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31C" w:rsidRDefault="00DD564E" w:rsidP="005E731C">
      <w:pPr>
        <w:spacing w:before="0" w:after="0"/>
        <w:jc w:val="center"/>
        <w:textAlignment w:val="baseline"/>
      </w:pPr>
      <w:r w:rsidRPr="00A4565D">
        <w:rPr>
          <w:rFonts w:cs="Tahoma"/>
          <w:b/>
          <w:bCs/>
          <w:color w:val="auto"/>
          <w:sz w:val="14"/>
          <w:szCs w:val="14"/>
        </w:rPr>
        <w:t>Лицензионный</w:t>
      </w:r>
      <w:r w:rsidR="0022703E" w:rsidRPr="00A4565D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r w:rsidR="004C5AF4">
        <w:t>_______________</w:t>
      </w:r>
    </w:p>
    <w:p w:rsidR="005E731C" w:rsidRDefault="005E731C" w:rsidP="0022703E">
      <w:pPr>
        <w:spacing w:before="0" w:after="0"/>
        <w:jc w:val="center"/>
        <w:textAlignment w:val="baseline"/>
      </w:pPr>
    </w:p>
    <w:p w:rsidR="005E731C" w:rsidRPr="005E731C" w:rsidRDefault="005E731C" w:rsidP="005E731C">
      <w:pPr>
        <w:spacing w:before="0" w:after="0"/>
        <w:jc w:val="right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о</w:t>
      </w:r>
      <w:r w:rsidRPr="005E731C">
        <w:rPr>
          <w:rFonts w:cs="Tahoma"/>
          <w:color w:val="auto"/>
          <w:sz w:val="14"/>
          <w:szCs w:val="14"/>
        </w:rPr>
        <w:t>т ______________20__г.</w:t>
      </w:r>
    </w:p>
    <w:p w:rsidR="0022703E" w:rsidRPr="00A4565D" w:rsidRDefault="005E731C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_______________________ </w:t>
      </w:r>
      <w:r w:rsidR="0022703E" w:rsidRPr="00A4565D">
        <w:rPr>
          <w:rFonts w:cs="Tahoma"/>
          <w:color w:val="auto"/>
          <w:sz w:val="14"/>
          <w:szCs w:val="14"/>
        </w:rPr>
        <w:t xml:space="preserve">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4745119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Лицензиар</w:t>
          </w:r>
        </w:sdtContent>
      </w:sdt>
      <w:r w:rsidR="0022703E" w:rsidRPr="00A4565D">
        <w:rPr>
          <w:rFonts w:cs="Tahoma"/>
          <w:color w:val="auto"/>
          <w:sz w:val="14"/>
          <w:szCs w:val="14"/>
        </w:rPr>
        <w:t>, с одной стороны, и Пользователь программного комплекса «СБИС» (далее - Программа) </w:t>
      </w:r>
      <w:sdt>
        <w:sdtPr>
          <w:alias w:val="{%if (&lt;Контрагент.Является ИП&gt; &amp;&amp; (&lt;Контрагент.Название.Полное&gt;."/>
          <w:tag w:val="tensor_te_exp: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9207b72657475726e2027d098d09f20277d20656c7365207b72657475726e2027277d"/>
          <w:id w:val="4745120"/>
          <w:lock w:val="contentLocked"/>
        </w:sdtPr>
        <w:sdtContent/>
      </w:sdt>
      <w:sdt>
        <w:sdtPr>
          <w:alias w:val="{%&lt;Контрагент.Название.Полное&gt;%}"/>
          <w:tag w:val="tensor_te_exp:7b253cd09ad0bed0bdd182d180d0b0d0b3d0b5d0bdd1822ed09dd0b0d0b7d0b2d0b0d0bdd0b8d0b52ed09fd0bed0bbd0bdd0bed0b53e257d"/>
          <w:id w:val="4745121"/>
          <w:lock w:val="contentLocked"/>
        </w:sdtPr>
        <w:sdtContent>
          <w:r w:rsidR="00DD564E" w:rsidRPr="00A4565D">
            <w:rPr>
              <w:rFonts w:cs="Tahoma"/>
              <w:color w:val="auto"/>
              <w:sz w:val="14"/>
              <w:szCs w:val="14"/>
            </w:rPr>
            <w:t>САНКТ-ПЕТЕРБУРГСКОЕ ГОСУДАРСТВЕННОЕ БЮДЖЕТНОЕ ПРОФЕССИОНАЛЬНОЕ ОБРАЗОВАТЕЛЬНОЕ УЧРЕЖДЕНИЕ "ХУДОЖЕСТВЕННО-ПРОФЕССИОНАЛЬНЫЙ ЛИЦЕЙ САНКТ-ПЕТЕРБУРГА ИМЕНИ КАРЛА ФАБЕРЖЕ"</w:t>
          </w:r>
        </w:sdtContent>
      </w:sdt>
      <w:r w:rsidR="0022703E" w:rsidRPr="00A4565D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4745122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</w:t>
          </w:r>
        </w:sdtContent>
      </w:sdt>
      <w:r w:rsidR="0022703E" w:rsidRPr="00A4565D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:rsidR="0022703E" w:rsidRPr="00A4565D" w:rsidRDefault="0022703E" w:rsidP="0022703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b/>
          <w:bCs/>
          <w:color w:val="auto"/>
          <w:sz w:val="14"/>
          <w:szCs w:val="14"/>
        </w:rPr>
        <w:t>1.    Предмет договора</w:t>
      </w:r>
      <w:r w:rsidRPr="00A4565D">
        <w:rPr>
          <w:rFonts w:cs="Tahoma"/>
          <w:color w:val="auto"/>
          <w:sz w:val="14"/>
          <w:szCs w:val="14"/>
        </w:rPr>
        <w:t> 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 xml:space="preserve">1.1. 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4745123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Лицензиар</w:t>
          </w:r>
        </w:sdtContent>
      </w:sdt>
      <w:r w:rsidR="005E731C">
        <w:t xml:space="preserve"> </w:t>
      </w:r>
      <w:r w:rsidRPr="00A4565D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4745124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</w:t>
          </w:r>
        </w:sdtContent>
      </w:sdt>
      <w:r w:rsidR="005E731C">
        <w:t xml:space="preserve"> </w:t>
      </w:r>
      <w:r w:rsidRPr="00A4565D">
        <w:rPr>
          <w:rFonts w:cs="Tahoma"/>
          <w:color w:val="auto"/>
          <w:sz w:val="14"/>
          <w:szCs w:val="14"/>
        </w:rPr>
        <w:t>о</w:t>
      </w:r>
      <w:r w:rsidR="005E731C">
        <w:rPr>
          <w:rFonts w:cs="Tahoma"/>
          <w:color w:val="auto"/>
          <w:sz w:val="14"/>
          <w:szCs w:val="14"/>
        </w:rPr>
        <w:t>б</w:t>
      </w:r>
      <w:r w:rsidRPr="00A4565D">
        <w:rPr>
          <w:rFonts w:cs="Tahoma"/>
          <w:color w:val="auto"/>
          <w:sz w:val="14"/>
          <w:szCs w:val="14"/>
        </w:rPr>
        <w:t>язуется принять и оплатить неисключительные права использования Программы в следующей конфигурации: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153"/>
        <w:gridCol w:w="3452"/>
      </w:tblGrid>
      <w:tr w:rsidR="00A4565D" w:rsidRPr="00A4565D" w:rsidTr="00364C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703E" w:rsidRPr="00A4565D" w:rsidRDefault="0022703E" w:rsidP="00364CB6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A4565D">
              <w:rPr>
                <w:rFonts w:cs="Tahoma"/>
                <w:color w:val="auto"/>
                <w:sz w:val="14"/>
                <w:szCs w:val="14"/>
              </w:rPr>
              <w:t>• </w:t>
            </w:r>
          </w:p>
        </w:tc>
        <w:tc>
          <w:tcPr>
            <w:tcW w:w="0" w:type="auto"/>
            <w:vAlign w:val="center"/>
            <w:hideMark/>
          </w:tcPr>
          <w:p w:rsidR="0022703E" w:rsidRPr="00A4565D" w:rsidRDefault="0022703E" w:rsidP="00A10B00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A4565D">
              <w:rPr>
                <w:rFonts w:cs="Tahoma"/>
                <w:color w:val="auto"/>
                <w:sz w:val="14"/>
                <w:szCs w:val="14"/>
              </w:rPr>
              <w:t> </w:t>
            </w:r>
            <w:sdt>
              <w:sdtPr>
                <w:alias w:val="{%&lt;Документ.Номенклатура.Наименование&gt;%}"/>
                <w:tag w:val="tensor_te_exp:7b253cd094d0bed0bad183d0bcd0b5d0bdd1822ed09dd0bed0bcd0b5d0bdd0bad0bbd0b0d182d183d180d0b02ed09dd0b0d0b8d0bcd0b5d0bdd0bed0b2d0b0d0bdd0b8d0b53e257d"/>
                <w:id w:val="4745125"/>
                <w:lock w:val="contentLocked"/>
              </w:sdtPr>
              <w:sdtContent>
                <w:r w:rsidR="00DD564E" w:rsidRPr="00A4565D">
                  <w:rPr>
                    <w:rFonts w:cs="Tahoma"/>
                    <w:color w:val="auto"/>
                    <w:sz w:val="14"/>
                    <w:szCs w:val="14"/>
                  </w:rPr>
                  <w:t>Права использования "СБИС ЭО-Базовый, Бюджет"</w:t>
                </w:r>
              </w:sdtContent>
            </w:sdt>
            <w:sdt>
              <w:sdtPr>
                <w:alias w:val="{%фильтр: ([&quot;Неисключительные права&quot;, &quot;2&quot;, 2].indexOf(&lt;Документ."/>
                <w:tag w:val="tensor_te_exp: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"/>
                <w:id w:val="4745126"/>
                <w:lock w:val="contentLocked"/>
              </w:sdtPr>
              <w:sdtContent/>
            </w:sdt>
            <w:r w:rsidRPr="00A4565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sdt>
        <w:sdtPr>
          <w:tag w:val="tensor_te_autogenerated:556e6b6e6f7753656374696f6e"/>
          <w:id w:val="4745128"/>
          <w:lock w:val="contentLocked"/>
        </w:sdtPr>
        <w:sdtContent>
          <w:tr w:rsidR="00A4565D" w:rsidRPr="00A4565D" w:rsidTr="00364CB6">
            <w:trPr>
              <w:tblCellSpacing w:w="15" w:type="dxa"/>
            </w:trPr>
            <w:tc>
              <w:tcPr>
                <w:tcW w:w="0" w:type="auto"/>
                <w:vAlign w:val="center"/>
                <w:hideMark/>
              </w:tcPr>
              <w:p w:rsidR="0022703E" w:rsidRPr="00A4565D" w:rsidRDefault="0022703E" w:rsidP="00364CB6">
                <w:pPr>
                  <w:spacing w:before="0" w:after="0"/>
                  <w:textAlignment w:val="baseline"/>
                  <w:rPr>
                    <w:rFonts w:cs="Tahoma"/>
                    <w:color w:val="auto"/>
                    <w:sz w:val="14"/>
                    <w:szCs w:val="14"/>
                  </w:rPr>
                </w:pPr>
                <w:r w:rsidRPr="00A4565D">
                  <w:rPr>
                    <w:rFonts w:cs="Tahoma"/>
                    <w:color w:val="auto"/>
                    <w:sz w:val="14"/>
                    <w:szCs w:val="14"/>
                  </w:rPr>
                  <w:t>• </w:t>
                </w:r>
              </w:p>
            </w:tc>
            <w:tc>
              <w:tcPr>
                <w:tcW w:w="0" w:type="auto"/>
                <w:vAlign w:val="center"/>
                <w:hideMark/>
              </w:tcPr>
              <w:p w:rsidR="0022703E" w:rsidRPr="00A4565D" w:rsidRDefault="0022703E" w:rsidP="00A10B00">
                <w:pPr>
                  <w:spacing w:before="0" w:after="0"/>
                  <w:textAlignment w:val="baseline"/>
                  <w:rPr>
                    <w:rFonts w:cs="Tahoma"/>
                    <w:color w:val="auto"/>
                    <w:sz w:val="14"/>
                    <w:szCs w:val="14"/>
                  </w:rPr>
                </w:pPr>
                <w:r w:rsidRPr="00A4565D">
                  <w:rPr>
                    <w:rFonts w:cs="Tahoma"/>
                    <w:color w:val="auto"/>
                    <w:sz w:val="14"/>
                    <w:szCs w:val="14"/>
                  </w:rPr>
                  <w:t> </w:t>
                </w:r>
                <w:r w:rsidR="00DD564E" w:rsidRPr="00A4565D">
                  <w:rPr>
                    <w:rFonts w:cs="Tahoma"/>
                    <w:color w:val="auto"/>
                    <w:sz w:val="14"/>
                    <w:szCs w:val="14"/>
                  </w:rPr>
                  <w:t>Права использования аккаунта sbis.ru</w:t>
                </w:r>
                <w:sdt>
                  <w:sdtPr>
                    <w:alias w:val="{%фильтр: ([&quot;Неисключительные права&quot;, &quot;2&quot;, 2].indexOf(&lt;Документ."/>
                    <w:tag w:val="tensor_te_exp: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"/>
                    <w:id w:val="4745127"/>
                    <w:lock w:val="contentLocked"/>
                  </w:sdtPr>
                  <w:sdtContent/>
                </w:sdt>
                <w:r w:rsidRPr="00A4565D">
                  <w:rPr>
                    <w:rFonts w:cs="Tahoma"/>
                    <w:color w:val="auto"/>
                    <w:sz w:val="14"/>
                    <w:szCs w:val="14"/>
                  </w:rPr>
                  <w:t> </w:t>
                </w:r>
              </w:p>
            </w:tc>
          </w:tr>
        </w:sdtContent>
      </w:sdt>
    </w:tbl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2"/>
          <w:szCs w:val="12"/>
        </w:rPr>
      </w:pPr>
      <w:r w:rsidRPr="00A4565D">
        <w:rPr>
          <w:rFonts w:cs="Tahoma"/>
          <w:color w:val="auto"/>
          <w:sz w:val="12"/>
          <w:szCs w:val="12"/>
        </w:rPr>
        <w:t xml:space="preserve">Функциональные возможности прав описаны на официальном сайте </w:t>
      </w:r>
      <w:r w:rsidRPr="009378BF">
        <w:rPr>
          <w:rFonts w:cs="Tahoma"/>
          <w:color w:val="auto"/>
          <w:sz w:val="14"/>
          <w:szCs w:val="14"/>
        </w:rPr>
        <w:t>разработчика</w:t>
      </w:r>
      <w:r w:rsidRPr="00A4565D">
        <w:rPr>
          <w:rFonts w:cs="Tahoma"/>
          <w:color w:val="auto"/>
          <w:sz w:val="12"/>
          <w:szCs w:val="12"/>
        </w:rPr>
        <w:t xml:space="preserve"> Программы </w:t>
      </w:r>
      <w:r w:rsidR="00E5693C">
        <w:rPr>
          <w:rFonts w:cs="Tahoma"/>
          <w:color w:val="auto"/>
          <w:sz w:val="12"/>
          <w:szCs w:val="12"/>
        </w:rPr>
        <w:t>_________________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d18322203a2022d0a1d183d0b1d0bbd0b8d186d0b5d0bdd0b7d0b8d0b0d182d18322"/>
          <w:id w:val="4745129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Лицензиату</w:t>
          </w:r>
        </w:sdtContent>
      </w:sdt>
      <w:r w:rsidR="005E731C">
        <w:t xml:space="preserve"> </w:t>
      </w:r>
      <w:r w:rsidRPr="00A4565D">
        <w:rPr>
          <w:rFonts w:cs="Tahoma"/>
          <w:color w:val="auto"/>
          <w:sz w:val="14"/>
          <w:szCs w:val="14"/>
        </w:rPr>
        <w:t xml:space="preserve">выделяется </w:t>
      </w:r>
      <w:proofErr w:type="spellStart"/>
      <w:r w:rsidRPr="00A4565D">
        <w:rPr>
          <w:rFonts w:cs="Tahoma"/>
          <w:color w:val="auto"/>
          <w:sz w:val="14"/>
          <w:szCs w:val="14"/>
        </w:rPr>
        <w:t>аккаунт</w:t>
      </w:r>
      <w:proofErr w:type="spellEnd"/>
      <w:r w:rsidRPr="00A4565D">
        <w:rPr>
          <w:rFonts w:cs="Tahoma"/>
          <w:color w:val="auto"/>
          <w:sz w:val="14"/>
          <w:szCs w:val="14"/>
        </w:rPr>
        <w:t xml:space="preserve"> (личный кабинет) №</w:t>
      </w:r>
      <w:r w:rsidR="005E731C">
        <w:rPr>
          <w:rFonts w:cs="Tahoma"/>
          <w:color w:val="auto"/>
          <w:sz w:val="14"/>
          <w:szCs w:val="14"/>
        </w:rPr>
        <w:t>_____________.</w:t>
      </w:r>
    </w:p>
    <w:p w:rsidR="0022703E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1.3. 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4745131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</w:t>
          </w:r>
        </w:sdtContent>
      </w:sdt>
      <w:r w:rsidRPr="00A4565D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r w:rsidR="00E5693C">
        <w:rPr>
          <w:rFonts w:cs="Tahoma"/>
          <w:color w:val="auto"/>
          <w:sz w:val="14"/>
          <w:szCs w:val="14"/>
        </w:rPr>
        <w:t>____________</w:t>
      </w:r>
      <w:r w:rsidRPr="00A4565D">
        <w:rPr>
          <w:rFonts w:cs="Tahoma"/>
          <w:color w:val="auto"/>
          <w:sz w:val="14"/>
          <w:szCs w:val="14"/>
        </w:rPr>
        <w:t>(далее - Регламент). </w:t>
      </w:r>
    </w:p>
    <w:p w:rsidR="005E731C" w:rsidRPr="00A4565D" w:rsidRDefault="005E731C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1.4. Исключительные имущественные права на Программу </w:t>
      </w:r>
      <w:r w:rsidR="00AE7188">
        <w:rPr>
          <w:rFonts w:cs="Tahoma"/>
          <w:color w:val="auto"/>
          <w:sz w:val="14"/>
          <w:szCs w:val="14"/>
        </w:rPr>
        <w:t>принадлежат __________________ (свидетельство об официальной регистрации программы для ЭВМ________________________________________).</w:t>
      </w:r>
    </w:p>
    <w:p w:rsidR="0022703E" w:rsidRPr="00A4565D" w:rsidRDefault="0022703E" w:rsidP="0022703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b/>
          <w:bCs/>
          <w:color w:val="auto"/>
          <w:sz w:val="14"/>
          <w:szCs w:val="14"/>
        </w:rPr>
        <w:t>2.</w:t>
      </w:r>
      <w:r w:rsidRPr="00A4565D">
        <w:rPr>
          <w:rFonts w:cs="Tahoma"/>
          <w:color w:val="auto"/>
          <w:sz w:val="14"/>
          <w:szCs w:val="14"/>
        </w:rPr>
        <w:t>    </w:t>
      </w:r>
      <w:r w:rsidRPr="00A4565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00A4565D">
        <w:rPr>
          <w:rFonts w:cs="Tahoma"/>
          <w:color w:val="auto"/>
          <w:sz w:val="14"/>
          <w:szCs w:val="14"/>
        </w:rPr>
        <w:t> 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2.1. 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4745133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Лицензиар</w:t>
          </w:r>
        </w:sdtContent>
      </w:sdt>
      <w:r w:rsidR="00E05609">
        <w:t xml:space="preserve"> </w:t>
      </w:r>
      <w:r w:rsidRPr="00A4565D">
        <w:rPr>
          <w:rFonts w:cs="Tahoma"/>
          <w:color w:val="auto"/>
          <w:sz w:val="14"/>
          <w:szCs w:val="14"/>
        </w:rPr>
        <w:t xml:space="preserve">в течение срока действия настоящего договора гарантирует работу Программы в соответствии с документацией, опубликованной на http://help.sbis.ru,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4745134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Лицензиатом</w:t>
          </w:r>
        </w:sdtContent>
      </w:sdt>
      <w:r w:rsidRPr="00A4565D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2.2. 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4745135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Лицензиар</w:t>
          </w:r>
        </w:sdtContent>
      </w:sdt>
      <w:r w:rsidR="00E05609">
        <w:t xml:space="preserve"> </w:t>
      </w:r>
      <w:r w:rsidRPr="00A4565D"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2.3. 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4745136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Лицензиар</w:t>
          </w:r>
        </w:sdtContent>
      </w:sdt>
      <w:r w:rsidRPr="00A4565D"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4745137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Лицензиатом</w:t>
          </w:r>
        </w:sdtContent>
      </w:sdt>
      <w:r w:rsidRPr="00A4565D"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2.4.   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4745138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</w:t>
          </w:r>
        </w:sdtContent>
      </w:sdt>
      <w:r w:rsidRPr="00A4565D">
        <w:rPr>
          <w:rFonts w:cs="Tahoma"/>
          <w:color w:val="auto"/>
          <w:sz w:val="14"/>
          <w:szCs w:val="14"/>
        </w:rPr>
        <w:t>имеет право: 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4745139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Лицензиатом</w:t>
          </w:r>
        </w:sdtContent>
      </w:sdt>
      <w:r w:rsidRPr="00A4565D">
        <w:rPr>
          <w:rFonts w:cs="Tahoma"/>
          <w:color w:val="auto"/>
          <w:sz w:val="14"/>
          <w:szCs w:val="14"/>
        </w:rPr>
        <w:t>в аккаунте. 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2.5.  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4745140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</w:t>
          </w:r>
        </w:sdtContent>
      </w:sdt>
      <w:r w:rsidRPr="00A4565D">
        <w:rPr>
          <w:rFonts w:cs="Tahoma"/>
          <w:color w:val="auto"/>
          <w:sz w:val="14"/>
          <w:szCs w:val="14"/>
        </w:rPr>
        <w:t>обязан: </w:t>
      </w:r>
    </w:p>
    <w:p w:rsidR="0022703E" w:rsidRPr="00097E2C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2.5.1. Оплачивать лицензионные вознаграждения в порядке и в сроки ус</w:t>
      </w:r>
      <w:r w:rsidR="00097E2C">
        <w:rPr>
          <w:rFonts w:cs="Tahoma"/>
          <w:color w:val="auto"/>
          <w:sz w:val="14"/>
          <w:szCs w:val="14"/>
        </w:rPr>
        <w:t>тановленные настоящим договором</w:t>
      </w:r>
      <w:r w:rsidR="00097E2C" w:rsidRPr="00097E2C">
        <w:rPr>
          <w:rFonts w:cs="Tahoma"/>
          <w:color w:val="auto"/>
          <w:sz w:val="14"/>
          <w:szCs w:val="14"/>
        </w:rPr>
        <w:t>.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</w:t>
      </w:r>
      <w:proofErr w:type="spellStart"/>
      <w:r w:rsidRPr="00A4565D">
        <w:rPr>
          <w:rFonts w:cs="Tahoma"/>
          <w:color w:val="auto"/>
          <w:sz w:val="14"/>
          <w:szCs w:val="14"/>
        </w:rPr>
        <w:t>http</w:t>
      </w:r>
      <w:proofErr w:type="spellEnd"/>
      <w:r w:rsidR="00097E2C">
        <w:rPr>
          <w:rFonts w:cs="Tahoma"/>
          <w:color w:val="auto"/>
          <w:sz w:val="14"/>
          <w:szCs w:val="14"/>
          <w:lang w:val="en-US"/>
        </w:rPr>
        <w:t>s</w:t>
      </w:r>
      <w:r w:rsidRPr="00A4565D">
        <w:rPr>
          <w:rFonts w:cs="Tahoma"/>
          <w:color w:val="auto"/>
          <w:sz w:val="14"/>
          <w:szCs w:val="14"/>
        </w:rPr>
        <w:t>://</w:t>
      </w:r>
      <w:proofErr w:type="spellStart"/>
      <w:r w:rsidRPr="00A4565D">
        <w:rPr>
          <w:rFonts w:cs="Tahoma"/>
          <w:color w:val="auto"/>
          <w:sz w:val="14"/>
          <w:szCs w:val="14"/>
        </w:rPr>
        <w:t>help.sbis.ru</w:t>
      </w:r>
      <w:proofErr w:type="spellEnd"/>
      <w:r w:rsidRPr="00A4565D">
        <w:rPr>
          <w:rFonts w:cs="Tahoma"/>
          <w:color w:val="auto"/>
          <w:sz w:val="14"/>
          <w:szCs w:val="14"/>
        </w:rPr>
        <w:t>. </w:t>
      </w:r>
    </w:p>
    <w:p w:rsidR="0022703E" w:rsidRPr="00A4565D" w:rsidRDefault="6C6AE88D" w:rsidP="6C6AE88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6C6AE88D">
        <w:rPr>
          <w:rFonts w:cs="Tahoma"/>
          <w:color w:val="auto"/>
          <w:sz w:val="14"/>
          <w:szCs w:val="14"/>
        </w:rPr>
        <w:t>2.6.   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4745141"/>
          <w:lock w:val="contentLocked"/>
        </w:sdtPr>
        <w:sdtContent>
          <w:r w:rsidRPr="6C6AE88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6C6AE88D"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d0b022203a2022d0a1d183d0b1d0bbd0b8d186d0b5d0bdd0b7d0b8d0b0d182d0b022"/>
          <w:id w:val="4745142"/>
          <w:lock w:val="contentLocked"/>
        </w:sdtPr>
        <w:sdtContent>
          <w:r w:rsidRPr="6C6AE88D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6C6AE88D">
        <w:rPr>
          <w:rFonts w:cs="Tahoma"/>
          <w:color w:val="auto"/>
          <w:sz w:val="14"/>
          <w:szCs w:val="14"/>
        </w:rPr>
        <w:t>.</w:t>
      </w:r>
    </w:p>
    <w:p w:rsidR="0022703E" w:rsidRPr="00A4565D" w:rsidRDefault="002E00F2" w:rsidP="00A83497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var arr = &lt;Документ.Номенклатура&gt;, flag = 0, result = ‘’; for "/>
          <w:tag w:val="tensor_te_exp: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"/>
          <w:id w:val="4745143"/>
          <w:lock w:val="contentLocked"/>
        </w:sdtPr>
        <w:sdtContent/>
      </w:sdt>
      <w:r w:rsidR="6C6AE88D" w:rsidRPr="6C6AE88D">
        <w:rPr>
          <w:rFonts w:cs="Tahoma"/>
          <w:color w:val="auto"/>
          <w:sz w:val="14"/>
          <w:szCs w:val="14"/>
        </w:rPr>
        <w:t> </w:t>
      </w:r>
      <w:r w:rsidR="0022703E" w:rsidRPr="00A4565D">
        <w:rPr>
          <w:rFonts w:cs="Tahoma"/>
          <w:b/>
          <w:bCs/>
          <w:color w:val="auto"/>
          <w:sz w:val="14"/>
          <w:szCs w:val="14"/>
        </w:rPr>
        <w:t>3</w:t>
      </w:r>
      <w:r w:rsidR="0022703E" w:rsidRPr="009378BF">
        <w:rPr>
          <w:rFonts w:cs="Tahoma"/>
          <w:color w:val="auto"/>
          <w:sz w:val="14"/>
          <w:szCs w:val="14"/>
        </w:rPr>
        <w:t>.</w:t>
      </w:r>
      <w:r w:rsidR="0022703E" w:rsidRPr="00A4565D">
        <w:rPr>
          <w:rFonts w:cs="Tahoma"/>
          <w:color w:val="auto"/>
          <w:sz w:val="14"/>
          <w:szCs w:val="14"/>
        </w:rPr>
        <w:t>    </w:t>
      </w:r>
      <w:r w:rsidR="0022703E" w:rsidRPr="00A4565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</w:p>
    <w:p w:rsidR="009378BF" w:rsidRDefault="0022703E" w:rsidP="009378BF">
      <w:pPr>
        <w:pStyle w:val="21"/>
        <w:rPr>
          <w:rFonts w:ascii="Tahoma" w:hAnsi="Tahoma" w:cs="Tahoma"/>
          <w:sz w:val="14"/>
          <w:szCs w:val="14"/>
        </w:rPr>
      </w:pPr>
      <w:r w:rsidRPr="00A4565D">
        <w:rPr>
          <w:rFonts w:cs="Tahoma"/>
          <w:sz w:val="14"/>
          <w:szCs w:val="14"/>
        </w:rPr>
        <w:t xml:space="preserve">3.1.   Стоимость неисключительных прав, передаваемых по настоящему договору, </w:t>
      </w:r>
      <w:r w:rsidRPr="009378BF">
        <w:rPr>
          <w:rFonts w:ascii="Tahoma" w:hAnsi="Tahoma" w:cs="Tahoma"/>
          <w:sz w:val="14"/>
          <w:szCs w:val="14"/>
        </w:rPr>
        <w:t>составляет</w:t>
      </w:r>
      <w:proofErr w:type="gramStart"/>
      <w:r w:rsidRPr="009378BF">
        <w:rPr>
          <w:rFonts w:ascii="Tahoma" w:hAnsi="Tahoma" w:cs="Tahoma"/>
          <w:sz w:val="14"/>
          <w:szCs w:val="14"/>
        </w:rPr>
        <w:t> </w:t>
      </w:r>
      <w:r w:rsidR="00E05609" w:rsidRPr="009378BF">
        <w:rPr>
          <w:rFonts w:ascii="Tahoma" w:hAnsi="Tahoma" w:cs="Tahoma"/>
          <w:sz w:val="14"/>
          <w:szCs w:val="14"/>
        </w:rPr>
        <w:t>_________________</w:t>
      </w:r>
      <w:r w:rsidRPr="009378BF">
        <w:rPr>
          <w:rFonts w:ascii="Tahoma" w:hAnsi="Tahoma" w:cs="Tahoma"/>
          <w:sz w:val="14"/>
          <w:szCs w:val="14"/>
        </w:rPr>
        <w:t xml:space="preserve"> </w:t>
      </w:r>
      <w:r w:rsidR="009378BF" w:rsidRPr="009378BF">
        <w:rPr>
          <w:rFonts w:ascii="Tahoma" w:hAnsi="Tahoma" w:cs="Tahoma"/>
          <w:sz w:val="14"/>
          <w:szCs w:val="14"/>
        </w:rPr>
        <w:t xml:space="preserve">(______________________________) </w:t>
      </w:r>
      <w:proofErr w:type="gramEnd"/>
      <w:r w:rsidRPr="009378BF">
        <w:rPr>
          <w:rFonts w:ascii="Tahoma" w:hAnsi="Tahoma" w:cs="Tahoma"/>
          <w:sz w:val="14"/>
          <w:szCs w:val="14"/>
        </w:rPr>
        <w:t>рублей</w:t>
      </w:r>
      <w:r w:rsidR="009378BF" w:rsidRPr="009378BF">
        <w:rPr>
          <w:rFonts w:ascii="Tahoma" w:hAnsi="Tahoma" w:cs="Tahoma"/>
          <w:sz w:val="14"/>
          <w:szCs w:val="14"/>
        </w:rPr>
        <w:t>, том числе НДС (__%) _________ (указать сумму прописью) рублей ___ копеек (или НДС не облагается).</w:t>
      </w:r>
    </w:p>
    <w:p w:rsidR="0022703E" w:rsidRPr="00A4565D" w:rsidRDefault="002E00F2" w:rsidP="009378BF">
      <w:pPr>
        <w:pStyle w:val="21"/>
        <w:rPr>
          <w:rFonts w:cs="Tahoma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4745145"/>
          <w:lock w:val="contentLocked"/>
        </w:sdtPr>
        <w:sdtContent>
          <w:r w:rsidR="00133829" w:rsidRPr="00133829">
            <w:rPr>
              <w:rFonts w:cs="Tahoma"/>
              <w:b/>
              <w:sz w:val="14"/>
              <w:szCs w:val="14"/>
            </w:rPr>
            <w:t>Лицензиат</w:t>
          </w:r>
        </w:sdtContent>
      </w:sdt>
      <w:r w:rsidR="00A83497">
        <w:t xml:space="preserve"> </w:t>
      </w:r>
      <w:r w:rsidR="00133829" w:rsidRPr="00133829">
        <w:rPr>
          <w:rFonts w:cs="Tahoma"/>
          <w:sz w:val="14"/>
          <w:szCs w:val="14"/>
        </w:rPr>
        <w:t xml:space="preserve">в течение 5 (пяти) рабочих дней производит расчет по настоящему Договору с момента подписания Сторонами Акта </w:t>
      </w:r>
      <w:r w:rsidR="00133829">
        <w:rPr>
          <w:rFonts w:cs="Tahoma"/>
          <w:sz w:val="14"/>
          <w:szCs w:val="14"/>
        </w:rPr>
        <w:t>приема-передачи неисключительных прав</w:t>
      </w:r>
      <w:r w:rsidR="00133829" w:rsidRPr="00133829">
        <w:rPr>
          <w:rFonts w:cs="Tahoma"/>
          <w:sz w:val="14"/>
          <w:szCs w:val="14"/>
        </w:rPr>
        <w:t>.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3.2.   </w:t>
      </w:r>
      <w:proofErr w:type="gramStart"/>
      <w:r w:rsidRPr="00A4565D">
        <w:rPr>
          <w:rFonts w:cs="Tahoma"/>
          <w:color w:val="auto"/>
          <w:sz w:val="14"/>
          <w:szCs w:val="14"/>
        </w:rPr>
        <w:t xml:space="preserve">Если в течение действия настоящего договора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4745149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</w:t>
          </w:r>
        </w:sdtContent>
      </w:sdt>
      <w:r w:rsidR="009378BF">
        <w:t xml:space="preserve"> </w:t>
      </w:r>
      <w:r w:rsidRPr="00A4565D">
        <w:rPr>
          <w:rFonts w:cs="Tahoma"/>
          <w:color w:val="auto"/>
          <w:sz w:val="14"/>
          <w:szCs w:val="14"/>
        </w:rPr>
        <w:t xml:space="preserve">или иные лица, зарегистрированные в </w:t>
      </w:r>
      <w:proofErr w:type="spellStart"/>
      <w:r w:rsidRPr="00A4565D">
        <w:rPr>
          <w:rFonts w:cs="Tahoma"/>
          <w:color w:val="auto"/>
          <w:sz w:val="14"/>
          <w:szCs w:val="14"/>
        </w:rPr>
        <w:t>аккаунте</w:t>
      </w:r>
      <w:proofErr w:type="spellEnd"/>
      <w:r w:rsidRPr="00A4565D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d0b022203a2022d0a1d183d0b1d0bbd0b8d186d0b5d0bdd0b7d0b8d0b0d182d0b022"/>
          <w:id w:val="4745150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Лицензиата</w:t>
          </w:r>
        </w:sdtContent>
      </w:sdt>
      <w:r w:rsidRPr="00A4565D">
        <w:rPr>
          <w:rFonts w:cs="Tahoma"/>
          <w:color w:val="auto"/>
          <w:sz w:val="14"/>
          <w:szCs w:val="14"/>
        </w:rPr>
        <w:t xml:space="preserve">, в соответствии с п.2.4.2  настоящего договора использовали функционал, права на который не передавались ему по настоящему договору, то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4745151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Лицензиар</w:t>
          </w:r>
        </w:sdtContent>
      </w:sdt>
      <w:r w:rsidRPr="00A4565D">
        <w:rPr>
          <w:rFonts w:cs="Tahoma"/>
          <w:color w:val="auto"/>
          <w:sz w:val="14"/>
          <w:szCs w:val="14"/>
        </w:rPr>
        <w:t xml:space="preserve">выставляет счет, определяя стоимость в соответствии с прайс-листом, опубликованным на </w:t>
      </w:r>
      <w:proofErr w:type="spellStart"/>
      <w:r w:rsidRPr="00A4565D">
        <w:rPr>
          <w:rFonts w:cs="Tahoma"/>
          <w:color w:val="auto"/>
          <w:sz w:val="14"/>
          <w:szCs w:val="14"/>
        </w:rPr>
        <w:t>http</w:t>
      </w:r>
      <w:proofErr w:type="spellEnd"/>
      <w:r w:rsidR="00097E2C">
        <w:rPr>
          <w:rFonts w:cs="Tahoma"/>
          <w:color w:val="auto"/>
          <w:sz w:val="14"/>
          <w:szCs w:val="14"/>
          <w:lang w:val="en-US"/>
        </w:rPr>
        <w:t>s</w:t>
      </w:r>
      <w:r w:rsidRPr="00A4565D">
        <w:rPr>
          <w:rFonts w:cs="Tahoma"/>
          <w:color w:val="auto"/>
          <w:sz w:val="14"/>
          <w:szCs w:val="14"/>
        </w:rPr>
        <w:t>://</w:t>
      </w:r>
      <w:proofErr w:type="spellStart"/>
      <w:r w:rsidRPr="00A4565D">
        <w:rPr>
          <w:rFonts w:cs="Tahoma"/>
          <w:color w:val="auto"/>
          <w:sz w:val="14"/>
          <w:szCs w:val="14"/>
        </w:rPr>
        <w:t>sbis.ru</w:t>
      </w:r>
      <w:proofErr w:type="spellEnd"/>
      <w:r w:rsidRPr="00A4565D">
        <w:rPr>
          <w:rFonts w:cs="Tahoma"/>
          <w:color w:val="auto"/>
          <w:sz w:val="14"/>
          <w:szCs w:val="14"/>
        </w:rPr>
        <w:t>/</w:t>
      </w:r>
      <w:proofErr w:type="spellStart"/>
      <w:r w:rsidRPr="00A4565D">
        <w:rPr>
          <w:rFonts w:cs="Tahoma"/>
          <w:color w:val="auto"/>
          <w:sz w:val="14"/>
          <w:szCs w:val="14"/>
        </w:rPr>
        <w:t>tariffs</w:t>
      </w:r>
      <w:proofErr w:type="spellEnd"/>
      <w:r w:rsidRPr="00A4565D">
        <w:rPr>
          <w:rFonts w:cs="Tahoma"/>
          <w:color w:val="auto"/>
          <w:sz w:val="14"/>
          <w:szCs w:val="14"/>
        </w:rPr>
        <w:t xml:space="preserve">, а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4745152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</w:t>
          </w:r>
        </w:sdtContent>
      </w:sdt>
      <w:r w:rsidRPr="00A4565D">
        <w:rPr>
          <w:rFonts w:cs="Tahoma"/>
          <w:color w:val="auto"/>
          <w:sz w:val="14"/>
          <w:szCs w:val="14"/>
        </w:rPr>
        <w:t>обязуется оплатить данный счет в течение 30 (тридцати) календарных дней</w:t>
      </w:r>
      <w:proofErr w:type="gramEnd"/>
      <w:r w:rsidRPr="00A4565D">
        <w:rPr>
          <w:rFonts w:cs="Tahoma"/>
          <w:color w:val="auto"/>
          <w:sz w:val="14"/>
          <w:szCs w:val="14"/>
        </w:rPr>
        <w:t xml:space="preserve"> с момента его выставления.  </w:t>
      </w:r>
    </w:p>
    <w:p w:rsidR="001966F0" w:rsidRPr="00A4565D" w:rsidRDefault="0022703E" w:rsidP="001966F0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3.3. Стороны договорились, что к их отношениям по настоящему договору нормы ст.317.1. ГК РФ  не применяются.</w:t>
      </w:r>
      <w:sdt>
        <w:sdtPr>
          <w:alias w:val="{%var goods_arr = &lt;Документ.Номенклатура&gt;;var valid_codes = [&quot;EO"/>
          <w:tag w:val="tensor_te_exp: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"/>
          <w:id w:val="4745153"/>
          <w:lock w:val="contentLocked"/>
        </w:sdtPr>
        <w:sdtContent/>
      </w:sdt>
      <w:sdt>
        <w:sdtPr>
          <w:alias w:val="{%var licensee = &lt;Наша организация.Дополнительно.ИНН&gt; == &quot;760501"/>
          <w:tag w:val="tensor_te_exp: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"/>
          <w:id w:val="4745154"/>
          <w:lock w:val="contentLocked"/>
        </w:sdtPr>
        <w:sdtContent/>
      </w:sdt>
    </w:p>
    <w:p w:rsidR="0022703E" w:rsidRPr="00A4565D" w:rsidRDefault="0022703E" w:rsidP="0022703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b/>
          <w:bCs/>
          <w:color w:val="auto"/>
          <w:sz w:val="14"/>
          <w:szCs w:val="14"/>
        </w:rPr>
        <w:t>4.</w:t>
      </w:r>
      <w:r w:rsidRPr="00A4565D">
        <w:rPr>
          <w:rFonts w:cs="Tahoma"/>
          <w:color w:val="auto"/>
          <w:sz w:val="14"/>
          <w:szCs w:val="14"/>
        </w:rPr>
        <w:t>    </w:t>
      </w:r>
      <w:r w:rsidRPr="00A4565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4.1.   Настоящий договор вступает в силу с </w:t>
      </w:r>
      <w:sdt>
        <w:sdtPr>
          <w:alias w:val="{%var date=new Date(&lt;Документ.Аккаунт.Дата начала&gt;),result;resul"/>
          <w:tag w:val="tensor_te_exp:76617220646174653d6e65772044617465283cd094d0bed0bad183d0bcd0b5d0bdd1822ed090d0bad0bad0b0d183d0bdd1822ed094d0b0d182d0b020d0bdd0b0d187d0b0d0bbd0b03e292c726573756c743b726573756c743dd0a4d0bed180d0bcd0b0d182d094d0b0d182d0b028646174652c2725642e256d2e255927293b72657475726e20726573756c742e7265706c616365282730312e30312e31393730272c275f5f5f5f5f5f5f5f5f5f5f5f5f5f5f5f5f2729"/>
          <w:id w:val="4745155"/>
          <w:lock w:val="contentLocked"/>
        </w:sdtPr>
        <w:sdtContent>
          <w:r w:rsidR="00367BB2" w:rsidRPr="00367BB2">
            <w:rPr>
              <w:rFonts w:cs="Tahoma"/>
              <w:color w:val="auto"/>
              <w:sz w:val="14"/>
              <w:szCs w:val="14"/>
            </w:rPr>
            <w:t>13.02.2020</w:t>
          </w:r>
        </w:sdtContent>
      </w:sdt>
      <w:r w:rsidR="00367BB2" w:rsidRPr="00367BB2">
        <w:rPr>
          <w:rFonts w:cs="Tahoma"/>
          <w:color w:val="auto"/>
          <w:sz w:val="14"/>
          <w:szCs w:val="14"/>
        </w:rPr>
        <w:t xml:space="preserve"> и действует до </w:t>
      </w:r>
      <w:sdt>
        <w:sdtPr>
          <w:alias w:val="{%var date=new Date(&lt;Документ.Аккаунт.Дата окончания&gt;),result;re"/>
          <w:tag w:val="tensor_te_exp:76617220646174653d6e65772044617465283cd094d0bed0bad183d0bcd0b5d0bdd1822ed090d0bad0bad0b0d183d0bdd1822ed094d0b0d182d0b020d0bed0bad0bed0bdd187d0b0d0bdd0b8d18f3e292c726573756c743b726573756c743dd0a4d0bed180d0bcd0b0d182d094d0b0d182d0b028646174652c2725642e256d2e255927293b72657475726e20726573756c742e7265706c616365282730312e30312e31393730272c275f5f5f5f5f5f5f5f5f5f5f5f5f5f5f5f5f2729"/>
          <w:id w:val="4745156"/>
          <w:lock w:val="contentLocked"/>
        </w:sdtPr>
        <w:sdtContent>
          <w:r w:rsidR="00367BB2" w:rsidRPr="00367BB2">
            <w:rPr>
              <w:rFonts w:cs="Tahoma"/>
              <w:color w:val="auto"/>
              <w:sz w:val="14"/>
              <w:szCs w:val="14"/>
            </w:rPr>
            <w:t>12.02.2021</w:t>
          </w:r>
        </w:sdtContent>
      </w:sdt>
      <w:r w:rsidRPr="005E4A0C">
        <w:rPr>
          <w:rFonts w:cs="Tahoma"/>
          <w:color w:val="auto"/>
          <w:sz w:val="14"/>
          <w:szCs w:val="14"/>
        </w:rPr>
        <w:t xml:space="preserve">. </w:t>
      </w:r>
      <w:r w:rsidRPr="00A4565D">
        <w:rPr>
          <w:rFonts w:cs="Tahoma"/>
          <w:color w:val="auto"/>
          <w:sz w:val="14"/>
          <w:szCs w:val="14"/>
        </w:rPr>
        <w:t xml:space="preserve">Если после окончания срока действия настоящего договора,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4745157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</w:t>
          </w:r>
        </w:sdtContent>
      </w:sdt>
      <w:r w:rsidRPr="00A4565D">
        <w:rPr>
          <w:rFonts w:cs="Tahoma"/>
          <w:color w:val="auto"/>
          <w:sz w:val="14"/>
          <w:szCs w:val="14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месяцев. Количество пролонгаций не ограничено. При этом,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4745158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</w:t>
          </w:r>
        </w:sdtContent>
      </w:sdt>
      <w:r w:rsidRPr="00A4565D">
        <w:rPr>
          <w:rFonts w:cs="Tahoma"/>
          <w:color w:val="auto"/>
          <w:sz w:val="14"/>
          <w:szCs w:val="14"/>
        </w:rPr>
        <w:t xml:space="preserve">обязуется оплатить дальнейшее использование платного функционала в течение 30 (тридцати) календарных дней </w:t>
      </w:r>
      <w:proofErr w:type="gramStart"/>
      <w:r w:rsidRPr="00A4565D">
        <w:rPr>
          <w:rFonts w:cs="Tahoma"/>
          <w:color w:val="auto"/>
          <w:sz w:val="14"/>
          <w:szCs w:val="14"/>
        </w:rPr>
        <w:t>с даты начала</w:t>
      </w:r>
      <w:proofErr w:type="gramEnd"/>
      <w:r w:rsidRPr="00A4565D">
        <w:rPr>
          <w:rFonts w:cs="Tahoma"/>
          <w:color w:val="auto"/>
          <w:sz w:val="14"/>
          <w:szCs w:val="14"/>
        </w:rPr>
        <w:t xml:space="preserve">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:rsidR="0022703E" w:rsidRPr="00A4565D" w:rsidRDefault="0022703E" w:rsidP="0022703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>4.2.   Передача неисключительных прав по настоящему Договору оформляется Актом приема-передачи в течение 3-х рабочих дней с момента оплаты суммы, указанной в п.3.1 настоящего договора.  </w:t>
      </w:r>
    </w:p>
    <w:p w:rsidR="0073262A" w:rsidRPr="00A4565D" w:rsidRDefault="0022703E" w:rsidP="00B93B31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color w:val="auto"/>
          <w:sz w:val="14"/>
          <w:szCs w:val="14"/>
        </w:rPr>
        <w:t xml:space="preserve">4.3. В случае нарушения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4745159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Лицензиатом</w:t>
          </w:r>
        </w:sdtContent>
      </w:sdt>
      <w:r w:rsidRPr="00A4565D"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022203a2022d09bd0b8d186d0b5d0bdd0b7d0b8d0b0d18222"/>
          <w:id w:val="4745160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Лицензиар</w:t>
          </w:r>
        </w:sdtContent>
      </w:sdt>
      <w:r w:rsidRPr="00A4565D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alias w:val="{%&lt;Наша организация.Дополнительно.ИНН&gt; == &quot;7605016030&quot; ? &quot;Лиценз"/>
          <w:tag w:val="tensor_te_exp:72657475726e20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"/>
          <w:id w:val="4745161"/>
          <w:lock w:val="contentLocked"/>
        </w:sdtPr>
        <w:sdtContent>
          <w:r w:rsidR="00DD564E" w:rsidRPr="00A4565D">
            <w:rPr>
              <w:rFonts w:cs="Tahoma"/>
              <w:b/>
              <w:color w:val="auto"/>
              <w:sz w:val="14"/>
              <w:szCs w:val="14"/>
            </w:rPr>
            <w:t>Лицензиатом</w:t>
          </w:r>
        </w:sdtContent>
      </w:sdt>
      <w:r w:rsidRPr="00A4565D">
        <w:rPr>
          <w:rFonts w:cs="Tahoma"/>
          <w:color w:val="auto"/>
          <w:sz w:val="14"/>
          <w:szCs w:val="14"/>
        </w:rPr>
        <w:t>без предварительного уведомления.</w:t>
      </w:r>
      <w:sdt>
        <w:sdtPr>
          <w:alias w:val="{%var licensee = &lt;Наша организация.Дополнительно.ИНН&gt; == &quot;783000"/>
          <w:tag w:val="tensor_te_exp: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"/>
          <w:id w:val="4745162"/>
          <w:lock w:val="contentLocked"/>
        </w:sdtPr>
        <w:sdtContent/>
      </w:sdt>
    </w:p>
    <w:p w:rsidR="0022703E" w:rsidRPr="00A4565D" w:rsidRDefault="0022703E" w:rsidP="0022703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A4565D">
        <w:rPr>
          <w:rFonts w:cs="Tahoma"/>
          <w:b/>
          <w:bCs/>
          <w:color w:val="auto"/>
          <w:sz w:val="14"/>
          <w:szCs w:val="14"/>
        </w:rPr>
        <w:t>5.      Реквизиты сторон</w:t>
      </w:r>
      <w:r w:rsidRPr="00A4565D">
        <w:rPr>
          <w:rFonts w:cs="Tahoma"/>
          <w:color w:val="auto"/>
          <w:sz w:val="14"/>
          <w:szCs w:val="14"/>
        </w:rPr>
        <w:t> 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571"/>
        <w:gridCol w:w="4955"/>
      </w:tblGrid>
      <w:tr w:rsidR="00A4565D" w:rsidRPr="00A4565D" w:rsidTr="737A7B7B">
        <w:trPr>
          <w:tblCellSpacing w:w="15" w:type="dxa"/>
        </w:trPr>
        <w:tc>
          <w:tcPr>
            <w:tcW w:w="5526" w:type="dxa"/>
            <w:vAlign w:val="center"/>
            <w:hideMark/>
          </w:tcPr>
          <w:p w:rsidR="0022703E" w:rsidRPr="00A4565D" w:rsidRDefault="002E00F2" w:rsidP="009378BF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2657475726e203cd093d0bed0bbd0bed0b2d0bdd0b0d18f20d0bed180d0b3d0b0d0bdd0b8d0b7d0b0d186d0b8d18f2ed094d0bed0bfd0bed0bbd0bdd0b8d182d0b5d0bbd18cd0bdd0be2ed098d09dd09d3e203d3d20223736303530313630333022203f2022d09bd098d0a6d095d09dd097d098d090d0a022203a2022d09bd098d0a6d095d09dd097d098d090d0a222"/>
                <w:id w:val="4745163"/>
                <w:lock w:val="contentLocked"/>
              </w:sdtPr>
              <w:sdtContent>
                <w:r w:rsidR="00DD564E" w:rsidRPr="00A4565D">
                  <w:rPr>
                    <w:rFonts w:cs="Tahoma"/>
                    <w:b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022703E" w:rsidRPr="00A4565D">
              <w:rPr>
                <w:rFonts w:cs="Tahoma"/>
                <w:color w:val="auto"/>
                <w:sz w:val="14"/>
                <w:szCs w:val="14"/>
              </w:rPr>
              <w:t>: </w:t>
            </w:r>
          </w:p>
        </w:tc>
        <w:tc>
          <w:tcPr>
            <w:tcW w:w="4910" w:type="dxa"/>
            <w:vAlign w:val="center"/>
            <w:hideMark/>
          </w:tcPr>
          <w:p w:rsidR="0022703E" w:rsidRPr="00A4565D" w:rsidRDefault="0022703E" w:rsidP="00364CB6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A4565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A4565D" w:rsidRPr="00A4565D" w:rsidTr="737A7B7B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55"/>
              <w:gridCol w:w="4674"/>
            </w:tblGrid>
            <w:tr w:rsidR="00A4565D" w:rsidRPr="00A4565D" w:rsidTr="007A4E13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22703E" w:rsidRPr="00A4565D" w:rsidRDefault="0022703E" w:rsidP="00364CB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A4565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00A4565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22703E" w:rsidRPr="00A4565D" w:rsidRDefault="0022703E" w:rsidP="00113A20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:rsidTr="007A4E13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22703E" w:rsidRPr="00A4565D" w:rsidRDefault="0022703E" w:rsidP="00364CB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A4565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00A4565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22703E" w:rsidRPr="00A4565D" w:rsidRDefault="0022703E" w:rsidP="00364CB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:rsidTr="007A4E13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22703E" w:rsidRPr="00A4565D" w:rsidRDefault="0022703E" w:rsidP="00364CB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00A4565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00A4565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  <w:r w:rsidRPr="00A4565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22703E" w:rsidRPr="00A4565D" w:rsidRDefault="0022703E" w:rsidP="0012703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:rsidTr="00D35562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22703E" w:rsidRPr="00A4565D" w:rsidRDefault="0022703E" w:rsidP="00364CB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A4565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00A4565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22703E" w:rsidRPr="00A4565D" w:rsidRDefault="0022703E" w:rsidP="00364CB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:rsidTr="007A4E13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22703E" w:rsidRPr="00A4565D" w:rsidRDefault="0022703E" w:rsidP="00364CB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A4565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00A4565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22703E" w:rsidRPr="00A4565D" w:rsidRDefault="0022703E" w:rsidP="00364CB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:rsidTr="007A4E13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:rsidR="0022703E" w:rsidRPr="00A4565D" w:rsidRDefault="0022703E" w:rsidP="00364CB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0A4565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00A4565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:rsidR="0022703E" w:rsidRPr="00A4565D" w:rsidRDefault="0022703E" w:rsidP="00364CB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:rsidR="0022703E" w:rsidRPr="00A4565D" w:rsidRDefault="0022703E" w:rsidP="00364CB6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A4565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22703E" w:rsidRPr="00A4565D" w:rsidRDefault="0022703E" w:rsidP="00364CB6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A4565D">
              <w:rPr>
                <w:rFonts w:cs="Tahoma"/>
                <w:color w:val="auto"/>
                <w:sz w:val="14"/>
                <w:szCs w:val="14"/>
              </w:rPr>
              <w:t> </w:t>
            </w:r>
            <w:r w:rsidRPr="00A4565D">
              <w:rPr>
                <w:rFonts w:cs="Tahoma"/>
                <w:color w:val="auto"/>
                <w:sz w:val="14"/>
                <w:szCs w:val="14"/>
              </w:rPr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2657475726e203cd09dd0b0d188d0b020d0bed180d0b3d0b0d0bdd0b8d0b7d0b0d186d0b8d18f2ed094d0bed0bfd0bed0bbd0bdd0b8d182d0b5d0bbd18cd0bdd0be2ed098d09dd09d3e203d3d20223736303530313630333022203f2022d09bd098d0a6d095d09dd097d098d090d0a022203a2022d09bd098d0a6d095d09dd097d098d090d0a222"/>
                <w:id w:val="4745173"/>
                <w:lock w:val="contentLocked"/>
              </w:sdtPr>
              <w:sdtContent>
                <w:r w:rsidR="00DD564E" w:rsidRPr="00A4565D">
                  <w:rPr>
                    <w:rFonts w:cs="Tahoma"/>
                    <w:b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0052934">
              <w:rPr>
                <w:rFonts w:cs="Tahoma"/>
                <w:b/>
                <w:color w:val="auto"/>
                <w:sz w:val="14"/>
                <w:szCs w:val="14"/>
              </w:rPr>
              <w:br/>
            </w:r>
          </w:p>
          <w:p w:rsidR="0022703E" w:rsidRPr="00434130" w:rsidRDefault="00A044CA" w:rsidP="00364CB6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____________________ /</w:t>
            </w:r>
            <w:r w:rsidR="00434130" w:rsidRPr="00434130">
              <w:rPr>
                <w:rFonts w:cs="Tahoma"/>
                <w:color w:val="auto"/>
                <w:sz w:val="14"/>
                <w:szCs w:val="14"/>
              </w:rPr>
              <w:t>______________</w:t>
            </w:r>
            <w:r w:rsidR="0022703E" w:rsidRPr="00A4565D">
              <w:rPr>
                <w:rFonts w:cs="Tahoma"/>
                <w:color w:val="auto"/>
                <w:sz w:val="14"/>
                <w:szCs w:val="14"/>
              </w:rPr>
              <w:t> </w:t>
            </w:r>
            <w:r w:rsidR="00434130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:rsidR="0022703E" w:rsidRPr="00A4565D" w:rsidRDefault="0022703E" w:rsidP="00364CB6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A4565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A4565D" w:rsidRPr="00A4565D" w:rsidTr="737A7B7B">
        <w:trPr>
          <w:tblCellSpacing w:w="15" w:type="dxa"/>
        </w:trPr>
        <w:tc>
          <w:tcPr>
            <w:tcW w:w="5526" w:type="dxa"/>
            <w:vAlign w:val="center"/>
            <w:hideMark/>
          </w:tcPr>
          <w:p w:rsidR="0022703E" w:rsidRPr="00A4565D" w:rsidRDefault="002E00F2" w:rsidP="00364CB6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2657475726e203cd09dd0b0d188d0b020d0bed180d0b3d0b0d0bdd0b8d0b7d0b0d186d0b8d18f2ed094d0bed0bfd0bed0bbd0bdd0b8d182d0b5d0bbd18cd0bdd0be2ed098d09dd09d3e203d3d20223736303530313630333022203f2022d09bd098d0a6d095d09dd097d098d090d0a222203a2022d0a1d0a3d091d09bd098d0a6d095d09dd097d098d090d0a222"/>
                <w:id w:val="4745174"/>
                <w:lock w:val="contentLocked"/>
              </w:sdtPr>
              <w:sdtContent>
                <w:r w:rsidR="00DD564E" w:rsidRPr="00A4565D">
                  <w:rPr>
                    <w:rFonts w:cs="Tahoma"/>
                    <w:b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022703E" w:rsidRPr="00A4565D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9207b72657475726e2027d098d09f20277d20656c7365207b72657475726e2027277d"/>
                <w:id w:val="4745175"/>
                <w:lock w:val="contentLocked"/>
              </w:sdtPr>
              <w:sdtContent/>
            </w:sdt>
            <w:sdt>
              <w:sdtPr>
                <w:alias w:val="{%&lt;Контрагент.Название.Полное&gt;%}"/>
                <w:tag w:val="tensor_te_exp:7b253cd09ad0bed0bdd182d180d0b0d0b3d0b5d0bdd1822ed09dd0b0d0b7d0b2d0b0d0bdd0b8d0b52ed09fd0bed0bbd0bdd0bed0b53e257d"/>
                <w:id w:val="4745176"/>
                <w:lock w:val="contentLocked"/>
              </w:sdtPr>
              <w:sdtContent>
                <w:r w:rsidR="00DD564E" w:rsidRPr="00A4565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САНКТ-ПЕТЕРБУРГСКОЕ ГОСУДАРСТВЕННОЕ БЮДЖЕТНОЕ ПРОФЕССИОНАЛЬНОЕ ОБРАЗОВАТЕЛЬНОЕ УЧРЕЖДЕНИЕ "ХУДОЖЕСТВЕННО-ПРОФЕССИОНАЛЬНЫЙ ЛИЦЕЙ САНКТ-ПЕТЕРБУРГА ИМЕНИ КАРЛА ФАБЕРЖЕ"</w:t>
                </w:r>
              </w:sdtContent>
            </w:sdt>
            <w:r w:rsidR="0022703E" w:rsidRPr="00A4565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22703E" w:rsidRPr="00A4565D" w:rsidRDefault="0022703E" w:rsidP="00364CB6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A4565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A4565D" w:rsidRPr="00A4565D" w:rsidTr="737A7B7B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51"/>
              <w:gridCol w:w="4678"/>
            </w:tblGrid>
            <w:tr w:rsidR="00A4565D" w:rsidRPr="00A4565D" w:rsidTr="737A7B7B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:rsidR="0022703E" w:rsidRPr="00A4565D" w:rsidRDefault="00EB2C5E" w:rsidP="00860B0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:rsidR="0022703E" w:rsidRPr="00A4565D" w:rsidRDefault="002E00F2" w:rsidP="00BA31CF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4745177"/>
                      <w:lock w:val="contentLocked"/>
                    </w:sdtPr>
                    <w:sdtContent>
                      <w:r w:rsidR="00DD564E" w:rsidRPr="00A4565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7806026840</w:t>
                      </w:r>
                    </w:sdtContent>
                  </w:sdt>
                  <w:r w:rsidR="0022703E" w:rsidRPr="00A4565D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4745178"/>
                      <w:lock w:val="contentLocked"/>
                    </w:sdtPr>
                    <w:sdtContent>
                      <w:r w:rsidR="00DD564E" w:rsidRPr="00A4565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780601001</w:t>
                      </w:r>
                    </w:sdtContent>
                  </w:sdt>
                </w:p>
              </w:tc>
            </w:tr>
            <w:tr w:rsidR="00A4565D" w:rsidRPr="00A4565D" w:rsidTr="737A7B7B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:rsidR="007A4E13" w:rsidRPr="00A4565D" w:rsidRDefault="002E00F2" w:rsidP="00364CB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2657475726e20283cd09ad0bed0bdd182d180d0b0d0b3d0b5d0bdd1822ed090d0b4d180d0b5d1812ed0aed180d0b8d0b4d0b8d187d0b5d181d0bad0b8d0b93e293f2827d090d0b4d180d0b5d1813a27293a28272729"/>
                      <w:id w:val="4745179"/>
                      <w:lock w:val="contentLocked"/>
                    </w:sdtPr>
                    <w:sdtContent>
                      <w:r w:rsidR="007A4E13" w:rsidRPr="00A4565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7A4E13" w:rsidRPr="00A4565D" w:rsidRDefault="002E00F2" w:rsidP="737A7B7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Контрагент.Адрес.Юридический&gt;){var arr = [], result = '';"/>
                      <w:tag w:val="tensor_te_exp: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"/>
                      <w:id w:val="4745180"/>
                      <w:lock w:val="contentLocked"/>
                    </w:sdtPr>
                    <w:sdtContent>
                      <w:r w:rsidR="737A7B7B" w:rsidRPr="737A7B7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195112, г.Санкт-Петербург, пр-кт Энергетиков, д.4, 2</w:t>
                      </w:r>
                    </w:sdtContent>
                  </w:sdt>
                </w:p>
              </w:tc>
            </w:tr>
            <w:tr w:rsidR="00A4565D" w:rsidRPr="00A4565D" w:rsidTr="737A7B7B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:rsidR="007A4E13" w:rsidRPr="00A4565D" w:rsidRDefault="002E00F2" w:rsidP="00364CB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2657475726e20283cd09ad0bed0bdd182d180d0b0d0b3d0b5d0bdd1822ed09ed181d0bdd0bed0b2d0bdd0bed0b920d180d0b0d181d187d0b5d182d0bdd18bd0b920d181d187d0b5d1822ed09dd0bed0bcd0b5d1803e293f2827d0a02fd0a13a27293a28272729"/>
                      <w:id w:val="4745181"/>
                      <w:lock w:val="contentLocked"/>
                    </w:sdtPr>
                    <w:sdtContent>
                      <w:r w:rsidR="007A4E13" w:rsidRPr="00A4565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7A4E13" w:rsidRPr="00A4565D" w:rsidRDefault="002E00F2" w:rsidP="00364CB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&lt;Контрагент.Осно"/>
                      <w:tag w:val="tensor_te_exp:72657475726e20283cd09ad0bed0bdd182d180d0b0d0b3d0b5d0bdd1822ed09ed181d0bdd0bed0b2d0bdd0bed0b920d180d0b0d181d187d0b5d182d0bdd18bd0b920d181d187d0b5d1822ed09dd0bed0bcd0b5d1803e293f283cd09ad0bed0bdd182d180d0b0d0b3d0b5d0bdd1822ed09ed181d0bdd0bed0b2d0bdd0bed0b920d180d0b0d181d187d0b5d182d0bdd18bd0b920d181d187d0b5d1822ed09dd0bed0bcd0b5d1803e293a28272729"/>
                      <w:id w:val="4745182"/>
                      <w:lock w:val="contentLocked"/>
                    </w:sdtPr>
                    <w:sdtContent>
                      <w:r w:rsidR="007A4E13" w:rsidRPr="00A4565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40601810200003000000</w:t>
                      </w:r>
                    </w:sdtContent>
                  </w:sdt>
                </w:p>
              </w:tc>
            </w:tr>
            <w:tr w:rsidR="00A4565D" w:rsidRPr="00A4565D" w:rsidTr="737A7B7B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:rsidR="007A4E13" w:rsidRPr="00A4565D" w:rsidRDefault="002E00F2" w:rsidP="00364CB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2657475726e20283cd09ad0bed0bdd182d180d0b0d0b3d0b5d0bdd1822ed09ed181d0bdd0bed0b2d0bdd0bed0b920d180d0b0d181d187d0b5d182d0bdd18bd0b920d181d187d0b5d1822ed091d0b0d0bdd0ba2ed09dd0b0d0b7d0b2d0b0d0bdd0b8d0b53e293f2827d091d0b0d0bdd0ba3a27293a28272729"/>
                      <w:id w:val="4745183"/>
                      <w:lock w:val="contentLocked"/>
                    </w:sdtPr>
                    <w:sdtContent>
                      <w:r w:rsidR="007A4E13" w:rsidRPr="00A4565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7A4E13" w:rsidRPr="00A4565D" w:rsidRDefault="002E00F2" w:rsidP="000E4EE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&lt;Контраг"/>
                      <w:tag w:val="tensor_te_exp:72657475726e20283cd09ad0bed0bdd182d180d0b0d0b3d0b5d0bdd1822ed09ed181d0bdd0bed0b2d0bdd0bed0b920d180d0b0d181d187d0b5d182d0bdd18bd0b920d181d187d0b5d1822ed091d0b0d0bdd0ba2ed09dd0b0d0b7d0b2d0b0d0bdd0b8d0b53e293f283cd09ad0bed0bdd182d180d0b0d0b3d0b5d0bdd1822ed09ed181d0bdd0bed0b2d0bdd0bed0b920d180d0b0d181d187d0b5d182d0bdd18bd0b920d181d187d0b5d1822ed091d0b0d0bdd0ba2ed09dd0b0d0b7d0b2d0b0d0bdd0b8d0b53e293a28272729"/>
                      <w:id w:val="4745184"/>
                      <w:lock w:val="contentLocked"/>
                    </w:sdtPr>
                    <w:sdtContent>
                      <w:r w:rsidR="007A4E13" w:rsidRPr="00A4565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СЕВЕРО-ЗАПАДНОЕ ГУ БАНКА РОССИИ</w:t>
                      </w:r>
                    </w:sdtContent>
                  </w:sdt>
                  <w:sdt>
                    <w:sdtPr>
                      <w:alias w:val="{%(&lt;Контрагент.Основной расчетный счет.Банк.Город&gt;)?(', '+&lt;Контр"/>
                      <w:tag w:val="tensor_te_exp:72657475726e20283cd09ad0bed0bdd182d180d0b0d0b3d0b5d0bdd1822ed09ed181d0bdd0bed0b2d0bdd0bed0b920d180d0b0d181d187d0b5d182d0bdd18bd0b920d181d187d0b5d1822ed091d0b0d0bdd0ba2ed093d0bed180d0bed0b43e293f28272c20272b3cd09ad0bed0bdd182d180d0b0d0b3d0b5d0bdd1822ed09ed181d0bdd0bed0b2d0bdd0bed0b920d180d0b0d181d187d0b5d182d0bdd18bd0b920d181d187d0b5d1822ed091d0b0d0bdd0ba2ed093d0bed180d0bed0b43e293a28272729"/>
                      <w:id w:val="4745185"/>
                      <w:lock w:val="contentLocked"/>
                    </w:sdtPr>
                    <w:sdtContent>
                      <w:r w:rsidR="007A4E13" w:rsidRPr="00A4565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A4565D" w:rsidRPr="00A4565D" w:rsidTr="737A7B7B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:rsidR="007A4E13" w:rsidRPr="00A4565D" w:rsidRDefault="002E00F2" w:rsidP="00364CB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2657475726e20283cd09ad0bed0bdd182d180d0b0d0b3d0b5d0bdd1822ed09ed181d0bdd0bed0b2d0bdd0bed0b920d180d0b0d181d187d0b5d182d0bdd18bd0b920d181d187d0b5d1822ed091d0b0d0bdd0ba2ed091d098d09a3e293f2827d091d098d09a3a27293a28272729"/>
                      <w:id w:val="4745186"/>
                      <w:lock w:val="contentLocked"/>
                    </w:sdtPr>
                    <w:sdtContent>
                      <w:r w:rsidR="007A4E13" w:rsidRPr="00A4565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7A4E13" w:rsidRPr="00A4565D" w:rsidRDefault="002E00F2" w:rsidP="00364CB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&lt;Контрагент.О"/>
                      <w:tag w:val="tensor_te_exp:72657475726e20283cd09ad0bed0bdd182d180d0b0d0b3d0b5d0bdd1822ed09ed181d0bdd0bed0b2d0bdd0bed0b920d180d0b0d181d187d0b5d182d0bdd18bd0b920d181d187d0b5d1822ed091d0b0d0bdd0ba2ed091d098d09a3e293f283cd09ad0bed0bdd182d180d0b0d0b3d0b5d0bdd1822ed09ed181d0bdd0bed0b2d0bdd0bed0b920d180d0b0d181d187d0b5d182d0bdd18bd0b920d181d187d0b5d1822ed091d0b0d0bdd0ba2ed091d098d09a3e293a28272729"/>
                      <w:id w:val="4745187"/>
                      <w:lock w:val="contentLocked"/>
                    </w:sdtPr>
                    <w:sdtContent>
                      <w:r w:rsidR="007A4E13" w:rsidRPr="00A4565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044030001</w:t>
                      </w:r>
                    </w:sdtContent>
                  </w:sdt>
                </w:p>
              </w:tc>
            </w:tr>
            <w:tr w:rsidR="00A4565D" w:rsidRPr="00A4565D" w:rsidTr="737A7B7B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:rsidR="007A4E13" w:rsidRPr="00A4565D" w:rsidRDefault="002E00F2" w:rsidP="00364CB6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КоррСчет&gt;)?('К/С:'):"/>
                      <w:tag w:val="tensor_te_exp:72657475726e20283cd09ad0bed0bdd182d180d0b0d0b3d0b5d0bdd1822ed09ed181d0bdd0bed0b2d0bdd0bed0b920d180d0b0d181d187d0b5d182d0bdd18bd0b920d181d187d0b5d1822ed091d0b0d0bdd0ba2ed09ad0bed180d180d0a1d187d0b5d1823e293f2827d09a2fd0a13a27293a28272729"/>
                      <w:id w:val="4745188"/>
                      <w:lock w:val="contentLocked"/>
                    </w:sdtPr>
                    <w:sdtContent/>
                  </w:sdt>
                </w:p>
              </w:tc>
              <w:tc>
                <w:tcPr>
                  <w:tcW w:w="4633" w:type="dxa"/>
                  <w:hideMark/>
                </w:tcPr>
                <w:p w:rsidR="007A4E13" w:rsidRPr="00A4565D" w:rsidRDefault="002E00F2" w:rsidP="00364CB6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КоррСчет&gt;)?(&lt;Контраг"/>
                      <w:tag w:val="tensor_te_exp:72657475726e20283cd09ad0bed0bdd182d180d0b0d0b3d0b5d0bdd1822ed09ed181d0bdd0bed0b2d0bdd0bed0b920d180d0b0d181d187d0b5d182d0bdd18bd0b920d181d187d0b5d1822ed091d0b0d0bdd0ba2ed09ad0bed180d180d0a1d187d0b5d1823e293f283cd09ad0bed0bdd182d180d0b0d0b3d0b5d0bdd1822ed09ed181d0bdd0bed0b2d0bdd0bed0b920d180d0b0d181d187d0b5d182d0bdd18bd0b920d181d187d0b5d1822ed091d0b0d0bdd0ba2ed09ad0bed180d180d0a1d187d0b5d1823e293a28272729"/>
                      <w:id w:val="4745189"/>
                      <w:lock w:val="contentLocked"/>
                    </w:sdtPr>
                    <w:sdtContent/>
                  </w:sdt>
                </w:p>
              </w:tc>
            </w:tr>
          </w:tbl>
          <w:p w:rsidR="0022703E" w:rsidRPr="00A4565D" w:rsidRDefault="0022703E" w:rsidP="00364CB6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:rsidR="0022703E" w:rsidRPr="00A4565D" w:rsidRDefault="0022703E" w:rsidP="00364CB6">
            <w:pPr>
              <w:spacing w:before="0" w:after="0"/>
              <w:jc w:val="left"/>
              <w:textAlignment w:val="baseline"/>
              <w:rPr>
                <w:rFonts w:cs="Tahoma"/>
                <w:b/>
                <w:color w:val="auto"/>
                <w:sz w:val="14"/>
                <w:szCs w:val="14"/>
              </w:rPr>
            </w:pPr>
            <w:r w:rsidRPr="00A4565D">
              <w:rPr>
                <w:rFonts w:cs="Tahoma"/>
                <w:color w:val="auto"/>
                <w:sz w:val="14"/>
                <w:szCs w:val="14"/>
              </w:rPr>
              <w:lastRenderedPageBreak/>
              <w:t> </w:t>
            </w:r>
            <w:r w:rsidRPr="00A4565D">
              <w:rPr>
                <w:rFonts w:cs="Tahoma"/>
                <w:color w:val="auto"/>
                <w:sz w:val="14"/>
                <w:szCs w:val="14"/>
              </w:rPr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2657475726e203cd09dd0b0d188d0b020d0bed180d0b3d0b0d0bdd0b8d0b7d0b0d186d0b8d18f2ed094d0bed0bfd0bed0bbd0bdd0b8d182d0b5d0bbd18cd0bdd0be2ed098d09dd09d3e203d3d20223736303530313630333022203f2022d09bd098d0a6d095d09dd097d098d090d0a222203a2022d0a1d0a3d091d09bd098d0a6d095d09dd097d098d090d0a222"/>
                <w:id w:val="4745190"/>
                <w:lock w:val="contentLocked"/>
              </w:sdtPr>
              <w:sdtContent>
                <w:r w:rsidR="00DD564E" w:rsidRPr="00A4565D">
                  <w:rPr>
                    <w:rFonts w:cs="Tahoma"/>
                    <w:b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0052934">
              <w:rPr>
                <w:rFonts w:cs="Tahoma"/>
                <w:b/>
                <w:color w:val="auto"/>
                <w:sz w:val="14"/>
                <w:szCs w:val="14"/>
              </w:rPr>
              <w:br/>
            </w:r>
          </w:p>
          <w:p w:rsidR="0022703E" w:rsidRPr="00A4565D" w:rsidRDefault="0022703E" w:rsidP="00364CB6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A4565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:rsidR="0022703E" w:rsidRPr="00A4565D" w:rsidRDefault="0022703E" w:rsidP="00364CB6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0A4565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:rsidR="007424F4" w:rsidRPr="00A4565D" w:rsidRDefault="007424F4" w:rsidP="0022703E">
      <w:pPr>
        <w:rPr>
          <w:color w:val="auto"/>
          <w:lang w:val="en-US"/>
        </w:rPr>
      </w:pPr>
    </w:p>
    <w:sectPr w:rsidR="007424F4" w:rsidRPr="00A4565D" w:rsidSect="00A529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11EC1"/>
    <w:rsid w:val="00026AE5"/>
    <w:rsid w:val="00032F12"/>
    <w:rsid w:val="0005008A"/>
    <w:rsid w:val="00052934"/>
    <w:rsid w:val="00052E25"/>
    <w:rsid w:val="00053DAF"/>
    <w:rsid w:val="000731F8"/>
    <w:rsid w:val="00074273"/>
    <w:rsid w:val="00084B16"/>
    <w:rsid w:val="00097E2C"/>
    <w:rsid w:val="000A32E5"/>
    <w:rsid w:val="000D1AF0"/>
    <w:rsid w:val="000E4EE9"/>
    <w:rsid w:val="000F7631"/>
    <w:rsid w:val="00113A20"/>
    <w:rsid w:val="0012703D"/>
    <w:rsid w:val="00133829"/>
    <w:rsid w:val="00142A48"/>
    <w:rsid w:val="00146E15"/>
    <w:rsid w:val="001720A3"/>
    <w:rsid w:val="0017239A"/>
    <w:rsid w:val="001966F0"/>
    <w:rsid w:val="001B1EF8"/>
    <w:rsid w:val="001B4471"/>
    <w:rsid w:val="001E1AD0"/>
    <w:rsid w:val="001E336B"/>
    <w:rsid w:val="001F46B8"/>
    <w:rsid w:val="00217F4E"/>
    <w:rsid w:val="00225415"/>
    <w:rsid w:val="0022703E"/>
    <w:rsid w:val="00235693"/>
    <w:rsid w:val="002456DF"/>
    <w:rsid w:val="002D0DDB"/>
    <w:rsid w:val="002E00F2"/>
    <w:rsid w:val="002E02E7"/>
    <w:rsid w:val="002E1AE9"/>
    <w:rsid w:val="002F2407"/>
    <w:rsid w:val="00355F9B"/>
    <w:rsid w:val="00367BB2"/>
    <w:rsid w:val="003C2535"/>
    <w:rsid w:val="003E534E"/>
    <w:rsid w:val="003E59A1"/>
    <w:rsid w:val="003E6777"/>
    <w:rsid w:val="003E6E2F"/>
    <w:rsid w:val="003F240D"/>
    <w:rsid w:val="004037E0"/>
    <w:rsid w:val="00417093"/>
    <w:rsid w:val="00422D6F"/>
    <w:rsid w:val="00434130"/>
    <w:rsid w:val="00441DEA"/>
    <w:rsid w:val="00453936"/>
    <w:rsid w:val="00456E03"/>
    <w:rsid w:val="004611DF"/>
    <w:rsid w:val="00464598"/>
    <w:rsid w:val="00480467"/>
    <w:rsid w:val="00483BCF"/>
    <w:rsid w:val="00492F9A"/>
    <w:rsid w:val="004A24D8"/>
    <w:rsid w:val="004A57F5"/>
    <w:rsid w:val="004B42E5"/>
    <w:rsid w:val="004C5AF4"/>
    <w:rsid w:val="00513EF2"/>
    <w:rsid w:val="00514260"/>
    <w:rsid w:val="00522782"/>
    <w:rsid w:val="00547841"/>
    <w:rsid w:val="00585047"/>
    <w:rsid w:val="00591F2C"/>
    <w:rsid w:val="005A469D"/>
    <w:rsid w:val="005B63D7"/>
    <w:rsid w:val="005E0E86"/>
    <w:rsid w:val="005E480D"/>
    <w:rsid w:val="005E4A0C"/>
    <w:rsid w:val="005E731C"/>
    <w:rsid w:val="005F21E9"/>
    <w:rsid w:val="006134F9"/>
    <w:rsid w:val="0069570D"/>
    <w:rsid w:val="006A5C45"/>
    <w:rsid w:val="006A7C3A"/>
    <w:rsid w:val="006B6EAB"/>
    <w:rsid w:val="0073262A"/>
    <w:rsid w:val="00735108"/>
    <w:rsid w:val="00742198"/>
    <w:rsid w:val="007424F4"/>
    <w:rsid w:val="0078588A"/>
    <w:rsid w:val="007860A6"/>
    <w:rsid w:val="007A4E13"/>
    <w:rsid w:val="007A5AAA"/>
    <w:rsid w:val="007B6550"/>
    <w:rsid w:val="007C5763"/>
    <w:rsid w:val="00833A88"/>
    <w:rsid w:val="00840D45"/>
    <w:rsid w:val="00860B0B"/>
    <w:rsid w:val="00866408"/>
    <w:rsid w:val="00874C62"/>
    <w:rsid w:val="00886120"/>
    <w:rsid w:val="008A2575"/>
    <w:rsid w:val="008B03CE"/>
    <w:rsid w:val="008D52F5"/>
    <w:rsid w:val="008F689B"/>
    <w:rsid w:val="00914ABE"/>
    <w:rsid w:val="009378BF"/>
    <w:rsid w:val="009477AA"/>
    <w:rsid w:val="009604B1"/>
    <w:rsid w:val="00961392"/>
    <w:rsid w:val="00974021"/>
    <w:rsid w:val="00977426"/>
    <w:rsid w:val="009A46E2"/>
    <w:rsid w:val="009B6A46"/>
    <w:rsid w:val="009C6190"/>
    <w:rsid w:val="009D3ACE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83497"/>
    <w:rsid w:val="00AC56B0"/>
    <w:rsid w:val="00AE7188"/>
    <w:rsid w:val="00AF3209"/>
    <w:rsid w:val="00B32FAA"/>
    <w:rsid w:val="00B33B6E"/>
    <w:rsid w:val="00B61CEC"/>
    <w:rsid w:val="00B93B31"/>
    <w:rsid w:val="00B97DEE"/>
    <w:rsid w:val="00BA0505"/>
    <w:rsid w:val="00BA31CF"/>
    <w:rsid w:val="00BC0C1D"/>
    <w:rsid w:val="00BC1214"/>
    <w:rsid w:val="00BC79CA"/>
    <w:rsid w:val="00BD2110"/>
    <w:rsid w:val="00C23930"/>
    <w:rsid w:val="00C6146A"/>
    <w:rsid w:val="00CD34A2"/>
    <w:rsid w:val="00CE0D97"/>
    <w:rsid w:val="00CE196B"/>
    <w:rsid w:val="00D11EC1"/>
    <w:rsid w:val="00D35562"/>
    <w:rsid w:val="00D50656"/>
    <w:rsid w:val="00D778C1"/>
    <w:rsid w:val="00D922B6"/>
    <w:rsid w:val="00DD564E"/>
    <w:rsid w:val="00DD5E69"/>
    <w:rsid w:val="00DD6A4A"/>
    <w:rsid w:val="00DE07E4"/>
    <w:rsid w:val="00DE480A"/>
    <w:rsid w:val="00E05609"/>
    <w:rsid w:val="00E5008A"/>
    <w:rsid w:val="00E5693C"/>
    <w:rsid w:val="00E57F49"/>
    <w:rsid w:val="00E77542"/>
    <w:rsid w:val="00EB2C5E"/>
    <w:rsid w:val="00EC32D3"/>
    <w:rsid w:val="00EE2455"/>
    <w:rsid w:val="00EE59A3"/>
    <w:rsid w:val="00F302F8"/>
    <w:rsid w:val="00FC042F"/>
    <w:rsid w:val="00FC4F07"/>
    <w:rsid w:val="00FD1507"/>
    <w:rsid w:val="6C6AE88D"/>
    <w:rsid w:val="72E29428"/>
    <w:rsid w:val="737A7B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C5AF4"/>
    <w:pPr>
      <w:spacing w:before="0" w:after="0"/>
    </w:pPr>
    <w:rPr>
      <w:rFonts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5AF4"/>
    <w:rPr>
      <w:rFonts w:ascii="Tahoma" w:eastAsia="Times New Roman" w:hAnsi="Tahoma" w:cs="Tahoma"/>
      <w:color w:val="16394F"/>
      <w:sz w:val="16"/>
      <w:szCs w:val="16"/>
      <w:lang w:eastAsia="ru-RU"/>
    </w:rPr>
  </w:style>
  <w:style w:type="paragraph" w:styleId="21">
    <w:name w:val="Body Text 2"/>
    <w:basedOn w:val="a"/>
    <w:link w:val="22"/>
    <w:rsid w:val="009378BF"/>
    <w:pPr>
      <w:spacing w:before="0" w:after="0"/>
    </w:pPr>
    <w:rPr>
      <w:rFonts w:ascii="Times New Roman" w:hAnsi="Times New Roman"/>
      <w:color w:val="auto"/>
    </w:rPr>
  </w:style>
  <w:style w:type="character" w:customStyle="1" w:styleId="22">
    <w:name w:val="Основной текст 2 Знак"/>
    <w:basedOn w:val="a0"/>
    <w:link w:val="21"/>
    <w:rsid w:val="009378B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19EC8-61FE-4C46-AA72-E0054427B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</cp:lastModifiedBy>
  <cp:revision>5</cp:revision>
  <dcterms:created xsi:type="dcterms:W3CDTF">2020-02-11T07:38:00Z</dcterms:created>
  <dcterms:modified xsi:type="dcterms:W3CDTF">2020-02-11T11:03:00Z</dcterms:modified>
</cp:coreProperties>
</file>