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8B8D8" w14:textId="5B6B6466" w:rsidR="00A60591" w:rsidRPr="003F6DAC" w:rsidRDefault="00B60D4C" w:rsidP="00A02B9C">
      <w:pPr>
        <w:pStyle w:val="a7"/>
        <w:spacing w:after="0"/>
        <w:rPr>
          <w:rFonts w:ascii="Times New Roman" w:hAnsi="Times New Roman"/>
          <w:b/>
          <w:sz w:val="21"/>
          <w:szCs w:val="21"/>
        </w:rPr>
      </w:pPr>
      <w:r w:rsidRPr="003F6DAC">
        <w:rPr>
          <w:rFonts w:ascii="Times New Roman" w:hAnsi="Times New Roman"/>
          <w:b/>
          <w:sz w:val="21"/>
          <w:szCs w:val="21"/>
        </w:rPr>
        <w:t>ПРОЕКТ</w:t>
      </w:r>
      <w:r w:rsidR="00A02B9C" w:rsidRPr="003F6DAC">
        <w:rPr>
          <w:rFonts w:ascii="Times New Roman" w:hAnsi="Times New Roman"/>
          <w:b/>
          <w:sz w:val="21"/>
          <w:szCs w:val="21"/>
        </w:rPr>
        <w:t xml:space="preserve"> </w:t>
      </w:r>
      <w:r w:rsidR="00A60591" w:rsidRPr="003F6DAC">
        <w:rPr>
          <w:rFonts w:ascii="Times New Roman" w:hAnsi="Times New Roman"/>
          <w:b/>
          <w:sz w:val="21"/>
          <w:szCs w:val="21"/>
        </w:rPr>
        <w:t xml:space="preserve">КОНТРАКТ </w:t>
      </w:r>
      <w:proofErr w:type="gramStart"/>
      <w:r w:rsidR="00A60591" w:rsidRPr="003F6DAC">
        <w:rPr>
          <w:rFonts w:ascii="Times New Roman" w:hAnsi="Times New Roman"/>
          <w:b/>
          <w:sz w:val="21"/>
          <w:szCs w:val="21"/>
        </w:rPr>
        <w:t>№  _</w:t>
      </w:r>
      <w:proofErr w:type="gramEnd"/>
      <w:r w:rsidR="00A60591" w:rsidRPr="003F6DAC">
        <w:rPr>
          <w:rFonts w:ascii="Times New Roman" w:hAnsi="Times New Roman"/>
          <w:b/>
          <w:sz w:val="21"/>
          <w:szCs w:val="21"/>
        </w:rPr>
        <w:t>___________</w:t>
      </w:r>
    </w:p>
    <w:p w14:paraId="5CD80F2F" w14:textId="5B4BEC41" w:rsidR="00A60591" w:rsidRPr="003F6DAC" w:rsidRDefault="00A60591" w:rsidP="00A02B9C">
      <w:pPr>
        <w:pStyle w:val="a7"/>
        <w:spacing w:after="0"/>
        <w:rPr>
          <w:rFonts w:ascii="Times New Roman" w:hAnsi="Times New Roman"/>
          <w:sz w:val="21"/>
          <w:szCs w:val="21"/>
        </w:rPr>
      </w:pPr>
      <w:r w:rsidRPr="003F6DAC">
        <w:rPr>
          <w:rFonts w:ascii="Times New Roman" w:hAnsi="Times New Roman"/>
          <w:sz w:val="21"/>
          <w:szCs w:val="21"/>
        </w:rPr>
        <w:t xml:space="preserve">ИКЗ </w:t>
      </w:r>
      <w:r w:rsidR="00537606">
        <w:rPr>
          <w:rFonts w:ascii="Times New Roman" w:hAnsi="Times New Roman"/>
          <w:sz w:val="21"/>
          <w:szCs w:val="21"/>
        </w:rPr>
        <w:t>_______________</w:t>
      </w:r>
    </w:p>
    <w:p w14:paraId="67CB7150" w14:textId="77777777" w:rsidR="00A60591" w:rsidRPr="003F6DAC" w:rsidRDefault="00A60591" w:rsidP="00A02B9C">
      <w:pPr>
        <w:pStyle w:val="a7"/>
        <w:spacing w:after="0"/>
        <w:jc w:val="left"/>
        <w:rPr>
          <w:rFonts w:ascii="Times New Roman" w:hAnsi="Times New Roman"/>
          <w:sz w:val="21"/>
          <w:szCs w:val="21"/>
        </w:rPr>
      </w:pPr>
    </w:p>
    <w:p w14:paraId="02C6F1D8" w14:textId="17277491" w:rsidR="00A60591" w:rsidRPr="003F6DAC" w:rsidRDefault="00A60591" w:rsidP="00A02B9C">
      <w:pPr>
        <w:pStyle w:val="a7"/>
        <w:spacing w:after="0"/>
        <w:jc w:val="left"/>
        <w:rPr>
          <w:rFonts w:ascii="Times New Roman" w:hAnsi="Times New Roman"/>
          <w:sz w:val="21"/>
          <w:szCs w:val="21"/>
        </w:rPr>
      </w:pPr>
      <w:r w:rsidRPr="003F6DAC">
        <w:rPr>
          <w:rFonts w:ascii="Times New Roman" w:hAnsi="Times New Roman"/>
          <w:sz w:val="21"/>
          <w:szCs w:val="21"/>
        </w:rPr>
        <w:t>Санкт-Петербург</w:t>
      </w:r>
      <w:r w:rsidRPr="003F6DAC">
        <w:rPr>
          <w:rFonts w:ascii="Times New Roman" w:hAnsi="Times New Roman"/>
          <w:sz w:val="21"/>
          <w:szCs w:val="21"/>
        </w:rPr>
        <w:tab/>
      </w:r>
      <w:r w:rsidRPr="003F6DAC">
        <w:rPr>
          <w:rFonts w:ascii="Times New Roman" w:hAnsi="Times New Roman"/>
          <w:sz w:val="21"/>
          <w:szCs w:val="21"/>
        </w:rPr>
        <w:tab/>
      </w:r>
      <w:r w:rsidRPr="003F6DAC">
        <w:rPr>
          <w:rFonts w:ascii="Times New Roman" w:hAnsi="Times New Roman"/>
          <w:sz w:val="21"/>
          <w:szCs w:val="21"/>
        </w:rPr>
        <w:tab/>
      </w:r>
      <w:r w:rsidRPr="003F6DAC">
        <w:rPr>
          <w:rFonts w:ascii="Times New Roman" w:hAnsi="Times New Roman"/>
          <w:sz w:val="21"/>
          <w:szCs w:val="21"/>
        </w:rPr>
        <w:tab/>
      </w:r>
      <w:r w:rsidRPr="003F6DAC">
        <w:rPr>
          <w:rFonts w:ascii="Times New Roman" w:hAnsi="Times New Roman"/>
          <w:sz w:val="21"/>
          <w:szCs w:val="21"/>
        </w:rPr>
        <w:tab/>
      </w:r>
      <w:r w:rsidRPr="003F6DAC">
        <w:rPr>
          <w:rFonts w:ascii="Times New Roman" w:hAnsi="Times New Roman"/>
          <w:sz w:val="21"/>
          <w:szCs w:val="21"/>
        </w:rPr>
        <w:tab/>
      </w:r>
      <w:r w:rsidRPr="003F6DAC">
        <w:rPr>
          <w:rFonts w:ascii="Times New Roman" w:hAnsi="Times New Roman"/>
          <w:sz w:val="21"/>
          <w:szCs w:val="21"/>
        </w:rPr>
        <w:tab/>
      </w:r>
      <w:r w:rsidRPr="003F6DAC">
        <w:rPr>
          <w:rFonts w:ascii="Times New Roman" w:hAnsi="Times New Roman"/>
          <w:sz w:val="21"/>
          <w:szCs w:val="21"/>
        </w:rPr>
        <w:tab/>
      </w:r>
      <w:r w:rsidR="003F1BF8" w:rsidRPr="003F6DAC">
        <w:rPr>
          <w:rFonts w:ascii="Times New Roman" w:hAnsi="Times New Roman"/>
          <w:sz w:val="21"/>
          <w:szCs w:val="21"/>
        </w:rPr>
        <w:t xml:space="preserve">                   </w:t>
      </w:r>
      <w:r w:rsidRPr="003F6DAC">
        <w:rPr>
          <w:rFonts w:ascii="Times New Roman" w:hAnsi="Times New Roman"/>
          <w:sz w:val="21"/>
          <w:szCs w:val="21"/>
        </w:rPr>
        <w:t>_________   202</w:t>
      </w:r>
      <w:r w:rsidR="00B83615" w:rsidRPr="003F6DAC">
        <w:rPr>
          <w:rFonts w:ascii="Times New Roman" w:hAnsi="Times New Roman"/>
          <w:sz w:val="21"/>
          <w:szCs w:val="21"/>
        </w:rPr>
        <w:t>6</w:t>
      </w:r>
      <w:r w:rsidRPr="003F6DAC">
        <w:rPr>
          <w:rFonts w:ascii="Times New Roman" w:hAnsi="Times New Roman"/>
          <w:sz w:val="21"/>
          <w:szCs w:val="21"/>
        </w:rPr>
        <w:t xml:space="preserve"> г.</w:t>
      </w:r>
    </w:p>
    <w:p w14:paraId="25388E8A" w14:textId="77777777" w:rsidR="00A60591" w:rsidRPr="003F6DAC" w:rsidRDefault="00A60591" w:rsidP="00A02B9C">
      <w:pPr>
        <w:jc w:val="right"/>
        <w:rPr>
          <w:sz w:val="21"/>
          <w:szCs w:val="21"/>
        </w:rPr>
      </w:pPr>
    </w:p>
    <w:p w14:paraId="3372D071" w14:textId="6628B6C0" w:rsidR="009C4C11" w:rsidRPr="003F6DAC" w:rsidRDefault="003A189C" w:rsidP="00A02B9C">
      <w:pPr>
        <w:ind w:firstLine="540"/>
        <w:jc w:val="both"/>
        <w:rPr>
          <w:sz w:val="21"/>
          <w:szCs w:val="21"/>
        </w:rPr>
      </w:pPr>
      <w:r w:rsidRPr="003F6DAC">
        <w:rPr>
          <w:b/>
          <w:bCs/>
          <w:sz w:val="21"/>
          <w:szCs w:val="21"/>
        </w:rPr>
        <w:t xml:space="preserve">ГБДОУ № </w:t>
      </w:r>
      <w:r w:rsidR="00537606">
        <w:rPr>
          <w:b/>
          <w:bCs/>
          <w:sz w:val="21"/>
          <w:szCs w:val="21"/>
        </w:rPr>
        <w:t>37</w:t>
      </w:r>
      <w:r w:rsidRPr="003F6DAC">
        <w:rPr>
          <w:b/>
          <w:bCs/>
          <w:sz w:val="21"/>
          <w:szCs w:val="21"/>
        </w:rPr>
        <w:t xml:space="preserve"> Пушкинского района Санкт-Петербурга, именуемое в дальнейшем «Заказчик», в лице </w:t>
      </w:r>
      <w:r w:rsidR="00537606">
        <w:rPr>
          <w:b/>
          <w:bCs/>
          <w:sz w:val="21"/>
          <w:szCs w:val="21"/>
        </w:rPr>
        <w:t xml:space="preserve">исполняющего обязанности </w:t>
      </w:r>
      <w:r w:rsidRPr="003F6DAC">
        <w:rPr>
          <w:b/>
          <w:bCs/>
          <w:sz w:val="21"/>
          <w:szCs w:val="21"/>
        </w:rPr>
        <w:t xml:space="preserve">заведующего </w:t>
      </w:r>
      <w:proofErr w:type="spellStart"/>
      <w:r w:rsidR="00537606">
        <w:rPr>
          <w:b/>
          <w:bCs/>
          <w:sz w:val="21"/>
          <w:szCs w:val="21"/>
        </w:rPr>
        <w:t>Галимуллиной</w:t>
      </w:r>
      <w:proofErr w:type="spellEnd"/>
      <w:r w:rsidR="00537606">
        <w:rPr>
          <w:b/>
          <w:bCs/>
          <w:sz w:val="21"/>
          <w:szCs w:val="21"/>
        </w:rPr>
        <w:t xml:space="preserve"> Ирины Вячеславовны</w:t>
      </w:r>
      <w:r w:rsidR="00A60591" w:rsidRPr="003F6DAC">
        <w:rPr>
          <w:sz w:val="21"/>
          <w:szCs w:val="21"/>
        </w:rPr>
        <w:t>, действующего на основании Устава, с одной сторо</w:t>
      </w:r>
      <w:r w:rsidR="005A3707" w:rsidRPr="003F6DAC">
        <w:rPr>
          <w:sz w:val="21"/>
          <w:szCs w:val="21"/>
        </w:rPr>
        <w:t xml:space="preserve">ны, и </w:t>
      </w:r>
    </w:p>
    <w:p w14:paraId="05C0F7EA" w14:textId="730C219F" w:rsidR="00A60591" w:rsidRPr="003F6DAC" w:rsidRDefault="005A3707" w:rsidP="00A02B9C">
      <w:pPr>
        <w:ind w:firstLine="540"/>
        <w:jc w:val="both"/>
        <w:rPr>
          <w:sz w:val="21"/>
          <w:szCs w:val="21"/>
        </w:rPr>
      </w:pPr>
      <w:r w:rsidRPr="003F6DAC">
        <w:rPr>
          <w:sz w:val="21"/>
          <w:szCs w:val="21"/>
        </w:rPr>
        <w:t>______________</w:t>
      </w:r>
      <w:r w:rsidR="00A60591" w:rsidRPr="003F6DAC">
        <w:rPr>
          <w:sz w:val="21"/>
          <w:szCs w:val="21"/>
        </w:rPr>
        <w:t>, именуемое в дальнейшем «Исполнит</w:t>
      </w:r>
      <w:r w:rsidRPr="003F6DAC">
        <w:rPr>
          <w:sz w:val="21"/>
          <w:szCs w:val="21"/>
        </w:rPr>
        <w:t>ель», в лице _________________, действующего на основании _______________</w:t>
      </w:r>
      <w:r w:rsidR="00A60591" w:rsidRPr="003F6DAC">
        <w:rPr>
          <w:sz w:val="21"/>
          <w:szCs w:val="21"/>
        </w:rPr>
        <w:t>, с другой стороны заключили настоящий контракт о нижеследующем:</w:t>
      </w:r>
    </w:p>
    <w:p w14:paraId="56F383D4" w14:textId="77777777" w:rsidR="00A60591" w:rsidRPr="003F6DAC" w:rsidRDefault="00A60591" w:rsidP="00A02B9C">
      <w:pPr>
        <w:ind w:firstLine="540"/>
        <w:jc w:val="both"/>
        <w:rPr>
          <w:sz w:val="21"/>
          <w:szCs w:val="21"/>
        </w:rPr>
      </w:pPr>
    </w:p>
    <w:p w14:paraId="57154237" w14:textId="77777777" w:rsidR="00A60591" w:rsidRPr="003F6DAC" w:rsidRDefault="00A60591" w:rsidP="00A02B9C">
      <w:pPr>
        <w:numPr>
          <w:ilvl w:val="0"/>
          <w:numId w:val="2"/>
        </w:numPr>
        <w:tabs>
          <w:tab w:val="clear" w:pos="720"/>
          <w:tab w:val="num" w:pos="0"/>
          <w:tab w:val="left" w:pos="284"/>
        </w:tabs>
        <w:ind w:left="0" w:firstLine="0"/>
        <w:jc w:val="center"/>
        <w:rPr>
          <w:b/>
          <w:bCs/>
          <w:sz w:val="21"/>
          <w:szCs w:val="21"/>
        </w:rPr>
      </w:pPr>
      <w:r w:rsidRPr="003F6DAC">
        <w:rPr>
          <w:b/>
          <w:bCs/>
          <w:sz w:val="21"/>
          <w:szCs w:val="21"/>
        </w:rPr>
        <w:t>ПРЕДМЕТ КОНТРАКТА</w:t>
      </w:r>
    </w:p>
    <w:p w14:paraId="659A2EE4" w14:textId="6413E72C" w:rsidR="00A60591" w:rsidRPr="003F6DAC" w:rsidRDefault="00A60591" w:rsidP="00A02B9C">
      <w:pPr>
        <w:tabs>
          <w:tab w:val="left" w:pos="993"/>
        </w:tabs>
        <w:ind w:firstLine="567"/>
        <w:jc w:val="both"/>
        <w:rPr>
          <w:rFonts w:eastAsia="Arial Unicode MS"/>
          <w:b/>
          <w:sz w:val="21"/>
          <w:szCs w:val="21"/>
        </w:rPr>
      </w:pPr>
      <w:r w:rsidRPr="003F6DAC">
        <w:rPr>
          <w:sz w:val="21"/>
          <w:szCs w:val="21"/>
        </w:rPr>
        <w:t>1.1.</w:t>
      </w:r>
      <w:r w:rsidRPr="003F6DAC">
        <w:rPr>
          <w:sz w:val="21"/>
          <w:szCs w:val="21"/>
        </w:rPr>
        <w:tab/>
        <w:t xml:space="preserve">Заказчик поручает, а Исполнитель обязуется </w:t>
      </w:r>
      <w:r w:rsidR="00A31488" w:rsidRPr="003F6DAC">
        <w:rPr>
          <w:rFonts w:eastAsia="Arial Unicode MS"/>
          <w:sz w:val="21"/>
          <w:szCs w:val="21"/>
        </w:rPr>
        <w:t xml:space="preserve">оказать </w:t>
      </w:r>
      <w:r w:rsidR="005A3707" w:rsidRPr="003F6DAC">
        <w:rPr>
          <w:rFonts w:eastAsia="Arial Unicode MS"/>
          <w:sz w:val="21"/>
          <w:szCs w:val="21"/>
        </w:rPr>
        <w:t>услуг</w:t>
      </w:r>
      <w:r w:rsidR="00983D2F" w:rsidRPr="003F6DAC">
        <w:rPr>
          <w:rFonts w:eastAsia="Arial Unicode MS"/>
          <w:sz w:val="21"/>
          <w:szCs w:val="21"/>
        </w:rPr>
        <w:t>и</w:t>
      </w:r>
      <w:r w:rsidR="005A3707" w:rsidRPr="003F6DAC">
        <w:rPr>
          <w:rFonts w:eastAsia="Arial Unicode MS"/>
          <w:sz w:val="21"/>
          <w:szCs w:val="21"/>
        </w:rPr>
        <w:t xml:space="preserve"> </w:t>
      </w:r>
      <w:r w:rsidR="00537606" w:rsidRPr="00537606">
        <w:rPr>
          <w:rFonts w:eastAsia="Arial Unicode MS"/>
          <w:sz w:val="21"/>
          <w:szCs w:val="21"/>
        </w:rPr>
        <w:t>по инвентаризации выбросов и разработке природоохранной документации для нужд ГБДОУ № 37 Пушкинского района Санкт-Петербурга</w:t>
      </w:r>
      <w:r w:rsidR="00EB2005" w:rsidRPr="003F6DAC">
        <w:rPr>
          <w:rFonts w:eastAsia="Arial Unicode MS"/>
          <w:sz w:val="21"/>
          <w:szCs w:val="21"/>
        </w:rPr>
        <w:t xml:space="preserve"> </w:t>
      </w:r>
      <w:r w:rsidRPr="003F6DAC">
        <w:rPr>
          <w:rFonts w:eastAsia="Arial Unicode MS"/>
          <w:sz w:val="21"/>
          <w:szCs w:val="21"/>
        </w:rPr>
        <w:t xml:space="preserve">(далее – услуги) в соответствии с Расчетом стоимости (Приложение №1), </w:t>
      </w:r>
      <w:r w:rsidR="00474B84" w:rsidRPr="003F6DAC">
        <w:rPr>
          <w:sz w:val="21"/>
          <w:szCs w:val="21"/>
        </w:rPr>
        <w:t>являюще</w:t>
      </w:r>
      <w:r w:rsidR="00E93DF6" w:rsidRPr="003F6DAC">
        <w:rPr>
          <w:sz w:val="21"/>
          <w:szCs w:val="21"/>
        </w:rPr>
        <w:t>м</w:t>
      </w:r>
      <w:r w:rsidRPr="003F6DAC">
        <w:rPr>
          <w:sz w:val="21"/>
          <w:szCs w:val="21"/>
        </w:rPr>
        <w:t>ся неотъемлемой частью настоящего Контракта.</w:t>
      </w:r>
    </w:p>
    <w:p w14:paraId="6705C4C8" w14:textId="77777777" w:rsidR="00A60591" w:rsidRPr="003F6DAC" w:rsidRDefault="00A60591" w:rsidP="00A02B9C">
      <w:pPr>
        <w:ind w:firstLine="708"/>
        <w:jc w:val="both"/>
        <w:rPr>
          <w:sz w:val="21"/>
          <w:szCs w:val="21"/>
        </w:rPr>
      </w:pPr>
    </w:p>
    <w:p w14:paraId="635B1255" w14:textId="77777777" w:rsidR="00A60591" w:rsidRPr="003F6DAC" w:rsidRDefault="00A60591" w:rsidP="00A02B9C">
      <w:pPr>
        <w:pStyle w:val="ac"/>
        <w:numPr>
          <w:ilvl w:val="0"/>
          <w:numId w:val="2"/>
        </w:numPr>
        <w:tabs>
          <w:tab w:val="clear" w:pos="720"/>
          <w:tab w:val="num" w:pos="0"/>
          <w:tab w:val="left" w:pos="284"/>
        </w:tabs>
        <w:ind w:left="0" w:firstLine="0"/>
        <w:jc w:val="center"/>
        <w:rPr>
          <w:b/>
          <w:bCs/>
          <w:sz w:val="21"/>
          <w:szCs w:val="21"/>
        </w:rPr>
      </w:pPr>
      <w:r w:rsidRPr="003F6DAC">
        <w:rPr>
          <w:b/>
          <w:bCs/>
          <w:sz w:val="21"/>
          <w:szCs w:val="21"/>
        </w:rPr>
        <w:t>МЕСТО, СРОКИ ОКАЗАНИЯ УСЛУГ</w:t>
      </w:r>
    </w:p>
    <w:p w14:paraId="4560ACE1" w14:textId="0311282C" w:rsidR="00336AFE" w:rsidRPr="003F6DAC" w:rsidRDefault="00A60591" w:rsidP="00EB2005">
      <w:pPr>
        <w:ind w:firstLine="567"/>
        <w:jc w:val="both"/>
        <w:rPr>
          <w:bCs/>
          <w:sz w:val="21"/>
          <w:szCs w:val="21"/>
        </w:rPr>
      </w:pPr>
      <w:r w:rsidRPr="003F6DAC">
        <w:rPr>
          <w:sz w:val="21"/>
          <w:szCs w:val="21"/>
        </w:rPr>
        <w:t>2.1. Местом оказания услуг</w:t>
      </w:r>
      <w:r w:rsidR="00EB2005" w:rsidRPr="003F6DAC">
        <w:rPr>
          <w:sz w:val="21"/>
          <w:szCs w:val="21"/>
        </w:rPr>
        <w:t>:</w:t>
      </w:r>
      <w:r w:rsidRPr="003F6DAC">
        <w:rPr>
          <w:sz w:val="21"/>
          <w:szCs w:val="21"/>
        </w:rPr>
        <w:t xml:space="preserve"> </w:t>
      </w:r>
      <w:r w:rsidR="00537606" w:rsidRPr="00537606">
        <w:rPr>
          <w:bCs/>
          <w:sz w:val="21"/>
          <w:szCs w:val="21"/>
        </w:rPr>
        <w:t xml:space="preserve">г. Санкт - Петербург, п. </w:t>
      </w:r>
      <w:proofErr w:type="spellStart"/>
      <w:r w:rsidR="00537606" w:rsidRPr="00537606">
        <w:rPr>
          <w:bCs/>
          <w:sz w:val="21"/>
          <w:szCs w:val="21"/>
        </w:rPr>
        <w:t>Шушары</w:t>
      </w:r>
      <w:proofErr w:type="spellEnd"/>
      <w:r w:rsidR="00537606" w:rsidRPr="00537606">
        <w:rPr>
          <w:bCs/>
          <w:sz w:val="21"/>
          <w:szCs w:val="21"/>
        </w:rPr>
        <w:t>, ул. Пушкинская, д.42, литер А</w:t>
      </w:r>
    </w:p>
    <w:p w14:paraId="6F4EC450" w14:textId="319E6DD9" w:rsidR="00A60591" w:rsidRPr="003F6DAC" w:rsidRDefault="00A60591" w:rsidP="00A02B9C">
      <w:pPr>
        <w:ind w:firstLine="567"/>
        <w:jc w:val="both"/>
        <w:rPr>
          <w:sz w:val="21"/>
          <w:szCs w:val="21"/>
        </w:rPr>
      </w:pPr>
      <w:r w:rsidRPr="003F6DAC">
        <w:rPr>
          <w:sz w:val="21"/>
          <w:szCs w:val="21"/>
        </w:rPr>
        <w:t xml:space="preserve">2.2. Срок оказания услуг: </w:t>
      </w:r>
      <w:r w:rsidR="00B83615" w:rsidRPr="003F6DAC">
        <w:rPr>
          <w:sz w:val="21"/>
          <w:szCs w:val="21"/>
        </w:rPr>
        <w:t xml:space="preserve">с </w:t>
      </w:r>
      <w:r w:rsidR="002D20E0" w:rsidRPr="003F6DAC">
        <w:rPr>
          <w:sz w:val="21"/>
          <w:szCs w:val="21"/>
        </w:rPr>
        <w:t>даты заключения контракта</w:t>
      </w:r>
      <w:r w:rsidR="00B83615" w:rsidRPr="003F6DAC">
        <w:rPr>
          <w:sz w:val="21"/>
          <w:szCs w:val="21"/>
        </w:rPr>
        <w:t xml:space="preserve"> по 3</w:t>
      </w:r>
      <w:r w:rsidR="00867418">
        <w:rPr>
          <w:sz w:val="21"/>
          <w:szCs w:val="21"/>
        </w:rPr>
        <w:t>0</w:t>
      </w:r>
      <w:r w:rsidR="00B83615" w:rsidRPr="003F6DAC">
        <w:rPr>
          <w:sz w:val="21"/>
          <w:szCs w:val="21"/>
        </w:rPr>
        <w:t>.0</w:t>
      </w:r>
      <w:r w:rsidR="00867418">
        <w:rPr>
          <w:sz w:val="21"/>
          <w:szCs w:val="21"/>
        </w:rPr>
        <w:t>9</w:t>
      </w:r>
      <w:r w:rsidR="00B83615" w:rsidRPr="003F6DAC">
        <w:rPr>
          <w:sz w:val="21"/>
          <w:szCs w:val="21"/>
        </w:rPr>
        <w:t xml:space="preserve">.2026 г. </w:t>
      </w:r>
    </w:p>
    <w:p w14:paraId="3BCE141E" w14:textId="77777777" w:rsidR="00A60591" w:rsidRPr="003F6DAC" w:rsidRDefault="00A60591" w:rsidP="00A02B9C">
      <w:pPr>
        <w:ind w:firstLine="720"/>
        <w:jc w:val="both"/>
        <w:rPr>
          <w:b/>
          <w:bCs/>
          <w:color w:val="FF0000"/>
          <w:sz w:val="21"/>
          <w:szCs w:val="21"/>
        </w:rPr>
      </w:pPr>
    </w:p>
    <w:p w14:paraId="6BE6A1D5" w14:textId="77777777" w:rsidR="00A60591" w:rsidRPr="003F6DAC" w:rsidRDefault="00A60591" w:rsidP="00A02B9C">
      <w:pPr>
        <w:jc w:val="center"/>
        <w:rPr>
          <w:b/>
          <w:bCs/>
          <w:sz w:val="21"/>
          <w:szCs w:val="21"/>
        </w:rPr>
      </w:pPr>
      <w:r w:rsidRPr="003F6DAC">
        <w:rPr>
          <w:b/>
          <w:bCs/>
          <w:sz w:val="21"/>
          <w:szCs w:val="21"/>
        </w:rPr>
        <w:t>3. ЦЕНА КОНТРАКТА И УСЛОВИЯ ОПЛАТЫ</w:t>
      </w:r>
    </w:p>
    <w:p w14:paraId="04C63E13" w14:textId="77777777" w:rsidR="000A3D48" w:rsidRPr="003F6DAC" w:rsidRDefault="000A3D48" w:rsidP="00A02B9C">
      <w:pPr>
        <w:tabs>
          <w:tab w:val="left" w:pos="0"/>
        </w:tabs>
        <w:autoSpaceDE w:val="0"/>
        <w:autoSpaceDN w:val="0"/>
        <w:ind w:firstLine="567"/>
        <w:jc w:val="both"/>
        <w:rPr>
          <w:rFonts w:eastAsiaTheme="minorHAnsi"/>
          <w:spacing w:val="1"/>
          <w:sz w:val="21"/>
          <w:szCs w:val="21"/>
          <w:lang w:eastAsia="en-US"/>
        </w:rPr>
      </w:pPr>
      <w:r w:rsidRPr="003F6DAC">
        <w:rPr>
          <w:sz w:val="21"/>
          <w:szCs w:val="21"/>
        </w:rPr>
        <w:t xml:space="preserve">3.1. </w:t>
      </w:r>
      <w:r w:rsidRPr="003F6DAC">
        <w:rPr>
          <w:rFonts w:eastAsiaTheme="minorHAnsi"/>
          <w:sz w:val="21"/>
          <w:szCs w:val="21"/>
          <w:lang w:eastAsia="en-US"/>
        </w:rPr>
        <w:t xml:space="preserve">Цена Контракта составляет </w:t>
      </w:r>
      <w:r w:rsidRPr="003F6DAC">
        <w:rPr>
          <w:rFonts w:eastAsiaTheme="minorHAnsi"/>
          <w:b/>
          <w:spacing w:val="5"/>
          <w:sz w:val="21"/>
          <w:szCs w:val="21"/>
          <w:lang w:eastAsia="en-US"/>
        </w:rPr>
        <w:t xml:space="preserve">_______ </w:t>
      </w:r>
      <w:r w:rsidRPr="003F6DAC">
        <w:rPr>
          <w:rFonts w:eastAsiaTheme="minorHAnsi"/>
          <w:spacing w:val="5"/>
          <w:sz w:val="21"/>
          <w:szCs w:val="21"/>
          <w:lang w:eastAsia="en-US"/>
        </w:rPr>
        <w:t>руб.</w:t>
      </w:r>
      <w:r w:rsidRPr="003F6DAC">
        <w:rPr>
          <w:rFonts w:eastAsiaTheme="minorHAnsi"/>
          <w:b/>
          <w:spacing w:val="5"/>
          <w:sz w:val="21"/>
          <w:szCs w:val="21"/>
          <w:lang w:eastAsia="en-US"/>
        </w:rPr>
        <w:t xml:space="preserve"> </w:t>
      </w:r>
      <w:r w:rsidRPr="003F6DAC">
        <w:rPr>
          <w:rFonts w:eastAsiaTheme="minorHAnsi"/>
          <w:spacing w:val="5"/>
          <w:sz w:val="21"/>
          <w:szCs w:val="21"/>
          <w:lang w:eastAsia="en-US"/>
        </w:rPr>
        <w:t>(_______ руб. _____ коп.)</w:t>
      </w:r>
      <w:r w:rsidRPr="003F6DAC">
        <w:rPr>
          <w:rFonts w:eastAsiaTheme="minorHAnsi"/>
          <w:spacing w:val="1"/>
          <w:sz w:val="21"/>
          <w:szCs w:val="21"/>
          <w:lang w:eastAsia="en-US"/>
        </w:rPr>
        <w:t>, в т.ч. НДС</w:t>
      </w:r>
      <w:r w:rsidRPr="003F6DAC">
        <w:rPr>
          <w:rFonts w:eastAsiaTheme="minorHAnsi"/>
          <w:spacing w:val="1"/>
          <w:sz w:val="21"/>
          <w:szCs w:val="21"/>
          <w:vertAlign w:val="superscript"/>
          <w:lang w:eastAsia="en-US"/>
        </w:rPr>
        <w:footnoteReference w:id="1"/>
      </w:r>
      <w:r w:rsidRPr="003F6DAC">
        <w:rPr>
          <w:rFonts w:eastAsiaTheme="minorHAnsi"/>
          <w:spacing w:val="1"/>
          <w:sz w:val="21"/>
          <w:szCs w:val="21"/>
          <w:lang w:eastAsia="en-US"/>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444823E9" w14:textId="34897A47" w:rsidR="000A3D48" w:rsidRPr="003F6DAC" w:rsidRDefault="000A3D48" w:rsidP="00A02B9C">
      <w:pPr>
        <w:tabs>
          <w:tab w:val="left" w:pos="0"/>
        </w:tabs>
        <w:autoSpaceDE w:val="0"/>
        <w:autoSpaceDN w:val="0"/>
        <w:ind w:firstLine="567"/>
        <w:jc w:val="both"/>
        <w:rPr>
          <w:rFonts w:eastAsiaTheme="minorHAnsi"/>
          <w:spacing w:val="1"/>
          <w:sz w:val="21"/>
          <w:szCs w:val="21"/>
          <w:lang w:eastAsia="en-US"/>
        </w:rPr>
      </w:pPr>
      <w:r w:rsidRPr="003F6DAC">
        <w:rPr>
          <w:rFonts w:eastAsiaTheme="minorHAnsi"/>
          <w:spacing w:val="1"/>
          <w:sz w:val="21"/>
          <w:szCs w:val="21"/>
          <w:lang w:eastAsia="en-US"/>
        </w:rPr>
        <w:t xml:space="preserve">3.2. </w:t>
      </w:r>
      <w:r w:rsidR="006607DF" w:rsidRPr="003F6DAC">
        <w:rPr>
          <w:rFonts w:eastAsiaTheme="minorHAnsi"/>
          <w:spacing w:val="1"/>
          <w:sz w:val="21"/>
          <w:szCs w:val="21"/>
          <w:lang w:eastAsia="en-US"/>
        </w:rPr>
        <w:t>Заказчик производит оплату оказанных услуг Исполнителю в течение 10 (десяти) рабочих дней с даты подписания сторонами акта оказанных услуг или УПД на основании счета и счета-фактуры** или УПД при условии, что услуги оказаны надлежащим образом и приняты Заказчиком в соответствии с контрактом</w:t>
      </w:r>
      <w:r w:rsidRPr="003F6DAC">
        <w:rPr>
          <w:rFonts w:eastAsiaTheme="minorHAnsi"/>
          <w:spacing w:val="1"/>
          <w:sz w:val="21"/>
          <w:szCs w:val="21"/>
          <w:lang w:eastAsia="en-US"/>
        </w:rPr>
        <w:t>.</w:t>
      </w:r>
    </w:p>
    <w:p w14:paraId="1E9686A6" w14:textId="77777777" w:rsidR="000A3D48" w:rsidRPr="003F6DAC" w:rsidRDefault="000A3D48" w:rsidP="00A02B9C">
      <w:pPr>
        <w:tabs>
          <w:tab w:val="left" w:pos="0"/>
        </w:tabs>
        <w:autoSpaceDE w:val="0"/>
        <w:autoSpaceDN w:val="0"/>
        <w:ind w:firstLine="567"/>
        <w:jc w:val="both"/>
        <w:rPr>
          <w:rFonts w:eastAsiaTheme="minorHAnsi"/>
          <w:spacing w:val="1"/>
          <w:sz w:val="21"/>
          <w:szCs w:val="21"/>
          <w:lang w:eastAsia="en-US"/>
        </w:rPr>
      </w:pPr>
      <w:r w:rsidRPr="003F6DAC">
        <w:rPr>
          <w:rFonts w:eastAsiaTheme="minorHAnsi"/>
          <w:spacing w:val="1"/>
          <w:sz w:val="21"/>
          <w:szCs w:val="21"/>
          <w:lang w:eastAsia="en-US"/>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0FB86274" w14:textId="77777777" w:rsidR="000A3D48" w:rsidRPr="003F6DAC" w:rsidRDefault="000A3D48" w:rsidP="00A02B9C">
      <w:pPr>
        <w:tabs>
          <w:tab w:val="left" w:pos="0"/>
        </w:tabs>
        <w:autoSpaceDE w:val="0"/>
        <w:autoSpaceDN w:val="0"/>
        <w:ind w:firstLine="567"/>
        <w:jc w:val="both"/>
        <w:rPr>
          <w:rFonts w:eastAsiaTheme="minorHAnsi"/>
          <w:spacing w:val="1"/>
          <w:sz w:val="21"/>
          <w:szCs w:val="21"/>
          <w:lang w:eastAsia="en-US"/>
        </w:rPr>
      </w:pPr>
      <w:r w:rsidRPr="003F6DAC">
        <w:rPr>
          <w:rFonts w:eastAsiaTheme="minorHAnsi"/>
          <w:spacing w:val="1"/>
          <w:sz w:val="21"/>
          <w:szCs w:val="21"/>
          <w:lang w:eastAsia="en-US"/>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E02AC95" w14:textId="621E5A39" w:rsidR="00C74376" w:rsidRPr="003F6DAC" w:rsidRDefault="000A3D48" w:rsidP="006607DF">
      <w:pPr>
        <w:tabs>
          <w:tab w:val="left" w:pos="0"/>
        </w:tabs>
        <w:autoSpaceDE w:val="0"/>
        <w:autoSpaceDN w:val="0"/>
        <w:ind w:firstLine="567"/>
        <w:jc w:val="both"/>
        <w:rPr>
          <w:rFonts w:eastAsiaTheme="minorHAnsi"/>
          <w:spacing w:val="1"/>
          <w:sz w:val="21"/>
          <w:szCs w:val="21"/>
          <w:lang w:eastAsia="en-US"/>
        </w:rPr>
      </w:pPr>
      <w:r w:rsidRPr="003F6DAC">
        <w:rPr>
          <w:rFonts w:eastAsiaTheme="minorHAnsi"/>
          <w:spacing w:val="1"/>
          <w:sz w:val="21"/>
          <w:szCs w:val="21"/>
          <w:lang w:eastAsia="en-US"/>
        </w:rPr>
        <w:t xml:space="preserve">3.5. </w:t>
      </w:r>
      <w:r w:rsidR="006607DF" w:rsidRPr="003F6DAC">
        <w:rPr>
          <w:rFonts w:eastAsiaTheme="minorHAnsi"/>
          <w:spacing w:val="1"/>
          <w:sz w:val="21"/>
          <w:szCs w:val="21"/>
          <w:lang w:eastAsia="en-US"/>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E1058DF" w14:textId="2C07E529" w:rsidR="00A60591" w:rsidRPr="003F6DAC" w:rsidRDefault="00C74376" w:rsidP="00A02B9C">
      <w:pPr>
        <w:tabs>
          <w:tab w:val="left" w:pos="0"/>
        </w:tabs>
        <w:autoSpaceDE w:val="0"/>
        <w:autoSpaceDN w:val="0"/>
        <w:ind w:firstLine="567"/>
        <w:jc w:val="both"/>
        <w:rPr>
          <w:color w:val="00000A"/>
          <w:sz w:val="21"/>
          <w:szCs w:val="21"/>
        </w:rPr>
      </w:pPr>
      <w:r w:rsidRPr="003F6DAC">
        <w:rPr>
          <w:rFonts w:eastAsiaTheme="minorHAnsi"/>
          <w:spacing w:val="1"/>
          <w:sz w:val="21"/>
          <w:szCs w:val="21"/>
          <w:lang w:eastAsia="en-US"/>
        </w:rPr>
        <w:t xml:space="preserve">3.6. </w:t>
      </w:r>
      <w:r w:rsidRPr="003F6DAC">
        <w:rPr>
          <w:color w:val="00000A"/>
          <w:sz w:val="21"/>
          <w:szCs w:val="21"/>
        </w:rPr>
        <w:t>Источник финансирования:</w:t>
      </w:r>
      <w:r w:rsidRPr="003F6DAC">
        <w:rPr>
          <w:sz w:val="21"/>
          <w:szCs w:val="21"/>
        </w:rPr>
        <w:t xml:space="preserve"> </w:t>
      </w:r>
      <w:r w:rsidRPr="003F6DAC">
        <w:rPr>
          <w:color w:val="00000A"/>
          <w:sz w:val="21"/>
          <w:szCs w:val="21"/>
        </w:rPr>
        <w:t>Внебюджетные средства. Средства бюджетных учреждений.</w:t>
      </w:r>
    </w:p>
    <w:p w14:paraId="642E4205" w14:textId="77777777" w:rsidR="00A60591" w:rsidRPr="003F6DAC" w:rsidRDefault="00A60591" w:rsidP="00A02B9C">
      <w:pPr>
        <w:ind w:firstLine="426"/>
        <w:jc w:val="both"/>
        <w:rPr>
          <w:color w:val="00000A"/>
          <w:sz w:val="21"/>
          <w:szCs w:val="21"/>
        </w:rPr>
      </w:pPr>
    </w:p>
    <w:p w14:paraId="5DA79FF1" w14:textId="77777777" w:rsidR="00A60591" w:rsidRPr="003F6DAC" w:rsidRDefault="00A60591" w:rsidP="00A02B9C">
      <w:pPr>
        <w:tabs>
          <w:tab w:val="left" w:pos="0"/>
        </w:tabs>
        <w:autoSpaceDE w:val="0"/>
        <w:autoSpaceDN w:val="0"/>
        <w:jc w:val="center"/>
        <w:rPr>
          <w:b/>
          <w:sz w:val="21"/>
          <w:szCs w:val="21"/>
        </w:rPr>
      </w:pPr>
      <w:r w:rsidRPr="003F6DAC">
        <w:rPr>
          <w:b/>
          <w:sz w:val="21"/>
          <w:szCs w:val="21"/>
        </w:rPr>
        <w:t>4. ПРАВА И ОБЯЗАННОСТИ СТОРОН</w:t>
      </w:r>
    </w:p>
    <w:p w14:paraId="02AFD07F" w14:textId="77777777" w:rsidR="00A60591" w:rsidRPr="003F6DAC" w:rsidRDefault="00A60591" w:rsidP="00A02B9C">
      <w:pPr>
        <w:tabs>
          <w:tab w:val="left" w:pos="993"/>
        </w:tabs>
        <w:ind w:firstLine="567"/>
        <w:jc w:val="both"/>
        <w:rPr>
          <w:sz w:val="21"/>
          <w:szCs w:val="21"/>
          <w:lang w:eastAsia="en-US"/>
        </w:rPr>
      </w:pPr>
      <w:r w:rsidRPr="003F6DAC">
        <w:rPr>
          <w:sz w:val="21"/>
          <w:szCs w:val="21"/>
          <w:lang w:eastAsia="en-US"/>
        </w:rPr>
        <w:t>4.1.  Исполнитель обязан:</w:t>
      </w:r>
    </w:p>
    <w:p w14:paraId="2DDE59DA" w14:textId="1C7F9B94" w:rsidR="00A60591" w:rsidRPr="003F6DAC" w:rsidRDefault="00A60591" w:rsidP="00A02B9C">
      <w:pPr>
        <w:tabs>
          <w:tab w:val="left" w:pos="993"/>
        </w:tabs>
        <w:autoSpaceDE w:val="0"/>
        <w:autoSpaceDN w:val="0"/>
        <w:adjustRightInd w:val="0"/>
        <w:ind w:firstLine="567"/>
        <w:jc w:val="both"/>
        <w:rPr>
          <w:bCs/>
          <w:sz w:val="21"/>
          <w:szCs w:val="21"/>
        </w:rPr>
      </w:pPr>
      <w:r w:rsidRPr="003F6DAC">
        <w:rPr>
          <w:bCs/>
          <w:sz w:val="21"/>
          <w:szCs w:val="21"/>
        </w:rPr>
        <w:t>4.1.1. Оказывать услуги, указанные в п. 1.1. настоящего контракта в объеме согласно Приложению №1.</w:t>
      </w:r>
    </w:p>
    <w:p w14:paraId="4629BF23" w14:textId="77777777" w:rsidR="00A60591" w:rsidRPr="003F6DAC" w:rsidRDefault="00A60591" w:rsidP="00A02B9C">
      <w:pPr>
        <w:tabs>
          <w:tab w:val="left" w:pos="993"/>
        </w:tabs>
        <w:ind w:firstLine="567"/>
        <w:jc w:val="both"/>
        <w:rPr>
          <w:sz w:val="21"/>
          <w:szCs w:val="21"/>
        </w:rPr>
      </w:pPr>
      <w:r w:rsidRPr="003F6DAC">
        <w:rPr>
          <w:sz w:val="21"/>
          <w:szCs w:val="21"/>
        </w:rPr>
        <w:t xml:space="preserve">4.1.2. </w:t>
      </w:r>
      <w:r w:rsidRPr="003F6DAC">
        <w:rPr>
          <w:sz w:val="21"/>
          <w:szCs w:val="21"/>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A96825F" w14:textId="34B57B69" w:rsidR="00A60591" w:rsidRPr="003F6DAC" w:rsidRDefault="00A60591" w:rsidP="00A02B9C">
      <w:pPr>
        <w:tabs>
          <w:tab w:val="left" w:pos="993"/>
        </w:tabs>
        <w:ind w:firstLine="567"/>
        <w:jc w:val="both"/>
        <w:rPr>
          <w:sz w:val="21"/>
          <w:szCs w:val="21"/>
          <w:lang w:eastAsia="en-US"/>
        </w:rPr>
      </w:pPr>
      <w:r w:rsidRPr="003F6DAC">
        <w:rPr>
          <w:sz w:val="21"/>
          <w:szCs w:val="21"/>
          <w:lang w:eastAsia="en-US"/>
        </w:rPr>
        <w:t xml:space="preserve">4.1.3. </w:t>
      </w:r>
      <w:r w:rsidR="00D7728C" w:rsidRPr="003F6DAC">
        <w:rPr>
          <w:sz w:val="21"/>
          <w:szCs w:val="21"/>
          <w:lang w:eastAsia="en-US"/>
        </w:rPr>
        <w:t>В течение 5-ти рабочих дней, с даты оказания услуг Исполнитель предоставляет с сопроводительным письмом Заказчику счет, счет-фактуру**, акт оказанных услуг либо УПД</w:t>
      </w:r>
      <w:r w:rsidRPr="003F6DAC">
        <w:rPr>
          <w:sz w:val="21"/>
          <w:szCs w:val="21"/>
          <w:lang w:eastAsia="en-US"/>
        </w:rPr>
        <w:t xml:space="preserve">. </w:t>
      </w:r>
    </w:p>
    <w:p w14:paraId="0B145C7E" w14:textId="77777777" w:rsidR="00A60591" w:rsidRPr="003F6DAC" w:rsidRDefault="00A60591" w:rsidP="00A02B9C">
      <w:pPr>
        <w:widowControl w:val="0"/>
        <w:numPr>
          <w:ilvl w:val="1"/>
          <w:numId w:val="3"/>
        </w:numPr>
        <w:tabs>
          <w:tab w:val="left" w:pos="851"/>
          <w:tab w:val="left" w:pos="993"/>
        </w:tabs>
        <w:autoSpaceDE w:val="0"/>
        <w:autoSpaceDN w:val="0"/>
        <w:adjustRightInd w:val="0"/>
        <w:ind w:left="0" w:firstLine="567"/>
        <w:jc w:val="both"/>
        <w:rPr>
          <w:sz w:val="21"/>
          <w:szCs w:val="21"/>
        </w:rPr>
      </w:pPr>
      <w:r w:rsidRPr="003F6DAC">
        <w:rPr>
          <w:sz w:val="21"/>
          <w:szCs w:val="21"/>
        </w:rPr>
        <w:t>Заказчик обязан:</w:t>
      </w:r>
    </w:p>
    <w:p w14:paraId="272D096B" w14:textId="77777777" w:rsidR="00A60591" w:rsidRPr="003F6DAC" w:rsidRDefault="00A60591" w:rsidP="00A02B9C">
      <w:pPr>
        <w:widowControl w:val="0"/>
        <w:tabs>
          <w:tab w:val="left" w:pos="993"/>
        </w:tabs>
        <w:overflowPunct w:val="0"/>
        <w:ind w:firstLine="567"/>
        <w:jc w:val="both"/>
        <w:rPr>
          <w:sz w:val="21"/>
          <w:szCs w:val="21"/>
          <w:lang w:eastAsia="en-US"/>
        </w:rPr>
      </w:pPr>
      <w:r w:rsidRPr="003F6DAC">
        <w:rPr>
          <w:sz w:val="21"/>
          <w:szCs w:val="21"/>
          <w:lang w:eastAsia="en-US"/>
        </w:rPr>
        <w:t>4.2.1. Оплатить услуги Исполнителя, предусмотренные п.1.1. настоящего Контракта, в размерах и сроки, установленные контрактом.</w:t>
      </w:r>
    </w:p>
    <w:p w14:paraId="05CF17D4" w14:textId="77777777" w:rsidR="00A60591" w:rsidRPr="003F6DAC" w:rsidRDefault="00A60591" w:rsidP="00A02B9C">
      <w:pPr>
        <w:widowControl w:val="0"/>
        <w:tabs>
          <w:tab w:val="left" w:pos="993"/>
        </w:tabs>
        <w:overflowPunct w:val="0"/>
        <w:ind w:firstLine="567"/>
        <w:jc w:val="both"/>
        <w:rPr>
          <w:sz w:val="21"/>
          <w:szCs w:val="21"/>
          <w:lang w:eastAsia="en-US"/>
        </w:rPr>
      </w:pPr>
      <w:r w:rsidRPr="003F6DAC">
        <w:rPr>
          <w:sz w:val="21"/>
          <w:szCs w:val="21"/>
          <w:lang w:eastAsia="en-US"/>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74D1DE34" w14:textId="77777777" w:rsidR="00A60591" w:rsidRPr="003F6DAC" w:rsidRDefault="00A60591" w:rsidP="00A02B9C">
      <w:pPr>
        <w:widowControl w:val="0"/>
        <w:tabs>
          <w:tab w:val="left" w:pos="993"/>
        </w:tabs>
        <w:overflowPunct w:val="0"/>
        <w:ind w:firstLine="567"/>
        <w:jc w:val="both"/>
        <w:rPr>
          <w:sz w:val="21"/>
          <w:szCs w:val="21"/>
          <w:lang w:eastAsia="en-US"/>
        </w:rPr>
      </w:pPr>
      <w:r w:rsidRPr="003F6DAC">
        <w:rPr>
          <w:sz w:val="21"/>
          <w:szCs w:val="21"/>
          <w:lang w:eastAsia="en-US"/>
        </w:rPr>
        <w:t>4.3.  Заказчик имеет право:</w:t>
      </w:r>
    </w:p>
    <w:p w14:paraId="324667F4" w14:textId="77777777" w:rsidR="00A60591" w:rsidRPr="003F6DAC" w:rsidRDefault="00A60591" w:rsidP="00A02B9C">
      <w:pPr>
        <w:tabs>
          <w:tab w:val="left" w:pos="0"/>
          <w:tab w:val="left" w:pos="993"/>
        </w:tabs>
        <w:autoSpaceDE w:val="0"/>
        <w:autoSpaceDN w:val="0"/>
        <w:ind w:firstLine="567"/>
        <w:jc w:val="both"/>
        <w:rPr>
          <w:sz w:val="21"/>
          <w:szCs w:val="21"/>
          <w:lang w:eastAsia="en-US"/>
        </w:rPr>
      </w:pPr>
      <w:r w:rsidRPr="003F6DAC">
        <w:rPr>
          <w:sz w:val="21"/>
          <w:szCs w:val="21"/>
          <w:lang w:eastAsia="en-US"/>
        </w:rPr>
        <w:t>4.3.1. Контролировать ход оказания услуг Исполнителем, а также требовать от Исполнителя оказания услуг надлежащего качества.</w:t>
      </w:r>
    </w:p>
    <w:p w14:paraId="520EC73E" w14:textId="77777777" w:rsidR="00A60591" w:rsidRPr="003F6DAC" w:rsidRDefault="00A60591" w:rsidP="00A02B9C">
      <w:pPr>
        <w:tabs>
          <w:tab w:val="left" w:pos="426"/>
          <w:tab w:val="left" w:pos="993"/>
        </w:tabs>
        <w:ind w:firstLine="567"/>
        <w:jc w:val="both"/>
        <w:rPr>
          <w:sz w:val="21"/>
          <w:szCs w:val="21"/>
        </w:rPr>
      </w:pPr>
      <w:r w:rsidRPr="003F6DAC">
        <w:rPr>
          <w:sz w:val="21"/>
          <w:szCs w:val="21"/>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BFE79EE" w14:textId="77777777" w:rsidR="00983D2F" w:rsidRPr="003F6DAC" w:rsidRDefault="00A60591" w:rsidP="00A02B9C">
      <w:pPr>
        <w:pStyle w:val="af"/>
        <w:tabs>
          <w:tab w:val="left" w:pos="993"/>
        </w:tabs>
        <w:ind w:firstLine="567"/>
        <w:jc w:val="both"/>
        <w:rPr>
          <w:color w:val="000000"/>
          <w:sz w:val="21"/>
          <w:szCs w:val="21"/>
          <w:shd w:val="clear" w:color="auto" w:fill="FFFFFF"/>
        </w:rPr>
      </w:pPr>
      <w:r w:rsidRPr="003F6DAC">
        <w:rPr>
          <w:sz w:val="21"/>
          <w:szCs w:val="21"/>
          <w:lang w:eastAsia="en-US"/>
        </w:rPr>
        <w:t>4.4.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C98623A" w14:textId="1ABAB22C" w:rsidR="00983D2F" w:rsidRPr="003F6DAC" w:rsidRDefault="00983D2F" w:rsidP="00A02B9C">
      <w:pPr>
        <w:pStyle w:val="af"/>
        <w:tabs>
          <w:tab w:val="left" w:pos="993"/>
        </w:tabs>
        <w:ind w:firstLine="567"/>
        <w:jc w:val="both"/>
        <w:rPr>
          <w:color w:val="000000"/>
          <w:sz w:val="21"/>
          <w:szCs w:val="21"/>
          <w:shd w:val="clear" w:color="auto" w:fill="FFFFFF"/>
        </w:rPr>
      </w:pPr>
      <w:r w:rsidRPr="003F6DAC">
        <w:rPr>
          <w:color w:val="000000"/>
          <w:sz w:val="21"/>
          <w:szCs w:val="21"/>
          <w:shd w:val="clear" w:color="auto" w:fill="FFFFFF"/>
        </w:rPr>
        <w:t>4.5.</w:t>
      </w:r>
      <w:r w:rsidRPr="003F6DAC">
        <w:rPr>
          <w:sz w:val="21"/>
          <w:szCs w:val="21"/>
        </w:rPr>
        <w:t xml:space="preserve"> </w:t>
      </w:r>
      <w:r w:rsidRPr="003F6DAC">
        <w:rPr>
          <w:color w:val="000000"/>
          <w:sz w:val="21"/>
          <w:szCs w:val="21"/>
          <w:shd w:val="clear" w:color="auto" w:fill="FFFFFF"/>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w:t>
      </w:r>
      <w:r w:rsidRPr="003F6DAC">
        <w:rPr>
          <w:color w:val="000000"/>
          <w:sz w:val="21"/>
          <w:szCs w:val="21"/>
          <w:shd w:val="clear" w:color="auto" w:fill="FFFFFF"/>
        </w:rPr>
        <w:lastRenderedPageBreak/>
        <w:t>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FCF87A" w14:textId="69CC4EDC" w:rsidR="00CE5A15" w:rsidRPr="003F6DAC" w:rsidRDefault="00E27D91" w:rsidP="003E2E2E">
      <w:pPr>
        <w:pStyle w:val="af"/>
        <w:tabs>
          <w:tab w:val="left" w:pos="993"/>
        </w:tabs>
        <w:ind w:firstLine="567"/>
        <w:jc w:val="both"/>
        <w:rPr>
          <w:color w:val="000000"/>
          <w:sz w:val="21"/>
          <w:szCs w:val="21"/>
          <w:shd w:val="clear" w:color="auto" w:fill="FFFFFF"/>
        </w:rPr>
      </w:pPr>
      <w:r w:rsidRPr="003F6DAC">
        <w:rPr>
          <w:color w:val="000000"/>
          <w:sz w:val="21"/>
          <w:szCs w:val="21"/>
          <w:shd w:val="clear" w:color="auto" w:fill="FFFFFF"/>
        </w:rPr>
        <w:t>4.</w:t>
      </w:r>
      <w:r w:rsidR="00BD731A" w:rsidRPr="003F6DAC">
        <w:rPr>
          <w:color w:val="000000"/>
          <w:sz w:val="21"/>
          <w:szCs w:val="21"/>
          <w:shd w:val="clear" w:color="auto" w:fill="FFFFFF"/>
        </w:rPr>
        <w:t>6</w:t>
      </w:r>
      <w:r w:rsidRPr="003F6DAC">
        <w:rPr>
          <w:color w:val="000000"/>
          <w:sz w:val="21"/>
          <w:szCs w:val="21"/>
          <w:shd w:val="clear" w:color="auto" w:fill="FFFFFF"/>
        </w:rPr>
        <w:t>. Исполнитель подтверждает соответствие единым требованиям, установленным в Приложении № 2 к контракту.</w:t>
      </w:r>
    </w:p>
    <w:p w14:paraId="1FD53D02" w14:textId="77777777" w:rsidR="00A60591" w:rsidRPr="003F6DAC" w:rsidRDefault="00A60591" w:rsidP="00A02B9C">
      <w:pPr>
        <w:numPr>
          <w:ilvl w:val="0"/>
          <w:numId w:val="3"/>
        </w:numPr>
        <w:tabs>
          <w:tab w:val="left" w:pos="284"/>
        </w:tabs>
        <w:ind w:left="0" w:firstLine="6"/>
        <w:jc w:val="center"/>
        <w:rPr>
          <w:b/>
          <w:bCs/>
          <w:sz w:val="21"/>
          <w:szCs w:val="21"/>
        </w:rPr>
      </w:pPr>
      <w:r w:rsidRPr="003F6DAC">
        <w:rPr>
          <w:b/>
          <w:bCs/>
          <w:sz w:val="21"/>
          <w:szCs w:val="21"/>
        </w:rPr>
        <w:t>ПОРЯДОК ПРИЕМКИ ОКАЗАННЫХ УСЛУГ</w:t>
      </w:r>
    </w:p>
    <w:p w14:paraId="529243A7" w14:textId="43EF8D7E" w:rsidR="00A60591" w:rsidRPr="003F6DAC" w:rsidRDefault="00A60591" w:rsidP="00A02B9C">
      <w:pPr>
        <w:numPr>
          <w:ilvl w:val="2"/>
          <w:numId w:val="0"/>
        </w:numPr>
        <w:tabs>
          <w:tab w:val="num" w:pos="0"/>
          <w:tab w:val="num" w:pos="1080"/>
        </w:tabs>
        <w:ind w:firstLine="539"/>
        <w:jc w:val="both"/>
        <w:rPr>
          <w:sz w:val="21"/>
          <w:szCs w:val="21"/>
        </w:rPr>
      </w:pPr>
      <w:r w:rsidRPr="003F6DAC">
        <w:rPr>
          <w:sz w:val="21"/>
          <w:szCs w:val="21"/>
        </w:rPr>
        <w:t xml:space="preserve">5.1. </w:t>
      </w:r>
      <w:r w:rsidRPr="003F6DAC">
        <w:rPr>
          <w:sz w:val="21"/>
          <w:szCs w:val="21"/>
          <w:lang w:eastAsia="ar-SA"/>
        </w:rPr>
        <w:t xml:space="preserve">Заказчик в течение </w:t>
      </w:r>
      <w:r w:rsidR="00E27D91" w:rsidRPr="003F6DAC">
        <w:rPr>
          <w:sz w:val="21"/>
          <w:szCs w:val="21"/>
          <w:lang w:eastAsia="ar-SA"/>
        </w:rPr>
        <w:t>20</w:t>
      </w:r>
      <w:r w:rsidRPr="003F6DAC">
        <w:rPr>
          <w:sz w:val="21"/>
          <w:szCs w:val="21"/>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03A33E9" w14:textId="77777777" w:rsidR="00A60591" w:rsidRPr="003F6DAC" w:rsidRDefault="00A60591" w:rsidP="00A02B9C">
      <w:pPr>
        <w:numPr>
          <w:ilvl w:val="2"/>
          <w:numId w:val="0"/>
        </w:numPr>
        <w:tabs>
          <w:tab w:val="num" w:pos="0"/>
          <w:tab w:val="num" w:pos="1080"/>
        </w:tabs>
        <w:ind w:firstLine="539"/>
        <w:jc w:val="both"/>
        <w:rPr>
          <w:sz w:val="21"/>
          <w:szCs w:val="21"/>
        </w:rPr>
      </w:pPr>
      <w:r w:rsidRPr="003F6DAC">
        <w:rPr>
          <w:sz w:val="21"/>
          <w:szCs w:val="21"/>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63E64E1B" w14:textId="77777777" w:rsidR="00A60591" w:rsidRPr="003F6DAC" w:rsidRDefault="00A60591" w:rsidP="00A02B9C">
      <w:pPr>
        <w:shd w:val="clear" w:color="auto" w:fill="FFFFFF"/>
        <w:tabs>
          <w:tab w:val="num" w:pos="0"/>
          <w:tab w:val="left" w:pos="1134"/>
        </w:tabs>
        <w:ind w:firstLine="539"/>
        <w:jc w:val="both"/>
        <w:rPr>
          <w:sz w:val="21"/>
          <w:szCs w:val="21"/>
        </w:rPr>
      </w:pPr>
      <w:r w:rsidRPr="003F6DAC">
        <w:rPr>
          <w:sz w:val="21"/>
          <w:szCs w:val="21"/>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54F4132" w14:textId="77777777" w:rsidR="00A60591" w:rsidRPr="003F6DAC" w:rsidRDefault="00A60591" w:rsidP="00A02B9C">
      <w:pPr>
        <w:shd w:val="clear" w:color="auto" w:fill="FFFFFF"/>
        <w:tabs>
          <w:tab w:val="num" w:pos="0"/>
          <w:tab w:val="left" w:pos="1134"/>
        </w:tabs>
        <w:ind w:firstLine="539"/>
        <w:jc w:val="both"/>
        <w:rPr>
          <w:sz w:val="21"/>
          <w:szCs w:val="21"/>
        </w:rPr>
      </w:pPr>
      <w:r w:rsidRPr="003F6DAC">
        <w:rPr>
          <w:sz w:val="21"/>
          <w:szCs w:val="21"/>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C84D769" w14:textId="77777777" w:rsidR="00A60591" w:rsidRPr="003F6DAC" w:rsidRDefault="00A60591" w:rsidP="00A02B9C">
      <w:pPr>
        <w:shd w:val="clear" w:color="auto" w:fill="FFFFFF"/>
        <w:tabs>
          <w:tab w:val="num" w:pos="0"/>
          <w:tab w:val="left" w:pos="1134"/>
        </w:tabs>
        <w:ind w:firstLine="539"/>
        <w:jc w:val="both"/>
        <w:rPr>
          <w:sz w:val="21"/>
          <w:szCs w:val="21"/>
        </w:rPr>
      </w:pPr>
      <w:r w:rsidRPr="003F6DAC">
        <w:rPr>
          <w:sz w:val="21"/>
          <w:szCs w:val="21"/>
        </w:rPr>
        <w:t>5.5. Исполнитель обязан устранить все обнаруженные недостатки в срок, указанный в предписании.</w:t>
      </w:r>
    </w:p>
    <w:p w14:paraId="2F488C1F" w14:textId="77777777" w:rsidR="00A60591" w:rsidRPr="003F6DAC" w:rsidRDefault="00A60591" w:rsidP="00A02B9C">
      <w:pPr>
        <w:shd w:val="clear" w:color="auto" w:fill="FFFFFF"/>
        <w:tabs>
          <w:tab w:val="num" w:pos="0"/>
          <w:tab w:val="left" w:pos="1134"/>
        </w:tabs>
        <w:ind w:firstLine="539"/>
        <w:jc w:val="both"/>
        <w:rPr>
          <w:sz w:val="21"/>
          <w:szCs w:val="21"/>
        </w:rPr>
      </w:pPr>
      <w:r w:rsidRPr="003F6DAC">
        <w:rPr>
          <w:sz w:val="21"/>
          <w:szCs w:val="21"/>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D3444DA" w14:textId="77777777" w:rsidR="00A60591" w:rsidRPr="003F6DAC" w:rsidRDefault="00A60591" w:rsidP="00A02B9C">
      <w:pPr>
        <w:shd w:val="clear" w:color="auto" w:fill="FFFFFF"/>
        <w:tabs>
          <w:tab w:val="num" w:pos="0"/>
          <w:tab w:val="left" w:pos="1134"/>
        </w:tabs>
        <w:ind w:firstLine="539"/>
        <w:jc w:val="both"/>
        <w:rPr>
          <w:sz w:val="21"/>
          <w:szCs w:val="21"/>
        </w:rPr>
      </w:pPr>
      <w:r w:rsidRPr="003F6DAC">
        <w:rPr>
          <w:sz w:val="21"/>
          <w:szCs w:val="21"/>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29420C87" w14:textId="77777777" w:rsidR="00A60591" w:rsidRPr="003F6DAC" w:rsidRDefault="00A60591" w:rsidP="00A02B9C">
      <w:pPr>
        <w:contextualSpacing/>
        <w:rPr>
          <w:b/>
          <w:sz w:val="21"/>
          <w:szCs w:val="21"/>
          <w:lang w:eastAsia="en-US"/>
        </w:rPr>
      </w:pPr>
    </w:p>
    <w:p w14:paraId="65E76CC2" w14:textId="77777777" w:rsidR="00A60591" w:rsidRPr="003F6DAC" w:rsidRDefault="00A60591" w:rsidP="00A02B9C">
      <w:pPr>
        <w:numPr>
          <w:ilvl w:val="0"/>
          <w:numId w:val="3"/>
        </w:numPr>
        <w:tabs>
          <w:tab w:val="left" w:pos="284"/>
        </w:tabs>
        <w:ind w:left="0" w:firstLine="0"/>
        <w:jc w:val="center"/>
        <w:rPr>
          <w:b/>
          <w:bCs/>
          <w:sz w:val="21"/>
          <w:szCs w:val="21"/>
        </w:rPr>
      </w:pPr>
      <w:r w:rsidRPr="003F6DAC">
        <w:rPr>
          <w:b/>
          <w:bCs/>
          <w:sz w:val="21"/>
          <w:szCs w:val="21"/>
        </w:rPr>
        <w:t>ОТВЕТСТВЕННОСТЬ СТОРОН</w:t>
      </w:r>
    </w:p>
    <w:p w14:paraId="7A4446E2" w14:textId="77777777" w:rsidR="00A60591" w:rsidRPr="003F6DAC" w:rsidRDefault="00A60591" w:rsidP="00A02B9C">
      <w:pPr>
        <w:tabs>
          <w:tab w:val="left" w:pos="9923"/>
        </w:tabs>
        <w:ind w:firstLine="567"/>
        <w:jc w:val="both"/>
        <w:rPr>
          <w:sz w:val="21"/>
          <w:szCs w:val="21"/>
        </w:rPr>
      </w:pPr>
      <w:r w:rsidRPr="003F6DAC">
        <w:rPr>
          <w:sz w:val="21"/>
          <w:szCs w:val="21"/>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28604856" w14:textId="77777777" w:rsidR="00A60591" w:rsidRPr="003F6DAC" w:rsidRDefault="00A60591" w:rsidP="00A02B9C">
      <w:pPr>
        <w:tabs>
          <w:tab w:val="left" w:pos="9923"/>
        </w:tabs>
        <w:ind w:firstLine="567"/>
        <w:jc w:val="both"/>
        <w:rPr>
          <w:sz w:val="21"/>
          <w:szCs w:val="21"/>
        </w:rPr>
      </w:pPr>
      <w:r w:rsidRPr="003F6DAC">
        <w:rPr>
          <w:sz w:val="21"/>
          <w:szCs w:val="21"/>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0C3C504" w14:textId="77777777" w:rsidR="00983D2F" w:rsidRPr="003F6DAC" w:rsidRDefault="00983D2F" w:rsidP="00A02B9C">
      <w:pPr>
        <w:tabs>
          <w:tab w:val="left" w:pos="9923"/>
        </w:tabs>
        <w:ind w:firstLine="567"/>
        <w:jc w:val="both"/>
        <w:rPr>
          <w:sz w:val="21"/>
          <w:szCs w:val="21"/>
        </w:rPr>
      </w:pPr>
      <w:r w:rsidRPr="003F6DAC">
        <w:rPr>
          <w:sz w:val="21"/>
          <w:szCs w:val="21"/>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169DFA7" w14:textId="77777777" w:rsidR="00983D2F" w:rsidRPr="003F6DAC" w:rsidRDefault="00983D2F" w:rsidP="00A02B9C">
      <w:pPr>
        <w:tabs>
          <w:tab w:val="left" w:pos="9923"/>
        </w:tabs>
        <w:ind w:firstLine="567"/>
        <w:jc w:val="both"/>
        <w:rPr>
          <w:sz w:val="21"/>
          <w:szCs w:val="21"/>
        </w:rPr>
      </w:pPr>
      <w:r w:rsidRPr="003F6DAC">
        <w:rPr>
          <w:sz w:val="21"/>
          <w:szCs w:val="21"/>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15B5E229" w14:textId="1EB0B7FC" w:rsidR="00983D2F" w:rsidRPr="003F6DAC" w:rsidRDefault="00983D2F" w:rsidP="00A02B9C">
      <w:pPr>
        <w:tabs>
          <w:tab w:val="left" w:pos="9923"/>
        </w:tabs>
        <w:ind w:firstLine="567"/>
        <w:jc w:val="both"/>
        <w:rPr>
          <w:sz w:val="21"/>
          <w:szCs w:val="21"/>
        </w:rPr>
      </w:pPr>
      <w:r w:rsidRPr="003F6DAC">
        <w:rPr>
          <w:sz w:val="21"/>
          <w:szCs w:val="21"/>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7DB20639" w14:textId="77777777" w:rsidR="00A60591" w:rsidRPr="003F6DAC" w:rsidRDefault="00A60591" w:rsidP="00A02B9C">
      <w:pPr>
        <w:tabs>
          <w:tab w:val="left" w:pos="9923"/>
        </w:tabs>
        <w:ind w:firstLine="567"/>
        <w:jc w:val="both"/>
        <w:rPr>
          <w:sz w:val="21"/>
          <w:szCs w:val="21"/>
        </w:rPr>
      </w:pPr>
      <w:r w:rsidRPr="003F6DAC">
        <w:rPr>
          <w:sz w:val="21"/>
          <w:szCs w:val="21"/>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1A5B5EA" w14:textId="77777777" w:rsidR="00A60591" w:rsidRPr="003F6DAC" w:rsidRDefault="00A60591" w:rsidP="00A02B9C">
      <w:pPr>
        <w:tabs>
          <w:tab w:val="left" w:pos="9923"/>
        </w:tabs>
        <w:ind w:firstLine="567"/>
        <w:jc w:val="both"/>
        <w:rPr>
          <w:sz w:val="21"/>
          <w:szCs w:val="21"/>
        </w:rPr>
      </w:pPr>
      <w:r w:rsidRPr="003F6DAC">
        <w:rPr>
          <w:sz w:val="21"/>
          <w:szCs w:val="21"/>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D409991" w14:textId="77777777" w:rsidR="00A60591" w:rsidRPr="003F6DAC" w:rsidRDefault="00A60591" w:rsidP="00A02B9C">
      <w:pPr>
        <w:tabs>
          <w:tab w:val="left" w:pos="9923"/>
        </w:tabs>
        <w:ind w:firstLine="567"/>
        <w:jc w:val="both"/>
        <w:rPr>
          <w:sz w:val="21"/>
          <w:szCs w:val="21"/>
        </w:rPr>
      </w:pPr>
      <w:r w:rsidRPr="003F6DAC">
        <w:rPr>
          <w:sz w:val="21"/>
          <w:szCs w:val="21"/>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0150E" w14:textId="77777777" w:rsidR="00A60591" w:rsidRPr="003F6DAC" w:rsidRDefault="00A60591" w:rsidP="00A02B9C">
      <w:pPr>
        <w:tabs>
          <w:tab w:val="left" w:pos="9923"/>
        </w:tabs>
        <w:ind w:firstLine="567"/>
        <w:jc w:val="both"/>
        <w:rPr>
          <w:sz w:val="21"/>
          <w:szCs w:val="21"/>
        </w:rPr>
      </w:pPr>
      <w:r w:rsidRPr="003F6DAC">
        <w:rPr>
          <w:sz w:val="21"/>
          <w:szCs w:val="21"/>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544C1EF" w14:textId="77777777" w:rsidR="00A60591" w:rsidRPr="003F6DAC" w:rsidRDefault="00A60591" w:rsidP="00A02B9C">
      <w:pPr>
        <w:tabs>
          <w:tab w:val="left" w:pos="9923"/>
        </w:tabs>
        <w:ind w:firstLine="567"/>
        <w:jc w:val="both"/>
        <w:rPr>
          <w:sz w:val="21"/>
          <w:szCs w:val="21"/>
        </w:rPr>
      </w:pPr>
      <w:r w:rsidRPr="003F6DAC">
        <w:rPr>
          <w:sz w:val="21"/>
          <w:szCs w:val="21"/>
        </w:rPr>
        <w:t>6.10. Указанная в настоящей статье неустойка (штраф, пени) взимается за каждое нарушение в отдельности.</w:t>
      </w:r>
    </w:p>
    <w:p w14:paraId="39D0AD70" w14:textId="77777777" w:rsidR="00A60591" w:rsidRPr="003F6DAC" w:rsidRDefault="00A60591" w:rsidP="00A02B9C">
      <w:pPr>
        <w:tabs>
          <w:tab w:val="left" w:pos="9923"/>
        </w:tabs>
        <w:ind w:firstLine="567"/>
        <w:jc w:val="both"/>
        <w:rPr>
          <w:sz w:val="21"/>
          <w:szCs w:val="21"/>
        </w:rPr>
      </w:pPr>
      <w:r w:rsidRPr="003F6DAC">
        <w:rPr>
          <w:sz w:val="21"/>
          <w:szCs w:val="21"/>
        </w:rPr>
        <w:lastRenderedPageBreak/>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59A83B2" w14:textId="77777777" w:rsidR="00A60591" w:rsidRPr="003F6DAC" w:rsidRDefault="00A60591" w:rsidP="00A02B9C">
      <w:pPr>
        <w:tabs>
          <w:tab w:val="left" w:pos="9923"/>
        </w:tabs>
        <w:ind w:firstLine="567"/>
        <w:jc w:val="both"/>
        <w:rPr>
          <w:sz w:val="21"/>
          <w:szCs w:val="21"/>
        </w:rPr>
      </w:pPr>
      <w:r w:rsidRPr="003F6DAC">
        <w:rPr>
          <w:sz w:val="21"/>
          <w:szCs w:val="21"/>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BB0D9E" w14:textId="77777777" w:rsidR="00A60591" w:rsidRPr="003F6DAC" w:rsidRDefault="00A60591" w:rsidP="00A02B9C">
      <w:pPr>
        <w:tabs>
          <w:tab w:val="left" w:pos="9923"/>
        </w:tabs>
        <w:ind w:firstLine="567"/>
        <w:jc w:val="both"/>
        <w:rPr>
          <w:b/>
          <w:sz w:val="21"/>
          <w:szCs w:val="21"/>
        </w:rPr>
      </w:pPr>
    </w:p>
    <w:p w14:paraId="1A064AF4" w14:textId="77777777" w:rsidR="00A60591" w:rsidRPr="003F6DAC" w:rsidRDefault="00A60591" w:rsidP="00A02B9C">
      <w:pPr>
        <w:pStyle w:val="ac"/>
        <w:numPr>
          <w:ilvl w:val="0"/>
          <w:numId w:val="1"/>
        </w:numPr>
        <w:tabs>
          <w:tab w:val="clear" w:pos="720"/>
          <w:tab w:val="num" w:pos="284"/>
        </w:tabs>
        <w:ind w:left="0" w:firstLine="0"/>
        <w:jc w:val="center"/>
        <w:rPr>
          <w:b/>
          <w:bCs/>
          <w:sz w:val="21"/>
          <w:szCs w:val="21"/>
        </w:rPr>
      </w:pPr>
      <w:r w:rsidRPr="003F6DAC">
        <w:rPr>
          <w:b/>
          <w:bCs/>
          <w:sz w:val="21"/>
          <w:szCs w:val="21"/>
        </w:rPr>
        <w:t>ПОРЯДОК РАЗРЕШЕНИЯ СПОРОВ</w:t>
      </w:r>
    </w:p>
    <w:p w14:paraId="7E764356" w14:textId="53A9639D" w:rsidR="00A60591" w:rsidRPr="003F6DAC" w:rsidRDefault="00A60591" w:rsidP="00A02B9C">
      <w:pPr>
        <w:ind w:firstLine="567"/>
        <w:jc w:val="both"/>
        <w:rPr>
          <w:sz w:val="21"/>
          <w:szCs w:val="21"/>
        </w:rPr>
      </w:pPr>
      <w:r w:rsidRPr="003F6DAC">
        <w:rPr>
          <w:sz w:val="21"/>
          <w:szCs w:val="21"/>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w:t>
      </w:r>
      <w:r w:rsidR="00537606">
        <w:rPr>
          <w:sz w:val="21"/>
          <w:szCs w:val="21"/>
        </w:rPr>
        <w:t xml:space="preserve"> города</w:t>
      </w:r>
      <w:r w:rsidRPr="003F6DAC">
        <w:rPr>
          <w:sz w:val="21"/>
          <w:szCs w:val="21"/>
        </w:rPr>
        <w:t xml:space="preserve"> Санкт-Петербурга и Ленинградской области в установленном законодательством порядке.</w:t>
      </w:r>
    </w:p>
    <w:p w14:paraId="1A022C23" w14:textId="77777777" w:rsidR="00A60591" w:rsidRPr="003F6DAC" w:rsidRDefault="00A60591" w:rsidP="00A02B9C">
      <w:pPr>
        <w:jc w:val="both"/>
        <w:rPr>
          <w:sz w:val="21"/>
          <w:szCs w:val="21"/>
        </w:rPr>
      </w:pPr>
    </w:p>
    <w:p w14:paraId="6063F1C9" w14:textId="77777777" w:rsidR="00A60591" w:rsidRPr="003F6DAC" w:rsidRDefault="00A60591" w:rsidP="00A02B9C">
      <w:pPr>
        <w:numPr>
          <w:ilvl w:val="0"/>
          <w:numId w:val="1"/>
        </w:numPr>
        <w:tabs>
          <w:tab w:val="clear" w:pos="720"/>
          <w:tab w:val="num" w:pos="284"/>
        </w:tabs>
        <w:ind w:left="0" w:firstLine="0"/>
        <w:jc w:val="center"/>
        <w:rPr>
          <w:b/>
          <w:bCs/>
          <w:sz w:val="21"/>
          <w:szCs w:val="21"/>
        </w:rPr>
      </w:pPr>
      <w:r w:rsidRPr="003F6DAC">
        <w:rPr>
          <w:b/>
          <w:bCs/>
          <w:sz w:val="21"/>
          <w:szCs w:val="21"/>
        </w:rPr>
        <w:t>ОБСТОЯТЕЛЬСТВА НЕПРЕОДОЛИМОЙ СИЛЫ</w:t>
      </w:r>
    </w:p>
    <w:p w14:paraId="753F9943" w14:textId="77777777" w:rsidR="00A60591" w:rsidRPr="003F6DAC" w:rsidRDefault="00A60591" w:rsidP="00A02B9C">
      <w:pPr>
        <w:ind w:firstLine="567"/>
        <w:jc w:val="both"/>
        <w:rPr>
          <w:sz w:val="21"/>
          <w:szCs w:val="21"/>
          <w:lang w:eastAsia="ar-SA"/>
        </w:rPr>
      </w:pPr>
      <w:r w:rsidRPr="003F6DAC">
        <w:rPr>
          <w:sz w:val="21"/>
          <w:szCs w:val="21"/>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3E7991A" w14:textId="77777777" w:rsidR="00A60591" w:rsidRPr="003F6DAC" w:rsidRDefault="00A60591" w:rsidP="00A02B9C">
      <w:pPr>
        <w:ind w:firstLine="567"/>
        <w:jc w:val="both"/>
        <w:rPr>
          <w:sz w:val="21"/>
          <w:szCs w:val="21"/>
          <w:lang w:eastAsia="ar-SA"/>
        </w:rPr>
      </w:pPr>
      <w:r w:rsidRPr="003F6DAC">
        <w:rPr>
          <w:sz w:val="21"/>
          <w:szCs w:val="21"/>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6E9345E" w14:textId="77777777" w:rsidR="00A60591" w:rsidRPr="003F6DAC" w:rsidRDefault="00A60591" w:rsidP="00A02B9C">
      <w:pPr>
        <w:ind w:firstLine="567"/>
        <w:jc w:val="both"/>
        <w:rPr>
          <w:sz w:val="21"/>
          <w:szCs w:val="21"/>
          <w:lang w:eastAsia="ar-SA"/>
        </w:rPr>
      </w:pPr>
      <w:r w:rsidRPr="003F6DAC">
        <w:rPr>
          <w:sz w:val="21"/>
          <w:szCs w:val="21"/>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3B8ABD49" w14:textId="77777777" w:rsidR="00A60591" w:rsidRPr="003F6DAC" w:rsidRDefault="00A60591" w:rsidP="00A02B9C">
      <w:pPr>
        <w:jc w:val="both"/>
        <w:rPr>
          <w:sz w:val="21"/>
          <w:szCs w:val="21"/>
        </w:rPr>
      </w:pPr>
    </w:p>
    <w:p w14:paraId="548C69C4" w14:textId="77777777" w:rsidR="00A60591" w:rsidRPr="003F6DAC" w:rsidRDefault="00A60591" w:rsidP="00A02B9C">
      <w:pPr>
        <w:numPr>
          <w:ilvl w:val="0"/>
          <w:numId w:val="1"/>
        </w:numPr>
        <w:tabs>
          <w:tab w:val="clear" w:pos="720"/>
          <w:tab w:val="num" w:pos="284"/>
        </w:tabs>
        <w:ind w:left="0" w:firstLine="0"/>
        <w:jc w:val="center"/>
        <w:rPr>
          <w:b/>
          <w:bCs/>
          <w:sz w:val="21"/>
          <w:szCs w:val="21"/>
        </w:rPr>
      </w:pPr>
      <w:r w:rsidRPr="003F6DAC">
        <w:rPr>
          <w:b/>
          <w:bCs/>
          <w:sz w:val="21"/>
          <w:szCs w:val="21"/>
        </w:rPr>
        <w:t>ПРОЧИЕ УСЛОВИЯ КОНТРАКТА</w:t>
      </w:r>
    </w:p>
    <w:p w14:paraId="29C272A6" w14:textId="77777777" w:rsidR="00A60591" w:rsidRPr="003F6DAC" w:rsidRDefault="00A60591" w:rsidP="00A02B9C">
      <w:pPr>
        <w:ind w:firstLine="567"/>
        <w:jc w:val="both"/>
        <w:rPr>
          <w:sz w:val="21"/>
          <w:szCs w:val="21"/>
        </w:rPr>
      </w:pPr>
      <w:r w:rsidRPr="003F6DAC">
        <w:rPr>
          <w:sz w:val="21"/>
          <w:szCs w:val="21"/>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23B51A1B" w14:textId="77777777" w:rsidR="00A60591" w:rsidRPr="003F6DAC" w:rsidRDefault="00A60591" w:rsidP="00A02B9C">
      <w:pPr>
        <w:ind w:firstLine="567"/>
        <w:jc w:val="both"/>
        <w:rPr>
          <w:sz w:val="21"/>
          <w:szCs w:val="21"/>
        </w:rPr>
      </w:pPr>
      <w:r w:rsidRPr="003F6DAC">
        <w:rPr>
          <w:sz w:val="21"/>
          <w:szCs w:val="21"/>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5B74271" w14:textId="77777777" w:rsidR="00A60591" w:rsidRPr="003F6DAC" w:rsidRDefault="00A60591" w:rsidP="00A02B9C">
      <w:pPr>
        <w:ind w:firstLine="567"/>
        <w:jc w:val="both"/>
        <w:rPr>
          <w:sz w:val="21"/>
          <w:szCs w:val="21"/>
        </w:rPr>
      </w:pPr>
      <w:r w:rsidRPr="003F6DAC">
        <w:rPr>
          <w:sz w:val="21"/>
          <w:szCs w:val="21"/>
        </w:rPr>
        <w:t>9.2.1. нарушения сроков оказания услуг;</w:t>
      </w:r>
    </w:p>
    <w:p w14:paraId="127CD194" w14:textId="77777777" w:rsidR="00A60591" w:rsidRPr="003F6DAC" w:rsidRDefault="00A60591" w:rsidP="00A02B9C">
      <w:pPr>
        <w:ind w:firstLine="567"/>
        <w:jc w:val="both"/>
        <w:rPr>
          <w:sz w:val="21"/>
          <w:szCs w:val="21"/>
        </w:rPr>
      </w:pPr>
      <w:r w:rsidRPr="003F6DAC">
        <w:rPr>
          <w:sz w:val="21"/>
          <w:szCs w:val="21"/>
        </w:rPr>
        <w:t>9.2.2. оказание услуг ненадлежащего качества.</w:t>
      </w:r>
    </w:p>
    <w:p w14:paraId="5980DD3A" w14:textId="77777777" w:rsidR="00A60591" w:rsidRPr="003F6DAC" w:rsidRDefault="00A60591" w:rsidP="00A02B9C">
      <w:pPr>
        <w:tabs>
          <w:tab w:val="left" w:pos="360"/>
        </w:tabs>
        <w:ind w:firstLine="567"/>
        <w:jc w:val="both"/>
        <w:rPr>
          <w:sz w:val="21"/>
          <w:szCs w:val="21"/>
        </w:rPr>
      </w:pPr>
      <w:r w:rsidRPr="003F6DAC">
        <w:rPr>
          <w:sz w:val="21"/>
          <w:szCs w:val="21"/>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FB3D855" w14:textId="77777777" w:rsidR="00A60591" w:rsidRPr="003F6DAC" w:rsidRDefault="00A60591" w:rsidP="00A02B9C">
      <w:pPr>
        <w:ind w:firstLine="567"/>
        <w:jc w:val="both"/>
        <w:rPr>
          <w:sz w:val="21"/>
          <w:szCs w:val="21"/>
        </w:rPr>
      </w:pPr>
      <w:r w:rsidRPr="003F6DAC">
        <w:rPr>
          <w:sz w:val="21"/>
          <w:szCs w:val="21"/>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17EFBAF" w14:textId="77777777" w:rsidR="00A60591" w:rsidRPr="003F6DAC" w:rsidRDefault="00A60591" w:rsidP="00A02B9C">
      <w:pPr>
        <w:ind w:firstLine="567"/>
        <w:jc w:val="both"/>
        <w:rPr>
          <w:sz w:val="21"/>
          <w:szCs w:val="21"/>
        </w:rPr>
      </w:pPr>
      <w:r w:rsidRPr="003F6DAC">
        <w:rPr>
          <w:sz w:val="21"/>
          <w:szCs w:val="21"/>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F8A5B5E" w14:textId="3B298253" w:rsidR="00A60591" w:rsidRPr="003F6DAC" w:rsidRDefault="00A60591" w:rsidP="00A02B9C">
      <w:pPr>
        <w:ind w:firstLine="567"/>
        <w:jc w:val="both"/>
        <w:rPr>
          <w:sz w:val="21"/>
          <w:szCs w:val="21"/>
        </w:rPr>
      </w:pPr>
      <w:r w:rsidRPr="003F6DAC">
        <w:rPr>
          <w:sz w:val="21"/>
          <w:szCs w:val="21"/>
        </w:rPr>
        <w:t>9.6. Настоящий Контракт вступает в силу с даты подписания его сторонами, действует по 31.12.202</w:t>
      </w:r>
      <w:r w:rsidR="001B4146" w:rsidRPr="003F6DAC">
        <w:rPr>
          <w:sz w:val="21"/>
          <w:szCs w:val="21"/>
        </w:rPr>
        <w:t>6</w:t>
      </w:r>
      <w:r w:rsidRPr="003F6DAC">
        <w:rPr>
          <w:sz w:val="21"/>
          <w:szCs w:val="21"/>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9DFE31D" w14:textId="77777777" w:rsidR="00A60591" w:rsidRPr="003F6DAC" w:rsidRDefault="00A60591" w:rsidP="00A02B9C">
      <w:pPr>
        <w:tabs>
          <w:tab w:val="left" w:pos="360"/>
        </w:tabs>
        <w:ind w:firstLine="567"/>
        <w:jc w:val="both"/>
        <w:rPr>
          <w:sz w:val="21"/>
          <w:szCs w:val="21"/>
        </w:rPr>
      </w:pPr>
      <w:r w:rsidRPr="003F6DAC">
        <w:rPr>
          <w:sz w:val="21"/>
          <w:szCs w:val="21"/>
        </w:rPr>
        <w:t>9.7. В случае изменения адреса либо иных реквизитов стороны обязаны уведомить об этом друг друга в недельный срок со дня таких изменений.</w:t>
      </w:r>
    </w:p>
    <w:p w14:paraId="4D18B1B1" w14:textId="77777777" w:rsidR="00A60591" w:rsidRPr="003F6DAC" w:rsidRDefault="00A60591" w:rsidP="00A02B9C">
      <w:pPr>
        <w:ind w:firstLine="567"/>
        <w:jc w:val="both"/>
        <w:rPr>
          <w:sz w:val="21"/>
          <w:szCs w:val="21"/>
        </w:rPr>
      </w:pPr>
      <w:r w:rsidRPr="003F6DAC">
        <w:rPr>
          <w:sz w:val="21"/>
          <w:szCs w:val="21"/>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765AB31" w14:textId="77777777" w:rsidR="00A60591" w:rsidRPr="003F6DAC" w:rsidRDefault="00A60591" w:rsidP="00A02B9C">
      <w:pPr>
        <w:ind w:firstLine="567"/>
        <w:jc w:val="both"/>
        <w:rPr>
          <w:sz w:val="21"/>
          <w:szCs w:val="21"/>
        </w:rPr>
      </w:pPr>
      <w:r w:rsidRPr="003F6DAC">
        <w:rPr>
          <w:sz w:val="21"/>
          <w:szCs w:val="21"/>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265531D" w14:textId="77777777" w:rsidR="00A60591" w:rsidRPr="003F6DAC" w:rsidRDefault="00A60591" w:rsidP="00A02B9C">
      <w:pPr>
        <w:autoSpaceDE w:val="0"/>
        <w:autoSpaceDN w:val="0"/>
        <w:adjustRightInd w:val="0"/>
        <w:ind w:firstLine="567"/>
        <w:jc w:val="both"/>
        <w:rPr>
          <w:iCs/>
          <w:sz w:val="21"/>
          <w:szCs w:val="21"/>
        </w:rPr>
      </w:pPr>
      <w:r w:rsidRPr="003F6DAC">
        <w:rPr>
          <w:sz w:val="21"/>
          <w:szCs w:val="21"/>
        </w:rPr>
        <w:t xml:space="preserve">9.10. </w:t>
      </w:r>
      <w:r w:rsidRPr="003F6DAC">
        <w:rPr>
          <w:iCs/>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3250FC" w14:textId="77777777" w:rsidR="00A60591" w:rsidRPr="003F6DAC" w:rsidRDefault="00A60591" w:rsidP="00A02B9C">
      <w:pPr>
        <w:autoSpaceDE w:val="0"/>
        <w:autoSpaceDN w:val="0"/>
        <w:adjustRightInd w:val="0"/>
        <w:ind w:firstLine="567"/>
        <w:jc w:val="both"/>
        <w:rPr>
          <w:iCs/>
          <w:sz w:val="21"/>
          <w:szCs w:val="21"/>
        </w:rPr>
      </w:pPr>
      <w:r w:rsidRPr="003F6DAC">
        <w:rPr>
          <w:iCs/>
          <w:sz w:val="21"/>
          <w:szCs w:val="21"/>
        </w:rPr>
        <w:t>9.1</w:t>
      </w:r>
      <w:r w:rsidR="00CE5A15" w:rsidRPr="003F6DAC">
        <w:rPr>
          <w:iCs/>
          <w:sz w:val="21"/>
          <w:szCs w:val="21"/>
        </w:rPr>
        <w:t>0</w:t>
      </w:r>
      <w:r w:rsidRPr="003F6DAC">
        <w:rPr>
          <w:iCs/>
          <w:sz w:val="21"/>
          <w:szCs w:val="21"/>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F6DAC">
        <w:rPr>
          <w:iCs/>
          <w:sz w:val="21"/>
          <w:szCs w:val="21"/>
        </w:rPr>
        <w:t>иным образом</w:t>
      </w:r>
      <w:proofErr w:type="gramEnd"/>
      <w:r w:rsidRPr="003F6DAC">
        <w:rPr>
          <w:iCs/>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9599808" w14:textId="77777777" w:rsidR="00A60591" w:rsidRPr="003F6DAC" w:rsidRDefault="00A60591" w:rsidP="00A02B9C">
      <w:pPr>
        <w:autoSpaceDE w:val="0"/>
        <w:autoSpaceDN w:val="0"/>
        <w:adjustRightInd w:val="0"/>
        <w:ind w:firstLine="567"/>
        <w:jc w:val="both"/>
        <w:rPr>
          <w:iCs/>
          <w:sz w:val="21"/>
          <w:szCs w:val="21"/>
        </w:rPr>
      </w:pPr>
      <w:r w:rsidRPr="003F6DAC">
        <w:rPr>
          <w:iCs/>
          <w:sz w:val="21"/>
          <w:szCs w:val="21"/>
        </w:rPr>
        <w:t>9.1</w:t>
      </w:r>
      <w:r w:rsidR="00CE5A15" w:rsidRPr="003F6DAC">
        <w:rPr>
          <w:iCs/>
          <w:sz w:val="21"/>
          <w:szCs w:val="21"/>
        </w:rPr>
        <w:t>0</w:t>
      </w:r>
      <w:r w:rsidRPr="003F6DAC">
        <w:rPr>
          <w:iCs/>
          <w:sz w:val="21"/>
          <w:szCs w:val="21"/>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3F6DAC">
        <w:rPr>
          <w:iCs/>
          <w:sz w:val="21"/>
          <w:szCs w:val="21"/>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2A457F" w14:textId="77777777" w:rsidR="00A60591" w:rsidRPr="003F6DAC" w:rsidRDefault="00CE5A15" w:rsidP="00A02B9C">
      <w:pPr>
        <w:ind w:firstLine="567"/>
        <w:jc w:val="both"/>
        <w:rPr>
          <w:sz w:val="21"/>
          <w:szCs w:val="21"/>
        </w:rPr>
      </w:pPr>
      <w:r w:rsidRPr="003F6DAC">
        <w:rPr>
          <w:iCs/>
          <w:sz w:val="21"/>
          <w:szCs w:val="21"/>
        </w:rPr>
        <w:t>9.10</w:t>
      </w:r>
      <w:r w:rsidR="00A60591" w:rsidRPr="003F6DAC">
        <w:rPr>
          <w:iCs/>
          <w:sz w:val="21"/>
          <w:szCs w:val="21"/>
        </w:rPr>
        <w:t>.3. Не совершать иных действий, нарушающих антикоррупци</w:t>
      </w:r>
      <w:r w:rsidRPr="003F6DAC">
        <w:rPr>
          <w:iCs/>
          <w:sz w:val="21"/>
          <w:szCs w:val="21"/>
        </w:rPr>
        <w:t>онное законодательство Российско</w:t>
      </w:r>
      <w:r w:rsidR="00A60591" w:rsidRPr="003F6DAC">
        <w:rPr>
          <w:iCs/>
          <w:sz w:val="21"/>
          <w:szCs w:val="21"/>
        </w:rPr>
        <w:t>й Федерации.</w:t>
      </w:r>
    </w:p>
    <w:p w14:paraId="19B8E3C5" w14:textId="77777777" w:rsidR="00A60591" w:rsidRPr="003F6DAC" w:rsidRDefault="00CE5A15" w:rsidP="00A02B9C">
      <w:pPr>
        <w:tabs>
          <w:tab w:val="left" w:pos="360"/>
          <w:tab w:val="num" w:pos="900"/>
        </w:tabs>
        <w:ind w:firstLine="567"/>
        <w:jc w:val="both"/>
        <w:rPr>
          <w:sz w:val="21"/>
          <w:szCs w:val="21"/>
        </w:rPr>
      </w:pPr>
      <w:r w:rsidRPr="003F6DAC">
        <w:rPr>
          <w:sz w:val="21"/>
          <w:szCs w:val="21"/>
        </w:rPr>
        <w:t>9.11</w:t>
      </w:r>
      <w:r w:rsidR="00A60591" w:rsidRPr="003F6DAC">
        <w:rPr>
          <w:sz w:val="21"/>
          <w:szCs w:val="21"/>
        </w:rPr>
        <w:t>. Во всем остальном, не оговоренном настоящим Контрактом, стороны руководствуются действующим законодательством РФ.</w:t>
      </w:r>
    </w:p>
    <w:p w14:paraId="6506ACBE" w14:textId="77777777" w:rsidR="00A60591" w:rsidRPr="003F6DAC" w:rsidRDefault="00CE5A15" w:rsidP="00A02B9C">
      <w:pPr>
        <w:tabs>
          <w:tab w:val="left" w:pos="360"/>
          <w:tab w:val="num" w:pos="900"/>
        </w:tabs>
        <w:ind w:firstLine="567"/>
        <w:jc w:val="both"/>
        <w:rPr>
          <w:sz w:val="21"/>
          <w:szCs w:val="21"/>
        </w:rPr>
      </w:pPr>
      <w:r w:rsidRPr="003F6DAC">
        <w:rPr>
          <w:sz w:val="21"/>
          <w:szCs w:val="21"/>
        </w:rPr>
        <w:t>9.12</w:t>
      </w:r>
      <w:r w:rsidR="00A60591" w:rsidRPr="003F6DAC">
        <w:rPr>
          <w:sz w:val="21"/>
          <w:szCs w:val="21"/>
        </w:rPr>
        <w:t>. Настоящий контракт составлен в двух экземплярах, имеющих одинаковую юридическую силу, по одному для каждой из сторон.</w:t>
      </w:r>
    </w:p>
    <w:p w14:paraId="4C1DED5C" w14:textId="77777777" w:rsidR="00A60591" w:rsidRPr="003F6DAC" w:rsidRDefault="00A60591" w:rsidP="00A02B9C">
      <w:pPr>
        <w:jc w:val="both"/>
        <w:rPr>
          <w:sz w:val="21"/>
          <w:szCs w:val="21"/>
        </w:rPr>
      </w:pPr>
    </w:p>
    <w:p w14:paraId="3327B153" w14:textId="77777777" w:rsidR="00A60591" w:rsidRPr="003F6DAC" w:rsidRDefault="00A60591" w:rsidP="00A02B9C">
      <w:pPr>
        <w:jc w:val="center"/>
        <w:rPr>
          <w:b/>
          <w:sz w:val="21"/>
          <w:szCs w:val="21"/>
        </w:rPr>
      </w:pPr>
      <w:r w:rsidRPr="003F6DAC">
        <w:rPr>
          <w:b/>
          <w:sz w:val="21"/>
          <w:szCs w:val="21"/>
        </w:rPr>
        <w:t>10. ПРИЛОЖЕНИЯ</w:t>
      </w:r>
    </w:p>
    <w:p w14:paraId="14CA7AE5" w14:textId="31304739" w:rsidR="00A60591" w:rsidRPr="003F6DAC" w:rsidRDefault="00A60591" w:rsidP="00A02B9C">
      <w:pPr>
        <w:ind w:firstLine="567"/>
        <w:jc w:val="both"/>
        <w:rPr>
          <w:sz w:val="21"/>
          <w:szCs w:val="21"/>
        </w:rPr>
      </w:pPr>
      <w:r w:rsidRPr="003F6DAC">
        <w:rPr>
          <w:sz w:val="21"/>
          <w:szCs w:val="21"/>
        </w:rPr>
        <w:t xml:space="preserve">10.1. Приложение №1 - </w:t>
      </w:r>
      <w:r w:rsidR="004A3D2D" w:rsidRPr="003F6DAC">
        <w:rPr>
          <w:sz w:val="21"/>
          <w:szCs w:val="21"/>
        </w:rPr>
        <w:t>Расчет</w:t>
      </w:r>
      <w:r w:rsidRPr="003F6DAC">
        <w:rPr>
          <w:sz w:val="21"/>
          <w:szCs w:val="21"/>
        </w:rPr>
        <w:t xml:space="preserve"> стоимости </w:t>
      </w:r>
      <w:r w:rsidR="00E27D91" w:rsidRPr="003F6DAC">
        <w:rPr>
          <w:sz w:val="21"/>
          <w:szCs w:val="21"/>
        </w:rPr>
        <w:t xml:space="preserve">оказания </w:t>
      </w:r>
      <w:r w:rsidR="003F6DAC">
        <w:rPr>
          <w:sz w:val="21"/>
          <w:szCs w:val="21"/>
        </w:rPr>
        <w:t>у</w:t>
      </w:r>
      <w:r w:rsidR="003F6DAC" w:rsidRPr="003F6DAC">
        <w:rPr>
          <w:sz w:val="21"/>
          <w:szCs w:val="21"/>
        </w:rPr>
        <w:t xml:space="preserve">слуг </w:t>
      </w:r>
      <w:r w:rsidR="00DF7905" w:rsidRPr="00DF7905">
        <w:rPr>
          <w:sz w:val="21"/>
          <w:szCs w:val="21"/>
        </w:rPr>
        <w:t>по инвентаризации выбросов и разработке природоохранной документации для нужд ГБДОУ № 37 Пушкинского района Санкт-Петербурга</w:t>
      </w:r>
      <w:r w:rsidR="003F6DAC" w:rsidRPr="003F6DAC">
        <w:rPr>
          <w:sz w:val="21"/>
          <w:szCs w:val="21"/>
        </w:rPr>
        <w:t>.</w:t>
      </w:r>
    </w:p>
    <w:p w14:paraId="752485B3" w14:textId="35CAEBD6" w:rsidR="003F6DAC" w:rsidRPr="003F6DAC" w:rsidRDefault="003F6DAC" w:rsidP="00A02B9C">
      <w:pPr>
        <w:ind w:firstLine="567"/>
        <w:jc w:val="both"/>
        <w:rPr>
          <w:sz w:val="21"/>
          <w:szCs w:val="21"/>
        </w:rPr>
      </w:pPr>
      <w:r w:rsidRPr="003F6DAC">
        <w:rPr>
          <w:sz w:val="21"/>
          <w:szCs w:val="21"/>
        </w:rPr>
        <w:t>10.2. Приложение №2 – Описание объекта закупки.</w:t>
      </w:r>
    </w:p>
    <w:p w14:paraId="5125F1C1" w14:textId="4E4E4783" w:rsidR="003F6DAC" w:rsidRPr="003F6DAC" w:rsidRDefault="003F6DAC" w:rsidP="00A02B9C">
      <w:pPr>
        <w:ind w:firstLine="567"/>
        <w:jc w:val="both"/>
        <w:rPr>
          <w:sz w:val="21"/>
          <w:szCs w:val="21"/>
        </w:rPr>
      </w:pPr>
      <w:r w:rsidRPr="003F6DAC">
        <w:rPr>
          <w:sz w:val="21"/>
          <w:szCs w:val="21"/>
        </w:rPr>
        <w:t>10.3.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D97072" w14:textId="77777777" w:rsidR="00A60591" w:rsidRPr="003F6DAC" w:rsidRDefault="00A60591" w:rsidP="00A02B9C">
      <w:pPr>
        <w:pStyle w:val="3"/>
        <w:jc w:val="center"/>
        <w:rPr>
          <w:b/>
          <w:bCs/>
          <w:sz w:val="21"/>
          <w:szCs w:val="21"/>
        </w:rPr>
      </w:pPr>
    </w:p>
    <w:p w14:paraId="4EBB834E" w14:textId="77777777" w:rsidR="00A60591" w:rsidRPr="003F6DAC" w:rsidRDefault="00A60591" w:rsidP="00A02B9C">
      <w:pPr>
        <w:pStyle w:val="3"/>
        <w:tabs>
          <w:tab w:val="clear" w:pos="1260"/>
          <w:tab w:val="left" w:pos="284"/>
        </w:tabs>
        <w:ind w:firstLine="0"/>
        <w:jc w:val="center"/>
        <w:rPr>
          <w:b/>
          <w:bCs/>
          <w:sz w:val="21"/>
          <w:szCs w:val="21"/>
        </w:rPr>
      </w:pPr>
      <w:r w:rsidRPr="003F6DAC">
        <w:rPr>
          <w:b/>
          <w:bCs/>
          <w:sz w:val="21"/>
          <w:szCs w:val="21"/>
        </w:rPr>
        <w:t>11. ЮРИДИЧЕСКИЕ АДРЕСА И РЕКВИЗИТЫ СТОРОН</w:t>
      </w:r>
    </w:p>
    <w:p w14:paraId="0AA92287" w14:textId="77777777" w:rsidR="00A60591" w:rsidRPr="003F6DAC" w:rsidRDefault="00A60591" w:rsidP="00A02B9C">
      <w:pPr>
        <w:pStyle w:val="3"/>
        <w:jc w:val="center"/>
        <w:rPr>
          <w:b/>
          <w:bCs/>
          <w:sz w:val="21"/>
          <w:szCs w:val="21"/>
        </w:rPr>
      </w:pPr>
    </w:p>
    <w:tbl>
      <w:tblPr>
        <w:tblW w:w="9758" w:type="dxa"/>
        <w:tblLook w:val="01E0" w:firstRow="1" w:lastRow="1" w:firstColumn="1" w:lastColumn="1" w:noHBand="0" w:noVBand="0"/>
      </w:tblPr>
      <w:tblGrid>
        <w:gridCol w:w="5078"/>
        <w:gridCol w:w="4680"/>
      </w:tblGrid>
      <w:tr w:rsidR="00A60591" w:rsidRPr="003F6DAC" w14:paraId="1E9AC7D6" w14:textId="77777777" w:rsidTr="0046000A">
        <w:trPr>
          <w:trHeight w:val="5027"/>
        </w:trPr>
        <w:tc>
          <w:tcPr>
            <w:tcW w:w="5078" w:type="dxa"/>
          </w:tcPr>
          <w:p w14:paraId="159E4AB2" w14:textId="7DFC1A7B" w:rsidR="00A60591" w:rsidRPr="003F6DAC" w:rsidRDefault="00A60591" w:rsidP="0046000A">
            <w:pPr>
              <w:widowControl w:val="0"/>
              <w:autoSpaceDE w:val="0"/>
              <w:autoSpaceDN w:val="0"/>
              <w:adjustRightInd w:val="0"/>
              <w:rPr>
                <w:b/>
                <w:bCs/>
                <w:sz w:val="21"/>
                <w:szCs w:val="21"/>
              </w:rPr>
            </w:pPr>
            <w:r w:rsidRPr="003F6DAC">
              <w:rPr>
                <w:b/>
                <w:bCs/>
                <w:sz w:val="21"/>
                <w:szCs w:val="21"/>
              </w:rPr>
              <w:t>З</w:t>
            </w:r>
            <w:r w:rsidR="00D12965" w:rsidRPr="003F6DAC">
              <w:rPr>
                <w:b/>
                <w:bCs/>
                <w:sz w:val="21"/>
                <w:szCs w:val="21"/>
              </w:rPr>
              <w:t>аказчик</w:t>
            </w:r>
            <w:r w:rsidRPr="003F6DAC">
              <w:rPr>
                <w:b/>
                <w:bCs/>
                <w:sz w:val="21"/>
                <w:szCs w:val="21"/>
              </w:rPr>
              <w:t xml:space="preserve">:  </w:t>
            </w:r>
          </w:p>
          <w:p w14:paraId="74A4443C" w14:textId="77777777" w:rsidR="00A60591" w:rsidRPr="003F6DAC" w:rsidRDefault="00A60591" w:rsidP="0046000A">
            <w:pPr>
              <w:widowControl w:val="0"/>
              <w:autoSpaceDE w:val="0"/>
              <w:autoSpaceDN w:val="0"/>
              <w:adjustRightInd w:val="0"/>
              <w:rPr>
                <w:sz w:val="21"/>
                <w:szCs w:val="21"/>
              </w:rPr>
            </w:pPr>
          </w:p>
          <w:p w14:paraId="33F7DE6C" w14:textId="77777777" w:rsidR="00537606" w:rsidRPr="00537606" w:rsidRDefault="00537606" w:rsidP="00537606">
            <w:pPr>
              <w:widowControl w:val="0"/>
              <w:jc w:val="both"/>
              <w:rPr>
                <w:rFonts w:eastAsia="Courier New"/>
                <w:b/>
                <w:color w:val="000000"/>
                <w:sz w:val="22"/>
                <w:szCs w:val="22"/>
                <w:lang w:bidi="ru-RU"/>
              </w:rPr>
            </w:pPr>
            <w:r w:rsidRPr="00537606">
              <w:rPr>
                <w:rFonts w:eastAsia="Courier New"/>
                <w:b/>
                <w:color w:val="000000"/>
                <w:sz w:val="22"/>
                <w:szCs w:val="22"/>
                <w:lang w:bidi="ru-RU"/>
              </w:rPr>
              <w:t>ГБДОУ № 37 Пушкинского района</w:t>
            </w:r>
          </w:p>
          <w:p w14:paraId="471CADB9" w14:textId="77777777" w:rsidR="00537606" w:rsidRPr="00537606" w:rsidRDefault="00537606" w:rsidP="00537606">
            <w:pPr>
              <w:widowControl w:val="0"/>
              <w:jc w:val="both"/>
              <w:rPr>
                <w:rFonts w:eastAsia="Courier New"/>
                <w:b/>
                <w:color w:val="000000"/>
                <w:sz w:val="22"/>
                <w:szCs w:val="22"/>
                <w:lang w:bidi="ru-RU"/>
              </w:rPr>
            </w:pPr>
            <w:r w:rsidRPr="00537606">
              <w:rPr>
                <w:rFonts w:eastAsia="Courier New"/>
                <w:b/>
                <w:color w:val="000000"/>
                <w:sz w:val="22"/>
                <w:szCs w:val="22"/>
                <w:lang w:bidi="ru-RU"/>
              </w:rPr>
              <w:t>Санкт-Петербурга</w:t>
            </w:r>
          </w:p>
          <w:p w14:paraId="32417FE7"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 xml:space="preserve">196626, г. Санкт-Петербург, п. </w:t>
            </w:r>
            <w:proofErr w:type="spellStart"/>
            <w:r w:rsidRPr="00537606">
              <w:rPr>
                <w:rFonts w:eastAsia="Courier New"/>
                <w:color w:val="000000"/>
                <w:sz w:val="22"/>
                <w:szCs w:val="22"/>
                <w:lang w:bidi="ru-RU"/>
              </w:rPr>
              <w:t>Шушары</w:t>
            </w:r>
            <w:proofErr w:type="spellEnd"/>
            <w:r w:rsidRPr="00537606">
              <w:rPr>
                <w:rFonts w:eastAsia="Courier New"/>
                <w:color w:val="000000"/>
                <w:sz w:val="22"/>
                <w:szCs w:val="22"/>
                <w:lang w:bidi="ru-RU"/>
              </w:rPr>
              <w:t xml:space="preserve">, </w:t>
            </w:r>
          </w:p>
          <w:p w14:paraId="15D497C3"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ул. Пушкинская, д. 42, литер А.ИНН/КПП ИНН 7820317921, КПП 782001001</w:t>
            </w:r>
          </w:p>
          <w:p w14:paraId="17CEDB53"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 xml:space="preserve">Банковские реквизиты: Комитет финансов СПб (ГБДОУ № 37 Пушкинского района Санкт-Петербурга, </w:t>
            </w:r>
            <w:proofErr w:type="spellStart"/>
            <w:r w:rsidRPr="00537606">
              <w:rPr>
                <w:rFonts w:eastAsia="Courier New"/>
                <w:color w:val="000000"/>
                <w:sz w:val="22"/>
                <w:szCs w:val="22"/>
                <w:lang w:bidi="ru-RU"/>
              </w:rPr>
              <w:t>л.сч</w:t>
            </w:r>
            <w:proofErr w:type="spellEnd"/>
            <w:r w:rsidRPr="00537606">
              <w:rPr>
                <w:rFonts w:eastAsia="Courier New"/>
                <w:color w:val="000000"/>
                <w:sz w:val="22"/>
                <w:szCs w:val="22"/>
                <w:lang w:bidi="ru-RU"/>
              </w:rPr>
              <w:t>. 0731102)</w:t>
            </w:r>
          </w:p>
          <w:p w14:paraId="75C0BD91"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р/с 03224643400000007200</w:t>
            </w:r>
          </w:p>
          <w:p w14:paraId="7E354946" w14:textId="77777777" w:rsidR="00537606" w:rsidRPr="00537606" w:rsidRDefault="00537606" w:rsidP="00537606">
            <w:pPr>
              <w:widowControl w:val="0"/>
              <w:jc w:val="both"/>
              <w:rPr>
                <w:rFonts w:eastAsia="Courier New"/>
                <w:color w:val="000000"/>
                <w:sz w:val="22"/>
                <w:szCs w:val="22"/>
                <w:lang w:bidi="ru-RU"/>
              </w:rPr>
            </w:pPr>
            <w:proofErr w:type="gramStart"/>
            <w:r w:rsidRPr="00537606">
              <w:rPr>
                <w:rFonts w:eastAsia="Courier New"/>
                <w:color w:val="000000"/>
                <w:sz w:val="22"/>
                <w:szCs w:val="22"/>
                <w:lang w:bidi="ru-RU"/>
              </w:rPr>
              <w:t xml:space="preserve">Банк </w:t>
            </w:r>
            <w:r w:rsidRPr="00537606">
              <w:rPr>
                <w:color w:val="000000"/>
                <w:szCs w:val="22"/>
              </w:rPr>
              <w:t xml:space="preserve"> </w:t>
            </w:r>
            <w:r w:rsidRPr="00537606">
              <w:rPr>
                <w:rFonts w:eastAsia="Courier New"/>
                <w:color w:val="000000"/>
                <w:sz w:val="22"/>
                <w:szCs w:val="22"/>
                <w:lang w:bidi="ru-RU"/>
              </w:rPr>
              <w:t>ОКЦ</w:t>
            </w:r>
            <w:proofErr w:type="gramEnd"/>
            <w:r w:rsidRPr="00537606">
              <w:rPr>
                <w:rFonts w:eastAsia="Courier New"/>
                <w:color w:val="000000"/>
                <w:sz w:val="22"/>
                <w:szCs w:val="22"/>
                <w:lang w:bidi="ru-RU"/>
              </w:rPr>
              <w:t xml:space="preserve"> № 1 Северо-Западного ГУ Банка России//УФК по г. Санкт-Петербургу, г. Санкт-Петербург</w:t>
            </w:r>
          </w:p>
          <w:p w14:paraId="5D490E52"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БИК 014030106</w:t>
            </w:r>
          </w:p>
          <w:p w14:paraId="56B73E6C"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к/</w:t>
            </w:r>
            <w:proofErr w:type="spellStart"/>
            <w:r w:rsidRPr="00537606">
              <w:rPr>
                <w:rFonts w:eastAsia="Courier New"/>
                <w:color w:val="000000"/>
                <w:sz w:val="22"/>
                <w:szCs w:val="22"/>
                <w:lang w:bidi="ru-RU"/>
              </w:rPr>
              <w:t>сч</w:t>
            </w:r>
            <w:proofErr w:type="spellEnd"/>
            <w:r w:rsidRPr="00537606">
              <w:rPr>
                <w:rFonts w:eastAsia="Courier New"/>
                <w:color w:val="000000"/>
                <w:sz w:val="22"/>
                <w:szCs w:val="22"/>
                <w:lang w:bidi="ru-RU"/>
              </w:rPr>
              <w:t xml:space="preserve"> 40102810945370000005</w:t>
            </w:r>
          </w:p>
          <w:p w14:paraId="4EE29EE2" w14:textId="77777777" w:rsidR="00537606" w:rsidRPr="00537606" w:rsidRDefault="00537606" w:rsidP="00537606">
            <w:pPr>
              <w:widowControl w:val="0"/>
              <w:jc w:val="both"/>
              <w:rPr>
                <w:rFonts w:eastAsia="Courier New"/>
                <w:color w:val="000000"/>
                <w:sz w:val="22"/>
                <w:szCs w:val="22"/>
                <w:lang w:bidi="ru-RU"/>
              </w:rPr>
            </w:pPr>
            <w:r w:rsidRPr="00537606">
              <w:rPr>
                <w:rFonts w:eastAsia="Courier New"/>
                <w:color w:val="000000"/>
                <w:sz w:val="22"/>
                <w:szCs w:val="22"/>
                <w:lang w:bidi="ru-RU"/>
              </w:rPr>
              <w:t>ОКАТО 40294559000, ОГРН 1097847074764</w:t>
            </w:r>
          </w:p>
          <w:p w14:paraId="66F62249" w14:textId="77777777" w:rsidR="00537606" w:rsidRPr="00537606" w:rsidRDefault="00537606" w:rsidP="00537606">
            <w:pPr>
              <w:widowControl w:val="0"/>
              <w:jc w:val="both"/>
              <w:rPr>
                <w:rFonts w:eastAsia="Courier New"/>
                <w:color w:val="000000"/>
                <w:sz w:val="22"/>
                <w:szCs w:val="22"/>
                <w:lang w:val="en-US" w:bidi="ru-RU"/>
              </w:rPr>
            </w:pPr>
            <w:r w:rsidRPr="00537606">
              <w:rPr>
                <w:rFonts w:eastAsia="Courier New"/>
                <w:color w:val="000000"/>
                <w:sz w:val="22"/>
                <w:szCs w:val="22"/>
                <w:lang w:bidi="ru-RU"/>
              </w:rPr>
              <w:t>Тел</w:t>
            </w:r>
            <w:r w:rsidRPr="00537606">
              <w:rPr>
                <w:rFonts w:eastAsia="Courier New"/>
                <w:color w:val="000000"/>
                <w:sz w:val="22"/>
                <w:szCs w:val="22"/>
                <w:lang w:val="en-US" w:bidi="ru-RU"/>
              </w:rPr>
              <w:t>.: (812) 438-59-25, (812) 313-89-79.</w:t>
            </w:r>
          </w:p>
          <w:p w14:paraId="0B8E30BA" w14:textId="77777777" w:rsidR="00537606" w:rsidRPr="00537606" w:rsidRDefault="00537606" w:rsidP="00537606">
            <w:pPr>
              <w:widowControl w:val="0"/>
              <w:jc w:val="both"/>
              <w:rPr>
                <w:rFonts w:eastAsia="Courier New"/>
                <w:color w:val="000000"/>
                <w:sz w:val="22"/>
                <w:szCs w:val="22"/>
                <w:lang w:val="en-US" w:bidi="ru-RU"/>
              </w:rPr>
            </w:pPr>
            <w:r w:rsidRPr="00537606">
              <w:rPr>
                <w:rFonts w:eastAsia="Courier New"/>
                <w:color w:val="000000"/>
                <w:sz w:val="22"/>
                <w:szCs w:val="22"/>
                <w:lang w:val="en-US" w:bidi="ru-RU"/>
              </w:rPr>
              <w:t xml:space="preserve">E-mail: d.sadik37@bk.ru; </w:t>
            </w:r>
          </w:p>
          <w:p w14:paraId="68EFF9C1" w14:textId="77777777" w:rsidR="00537606" w:rsidRPr="00537606" w:rsidRDefault="00537606" w:rsidP="00537606">
            <w:pPr>
              <w:suppressAutoHyphens/>
              <w:rPr>
                <w:sz w:val="22"/>
                <w:szCs w:val="22"/>
                <w:lang w:eastAsia="zh-CN"/>
              </w:rPr>
            </w:pPr>
            <w:proofErr w:type="spellStart"/>
            <w:r w:rsidRPr="00537606">
              <w:rPr>
                <w:sz w:val="22"/>
                <w:szCs w:val="22"/>
                <w:lang w:eastAsia="zh-CN"/>
              </w:rPr>
              <w:t>И.о</w:t>
            </w:r>
            <w:proofErr w:type="spellEnd"/>
            <w:r w:rsidRPr="00537606">
              <w:rPr>
                <w:sz w:val="22"/>
                <w:szCs w:val="22"/>
                <w:lang w:eastAsia="zh-CN"/>
              </w:rPr>
              <w:t>. Заведующего</w:t>
            </w:r>
          </w:p>
          <w:p w14:paraId="594D4511" w14:textId="77777777" w:rsidR="00537606" w:rsidRPr="00537606" w:rsidRDefault="00537606" w:rsidP="00537606">
            <w:pPr>
              <w:suppressAutoHyphens/>
              <w:rPr>
                <w:sz w:val="22"/>
                <w:szCs w:val="22"/>
                <w:lang w:eastAsia="zh-CN"/>
              </w:rPr>
            </w:pPr>
            <w:r w:rsidRPr="00537606">
              <w:rPr>
                <w:sz w:val="22"/>
                <w:szCs w:val="22"/>
                <w:lang w:eastAsia="zh-CN"/>
              </w:rPr>
              <w:t xml:space="preserve">_______________ </w:t>
            </w:r>
            <w:proofErr w:type="spellStart"/>
            <w:r w:rsidRPr="00537606">
              <w:rPr>
                <w:sz w:val="22"/>
                <w:szCs w:val="22"/>
                <w:lang w:eastAsia="zh-CN"/>
              </w:rPr>
              <w:t>Галимуллина</w:t>
            </w:r>
            <w:proofErr w:type="spellEnd"/>
            <w:r w:rsidRPr="00537606">
              <w:rPr>
                <w:sz w:val="22"/>
                <w:szCs w:val="22"/>
                <w:lang w:eastAsia="zh-CN"/>
              </w:rPr>
              <w:t xml:space="preserve"> И.В.</w:t>
            </w:r>
          </w:p>
          <w:p w14:paraId="5006E0DB" w14:textId="045F82DC" w:rsidR="00336AFE" w:rsidRPr="003F6DAC" w:rsidRDefault="00537606" w:rsidP="00537606">
            <w:pPr>
              <w:widowControl w:val="0"/>
              <w:autoSpaceDE w:val="0"/>
              <w:autoSpaceDN w:val="0"/>
              <w:adjustRightInd w:val="0"/>
              <w:rPr>
                <w:sz w:val="21"/>
                <w:szCs w:val="21"/>
              </w:rPr>
            </w:pPr>
            <w:r w:rsidRPr="00537606">
              <w:rPr>
                <w:sz w:val="22"/>
                <w:szCs w:val="22"/>
              </w:rPr>
              <w:t>Подписано ЭЦП</w:t>
            </w:r>
          </w:p>
        </w:tc>
        <w:tc>
          <w:tcPr>
            <w:tcW w:w="4680" w:type="dxa"/>
          </w:tcPr>
          <w:p w14:paraId="32ED0CAC" w14:textId="1ED6E225" w:rsidR="00A60591" w:rsidRPr="003F6DAC" w:rsidRDefault="00D12965" w:rsidP="0046000A">
            <w:pPr>
              <w:widowControl w:val="0"/>
              <w:tabs>
                <w:tab w:val="left" w:pos="426"/>
              </w:tabs>
              <w:autoSpaceDE w:val="0"/>
              <w:autoSpaceDN w:val="0"/>
              <w:adjustRightInd w:val="0"/>
              <w:rPr>
                <w:sz w:val="21"/>
                <w:szCs w:val="21"/>
              </w:rPr>
            </w:pPr>
            <w:r w:rsidRPr="003F6DAC">
              <w:rPr>
                <w:b/>
                <w:sz w:val="21"/>
                <w:szCs w:val="21"/>
              </w:rPr>
              <w:t>Исполнитель:</w:t>
            </w:r>
          </w:p>
          <w:p w14:paraId="4B0BF787" w14:textId="77777777" w:rsidR="00A60591" w:rsidRPr="003F6DAC" w:rsidRDefault="00A60591" w:rsidP="0046000A">
            <w:pPr>
              <w:widowControl w:val="0"/>
              <w:tabs>
                <w:tab w:val="left" w:pos="426"/>
              </w:tabs>
              <w:autoSpaceDE w:val="0"/>
              <w:autoSpaceDN w:val="0"/>
              <w:adjustRightInd w:val="0"/>
              <w:rPr>
                <w:sz w:val="21"/>
                <w:szCs w:val="21"/>
              </w:rPr>
            </w:pPr>
          </w:p>
          <w:p w14:paraId="2523D61A" w14:textId="77777777" w:rsidR="00A60591" w:rsidRPr="003F6DAC" w:rsidRDefault="00A60591" w:rsidP="0046000A">
            <w:pPr>
              <w:widowControl w:val="0"/>
              <w:tabs>
                <w:tab w:val="left" w:pos="426"/>
              </w:tabs>
              <w:autoSpaceDE w:val="0"/>
              <w:autoSpaceDN w:val="0"/>
              <w:adjustRightInd w:val="0"/>
              <w:rPr>
                <w:sz w:val="21"/>
                <w:szCs w:val="21"/>
              </w:rPr>
            </w:pPr>
          </w:p>
          <w:p w14:paraId="6AD97809" w14:textId="77777777" w:rsidR="00A60591" w:rsidRPr="003F6DAC" w:rsidRDefault="00A60591" w:rsidP="0046000A">
            <w:pPr>
              <w:widowControl w:val="0"/>
              <w:tabs>
                <w:tab w:val="left" w:pos="426"/>
              </w:tabs>
              <w:autoSpaceDE w:val="0"/>
              <w:autoSpaceDN w:val="0"/>
              <w:adjustRightInd w:val="0"/>
              <w:rPr>
                <w:sz w:val="21"/>
                <w:szCs w:val="21"/>
              </w:rPr>
            </w:pPr>
          </w:p>
          <w:p w14:paraId="33DEF43F" w14:textId="77777777" w:rsidR="00A60591" w:rsidRPr="003F6DAC" w:rsidRDefault="00A60591" w:rsidP="0046000A">
            <w:pPr>
              <w:widowControl w:val="0"/>
              <w:tabs>
                <w:tab w:val="left" w:pos="426"/>
              </w:tabs>
              <w:autoSpaceDE w:val="0"/>
              <w:autoSpaceDN w:val="0"/>
              <w:adjustRightInd w:val="0"/>
              <w:rPr>
                <w:sz w:val="21"/>
                <w:szCs w:val="21"/>
              </w:rPr>
            </w:pPr>
          </w:p>
          <w:p w14:paraId="0B4CDBD9" w14:textId="77777777" w:rsidR="00A60591" w:rsidRPr="003F6DAC" w:rsidRDefault="00A60591" w:rsidP="0046000A">
            <w:pPr>
              <w:widowControl w:val="0"/>
              <w:tabs>
                <w:tab w:val="left" w:pos="426"/>
              </w:tabs>
              <w:autoSpaceDE w:val="0"/>
              <w:autoSpaceDN w:val="0"/>
              <w:adjustRightInd w:val="0"/>
              <w:rPr>
                <w:sz w:val="21"/>
                <w:szCs w:val="21"/>
              </w:rPr>
            </w:pPr>
          </w:p>
        </w:tc>
      </w:tr>
    </w:tbl>
    <w:p w14:paraId="540BCB01" w14:textId="77777777" w:rsidR="00336AFE" w:rsidRPr="003F6DAC" w:rsidRDefault="00336AFE" w:rsidP="00A02B9C">
      <w:pPr>
        <w:rPr>
          <w:sz w:val="21"/>
          <w:szCs w:val="21"/>
        </w:rPr>
      </w:pPr>
    </w:p>
    <w:tbl>
      <w:tblPr>
        <w:tblW w:w="10159" w:type="dxa"/>
        <w:tblInd w:w="108" w:type="dxa"/>
        <w:tblLook w:val="04A0" w:firstRow="1" w:lastRow="0" w:firstColumn="1" w:lastColumn="0" w:noHBand="0" w:noVBand="1"/>
      </w:tblPr>
      <w:tblGrid>
        <w:gridCol w:w="9998"/>
        <w:gridCol w:w="236"/>
      </w:tblGrid>
      <w:tr w:rsidR="00A60591" w:rsidRPr="003F6DAC" w14:paraId="11D918FB" w14:textId="77777777" w:rsidTr="00A60591">
        <w:trPr>
          <w:trHeight w:val="255"/>
        </w:trPr>
        <w:tc>
          <w:tcPr>
            <w:tcW w:w="9923" w:type="dxa"/>
            <w:noWrap/>
            <w:vAlign w:val="center"/>
            <w:hideMark/>
          </w:tcPr>
          <w:p w14:paraId="522E0535" w14:textId="77777777" w:rsidR="007E56D9" w:rsidRPr="003F6DAC" w:rsidRDefault="007E56D9" w:rsidP="00A02B9C">
            <w:pPr>
              <w:jc w:val="right"/>
              <w:rPr>
                <w:color w:val="000000"/>
                <w:sz w:val="21"/>
                <w:szCs w:val="21"/>
              </w:rPr>
            </w:pPr>
          </w:p>
          <w:p w14:paraId="420C07EF" w14:textId="77777777" w:rsidR="007E56D9" w:rsidRPr="003F6DAC" w:rsidRDefault="007E56D9" w:rsidP="00A02B9C">
            <w:pPr>
              <w:jc w:val="right"/>
              <w:rPr>
                <w:color w:val="000000"/>
                <w:sz w:val="21"/>
                <w:szCs w:val="21"/>
              </w:rPr>
            </w:pPr>
          </w:p>
          <w:p w14:paraId="29AF97D0" w14:textId="77777777" w:rsidR="007E56D9" w:rsidRPr="003F6DAC" w:rsidRDefault="007E56D9" w:rsidP="00A02B9C">
            <w:pPr>
              <w:jc w:val="right"/>
              <w:rPr>
                <w:color w:val="000000"/>
                <w:sz w:val="21"/>
                <w:szCs w:val="21"/>
              </w:rPr>
            </w:pPr>
          </w:p>
          <w:p w14:paraId="05FA8615" w14:textId="77777777" w:rsidR="007E56D9" w:rsidRPr="003F6DAC" w:rsidRDefault="007E56D9" w:rsidP="00A02B9C">
            <w:pPr>
              <w:jc w:val="right"/>
              <w:rPr>
                <w:color w:val="000000"/>
                <w:sz w:val="21"/>
                <w:szCs w:val="21"/>
              </w:rPr>
            </w:pPr>
          </w:p>
          <w:p w14:paraId="69007B9E" w14:textId="77777777" w:rsidR="007E56D9" w:rsidRDefault="007E56D9" w:rsidP="00A02B9C">
            <w:pPr>
              <w:jc w:val="right"/>
              <w:rPr>
                <w:color w:val="000000"/>
                <w:sz w:val="21"/>
                <w:szCs w:val="21"/>
              </w:rPr>
            </w:pPr>
          </w:p>
          <w:p w14:paraId="50A32C68" w14:textId="77777777" w:rsidR="003F6DAC" w:rsidRDefault="003F6DAC" w:rsidP="00A02B9C">
            <w:pPr>
              <w:jc w:val="right"/>
              <w:rPr>
                <w:color w:val="000000"/>
                <w:sz w:val="21"/>
                <w:szCs w:val="21"/>
              </w:rPr>
            </w:pPr>
          </w:p>
          <w:p w14:paraId="4C639834" w14:textId="77777777" w:rsidR="003F6DAC" w:rsidRDefault="003F6DAC" w:rsidP="00A02B9C">
            <w:pPr>
              <w:jc w:val="right"/>
              <w:rPr>
                <w:color w:val="000000"/>
                <w:sz w:val="21"/>
                <w:szCs w:val="21"/>
              </w:rPr>
            </w:pPr>
          </w:p>
          <w:p w14:paraId="6CDAB30D" w14:textId="77777777" w:rsidR="003F6DAC" w:rsidRDefault="003F6DAC" w:rsidP="00A02B9C">
            <w:pPr>
              <w:jc w:val="right"/>
              <w:rPr>
                <w:color w:val="000000"/>
                <w:sz w:val="21"/>
                <w:szCs w:val="21"/>
              </w:rPr>
            </w:pPr>
          </w:p>
          <w:p w14:paraId="1E06BD49" w14:textId="77777777" w:rsidR="003F6DAC" w:rsidRDefault="003F6DAC" w:rsidP="00A02B9C">
            <w:pPr>
              <w:jc w:val="right"/>
              <w:rPr>
                <w:color w:val="000000"/>
                <w:sz w:val="21"/>
                <w:szCs w:val="21"/>
              </w:rPr>
            </w:pPr>
          </w:p>
          <w:p w14:paraId="052D800B" w14:textId="77777777" w:rsidR="003F6DAC" w:rsidRDefault="003F6DAC" w:rsidP="00A02B9C">
            <w:pPr>
              <w:jc w:val="right"/>
              <w:rPr>
                <w:color w:val="000000"/>
                <w:sz w:val="21"/>
                <w:szCs w:val="21"/>
              </w:rPr>
            </w:pPr>
          </w:p>
          <w:p w14:paraId="3B514B46" w14:textId="77777777" w:rsidR="003F6DAC" w:rsidRDefault="003F6DAC" w:rsidP="00A02B9C">
            <w:pPr>
              <w:jc w:val="right"/>
              <w:rPr>
                <w:color w:val="000000"/>
                <w:sz w:val="21"/>
                <w:szCs w:val="21"/>
              </w:rPr>
            </w:pPr>
          </w:p>
          <w:p w14:paraId="736720FD" w14:textId="77777777" w:rsidR="003F6DAC" w:rsidRDefault="003F6DAC" w:rsidP="00A02B9C">
            <w:pPr>
              <w:jc w:val="right"/>
              <w:rPr>
                <w:color w:val="000000"/>
                <w:sz w:val="21"/>
                <w:szCs w:val="21"/>
              </w:rPr>
            </w:pPr>
          </w:p>
          <w:p w14:paraId="28B679F0" w14:textId="77777777" w:rsidR="003F6DAC" w:rsidRPr="003F6DAC" w:rsidRDefault="003F6DAC" w:rsidP="00A02B9C">
            <w:pPr>
              <w:jc w:val="right"/>
              <w:rPr>
                <w:color w:val="000000"/>
                <w:sz w:val="21"/>
                <w:szCs w:val="21"/>
              </w:rPr>
            </w:pPr>
          </w:p>
          <w:p w14:paraId="79B358DB" w14:textId="77777777" w:rsidR="007E56D9" w:rsidRPr="003F6DAC" w:rsidRDefault="007E56D9" w:rsidP="00A02B9C">
            <w:pPr>
              <w:jc w:val="right"/>
              <w:rPr>
                <w:color w:val="000000"/>
                <w:sz w:val="21"/>
                <w:szCs w:val="21"/>
              </w:rPr>
            </w:pPr>
          </w:p>
          <w:p w14:paraId="2F184DBE" w14:textId="77777777" w:rsidR="00537606" w:rsidRDefault="00537606" w:rsidP="007E56D9">
            <w:pPr>
              <w:jc w:val="right"/>
              <w:rPr>
                <w:color w:val="000000"/>
                <w:sz w:val="21"/>
                <w:szCs w:val="21"/>
              </w:rPr>
            </w:pPr>
          </w:p>
          <w:p w14:paraId="74EC0143" w14:textId="77777777" w:rsidR="00537606" w:rsidRDefault="00537606" w:rsidP="007E56D9">
            <w:pPr>
              <w:jc w:val="right"/>
              <w:rPr>
                <w:color w:val="000000"/>
                <w:sz w:val="21"/>
                <w:szCs w:val="21"/>
              </w:rPr>
            </w:pPr>
          </w:p>
          <w:p w14:paraId="25BB800B" w14:textId="77777777" w:rsidR="00537606" w:rsidRDefault="00537606" w:rsidP="007E56D9">
            <w:pPr>
              <w:jc w:val="right"/>
              <w:rPr>
                <w:color w:val="000000"/>
                <w:sz w:val="21"/>
                <w:szCs w:val="21"/>
              </w:rPr>
            </w:pPr>
          </w:p>
          <w:p w14:paraId="2039D200" w14:textId="77777777" w:rsidR="00537606" w:rsidRDefault="00537606" w:rsidP="007E56D9">
            <w:pPr>
              <w:jc w:val="right"/>
              <w:rPr>
                <w:color w:val="000000"/>
                <w:sz w:val="21"/>
                <w:szCs w:val="21"/>
              </w:rPr>
            </w:pPr>
          </w:p>
          <w:p w14:paraId="7DD4D672" w14:textId="77777777" w:rsidR="00537606" w:rsidRDefault="00537606" w:rsidP="007E56D9">
            <w:pPr>
              <w:jc w:val="right"/>
              <w:rPr>
                <w:color w:val="000000"/>
                <w:sz w:val="21"/>
                <w:szCs w:val="21"/>
              </w:rPr>
            </w:pPr>
          </w:p>
          <w:p w14:paraId="01CEE2CE" w14:textId="77777777" w:rsidR="00537606" w:rsidRDefault="00537606" w:rsidP="007E56D9">
            <w:pPr>
              <w:jc w:val="right"/>
              <w:rPr>
                <w:color w:val="000000"/>
                <w:sz w:val="21"/>
                <w:szCs w:val="21"/>
              </w:rPr>
            </w:pPr>
          </w:p>
          <w:p w14:paraId="386964A9" w14:textId="77777777" w:rsidR="00537606" w:rsidRDefault="00537606" w:rsidP="007E56D9">
            <w:pPr>
              <w:jc w:val="right"/>
              <w:rPr>
                <w:color w:val="000000"/>
                <w:sz w:val="21"/>
                <w:szCs w:val="21"/>
              </w:rPr>
            </w:pPr>
          </w:p>
          <w:p w14:paraId="558F4AFD" w14:textId="77777777" w:rsidR="00537606" w:rsidRDefault="00537606" w:rsidP="007E56D9">
            <w:pPr>
              <w:jc w:val="right"/>
              <w:rPr>
                <w:color w:val="000000"/>
                <w:sz w:val="21"/>
                <w:szCs w:val="21"/>
              </w:rPr>
            </w:pPr>
          </w:p>
          <w:p w14:paraId="34A3B1EC" w14:textId="77777777" w:rsidR="00537606" w:rsidRDefault="00537606" w:rsidP="007E56D9">
            <w:pPr>
              <w:jc w:val="right"/>
              <w:rPr>
                <w:color w:val="000000"/>
                <w:sz w:val="21"/>
                <w:szCs w:val="21"/>
              </w:rPr>
            </w:pPr>
          </w:p>
          <w:p w14:paraId="30BBC3F0" w14:textId="753CB2C9" w:rsidR="00A60591" w:rsidRPr="003F6DAC" w:rsidRDefault="00A60591" w:rsidP="007E56D9">
            <w:pPr>
              <w:jc w:val="right"/>
              <w:rPr>
                <w:color w:val="000000"/>
                <w:sz w:val="21"/>
                <w:szCs w:val="21"/>
              </w:rPr>
            </w:pPr>
            <w:r w:rsidRPr="003F6DAC">
              <w:rPr>
                <w:color w:val="000000"/>
                <w:sz w:val="21"/>
                <w:szCs w:val="21"/>
              </w:rPr>
              <w:lastRenderedPageBreak/>
              <w:t>Приложение № 1</w:t>
            </w:r>
          </w:p>
          <w:p w14:paraId="2E58A6C1" w14:textId="7C27B785" w:rsidR="00A60591" w:rsidRPr="003F6DAC" w:rsidRDefault="00A60591" w:rsidP="00A02B9C">
            <w:pPr>
              <w:jc w:val="right"/>
              <w:rPr>
                <w:color w:val="000000"/>
                <w:sz w:val="21"/>
                <w:szCs w:val="21"/>
              </w:rPr>
            </w:pPr>
            <w:r w:rsidRPr="003F6DAC">
              <w:rPr>
                <w:color w:val="000000"/>
                <w:sz w:val="21"/>
                <w:szCs w:val="21"/>
              </w:rPr>
              <w:t xml:space="preserve"> </w:t>
            </w:r>
          </w:p>
          <w:p w14:paraId="1A02086A" w14:textId="77777777" w:rsidR="00A60591" w:rsidRPr="003F6DAC" w:rsidRDefault="00A60591" w:rsidP="00A02B9C">
            <w:pPr>
              <w:jc w:val="center"/>
              <w:rPr>
                <w:color w:val="000000"/>
                <w:sz w:val="21"/>
                <w:szCs w:val="21"/>
              </w:rPr>
            </w:pPr>
          </w:p>
          <w:tbl>
            <w:tblPr>
              <w:tblpPr w:leftFromText="180" w:rightFromText="180" w:horzAnchor="page" w:tblpX="1243" w:tblpY="534"/>
              <w:tblW w:w="9781" w:type="dxa"/>
              <w:tblLook w:val="01E0" w:firstRow="1" w:lastRow="1" w:firstColumn="1" w:lastColumn="1" w:noHBand="0" w:noVBand="0"/>
            </w:tblPr>
            <w:tblGrid>
              <w:gridCol w:w="4219"/>
              <w:gridCol w:w="2410"/>
              <w:gridCol w:w="3152"/>
            </w:tblGrid>
            <w:tr w:rsidR="00A60591" w:rsidRPr="003F6DAC" w14:paraId="5B52157A" w14:textId="77777777" w:rsidTr="00E27D91">
              <w:trPr>
                <w:trHeight w:val="1983"/>
              </w:trPr>
              <w:tc>
                <w:tcPr>
                  <w:tcW w:w="4219" w:type="dxa"/>
                </w:tcPr>
                <w:p w14:paraId="5B099D3A" w14:textId="77777777" w:rsidR="00A60591" w:rsidRPr="003F6DAC" w:rsidRDefault="00A60591" w:rsidP="00A02B9C">
                  <w:pPr>
                    <w:rPr>
                      <w:sz w:val="21"/>
                      <w:szCs w:val="21"/>
                    </w:rPr>
                  </w:pPr>
                </w:p>
                <w:p w14:paraId="1AE1A84B" w14:textId="31F8A1B5" w:rsidR="00A60591" w:rsidRPr="003F6DAC" w:rsidRDefault="00A60591" w:rsidP="00A02B9C">
                  <w:pPr>
                    <w:rPr>
                      <w:sz w:val="21"/>
                      <w:szCs w:val="21"/>
                    </w:rPr>
                  </w:pPr>
                  <w:r w:rsidRPr="003F6DAC">
                    <w:rPr>
                      <w:sz w:val="21"/>
                      <w:szCs w:val="21"/>
                    </w:rPr>
                    <w:t>СОГЛАСОВАНО</w:t>
                  </w:r>
                  <w:r w:rsidRPr="003F6DAC">
                    <w:rPr>
                      <w:sz w:val="21"/>
                      <w:szCs w:val="21"/>
                    </w:rPr>
                    <w:br/>
                  </w:r>
                  <w:r w:rsidR="007E56D9" w:rsidRPr="003F6DAC">
                    <w:rPr>
                      <w:sz w:val="21"/>
                      <w:szCs w:val="21"/>
                    </w:rPr>
                    <w:t>Н</w:t>
                  </w:r>
                  <w:r w:rsidRPr="003F6DAC">
                    <w:rPr>
                      <w:sz w:val="21"/>
                      <w:szCs w:val="21"/>
                    </w:rPr>
                    <w:t xml:space="preserve">ачальник отдела образования </w:t>
                  </w:r>
                </w:p>
                <w:p w14:paraId="5E020023" w14:textId="77777777" w:rsidR="00A60591" w:rsidRPr="003F6DAC" w:rsidRDefault="00A60591" w:rsidP="00A02B9C">
                  <w:pPr>
                    <w:rPr>
                      <w:sz w:val="21"/>
                      <w:szCs w:val="21"/>
                    </w:rPr>
                  </w:pPr>
                  <w:r w:rsidRPr="003F6DAC">
                    <w:rPr>
                      <w:sz w:val="21"/>
                      <w:szCs w:val="21"/>
                    </w:rPr>
                    <w:t xml:space="preserve">администрации Пушкинского района </w:t>
                  </w:r>
                </w:p>
                <w:p w14:paraId="0DCC3614" w14:textId="77777777" w:rsidR="00A60591" w:rsidRPr="003F6DAC" w:rsidRDefault="00A60591" w:rsidP="00A02B9C">
                  <w:pPr>
                    <w:rPr>
                      <w:sz w:val="21"/>
                      <w:szCs w:val="21"/>
                    </w:rPr>
                  </w:pPr>
                  <w:r w:rsidRPr="003F6DAC">
                    <w:rPr>
                      <w:sz w:val="21"/>
                      <w:szCs w:val="21"/>
                    </w:rPr>
                    <w:t>Санкт-Петербурга</w:t>
                  </w:r>
                </w:p>
                <w:p w14:paraId="6E435E4D" w14:textId="77777777" w:rsidR="00A60591" w:rsidRPr="003F6DAC" w:rsidRDefault="00A60591" w:rsidP="00A02B9C">
                  <w:pPr>
                    <w:rPr>
                      <w:sz w:val="21"/>
                      <w:szCs w:val="21"/>
                    </w:rPr>
                  </w:pPr>
                </w:p>
                <w:p w14:paraId="2985A34A" w14:textId="7E1071F7" w:rsidR="00A60591" w:rsidRPr="003F6DAC" w:rsidRDefault="00A60591" w:rsidP="00A02B9C">
                  <w:pPr>
                    <w:rPr>
                      <w:sz w:val="21"/>
                      <w:szCs w:val="21"/>
                    </w:rPr>
                  </w:pPr>
                  <w:r w:rsidRPr="003F6DAC">
                    <w:rPr>
                      <w:sz w:val="21"/>
                      <w:szCs w:val="21"/>
                    </w:rPr>
                    <w:t>______________</w:t>
                  </w:r>
                  <w:proofErr w:type="spellStart"/>
                  <w:r w:rsidR="00336AFE" w:rsidRPr="003F6DAC">
                    <w:rPr>
                      <w:sz w:val="21"/>
                      <w:szCs w:val="21"/>
                    </w:rPr>
                    <w:t>И.Н.Орловская</w:t>
                  </w:r>
                  <w:proofErr w:type="spellEnd"/>
                </w:p>
                <w:p w14:paraId="06D61658" w14:textId="77777777" w:rsidR="00A60591" w:rsidRPr="003F6DAC" w:rsidRDefault="00A60591" w:rsidP="00A02B9C">
                  <w:pPr>
                    <w:rPr>
                      <w:sz w:val="21"/>
                      <w:szCs w:val="21"/>
                    </w:rPr>
                  </w:pPr>
                </w:p>
              </w:tc>
              <w:tc>
                <w:tcPr>
                  <w:tcW w:w="2410" w:type="dxa"/>
                </w:tcPr>
                <w:p w14:paraId="5E23D3E2" w14:textId="77777777" w:rsidR="00A60591" w:rsidRPr="003F6DAC" w:rsidRDefault="00A60591" w:rsidP="00A02B9C">
                  <w:pPr>
                    <w:rPr>
                      <w:sz w:val="21"/>
                      <w:szCs w:val="21"/>
                    </w:rPr>
                  </w:pPr>
                </w:p>
                <w:p w14:paraId="1F845B7F" w14:textId="77777777" w:rsidR="00A60591" w:rsidRPr="003F6DAC" w:rsidRDefault="00A60591" w:rsidP="00A02B9C">
                  <w:pPr>
                    <w:rPr>
                      <w:sz w:val="21"/>
                      <w:szCs w:val="21"/>
                    </w:rPr>
                  </w:pPr>
                </w:p>
                <w:p w14:paraId="33B6DB2C" w14:textId="77777777" w:rsidR="00A60591" w:rsidRPr="003F6DAC" w:rsidRDefault="00A60591" w:rsidP="00A02B9C">
                  <w:pPr>
                    <w:jc w:val="center"/>
                    <w:rPr>
                      <w:sz w:val="21"/>
                      <w:szCs w:val="21"/>
                    </w:rPr>
                  </w:pPr>
                </w:p>
                <w:p w14:paraId="0902FE21" w14:textId="77777777" w:rsidR="00A60591" w:rsidRPr="003F6DAC" w:rsidRDefault="00A60591" w:rsidP="00A02B9C">
                  <w:pPr>
                    <w:rPr>
                      <w:sz w:val="21"/>
                      <w:szCs w:val="21"/>
                    </w:rPr>
                  </w:pPr>
                </w:p>
              </w:tc>
              <w:tc>
                <w:tcPr>
                  <w:tcW w:w="3152" w:type="dxa"/>
                </w:tcPr>
                <w:p w14:paraId="52DBF4FB" w14:textId="77777777" w:rsidR="00A60591" w:rsidRPr="003F6DAC" w:rsidRDefault="00A60591" w:rsidP="00A02B9C">
                  <w:pPr>
                    <w:rPr>
                      <w:bCs/>
                      <w:sz w:val="21"/>
                      <w:szCs w:val="21"/>
                    </w:rPr>
                  </w:pPr>
                </w:p>
              </w:tc>
            </w:tr>
          </w:tbl>
          <w:p w14:paraId="770ED06B" w14:textId="77777777" w:rsidR="00474B84" w:rsidRPr="003F6DAC" w:rsidRDefault="00474B84" w:rsidP="00A02B9C">
            <w:pPr>
              <w:suppressAutoHyphens/>
              <w:jc w:val="center"/>
              <w:rPr>
                <w:b/>
                <w:sz w:val="21"/>
                <w:szCs w:val="21"/>
                <w:lang w:eastAsia="ar-SA"/>
              </w:rPr>
            </w:pPr>
            <w:r w:rsidRPr="003F6DAC">
              <w:rPr>
                <w:b/>
                <w:sz w:val="21"/>
                <w:szCs w:val="21"/>
                <w:lang w:eastAsia="ar-SA"/>
              </w:rPr>
              <w:t xml:space="preserve">Расчет стоимости </w:t>
            </w:r>
          </w:p>
          <w:p w14:paraId="0E5E96AE" w14:textId="06D8E124" w:rsidR="004A3D2D" w:rsidRPr="003F6DAC" w:rsidRDefault="00474B84" w:rsidP="00A02B9C">
            <w:pPr>
              <w:suppressAutoHyphens/>
              <w:jc w:val="center"/>
              <w:rPr>
                <w:b/>
                <w:sz w:val="21"/>
                <w:szCs w:val="21"/>
                <w:lang w:eastAsia="ar-SA"/>
              </w:rPr>
            </w:pPr>
            <w:r w:rsidRPr="003F6DAC">
              <w:rPr>
                <w:b/>
                <w:sz w:val="21"/>
                <w:szCs w:val="21"/>
                <w:lang w:eastAsia="ar-SA"/>
              </w:rPr>
              <w:t xml:space="preserve">на оказание </w:t>
            </w:r>
            <w:r w:rsidR="003F6DAC" w:rsidRPr="003F6DAC">
              <w:rPr>
                <w:b/>
                <w:sz w:val="21"/>
                <w:szCs w:val="21"/>
                <w:lang w:eastAsia="ar-SA"/>
              </w:rPr>
              <w:t xml:space="preserve">услуг </w:t>
            </w:r>
            <w:r w:rsidR="00DF7905" w:rsidRPr="00DF7905">
              <w:rPr>
                <w:b/>
                <w:sz w:val="21"/>
                <w:szCs w:val="21"/>
                <w:lang w:eastAsia="ar-SA"/>
              </w:rPr>
              <w:t>по инвентаризации выбросов и разработке природоохранной документации для нужд ГБДОУ № 37 Пушкинского района Санкт-Петербурга</w:t>
            </w:r>
          </w:p>
          <w:p w14:paraId="0566DA35" w14:textId="77777777" w:rsidR="00A127B8" w:rsidRPr="003F6DAC" w:rsidRDefault="00A127B8" w:rsidP="00A02B9C">
            <w:pPr>
              <w:suppressAutoHyphens/>
              <w:jc w:val="center"/>
              <w:rPr>
                <w:b/>
                <w:sz w:val="21"/>
                <w:szCs w:val="21"/>
                <w:lang w:eastAsia="ar-SA"/>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754"/>
              <w:gridCol w:w="866"/>
              <w:gridCol w:w="868"/>
              <w:gridCol w:w="1966"/>
              <w:gridCol w:w="1753"/>
            </w:tblGrid>
            <w:tr w:rsidR="00D12965" w:rsidRPr="003F6DAC" w14:paraId="73B393B4" w14:textId="77777777" w:rsidTr="003F6DAC">
              <w:trPr>
                <w:trHeight w:val="139"/>
              </w:trPr>
              <w:tc>
                <w:tcPr>
                  <w:tcW w:w="289" w:type="pct"/>
                  <w:vAlign w:val="center"/>
                  <w:hideMark/>
                </w:tcPr>
                <w:p w14:paraId="5DC743C9" w14:textId="77777777" w:rsidR="00D12965" w:rsidRPr="003F6DAC" w:rsidRDefault="00D12965" w:rsidP="00A02B9C">
                  <w:pPr>
                    <w:jc w:val="center"/>
                    <w:rPr>
                      <w:sz w:val="21"/>
                      <w:szCs w:val="21"/>
                    </w:rPr>
                  </w:pPr>
                  <w:r w:rsidRPr="003F6DAC">
                    <w:rPr>
                      <w:sz w:val="21"/>
                      <w:szCs w:val="21"/>
                    </w:rPr>
                    <w:t>№ п/п</w:t>
                  </w:r>
                </w:p>
              </w:tc>
              <w:tc>
                <w:tcPr>
                  <w:tcW w:w="1921" w:type="pct"/>
                  <w:vAlign w:val="center"/>
                  <w:hideMark/>
                </w:tcPr>
                <w:p w14:paraId="40806729" w14:textId="77777777" w:rsidR="00D12965" w:rsidRPr="003F6DAC" w:rsidRDefault="00D12965" w:rsidP="00A02B9C">
                  <w:pPr>
                    <w:jc w:val="center"/>
                    <w:rPr>
                      <w:sz w:val="21"/>
                      <w:szCs w:val="21"/>
                    </w:rPr>
                  </w:pPr>
                  <w:r w:rsidRPr="003F6DAC">
                    <w:rPr>
                      <w:sz w:val="21"/>
                      <w:szCs w:val="21"/>
                    </w:rPr>
                    <w:t>Наименование услуги</w:t>
                  </w:r>
                </w:p>
              </w:tc>
              <w:tc>
                <w:tcPr>
                  <w:tcW w:w="443" w:type="pct"/>
                  <w:vAlign w:val="center"/>
                </w:tcPr>
                <w:p w14:paraId="19027460" w14:textId="77777777" w:rsidR="00D12965" w:rsidRPr="003F6DAC" w:rsidRDefault="00D12965" w:rsidP="00A02B9C">
                  <w:pPr>
                    <w:jc w:val="center"/>
                    <w:rPr>
                      <w:sz w:val="21"/>
                      <w:szCs w:val="21"/>
                    </w:rPr>
                  </w:pPr>
                  <w:r w:rsidRPr="003F6DAC">
                    <w:rPr>
                      <w:sz w:val="21"/>
                      <w:szCs w:val="21"/>
                    </w:rPr>
                    <w:t>Кол-во</w:t>
                  </w:r>
                </w:p>
              </w:tc>
              <w:tc>
                <w:tcPr>
                  <w:tcW w:w="444" w:type="pct"/>
                  <w:vAlign w:val="center"/>
                </w:tcPr>
                <w:p w14:paraId="7B1C19F4" w14:textId="77777777" w:rsidR="00D12965" w:rsidRPr="003F6DAC" w:rsidRDefault="00D12965" w:rsidP="00A02B9C">
                  <w:pPr>
                    <w:jc w:val="center"/>
                    <w:rPr>
                      <w:sz w:val="21"/>
                      <w:szCs w:val="21"/>
                    </w:rPr>
                  </w:pPr>
                </w:p>
                <w:p w14:paraId="001CA912" w14:textId="77777777" w:rsidR="00D12965" w:rsidRPr="003F6DAC" w:rsidRDefault="00D12965" w:rsidP="00A02B9C">
                  <w:pPr>
                    <w:jc w:val="center"/>
                    <w:rPr>
                      <w:sz w:val="21"/>
                      <w:szCs w:val="21"/>
                    </w:rPr>
                  </w:pPr>
                  <w:r w:rsidRPr="003F6DAC">
                    <w:rPr>
                      <w:sz w:val="21"/>
                      <w:szCs w:val="21"/>
                    </w:rPr>
                    <w:t>Ед. изм.</w:t>
                  </w:r>
                </w:p>
              </w:tc>
              <w:tc>
                <w:tcPr>
                  <w:tcW w:w="1006" w:type="pct"/>
                  <w:vAlign w:val="center"/>
                  <w:hideMark/>
                </w:tcPr>
                <w:p w14:paraId="668EBBBA" w14:textId="77777777" w:rsidR="00D12965" w:rsidRPr="003F6DAC" w:rsidRDefault="00D12965" w:rsidP="00A02B9C">
                  <w:pPr>
                    <w:jc w:val="center"/>
                    <w:rPr>
                      <w:sz w:val="21"/>
                      <w:szCs w:val="21"/>
                    </w:rPr>
                  </w:pPr>
                  <w:r w:rsidRPr="003F6DAC">
                    <w:rPr>
                      <w:sz w:val="21"/>
                      <w:szCs w:val="21"/>
                    </w:rPr>
                    <w:t>Цена за ед., руб.</w:t>
                  </w:r>
                </w:p>
              </w:tc>
              <w:tc>
                <w:tcPr>
                  <w:tcW w:w="897" w:type="pct"/>
                  <w:shd w:val="clear" w:color="000000" w:fill="FFFFFF"/>
                  <w:vAlign w:val="center"/>
                  <w:hideMark/>
                </w:tcPr>
                <w:p w14:paraId="0CC4C483" w14:textId="77777777" w:rsidR="00D12965" w:rsidRPr="003F6DAC" w:rsidRDefault="00D12965" w:rsidP="00A02B9C">
                  <w:pPr>
                    <w:jc w:val="center"/>
                    <w:rPr>
                      <w:sz w:val="21"/>
                      <w:szCs w:val="21"/>
                    </w:rPr>
                  </w:pPr>
                  <w:r w:rsidRPr="003F6DAC">
                    <w:rPr>
                      <w:sz w:val="21"/>
                      <w:szCs w:val="21"/>
                    </w:rPr>
                    <w:t>Сумма, руб.</w:t>
                  </w:r>
                </w:p>
              </w:tc>
            </w:tr>
            <w:tr w:rsidR="00DF7905" w:rsidRPr="003F6DAC" w14:paraId="779E8616" w14:textId="77777777" w:rsidTr="00393A65">
              <w:trPr>
                <w:trHeight w:val="552"/>
              </w:trPr>
              <w:tc>
                <w:tcPr>
                  <w:tcW w:w="289" w:type="pct"/>
                  <w:vAlign w:val="center"/>
                  <w:hideMark/>
                </w:tcPr>
                <w:p w14:paraId="4B36507C" w14:textId="77777777" w:rsidR="00DF7905" w:rsidRPr="003F6DAC" w:rsidRDefault="00DF7905" w:rsidP="00DF7905">
                  <w:pPr>
                    <w:jc w:val="center"/>
                    <w:rPr>
                      <w:sz w:val="21"/>
                      <w:szCs w:val="21"/>
                    </w:rPr>
                  </w:pPr>
                  <w:r w:rsidRPr="003F6DAC">
                    <w:rPr>
                      <w:sz w:val="21"/>
                      <w:szCs w:val="21"/>
                    </w:rPr>
                    <w:t>1</w:t>
                  </w:r>
                </w:p>
              </w:tc>
              <w:tc>
                <w:tcPr>
                  <w:tcW w:w="1921" w:type="pct"/>
                  <w:tcBorders>
                    <w:top w:val="single" w:sz="4" w:space="0" w:color="auto"/>
                    <w:left w:val="single" w:sz="4" w:space="0" w:color="auto"/>
                    <w:bottom w:val="single" w:sz="4" w:space="0" w:color="auto"/>
                    <w:right w:val="single" w:sz="4" w:space="0" w:color="auto"/>
                  </w:tcBorders>
                  <w:shd w:val="clear" w:color="auto" w:fill="auto"/>
                  <w:vAlign w:val="center"/>
                </w:tcPr>
                <w:p w14:paraId="7DBA74B1" w14:textId="6C05516C" w:rsidR="00DF7905" w:rsidRPr="003F6DAC" w:rsidRDefault="00DF7905" w:rsidP="00DF7905">
                  <w:pPr>
                    <w:jc w:val="center"/>
                    <w:rPr>
                      <w:sz w:val="21"/>
                      <w:szCs w:val="21"/>
                    </w:rPr>
                  </w:pPr>
                  <w:r>
                    <w:rPr>
                      <w:color w:val="000000"/>
                      <w:sz w:val="21"/>
                      <w:szCs w:val="21"/>
                    </w:rPr>
                    <w:t>Инвентаризация источников выбросов загрязняющих веществ в атмосферный воздух, расчет и оформление отчета по инвентаризации</w:t>
                  </w:r>
                </w:p>
              </w:tc>
              <w:tc>
                <w:tcPr>
                  <w:tcW w:w="443" w:type="pct"/>
                  <w:vAlign w:val="center"/>
                </w:tcPr>
                <w:p w14:paraId="751BADB9" w14:textId="20B31DEC" w:rsidR="00DF7905" w:rsidRPr="003F6DAC" w:rsidRDefault="00DF7905" w:rsidP="00DF7905">
                  <w:pPr>
                    <w:jc w:val="center"/>
                    <w:rPr>
                      <w:sz w:val="21"/>
                      <w:szCs w:val="21"/>
                    </w:rPr>
                  </w:pPr>
                  <w:r w:rsidRPr="003F6DAC">
                    <w:rPr>
                      <w:sz w:val="21"/>
                      <w:szCs w:val="21"/>
                    </w:rPr>
                    <w:t>1</w:t>
                  </w:r>
                </w:p>
              </w:tc>
              <w:tc>
                <w:tcPr>
                  <w:tcW w:w="444" w:type="pct"/>
                  <w:vAlign w:val="center"/>
                </w:tcPr>
                <w:p w14:paraId="76873245" w14:textId="204C395F" w:rsidR="00DF7905" w:rsidRPr="003F6DAC" w:rsidRDefault="00DF7905" w:rsidP="00DF7905">
                  <w:pPr>
                    <w:jc w:val="center"/>
                    <w:rPr>
                      <w:sz w:val="21"/>
                      <w:szCs w:val="21"/>
                    </w:rPr>
                  </w:pPr>
                  <w:proofErr w:type="spellStart"/>
                  <w:r w:rsidRPr="003F6DAC">
                    <w:rPr>
                      <w:sz w:val="21"/>
                      <w:szCs w:val="21"/>
                    </w:rPr>
                    <w:t>Усл.ед</w:t>
                  </w:r>
                  <w:proofErr w:type="spellEnd"/>
                  <w:r w:rsidRPr="003F6DAC">
                    <w:rPr>
                      <w:sz w:val="21"/>
                      <w:szCs w:val="21"/>
                    </w:rPr>
                    <w:t>.</w:t>
                  </w:r>
                </w:p>
              </w:tc>
              <w:tc>
                <w:tcPr>
                  <w:tcW w:w="1006" w:type="pct"/>
                  <w:shd w:val="clear" w:color="000000" w:fill="FFFFFF"/>
                  <w:vAlign w:val="center"/>
                </w:tcPr>
                <w:p w14:paraId="3BA0847E" w14:textId="77777777" w:rsidR="00DF7905" w:rsidRPr="003F6DAC" w:rsidRDefault="00DF7905" w:rsidP="00DF7905">
                  <w:pPr>
                    <w:jc w:val="center"/>
                    <w:rPr>
                      <w:sz w:val="21"/>
                      <w:szCs w:val="21"/>
                    </w:rPr>
                  </w:pPr>
                </w:p>
              </w:tc>
              <w:tc>
                <w:tcPr>
                  <w:tcW w:w="897" w:type="pct"/>
                  <w:shd w:val="clear" w:color="000000" w:fill="FFFFFF"/>
                  <w:vAlign w:val="center"/>
                </w:tcPr>
                <w:p w14:paraId="1807A054" w14:textId="77777777" w:rsidR="00DF7905" w:rsidRPr="003F6DAC" w:rsidRDefault="00DF7905" w:rsidP="00DF7905">
                  <w:pPr>
                    <w:jc w:val="center"/>
                    <w:rPr>
                      <w:sz w:val="21"/>
                      <w:szCs w:val="21"/>
                    </w:rPr>
                  </w:pPr>
                </w:p>
              </w:tc>
            </w:tr>
            <w:tr w:rsidR="00DF7905" w:rsidRPr="003F6DAC" w14:paraId="291D94F8" w14:textId="77777777" w:rsidTr="00393A65">
              <w:trPr>
                <w:trHeight w:val="552"/>
              </w:trPr>
              <w:tc>
                <w:tcPr>
                  <w:tcW w:w="289" w:type="pct"/>
                  <w:vAlign w:val="center"/>
                </w:tcPr>
                <w:p w14:paraId="343A9FD3" w14:textId="3A7765FE" w:rsidR="00DF7905" w:rsidRPr="003F6DAC" w:rsidRDefault="00DF7905" w:rsidP="00DF7905">
                  <w:pPr>
                    <w:jc w:val="center"/>
                    <w:rPr>
                      <w:sz w:val="21"/>
                      <w:szCs w:val="21"/>
                    </w:rPr>
                  </w:pPr>
                  <w:r>
                    <w:rPr>
                      <w:sz w:val="21"/>
                      <w:szCs w:val="21"/>
                    </w:rPr>
                    <w:t>2</w:t>
                  </w:r>
                </w:p>
              </w:tc>
              <w:tc>
                <w:tcPr>
                  <w:tcW w:w="1921" w:type="pct"/>
                  <w:tcBorders>
                    <w:top w:val="nil"/>
                    <w:left w:val="single" w:sz="4" w:space="0" w:color="auto"/>
                    <w:bottom w:val="single" w:sz="4" w:space="0" w:color="auto"/>
                    <w:right w:val="single" w:sz="4" w:space="0" w:color="auto"/>
                  </w:tcBorders>
                  <w:shd w:val="clear" w:color="auto" w:fill="auto"/>
                  <w:vAlign w:val="center"/>
                </w:tcPr>
                <w:p w14:paraId="48123319" w14:textId="73EADA9B" w:rsidR="00DF7905" w:rsidRPr="003F6DAC" w:rsidRDefault="00DF7905" w:rsidP="00DF7905">
                  <w:pPr>
                    <w:jc w:val="center"/>
                    <w:rPr>
                      <w:sz w:val="21"/>
                      <w:szCs w:val="21"/>
                    </w:rPr>
                  </w:pPr>
                  <w:r>
                    <w:rPr>
                      <w:color w:val="000000"/>
                      <w:sz w:val="21"/>
                      <w:szCs w:val="21"/>
                    </w:rPr>
                    <w:t>Актуализация сведений об объекте НВОС</w:t>
                  </w:r>
                </w:p>
              </w:tc>
              <w:tc>
                <w:tcPr>
                  <w:tcW w:w="443" w:type="pct"/>
                  <w:vAlign w:val="center"/>
                </w:tcPr>
                <w:p w14:paraId="7D3F30ED" w14:textId="19281A5A" w:rsidR="00DF7905" w:rsidRPr="003F6DAC" w:rsidRDefault="00DF7905" w:rsidP="00DF7905">
                  <w:pPr>
                    <w:jc w:val="center"/>
                    <w:rPr>
                      <w:sz w:val="21"/>
                      <w:szCs w:val="21"/>
                    </w:rPr>
                  </w:pPr>
                  <w:r w:rsidRPr="003F6DAC">
                    <w:rPr>
                      <w:sz w:val="21"/>
                      <w:szCs w:val="21"/>
                    </w:rPr>
                    <w:t>1</w:t>
                  </w:r>
                </w:p>
              </w:tc>
              <w:tc>
                <w:tcPr>
                  <w:tcW w:w="444" w:type="pct"/>
                  <w:vAlign w:val="center"/>
                </w:tcPr>
                <w:p w14:paraId="7C44F50C" w14:textId="3287B714" w:rsidR="00DF7905" w:rsidRPr="003F6DAC" w:rsidRDefault="00DF7905" w:rsidP="00DF7905">
                  <w:pPr>
                    <w:jc w:val="center"/>
                    <w:rPr>
                      <w:sz w:val="21"/>
                      <w:szCs w:val="21"/>
                    </w:rPr>
                  </w:pPr>
                  <w:proofErr w:type="spellStart"/>
                  <w:r w:rsidRPr="003F6DAC">
                    <w:rPr>
                      <w:sz w:val="21"/>
                      <w:szCs w:val="21"/>
                    </w:rPr>
                    <w:t>Усл.ед</w:t>
                  </w:r>
                  <w:proofErr w:type="spellEnd"/>
                  <w:r w:rsidRPr="003F6DAC">
                    <w:rPr>
                      <w:sz w:val="21"/>
                      <w:szCs w:val="21"/>
                    </w:rPr>
                    <w:t>.</w:t>
                  </w:r>
                </w:p>
              </w:tc>
              <w:tc>
                <w:tcPr>
                  <w:tcW w:w="1006" w:type="pct"/>
                  <w:shd w:val="clear" w:color="000000" w:fill="FFFFFF"/>
                  <w:vAlign w:val="center"/>
                </w:tcPr>
                <w:p w14:paraId="7C79BE6C" w14:textId="77777777" w:rsidR="00DF7905" w:rsidRPr="003F6DAC" w:rsidRDefault="00DF7905" w:rsidP="00DF7905">
                  <w:pPr>
                    <w:jc w:val="center"/>
                    <w:rPr>
                      <w:sz w:val="21"/>
                      <w:szCs w:val="21"/>
                    </w:rPr>
                  </w:pPr>
                </w:p>
              </w:tc>
              <w:tc>
                <w:tcPr>
                  <w:tcW w:w="897" w:type="pct"/>
                  <w:shd w:val="clear" w:color="000000" w:fill="FFFFFF"/>
                  <w:vAlign w:val="center"/>
                </w:tcPr>
                <w:p w14:paraId="658B392E" w14:textId="77777777" w:rsidR="00DF7905" w:rsidRPr="003F6DAC" w:rsidRDefault="00DF7905" w:rsidP="00DF7905">
                  <w:pPr>
                    <w:jc w:val="center"/>
                    <w:rPr>
                      <w:sz w:val="21"/>
                      <w:szCs w:val="21"/>
                    </w:rPr>
                  </w:pPr>
                </w:p>
              </w:tc>
            </w:tr>
            <w:tr w:rsidR="00DF7905" w:rsidRPr="003F6DAC" w14:paraId="3300D498" w14:textId="77777777" w:rsidTr="00393A65">
              <w:trPr>
                <w:trHeight w:val="552"/>
              </w:trPr>
              <w:tc>
                <w:tcPr>
                  <w:tcW w:w="289" w:type="pct"/>
                  <w:vAlign w:val="center"/>
                </w:tcPr>
                <w:p w14:paraId="0F08C358" w14:textId="11908F34" w:rsidR="00DF7905" w:rsidRPr="003F6DAC" w:rsidRDefault="00DF7905" w:rsidP="00DF7905">
                  <w:pPr>
                    <w:jc w:val="center"/>
                    <w:rPr>
                      <w:sz w:val="21"/>
                      <w:szCs w:val="21"/>
                    </w:rPr>
                  </w:pPr>
                  <w:r>
                    <w:rPr>
                      <w:sz w:val="21"/>
                      <w:szCs w:val="21"/>
                    </w:rPr>
                    <w:t>3</w:t>
                  </w:r>
                </w:p>
              </w:tc>
              <w:tc>
                <w:tcPr>
                  <w:tcW w:w="1921" w:type="pct"/>
                  <w:tcBorders>
                    <w:top w:val="nil"/>
                    <w:left w:val="single" w:sz="4" w:space="0" w:color="auto"/>
                    <w:bottom w:val="single" w:sz="4" w:space="0" w:color="auto"/>
                    <w:right w:val="single" w:sz="4" w:space="0" w:color="auto"/>
                  </w:tcBorders>
                  <w:shd w:val="clear" w:color="auto" w:fill="auto"/>
                  <w:vAlign w:val="center"/>
                </w:tcPr>
                <w:p w14:paraId="5E3AB0DA" w14:textId="63D25432" w:rsidR="00DF7905" w:rsidRPr="003F6DAC" w:rsidRDefault="00DF7905" w:rsidP="00DF7905">
                  <w:pPr>
                    <w:jc w:val="center"/>
                    <w:rPr>
                      <w:sz w:val="21"/>
                      <w:szCs w:val="21"/>
                    </w:rPr>
                  </w:pPr>
                  <w:r>
                    <w:rPr>
                      <w:color w:val="000000"/>
                      <w:sz w:val="21"/>
                      <w:szCs w:val="21"/>
                    </w:rPr>
                    <w:t>Разработка программы производственного экологического контроля -ПЭК</w:t>
                  </w:r>
                </w:p>
              </w:tc>
              <w:tc>
                <w:tcPr>
                  <w:tcW w:w="443" w:type="pct"/>
                  <w:vAlign w:val="center"/>
                </w:tcPr>
                <w:p w14:paraId="0C9F89A5" w14:textId="1B873F94" w:rsidR="00DF7905" w:rsidRPr="003F6DAC" w:rsidRDefault="00DF7905" w:rsidP="00DF7905">
                  <w:pPr>
                    <w:jc w:val="center"/>
                    <w:rPr>
                      <w:sz w:val="21"/>
                      <w:szCs w:val="21"/>
                    </w:rPr>
                  </w:pPr>
                  <w:r w:rsidRPr="003F6DAC">
                    <w:rPr>
                      <w:sz w:val="21"/>
                      <w:szCs w:val="21"/>
                    </w:rPr>
                    <w:t>1</w:t>
                  </w:r>
                </w:p>
              </w:tc>
              <w:tc>
                <w:tcPr>
                  <w:tcW w:w="444" w:type="pct"/>
                  <w:vAlign w:val="center"/>
                </w:tcPr>
                <w:p w14:paraId="5F702860" w14:textId="2E9EC4EB" w:rsidR="00DF7905" w:rsidRPr="003F6DAC" w:rsidRDefault="00DF7905" w:rsidP="00DF7905">
                  <w:pPr>
                    <w:jc w:val="center"/>
                    <w:rPr>
                      <w:sz w:val="21"/>
                      <w:szCs w:val="21"/>
                    </w:rPr>
                  </w:pPr>
                  <w:proofErr w:type="spellStart"/>
                  <w:r w:rsidRPr="003F6DAC">
                    <w:rPr>
                      <w:sz w:val="21"/>
                      <w:szCs w:val="21"/>
                    </w:rPr>
                    <w:t>Усл.ед</w:t>
                  </w:r>
                  <w:proofErr w:type="spellEnd"/>
                  <w:r w:rsidRPr="003F6DAC">
                    <w:rPr>
                      <w:sz w:val="21"/>
                      <w:szCs w:val="21"/>
                    </w:rPr>
                    <w:t>.</w:t>
                  </w:r>
                </w:p>
              </w:tc>
              <w:tc>
                <w:tcPr>
                  <w:tcW w:w="1006" w:type="pct"/>
                  <w:shd w:val="clear" w:color="000000" w:fill="FFFFFF"/>
                  <w:vAlign w:val="center"/>
                </w:tcPr>
                <w:p w14:paraId="6CC9D5DF" w14:textId="77777777" w:rsidR="00DF7905" w:rsidRPr="003F6DAC" w:rsidRDefault="00DF7905" w:rsidP="00DF7905">
                  <w:pPr>
                    <w:jc w:val="center"/>
                    <w:rPr>
                      <w:sz w:val="21"/>
                      <w:szCs w:val="21"/>
                    </w:rPr>
                  </w:pPr>
                </w:p>
              </w:tc>
              <w:tc>
                <w:tcPr>
                  <w:tcW w:w="897" w:type="pct"/>
                  <w:shd w:val="clear" w:color="000000" w:fill="FFFFFF"/>
                  <w:vAlign w:val="center"/>
                </w:tcPr>
                <w:p w14:paraId="161EB48A" w14:textId="77777777" w:rsidR="00DF7905" w:rsidRPr="003F6DAC" w:rsidRDefault="00DF7905" w:rsidP="00DF7905">
                  <w:pPr>
                    <w:jc w:val="center"/>
                    <w:rPr>
                      <w:sz w:val="21"/>
                      <w:szCs w:val="21"/>
                    </w:rPr>
                  </w:pPr>
                </w:p>
              </w:tc>
            </w:tr>
            <w:tr w:rsidR="00D12965" w:rsidRPr="003F6DAC" w14:paraId="0061D1F1" w14:textId="77777777" w:rsidTr="003F6DAC">
              <w:trPr>
                <w:trHeight w:val="552"/>
              </w:trPr>
              <w:tc>
                <w:tcPr>
                  <w:tcW w:w="289" w:type="pct"/>
                  <w:vAlign w:val="center"/>
                </w:tcPr>
                <w:p w14:paraId="603D10C1" w14:textId="77777777" w:rsidR="00D12965" w:rsidRPr="003F6DAC" w:rsidRDefault="00D12965" w:rsidP="00A02B9C">
                  <w:pPr>
                    <w:jc w:val="center"/>
                    <w:rPr>
                      <w:b/>
                      <w:bCs/>
                      <w:sz w:val="21"/>
                      <w:szCs w:val="21"/>
                    </w:rPr>
                  </w:pPr>
                </w:p>
              </w:tc>
              <w:tc>
                <w:tcPr>
                  <w:tcW w:w="1921" w:type="pct"/>
                  <w:vAlign w:val="center"/>
                </w:tcPr>
                <w:p w14:paraId="21B899ED" w14:textId="37AD985D" w:rsidR="00D12965" w:rsidRPr="003F6DAC" w:rsidRDefault="00D12965" w:rsidP="00A02B9C">
                  <w:pPr>
                    <w:jc w:val="center"/>
                    <w:rPr>
                      <w:b/>
                      <w:bCs/>
                      <w:sz w:val="21"/>
                      <w:szCs w:val="21"/>
                    </w:rPr>
                  </w:pPr>
                  <w:r w:rsidRPr="003F6DAC">
                    <w:rPr>
                      <w:b/>
                      <w:bCs/>
                      <w:sz w:val="21"/>
                      <w:szCs w:val="21"/>
                    </w:rPr>
                    <w:t>Итого:</w:t>
                  </w:r>
                </w:p>
              </w:tc>
              <w:tc>
                <w:tcPr>
                  <w:tcW w:w="443" w:type="pct"/>
                  <w:vAlign w:val="center"/>
                </w:tcPr>
                <w:p w14:paraId="41F5DC75" w14:textId="77777777" w:rsidR="00D12965" w:rsidRPr="003F6DAC" w:rsidRDefault="00D12965" w:rsidP="00A02B9C">
                  <w:pPr>
                    <w:jc w:val="center"/>
                    <w:rPr>
                      <w:b/>
                      <w:bCs/>
                      <w:sz w:val="21"/>
                      <w:szCs w:val="21"/>
                    </w:rPr>
                  </w:pPr>
                </w:p>
              </w:tc>
              <w:tc>
                <w:tcPr>
                  <w:tcW w:w="444" w:type="pct"/>
                  <w:vAlign w:val="center"/>
                </w:tcPr>
                <w:p w14:paraId="101759A9" w14:textId="77777777" w:rsidR="00D12965" w:rsidRPr="003F6DAC" w:rsidRDefault="00D12965" w:rsidP="00A02B9C">
                  <w:pPr>
                    <w:jc w:val="center"/>
                    <w:rPr>
                      <w:b/>
                      <w:bCs/>
                      <w:sz w:val="21"/>
                      <w:szCs w:val="21"/>
                    </w:rPr>
                  </w:pPr>
                </w:p>
              </w:tc>
              <w:tc>
                <w:tcPr>
                  <w:tcW w:w="1006" w:type="pct"/>
                  <w:shd w:val="clear" w:color="000000" w:fill="FFFFFF"/>
                  <w:vAlign w:val="center"/>
                </w:tcPr>
                <w:p w14:paraId="6AD7641C" w14:textId="77777777" w:rsidR="00D12965" w:rsidRPr="003F6DAC" w:rsidRDefault="00D12965" w:rsidP="00A02B9C">
                  <w:pPr>
                    <w:jc w:val="center"/>
                    <w:rPr>
                      <w:b/>
                      <w:bCs/>
                      <w:sz w:val="21"/>
                      <w:szCs w:val="21"/>
                    </w:rPr>
                  </w:pPr>
                </w:p>
              </w:tc>
              <w:tc>
                <w:tcPr>
                  <w:tcW w:w="897" w:type="pct"/>
                  <w:shd w:val="clear" w:color="000000" w:fill="FFFFFF"/>
                  <w:vAlign w:val="center"/>
                </w:tcPr>
                <w:p w14:paraId="64287D75" w14:textId="77777777" w:rsidR="00D12965" w:rsidRPr="003F6DAC" w:rsidRDefault="00D12965" w:rsidP="00A02B9C">
                  <w:pPr>
                    <w:jc w:val="center"/>
                    <w:rPr>
                      <w:b/>
                      <w:bCs/>
                      <w:sz w:val="21"/>
                      <w:szCs w:val="21"/>
                    </w:rPr>
                  </w:pPr>
                </w:p>
              </w:tc>
            </w:tr>
          </w:tbl>
          <w:p w14:paraId="0A96EF46" w14:textId="77777777" w:rsidR="00A60591" w:rsidRPr="003F6DAC" w:rsidRDefault="00A60591" w:rsidP="00A02B9C">
            <w:pPr>
              <w:jc w:val="both"/>
              <w:rPr>
                <w:sz w:val="21"/>
                <w:szCs w:val="21"/>
              </w:rPr>
            </w:pPr>
          </w:p>
          <w:p w14:paraId="5B661357" w14:textId="77777777" w:rsidR="00A60591" w:rsidRPr="003F6DAC" w:rsidRDefault="00A60591" w:rsidP="00A02B9C">
            <w:pPr>
              <w:ind w:firstLine="567"/>
              <w:jc w:val="center"/>
              <w:rPr>
                <w:sz w:val="21"/>
                <w:szCs w:val="21"/>
              </w:rPr>
            </w:pPr>
          </w:p>
          <w:p w14:paraId="7600D24F" w14:textId="77777777" w:rsidR="00A60591" w:rsidRPr="003F6DAC" w:rsidRDefault="00A60591" w:rsidP="00A02B9C">
            <w:pPr>
              <w:rPr>
                <w:color w:val="000000"/>
                <w:sz w:val="21"/>
                <w:szCs w:val="21"/>
              </w:rPr>
            </w:pPr>
          </w:p>
        </w:tc>
        <w:tc>
          <w:tcPr>
            <w:tcW w:w="236" w:type="dxa"/>
            <w:tcBorders>
              <w:top w:val="nil"/>
              <w:left w:val="nil"/>
              <w:bottom w:val="nil"/>
              <w:right w:val="nil"/>
            </w:tcBorders>
            <w:noWrap/>
            <w:vAlign w:val="bottom"/>
            <w:hideMark/>
          </w:tcPr>
          <w:p w14:paraId="18911B82" w14:textId="77777777" w:rsidR="00A60591" w:rsidRPr="003F6DAC" w:rsidRDefault="00A60591" w:rsidP="00A02B9C">
            <w:pPr>
              <w:rPr>
                <w:color w:val="000000"/>
                <w:sz w:val="21"/>
                <w:szCs w:val="21"/>
              </w:rPr>
            </w:pPr>
          </w:p>
        </w:tc>
      </w:tr>
    </w:tbl>
    <w:p w14:paraId="50A004FD" w14:textId="77777777" w:rsidR="00A60591" w:rsidRPr="003F6DAC" w:rsidRDefault="00A60591" w:rsidP="00A02B9C">
      <w:pPr>
        <w:jc w:val="both"/>
        <w:rPr>
          <w:sz w:val="21"/>
          <w:szCs w:val="21"/>
        </w:rPr>
      </w:pPr>
    </w:p>
    <w:p w14:paraId="25EC3368" w14:textId="77777777" w:rsidR="00A60591" w:rsidRPr="003F6DAC" w:rsidRDefault="00A60591" w:rsidP="00A02B9C">
      <w:pPr>
        <w:jc w:val="both"/>
        <w:rPr>
          <w:sz w:val="21"/>
          <w:szCs w:val="21"/>
        </w:rPr>
      </w:pPr>
    </w:p>
    <w:tbl>
      <w:tblPr>
        <w:tblW w:w="9214" w:type="dxa"/>
        <w:jc w:val="center"/>
        <w:tblLayout w:type="fixed"/>
        <w:tblLook w:val="01E0" w:firstRow="1" w:lastRow="1" w:firstColumn="1" w:lastColumn="1" w:noHBand="0" w:noVBand="0"/>
      </w:tblPr>
      <w:tblGrid>
        <w:gridCol w:w="4962"/>
        <w:gridCol w:w="4252"/>
      </w:tblGrid>
      <w:tr w:rsidR="00A60591" w:rsidRPr="003F6DAC" w14:paraId="4985C2CB" w14:textId="77777777" w:rsidTr="00D12965">
        <w:trPr>
          <w:trHeight w:val="1418"/>
          <w:jc w:val="center"/>
        </w:trPr>
        <w:tc>
          <w:tcPr>
            <w:tcW w:w="4962" w:type="dxa"/>
          </w:tcPr>
          <w:p w14:paraId="717CD9EC" w14:textId="77777777" w:rsidR="00A60591" w:rsidRPr="003F6DAC" w:rsidRDefault="00A60591" w:rsidP="00A02B9C">
            <w:pPr>
              <w:suppressAutoHyphens/>
              <w:overflowPunct w:val="0"/>
              <w:textAlignment w:val="baseline"/>
              <w:rPr>
                <w:rFonts w:eastAsia="Courier New"/>
                <w:bCs/>
                <w:sz w:val="21"/>
                <w:szCs w:val="21"/>
                <w:lang w:bidi="ru-RU"/>
              </w:rPr>
            </w:pPr>
          </w:p>
          <w:p w14:paraId="5DC114F7" w14:textId="2232A2A1" w:rsidR="00A60591" w:rsidRPr="003F6DAC" w:rsidRDefault="00D12965" w:rsidP="00A02B9C">
            <w:pPr>
              <w:suppressAutoHyphens/>
              <w:overflowPunct w:val="0"/>
              <w:textAlignment w:val="baseline"/>
              <w:rPr>
                <w:bCs/>
                <w:sz w:val="21"/>
                <w:szCs w:val="21"/>
              </w:rPr>
            </w:pPr>
            <w:r w:rsidRPr="003F6DAC">
              <w:rPr>
                <w:b/>
                <w:bCs/>
                <w:sz w:val="21"/>
                <w:szCs w:val="21"/>
              </w:rPr>
              <w:t>Заказчик:</w:t>
            </w:r>
          </w:p>
          <w:p w14:paraId="2F74FA53" w14:textId="1C3CE1E2" w:rsidR="00336AFE" w:rsidRPr="003F6DAC" w:rsidRDefault="00336AFE" w:rsidP="00336AFE">
            <w:pPr>
              <w:rPr>
                <w:rFonts w:eastAsiaTheme="minorHAnsi"/>
                <w:b/>
                <w:sz w:val="21"/>
                <w:szCs w:val="21"/>
                <w:lang w:eastAsia="en-US"/>
              </w:rPr>
            </w:pPr>
            <w:r w:rsidRPr="003F6DAC">
              <w:rPr>
                <w:rFonts w:eastAsiaTheme="minorHAnsi"/>
                <w:b/>
                <w:sz w:val="21"/>
                <w:szCs w:val="21"/>
                <w:lang w:eastAsia="en-US"/>
              </w:rPr>
              <w:t xml:space="preserve">ГБДОУ № </w:t>
            </w:r>
            <w:r w:rsidR="00DF7905">
              <w:rPr>
                <w:rFonts w:eastAsiaTheme="minorHAnsi"/>
                <w:b/>
                <w:sz w:val="21"/>
                <w:szCs w:val="21"/>
                <w:lang w:eastAsia="en-US"/>
              </w:rPr>
              <w:t>37</w:t>
            </w:r>
            <w:r w:rsidRPr="003F6DAC">
              <w:rPr>
                <w:rFonts w:eastAsiaTheme="minorHAnsi"/>
                <w:b/>
                <w:sz w:val="21"/>
                <w:szCs w:val="21"/>
                <w:lang w:eastAsia="en-US"/>
              </w:rPr>
              <w:t xml:space="preserve"> Пушкинского </w:t>
            </w:r>
          </w:p>
          <w:p w14:paraId="35B40404" w14:textId="77777777" w:rsidR="00336AFE" w:rsidRPr="003F6DAC" w:rsidRDefault="00336AFE" w:rsidP="00336AFE">
            <w:pPr>
              <w:rPr>
                <w:rFonts w:eastAsiaTheme="minorHAnsi"/>
                <w:b/>
                <w:sz w:val="21"/>
                <w:szCs w:val="21"/>
                <w:lang w:eastAsia="en-US"/>
              </w:rPr>
            </w:pPr>
            <w:r w:rsidRPr="003F6DAC">
              <w:rPr>
                <w:rFonts w:eastAsiaTheme="minorHAnsi"/>
                <w:b/>
                <w:sz w:val="21"/>
                <w:szCs w:val="21"/>
                <w:lang w:eastAsia="en-US"/>
              </w:rPr>
              <w:t>района Санкт-Петербурга</w:t>
            </w:r>
          </w:p>
          <w:p w14:paraId="560ADA54" w14:textId="77777777" w:rsidR="00336AFE" w:rsidRPr="003F6DAC" w:rsidRDefault="00336AFE" w:rsidP="00336AFE">
            <w:pPr>
              <w:rPr>
                <w:rFonts w:eastAsiaTheme="minorHAnsi"/>
                <w:sz w:val="21"/>
                <w:szCs w:val="21"/>
                <w:lang w:eastAsia="en-US"/>
              </w:rPr>
            </w:pPr>
          </w:p>
          <w:p w14:paraId="7966B04A" w14:textId="1E034A17" w:rsidR="00336AFE" w:rsidRPr="003F6DAC" w:rsidRDefault="00DF7905" w:rsidP="00336AFE">
            <w:pPr>
              <w:rPr>
                <w:rFonts w:eastAsiaTheme="minorHAnsi"/>
                <w:sz w:val="21"/>
                <w:szCs w:val="21"/>
                <w:lang w:eastAsia="en-US"/>
              </w:rPr>
            </w:pPr>
            <w:proofErr w:type="spellStart"/>
            <w:r>
              <w:rPr>
                <w:rFonts w:eastAsiaTheme="minorHAnsi"/>
                <w:sz w:val="21"/>
                <w:szCs w:val="21"/>
                <w:lang w:eastAsia="en-US"/>
              </w:rPr>
              <w:t>И.о</w:t>
            </w:r>
            <w:proofErr w:type="spellEnd"/>
            <w:r>
              <w:rPr>
                <w:rFonts w:eastAsiaTheme="minorHAnsi"/>
                <w:sz w:val="21"/>
                <w:szCs w:val="21"/>
                <w:lang w:eastAsia="en-US"/>
              </w:rPr>
              <w:t>. з</w:t>
            </w:r>
            <w:r w:rsidR="00336AFE" w:rsidRPr="003F6DAC">
              <w:rPr>
                <w:rFonts w:eastAsiaTheme="minorHAnsi"/>
                <w:sz w:val="21"/>
                <w:szCs w:val="21"/>
                <w:lang w:eastAsia="en-US"/>
              </w:rPr>
              <w:t>аведующ</w:t>
            </w:r>
            <w:r>
              <w:rPr>
                <w:rFonts w:eastAsiaTheme="minorHAnsi"/>
                <w:sz w:val="21"/>
                <w:szCs w:val="21"/>
                <w:lang w:eastAsia="en-US"/>
              </w:rPr>
              <w:t>его</w:t>
            </w:r>
          </w:p>
          <w:p w14:paraId="7385F6AC" w14:textId="77777777" w:rsidR="00336AFE" w:rsidRPr="003F6DAC" w:rsidRDefault="00336AFE" w:rsidP="00336AFE">
            <w:pPr>
              <w:rPr>
                <w:rFonts w:eastAsiaTheme="minorHAnsi"/>
                <w:sz w:val="21"/>
                <w:szCs w:val="21"/>
                <w:lang w:eastAsia="en-US"/>
              </w:rPr>
            </w:pPr>
          </w:p>
          <w:p w14:paraId="755524FC" w14:textId="3AC7826A" w:rsidR="00336AFE" w:rsidRPr="003F6DAC" w:rsidRDefault="00336AFE" w:rsidP="00336AFE">
            <w:pPr>
              <w:rPr>
                <w:rFonts w:eastAsiaTheme="minorHAnsi"/>
                <w:sz w:val="21"/>
                <w:szCs w:val="21"/>
                <w:lang w:eastAsia="en-US"/>
              </w:rPr>
            </w:pPr>
            <w:r w:rsidRPr="003F6DAC">
              <w:rPr>
                <w:rFonts w:eastAsiaTheme="minorHAnsi"/>
                <w:sz w:val="21"/>
                <w:szCs w:val="21"/>
                <w:lang w:eastAsia="en-US"/>
              </w:rPr>
              <w:t xml:space="preserve">_________________ </w:t>
            </w:r>
            <w:proofErr w:type="spellStart"/>
            <w:r w:rsidR="00DF7905">
              <w:rPr>
                <w:rFonts w:eastAsiaTheme="minorHAnsi"/>
                <w:sz w:val="21"/>
                <w:szCs w:val="21"/>
                <w:lang w:eastAsia="en-US"/>
              </w:rPr>
              <w:t>Галимуллина</w:t>
            </w:r>
            <w:proofErr w:type="spellEnd"/>
            <w:r w:rsidR="00DF7905">
              <w:rPr>
                <w:rFonts w:eastAsiaTheme="minorHAnsi"/>
                <w:sz w:val="21"/>
                <w:szCs w:val="21"/>
                <w:lang w:eastAsia="en-US"/>
              </w:rPr>
              <w:t xml:space="preserve"> И.В.</w:t>
            </w:r>
          </w:p>
          <w:p w14:paraId="009B89DC" w14:textId="5A30D291" w:rsidR="00A60591" w:rsidRPr="003F6DAC" w:rsidRDefault="00336AFE" w:rsidP="00336AFE">
            <w:pPr>
              <w:suppressAutoHyphens/>
              <w:overflowPunct w:val="0"/>
              <w:textAlignment w:val="baseline"/>
              <w:rPr>
                <w:bCs/>
                <w:sz w:val="21"/>
                <w:szCs w:val="21"/>
              </w:rPr>
            </w:pPr>
            <w:r w:rsidRPr="003F6DAC">
              <w:rPr>
                <w:rFonts w:eastAsiaTheme="minorHAnsi"/>
                <w:sz w:val="21"/>
                <w:szCs w:val="21"/>
                <w:lang w:eastAsia="en-US"/>
              </w:rPr>
              <w:t>ПОДПИСАНО ЭЦП</w:t>
            </w:r>
            <w:r w:rsidRPr="003F6DAC">
              <w:rPr>
                <w:bCs/>
                <w:sz w:val="21"/>
                <w:szCs w:val="21"/>
              </w:rPr>
              <w:t xml:space="preserve"> </w:t>
            </w:r>
          </w:p>
        </w:tc>
        <w:tc>
          <w:tcPr>
            <w:tcW w:w="4252" w:type="dxa"/>
          </w:tcPr>
          <w:p w14:paraId="6A0470B2" w14:textId="77777777" w:rsidR="00A60591" w:rsidRPr="003F6DAC" w:rsidRDefault="00A60591" w:rsidP="00A02B9C">
            <w:pPr>
              <w:suppressAutoHyphens/>
              <w:overflowPunct w:val="0"/>
              <w:textAlignment w:val="baseline"/>
              <w:rPr>
                <w:bCs/>
                <w:sz w:val="21"/>
                <w:szCs w:val="21"/>
              </w:rPr>
            </w:pPr>
          </w:p>
          <w:p w14:paraId="47644A36" w14:textId="44F43399" w:rsidR="00A60591" w:rsidRPr="003F6DAC" w:rsidRDefault="00D12965" w:rsidP="00A02B9C">
            <w:pPr>
              <w:suppressAutoHyphens/>
              <w:overflowPunct w:val="0"/>
              <w:textAlignment w:val="baseline"/>
              <w:rPr>
                <w:bCs/>
                <w:sz w:val="21"/>
                <w:szCs w:val="21"/>
              </w:rPr>
            </w:pPr>
            <w:r w:rsidRPr="003F6DAC">
              <w:rPr>
                <w:b/>
                <w:sz w:val="21"/>
                <w:szCs w:val="21"/>
              </w:rPr>
              <w:t>Исполнитель:</w:t>
            </w:r>
          </w:p>
          <w:p w14:paraId="6D7FCDFC" w14:textId="77777777" w:rsidR="00A31488" w:rsidRPr="003F6DAC" w:rsidRDefault="00A31488" w:rsidP="00A02B9C">
            <w:pPr>
              <w:suppressAutoHyphens/>
              <w:overflowPunct w:val="0"/>
              <w:textAlignment w:val="baseline"/>
              <w:rPr>
                <w:bCs/>
                <w:sz w:val="21"/>
                <w:szCs w:val="21"/>
              </w:rPr>
            </w:pPr>
          </w:p>
          <w:p w14:paraId="5B0E2A9D" w14:textId="77777777" w:rsidR="004A3D2D" w:rsidRPr="003F6DAC" w:rsidRDefault="004A3D2D" w:rsidP="00A02B9C">
            <w:pPr>
              <w:suppressAutoHyphens/>
              <w:overflowPunct w:val="0"/>
              <w:textAlignment w:val="baseline"/>
              <w:rPr>
                <w:bCs/>
                <w:sz w:val="21"/>
                <w:szCs w:val="21"/>
              </w:rPr>
            </w:pPr>
          </w:p>
        </w:tc>
      </w:tr>
    </w:tbl>
    <w:p w14:paraId="2B8EC5F5" w14:textId="77777777" w:rsidR="00A60591" w:rsidRPr="003F1BF8" w:rsidRDefault="00A60591" w:rsidP="00A02B9C">
      <w:pPr>
        <w:rPr>
          <w:sz w:val="20"/>
          <w:szCs w:val="20"/>
        </w:rPr>
      </w:pPr>
    </w:p>
    <w:p w14:paraId="1F4D042C" w14:textId="77777777" w:rsidR="00A60591" w:rsidRPr="003F1BF8" w:rsidRDefault="00A60591" w:rsidP="00A02B9C">
      <w:pPr>
        <w:tabs>
          <w:tab w:val="left" w:pos="426"/>
        </w:tabs>
        <w:jc w:val="right"/>
        <w:rPr>
          <w:b/>
          <w:sz w:val="20"/>
          <w:szCs w:val="20"/>
        </w:rPr>
      </w:pPr>
    </w:p>
    <w:p w14:paraId="68A5E05A" w14:textId="39FB1D6F" w:rsidR="00A60591" w:rsidRDefault="00A60591" w:rsidP="00A02B9C">
      <w:pPr>
        <w:tabs>
          <w:tab w:val="left" w:pos="426"/>
        </w:tabs>
        <w:jc w:val="right"/>
        <w:rPr>
          <w:b/>
          <w:sz w:val="20"/>
          <w:szCs w:val="20"/>
        </w:rPr>
      </w:pPr>
    </w:p>
    <w:p w14:paraId="71A50B28" w14:textId="63A9E395" w:rsidR="003F1BF8" w:rsidRDefault="003F1BF8" w:rsidP="00A02B9C">
      <w:pPr>
        <w:tabs>
          <w:tab w:val="left" w:pos="426"/>
        </w:tabs>
        <w:jc w:val="right"/>
        <w:rPr>
          <w:b/>
          <w:sz w:val="20"/>
          <w:szCs w:val="20"/>
        </w:rPr>
      </w:pPr>
    </w:p>
    <w:p w14:paraId="078CB442" w14:textId="3BEBF562" w:rsidR="003F1BF8" w:rsidRDefault="003F1BF8" w:rsidP="00A02B9C">
      <w:pPr>
        <w:tabs>
          <w:tab w:val="left" w:pos="426"/>
        </w:tabs>
        <w:jc w:val="right"/>
        <w:rPr>
          <w:b/>
          <w:sz w:val="20"/>
          <w:szCs w:val="20"/>
        </w:rPr>
      </w:pPr>
    </w:p>
    <w:p w14:paraId="66318D49" w14:textId="16061DD0" w:rsidR="003F1BF8" w:rsidRDefault="003F1BF8" w:rsidP="00A02B9C">
      <w:pPr>
        <w:tabs>
          <w:tab w:val="left" w:pos="426"/>
        </w:tabs>
        <w:jc w:val="right"/>
        <w:rPr>
          <w:b/>
          <w:sz w:val="20"/>
          <w:szCs w:val="20"/>
        </w:rPr>
      </w:pPr>
    </w:p>
    <w:p w14:paraId="03B26472" w14:textId="6DC41F83" w:rsidR="003F1BF8" w:rsidRDefault="003F1BF8" w:rsidP="00A02B9C">
      <w:pPr>
        <w:tabs>
          <w:tab w:val="left" w:pos="426"/>
        </w:tabs>
        <w:jc w:val="right"/>
        <w:rPr>
          <w:b/>
          <w:sz w:val="20"/>
          <w:szCs w:val="20"/>
        </w:rPr>
      </w:pPr>
    </w:p>
    <w:p w14:paraId="17F9C3FA" w14:textId="63E00A23" w:rsidR="003F1BF8" w:rsidRDefault="003F1BF8" w:rsidP="00A02B9C">
      <w:pPr>
        <w:tabs>
          <w:tab w:val="left" w:pos="426"/>
        </w:tabs>
        <w:jc w:val="right"/>
        <w:rPr>
          <w:b/>
          <w:sz w:val="20"/>
          <w:szCs w:val="20"/>
        </w:rPr>
      </w:pPr>
    </w:p>
    <w:p w14:paraId="24F1C306" w14:textId="69D37CA4" w:rsidR="003F1BF8" w:rsidRDefault="003F1BF8" w:rsidP="00A02B9C">
      <w:pPr>
        <w:tabs>
          <w:tab w:val="left" w:pos="426"/>
        </w:tabs>
        <w:jc w:val="right"/>
        <w:rPr>
          <w:b/>
          <w:sz w:val="20"/>
          <w:szCs w:val="20"/>
        </w:rPr>
      </w:pPr>
    </w:p>
    <w:p w14:paraId="71619A02" w14:textId="485E3749" w:rsidR="003F1BF8" w:rsidRDefault="003F1BF8" w:rsidP="00A02B9C">
      <w:pPr>
        <w:tabs>
          <w:tab w:val="left" w:pos="426"/>
        </w:tabs>
        <w:jc w:val="right"/>
        <w:rPr>
          <w:b/>
          <w:sz w:val="20"/>
          <w:szCs w:val="20"/>
        </w:rPr>
      </w:pPr>
    </w:p>
    <w:p w14:paraId="617BCF66" w14:textId="65D05AC3" w:rsidR="003F1BF8" w:rsidRDefault="003F1BF8" w:rsidP="00A02B9C">
      <w:pPr>
        <w:tabs>
          <w:tab w:val="left" w:pos="426"/>
        </w:tabs>
        <w:jc w:val="right"/>
        <w:rPr>
          <w:b/>
          <w:sz w:val="20"/>
          <w:szCs w:val="20"/>
        </w:rPr>
      </w:pPr>
    </w:p>
    <w:p w14:paraId="0536DB76" w14:textId="77777777" w:rsidR="003F1BF8" w:rsidRPr="003F1BF8" w:rsidRDefault="003F1BF8" w:rsidP="00A02B9C">
      <w:pPr>
        <w:tabs>
          <w:tab w:val="left" w:pos="426"/>
        </w:tabs>
        <w:jc w:val="right"/>
        <w:rPr>
          <w:b/>
          <w:sz w:val="20"/>
          <w:szCs w:val="20"/>
        </w:rPr>
      </w:pPr>
    </w:p>
    <w:p w14:paraId="3E9CCAC4" w14:textId="77777777" w:rsidR="00A60591" w:rsidRDefault="00A60591" w:rsidP="00A02B9C">
      <w:pPr>
        <w:tabs>
          <w:tab w:val="left" w:pos="426"/>
        </w:tabs>
        <w:jc w:val="right"/>
        <w:rPr>
          <w:b/>
          <w:sz w:val="20"/>
          <w:szCs w:val="20"/>
        </w:rPr>
      </w:pPr>
    </w:p>
    <w:p w14:paraId="2EB41481" w14:textId="77777777" w:rsidR="00336AFE" w:rsidRDefault="00336AFE" w:rsidP="00A02B9C">
      <w:pPr>
        <w:tabs>
          <w:tab w:val="left" w:pos="426"/>
        </w:tabs>
        <w:jc w:val="right"/>
        <w:rPr>
          <w:b/>
          <w:sz w:val="20"/>
          <w:szCs w:val="20"/>
        </w:rPr>
      </w:pPr>
    </w:p>
    <w:p w14:paraId="44BD8D1E" w14:textId="77777777" w:rsidR="00336AFE" w:rsidRDefault="00336AFE" w:rsidP="00A02B9C">
      <w:pPr>
        <w:tabs>
          <w:tab w:val="left" w:pos="426"/>
        </w:tabs>
        <w:jc w:val="right"/>
        <w:rPr>
          <w:b/>
          <w:sz w:val="20"/>
          <w:szCs w:val="20"/>
        </w:rPr>
      </w:pPr>
    </w:p>
    <w:p w14:paraId="3DFEEE5B" w14:textId="77777777" w:rsidR="00336AFE" w:rsidRDefault="00336AFE" w:rsidP="00B1703E">
      <w:pPr>
        <w:tabs>
          <w:tab w:val="left" w:pos="426"/>
        </w:tabs>
        <w:rPr>
          <w:b/>
          <w:sz w:val="20"/>
          <w:szCs w:val="20"/>
        </w:rPr>
      </w:pPr>
    </w:p>
    <w:p w14:paraId="48A30692" w14:textId="77777777" w:rsidR="00B1703E" w:rsidRDefault="00B1703E" w:rsidP="00B1703E">
      <w:pPr>
        <w:tabs>
          <w:tab w:val="left" w:pos="426"/>
        </w:tabs>
        <w:rPr>
          <w:b/>
          <w:sz w:val="20"/>
          <w:szCs w:val="20"/>
        </w:rPr>
      </w:pPr>
    </w:p>
    <w:p w14:paraId="557D0597" w14:textId="77777777" w:rsidR="00336AFE" w:rsidRDefault="00336AFE" w:rsidP="00A02B9C">
      <w:pPr>
        <w:tabs>
          <w:tab w:val="left" w:pos="426"/>
        </w:tabs>
        <w:jc w:val="right"/>
        <w:rPr>
          <w:b/>
          <w:sz w:val="20"/>
          <w:szCs w:val="20"/>
        </w:rPr>
      </w:pPr>
    </w:p>
    <w:p w14:paraId="63652D4C" w14:textId="77777777" w:rsidR="00336AFE" w:rsidRDefault="00336AFE" w:rsidP="00A02B9C">
      <w:pPr>
        <w:tabs>
          <w:tab w:val="left" w:pos="426"/>
        </w:tabs>
        <w:jc w:val="right"/>
        <w:rPr>
          <w:b/>
          <w:sz w:val="20"/>
          <w:szCs w:val="20"/>
        </w:rPr>
      </w:pPr>
    </w:p>
    <w:p w14:paraId="5F7A9F38" w14:textId="77777777" w:rsidR="00336AFE" w:rsidRDefault="00336AFE" w:rsidP="00A02B9C">
      <w:pPr>
        <w:tabs>
          <w:tab w:val="left" w:pos="426"/>
        </w:tabs>
        <w:jc w:val="right"/>
        <w:rPr>
          <w:b/>
          <w:sz w:val="20"/>
          <w:szCs w:val="20"/>
        </w:rPr>
      </w:pPr>
    </w:p>
    <w:p w14:paraId="3A192931" w14:textId="77777777" w:rsidR="00336AFE" w:rsidRPr="003F1BF8" w:rsidRDefault="00336AFE" w:rsidP="00A02B9C">
      <w:pPr>
        <w:tabs>
          <w:tab w:val="left" w:pos="426"/>
        </w:tabs>
        <w:jc w:val="right"/>
        <w:rPr>
          <w:b/>
          <w:sz w:val="20"/>
          <w:szCs w:val="20"/>
        </w:rPr>
      </w:pPr>
    </w:p>
    <w:p w14:paraId="201B9487" w14:textId="77777777" w:rsidR="00A60591" w:rsidRDefault="00A60591" w:rsidP="00A02B9C">
      <w:pPr>
        <w:tabs>
          <w:tab w:val="left" w:pos="426"/>
        </w:tabs>
        <w:jc w:val="right"/>
        <w:rPr>
          <w:b/>
          <w:sz w:val="20"/>
          <w:szCs w:val="20"/>
        </w:rPr>
      </w:pPr>
    </w:p>
    <w:p w14:paraId="0602A97C" w14:textId="6B5AAD1D" w:rsidR="003F6DAC" w:rsidRPr="003F6DAC" w:rsidRDefault="003F6DAC" w:rsidP="00A02B9C">
      <w:pPr>
        <w:tabs>
          <w:tab w:val="left" w:pos="426"/>
        </w:tabs>
        <w:jc w:val="right"/>
        <w:rPr>
          <w:bCs/>
          <w:sz w:val="21"/>
          <w:szCs w:val="21"/>
        </w:rPr>
      </w:pPr>
      <w:r w:rsidRPr="003F6DAC">
        <w:rPr>
          <w:bCs/>
          <w:sz w:val="21"/>
          <w:szCs w:val="21"/>
        </w:rPr>
        <w:lastRenderedPageBreak/>
        <w:t>Приложение № 2</w:t>
      </w:r>
    </w:p>
    <w:p w14:paraId="060C03E0" w14:textId="1488A8CC" w:rsidR="003F6DAC" w:rsidRPr="00FE1285" w:rsidRDefault="003F6DAC" w:rsidP="00FE1285">
      <w:pPr>
        <w:ind w:firstLine="567"/>
        <w:jc w:val="center"/>
        <w:rPr>
          <w:b/>
          <w:kern w:val="28"/>
        </w:rPr>
      </w:pPr>
      <w:r w:rsidRPr="00FE1285">
        <w:rPr>
          <w:b/>
          <w:kern w:val="28"/>
        </w:rPr>
        <w:t>Описание объекта закупки.</w:t>
      </w:r>
      <w:r w:rsidRPr="00FE1285">
        <w:rPr>
          <w:rFonts w:eastAsia="Calibri"/>
          <w:b/>
          <w:lang w:eastAsia="en-US"/>
        </w:rPr>
        <w:br/>
      </w:r>
    </w:p>
    <w:p w14:paraId="55E8A6A3" w14:textId="367008DF" w:rsidR="00FE1285" w:rsidRPr="00FE1285" w:rsidRDefault="00FE1285" w:rsidP="00032D4C">
      <w:pPr>
        <w:numPr>
          <w:ilvl w:val="0"/>
          <w:numId w:val="7"/>
        </w:numPr>
        <w:ind w:left="0" w:firstLine="567"/>
        <w:contextualSpacing/>
        <w:jc w:val="both"/>
        <w:rPr>
          <w:rFonts w:eastAsia="Aptos"/>
          <w:kern w:val="2"/>
          <w:lang w:eastAsia="en-US"/>
          <w14:ligatures w14:val="standardContextual"/>
        </w:rPr>
      </w:pPr>
      <w:r w:rsidRPr="00FE1285">
        <w:rPr>
          <w:rFonts w:eastAsia="Aptos"/>
          <w:b/>
          <w:bCs/>
          <w:kern w:val="2"/>
          <w:lang w:eastAsia="en-US"/>
          <w14:ligatures w14:val="standardContextual"/>
        </w:rPr>
        <w:t>Объект закупки:</w:t>
      </w:r>
      <w:r w:rsidRPr="00FE1285">
        <w:rPr>
          <w:rFonts w:eastAsia="Aptos"/>
          <w:kern w:val="2"/>
          <w:lang w:eastAsia="en-US"/>
          <w14:ligatures w14:val="standardContextual"/>
        </w:rPr>
        <w:t xml:space="preserve"> Оказание услуг по инвентаризации выбросов и разработке природоохранной документации для нужд ГБДОУ № 37 Пушкинского района Санкт-Петербурга</w:t>
      </w:r>
    </w:p>
    <w:p w14:paraId="78320242" w14:textId="26FFD827" w:rsidR="00FE1285" w:rsidRPr="00FE1285" w:rsidRDefault="00FE1285" w:rsidP="00032D4C">
      <w:pPr>
        <w:ind w:firstLine="567"/>
        <w:contextualSpacing/>
        <w:jc w:val="both"/>
        <w:rPr>
          <w:rFonts w:eastAsia="Aptos"/>
          <w:b/>
          <w:bCs/>
          <w:kern w:val="2"/>
          <w:lang w:eastAsia="en-US"/>
          <w14:ligatures w14:val="standardContextual"/>
        </w:rPr>
      </w:pPr>
      <w:r w:rsidRPr="00FE1285">
        <w:rPr>
          <w:rFonts w:eastAsia="Aptos"/>
          <w:b/>
          <w:bCs/>
          <w:kern w:val="2"/>
          <w:lang w:eastAsia="en-US"/>
          <w14:ligatures w14:val="standardContextual"/>
        </w:rPr>
        <w:t xml:space="preserve">2. Местом оказания услуг: </w:t>
      </w:r>
      <w:r w:rsidRPr="00FE1285">
        <w:rPr>
          <w:rFonts w:eastAsia="Aptos"/>
          <w:bCs/>
          <w:kern w:val="2"/>
          <w:lang w:eastAsia="en-US"/>
          <w14:ligatures w14:val="standardContextual"/>
        </w:rPr>
        <w:t xml:space="preserve">г. Санкт - Петербург, п. </w:t>
      </w:r>
      <w:proofErr w:type="spellStart"/>
      <w:r w:rsidRPr="00FE1285">
        <w:rPr>
          <w:rFonts w:eastAsia="Aptos"/>
          <w:bCs/>
          <w:kern w:val="2"/>
          <w:lang w:eastAsia="en-US"/>
          <w14:ligatures w14:val="standardContextual"/>
        </w:rPr>
        <w:t>Шушары</w:t>
      </w:r>
      <w:proofErr w:type="spellEnd"/>
      <w:r w:rsidRPr="00FE1285">
        <w:rPr>
          <w:rFonts w:eastAsia="Aptos"/>
          <w:bCs/>
          <w:kern w:val="2"/>
          <w:lang w:eastAsia="en-US"/>
          <w14:ligatures w14:val="standardContextual"/>
        </w:rPr>
        <w:t>, ул. Пушкинская, д.42, литер А</w:t>
      </w:r>
    </w:p>
    <w:p w14:paraId="1DF723B7" w14:textId="29AD684E" w:rsidR="00FE1285" w:rsidRPr="00FE1285" w:rsidRDefault="00FE1285" w:rsidP="00032D4C">
      <w:pPr>
        <w:ind w:firstLine="567"/>
        <w:contextualSpacing/>
        <w:jc w:val="both"/>
        <w:rPr>
          <w:rFonts w:eastAsia="Aptos"/>
          <w:b/>
          <w:bCs/>
          <w:kern w:val="2"/>
          <w:lang w:eastAsia="en-US"/>
          <w14:ligatures w14:val="standardContextual"/>
        </w:rPr>
      </w:pPr>
      <w:r>
        <w:rPr>
          <w:rFonts w:eastAsia="Aptos"/>
          <w:b/>
          <w:bCs/>
          <w:kern w:val="2"/>
          <w:lang w:eastAsia="en-US"/>
          <w14:ligatures w14:val="standardContextual"/>
        </w:rPr>
        <w:t>3.</w:t>
      </w:r>
      <w:r w:rsidRPr="00FE1285">
        <w:rPr>
          <w:rFonts w:eastAsia="Aptos"/>
          <w:b/>
          <w:bCs/>
          <w:kern w:val="2"/>
          <w:lang w:eastAsia="en-US"/>
          <w14:ligatures w14:val="standardContextual"/>
        </w:rPr>
        <w:t xml:space="preserve"> Срок оказания услуг: </w:t>
      </w:r>
      <w:r w:rsidRPr="00FE1285">
        <w:rPr>
          <w:rFonts w:eastAsia="Aptos"/>
          <w:bCs/>
          <w:kern w:val="2"/>
          <w:lang w:eastAsia="en-US"/>
          <w14:ligatures w14:val="standardContextual"/>
        </w:rPr>
        <w:t>с даты заключения контракта по 3</w:t>
      </w:r>
      <w:r w:rsidR="00867418">
        <w:rPr>
          <w:rFonts w:eastAsia="Aptos"/>
          <w:bCs/>
          <w:kern w:val="2"/>
          <w:lang w:eastAsia="en-US"/>
          <w14:ligatures w14:val="standardContextual"/>
        </w:rPr>
        <w:t>0</w:t>
      </w:r>
      <w:r w:rsidRPr="00FE1285">
        <w:rPr>
          <w:rFonts w:eastAsia="Aptos"/>
          <w:bCs/>
          <w:kern w:val="2"/>
          <w:lang w:eastAsia="en-US"/>
          <w14:ligatures w14:val="standardContextual"/>
        </w:rPr>
        <w:t>.0</w:t>
      </w:r>
      <w:r w:rsidR="00867418">
        <w:rPr>
          <w:rFonts w:eastAsia="Aptos"/>
          <w:bCs/>
          <w:kern w:val="2"/>
          <w:lang w:eastAsia="en-US"/>
          <w14:ligatures w14:val="standardContextual"/>
        </w:rPr>
        <w:t>9</w:t>
      </w:r>
      <w:r w:rsidRPr="00FE1285">
        <w:rPr>
          <w:rFonts w:eastAsia="Aptos"/>
          <w:bCs/>
          <w:kern w:val="2"/>
          <w:lang w:eastAsia="en-US"/>
          <w14:ligatures w14:val="standardContextual"/>
        </w:rPr>
        <w:t>.2026 г.</w:t>
      </w:r>
    </w:p>
    <w:p w14:paraId="32169285" w14:textId="77777777" w:rsidR="00FE1285" w:rsidRDefault="00FE1285" w:rsidP="00032D4C">
      <w:pPr>
        <w:ind w:firstLine="567"/>
        <w:contextualSpacing/>
        <w:jc w:val="center"/>
        <w:rPr>
          <w:rFonts w:eastAsia="Aptos"/>
          <w:b/>
          <w:bCs/>
          <w:kern w:val="2"/>
          <w:lang w:eastAsia="en-US"/>
          <w14:ligatures w14:val="standardContextual"/>
        </w:rPr>
      </w:pPr>
    </w:p>
    <w:p w14:paraId="2D21F561" w14:textId="21A0D4F5" w:rsidR="00FE1285" w:rsidRPr="00FE1285" w:rsidRDefault="00FE1285" w:rsidP="00032D4C">
      <w:pPr>
        <w:ind w:firstLine="567"/>
        <w:contextualSpacing/>
        <w:jc w:val="center"/>
        <w:rPr>
          <w:rFonts w:eastAsia="Aptos"/>
          <w:b/>
          <w:bCs/>
          <w:kern w:val="2"/>
          <w:lang w:eastAsia="en-US"/>
          <w14:ligatures w14:val="standardContextual"/>
        </w:rPr>
      </w:pPr>
      <w:r w:rsidRPr="00FE1285">
        <w:rPr>
          <w:rFonts w:eastAsia="Aptos"/>
          <w:b/>
          <w:bCs/>
          <w:kern w:val="2"/>
          <w:lang w:eastAsia="en-US"/>
          <w14:ligatures w14:val="standardContextual"/>
        </w:rPr>
        <w:t>Техническое задание на оказание услуг по проведению инвентариз</w:t>
      </w:r>
      <w:bookmarkStart w:id="0" w:name="_GoBack"/>
      <w:bookmarkEnd w:id="0"/>
      <w:r w:rsidRPr="00FE1285">
        <w:rPr>
          <w:rFonts w:eastAsia="Aptos"/>
          <w:b/>
          <w:bCs/>
          <w:kern w:val="2"/>
          <w:lang w:eastAsia="en-US"/>
          <w14:ligatures w14:val="standardContextual"/>
        </w:rPr>
        <w:t>ации источников выбросов загрязняющих веществ в атмосферный воздух, разработки программы производственного экологического контроля (ПЭК), актуализации сведений об объекте НВОС</w:t>
      </w:r>
      <w:r w:rsidRPr="00FE1285">
        <w:rPr>
          <w:rFonts w:eastAsia="Aptos"/>
          <w:kern w:val="2"/>
          <w:lang w:eastAsia="en-US"/>
          <w14:ligatures w14:val="standardContextual"/>
        </w:rPr>
        <w:t xml:space="preserve"> </w:t>
      </w:r>
    </w:p>
    <w:p w14:paraId="0ACF522C" w14:textId="77777777" w:rsidR="00FE1285" w:rsidRPr="00FE1285" w:rsidRDefault="00FE1285" w:rsidP="00032D4C">
      <w:pPr>
        <w:ind w:firstLine="567"/>
        <w:contextualSpacing/>
        <w:jc w:val="center"/>
        <w:rPr>
          <w:rFonts w:eastAsia="Aptos"/>
          <w:b/>
          <w:bCs/>
          <w:kern w:val="2"/>
          <w:lang w:eastAsia="en-US"/>
          <w14:ligatures w14:val="standardContextual"/>
        </w:rPr>
      </w:pPr>
    </w:p>
    <w:p w14:paraId="4E9023D9" w14:textId="77777777" w:rsidR="00FE1285" w:rsidRPr="00FE1285" w:rsidRDefault="00FE1285" w:rsidP="00032D4C">
      <w:pPr>
        <w:numPr>
          <w:ilvl w:val="0"/>
          <w:numId w:val="8"/>
        </w:numPr>
        <w:ind w:left="0" w:firstLine="567"/>
        <w:contextualSpacing/>
        <w:jc w:val="center"/>
        <w:rPr>
          <w:rFonts w:eastAsia="Aptos"/>
          <w:b/>
          <w:bCs/>
          <w:kern w:val="2"/>
          <w:lang w:eastAsia="en-US"/>
          <w14:ligatures w14:val="standardContextual"/>
        </w:rPr>
      </w:pPr>
      <w:r w:rsidRPr="00FE1285">
        <w:rPr>
          <w:rFonts w:eastAsia="Aptos"/>
          <w:b/>
          <w:bCs/>
          <w:kern w:val="2"/>
          <w:lang w:eastAsia="en-US"/>
          <w14:ligatures w14:val="standardContextual"/>
        </w:rPr>
        <w:t>Порядок оказания услуг</w:t>
      </w:r>
    </w:p>
    <w:p w14:paraId="6AA6EF87" w14:textId="77777777" w:rsidR="00FE1285" w:rsidRPr="00FE1285" w:rsidRDefault="00FE1285" w:rsidP="00032D4C">
      <w:pPr>
        <w:numPr>
          <w:ilvl w:val="1"/>
          <w:numId w:val="8"/>
        </w:numPr>
        <w:ind w:left="0" w:firstLine="567"/>
        <w:contextualSpacing/>
        <w:rPr>
          <w:rFonts w:eastAsia="Aptos"/>
          <w:b/>
          <w:bCs/>
          <w:kern w:val="2"/>
          <w:lang w:eastAsia="en-US"/>
          <w14:ligatures w14:val="standardContextual"/>
        </w:rPr>
      </w:pPr>
      <w:r w:rsidRPr="00FE1285">
        <w:rPr>
          <w:rFonts w:eastAsia="Aptos"/>
          <w:b/>
          <w:bCs/>
          <w:kern w:val="2"/>
          <w:lang w:eastAsia="en-US"/>
          <w14:ligatures w14:val="standardContextual"/>
        </w:rPr>
        <w:t>Основные требования к услуге:</w:t>
      </w:r>
    </w:p>
    <w:p w14:paraId="46DB7A21" w14:textId="21E0C8A7" w:rsidR="00FE1285" w:rsidRDefault="00FE1285" w:rsidP="00032D4C">
      <w:pPr>
        <w:numPr>
          <w:ilvl w:val="0"/>
          <w:numId w:val="9"/>
        </w:numPr>
        <w:ind w:left="0" w:firstLine="567"/>
        <w:contextualSpacing/>
        <w:jc w:val="both"/>
        <w:rPr>
          <w:rFonts w:eastAsia="Aptos"/>
          <w:kern w:val="2"/>
          <w:lang w:eastAsia="en-US"/>
          <w14:ligatures w14:val="standardContextual"/>
        </w:rPr>
      </w:pPr>
      <w:r w:rsidRPr="00FE1285">
        <w:rPr>
          <w:rFonts w:eastAsia="Aptos"/>
          <w:kern w:val="2"/>
          <w:lang w:eastAsia="en-US"/>
          <w14:ligatures w14:val="standardContextual"/>
        </w:rPr>
        <w:t>Оказание услуг включает проведение инвентаризация источников выбросов загрязняющих веществ в атмосферный воздух, расчет и оформление отчета по инвентаризации; актуализация сведений об объекте НВОС;</w:t>
      </w:r>
      <w:r>
        <w:rPr>
          <w:rFonts w:eastAsia="Aptos"/>
          <w:kern w:val="2"/>
          <w:lang w:eastAsia="en-US"/>
          <w14:ligatures w14:val="standardContextual"/>
        </w:rPr>
        <w:t xml:space="preserve"> р</w:t>
      </w:r>
      <w:r w:rsidRPr="00FE1285">
        <w:rPr>
          <w:rFonts w:eastAsia="Aptos"/>
          <w:kern w:val="2"/>
          <w:lang w:eastAsia="en-US"/>
          <w14:ligatures w14:val="standardContextual"/>
        </w:rPr>
        <w:t>азработк</w:t>
      </w:r>
      <w:r>
        <w:rPr>
          <w:rFonts w:eastAsia="Aptos"/>
          <w:kern w:val="2"/>
          <w:lang w:eastAsia="en-US"/>
          <w14:ligatures w14:val="standardContextual"/>
        </w:rPr>
        <w:t>у</w:t>
      </w:r>
      <w:r w:rsidRPr="00FE1285">
        <w:rPr>
          <w:rFonts w:eastAsia="Aptos"/>
          <w:kern w:val="2"/>
          <w:lang w:eastAsia="en-US"/>
          <w14:ligatures w14:val="standardContextual"/>
        </w:rPr>
        <w:t xml:space="preserve"> программы производственного экологического контроля -ПЭК </w:t>
      </w:r>
    </w:p>
    <w:p w14:paraId="2EF9D4E2" w14:textId="32F046DE" w:rsidR="00FE1285" w:rsidRPr="00FE1285" w:rsidRDefault="00FE1285" w:rsidP="00032D4C">
      <w:pPr>
        <w:numPr>
          <w:ilvl w:val="0"/>
          <w:numId w:val="9"/>
        </w:numPr>
        <w:ind w:left="0" w:firstLine="567"/>
        <w:contextualSpacing/>
        <w:jc w:val="both"/>
        <w:rPr>
          <w:rFonts w:eastAsia="Aptos"/>
          <w:kern w:val="2"/>
          <w:lang w:eastAsia="en-US"/>
          <w14:ligatures w14:val="standardContextual"/>
        </w:rPr>
      </w:pPr>
      <w:r w:rsidRPr="00FE1285">
        <w:rPr>
          <w:rFonts w:eastAsia="Aptos"/>
          <w:kern w:val="2"/>
          <w:lang w:eastAsia="en-US"/>
          <w14:ligatures w14:val="standardContextual"/>
        </w:rPr>
        <w:t>Исполнитель при оказании услуг должен соблюдать действующие требования законодательных и иных нормативно-правовых актов в области охраны окружающей среды, охраны труда и пожарной безопасности, а также руководствоваться утвержденными в установленном порядке и допущенными к применению методиками по проведению расчетов, а также лабораторных и инструментальных исследований.</w:t>
      </w:r>
    </w:p>
    <w:p w14:paraId="4168A949" w14:textId="477E6AAF" w:rsidR="00FE1285" w:rsidRPr="00FE1285" w:rsidRDefault="00FE1285" w:rsidP="00032D4C">
      <w:pPr>
        <w:numPr>
          <w:ilvl w:val="0"/>
          <w:numId w:val="9"/>
        </w:numPr>
        <w:ind w:left="0" w:firstLine="567"/>
        <w:contextualSpacing/>
        <w:jc w:val="both"/>
        <w:rPr>
          <w:rFonts w:eastAsia="Aptos"/>
          <w:kern w:val="2"/>
          <w:lang w:eastAsia="en-US"/>
          <w14:ligatures w14:val="standardContextual"/>
        </w:rPr>
      </w:pPr>
      <w:r w:rsidRPr="00FE1285">
        <w:rPr>
          <w:rFonts w:eastAsia="Aptos"/>
          <w:kern w:val="2"/>
          <w:lang w:eastAsia="en-US"/>
          <w14:ligatures w14:val="standardContextual"/>
        </w:rPr>
        <w:t>Исполнитель осуществляет сбор исходных данных на объекте ГБДОУ № 3</w:t>
      </w:r>
      <w:r>
        <w:rPr>
          <w:rFonts w:eastAsia="Aptos"/>
          <w:kern w:val="2"/>
          <w:lang w:eastAsia="en-US"/>
          <w14:ligatures w14:val="standardContextual"/>
        </w:rPr>
        <w:t>7</w:t>
      </w:r>
      <w:r w:rsidRPr="00FE1285">
        <w:rPr>
          <w:rFonts w:eastAsia="Aptos"/>
          <w:kern w:val="2"/>
          <w:lang w:eastAsia="en-US"/>
          <w14:ligatures w14:val="standardContextual"/>
        </w:rPr>
        <w:t xml:space="preserve"> Пушкинского района Санкт-Петербурга. </w:t>
      </w:r>
    </w:p>
    <w:p w14:paraId="67331E6C" w14:textId="77777777" w:rsidR="00FE1285" w:rsidRPr="00FE1285" w:rsidRDefault="00FE1285" w:rsidP="00032D4C">
      <w:pPr>
        <w:numPr>
          <w:ilvl w:val="0"/>
          <w:numId w:val="9"/>
        </w:numPr>
        <w:ind w:left="0" w:firstLine="567"/>
        <w:contextualSpacing/>
        <w:jc w:val="both"/>
        <w:rPr>
          <w:rFonts w:eastAsia="Aptos"/>
          <w:kern w:val="2"/>
          <w:lang w:eastAsia="en-US"/>
          <w14:ligatures w14:val="standardContextual"/>
        </w:rPr>
      </w:pPr>
      <w:r w:rsidRPr="00FE1285">
        <w:rPr>
          <w:rFonts w:eastAsia="Aptos"/>
          <w:kern w:val="2"/>
          <w:lang w:eastAsia="en-US"/>
          <w14:ligatures w14:val="standardContextual"/>
        </w:rPr>
        <w:t>Исполнитель самостоятельно и за свой счет осуществляет оплату всех расходов, связанных с исполнением обязательств, включая оплату сторонним организациям.</w:t>
      </w:r>
    </w:p>
    <w:p w14:paraId="6E762CD1" w14:textId="77777777" w:rsidR="00FE1285" w:rsidRPr="00FE1285" w:rsidRDefault="00FE1285" w:rsidP="00032D4C">
      <w:pPr>
        <w:ind w:firstLine="567"/>
        <w:contextualSpacing/>
        <w:jc w:val="both"/>
        <w:rPr>
          <w:rFonts w:eastAsia="Aptos"/>
          <w:b/>
          <w:bCs/>
          <w:kern w:val="2"/>
          <w:lang w:eastAsia="en-US"/>
          <w14:ligatures w14:val="standardContextual"/>
        </w:rPr>
      </w:pPr>
      <w:r w:rsidRPr="00FE1285">
        <w:rPr>
          <w:rFonts w:eastAsia="Aptos"/>
          <w:b/>
          <w:bCs/>
          <w:kern w:val="2"/>
          <w:lang w:eastAsia="en-US"/>
          <w14:ligatures w14:val="standardContextual"/>
        </w:rPr>
        <w:t>1.2 Основание предоставление услуги:</w:t>
      </w:r>
    </w:p>
    <w:p w14:paraId="46A23A92"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Исполнение требований законодательства РФ:</w:t>
      </w:r>
    </w:p>
    <w:p w14:paraId="58ADDB90"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 Федеральный закон от 10.01.2002 N 7-ФЗ "Об охране окружающей среды";</w:t>
      </w:r>
    </w:p>
    <w:p w14:paraId="20CD0C11"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 Федеральный закон от 04.05.1999 N 96-ФЗ "Об охране атмосферного воздуха";</w:t>
      </w:r>
    </w:p>
    <w:p w14:paraId="7554991A"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 Федеральный закон от 30.03.1999 N 52-ФЗ "О санитарно-эпидемиологическом благополучии населения";</w:t>
      </w:r>
    </w:p>
    <w:p w14:paraId="49826BBD"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 Приказ Минприроды России от 18.02.2022 N 109 "Об утверждении требований к содержанию программы производственного экологического контроля, порядка и сроков представления отчета об организации и о результатах осуществления производственного экологического контроля";</w:t>
      </w:r>
    </w:p>
    <w:p w14:paraId="2B6BFDB7"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 Приказ Минприроды России от 24.03.2023 N 150 "О внесении изменений в требования к содержанию программы производственного экологического контроля, утвержденные приказом Минприроды России от 18 февраля 2022 г. N 109";</w:t>
      </w:r>
    </w:p>
    <w:p w14:paraId="68F116F7" w14:textId="77777777" w:rsidR="00FE1285" w:rsidRPr="00FE1285" w:rsidRDefault="00FE1285" w:rsidP="00032D4C">
      <w:pPr>
        <w:ind w:firstLine="567"/>
        <w:jc w:val="both"/>
        <w:rPr>
          <w:rFonts w:eastAsia="Aptos"/>
          <w:kern w:val="2"/>
          <w:lang w:eastAsia="en-US"/>
          <w14:ligatures w14:val="standardContextual"/>
        </w:rPr>
      </w:pPr>
      <w:r w:rsidRPr="00FE1285">
        <w:rPr>
          <w:rFonts w:eastAsia="Aptos"/>
          <w:kern w:val="2"/>
          <w:lang w:eastAsia="en-US"/>
          <w14:ligatures w14:val="standardContextual"/>
        </w:rPr>
        <w:t>- Приказ Минприроды России от 19.11.2021 N 871 "Об утверждении Порядка проведения инвентаризации стационарных источников и выбросов загрязняющих веществ в атмосферный воздух, корректировки ее данных, документирования и хранения данных, полученных в результате проведения таких инвентаризации и корректировки".</w:t>
      </w:r>
    </w:p>
    <w:p w14:paraId="354E0B7A" w14:textId="77777777" w:rsidR="00FE1285" w:rsidRPr="00FE1285" w:rsidRDefault="00FE1285" w:rsidP="00032D4C">
      <w:pPr>
        <w:numPr>
          <w:ilvl w:val="0"/>
          <w:numId w:val="8"/>
        </w:numPr>
        <w:ind w:left="0" w:firstLine="567"/>
        <w:contextualSpacing/>
        <w:jc w:val="both"/>
        <w:rPr>
          <w:rFonts w:eastAsia="Aptos"/>
          <w:b/>
          <w:bCs/>
          <w:kern w:val="2"/>
          <w:lang w:eastAsia="en-US"/>
          <w14:ligatures w14:val="standardContextual"/>
        </w:rPr>
      </w:pPr>
      <w:r w:rsidRPr="00FE1285">
        <w:rPr>
          <w:rFonts w:eastAsia="Aptos"/>
          <w:b/>
          <w:bCs/>
          <w:kern w:val="2"/>
          <w:lang w:eastAsia="en-US"/>
          <w14:ligatures w14:val="standardContextual"/>
        </w:rPr>
        <w:t>Окончанием оказания услуг считается предоставление Заказчику:</w:t>
      </w:r>
    </w:p>
    <w:p w14:paraId="3FF9A8E8" w14:textId="77777777" w:rsidR="00FE1285" w:rsidRPr="00FE1285" w:rsidRDefault="00FE1285" w:rsidP="00032D4C">
      <w:pPr>
        <w:ind w:firstLine="567"/>
        <w:contextualSpacing/>
        <w:jc w:val="both"/>
        <w:rPr>
          <w:rFonts w:eastAsia="Aptos"/>
          <w:b/>
          <w:bCs/>
          <w:kern w:val="2"/>
          <w:lang w:eastAsia="en-US"/>
          <w14:ligatures w14:val="standardContextual"/>
        </w:rPr>
      </w:pPr>
      <w:r w:rsidRPr="00FE1285">
        <w:rPr>
          <w:rFonts w:eastAsia="Aptos"/>
          <w:kern w:val="2"/>
          <w:lang w:eastAsia="en-US"/>
          <w14:ligatures w14:val="standardContextual"/>
        </w:rPr>
        <w:t>- Отчета по</w:t>
      </w:r>
      <w:r w:rsidRPr="00FE1285">
        <w:rPr>
          <w:rFonts w:eastAsia="Aptos"/>
          <w:b/>
          <w:bCs/>
          <w:kern w:val="2"/>
          <w:lang w:eastAsia="en-US"/>
          <w14:ligatures w14:val="standardContextual"/>
        </w:rPr>
        <w:t xml:space="preserve"> </w:t>
      </w:r>
      <w:r w:rsidRPr="00FE1285">
        <w:rPr>
          <w:rFonts w:eastAsia="Aptos"/>
          <w:kern w:val="2"/>
          <w:lang w:eastAsia="en-US"/>
          <w14:ligatures w14:val="standardContextual"/>
        </w:rPr>
        <w:t>инвентаризации источников выбросов загрязняющих веществ в атмосферный воздух;</w:t>
      </w:r>
    </w:p>
    <w:p w14:paraId="67D19B1B" w14:textId="77777777" w:rsidR="00FE1285" w:rsidRPr="00FE1285" w:rsidRDefault="00FE1285" w:rsidP="00032D4C">
      <w:pPr>
        <w:ind w:firstLine="567"/>
        <w:contextualSpacing/>
        <w:jc w:val="both"/>
        <w:rPr>
          <w:rFonts w:eastAsia="Aptos"/>
          <w:b/>
          <w:bCs/>
          <w:kern w:val="2"/>
          <w:lang w:eastAsia="en-US"/>
          <w14:ligatures w14:val="standardContextual"/>
        </w:rPr>
      </w:pPr>
      <w:r w:rsidRPr="00FE1285">
        <w:rPr>
          <w:rFonts w:eastAsia="Aptos"/>
          <w:kern w:val="2"/>
          <w:lang w:eastAsia="en-US"/>
          <w14:ligatures w14:val="standardContextual"/>
        </w:rPr>
        <w:t>- Программы производственного экологического контроля (ПЭК) в электронном виде;</w:t>
      </w:r>
    </w:p>
    <w:p w14:paraId="6F3837F1" w14:textId="77777777" w:rsidR="00FE1285" w:rsidRPr="00FE1285" w:rsidRDefault="00FE1285" w:rsidP="00032D4C">
      <w:pPr>
        <w:ind w:firstLine="567"/>
        <w:contextualSpacing/>
        <w:jc w:val="both"/>
        <w:rPr>
          <w:rFonts w:eastAsia="Aptos"/>
          <w:b/>
          <w:bCs/>
          <w:kern w:val="2"/>
          <w:lang w:eastAsia="en-US"/>
          <w14:ligatures w14:val="standardContextual"/>
        </w:rPr>
      </w:pPr>
      <w:r w:rsidRPr="00FE1285">
        <w:rPr>
          <w:rFonts w:eastAsia="Aptos"/>
          <w:b/>
          <w:bCs/>
          <w:kern w:val="2"/>
          <w:lang w:eastAsia="en-US"/>
          <w14:ligatures w14:val="standardContextual"/>
        </w:rPr>
        <w:t xml:space="preserve">- </w:t>
      </w:r>
      <w:r w:rsidRPr="00FE1285">
        <w:rPr>
          <w:rFonts w:eastAsia="Aptos"/>
          <w:kern w:val="2"/>
          <w:lang w:eastAsia="en-US"/>
          <w14:ligatures w14:val="standardContextual"/>
        </w:rPr>
        <w:t>Выписки из реестра объектов НВОС об актуализации сведений.</w:t>
      </w:r>
    </w:p>
    <w:tbl>
      <w:tblPr>
        <w:tblW w:w="9214" w:type="dxa"/>
        <w:jc w:val="center"/>
        <w:tblLayout w:type="fixed"/>
        <w:tblLook w:val="01E0" w:firstRow="1" w:lastRow="1" w:firstColumn="1" w:lastColumn="1" w:noHBand="0" w:noVBand="0"/>
      </w:tblPr>
      <w:tblGrid>
        <w:gridCol w:w="4962"/>
        <w:gridCol w:w="4252"/>
      </w:tblGrid>
      <w:tr w:rsidR="007C36DB" w:rsidRPr="003F6DAC" w14:paraId="19018CCF" w14:textId="77777777" w:rsidTr="005F1009">
        <w:trPr>
          <w:trHeight w:val="1418"/>
          <w:jc w:val="center"/>
        </w:trPr>
        <w:tc>
          <w:tcPr>
            <w:tcW w:w="4962" w:type="dxa"/>
          </w:tcPr>
          <w:p w14:paraId="543F77BC" w14:textId="77777777" w:rsidR="007C36DB" w:rsidRPr="003F6DAC" w:rsidRDefault="007C36DB" w:rsidP="00032D4C">
            <w:pPr>
              <w:suppressAutoHyphens/>
              <w:overflowPunct w:val="0"/>
              <w:textAlignment w:val="baseline"/>
              <w:rPr>
                <w:rFonts w:eastAsia="Courier New"/>
                <w:bCs/>
                <w:sz w:val="21"/>
                <w:szCs w:val="21"/>
                <w:lang w:bidi="ru-RU"/>
              </w:rPr>
            </w:pPr>
          </w:p>
          <w:p w14:paraId="21E13BE5" w14:textId="77777777" w:rsidR="007C36DB" w:rsidRPr="003F6DAC" w:rsidRDefault="007C36DB" w:rsidP="00032D4C">
            <w:pPr>
              <w:suppressAutoHyphens/>
              <w:overflowPunct w:val="0"/>
              <w:textAlignment w:val="baseline"/>
              <w:rPr>
                <w:bCs/>
                <w:sz w:val="21"/>
                <w:szCs w:val="21"/>
              </w:rPr>
            </w:pPr>
            <w:r w:rsidRPr="003F6DAC">
              <w:rPr>
                <w:b/>
                <w:bCs/>
                <w:sz w:val="21"/>
                <w:szCs w:val="21"/>
              </w:rPr>
              <w:t>Заказчик:</w:t>
            </w:r>
          </w:p>
          <w:p w14:paraId="58C37670" w14:textId="26B911C2" w:rsidR="007C36DB" w:rsidRPr="003F6DAC" w:rsidRDefault="007C36DB" w:rsidP="00032D4C">
            <w:pPr>
              <w:rPr>
                <w:rFonts w:eastAsiaTheme="minorHAnsi"/>
                <w:b/>
                <w:sz w:val="21"/>
                <w:szCs w:val="21"/>
                <w:lang w:eastAsia="en-US"/>
              </w:rPr>
            </w:pPr>
            <w:r w:rsidRPr="003F6DAC">
              <w:rPr>
                <w:rFonts w:eastAsiaTheme="minorHAnsi"/>
                <w:b/>
                <w:sz w:val="21"/>
                <w:szCs w:val="21"/>
                <w:lang w:eastAsia="en-US"/>
              </w:rPr>
              <w:t xml:space="preserve">ГБДОУ № </w:t>
            </w:r>
            <w:r w:rsidR="00DF7905">
              <w:rPr>
                <w:rFonts w:eastAsiaTheme="minorHAnsi"/>
                <w:b/>
                <w:sz w:val="21"/>
                <w:szCs w:val="21"/>
                <w:lang w:eastAsia="en-US"/>
              </w:rPr>
              <w:t>37</w:t>
            </w:r>
            <w:r w:rsidRPr="003F6DAC">
              <w:rPr>
                <w:rFonts w:eastAsiaTheme="minorHAnsi"/>
                <w:b/>
                <w:sz w:val="21"/>
                <w:szCs w:val="21"/>
                <w:lang w:eastAsia="en-US"/>
              </w:rPr>
              <w:t xml:space="preserve"> Пушкинского </w:t>
            </w:r>
          </w:p>
          <w:p w14:paraId="5DA39402" w14:textId="77777777" w:rsidR="007C36DB" w:rsidRPr="003F6DAC" w:rsidRDefault="007C36DB" w:rsidP="00032D4C">
            <w:pPr>
              <w:rPr>
                <w:rFonts w:eastAsiaTheme="minorHAnsi"/>
                <w:b/>
                <w:sz w:val="21"/>
                <w:szCs w:val="21"/>
                <w:lang w:eastAsia="en-US"/>
              </w:rPr>
            </w:pPr>
            <w:r w:rsidRPr="003F6DAC">
              <w:rPr>
                <w:rFonts w:eastAsiaTheme="minorHAnsi"/>
                <w:b/>
                <w:sz w:val="21"/>
                <w:szCs w:val="21"/>
                <w:lang w:eastAsia="en-US"/>
              </w:rPr>
              <w:t>района Санкт-Петербурга</w:t>
            </w:r>
          </w:p>
          <w:p w14:paraId="6771EB17" w14:textId="77777777" w:rsidR="007C36DB" w:rsidRPr="003F6DAC" w:rsidRDefault="007C36DB" w:rsidP="00032D4C">
            <w:pPr>
              <w:rPr>
                <w:rFonts w:eastAsiaTheme="minorHAnsi"/>
                <w:sz w:val="21"/>
                <w:szCs w:val="21"/>
                <w:lang w:eastAsia="en-US"/>
              </w:rPr>
            </w:pPr>
          </w:p>
          <w:p w14:paraId="6E1A2B0F" w14:textId="77777777" w:rsidR="00DF7905" w:rsidRPr="003F6DAC" w:rsidRDefault="00DF7905" w:rsidP="00032D4C">
            <w:pPr>
              <w:rPr>
                <w:rFonts w:eastAsiaTheme="minorHAnsi"/>
                <w:sz w:val="21"/>
                <w:szCs w:val="21"/>
                <w:lang w:eastAsia="en-US"/>
              </w:rPr>
            </w:pPr>
            <w:proofErr w:type="spellStart"/>
            <w:r>
              <w:rPr>
                <w:rFonts w:eastAsiaTheme="minorHAnsi"/>
                <w:sz w:val="21"/>
                <w:szCs w:val="21"/>
                <w:lang w:eastAsia="en-US"/>
              </w:rPr>
              <w:t>И.о</w:t>
            </w:r>
            <w:proofErr w:type="spellEnd"/>
            <w:r>
              <w:rPr>
                <w:rFonts w:eastAsiaTheme="minorHAnsi"/>
                <w:sz w:val="21"/>
                <w:szCs w:val="21"/>
                <w:lang w:eastAsia="en-US"/>
              </w:rPr>
              <w:t>. з</w:t>
            </w:r>
            <w:r w:rsidRPr="003F6DAC">
              <w:rPr>
                <w:rFonts w:eastAsiaTheme="minorHAnsi"/>
                <w:sz w:val="21"/>
                <w:szCs w:val="21"/>
                <w:lang w:eastAsia="en-US"/>
              </w:rPr>
              <w:t>аведующ</w:t>
            </w:r>
            <w:r>
              <w:rPr>
                <w:rFonts w:eastAsiaTheme="minorHAnsi"/>
                <w:sz w:val="21"/>
                <w:szCs w:val="21"/>
                <w:lang w:eastAsia="en-US"/>
              </w:rPr>
              <w:t>его</w:t>
            </w:r>
          </w:p>
          <w:p w14:paraId="7CF2DF19" w14:textId="77777777" w:rsidR="00DF7905" w:rsidRPr="003F6DAC" w:rsidRDefault="00DF7905" w:rsidP="00032D4C">
            <w:pPr>
              <w:rPr>
                <w:rFonts w:eastAsiaTheme="minorHAnsi"/>
                <w:sz w:val="21"/>
                <w:szCs w:val="21"/>
                <w:lang w:eastAsia="en-US"/>
              </w:rPr>
            </w:pPr>
          </w:p>
          <w:p w14:paraId="0C65BDA4" w14:textId="77777777" w:rsidR="00DF7905" w:rsidRPr="003F6DAC" w:rsidRDefault="00DF7905" w:rsidP="00032D4C">
            <w:pPr>
              <w:rPr>
                <w:rFonts w:eastAsiaTheme="minorHAnsi"/>
                <w:sz w:val="21"/>
                <w:szCs w:val="21"/>
                <w:lang w:eastAsia="en-US"/>
              </w:rPr>
            </w:pPr>
            <w:r w:rsidRPr="003F6DAC">
              <w:rPr>
                <w:rFonts w:eastAsiaTheme="minorHAnsi"/>
                <w:sz w:val="21"/>
                <w:szCs w:val="21"/>
                <w:lang w:eastAsia="en-US"/>
              </w:rPr>
              <w:t xml:space="preserve">_________________ </w:t>
            </w:r>
            <w:proofErr w:type="spellStart"/>
            <w:r>
              <w:rPr>
                <w:rFonts w:eastAsiaTheme="minorHAnsi"/>
                <w:sz w:val="21"/>
                <w:szCs w:val="21"/>
                <w:lang w:eastAsia="en-US"/>
              </w:rPr>
              <w:t>Галимуллина</w:t>
            </w:r>
            <w:proofErr w:type="spellEnd"/>
            <w:r>
              <w:rPr>
                <w:rFonts w:eastAsiaTheme="minorHAnsi"/>
                <w:sz w:val="21"/>
                <w:szCs w:val="21"/>
                <w:lang w:eastAsia="en-US"/>
              </w:rPr>
              <w:t xml:space="preserve"> И.В.</w:t>
            </w:r>
          </w:p>
          <w:p w14:paraId="4ABB09A9" w14:textId="36290449" w:rsidR="007C36DB" w:rsidRPr="003F6DAC" w:rsidRDefault="00DF7905" w:rsidP="00032D4C">
            <w:pPr>
              <w:suppressAutoHyphens/>
              <w:overflowPunct w:val="0"/>
              <w:textAlignment w:val="baseline"/>
              <w:rPr>
                <w:bCs/>
                <w:sz w:val="21"/>
                <w:szCs w:val="21"/>
              </w:rPr>
            </w:pPr>
            <w:r w:rsidRPr="003F6DAC">
              <w:rPr>
                <w:rFonts w:eastAsiaTheme="minorHAnsi"/>
                <w:sz w:val="21"/>
                <w:szCs w:val="21"/>
                <w:lang w:eastAsia="en-US"/>
              </w:rPr>
              <w:t>ПОДПИСАНО ЭЦП</w:t>
            </w:r>
          </w:p>
        </w:tc>
        <w:tc>
          <w:tcPr>
            <w:tcW w:w="4252" w:type="dxa"/>
          </w:tcPr>
          <w:p w14:paraId="046E6D98" w14:textId="77777777" w:rsidR="007C36DB" w:rsidRPr="003F6DAC" w:rsidRDefault="007C36DB" w:rsidP="00032D4C">
            <w:pPr>
              <w:suppressAutoHyphens/>
              <w:overflowPunct w:val="0"/>
              <w:textAlignment w:val="baseline"/>
              <w:rPr>
                <w:bCs/>
                <w:sz w:val="21"/>
                <w:szCs w:val="21"/>
              </w:rPr>
            </w:pPr>
          </w:p>
          <w:p w14:paraId="1B6F017D" w14:textId="77777777" w:rsidR="007C36DB" w:rsidRPr="003F6DAC" w:rsidRDefault="007C36DB" w:rsidP="00032D4C">
            <w:pPr>
              <w:suppressAutoHyphens/>
              <w:overflowPunct w:val="0"/>
              <w:textAlignment w:val="baseline"/>
              <w:rPr>
                <w:bCs/>
                <w:sz w:val="21"/>
                <w:szCs w:val="21"/>
              </w:rPr>
            </w:pPr>
            <w:r w:rsidRPr="003F6DAC">
              <w:rPr>
                <w:b/>
                <w:sz w:val="21"/>
                <w:szCs w:val="21"/>
              </w:rPr>
              <w:t>Исполнитель:</w:t>
            </w:r>
          </w:p>
          <w:p w14:paraId="0C98E4C4" w14:textId="77777777" w:rsidR="007C36DB" w:rsidRPr="003F6DAC" w:rsidRDefault="007C36DB" w:rsidP="00032D4C">
            <w:pPr>
              <w:suppressAutoHyphens/>
              <w:overflowPunct w:val="0"/>
              <w:textAlignment w:val="baseline"/>
              <w:rPr>
                <w:bCs/>
                <w:sz w:val="21"/>
                <w:szCs w:val="21"/>
              </w:rPr>
            </w:pPr>
          </w:p>
          <w:p w14:paraId="608CEA33" w14:textId="77777777" w:rsidR="007C36DB" w:rsidRPr="003F6DAC" w:rsidRDefault="007C36DB" w:rsidP="00032D4C">
            <w:pPr>
              <w:suppressAutoHyphens/>
              <w:overflowPunct w:val="0"/>
              <w:textAlignment w:val="baseline"/>
              <w:rPr>
                <w:bCs/>
                <w:sz w:val="21"/>
                <w:szCs w:val="21"/>
              </w:rPr>
            </w:pPr>
          </w:p>
        </w:tc>
      </w:tr>
    </w:tbl>
    <w:p w14:paraId="4CEDE7DD" w14:textId="77777777" w:rsidR="003F6DAC" w:rsidRDefault="003F6DAC" w:rsidP="00A02B9C">
      <w:pPr>
        <w:tabs>
          <w:tab w:val="left" w:pos="426"/>
        </w:tabs>
        <w:jc w:val="right"/>
        <w:rPr>
          <w:b/>
          <w:sz w:val="20"/>
          <w:szCs w:val="20"/>
        </w:rPr>
      </w:pPr>
    </w:p>
    <w:p w14:paraId="338D95E8" w14:textId="77777777" w:rsidR="003F6DAC" w:rsidRDefault="003F6DAC" w:rsidP="00A02B9C">
      <w:pPr>
        <w:tabs>
          <w:tab w:val="left" w:pos="426"/>
        </w:tabs>
        <w:jc w:val="right"/>
        <w:rPr>
          <w:b/>
          <w:sz w:val="20"/>
          <w:szCs w:val="20"/>
        </w:rPr>
      </w:pPr>
    </w:p>
    <w:p w14:paraId="45BDF0B2" w14:textId="77777777" w:rsidR="00032D4C" w:rsidRDefault="00032D4C" w:rsidP="00A02B9C">
      <w:pPr>
        <w:jc w:val="right"/>
        <w:rPr>
          <w:sz w:val="20"/>
          <w:szCs w:val="20"/>
        </w:rPr>
      </w:pPr>
    </w:p>
    <w:p w14:paraId="614434F5" w14:textId="77777777" w:rsidR="00032D4C" w:rsidRDefault="00032D4C" w:rsidP="00A02B9C">
      <w:pPr>
        <w:jc w:val="right"/>
        <w:rPr>
          <w:sz w:val="20"/>
          <w:szCs w:val="20"/>
        </w:rPr>
      </w:pPr>
    </w:p>
    <w:p w14:paraId="6B28A2B2" w14:textId="22C7ACFD" w:rsidR="00D12965" w:rsidRPr="003F1BF8" w:rsidRDefault="00D12965" w:rsidP="00A02B9C">
      <w:pPr>
        <w:jc w:val="right"/>
        <w:rPr>
          <w:sz w:val="20"/>
          <w:szCs w:val="20"/>
        </w:rPr>
      </w:pPr>
      <w:r w:rsidRPr="003F1BF8">
        <w:rPr>
          <w:sz w:val="20"/>
          <w:szCs w:val="20"/>
        </w:rPr>
        <w:t xml:space="preserve">Приложение № </w:t>
      </w:r>
      <w:r w:rsidR="003F6DAC">
        <w:rPr>
          <w:sz w:val="20"/>
          <w:szCs w:val="20"/>
        </w:rPr>
        <w:t>3</w:t>
      </w:r>
      <w:r w:rsidRPr="003F1BF8">
        <w:rPr>
          <w:sz w:val="20"/>
          <w:szCs w:val="20"/>
        </w:rPr>
        <w:t xml:space="preserve"> </w:t>
      </w:r>
    </w:p>
    <w:p w14:paraId="10F66BAC" w14:textId="77777777" w:rsidR="00D12965" w:rsidRPr="003F1BF8" w:rsidRDefault="00D12965" w:rsidP="00A02B9C">
      <w:pPr>
        <w:jc w:val="right"/>
        <w:rPr>
          <w:sz w:val="20"/>
          <w:szCs w:val="20"/>
        </w:rPr>
      </w:pPr>
    </w:p>
    <w:p w14:paraId="588D5344" w14:textId="77777777" w:rsidR="00D12965" w:rsidRPr="003F1BF8" w:rsidRDefault="00D12965" w:rsidP="00A02B9C">
      <w:pPr>
        <w:jc w:val="center"/>
        <w:rPr>
          <w:b/>
          <w:bCs/>
          <w:sz w:val="20"/>
          <w:szCs w:val="20"/>
        </w:rPr>
      </w:pPr>
      <w:r w:rsidRPr="003F1BF8">
        <w:rPr>
          <w:b/>
          <w:bCs/>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0C030DE" w14:textId="77777777" w:rsidR="00D12965" w:rsidRPr="003F1BF8" w:rsidRDefault="00D12965" w:rsidP="00A02B9C">
      <w:pPr>
        <w:ind w:firstLine="851"/>
        <w:jc w:val="both"/>
        <w:rPr>
          <w:sz w:val="20"/>
          <w:szCs w:val="20"/>
        </w:rPr>
      </w:pPr>
    </w:p>
    <w:p w14:paraId="281F9455" w14:textId="77777777" w:rsidR="00D12965" w:rsidRPr="003F1BF8" w:rsidRDefault="00D12965" w:rsidP="00A02B9C">
      <w:pPr>
        <w:ind w:firstLine="567"/>
        <w:jc w:val="both"/>
        <w:rPr>
          <w:sz w:val="18"/>
          <w:szCs w:val="18"/>
        </w:rPr>
      </w:pPr>
      <w:r w:rsidRPr="003F1BF8">
        <w:rPr>
          <w:sz w:val="18"/>
          <w:szCs w:val="18"/>
        </w:rPr>
        <w:t>Исполнитель подтверждает соответствие следующим единым требованиям:</w:t>
      </w:r>
    </w:p>
    <w:p w14:paraId="5E8A58FE" w14:textId="77777777" w:rsidR="00D12965" w:rsidRPr="003F1BF8" w:rsidRDefault="00D12965" w:rsidP="00A02B9C">
      <w:pPr>
        <w:ind w:firstLine="567"/>
        <w:jc w:val="both"/>
        <w:rPr>
          <w:sz w:val="18"/>
          <w:szCs w:val="18"/>
        </w:rPr>
      </w:pPr>
      <w:r w:rsidRPr="003F1BF8">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C84F97D" w14:textId="77777777" w:rsidR="00D12965" w:rsidRPr="003F1BF8" w:rsidRDefault="00D12965" w:rsidP="00A02B9C">
      <w:pPr>
        <w:ind w:firstLine="567"/>
        <w:jc w:val="both"/>
        <w:rPr>
          <w:sz w:val="18"/>
          <w:szCs w:val="18"/>
        </w:rPr>
      </w:pPr>
      <w:r w:rsidRPr="003F1BF8">
        <w:rPr>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4641BDC" w14:textId="77777777" w:rsidR="00D12965" w:rsidRPr="003F1BF8" w:rsidRDefault="00D12965" w:rsidP="00A02B9C">
      <w:pPr>
        <w:ind w:firstLine="567"/>
        <w:jc w:val="both"/>
        <w:rPr>
          <w:sz w:val="18"/>
          <w:szCs w:val="18"/>
        </w:rPr>
      </w:pPr>
      <w:r w:rsidRPr="003F1BF8">
        <w:rPr>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F8D8CAE" w14:textId="77777777" w:rsidR="00D12965" w:rsidRPr="003F1BF8" w:rsidRDefault="00D12965" w:rsidP="00A02B9C">
      <w:pPr>
        <w:ind w:firstLine="567"/>
        <w:jc w:val="both"/>
        <w:rPr>
          <w:sz w:val="18"/>
          <w:szCs w:val="18"/>
        </w:rPr>
      </w:pPr>
      <w:r w:rsidRPr="003F1BF8">
        <w:rPr>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45ACD2C" w14:textId="77777777" w:rsidR="00D12965" w:rsidRPr="003F1BF8" w:rsidRDefault="00D12965" w:rsidP="00A02B9C">
      <w:pPr>
        <w:ind w:firstLine="567"/>
        <w:jc w:val="both"/>
        <w:rPr>
          <w:sz w:val="18"/>
          <w:szCs w:val="18"/>
        </w:rPr>
      </w:pPr>
      <w:r w:rsidRPr="003F1BF8">
        <w:rPr>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A7DE248" w14:textId="77777777" w:rsidR="00D12965" w:rsidRPr="003F1BF8" w:rsidRDefault="00D12965" w:rsidP="00A02B9C">
      <w:pPr>
        <w:ind w:firstLine="567"/>
        <w:jc w:val="both"/>
        <w:rPr>
          <w:sz w:val="18"/>
          <w:szCs w:val="18"/>
        </w:rPr>
      </w:pPr>
      <w:r w:rsidRPr="003F1BF8">
        <w:rPr>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0A5EC112" w14:textId="77777777" w:rsidR="00D12965" w:rsidRPr="003F1BF8" w:rsidRDefault="00D12965" w:rsidP="00A02B9C">
      <w:pPr>
        <w:ind w:firstLine="567"/>
        <w:jc w:val="both"/>
        <w:rPr>
          <w:sz w:val="18"/>
          <w:szCs w:val="18"/>
        </w:rPr>
      </w:pPr>
      <w:r w:rsidRPr="003F1BF8">
        <w:rPr>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0218C01" w14:textId="77777777" w:rsidR="00D12965" w:rsidRPr="003F1BF8" w:rsidRDefault="00D12965" w:rsidP="00A02B9C">
      <w:pPr>
        <w:ind w:firstLine="567"/>
        <w:jc w:val="both"/>
        <w:rPr>
          <w:sz w:val="18"/>
          <w:szCs w:val="18"/>
        </w:rPr>
      </w:pPr>
      <w:r w:rsidRPr="003F1BF8">
        <w:rPr>
          <w:sz w:val="18"/>
          <w:szCs w:val="18"/>
        </w:rPr>
        <w:t>а) физическим лицом (в том числе зарегистрированным в качестве индивидуального предпринимателя), являющимся Исполнителем;</w:t>
      </w:r>
    </w:p>
    <w:p w14:paraId="5204F29B" w14:textId="77777777" w:rsidR="00D12965" w:rsidRPr="003F1BF8" w:rsidRDefault="00D12965" w:rsidP="00A02B9C">
      <w:pPr>
        <w:ind w:firstLine="567"/>
        <w:jc w:val="both"/>
        <w:rPr>
          <w:sz w:val="18"/>
          <w:szCs w:val="18"/>
        </w:rPr>
      </w:pPr>
      <w:r w:rsidRPr="003F1BF8">
        <w:rPr>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22DC020C" w14:textId="77777777" w:rsidR="00D12965" w:rsidRPr="003F1BF8" w:rsidRDefault="00D12965" w:rsidP="00A02B9C">
      <w:pPr>
        <w:ind w:firstLine="567"/>
        <w:jc w:val="both"/>
        <w:rPr>
          <w:sz w:val="18"/>
          <w:szCs w:val="18"/>
        </w:rPr>
      </w:pPr>
      <w:r w:rsidRPr="003F1BF8">
        <w:rPr>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D4742C0" w14:textId="3F3345A6" w:rsidR="00D12965" w:rsidRDefault="00D12965" w:rsidP="00A02B9C">
      <w:pPr>
        <w:ind w:firstLine="567"/>
        <w:jc w:val="both"/>
        <w:rPr>
          <w:sz w:val="18"/>
          <w:szCs w:val="18"/>
        </w:rPr>
      </w:pPr>
      <w:r w:rsidRPr="003F1BF8">
        <w:rPr>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D03CC32" w14:textId="56EF90F1" w:rsidR="003F1BF8" w:rsidRPr="003F1BF8" w:rsidRDefault="002D18E4" w:rsidP="00A02B9C">
      <w:pPr>
        <w:ind w:firstLine="567"/>
        <w:jc w:val="both"/>
        <w:rPr>
          <w:sz w:val="18"/>
          <w:szCs w:val="18"/>
        </w:rPr>
      </w:pPr>
      <w:r w:rsidRPr="002D18E4">
        <w:rPr>
          <w:sz w:val="18"/>
          <w:szCs w:val="18"/>
        </w:rPr>
        <w:t>- Исполнитель не является иностранным агентом;</w:t>
      </w:r>
    </w:p>
    <w:p w14:paraId="61D8A906" w14:textId="77777777" w:rsidR="00D12965" w:rsidRPr="003F1BF8" w:rsidRDefault="00D12965" w:rsidP="00A02B9C">
      <w:pPr>
        <w:ind w:firstLine="567"/>
        <w:jc w:val="both"/>
        <w:rPr>
          <w:sz w:val="18"/>
          <w:szCs w:val="18"/>
        </w:rPr>
      </w:pPr>
      <w:r w:rsidRPr="003F1BF8">
        <w:rPr>
          <w:sz w:val="18"/>
          <w:szCs w:val="18"/>
        </w:rPr>
        <w:t>- Отсутствие у Исполнителя ограничений для участия в закупках, установленных законодательством Российской Федерации;</w:t>
      </w:r>
    </w:p>
    <w:p w14:paraId="4FD92CF6" w14:textId="77777777" w:rsidR="00D12965" w:rsidRPr="003F1BF8" w:rsidRDefault="00D12965" w:rsidP="00A02B9C">
      <w:pPr>
        <w:ind w:firstLine="567"/>
        <w:jc w:val="both"/>
        <w:rPr>
          <w:sz w:val="18"/>
          <w:szCs w:val="18"/>
        </w:rPr>
      </w:pPr>
      <w:r w:rsidRPr="003F1BF8">
        <w:rPr>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99EB4C7" w14:textId="77777777" w:rsidR="00D12965" w:rsidRPr="003F1BF8" w:rsidRDefault="00D12965" w:rsidP="00A02B9C">
      <w:pPr>
        <w:ind w:firstLine="497"/>
        <w:jc w:val="both"/>
        <w:rPr>
          <w:rFonts w:eastAsia="Arial CYR"/>
          <w:sz w:val="20"/>
          <w:szCs w:val="20"/>
        </w:rPr>
      </w:pPr>
    </w:p>
    <w:p w14:paraId="388A2736" w14:textId="77777777" w:rsidR="00D12965" w:rsidRPr="003F1BF8" w:rsidRDefault="00D12965" w:rsidP="00A02B9C">
      <w:pPr>
        <w:ind w:firstLine="497"/>
        <w:jc w:val="both"/>
        <w:rPr>
          <w:rFonts w:eastAsia="Arial CYR"/>
          <w:sz w:val="20"/>
          <w:szCs w:val="20"/>
        </w:rPr>
      </w:pPr>
    </w:p>
    <w:p w14:paraId="270F1231" w14:textId="77777777" w:rsidR="00D12965" w:rsidRPr="003F1BF8" w:rsidRDefault="00D12965" w:rsidP="00A02B9C">
      <w:pPr>
        <w:framePr w:hSpace="180" w:wrap="around" w:vAnchor="text" w:hAnchor="margin" w:x="108" w:y="127"/>
        <w:tabs>
          <w:tab w:val="left" w:pos="0"/>
        </w:tabs>
        <w:jc w:val="both"/>
        <w:rPr>
          <w:b/>
          <w:sz w:val="20"/>
          <w:szCs w:val="20"/>
        </w:rPr>
      </w:pPr>
      <w:r w:rsidRPr="003F1BF8">
        <w:rPr>
          <w:b/>
          <w:sz w:val="20"/>
          <w:szCs w:val="20"/>
        </w:rPr>
        <w:t>Исполнитель:</w:t>
      </w:r>
    </w:p>
    <w:p w14:paraId="0839B7E6" w14:textId="77777777" w:rsidR="00D12965" w:rsidRPr="003F1BF8" w:rsidRDefault="00D12965" w:rsidP="00A02B9C">
      <w:pPr>
        <w:framePr w:hSpace="180" w:wrap="around" w:vAnchor="text" w:hAnchor="margin" w:x="108" w:y="127"/>
        <w:tabs>
          <w:tab w:val="left" w:pos="0"/>
        </w:tabs>
        <w:rPr>
          <w:sz w:val="20"/>
          <w:szCs w:val="20"/>
        </w:rPr>
      </w:pPr>
      <w:r w:rsidRPr="003F1BF8">
        <w:rPr>
          <w:sz w:val="20"/>
          <w:szCs w:val="20"/>
        </w:rPr>
        <w:t>______________________________</w:t>
      </w:r>
    </w:p>
    <w:p w14:paraId="29509AB8" w14:textId="77777777" w:rsidR="00D12965" w:rsidRPr="003F1BF8" w:rsidRDefault="00D12965" w:rsidP="00A02B9C">
      <w:pPr>
        <w:framePr w:hSpace="180" w:wrap="around" w:vAnchor="text" w:hAnchor="margin" w:x="108" w:y="127"/>
        <w:tabs>
          <w:tab w:val="left" w:pos="0"/>
        </w:tabs>
        <w:jc w:val="both"/>
        <w:rPr>
          <w:sz w:val="20"/>
          <w:szCs w:val="20"/>
        </w:rPr>
      </w:pPr>
    </w:p>
    <w:p w14:paraId="144C461C" w14:textId="77777777" w:rsidR="00D12965" w:rsidRPr="003F1BF8" w:rsidRDefault="00D12965" w:rsidP="00A02B9C">
      <w:pPr>
        <w:framePr w:hSpace="180" w:wrap="around" w:vAnchor="text" w:hAnchor="margin" w:x="108" w:y="127"/>
        <w:widowControl w:val="0"/>
        <w:tabs>
          <w:tab w:val="left" w:pos="0"/>
        </w:tabs>
        <w:autoSpaceDE w:val="0"/>
        <w:autoSpaceDN w:val="0"/>
        <w:adjustRightInd w:val="0"/>
        <w:jc w:val="both"/>
        <w:rPr>
          <w:sz w:val="20"/>
          <w:szCs w:val="20"/>
        </w:rPr>
      </w:pPr>
      <w:r w:rsidRPr="003F1BF8">
        <w:rPr>
          <w:sz w:val="20"/>
          <w:szCs w:val="20"/>
        </w:rPr>
        <w:t>________________ / ___________ /</w:t>
      </w:r>
    </w:p>
    <w:p w14:paraId="4D2A5BAA" w14:textId="77777777" w:rsidR="00D12965" w:rsidRPr="003F1BF8" w:rsidRDefault="00D12965" w:rsidP="00A02B9C">
      <w:pPr>
        <w:framePr w:hSpace="180" w:wrap="around" w:vAnchor="text" w:hAnchor="margin" w:x="108" w:y="127"/>
        <w:widowControl w:val="0"/>
        <w:tabs>
          <w:tab w:val="left" w:pos="0"/>
        </w:tabs>
        <w:autoSpaceDE w:val="0"/>
        <w:autoSpaceDN w:val="0"/>
        <w:adjustRightInd w:val="0"/>
        <w:jc w:val="both"/>
        <w:rPr>
          <w:sz w:val="20"/>
          <w:szCs w:val="20"/>
        </w:rPr>
      </w:pPr>
      <w:r w:rsidRPr="003F1BF8">
        <w:rPr>
          <w:sz w:val="20"/>
          <w:szCs w:val="20"/>
        </w:rPr>
        <w:t>Подписано ЭЦП</w:t>
      </w:r>
    </w:p>
    <w:p w14:paraId="5BD13840" w14:textId="0467E4AB" w:rsidR="00D12965" w:rsidRPr="003F1BF8" w:rsidRDefault="00D12965" w:rsidP="00A02B9C">
      <w:pPr>
        <w:tabs>
          <w:tab w:val="left" w:pos="426"/>
        </w:tabs>
        <w:jc w:val="right"/>
        <w:rPr>
          <w:b/>
          <w:sz w:val="20"/>
          <w:szCs w:val="20"/>
        </w:rPr>
      </w:pPr>
    </w:p>
    <w:p w14:paraId="20BC1970" w14:textId="77777777" w:rsidR="00D12965" w:rsidRPr="003F1BF8" w:rsidRDefault="00D12965" w:rsidP="00A60591">
      <w:pPr>
        <w:tabs>
          <w:tab w:val="left" w:pos="426"/>
        </w:tabs>
        <w:jc w:val="right"/>
        <w:rPr>
          <w:b/>
          <w:sz w:val="20"/>
          <w:szCs w:val="20"/>
        </w:rPr>
      </w:pPr>
    </w:p>
    <w:sectPr w:rsidR="00D12965" w:rsidRPr="003F1BF8" w:rsidSect="003F6DAC">
      <w:headerReference w:type="default" r:id="rId8"/>
      <w:pgSz w:w="11906" w:h="16838" w:code="9"/>
      <w:pgMar w:top="284" w:right="284" w:bottom="284" w:left="1134"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E32EB" w14:textId="77777777" w:rsidR="00947A7B" w:rsidRDefault="00947A7B" w:rsidP="00A60591">
      <w:r>
        <w:separator/>
      </w:r>
    </w:p>
  </w:endnote>
  <w:endnote w:type="continuationSeparator" w:id="0">
    <w:p w14:paraId="6DEDAE54" w14:textId="77777777" w:rsidR="00947A7B" w:rsidRDefault="00947A7B" w:rsidP="00A6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8F862" w14:textId="77777777" w:rsidR="00947A7B" w:rsidRDefault="00947A7B" w:rsidP="00A60591">
      <w:r>
        <w:separator/>
      </w:r>
    </w:p>
  </w:footnote>
  <w:footnote w:type="continuationSeparator" w:id="0">
    <w:p w14:paraId="736DE16A" w14:textId="77777777" w:rsidR="00947A7B" w:rsidRDefault="00947A7B" w:rsidP="00A60591">
      <w:r>
        <w:continuationSeparator/>
      </w:r>
    </w:p>
  </w:footnote>
  <w:footnote w:id="1">
    <w:p w14:paraId="4DFB5CE9" w14:textId="77777777" w:rsidR="000A3D48" w:rsidRPr="00791AD8" w:rsidRDefault="000A3D48" w:rsidP="000A3D48">
      <w:pPr>
        <w:pStyle w:val="a9"/>
        <w:rPr>
          <w:sz w:val="16"/>
          <w:szCs w:val="16"/>
        </w:rPr>
      </w:pPr>
      <w:r w:rsidRPr="00791AD8">
        <w:rPr>
          <w:rStyle w:val="ab"/>
          <w:sz w:val="16"/>
          <w:szCs w:val="16"/>
        </w:rPr>
        <w:footnoteRef/>
      </w:r>
      <w:r w:rsidRPr="00791AD8">
        <w:rPr>
          <w:sz w:val="16"/>
          <w:szCs w:val="16"/>
        </w:rPr>
        <w:t xml:space="preserve"> при упрощенной системе налогообложения без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F5F75" w14:textId="77777777" w:rsidR="00C360B3" w:rsidRDefault="00C360B3" w:rsidP="006E1EEF">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5076"/>
    <w:multiLevelType w:val="hybridMultilevel"/>
    <w:tmpl w:val="75408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 w15:restartNumberingAfterBreak="0">
    <w:nsid w:val="29FF664E"/>
    <w:multiLevelType w:val="hybridMultilevel"/>
    <w:tmpl w:val="85BCE2B6"/>
    <w:lvl w:ilvl="0" w:tplc="0419000F">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233C84"/>
    <w:multiLevelType w:val="multilevel"/>
    <w:tmpl w:val="99D4DC92"/>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4" w15:restartNumberingAfterBreak="0">
    <w:nsid w:val="51532E72"/>
    <w:multiLevelType w:val="hybridMultilevel"/>
    <w:tmpl w:val="C694BB06"/>
    <w:lvl w:ilvl="0" w:tplc="9DB4711C">
      <w:start w:val="1"/>
      <w:numFmt w:val="decimal"/>
      <w:lvlText w:val="%1."/>
      <w:lvlJc w:val="left"/>
      <w:pPr>
        <w:ind w:left="1273" w:hanging="70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55B67B29"/>
    <w:multiLevelType w:val="hybridMultilevel"/>
    <w:tmpl w:val="7200ED88"/>
    <w:lvl w:ilvl="0" w:tplc="9DB4711C">
      <w:start w:val="1"/>
      <w:numFmt w:val="decimal"/>
      <w:lvlText w:val="%1."/>
      <w:lvlJc w:val="left"/>
      <w:pPr>
        <w:ind w:left="1273"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9DC322D"/>
    <w:multiLevelType w:val="multilevel"/>
    <w:tmpl w:val="C4C2CA7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8"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8"/>
  </w:num>
  <w:num w:numId="3">
    <w:abstractNumId w:val="1"/>
  </w:num>
  <w:num w:numId="4">
    <w:abstractNumId w:val="2"/>
  </w:num>
  <w:num w:numId="5">
    <w:abstractNumId w:val="4"/>
  </w:num>
  <w:num w:numId="6">
    <w:abstractNumId w:val="5"/>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591"/>
    <w:rsid w:val="00032D4C"/>
    <w:rsid w:val="0008550F"/>
    <w:rsid w:val="000A3D48"/>
    <w:rsid w:val="000B1ABA"/>
    <w:rsid w:val="000F37C2"/>
    <w:rsid w:val="00114A9D"/>
    <w:rsid w:val="0015423D"/>
    <w:rsid w:val="001B2701"/>
    <w:rsid w:val="001B4146"/>
    <w:rsid w:val="001C7B17"/>
    <w:rsid w:val="00247674"/>
    <w:rsid w:val="002A39B4"/>
    <w:rsid w:val="002D18E4"/>
    <w:rsid w:val="002D20E0"/>
    <w:rsid w:val="002E7EE6"/>
    <w:rsid w:val="00336AFE"/>
    <w:rsid w:val="003A189C"/>
    <w:rsid w:val="003A588D"/>
    <w:rsid w:val="003B1DA0"/>
    <w:rsid w:val="003C4537"/>
    <w:rsid w:val="003E2E2E"/>
    <w:rsid w:val="003F1BF8"/>
    <w:rsid w:val="003F6DAC"/>
    <w:rsid w:val="00434ACB"/>
    <w:rsid w:val="00434CF2"/>
    <w:rsid w:val="0046000A"/>
    <w:rsid w:val="00474B84"/>
    <w:rsid w:val="004A3D2D"/>
    <w:rsid w:val="00537606"/>
    <w:rsid w:val="0055025D"/>
    <w:rsid w:val="005900D5"/>
    <w:rsid w:val="005A3707"/>
    <w:rsid w:val="005C2F5A"/>
    <w:rsid w:val="005F67CD"/>
    <w:rsid w:val="006312A4"/>
    <w:rsid w:val="006607DF"/>
    <w:rsid w:val="0067341F"/>
    <w:rsid w:val="0067392B"/>
    <w:rsid w:val="007C36DB"/>
    <w:rsid w:val="007E56D9"/>
    <w:rsid w:val="00867418"/>
    <w:rsid w:val="00894518"/>
    <w:rsid w:val="008C5269"/>
    <w:rsid w:val="00947A7B"/>
    <w:rsid w:val="0096696D"/>
    <w:rsid w:val="00983D2F"/>
    <w:rsid w:val="009A460A"/>
    <w:rsid w:val="009C4C11"/>
    <w:rsid w:val="009E368E"/>
    <w:rsid w:val="00A02B9C"/>
    <w:rsid w:val="00A127B8"/>
    <w:rsid w:val="00A31488"/>
    <w:rsid w:val="00A60591"/>
    <w:rsid w:val="00A6571A"/>
    <w:rsid w:val="00B1703E"/>
    <w:rsid w:val="00B30F4E"/>
    <w:rsid w:val="00B55118"/>
    <w:rsid w:val="00B60D4C"/>
    <w:rsid w:val="00B83615"/>
    <w:rsid w:val="00BB630D"/>
    <w:rsid w:val="00BD731A"/>
    <w:rsid w:val="00C20A90"/>
    <w:rsid w:val="00C239B6"/>
    <w:rsid w:val="00C360B3"/>
    <w:rsid w:val="00C74376"/>
    <w:rsid w:val="00CB3C01"/>
    <w:rsid w:val="00CE5A15"/>
    <w:rsid w:val="00D12965"/>
    <w:rsid w:val="00D7728C"/>
    <w:rsid w:val="00D83F11"/>
    <w:rsid w:val="00DF4D9D"/>
    <w:rsid w:val="00DF7905"/>
    <w:rsid w:val="00E27D91"/>
    <w:rsid w:val="00E35248"/>
    <w:rsid w:val="00E80DE5"/>
    <w:rsid w:val="00E93DF6"/>
    <w:rsid w:val="00EB2005"/>
    <w:rsid w:val="00EC76F7"/>
    <w:rsid w:val="00F331A1"/>
    <w:rsid w:val="00FB2E9F"/>
    <w:rsid w:val="00FC51F3"/>
    <w:rsid w:val="00FE1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BEDE"/>
  <w15:docId w15:val="{B7CE3893-E18F-473F-AF33-17353E376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5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A60591"/>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0"/>
    <w:link w:val="a3"/>
    <w:rsid w:val="00A60591"/>
    <w:rPr>
      <w:rFonts w:ascii="Times New Roman" w:eastAsia="Times New Roman" w:hAnsi="Times New Roman" w:cs="Times New Roman"/>
      <w:sz w:val="24"/>
      <w:szCs w:val="24"/>
      <w:lang w:eastAsia="ru-RU"/>
    </w:rPr>
  </w:style>
  <w:style w:type="paragraph" w:styleId="3">
    <w:name w:val="Body Text Indent 3"/>
    <w:aliases w:val="Знак2"/>
    <w:basedOn w:val="a"/>
    <w:link w:val="30"/>
    <w:rsid w:val="00A60591"/>
    <w:pPr>
      <w:tabs>
        <w:tab w:val="left" w:pos="1260"/>
      </w:tabs>
      <w:ind w:firstLine="720"/>
      <w:jc w:val="both"/>
    </w:pPr>
  </w:style>
  <w:style w:type="character" w:customStyle="1" w:styleId="30">
    <w:name w:val="Основной текст с отступом 3 Знак"/>
    <w:aliases w:val="Знак2 Знак"/>
    <w:basedOn w:val="a0"/>
    <w:link w:val="3"/>
    <w:rsid w:val="00A60591"/>
    <w:rPr>
      <w:rFonts w:ascii="Times New Roman" w:eastAsia="Times New Roman" w:hAnsi="Times New Roman" w:cs="Times New Roman"/>
      <w:sz w:val="24"/>
      <w:szCs w:val="24"/>
      <w:lang w:eastAsia="ru-RU"/>
    </w:rPr>
  </w:style>
  <w:style w:type="paragraph" w:styleId="a5">
    <w:name w:val="header"/>
    <w:basedOn w:val="a"/>
    <w:link w:val="a6"/>
    <w:uiPriority w:val="99"/>
    <w:rsid w:val="00A60591"/>
    <w:pPr>
      <w:tabs>
        <w:tab w:val="center" w:pos="4677"/>
        <w:tab w:val="right" w:pos="9355"/>
      </w:tabs>
    </w:pPr>
  </w:style>
  <w:style w:type="character" w:customStyle="1" w:styleId="a6">
    <w:name w:val="Верхний колонтитул Знак"/>
    <w:basedOn w:val="a0"/>
    <w:link w:val="a5"/>
    <w:uiPriority w:val="99"/>
    <w:rsid w:val="00A60591"/>
    <w:rPr>
      <w:rFonts w:ascii="Times New Roman" w:eastAsia="Times New Roman" w:hAnsi="Times New Roman" w:cs="Times New Roman"/>
      <w:sz w:val="24"/>
      <w:szCs w:val="24"/>
      <w:lang w:eastAsia="ru-RU"/>
    </w:rPr>
  </w:style>
  <w:style w:type="paragraph" w:styleId="a7">
    <w:name w:val="Subtitle"/>
    <w:basedOn w:val="a"/>
    <w:link w:val="a8"/>
    <w:qFormat/>
    <w:rsid w:val="00A60591"/>
    <w:pPr>
      <w:spacing w:after="60"/>
      <w:jc w:val="center"/>
      <w:outlineLvl w:val="1"/>
    </w:pPr>
    <w:rPr>
      <w:rFonts w:ascii="Cambria" w:hAnsi="Cambria"/>
    </w:rPr>
  </w:style>
  <w:style w:type="character" w:customStyle="1" w:styleId="a8">
    <w:name w:val="Подзаголовок Знак"/>
    <w:basedOn w:val="a0"/>
    <w:link w:val="a7"/>
    <w:rsid w:val="00A60591"/>
    <w:rPr>
      <w:rFonts w:ascii="Cambria" w:eastAsia="Times New Roman" w:hAnsi="Cambria" w:cs="Times New Roman"/>
      <w:sz w:val="24"/>
      <w:szCs w:val="24"/>
      <w:lang w:eastAsia="ru-RU"/>
    </w:rPr>
  </w:style>
  <w:style w:type="paragraph" w:styleId="a9">
    <w:name w:val="footnote text"/>
    <w:aliases w:val=" Знак3,Знак3, Знак4 Знак Знак, Знак4 Знак, Знак8,Знак5,Знак4 Знак,Знак21,Текст сноски Знак Знак,Знак4 Знак1,Знак4,Знак4 Знак Знак Знак2,Текст сноски Знак Знак1,Footnote Text Char Знак,Знак8 Знак Знак Знак,Знак8 Знак Знак1,Знак8"/>
    <w:basedOn w:val="a"/>
    <w:link w:val="aa"/>
    <w:unhideWhenUsed/>
    <w:qFormat/>
    <w:rsid w:val="00A60591"/>
    <w:rPr>
      <w:sz w:val="20"/>
      <w:szCs w:val="20"/>
    </w:rPr>
  </w:style>
  <w:style w:type="character" w:customStyle="1" w:styleId="aa">
    <w:name w:val="Текст сноски Знак"/>
    <w:aliases w:val=" Знак3 Знак,Знак3 Знак, Знак4 Знак Знак Знак, Знак4 Знак Знак1, Знак8 Знак,Знак5 Знак,Знак4 Знак Знак,Знак21 Знак,Текст сноски Знак Знак Знак,Знак4 Знак1 Знак,Знак4 Знак2,Знак4 Знак Знак Знак2 Знак,Текст сноски Знак Знак1 Знак"/>
    <w:basedOn w:val="a0"/>
    <w:link w:val="a9"/>
    <w:rsid w:val="00A60591"/>
    <w:rPr>
      <w:rFonts w:ascii="Times New Roman" w:eastAsia="Times New Roman" w:hAnsi="Times New Roman" w:cs="Times New Roman"/>
      <w:sz w:val="20"/>
      <w:szCs w:val="20"/>
      <w:lang w:eastAsia="ru-RU"/>
    </w:rPr>
  </w:style>
  <w:style w:type="character" w:styleId="ab">
    <w:name w:val="footnote reference"/>
    <w:uiPriority w:val="99"/>
    <w:unhideWhenUsed/>
    <w:rsid w:val="00A60591"/>
    <w:rPr>
      <w:vertAlign w:val="superscript"/>
    </w:rPr>
  </w:style>
  <w:style w:type="paragraph" w:styleId="ac">
    <w:name w:val="List Paragraph"/>
    <w:basedOn w:val="a"/>
    <w:uiPriority w:val="34"/>
    <w:qFormat/>
    <w:rsid w:val="00A60591"/>
    <w:pPr>
      <w:ind w:left="720"/>
      <w:contextualSpacing/>
    </w:pPr>
  </w:style>
  <w:style w:type="paragraph" w:styleId="ad">
    <w:name w:val="Balloon Text"/>
    <w:basedOn w:val="a"/>
    <w:link w:val="ae"/>
    <w:uiPriority w:val="99"/>
    <w:semiHidden/>
    <w:unhideWhenUsed/>
    <w:rsid w:val="0067341F"/>
    <w:rPr>
      <w:rFonts w:ascii="Tahoma" w:hAnsi="Tahoma" w:cs="Tahoma"/>
      <w:sz w:val="16"/>
      <w:szCs w:val="16"/>
    </w:rPr>
  </w:style>
  <w:style w:type="character" w:customStyle="1" w:styleId="ae">
    <w:name w:val="Текст выноски Знак"/>
    <w:basedOn w:val="a0"/>
    <w:link w:val="ad"/>
    <w:uiPriority w:val="99"/>
    <w:semiHidden/>
    <w:rsid w:val="0067341F"/>
    <w:rPr>
      <w:rFonts w:ascii="Tahoma" w:eastAsia="Times New Roman" w:hAnsi="Tahoma" w:cs="Tahoma"/>
      <w:sz w:val="16"/>
      <w:szCs w:val="16"/>
      <w:lang w:eastAsia="ru-RU"/>
    </w:rPr>
  </w:style>
  <w:style w:type="character" w:customStyle="1" w:styleId="ConsPlusNonformat">
    <w:name w:val="ConsPlusNonformat Знак"/>
    <w:link w:val="ConsPlusNonformat0"/>
    <w:locked/>
    <w:rsid w:val="000B1ABA"/>
    <w:rPr>
      <w:rFonts w:ascii="Courier New" w:eastAsia="Times New Roman" w:hAnsi="Courier New" w:cs="Courier New"/>
      <w:sz w:val="20"/>
      <w:szCs w:val="20"/>
      <w:lang w:eastAsia="ru-RU"/>
    </w:rPr>
  </w:style>
  <w:style w:type="paragraph" w:customStyle="1" w:styleId="ConsPlusNonformat0">
    <w:name w:val="ConsPlusNonformat"/>
    <w:link w:val="ConsPlusNonformat"/>
    <w:qFormat/>
    <w:rsid w:val="000B1AB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No Spacing"/>
    <w:uiPriority w:val="1"/>
    <w:qFormat/>
    <w:rsid w:val="00983D2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576868">
      <w:bodyDiv w:val="1"/>
      <w:marLeft w:val="0"/>
      <w:marRight w:val="0"/>
      <w:marTop w:val="0"/>
      <w:marBottom w:val="0"/>
      <w:divBdr>
        <w:top w:val="none" w:sz="0" w:space="0" w:color="auto"/>
        <w:left w:val="none" w:sz="0" w:space="0" w:color="auto"/>
        <w:bottom w:val="none" w:sz="0" w:space="0" w:color="auto"/>
        <w:right w:val="none" w:sz="0" w:space="0" w:color="auto"/>
      </w:divBdr>
    </w:div>
    <w:div w:id="146534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2375F-56F0-41D1-894C-6C77B16C5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Pages>
  <Words>4010</Words>
  <Characters>22862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dc:creator>
  <cp:lastModifiedBy>Windows User</cp:lastModifiedBy>
  <cp:revision>35</cp:revision>
  <dcterms:created xsi:type="dcterms:W3CDTF">2023-02-26T15:03:00Z</dcterms:created>
  <dcterms:modified xsi:type="dcterms:W3CDTF">2026-03-12T08:12:00Z</dcterms:modified>
</cp:coreProperties>
</file>