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338081DF" w14:textId="6BD76558" w:rsidR="0048442E" w:rsidRPr="006539E3" w:rsidRDefault="002A7B1F" w:rsidP="006539E3">
      <w:pPr>
        <w:pStyle w:val="ConsPlusNormal"/>
        <w:jc w:val="right"/>
        <w:rPr>
          <w:rFonts w:ascii="Times New Roman" w:hAnsi="Times New Roman" w:cs="Times New Roman"/>
          <w:b/>
          <w:sz w:val="22"/>
        </w:rPr>
      </w:pPr>
      <w:r>
        <w:rPr>
          <w:rFonts w:ascii="Times New Roman" w:hAnsi="Times New Roman" w:cs="Times New Roman"/>
          <w:b/>
          <w:sz w:val="22"/>
        </w:rPr>
        <w:t xml:space="preserve"> </w:t>
      </w:r>
    </w:p>
    <w:p w14:paraId="1E32A45A" w14:textId="77777777" w:rsidR="0048442E" w:rsidRPr="006539E3" w:rsidRDefault="00E71551" w:rsidP="006539E3">
      <w:pPr>
        <w:pStyle w:val="ConsPlusNormal"/>
        <w:jc w:val="center"/>
        <w:rPr>
          <w:rFonts w:ascii="Times New Roman" w:hAnsi="Times New Roman" w:cs="Times New Roman"/>
          <w:b/>
          <w:sz w:val="22"/>
        </w:rPr>
      </w:pPr>
      <w:r w:rsidRPr="006539E3">
        <w:rPr>
          <w:rFonts w:ascii="Times New Roman" w:hAnsi="Times New Roman" w:cs="Times New Roman"/>
          <w:b/>
          <w:sz w:val="22"/>
        </w:rPr>
        <w:t xml:space="preserve">ПРОЕКТ </w:t>
      </w:r>
    </w:p>
    <w:p w14:paraId="70E8F8FA" w14:textId="16A87289" w:rsidR="00806009" w:rsidRPr="006539E3" w:rsidRDefault="00B35B5E" w:rsidP="006539E3">
      <w:pPr>
        <w:pStyle w:val="ConsPlusNormal"/>
        <w:jc w:val="center"/>
        <w:rPr>
          <w:rFonts w:ascii="Times New Roman" w:hAnsi="Times New Roman" w:cs="Times New Roman"/>
          <w:sz w:val="22"/>
        </w:rPr>
      </w:pPr>
      <w:r w:rsidRPr="006539E3">
        <w:rPr>
          <w:rFonts w:ascii="Times New Roman" w:hAnsi="Times New Roman" w:cs="Times New Roman"/>
          <w:b/>
          <w:sz w:val="22"/>
        </w:rPr>
        <w:t>КОНТРАКТ</w:t>
      </w:r>
      <w:r w:rsidR="00357C95">
        <w:rPr>
          <w:rFonts w:ascii="Times New Roman" w:hAnsi="Times New Roman" w:cs="Times New Roman"/>
          <w:b/>
          <w:sz w:val="22"/>
        </w:rPr>
        <w:t xml:space="preserve"> </w:t>
      </w:r>
      <w:r w:rsidRPr="006539E3">
        <w:rPr>
          <w:rFonts w:ascii="Times New Roman" w:hAnsi="Times New Roman" w:cs="Times New Roman"/>
          <w:b/>
          <w:sz w:val="22"/>
        </w:rPr>
        <w:t xml:space="preserve">№ </w:t>
      </w:r>
    </w:p>
    <w:p w14:paraId="1D8559F0" w14:textId="49A8B084" w:rsidR="00983364" w:rsidRDefault="001131CD" w:rsidP="006539E3">
      <w:pPr>
        <w:pStyle w:val="ConsPlusNormal"/>
        <w:jc w:val="center"/>
        <w:rPr>
          <w:rFonts w:ascii="Times New Roman" w:hAnsi="Times New Roman" w:cs="Times New Roman"/>
          <w:b/>
          <w:sz w:val="22"/>
        </w:rPr>
      </w:pPr>
      <w:r w:rsidRPr="001131CD">
        <w:rPr>
          <w:rFonts w:ascii="Times New Roman" w:hAnsi="Times New Roman" w:cs="Times New Roman"/>
          <w:b/>
          <w:sz w:val="22"/>
        </w:rPr>
        <w:t>на оказание услуг по очистке кровли от снега и удалению наледи по периметру здани</w:t>
      </w:r>
      <w:r w:rsidR="00983364">
        <w:rPr>
          <w:rFonts w:ascii="Times New Roman" w:hAnsi="Times New Roman" w:cs="Times New Roman"/>
          <w:b/>
          <w:sz w:val="22"/>
        </w:rPr>
        <w:t>й</w:t>
      </w:r>
      <w:r w:rsidRPr="001131CD">
        <w:rPr>
          <w:rFonts w:ascii="Times New Roman" w:hAnsi="Times New Roman" w:cs="Times New Roman"/>
          <w:b/>
          <w:sz w:val="22"/>
        </w:rPr>
        <w:t xml:space="preserve"> </w:t>
      </w:r>
    </w:p>
    <w:p w14:paraId="34A4898E" w14:textId="035A17D9" w:rsidR="00806009" w:rsidRPr="006539E3" w:rsidRDefault="00806009" w:rsidP="006539E3">
      <w:pPr>
        <w:pStyle w:val="ConsPlusNormal"/>
        <w:jc w:val="center"/>
        <w:rPr>
          <w:rFonts w:ascii="Times New Roman" w:hAnsi="Times New Roman" w:cs="Times New Roman"/>
          <w:sz w:val="22"/>
        </w:rPr>
      </w:pPr>
      <w:r w:rsidRPr="006539E3">
        <w:rPr>
          <w:rFonts w:ascii="Times New Roman" w:hAnsi="Times New Roman" w:cs="Times New Roman"/>
          <w:sz w:val="22"/>
        </w:rPr>
        <w:t>(Идентификационный код закупки</w:t>
      </w:r>
      <w:r w:rsidR="00B767EE">
        <w:rPr>
          <w:rFonts w:ascii="Times New Roman" w:hAnsi="Times New Roman" w:cs="Times New Roman"/>
          <w:sz w:val="22"/>
        </w:rPr>
        <w:t xml:space="preserve"> </w:t>
      </w:r>
      <w:r w:rsidRPr="006539E3">
        <w:rPr>
          <w:rFonts w:ascii="Times New Roman" w:hAnsi="Times New Roman" w:cs="Times New Roman"/>
          <w:sz w:val="22"/>
        </w:rPr>
        <w:t xml:space="preserve">№ </w:t>
      </w:r>
      <w:r w:rsidR="00D4366D" w:rsidRPr="00D4366D">
        <w:rPr>
          <w:rFonts w:ascii="Times New Roman" w:hAnsi="Times New Roman" w:cs="Times New Roman"/>
          <w:sz w:val="22"/>
        </w:rPr>
        <w:t>262780604280278060100100010000000244</w:t>
      </w:r>
      <w:r w:rsidR="00E71551" w:rsidRPr="006539E3">
        <w:rPr>
          <w:rFonts w:ascii="Times New Roman" w:hAnsi="Times New Roman" w:cs="Times New Roman"/>
          <w:sz w:val="22"/>
        </w:rPr>
        <w:t>)</w:t>
      </w:r>
    </w:p>
    <w:p w14:paraId="0A0BD450" w14:textId="77777777" w:rsidR="00806009" w:rsidRPr="006539E3" w:rsidRDefault="00806009" w:rsidP="006539E3">
      <w:pPr>
        <w:pStyle w:val="ConsPlusNormal"/>
        <w:rPr>
          <w:rFonts w:ascii="Times New Roman" w:hAnsi="Times New Roman" w:cs="Times New Roman"/>
          <w:sz w:val="22"/>
        </w:rPr>
      </w:pPr>
    </w:p>
    <w:p w14:paraId="02DCABB3" w14:textId="03E85EA1" w:rsidR="00806009" w:rsidRPr="006539E3" w:rsidRDefault="00651AE0" w:rsidP="006539E3">
      <w:pPr>
        <w:pStyle w:val="ConsPlusNormal"/>
        <w:jc w:val="right"/>
        <w:rPr>
          <w:rFonts w:ascii="Times New Roman" w:hAnsi="Times New Roman" w:cs="Times New Roman"/>
          <w:sz w:val="22"/>
        </w:rPr>
      </w:pPr>
      <w:r w:rsidRPr="006539E3">
        <w:rPr>
          <w:rFonts w:ascii="Times New Roman" w:hAnsi="Times New Roman" w:cs="Times New Roman"/>
          <w:sz w:val="22"/>
        </w:rPr>
        <w:t>«__</w:t>
      </w:r>
      <w:r w:rsidR="00382E68" w:rsidRPr="006539E3">
        <w:rPr>
          <w:rFonts w:ascii="Times New Roman" w:hAnsi="Times New Roman" w:cs="Times New Roman"/>
          <w:sz w:val="22"/>
        </w:rPr>
        <w:t>_» _</w:t>
      </w:r>
      <w:r w:rsidRPr="006539E3">
        <w:rPr>
          <w:rFonts w:ascii="Times New Roman" w:hAnsi="Times New Roman" w:cs="Times New Roman"/>
          <w:sz w:val="22"/>
        </w:rPr>
        <w:t>_</w:t>
      </w:r>
      <w:r w:rsidR="00E47BDB" w:rsidRPr="006539E3">
        <w:rPr>
          <w:rFonts w:ascii="Times New Roman" w:hAnsi="Times New Roman" w:cs="Times New Roman"/>
          <w:sz w:val="22"/>
        </w:rPr>
        <w:t>_________202</w:t>
      </w:r>
      <w:r w:rsidR="002619E3">
        <w:rPr>
          <w:rFonts w:ascii="Times New Roman" w:hAnsi="Times New Roman" w:cs="Times New Roman"/>
          <w:sz w:val="22"/>
        </w:rPr>
        <w:t>6</w:t>
      </w:r>
    </w:p>
    <w:p w14:paraId="21AD3BF9" w14:textId="77777777" w:rsidR="0048442E" w:rsidRPr="006539E3" w:rsidRDefault="0048442E" w:rsidP="006539E3">
      <w:pPr>
        <w:pStyle w:val="ConsPlusNormal"/>
        <w:ind w:firstLine="540"/>
        <w:jc w:val="both"/>
        <w:rPr>
          <w:rFonts w:ascii="Times New Roman" w:hAnsi="Times New Roman" w:cs="Times New Roman"/>
          <w:sz w:val="22"/>
        </w:rPr>
      </w:pPr>
    </w:p>
    <w:p w14:paraId="63A960F1" w14:textId="77777777" w:rsidR="004B0CDD" w:rsidRPr="004B0CDD" w:rsidRDefault="004B0CDD" w:rsidP="004B0CDD">
      <w:pPr>
        <w:autoSpaceDE w:val="0"/>
        <w:autoSpaceDN w:val="0"/>
        <w:adjustRightInd w:val="0"/>
        <w:spacing w:after="0" w:line="240" w:lineRule="auto"/>
        <w:ind w:firstLine="540"/>
        <w:jc w:val="both"/>
        <w:rPr>
          <w:rFonts w:ascii="Times New Roman" w:eastAsia="Calibri" w:hAnsi="Times New Roman" w:cs="Times New Roman"/>
        </w:rPr>
      </w:pPr>
      <w:r w:rsidRPr="004B0CDD">
        <w:rPr>
          <w:rFonts w:ascii="Times New Roman" w:eastAsia="Calibri" w:hAnsi="Times New Roman" w:cs="Times New Roman"/>
        </w:rPr>
        <w:t xml:space="preserve">Санкт-Петербургское государственное бюджетное профессиональное образовательное учреждение «Училище олимпийского резерва № 2 (техникум)» (СПб ГБПОУ «УОР № 2 (техникум)»), </w:t>
      </w:r>
      <w:r w:rsidRPr="004B0CDD">
        <w:rPr>
          <w:rFonts w:ascii="Times New Roman" w:eastAsia="Calibri" w:hAnsi="Times New Roman" w:cs="Times New Roman"/>
          <w:lang w:val="x-none"/>
        </w:rPr>
        <w:t>именуемое в дальнейшем «Заказчик», в лице</w:t>
      </w:r>
      <w:r w:rsidRPr="004B0CDD">
        <w:rPr>
          <w:rFonts w:ascii="Times New Roman" w:eastAsia="Calibri" w:hAnsi="Times New Roman" w:cs="Times New Roman"/>
        </w:rPr>
        <w:t xml:space="preserve"> </w:t>
      </w:r>
      <w:r w:rsidRPr="004B0CDD">
        <w:rPr>
          <w:rFonts w:ascii="Times New Roman" w:eastAsia="Calibri" w:hAnsi="Times New Roman" w:cs="Times New Roman"/>
        </w:rPr>
        <w:softHyphen/>
      </w:r>
      <w:r w:rsidRPr="004B0CDD">
        <w:rPr>
          <w:rFonts w:ascii="Times New Roman" w:eastAsia="Calibri" w:hAnsi="Times New Roman" w:cs="Times New Roman"/>
        </w:rPr>
        <w:softHyphen/>
      </w:r>
      <w:r w:rsidRPr="004B0CDD">
        <w:rPr>
          <w:rFonts w:ascii="Times New Roman" w:eastAsia="Calibri" w:hAnsi="Times New Roman" w:cs="Times New Roman"/>
        </w:rPr>
        <w:softHyphen/>
      </w:r>
      <w:r w:rsidRPr="004B0CDD">
        <w:rPr>
          <w:rFonts w:ascii="Times New Roman" w:eastAsia="Calibri" w:hAnsi="Times New Roman" w:cs="Times New Roman"/>
        </w:rPr>
        <w:softHyphen/>
      </w:r>
      <w:r w:rsidRPr="004B0CDD">
        <w:rPr>
          <w:rFonts w:ascii="Times New Roman" w:eastAsia="Calibri" w:hAnsi="Times New Roman" w:cs="Times New Roman"/>
        </w:rPr>
        <w:softHyphen/>
        <w:t>______, действующего на основании ________</w:t>
      </w:r>
      <w:r w:rsidRPr="004B0CDD">
        <w:rPr>
          <w:rFonts w:ascii="Times New Roman" w:eastAsia="Calibri" w:hAnsi="Times New Roman" w:cs="Times New Roman"/>
          <w:lang w:val="x-none"/>
        </w:rPr>
        <w:t xml:space="preserve">, с одной стороны, и </w:t>
      </w:r>
      <w:r w:rsidRPr="004B0CDD">
        <w:rPr>
          <w:rFonts w:ascii="Times New Roman" w:eastAsia="Calibri" w:hAnsi="Times New Roman" w:cs="Times New Roman"/>
        </w:rPr>
        <w:t>_______</w:t>
      </w:r>
      <w:r w:rsidRPr="004B0CDD">
        <w:rPr>
          <w:rFonts w:ascii="Times New Roman" w:eastAsia="Calibri" w:hAnsi="Times New Roman" w:cs="Times New Roman"/>
          <w:lang w:val="x-none"/>
        </w:rPr>
        <w:t xml:space="preserve">, именуемое в дальнейшем «Исполнитель», в лице </w:t>
      </w:r>
      <w:r w:rsidRPr="004B0CDD">
        <w:rPr>
          <w:rFonts w:ascii="Times New Roman" w:eastAsia="Calibri" w:hAnsi="Times New Roman" w:cs="Times New Roman"/>
        </w:rPr>
        <w:t>____</w:t>
      </w:r>
      <w:hyperlink w:anchor="Par462" w:history="1"/>
      <w:r w:rsidRPr="004B0CDD">
        <w:rPr>
          <w:rFonts w:ascii="Times New Roman" w:eastAsia="Calibri" w:hAnsi="Times New Roman" w:cs="Times New Roman"/>
          <w:lang w:val="x-none"/>
        </w:rPr>
        <w:t xml:space="preserve">, действующего на основании </w:t>
      </w:r>
      <w:r w:rsidRPr="004B0CDD">
        <w:rPr>
          <w:rFonts w:ascii="Times New Roman" w:eastAsia="Calibri" w:hAnsi="Times New Roman" w:cs="Times New Roman"/>
        </w:rPr>
        <w:t>___</w:t>
      </w:r>
      <w:r w:rsidRPr="004B0CDD">
        <w:rPr>
          <w:rFonts w:ascii="Times New Roman" w:eastAsia="Calibri" w:hAnsi="Times New Roman" w:cs="Times New Roman"/>
          <w:lang w:val="x-none"/>
        </w:rPr>
        <w:t xml:space="preserve">, с другой стороны, </w:t>
      </w:r>
      <w:r w:rsidRPr="004B0CDD">
        <w:rPr>
          <w:rFonts w:ascii="Times New Roman" w:eastAsia="Calibri" w:hAnsi="Times New Roman" w:cs="Times New Roman"/>
        </w:rPr>
        <w:t xml:space="preserve">а </w:t>
      </w:r>
      <w:r w:rsidRPr="004B0CDD">
        <w:rPr>
          <w:rFonts w:ascii="Times New Roman" w:eastAsia="Calibri" w:hAnsi="Times New Roman" w:cs="Times New Roman"/>
          <w:lang w:val="x-none"/>
        </w:rPr>
        <w:t>вместе именуемые в дальнейшем «Стороны», в соответствии с п. 5, ч. 1 ст. 93 Федерального закона от 5 апреля 2013 г. № 44-ФЗ «О контрактной системе в сфере закупок товаров, работ, услуг для обеспечения государственных и муниципальных нужд» (далее - ФЗ № 44) заключили настоящий Контракт  (далее - Контракт) о нижеследующем:</w:t>
      </w:r>
    </w:p>
    <w:p w14:paraId="1219B160" w14:textId="77777777" w:rsidR="00806009" w:rsidRPr="006539E3" w:rsidRDefault="00806009" w:rsidP="006539E3">
      <w:pPr>
        <w:pStyle w:val="ConsPlusNormal"/>
        <w:rPr>
          <w:rFonts w:ascii="Times New Roman" w:hAnsi="Times New Roman" w:cs="Times New Roman"/>
          <w:sz w:val="22"/>
        </w:rPr>
      </w:pPr>
    </w:p>
    <w:p w14:paraId="7EB66C1D" w14:textId="0D10F1D3" w:rsidR="00806009" w:rsidRPr="006539E3" w:rsidRDefault="00806009" w:rsidP="006539E3">
      <w:pPr>
        <w:pStyle w:val="ConsPlusNormal"/>
        <w:jc w:val="center"/>
        <w:outlineLvl w:val="0"/>
        <w:rPr>
          <w:rFonts w:ascii="Times New Roman" w:hAnsi="Times New Roman" w:cs="Times New Roman"/>
          <w:sz w:val="22"/>
        </w:rPr>
      </w:pPr>
      <w:r w:rsidRPr="006539E3">
        <w:rPr>
          <w:rFonts w:ascii="Times New Roman" w:hAnsi="Times New Roman" w:cs="Times New Roman"/>
          <w:b/>
          <w:sz w:val="22"/>
        </w:rPr>
        <w:t>1. Предмет Контракта</w:t>
      </w:r>
      <w:r w:rsidR="00922DCF" w:rsidRPr="006539E3">
        <w:rPr>
          <w:rFonts w:ascii="Times New Roman" w:hAnsi="Times New Roman" w:cs="Times New Roman"/>
          <w:b/>
          <w:sz w:val="22"/>
        </w:rPr>
        <w:t>.</w:t>
      </w:r>
    </w:p>
    <w:p w14:paraId="42B665D2" w14:textId="6788989C" w:rsidR="00806009" w:rsidRPr="000302B3" w:rsidRDefault="00806009" w:rsidP="006539E3">
      <w:pPr>
        <w:pStyle w:val="ConsPlusNormal"/>
        <w:ind w:firstLine="540"/>
        <w:jc w:val="both"/>
        <w:rPr>
          <w:rFonts w:ascii="Times New Roman" w:hAnsi="Times New Roman" w:cs="Times New Roman"/>
          <w:sz w:val="22"/>
        </w:rPr>
      </w:pPr>
      <w:r w:rsidRPr="006539E3">
        <w:rPr>
          <w:rFonts w:ascii="Times New Roman" w:hAnsi="Times New Roman" w:cs="Times New Roman"/>
          <w:sz w:val="22"/>
        </w:rPr>
        <w:t>1.1. В соответствии с Контрактом Исполнитель обязуется в порядке и сроки, предусмотренные Контр</w:t>
      </w:r>
      <w:r w:rsidR="004B7E04" w:rsidRPr="006539E3">
        <w:rPr>
          <w:rFonts w:ascii="Times New Roman" w:hAnsi="Times New Roman" w:cs="Times New Roman"/>
          <w:sz w:val="22"/>
        </w:rPr>
        <w:t>актом, оказать услуги Заказчику</w:t>
      </w:r>
      <w:r w:rsidR="00A01AC2" w:rsidRPr="006539E3">
        <w:rPr>
          <w:rFonts w:ascii="Times New Roman" w:hAnsi="Times New Roman" w:cs="Times New Roman"/>
          <w:sz w:val="22"/>
        </w:rPr>
        <w:t xml:space="preserve"> </w:t>
      </w:r>
      <w:r w:rsidR="001131CD" w:rsidRPr="001131CD">
        <w:rPr>
          <w:rFonts w:ascii="Times New Roman" w:hAnsi="Times New Roman" w:cs="Times New Roman"/>
          <w:sz w:val="22"/>
        </w:rPr>
        <w:t>по очистке кровли от снега и удалению наледи по периметру здани</w:t>
      </w:r>
      <w:r w:rsidR="00983364">
        <w:rPr>
          <w:rFonts w:ascii="Times New Roman" w:hAnsi="Times New Roman" w:cs="Times New Roman"/>
          <w:sz w:val="22"/>
        </w:rPr>
        <w:t>й</w:t>
      </w:r>
      <w:r w:rsidR="001131CD" w:rsidRPr="001131CD">
        <w:rPr>
          <w:rFonts w:ascii="Times New Roman" w:hAnsi="Times New Roman" w:cs="Times New Roman"/>
          <w:sz w:val="22"/>
        </w:rPr>
        <w:t xml:space="preserve"> </w:t>
      </w:r>
      <w:bookmarkStart w:id="0" w:name="_GoBack"/>
      <w:bookmarkEnd w:id="0"/>
      <w:r w:rsidRPr="000302B3">
        <w:rPr>
          <w:rFonts w:ascii="Times New Roman" w:hAnsi="Times New Roman" w:cs="Times New Roman"/>
          <w:sz w:val="22"/>
        </w:rPr>
        <w:t>(далее - Услуги) в обусловленный Контрактом срок, согласно Описанию объекта закупки</w:t>
      </w:r>
      <w:r w:rsidR="00F82C0D" w:rsidRPr="000302B3">
        <w:rPr>
          <w:rFonts w:ascii="Times New Roman" w:hAnsi="Times New Roman" w:cs="Times New Roman"/>
          <w:sz w:val="22"/>
        </w:rPr>
        <w:t xml:space="preserve"> (Приложение № 2 к Контракту), </w:t>
      </w:r>
      <w:r w:rsidRPr="000302B3">
        <w:rPr>
          <w:rFonts w:ascii="Times New Roman" w:hAnsi="Times New Roman" w:cs="Times New Roman"/>
          <w:sz w:val="22"/>
        </w:rPr>
        <w:t>а Заказчик обязуется принять и оплатить оказанные Услуги на условиях, предусмотренных Контрактом.</w:t>
      </w:r>
    </w:p>
    <w:p w14:paraId="6A6D03F3" w14:textId="77777777" w:rsidR="00806009" w:rsidRPr="000302B3" w:rsidRDefault="005665CD" w:rsidP="006539E3">
      <w:pPr>
        <w:pStyle w:val="ConsPlusNormal"/>
        <w:ind w:firstLine="540"/>
        <w:jc w:val="both"/>
        <w:rPr>
          <w:rFonts w:ascii="Times New Roman" w:hAnsi="Times New Roman" w:cs="Times New Roman"/>
          <w:sz w:val="22"/>
        </w:rPr>
      </w:pPr>
      <w:r w:rsidRPr="000302B3">
        <w:rPr>
          <w:rFonts w:ascii="Times New Roman" w:hAnsi="Times New Roman" w:cs="Times New Roman"/>
          <w:sz w:val="22"/>
        </w:rPr>
        <w:t xml:space="preserve">1.2. </w:t>
      </w:r>
      <w:r w:rsidR="00806009" w:rsidRPr="000302B3">
        <w:rPr>
          <w:rFonts w:ascii="Times New Roman" w:hAnsi="Times New Roman" w:cs="Times New Roman"/>
          <w:sz w:val="22"/>
        </w:rPr>
        <w:t xml:space="preserve">Состав оказываемых Услуг по Контракту установлен </w:t>
      </w:r>
      <w:r w:rsidRPr="000302B3">
        <w:rPr>
          <w:rFonts w:ascii="Times New Roman" w:hAnsi="Times New Roman" w:cs="Times New Roman"/>
          <w:sz w:val="22"/>
        </w:rPr>
        <w:t xml:space="preserve">Спецификацией </w:t>
      </w:r>
      <w:r w:rsidR="00806009" w:rsidRPr="000302B3">
        <w:rPr>
          <w:rFonts w:ascii="Times New Roman" w:hAnsi="Times New Roman" w:cs="Times New Roman"/>
          <w:sz w:val="22"/>
        </w:rPr>
        <w:t xml:space="preserve">(Приложение № 1 к Контракту). Функциональные, технические и качественные характеристики Услуг установлены в </w:t>
      </w:r>
      <w:hyperlink r:id="rId8">
        <w:r w:rsidR="00806009" w:rsidRPr="000302B3">
          <w:rPr>
            <w:rFonts w:ascii="Times New Roman" w:hAnsi="Times New Roman" w:cs="Times New Roman"/>
            <w:sz w:val="22"/>
          </w:rPr>
          <w:t>Описании</w:t>
        </w:r>
      </w:hyperlink>
      <w:r w:rsidR="00806009" w:rsidRPr="000302B3">
        <w:rPr>
          <w:rFonts w:ascii="Times New Roman" w:hAnsi="Times New Roman" w:cs="Times New Roman"/>
          <w:sz w:val="22"/>
        </w:rPr>
        <w:t xml:space="preserve"> объекта закупки (Приложение № 2 к Контракту).</w:t>
      </w:r>
    </w:p>
    <w:p w14:paraId="733D793C" w14:textId="6077151A" w:rsidR="00806009" w:rsidRPr="000302B3" w:rsidRDefault="00806009" w:rsidP="006539E3">
      <w:pPr>
        <w:pStyle w:val="ConsPlusNormal"/>
        <w:ind w:firstLine="540"/>
        <w:jc w:val="both"/>
        <w:rPr>
          <w:rFonts w:ascii="Times New Roman" w:hAnsi="Times New Roman" w:cs="Times New Roman"/>
          <w:sz w:val="22"/>
        </w:rPr>
      </w:pPr>
      <w:r w:rsidRPr="000302B3">
        <w:rPr>
          <w:rFonts w:ascii="Times New Roman" w:hAnsi="Times New Roman" w:cs="Times New Roman"/>
          <w:sz w:val="22"/>
        </w:rPr>
        <w:t xml:space="preserve">1.3. Место оказания Услуг: </w:t>
      </w:r>
      <w:r w:rsidR="001131CD" w:rsidRPr="001131CD">
        <w:rPr>
          <w:rFonts w:ascii="Times New Roman" w:hAnsi="Times New Roman" w:cs="Times New Roman"/>
          <w:sz w:val="22"/>
        </w:rPr>
        <w:t>195030, Санкт-Петербург,</w:t>
      </w:r>
      <w:r w:rsidR="007B3DC3">
        <w:rPr>
          <w:rFonts w:ascii="Times New Roman" w:hAnsi="Times New Roman" w:cs="Times New Roman"/>
          <w:sz w:val="22"/>
        </w:rPr>
        <w:t xml:space="preserve"> ул. Коммуны, д.39, </w:t>
      </w:r>
      <w:r w:rsidR="007B3DC3" w:rsidRPr="007B3DC3">
        <w:rPr>
          <w:rFonts w:ascii="Times New Roman" w:hAnsi="Times New Roman" w:cs="Times New Roman"/>
          <w:sz w:val="22"/>
        </w:rPr>
        <w:t>литера А, Б, З, Е</w:t>
      </w:r>
      <w:r w:rsidR="00120BC5">
        <w:rPr>
          <w:rFonts w:ascii="Times New Roman" w:hAnsi="Times New Roman" w:cs="Times New Roman"/>
          <w:sz w:val="22"/>
        </w:rPr>
        <w:t xml:space="preserve">. </w:t>
      </w:r>
    </w:p>
    <w:p w14:paraId="1860EB96" w14:textId="77777777" w:rsidR="00806009" w:rsidRPr="000302B3" w:rsidRDefault="00806009" w:rsidP="006539E3">
      <w:pPr>
        <w:pStyle w:val="ConsPlusNormal"/>
        <w:rPr>
          <w:rFonts w:ascii="Times New Roman" w:hAnsi="Times New Roman" w:cs="Times New Roman"/>
          <w:sz w:val="22"/>
        </w:rPr>
      </w:pPr>
    </w:p>
    <w:p w14:paraId="351F64B3" w14:textId="3C1DC237" w:rsidR="00806009" w:rsidRPr="000302B3" w:rsidRDefault="00806009" w:rsidP="006539E3">
      <w:pPr>
        <w:pStyle w:val="ConsPlusNormal"/>
        <w:jc w:val="center"/>
        <w:outlineLvl w:val="0"/>
        <w:rPr>
          <w:rFonts w:ascii="Times New Roman" w:hAnsi="Times New Roman" w:cs="Times New Roman"/>
          <w:sz w:val="22"/>
        </w:rPr>
      </w:pPr>
      <w:r w:rsidRPr="000302B3">
        <w:rPr>
          <w:rFonts w:ascii="Times New Roman" w:hAnsi="Times New Roman" w:cs="Times New Roman"/>
          <w:b/>
          <w:sz w:val="22"/>
        </w:rPr>
        <w:t>2. Цена Контракта и порядок расчетов</w:t>
      </w:r>
      <w:r w:rsidR="00922DCF" w:rsidRPr="000302B3">
        <w:rPr>
          <w:rFonts w:ascii="Times New Roman" w:hAnsi="Times New Roman" w:cs="Times New Roman"/>
          <w:b/>
          <w:sz w:val="22"/>
        </w:rPr>
        <w:t>.</w:t>
      </w:r>
    </w:p>
    <w:p w14:paraId="4AF02AAD" w14:textId="0E441E54" w:rsidR="00E71551" w:rsidRPr="001131CD" w:rsidRDefault="00806009" w:rsidP="001131CD">
      <w:pPr>
        <w:pStyle w:val="af2"/>
        <w:spacing w:after="0" w:line="240" w:lineRule="exact"/>
        <w:ind w:firstLine="567"/>
        <w:jc w:val="both"/>
        <w:rPr>
          <w:rFonts w:ascii="Times New Roman" w:hAnsi="Times New Roman"/>
          <w:color w:val="00000A"/>
          <w:sz w:val="22"/>
          <w:szCs w:val="22"/>
          <w:lang w:eastAsia="ar-SA"/>
        </w:rPr>
      </w:pPr>
      <w:r w:rsidRPr="000302B3">
        <w:rPr>
          <w:rFonts w:ascii="Times New Roman" w:hAnsi="Times New Roman"/>
          <w:sz w:val="22"/>
        </w:rPr>
        <w:t xml:space="preserve">2.1. Максимальное значение цены Контракта составляет </w:t>
      </w:r>
      <w:r w:rsidR="004B0CDD">
        <w:rPr>
          <w:rFonts w:ascii="Times New Roman" w:hAnsi="Times New Roman"/>
          <w:sz w:val="22"/>
        </w:rPr>
        <w:t>2</w:t>
      </w:r>
      <w:r w:rsidR="001131CD" w:rsidRPr="00F355C6">
        <w:rPr>
          <w:rFonts w:ascii="Times New Roman" w:hAnsi="Times New Roman"/>
          <w:color w:val="00000A"/>
          <w:sz w:val="22"/>
          <w:szCs w:val="22"/>
          <w:lang w:eastAsia="ar-SA"/>
        </w:rPr>
        <w:t>00 000,00 (</w:t>
      </w:r>
      <w:r w:rsidR="004B0CDD">
        <w:rPr>
          <w:rFonts w:ascii="Times New Roman" w:hAnsi="Times New Roman"/>
          <w:color w:val="00000A"/>
          <w:sz w:val="22"/>
          <w:szCs w:val="22"/>
          <w:lang w:eastAsia="ar-SA"/>
        </w:rPr>
        <w:t>Двести</w:t>
      </w:r>
      <w:r w:rsidR="001131CD" w:rsidRPr="00F355C6">
        <w:rPr>
          <w:rFonts w:ascii="Times New Roman" w:hAnsi="Times New Roman"/>
          <w:color w:val="00000A"/>
          <w:sz w:val="22"/>
          <w:szCs w:val="22"/>
          <w:lang w:eastAsia="ar-SA"/>
        </w:rPr>
        <w:t xml:space="preserve"> тысяч рублей</w:t>
      </w:r>
      <w:r w:rsidR="001131CD">
        <w:rPr>
          <w:rFonts w:ascii="Times New Roman" w:hAnsi="Times New Roman"/>
          <w:color w:val="00000A"/>
          <w:sz w:val="22"/>
          <w:szCs w:val="22"/>
          <w:lang w:eastAsia="ar-SA"/>
        </w:rPr>
        <w:t xml:space="preserve"> 00 копеек),</w:t>
      </w:r>
      <w:r w:rsidR="00B35B5E" w:rsidRPr="000302B3">
        <w:rPr>
          <w:rFonts w:ascii="Times New Roman" w:hAnsi="Times New Roman"/>
          <w:sz w:val="22"/>
        </w:rPr>
        <w:t xml:space="preserve"> </w:t>
      </w:r>
      <w:r w:rsidR="00E71551" w:rsidRPr="000302B3">
        <w:rPr>
          <w:rFonts w:ascii="Times New Roman" w:hAnsi="Times New Roman"/>
          <w:sz w:val="22"/>
        </w:rPr>
        <w:t>в том числе НДС - (__ процентов) ________ рублей _______ копеек (___________)/НДС не облагается на основании ___________ Налогового кодекса Российской Федерации.</w:t>
      </w:r>
    </w:p>
    <w:p w14:paraId="57AB7B6E" w14:textId="2729089C" w:rsidR="00E71551" w:rsidRPr="000302B3" w:rsidRDefault="00E71551" w:rsidP="006539E3">
      <w:pPr>
        <w:pStyle w:val="ConsPlusNormal"/>
        <w:ind w:firstLine="540"/>
        <w:jc w:val="both"/>
        <w:rPr>
          <w:rFonts w:ascii="Times New Roman" w:hAnsi="Times New Roman" w:cs="Times New Roman"/>
          <w:sz w:val="22"/>
        </w:rPr>
      </w:pPr>
      <w:r w:rsidRPr="000302B3">
        <w:rPr>
          <w:rFonts w:ascii="Times New Roman" w:hAnsi="Times New Roman" w:cs="Times New Roman"/>
          <w:sz w:val="22"/>
        </w:rPr>
        <w:t>Сумма цен единиц Услуг составляет ____ рублей ___ копеек (_______</w:t>
      </w:r>
      <w:r w:rsidR="00D4366D" w:rsidRPr="000302B3">
        <w:rPr>
          <w:rFonts w:ascii="Times New Roman" w:hAnsi="Times New Roman" w:cs="Times New Roman"/>
          <w:sz w:val="22"/>
        </w:rPr>
        <w:t>), в</w:t>
      </w:r>
      <w:r w:rsidRPr="000302B3">
        <w:rPr>
          <w:rFonts w:ascii="Times New Roman" w:hAnsi="Times New Roman" w:cs="Times New Roman"/>
          <w:sz w:val="22"/>
        </w:rPr>
        <w:t xml:space="preserve"> том числе НДС - (__ процентов) ________ рублей _______ копеек (___________)/НДС не облагается на основании ___________ Налогового кодекса Российской Федерации.</w:t>
      </w:r>
    </w:p>
    <w:p w14:paraId="1B7CF830" w14:textId="50C5D73B" w:rsidR="00883EEF" w:rsidRPr="006539E3" w:rsidRDefault="00883EEF" w:rsidP="006539E3">
      <w:pPr>
        <w:pStyle w:val="ConsPlusNormal"/>
        <w:ind w:firstLine="540"/>
        <w:jc w:val="both"/>
        <w:rPr>
          <w:rFonts w:ascii="Times New Roman" w:hAnsi="Times New Roman" w:cs="Times New Roman"/>
          <w:sz w:val="22"/>
        </w:rPr>
      </w:pPr>
      <w:r w:rsidRPr="000302B3">
        <w:rPr>
          <w:rFonts w:ascii="Times New Roman" w:hAnsi="Times New Roman" w:cs="Times New Roman"/>
          <w:sz w:val="22"/>
        </w:rPr>
        <w:t>Цена единицы Услуги установлена в Спецификации (Приложение № 1 к Контракту).</w:t>
      </w:r>
    </w:p>
    <w:p w14:paraId="4DE5D43D" w14:textId="77777777" w:rsidR="004B136F" w:rsidRPr="00266589" w:rsidRDefault="004B136F" w:rsidP="004B136F">
      <w:pPr>
        <w:autoSpaceDE w:val="0"/>
        <w:autoSpaceDN w:val="0"/>
        <w:adjustRightInd w:val="0"/>
        <w:spacing w:after="0" w:line="240" w:lineRule="auto"/>
        <w:ind w:firstLine="567"/>
        <w:jc w:val="both"/>
        <w:rPr>
          <w:rFonts w:ascii="Times New Roman" w:hAnsi="Times New Roman" w:cs="Times New Roman"/>
          <w:lang w:eastAsia="ru-RU"/>
        </w:rPr>
      </w:pPr>
      <w:r w:rsidRPr="00266589">
        <w:rPr>
          <w:rFonts w:ascii="Times New Roman" w:hAnsi="Times New Roman" w:cs="Times New Roman"/>
          <w:lang w:eastAsia="ru-RU"/>
        </w:rPr>
        <w:t>Цена единицы Услуги установлена в Спецификации (Приложение № 1 к Контракту).</w:t>
      </w:r>
    </w:p>
    <w:p w14:paraId="050C0407" w14:textId="53F816F7" w:rsidR="004B136F" w:rsidRDefault="004B136F" w:rsidP="004B136F">
      <w:pPr>
        <w:autoSpaceDE w:val="0"/>
        <w:autoSpaceDN w:val="0"/>
        <w:adjustRightInd w:val="0"/>
        <w:spacing w:after="0" w:line="240" w:lineRule="auto"/>
        <w:ind w:firstLine="567"/>
        <w:jc w:val="both"/>
        <w:rPr>
          <w:rFonts w:ascii="Times New Roman" w:hAnsi="Times New Roman" w:cs="Times New Roman"/>
          <w:lang w:eastAsia="ru-RU"/>
        </w:rPr>
      </w:pPr>
      <w:r w:rsidRPr="00266589">
        <w:rPr>
          <w:rFonts w:ascii="Times New Roman" w:hAnsi="Times New Roman" w:cs="Times New Roman"/>
          <w:lang w:eastAsia="ru-RU"/>
        </w:rPr>
        <w:t xml:space="preserve">Контракт считается исполненным Исполнителем в полном объеме и прекращающим свое действие при достижении общей стоимости оказанных услуг в сумме </w:t>
      </w:r>
      <w:r>
        <w:rPr>
          <w:rFonts w:ascii="Times New Roman" w:hAnsi="Times New Roman" w:cs="Times New Roman"/>
          <w:lang w:eastAsia="ru-RU"/>
        </w:rPr>
        <w:t>200</w:t>
      </w:r>
      <w:r w:rsidRPr="00266589">
        <w:rPr>
          <w:rFonts w:ascii="Times New Roman" w:hAnsi="Times New Roman" w:cs="Times New Roman"/>
          <w:lang w:eastAsia="ru-RU"/>
        </w:rPr>
        <w:t xml:space="preserve"> 000 рублей 00 копеек или суммы не позволяющей осуществить новый заказ услуг без превышения суммы </w:t>
      </w:r>
      <w:r>
        <w:rPr>
          <w:rFonts w:ascii="Times New Roman" w:hAnsi="Times New Roman" w:cs="Times New Roman"/>
          <w:lang w:eastAsia="ru-RU"/>
        </w:rPr>
        <w:t>200</w:t>
      </w:r>
      <w:r w:rsidRPr="00266589">
        <w:rPr>
          <w:rFonts w:ascii="Times New Roman" w:hAnsi="Times New Roman" w:cs="Times New Roman"/>
          <w:lang w:eastAsia="ru-RU"/>
        </w:rPr>
        <w:t xml:space="preserve"> 000 рублей 00, включая НДC (для плательщиков НДС).</w:t>
      </w:r>
    </w:p>
    <w:p w14:paraId="3903282E" w14:textId="77777777" w:rsidR="004B136F" w:rsidRDefault="004B136F" w:rsidP="004B136F">
      <w:pPr>
        <w:autoSpaceDE w:val="0"/>
        <w:autoSpaceDN w:val="0"/>
        <w:adjustRightInd w:val="0"/>
        <w:spacing w:after="0" w:line="240" w:lineRule="auto"/>
        <w:ind w:firstLine="567"/>
        <w:jc w:val="both"/>
        <w:rPr>
          <w:rFonts w:ascii="Times New Roman" w:hAnsi="Times New Roman"/>
          <w:lang w:eastAsia="ru-RU"/>
        </w:rPr>
      </w:pPr>
      <w:r w:rsidRPr="00EA7BAC">
        <w:rPr>
          <w:rFonts w:ascii="Times New Roman" w:hAnsi="Times New Roman"/>
          <w:lang w:eastAsia="ru-RU"/>
        </w:rPr>
        <w:t xml:space="preserve">2.2. </w:t>
      </w:r>
      <w:r w:rsidRPr="00C928CE">
        <w:rPr>
          <w:rFonts w:ascii="Times New Roman" w:hAnsi="Times New Roman"/>
          <w:lang w:eastAsia="ru-RU"/>
        </w:rPr>
        <w:t xml:space="preserve">Цена Контракта включает в себя все затраты Исполнителя, связанные с исполнением Контракта, в том числе стоимость оказания всего объема Услуг с учетом используемых материалов, а также все расходы на страхование, уплату налогов, пошлин, сборов и других обязательных платежей, которые Исполнитель должен выплатить в связи с выполнением обязательств по Контракту в соответствии с </w:t>
      </w:r>
      <w:r>
        <w:rPr>
          <w:rFonts w:ascii="Times New Roman" w:hAnsi="Times New Roman"/>
          <w:lang w:eastAsia="ru-RU"/>
        </w:rPr>
        <w:t xml:space="preserve">действующим </w:t>
      </w:r>
      <w:r w:rsidRPr="00C928CE">
        <w:rPr>
          <w:rFonts w:ascii="Times New Roman" w:hAnsi="Times New Roman"/>
          <w:lang w:eastAsia="ru-RU"/>
        </w:rPr>
        <w:t>законодательством Российской Федерации.</w:t>
      </w:r>
    </w:p>
    <w:p w14:paraId="5005BB13" w14:textId="77777777" w:rsidR="004B136F" w:rsidRPr="009D6F3A" w:rsidRDefault="004B136F" w:rsidP="004B136F">
      <w:pPr>
        <w:tabs>
          <w:tab w:val="left" w:pos="567"/>
        </w:tabs>
        <w:autoSpaceDE w:val="0"/>
        <w:autoSpaceDN w:val="0"/>
        <w:adjustRightInd w:val="0"/>
        <w:spacing w:after="0" w:line="240" w:lineRule="auto"/>
        <w:ind w:firstLine="567"/>
        <w:jc w:val="both"/>
        <w:rPr>
          <w:rFonts w:ascii="Times New Roman" w:hAnsi="Times New Roman"/>
          <w:lang w:eastAsia="ru-RU"/>
        </w:rPr>
      </w:pPr>
      <w:r w:rsidRPr="00C928CE">
        <w:rPr>
          <w:rFonts w:ascii="Times New Roman" w:hAnsi="Times New Roman"/>
          <w:lang w:eastAsia="ru-RU"/>
        </w:rPr>
        <w:t xml:space="preserve">При </w:t>
      </w:r>
      <w:r w:rsidRPr="009D6F3A">
        <w:rPr>
          <w:rFonts w:ascii="Times New Roman" w:hAnsi="Times New Roman"/>
          <w:lang w:eastAsia="ru-RU"/>
        </w:rPr>
        <w:t>заключении и исполнении Контракта изменение его существенных условий не допускается, за исключением случаев, предусмотренных ФЗ № 44.</w:t>
      </w:r>
    </w:p>
    <w:p w14:paraId="06E6A7AA" w14:textId="77777777" w:rsidR="004B136F" w:rsidRDefault="004B136F" w:rsidP="004B136F">
      <w:pPr>
        <w:tabs>
          <w:tab w:val="left" w:pos="567"/>
        </w:tabs>
        <w:autoSpaceDE w:val="0"/>
        <w:autoSpaceDN w:val="0"/>
        <w:adjustRightInd w:val="0"/>
        <w:spacing w:after="0" w:line="240" w:lineRule="auto"/>
        <w:ind w:firstLine="567"/>
        <w:jc w:val="both"/>
        <w:rPr>
          <w:rFonts w:ascii="Times New Roman" w:hAnsi="Times New Roman" w:cs="Times New Roman"/>
          <w:lang w:eastAsia="ru-RU"/>
        </w:rPr>
      </w:pPr>
      <w:r w:rsidRPr="009D6F3A">
        <w:rPr>
          <w:rFonts w:ascii="Times New Roman" w:hAnsi="Times New Roman"/>
          <w:lang w:eastAsia="ru-RU"/>
        </w:rPr>
        <w:t>2.3. Источник финансирования Контракта: Внебюджетные средства. Средства бюджетного учреждения. К</w:t>
      </w:r>
      <w:r w:rsidRPr="009D6F3A">
        <w:rPr>
          <w:rFonts w:ascii="Times New Roman" w:hAnsi="Times New Roman" w:cs="Times New Roman"/>
          <w:lang w:eastAsia="ru-RU"/>
        </w:rPr>
        <w:t>од вида расходов 244</w:t>
      </w:r>
      <w:r w:rsidRPr="00D35F34">
        <w:rPr>
          <w:rFonts w:ascii="Times New Roman" w:hAnsi="Times New Roman" w:cs="Times New Roman"/>
          <w:lang w:eastAsia="ru-RU"/>
        </w:rPr>
        <w:t>. Целевая статья 0250020960 «Субсидии государственным профессиональным образовательным организациям на финансовое обеспечение выполнения государственного задания».</w:t>
      </w:r>
    </w:p>
    <w:p w14:paraId="4C317C5F" w14:textId="77777777" w:rsidR="00DD0D32" w:rsidRPr="00DD0D32" w:rsidRDefault="00DD0D32" w:rsidP="00DD0D32">
      <w:pPr>
        <w:autoSpaceDE w:val="0"/>
        <w:autoSpaceDN w:val="0"/>
        <w:adjustRightInd w:val="0"/>
        <w:spacing w:after="0" w:line="240" w:lineRule="auto"/>
        <w:ind w:firstLine="567"/>
        <w:jc w:val="both"/>
        <w:rPr>
          <w:rFonts w:ascii="Times New Roman" w:eastAsia="Times New Roman" w:hAnsi="Times New Roman" w:cs="Times New Roman"/>
          <w:lang w:eastAsia="ru-RU"/>
        </w:rPr>
      </w:pPr>
      <w:r w:rsidRPr="00DD0D32">
        <w:rPr>
          <w:rFonts w:ascii="Times New Roman" w:eastAsia="Times New Roman" w:hAnsi="Times New Roman" w:cs="Times New Roman"/>
          <w:lang w:eastAsia="ru-RU"/>
        </w:rPr>
        <w:t>2.4. Оплата Услуг производится Заказчиком по факту оказания услуг путем безналичного перечисления денежных средств на расчетный счет Исполнителя в течение 7 (Семи) рабочих дней с даты подписания сторонами акта оказанных услуг на основании счета, счета-фактуры (в случае если Исполнитель является плательщиком НДС), могут быть заменены универсальным передаточным документом.</w:t>
      </w:r>
    </w:p>
    <w:p w14:paraId="217D1D08" w14:textId="77777777" w:rsidR="00DD0D32" w:rsidRPr="00DD0D32" w:rsidRDefault="00DD0D32" w:rsidP="00DD0D32">
      <w:pPr>
        <w:autoSpaceDE w:val="0"/>
        <w:autoSpaceDN w:val="0"/>
        <w:adjustRightInd w:val="0"/>
        <w:spacing w:after="0" w:line="240" w:lineRule="auto"/>
        <w:ind w:firstLine="567"/>
        <w:jc w:val="both"/>
        <w:rPr>
          <w:rFonts w:ascii="Times New Roman" w:eastAsia="Times New Roman" w:hAnsi="Times New Roman" w:cs="Times New Roman"/>
          <w:lang w:eastAsia="ru-RU"/>
        </w:rPr>
      </w:pPr>
      <w:r w:rsidRPr="00DD0D32">
        <w:rPr>
          <w:rFonts w:ascii="Times New Roman" w:eastAsia="Times New Roman" w:hAnsi="Times New Roman" w:cs="Times New Roman"/>
          <w:lang w:eastAsia="ru-RU"/>
        </w:rPr>
        <w:t>В случае ненадлежащего оформления или несвоевременного предоставления Исполнителем документов, необходимых для оплаты, срок для оплаты оказанных услуг переносится до момента предоставления Заказчику надлежаще оформленных документов. При этом Заказчик не несет ответственности за несвоевременную оплату оказанных услуг.</w:t>
      </w:r>
    </w:p>
    <w:p w14:paraId="57CF918C" w14:textId="77777777" w:rsidR="00DD0D32" w:rsidRPr="00DD0D32" w:rsidRDefault="00DD0D32" w:rsidP="00DD0D32">
      <w:pPr>
        <w:autoSpaceDE w:val="0"/>
        <w:autoSpaceDN w:val="0"/>
        <w:adjustRightInd w:val="0"/>
        <w:spacing w:after="0" w:line="240" w:lineRule="auto"/>
        <w:ind w:firstLine="567"/>
        <w:jc w:val="both"/>
        <w:rPr>
          <w:rFonts w:ascii="Times New Roman" w:eastAsia="Times New Roman" w:hAnsi="Times New Roman" w:cs="Times New Roman"/>
          <w:lang w:eastAsia="ru-RU"/>
        </w:rPr>
      </w:pPr>
      <w:r w:rsidRPr="00DD0D32">
        <w:rPr>
          <w:rFonts w:ascii="Times New Roman" w:eastAsia="Times New Roman" w:hAnsi="Times New Roman" w:cs="Times New Roman"/>
          <w:lang w:eastAsia="ru-RU"/>
        </w:rPr>
        <w:t xml:space="preserve">2.5. Заказчик уменьшает суммы, подлежащие уплате Заказчиком Исполнителю (юридическому лицу или физическому лицу, в том числе зарегистрированному в качестве индивидуального предпринимателя), на </w:t>
      </w:r>
      <w:r w:rsidRPr="00DD0D32">
        <w:rPr>
          <w:rFonts w:ascii="Times New Roman" w:eastAsia="Times New Roman" w:hAnsi="Times New Roman" w:cs="Times New Roman"/>
          <w:lang w:eastAsia="ru-RU"/>
        </w:rPr>
        <w:lastRenderedPageBreak/>
        <w:t>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14:paraId="510F994D" w14:textId="77777777" w:rsidR="00DD0D32" w:rsidRPr="00DD0D32" w:rsidRDefault="00DD0D32" w:rsidP="00DD0D32">
      <w:pPr>
        <w:autoSpaceDE w:val="0"/>
        <w:autoSpaceDN w:val="0"/>
        <w:adjustRightInd w:val="0"/>
        <w:spacing w:after="0" w:line="240" w:lineRule="auto"/>
        <w:ind w:firstLine="567"/>
        <w:jc w:val="both"/>
        <w:rPr>
          <w:rFonts w:ascii="Times New Roman" w:eastAsia="Times New Roman" w:hAnsi="Times New Roman" w:cs="Times New Roman"/>
          <w:lang w:eastAsia="ru-RU"/>
        </w:rPr>
      </w:pPr>
      <w:r w:rsidRPr="00DD0D32">
        <w:rPr>
          <w:rFonts w:ascii="Times New Roman" w:eastAsia="Times New Roman" w:hAnsi="Times New Roman" w:cs="Times New Roman"/>
          <w:lang w:eastAsia="ru-RU"/>
        </w:rPr>
        <w:t>2.6. Датой оплаты считается дата списания денежных средств со счета Заказчика, указанного в Контракте.</w:t>
      </w:r>
    </w:p>
    <w:p w14:paraId="5E78F8F6" w14:textId="77777777" w:rsidR="00DD0D32" w:rsidRPr="00DD0D32" w:rsidRDefault="00DD0D32" w:rsidP="00DD0D32">
      <w:pPr>
        <w:autoSpaceDE w:val="0"/>
        <w:autoSpaceDN w:val="0"/>
        <w:adjustRightInd w:val="0"/>
        <w:spacing w:after="0" w:line="240" w:lineRule="auto"/>
        <w:ind w:firstLine="567"/>
        <w:jc w:val="both"/>
        <w:rPr>
          <w:rFonts w:ascii="Times New Roman" w:eastAsia="Times New Roman" w:hAnsi="Times New Roman" w:cs="Times New Roman"/>
          <w:lang w:eastAsia="ru-RU"/>
        </w:rPr>
      </w:pPr>
      <w:r w:rsidRPr="00DD0D32">
        <w:rPr>
          <w:rFonts w:ascii="Times New Roman" w:eastAsia="Times New Roman" w:hAnsi="Times New Roman" w:cs="Times New Roman"/>
          <w:lang w:eastAsia="ru-RU"/>
        </w:rPr>
        <w:t>2.7. Суммы неисполненных Исполнителем требований об уплате неустоек (штрафов, пеней), предъявленных Заказчиком в соответствии с ФЗ № 44 и Контрактом, удерживаются Заказчиком из суммы, подлежащей оплате Исполнителю.</w:t>
      </w:r>
    </w:p>
    <w:p w14:paraId="61F3D4F9" w14:textId="77777777" w:rsidR="00DD0D32" w:rsidRPr="00DD0D32" w:rsidRDefault="00DD0D32" w:rsidP="00DD0D32">
      <w:pPr>
        <w:autoSpaceDE w:val="0"/>
        <w:autoSpaceDN w:val="0"/>
        <w:adjustRightInd w:val="0"/>
        <w:spacing w:after="0" w:line="240" w:lineRule="auto"/>
        <w:ind w:firstLine="567"/>
        <w:jc w:val="both"/>
        <w:rPr>
          <w:rFonts w:ascii="Times New Roman" w:eastAsia="Times New Roman" w:hAnsi="Times New Roman" w:cs="Times New Roman"/>
          <w:lang w:eastAsia="ru-RU"/>
        </w:rPr>
      </w:pPr>
      <w:r w:rsidRPr="00DD0D32">
        <w:rPr>
          <w:rFonts w:ascii="Times New Roman" w:eastAsia="Times New Roman" w:hAnsi="Times New Roman" w:cs="Times New Roman"/>
          <w:lang w:eastAsia="ru-RU"/>
        </w:rPr>
        <w:t>2.8. Авансирование по контракту не предусмотрено.</w:t>
      </w:r>
    </w:p>
    <w:p w14:paraId="73598129" w14:textId="77777777" w:rsidR="00806009" w:rsidRPr="006539E3" w:rsidRDefault="00806009" w:rsidP="006539E3">
      <w:pPr>
        <w:pStyle w:val="ConsPlusNormal"/>
        <w:rPr>
          <w:rFonts w:ascii="Times New Roman" w:hAnsi="Times New Roman" w:cs="Times New Roman"/>
          <w:sz w:val="22"/>
        </w:rPr>
      </w:pPr>
    </w:p>
    <w:p w14:paraId="4BBCF7AE" w14:textId="201091A3" w:rsidR="00806009" w:rsidRPr="006539E3" w:rsidRDefault="00806009" w:rsidP="006539E3">
      <w:pPr>
        <w:pStyle w:val="ConsPlusNormal"/>
        <w:jc w:val="center"/>
        <w:outlineLvl w:val="0"/>
        <w:rPr>
          <w:rFonts w:ascii="Times New Roman" w:hAnsi="Times New Roman" w:cs="Times New Roman"/>
          <w:sz w:val="22"/>
        </w:rPr>
      </w:pPr>
      <w:r w:rsidRPr="006539E3">
        <w:rPr>
          <w:rFonts w:ascii="Times New Roman" w:hAnsi="Times New Roman" w:cs="Times New Roman"/>
          <w:b/>
          <w:sz w:val="22"/>
        </w:rPr>
        <w:t>3. Порядок, сроки и условия приемки Услуг</w:t>
      </w:r>
      <w:r w:rsidR="00A5438A" w:rsidRPr="006539E3">
        <w:rPr>
          <w:rFonts w:ascii="Times New Roman" w:hAnsi="Times New Roman" w:cs="Times New Roman"/>
          <w:b/>
          <w:sz w:val="22"/>
        </w:rPr>
        <w:t xml:space="preserve">. </w:t>
      </w:r>
    </w:p>
    <w:p w14:paraId="3FEC60B2" w14:textId="7F5DCB19" w:rsidR="00904916" w:rsidRPr="00904916" w:rsidRDefault="004B136F" w:rsidP="00120BC5">
      <w:pPr>
        <w:pStyle w:val="af0"/>
        <w:ind w:firstLine="567"/>
        <w:jc w:val="both"/>
        <w:rPr>
          <w:rFonts w:ascii="Times New Roman" w:hAnsi="Times New Roman"/>
        </w:rPr>
      </w:pPr>
      <w:r w:rsidRPr="00D35F34">
        <w:rPr>
          <w:rFonts w:ascii="Times New Roman" w:hAnsi="Times New Roman"/>
        </w:rPr>
        <w:t xml:space="preserve">3.1. Срок оказания услуг: </w:t>
      </w:r>
      <w:r w:rsidR="00904916" w:rsidRPr="00904916">
        <w:rPr>
          <w:rFonts w:ascii="Times New Roman" w:hAnsi="Times New Roman"/>
        </w:rPr>
        <w:t xml:space="preserve">с даты </w:t>
      </w:r>
      <w:r w:rsidR="00D4366D">
        <w:rPr>
          <w:rFonts w:ascii="Times New Roman" w:hAnsi="Times New Roman"/>
        </w:rPr>
        <w:t xml:space="preserve">заключения Сторонами Контракта </w:t>
      </w:r>
      <w:r w:rsidR="00904916" w:rsidRPr="00904916">
        <w:rPr>
          <w:rFonts w:ascii="Times New Roman" w:hAnsi="Times New Roman"/>
        </w:rPr>
        <w:t>по 15.12.2026 года, по заявке Заказчика.</w:t>
      </w:r>
    </w:p>
    <w:p w14:paraId="6B32CD3B" w14:textId="4BB6D3E9" w:rsidR="004B136F" w:rsidRPr="00D35F34" w:rsidRDefault="004B136F" w:rsidP="004B136F">
      <w:pPr>
        <w:pStyle w:val="af0"/>
        <w:ind w:firstLine="567"/>
        <w:jc w:val="both"/>
        <w:rPr>
          <w:rFonts w:ascii="Times New Roman" w:hAnsi="Times New Roman"/>
        </w:rPr>
      </w:pPr>
      <w:r w:rsidRPr="00D35F34">
        <w:rPr>
          <w:rFonts w:ascii="Times New Roman" w:hAnsi="Times New Roman"/>
        </w:rPr>
        <w:t xml:space="preserve">3.2. Услуги оказываются Исполнителем по направлению Заказчика в порядке, объеме и в соответствии с условиями Контракта и Описанием объекта закупки (Приложение № </w:t>
      </w:r>
      <w:r>
        <w:rPr>
          <w:rFonts w:ascii="Times New Roman" w:hAnsi="Times New Roman"/>
        </w:rPr>
        <w:t>2</w:t>
      </w:r>
      <w:r w:rsidRPr="00D35F34">
        <w:rPr>
          <w:rFonts w:ascii="Times New Roman" w:hAnsi="Times New Roman"/>
        </w:rPr>
        <w:t xml:space="preserve"> к Контракту).</w:t>
      </w:r>
    </w:p>
    <w:p w14:paraId="16F847DF" w14:textId="77777777" w:rsidR="004B136F" w:rsidRPr="00374732" w:rsidRDefault="004B136F" w:rsidP="004B136F">
      <w:pPr>
        <w:pStyle w:val="af0"/>
        <w:ind w:firstLine="567"/>
        <w:jc w:val="both"/>
        <w:rPr>
          <w:rFonts w:ascii="Times New Roman" w:hAnsi="Times New Roman"/>
        </w:rPr>
      </w:pPr>
      <w:r w:rsidRPr="00D35F34">
        <w:rPr>
          <w:rFonts w:ascii="Times New Roman" w:hAnsi="Times New Roman"/>
        </w:rPr>
        <w:t>3.3. Исполнитель не позднее 3 (трех) рабочих дней, следующих за месяцем оказания услуг, за исключение Услуг, оказанных в декабре 202</w:t>
      </w:r>
      <w:r>
        <w:rPr>
          <w:rFonts w:ascii="Times New Roman" w:hAnsi="Times New Roman"/>
        </w:rPr>
        <w:t>6</w:t>
      </w:r>
      <w:r w:rsidRPr="00D35F34">
        <w:rPr>
          <w:rFonts w:ascii="Times New Roman" w:hAnsi="Times New Roman"/>
        </w:rPr>
        <w:t xml:space="preserve"> года, предоставляет Заказчику надлежащем образом оформленный счет, акт оказанных услуг, счет-фактуру (при наличии) (далее по тексту – «Документ о приемке»). Документы, перечисленные в настоящему пункте, могут быть заменены универсальным передаточным документом.</w:t>
      </w:r>
    </w:p>
    <w:p w14:paraId="4DE9FE2B" w14:textId="77777777" w:rsidR="004B136F" w:rsidRPr="00271356" w:rsidRDefault="004B136F" w:rsidP="004B136F">
      <w:pPr>
        <w:pStyle w:val="af0"/>
        <w:ind w:firstLine="567"/>
        <w:jc w:val="both"/>
        <w:rPr>
          <w:rFonts w:ascii="Times New Roman" w:hAnsi="Times New Roman"/>
        </w:rPr>
      </w:pPr>
      <w:r w:rsidRPr="00271356">
        <w:rPr>
          <w:rFonts w:ascii="Times New Roman" w:hAnsi="Times New Roman"/>
        </w:rPr>
        <w:t>3.</w:t>
      </w:r>
      <w:r>
        <w:rPr>
          <w:rFonts w:ascii="Times New Roman" w:hAnsi="Times New Roman"/>
        </w:rPr>
        <w:t>4</w:t>
      </w:r>
      <w:r w:rsidRPr="00271356">
        <w:rPr>
          <w:rFonts w:ascii="Times New Roman" w:hAnsi="Times New Roman"/>
        </w:rPr>
        <w:t>. Для проверки результатов оказанных Услуг в части соответствия результатов оказанных Услуг условиям Контракта Заказчик проводит экспертизу. Экспертиза результатов оказанных Услуг может проводиться Заказчиком своими силами (в том числе путем создания приемочной комиссии) или к ее проведению могут привлекаться эксперты (экспертные организации) на основании контрактов, заключенных в соответствии с ФЗ № 44.</w:t>
      </w:r>
    </w:p>
    <w:p w14:paraId="24C88E64" w14:textId="77777777" w:rsidR="004B136F" w:rsidRPr="00271356" w:rsidRDefault="004B136F" w:rsidP="004B136F">
      <w:pPr>
        <w:pStyle w:val="af0"/>
        <w:ind w:firstLine="567"/>
        <w:jc w:val="both"/>
        <w:rPr>
          <w:rFonts w:ascii="Times New Roman" w:hAnsi="Times New Roman"/>
        </w:rPr>
      </w:pPr>
      <w:r w:rsidRPr="00271356">
        <w:rPr>
          <w:rFonts w:ascii="Times New Roman" w:hAnsi="Times New Roman"/>
        </w:rPr>
        <w:t>По результатам проведенной экспертизы Заказчик составляет заключение об отсутствии или наличии нарушений условий Контракта.</w:t>
      </w:r>
    </w:p>
    <w:p w14:paraId="3D0B52D8" w14:textId="77777777" w:rsidR="004B136F" w:rsidRPr="00271356" w:rsidRDefault="004B136F" w:rsidP="004B136F">
      <w:pPr>
        <w:pStyle w:val="af0"/>
        <w:ind w:firstLine="567"/>
        <w:jc w:val="both"/>
        <w:rPr>
          <w:rFonts w:ascii="Times New Roman" w:hAnsi="Times New Roman"/>
        </w:rPr>
      </w:pPr>
      <w:r w:rsidRPr="00271356">
        <w:rPr>
          <w:rFonts w:ascii="Times New Roman" w:hAnsi="Times New Roman"/>
        </w:rPr>
        <w:t>В случае если по результатам такой экспертизы установлены нарушения условий Контракта, за исключением условий, касающихся качества и безопасности результатов оказанных Услуг, не препятствующие приемке оказанных Услуг, в заключении могут содержаться предложения об устранении данных нарушений, в том числе с указанием срока их устранения.</w:t>
      </w:r>
    </w:p>
    <w:p w14:paraId="7675EB01" w14:textId="77777777" w:rsidR="004B136F" w:rsidRPr="00271356" w:rsidRDefault="004B136F" w:rsidP="004B136F">
      <w:pPr>
        <w:pStyle w:val="af0"/>
        <w:ind w:firstLine="567"/>
        <w:jc w:val="both"/>
        <w:rPr>
          <w:rFonts w:ascii="Times New Roman" w:hAnsi="Times New Roman"/>
        </w:rPr>
      </w:pPr>
      <w:r w:rsidRPr="00271356">
        <w:rPr>
          <w:rFonts w:ascii="Times New Roman" w:hAnsi="Times New Roman"/>
        </w:rPr>
        <w:t>Заказчик вправе не отказывать в приемке оказанных Услуг в случае выявления несоответствия оказанных Услуг условиям Контракта, за исключением условий, касающихся качества и безопасности результатов оказанных Услуг, если выявленное несоответствие не препятствует приемке оказанных Услуг и устранено Исполнителем.</w:t>
      </w:r>
    </w:p>
    <w:p w14:paraId="24C56A98" w14:textId="77777777" w:rsidR="004B136F" w:rsidRPr="00271356" w:rsidRDefault="004B136F" w:rsidP="004B136F">
      <w:pPr>
        <w:pStyle w:val="af0"/>
        <w:ind w:firstLine="567"/>
        <w:jc w:val="both"/>
        <w:rPr>
          <w:rFonts w:ascii="Times New Roman" w:hAnsi="Times New Roman"/>
        </w:rPr>
      </w:pPr>
      <w:r w:rsidRPr="00271356">
        <w:rPr>
          <w:rFonts w:ascii="Times New Roman" w:hAnsi="Times New Roman"/>
        </w:rPr>
        <w:t>В случае привлечения Заказчиком для проведения экспертизы оказанных Услуг экспертов, экспертных организаций при принятии решения о приемке или об отказе в приемке оказанных Услуг Заказчик, приемочная комиссия должны учитывать отраженные в заключении по результатам указанной экспертизы предложения экспертов, экспертных организаций, привлеченных для ее проведения.</w:t>
      </w:r>
    </w:p>
    <w:p w14:paraId="44970BFB" w14:textId="77777777" w:rsidR="004B136F" w:rsidRPr="00271356" w:rsidRDefault="004B136F" w:rsidP="004B136F">
      <w:pPr>
        <w:pStyle w:val="af0"/>
        <w:ind w:firstLine="567"/>
        <w:jc w:val="both"/>
        <w:rPr>
          <w:rFonts w:ascii="Times New Roman" w:hAnsi="Times New Roman"/>
        </w:rPr>
      </w:pPr>
      <w:r w:rsidRPr="00271356">
        <w:rPr>
          <w:rFonts w:ascii="Times New Roman" w:hAnsi="Times New Roman"/>
        </w:rPr>
        <w:t>В случае повторного выявления по результатам экспертизы, предусмотренной настоящим пунктом, нарушений условий Контракта Заказчик вправе отказаться от исполнения Контракта по основаниям, предусмотренным гражданским законодательством Российской Федерации</w:t>
      </w:r>
    </w:p>
    <w:p w14:paraId="71B36FF3" w14:textId="77777777" w:rsidR="004B136F" w:rsidRPr="00271356" w:rsidRDefault="004B136F" w:rsidP="004B136F">
      <w:pPr>
        <w:pStyle w:val="af0"/>
        <w:ind w:firstLine="567"/>
        <w:jc w:val="both"/>
        <w:rPr>
          <w:rFonts w:ascii="Times New Roman" w:hAnsi="Times New Roman"/>
        </w:rPr>
      </w:pPr>
      <w:r w:rsidRPr="00271356">
        <w:rPr>
          <w:rFonts w:ascii="Times New Roman" w:hAnsi="Times New Roman"/>
        </w:rPr>
        <w:t>3.5. В течение</w:t>
      </w:r>
      <w:r w:rsidRPr="00D47431">
        <w:rPr>
          <w:rFonts w:ascii="Times New Roman" w:hAnsi="Times New Roman"/>
          <w:b/>
        </w:rPr>
        <w:t xml:space="preserve"> 20 (Двадцати) рабочих дней </w:t>
      </w:r>
      <w:r w:rsidRPr="00271356">
        <w:rPr>
          <w:rFonts w:ascii="Times New Roman" w:hAnsi="Times New Roman"/>
        </w:rPr>
        <w:t xml:space="preserve">со дня поступления Документа о приемке в соответствии с пунктом 3.3. Контракта Заказчик осуществляет приемку Услуги, подписывает </w:t>
      </w:r>
      <w:r w:rsidRPr="00E36CC8">
        <w:rPr>
          <w:rFonts w:ascii="Times New Roman" w:hAnsi="Times New Roman"/>
        </w:rPr>
        <w:t xml:space="preserve">акт оказанных услуг </w:t>
      </w:r>
      <w:r w:rsidRPr="00271356">
        <w:rPr>
          <w:rFonts w:ascii="Times New Roman" w:hAnsi="Times New Roman"/>
        </w:rPr>
        <w:t xml:space="preserve">или направляет Исполнителю мотивированный отказ от подписания </w:t>
      </w:r>
      <w:r w:rsidRPr="00E36CC8">
        <w:rPr>
          <w:rFonts w:ascii="Times New Roman" w:hAnsi="Times New Roman"/>
        </w:rPr>
        <w:t>акт</w:t>
      </w:r>
      <w:r>
        <w:rPr>
          <w:rFonts w:ascii="Times New Roman" w:hAnsi="Times New Roman"/>
        </w:rPr>
        <w:t>а</w:t>
      </w:r>
      <w:r w:rsidRPr="00E36CC8">
        <w:rPr>
          <w:rFonts w:ascii="Times New Roman" w:hAnsi="Times New Roman"/>
        </w:rPr>
        <w:t xml:space="preserve"> оказанных услуг </w:t>
      </w:r>
      <w:r w:rsidRPr="00271356">
        <w:rPr>
          <w:rFonts w:ascii="Times New Roman" w:hAnsi="Times New Roman"/>
        </w:rPr>
        <w:t xml:space="preserve">с указанием причин такого отказа. </w:t>
      </w:r>
    </w:p>
    <w:p w14:paraId="0BDAC055" w14:textId="37C22D79" w:rsidR="004B136F" w:rsidRPr="00271356" w:rsidRDefault="004B136F" w:rsidP="004B136F">
      <w:pPr>
        <w:pStyle w:val="af0"/>
        <w:ind w:firstLine="567"/>
        <w:jc w:val="both"/>
        <w:rPr>
          <w:rFonts w:ascii="Times New Roman" w:hAnsi="Times New Roman"/>
        </w:rPr>
      </w:pPr>
      <w:r w:rsidRPr="00271356">
        <w:rPr>
          <w:rFonts w:ascii="Times New Roman" w:hAnsi="Times New Roman"/>
        </w:rPr>
        <w:t>3.5.1. В случае несоответствия Услуги требованиям Контракта составляется двусторонний акт о выявленных несоответствия</w:t>
      </w:r>
      <w:r>
        <w:rPr>
          <w:rFonts w:ascii="Times New Roman" w:hAnsi="Times New Roman"/>
        </w:rPr>
        <w:t>х</w:t>
      </w:r>
      <w:r w:rsidRPr="00271356">
        <w:rPr>
          <w:rFonts w:ascii="Times New Roman" w:hAnsi="Times New Roman"/>
        </w:rPr>
        <w:t xml:space="preserve"> (далее по тексту – «Акт несоответствия»), в котором отражаются выявленные недостатки. При немотивированном отказе Исполнителя от подписания Акта несоответствия, Ак</w:t>
      </w:r>
      <w:r w:rsidR="00120BC5">
        <w:rPr>
          <w:rFonts w:ascii="Times New Roman" w:hAnsi="Times New Roman"/>
        </w:rPr>
        <w:t xml:space="preserve">т </w:t>
      </w:r>
      <w:r w:rsidRPr="00271356">
        <w:rPr>
          <w:rFonts w:ascii="Times New Roman" w:hAnsi="Times New Roman"/>
        </w:rPr>
        <w:t xml:space="preserve">несоответствия, подписанный только Заказчиком, будет считаться действительным. </w:t>
      </w:r>
    </w:p>
    <w:p w14:paraId="62112484" w14:textId="77777777" w:rsidR="004B136F" w:rsidRPr="00271356" w:rsidRDefault="004B136F" w:rsidP="004B136F">
      <w:pPr>
        <w:pStyle w:val="af0"/>
        <w:ind w:firstLine="567"/>
        <w:jc w:val="both"/>
        <w:rPr>
          <w:rFonts w:ascii="Times New Roman" w:hAnsi="Times New Roman"/>
        </w:rPr>
      </w:pPr>
      <w:r w:rsidRPr="00271356">
        <w:rPr>
          <w:rFonts w:ascii="Times New Roman" w:hAnsi="Times New Roman"/>
        </w:rPr>
        <w:t>3.5.2. При выявлении несоответствия оказанной Услуги условиям Контракта, Заказчик направляет Исполнителю уведомление о выявленных недостатках с указанием срока их устранения. В случае не устранения недостатков в срок, указанный Заказчиком в уведомлении, последний отказывается от приемки и оплаты. Мотивированный отказ направляется Поставщику в письменной форме.</w:t>
      </w:r>
    </w:p>
    <w:p w14:paraId="46B2B92A" w14:textId="77777777" w:rsidR="004B136F" w:rsidRPr="00271356" w:rsidRDefault="004B136F" w:rsidP="004B136F">
      <w:pPr>
        <w:pStyle w:val="af0"/>
        <w:ind w:firstLine="567"/>
        <w:jc w:val="both"/>
        <w:rPr>
          <w:rFonts w:ascii="Times New Roman" w:hAnsi="Times New Roman"/>
        </w:rPr>
      </w:pPr>
      <w:r w:rsidRPr="00271356">
        <w:rPr>
          <w:rFonts w:ascii="Times New Roman" w:hAnsi="Times New Roman"/>
        </w:rPr>
        <w:t>3.6. Заказчик имеет право частично принять оказанные Услуги с отражением информации о расхождениях в приемке в соответствии с условиями Контракта и фактически принятых Услугах в Документе о приемке.</w:t>
      </w:r>
    </w:p>
    <w:p w14:paraId="51765899" w14:textId="77777777" w:rsidR="004B136F" w:rsidRPr="00271356" w:rsidRDefault="004B136F" w:rsidP="004B136F">
      <w:pPr>
        <w:pStyle w:val="af0"/>
        <w:ind w:firstLine="567"/>
        <w:jc w:val="both"/>
        <w:rPr>
          <w:rFonts w:ascii="Times New Roman" w:hAnsi="Times New Roman"/>
        </w:rPr>
      </w:pPr>
      <w:r w:rsidRPr="00271356">
        <w:rPr>
          <w:rFonts w:ascii="Times New Roman" w:hAnsi="Times New Roman"/>
        </w:rPr>
        <w:t xml:space="preserve">3.7. В случае получения в соответствии с пунктом 3.5. Контракта мотивированного отказа от подписания </w:t>
      </w:r>
      <w:r w:rsidRPr="002C51CF">
        <w:rPr>
          <w:rFonts w:ascii="Times New Roman" w:hAnsi="Times New Roman"/>
        </w:rPr>
        <w:t>акт</w:t>
      </w:r>
      <w:r>
        <w:rPr>
          <w:rFonts w:ascii="Times New Roman" w:hAnsi="Times New Roman"/>
        </w:rPr>
        <w:t>а</w:t>
      </w:r>
      <w:r w:rsidRPr="002C51CF">
        <w:rPr>
          <w:rFonts w:ascii="Times New Roman" w:hAnsi="Times New Roman"/>
        </w:rPr>
        <w:t xml:space="preserve"> оказанных услуг </w:t>
      </w:r>
      <w:r w:rsidRPr="00271356">
        <w:rPr>
          <w:rFonts w:ascii="Times New Roman" w:hAnsi="Times New Roman"/>
        </w:rPr>
        <w:t xml:space="preserve">Исполнитель в течении 5 (Пяти) календарных дней должен устранить причины, указанные в таком мотивированном отказе от подписания </w:t>
      </w:r>
      <w:r w:rsidRPr="002C51CF">
        <w:rPr>
          <w:rFonts w:ascii="Times New Roman" w:hAnsi="Times New Roman"/>
        </w:rPr>
        <w:t>акт</w:t>
      </w:r>
      <w:r>
        <w:rPr>
          <w:rFonts w:ascii="Times New Roman" w:hAnsi="Times New Roman"/>
        </w:rPr>
        <w:t>а</w:t>
      </w:r>
      <w:r w:rsidRPr="002C51CF">
        <w:rPr>
          <w:rFonts w:ascii="Times New Roman" w:hAnsi="Times New Roman"/>
        </w:rPr>
        <w:t xml:space="preserve"> оказанных услуг</w:t>
      </w:r>
      <w:r>
        <w:rPr>
          <w:rFonts w:ascii="Times New Roman" w:hAnsi="Times New Roman"/>
        </w:rPr>
        <w:t>.</w:t>
      </w:r>
    </w:p>
    <w:p w14:paraId="4431C557" w14:textId="77777777" w:rsidR="004B136F" w:rsidRPr="00271356" w:rsidRDefault="004B136F" w:rsidP="004B136F">
      <w:pPr>
        <w:pStyle w:val="af0"/>
        <w:ind w:firstLine="567"/>
        <w:jc w:val="both"/>
        <w:rPr>
          <w:rFonts w:ascii="Times New Roman" w:hAnsi="Times New Roman"/>
        </w:rPr>
      </w:pPr>
      <w:r w:rsidRPr="00271356">
        <w:rPr>
          <w:rFonts w:ascii="Times New Roman" w:hAnsi="Times New Roman"/>
        </w:rPr>
        <w:lastRenderedPageBreak/>
        <w:t>3.8. Заказчик, принявший Услуги без проверки, не лишается права ссылаться на недостатки (дефекты) оказанных услуг, которые могли быть установлены при приемке.</w:t>
      </w:r>
    </w:p>
    <w:p w14:paraId="446C79B1" w14:textId="77777777" w:rsidR="004B136F" w:rsidRPr="00271356" w:rsidRDefault="004B136F" w:rsidP="004B136F">
      <w:pPr>
        <w:pStyle w:val="af0"/>
        <w:ind w:firstLine="567"/>
        <w:jc w:val="both"/>
        <w:rPr>
          <w:rFonts w:ascii="Times New Roman" w:hAnsi="Times New Roman"/>
        </w:rPr>
      </w:pPr>
      <w:r w:rsidRPr="00271356">
        <w:rPr>
          <w:rFonts w:ascii="Times New Roman" w:hAnsi="Times New Roman"/>
        </w:rPr>
        <w:t>3.9. Устранение Исполнителем в установленные сроки выявлении несоответствия не освобождает его от уплаты неустойки, предусмотренной Контрактом.</w:t>
      </w:r>
    </w:p>
    <w:p w14:paraId="10854209" w14:textId="77777777" w:rsidR="004B136F" w:rsidRPr="00271356" w:rsidRDefault="004B136F" w:rsidP="004B136F">
      <w:pPr>
        <w:pStyle w:val="af0"/>
        <w:ind w:firstLine="567"/>
        <w:jc w:val="both"/>
        <w:rPr>
          <w:rFonts w:ascii="Times New Roman" w:hAnsi="Times New Roman"/>
        </w:rPr>
      </w:pPr>
      <w:r w:rsidRPr="00271356">
        <w:rPr>
          <w:rFonts w:ascii="Times New Roman" w:hAnsi="Times New Roman"/>
        </w:rPr>
        <w:t xml:space="preserve">3.10. Датой приемки оказанной Услуги считается дата подписания Заказчиком </w:t>
      </w:r>
      <w:r w:rsidRPr="002C51CF">
        <w:rPr>
          <w:rFonts w:ascii="Times New Roman" w:hAnsi="Times New Roman"/>
        </w:rPr>
        <w:t>акт</w:t>
      </w:r>
      <w:r>
        <w:rPr>
          <w:rFonts w:ascii="Times New Roman" w:hAnsi="Times New Roman"/>
        </w:rPr>
        <w:t>а</w:t>
      </w:r>
      <w:r w:rsidRPr="002C51CF">
        <w:rPr>
          <w:rFonts w:ascii="Times New Roman" w:hAnsi="Times New Roman"/>
        </w:rPr>
        <w:t xml:space="preserve"> оказанных услуг</w:t>
      </w:r>
      <w:r w:rsidRPr="00271356">
        <w:rPr>
          <w:rFonts w:ascii="Times New Roman" w:hAnsi="Times New Roman"/>
        </w:rPr>
        <w:t>.</w:t>
      </w:r>
    </w:p>
    <w:p w14:paraId="634318BA" w14:textId="77777777" w:rsidR="004B136F" w:rsidRPr="00271356" w:rsidRDefault="004B136F" w:rsidP="004B136F">
      <w:pPr>
        <w:pStyle w:val="af0"/>
        <w:ind w:firstLine="567"/>
        <w:jc w:val="both"/>
        <w:rPr>
          <w:rFonts w:ascii="Times New Roman" w:hAnsi="Times New Roman"/>
        </w:rPr>
      </w:pPr>
      <w:r w:rsidRPr="00271356">
        <w:rPr>
          <w:rFonts w:ascii="Times New Roman" w:hAnsi="Times New Roman"/>
        </w:rPr>
        <w:t xml:space="preserve">Подписание со стороны Заказчика </w:t>
      </w:r>
      <w:r w:rsidRPr="002C51CF">
        <w:rPr>
          <w:rFonts w:ascii="Times New Roman" w:hAnsi="Times New Roman"/>
        </w:rPr>
        <w:t>акт</w:t>
      </w:r>
      <w:r>
        <w:rPr>
          <w:rFonts w:ascii="Times New Roman" w:hAnsi="Times New Roman"/>
        </w:rPr>
        <w:t>а</w:t>
      </w:r>
      <w:r w:rsidRPr="002C51CF">
        <w:rPr>
          <w:rFonts w:ascii="Times New Roman" w:hAnsi="Times New Roman"/>
        </w:rPr>
        <w:t xml:space="preserve"> оказанных услуг </w:t>
      </w:r>
      <w:r w:rsidRPr="00271356">
        <w:rPr>
          <w:rFonts w:ascii="Times New Roman" w:hAnsi="Times New Roman"/>
        </w:rPr>
        <w:t>подтверждает исполнение обязательств Исполнителя, предусмотренных Контрактом.</w:t>
      </w:r>
    </w:p>
    <w:p w14:paraId="7AECE445" w14:textId="77777777" w:rsidR="00904916" w:rsidRDefault="004B136F" w:rsidP="00904916">
      <w:pPr>
        <w:pStyle w:val="af0"/>
        <w:ind w:firstLine="567"/>
        <w:jc w:val="both"/>
        <w:rPr>
          <w:rFonts w:ascii="Times New Roman" w:hAnsi="Times New Roman"/>
        </w:rPr>
      </w:pPr>
      <w:r w:rsidRPr="00271356">
        <w:rPr>
          <w:rFonts w:ascii="Times New Roman" w:hAnsi="Times New Roman"/>
        </w:rPr>
        <w:t>3.11. Исполнитель обязан по результатам оказания Услуг передать Заказчику документы, предусмотренные законодательством Российской Федерации и Контрактом.</w:t>
      </w:r>
    </w:p>
    <w:p w14:paraId="4C05FD85" w14:textId="4DB832E5" w:rsidR="00806009" w:rsidRDefault="004B136F" w:rsidP="00904916">
      <w:pPr>
        <w:pStyle w:val="af0"/>
        <w:ind w:firstLine="567"/>
        <w:jc w:val="both"/>
        <w:rPr>
          <w:rFonts w:ascii="Times New Roman" w:hAnsi="Times New Roman"/>
        </w:rPr>
      </w:pPr>
      <w:r w:rsidRPr="004B136F">
        <w:rPr>
          <w:rFonts w:ascii="Times New Roman" w:hAnsi="Times New Roman"/>
        </w:rPr>
        <w:t>3.12. Сдача и приемка Услуг осуществляются уполномоченными представителями Сторон.</w:t>
      </w:r>
    </w:p>
    <w:p w14:paraId="2E854825" w14:textId="0AB42CFE" w:rsidR="00904916" w:rsidRPr="00904916" w:rsidRDefault="00904916" w:rsidP="00904916">
      <w:pPr>
        <w:jc w:val="both"/>
        <w:rPr>
          <w:rFonts w:ascii="Times New Roman" w:eastAsia="Calibri" w:hAnsi="Times New Roman" w:cs="Times New Roman"/>
        </w:rPr>
      </w:pPr>
      <w:r w:rsidRPr="003405E9">
        <w:rPr>
          <w:rFonts w:ascii="Times New Roman" w:hAnsi="Times New Roman" w:cs="Times New Roman"/>
          <w:lang w:eastAsia="ru-RU"/>
        </w:rPr>
        <w:t xml:space="preserve">Ответственное лицо за приемку оказания услуг ФИО: </w:t>
      </w:r>
      <w:r w:rsidRPr="00550AE2">
        <w:rPr>
          <w:rFonts w:ascii="Times New Roman" w:eastAsia="Calibri" w:hAnsi="Times New Roman" w:cs="Times New Roman"/>
        </w:rPr>
        <w:t>инженер Кохан Ольга Николаевна</w:t>
      </w:r>
      <w:r>
        <w:rPr>
          <w:rFonts w:ascii="Times New Roman" w:eastAsia="Calibri" w:hAnsi="Times New Roman" w:cs="Times New Roman"/>
        </w:rPr>
        <w:t xml:space="preserve">, </w:t>
      </w:r>
      <w:r w:rsidRPr="00550AE2">
        <w:rPr>
          <w:rFonts w:ascii="Times New Roman" w:eastAsia="Calibri" w:hAnsi="Times New Roman" w:cs="Times New Roman"/>
        </w:rPr>
        <w:t>телефон: +7(994)426-15-53</w:t>
      </w:r>
      <w:r>
        <w:rPr>
          <w:rFonts w:ascii="Times New Roman" w:eastAsia="Calibri" w:hAnsi="Times New Roman" w:cs="Times New Roman"/>
        </w:rPr>
        <w:t>.</w:t>
      </w:r>
    </w:p>
    <w:p w14:paraId="1CDBC191" w14:textId="77777777" w:rsidR="00806009" w:rsidRPr="006539E3" w:rsidRDefault="00806009" w:rsidP="006539E3">
      <w:pPr>
        <w:pStyle w:val="ConsPlusNormal"/>
        <w:jc w:val="center"/>
        <w:outlineLvl w:val="0"/>
        <w:rPr>
          <w:rFonts w:ascii="Times New Roman" w:hAnsi="Times New Roman" w:cs="Times New Roman"/>
          <w:sz w:val="22"/>
        </w:rPr>
      </w:pPr>
      <w:r w:rsidRPr="006539E3">
        <w:rPr>
          <w:rFonts w:ascii="Times New Roman" w:hAnsi="Times New Roman" w:cs="Times New Roman"/>
          <w:b/>
          <w:sz w:val="22"/>
        </w:rPr>
        <w:t>4. Взаимодействие Сторон</w:t>
      </w:r>
      <w:r w:rsidR="00987F37" w:rsidRPr="006539E3">
        <w:rPr>
          <w:rFonts w:ascii="Times New Roman" w:hAnsi="Times New Roman" w:cs="Times New Roman"/>
          <w:sz w:val="22"/>
        </w:rPr>
        <w:t>.</w:t>
      </w:r>
    </w:p>
    <w:p w14:paraId="7B31C355" w14:textId="77777777" w:rsidR="007C5993" w:rsidRPr="00D40E2B" w:rsidRDefault="00806009" w:rsidP="006539E3">
      <w:pPr>
        <w:pStyle w:val="ConsPlusNormal"/>
        <w:ind w:firstLine="540"/>
        <w:jc w:val="both"/>
        <w:rPr>
          <w:rFonts w:ascii="Times New Roman" w:hAnsi="Times New Roman" w:cs="Times New Roman"/>
          <w:b/>
          <w:sz w:val="22"/>
        </w:rPr>
      </w:pPr>
      <w:r w:rsidRPr="00D40E2B">
        <w:rPr>
          <w:rFonts w:ascii="Times New Roman" w:hAnsi="Times New Roman" w:cs="Times New Roman"/>
          <w:b/>
          <w:sz w:val="22"/>
        </w:rPr>
        <w:t>4.1. Исполнитель обязан:</w:t>
      </w:r>
    </w:p>
    <w:p w14:paraId="3F1F8DCA" w14:textId="7B17C178" w:rsidR="007C5993" w:rsidRPr="006539E3" w:rsidRDefault="00806009" w:rsidP="006539E3">
      <w:pPr>
        <w:pStyle w:val="ConsPlusNormal"/>
        <w:ind w:firstLine="540"/>
        <w:jc w:val="both"/>
        <w:rPr>
          <w:rFonts w:ascii="Times New Roman" w:hAnsi="Times New Roman" w:cs="Times New Roman"/>
          <w:sz w:val="22"/>
        </w:rPr>
      </w:pPr>
      <w:r w:rsidRPr="006539E3">
        <w:rPr>
          <w:rFonts w:ascii="Times New Roman" w:hAnsi="Times New Roman" w:cs="Times New Roman"/>
          <w:sz w:val="22"/>
        </w:rPr>
        <w:t xml:space="preserve">4.1.1. </w:t>
      </w:r>
      <w:r w:rsidR="00E71551" w:rsidRPr="006539E3">
        <w:rPr>
          <w:rFonts w:ascii="Times New Roman" w:hAnsi="Times New Roman" w:cs="Times New Roman"/>
          <w:sz w:val="22"/>
        </w:rPr>
        <w:t>Оказать Услуги в порядке</w:t>
      </w:r>
      <w:r w:rsidRPr="006539E3">
        <w:rPr>
          <w:rFonts w:ascii="Times New Roman" w:hAnsi="Times New Roman" w:cs="Times New Roman"/>
          <w:sz w:val="22"/>
        </w:rPr>
        <w:t>, в срок и на условиях, предусмотренных Контра</w:t>
      </w:r>
      <w:r w:rsidR="00E56043" w:rsidRPr="006539E3">
        <w:rPr>
          <w:rFonts w:ascii="Times New Roman" w:hAnsi="Times New Roman" w:cs="Times New Roman"/>
          <w:sz w:val="22"/>
        </w:rPr>
        <w:t>ктом согласно</w:t>
      </w:r>
      <w:r w:rsidR="00883EEF" w:rsidRPr="006539E3">
        <w:rPr>
          <w:rFonts w:ascii="Times New Roman" w:hAnsi="Times New Roman" w:cs="Times New Roman"/>
          <w:sz w:val="22"/>
        </w:rPr>
        <w:t xml:space="preserve"> Описания объекта закупки (Приложение</w:t>
      </w:r>
      <w:r w:rsidR="00E56043" w:rsidRPr="006539E3">
        <w:rPr>
          <w:rFonts w:ascii="Times New Roman" w:hAnsi="Times New Roman" w:cs="Times New Roman"/>
          <w:sz w:val="22"/>
        </w:rPr>
        <w:t xml:space="preserve"> № 2</w:t>
      </w:r>
      <w:r w:rsidR="00883EEF" w:rsidRPr="006539E3">
        <w:rPr>
          <w:rFonts w:ascii="Times New Roman" w:hAnsi="Times New Roman" w:cs="Times New Roman"/>
          <w:sz w:val="22"/>
        </w:rPr>
        <w:t xml:space="preserve"> к Контракту)</w:t>
      </w:r>
      <w:r w:rsidR="00E56043" w:rsidRPr="006539E3">
        <w:rPr>
          <w:rFonts w:ascii="Times New Roman" w:hAnsi="Times New Roman" w:cs="Times New Roman"/>
          <w:sz w:val="22"/>
        </w:rPr>
        <w:t>.</w:t>
      </w:r>
    </w:p>
    <w:p w14:paraId="4E36D1B1" w14:textId="77777777" w:rsidR="002F4019" w:rsidRPr="006539E3" w:rsidRDefault="00806009" w:rsidP="006539E3">
      <w:pPr>
        <w:pStyle w:val="ConsPlusNormal"/>
        <w:ind w:firstLine="540"/>
        <w:jc w:val="both"/>
        <w:rPr>
          <w:rFonts w:ascii="Times New Roman" w:hAnsi="Times New Roman" w:cs="Times New Roman"/>
          <w:sz w:val="22"/>
        </w:rPr>
      </w:pPr>
      <w:r w:rsidRPr="006539E3">
        <w:rPr>
          <w:rFonts w:ascii="Times New Roman" w:hAnsi="Times New Roman" w:cs="Times New Roman"/>
          <w:sz w:val="22"/>
        </w:rPr>
        <w:t xml:space="preserve">4.1.2. </w:t>
      </w:r>
      <w:r w:rsidR="002F4019" w:rsidRPr="006539E3">
        <w:rPr>
          <w:rFonts w:ascii="Times New Roman" w:hAnsi="Times New Roman" w:cs="Times New Roman"/>
          <w:sz w:val="22"/>
        </w:rPr>
        <w:t>Обеспечить соответствие результатов оказанных Услуг требованиям качества, безопасности, иным требованиям, установленным стандартами, техническими регламентами, установленным законодательством Российской Федерации</w:t>
      </w:r>
    </w:p>
    <w:p w14:paraId="1F5ABB0F" w14:textId="41936281" w:rsidR="00E56043" w:rsidRPr="006539E3" w:rsidRDefault="00806009" w:rsidP="006539E3">
      <w:pPr>
        <w:pStyle w:val="ConsPlusNormal"/>
        <w:ind w:firstLine="540"/>
        <w:jc w:val="both"/>
        <w:rPr>
          <w:rFonts w:ascii="Times New Roman" w:hAnsi="Times New Roman" w:cs="Times New Roman"/>
          <w:sz w:val="22"/>
        </w:rPr>
      </w:pPr>
      <w:r w:rsidRPr="006539E3">
        <w:rPr>
          <w:rFonts w:ascii="Times New Roman" w:hAnsi="Times New Roman" w:cs="Times New Roman"/>
          <w:sz w:val="22"/>
        </w:rPr>
        <w:t>4.1.3. Обеспечить за свой счет устранение выявленных нарушений при несоответствии результатов оказанных Услуг условиям Контракта.</w:t>
      </w:r>
    </w:p>
    <w:p w14:paraId="30D03515" w14:textId="77777777" w:rsidR="00BE2804" w:rsidRPr="00652FC2" w:rsidRDefault="00806009" w:rsidP="006539E3">
      <w:pPr>
        <w:spacing w:after="0" w:line="240" w:lineRule="auto"/>
        <w:ind w:firstLine="567"/>
        <w:jc w:val="both"/>
        <w:rPr>
          <w:rFonts w:ascii="Times New Roman" w:hAnsi="Times New Roman" w:cs="Times New Roman"/>
        </w:rPr>
      </w:pPr>
      <w:r w:rsidRPr="006539E3">
        <w:rPr>
          <w:rFonts w:ascii="Times New Roman" w:hAnsi="Times New Roman" w:cs="Times New Roman"/>
        </w:rPr>
        <w:t xml:space="preserve">4.1.4. </w:t>
      </w:r>
      <w:r w:rsidR="00E56043" w:rsidRPr="006539E3">
        <w:rPr>
          <w:rFonts w:ascii="Times New Roman" w:hAnsi="Times New Roman" w:cs="Times New Roman"/>
        </w:rPr>
        <w:t xml:space="preserve">В случае принятия решения об одностороннем отказе от исполнения Контракта сформировать такое решение с использованием единой информационной системы, подписать усиленной электронной подписью лица, имеющего право действовать от имени </w:t>
      </w:r>
      <w:r w:rsidR="000F2E90" w:rsidRPr="006539E3">
        <w:rPr>
          <w:rFonts w:ascii="Times New Roman" w:hAnsi="Times New Roman" w:cs="Times New Roman"/>
        </w:rPr>
        <w:t>Исполнителя</w:t>
      </w:r>
      <w:r w:rsidR="00E56043" w:rsidRPr="006539E3">
        <w:rPr>
          <w:rFonts w:ascii="Times New Roman" w:hAnsi="Times New Roman" w:cs="Times New Roman"/>
        </w:rPr>
        <w:t xml:space="preserve">, и разместить в единой информационной системе, в </w:t>
      </w:r>
      <w:r w:rsidR="00E56043" w:rsidRPr="00652FC2">
        <w:rPr>
          <w:rFonts w:ascii="Times New Roman" w:hAnsi="Times New Roman" w:cs="Times New Roman"/>
        </w:rPr>
        <w:t xml:space="preserve">соответствии с порядком предусмотренным частью 20.1 статьи 95 ФЗ </w:t>
      </w:r>
      <w:r w:rsidR="00A5438A" w:rsidRPr="00652FC2">
        <w:rPr>
          <w:rFonts w:ascii="Times New Roman" w:hAnsi="Times New Roman" w:cs="Times New Roman"/>
        </w:rPr>
        <w:t>№</w:t>
      </w:r>
      <w:r w:rsidR="00BE2804" w:rsidRPr="00652FC2">
        <w:rPr>
          <w:rFonts w:ascii="Times New Roman" w:hAnsi="Times New Roman" w:cs="Times New Roman"/>
        </w:rPr>
        <w:t xml:space="preserve"> 44.</w:t>
      </w:r>
    </w:p>
    <w:p w14:paraId="48432258" w14:textId="57B91E5F" w:rsidR="001B6DD5" w:rsidRPr="006539E3" w:rsidRDefault="00806009" w:rsidP="006539E3">
      <w:pPr>
        <w:spacing w:after="0" w:line="240" w:lineRule="auto"/>
        <w:ind w:firstLine="567"/>
        <w:jc w:val="both"/>
        <w:rPr>
          <w:rFonts w:ascii="Times New Roman" w:hAnsi="Times New Roman" w:cs="Times New Roman"/>
        </w:rPr>
      </w:pPr>
      <w:r w:rsidRPr="00652FC2">
        <w:rPr>
          <w:rFonts w:ascii="Times New Roman" w:hAnsi="Times New Roman" w:cs="Times New Roman"/>
        </w:rPr>
        <w:t xml:space="preserve">4.1.5. </w:t>
      </w:r>
      <w:r w:rsidR="00A47CBE" w:rsidRPr="00A47CBE">
        <w:rPr>
          <w:rFonts w:ascii="Times New Roman" w:hAnsi="Times New Roman" w:cs="Times New Roman"/>
        </w:rPr>
        <w:t>Предоставлять Заказчику документы, о</w:t>
      </w:r>
      <w:r w:rsidR="004C7E25">
        <w:rPr>
          <w:rFonts w:ascii="Times New Roman" w:hAnsi="Times New Roman" w:cs="Times New Roman"/>
        </w:rPr>
        <w:t>тносящиеся к предмету Контракта</w:t>
      </w:r>
      <w:r w:rsidR="00A47CBE">
        <w:rPr>
          <w:rFonts w:ascii="Times New Roman" w:hAnsi="Times New Roman" w:cs="Times New Roman"/>
        </w:rPr>
        <w:t>.</w:t>
      </w:r>
      <w:r w:rsidR="004C7E25">
        <w:rPr>
          <w:rFonts w:ascii="Times New Roman" w:hAnsi="Times New Roman" w:cs="Times New Roman"/>
        </w:rPr>
        <w:t xml:space="preserve"> С</w:t>
      </w:r>
      <w:r w:rsidRPr="00652FC2">
        <w:rPr>
          <w:rFonts w:ascii="Times New Roman" w:hAnsi="Times New Roman" w:cs="Times New Roman"/>
        </w:rPr>
        <w:t>воевременно предоставлять Заказчику достоверную информацию о ходе исполнения своих обязательств, в том числе о сложностях</w:t>
      </w:r>
      <w:r w:rsidRPr="006539E3">
        <w:rPr>
          <w:rFonts w:ascii="Times New Roman" w:hAnsi="Times New Roman" w:cs="Times New Roman"/>
        </w:rPr>
        <w:t>, возникающих при исполнении Контракта.</w:t>
      </w:r>
      <w:bookmarkStart w:id="1" w:name="P187"/>
      <w:bookmarkEnd w:id="1"/>
    </w:p>
    <w:p w14:paraId="52897125" w14:textId="6FA8FAFF" w:rsidR="001B6DD5" w:rsidRPr="006539E3" w:rsidRDefault="00E56043" w:rsidP="006539E3">
      <w:pPr>
        <w:spacing w:after="0" w:line="240" w:lineRule="auto"/>
        <w:ind w:firstLine="567"/>
        <w:jc w:val="both"/>
        <w:rPr>
          <w:rFonts w:ascii="Times New Roman" w:hAnsi="Times New Roman" w:cs="Times New Roman"/>
        </w:rPr>
      </w:pPr>
      <w:r w:rsidRPr="006539E3">
        <w:rPr>
          <w:rFonts w:ascii="Times New Roman" w:hAnsi="Times New Roman" w:cs="Times New Roman"/>
        </w:rPr>
        <w:t>4.1.6</w:t>
      </w:r>
      <w:r w:rsidR="00806009" w:rsidRPr="006539E3">
        <w:rPr>
          <w:rFonts w:ascii="Times New Roman" w:hAnsi="Times New Roman" w:cs="Times New Roman"/>
        </w:rPr>
        <w:t>. Обеспечивать гарантии качества оказанных Услуг в соответствии с разделом 5 Контракта.</w:t>
      </w:r>
    </w:p>
    <w:p w14:paraId="7DC676D9" w14:textId="77777777" w:rsidR="001B6DD5" w:rsidRPr="006539E3" w:rsidRDefault="00806009" w:rsidP="006539E3">
      <w:pPr>
        <w:spacing w:after="0" w:line="240" w:lineRule="auto"/>
        <w:ind w:firstLine="567"/>
        <w:jc w:val="both"/>
        <w:rPr>
          <w:rFonts w:ascii="Times New Roman" w:hAnsi="Times New Roman" w:cs="Times New Roman"/>
        </w:rPr>
      </w:pPr>
      <w:r w:rsidRPr="006539E3">
        <w:rPr>
          <w:rFonts w:ascii="Times New Roman" w:hAnsi="Times New Roman" w:cs="Times New Roman"/>
        </w:rPr>
        <w:t>4.1</w:t>
      </w:r>
      <w:r w:rsidR="00E56043" w:rsidRPr="006539E3">
        <w:rPr>
          <w:rFonts w:ascii="Times New Roman" w:hAnsi="Times New Roman" w:cs="Times New Roman"/>
        </w:rPr>
        <w:t>.7</w:t>
      </w:r>
      <w:r w:rsidRPr="006539E3">
        <w:rPr>
          <w:rFonts w:ascii="Times New Roman" w:hAnsi="Times New Roman" w:cs="Times New Roman"/>
        </w:rPr>
        <w:t xml:space="preserve">. Формировать и направлять Заказчику документ о приемке с приложением документов, указанных в </w:t>
      </w:r>
      <w:hyperlink w:anchor="P149">
        <w:r w:rsidRPr="006539E3">
          <w:rPr>
            <w:rFonts w:ascii="Times New Roman" w:hAnsi="Times New Roman" w:cs="Times New Roman"/>
          </w:rPr>
          <w:t>пункте 3.4</w:t>
        </w:r>
      </w:hyperlink>
      <w:r w:rsidRPr="006539E3">
        <w:rPr>
          <w:rFonts w:ascii="Times New Roman" w:hAnsi="Times New Roman" w:cs="Times New Roman"/>
        </w:rPr>
        <w:t xml:space="preserve"> Контракта, являющихся его неотъемлемой частью в соответствии с законодательством Российской Федерации и условиями Контракта.</w:t>
      </w:r>
    </w:p>
    <w:p w14:paraId="41CA5DF0" w14:textId="77777777" w:rsidR="001B6DD5" w:rsidRPr="006539E3" w:rsidRDefault="00E56043" w:rsidP="006539E3">
      <w:pPr>
        <w:spacing w:after="0" w:line="240" w:lineRule="auto"/>
        <w:ind w:firstLine="567"/>
        <w:jc w:val="both"/>
        <w:rPr>
          <w:rFonts w:ascii="Times New Roman" w:hAnsi="Times New Roman" w:cs="Times New Roman"/>
        </w:rPr>
      </w:pPr>
      <w:r w:rsidRPr="006539E3">
        <w:rPr>
          <w:rFonts w:ascii="Times New Roman" w:hAnsi="Times New Roman" w:cs="Times New Roman"/>
        </w:rPr>
        <w:t>4.1.8</w:t>
      </w:r>
      <w:r w:rsidR="00806009" w:rsidRPr="006539E3">
        <w:rPr>
          <w:rFonts w:ascii="Times New Roman" w:hAnsi="Times New Roman" w:cs="Times New Roman"/>
        </w:rPr>
        <w:t>. Соблюдать действующие у Заказчика правила внутреннего трудового распорядка, правила техники безопасности, пожарной и экологической безопасности, а также пропускной режим.</w:t>
      </w:r>
    </w:p>
    <w:p w14:paraId="0B82AAD0" w14:textId="77777777" w:rsidR="001B6DD5" w:rsidRPr="006539E3" w:rsidRDefault="00806009" w:rsidP="006539E3">
      <w:pPr>
        <w:spacing w:after="0" w:line="240" w:lineRule="auto"/>
        <w:ind w:firstLine="567"/>
        <w:jc w:val="both"/>
        <w:rPr>
          <w:rFonts w:ascii="Times New Roman" w:hAnsi="Times New Roman" w:cs="Times New Roman"/>
        </w:rPr>
      </w:pPr>
      <w:r w:rsidRPr="006539E3">
        <w:rPr>
          <w:rFonts w:ascii="Times New Roman" w:hAnsi="Times New Roman" w:cs="Times New Roman"/>
        </w:rPr>
        <w:t>4.2. Исполнитель вправе:</w:t>
      </w:r>
    </w:p>
    <w:p w14:paraId="2EDFB33F" w14:textId="77777777" w:rsidR="001B6DD5" w:rsidRPr="006539E3" w:rsidRDefault="00806009" w:rsidP="006539E3">
      <w:pPr>
        <w:spacing w:after="0" w:line="240" w:lineRule="auto"/>
        <w:ind w:firstLine="567"/>
        <w:jc w:val="both"/>
        <w:rPr>
          <w:rFonts w:ascii="Times New Roman" w:hAnsi="Times New Roman" w:cs="Times New Roman"/>
        </w:rPr>
      </w:pPr>
      <w:r w:rsidRPr="006539E3">
        <w:rPr>
          <w:rFonts w:ascii="Times New Roman" w:hAnsi="Times New Roman" w:cs="Times New Roman"/>
        </w:rPr>
        <w:t>4.2.1. Требовать от Заказчика надлежащего исполнения обязательств в соответствии с условиями Контракта.</w:t>
      </w:r>
    </w:p>
    <w:p w14:paraId="56EC4EE1" w14:textId="77777777" w:rsidR="001B6DD5" w:rsidRPr="006539E3" w:rsidRDefault="00806009" w:rsidP="006539E3">
      <w:pPr>
        <w:spacing w:after="0" w:line="240" w:lineRule="auto"/>
        <w:ind w:firstLine="567"/>
        <w:jc w:val="both"/>
        <w:rPr>
          <w:rFonts w:ascii="Times New Roman" w:hAnsi="Times New Roman" w:cs="Times New Roman"/>
        </w:rPr>
      </w:pPr>
      <w:r w:rsidRPr="006539E3">
        <w:rPr>
          <w:rFonts w:ascii="Times New Roman" w:hAnsi="Times New Roman" w:cs="Times New Roman"/>
        </w:rPr>
        <w:t>4.2.2. Требовать от Заказчика своевременной оплаты оказанных и принятых Услуг Заказчиком в порядке и на условиях, предусмотренных Контрактом;</w:t>
      </w:r>
    </w:p>
    <w:p w14:paraId="429AE328" w14:textId="77777777" w:rsidR="001B6DD5" w:rsidRPr="006539E3" w:rsidRDefault="00806009" w:rsidP="006539E3">
      <w:pPr>
        <w:spacing w:after="0" w:line="240" w:lineRule="auto"/>
        <w:ind w:firstLine="567"/>
        <w:jc w:val="both"/>
        <w:rPr>
          <w:rFonts w:ascii="Times New Roman" w:hAnsi="Times New Roman" w:cs="Times New Roman"/>
        </w:rPr>
      </w:pPr>
      <w:r w:rsidRPr="006539E3">
        <w:rPr>
          <w:rFonts w:ascii="Times New Roman" w:hAnsi="Times New Roman" w:cs="Times New Roman"/>
        </w:rPr>
        <w:t xml:space="preserve">4.2.3. Принять решение об одностороннем отказе от исполнения Контракта в соответствии с гражданским законодательством Российской Федерации и в соответствии с положениями </w:t>
      </w:r>
      <w:hyperlink r:id="rId9">
        <w:r w:rsidRPr="006539E3">
          <w:rPr>
            <w:rFonts w:ascii="Times New Roman" w:hAnsi="Times New Roman" w:cs="Times New Roman"/>
          </w:rPr>
          <w:t>статьи 95</w:t>
        </w:r>
      </w:hyperlink>
      <w:r w:rsidRPr="006539E3">
        <w:rPr>
          <w:rFonts w:ascii="Times New Roman" w:hAnsi="Times New Roman" w:cs="Times New Roman"/>
        </w:rPr>
        <w:t xml:space="preserve"> ФЗ № 44.</w:t>
      </w:r>
    </w:p>
    <w:p w14:paraId="4B095211" w14:textId="77777777" w:rsidR="001B6DD5" w:rsidRPr="006539E3" w:rsidRDefault="00806009" w:rsidP="006539E3">
      <w:pPr>
        <w:spacing w:after="0" w:line="240" w:lineRule="auto"/>
        <w:ind w:firstLine="567"/>
        <w:jc w:val="both"/>
        <w:rPr>
          <w:rFonts w:ascii="Times New Roman" w:hAnsi="Times New Roman" w:cs="Times New Roman"/>
        </w:rPr>
      </w:pPr>
      <w:r w:rsidRPr="006539E3">
        <w:rPr>
          <w:rFonts w:ascii="Times New Roman" w:hAnsi="Times New Roman" w:cs="Times New Roman"/>
        </w:rPr>
        <w:t xml:space="preserve">4.2.4. Требовать возмещения убытков, уплаты неустоек (штрафов, пеней) в соответствии с </w:t>
      </w:r>
      <w:hyperlink w:anchor="P246">
        <w:r w:rsidRPr="006539E3">
          <w:rPr>
            <w:rFonts w:ascii="Times New Roman" w:hAnsi="Times New Roman" w:cs="Times New Roman"/>
          </w:rPr>
          <w:t>разделом 6</w:t>
        </w:r>
      </w:hyperlink>
      <w:r w:rsidRPr="006539E3">
        <w:rPr>
          <w:rFonts w:ascii="Times New Roman" w:hAnsi="Times New Roman" w:cs="Times New Roman"/>
        </w:rPr>
        <w:t xml:space="preserve"> Контракта.</w:t>
      </w:r>
    </w:p>
    <w:p w14:paraId="3F9E3C87" w14:textId="77777777" w:rsidR="00806009" w:rsidRPr="006539E3" w:rsidRDefault="001B6DD5" w:rsidP="006539E3">
      <w:pPr>
        <w:spacing w:after="0" w:line="240" w:lineRule="auto"/>
        <w:ind w:firstLine="567"/>
        <w:jc w:val="both"/>
        <w:rPr>
          <w:rFonts w:ascii="Times New Roman" w:hAnsi="Times New Roman" w:cs="Times New Roman"/>
        </w:rPr>
      </w:pPr>
      <w:r w:rsidRPr="006539E3">
        <w:rPr>
          <w:rFonts w:ascii="Times New Roman" w:hAnsi="Times New Roman" w:cs="Times New Roman"/>
        </w:rPr>
        <w:t>4.2.5</w:t>
      </w:r>
      <w:r w:rsidR="00806009" w:rsidRPr="006539E3">
        <w:rPr>
          <w:rFonts w:ascii="Times New Roman" w:hAnsi="Times New Roman" w:cs="Times New Roman"/>
        </w:rPr>
        <w:t xml:space="preserve">. По согласованию с Заказчиком (путем заключения дополнительного соглашения) оказать Услуги, качество, технические и функциональные характеристики которых являются улучшенными по сравнению с качеством и соответствующими техническими и функциональными характеристиками, указанными в Контракте (за исключением случаев, которые предусмотрены нормативными правовыми актами, принятыми в соответствии с </w:t>
      </w:r>
      <w:hyperlink r:id="rId10">
        <w:r w:rsidR="00806009" w:rsidRPr="006539E3">
          <w:rPr>
            <w:rFonts w:ascii="Times New Roman" w:hAnsi="Times New Roman" w:cs="Times New Roman"/>
          </w:rPr>
          <w:t>частью 6 статьи 14</w:t>
        </w:r>
      </w:hyperlink>
      <w:r w:rsidR="00806009" w:rsidRPr="006539E3">
        <w:rPr>
          <w:rFonts w:ascii="Times New Roman" w:hAnsi="Times New Roman" w:cs="Times New Roman"/>
        </w:rPr>
        <w:t xml:space="preserve"> ФЗ № 44).</w:t>
      </w:r>
    </w:p>
    <w:p w14:paraId="3484E587" w14:textId="77777777" w:rsidR="00806009" w:rsidRPr="00D40E2B" w:rsidRDefault="00806009" w:rsidP="006539E3">
      <w:pPr>
        <w:pStyle w:val="ConsPlusNormal"/>
        <w:ind w:firstLine="540"/>
        <w:jc w:val="both"/>
        <w:rPr>
          <w:rFonts w:ascii="Times New Roman" w:hAnsi="Times New Roman" w:cs="Times New Roman"/>
          <w:b/>
          <w:sz w:val="22"/>
        </w:rPr>
      </w:pPr>
      <w:r w:rsidRPr="00D40E2B">
        <w:rPr>
          <w:rFonts w:ascii="Times New Roman" w:hAnsi="Times New Roman" w:cs="Times New Roman"/>
          <w:b/>
          <w:sz w:val="22"/>
        </w:rPr>
        <w:t>4.3. Заказчик обязан:</w:t>
      </w:r>
    </w:p>
    <w:p w14:paraId="696647C1" w14:textId="77777777" w:rsidR="001B6DD5" w:rsidRPr="006539E3" w:rsidRDefault="00806009" w:rsidP="006539E3">
      <w:pPr>
        <w:pStyle w:val="ConsPlusNormal"/>
        <w:ind w:firstLine="540"/>
        <w:jc w:val="both"/>
        <w:rPr>
          <w:rFonts w:ascii="Times New Roman" w:hAnsi="Times New Roman" w:cs="Times New Roman"/>
          <w:sz w:val="22"/>
        </w:rPr>
      </w:pPr>
      <w:r w:rsidRPr="006539E3">
        <w:rPr>
          <w:rFonts w:ascii="Times New Roman" w:hAnsi="Times New Roman" w:cs="Times New Roman"/>
          <w:sz w:val="22"/>
        </w:rPr>
        <w:t>4.3.1. Обеспечить своевременную оплату оказанных Услуг, соответствующих условиям Контракта, в порядке и сроки, предусмотренные Контрактом.</w:t>
      </w:r>
    </w:p>
    <w:p w14:paraId="13DB9D8B" w14:textId="77777777" w:rsidR="00806009" w:rsidRPr="006539E3" w:rsidRDefault="00806009" w:rsidP="006539E3">
      <w:pPr>
        <w:pStyle w:val="ConsPlusNormal"/>
        <w:ind w:firstLine="540"/>
        <w:jc w:val="both"/>
        <w:rPr>
          <w:rFonts w:ascii="Times New Roman" w:hAnsi="Times New Roman" w:cs="Times New Roman"/>
          <w:sz w:val="22"/>
        </w:rPr>
      </w:pPr>
      <w:r w:rsidRPr="006539E3">
        <w:rPr>
          <w:rFonts w:ascii="Times New Roman" w:hAnsi="Times New Roman" w:cs="Times New Roman"/>
          <w:sz w:val="22"/>
        </w:rPr>
        <w:t>4.3.2. Принять решение об одностороннем отказе от исполнения Контракта в случае, если в ходе исполнения Контракта установлено, что:</w:t>
      </w:r>
    </w:p>
    <w:p w14:paraId="6B379C95" w14:textId="77777777" w:rsidR="00806009" w:rsidRPr="006539E3" w:rsidRDefault="00806009" w:rsidP="006539E3">
      <w:pPr>
        <w:pStyle w:val="ConsPlusNormal"/>
        <w:ind w:firstLine="540"/>
        <w:jc w:val="both"/>
        <w:rPr>
          <w:rFonts w:ascii="Times New Roman" w:hAnsi="Times New Roman" w:cs="Times New Roman"/>
          <w:sz w:val="22"/>
        </w:rPr>
      </w:pPr>
      <w:bookmarkStart w:id="2" w:name="P214"/>
      <w:bookmarkEnd w:id="2"/>
      <w:r w:rsidRPr="006539E3">
        <w:rPr>
          <w:rFonts w:ascii="Times New Roman" w:hAnsi="Times New Roman" w:cs="Times New Roman"/>
          <w:sz w:val="22"/>
        </w:rPr>
        <w:t xml:space="preserve">а) Исполнитель перестал соответствовать установленным извещением об осуществлении закупки требованиям к участникам закупки (за исключением требования, предусмотренного </w:t>
      </w:r>
      <w:hyperlink r:id="rId11">
        <w:r w:rsidRPr="006539E3">
          <w:rPr>
            <w:rFonts w:ascii="Times New Roman" w:hAnsi="Times New Roman" w:cs="Times New Roman"/>
            <w:sz w:val="22"/>
          </w:rPr>
          <w:t>частью 1.1</w:t>
        </w:r>
      </w:hyperlink>
      <w:r w:rsidRPr="006539E3">
        <w:rPr>
          <w:rFonts w:ascii="Times New Roman" w:hAnsi="Times New Roman" w:cs="Times New Roman"/>
          <w:sz w:val="22"/>
        </w:rPr>
        <w:t xml:space="preserve"> (при наличии такого требования) статьи 31 ФЗ № 44;</w:t>
      </w:r>
    </w:p>
    <w:p w14:paraId="4F7EFE15" w14:textId="77777777" w:rsidR="001B6DD5" w:rsidRPr="006539E3" w:rsidRDefault="00806009" w:rsidP="006539E3">
      <w:pPr>
        <w:pStyle w:val="ConsPlusNormal"/>
        <w:ind w:firstLine="540"/>
        <w:jc w:val="both"/>
        <w:rPr>
          <w:rFonts w:ascii="Times New Roman" w:hAnsi="Times New Roman" w:cs="Times New Roman"/>
          <w:sz w:val="22"/>
        </w:rPr>
      </w:pPr>
      <w:r w:rsidRPr="006539E3">
        <w:rPr>
          <w:rFonts w:ascii="Times New Roman" w:hAnsi="Times New Roman" w:cs="Times New Roman"/>
          <w:sz w:val="22"/>
        </w:rPr>
        <w:t xml:space="preserve">б) при определении поставщика (подрядчика, исполнителя) Исполнитель представил недостоверную информацию о своем соответствии требованиям, указанным в </w:t>
      </w:r>
      <w:hyperlink w:anchor="P214">
        <w:r w:rsidRPr="006539E3">
          <w:rPr>
            <w:rFonts w:ascii="Times New Roman" w:hAnsi="Times New Roman" w:cs="Times New Roman"/>
            <w:sz w:val="22"/>
          </w:rPr>
          <w:t>подпункте "а"</w:t>
        </w:r>
      </w:hyperlink>
      <w:r w:rsidRPr="006539E3">
        <w:rPr>
          <w:rFonts w:ascii="Times New Roman" w:hAnsi="Times New Roman" w:cs="Times New Roman"/>
          <w:sz w:val="22"/>
        </w:rPr>
        <w:t xml:space="preserve"> настоящего пункта, что позволило ему стать победителем определения исполнителя.</w:t>
      </w:r>
    </w:p>
    <w:p w14:paraId="55E65281" w14:textId="77777777" w:rsidR="001B6DD5" w:rsidRPr="006539E3" w:rsidRDefault="00806009" w:rsidP="006539E3">
      <w:pPr>
        <w:pStyle w:val="ConsPlusNormal"/>
        <w:ind w:firstLine="540"/>
        <w:jc w:val="both"/>
        <w:rPr>
          <w:rFonts w:ascii="Times New Roman" w:hAnsi="Times New Roman" w:cs="Times New Roman"/>
          <w:sz w:val="22"/>
        </w:rPr>
      </w:pPr>
      <w:r w:rsidRPr="006539E3">
        <w:rPr>
          <w:rFonts w:ascii="Times New Roman" w:hAnsi="Times New Roman" w:cs="Times New Roman"/>
          <w:sz w:val="22"/>
        </w:rPr>
        <w:t xml:space="preserve">4.3.3. В случае принятия решения об одностороннем отказе от исполнения Контракта сформировать </w:t>
      </w:r>
      <w:r w:rsidRPr="006539E3">
        <w:rPr>
          <w:rFonts w:ascii="Times New Roman" w:hAnsi="Times New Roman" w:cs="Times New Roman"/>
          <w:sz w:val="22"/>
        </w:rPr>
        <w:lastRenderedPageBreak/>
        <w:t>такое решение с использованием единой информационной системы, подписать усиленной электронной подписью лица, имеющего право действовать от имени Заказчика, и разместить в единой информационной системе.</w:t>
      </w:r>
    </w:p>
    <w:p w14:paraId="7FF807C2" w14:textId="77777777" w:rsidR="001B6DD5" w:rsidRPr="006539E3" w:rsidRDefault="00806009" w:rsidP="006539E3">
      <w:pPr>
        <w:pStyle w:val="ConsPlusNormal"/>
        <w:ind w:firstLine="540"/>
        <w:jc w:val="both"/>
        <w:rPr>
          <w:rFonts w:ascii="Times New Roman" w:hAnsi="Times New Roman" w:cs="Times New Roman"/>
          <w:sz w:val="22"/>
        </w:rPr>
      </w:pPr>
      <w:r w:rsidRPr="006539E3">
        <w:rPr>
          <w:rFonts w:ascii="Times New Roman" w:hAnsi="Times New Roman" w:cs="Times New Roman"/>
          <w:sz w:val="22"/>
        </w:rPr>
        <w:t xml:space="preserve">4.3.4. Требовать уплаты неустоек (штрафов, пеней) в соответствии с </w:t>
      </w:r>
      <w:hyperlink w:anchor="P246">
        <w:r w:rsidRPr="006539E3">
          <w:rPr>
            <w:rFonts w:ascii="Times New Roman" w:hAnsi="Times New Roman" w:cs="Times New Roman"/>
            <w:sz w:val="22"/>
          </w:rPr>
          <w:t>разделом 6</w:t>
        </w:r>
      </w:hyperlink>
      <w:r w:rsidRPr="006539E3">
        <w:rPr>
          <w:rFonts w:ascii="Times New Roman" w:hAnsi="Times New Roman" w:cs="Times New Roman"/>
          <w:sz w:val="22"/>
        </w:rPr>
        <w:t xml:space="preserve"> Контракта.</w:t>
      </w:r>
    </w:p>
    <w:p w14:paraId="694EA911" w14:textId="77777777" w:rsidR="00806009" w:rsidRPr="006539E3" w:rsidRDefault="00806009" w:rsidP="006539E3">
      <w:pPr>
        <w:pStyle w:val="ConsPlusNormal"/>
        <w:ind w:firstLine="540"/>
        <w:jc w:val="both"/>
        <w:rPr>
          <w:rFonts w:ascii="Times New Roman" w:hAnsi="Times New Roman" w:cs="Times New Roman"/>
          <w:sz w:val="22"/>
        </w:rPr>
      </w:pPr>
      <w:r w:rsidRPr="006539E3">
        <w:rPr>
          <w:rFonts w:ascii="Times New Roman" w:hAnsi="Times New Roman" w:cs="Times New Roman"/>
          <w:sz w:val="22"/>
        </w:rPr>
        <w:t xml:space="preserve">4.3.5. Обеспечить своевременную приемку оказанных Услуг, соответствующих условиям Контракта, в порядке и сроки, предусмотренные Контрактом, провести экспертизу результатов оказанных Услуг для проверки их соответствия условиям Контракта в соответствии с </w:t>
      </w:r>
      <w:hyperlink r:id="rId12">
        <w:r w:rsidRPr="006539E3">
          <w:rPr>
            <w:rFonts w:ascii="Times New Roman" w:hAnsi="Times New Roman" w:cs="Times New Roman"/>
            <w:sz w:val="22"/>
          </w:rPr>
          <w:t>ФЗ</w:t>
        </w:r>
      </w:hyperlink>
      <w:r w:rsidRPr="006539E3">
        <w:rPr>
          <w:rFonts w:ascii="Times New Roman" w:hAnsi="Times New Roman" w:cs="Times New Roman"/>
          <w:sz w:val="22"/>
        </w:rPr>
        <w:t xml:space="preserve"> № 44 и Контрактом.</w:t>
      </w:r>
    </w:p>
    <w:p w14:paraId="09B8DA4E" w14:textId="77777777" w:rsidR="001B6DD5" w:rsidRPr="00D40E2B" w:rsidRDefault="00806009" w:rsidP="006539E3">
      <w:pPr>
        <w:pStyle w:val="ConsPlusNormal"/>
        <w:ind w:firstLine="540"/>
        <w:jc w:val="both"/>
        <w:rPr>
          <w:rFonts w:ascii="Times New Roman" w:hAnsi="Times New Roman" w:cs="Times New Roman"/>
          <w:b/>
          <w:sz w:val="22"/>
        </w:rPr>
      </w:pPr>
      <w:r w:rsidRPr="00D40E2B">
        <w:rPr>
          <w:rFonts w:ascii="Times New Roman" w:hAnsi="Times New Roman" w:cs="Times New Roman"/>
          <w:b/>
          <w:sz w:val="22"/>
        </w:rPr>
        <w:t>4.4. Заказчик вправе:</w:t>
      </w:r>
    </w:p>
    <w:p w14:paraId="139B8FBF" w14:textId="77777777" w:rsidR="00806009" w:rsidRPr="006539E3" w:rsidRDefault="00806009" w:rsidP="006539E3">
      <w:pPr>
        <w:pStyle w:val="ConsPlusNormal"/>
        <w:ind w:firstLine="540"/>
        <w:jc w:val="both"/>
        <w:rPr>
          <w:rFonts w:ascii="Times New Roman" w:hAnsi="Times New Roman" w:cs="Times New Roman"/>
          <w:sz w:val="22"/>
        </w:rPr>
      </w:pPr>
      <w:r w:rsidRPr="006539E3">
        <w:rPr>
          <w:rFonts w:ascii="Times New Roman" w:hAnsi="Times New Roman" w:cs="Times New Roman"/>
          <w:sz w:val="22"/>
        </w:rPr>
        <w:t>4.4.1. Требовать от Исполнителя надлежащего исполнения обязательств по Контракту.</w:t>
      </w:r>
    </w:p>
    <w:p w14:paraId="51E648B5" w14:textId="77777777" w:rsidR="00806009" w:rsidRPr="006539E3" w:rsidRDefault="00806009" w:rsidP="006539E3">
      <w:pPr>
        <w:pStyle w:val="ConsPlusNormal"/>
        <w:ind w:firstLine="540"/>
        <w:jc w:val="both"/>
        <w:rPr>
          <w:rFonts w:ascii="Times New Roman" w:hAnsi="Times New Roman" w:cs="Times New Roman"/>
          <w:sz w:val="22"/>
        </w:rPr>
      </w:pPr>
      <w:r w:rsidRPr="006539E3">
        <w:rPr>
          <w:rFonts w:ascii="Times New Roman" w:hAnsi="Times New Roman" w:cs="Times New Roman"/>
          <w:sz w:val="22"/>
        </w:rPr>
        <w:t>4.4.2. Требовать от Исполнителя своевременного устранения нарушений, выявленных как в ходе приемки, так и в течение срока годности.</w:t>
      </w:r>
    </w:p>
    <w:p w14:paraId="0A803C0C" w14:textId="77777777" w:rsidR="00806009" w:rsidRPr="006539E3" w:rsidRDefault="00806009" w:rsidP="006539E3">
      <w:pPr>
        <w:pStyle w:val="ConsPlusNormal"/>
        <w:ind w:firstLine="540"/>
        <w:jc w:val="both"/>
        <w:rPr>
          <w:rFonts w:ascii="Times New Roman" w:hAnsi="Times New Roman" w:cs="Times New Roman"/>
          <w:sz w:val="22"/>
        </w:rPr>
      </w:pPr>
      <w:r w:rsidRPr="006539E3">
        <w:rPr>
          <w:rFonts w:ascii="Times New Roman" w:hAnsi="Times New Roman" w:cs="Times New Roman"/>
          <w:sz w:val="22"/>
        </w:rPr>
        <w:t>4.4.3. Проверять ход и качество выполнения Исполнителем условий Контракта.</w:t>
      </w:r>
    </w:p>
    <w:p w14:paraId="748C483C" w14:textId="0771C438" w:rsidR="00806009" w:rsidRPr="006539E3" w:rsidRDefault="00806009" w:rsidP="006539E3">
      <w:pPr>
        <w:pStyle w:val="ConsPlusNormal"/>
        <w:ind w:firstLine="540"/>
        <w:jc w:val="both"/>
        <w:rPr>
          <w:rFonts w:ascii="Times New Roman" w:hAnsi="Times New Roman" w:cs="Times New Roman"/>
          <w:sz w:val="22"/>
        </w:rPr>
      </w:pPr>
      <w:r w:rsidRPr="006539E3">
        <w:rPr>
          <w:rFonts w:ascii="Times New Roman" w:hAnsi="Times New Roman" w:cs="Times New Roman"/>
          <w:sz w:val="22"/>
        </w:rPr>
        <w:t>4.4.4. Требовать возмещения убытков в соответствии с разделом 6 Контракта, причиненных по вине Исполнителя.</w:t>
      </w:r>
    </w:p>
    <w:p w14:paraId="016F3B4D" w14:textId="686B2A3F" w:rsidR="00806009" w:rsidRPr="006539E3" w:rsidRDefault="00806009" w:rsidP="006539E3">
      <w:pPr>
        <w:pStyle w:val="ConsPlusNormal"/>
        <w:ind w:firstLine="540"/>
        <w:jc w:val="both"/>
        <w:rPr>
          <w:rFonts w:ascii="Times New Roman" w:hAnsi="Times New Roman" w:cs="Times New Roman"/>
          <w:sz w:val="22"/>
        </w:rPr>
      </w:pPr>
      <w:r w:rsidRPr="006539E3">
        <w:rPr>
          <w:rFonts w:ascii="Times New Roman" w:hAnsi="Times New Roman" w:cs="Times New Roman"/>
          <w:sz w:val="22"/>
        </w:rPr>
        <w:t>4.4.5. Отказаться от приемки и оплаты Услуг</w:t>
      </w:r>
      <w:r w:rsidR="00BE2804" w:rsidRPr="006539E3">
        <w:rPr>
          <w:rFonts w:ascii="Times New Roman" w:hAnsi="Times New Roman" w:cs="Times New Roman"/>
          <w:sz w:val="22"/>
        </w:rPr>
        <w:t>, не</w:t>
      </w:r>
      <w:r w:rsidRPr="006539E3">
        <w:rPr>
          <w:rFonts w:ascii="Times New Roman" w:hAnsi="Times New Roman" w:cs="Times New Roman"/>
          <w:sz w:val="22"/>
        </w:rPr>
        <w:t>соответствующих условиям Контракта.</w:t>
      </w:r>
    </w:p>
    <w:p w14:paraId="23429CCA" w14:textId="77777777" w:rsidR="001B6DD5" w:rsidRPr="006539E3" w:rsidRDefault="00806009" w:rsidP="006539E3">
      <w:pPr>
        <w:pStyle w:val="ConsPlusNormal"/>
        <w:ind w:firstLine="540"/>
        <w:jc w:val="both"/>
        <w:rPr>
          <w:rFonts w:ascii="Times New Roman" w:hAnsi="Times New Roman" w:cs="Times New Roman"/>
          <w:sz w:val="22"/>
        </w:rPr>
      </w:pPr>
      <w:r w:rsidRPr="006539E3">
        <w:rPr>
          <w:rFonts w:ascii="Times New Roman" w:hAnsi="Times New Roman" w:cs="Times New Roman"/>
          <w:sz w:val="22"/>
        </w:rPr>
        <w:t xml:space="preserve">4.4.7. Принять решение об одностороннем отказе от исполнения Контракта в соответствии с гражданским законодательством Российской Федерации и в соответствии с положениями </w:t>
      </w:r>
      <w:hyperlink r:id="rId13">
        <w:r w:rsidRPr="006539E3">
          <w:rPr>
            <w:rFonts w:ascii="Times New Roman" w:hAnsi="Times New Roman" w:cs="Times New Roman"/>
            <w:sz w:val="22"/>
          </w:rPr>
          <w:t>статьи 95</w:t>
        </w:r>
      </w:hyperlink>
      <w:r w:rsidRPr="006539E3">
        <w:rPr>
          <w:rFonts w:ascii="Times New Roman" w:hAnsi="Times New Roman" w:cs="Times New Roman"/>
          <w:sz w:val="22"/>
        </w:rPr>
        <w:t xml:space="preserve"> ФЗ № 44.</w:t>
      </w:r>
      <w:bookmarkStart w:id="3" w:name="P227"/>
      <w:bookmarkEnd w:id="3"/>
    </w:p>
    <w:p w14:paraId="4D85C47B" w14:textId="77777777" w:rsidR="00806009" w:rsidRPr="006539E3" w:rsidRDefault="00806009" w:rsidP="006539E3">
      <w:pPr>
        <w:pStyle w:val="ConsPlusNormal"/>
        <w:ind w:firstLine="540"/>
        <w:jc w:val="both"/>
        <w:rPr>
          <w:rFonts w:ascii="Times New Roman" w:hAnsi="Times New Roman" w:cs="Times New Roman"/>
          <w:sz w:val="22"/>
        </w:rPr>
      </w:pPr>
      <w:r w:rsidRPr="006539E3">
        <w:rPr>
          <w:rFonts w:ascii="Times New Roman" w:hAnsi="Times New Roman" w:cs="Times New Roman"/>
          <w:sz w:val="22"/>
        </w:rPr>
        <w:t xml:space="preserve">4.4.8. До принятия решения об одностороннем отказе от исполнения Контракта провести экспертизу результатов оказанных Услуг с привлечением экспертов, экспертных организаций, выбор которых осуществляется в соответствии с </w:t>
      </w:r>
      <w:hyperlink r:id="rId14">
        <w:r w:rsidRPr="006539E3">
          <w:rPr>
            <w:rFonts w:ascii="Times New Roman" w:hAnsi="Times New Roman" w:cs="Times New Roman"/>
            <w:sz w:val="22"/>
          </w:rPr>
          <w:t>ФЗ</w:t>
        </w:r>
      </w:hyperlink>
      <w:r w:rsidRPr="006539E3">
        <w:rPr>
          <w:rFonts w:ascii="Times New Roman" w:hAnsi="Times New Roman" w:cs="Times New Roman"/>
          <w:sz w:val="22"/>
        </w:rPr>
        <w:t xml:space="preserve"> № 44.</w:t>
      </w:r>
    </w:p>
    <w:p w14:paraId="1FCF7286" w14:textId="77777777" w:rsidR="00806009" w:rsidRPr="006539E3" w:rsidRDefault="00806009" w:rsidP="006539E3">
      <w:pPr>
        <w:pStyle w:val="ConsPlusNormal"/>
        <w:rPr>
          <w:rFonts w:ascii="Times New Roman" w:hAnsi="Times New Roman" w:cs="Times New Roman"/>
          <w:sz w:val="22"/>
        </w:rPr>
      </w:pPr>
    </w:p>
    <w:p w14:paraId="02EC97C0" w14:textId="5DA7A0D7" w:rsidR="00806009" w:rsidRPr="006539E3" w:rsidRDefault="00806009" w:rsidP="006539E3">
      <w:pPr>
        <w:pStyle w:val="ConsPlusNormal"/>
        <w:jc w:val="center"/>
        <w:outlineLvl w:val="0"/>
        <w:rPr>
          <w:rFonts w:ascii="Times New Roman" w:hAnsi="Times New Roman" w:cs="Times New Roman"/>
          <w:sz w:val="22"/>
        </w:rPr>
      </w:pPr>
      <w:bookmarkStart w:id="4" w:name="P229"/>
      <w:bookmarkEnd w:id="4"/>
      <w:r w:rsidRPr="006539E3">
        <w:rPr>
          <w:rFonts w:ascii="Times New Roman" w:hAnsi="Times New Roman" w:cs="Times New Roman"/>
          <w:b/>
          <w:sz w:val="22"/>
        </w:rPr>
        <w:t>5. Гарантия, качество Услуг, обеспечение гарантийных</w:t>
      </w:r>
      <w:r w:rsidR="00A5438A" w:rsidRPr="006539E3">
        <w:rPr>
          <w:rFonts w:ascii="Times New Roman" w:hAnsi="Times New Roman" w:cs="Times New Roman"/>
          <w:b/>
          <w:sz w:val="22"/>
        </w:rPr>
        <w:t xml:space="preserve"> </w:t>
      </w:r>
      <w:r w:rsidRPr="006539E3">
        <w:rPr>
          <w:rFonts w:ascii="Times New Roman" w:hAnsi="Times New Roman" w:cs="Times New Roman"/>
          <w:b/>
          <w:sz w:val="22"/>
        </w:rPr>
        <w:t>обязательств</w:t>
      </w:r>
      <w:r w:rsidR="00A5438A" w:rsidRPr="006539E3">
        <w:rPr>
          <w:rFonts w:ascii="Times New Roman" w:hAnsi="Times New Roman" w:cs="Times New Roman"/>
          <w:sz w:val="22"/>
        </w:rPr>
        <w:t xml:space="preserve">. </w:t>
      </w:r>
    </w:p>
    <w:p w14:paraId="410F4A1B" w14:textId="3DF16BC3" w:rsidR="001B6DD5" w:rsidRPr="006539E3" w:rsidRDefault="00806009" w:rsidP="006539E3">
      <w:pPr>
        <w:pStyle w:val="ConsPlusNormal"/>
        <w:ind w:firstLine="539"/>
        <w:jc w:val="both"/>
        <w:rPr>
          <w:rFonts w:ascii="Times New Roman" w:hAnsi="Times New Roman" w:cs="Times New Roman"/>
          <w:sz w:val="22"/>
        </w:rPr>
      </w:pPr>
      <w:r w:rsidRPr="006539E3">
        <w:rPr>
          <w:rFonts w:ascii="Times New Roman" w:hAnsi="Times New Roman" w:cs="Times New Roman"/>
          <w:sz w:val="22"/>
        </w:rPr>
        <w:t>5.1. Исполнитель гарантирует, что оказываемые У</w:t>
      </w:r>
      <w:r w:rsidR="006539E3">
        <w:rPr>
          <w:rFonts w:ascii="Times New Roman" w:hAnsi="Times New Roman" w:cs="Times New Roman"/>
          <w:sz w:val="22"/>
        </w:rPr>
        <w:t xml:space="preserve">слуги соответствуют требованиям </w:t>
      </w:r>
      <w:r w:rsidRPr="006539E3">
        <w:rPr>
          <w:rFonts w:ascii="Times New Roman" w:hAnsi="Times New Roman" w:cs="Times New Roman"/>
          <w:sz w:val="22"/>
        </w:rPr>
        <w:t>Контракт</w:t>
      </w:r>
      <w:r w:rsidR="006539E3">
        <w:rPr>
          <w:rFonts w:ascii="Times New Roman" w:hAnsi="Times New Roman" w:cs="Times New Roman"/>
          <w:sz w:val="22"/>
        </w:rPr>
        <w:t>а и Описания объекта закупки (Приложение № 2 к Контракту)</w:t>
      </w:r>
      <w:r w:rsidRPr="006539E3">
        <w:rPr>
          <w:rFonts w:ascii="Times New Roman" w:hAnsi="Times New Roman" w:cs="Times New Roman"/>
          <w:sz w:val="22"/>
        </w:rPr>
        <w:t>.</w:t>
      </w:r>
    </w:p>
    <w:p w14:paraId="029AD643" w14:textId="318A803D" w:rsidR="001B6DD5" w:rsidRPr="006539E3" w:rsidRDefault="006539E3" w:rsidP="006539E3">
      <w:pPr>
        <w:pStyle w:val="ConsPlusNormal"/>
        <w:ind w:firstLine="539"/>
        <w:jc w:val="both"/>
        <w:rPr>
          <w:rFonts w:ascii="Times New Roman" w:hAnsi="Times New Roman" w:cs="Times New Roman"/>
          <w:sz w:val="22"/>
        </w:rPr>
      </w:pPr>
      <w:r>
        <w:rPr>
          <w:rFonts w:ascii="Times New Roman" w:hAnsi="Times New Roman" w:cs="Times New Roman"/>
          <w:sz w:val="22"/>
        </w:rPr>
        <w:t>5.2</w:t>
      </w:r>
      <w:r w:rsidR="00806009" w:rsidRPr="006539E3">
        <w:rPr>
          <w:rFonts w:ascii="Times New Roman" w:hAnsi="Times New Roman" w:cs="Times New Roman"/>
          <w:sz w:val="22"/>
        </w:rPr>
        <w:t>. Гарантии качества оказанных Услуг распространяются на все оказанные Исполнителем Услуги.</w:t>
      </w:r>
    </w:p>
    <w:p w14:paraId="091A83C3" w14:textId="47595E14" w:rsidR="00BA2160" w:rsidRPr="006539E3" w:rsidRDefault="00806009" w:rsidP="006539E3">
      <w:pPr>
        <w:pStyle w:val="ConsPlusNormal"/>
        <w:ind w:firstLine="539"/>
        <w:jc w:val="both"/>
        <w:rPr>
          <w:rFonts w:ascii="Times New Roman" w:hAnsi="Times New Roman" w:cs="Times New Roman"/>
          <w:sz w:val="22"/>
        </w:rPr>
      </w:pPr>
      <w:r w:rsidRPr="006539E3">
        <w:rPr>
          <w:rFonts w:ascii="Times New Roman" w:hAnsi="Times New Roman" w:cs="Times New Roman"/>
          <w:sz w:val="22"/>
        </w:rPr>
        <w:t>5.</w:t>
      </w:r>
      <w:r w:rsidR="006539E3">
        <w:rPr>
          <w:rFonts w:ascii="Times New Roman" w:hAnsi="Times New Roman" w:cs="Times New Roman"/>
          <w:sz w:val="22"/>
        </w:rPr>
        <w:t>3</w:t>
      </w:r>
      <w:r w:rsidRPr="006539E3">
        <w:rPr>
          <w:rFonts w:ascii="Times New Roman" w:hAnsi="Times New Roman" w:cs="Times New Roman"/>
          <w:sz w:val="22"/>
        </w:rPr>
        <w:t xml:space="preserve">. Срок предоставления гарантии качества оказанных Услуг </w:t>
      </w:r>
      <w:r w:rsidR="00BE2804" w:rsidRPr="006539E3">
        <w:rPr>
          <w:rFonts w:ascii="Times New Roman" w:hAnsi="Times New Roman" w:cs="Times New Roman"/>
          <w:sz w:val="22"/>
        </w:rPr>
        <w:t>распространяется на весь срок оказания услуг</w:t>
      </w:r>
      <w:r w:rsidR="00295C89" w:rsidRPr="006539E3">
        <w:rPr>
          <w:rFonts w:ascii="Times New Roman" w:hAnsi="Times New Roman" w:cs="Times New Roman"/>
          <w:sz w:val="22"/>
        </w:rPr>
        <w:t xml:space="preserve"> по Контракту</w:t>
      </w:r>
      <w:r w:rsidR="001B6DD5" w:rsidRPr="006539E3">
        <w:rPr>
          <w:rFonts w:ascii="Times New Roman" w:hAnsi="Times New Roman" w:cs="Times New Roman"/>
          <w:sz w:val="22"/>
        </w:rPr>
        <w:t>.</w:t>
      </w:r>
    </w:p>
    <w:p w14:paraId="6EBB4075" w14:textId="77777777" w:rsidR="00BA2160" w:rsidRPr="006539E3" w:rsidRDefault="00806009" w:rsidP="006539E3">
      <w:pPr>
        <w:pStyle w:val="ConsPlusNormal"/>
        <w:ind w:firstLine="539"/>
        <w:jc w:val="both"/>
        <w:rPr>
          <w:rFonts w:ascii="Times New Roman" w:hAnsi="Times New Roman" w:cs="Times New Roman"/>
          <w:sz w:val="22"/>
        </w:rPr>
      </w:pPr>
      <w:r w:rsidRPr="006539E3">
        <w:rPr>
          <w:rFonts w:ascii="Times New Roman" w:hAnsi="Times New Roman" w:cs="Times New Roman"/>
          <w:sz w:val="22"/>
        </w:rPr>
        <w:t xml:space="preserve">5.4. Размер обеспечения гарантийных обязательств </w:t>
      </w:r>
      <w:r w:rsidR="00211C0B" w:rsidRPr="006539E3">
        <w:rPr>
          <w:rFonts w:ascii="Times New Roman" w:hAnsi="Times New Roman" w:cs="Times New Roman"/>
          <w:sz w:val="22"/>
        </w:rPr>
        <w:t>не установлены.</w:t>
      </w:r>
    </w:p>
    <w:p w14:paraId="5ECC0581" w14:textId="77777777" w:rsidR="002468DC" w:rsidRPr="006539E3" w:rsidRDefault="002468DC" w:rsidP="006539E3">
      <w:pPr>
        <w:pStyle w:val="ConsPlusNormal"/>
        <w:jc w:val="center"/>
        <w:outlineLvl w:val="0"/>
        <w:rPr>
          <w:rFonts w:ascii="Times New Roman" w:hAnsi="Times New Roman" w:cs="Times New Roman"/>
          <w:sz w:val="22"/>
        </w:rPr>
      </w:pPr>
      <w:bookmarkStart w:id="5" w:name="P246"/>
      <w:bookmarkEnd w:id="5"/>
    </w:p>
    <w:p w14:paraId="426891B3" w14:textId="3357EFD9" w:rsidR="00806009" w:rsidRPr="006539E3" w:rsidRDefault="00806009" w:rsidP="006539E3">
      <w:pPr>
        <w:pStyle w:val="ConsPlusNormal"/>
        <w:jc w:val="center"/>
        <w:outlineLvl w:val="0"/>
        <w:rPr>
          <w:rFonts w:ascii="Times New Roman" w:hAnsi="Times New Roman" w:cs="Times New Roman"/>
          <w:sz w:val="22"/>
        </w:rPr>
      </w:pPr>
      <w:r w:rsidRPr="006539E3">
        <w:rPr>
          <w:rFonts w:ascii="Times New Roman" w:hAnsi="Times New Roman" w:cs="Times New Roman"/>
          <w:b/>
          <w:sz w:val="22"/>
        </w:rPr>
        <w:t>6. Ответственность Сторон</w:t>
      </w:r>
      <w:r w:rsidR="00A5438A" w:rsidRPr="006539E3">
        <w:rPr>
          <w:rFonts w:ascii="Times New Roman" w:hAnsi="Times New Roman" w:cs="Times New Roman"/>
          <w:sz w:val="22"/>
        </w:rPr>
        <w:t xml:space="preserve">. </w:t>
      </w:r>
    </w:p>
    <w:p w14:paraId="567270C5" w14:textId="77777777" w:rsidR="00D40E2B" w:rsidRPr="00951225" w:rsidRDefault="00D40E2B" w:rsidP="00D40E2B">
      <w:pPr>
        <w:tabs>
          <w:tab w:val="left" w:pos="142"/>
          <w:tab w:val="left" w:pos="426"/>
        </w:tabs>
        <w:spacing w:after="0" w:line="240" w:lineRule="auto"/>
        <w:ind w:firstLine="709"/>
        <w:jc w:val="both"/>
        <w:rPr>
          <w:rFonts w:ascii="Times New Roman" w:hAnsi="Times New Roman" w:cs="Times New Roman"/>
          <w:lang w:eastAsia="ru-RU"/>
        </w:rPr>
      </w:pPr>
      <w:r w:rsidRPr="00951225">
        <w:rPr>
          <w:rFonts w:ascii="Times New Roman" w:hAnsi="Times New Roman" w:cs="Times New Roman"/>
          <w:lang w:eastAsia="ru-RU"/>
        </w:rPr>
        <w:t>6.1. За неисполнение или ненадлежащее исполнение обязательств, предусмотренных Контрактом, Стороны несут ответственность в соответствии с действующим законодательством Российской Федерации.</w:t>
      </w:r>
    </w:p>
    <w:p w14:paraId="7F5D29DA" w14:textId="77777777" w:rsidR="00D40E2B" w:rsidRPr="00951225" w:rsidRDefault="00D40E2B" w:rsidP="00D40E2B">
      <w:pPr>
        <w:tabs>
          <w:tab w:val="left" w:pos="142"/>
          <w:tab w:val="left" w:pos="426"/>
        </w:tabs>
        <w:spacing w:after="0" w:line="240" w:lineRule="auto"/>
        <w:ind w:firstLine="709"/>
        <w:jc w:val="both"/>
        <w:rPr>
          <w:rFonts w:ascii="Times New Roman" w:hAnsi="Times New Roman" w:cs="Times New Roman"/>
          <w:lang w:eastAsia="ru-RU"/>
        </w:rPr>
      </w:pPr>
      <w:r w:rsidRPr="00951225">
        <w:rPr>
          <w:rFonts w:ascii="Times New Roman" w:hAnsi="Times New Roman" w:cs="Times New Roman"/>
          <w:lang w:eastAsia="ru-RU"/>
        </w:rPr>
        <w:t>6.2. Размер штрафа устанавливается в порядке, установленном Правилами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утвержденными постановлением Правительства Российской Федерации от 30.08.2017 № 1042 (далее - Правила определения размера штрафа).</w:t>
      </w:r>
    </w:p>
    <w:p w14:paraId="341B8CCD" w14:textId="77777777" w:rsidR="00D40E2B" w:rsidRPr="00951225" w:rsidRDefault="00D40E2B" w:rsidP="00D40E2B">
      <w:pPr>
        <w:tabs>
          <w:tab w:val="left" w:pos="142"/>
          <w:tab w:val="left" w:pos="426"/>
        </w:tabs>
        <w:spacing w:after="0" w:line="240" w:lineRule="auto"/>
        <w:ind w:firstLine="709"/>
        <w:jc w:val="both"/>
        <w:rPr>
          <w:rFonts w:ascii="Times New Roman" w:hAnsi="Times New Roman" w:cs="Times New Roman"/>
          <w:lang w:eastAsia="ru-RU"/>
        </w:rPr>
      </w:pPr>
      <w:r w:rsidRPr="00951225">
        <w:rPr>
          <w:rFonts w:ascii="Times New Roman" w:hAnsi="Times New Roman" w:cs="Times New Roman"/>
          <w:lang w:eastAsia="ru-RU"/>
        </w:rPr>
        <w:t>6.3. 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Исполнитель вправе потребовать уплаты неустоек (штрафов, пеней).</w:t>
      </w:r>
    </w:p>
    <w:p w14:paraId="1FF57103" w14:textId="77777777" w:rsidR="00D40E2B" w:rsidRPr="00951225" w:rsidRDefault="00D40E2B" w:rsidP="00D40E2B">
      <w:pPr>
        <w:tabs>
          <w:tab w:val="left" w:pos="142"/>
          <w:tab w:val="left" w:pos="426"/>
        </w:tabs>
        <w:spacing w:after="0" w:line="240" w:lineRule="auto"/>
        <w:ind w:firstLine="709"/>
        <w:jc w:val="both"/>
        <w:rPr>
          <w:rFonts w:ascii="Times New Roman" w:hAnsi="Times New Roman" w:cs="Times New Roman"/>
          <w:lang w:eastAsia="ru-RU"/>
        </w:rPr>
      </w:pPr>
      <w:r w:rsidRPr="00951225">
        <w:rPr>
          <w:rFonts w:ascii="Times New Roman" w:hAnsi="Times New Roman" w:cs="Times New Roman"/>
          <w:lang w:eastAsia="ru-RU"/>
        </w:rPr>
        <w:t>6.4. Пеня начисляется за каждый день просрочки исполнения Заказчиком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в размере одной трехсотой действующей на дату уплаты пеней ключевой ставки Центрального банка Российской Федерации от неуплаченной в срок суммы.</w:t>
      </w:r>
    </w:p>
    <w:p w14:paraId="25FD4015" w14:textId="77777777" w:rsidR="00D40E2B" w:rsidRPr="00951225" w:rsidRDefault="00D40E2B" w:rsidP="00D40E2B">
      <w:pPr>
        <w:tabs>
          <w:tab w:val="left" w:pos="142"/>
          <w:tab w:val="left" w:pos="426"/>
        </w:tabs>
        <w:spacing w:after="0" w:line="240" w:lineRule="auto"/>
        <w:ind w:firstLine="709"/>
        <w:jc w:val="both"/>
        <w:rPr>
          <w:rFonts w:ascii="Times New Roman" w:hAnsi="Times New Roman" w:cs="Times New Roman"/>
          <w:lang w:eastAsia="ru-RU"/>
        </w:rPr>
      </w:pPr>
      <w:r w:rsidRPr="00951225">
        <w:rPr>
          <w:rFonts w:ascii="Times New Roman" w:hAnsi="Times New Roman" w:cs="Times New Roman"/>
          <w:lang w:eastAsia="ru-RU"/>
        </w:rPr>
        <w:t>6.5. 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Исполнитель вправе взыскать с Заказчика штраф в размере 1 000,00 (Одна тысяча) рублей 00 копеек.</w:t>
      </w:r>
    </w:p>
    <w:p w14:paraId="7F901DBF" w14:textId="77777777" w:rsidR="00D40E2B" w:rsidRPr="00951225" w:rsidRDefault="00D40E2B" w:rsidP="00D40E2B">
      <w:pPr>
        <w:tabs>
          <w:tab w:val="left" w:pos="142"/>
          <w:tab w:val="left" w:pos="426"/>
        </w:tabs>
        <w:spacing w:after="0" w:line="240" w:lineRule="auto"/>
        <w:ind w:firstLine="709"/>
        <w:jc w:val="both"/>
        <w:rPr>
          <w:rFonts w:ascii="Times New Roman" w:hAnsi="Times New Roman" w:cs="Times New Roman"/>
          <w:lang w:eastAsia="ru-RU"/>
        </w:rPr>
      </w:pPr>
      <w:r w:rsidRPr="00951225">
        <w:rPr>
          <w:rFonts w:ascii="Times New Roman" w:hAnsi="Times New Roman" w:cs="Times New Roman"/>
          <w:lang w:eastAsia="ru-RU"/>
        </w:rPr>
        <w:t>6.6. В случае нарушения Исполнителем срока представления документа, предусмотренного пунктом 3.3 Контракта, Заказчик не несет ответственности, установленной пунктами 6.4 - 6.5 Контракта.</w:t>
      </w:r>
    </w:p>
    <w:p w14:paraId="56D22A76" w14:textId="77777777" w:rsidR="00D40E2B" w:rsidRPr="00951225" w:rsidRDefault="00D40E2B" w:rsidP="00D40E2B">
      <w:pPr>
        <w:tabs>
          <w:tab w:val="left" w:pos="142"/>
          <w:tab w:val="left" w:pos="426"/>
        </w:tabs>
        <w:spacing w:after="0" w:line="240" w:lineRule="auto"/>
        <w:ind w:firstLine="709"/>
        <w:jc w:val="both"/>
        <w:rPr>
          <w:rFonts w:ascii="Times New Roman" w:hAnsi="Times New Roman" w:cs="Times New Roman"/>
          <w:lang w:eastAsia="ru-RU"/>
        </w:rPr>
      </w:pPr>
      <w:r w:rsidRPr="00951225">
        <w:rPr>
          <w:rFonts w:ascii="Times New Roman" w:hAnsi="Times New Roman" w:cs="Times New Roman"/>
          <w:lang w:eastAsia="ru-RU"/>
        </w:rPr>
        <w:t>6.7. Общая сумма начисленных штрафов за ненадлежащее исполнение Заказчиком обязательств, предусмотренных Контрактом, не может превышать цены Контракта.</w:t>
      </w:r>
    </w:p>
    <w:p w14:paraId="57B3D74B" w14:textId="77777777" w:rsidR="00D40E2B" w:rsidRPr="00951225" w:rsidRDefault="00D40E2B" w:rsidP="00D40E2B">
      <w:pPr>
        <w:tabs>
          <w:tab w:val="left" w:pos="142"/>
          <w:tab w:val="left" w:pos="426"/>
        </w:tabs>
        <w:spacing w:after="0" w:line="240" w:lineRule="auto"/>
        <w:ind w:firstLine="709"/>
        <w:jc w:val="both"/>
        <w:rPr>
          <w:rFonts w:ascii="Times New Roman" w:hAnsi="Times New Roman" w:cs="Times New Roman"/>
          <w:lang w:eastAsia="ru-RU"/>
        </w:rPr>
      </w:pPr>
      <w:r w:rsidRPr="00951225">
        <w:rPr>
          <w:rFonts w:ascii="Times New Roman" w:hAnsi="Times New Roman" w:cs="Times New Roman"/>
          <w:lang w:eastAsia="ru-RU"/>
        </w:rPr>
        <w:t>6.8. В случае просрочки исполнения Исполнителем обязательств (в том числе гарантийного обязательства), предусмотренных Контрактом, а также в иных случаях неисполнения или ненадлежащего исполнения Исполнителем обязательств, предусмотренных Контрактом, Заказчик направляет Исполнителю требование об уплате неустоек (штрафов, пеней).</w:t>
      </w:r>
    </w:p>
    <w:p w14:paraId="29573DB3" w14:textId="77777777" w:rsidR="00D40E2B" w:rsidRPr="00951225" w:rsidRDefault="00D40E2B" w:rsidP="00D40E2B">
      <w:pPr>
        <w:tabs>
          <w:tab w:val="left" w:pos="142"/>
          <w:tab w:val="left" w:pos="426"/>
        </w:tabs>
        <w:spacing w:after="0" w:line="240" w:lineRule="auto"/>
        <w:ind w:firstLine="709"/>
        <w:jc w:val="both"/>
        <w:rPr>
          <w:rFonts w:ascii="Times New Roman" w:hAnsi="Times New Roman" w:cs="Times New Roman"/>
          <w:lang w:eastAsia="ru-RU"/>
        </w:rPr>
      </w:pPr>
      <w:r w:rsidRPr="00951225">
        <w:rPr>
          <w:rFonts w:ascii="Times New Roman" w:hAnsi="Times New Roman" w:cs="Times New Roman"/>
          <w:lang w:eastAsia="ru-RU"/>
        </w:rPr>
        <w:t xml:space="preserve">6.9. Пеня начисляется за каждый день просрочки исполнения Исполнителем обязательства, предусмотренного Контрактом, начиная со дня, следующего после дня истечения установленного Контрактом срока исполнения обязательства, в размере одной трехсотой действующей на дату уплаты пени ключевой ставки Центрального банка Российской Федерации от цены Контракта, уменьшенной на сумму, пропорциональную объему обязательств, предусмотренных Контрактом и фактически исполненных </w:t>
      </w:r>
      <w:r w:rsidRPr="00951225">
        <w:rPr>
          <w:rFonts w:ascii="Times New Roman" w:hAnsi="Times New Roman" w:cs="Times New Roman"/>
          <w:lang w:eastAsia="ru-RU"/>
        </w:rPr>
        <w:lastRenderedPageBreak/>
        <w:t>Исполнителем, за исключением случаев, если законодательством Российской Федерации установлен иной порядок начисления пени.</w:t>
      </w:r>
    </w:p>
    <w:p w14:paraId="12E6D39F" w14:textId="77777777" w:rsidR="00D40E2B" w:rsidRPr="00951225" w:rsidRDefault="00D40E2B" w:rsidP="00D40E2B">
      <w:pPr>
        <w:tabs>
          <w:tab w:val="left" w:pos="142"/>
          <w:tab w:val="left" w:pos="426"/>
        </w:tabs>
        <w:spacing w:after="0" w:line="240" w:lineRule="auto"/>
        <w:ind w:firstLine="709"/>
        <w:jc w:val="both"/>
        <w:rPr>
          <w:rFonts w:ascii="Times New Roman" w:hAnsi="Times New Roman" w:cs="Times New Roman"/>
          <w:lang w:eastAsia="ru-RU"/>
        </w:rPr>
      </w:pPr>
      <w:r w:rsidRPr="00951225">
        <w:rPr>
          <w:rFonts w:ascii="Times New Roman" w:hAnsi="Times New Roman" w:cs="Times New Roman"/>
          <w:lang w:eastAsia="ru-RU"/>
        </w:rPr>
        <w:t>6.10. За каждый факт неисполнения или ненадлежащего исполнения Исполнителем обязательств, предусмотренных Контрактом, за исключением просрочки исполнения обязательств, предусмотренных Контрактом, Исполнитель выплачивает Заказчику штраф в размере 10 (десяти) процентов от цены Контракта.</w:t>
      </w:r>
    </w:p>
    <w:p w14:paraId="3C513B33" w14:textId="77777777" w:rsidR="00D40E2B" w:rsidRPr="00951225" w:rsidRDefault="00D40E2B" w:rsidP="00D40E2B">
      <w:pPr>
        <w:tabs>
          <w:tab w:val="left" w:pos="142"/>
          <w:tab w:val="left" w:pos="426"/>
        </w:tabs>
        <w:spacing w:after="0" w:line="240" w:lineRule="auto"/>
        <w:ind w:firstLine="709"/>
        <w:jc w:val="both"/>
        <w:rPr>
          <w:rFonts w:ascii="Times New Roman" w:hAnsi="Times New Roman" w:cs="Times New Roman"/>
          <w:lang w:eastAsia="ru-RU"/>
        </w:rPr>
      </w:pPr>
      <w:r w:rsidRPr="00951225">
        <w:rPr>
          <w:rFonts w:ascii="Times New Roman" w:hAnsi="Times New Roman" w:cs="Times New Roman"/>
          <w:lang w:eastAsia="ru-RU"/>
        </w:rPr>
        <w:t>6.11. За каждый факт неисполнения или ненадлежащего исполнения Исполнителем обязательства, предусмотренного Контрактом, которое не имеет стоимостного выражения, Исполнитель выплачивает Заказчику штраф в размере 1 000,00 (Одна тысяча) рублей.</w:t>
      </w:r>
    </w:p>
    <w:p w14:paraId="1358F576" w14:textId="77777777" w:rsidR="00D40E2B" w:rsidRPr="00951225" w:rsidRDefault="00D40E2B" w:rsidP="00D40E2B">
      <w:pPr>
        <w:tabs>
          <w:tab w:val="left" w:pos="142"/>
          <w:tab w:val="left" w:pos="426"/>
        </w:tabs>
        <w:spacing w:after="0" w:line="240" w:lineRule="auto"/>
        <w:ind w:firstLine="709"/>
        <w:jc w:val="both"/>
        <w:rPr>
          <w:rFonts w:ascii="Times New Roman" w:hAnsi="Times New Roman" w:cs="Times New Roman"/>
          <w:lang w:eastAsia="ru-RU"/>
        </w:rPr>
      </w:pPr>
      <w:r w:rsidRPr="00951225">
        <w:rPr>
          <w:rFonts w:ascii="Times New Roman" w:hAnsi="Times New Roman" w:cs="Times New Roman"/>
          <w:lang w:eastAsia="ru-RU"/>
        </w:rPr>
        <w:t>6.12. Общая сумма начисленных штрафов за неисполнение или ненадлежащее исполнение Исполнителем обязательств, предусмотренных Контрактом, не может превышать цены Контракта.</w:t>
      </w:r>
    </w:p>
    <w:p w14:paraId="56CD72DA" w14:textId="77777777" w:rsidR="00D40E2B" w:rsidRPr="00951225" w:rsidRDefault="00D40E2B" w:rsidP="00D40E2B">
      <w:pPr>
        <w:tabs>
          <w:tab w:val="left" w:pos="142"/>
          <w:tab w:val="left" w:pos="426"/>
        </w:tabs>
        <w:spacing w:after="0" w:line="240" w:lineRule="auto"/>
        <w:ind w:firstLine="709"/>
        <w:jc w:val="both"/>
        <w:rPr>
          <w:rFonts w:ascii="Times New Roman" w:hAnsi="Times New Roman" w:cs="Times New Roman"/>
          <w:lang w:eastAsia="ru-RU"/>
        </w:rPr>
      </w:pPr>
      <w:r w:rsidRPr="00951225">
        <w:rPr>
          <w:rFonts w:ascii="Times New Roman" w:hAnsi="Times New Roman" w:cs="Times New Roman"/>
          <w:lang w:eastAsia="ru-RU"/>
        </w:rPr>
        <w:t>6.13. 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действия обстоятельств непреодолимой силы или по вине другой Стороны.</w:t>
      </w:r>
    </w:p>
    <w:p w14:paraId="101E0C8E" w14:textId="2A09C64B" w:rsidR="00806009" w:rsidRPr="006539E3" w:rsidRDefault="00D40E2B" w:rsidP="00D40E2B">
      <w:pPr>
        <w:tabs>
          <w:tab w:val="left" w:pos="142"/>
          <w:tab w:val="left" w:pos="426"/>
        </w:tabs>
        <w:spacing w:after="0" w:line="240" w:lineRule="auto"/>
        <w:ind w:firstLine="709"/>
        <w:jc w:val="both"/>
        <w:rPr>
          <w:rFonts w:ascii="Times New Roman" w:hAnsi="Times New Roman" w:cs="Times New Roman"/>
          <w:lang w:eastAsia="ru-RU"/>
        </w:rPr>
      </w:pPr>
      <w:r w:rsidRPr="00951225">
        <w:rPr>
          <w:rFonts w:ascii="Times New Roman" w:hAnsi="Times New Roman" w:cs="Times New Roman"/>
          <w:lang w:eastAsia="ru-RU"/>
        </w:rPr>
        <w:t>6.14. Уплата неустойки (штрафа, пени) не освобождает Стороны от исполнения обязательств по Контракту.</w:t>
      </w:r>
    </w:p>
    <w:p w14:paraId="6BD465F8" w14:textId="77777777" w:rsidR="00806009" w:rsidRPr="006539E3" w:rsidRDefault="00806009" w:rsidP="006539E3">
      <w:pPr>
        <w:pStyle w:val="ConsPlusNormal"/>
        <w:jc w:val="center"/>
        <w:outlineLvl w:val="0"/>
        <w:rPr>
          <w:rFonts w:ascii="Times New Roman" w:hAnsi="Times New Roman" w:cs="Times New Roman"/>
          <w:sz w:val="22"/>
        </w:rPr>
      </w:pPr>
      <w:r w:rsidRPr="006539E3">
        <w:rPr>
          <w:rFonts w:ascii="Times New Roman" w:hAnsi="Times New Roman" w:cs="Times New Roman"/>
          <w:b/>
          <w:sz w:val="22"/>
        </w:rPr>
        <w:t>7. Обеспечение исполнения Контракта</w:t>
      </w:r>
      <w:r w:rsidR="00D95713" w:rsidRPr="006539E3">
        <w:rPr>
          <w:rFonts w:ascii="Times New Roman" w:hAnsi="Times New Roman" w:cs="Times New Roman"/>
          <w:sz w:val="22"/>
        </w:rPr>
        <w:t>.</w:t>
      </w:r>
    </w:p>
    <w:p w14:paraId="35BE4EEB" w14:textId="77777777" w:rsidR="00D40E2B" w:rsidRPr="00F97556" w:rsidRDefault="00D40E2B" w:rsidP="00D40E2B">
      <w:pPr>
        <w:tabs>
          <w:tab w:val="left" w:pos="142"/>
          <w:tab w:val="left" w:pos="426"/>
        </w:tabs>
        <w:spacing w:after="0" w:line="240" w:lineRule="auto"/>
        <w:ind w:firstLine="567"/>
        <w:jc w:val="both"/>
        <w:rPr>
          <w:rFonts w:ascii="Times New Roman" w:hAnsi="Times New Roman" w:cs="Times New Roman"/>
          <w:lang w:eastAsia="ru-RU"/>
        </w:rPr>
      </w:pPr>
      <w:r w:rsidRPr="00F97556">
        <w:rPr>
          <w:rFonts w:ascii="Times New Roman" w:hAnsi="Times New Roman" w:cs="Times New Roman"/>
          <w:lang w:eastAsia="ru-RU"/>
        </w:rPr>
        <w:t>7.1. Обеспечение исполнения Контракта не устанавливается.</w:t>
      </w:r>
    </w:p>
    <w:p w14:paraId="024DBE0D" w14:textId="02F28A35" w:rsidR="00806009" w:rsidRPr="006539E3" w:rsidRDefault="00BE3434" w:rsidP="00D40E2B">
      <w:pPr>
        <w:pStyle w:val="ConsPlusNormal"/>
        <w:ind w:firstLine="540"/>
        <w:jc w:val="both"/>
        <w:rPr>
          <w:rFonts w:ascii="Times New Roman" w:hAnsi="Times New Roman" w:cs="Times New Roman"/>
          <w:sz w:val="22"/>
        </w:rPr>
      </w:pPr>
      <w:r w:rsidRPr="00E21208">
        <w:rPr>
          <w:rFonts w:ascii="Times New Roman" w:hAnsi="Times New Roman" w:cs="Times New Roman"/>
          <w:sz w:val="22"/>
        </w:rPr>
        <w:t>.</w:t>
      </w:r>
    </w:p>
    <w:p w14:paraId="7B80B32A" w14:textId="77777777" w:rsidR="00806009" w:rsidRPr="006539E3" w:rsidRDefault="00806009" w:rsidP="006539E3">
      <w:pPr>
        <w:pStyle w:val="ConsPlusNormal"/>
        <w:jc w:val="center"/>
        <w:outlineLvl w:val="0"/>
        <w:rPr>
          <w:rFonts w:ascii="Times New Roman" w:hAnsi="Times New Roman" w:cs="Times New Roman"/>
          <w:sz w:val="22"/>
        </w:rPr>
      </w:pPr>
      <w:r w:rsidRPr="006539E3">
        <w:rPr>
          <w:rFonts w:ascii="Times New Roman" w:hAnsi="Times New Roman" w:cs="Times New Roman"/>
          <w:b/>
          <w:sz w:val="22"/>
        </w:rPr>
        <w:t>8. Банковское сопровождение Контракта</w:t>
      </w:r>
      <w:r w:rsidRPr="006539E3">
        <w:rPr>
          <w:rFonts w:ascii="Times New Roman" w:hAnsi="Times New Roman" w:cs="Times New Roman"/>
          <w:sz w:val="22"/>
        </w:rPr>
        <w:t xml:space="preserve"> </w:t>
      </w:r>
    </w:p>
    <w:p w14:paraId="1366462D" w14:textId="77777777" w:rsidR="00806009" w:rsidRPr="006539E3" w:rsidRDefault="00806009" w:rsidP="006539E3">
      <w:pPr>
        <w:pStyle w:val="ConsPlusNormal"/>
        <w:jc w:val="center"/>
        <w:rPr>
          <w:rFonts w:ascii="Times New Roman" w:hAnsi="Times New Roman" w:cs="Times New Roman"/>
          <w:sz w:val="22"/>
        </w:rPr>
      </w:pPr>
      <w:r w:rsidRPr="006539E3">
        <w:rPr>
          <w:rFonts w:ascii="Times New Roman" w:hAnsi="Times New Roman" w:cs="Times New Roman"/>
          <w:b/>
          <w:sz w:val="22"/>
        </w:rPr>
        <w:t>и(или)</w:t>
      </w:r>
    </w:p>
    <w:p w14:paraId="559EF6C0" w14:textId="77777777" w:rsidR="00806009" w:rsidRPr="006539E3" w:rsidRDefault="00806009" w:rsidP="006539E3">
      <w:pPr>
        <w:pStyle w:val="ConsPlusNormal"/>
        <w:jc w:val="center"/>
        <w:rPr>
          <w:rFonts w:ascii="Times New Roman" w:hAnsi="Times New Roman" w:cs="Times New Roman"/>
          <w:sz w:val="22"/>
        </w:rPr>
      </w:pPr>
      <w:r w:rsidRPr="006539E3">
        <w:rPr>
          <w:rFonts w:ascii="Times New Roman" w:hAnsi="Times New Roman" w:cs="Times New Roman"/>
          <w:b/>
          <w:sz w:val="22"/>
        </w:rPr>
        <w:t>Казначейское сопровождение средств в валюте</w:t>
      </w:r>
    </w:p>
    <w:p w14:paraId="4E6D0BC0" w14:textId="77777777" w:rsidR="00806009" w:rsidRPr="006539E3" w:rsidRDefault="00806009" w:rsidP="006539E3">
      <w:pPr>
        <w:pStyle w:val="ConsPlusNormal"/>
        <w:jc w:val="center"/>
        <w:rPr>
          <w:rFonts w:ascii="Times New Roman" w:hAnsi="Times New Roman" w:cs="Times New Roman"/>
          <w:sz w:val="22"/>
        </w:rPr>
      </w:pPr>
      <w:r w:rsidRPr="006539E3">
        <w:rPr>
          <w:rFonts w:ascii="Times New Roman" w:hAnsi="Times New Roman" w:cs="Times New Roman"/>
          <w:b/>
          <w:sz w:val="22"/>
        </w:rPr>
        <w:t>Российской Федерации, предоставление которых осуществляется</w:t>
      </w:r>
    </w:p>
    <w:p w14:paraId="4868A316" w14:textId="77777777" w:rsidR="00806009" w:rsidRPr="006539E3" w:rsidRDefault="00806009" w:rsidP="006539E3">
      <w:pPr>
        <w:pStyle w:val="ConsPlusNormal"/>
        <w:jc w:val="center"/>
        <w:rPr>
          <w:rFonts w:ascii="Times New Roman" w:hAnsi="Times New Roman" w:cs="Times New Roman"/>
          <w:sz w:val="22"/>
        </w:rPr>
      </w:pPr>
      <w:r w:rsidRPr="006539E3">
        <w:rPr>
          <w:rFonts w:ascii="Times New Roman" w:hAnsi="Times New Roman" w:cs="Times New Roman"/>
          <w:b/>
          <w:sz w:val="22"/>
        </w:rPr>
        <w:t>с последующим подтверждением их использования в соответствии</w:t>
      </w:r>
    </w:p>
    <w:p w14:paraId="714550C4" w14:textId="77777777" w:rsidR="00806009" w:rsidRPr="006539E3" w:rsidRDefault="00806009" w:rsidP="006539E3">
      <w:pPr>
        <w:pStyle w:val="ConsPlusNormal"/>
        <w:jc w:val="center"/>
        <w:rPr>
          <w:rFonts w:ascii="Times New Roman" w:hAnsi="Times New Roman" w:cs="Times New Roman"/>
          <w:sz w:val="22"/>
        </w:rPr>
      </w:pPr>
      <w:r w:rsidRPr="006539E3">
        <w:rPr>
          <w:rFonts w:ascii="Times New Roman" w:hAnsi="Times New Roman" w:cs="Times New Roman"/>
          <w:b/>
          <w:sz w:val="22"/>
        </w:rPr>
        <w:t>с условиями и(или) целями предоставления указанных средств</w:t>
      </w:r>
    </w:p>
    <w:p w14:paraId="0B385DE0" w14:textId="77777777" w:rsidR="00806009" w:rsidRPr="006539E3" w:rsidRDefault="00806009" w:rsidP="006539E3">
      <w:pPr>
        <w:pStyle w:val="ConsPlusNormal"/>
        <w:jc w:val="center"/>
        <w:rPr>
          <w:rFonts w:ascii="Times New Roman" w:hAnsi="Times New Roman" w:cs="Times New Roman"/>
          <w:sz w:val="22"/>
        </w:rPr>
      </w:pPr>
      <w:r w:rsidRPr="006539E3">
        <w:rPr>
          <w:rFonts w:ascii="Times New Roman" w:hAnsi="Times New Roman" w:cs="Times New Roman"/>
          <w:b/>
          <w:sz w:val="22"/>
        </w:rPr>
        <w:t>(казначейское сопровождение)</w:t>
      </w:r>
      <w:r w:rsidRPr="006539E3">
        <w:rPr>
          <w:rFonts w:ascii="Times New Roman" w:hAnsi="Times New Roman" w:cs="Times New Roman"/>
          <w:sz w:val="22"/>
        </w:rPr>
        <w:t xml:space="preserve"> </w:t>
      </w:r>
    </w:p>
    <w:p w14:paraId="29A1E2FD" w14:textId="77777777" w:rsidR="00806009" w:rsidRPr="006539E3" w:rsidRDefault="00806009" w:rsidP="006539E3">
      <w:pPr>
        <w:pStyle w:val="ConsPlusNormal"/>
        <w:ind w:firstLine="540"/>
        <w:jc w:val="both"/>
        <w:rPr>
          <w:rFonts w:ascii="Times New Roman" w:hAnsi="Times New Roman" w:cs="Times New Roman"/>
          <w:sz w:val="22"/>
        </w:rPr>
      </w:pPr>
      <w:r w:rsidRPr="006539E3">
        <w:rPr>
          <w:rFonts w:ascii="Times New Roman" w:hAnsi="Times New Roman" w:cs="Times New Roman"/>
          <w:sz w:val="22"/>
        </w:rPr>
        <w:t>8.1. Банковское и(или) казначейское сопровождение Контракта не предусмотрено.</w:t>
      </w:r>
    </w:p>
    <w:p w14:paraId="53818E76" w14:textId="77777777" w:rsidR="00806009" w:rsidRPr="006539E3" w:rsidRDefault="00806009" w:rsidP="006539E3">
      <w:pPr>
        <w:pStyle w:val="ConsPlusNormal"/>
        <w:rPr>
          <w:rFonts w:ascii="Times New Roman" w:hAnsi="Times New Roman" w:cs="Times New Roman"/>
          <w:sz w:val="22"/>
        </w:rPr>
      </w:pPr>
    </w:p>
    <w:p w14:paraId="2C43278D" w14:textId="77777777" w:rsidR="00806009" w:rsidRPr="006539E3" w:rsidRDefault="00806009" w:rsidP="006539E3">
      <w:pPr>
        <w:pStyle w:val="ConsPlusNormal"/>
        <w:jc w:val="center"/>
        <w:outlineLvl w:val="0"/>
        <w:rPr>
          <w:rFonts w:ascii="Times New Roman" w:hAnsi="Times New Roman" w:cs="Times New Roman"/>
          <w:sz w:val="22"/>
        </w:rPr>
      </w:pPr>
      <w:r w:rsidRPr="006539E3">
        <w:rPr>
          <w:rFonts w:ascii="Times New Roman" w:hAnsi="Times New Roman" w:cs="Times New Roman"/>
          <w:b/>
          <w:sz w:val="22"/>
        </w:rPr>
        <w:t>9. Обстоятельства непреодолимой силы</w:t>
      </w:r>
    </w:p>
    <w:p w14:paraId="6AB31915" w14:textId="77777777" w:rsidR="00027A19" w:rsidRPr="006539E3" w:rsidRDefault="00806009" w:rsidP="006539E3">
      <w:pPr>
        <w:pStyle w:val="ConsPlusNormal"/>
        <w:ind w:firstLine="540"/>
        <w:jc w:val="both"/>
        <w:rPr>
          <w:rFonts w:ascii="Times New Roman" w:hAnsi="Times New Roman" w:cs="Times New Roman"/>
          <w:sz w:val="22"/>
        </w:rPr>
      </w:pPr>
      <w:r w:rsidRPr="006539E3">
        <w:rPr>
          <w:rFonts w:ascii="Times New Roman" w:hAnsi="Times New Roman" w:cs="Times New Roman"/>
          <w:sz w:val="22"/>
        </w:rPr>
        <w:t>9.1. Стороны освобождаются от ответственности за полное или частичное неисполнение своих обязательств по Контракту, если их неисполнение явилось следствием обстоятельств непреодолимой силы.</w:t>
      </w:r>
    </w:p>
    <w:p w14:paraId="73D6350F" w14:textId="77777777" w:rsidR="00027A19" w:rsidRPr="006539E3" w:rsidRDefault="00806009" w:rsidP="006539E3">
      <w:pPr>
        <w:pStyle w:val="ConsPlusNormal"/>
        <w:ind w:firstLine="540"/>
        <w:jc w:val="both"/>
        <w:rPr>
          <w:rFonts w:ascii="Times New Roman" w:hAnsi="Times New Roman" w:cs="Times New Roman"/>
          <w:sz w:val="22"/>
        </w:rPr>
      </w:pPr>
      <w:r w:rsidRPr="006539E3">
        <w:rPr>
          <w:rFonts w:ascii="Times New Roman" w:hAnsi="Times New Roman" w:cs="Times New Roman"/>
          <w:sz w:val="22"/>
        </w:rPr>
        <w:t>9.2. Под обстоятельствами непреодолимой силы понимают такие обстоятельства, которые возникли после заключения Контракта в результате непредвиденных и непредотвратимых событий, неподвластных Сторонам, включая, но не ограничиваясь: пожар, наводнение, землетрясение, другие стихийные бедствия, запрещение властей, террористический акт при условии, что эти обстоятельства оказывают воздействие на выполнение обязательств по Контракту и подтверждены соответствующими уполномоченными органами.</w:t>
      </w:r>
    </w:p>
    <w:p w14:paraId="7BBE7901" w14:textId="77777777" w:rsidR="00027A19" w:rsidRPr="006539E3" w:rsidRDefault="00806009" w:rsidP="006539E3">
      <w:pPr>
        <w:pStyle w:val="ConsPlusNormal"/>
        <w:ind w:firstLine="540"/>
        <w:jc w:val="both"/>
        <w:rPr>
          <w:rFonts w:ascii="Times New Roman" w:hAnsi="Times New Roman" w:cs="Times New Roman"/>
          <w:sz w:val="22"/>
        </w:rPr>
      </w:pPr>
      <w:r w:rsidRPr="006539E3">
        <w:rPr>
          <w:rFonts w:ascii="Times New Roman" w:hAnsi="Times New Roman" w:cs="Times New Roman"/>
          <w:sz w:val="22"/>
        </w:rPr>
        <w:t xml:space="preserve">9.3. Сторона, у которой возникли обстоятельства непреодолимой силы, обязана в течение </w:t>
      </w:r>
      <w:r w:rsidR="00027A19" w:rsidRPr="006539E3">
        <w:rPr>
          <w:rFonts w:ascii="Times New Roman" w:hAnsi="Times New Roman" w:cs="Times New Roman"/>
          <w:sz w:val="22"/>
        </w:rPr>
        <w:t>3 (Трех)</w:t>
      </w:r>
      <w:r w:rsidRPr="006539E3">
        <w:rPr>
          <w:rFonts w:ascii="Times New Roman" w:hAnsi="Times New Roman" w:cs="Times New Roman"/>
          <w:sz w:val="22"/>
        </w:rPr>
        <w:t xml:space="preserve"> дней письменно информировать другую Сторону о случившемся и его причинах с приложением документов, удостоверяющих факт наступления обстоятельств непреодолимой силы, а также предпринять все возможные меры для надлежащего выполнения своих обязательств по Контракту.</w:t>
      </w:r>
    </w:p>
    <w:p w14:paraId="5535259B" w14:textId="77777777" w:rsidR="00027A19" w:rsidRPr="006539E3" w:rsidRDefault="00806009" w:rsidP="006539E3">
      <w:pPr>
        <w:pStyle w:val="ConsPlusNormal"/>
        <w:ind w:firstLine="540"/>
        <w:jc w:val="both"/>
        <w:rPr>
          <w:rFonts w:ascii="Times New Roman" w:hAnsi="Times New Roman" w:cs="Times New Roman"/>
          <w:sz w:val="22"/>
        </w:rPr>
      </w:pPr>
      <w:r w:rsidRPr="006539E3">
        <w:rPr>
          <w:rFonts w:ascii="Times New Roman" w:hAnsi="Times New Roman" w:cs="Times New Roman"/>
          <w:sz w:val="22"/>
        </w:rPr>
        <w:t>9.4. В случае возникновения обстоятельств непреодолимой силы Стороны вправе расторгнуть Контракт, и в этом случае ни одна из Сторон не вправе требовать возмещения убытков.</w:t>
      </w:r>
    </w:p>
    <w:p w14:paraId="72F08A17" w14:textId="77777777" w:rsidR="00027A19" w:rsidRPr="006539E3" w:rsidRDefault="00806009" w:rsidP="006539E3">
      <w:pPr>
        <w:pStyle w:val="ConsPlusNormal"/>
        <w:ind w:firstLine="540"/>
        <w:jc w:val="both"/>
        <w:rPr>
          <w:rFonts w:ascii="Times New Roman" w:hAnsi="Times New Roman" w:cs="Times New Roman"/>
          <w:sz w:val="22"/>
        </w:rPr>
      </w:pPr>
      <w:r w:rsidRPr="006539E3">
        <w:rPr>
          <w:rFonts w:ascii="Times New Roman" w:hAnsi="Times New Roman" w:cs="Times New Roman"/>
          <w:sz w:val="22"/>
        </w:rPr>
        <w:t>9.5. Если, по мнению Сторон, исполнение Контракта может быть продолжено в порядке, действовавшем до возникновения обстоятельств непреодолимой силы, то срок исполнения обязательств по Контракту продлевается соразмерно времени, которое необходимо для учета действия этих обстоятельств и их последствий.</w:t>
      </w:r>
    </w:p>
    <w:p w14:paraId="10EE8BF2" w14:textId="77777777" w:rsidR="00806009" w:rsidRPr="006539E3" w:rsidRDefault="00806009" w:rsidP="006539E3">
      <w:pPr>
        <w:pStyle w:val="ConsPlusNormal"/>
        <w:ind w:firstLine="540"/>
        <w:jc w:val="both"/>
        <w:rPr>
          <w:rFonts w:ascii="Times New Roman" w:hAnsi="Times New Roman" w:cs="Times New Roman"/>
          <w:sz w:val="22"/>
        </w:rPr>
      </w:pPr>
      <w:r w:rsidRPr="006539E3">
        <w:rPr>
          <w:rFonts w:ascii="Times New Roman" w:hAnsi="Times New Roman" w:cs="Times New Roman"/>
          <w:sz w:val="22"/>
        </w:rPr>
        <w:t>9.6. Подтверждением наличия обстоятельств непреодолимой силы и их продолжительности является письменное свидетельство уполномоченных органов или уполномоченных организаций.</w:t>
      </w:r>
    </w:p>
    <w:p w14:paraId="2A7B727F" w14:textId="77777777" w:rsidR="00806009" w:rsidRPr="006539E3" w:rsidRDefault="00806009" w:rsidP="006539E3">
      <w:pPr>
        <w:pStyle w:val="ConsPlusNormal"/>
        <w:rPr>
          <w:rFonts w:ascii="Times New Roman" w:hAnsi="Times New Roman" w:cs="Times New Roman"/>
          <w:sz w:val="22"/>
        </w:rPr>
      </w:pPr>
    </w:p>
    <w:p w14:paraId="5CE432B9" w14:textId="77777777" w:rsidR="00806009" w:rsidRPr="006539E3" w:rsidRDefault="00806009" w:rsidP="006539E3">
      <w:pPr>
        <w:pStyle w:val="ConsPlusNormal"/>
        <w:jc w:val="center"/>
        <w:outlineLvl w:val="0"/>
        <w:rPr>
          <w:rFonts w:ascii="Times New Roman" w:hAnsi="Times New Roman" w:cs="Times New Roman"/>
          <w:sz w:val="22"/>
        </w:rPr>
      </w:pPr>
      <w:r w:rsidRPr="006539E3">
        <w:rPr>
          <w:rFonts w:ascii="Times New Roman" w:hAnsi="Times New Roman" w:cs="Times New Roman"/>
          <w:b/>
          <w:sz w:val="22"/>
        </w:rPr>
        <w:t>10. Рассмотрение и разрешение споров</w:t>
      </w:r>
    </w:p>
    <w:p w14:paraId="7AC80B92" w14:textId="77777777" w:rsidR="00D40E2B" w:rsidRPr="00F97556" w:rsidRDefault="00D40E2B" w:rsidP="00D40E2B">
      <w:pPr>
        <w:tabs>
          <w:tab w:val="left" w:pos="142"/>
          <w:tab w:val="left" w:pos="426"/>
        </w:tabs>
        <w:spacing w:after="0" w:line="240" w:lineRule="auto"/>
        <w:ind w:firstLine="567"/>
        <w:jc w:val="both"/>
        <w:rPr>
          <w:rFonts w:ascii="Times New Roman" w:hAnsi="Times New Roman" w:cs="Times New Roman"/>
          <w:lang w:eastAsia="ru-RU"/>
        </w:rPr>
      </w:pPr>
      <w:r w:rsidRPr="00F97556">
        <w:rPr>
          <w:rFonts w:ascii="Times New Roman" w:hAnsi="Times New Roman" w:cs="Times New Roman"/>
          <w:lang w:eastAsia="ru-RU"/>
        </w:rPr>
        <w:t>10.1. Все споры, возникающие из Контракта, Стороны могут разрешать путем переговоров.</w:t>
      </w:r>
    </w:p>
    <w:p w14:paraId="6770DDEB" w14:textId="77777777" w:rsidR="00D40E2B" w:rsidRPr="00F97556" w:rsidRDefault="00D40E2B" w:rsidP="00D40E2B">
      <w:pPr>
        <w:tabs>
          <w:tab w:val="left" w:pos="142"/>
          <w:tab w:val="left" w:pos="426"/>
        </w:tabs>
        <w:spacing w:after="0" w:line="240" w:lineRule="auto"/>
        <w:ind w:firstLine="567"/>
        <w:jc w:val="both"/>
        <w:rPr>
          <w:rFonts w:ascii="Times New Roman" w:hAnsi="Times New Roman" w:cs="Times New Roman"/>
          <w:lang w:eastAsia="ru-RU"/>
        </w:rPr>
      </w:pPr>
      <w:r w:rsidRPr="00F97556">
        <w:rPr>
          <w:rFonts w:ascii="Times New Roman" w:hAnsi="Times New Roman" w:cs="Times New Roman"/>
          <w:lang w:eastAsia="ru-RU"/>
        </w:rPr>
        <w:t>10.2. Все споры, возникающие из Контракта, подлежат передаче на разрешение Арбитражному суду города Санкт-Петербурга и Ленинградской области в соответствии с действующим законодательством Российской Федерации и Контрактом.</w:t>
      </w:r>
    </w:p>
    <w:p w14:paraId="6FFE6034" w14:textId="77777777" w:rsidR="00D40E2B" w:rsidRPr="002864C3" w:rsidRDefault="00D40E2B" w:rsidP="00D40E2B">
      <w:pPr>
        <w:tabs>
          <w:tab w:val="left" w:pos="142"/>
          <w:tab w:val="left" w:pos="426"/>
        </w:tabs>
        <w:spacing w:after="0" w:line="240" w:lineRule="auto"/>
        <w:ind w:firstLine="567"/>
        <w:jc w:val="both"/>
        <w:rPr>
          <w:rFonts w:ascii="Times New Roman" w:hAnsi="Times New Roman" w:cs="Times New Roman"/>
          <w:lang w:eastAsia="ru-RU"/>
        </w:rPr>
      </w:pPr>
      <w:r w:rsidRPr="00F97556">
        <w:rPr>
          <w:rFonts w:ascii="Times New Roman" w:hAnsi="Times New Roman" w:cs="Times New Roman"/>
          <w:lang w:eastAsia="ru-RU"/>
        </w:rPr>
        <w:t xml:space="preserve">10.3. До передачи спора на разрешение Арбитражного суда города Санкт-Петербурга и Ленинградской области Стороны </w:t>
      </w:r>
      <w:r w:rsidRPr="002864C3">
        <w:rPr>
          <w:rFonts w:ascii="Times New Roman" w:hAnsi="Times New Roman" w:cs="Times New Roman"/>
          <w:lang w:eastAsia="ru-RU"/>
        </w:rPr>
        <w:t>принимают предусмотренные настоящим разделом меры по досудебному урегулированию спора, за исключением дел, для которых согласно части 5 статьи 4 Арбитражного процессуального кодекса Российской Федерации принятие сторонами мер по досудебному урегулированию не является обязательным.</w:t>
      </w:r>
    </w:p>
    <w:p w14:paraId="0CBD90F2" w14:textId="77777777" w:rsidR="00D40E2B" w:rsidRPr="002864C3" w:rsidRDefault="00D40E2B" w:rsidP="00D40E2B">
      <w:pPr>
        <w:tabs>
          <w:tab w:val="left" w:pos="142"/>
          <w:tab w:val="left" w:pos="426"/>
        </w:tabs>
        <w:spacing w:after="0" w:line="240" w:lineRule="auto"/>
        <w:ind w:firstLine="567"/>
        <w:jc w:val="both"/>
        <w:rPr>
          <w:rFonts w:ascii="Times New Roman" w:hAnsi="Times New Roman" w:cs="Times New Roman"/>
          <w:lang w:eastAsia="ru-RU"/>
        </w:rPr>
      </w:pPr>
      <w:r w:rsidRPr="002864C3">
        <w:rPr>
          <w:rFonts w:ascii="Times New Roman" w:hAnsi="Times New Roman" w:cs="Times New Roman"/>
          <w:lang w:eastAsia="ru-RU"/>
        </w:rPr>
        <w:t>10.4. Претензии должны быть направлены одной Стороной другой Стороне в порядке, предусмотренном пунктом 14.3 Контракта.</w:t>
      </w:r>
    </w:p>
    <w:p w14:paraId="5F6E56AC" w14:textId="77777777" w:rsidR="00D40E2B" w:rsidRPr="002864C3" w:rsidRDefault="00D40E2B" w:rsidP="00D40E2B">
      <w:pPr>
        <w:tabs>
          <w:tab w:val="left" w:pos="142"/>
          <w:tab w:val="left" w:pos="426"/>
        </w:tabs>
        <w:spacing w:after="0" w:line="240" w:lineRule="auto"/>
        <w:ind w:firstLine="567"/>
        <w:jc w:val="both"/>
        <w:rPr>
          <w:rFonts w:ascii="Times New Roman" w:hAnsi="Times New Roman" w:cs="Times New Roman"/>
          <w:lang w:eastAsia="ru-RU"/>
        </w:rPr>
      </w:pPr>
      <w:r w:rsidRPr="002864C3">
        <w:rPr>
          <w:rFonts w:ascii="Times New Roman" w:hAnsi="Times New Roman" w:cs="Times New Roman"/>
          <w:lang w:eastAsia="ru-RU"/>
        </w:rPr>
        <w:t>10.5. Сторона должна дать ответ на претензию по существу в срок не позднее 10 (десяти) рабочих дней с даты получения претензии.</w:t>
      </w:r>
    </w:p>
    <w:p w14:paraId="26FFFE9F" w14:textId="77777777" w:rsidR="00D40E2B" w:rsidRPr="00F97556" w:rsidRDefault="00D40E2B" w:rsidP="00D40E2B">
      <w:pPr>
        <w:tabs>
          <w:tab w:val="left" w:pos="142"/>
          <w:tab w:val="left" w:pos="426"/>
        </w:tabs>
        <w:spacing w:after="0" w:line="240" w:lineRule="auto"/>
        <w:ind w:firstLine="567"/>
        <w:jc w:val="both"/>
        <w:rPr>
          <w:rFonts w:ascii="Times New Roman" w:hAnsi="Times New Roman" w:cs="Times New Roman"/>
          <w:lang w:eastAsia="ru-RU"/>
        </w:rPr>
      </w:pPr>
      <w:r w:rsidRPr="002864C3">
        <w:rPr>
          <w:rFonts w:ascii="Times New Roman" w:hAnsi="Times New Roman" w:cs="Times New Roman"/>
          <w:lang w:eastAsia="ru-RU"/>
        </w:rPr>
        <w:lastRenderedPageBreak/>
        <w:t>10.6. В претензии должны быть указаны: наименование</w:t>
      </w:r>
      <w:r w:rsidRPr="00F97556">
        <w:rPr>
          <w:rFonts w:ascii="Times New Roman" w:hAnsi="Times New Roman" w:cs="Times New Roman"/>
          <w:lang w:eastAsia="ru-RU"/>
        </w:rPr>
        <w:t>, почтовый адрес и реквизиты Стороны, предъявившей претензию; наименование, почтовый адрес и реквизиты Стороны, которой предъявлена претензия; обстоятельства, являющиеся основанием для предъявления претензии, со ссылками на соответствующие пункты Контракта и(или) нормативные правовые акты; требования; информацию о мерах, которые будут осуществлены в случае отклонения претензии (приостановка исполнения обязательств, передача спора на разрешение суда и т.д.); дату и регистрационный номер претензии; подпись уполномоченного лица; перечень прилагаемых документов.</w:t>
      </w:r>
    </w:p>
    <w:p w14:paraId="45D7D016" w14:textId="77777777" w:rsidR="00D40E2B" w:rsidRPr="00F97556" w:rsidRDefault="00D40E2B" w:rsidP="00D40E2B">
      <w:pPr>
        <w:tabs>
          <w:tab w:val="left" w:pos="142"/>
          <w:tab w:val="left" w:pos="426"/>
        </w:tabs>
        <w:spacing w:after="0" w:line="240" w:lineRule="auto"/>
        <w:ind w:firstLine="567"/>
        <w:jc w:val="both"/>
        <w:rPr>
          <w:rFonts w:ascii="Times New Roman" w:hAnsi="Times New Roman" w:cs="Times New Roman"/>
          <w:lang w:eastAsia="ru-RU"/>
        </w:rPr>
      </w:pPr>
      <w:r w:rsidRPr="00F97556">
        <w:rPr>
          <w:rFonts w:ascii="Times New Roman" w:hAnsi="Times New Roman" w:cs="Times New Roman"/>
          <w:lang w:eastAsia="ru-RU"/>
        </w:rPr>
        <w:t>10.7. Если требования в претензии подлежат денежной оценке, в претензии указывается истребуемая денежная сумма и ее полный и обоснованный расчет.</w:t>
      </w:r>
    </w:p>
    <w:p w14:paraId="0356A9EC" w14:textId="77777777" w:rsidR="00D40E2B" w:rsidRPr="00F97556" w:rsidRDefault="00D40E2B" w:rsidP="00D40E2B">
      <w:pPr>
        <w:tabs>
          <w:tab w:val="left" w:pos="142"/>
          <w:tab w:val="left" w:pos="426"/>
        </w:tabs>
        <w:spacing w:after="0" w:line="240" w:lineRule="auto"/>
        <w:ind w:firstLine="567"/>
        <w:jc w:val="both"/>
        <w:rPr>
          <w:rFonts w:ascii="Times New Roman" w:hAnsi="Times New Roman" w:cs="Times New Roman"/>
          <w:lang w:eastAsia="ru-RU"/>
        </w:rPr>
      </w:pPr>
      <w:r w:rsidRPr="00F97556">
        <w:rPr>
          <w:rFonts w:ascii="Times New Roman" w:hAnsi="Times New Roman" w:cs="Times New Roman"/>
          <w:lang w:eastAsia="ru-RU"/>
        </w:rPr>
        <w:t>10.8. В подтверждение заявленных требований к претензии должны быть приложены надлежащим образом оформленные и заверенные необходимые документы, которые отсутствуют у Стороны-адресата, их копии либо выписки из них.</w:t>
      </w:r>
    </w:p>
    <w:p w14:paraId="2EC1729D" w14:textId="77777777" w:rsidR="00D40E2B" w:rsidRPr="00F97556" w:rsidRDefault="00D40E2B" w:rsidP="00D40E2B">
      <w:pPr>
        <w:tabs>
          <w:tab w:val="left" w:pos="142"/>
          <w:tab w:val="left" w:pos="426"/>
        </w:tabs>
        <w:spacing w:after="0" w:line="240" w:lineRule="auto"/>
        <w:ind w:firstLine="567"/>
        <w:jc w:val="both"/>
        <w:rPr>
          <w:rFonts w:ascii="Times New Roman" w:hAnsi="Times New Roman" w:cs="Times New Roman"/>
          <w:lang w:eastAsia="ru-RU"/>
        </w:rPr>
      </w:pPr>
      <w:r w:rsidRPr="00F97556">
        <w:rPr>
          <w:rFonts w:ascii="Times New Roman" w:hAnsi="Times New Roman" w:cs="Times New Roman"/>
          <w:lang w:eastAsia="ru-RU"/>
        </w:rPr>
        <w:t>10.9. В претензии могут быть указаны иные сведения, которые, по мнению Стороны, предъявившей претензию, будут способствовать более быстрому и правильному ее рассмотрению, объективному урегулированию спора.</w:t>
      </w:r>
    </w:p>
    <w:p w14:paraId="4E56CD7F" w14:textId="77777777" w:rsidR="00D40E2B" w:rsidRDefault="00D40E2B" w:rsidP="00D40E2B">
      <w:pPr>
        <w:tabs>
          <w:tab w:val="left" w:pos="142"/>
          <w:tab w:val="left" w:pos="426"/>
        </w:tabs>
        <w:spacing w:after="0" w:line="240" w:lineRule="auto"/>
        <w:ind w:firstLine="567"/>
        <w:jc w:val="both"/>
        <w:rPr>
          <w:rFonts w:ascii="Times New Roman" w:hAnsi="Times New Roman" w:cs="Times New Roman"/>
          <w:lang w:eastAsia="ru-RU"/>
        </w:rPr>
      </w:pPr>
      <w:r w:rsidRPr="00F97556">
        <w:rPr>
          <w:rFonts w:ascii="Times New Roman" w:hAnsi="Times New Roman" w:cs="Times New Roman"/>
          <w:lang w:eastAsia="ru-RU"/>
        </w:rPr>
        <w:t>10.10. При отклонении претензии полностью или частично, либо неполучении ответа в установленные для ее рассмотрения сроки, либо неисполнении требований по претензии в установленные для их исполнения сроки Сторона, предъявившая претензию, вправе после наступления любого из указанных событий передать спор на разрешение в Арбитражный суд города Санкт-Петербурга и Ленинградской области.</w:t>
      </w:r>
    </w:p>
    <w:p w14:paraId="2FADF858" w14:textId="77777777" w:rsidR="00806009" w:rsidRPr="006539E3" w:rsidRDefault="00806009" w:rsidP="006539E3">
      <w:pPr>
        <w:pStyle w:val="ConsPlusNormal"/>
        <w:rPr>
          <w:rFonts w:ascii="Times New Roman" w:hAnsi="Times New Roman" w:cs="Times New Roman"/>
          <w:sz w:val="22"/>
        </w:rPr>
      </w:pPr>
    </w:p>
    <w:p w14:paraId="401D04BC" w14:textId="77777777" w:rsidR="00806009" w:rsidRPr="006539E3" w:rsidRDefault="00806009" w:rsidP="006539E3">
      <w:pPr>
        <w:pStyle w:val="ConsPlusNormal"/>
        <w:jc w:val="center"/>
        <w:outlineLvl w:val="0"/>
        <w:rPr>
          <w:rFonts w:ascii="Times New Roman" w:hAnsi="Times New Roman" w:cs="Times New Roman"/>
          <w:sz w:val="22"/>
        </w:rPr>
      </w:pPr>
      <w:r w:rsidRPr="006539E3">
        <w:rPr>
          <w:rFonts w:ascii="Times New Roman" w:hAnsi="Times New Roman" w:cs="Times New Roman"/>
          <w:b/>
          <w:sz w:val="22"/>
        </w:rPr>
        <w:t>11. Срок действия и порядок изменения, расторжения</w:t>
      </w:r>
    </w:p>
    <w:p w14:paraId="50626DD3" w14:textId="11271A48" w:rsidR="00806009" w:rsidRPr="006539E3" w:rsidRDefault="00806009" w:rsidP="006539E3">
      <w:pPr>
        <w:pStyle w:val="ConsPlusNormal"/>
        <w:jc w:val="center"/>
        <w:rPr>
          <w:rFonts w:ascii="Times New Roman" w:hAnsi="Times New Roman" w:cs="Times New Roman"/>
          <w:sz w:val="22"/>
        </w:rPr>
      </w:pPr>
      <w:r w:rsidRPr="006539E3">
        <w:rPr>
          <w:rFonts w:ascii="Times New Roman" w:hAnsi="Times New Roman" w:cs="Times New Roman"/>
          <w:b/>
          <w:sz w:val="22"/>
        </w:rPr>
        <w:t>Контракта.</w:t>
      </w:r>
      <w:r w:rsidR="00922DCF" w:rsidRPr="006539E3">
        <w:rPr>
          <w:rFonts w:ascii="Times New Roman" w:hAnsi="Times New Roman" w:cs="Times New Roman"/>
          <w:b/>
          <w:sz w:val="22"/>
        </w:rPr>
        <w:t xml:space="preserve"> </w:t>
      </w:r>
      <w:r w:rsidRPr="006539E3">
        <w:rPr>
          <w:rFonts w:ascii="Times New Roman" w:hAnsi="Times New Roman" w:cs="Times New Roman"/>
          <w:b/>
          <w:sz w:val="22"/>
        </w:rPr>
        <w:t>Срок исполнения Контракта</w:t>
      </w:r>
      <w:r w:rsidR="00922DCF" w:rsidRPr="006539E3">
        <w:rPr>
          <w:rFonts w:ascii="Times New Roman" w:hAnsi="Times New Roman" w:cs="Times New Roman"/>
          <w:b/>
          <w:sz w:val="22"/>
        </w:rPr>
        <w:t xml:space="preserve">. </w:t>
      </w:r>
      <w:r w:rsidRPr="006539E3">
        <w:rPr>
          <w:rFonts w:ascii="Times New Roman" w:hAnsi="Times New Roman" w:cs="Times New Roman"/>
          <w:sz w:val="22"/>
        </w:rPr>
        <w:t xml:space="preserve"> </w:t>
      </w:r>
    </w:p>
    <w:p w14:paraId="5684EE09" w14:textId="77777777" w:rsidR="00D40E2B" w:rsidRPr="00F97556" w:rsidRDefault="00D40E2B" w:rsidP="00D40E2B">
      <w:pPr>
        <w:tabs>
          <w:tab w:val="left" w:pos="142"/>
          <w:tab w:val="left" w:pos="426"/>
        </w:tabs>
        <w:spacing w:after="0" w:line="240" w:lineRule="auto"/>
        <w:ind w:firstLine="567"/>
        <w:jc w:val="both"/>
        <w:rPr>
          <w:rFonts w:ascii="Times New Roman" w:hAnsi="Times New Roman" w:cs="Times New Roman"/>
          <w:lang w:eastAsia="ru-RU"/>
        </w:rPr>
      </w:pPr>
      <w:bookmarkStart w:id="6" w:name="P363"/>
      <w:bookmarkEnd w:id="6"/>
      <w:r w:rsidRPr="00F97556">
        <w:rPr>
          <w:rFonts w:ascii="Times New Roman" w:hAnsi="Times New Roman" w:cs="Times New Roman"/>
          <w:lang w:eastAsia="ru-RU"/>
        </w:rPr>
        <w:t>11.1. Контракт вступает в силу с даты его заключения о</w:t>
      </w:r>
      <w:r>
        <w:rPr>
          <w:rFonts w:ascii="Times New Roman" w:hAnsi="Times New Roman" w:cs="Times New Roman"/>
          <w:lang w:eastAsia="ru-RU"/>
        </w:rPr>
        <w:t xml:space="preserve">беими Сторонами и действует по </w:t>
      </w:r>
      <w:r w:rsidRPr="009F1532">
        <w:rPr>
          <w:rFonts w:ascii="Times New Roman" w:hAnsi="Times New Roman" w:cs="Times New Roman"/>
          <w:b/>
          <w:lang w:eastAsia="ru-RU"/>
        </w:rPr>
        <w:t>«31» декабря 202</w:t>
      </w:r>
      <w:r>
        <w:rPr>
          <w:rFonts w:ascii="Times New Roman" w:hAnsi="Times New Roman" w:cs="Times New Roman"/>
          <w:b/>
          <w:lang w:eastAsia="ru-RU"/>
        </w:rPr>
        <w:t>6</w:t>
      </w:r>
      <w:r w:rsidRPr="009F1532">
        <w:rPr>
          <w:rFonts w:ascii="Times New Roman" w:hAnsi="Times New Roman" w:cs="Times New Roman"/>
          <w:b/>
          <w:lang w:eastAsia="ru-RU"/>
        </w:rPr>
        <w:t xml:space="preserve"> г. (включительно)</w:t>
      </w:r>
      <w:r w:rsidRPr="00F97556">
        <w:rPr>
          <w:rFonts w:ascii="Times New Roman" w:hAnsi="Times New Roman" w:cs="Times New Roman"/>
          <w:lang w:eastAsia="ru-RU"/>
        </w:rPr>
        <w:t>, а в части неисполненных обязательств - до полного их исполнения Сторонами. Окончание срока действия Контракта не влечет прекращения неисполненных обязательств Сторон по Контракту.</w:t>
      </w:r>
    </w:p>
    <w:p w14:paraId="44ACA417" w14:textId="77777777" w:rsidR="00D40E2B" w:rsidRPr="00F97556" w:rsidRDefault="00D40E2B" w:rsidP="00D40E2B">
      <w:pPr>
        <w:tabs>
          <w:tab w:val="left" w:pos="142"/>
          <w:tab w:val="left" w:pos="426"/>
        </w:tabs>
        <w:spacing w:after="0" w:line="240" w:lineRule="auto"/>
        <w:ind w:firstLine="567"/>
        <w:jc w:val="both"/>
        <w:rPr>
          <w:rFonts w:ascii="Times New Roman" w:hAnsi="Times New Roman" w:cs="Times New Roman"/>
          <w:lang w:eastAsia="ru-RU"/>
        </w:rPr>
      </w:pPr>
      <w:r w:rsidRPr="00F97556">
        <w:rPr>
          <w:rFonts w:ascii="Times New Roman" w:hAnsi="Times New Roman" w:cs="Times New Roman"/>
          <w:lang w:eastAsia="ru-RU"/>
        </w:rPr>
        <w:t xml:space="preserve">11.2. Изменения условий Контракта при его исполнении не допускается, за исключением случаев, предусмотренных </w:t>
      </w:r>
      <w:r>
        <w:rPr>
          <w:rFonts w:ascii="Times New Roman" w:hAnsi="Times New Roman" w:cs="Times New Roman"/>
          <w:lang w:eastAsia="ru-RU"/>
        </w:rPr>
        <w:t xml:space="preserve">ФЗ № </w:t>
      </w:r>
      <w:r w:rsidRPr="00F97556">
        <w:rPr>
          <w:rFonts w:ascii="Times New Roman" w:hAnsi="Times New Roman" w:cs="Times New Roman"/>
          <w:lang w:eastAsia="ru-RU"/>
        </w:rPr>
        <w:t>44.</w:t>
      </w:r>
    </w:p>
    <w:p w14:paraId="2E1FD183" w14:textId="77777777" w:rsidR="00D40E2B" w:rsidRPr="00F97556" w:rsidRDefault="00D40E2B" w:rsidP="00D40E2B">
      <w:pPr>
        <w:tabs>
          <w:tab w:val="left" w:pos="142"/>
          <w:tab w:val="left" w:pos="426"/>
        </w:tabs>
        <w:spacing w:after="0" w:line="240" w:lineRule="auto"/>
        <w:ind w:firstLine="567"/>
        <w:jc w:val="both"/>
        <w:rPr>
          <w:rFonts w:ascii="Times New Roman" w:hAnsi="Times New Roman" w:cs="Times New Roman"/>
          <w:lang w:eastAsia="ru-RU"/>
        </w:rPr>
      </w:pPr>
      <w:r w:rsidRPr="00F97556">
        <w:rPr>
          <w:rFonts w:ascii="Times New Roman" w:hAnsi="Times New Roman" w:cs="Times New Roman"/>
          <w:lang w:eastAsia="ru-RU"/>
        </w:rPr>
        <w:t>11.3. Изменения и дополнения по основаниям, предусмотренным Контрактом, вносятся по соглашению Сторон, которое оформляется соответствующим дополнительным соглашением и является неотъемлемой частью Контракта.</w:t>
      </w:r>
    </w:p>
    <w:p w14:paraId="15B54930" w14:textId="77777777" w:rsidR="00D40E2B" w:rsidRPr="00F97556" w:rsidRDefault="00D40E2B" w:rsidP="00D40E2B">
      <w:pPr>
        <w:tabs>
          <w:tab w:val="left" w:pos="142"/>
          <w:tab w:val="left" w:pos="426"/>
        </w:tabs>
        <w:spacing w:after="0" w:line="240" w:lineRule="auto"/>
        <w:ind w:firstLine="567"/>
        <w:jc w:val="both"/>
        <w:rPr>
          <w:rFonts w:ascii="Times New Roman" w:hAnsi="Times New Roman" w:cs="Times New Roman"/>
          <w:lang w:eastAsia="ru-RU"/>
        </w:rPr>
      </w:pPr>
      <w:r w:rsidRPr="00F97556">
        <w:rPr>
          <w:rFonts w:ascii="Times New Roman" w:hAnsi="Times New Roman" w:cs="Times New Roman"/>
          <w:lang w:eastAsia="ru-RU"/>
        </w:rPr>
        <w:t>11.4. Расторжение Контракта допускается по соглашению Сторон, по решению суда, в случае одностороннего отказа Стороны от исполнения Контракта в соответствии с гражданским законодательством Российской Федерации. При этом факт подписания Сторонами соглашения о расторжении Контракта не освобождает Стороны от обязанностей урегулирования взаимных расчетов.</w:t>
      </w:r>
    </w:p>
    <w:p w14:paraId="66C56B8F" w14:textId="77777777" w:rsidR="00D40E2B" w:rsidRPr="00F97556" w:rsidRDefault="00D40E2B" w:rsidP="00D40E2B">
      <w:pPr>
        <w:tabs>
          <w:tab w:val="left" w:pos="142"/>
          <w:tab w:val="left" w:pos="426"/>
        </w:tabs>
        <w:spacing w:after="0" w:line="240" w:lineRule="auto"/>
        <w:ind w:firstLine="567"/>
        <w:jc w:val="both"/>
        <w:rPr>
          <w:rFonts w:ascii="Times New Roman" w:hAnsi="Times New Roman" w:cs="Times New Roman"/>
          <w:lang w:eastAsia="ru-RU"/>
        </w:rPr>
      </w:pPr>
      <w:r w:rsidRPr="00F97556">
        <w:rPr>
          <w:rFonts w:ascii="Times New Roman" w:hAnsi="Times New Roman" w:cs="Times New Roman"/>
          <w:lang w:eastAsia="ru-RU"/>
        </w:rPr>
        <w:t xml:space="preserve">11.5. Стороны вправе отказаться от исполнения Контракта в одностороннем порядке в соответствии с положениями частей 8 - 11, 13 - 19, 21 - 23 статьи 95 </w:t>
      </w:r>
      <w:r>
        <w:rPr>
          <w:rFonts w:ascii="Times New Roman" w:hAnsi="Times New Roman" w:cs="Times New Roman"/>
          <w:lang w:eastAsia="ru-RU"/>
        </w:rPr>
        <w:t>ФЗ № 44</w:t>
      </w:r>
      <w:r w:rsidRPr="00F97556">
        <w:rPr>
          <w:rFonts w:ascii="Times New Roman" w:hAnsi="Times New Roman" w:cs="Times New Roman"/>
          <w:lang w:eastAsia="ru-RU"/>
        </w:rPr>
        <w:t>.</w:t>
      </w:r>
    </w:p>
    <w:p w14:paraId="3EBC44D6" w14:textId="77777777" w:rsidR="00D40E2B" w:rsidRPr="00F97556" w:rsidRDefault="00D40E2B" w:rsidP="00D40E2B">
      <w:pPr>
        <w:tabs>
          <w:tab w:val="left" w:pos="142"/>
          <w:tab w:val="left" w:pos="426"/>
        </w:tabs>
        <w:spacing w:after="0" w:line="240" w:lineRule="auto"/>
        <w:ind w:firstLine="567"/>
        <w:jc w:val="both"/>
        <w:rPr>
          <w:rFonts w:ascii="Times New Roman" w:hAnsi="Times New Roman" w:cs="Times New Roman"/>
          <w:lang w:eastAsia="ru-RU"/>
        </w:rPr>
      </w:pPr>
      <w:r w:rsidRPr="00F97556">
        <w:rPr>
          <w:rFonts w:ascii="Times New Roman" w:hAnsi="Times New Roman" w:cs="Times New Roman"/>
          <w:lang w:eastAsia="ru-RU"/>
        </w:rPr>
        <w:t>11.6. Заказчик вправе принять решение об одностороннем отказе от исполнения Контракта по основаниям, предусмотренным Гражданским кодексом Российской Федерации для одностороннего отказа от исполнения отдельных видов обязательств.</w:t>
      </w:r>
    </w:p>
    <w:p w14:paraId="57A99132" w14:textId="77777777" w:rsidR="00D40E2B" w:rsidRPr="00F97556" w:rsidRDefault="00D40E2B" w:rsidP="00D40E2B">
      <w:pPr>
        <w:tabs>
          <w:tab w:val="left" w:pos="142"/>
          <w:tab w:val="left" w:pos="426"/>
        </w:tabs>
        <w:spacing w:after="0" w:line="240" w:lineRule="auto"/>
        <w:ind w:firstLine="567"/>
        <w:jc w:val="both"/>
        <w:rPr>
          <w:rFonts w:ascii="Times New Roman" w:hAnsi="Times New Roman" w:cs="Times New Roman"/>
          <w:lang w:eastAsia="ru-RU"/>
        </w:rPr>
      </w:pPr>
      <w:r w:rsidRPr="00F97556">
        <w:rPr>
          <w:rFonts w:ascii="Times New Roman" w:hAnsi="Times New Roman" w:cs="Times New Roman"/>
          <w:lang w:eastAsia="ru-RU"/>
        </w:rPr>
        <w:t xml:space="preserve">11.7. В случае принятия Заказчиком решения об одностороннем отказе от исполнения Контракта такое решение направляется Исполнителю в соответствие с </w:t>
      </w:r>
      <w:r>
        <w:rPr>
          <w:rFonts w:ascii="Times New Roman" w:hAnsi="Times New Roman" w:cs="Times New Roman"/>
          <w:lang w:eastAsia="ru-RU"/>
        </w:rPr>
        <w:t>ФЗ № 44</w:t>
      </w:r>
    </w:p>
    <w:p w14:paraId="1F3401A2" w14:textId="77777777" w:rsidR="00D40E2B" w:rsidRPr="00F97556" w:rsidRDefault="00D40E2B" w:rsidP="00D40E2B">
      <w:pPr>
        <w:tabs>
          <w:tab w:val="left" w:pos="142"/>
          <w:tab w:val="left" w:pos="426"/>
        </w:tabs>
        <w:spacing w:after="0" w:line="240" w:lineRule="auto"/>
        <w:ind w:firstLine="567"/>
        <w:jc w:val="both"/>
        <w:rPr>
          <w:rFonts w:ascii="Times New Roman" w:hAnsi="Times New Roman" w:cs="Times New Roman"/>
          <w:lang w:eastAsia="ru-RU"/>
        </w:rPr>
      </w:pPr>
      <w:r w:rsidRPr="00F97556">
        <w:rPr>
          <w:rFonts w:ascii="Times New Roman" w:hAnsi="Times New Roman" w:cs="Times New Roman"/>
          <w:lang w:eastAsia="ru-RU"/>
        </w:rPr>
        <w:t>11.8. Решение Заказчика об одностороннем отказе от исполнения Контракта вступает в силу и Контракт считается расторгнутым через 10 (десять) дней с даты надлежащего уведомления Заказчиком Исполнителя об одностороннем отказе от исполнения Контракта.</w:t>
      </w:r>
    </w:p>
    <w:p w14:paraId="292F6EDB" w14:textId="77777777" w:rsidR="00D40E2B" w:rsidRPr="00F97556" w:rsidRDefault="00D40E2B" w:rsidP="00D40E2B">
      <w:pPr>
        <w:tabs>
          <w:tab w:val="left" w:pos="142"/>
          <w:tab w:val="left" w:pos="426"/>
        </w:tabs>
        <w:spacing w:after="0" w:line="240" w:lineRule="auto"/>
        <w:ind w:firstLine="567"/>
        <w:jc w:val="both"/>
        <w:rPr>
          <w:rFonts w:ascii="Times New Roman" w:hAnsi="Times New Roman" w:cs="Times New Roman"/>
          <w:lang w:eastAsia="ru-RU"/>
        </w:rPr>
      </w:pPr>
      <w:r w:rsidRPr="00F97556">
        <w:rPr>
          <w:rFonts w:ascii="Times New Roman" w:hAnsi="Times New Roman" w:cs="Times New Roman"/>
          <w:lang w:eastAsia="ru-RU"/>
        </w:rPr>
        <w:t xml:space="preserve">11.9. Заказчик не позднее </w:t>
      </w:r>
      <w:r>
        <w:rPr>
          <w:rFonts w:ascii="Times New Roman" w:hAnsi="Times New Roman" w:cs="Times New Roman"/>
          <w:lang w:eastAsia="ru-RU"/>
        </w:rPr>
        <w:t>2 (</w:t>
      </w:r>
      <w:r w:rsidRPr="00F97556">
        <w:rPr>
          <w:rFonts w:ascii="Times New Roman" w:hAnsi="Times New Roman" w:cs="Times New Roman"/>
          <w:lang w:eastAsia="ru-RU"/>
        </w:rPr>
        <w:t>двух</w:t>
      </w:r>
      <w:r>
        <w:rPr>
          <w:rFonts w:ascii="Times New Roman" w:hAnsi="Times New Roman" w:cs="Times New Roman"/>
          <w:lang w:eastAsia="ru-RU"/>
        </w:rPr>
        <w:t>)</w:t>
      </w:r>
      <w:r w:rsidRPr="00F97556">
        <w:rPr>
          <w:rFonts w:ascii="Times New Roman" w:hAnsi="Times New Roman" w:cs="Times New Roman"/>
          <w:lang w:eastAsia="ru-RU"/>
        </w:rPr>
        <w:t xml:space="preserve"> рабочих дней, следующих за днем вступления в силу решения Заказчика об одностороннем отказе от исполнения Контракта в связи с неисполнением или ненадлежащим исполнением Исполнителем обязательств, предусмотренных Контрактом, направляет в соответствии с порядком, предусмотренным пунктом 1 части 10 статьи 104 </w:t>
      </w:r>
      <w:r>
        <w:rPr>
          <w:rFonts w:ascii="Times New Roman" w:hAnsi="Times New Roman" w:cs="Times New Roman"/>
          <w:lang w:eastAsia="ru-RU"/>
        </w:rPr>
        <w:t>ФЗ № 44</w:t>
      </w:r>
      <w:r w:rsidRPr="00F97556">
        <w:rPr>
          <w:rFonts w:ascii="Times New Roman" w:hAnsi="Times New Roman" w:cs="Times New Roman"/>
          <w:lang w:eastAsia="ru-RU"/>
        </w:rPr>
        <w:t xml:space="preserve"> обращение о включении информации о Исполнителе в реестр недобросовестных поставщиков (подрядчиков, исполнителей).</w:t>
      </w:r>
    </w:p>
    <w:p w14:paraId="1BBC9A95" w14:textId="77777777" w:rsidR="00D40E2B" w:rsidRPr="002864C3" w:rsidRDefault="00D40E2B" w:rsidP="00D40E2B">
      <w:pPr>
        <w:tabs>
          <w:tab w:val="left" w:pos="142"/>
          <w:tab w:val="left" w:pos="426"/>
        </w:tabs>
        <w:spacing w:after="0" w:line="240" w:lineRule="auto"/>
        <w:ind w:firstLine="567"/>
        <w:jc w:val="both"/>
        <w:rPr>
          <w:rFonts w:ascii="Times New Roman" w:hAnsi="Times New Roman" w:cs="Times New Roman"/>
          <w:lang w:eastAsia="ru-RU"/>
        </w:rPr>
      </w:pPr>
      <w:r w:rsidRPr="00F97556">
        <w:rPr>
          <w:rFonts w:ascii="Times New Roman" w:hAnsi="Times New Roman" w:cs="Times New Roman"/>
          <w:lang w:eastAsia="ru-RU"/>
        </w:rPr>
        <w:t xml:space="preserve">11.10. Заказчик обязан отменить не вступившее в силу решение об одностороннем отказе от исполнения Контракта, если в течение десятидневного </w:t>
      </w:r>
      <w:r w:rsidRPr="002864C3">
        <w:rPr>
          <w:rFonts w:ascii="Times New Roman" w:hAnsi="Times New Roman" w:cs="Times New Roman"/>
          <w:lang w:eastAsia="ru-RU"/>
        </w:rPr>
        <w:t xml:space="preserve">срока с даты надлежащего уведомления Исполнителя о принятом решении об одностороннем отказе от исполнения Контракта устранено нарушение условий Контракта, послужившее основанием для принятия указанного решения, а также Заказчику компенсированы затраты на проведение экспертизы, предусмотренной пунктом </w:t>
      </w:r>
      <w:r w:rsidRPr="00015F88">
        <w:rPr>
          <w:rFonts w:ascii="Times New Roman" w:hAnsi="Times New Roman" w:cs="Times New Roman"/>
          <w:lang w:eastAsia="ru-RU"/>
        </w:rPr>
        <w:t>4.5.8 Контракта.</w:t>
      </w:r>
    </w:p>
    <w:p w14:paraId="2D83037F" w14:textId="77777777" w:rsidR="00D40E2B" w:rsidRPr="00F97556" w:rsidRDefault="00D40E2B" w:rsidP="00D40E2B">
      <w:pPr>
        <w:tabs>
          <w:tab w:val="left" w:pos="142"/>
          <w:tab w:val="left" w:pos="426"/>
        </w:tabs>
        <w:spacing w:after="0" w:line="240" w:lineRule="auto"/>
        <w:ind w:firstLine="567"/>
        <w:jc w:val="both"/>
        <w:rPr>
          <w:rFonts w:ascii="Times New Roman" w:hAnsi="Times New Roman" w:cs="Times New Roman"/>
          <w:lang w:eastAsia="ru-RU"/>
        </w:rPr>
      </w:pPr>
      <w:r w:rsidRPr="002864C3">
        <w:rPr>
          <w:rFonts w:ascii="Times New Roman" w:hAnsi="Times New Roman" w:cs="Times New Roman"/>
          <w:lang w:eastAsia="ru-RU"/>
        </w:rPr>
        <w:t>Данное правило не применяется в случае повторного нарушения Исполнителем условий Контракта, которые в соответствии с гражданским законодательством являются основанием для</w:t>
      </w:r>
      <w:r w:rsidRPr="00F97556">
        <w:rPr>
          <w:rFonts w:ascii="Times New Roman" w:hAnsi="Times New Roman" w:cs="Times New Roman"/>
          <w:lang w:eastAsia="ru-RU"/>
        </w:rPr>
        <w:t xml:space="preserve"> одностороннего отказа Заказчика от исполнения Контракта.</w:t>
      </w:r>
    </w:p>
    <w:p w14:paraId="1629EFEA" w14:textId="77777777" w:rsidR="00D40E2B" w:rsidRPr="00F97556" w:rsidRDefault="00D40E2B" w:rsidP="00D40E2B">
      <w:pPr>
        <w:tabs>
          <w:tab w:val="left" w:pos="142"/>
          <w:tab w:val="left" w:pos="426"/>
        </w:tabs>
        <w:spacing w:after="0" w:line="240" w:lineRule="auto"/>
        <w:ind w:firstLine="567"/>
        <w:jc w:val="both"/>
        <w:rPr>
          <w:rFonts w:ascii="Times New Roman" w:hAnsi="Times New Roman" w:cs="Times New Roman"/>
          <w:lang w:eastAsia="ru-RU"/>
        </w:rPr>
      </w:pPr>
      <w:r w:rsidRPr="00F97556">
        <w:rPr>
          <w:rFonts w:ascii="Times New Roman" w:hAnsi="Times New Roman" w:cs="Times New Roman"/>
          <w:lang w:eastAsia="ru-RU"/>
        </w:rPr>
        <w:t>11.11. Исполнитель вправе принять решение об одностороннем отказе от исполнения Контракта по основаниям, предусмотренным Гражданским кодексом Российской Федерации для одностороннего отказа от исполнения отдельных видов обязательств.</w:t>
      </w:r>
    </w:p>
    <w:p w14:paraId="61E59024" w14:textId="77777777" w:rsidR="00D40E2B" w:rsidRPr="00F97556" w:rsidRDefault="00D40E2B" w:rsidP="00D40E2B">
      <w:pPr>
        <w:tabs>
          <w:tab w:val="left" w:pos="142"/>
          <w:tab w:val="left" w:pos="426"/>
        </w:tabs>
        <w:spacing w:after="0" w:line="240" w:lineRule="auto"/>
        <w:ind w:firstLine="567"/>
        <w:jc w:val="both"/>
        <w:rPr>
          <w:rFonts w:ascii="Times New Roman" w:hAnsi="Times New Roman" w:cs="Times New Roman"/>
          <w:lang w:eastAsia="ru-RU"/>
        </w:rPr>
      </w:pPr>
      <w:r w:rsidRPr="00F97556">
        <w:rPr>
          <w:rFonts w:ascii="Times New Roman" w:hAnsi="Times New Roman" w:cs="Times New Roman"/>
          <w:lang w:eastAsia="ru-RU"/>
        </w:rPr>
        <w:lastRenderedPageBreak/>
        <w:t xml:space="preserve">11.12. В случае принятия Исполнителем решения об одностороннем отказе от исполнения Контракта такое решение направляется Заказчику в соответствие с </w:t>
      </w:r>
      <w:r>
        <w:rPr>
          <w:rFonts w:ascii="Times New Roman" w:hAnsi="Times New Roman" w:cs="Times New Roman"/>
          <w:lang w:eastAsia="ru-RU"/>
        </w:rPr>
        <w:t>ФЗ № 44</w:t>
      </w:r>
      <w:r w:rsidRPr="00F97556">
        <w:rPr>
          <w:rFonts w:ascii="Times New Roman" w:hAnsi="Times New Roman" w:cs="Times New Roman"/>
          <w:lang w:eastAsia="ru-RU"/>
        </w:rPr>
        <w:t>.</w:t>
      </w:r>
    </w:p>
    <w:p w14:paraId="3ED78E65" w14:textId="77777777" w:rsidR="00D40E2B" w:rsidRPr="00F97556" w:rsidRDefault="00D40E2B" w:rsidP="00D40E2B">
      <w:pPr>
        <w:tabs>
          <w:tab w:val="left" w:pos="142"/>
          <w:tab w:val="left" w:pos="426"/>
        </w:tabs>
        <w:spacing w:after="0" w:line="240" w:lineRule="auto"/>
        <w:ind w:firstLine="567"/>
        <w:jc w:val="both"/>
        <w:rPr>
          <w:rFonts w:ascii="Times New Roman" w:hAnsi="Times New Roman" w:cs="Times New Roman"/>
          <w:lang w:eastAsia="ru-RU"/>
        </w:rPr>
      </w:pPr>
      <w:r w:rsidRPr="00F97556">
        <w:rPr>
          <w:rFonts w:ascii="Times New Roman" w:hAnsi="Times New Roman" w:cs="Times New Roman"/>
          <w:lang w:eastAsia="ru-RU"/>
        </w:rPr>
        <w:t>11.13. Решение Исполнителя об одностороннем отказе от исполнения Контракта вступает в силу и Контракт считается расторгнутым через 10 (десять) дней с даты надлежащего уведомления Исполнителем Заказчика об одностороннем отказе от исполнения Контракта.</w:t>
      </w:r>
    </w:p>
    <w:p w14:paraId="6E7E7FF2" w14:textId="77777777" w:rsidR="00D40E2B" w:rsidRPr="00F97556" w:rsidRDefault="00D40E2B" w:rsidP="00D40E2B">
      <w:pPr>
        <w:tabs>
          <w:tab w:val="left" w:pos="142"/>
          <w:tab w:val="left" w:pos="426"/>
        </w:tabs>
        <w:spacing w:after="0" w:line="240" w:lineRule="auto"/>
        <w:ind w:firstLine="567"/>
        <w:jc w:val="both"/>
        <w:rPr>
          <w:rFonts w:ascii="Times New Roman" w:hAnsi="Times New Roman" w:cs="Times New Roman"/>
          <w:lang w:eastAsia="ru-RU"/>
        </w:rPr>
      </w:pPr>
      <w:r w:rsidRPr="00F97556">
        <w:rPr>
          <w:rFonts w:ascii="Times New Roman" w:hAnsi="Times New Roman" w:cs="Times New Roman"/>
          <w:lang w:eastAsia="ru-RU"/>
        </w:rPr>
        <w:t xml:space="preserve">Заказчик не позднее </w:t>
      </w:r>
      <w:r>
        <w:rPr>
          <w:rFonts w:ascii="Times New Roman" w:hAnsi="Times New Roman" w:cs="Times New Roman"/>
          <w:lang w:eastAsia="ru-RU"/>
        </w:rPr>
        <w:t>2 (</w:t>
      </w:r>
      <w:r w:rsidRPr="00F97556">
        <w:rPr>
          <w:rFonts w:ascii="Times New Roman" w:hAnsi="Times New Roman" w:cs="Times New Roman"/>
          <w:lang w:eastAsia="ru-RU"/>
        </w:rPr>
        <w:t>двух</w:t>
      </w:r>
      <w:r>
        <w:rPr>
          <w:rFonts w:ascii="Times New Roman" w:hAnsi="Times New Roman" w:cs="Times New Roman"/>
          <w:lang w:eastAsia="ru-RU"/>
        </w:rPr>
        <w:t>)</w:t>
      </w:r>
      <w:r w:rsidRPr="00F97556">
        <w:rPr>
          <w:rFonts w:ascii="Times New Roman" w:hAnsi="Times New Roman" w:cs="Times New Roman"/>
          <w:lang w:eastAsia="ru-RU"/>
        </w:rPr>
        <w:t xml:space="preserve"> рабочих дней, следующих за днем вступления в силу решения Исполнителя об одностороннем отказе от исполнения Контракта, направляет в соответствии с порядком, предусмотренным пунктом 1 части 10 статьи 104 </w:t>
      </w:r>
      <w:r>
        <w:rPr>
          <w:rFonts w:ascii="Times New Roman" w:hAnsi="Times New Roman" w:cs="Times New Roman"/>
          <w:lang w:eastAsia="ru-RU"/>
        </w:rPr>
        <w:t>ФЗ № 44</w:t>
      </w:r>
      <w:r w:rsidRPr="00F97556">
        <w:rPr>
          <w:rFonts w:ascii="Times New Roman" w:hAnsi="Times New Roman" w:cs="Times New Roman"/>
          <w:lang w:eastAsia="ru-RU"/>
        </w:rPr>
        <w:t>, обращение о включении информации о Исполнителе в реестр недобросовестных поставщиков (подрядчиков, исполнителей).</w:t>
      </w:r>
    </w:p>
    <w:p w14:paraId="05FF5D28" w14:textId="77777777" w:rsidR="00D40E2B" w:rsidRPr="00F97556" w:rsidRDefault="00D40E2B" w:rsidP="00D40E2B">
      <w:pPr>
        <w:tabs>
          <w:tab w:val="left" w:pos="142"/>
          <w:tab w:val="left" w:pos="426"/>
        </w:tabs>
        <w:spacing w:after="0" w:line="240" w:lineRule="auto"/>
        <w:ind w:firstLine="567"/>
        <w:jc w:val="both"/>
        <w:rPr>
          <w:rFonts w:ascii="Times New Roman" w:hAnsi="Times New Roman" w:cs="Times New Roman"/>
          <w:lang w:eastAsia="ru-RU"/>
        </w:rPr>
      </w:pPr>
      <w:r w:rsidRPr="00F97556">
        <w:rPr>
          <w:rFonts w:ascii="Times New Roman" w:hAnsi="Times New Roman" w:cs="Times New Roman"/>
          <w:lang w:eastAsia="ru-RU"/>
        </w:rPr>
        <w:t>11.14. Исполнитель обязан отменить не вступившее в силу решение об одностороннем отказе от исполнения Контракта, если в течение десятидневного срока с даты надлежащего уведомления Заказчика о принятом решении об одностороннем отказе от исполнения Контракта устранены нарушения условий Контракта, послужившие основанием для принятия указанного решения.</w:t>
      </w:r>
    </w:p>
    <w:p w14:paraId="30A56CEC" w14:textId="515029F7" w:rsidR="00D40E2B" w:rsidRDefault="00D40E2B" w:rsidP="00D40E2B">
      <w:pPr>
        <w:tabs>
          <w:tab w:val="left" w:pos="142"/>
          <w:tab w:val="left" w:pos="426"/>
        </w:tabs>
        <w:spacing w:after="0" w:line="240" w:lineRule="auto"/>
        <w:ind w:firstLine="567"/>
        <w:jc w:val="both"/>
        <w:rPr>
          <w:rFonts w:ascii="Times New Roman" w:hAnsi="Times New Roman" w:cs="Times New Roman"/>
          <w:lang w:eastAsia="ru-RU"/>
        </w:rPr>
      </w:pPr>
      <w:r w:rsidRPr="00F97556">
        <w:rPr>
          <w:rFonts w:ascii="Times New Roman" w:hAnsi="Times New Roman" w:cs="Times New Roman"/>
          <w:lang w:eastAsia="ru-RU"/>
        </w:rPr>
        <w:t>11.15. Согласно пункту 5 статьи 78.1 Бюджетного кодекса Российской Федерации в случае уменьшения в соответствии с положениями Бюджетного кодекса РФ получателю бюджетных средств, предоставляющему Заказчику субсидии, ранее доведенных до него в установленном порядке лимитов бюджетных обязательств на предоставление субсидии, по соглашению сторон в контракт могут быть внесены изменения в части изменений размера и (или) сроков оплаты и (или) объема товаров.</w:t>
      </w:r>
    </w:p>
    <w:p w14:paraId="0B66D142" w14:textId="77777777" w:rsidR="00B767EE" w:rsidRDefault="00B767EE" w:rsidP="00D40E2B">
      <w:pPr>
        <w:tabs>
          <w:tab w:val="left" w:pos="142"/>
          <w:tab w:val="left" w:pos="426"/>
        </w:tabs>
        <w:spacing w:after="0" w:line="240" w:lineRule="auto"/>
        <w:ind w:firstLine="567"/>
        <w:jc w:val="both"/>
        <w:rPr>
          <w:rFonts w:ascii="Times New Roman" w:hAnsi="Times New Roman" w:cs="Times New Roman"/>
          <w:lang w:eastAsia="ru-RU"/>
        </w:rPr>
      </w:pPr>
    </w:p>
    <w:p w14:paraId="346A264E" w14:textId="272F1B1E" w:rsidR="00B767EE" w:rsidRPr="00327B3A" w:rsidRDefault="00B767EE" w:rsidP="00B767EE">
      <w:pPr>
        <w:tabs>
          <w:tab w:val="left" w:pos="142"/>
          <w:tab w:val="left" w:pos="426"/>
        </w:tabs>
        <w:spacing w:after="0" w:line="240" w:lineRule="auto"/>
        <w:ind w:firstLine="567"/>
        <w:jc w:val="center"/>
        <w:rPr>
          <w:rFonts w:ascii="Times New Roman" w:hAnsi="Times New Roman" w:cs="Times New Roman"/>
          <w:b/>
          <w:lang w:eastAsia="ru-RU"/>
        </w:rPr>
      </w:pPr>
      <w:r w:rsidRPr="00327B3A">
        <w:rPr>
          <w:rFonts w:ascii="Times New Roman" w:hAnsi="Times New Roman" w:cs="Times New Roman"/>
          <w:b/>
          <w:lang w:eastAsia="ru-RU"/>
        </w:rPr>
        <w:t xml:space="preserve">12. </w:t>
      </w:r>
      <w:r>
        <w:rPr>
          <w:rFonts w:ascii="Times New Roman" w:hAnsi="Times New Roman" w:cs="Times New Roman"/>
          <w:b/>
          <w:lang w:eastAsia="ru-RU"/>
        </w:rPr>
        <w:t>Исключительные права.</w:t>
      </w:r>
    </w:p>
    <w:p w14:paraId="674C4E0F" w14:textId="77777777" w:rsidR="00B767EE" w:rsidRPr="00327B3A" w:rsidRDefault="00B767EE" w:rsidP="00B767EE">
      <w:pPr>
        <w:tabs>
          <w:tab w:val="left" w:pos="142"/>
          <w:tab w:val="left" w:pos="426"/>
        </w:tabs>
        <w:spacing w:after="0" w:line="240" w:lineRule="auto"/>
        <w:ind w:firstLine="567"/>
        <w:jc w:val="both"/>
        <w:rPr>
          <w:rFonts w:ascii="Times New Roman" w:hAnsi="Times New Roman" w:cs="Times New Roman"/>
          <w:lang w:eastAsia="ru-RU"/>
        </w:rPr>
      </w:pPr>
      <w:r w:rsidRPr="00327B3A">
        <w:rPr>
          <w:rFonts w:ascii="Times New Roman" w:hAnsi="Times New Roman" w:cs="Times New Roman"/>
          <w:lang w:eastAsia="ru-RU"/>
        </w:rPr>
        <w:t>12.1. Исполнитель гарантирует отсутствие нарушения исключительных прав третьих лиц, связанных с оказанием Услуг в рамках Контракта.</w:t>
      </w:r>
    </w:p>
    <w:p w14:paraId="755B797A" w14:textId="77777777" w:rsidR="00B767EE" w:rsidRPr="00327B3A" w:rsidRDefault="00B767EE" w:rsidP="00B767EE">
      <w:pPr>
        <w:tabs>
          <w:tab w:val="left" w:pos="142"/>
          <w:tab w:val="left" w:pos="426"/>
        </w:tabs>
        <w:spacing w:after="0" w:line="240" w:lineRule="auto"/>
        <w:ind w:firstLine="567"/>
        <w:jc w:val="both"/>
        <w:rPr>
          <w:rFonts w:ascii="Times New Roman" w:hAnsi="Times New Roman" w:cs="Times New Roman"/>
          <w:lang w:eastAsia="ru-RU"/>
        </w:rPr>
      </w:pPr>
      <w:r w:rsidRPr="00327B3A">
        <w:rPr>
          <w:rFonts w:ascii="Times New Roman" w:hAnsi="Times New Roman" w:cs="Times New Roman"/>
          <w:lang w:eastAsia="ru-RU"/>
        </w:rPr>
        <w:t>12.2. Все убытки, понесенные Заказчиком при нарушении исключительных прав третьих лиц при использовании результатов оказанных Услуг, включая судебные расходы и материальный ущерб, возмещаются Исполнителем в полном объеме.</w:t>
      </w:r>
    </w:p>
    <w:p w14:paraId="427173BD" w14:textId="7C7CA3C9" w:rsidR="00806009" w:rsidRPr="006539E3" w:rsidRDefault="00806009" w:rsidP="00B85E9D">
      <w:pPr>
        <w:autoSpaceDE w:val="0"/>
        <w:autoSpaceDN w:val="0"/>
        <w:adjustRightInd w:val="0"/>
        <w:spacing w:after="0" w:line="240" w:lineRule="auto"/>
        <w:jc w:val="both"/>
        <w:rPr>
          <w:rFonts w:ascii="Times New Roman" w:hAnsi="Times New Roman" w:cs="Times New Roman"/>
        </w:rPr>
      </w:pPr>
    </w:p>
    <w:p w14:paraId="1571DFDF" w14:textId="4D8C038B" w:rsidR="00806009" w:rsidRPr="006539E3" w:rsidRDefault="00027A19" w:rsidP="006539E3">
      <w:pPr>
        <w:pStyle w:val="ConsPlusNormal"/>
        <w:jc w:val="center"/>
        <w:outlineLvl w:val="0"/>
        <w:rPr>
          <w:rFonts w:ascii="Times New Roman" w:hAnsi="Times New Roman" w:cs="Times New Roman"/>
          <w:sz w:val="22"/>
        </w:rPr>
      </w:pPr>
      <w:r w:rsidRPr="006539E3">
        <w:rPr>
          <w:rFonts w:ascii="Times New Roman" w:hAnsi="Times New Roman" w:cs="Times New Roman"/>
          <w:b/>
          <w:sz w:val="22"/>
        </w:rPr>
        <w:t>1</w:t>
      </w:r>
      <w:r w:rsidR="00B767EE">
        <w:rPr>
          <w:rFonts w:ascii="Times New Roman" w:hAnsi="Times New Roman" w:cs="Times New Roman"/>
          <w:b/>
          <w:sz w:val="22"/>
        </w:rPr>
        <w:t>3</w:t>
      </w:r>
      <w:r w:rsidR="00806009" w:rsidRPr="006539E3">
        <w:rPr>
          <w:rFonts w:ascii="Times New Roman" w:hAnsi="Times New Roman" w:cs="Times New Roman"/>
          <w:b/>
          <w:sz w:val="22"/>
        </w:rPr>
        <w:t>. Антикоррупционная оговорка</w:t>
      </w:r>
      <w:r w:rsidR="00922DCF" w:rsidRPr="006539E3">
        <w:rPr>
          <w:rFonts w:ascii="Times New Roman" w:hAnsi="Times New Roman" w:cs="Times New Roman"/>
          <w:b/>
          <w:sz w:val="22"/>
        </w:rPr>
        <w:t>.</w:t>
      </w:r>
    </w:p>
    <w:p w14:paraId="3D420F40" w14:textId="77777777" w:rsidR="00B767EE" w:rsidRPr="00327B3A" w:rsidRDefault="00B767EE" w:rsidP="00B767EE">
      <w:pPr>
        <w:tabs>
          <w:tab w:val="left" w:pos="142"/>
          <w:tab w:val="left" w:pos="426"/>
        </w:tabs>
        <w:spacing w:after="0" w:line="240" w:lineRule="auto"/>
        <w:ind w:firstLine="567"/>
        <w:jc w:val="both"/>
        <w:rPr>
          <w:rFonts w:ascii="Times New Roman" w:hAnsi="Times New Roman" w:cs="Times New Roman"/>
          <w:lang w:eastAsia="ru-RU"/>
        </w:rPr>
      </w:pPr>
      <w:r w:rsidRPr="00327B3A">
        <w:rPr>
          <w:rFonts w:ascii="Times New Roman" w:hAnsi="Times New Roman" w:cs="Times New Roman"/>
          <w:lang w:eastAsia="ru-RU"/>
        </w:rPr>
        <w:t>13.1. При исполнении своих обязательств по Контракту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p>
    <w:p w14:paraId="2A4FE657" w14:textId="77777777" w:rsidR="00B767EE" w:rsidRPr="00327B3A" w:rsidRDefault="00B767EE" w:rsidP="00B767EE">
      <w:pPr>
        <w:tabs>
          <w:tab w:val="left" w:pos="142"/>
          <w:tab w:val="left" w:pos="426"/>
        </w:tabs>
        <w:spacing w:after="0" w:line="240" w:lineRule="auto"/>
        <w:ind w:firstLine="567"/>
        <w:jc w:val="both"/>
        <w:rPr>
          <w:rFonts w:ascii="Times New Roman" w:hAnsi="Times New Roman" w:cs="Times New Roman"/>
          <w:lang w:eastAsia="ru-RU"/>
        </w:rPr>
      </w:pPr>
      <w:r>
        <w:rPr>
          <w:rFonts w:ascii="Times New Roman" w:hAnsi="Times New Roman" w:cs="Times New Roman"/>
          <w:lang w:eastAsia="ru-RU"/>
        </w:rPr>
        <w:t>-</w:t>
      </w:r>
      <w:r w:rsidRPr="00327B3A">
        <w:rPr>
          <w:rFonts w:ascii="Times New Roman" w:hAnsi="Times New Roman" w:cs="Times New Roman"/>
          <w:lang w:eastAsia="ru-RU"/>
        </w:rPr>
        <w:t>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образованиям, должностным лицам публично-правовых образований, близким родственникам таких должностных лиц либо лицам, иным образом, связанным 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w:t>
      </w:r>
    </w:p>
    <w:p w14:paraId="56445426" w14:textId="77777777" w:rsidR="00B767EE" w:rsidRPr="00327B3A" w:rsidRDefault="00B767EE" w:rsidP="00B767EE">
      <w:pPr>
        <w:tabs>
          <w:tab w:val="left" w:pos="142"/>
          <w:tab w:val="left" w:pos="426"/>
        </w:tabs>
        <w:spacing w:after="0" w:line="240" w:lineRule="auto"/>
        <w:ind w:firstLine="567"/>
        <w:jc w:val="both"/>
        <w:rPr>
          <w:rFonts w:ascii="Times New Roman" w:hAnsi="Times New Roman" w:cs="Times New Roman"/>
          <w:lang w:eastAsia="ru-RU"/>
        </w:rPr>
      </w:pPr>
      <w:r>
        <w:rPr>
          <w:rFonts w:ascii="Times New Roman" w:hAnsi="Times New Roman" w:cs="Times New Roman"/>
          <w:lang w:eastAsia="ru-RU"/>
        </w:rPr>
        <w:t>-</w:t>
      </w:r>
      <w:r w:rsidRPr="00327B3A">
        <w:rPr>
          <w:rFonts w:ascii="Times New Roman" w:hAnsi="Times New Roman" w:cs="Times New Roman"/>
          <w:lang w:eastAsia="ru-RU"/>
        </w:rPr>
        <w:t>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14:paraId="640F2747" w14:textId="1FF9747B" w:rsidR="00806009" w:rsidRPr="006539E3" w:rsidRDefault="00B767EE" w:rsidP="00D4366D">
      <w:pPr>
        <w:tabs>
          <w:tab w:val="left" w:pos="142"/>
          <w:tab w:val="left" w:pos="426"/>
        </w:tabs>
        <w:spacing w:after="0" w:line="240" w:lineRule="auto"/>
        <w:ind w:firstLine="567"/>
        <w:jc w:val="both"/>
        <w:rPr>
          <w:rFonts w:ascii="Times New Roman" w:hAnsi="Times New Roman" w:cs="Times New Roman"/>
          <w:lang w:eastAsia="ru-RU"/>
        </w:rPr>
      </w:pPr>
      <w:r>
        <w:rPr>
          <w:rFonts w:ascii="Times New Roman" w:hAnsi="Times New Roman" w:cs="Times New Roman"/>
          <w:lang w:eastAsia="ru-RU"/>
        </w:rPr>
        <w:t>-</w:t>
      </w:r>
      <w:r w:rsidRPr="00327B3A">
        <w:rPr>
          <w:rFonts w:ascii="Times New Roman" w:hAnsi="Times New Roman" w:cs="Times New Roman"/>
          <w:lang w:eastAsia="ru-RU"/>
        </w:rPr>
        <w:t>не совершать иных действий, нарушающих антикоррупционное законодательство Российской Федерации.</w:t>
      </w:r>
    </w:p>
    <w:p w14:paraId="3462AD0E" w14:textId="52ABA353" w:rsidR="00806009" w:rsidRPr="006539E3" w:rsidRDefault="00027A19" w:rsidP="006539E3">
      <w:pPr>
        <w:pStyle w:val="ConsPlusNormal"/>
        <w:jc w:val="center"/>
        <w:outlineLvl w:val="0"/>
        <w:rPr>
          <w:rFonts w:ascii="Times New Roman" w:hAnsi="Times New Roman" w:cs="Times New Roman"/>
          <w:sz w:val="22"/>
        </w:rPr>
      </w:pPr>
      <w:r w:rsidRPr="006539E3">
        <w:rPr>
          <w:rFonts w:ascii="Times New Roman" w:hAnsi="Times New Roman" w:cs="Times New Roman"/>
          <w:b/>
          <w:sz w:val="22"/>
        </w:rPr>
        <w:t>1</w:t>
      </w:r>
      <w:r w:rsidR="00B767EE">
        <w:rPr>
          <w:rFonts w:ascii="Times New Roman" w:hAnsi="Times New Roman" w:cs="Times New Roman"/>
          <w:b/>
          <w:sz w:val="22"/>
        </w:rPr>
        <w:t>4</w:t>
      </w:r>
      <w:r w:rsidR="00806009" w:rsidRPr="006539E3">
        <w:rPr>
          <w:rFonts w:ascii="Times New Roman" w:hAnsi="Times New Roman" w:cs="Times New Roman"/>
          <w:b/>
          <w:sz w:val="22"/>
        </w:rPr>
        <w:t>. Прочие положения</w:t>
      </w:r>
      <w:r w:rsidR="00922DCF" w:rsidRPr="006539E3">
        <w:rPr>
          <w:rFonts w:ascii="Times New Roman" w:hAnsi="Times New Roman" w:cs="Times New Roman"/>
          <w:b/>
          <w:sz w:val="22"/>
        </w:rPr>
        <w:t>.</w:t>
      </w:r>
    </w:p>
    <w:p w14:paraId="7E9D763C" w14:textId="77777777" w:rsidR="00B767EE" w:rsidRPr="00327B3A" w:rsidRDefault="00B767EE" w:rsidP="00B767EE">
      <w:pPr>
        <w:tabs>
          <w:tab w:val="left" w:pos="142"/>
          <w:tab w:val="left" w:pos="426"/>
        </w:tabs>
        <w:spacing w:after="0" w:line="240" w:lineRule="auto"/>
        <w:ind w:firstLine="567"/>
        <w:jc w:val="both"/>
        <w:rPr>
          <w:rFonts w:ascii="Times New Roman" w:hAnsi="Times New Roman" w:cs="Times New Roman"/>
          <w:lang w:eastAsia="ru-RU"/>
        </w:rPr>
      </w:pPr>
      <w:r w:rsidRPr="00327B3A">
        <w:rPr>
          <w:rFonts w:ascii="Times New Roman" w:hAnsi="Times New Roman" w:cs="Times New Roman"/>
          <w:lang w:eastAsia="ru-RU"/>
        </w:rPr>
        <w:t>14.1. Во всем, что не оговорено в Контракте, Стороны руководствуются действующим законодательством Российской Федерации.</w:t>
      </w:r>
    </w:p>
    <w:p w14:paraId="79CDE955" w14:textId="77777777" w:rsidR="00B767EE" w:rsidRPr="00327B3A" w:rsidRDefault="00B767EE" w:rsidP="00B767EE">
      <w:pPr>
        <w:tabs>
          <w:tab w:val="left" w:pos="142"/>
          <w:tab w:val="left" w:pos="426"/>
        </w:tabs>
        <w:spacing w:after="0" w:line="240" w:lineRule="auto"/>
        <w:ind w:firstLine="567"/>
        <w:jc w:val="both"/>
        <w:rPr>
          <w:rFonts w:ascii="Times New Roman" w:hAnsi="Times New Roman" w:cs="Times New Roman"/>
          <w:lang w:eastAsia="ru-RU"/>
        </w:rPr>
      </w:pPr>
      <w:r w:rsidRPr="00327B3A">
        <w:rPr>
          <w:rFonts w:ascii="Times New Roman" w:hAnsi="Times New Roman" w:cs="Times New Roman"/>
          <w:lang w:eastAsia="ru-RU"/>
        </w:rPr>
        <w:t>14.2. В случае изменения наименования, адреса места нахождения или банковских реквизитов Стороны, а также в случае реорганизации она письменно извещает об этом другую Сторону в течение 5</w:t>
      </w:r>
      <w:r>
        <w:rPr>
          <w:rFonts w:ascii="Times New Roman" w:hAnsi="Times New Roman" w:cs="Times New Roman"/>
          <w:lang w:eastAsia="ru-RU"/>
        </w:rPr>
        <w:t xml:space="preserve"> (пяти)</w:t>
      </w:r>
      <w:r w:rsidRPr="00327B3A">
        <w:rPr>
          <w:rFonts w:ascii="Times New Roman" w:hAnsi="Times New Roman" w:cs="Times New Roman"/>
          <w:lang w:eastAsia="ru-RU"/>
        </w:rPr>
        <w:t xml:space="preserve"> рабочих дней с даты такого изменения. При этом если Исполнитель не исполнит либо ненадлежащим образом исполнит обязанность, предусмотренную настоящим пунктом, все риски, связанные с перечислением Заказчиком денежных средств на указанный в Контракте счет, несет Исполнитель.</w:t>
      </w:r>
    </w:p>
    <w:p w14:paraId="6B7D66B9" w14:textId="77777777" w:rsidR="00B767EE" w:rsidRPr="00327B3A" w:rsidRDefault="00B767EE" w:rsidP="00B767EE">
      <w:pPr>
        <w:tabs>
          <w:tab w:val="left" w:pos="142"/>
          <w:tab w:val="left" w:pos="426"/>
        </w:tabs>
        <w:spacing w:after="0" w:line="240" w:lineRule="auto"/>
        <w:ind w:firstLine="567"/>
        <w:jc w:val="both"/>
        <w:rPr>
          <w:rFonts w:ascii="Times New Roman" w:hAnsi="Times New Roman" w:cs="Times New Roman"/>
          <w:lang w:eastAsia="ru-RU"/>
        </w:rPr>
      </w:pPr>
      <w:r w:rsidRPr="00327B3A">
        <w:rPr>
          <w:rFonts w:ascii="Times New Roman" w:hAnsi="Times New Roman" w:cs="Times New Roman"/>
          <w:lang w:eastAsia="ru-RU"/>
        </w:rPr>
        <w:t xml:space="preserve">14.3. Все сообщения, требования, замечания или уведомления Сторон </w:t>
      </w:r>
      <w:r w:rsidRPr="002864C3">
        <w:rPr>
          <w:rFonts w:ascii="Times New Roman" w:hAnsi="Times New Roman" w:cs="Times New Roman"/>
          <w:lang w:eastAsia="ru-RU"/>
        </w:rPr>
        <w:t>по Контракту направляются с использованием курьерской доставки одной из Сторон под расписку о вручении либо с использованием почтовой связи заказным письмом с уведомлением о вручении по адресам Сторон, указанным в разделе 16 Контракта, либо с использованием электронной почты на электронные адреса, указанные в разделе 16 Контракта, либо с использованием факсимильной связи.</w:t>
      </w:r>
    </w:p>
    <w:p w14:paraId="44DAC95C" w14:textId="77777777" w:rsidR="00B767EE" w:rsidRPr="00327B3A" w:rsidRDefault="00B767EE" w:rsidP="00B767EE">
      <w:pPr>
        <w:tabs>
          <w:tab w:val="left" w:pos="142"/>
          <w:tab w:val="left" w:pos="426"/>
        </w:tabs>
        <w:spacing w:after="0" w:line="240" w:lineRule="auto"/>
        <w:ind w:firstLine="567"/>
        <w:jc w:val="both"/>
        <w:rPr>
          <w:rFonts w:ascii="Times New Roman" w:hAnsi="Times New Roman" w:cs="Times New Roman"/>
          <w:lang w:eastAsia="ru-RU"/>
        </w:rPr>
      </w:pPr>
      <w:r w:rsidRPr="00327B3A">
        <w:rPr>
          <w:rFonts w:ascii="Times New Roman" w:hAnsi="Times New Roman" w:cs="Times New Roman"/>
          <w:lang w:eastAsia="ru-RU"/>
        </w:rPr>
        <w:t>Момент получения Стороной сообщения или уведомления, направленного с использованием курьерской доставки, почтовой или факсимильной связи, определяется в соответствии с гражданским законодательством Российской Федерации. При этом направление уведомлений по адресам Сторон, указанным в разделе 16 Контракта, считается надлежащим уведомлением Сторон.</w:t>
      </w:r>
    </w:p>
    <w:p w14:paraId="186B9588" w14:textId="77777777" w:rsidR="00B767EE" w:rsidRPr="00327B3A" w:rsidRDefault="00B767EE" w:rsidP="00B767EE">
      <w:pPr>
        <w:tabs>
          <w:tab w:val="left" w:pos="142"/>
          <w:tab w:val="left" w:pos="426"/>
        </w:tabs>
        <w:spacing w:after="0" w:line="240" w:lineRule="auto"/>
        <w:ind w:firstLine="567"/>
        <w:jc w:val="both"/>
        <w:rPr>
          <w:rFonts w:ascii="Times New Roman" w:hAnsi="Times New Roman" w:cs="Times New Roman"/>
          <w:lang w:eastAsia="ru-RU"/>
        </w:rPr>
      </w:pPr>
      <w:r w:rsidRPr="00327B3A">
        <w:rPr>
          <w:rFonts w:ascii="Times New Roman" w:hAnsi="Times New Roman" w:cs="Times New Roman"/>
          <w:lang w:eastAsia="ru-RU"/>
        </w:rPr>
        <w:t>14.4. При исполнении Контракта не допускается перемена Исполнителя, за исключением случая, если новый Исполнитель является правопреемником Исполнителя по Контракту вследствие реорганизации юридического лица в форме преобразования, слияния или присоединения.</w:t>
      </w:r>
    </w:p>
    <w:p w14:paraId="72544457" w14:textId="77777777" w:rsidR="00B767EE" w:rsidRPr="00327B3A" w:rsidRDefault="00B767EE" w:rsidP="00B767EE">
      <w:pPr>
        <w:tabs>
          <w:tab w:val="left" w:pos="142"/>
          <w:tab w:val="left" w:pos="426"/>
        </w:tabs>
        <w:spacing w:after="0" w:line="240" w:lineRule="auto"/>
        <w:ind w:firstLine="567"/>
        <w:jc w:val="both"/>
        <w:rPr>
          <w:rFonts w:ascii="Times New Roman" w:hAnsi="Times New Roman" w:cs="Times New Roman"/>
          <w:lang w:eastAsia="ru-RU"/>
        </w:rPr>
      </w:pPr>
      <w:r w:rsidRPr="00327B3A">
        <w:rPr>
          <w:rFonts w:ascii="Times New Roman" w:hAnsi="Times New Roman" w:cs="Times New Roman"/>
          <w:lang w:eastAsia="ru-RU"/>
        </w:rPr>
        <w:lastRenderedPageBreak/>
        <w:t>В случае, предусмотренном настоящим пунктом, перемена Исполнителя оформляется путем заключения соответствующего дополнительного соглашения к Контракту.</w:t>
      </w:r>
    </w:p>
    <w:p w14:paraId="25CEB7D1" w14:textId="77777777" w:rsidR="00B767EE" w:rsidRPr="00327B3A" w:rsidRDefault="00B767EE" w:rsidP="00B767EE">
      <w:pPr>
        <w:tabs>
          <w:tab w:val="left" w:pos="142"/>
          <w:tab w:val="left" w:pos="426"/>
        </w:tabs>
        <w:spacing w:after="0" w:line="240" w:lineRule="auto"/>
        <w:ind w:firstLine="567"/>
        <w:jc w:val="both"/>
        <w:rPr>
          <w:rFonts w:ascii="Times New Roman" w:hAnsi="Times New Roman" w:cs="Times New Roman"/>
          <w:lang w:eastAsia="ru-RU"/>
        </w:rPr>
      </w:pPr>
      <w:r w:rsidRPr="00327B3A">
        <w:rPr>
          <w:rFonts w:ascii="Times New Roman" w:hAnsi="Times New Roman" w:cs="Times New Roman"/>
          <w:lang w:eastAsia="ru-RU"/>
        </w:rPr>
        <w:t xml:space="preserve">14.5. Оформление и обмен любыми документами по настоящему Контракту (включая, но не ограничиваясь, счета, акты, накладные, счета-фактуры, УПД) допускаются в электронном виде, с использованием электронного документооборота. Такие документы оформляются в соответствии с требованиями действующих нормативно-правовых актов, в т.ч. Федерального закона от 6 апреля 2011 г. </w:t>
      </w:r>
      <w:r>
        <w:rPr>
          <w:rFonts w:ascii="Times New Roman" w:hAnsi="Times New Roman" w:cs="Times New Roman"/>
          <w:lang w:eastAsia="ru-RU"/>
        </w:rPr>
        <w:t>№ 63-ФЗ «Об электронной подписи»</w:t>
      </w:r>
      <w:r w:rsidRPr="00327B3A">
        <w:rPr>
          <w:rFonts w:ascii="Times New Roman" w:hAnsi="Times New Roman" w:cs="Times New Roman"/>
          <w:lang w:eastAsia="ru-RU"/>
        </w:rPr>
        <w:t>, и подписываются квалифицированной электронной подписью. Заказчик и Исполнитель признают указанные документы равнозначными документам на бумажном носителе, подписанным соответствующими собственноручными подписями своих уполномоченных представителей и заверенным печатями (при необходимости). Стороны несут ответственность за обеспечение конфиденциальности ключей электронной подписи и за их несанкционированное использование. Стороны также вправе производить оформление и обмен документами по настоящему Контракту на бумажном носителе с подписанием собственноручной подписью уполномоченных представителей и приложением оттиска печати (при необходимости), при этом по требованию любой из Сторон оформление и обмен такими документами и/или дубликатами документов являются обязательными.</w:t>
      </w:r>
    </w:p>
    <w:p w14:paraId="066E8A4C" w14:textId="77777777" w:rsidR="00B767EE" w:rsidRPr="00327B3A" w:rsidRDefault="00B767EE" w:rsidP="00B767EE">
      <w:pPr>
        <w:tabs>
          <w:tab w:val="left" w:pos="142"/>
          <w:tab w:val="left" w:pos="426"/>
        </w:tabs>
        <w:spacing w:after="0" w:line="240" w:lineRule="auto"/>
        <w:ind w:firstLine="567"/>
        <w:jc w:val="both"/>
        <w:rPr>
          <w:rFonts w:ascii="Times New Roman" w:hAnsi="Times New Roman" w:cs="Times New Roman"/>
          <w:lang w:eastAsia="ru-RU"/>
        </w:rPr>
      </w:pPr>
      <w:r w:rsidRPr="00327B3A">
        <w:rPr>
          <w:rFonts w:ascii="Times New Roman" w:hAnsi="Times New Roman" w:cs="Times New Roman"/>
          <w:lang w:eastAsia="ru-RU"/>
        </w:rPr>
        <w:t>14.6. Стороны обязуются обеспечить конфиденциальность сведений, относящихся к предмету Контракта и ставших им известными в ходе исполнения Контракта.</w:t>
      </w:r>
    </w:p>
    <w:p w14:paraId="1EC96AD4" w14:textId="1B0B1FE7" w:rsidR="00806009" w:rsidRPr="006539E3" w:rsidRDefault="00B767EE" w:rsidP="00357C95">
      <w:pPr>
        <w:tabs>
          <w:tab w:val="left" w:pos="142"/>
          <w:tab w:val="left" w:pos="426"/>
        </w:tabs>
        <w:spacing w:after="0" w:line="240" w:lineRule="auto"/>
        <w:ind w:firstLine="567"/>
        <w:jc w:val="both"/>
        <w:rPr>
          <w:rFonts w:ascii="Times New Roman" w:hAnsi="Times New Roman" w:cs="Times New Roman"/>
          <w:lang w:eastAsia="ru-RU"/>
        </w:rPr>
      </w:pPr>
      <w:r w:rsidRPr="00327B3A">
        <w:rPr>
          <w:rFonts w:ascii="Times New Roman" w:hAnsi="Times New Roman" w:cs="Times New Roman"/>
          <w:lang w:eastAsia="ru-RU"/>
        </w:rPr>
        <w:t>14.7. Контракт составлен в форме электронного документа, подписанного усиленными электронными подписями Сторон.</w:t>
      </w:r>
    </w:p>
    <w:p w14:paraId="09A5C3A3" w14:textId="670AF7C3" w:rsidR="00806009" w:rsidRPr="006539E3" w:rsidRDefault="007C5993" w:rsidP="00D4366D">
      <w:pPr>
        <w:pStyle w:val="ConsPlusNormal"/>
        <w:jc w:val="center"/>
        <w:outlineLvl w:val="0"/>
        <w:rPr>
          <w:rFonts w:ascii="Times New Roman" w:hAnsi="Times New Roman" w:cs="Times New Roman"/>
          <w:sz w:val="22"/>
        </w:rPr>
      </w:pPr>
      <w:r w:rsidRPr="006539E3">
        <w:rPr>
          <w:rFonts w:ascii="Times New Roman" w:hAnsi="Times New Roman" w:cs="Times New Roman"/>
          <w:b/>
          <w:sz w:val="22"/>
        </w:rPr>
        <w:t>1</w:t>
      </w:r>
      <w:r w:rsidR="00B767EE">
        <w:rPr>
          <w:rFonts w:ascii="Times New Roman" w:hAnsi="Times New Roman" w:cs="Times New Roman"/>
          <w:b/>
          <w:sz w:val="22"/>
        </w:rPr>
        <w:t>5</w:t>
      </w:r>
      <w:r w:rsidR="00806009" w:rsidRPr="006539E3">
        <w:rPr>
          <w:rFonts w:ascii="Times New Roman" w:hAnsi="Times New Roman" w:cs="Times New Roman"/>
          <w:b/>
          <w:sz w:val="22"/>
        </w:rPr>
        <w:t>. Перечень приложений</w:t>
      </w:r>
      <w:r w:rsidR="00806009" w:rsidRPr="006539E3">
        <w:rPr>
          <w:rFonts w:ascii="Times New Roman" w:hAnsi="Times New Roman" w:cs="Times New Roman"/>
          <w:sz w:val="22"/>
        </w:rPr>
        <w:t xml:space="preserve"> </w:t>
      </w:r>
    </w:p>
    <w:p w14:paraId="374F0A46" w14:textId="77777777" w:rsidR="007C5993" w:rsidRPr="006539E3" w:rsidRDefault="00806009" w:rsidP="006539E3">
      <w:pPr>
        <w:pStyle w:val="ConsPlusNormal"/>
        <w:ind w:firstLine="540"/>
        <w:jc w:val="both"/>
        <w:rPr>
          <w:rFonts w:ascii="Times New Roman" w:hAnsi="Times New Roman" w:cs="Times New Roman"/>
          <w:sz w:val="22"/>
        </w:rPr>
      </w:pPr>
      <w:r w:rsidRPr="006539E3">
        <w:rPr>
          <w:rFonts w:ascii="Times New Roman" w:hAnsi="Times New Roman" w:cs="Times New Roman"/>
          <w:sz w:val="22"/>
        </w:rPr>
        <w:t>Неотъемлемой частью Контракта является следующее:</w:t>
      </w:r>
    </w:p>
    <w:p w14:paraId="6E49F2E6" w14:textId="77777777" w:rsidR="007C5993" w:rsidRPr="006539E3" w:rsidRDefault="007C5993" w:rsidP="006539E3">
      <w:pPr>
        <w:pStyle w:val="ConsPlusNormal"/>
        <w:ind w:firstLine="540"/>
        <w:jc w:val="both"/>
        <w:rPr>
          <w:rFonts w:ascii="Times New Roman" w:hAnsi="Times New Roman" w:cs="Times New Roman"/>
          <w:sz w:val="22"/>
        </w:rPr>
      </w:pPr>
      <w:r w:rsidRPr="006539E3">
        <w:rPr>
          <w:rFonts w:ascii="Times New Roman" w:hAnsi="Times New Roman" w:cs="Times New Roman"/>
          <w:sz w:val="22"/>
        </w:rPr>
        <w:t>Приложение № 1 – Спецификация,</w:t>
      </w:r>
    </w:p>
    <w:p w14:paraId="5FE84095" w14:textId="403A0B84" w:rsidR="00806009" w:rsidRPr="006539E3" w:rsidRDefault="00806009" w:rsidP="006539E3">
      <w:pPr>
        <w:pStyle w:val="ConsPlusNormal"/>
        <w:ind w:firstLine="540"/>
        <w:jc w:val="both"/>
        <w:rPr>
          <w:rFonts w:ascii="Times New Roman" w:hAnsi="Times New Roman" w:cs="Times New Roman"/>
          <w:sz w:val="22"/>
        </w:rPr>
      </w:pPr>
      <w:r w:rsidRPr="006539E3">
        <w:rPr>
          <w:rFonts w:ascii="Times New Roman" w:hAnsi="Times New Roman" w:cs="Times New Roman"/>
          <w:sz w:val="22"/>
        </w:rPr>
        <w:t xml:space="preserve">Приложение № 2 - </w:t>
      </w:r>
      <w:hyperlink r:id="rId15">
        <w:r w:rsidRPr="006539E3">
          <w:rPr>
            <w:rFonts w:ascii="Times New Roman" w:hAnsi="Times New Roman" w:cs="Times New Roman"/>
            <w:sz w:val="22"/>
          </w:rPr>
          <w:t>Описание</w:t>
        </w:r>
      </w:hyperlink>
      <w:r w:rsidRPr="006539E3">
        <w:rPr>
          <w:rFonts w:ascii="Times New Roman" w:hAnsi="Times New Roman" w:cs="Times New Roman"/>
          <w:sz w:val="22"/>
        </w:rPr>
        <w:t xml:space="preserve"> объекта закупки</w:t>
      </w:r>
      <w:r w:rsidR="007C5993" w:rsidRPr="006539E3">
        <w:rPr>
          <w:rFonts w:ascii="Times New Roman" w:hAnsi="Times New Roman" w:cs="Times New Roman"/>
          <w:sz w:val="22"/>
        </w:rPr>
        <w:t>.</w:t>
      </w:r>
    </w:p>
    <w:p w14:paraId="0DD89EFF" w14:textId="77777777" w:rsidR="00305699" w:rsidRPr="006539E3" w:rsidRDefault="00305699" w:rsidP="006539E3">
      <w:pPr>
        <w:pStyle w:val="ConsPlusNormal"/>
        <w:ind w:firstLine="540"/>
        <w:jc w:val="both"/>
        <w:rPr>
          <w:rFonts w:ascii="Times New Roman" w:hAnsi="Times New Roman" w:cs="Times New Roman"/>
          <w:sz w:val="22"/>
        </w:rPr>
      </w:pPr>
    </w:p>
    <w:p w14:paraId="31A31607" w14:textId="031AA67B" w:rsidR="00F7681B" w:rsidRPr="006539E3" w:rsidRDefault="00CA0315" w:rsidP="006539E3">
      <w:pPr>
        <w:pStyle w:val="ConsPlusNormal"/>
        <w:jc w:val="center"/>
        <w:outlineLvl w:val="1"/>
        <w:rPr>
          <w:rFonts w:ascii="Times New Roman" w:hAnsi="Times New Roman" w:cs="Times New Roman"/>
          <w:b/>
          <w:sz w:val="22"/>
        </w:rPr>
      </w:pPr>
      <w:r w:rsidRPr="006539E3">
        <w:rPr>
          <w:rFonts w:ascii="Times New Roman" w:hAnsi="Times New Roman" w:cs="Times New Roman"/>
          <w:b/>
          <w:sz w:val="22"/>
        </w:rPr>
        <w:t>1</w:t>
      </w:r>
      <w:r w:rsidR="00B767EE">
        <w:rPr>
          <w:rFonts w:ascii="Times New Roman" w:hAnsi="Times New Roman" w:cs="Times New Roman"/>
          <w:b/>
          <w:sz w:val="22"/>
        </w:rPr>
        <w:t>6</w:t>
      </w:r>
      <w:r w:rsidRPr="006539E3">
        <w:rPr>
          <w:rFonts w:ascii="Times New Roman" w:hAnsi="Times New Roman" w:cs="Times New Roman"/>
          <w:b/>
          <w:sz w:val="22"/>
        </w:rPr>
        <w:t>. Адреса. Банковские реквизиты и подписи Ст</w:t>
      </w:r>
      <w:r w:rsidR="00733EA1" w:rsidRPr="006539E3">
        <w:rPr>
          <w:rFonts w:ascii="Times New Roman" w:hAnsi="Times New Roman" w:cs="Times New Roman"/>
          <w:b/>
          <w:sz w:val="22"/>
        </w:rPr>
        <w:t>орон</w:t>
      </w:r>
    </w:p>
    <w:tbl>
      <w:tblPr>
        <w:tblW w:w="4932" w:type="pct"/>
        <w:jc w:val="center"/>
        <w:tblLook w:val="0000" w:firstRow="0" w:lastRow="0" w:firstColumn="0" w:lastColumn="0" w:noHBand="0" w:noVBand="0"/>
      </w:tblPr>
      <w:tblGrid>
        <w:gridCol w:w="4991"/>
        <w:gridCol w:w="5215"/>
      </w:tblGrid>
      <w:tr w:rsidR="00B767EE" w:rsidRPr="00EA7BAC" w14:paraId="526ED45C" w14:textId="77777777" w:rsidTr="00B767EE">
        <w:trPr>
          <w:trHeight w:val="68"/>
          <w:jc w:val="center"/>
        </w:trPr>
        <w:tc>
          <w:tcPr>
            <w:tcW w:w="2445" w:type="pct"/>
          </w:tcPr>
          <w:p w14:paraId="4C22C118" w14:textId="77777777" w:rsidR="00B767EE" w:rsidRPr="00EA7BAC" w:rsidRDefault="00B767EE" w:rsidP="00456A88">
            <w:pPr>
              <w:keepNext/>
              <w:widowControl w:val="0"/>
              <w:tabs>
                <w:tab w:val="num" w:pos="0"/>
              </w:tabs>
              <w:spacing w:after="0" w:line="240" w:lineRule="auto"/>
              <w:jc w:val="center"/>
              <w:outlineLvl w:val="1"/>
              <w:rPr>
                <w:rFonts w:ascii="Times New Roman" w:hAnsi="Times New Roman"/>
                <w:b/>
                <w:bCs/>
                <w:iCs/>
              </w:rPr>
            </w:pPr>
            <w:r w:rsidRPr="00EA7BAC">
              <w:rPr>
                <w:rFonts w:ascii="Times New Roman" w:hAnsi="Times New Roman"/>
                <w:b/>
                <w:bCs/>
                <w:iCs/>
              </w:rPr>
              <w:t>ЗАКАЗЧИК</w:t>
            </w:r>
          </w:p>
        </w:tc>
        <w:tc>
          <w:tcPr>
            <w:tcW w:w="2555" w:type="pct"/>
          </w:tcPr>
          <w:p w14:paraId="6C56A117" w14:textId="77777777" w:rsidR="00B767EE" w:rsidRPr="00EA7BAC" w:rsidRDefault="00B767EE" w:rsidP="00456A88">
            <w:pPr>
              <w:keepNext/>
              <w:widowControl w:val="0"/>
              <w:tabs>
                <w:tab w:val="num" w:pos="0"/>
              </w:tabs>
              <w:spacing w:after="0" w:line="240" w:lineRule="auto"/>
              <w:jc w:val="center"/>
              <w:outlineLvl w:val="1"/>
              <w:rPr>
                <w:rFonts w:ascii="Times New Roman" w:hAnsi="Times New Roman"/>
                <w:b/>
                <w:bCs/>
                <w:iCs/>
              </w:rPr>
            </w:pPr>
            <w:r w:rsidRPr="00EA7BAC">
              <w:rPr>
                <w:rFonts w:ascii="Times New Roman" w:hAnsi="Times New Roman"/>
                <w:b/>
                <w:bCs/>
                <w:iCs/>
              </w:rPr>
              <w:t>ИСПОЛНИТЕЛЬ</w:t>
            </w:r>
          </w:p>
        </w:tc>
      </w:tr>
      <w:tr w:rsidR="00B767EE" w:rsidRPr="00EA7BAC" w14:paraId="4A971400" w14:textId="77777777" w:rsidTr="00B767EE">
        <w:trPr>
          <w:trHeight w:val="147"/>
          <w:jc w:val="center"/>
        </w:trPr>
        <w:tc>
          <w:tcPr>
            <w:tcW w:w="2445" w:type="pct"/>
            <w:vAlign w:val="center"/>
          </w:tcPr>
          <w:p w14:paraId="00D5A192" w14:textId="77777777" w:rsidR="00B767EE" w:rsidRDefault="00B767EE" w:rsidP="00456A88">
            <w:pPr>
              <w:spacing w:after="0" w:line="240" w:lineRule="auto"/>
              <w:rPr>
                <w:rFonts w:ascii="Times New Roman" w:hAnsi="Times New Roman"/>
                <w:b/>
              </w:rPr>
            </w:pPr>
            <w:r w:rsidRPr="00327B3A">
              <w:rPr>
                <w:rFonts w:ascii="Times New Roman" w:hAnsi="Times New Roman"/>
                <w:b/>
              </w:rPr>
              <w:t>Санкт-Петербургское государственное бюджетное профессиональное образовательное учреждение «Училище олимпийского резерва № 2 (техникум)»</w:t>
            </w:r>
          </w:p>
          <w:p w14:paraId="1EA410D8" w14:textId="77777777" w:rsidR="00B767EE" w:rsidRPr="00EA7BAC" w:rsidRDefault="00B767EE" w:rsidP="00456A88">
            <w:pPr>
              <w:spacing w:after="0" w:line="240" w:lineRule="auto"/>
              <w:rPr>
                <w:rFonts w:ascii="Times New Roman" w:hAnsi="Times New Roman"/>
                <w:b/>
              </w:rPr>
            </w:pPr>
            <w:r w:rsidRPr="00327B3A">
              <w:rPr>
                <w:rFonts w:ascii="Times New Roman" w:hAnsi="Times New Roman"/>
                <w:b/>
              </w:rPr>
              <w:t xml:space="preserve"> (СПб ГБПОУ «УОР № 2 (техникум)»)</w:t>
            </w:r>
          </w:p>
        </w:tc>
        <w:tc>
          <w:tcPr>
            <w:tcW w:w="2555" w:type="pct"/>
            <w:vAlign w:val="center"/>
          </w:tcPr>
          <w:p w14:paraId="1726E7CB" w14:textId="77777777" w:rsidR="00B767EE" w:rsidRPr="00D31F0D" w:rsidRDefault="00B767EE" w:rsidP="00456A88">
            <w:pPr>
              <w:tabs>
                <w:tab w:val="left" w:pos="708"/>
              </w:tabs>
              <w:spacing w:after="0" w:line="240" w:lineRule="auto"/>
              <w:rPr>
                <w:rFonts w:ascii="Times New Roman" w:hAnsi="Times New Roman"/>
                <w:b/>
                <w:bCs/>
              </w:rPr>
            </w:pPr>
          </w:p>
        </w:tc>
      </w:tr>
      <w:tr w:rsidR="00B767EE" w:rsidRPr="00EA7BAC" w14:paraId="238D5C5D" w14:textId="77777777" w:rsidTr="00B767EE">
        <w:trPr>
          <w:trHeight w:val="1102"/>
          <w:jc w:val="center"/>
        </w:trPr>
        <w:tc>
          <w:tcPr>
            <w:tcW w:w="2445" w:type="pct"/>
          </w:tcPr>
          <w:p w14:paraId="20E71D81" w14:textId="77777777" w:rsidR="00B767EE" w:rsidRPr="00EA7BAC" w:rsidRDefault="00B767EE" w:rsidP="00456A88">
            <w:pPr>
              <w:spacing w:after="0" w:line="240" w:lineRule="auto"/>
              <w:rPr>
                <w:rFonts w:ascii="Times New Roman" w:hAnsi="Times New Roman" w:cs="Times New Roman"/>
                <w:lang w:eastAsia="ru-RU"/>
              </w:rPr>
            </w:pPr>
            <w:r w:rsidRPr="00EA7BAC">
              <w:rPr>
                <w:rFonts w:ascii="Times New Roman" w:hAnsi="Times New Roman" w:cs="Times New Roman"/>
                <w:lang w:eastAsia="ru-RU"/>
              </w:rPr>
              <w:t xml:space="preserve">Юридический и фактический адрес: </w:t>
            </w:r>
          </w:p>
          <w:p w14:paraId="5D63A365" w14:textId="77777777" w:rsidR="00B767EE" w:rsidRPr="00EA7BAC" w:rsidRDefault="00B767EE" w:rsidP="00456A88">
            <w:pPr>
              <w:spacing w:after="0" w:line="240" w:lineRule="auto"/>
              <w:rPr>
                <w:rFonts w:ascii="Times New Roman" w:hAnsi="Times New Roman" w:cs="Times New Roman"/>
                <w:lang w:eastAsia="ru-RU"/>
              </w:rPr>
            </w:pPr>
            <w:r w:rsidRPr="00EA7BAC">
              <w:rPr>
                <w:rFonts w:ascii="Times New Roman" w:hAnsi="Times New Roman" w:cs="Times New Roman"/>
                <w:lang w:eastAsia="ru-RU"/>
              </w:rPr>
              <w:t xml:space="preserve">195030, Санкт-Петербург, ул. Коммуны, д.39 </w:t>
            </w:r>
          </w:p>
          <w:p w14:paraId="5280491C" w14:textId="77777777" w:rsidR="00B767EE" w:rsidRPr="00EA7BAC" w:rsidRDefault="00B767EE" w:rsidP="00456A88">
            <w:pPr>
              <w:spacing w:after="0" w:line="240" w:lineRule="auto"/>
              <w:rPr>
                <w:rFonts w:ascii="Times New Roman" w:hAnsi="Times New Roman" w:cs="Times New Roman"/>
                <w:lang w:eastAsia="ru-RU"/>
              </w:rPr>
            </w:pPr>
            <w:r w:rsidRPr="00EA7BAC">
              <w:rPr>
                <w:rFonts w:ascii="Times New Roman" w:hAnsi="Times New Roman" w:cs="Times New Roman"/>
                <w:lang w:eastAsia="ru-RU"/>
              </w:rPr>
              <w:t>тел./факс (812) 241-37-40</w:t>
            </w:r>
          </w:p>
          <w:p w14:paraId="1E8194D6" w14:textId="77777777" w:rsidR="00B767EE" w:rsidRPr="00EA7BAC" w:rsidRDefault="00B767EE" w:rsidP="00456A88">
            <w:pPr>
              <w:spacing w:after="0" w:line="240" w:lineRule="auto"/>
              <w:rPr>
                <w:rFonts w:ascii="Times New Roman" w:hAnsi="Times New Roman" w:cs="Times New Roman"/>
                <w:lang w:eastAsia="ru-RU"/>
              </w:rPr>
            </w:pPr>
            <w:r w:rsidRPr="00EA7BAC">
              <w:rPr>
                <w:rFonts w:ascii="Times New Roman" w:hAnsi="Times New Roman" w:cs="Times New Roman"/>
                <w:lang w:eastAsia="ru-RU"/>
              </w:rPr>
              <w:t xml:space="preserve">Адрес электронной почты: </w:t>
            </w:r>
            <w:hyperlink r:id="rId16" w:history="1">
              <w:r w:rsidRPr="00EC5B9E">
                <w:rPr>
                  <w:rStyle w:val="a3"/>
                  <w:rFonts w:ascii="Times New Roman" w:hAnsi="Times New Roman" w:cs="Times New Roman"/>
                  <w:lang w:eastAsia="ru-RU"/>
                </w:rPr>
                <w:t>spbuor2@yandex.ru</w:t>
              </w:r>
            </w:hyperlink>
            <w:r>
              <w:rPr>
                <w:rFonts w:ascii="Times New Roman" w:hAnsi="Times New Roman" w:cs="Times New Roman"/>
                <w:lang w:eastAsia="ru-RU"/>
              </w:rPr>
              <w:t xml:space="preserve">, </w:t>
            </w:r>
            <w:r w:rsidRPr="00692CFC">
              <w:rPr>
                <w:rFonts w:ascii="Times New Roman" w:hAnsi="Times New Roman" w:cs="Times New Roman"/>
                <w:lang w:eastAsia="ru-RU"/>
              </w:rPr>
              <w:t>uor2@sport.gugov.spb.ru</w:t>
            </w:r>
          </w:p>
          <w:p w14:paraId="6C378B2A" w14:textId="77777777" w:rsidR="00B767EE" w:rsidRPr="00EA7BAC" w:rsidRDefault="00B767EE" w:rsidP="00456A88">
            <w:pPr>
              <w:spacing w:after="0" w:line="240" w:lineRule="auto"/>
              <w:rPr>
                <w:rFonts w:ascii="Times New Roman" w:hAnsi="Times New Roman" w:cs="Times New Roman"/>
                <w:lang w:eastAsia="ru-RU"/>
              </w:rPr>
            </w:pPr>
            <w:r w:rsidRPr="00EA7BAC">
              <w:rPr>
                <w:rFonts w:ascii="Times New Roman" w:hAnsi="Times New Roman" w:cs="Times New Roman"/>
                <w:lang w:eastAsia="ru-RU"/>
              </w:rPr>
              <w:t>ИНН 7806042802 КПП 780601001</w:t>
            </w:r>
          </w:p>
          <w:p w14:paraId="29E2B7A8" w14:textId="77777777" w:rsidR="00B767EE" w:rsidRPr="00EA7BAC" w:rsidRDefault="00B767EE" w:rsidP="00456A88">
            <w:pPr>
              <w:spacing w:after="0" w:line="240" w:lineRule="auto"/>
              <w:rPr>
                <w:rFonts w:ascii="Times New Roman" w:hAnsi="Times New Roman" w:cs="Times New Roman"/>
                <w:lang w:eastAsia="ru-RU"/>
              </w:rPr>
            </w:pPr>
            <w:r w:rsidRPr="00EA7BAC">
              <w:rPr>
                <w:rFonts w:ascii="Times New Roman" w:hAnsi="Times New Roman" w:cs="Times New Roman"/>
                <w:lang w:eastAsia="ru-RU"/>
              </w:rPr>
              <w:t>ОГРН 1037816011463</w:t>
            </w:r>
          </w:p>
          <w:p w14:paraId="79AC62FF" w14:textId="77777777" w:rsidR="00B767EE" w:rsidRPr="00EA7BAC" w:rsidRDefault="00B767EE" w:rsidP="00456A88">
            <w:pPr>
              <w:spacing w:after="0" w:line="240" w:lineRule="auto"/>
              <w:rPr>
                <w:rFonts w:ascii="Times New Roman" w:hAnsi="Times New Roman" w:cs="Times New Roman"/>
                <w:lang w:eastAsia="ru-RU"/>
              </w:rPr>
            </w:pPr>
            <w:r w:rsidRPr="00EA7BAC">
              <w:rPr>
                <w:rFonts w:ascii="Times New Roman" w:hAnsi="Times New Roman" w:cs="Times New Roman"/>
                <w:lang w:eastAsia="ru-RU"/>
              </w:rPr>
              <w:t>ОКТМО 40352000 ОКАТО 40278565000</w:t>
            </w:r>
          </w:p>
          <w:p w14:paraId="655ECEF7" w14:textId="77777777" w:rsidR="00B767EE" w:rsidRPr="00EA7BAC" w:rsidRDefault="00B767EE" w:rsidP="00456A88">
            <w:pPr>
              <w:spacing w:after="0" w:line="240" w:lineRule="auto"/>
              <w:rPr>
                <w:rFonts w:ascii="Times New Roman" w:hAnsi="Times New Roman" w:cs="Times New Roman"/>
                <w:lang w:eastAsia="ru-RU"/>
              </w:rPr>
            </w:pPr>
            <w:r w:rsidRPr="00EA7BAC">
              <w:rPr>
                <w:rFonts w:ascii="Times New Roman" w:hAnsi="Times New Roman" w:cs="Times New Roman"/>
                <w:lang w:eastAsia="ru-RU"/>
              </w:rPr>
              <w:t xml:space="preserve">Банковские реквизиты: Получатель: Комитет финансов Санкт-Петербурга (СПб ГБПОУ «УОР № 2 (техникум)» л/сч 0281003)  </w:t>
            </w:r>
          </w:p>
          <w:p w14:paraId="0136BD2A" w14:textId="77777777" w:rsidR="00B767EE" w:rsidRPr="00EA7BAC" w:rsidRDefault="00B767EE" w:rsidP="00456A88">
            <w:pPr>
              <w:spacing w:after="0" w:line="240" w:lineRule="auto"/>
              <w:rPr>
                <w:rFonts w:ascii="Times New Roman" w:hAnsi="Times New Roman" w:cs="Times New Roman"/>
                <w:lang w:eastAsia="ru-RU"/>
              </w:rPr>
            </w:pPr>
            <w:r w:rsidRPr="00EA7BAC">
              <w:rPr>
                <w:rFonts w:ascii="Times New Roman" w:hAnsi="Times New Roman" w:cs="Times New Roman"/>
                <w:lang w:eastAsia="ru-RU"/>
              </w:rPr>
              <w:t>Счет банка получателя: 40102810945370000005</w:t>
            </w:r>
          </w:p>
          <w:p w14:paraId="2C03A929" w14:textId="77777777" w:rsidR="00B767EE" w:rsidRPr="00EA7BAC" w:rsidRDefault="00B767EE" w:rsidP="00456A88">
            <w:pPr>
              <w:spacing w:after="0" w:line="240" w:lineRule="auto"/>
              <w:rPr>
                <w:rFonts w:ascii="Times New Roman" w:hAnsi="Times New Roman" w:cs="Times New Roman"/>
                <w:lang w:eastAsia="ru-RU"/>
              </w:rPr>
            </w:pPr>
            <w:r w:rsidRPr="00EA7BAC">
              <w:rPr>
                <w:rFonts w:ascii="Times New Roman" w:hAnsi="Times New Roman" w:cs="Times New Roman"/>
                <w:lang w:eastAsia="ru-RU"/>
              </w:rPr>
              <w:t xml:space="preserve">Наименование Банка получателя: </w:t>
            </w:r>
            <w:r w:rsidRPr="009E6EE9">
              <w:rPr>
                <w:rFonts w:ascii="Times New Roman" w:eastAsiaTheme="minorEastAsia" w:hAnsi="Times New Roman" w:cs="Times New Roman"/>
                <w:lang w:eastAsia="ru-RU"/>
              </w:rPr>
              <w:t>ОКЦ № 1 СЕВЕРО-ЗАП</w:t>
            </w:r>
            <w:r>
              <w:rPr>
                <w:rFonts w:ascii="Times New Roman" w:eastAsiaTheme="minorEastAsia" w:hAnsi="Times New Roman" w:cs="Times New Roman"/>
                <w:lang w:eastAsia="ru-RU"/>
              </w:rPr>
              <w:t xml:space="preserve">АДНОЕ ГУ БАНКА РОССИИ// УФК по </w:t>
            </w:r>
            <w:r w:rsidRPr="009E6EE9">
              <w:rPr>
                <w:rFonts w:ascii="Times New Roman" w:eastAsiaTheme="minorEastAsia" w:hAnsi="Times New Roman" w:cs="Times New Roman"/>
                <w:lang w:eastAsia="ru-RU"/>
              </w:rPr>
              <w:t>г. Санкт-Петербургу, г. Санкт-Петербург</w:t>
            </w:r>
          </w:p>
          <w:p w14:paraId="237D4684" w14:textId="77777777" w:rsidR="00B767EE" w:rsidRPr="00EA7BAC" w:rsidRDefault="00B767EE" w:rsidP="00456A88">
            <w:pPr>
              <w:spacing w:after="0" w:line="240" w:lineRule="auto"/>
              <w:rPr>
                <w:rFonts w:ascii="Times New Roman" w:hAnsi="Times New Roman" w:cs="Times New Roman"/>
                <w:lang w:eastAsia="ru-RU"/>
              </w:rPr>
            </w:pPr>
            <w:r w:rsidRPr="00EA7BAC">
              <w:rPr>
                <w:rFonts w:ascii="Times New Roman" w:hAnsi="Times New Roman" w:cs="Times New Roman"/>
                <w:lang w:eastAsia="ru-RU"/>
              </w:rPr>
              <w:t xml:space="preserve">БИК банка получателя: 014030106 </w:t>
            </w:r>
          </w:p>
          <w:p w14:paraId="1806F2E9" w14:textId="77777777" w:rsidR="00B767EE" w:rsidRPr="00EA7BAC" w:rsidRDefault="00B767EE" w:rsidP="00456A88">
            <w:pPr>
              <w:tabs>
                <w:tab w:val="num" w:pos="0"/>
              </w:tabs>
              <w:snapToGrid w:val="0"/>
              <w:spacing w:after="0" w:line="240" w:lineRule="auto"/>
              <w:rPr>
                <w:rFonts w:ascii="Times New Roman" w:hAnsi="Times New Roman" w:cs="Times New Roman"/>
                <w:lang w:eastAsia="ru-RU"/>
              </w:rPr>
            </w:pPr>
            <w:r w:rsidRPr="00EA7BAC">
              <w:rPr>
                <w:rFonts w:ascii="Times New Roman" w:hAnsi="Times New Roman" w:cs="Times New Roman"/>
                <w:lang w:eastAsia="ru-RU"/>
              </w:rPr>
              <w:t>Счета получателя (номер казначейского счета): 03224643400000007200</w:t>
            </w:r>
          </w:p>
          <w:p w14:paraId="5DA19246" w14:textId="77777777" w:rsidR="00B767EE" w:rsidRPr="00EA7BAC" w:rsidRDefault="00B767EE" w:rsidP="00456A88">
            <w:pPr>
              <w:spacing w:after="0" w:line="240" w:lineRule="auto"/>
              <w:rPr>
                <w:rFonts w:ascii="Times New Roman" w:hAnsi="Times New Roman"/>
              </w:rPr>
            </w:pPr>
          </w:p>
        </w:tc>
        <w:tc>
          <w:tcPr>
            <w:tcW w:w="2555" w:type="pct"/>
          </w:tcPr>
          <w:p w14:paraId="1A755D6A" w14:textId="77777777" w:rsidR="00B767EE" w:rsidRPr="00A12510" w:rsidRDefault="00B767EE" w:rsidP="00456A88">
            <w:pPr>
              <w:spacing w:after="0" w:line="240" w:lineRule="auto"/>
              <w:rPr>
                <w:rFonts w:ascii="Times New Roman" w:hAnsi="Times New Roman"/>
              </w:rPr>
            </w:pPr>
          </w:p>
        </w:tc>
      </w:tr>
      <w:tr w:rsidR="00B767EE" w:rsidRPr="00EA7BAC" w14:paraId="2069FF6E" w14:textId="77777777" w:rsidTr="00B767EE">
        <w:trPr>
          <w:trHeight w:val="68"/>
          <w:jc w:val="center"/>
        </w:trPr>
        <w:tc>
          <w:tcPr>
            <w:tcW w:w="2445" w:type="pct"/>
          </w:tcPr>
          <w:p w14:paraId="011D1FC0" w14:textId="77777777" w:rsidR="00B767EE" w:rsidRPr="00EA7BAC" w:rsidRDefault="00B767EE" w:rsidP="00456A88">
            <w:pPr>
              <w:tabs>
                <w:tab w:val="num" w:pos="0"/>
              </w:tabs>
              <w:snapToGrid w:val="0"/>
              <w:spacing w:after="0" w:line="240" w:lineRule="auto"/>
              <w:rPr>
                <w:rFonts w:ascii="Times New Roman" w:hAnsi="Times New Roman"/>
              </w:rPr>
            </w:pPr>
          </w:p>
        </w:tc>
        <w:tc>
          <w:tcPr>
            <w:tcW w:w="2555" w:type="pct"/>
          </w:tcPr>
          <w:p w14:paraId="5557B28F" w14:textId="77777777" w:rsidR="00B767EE" w:rsidRPr="00A12510" w:rsidRDefault="00B767EE" w:rsidP="00456A88">
            <w:pPr>
              <w:spacing w:after="0" w:line="240" w:lineRule="auto"/>
              <w:rPr>
                <w:rFonts w:ascii="Times New Roman" w:hAnsi="Times New Roman"/>
              </w:rPr>
            </w:pPr>
          </w:p>
        </w:tc>
      </w:tr>
      <w:tr w:rsidR="00B767EE" w:rsidRPr="00EA7BAC" w14:paraId="3D216D71" w14:textId="77777777" w:rsidTr="00B767EE">
        <w:trPr>
          <w:trHeight w:val="68"/>
          <w:jc w:val="center"/>
        </w:trPr>
        <w:tc>
          <w:tcPr>
            <w:tcW w:w="2445" w:type="pct"/>
          </w:tcPr>
          <w:p w14:paraId="1D78D7FC" w14:textId="77777777" w:rsidR="00B767EE" w:rsidRDefault="00B767EE" w:rsidP="00456A88">
            <w:pPr>
              <w:tabs>
                <w:tab w:val="num" w:pos="0"/>
              </w:tabs>
              <w:spacing w:after="0" w:line="240" w:lineRule="auto"/>
              <w:rPr>
                <w:rFonts w:ascii="Times New Roman" w:hAnsi="Times New Roman"/>
              </w:rPr>
            </w:pPr>
            <w:r w:rsidRPr="00EA7BAC">
              <w:rPr>
                <w:rFonts w:ascii="Times New Roman" w:hAnsi="Times New Roman"/>
              </w:rPr>
              <w:t xml:space="preserve">______________________/ </w:t>
            </w:r>
            <w:r>
              <w:rPr>
                <w:rFonts w:ascii="Times New Roman" w:hAnsi="Times New Roman"/>
              </w:rPr>
              <w:t>________________</w:t>
            </w:r>
            <w:r w:rsidRPr="00EA7BAC">
              <w:rPr>
                <w:rFonts w:ascii="Times New Roman" w:hAnsi="Times New Roman"/>
              </w:rPr>
              <w:t>/</w:t>
            </w:r>
          </w:p>
          <w:p w14:paraId="40029ACA" w14:textId="77777777" w:rsidR="00B767EE" w:rsidRPr="00EA7BAC" w:rsidRDefault="00B767EE" w:rsidP="00456A88">
            <w:pPr>
              <w:tabs>
                <w:tab w:val="num" w:pos="0"/>
              </w:tabs>
              <w:spacing w:after="0" w:line="240" w:lineRule="auto"/>
              <w:rPr>
                <w:rFonts w:ascii="Times New Roman" w:hAnsi="Times New Roman"/>
              </w:rPr>
            </w:pPr>
            <w:r w:rsidRPr="00D82618">
              <w:rPr>
                <w:rFonts w:ascii="Times New Roman" w:hAnsi="Times New Roman"/>
                <w:i/>
              </w:rPr>
              <w:t>(подписано электронной цифровой подписью)</w:t>
            </w:r>
          </w:p>
        </w:tc>
        <w:tc>
          <w:tcPr>
            <w:tcW w:w="2555" w:type="pct"/>
          </w:tcPr>
          <w:p w14:paraId="3EF912B9" w14:textId="77777777" w:rsidR="00B767EE" w:rsidRPr="00A12510" w:rsidRDefault="00B767EE" w:rsidP="00456A88">
            <w:pPr>
              <w:spacing w:after="0" w:line="240" w:lineRule="auto"/>
              <w:rPr>
                <w:rFonts w:ascii="Times New Roman" w:hAnsi="Times New Roman"/>
              </w:rPr>
            </w:pPr>
            <w:r w:rsidRPr="00A12510">
              <w:rPr>
                <w:rFonts w:ascii="Times New Roman" w:hAnsi="Times New Roman"/>
              </w:rPr>
              <w:t>___________________ /</w:t>
            </w:r>
            <w:r w:rsidRPr="00D31F0D">
              <w:rPr>
                <w:rFonts w:ascii="Times New Roman" w:hAnsi="Times New Roman"/>
              </w:rPr>
              <w:t xml:space="preserve"> </w:t>
            </w:r>
            <w:r>
              <w:rPr>
                <w:rFonts w:ascii="Times New Roman" w:hAnsi="Times New Roman"/>
              </w:rPr>
              <w:t>______________</w:t>
            </w:r>
            <w:r w:rsidRPr="00A12510">
              <w:rPr>
                <w:rFonts w:ascii="Times New Roman" w:hAnsi="Times New Roman"/>
              </w:rPr>
              <w:t>/</w:t>
            </w:r>
          </w:p>
          <w:p w14:paraId="745006CA" w14:textId="77777777" w:rsidR="00B767EE" w:rsidRPr="00080424" w:rsidRDefault="00B767EE" w:rsidP="00456A88">
            <w:pPr>
              <w:spacing w:after="0" w:line="240" w:lineRule="auto"/>
              <w:rPr>
                <w:rFonts w:ascii="Times New Roman" w:hAnsi="Times New Roman"/>
                <w:i/>
              </w:rPr>
            </w:pPr>
            <w:r w:rsidRPr="00080424">
              <w:rPr>
                <w:rFonts w:ascii="Times New Roman" w:hAnsi="Times New Roman"/>
                <w:i/>
              </w:rPr>
              <w:t>(подписано электронной цифровой подписью)</w:t>
            </w:r>
          </w:p>
        </w:tc>
      </w:tr>
    </w:tbl>
    <w:p w14:paraId="0831C1EA" w14:textId="1BD04652" w:rsidR="00F7681B" w:rsidRPr="006539E3" w:rsidRDefault="00F7681B" w:rsidP="006539E3">
      <w:pPr>
        <w:pStyle w:val="ConsPlusNormal"/>
        <w:outlineLvl w:val="1"/>
        <w:rPr>
          <w:rFonts w:ascii="Times New Roman" w:hAnsi="Times New Roman" w:cs="Times New Roman"/>
          <w:b/>
          <w:sz w:val="22"/>
        </w:rPr>
      </w:pPr>
    </w:p>
    <w:p w14:paraId="1B503ADA" w14:textId="005A99EF" w:rsidR="00CA0315" w:rsidRPr="006539E3" w:rsidRDefault="00CA0315" w:rsidP="006539E3">
      <w:pPr>
        <w:pStyle w:val="ConsPlusNormal"/>
        <w:jc w:val="both"/>
        <w:outlineLvl w:val="1"/>
        <w:rPr>
          <w:rFonts w:ascii="Times New Roman" w:hAnsi="Times New Roman" w:cs="Times New Roman"/>
          <w:sz w:val="22"/>
        </w:rPr>
        <w:sectPr w:rsidR="00CA0315" w:rsidRPr="006539E3" w:rsidSect="005A6433">
          <w:pgSz w:w="11906" w:h="16838"/>
          <w:pgMar w:top="709" w:right="566" w:bottom="567" w:left="993" w:header="709" w:footer="709" w:gutter="0"/>
          <w:cols w:space="708"/>
          <w:titlePg/>
          <w:docGrid w:linePitch="360"/>
        </w:sectPr>
      </w:pPr>
    </w:p>
    <w:p w14:paraId="1212553B" w14:textId="77777777" w:rsidR="00B64381" w:rsidRDefault="00AC3065" w:rsidP="006539E3">
      <w:pPr>
        <w:pStyle w:val="ConsPlusNormal"/>
        <w:jc w:val="right"/>
        <w:rPr>
          <w:rFonts w:ascii="Times New Roman" w:hAnsi="Times New Roman" w:cs="Times New Roman"/>
          <w:sz w:val="22"/>
        </w:rPr>
      </w:pPr>
      <w:r w:rsidRPr="006539E3">
        <w:rPr>
          <w:rFonts w:ascii="Times New Roman" w:hAnsi="Times New Roman" w:cs="Times New Roman"/>
          <w:sz w:val="22"/>
        </w:rPr>
        <w:lastRenderedPageBreak/>
        <w:t>Приложение № 1 к Контракту</w:t>
      </w:r>
      <w:r w:rsidR="002D0BC5" w:rsidRPr="006539E3">
        <w:rPr>
          <w:rFonts w:ascii="Times New Roman" w:hAnsi="Times New Roman" w:cs="Times New Roman"/>
          <w:sz w:val="22"/>
        </w:rPr>
        <w:t xml:space="preserve"> </w:t>
      </w:r>
    </w:p>
    <w:p w14:paraId="2AAA198B" w14:textId="7BB8E0F6" w:rsidR="00AC3065" w:rsidRPr="006539E3" w:rsidRDefault="00D4366D" w:rsidP="006539E3">
      <w:pPr>
        <w:pStyle w:val="ConsPlusNormal"/>
        <w:jc w:val="right"/>
        <w:rPr>
          <w:rFonts w:ascii="Times New Roman" w:hAnsi="Times New Roman" w:cs="Times New Roman"/>
          <w:sz w:val="22"/>
        </w:rPr>
      </w:pPr>
      <w:r>
        <w:rPr>
          <w:rFonts w:ascii="Times New Roman" w:hAnsi="Times New Roman" w:cs="Times New Roman"/>
          <w:sz w:val="22"/>
        </w:rPr>
        <w:t>о</w:t>
      </w:r>
      <w:r w:rsidR="00B64381">
        <w:rPr>
          <w:rFonts w:ascii="Times New Roman" w:hAnsi="Times New Roman" w:cs="Times New Roman"/>
          <w:sz w:val="22"/>
        </w:rPr>
        <w:t>т «___» __________202</w:t>
      </w:r>
      <w:r>
        <w:rPr>
          <w:rFonts w:ascii="Times New Roman" w:hAnsi="Times New Roman" w:cs="Times New Roman"/>
          <w:sz w:val="22"/>
        </w:rPr>
        <w:t>6</w:t>
      </w:r>
      <w:r w:rsidR="00B64381">
        <w:rPr>
          <w:rFonts w:ascii="Times New Roman" w:hAnsi="Times New Roman" w:cs="Times New Roman"/>
          <w:sz w:val="22"/>
        </w:rPr>
        <w:t xml:space="preserve"> </w:t>
      </w:r>
      <w:r w:rsidR="002D0BC5" w:rsidRPr="006539E3">
        <w:rPr>
          <w:rFonts w:ascii="Times New Roman" w:hAnsi="Times New Roman" w:cs="Times New Roman"/>
          <w:sz w:val="22"/>
        </w:rPr>
        <w:t xml:space="preserve">№ </w:t>
      </w:r>
      <w:hyperlink r:id="rId17" w:anchor="/Auction20/View/105593676" w:history="1">
        <w:r w:rsidR="00084CAE" w:rsidRPr="006539E3">
          <w:rPr>
            <w:rFonts w:ascii="Times New Roman" w:hAnsi="Times New Roman" w:cs="Times New Roman"/>
            <w:sz w:val="22"/>
          </w:rPr>
          <w:t>_____________________</w:t>
        </w:r>
      </w:hyperlink>
    </w:p>
    <w:p w14:paraId="6918BB23" w14:textId="77777777" w:rsidR="00B64381" w:rsidRDefault="00B64381" w:rsidP="00B64381">
      <w:pPr>
        <w:spacing w:after="0" w:line="240" w:lineRule="auto"/>
        <w:jc w:val="center"/>
        <w:rPr>
          <w:rFonts w:ascii="Times New Roman" w:hAnsi="Times New Roman" w:cs="Times New Roman"/>
          <w:b/>
        </w:rPr>
      </w:pPr>
    </w:p>
    <w:p w14:paraId="55EDB56F" w14:textId="4CBC265E" w:rsidR="00D6096D" w:rsidRDefault="00F7681B" w:rsidP="00B64381">
      <w:pPr>
        <w:spacing w:after="0" w:line="240" w:lineRule="auto"/>
        <w:jc w:val="center"/>
        <w:rPr>
          <w:rFonts w:ascii="Times New Roman" w:hAnsi="Times New Roman" w:cs="Times New Roman"/>
          <w:b/>
        </w:rPr>
      </w:pPr>
      <w:r w:rsidRPr="006539E3">
        <w:rPr>
          <w:rFonts w:ascii="Times New Roman" w:hAnsi="Times New Roman" w:cs="Times New Roman"/>
          <w:b/>
        </w:rPr>
        <w:t>С</w:t>
      </w:r>
      <w:r w:rsidR="00B64381">
        <w:rPr>
          <w:rFonts w:ascii="Times New Roman" w:hAnsi="Times New Roman" w:cs="Times New Roman"/>
          <w:b/>
        </w:rPr>
        <w:t xml:space="preserve">пецификация </w:t>
      </w:r>
    </w:p>
    <w:p w14:paraId="4618D422" w14:textId="77777777" w:rsidR="00B64381" w:rsidRPr="006539E3" w:rsidRDefault="00B64381" w:rsidP="00B64381">
      <w:pPr>
        <w:spacing w:after="0" w:line="240" w:lineRule="auto"/>
        <w:jc w:val="center"/>
        <w:rPr>
          <w:rFonts w:ascii="Times New Roman" w:eastAsiaTheme="minorEastAsia" w:hAnsi="Times New Roman" w:cs="Times New Roman"/>
        </w:rPr>
      </w:pPr>
    </w:p>
    <w:tbl>
      <w:tblPr>
        <w:tblW w:w="1516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129"/>
        <w:gridCol w:w="2835"/>
        <w:gridCol w:w="3261"/>
        <w:gridCol w:w="4251"/>
        <w:gridCol w:w="1842"/>
        <w:gridCol w:w="1842"/>
      </w:tblGrid>
      <w:tr w:rsidR="000E21EE" w:rsidRPr="009D3B58" w14:paraId="72B9C48F" w14:textId="77777777" w:rsidTr="000E21EE">
        <w:trPr>
          <w:trHeight w:val="595"/>
          <w:jc w:val="center"/>
        </w:trPr>
        <w:tc>
          <w:tcPr>
            <w:tcW w:w="1129" w:type="dxa"/>
            <w:tcBorders>
              <w:top w:val="single" w:sz="4" w:space="0" w:color="auto"/>
              <w:left w:val="single" w:sz="4" w:space="0" w:color="auto"/>
              <w:bottom w:val="single" w:sz="4" w:space="0" w:color="auto"/>
              <w:right w:val="single" w:sz="4" w:space="0" w:color="auto"/>
            </w:tcBorders>
            <w:vAlign w:val="center"/>
          </w:tcPr>
          <w:p w14:paraId="53196978" w14:textId="77777777" w:rsidR="000E21EE" w:rsidRPr="009D3B58" w:rsidRDefault="000E21EE" w:rsidP="000E21EE">
            <w:pPr>
              <w:pStyle w:val="af2"/>
              <w:spacing w:after="0" w:line="240" w:lineRule="exact"/>
              <w:ind w:left="176"/>
              <w:rPr>
                <w:rFonts w:ascii="Times New Roman" w:hAnsi="Times New Roman"/>
                <w:color w:val="00000A"/>
                <w:sz w:val="22"/>
                <w:szCs w:val="22"/>
                <w:lang w:eastAsia="ar-SA"/>
              </w:rPr>
            </w:pPr>
            <w:r w:rsidRPr="009D3B58">
              <w:rPr>
                <w:rFonts w:ascii="Times New Roman" w:hAnsi="Times New Roman"/>
                <w:color w:val="00000A"/>
                <w:sz w:val="22"/>
                <w:szCs w:val="22"/>
                <w:lang w:eastAsia="ar-SA"/>
              </w:rPr>
              <w:t>№</w:t>
            </w:r>
          </w:p>
          <w:p w14:paraId="10F005D3" w14:textId="77777777" w:rsidR="000E21EE" w:rsidRPr="009D3B58" w:rsidRDefault="000E21EE" w:rsidP="000E21EE">
            <w:pPr>
              <w:pStyle w:val="af2"/>
              <w:spacing w:after="0" w:line="240" w:lineRule="exact"/>
              <w:ind w:left="176"/>
              <w:rPr>
                <w:rFonts w:ascii="Times New Roman" w:hAnsi="Times New Roman"/>
                <w:color w:val="00000A"/>
                <w:sz w:val="22"/>
                <w:szCs w:val="22"/>
                <w:lang w:eastAsia="ar-SA"/>
              </w:rPr>
            </w:pPr>
            <w:r w:rsidRPr="009D3B58">
              <w:rPr>
                <w:rFonts w:ascii="Times New Roman" w:hAnsi="Times New Roman"/>
                <w:color w:val="00000A"/>
                <w:sz w:val="22"/>
                <w:szCs w:val="22"/>
                <w:lang w:eastAsia="ar-SA"/>
              </w:rPr>
              <w:t>п/п</w:t>
            </w:r>
          </w:p>
        </w:tc>
        <w:tc>
          <w:tcPr>
            <w:tcW w:w="2835" w:type="dxa"/>
            <w:tcBorders>
              <w:top w:val="single" w:sz="4" w:space="0" w:color="auto"/>
              <w:left w:val="single" w:sz="4" w:space="0" w:color="auto"/>
              <w:right w:val="single" w:sz="4" w:space="0" w:color="auto"/>
            </w:tcBorders>
            <w:vAlign w:val="center"/>
          </w:tcPr>
          <w:p w14:paraId="631C3256" w14:textId="77777777" w:rsidR="000E21EE" w:rsidRPr="009D3B58" w:rsidRDefault="000E21EE" w:rsidP="000E21EE">
            <w:pPr>
              <w:pStyle w:val="af2"/>
              <w:spacing w:after="0" w:line="240" w:lineRule="exact"/>
              <w:rPr>
                <w:rFonts w:ascii="Times New Roman" w:hAnsi="Times New Roman"/>
                <w:color w:val="00000A"/>
                <w:sz w:val="22"/>
                <w:szCs w:val="22"/>
                <w:lang w:eastAsia="ar-SA"/>
              </w:rPr>
            </w:pPr>
            <w:r w:rsidRPr="009D3B58">
              <w:rPr>
                <w:rFonts w:ascii="Times New Roman" w:hAnsi="Times New Roman"/>
                <w:color w:val="00000A"/>
                <w:sz w:val="22"/>
                <w:szCs w:val="22"/>
                <w:lang w:eastAsia="ar-SA"/>
              </w:rPr>
              <w:t>Наименование услуг</w:t>
            </w:r>
          </w:p>
        </w:tc>
        <w:tc>
          <w:tcPr>
            <w:tcW w:w="3261" w:type="dxa"/>
            <w:tcBorders>
              <w:top w:val="single" w:sz="4" w:space="0" w:color="auto"/>
              <w:left w:val="single" w:sz="4" w:space="0" w:color="auto"/>
              <w:right w:val="single" w:sz="4" w:space="0" w:color="auto"/>
            </w:tcBorders>
            <w:vAlign w:val="center"/>
          </w:tcPr>
          <w:p w14:paraId="4BC40068" w14:textId="77777777" w:rsidR="000E21EE" w:rsidRDefault="000E21EE" w:rsidP="000E21EE">
            <w:pPr>
              <w:pStyle w:val="af2"/>
              <w:spacing w:after="0" w:line="240" w:lineRule="exact"/>
              <w:rPr>
                <w:rFonts w:ascii="Times New Roman" w:hAnsi="Times New Roman"/>
                <w:color w:val="00000A"/>
                <w:sz w:val="22"/>
                <w:szCs w:val="22"/>
                <w:lang w:eastAsia="ar-SA"/>
              </w:rPr>
            </w:pPr>
            <w:r w:rsidRPr="00F23A2C">
              <w:rPr>
                <w:rFonts w:ascii="Times New Roman" w:hAnsi="Times New Roman"/>
                <w:color w:val="00000A"/>
                <w:sz w:val="22"/>
                <w:szCs w:val="22"/>
                <w:lang w:eastAsia="ar-SA"/>
              </w:rPr>
              <w:t>Наименование характеристики</w:t>
            </w:r>
          </w:p>
        </w:tc>
        <w:tc>
          <w:tcPr>
            <w:tcW w:w="4251" w:type="dxa"/>
            <w:tcBorders>
              <w:top w:val="single" w:sz="4" w:space="0" w:color="auto"/>
              <w:left w:val="single" w:sz="4" w:space="0" w:color="auto"/>
              <w:right w:val="single" w:sz="4" w:space="0" w:color="auto"/>
            </w:tcBorders>
            <w:vAlign w:val="center"/>
          </w:tcPr>
          <w:p w14:paraId="39507697" w14:textId="77777777" w:rsidR="000E21EE" w:rsidRDefault="000E21EE" w:rsidP="000E21EE">
            <w:pPr>
              <w:pStyle w:val="af2"/>
              <w:spacing w:after="0" w:line="240" w:lineRule="exact"/>
              <w:rPr>
                <w:rFonts w:ascii="Times New Roman" w:hAnsi="Times New Roman"/>
                <w:color w:val="00000A"/>
                <w:sz w:val="22"/>
                <w:szCs w:val="22"/>
                <w:lang w:eastAsia="ar-SA"/>
              </w:rPr>
            </w:pPr>
            <w:r w:rsidRPr="00F23A2C">
              <w:rPr>
                <w:rFonts w:ascii="Times New Roman" w:hAnsi="Times New Roman"/>
                <w:color w:val="00000A"/>
                <w:sz w:val="22"/>
                <w:szCs w:val="22"/>
                <w:lang w:eastAsia="ar-SA"/>
              </w:rPr>
              <w:t>Значение характеристики</w:t>
            </w:r>
          </w:p>
        </w:tc>
        <w:tc>
          <w:tcPr>
            <w:tcW w:w="1842" w:type="dxa"/>
            <w:tcBorders>
              <w:top w:val="single" w:sz="4" w:space="0" w:color="auto"/>
              <w:left w:val="single" w:sz="4" w:space="0" w:color="auto"/>
              <w:right w:val="single" w:sz="4" w:space="0" w:color="auto"/>
            </w:tcBorders>
            <w:vAlign w:val="center"/>
          </w:tcPr>
          <w:p w14:paraId="5148CB52" w14:textId="7906214C" w:rsidR="000E21EE" w:rsidRDefault="000E21EE" w:rsidP="000E21EE">
            <w:pPr>
              <w:pStyle w:val="af2"/>
              <w:spacing w:after="0" w:line="240" w:lineRule="exact"/>
              <w:rPr>
                <w:rFonts w:ascii="Times New Roman" w:hAnsi="Times New Roman"/>
                <w:color w:val="00000A"/>
                <w:sz w:val="22"/>
                <w:szCs w:val="22"/>
                <w:lang w:eastAsia="ar-SA"/>
              </w:rPr>
            </w:pPr>
            <w:r>
              <w:rPr>
                <w:rFonts w:ascii="Times New Roman" w:hAnsi="Times New Roman"/>
                <w:color w:val="00000A"/>
                <w:sz w:val="22"/>
                <w:szCs w:val="22"/>
                <w:lang w:eastAsia="ar-SA"/>
              </w:rPr>
              <w:t>Единица измерения</w:t>
            </w:r>
          </w:p>
        </w:tc>
        <w:tc>
          <w:tcPr>
            <w:tcW w:w="1842" w:type="dxa"/>
            <w:tcBorders>
              <w:top w:val="single" w:sz="4" w:space="0" w:color="auto"/>
              <w:left w:val="single" w:sz="4" w:space="0" w:color="auto"/>
              <w:right w:val="single" w:sz="4" w:space="0" w:color="auto"/>
            </w:tcBorders>
            <w:vAlign w:val="center"/>
          </w:tcPr>
          <w:p w14:paraId="5EE24C68" w14:textId="3AF8D334" w:rsidR="000E21EE" w:rsidRDefault="000E21EE" w:rsidP="000E21EE">
            <w:pPr>
              <w:pStyle w:val="af2"/>
              <w:spacing w:after="0" w:line="240" w:lineRule="exact"/>
              <w:rPr>
                <w:rFonts w:ascii="Times New Roman" w:hAnsi="Times New Roman"/>
                <w:color w:val="00000A"/>
                <w:sz w:val="22"/>
                <w:szCs w:val="22"/>
                <w:lang w:eastAsia="ar-SA"/>
              </w:rPr>
            </w:pPr>
            <w:r w:rsidRPr="000E21EE">
              <w:rPr>
                <w:rFonts w:ascii="Times New Roman" w:hAnsi="Times New Roman"/>
                <w:color w:val="00000A"/>
                <w:sz w:val="22"/>
                <w:szCs w:val="22"/>
                <w:lang w:eastAsia="ar-SA"/>
              </w:rPr>
              <w:t>Цена единицы услуги, руб.</w:t>
            </w:r>
          </w:p>
        </w:tc>
      </w:tr>
      <w:tr w:rsidR="000E21EE" w:rsidRPr="009D3B58" w14:paraId="65A4559F" w14:textId="77777777" w:rsidTr="000E21EE">
        <w:trPr>
          <w:trHeight w:val="20"/>
          <w:jc w:val="center"/>
        </w:trPr>
        <w:tc>
          <w:tcPr>
            <w:tcW w:w="1129" w:type="dxa"/>
            <w:tcBorders>
              <w:top w:val="single" w:sz="4" w:space="0" w:color="auto"/>
              <w:left w:val="single" w:sz="4" w:space="0" w:color="auto"/>
              <w:bottom w:val="single" w:sz="4" w:space="0" w:color="auto"/>
              <w:right w:val="single" w:sz="4" w:space="0" w:color="auto"/>
            </w:tcBorders>
            <w:vAlign w:val="center"/>
          </w:tcPr>
          <w:p w14:paraId="5BB6A5D2" w14:textId="77777777" w:rsidR="000E21EE" w:rsidRPr="009D3B58" w:rsidRDefault="000E21EE" w:rsidP="000E21EE">
            <w:pPr>
              <w:pStyle w:val="af2"/>
              <w:spacing w:after="0" w:line="240" w:lineRule="exact"/>
              <w:ind w:firstLine="459"/>
              <w:rPr>
                <w:rFonts w:ascii="Times New Roman" w:hAnsi="Times New Roman"/>
                <w:color w:val="00000A"/>
                <w:sz w:val="22"/>
                <w:szCs w:val="22"/>
                <w:lang w:eastAsia="ar-SA"/>
              </w:rPr>
            </w:pPr>
            <w:r w:rsidRPr="009D3B58">
              <w:rPr>
                <w:rFonts w:ascii="Times New Roman" w:hAnsi="Times New Roman"/>
                <w:color w:val="00000A"/>
                <w:sz w:val="22"/>
                <w:szCs w:val="22"/>
                <w:lang w:eastAsia="ar-SA"/>
              </w:rPr>
              <w:t>1</w:t>
            </w:r>
          </w:p>
        </w:tc>
        <w:tc>
          <w:tcPr>
            <w:tcW w:w="2835" w:type="dxa"/>
            <w:tcBorders>
              <w:left w:val="single" w:sz="4" w:space="0" w:color="auto"/>
              <w:right w:val="single" w:sz="4" w:space="0" w:color="auto"/>
            </w:tcBorders>
            <w:vAlign w:val="center"/>
          </w:tcPr>
          <w:p w14:paraId="09045D82" w14:textId="77777777" w:rsidR="000E21EE" w:rsidRPr="009D3B58" w:rsidRDefault="000E21EE" w:rsidP="000E21EE">
            <w:pPr>
              <w:pStyle w:val="af2"/>
              <w:spacing w:after="0" w:line="240" w:lineRule="exact"/>
              <w:rPr>
                <w:rFonts w:ascii="Times New Roman" w:hAnsi="Times New Roman"/>
                <w:color w:val="00000A"/>
                <w:sz w:val="22"/>
                <w:szCs w:val="22"/>
                <w:lang w:eastAsia="ar-SA"/>
              </w:rPr>
            </w:pPr>
            <w:r w:rsidRPr="009D3B58">
              <w:rPr>
                <w:rFonts w:ascii="Times New Roman" w:hAnsi="Times New Roman"/>
                <w:color w:val="00000A"/>
                <w:sz w:val="22"/>
                <w:szCs w:val="22"/>
                <w:lang w:eastAsia="ar-SA"/>
              </w:rPr>
              <w:t>Оказание услуг по чистке кровли зданий (литера А, Б, З, Е) от снега</w:t>
            </w:r>
          </w:p>
        </w:tc>
        <w:tc>
          <w:tcPr>
            <w:tcW w:w="3261" w:type="dxa"/>
            <w:tcBorders>
              <w:left w:val="single" w:sz="4" w:space="0" w:color="auto"/>
              <w:right w:val="single" w:sz="4" w:space="0" w:color="auto"/>
            </w:tcBorders>
            <w:vAlign w:val="center"/>
          </w:tcPr>
          <w:p w14:paraId="0783ED24" w14:textId="77777777" w:rsidR="000E21EE" w:rsidRPr="009D3B58" w:rsidRDefault="000E21EE" w:rsidP="000E21EE">
            <w:pPr>
              <w:pStyle w:val="af2"/>
              <w:spacing w:line="240" w:lineRule="exact"/>
              <w:rPr>
                <w:rFonts w:ascii="Times New Roman" w:hAnsi="Times New Roman"/>
                <w:color w:val="00000A"/>
                <w:sz w:val="22"/>
                <w:szCs w:val="22"/>
                <w:lang w:eastAsia="ar-SA"/>
              </w:rPr>
            </w:pPr>
            <w:r w:rsidRPr="00F23A2C">
              <w:rPr>
                <w:rFonts w:ascii="Times New Roman" w:hAnsi="Times New Roman"/>
                <w:color w:val="00000A"/>
                <w:sz w:val="22"/>
                <w:szCs w:val="22"/>
                <w:lang w:eastAsia="ar-SA"/>
              </w:rPr>
              <w:t>Требования при оказании услуг к Исполнителю:</w:t>
            </w:r>
          </w:p>
        </w:tc>
        <w:tc>
          <w:tcPr>
            <w:tcW w:w="4251" w:type="dxa"/>
            <w:tcBorders>
              <w:left w:val="single" w:sz="4" w:space="0" w:color="auto"/>
              <w:right w:val="single" w:sz="4" w:space="0" w:color="auto"/>
            </w:tcBorders>
            <w:vAlign w:val="center"/>
          </w:tcPr>
          <w:p w14:paraId="6B2D384C" w14:textId="77777777" w:rsidR="000E21EE" w:rsidRPr="009D3B58" w:rsidRDefault="000E21EE" w:rsidP="000E21EE">
            <w:pPr>
              <w:pStyle w:val="af2"/>
              <w:spacing w:after="0" w:line="240" w:lineRule="exact"/>
              <w:rPr>
                <w:rFonts w:ascii="Times New Roman" w:hAnsi="Times New Roman"/>
                <w:color w:val="00000A"/>
                <w:sz w:val="22"/>
                <w:szCs w:val="22"/>
                <w:lang w:eastAsia="ar-SA"/>
              </w:rPr>
            </w:pPr>
            <w:r w:rsidRPr="006E237A">
              <w:rPr>
                <w:rFonts w:ascii="Times New Roman" w:hAnsi="Times New Roman"/>
                <w:color w:val="00000A"/>
                <w:sz w:val="22"/>
                <w:szCs w:val="22"/>
                <w:lang w:eastAsia="ar-SA"/>
              </w:rPr>
              <w:t xml:space="preserve">Услуги должны осуществляться квалифицированным и опытным персоналом, специалистами организации, имеющими соответствующее образование и опыт работы данного вида услуг(наличии удостоверений о допуске работ на высоте </w:t>
            </w:r>
            <w:r>
              <w:rPr>
                <w:rFonts w:ascii="Times New Roman" w:hAnsi="Times New Roman"/>
                <w:color w:val="00000A"/>
                <w:sz w:val="22"/>
                <w:szCs w:val="22"/>
                <w:lang w:eastAsia="ar-SA"/>
              </w:rPr>
              <w:t>и другие необходимые документы).</w:t>
            </w:r>
          </w:p>
        </w:tc>
        <w:tc>
          <w:tcPr>
            <w:tcW w:w="1842" w:type="dxa"/>
            <w:tcBorders>
              <w:left w:val="single" w:sz="4" w:space="0" w:color="auto"/>
              <w:right w:val="single" w:sz="4" w:space="0" w:color="auto"/>
            </w:tcBorders>
            <w:vAlign w:val="center"/>
          </w:tcPr>
          <w:p w14:paraId="34FA7B17" w14:textId="7B385DE3" w:rsidR="000E21EE" w:rsidRPr="009D3B58" w:rsidRDefault="000E21EE" w:rsidP="000E21EE">
            <w:pPr>
              <w:pStyle w:val="af2"/>
              <w:spacing w:after="0" w:line="240" w:lineRule="exact"/>
              <w:rPr>
                <w:rFonts w:ascii="Times New Roman" w:hAnsi="Times New Roman"/>
                <w:color w:val="00000A"/>
                <w:sz w:val="22"/>
                <w:szCs w:val="22"/>
                <w:lang w:eastAsia="ar-SA"/>
              </w:rPr>
            </w:pPr>
            <w:r w:rsidRPr="009D3B58">
              <w:rPr>
                <w:rFonts w:ascii="Times New Roman" w:hAnsi="Times New Roman"/>
                <w:color w:val="00000A"/>
                <w:sz w:val="22"/>
                <w:szCs w:val="22"/>
                <w:lang w:eastAsia="ar-SA"/>
              </w:rPr>
              <w:t>м2</w:t>
            </w:r>
          </w:p>
        </w:tc>
        <w:tc>
          <w:tcPr>
            <w:tcW w:w="1842" w:type="dxa"/>
            <w:tcBorders>
              <w:left w:val="single" w:sz="4" w:space="0" w:color="auto"/>
              <w:right w:val="single" w:sz="4" w:space="0" w:color="auto"/>
            </w:tcBorders>
            <w:vAlign w:val="center"/>
          </w:tcPr>
          <w:p w14:paraId="40D59A9E" w14:textId="70ACEC84" w:rsidR="000E21EE" w:rsidRPr="009D3B58" w:rsidRDefault="000E21EE" w:rsidP="000E21EE">
            <w:pPr>
              <w:pStyle w:val="af2"/>
              <w:spacing w:after="0" w:line="240" w:lineRule="exact"/>
              <w:rPr>
                <w:rFonts w:ascii="Times New Roman" w:hAnsi="Times New Roman"/>
                <w:color w:val="00000A"/>
                <w:sz w:val="22"/>
                <w:szCs w:val="22"/>
                <w:lang w:eastAsia="ar-SA"/>
              </w:rPr>
            </w:pPr>
          </w:p>
        </w:tc>
      </w:tr>
      <w:tr w:rsidR="000E21EE" w:rsidRPr="009D3B58" w14:paraId="71E5C2A6" w14:textId="77777777" w:rsidTr="000E21EE">
        <w:trPr>
          <w:trHeight w:val="20"/>
          <w:jc w:val="center"/>
        </w:trPr>
        <w:tc>
          <w:tcPr>
            <w:tcW w:w="1129" w:type="dxa"/>
            <w:tcBorders>
              <w:top w:val="single" w:sz="4" w:space="0" w:color="auto"/>
              <w:left w:val="single" w:sz="4" w:space="0" w:color="auto"/>
              <w:bottom w:val="single" w:sz="4" w:space="0" w:color="auto"/>
              <w:right w:val="single" w:sz="4" w:space="0" w:color="auto"/>
            </w:tcBorders>
            <w:vAlign w:val="center"/>
          </w:tcPr>
          <w:p w14:paraId="6C759CD6" w14:textId="77777777" w:rsidR="000E21EE" w:rsidRPr="009D3B58" w:rsidRDefault="000E21EE" w:rsidP="000E21EE">
            <w:pPr>
              <w:pStyle w:val="af2"/>
              <w:spacing w:after="0" w:line="240" w:lineRule="exact"/>
              <w:ind w:firstLine="459"/>
              <w:rPr>
                <w:rFonts w:ascii="Times New Roman" w:hAnsi="Times New Roman"/>
                <w:color w:val="00000A"/>
                <w:sz w:val="22"/>
                <w:szCs w:val="22"/>
                <w:lang w:eastAsia="ar-SA"/>
              </w:rPr>
            </w:pPr>
            <w:r w:rsidRPr="009D3B58">
              <w:rPr>
                <w:rFonts w:ascii="Times New Roman" w:hAnsi="Times New Roman"/>
                <w:color w:val="00000A"/>
                <w:sz w:val="22"/>
                <w:szCs w:val="22"/>
                <w:lang w:eastAsia="ar-SA"/>
              </w:rPr>
              <w:t>2</w:t>
            </w:r>
          </w:p>
        </w:tc>
        <w:tc>
          <w:tcPr>
            <w:tcW w:w="2835" w:type="dxa"/>
            <w:tcBorders>
              <w:left w:val="single" w:sz="4" w:space="0" w:color="auto"/>
              <w:right w:val="single" w:sz="4" w:space="0" w:color="auto"/>
            </w:tcBorders>
            <w:vAlign w:val="center"/>
          </w:tcPr>
          <w:p w14:paraId="770EA30B" w14:textId="77777777" w:rsidR="000E21EE" w:rsidRPr="009D3B58" w:rsidRDefault="000E21EE" w:rsidP="000E21EE">
            <w:pPr>
              <w:pStyle w:val="af2"/>
              <w:spacing w:after="0" w:line="240" w:lineRule="exact"/>
              <w:rPr>
                <w:rFonts w:ascii="Times New Roman" w:hAnsi="Times New Roman"/>
                <w:color w:val="00000A"/>
                <w:sz w:val="22"/>
                <w:szCs w:val="22"/>
                <w:lang w:eastAsia="ar-SA"/>
              </w:rPr>
            </w:pPr>
            <w:r w:rsidRPr="009D3B58">
              <w:rPr>
                <w:rFonts w:ascii="Times New Roman" w:hAnsi="Times New Roman"/>
                <w:color w:val="00000A"/>
                <w:sz w:val="22"/>
                <w:szCs w:val="22"/>
                <w:lang w:eastAsia="ar-SA"/>
              </w:rPr>
              <w:t>Оказание услуг по чистке  кровли зданий (литера А, Б, З, Е) от наледи</w:t>
            </w:r>
          </w:p>
        </w:tc>
        <w:tc>
          <w:tcPr>
            <w:tcW w:w="3261" w:type="dxa"/>
            <w:tcBorders>
              <w:left w:val="single" w:sz="4" w:space="0" w:color="auto"/>
              <w:right w:val="single" w:sz="4" w:space="0" w:color="auto"/>
            </w:tcBorders>
            <w:vAlign w:val="center"/>
          </w:tcPr>
          <w:p w14:paraId="0791CD05" w14:textId="77777777" w:rsidR="000E21EE" w:rsidRDefault="000E21EE" w:rsidP="000E21EE">
            <w:pPr>
              <w:pStyle w:val="af2"/>
              <w:spacing w:after="0" w:line="240" w:lineRule="exact"/>
              <w:ind w:firstLine="709"/>
              <w:jc w:val="left"/>
              <w:rPr>
                <w:rFonts w:ascii="Times New Roman" w:hAnsi="Times New Roman"/>
                <w:color w:val="00000A"/>
                <w:sz w:val="22"/>
                <w:szCs w:val="22"/>
                <w:lang w:eastAsia="ar-SA"/>
              </w:rPr>
            </w:pPr>
            <w:r w:rsidRPr="00F23A2C">
              <w:rPr>
                <w:rFonts w:ascii="Times New Roman" w:hAnsi="Times New Roman"/>
                <w:color w:val="00000A"/>
                <w:sz w:val="22"/>
                <w:szCs w:val="22"/>
                <w:lang w:eastAsia="ar-SA"/>
              </w:rPr>
              <w:t>Требования при оказании услуг к Исполнителю:</w:t>
            </w:r>
          </w:p>
        </w:tc>
        <w:tc>
          <w:tcPr>
            <w:tcW w:w="4251" w:type="dxa"/>
            <w:tcBorders>
              <w:left w:val="single" w:sz="4" w:space="0" w:color="auto"/>
              <w:right w:val="single" w:sz="4" w:space="0" w:color="auto"/>
            </w:tcBorders>
            <w:vAlign w:val="center"/>
          </w:tcPr>
          <w:p w14:paraId="7F72DB34" w14:textId="77777777" w:rsidR="000E21EE" w:rsidRDefault="000E21EE" w:rsidP="000E21EE">
            <w:pPr>
              <w:pStyle w:val="af2"/>
              <w:spacing w:after="0" w:line="240" w:lineRule="exact"/>
              <w:rPr>
                <w:rFonts w:ascii="Times New Roman" w:hAnsi="Times New Roman"/>
                <w:color w:val="00000A"/>
                <w:sz w:val="22"/>
                <w:szCs w:val="22"/>
                <w:lang w:eastAsia="ar-SA"/>
              </w:rPr>
            </w:pPr>
            <w:r w:rsidRPr="006E237A">
              <w:rPr>
                <w:rFonts w:ascii="Times New Roman" w:hAnsi="Times New Roman"/>
                <w:color w:val="00000A"/>
                <w:sz w:val="22"/>
                <w:szCs w:val="22"/>
                <w:lang w:eastAsia="ar-SA"/>
              </w:rPr>
              <w:t xml:space="preserve">Услуги должны осуществляться квалифицированным и опытным персоналом, специалистами организации, имеющими соответствующее образование и опыт работы данного вида услуг(наличии удостоверений о допуске работ на высоте </w:t>
            </w:r>
            <w:r>
              <w:rPr>
                <w:rFonts w:ascii="Times New Roman" w:hAnsi="Times New Roman"/>
                <w:color w:val="00000A"/>
                <w:sz w:val="22"/>
                <w:szCs w:val="22"/>
                <w:lang w:eastAsia="ar-SA"/>
              </w:rPr>
              <w:t>и другие необходимые документы)</w:t>
            </w:r>
          </w:p>
        </w:tc>
        <w:tc>
          <w:tcPr>
            <w:tcW w:w="1842" w:type="dxa"/>
            <w:tcBorders>
              <w:left w:val="single" w:sz="4" w:space="0" w:color="auto"/>
              <w:right w:val="single" w:sz="4" w:space="0" w:color="auto"/>
            </w:tcBorders>
            <w:vAlign w:val="center"/>
          </w:tcPr>
          <w:p w14:paraId="24AD8B41" w14:textId="3C76C247" w:rsidR="000E21EE" w:rsidRDefault="000E21EE" w:rsidP="000E21EE">
            <w:pPr>
              <w:pStyle w:val="af2"/>
              <w:spacing w:after="0" w:line="240" w:lineRule="exact"/>
              <w:rPr>
                <w:rFonts w:ascii="Times New Roman" w:hAnsi="Times New Roman"/>
                <w:color w:val="00000A"/>
                <w:sz w:val="22"/>
                <w:szCs w:val="22"/>
                <w:lang w:eastAsia="ar-SA"/>
              </w:rPr>
            </w:pPr>
            <w:r>
              <w:rPr>
                <w:rFonts w:ascii="Times New Roman" w:hAnsi="Times New Roman"/>
                <w:color w:val="00000A"/>
                <w:sz w:val="22"/>
                <w:szCs w:val="22"/>
                <w:lang w:eastAsia="ar-SA"/>
              </w:rPr>
              <w:t>м/п</w:t>
            </w:r>
          </w:p>
        </w:tc>
        <w:tc>
          <w:tcPr>
            <w:tcW w:w="1842" w:type="dxa"/>
            <w:tcBorders>
              <w:left w:val="single" w:sz="4" w:space="0" w:color="auto"/>
              <w:right w:val="single" w:sz="4" w:space="0" w:color="auto"/>
            </w:tcBorders>
            <w:vAlign w:val="center"/>
          </w:tcPr>
          <w:p w14:paraId="74506867" w14:textId="0850F401" w:rsidR="000E21EE" w:rsidRDefault="000E21EE" w:rsidP="000E21EE">
            <w:pPr>
              <w:pStyle w:val="af2"/>
              <w:spacing w:after="0" w:line="240" w:lineRule="exact"/>
              <w:rPr>
                <w:rFonts w:ascii="Times New Roman" w:hAnsi="Times New Roman"/>
                <w:color w:val="00000A"/>
                <w:sz w:val="22"/>
                <w:szCs w:val="22"/>
                <w:lang w:eastAsia="ar-SA"/>
              </w:rPr>
            </w:pPr>
          </w:p>
        </w:tc>
      </w:tr>
    </w:tbl>
    <w:p w14:paraId="72F4F6F6" w14:textId="77777777" w:rsidR="000E21EE" w:rsidRDefault="000E21EE" w:rsidP="006539E3">
      <w:pPr>
        <w:spacing w:after="0" w:line="240" w:lineRule="auto"/>
        <w:ind w:firstLine="709"/>
        <w:jc w:val="both"/>
        <w:rPr>
          <w:rFonts w:ascii="Times New Roman" w:eastAsiaTheme="minorEastAsia" w:hAnsi="Times New Roman" w:cs="Times New Roman"/>
        </w:rPr>
      </w:pPr>
    </w:p>
    <w:p w14:paraId="08128C73" w14:textId="77777777" w:rsidR="000E21EE" w:rsidRDefault="000E21EE" w:rsidP="006539E3">
      <w:pPr>
        <w:spacing w:after="0" w:line="240" w:lineRule="auto"/>
        <w:ind w:firstLine="709"/>
        <w:jc w:val="both"/>
        <w:rPr>
          <w:rFonts w:ascii="Times New Roman" w:eastAsiaTheme="minorEastAsia" w:hAnsi="Times New Roman" w:cs="Times New Roman"/>
        </w:rPr>
      </w:pPr>
    </w:p>
    <w:p w14:paraId="5CB9764B" w14:textId="6ADA2CC2" w:rsidR="002D0BC5" w:rsidRPr="006539E3" w:rsidRDefault="00D6096D" w:rsidP="006539E3">
      <w:pPr>
        <w:spacing w:after="0" w:line="240" w:lineRule="auto"/>
        <w:ind w:firstLine="709"/>
        <w:jc w:val="both"/>
        <w:rPr>
          <w:rFonts w:ascii="Times New Roman" w:eastAsiaTheme="minorEastAsia" w:hAnsi="Times New Roman" w:cs="Times New Roman"/>
        </w:rPr>
      </w:pPr>
      <w:r w:rsidRPr="006539E3">
        <w:rPr>
          <w:rFonts w:ascii="Times New Roman" w:eastAsiaTheme="minorEastAsia" w:hAnsi="Times New Roman" w:cs="Times New Roman"/>
        </w:rPr>
        <w:t>Сумма цен единиц услуги составляет __________ (__________________________</w:t>
      </w:r>
      <w:r w:rsidR="008F600F" w:rsidRPr="006539E3">
        <w:rPr>
          <w:rFonts w:ascii="Times New Roman" w:eastAsiaTheme="minorEastAsia" w:hAnsi="Times New Roman" w:cs="Times New Roman"/>
        </w:rPr>
        <w:t>), в том числе НДС - (__ процентов) ________ рублей _______ копеек (___________)/НДС не облагается на основании ___________ Налогового кодекса Российской Федерации.</w:t>
      </w:r>
    </w:p>
    <w:p w14:paraId="588E4257" w14:textId="679C2D7F" w:rsidR="00B85E9D" w:rsidRPr="001131CD" w:rsidRDefault="00B85E9D" w:rsidP="00B85E9D">
      <w:pPr>
        <w:pStyle w:val="af2"/>
        <w:spacing w:after="0" w:line="240" w:lineRule="exact"/>
        <w:ind w:firstLine="567"/>
        <w:jc w:val="both"/>
        <w:rPr>
          <w:rFonts w:ascii="Times New Roman" w:hAnsi="Times New Roman"/>
          <w:color w:val="00000A"/>
          <w:sz w:val="22"/>
          <w:szCs w:val="22"/>
          <w:lang w:eastAsia="ar-SA"/>
        </w:rPr>
      </w:pPr>
      <w:r w:rsidRPr="000302B3">
        <w:rPr>
          <w:rFonts w:ascii="Times New Roman" w:hAnsi="Times New Roman"/>
          <w:sz w:val="22"/>
        </w:rPr>
        <w:t xml:space="preserve">Максимальное значение цены Контракта составляет </w:t>
      </w:r>
      <w:r w:rsidR="00B767EE">
        <w:rPr>
          <w:rFonts w:ascii="Times New Roman" w:hAnsi="Times New Roman"/>
          <w:sz w:val="22"/>
        </w:rPr>
        <w:t>2</w:t>
      </w:r>
      <w:r w:rsidRPr="00F355C6">
        <w:rPr>
          <w:rFonts w:ascii="Times New Roman" w:hAnsi="Times New Roman"/>
          <w:color w:val="00000A"/>
          <w:sz w:val="22"/>
          <w:szCs w:val="22"/>
          <w:lang w:eastAsia="ar-SA"/>
        </w:rPr>
        <w:t>00 000,00 (Триста тысяч рублей</w:t>
      </w:r>
      <w:r>
        <w:rPr>
          <w:rFonts w:ascii="Times New Roman" w:hAnsi="Times New Roman"/>
          <w:color w:val="00000A"/>
          <w:sz w:val="22"/>
          <w:szCs w:val="22"/>
          <w:lang w:eastAsia="ar-SA"/>
        </w:rPr>
        <w:t xml:space="preserve"> 00 копеек),</w:t>
      </w:r>
      <w:r w:rsidRPr="000302B3">
        <w:rPr>
          <w:rFonts w:ascii="Times New Roman" w:hAnsi="Times New Roman"/>
          <w:sz w:val="22"/>
        </w:rPr>
        <w:t xml:space="preserve"> в том числе НДС - (__ процентов) ________ рублей _______ копеек (___________)/НДС не облагается на основании ___________ Налогового кодекса Российской Федерации.</w:t>
      </w:r>
    </w:p>
    <w:p w14:paraId="2F81DDF9" w14:textId="5990C3E5" w:rsidR="002D0BC5" w:rsidRPr="006539E3" w:rsidRDefault="00D6096D" w:rsidP="006539E3">
      <w:pPr>
        <w:spacing w:after="0" w:line="240" w:lineRule="auto"/>
        <w:ind w:firstLine="709"/>
        <w:jc w:val="both"/>
        <w:rPr>
          <w:rFonts w:ascii="Times New Roman" w:eastAsia="Times New Roman" w:hAnsi="Times New Roman" w:cs="Times New Roman"/>
        </w:rPr>
      </w:pPr>
      <w:r w:rsidRPr="006539E3">
        <w:rPr>
          <w:rFonts w:ascii="Times New Roman" w:eastAsia="Times New Roman" w:hAnsi="Times New Roman" w:cs="Times New Roman"/>
        </w:rPr>
        <w:t xml:space="preserve">. </w:t>
      </w:r>
    </w:p>
    <w:tbl>
      <w:tblPr>
        <w:tblpPr w:leftFromText="180" w:rightFromText="180" w:vertAnchor="text" w:horzAnchor="margin" w:tblpXSpec="center" w:tblpY="121"/>
        <w:tblW w:w="5000" w:type="pct"/>
        <w:tblLook w:val="0000" w:firstRow="0" w:lastRow="0" w:firstColumn="0" w:lastColumn="0" w:noHBand="0" w:noVBand="0"/>
      </w:tblPr>
      <w:tblGrid>
        <w:gridCol w:w="7465"/>
        <w:gridCol w:w="7813"/>
      </w:tblGrid>
      <w:tr w:rsidR="00CD1756" w:rsidRPr="006539E3" w14:paraId="3E29740B" w14:textId="77777777" w:rsidTr="00724E1C">
        <w:trPr>
          <w:trHeight w:val="454"/>
        </w:trPr>
        <w:tc>
          <w:tcPr>
            <w:tcW w:w="2443" w:type="pct"/>
            <w:vAlign w:val="center"/>
          </w:tcPr>
          <w:p w14:paraId="1C36EC5F" w14:textId="77777777" w:rsidR="00CD1756" w:rsidRPr="006539E3" w:rsidRDefault="00CD1756" w:rsidP="006539E3">
            <w:pPr>
              <w:keepNext/>
              <w:spacing w:after="0" w:line="240" w:lineRule="auto"/>
              <w:ind w:left="568"/>
              <w:jc w:val="center"/>
              <w:outlineLvl w:val="1"/>
              <w:rPr>
                <w:rFonts w:ascii="Times New Roman" w:eastAsia="Times New Roman" w:hAnsi="Times New Roman" w:cs="Times New Roman"/>
                <w:b/>
                <w:bCs/>
                <w:iCs/>
              </w:rPr>
            </w:pPr>
            <w:r w:rsidRPr="006539E3">
              <w:rPr>
                <w:rFonts w:ascii="Times New Roman" w:hAnsi="Times New Roman" w:cs="Times New Roman"/>
              </w:rPr>
              <w:tab/>
            </w:r>
            <w:r w:rsidRPr="006539E3">
              <w:rPr>
                <w:rFonts w:ascii="Times New Roman" w:eastAsia="Times New Roman" w:hAnsi="Times New Roman" w:cs="Times New Roman"/>
                <w:b/>
                <w:bCs/>
                <w:iCs/>
              </w:rPr>
              <w:t>ЗАКАЗЧИК</w:t>
            </w:r>
          </w:p>
        </w:tc>
        <w:tc>
          <w:tcPr>
            <w:tcW w:w="2557" w:type="pct"/>
            <w:vAlign w:val="center"/>
          </w:tcPr>
          <w:p w14:paraId="0216C252" w14:textId="77777777" w:rsidR="00CD1756" w:rsidRPr="006539E3" w:rsidRDefault="00CD1756" w:rsidP="006539E3">
            <w:pPr>
              <w:keepNext/>
              <w:spacing w:after="0" w:line="240" w:lineRule="auto"/>
              <w:ind w:left="568"/>
              <w:jc w:val="center"/>
              <w:outlineLvl w:val="1"/>
              <w:rPr>
                <w:rFonts w:ascii="Times New Roman" w:eastAsia="Times New Roman" w:hAnsi="Times New Roman" w:cs="Times New Roman"/>
                <w:b/>
                <w:bCs/>
                <w:iCs/>
              </w:rPr>
            </w:pPr>
            <w:r w:rsidRPr="006539E3">
              <w:rPr>
                <w:rFonts w:ascii="Times New Roman" w:eastAsia="Times New Roman" w:hAnsi="Times New Roman" w:cs="Times New Roman"/>
                <w:b/>
                <w:bCs/>
                <w:iCs/>
              </w:rPr>
              <w:t>ИСПОЛНИТЕЛЬ</w:t>
            </w:r>
          </w:p>
        </w:tc>
      </w:tr>
      <w:tr w:rsidR="00CD1756" w:rsidRPr="006539E3" w14:paraId="22105DBB" w14:textId="77777777" w:rsidTr="00724E1C">
        <w:trPr>
          <w:trHeight w:val="238"/>
        </w:trPr>
        <w:tc>
          <w:tcPr>
            <w:tcW w:w="2443" w:type="pct"/>
          </w:tcPr>
          <w:p w14:paraId="6FFA882B" w14:textId="77777777" w:rsidR="000E21EE" w:rsidRDefault="000E21EE" w:rsidP="00B64381">
            <w:pPr>
              <w:tabs>
                <w:tab w:val="num" w:pos="0"/>
              </w:tabs>
              <w:snapToGrid w:val="0"/>
              <w:spacing w:after="0" w:line="240" w:lineRule="auto"/>
              <w:rPr>
                <w:rFonts w:ascii="Times New Roman" w:eastAsiaTheme="minorEastAsia" w:hAnsi="Times New Roman" w:cs="Times New Roman"/>
                <w:lang w:eastAsia="ru-RU"/>
              </w:rPr>
            </w:pPr>
          </w:p>
          <w:p w14:paraId="3B15E1AB" w14:textId="155D4E18" w:rsidR="00CD1756" w:rsidRPr="006539E3" w:rsidRDefault="00CD1756" w:rsidP="000E21EE">
            <w:pPr>
              <w:tabs>
                <w:tab w:val="num" w:pos="0"/>
              </w:tabs>
              <w:snapToGrid w:val="0"/>
              <w:spacing w:after="0" w:line="240" w:lineRule="auto"/>
              <w:rPr>
                <w:rFonts w:ascii="Times New Roman" w:eastAsiaTheme="minorEastAsia" w:hAnsi="Times New Roman" w:cs="Times New Roman"/>
                <w:lang w:eastAsia="ru-RU"/>
              </w:rPr>
            </w:pPr>
            <w:r w:rsidRPr="006539E3">
              <w:rPr>
                <w:rFonts w:ascii="Times New Roman" w:eastAsiaTheme="minorEastAsia" w:hAnsi="Times New Roman" w:cs="Times New Roman"/>
                <w:lang w:eastAsia="ru-RU"/>
              </w:rPr>
              <w:t xml:space="preserve">______________________/ </w:t>
            </w:r>
            <w:r w:rsidR="000E21EE">
              <w:rPr>
                <w:rFonts w:ascii="Times New Roman" w:eastAsiaTheme="minorEastAsia" w:hAnsi="Times New Roman" w:cs="Times New Roman"/>
                <w:lang w:eastAsia="ru-RU"/>
              </w:rPr>
              <w:t>_______________</w:t>
            </w:r>
            <w:r w:rsidRPr="006539E3">
              <w:rPr>
                <w:rFonts w:ascii="Times New Roman" w:eastAsiaTheme="minorEastAsia" w:hAnsi="Times New Roman" w:cs="Times New Roman"/>
                <w:lang w:eastAsia="ru-RU"/>
              </w:rPr>
              <w:t xml:space="preserve"> /</w:t>
            </w:r>
          </w:p>
        </w:tc>
        <w:tc>
          <w:tcPr>
            <w:tcW w:w="2557" w:type="pct"/>
          </w:tcPr>
          <w:p w14:paraId="517F213B" w14:textId="77777777" w:rsidR="00CD1756" w:rsidRPr="006539E3" w:rsidRDefault="00CD1756" w:rsidP="006539E3">
            <w:pPr>
              <w:tabs>
                <w:tab w:val="num" w:pos="0"/>
              </w:tabs>
              <w:snapToGrid w:val="0"/>
              <w:spacing w:after="0" w:line="240" w:lineRule="auto"/>
              <w:rPr>
                <w:rFonts w:ascii="Times New Roman" w:eastAsiaTheme="minorEastAsia" w:hAnsi="Times New Roman" w:cs="Times New Roman"/>
                <w:lang w:eastAsia="ru-RU"/>
              </w:rPr>
            </w:pPr>
          </w:p>
          <w:p w14:paraId="152AB28C" w14:textId="77777777" w:rsidR="00CD1756" w:rsidRPr="006539E3" w:rsidRDefault="00CD1756" w:rsidP="006539E3">
            <w:pPr>
              <w:tabs>
                <w:tab w:val="num" w:pos="0"/>
              </w:tabs>
              <w:snapToGrid w:val="0"/>
              <w:spacing w:after="0" w:line="240" w:lineRule="auto"/>
              <w:rPr>
                <w:rFonts w:ascii="Times New Roman" w:eastAsiaTheme="minorEastAsia" w:hAnsi="Times New Roman" w:cs="Times New Roman"/>
                <w:lang w:eastAsia="ru-RU"/>
              </w:rPr>
            </w:pPr>
            <w:r w:rsidRPr="006539E3">
              <w:rPr>
                <w:rFonts w:ascii="Times New Roman" w:eastAsiaTheme="minorEastAsia" w:hAnsi="Times New Roman" w:cs="Times New Roman"/>
                <w:lang w:eastAsia="ru-RU"/>
              </w:rPr>
              <w:t>___________________ /______________/</w:t>
            </w:r>
          </w:p>
        </w:tc>
      </w:tr>
      <w:tr w:rsidR="00CD1756" w:rsidRPr="006539E3" w14:paraId="09DAB3E2" w14:textId="77777777" w:rsidTr="00724E1C">
        <w:trPr>
          <w:trHeight w:val="263"/>
        </w:trPr>
        <w:tc>
          <w:tcPr>
            <w:tcW w:w="2443" w:type="pct"/>
          </w:tcPr>
          <w:p w14:paraId="68E8A39A" w14:textId="77777777" w:rsidR="00CD1756" w:rsidRPr="006539E3" w:rsidRDefault="00CD1756" w:rsidP="006539E3">
            <w:pPr>
              <w:tabs>
                <w:tab w:val="left" w:pos="7513"/>
              </w:tabs>
              <w:spacing w:after="0" w:line="240" w:lineRule="auto"/>
              <w:rPr>
                <w:rFonts w:ascii="Times New Roman" w:eastAsia="Times New Roman" w:hAnsi="Times New Roman" w:cs="Times New Roman"/>
                <w:bCs/>
              </w:rPr>
            </w:pPr>
            <w:r w:rsidRPr="006539E3">
              <w:rPr>
                <w:rFonts w:ascii="Times New Roman" w:eastAsia="Times New Roman" w:hAnsi="Times New Roman" w:cs="Times New Roman"/>
              </w:rPr>
              <w:t>(подписано усиленной электронной подписью)</w:t>
            </w:r>
          </w:p>
        </w:tc>
        <w:tc>
          <w:tcPr>
            <w:tcW w:w="2557" w:type="pct"/>
          </w:tcPr>
          <w:p w14:paraId="342DEC14" w14:textId="77777777" w:rsidR="00CD1756" w:rsidRDefault="00CD1756" w:rsidP="006539E3">
            <w:pPr>
              <w:tabs>
                <w:tab w:val="left" w:pos="7513"/>
              </w:tabs>
              <w:spacing w:after="0" w:line="240" w:lineRule="auto"/>
              <w:rPr>
                <w:rFonts w:ascii="Times New Roman" w:eastAsia="Times New Roman" w:hAnsi="Times New Roman" w:cs="Times New Roman"/>
                <w:bCs/>
              </w:rPr>
            </w:pPr>
            <w:r w:rsidRPr="006539E3">
              <w:rPr>
                <w:rFonts w:ascii="Times New Roman" w:eastAsia="Times New Roman" w:hAnsi="Times New Roman" w:cs="Times New Roman"/>
                <w:bCs/>
              </w:rPr>
              <w:t>(подписано усиленной электронной подписью)</w:t>
            </w:r>
          </w:p>
          <w:p w14:paraId="3FD92E86" w14:textId="5B42FE98" w:rsidR="00662EF9" w:rsidRPr="006539E3" w:rsidRDefault="00662EF9" w:rsidP="006539E3">
            <w:pPr>
              <w:tabs>
                <w:tab w:val="left" w:pos="7513"/>
              </w:tabs>
              <w:spacing w:after="0" w:line="240" w:lineRule="auto"/>
              <w:rPr>
                <w:rFonts w:ascii="Times New Roman" w:eastAsia="Times New Roman" w:hAnsi="Times New Roman" w:cs="Times New Roman"/>
                <w:bCs/>
              </w:rPr>
            </w:pPr>
          </w:p>
        </w:tc>
      </w:tr>
    </w:tbl>
    <w:p w14:paraId="1B282681" w14:textId="306ADCD3" w:rsidR="002D0BC5" w:rsidRPr="006539E3" w:rsidRDefault="002D0BC5" w:rsidP="006539E3">
      <w:pPr>
        <w:spacing w:after="0" w:line="240" w:lineRule="auto"/>
        <w:ind w:firstLine="709"/>
        <w:jc w:val="both"/>
        <w:rPr>
          <w:rFonts w:ascii="Times New Roman" w:eastAsiaTheme="minorEastAsia" w:hAnsi="Times New Roman" w:cs="Times New Roman"/>
        </w:rPr>
      </w:pPr>
    </w:p>
    <w:p w14:paraId="0EA66A0A" w14:textId="77777777" w:rsidR="002D0BC5" w:rsidRPr="006539E3" w:rsidRDefault="002D0BC5" w:rsidP="006539E3">
      <w:pPr>
        <w:spacing w:after="0" w:line="240" w:lineRule="auto"/>
        <w:ind w:firstLine="709"/>
        <w:jc w:val="both"/>
        <w:rPr>
          <w:rFonts w:ascii="Times New Roman" w:eastAsia="Times New Roman" w:hAnsi="Times New Roman" w:cs="Times New Roman"/>
        </w:rPr>
      </w:pPr>
    </w:p>
    <w:p w14:paraId="36899AD8" w14:textId="77777777" w:rsidR="0028296C" w:rsidRPr="006539E3" w:rsidRDefault="0028296C" w:rsidP="006539E3">
      <w:pPr>
        <w:tabs>
          <w:tab w:val="num" w:pos="0"/>
        </w:tabs>
        <w:snapToGrid w:val="0"/>
        <w:spacing w:after="0" w:line="240" w:lineRule="auto"/>
        <w:rPr>
          <w:rFonts w:ascii="Times New Roman" w:eastAsia="Times New Roman" w:hAnsi="Times New Roman" w:cs="Times New Roman"/>
          <w:spacing w:val="4"/>
          <w:lang w:eastAsia="ru-RU"/>
        </w:rPr>
        <w:sectPr w:rsidR="0028296C" w:rsidRPr="006539E3" w:rsidSect="00781D9B">
          <w:pgSz w:w="16838" w:h="11906" w:orient="landscape"/>
          <w:pgMar w:top="1134" w:right="709" w:bottom="851" w:left="851" w:header="709" w:footer="709" w:gutter="0"/>
          <w:cols w:space="708"/>
          <w:docGrid w:linePitch="360"/>
        </w:sectPr>
      </w:pPr>
    </w:p>
    <w:p w14:paraId="5C3B1D2C" w14:textId="04B252A8" w:rsidR="00B64381" w:rsidRDefault="00B64381" w:rsidP="00B64381">
      <w:pPr>
        <w:pStyle w:val="ConsPlusNormal"/>
        <w:jc w:val="right"/>
        <w:rPr>
          <w:rFonts w:ascii="Times New Roman" w:hAnsi="Times New Roman" w:cs="Times New Roman"/>
          <w:sz w:val="22"/>
        </w:rPr>
      </w:pPr>
      <w:r w:rsidRPr="006539E3">
        <w:rPr>
          <w:rFonts w:ascii="Times New Roman" w:hAnsi="Times New Roman" w:cs="Times New Roman"/>
          <w:sz w:val="22"/>
        </w:rPr>
        <w:lastRenderedPageBreak/>
        <w:t xml:space="preserve">Приложение № </w:t>
      </w:r>
      <w:r>
        <w:rPr>
          <w:rFonts w:ascii="Times New Roman" w:hAnsi="Times New Roman" w:cs="Times New Roman"/>
          <w:sz w:val="22"/>
        </w:rPr>
        <w:t>2</w:t>
      </w:r>
      <w:r w:rsidRPr="006539E3">
        <w:rPr>
          <w:rFonts w:ascii="Times New Roman" w:hAnsi="Times New Roman" w:cs="Times New Roman"/>
          <w:sz w:val="22"/>
        </w:rPr>
        <w:t xml:space="preserve"> к Контракту </w:t>
      </w:r>
    </w:p>
    <w:p w14:paraId="6DBDF36D" w14:textId="48CCED74" w:rsidR="00724E1C" w:rsidRDefault="00662EF9" w:rsidP="00B64381">
      <w:pPr>
        <w:pStyle w:val="ConsPlusNormal"/>
        <w:jc w:val="right"/>
        <w:rPr>
          <w:rFonts w:ascii="Times New Roman" w:hAnsi="Times New Roman" w:cs="Times New Roman"/>
          <w:sz w:val="22"/>
        </w:rPr>
      </w:pPr>
      <w:r>
        <w:rPr>
          <w:rFonts w:ascii="Times New Roman" w:hAnsi="Times New Roman" w:cs="Times New Roman"/>
          <w:sz w:val="22"/>
        </w:rPr>
        <w:t>о</w:t>
      </w:r>
      <w:r w:rsidR="00B64381">
        <w:rPr>
          <w:rFonts w:ascii="Times New Roman" w:hAnsi="Times New Roman" w:cs="Times New Roman"/>
          <w:sz w:val="22"/>
        </w:rPr>
        <w:t>т «___» __________202</w:t>
      </w:r>
      <w:r w:rsidR="00D4366D">
        <w:rPr>
          <w:rFonts w:ascii="Times New Roman" w:hAnsi="Times New Roman" w:cs="Times New Roman"/>
          <w:sz w:val="22"/>
        </w:rPr>
        <w:t>6</w:t>
      </w:r>
    </w:p>
    <w:p w14:paraId="3D56ED48" w14:textId="3DFF485B" w:rsidR="00D25EF6" w:rsidRDefault="00B64381" w:rsidP="003275DF">
      <w:pPr>
        <w:pStyle w:val="ConsPlusNormal"/>
        <w:jc w:val="right"/>
        <w:rPr>
          <w:rFonts w:ascii="Times New Roman" w:hAnsi="Times New Roman" w:cs="Times New Roman"/>
          <w:sz w:val="22"/>
        </w:rPr>
      </w:pPr>
      <w:r>
        <w:rPr>
          <w:rFonts w:ascii="Times New Roman" w:hAnsi="Times New Roman" w:cs="Times New Roman"/>
          <w:sz w:val="22"/>
        </w:rPr>
        <w:t xml:space="preserve"> </w:t>
      </w:r>
      <w:r w:rsidRPr="006539E3">
        <w:rPr>
          <w:rFonts w:ascii="Times New Roman" w:hAnsi="Times New Roman" w:cs="Times New Roman"/>
          <w:sz w:val="22"/>
        </w:rPr>
        <w:t xml:space="preserve">№ </w:t>
      </w:r>
      <w:hyperlink r:id="rId18" w:anchor="/Auction20/View/105593676" w:history="1">
        <w:r w:rsidRPr="006539E3">
          <w:rPr>
            <w:rFonts w:ascii="Times New Roman" w:hAnsi="Times New Roman" w:cs="Times New Roman"/>
            <w:sz w:val="22"/>
          </w:rPr>
          <w:t>__________</w:t>
        </w:r>
      </w:hyperlink>
    </w:p>
    <w:p w14:paraId="7C934607" w14:textId="661C63CD" w:rsidR="003275DF" w:rsidRPr="003275DF" w:rsidRDefault="003275DF" w:rsidP="00B177A7">
      <w:pPr>
        <w:shd w:val="clear" w:color="auto" w:fill="FFFFFF"/>
        <w:spacing w:after="0" w:line="240" w:lineRule="auto"/>
        <w:rPr>
          <w:rFonts w:ascii="Times New Roman" w:eastAsia="Calibri" w:hAnsi="Times New Roman" w:cs="Times New Roman"/>
          <w:b/>
          <w:lang w:eastAsia="ru-RU"/>
        </w:rPr>
      </w:pPr>
    </w:p>
    <w:p w14:paraId="53A9DA24" w14:textId="77777777" w:rsidR="00B177A7" w:rsidRPr="00B177A7" w:rsidRDefault="00B177A7" w:rsidP="00B177A7">
      <w:pPr>
        <w:shd w:val="clear" w:color="auto" w:fill="FFFFFF"/>
        <w:spacing w:after="0" w:line="240" w:lineRule="auto"/>
        <w:ind w:firstLine="284"/>
        <w:jc w:val="center"/>
        <w:rPr>
          <w:rFonts w:ascii="Times New Roman" w:eastAsia="Calibri" w:hAnsi="Times New Roman" w:cs="Times New Roman"/>
          <w:b/>
          <w:lang w:eastAsia="ru-RU"/>
        </w:rPr>
      </w:pPr>
      <w:r w:rsidRPr="00B177A7">
        <w:rPr>
          <w:rFonts w:ascii="Times New Roman" w:eastAsia="Calibri" w:hAnsi="Times New Roman" w:cs="Times New Roman"/>
          <w:b/>
          <w:lang w:eastAsia="ru-RU"/>
        </w:rPr>
        <w:t>Описание объекта закупки в соответствии со статьей 33 Закона</w:t>
      </w:r>
    </w:p>
    <w:p w14:paraId="36228766" w14:textId="77777777" w:rsidR="00B177A7" w:rsidRPr="00B177A7" w:rsidRDefault="00B177A7" w:rsidP="00B177A7">
      <w:pPr>
        <w:shd w:val="clear" w:color="auto" w:fill="FFFFFF"/>
        <w:spacing w:after="0" w:line="240" w:lineRule="auto"/>
        <w:ind w:firstLine="284"/>
        <w:jc w:val="center"/>
        <w:rPr>
          <w:rFonts w:ascii="Times New Roman" w:eastAsia="Calibri" w:hAnsi="Times New Roman" w:cs="Times New Roman"/>
          <w:b/>
          <w:lang w:eastAsia="ru-RU"/>
        </w:rPr>
      </w:pPr>
    </w:p>
    <w:p w14:paraId="65B1123E" w14:textId="681B3845" w:rsidR="00B177A7" w:rsidRPr="00B177A7" w:rsidRDefault="00B177A7" w:rsidP="00B177A7">
      <w:pPr>
        <w:spacing w:after="0" w:line="240" w:lineRule="auto"/>
        <w:ind w:firstLine="567"/>
        <w:jc w:val="center"/>
        <w:rPr>
          <w:rFonts w:ascii="Times New Roman" w:eastAsia="Times New Roman" w:hAnsi="Times New Roman" w:cs="Times New Roman"/>
          <w:b/>
          <w:bCs/>
          <w:lang w:eastAsia="ru-RU"/>
        </w:rPr>
      </w:pPr>
      <w:r w:rsidRPr="00B177A7">
        <w:rPr>
          <w:rFonts w:ascii="Times New Roman" w:eastAsia="Times New Roman" w:hAnsi="Times New Roman" w:cs="Times New Roman"/>
          <w:b/>
          <w:bCs/>
          <w:lang w:eastAsia="ru-RU"/>
        </w:rPr>
        <w:t xml:space="preserve">1. </w:t>
      </w:r>
      <w:r w:rsidRPr="00B177A7">
        <w:rPr>
          <w:rFonts w:ascii="Times New Roman" w:eastAsia="Times New Roman" w:hAnsi="Times New Roman" w:cs="Times New Roman"/>
          <w:b/>
          <w:lang w:eastAsia="ru-RU"/>
        </w:rPr>
        <w:t>Информация об объекте закупки.</w:t>
      </w:r>
    </w:p>
    <w:p w14:paraId="5515CB95" w14:textId="2D761C10" w:rsidR="00B177A7" w:rsidRPr="00B177A7" w:rsidRDefault="00B177A7" w:rsidP="00B177A7">
      <w:pPr>
        <w:spacing w:after="0" w:line="240" w:lineRule="exact"/>
        <w:ind w:firstLine="709"/>
        <w:outlineLvl w:val="1"/>
        <w:rPr>
          <w:rFonts w:ascii="Times New Roman" w:eastAsia="Times New Roman" w:hAnsi="Times New Roman" w:cs="Times New Roman"/>
          <w:lang w:eastAsia="ar-SA"/>
        </w:rPr>
      </w:pPr>
      <w:r w:rsidRPr="00B177A7">
        <w:rPr>
          <w:rFonts w:ascii="Times New Roman" w:eastAsia="Times New Roman" w:hAnsi="Times New Roman" w:cs="Times New Roman"/>
          <w:lang w:val="x-none" w:eastAsia="x-none"/>
        </w:rPr>
        <w:t>1</w:t>
      </w:r>
      <w:r w:rsidRPr="00B177A7">
        <w:rPr>
          <w:rFonts w:ascii="Times New Roman" w:eastAsia="Times New Roman" w:hAnsi="Times New Roman" w:cs="Times New Roman"/>
          <w:lang w:eastAsia="ar-SA"/>
        </w:rPr>
        <w:t>.1. Объектом закупки является право заключения контракта (далее - контракт) на оказание услуг по очистке кровли от снега и удалению наледи по периметру зданий СПБ ГБПОУ "УОР № 2 (техникум)" в 202</w:t>
      </w:r>
      <w:r w:rsidR="00B767EE">
        <w:rPr>
          <w:rFonts w:ascii="Times New Roman" w:eastAsia="Times New Roman" w:hAnsi="Times New Roman" w:cs="Times New Roman"/>
          <w:lang w:eastAsia="ar-SA"/>
        </w:rPr>
        <w:t>6</w:t>
      </w:r>
      <w:r w:rsidRPr="00B177A7">
        <w:rPr>
          <w:rFonts w:ascii="Times New Roman" w:eastAsia="Times New Roman" w:hAnsi="Times New Roman" w:cs="Times New Roman"/>
          <w:lang w:eastAsia="ar-SA"/>
        </w:rPr>
        <w:t xml:space="preserve"> году. </w:t>
      </w:r>
    </w:p>
    <w:p w14:paraId="40300505" w14:textId="16816179" w:rsidR="00B177A7" w:rsidRPr="00B177A7" w:rsidRDefault="00B177A7" w:rsidP="00B177A7">
      <w:pPr>
        <w:spacing w:after="0" w:line="240" w:lineRule="exact"/>
        <w:ind w:firstLine="709"/>
        <w:outlineLvl w:val="1"/>
        <w:rPr>
          <w:rFonts w:ascii="Times New Roman" w:eastAsia="Times New Roman" w:hAnsi="Times New Roman" w:cs="Times New Roman"/>
          <w:lang w:eastAsia="ar-SA"/>
        </w:rPr>
      </w:pPr>
      <w:r w:rsidRPr="00B177A7">
        <w:rPr>
          <w:rFonts w:ascii="Times New Roman" w:eastAsia="Times New Roman" w:hAnsi="Times New Roman" w:cs="Times New Roman"/>
          <w:lang w:eastAsia="ar-SA"/>
        </w:rPr>
        <w:t>1.2. Идентификационный код закупки:</w:t>
      </w:r>
      <w:r w:rsidRPr="00B177A7">
        <w:rPr>
          <w:rFonts w:ascii="Cambria" w:eastAsia="Times New Roman" w:hAnsi="Cambria" w:cs="Times New Roman"/>
          <w:sz w:val="24"/>
          <w:szCs w:val="24"/>
          <w:lang w:val="x-none" w:eastAsia="x-none"/>
        </w:rPr>
        <w:t xml:space="preserve"> </w:t>
      </w:r>
      <w:r w:rsidR="00D4366D" w:rsidRPr="00D4366D">
        <w:rPr>
          <w:rFonts w:ascii="Times New Roman" w:hAnsi="Times New Roman" w:cs="Times New Roman"/>
        </w:rPr>
        <w:t>262780604280278060100100010000000244</w:t>
      </w:r>
    </w:p>
    <w:p w14:paraId="0D3D6E41" w14:textId="77777777" w:rsidR="00B177A7" w:rsidRPr="00B177A7" w:rsidRDefault="00B177A7" w:rsidP="00B177A7">
      <w:pPr>
        <w:widowControl w:val="0"/>
        <w:tabs>
          <w:tab w:val="left" w:pos="-5103"/>
        </w:tabs>
        <w:suppressAutoHyphens/>
        <w:spacing w:after="0" w:line="240" w:lineRule="auto"/>
        <w:contextualSpacing/>
        <w:jc w:val="both"/>
        <w:rPr>
          <w:rFonts w:ascii="Times New Roman" w:eastAsia="Times New Roman" w:hAnsi="Times New Roman" w:cs="Times New Roman"/>
          <w:lang w:eastAsia="ar-SA"/>
        </w:rPr>
      </w:pPr>
      <w:r w:rsidRPr="00B177A7">
        <w:rPr>
          <w:rFonts w:ascii="Times New Roman" w:eastAsia="Times New Roman" w:hAnsi="Times New Roman" w:cs="Times New Roman"/>
          <w:lang w:eastAsia="ar-SA"/>
        </w:rPr>
        <w:t xml:space="preserve">            Код по Общероссийскому классификатору продукции по видам экономической деятельности (ОКПД2) ОК 034-2014 с указанием вида продукции, соответствующий объекту закупки: </w:t>
      </w:r>
    </w:p>
    <w:p w14:paraId="08BB7A80" w14:textId="77777777" w:rsidR="00B177A7" w:rsidRPr="00B177A7" w:rsidRDefault="00B177A7" w:rsidP="00B177A7">
      <w:pPr>
        <w:widowControl w:val="0"/>
        <w:tabs>
          <w:tab w:val="left" w:pos="-5103"/>
        </w:tabs>
        <w:suppressAutoHyphens/>
        <w:spacing w:after="0" w:line="240" w:lineRule="auto"/>
        <w:ind w:firstLine="709"/>
        <w:contextualSpacing/>
        <w:jc w:val="both"/>
        <w:rPr>
          <w:rFonts w:ascii="Times New Roman" w:eastAsia="Times New Roman" w:hAnsi="Times New Roman" w:cs="Times New Roman"/>
          <w:lang w:eastAsia="ar-SA"/>
        </w:rPr>
      </w:pPr>
    </w:p>
    <w:tbl>
      <w:tblPr>
        <w:tblW w:w="10060" w:type="dxa"/>
        <w:tblLook w:val="04A0" w:firstRow="1" w:lastRow="0" w:firstColumn="1" w:lastColumn="0" w:noHBand="0" w:noVBand="1"/>
      </w:tblPr>
      <w:tblGrid>
        <w:gridCol w:w="4732"/>
        <w:gridCol w:w="2092"/>
        <w:gridCol w:w="3236"/>
      </w:tblGrid>
      <w:tr w:rsidR="00B177A7" w:rsidRPr="00B177A7" w14:paraId="72E79E1E" w14:textId="77777777" w:rsidTr="004B0CDD">
        <w:trPr>
          <w:trHeight w:val="394"/>
        </w:trPr>
        <w:tc>
          <w:tcPr>
            <w:tcW w:w="0" w:type="auto"/>
            <w:tcBorders>
              <w:top w:val="single" w:sz="4" w:space="0" w:color="auto"/>
              <w:left w:val="single" w:sz="4" w:space="0" w:color="auto"/>
              <w:bottom w:val="single" w:sz="4" w:space="0" w:color="auto"/>
              <w:right w:val="single" w:sz="4" w:space="0" w:color="auto"/>
            </w:tcBorders>
            <w:shd w:val="clear" w:color="000000" w:fill="FFFFFF"/>
            <w:vAlign w:val="center"/>
          </w:tcPr>
          <w:p w14:paraId="1B572D89" w14:textId="77777777" w:rsidR="00B177A7" w:rsidRPr="00B177A7" w:rsidRDefault="00B177A7" w:rsidP="00B177A7">
            <w:pPr>
              <w:adjustRightInd w:val="0"/>
              <w:spacing w:after="0" w:line="240" w:lineRule="auto"/>
              <w:contextualSpacing/>
              <w:jc w:val="center"/>
              <w:rPr>
                <w:rFonts w:ascii="Times New Roman" w:eastAsia="Times New Roman" w:hAnsi="Times New Roman" w:cs="Times New Roman"/>
                <w:sz w:val="20"/>
                <w:szCs w:val="20"/>
                <w:shd w:val="clear" w:color="auto" w:fill="FFFFFF"/>
                <w:lang w:eastAsia="ru-RU"/>
              </w:rPr>
            </w:pPr>
            <w:r w:rsidRPr="00B177A7">
              <w:rPr>
                <w:rFonts w:ascii="Times New Roman" w:eastAsia="Times New Roman" w:hAnsi="Times New Roman" w:cs="Times New Roman"/>
                <w:sz w:val="20"/>
                <w:szCs w:val="20"/>
                <w:shd w:val="clear" w:color="auto" w:fill="FFFFFF"/>
                <w:lang w:eastAsia="ru-RU"/>
              </w:rPr>
              <w:t>Код по Общероссийскому классификатору продукции по видам экономической деятельности (ОКПД2) ОК 034-2014 с указанием вида продукции, соответствующий предмету аукциона</w:t>
            </w:r>
          </w:p>
        </w:tc>
        <w:tc>
          <w:tcPr>
            <w:tcW w:w="0" w:type="auto"/>
            <w:tcBorders>
              <w:top w:val="single" w:sz="4" w:space="0" w:color="auto"/>
              <w:left w:val="nil"/>
              <w:bottom w:val="single" w:sz="4" w:space="0" w:color="auto"/>
              <w:right w:val="single" w:sz="4" w:space="0" w:color="auto"/>
            </w:tcBorders>
            <w:vAlign w:val="center"/>
          </w:tcPr>
          <w:p w14:paraId="7A7A9A9C" w14:textId="77777777" w:rsidR="00B177A7" w:rsidRPr="00B177A7" w:rsidRDefault="00B177A7" w:rsidP="00B177A7">
            <w:pPr>
              <w:adjustRightInd w:val="0"/>
              <w:spacing w:after="0" w:line="240" w:lineRule="auto"/>
              <w:ind w:left="34"/>
              <w:contextualSpacing/>
              <w:jc w:val="center"/>
              <w:rPr>
                <w:rFonts w:ascii="Times New Roman" w:eastAsia="Times New Roman" w:hAnsi="Times New Roman" w:cs="Times New Roman"/>
                <w:sz w:val="20"/>
                <w:szCs w:val="20"/>
                <w:shd w:val="clear" w:color="auto" w:fill="FFFFFF"/>
                <w:lang w:eastAsia="ru-RU"/>
              </w:rPr>
            </w:pPr>
            <w:r w:rsidRPr="00B177A7">
              <w:rPr>
                <w:rFonts w:ascii="Times New Roman" w:eastAsia="Times New Roman" w:hAnsi="Times New Roman" w:cs="Times New Roman"/>
                <w:sz w:val="20"/>
                <w:szCs w:val="20"/>
                <w:shd w:val="clear" w:color="auto" w:fill="FFFFFF"/>
                <w:lang w:eastAsia="ru-RU"/>
              </w:rPr>
              <w:t>Код конечного каталожного наименования (ККН)</w:t>
            </w:r>
          </w:p>
        </w:tc>
        <w:tc>
          <w:tcPr>
            <w:tcW w:w="3236" w:type="dxa"/>
            <w:tcBorders>
              <w:top w:val="single" w:sz="4" w:space="0" w:color="auto"/>
              <w:left w:val="nil"/>
              <w:bottom w:val="single" w:sz="4" w:space="0" w:color="auto"/>
              <w:right w:val="single" w:sz="4" w:space="0" w:color="auto"/>
            </w:tcBorders>
            <w:vAlign w:val="center"/>
          </w:tcPr>
          <w:p w14:paraId="4C8A5B91" w14:textId="77777777" w:rsidR="00B177A7" w:rsidRPr="00B177A7" w:rsidRDefault="00B177A7" w:rsidP="00B177A7">
            <w:pPr>
              <w:adjustRightInd w:val="0"/>
              <w:spacing w:after="0" w:line="240" w:lineRule="auto"/>
              <w:ind w:left="34"/>
              <w:contextualSpacing/>
              <w:jc w:val="center"/>
              <w:rPr>
                <w:rFonts w:ascii="Times New Roman" w:eastAsia="Times New Roman" w:hAnsi="Times New Roman" w:cs="Times New Roman"/>
                <w:sz w:val="20"/>
                <w:szCs w:val="20"/>
                <w:shd w:val="clear" w:color="auto" w:fill="FFFFFF"/>
                <w:lang w:eastAsia="ru-RU"/>
              </w:rPr>
            </w:pPr>
            <w:r w:rsidRPr="00B177A7">
              <w:rPr>
                <w:rFonts w:ascii="Times New Roman" w:eastAsia="Times New Roman" w:hAnsi="Times New Roman" w:cs="Times New Roman"/>
                <w:sz w:val="20"/>
                <w:szCs w:val="20"/>
                <w:shd w:val="clear" w:color="auto" w:fill="FFFFFF"/>
                <w:lang w:eastAsia="ru-RU"/>
              </w:rPr>
              <w:t>Каталог товаров, услуг, услуг для обеспечения государственных и муниципальных нужд (КТРУ)</w:t>
            </w:r>
          </w:p>
        </w:tc>
      </w:tr>
      <w:tr w:rsidR="00B177A7" w:rsidRPr="00B177A7" w14:paraId="2B71155A" w14:textId="77777777" w:rsidTr="004B0CDD">
        <w:trPr>
          <w:trHeight w:val="436"/>
        </w:trPr>
        <w:tc>
          <w:tcPr>
            <w:tcW w:w="0" w:type="auto"/>
            <w:tcBorders>
              <w:top w:val="single" w:sz="4" w:space="0" w:color="auto"/>
              <w:left w:val="single" w:sz="4" w:space="0" w:color="auto"/>
              <w:bottom w:val="single" w:sz="4" w:space="0" w:color="auto"/>
              <w:right w:val="single" w:sz="4" w:space="0" w:color="auto"/>
            </w:tcBorders>
            <w:shd w:val="clear" w:color="000000" w:fill="FFFFFF"/>
          </w:tcPr>
          <w:p w14:paraId="3AA9D9F0" w14:textId="77777777" w:rsidR="00B177A7" w:rsidRPr="00B177A7" w:rsidRDefault="00B177A7" w:rsidP="00B177A7">
            <w:pPr>
              <w:tabs>
                <w:tab w:val="left" w:pos="1440"/>
              </w:tabs>
              <w:adjustRightInd w:val="0"/>
              <w:spacing w:after="0" w:line="240" w:lineRule="auto"/>
              <w:contextualSpacing/>
              <w:rPr>
                <w:rFonts w:ascii="Times New Roman" w:eastAsia="Times New Roman" w:hAnsi="Times New Roman" w:cs="Times New Roman"/>
                <w:sz w:val="20"/>
                <w:szCs w:val="20"/>
                <w:lang w:eastAsia="ru-RU"/>
              </w:rPr>
            </w:pPr>
            <w:r w:rsidRPr="00B177A7">
              <w:rPr>
                <w:rFonts w:ascii="Times New Roman" w:eastAsia="Times New Roman" w:hAnsi="Times New Roman" w:cs="Times New Roman"/>
                <w:sz w:val="20"/>
                <w:szCs w:val="20"/>
                <w:lang w:eastAsia="ru-RU"/>
              </w:rPr>
              <w:t>81.29.12.000</w:t>
            </w:r>
          </w:p>
          <w:p w14:paraId="211A9B8A" w14:textId="77777777" w:rsidR="00B177A7" w:rsidRPr="00B177A7" w:rsidRDefault="00B177A7" w:rsidP="00B177A7">
            <w:pPr>
              <w:spacing w:after="0" w:line="240" w:lineRule="auto"/>
              <w:rPr>
                <w:rFonts w:ascii="Times New Roman" w:eastAsia="Times New Roman" w:hAnsi="Times New Roman" w:cs="Times New Roman"/>
                <w:sz w:val="20"/>
                <w:szCs w:val="20"/>
                <w:lang w:eastAsia="ru-RU"/>
              </w:rPr>
            </w:pPr>
            <w:r w:rsidRPr="00B177A7">
              <w:rPr>
                <w:rFonts w:ascii="Times New Roman" w:eastAsia="Times New Roman" w:hAnsi="Times New Roman" w:cs="Times New Roman"/>
                <w:sz w:val="20"/>
                <w:szCs w:val="20"/>
                <w:lang w:eastAsia="ru-RU"/>
              </w:rPr>
              <w:t>81.29.12.000</w:t>
            </w:r>
          </w:p>
        </w:tc>
        <w:tc>
          <w:tcPr>
            <w:tcW w:w="0" w:type="auto"/>
            <w:tcBorders>
              <w:top w:val="single" w:sz="4" w:space="0" w:color="auto"/>
              <w:left w:val="nil"/>
              <w:bottom w:val="single" w:sz="4" w:space="0" w:color="auto"/>
              <w:right w:val="single" w:sz="4" w:space="0" w:color="auto"/>
            </w:tcBorders>
          </w:tcPr>
          <w:p w14:paraId="14CDBE53" w14:textId="77777777" w:rsidR="00B177A7" w:rsidRPr="00B177A7" w:rsidRDefault="00B177A7" w:rsidP="00B177A7">
            <w:pPr>
              <w:spacing w:after="0" w:line="240" w:lineRule="auto"/>
              <w:rPr>
                <w:rFonts w:ascii="Times New Roman" w:eastAsia="Times New Roman" w:hAnsi="Times New Roman" w:cs="Times New Roman"/>
                <w:sz w:val="20"/>
                <w:szCs w:val="20"/>
                <w:lang w:eastAsia="ru-RU"/>
              </w:rPr>
            </w:pPr>
            <w:r w:rsidRPr="00B177A7">
              <w:rPr>
                <w:rFonts w:ascii="Times New Roman" w:eastAsia="Times New Roman" w:hAnsi="Times New Roman" w:cs="Times New Roman"/>
                <w:sz w:val="20"/>
                <w:szCs w:val="20"/>
                <w:lang w:eastAsia="ru-RU"/>
              </w:rPr>
              <w:t>-</w:t>
            </w:r>
          </w:p>
        </w:tc>
        <w:tc>
          <w:tcPr>
            <w:tcW w:w="3236" w:type="dxa"/>
            <w:tcBorders>
              <w:top w:val="single" w:sz="4" w:space="0" w:color="auto"/>
              <w:left w:val="nil"/>
              <w:bottom w:val="single" w:sz="4" w:space="0" w:color="auto"/>
              <w:right w:val="single" w:sz="4" w:space="0" w:color="auto"/>
            </w:tcBorders>
          </w:tcPr>
          <w:p w14:paraId="340B2AAE" w14:textId="77777777" w:rsidR="00B177A7" w:rsidRPr="00B177A7" w:rsidRDefault="00B177A7" w:rsidP="00B177A7">
            <w:pPr>
              <w:tabs>
                <w:tab w:val="left" w:pos="1440"/>
              </w:tabs>
              <w:adjustRightInd w:val="0"/>
              <w:spacing w:after="0" w:line="240" w:lineRule="auto"/>
              <w:contextualSpacing/>
              <w:rPr>
                <w:rFonts w:ascii="Times New Roman" w:eastAsia="Times New Roman" w:hAnsi="Times New Roman" w:cs="Times New Roman"/>
                <w:strike/>
                <w:sz w:val="20"/>
                <w:szCs w:val="20"/>
                <w:shd w:val="clear" w:color="auto" w:fill="FFFFFF"/>
                <w:lang w:eastAsia="ru-RU"/>
              </w:rPr>
            </w:pPr>
            <w:r w:rsidRPr="00B177A7">
              <w:rPr>
                <w:rFonts w:ascii="Times New Roman" w:eastAsia="Times New Roman" w:hAnsi="Times New Roman" w:cs="Times New Roman"/>
                <w:strike/>
                <w:sz w:val="20"/>
                <w:szCs w:val="20"/>
                <w:shd w:val="clear" w:color="auto" w:fill="FFFFFF"/>
                <w:lang w:eastAsia="ru-RU"/>
              </w:rPr>
              <w:t>-</w:t>
            </w:r>
          </w:p>
        </w:tc>
      </w:tr>
    </w:tbl>
    <w:p w14:paraId="2C4CE3C1" w14:textId="77777777" w:rsidR="00B177A7" w:rsidRPr="00B177A7" w:rsidRDefault="00B177A7" w:rsidP="00B177A7">
      <w:pPr>
        <w:suppressAutoHyphens/>
        <w:spacing w:after="0" w:line="240" w:lineRule="auto"/>
        <w:ind w:firstLine="567"/>
        <w:jc w:val="center"/>
        <w:rPr>
          <w:rFonts w:ascii="Times New Roman" w:eastAsia="Times New Roman" w:hAnsi="Times New Roman" w:cs="Times New Roman"/>
          <w:b/>
          <w:bCs/>
          <w:lang w:eastAsia="ru-RU"/>
        </w:rPr>
      </w:pPr>
    </w:p>
    <w:p w14:paraId="09FF2EB1" w14:textId="774AA3E0" w:rsidR="00B177A7" w:rsidRPr="00B177A7" w:rsidRDefault="00B177A7" w:rsidP="00B177A7">
      <w:pPr>
        <w:suppressAutoHyphens/>
        <w:spacing w:after="0" w:line="240" w:lineRule="auto"/>
        <w:ind w:firstLine="567"/>
        <w:jc w:val="center"/>
        <w:rPr>
          <w:rFonts w:ascii="Times New Roman" w:eastAsia="Times New Roman" w:hAnsi="Times New Roman" w:cs="Times New Roman"/>
          <w:b/>
          <w:bCs/>
          <w:lang w:eastAsia="ru-RU"/>
        </w:rPr>
      </w:pPr>
      <w:r w:rsidRPr="00B177A7">
        <w:rPr>
          <w:rFonts w:ascii="Times New Roman" w:eastAsia="Times New Roman" w:hAnsi="Times New Roman" w:cs="Times New Roman"/>
          <w:b/>
          <w:bCs/>
          <w:lang w:eastAsia="ru-RU"/>
        </w:rPr>
        <w:t>2. Требования к месту и сроку оказания услуг</w:t>
      </w:r>
    </w:p>
    <w:p w14:paraId="1DAEE2BE" w14:textId="77777777" w:rsidR="00B177A7" w:rsidRPr="00B177A7" w:rsidRDefault="00B177A7" w:rsidP="00B177A7">
      <w:pPr>
        <w:shd w:val="clear" w:color="auto" w:fill="FFFFFF"/>
        <w:spacing w:after="0" w:line="240" w:lineRule="auto"/>
        <w:ind w:firstLine="567"/>
        <w:jc w:val="both"/>
        <w:outlineLvl w:val="1"/>
        <w:rPr>
          <w:rFonts w:ascii="Times New Roman" w:eastAsia="Times New Roman" w:hAnsi="Times New Roman" w:cs="Times New Roman"/>
          <w:color w:val="00000A"/>
          <w:lang w:eastAsia="ar-SA"/>
        </w:rPr>
      </w:pPr>
      <w:r w:rsidRPr="00B177A7">
        <w:rPr>
          <w:rFonts w:ascii="Times New Roman" w:eastAsia="Times New Roman" w:hAnsi="Times New Roman" w:cs="Times New Roman"/>
          <w:color w:val="00000A"/>
          <w:lang w:eastAsia="ar-SA"/>
        </w:rPr>
        <w:t>2.1. Место оказания услуг: 195030, Санкт-Петербург, ул. Коммуны, д.39, литера А, Б, З, Е</w:t>
      </w:r>
    </w:p>
    <w:p w14:paraId="593D4D77" w14:textId="4BDDA22F" w:rsidR="00B177A7" w:rsidRPr="00B177A7" w:rsidRDefault="00B177A7" w:rsidP="00B177A7">
      <w:pPr>
        <w:shd w:val="clear" w:color="auto" w:fill="FFFFFF"/>
        <w:spacing w:after="0" w:line="240" w:lineRule="auto"/>
        <w:ind w:firstLine="567"/>
        <w:jc w:val="both"/>
        <w:outlineLvl w:val="1"/>
        <w:rPr>
          <w:rFonts w:ascii="Times New Roman" w:eastAsia="Times New Roman" w:hAnsi="Times New Roman" w:cs="Times New Roman"/>
          <w:color w:val="00000A"/>
          <w:lang w:eastAsia="ar-SA"/>
        </w:rPr>
      </w:pPr>
      <w:r w:rsidRPr="00B177A7">
        <w:rPr>
          <w:rFonts w:ascii="Times New Roman" w:eastAsia="Times New Roman" w:hAnsi="Times New Roman" w:cs="Times New Roman"/>
          <w:color w:val="00000A"/>
          <w:lang w:eastAsia="ar-SA"/>
        </w:rPr>
        <w:t xml:space="preserve">2.2. Сроки оказания услуг: с даты </w:t>
      </w:r>
      <w:r w:rsidR="00D4366D">
        <w:rPr>
          <w:rFonts w:ascii="Times New Roman" w:eastAsia="Times New Roman" w:hAnsi="Times New Roman" w:cs="Times New Roman"/>
          <w:color w:val="00000A"/>
          <w:lang w:eastAsia="ar-SA"/>
        </w:rPr>
        <w:t xml:space="preserve">заключения Сторонами Контракта </w:t>
      </w:r>
      <w:r w:rsidRPr="00B177A7">
        <w:rPr>
          <w:rFonts w:ascii="Times New Roman" w:eastAsia="Times New Roman" w:hAnsi="Times New Roman" w:cs="Times New Roman"/>
          <w:color w:val="00000A"/>
          <w:lang w:eastAsia="ar-SA"/>
        </w:rPr>
        <w:t>по 31.12.202</w:t>
      </w:r>
      <w:r w:rsidR="00287474">
        <w:rPr>
          <w:rFonts w:ascii="Times New Roman" w:eastAsia="Times New Roman" w:hAnsi="Times New Roman" w:cs="Times New Roman"/>
          <w:color w:val="00000A"/>
          <w:lang w:eastAsia="ar-SA"/>
        </w:rPr>
        <w:t>6</w:t>
      </w:r>
      <w:r w:rsidR="00D4366D">
        <w:rPr>
          <w:rFonts w:ascii="Times New Roman" w:eastAsia="Times New Roman" w:hAnsi="Times New Roman" w:cs="Times New Roman"/>
          <w:color w:val="00000A"/>
          <w:lang w:eastAsia="ar-SA"/>
        </w:rPr>
        <w:t xml:space="preserve"> года, по заявке Заказчика.</w:t>
      </w:r>
    </w:p>
    <w:p w14:paraId="1FD1C226" w14:textId="77777777" w:rsidR="00B177A7" w:rsidRPr="00B177A7" w:rsidRDefault="00B177A7" w:rsidP="00B177A7">
      <w:pPr>
        <w:shd w:val="clear" w:color="auto" w:fill="FFFFFF"/>
        <w:spacing w:after="0" w:line="240" w:lineRule="auto"/>
        <w:ind w:firstLine="567"/>
        <w:jc w:val="both"/>
        <w:outlineLvl w:val="1"/>
        <w:rPr>
          <w:rFonts w:ascii="Times New Roman" w:eastAsia="Times New Roman" w:hAnsi="Times New Roman" w:cs="Times New Roman"/>
          <w:color w:val="00000A"/>
          <w:lang w:eastAsia="ar-SA"/>
        </w:rPr>
      </w:pPr>
      <w:r w:rsidRPr="00B177A7">
        <w:rPr>
          <w:rFonts w:ascii="Times New Roman" w:eastAsia="Times New Roman" w:hAnsi="Times New Roman" w:cs="Times New Roman"/>
          <w:color w:val="00000A"/>
          <w:lang w:eastAsia="ar-SA"/>
        </w:rPr>
        <w:t>2.3. Порядок подачи заявки:</w:t>
      </w:r>
    </w:p>
    <w:p w14:paraId="4D11DF34" w14:textId="77777777" w:rsidR="00B177A7" w:rsidRPr="00B177A7" w:rsidRDefault="00B177A7" w:rsidP="00B177A7">
      <w:pPr>
        <w:shd w:val="clear" w:color="auto" w:fill="FFFFFF"/>
        <w:spacing w:after="0" w:line="240" w:lineRule="auto"/>
        <w:ind w:firstLine="567"/>
        <w:jc w:val="both"/>
        <w:outlineLvl w:val="1"/>
        <w:rPr>
          <w:rFonts w:ascii="Times New Roman" w:eastAsia="Times New Roman" w:hAnsi="Times New Roman" w:cs="Times New Roman"/>
          <w:color w:val="00000A"/>
          <w:lang w:eastAsia="ar-SA"/>
        </w:rPr>
      </w:pPr>
      <w:r w:rsidRPr="00B177A7">
        <w:rPr>
          <w:rFonts w:ascii="Times New Roman" w:eastAsia="Times New Roman" w:hAnsi="Times New Roman" w:cs="Times New Roman"/>
          <w:color w:val="00000A"/>
          <w:lang w:eastAsia="ar-SA"/>
        </w:rPr>
        <w:t>2.3.1. Услуги оказываются по заявке заказчика. Заявка направляется исполнителю за 3 (три) дня до начала оказания услуг посредством телефонной, факсимильной или электронной связи, в рабочие дни с 09.00 до 17.00.</w:t>
      </w:r>
    </w:p>
    <w:p w14:paraId="41ACBEF5" w14:textId="28085C63" w:rsidR="00B177A7" w:rsidRPr="00B177A7" w:rsidRDefault="00B177A7" w:rsidP="00B177A7">
      <w:pPr>
        <w:shd w:val="clear" w:color="auto" w:fill="FFFFFF"/>
        <w:spacing w:after="0" w:line="240" w:lineRule="auto"/>
        <w:ind w:firstLine="567"/>
        <w:jc w:val="both"/>
        <w:outlineLvl w:val="1"/>
        <w:rPr>
          <w:rFonts w:ascii="Times New Roman" w:eastAsia="Times New Roman" w:hAnsi="Times New Roman" w:cs="Times New Roman"/>
          <w:color w:val="00000A"/>
          <w:lang w:eastAsia="ar-SA"/>
        </w:rPr>
      </w:pPr>
      <w:r>
        <w:rPr>
          <w:rFonts w:ascii="Times New Roman" w:eastAsia="Times New Roman" w:hAnsi="Times New Roman" w:cs="Times New Roman"/>
          <w:color w:val="00000A"/>
          <w:lang w:eastAsia="ar-SA"/>
        </w:rPr>
        <w:t>В случае направления</w:t>
      </w:r>
      <w:r w:rsidRPr="00B177A7">
        <w:rPr>
          <w:rFonts w:ascii="Times New Roman" w:eastAsia="Times New Roman" w:hAnsi="Times New Roman" w:cs="Times New Roman"/>
          <w:color w:val="00000A"/>
          <w:lang w:eastAsia="ar-SA"/>
        </w:rPr>
        <w:t xml:space="preserve"> Заказчиком заявки Исполнителю в письменной форме и принятие Исполнителем этой заявки к исполнению осуществляется в следующем порядке. </w:t>
      </w:r>
    </w:p>
    <w:p w14:paraId="1B269A84" w14:textId="77777777" w:rsidR="00B177A7" w:rsidRPr="00B177A7" w:rsidRDefault="00B177A7" w:rsidP="00B177A7">
      <w:pPr>
        <w:shd w:val="clear" w:color="auto" w:fill="FFFFFF"/>
        <w:spacing w:after="0" w:line="240" w:lineRule="auto"/>
        <w:ind w:firstLine="567"/>
        <w:jc w:val="both"/>
        <w:outlineLvl w:val="1"/>
        <w:rPr>
          <w:rFonts w:ascii="Times New Roman" w:eastAsia="Times New Roman" w:hAnsi="Times New Roman" w:cs="Times New Roman"/>
          <w:color w:val="00000A"/>
          <w:lang w:eastAsia="ar-SA"/>
        </w:rPr>
      </w:pPr>
      <w:r w:rsidRPr="00B177A7">
        <w:rPr>
          <w:rFonts w:ascii="Times New Roman" w:eastAsia="Times New Roman" w:hAnsi="Times New Roman" w:cs="Times New Roman"/>
          <w:color w:val="00000A"/>
          <w:lang w:eastAsia="ar-SA"/>
        </w:rPr>
        <w:t>Заказчик направляет Исполнителю заявку, в которой указывает:</w:t>
      </w:r>
    </w:p>
    <w:p w14:paraId="330287CE" w14:textId="77777777" w:rsidR="00B177A7" w:rsidRPr="00B177A7" w:rsidRDefault="00B177A7" w:rsidP="00B177A7">
      <w:pPr>
        <w:shd w:val="clear" w:color="auto" w:fill="FFFFFF"/>
        <w:spacing w:after="0" w:line="240" w:lineRule="auto"/>
        <w:ind w:firstLine="567"/>
        <w:jc w:val="both"/>
        <w:outlineLvl w:val="1"/>
        <w:rPr>
          <w:rFonts w:ascii="Times New Roman" w:eastAsia="Times New Roman" w:hAnsi="Times New Roman" w:cs="Times New Roman"/>
          <w:color w:val="00000A"/>
          <w:lang w:eastAsia="ar-SA"/>
        </w:rPr>
      </w:pPr>
      <w:r w:rsidRPr="00B177A7">
        <w:rPr>
          <w:rFonts w:ascii="Times New Roman" w:eastAsia="Times New Roman" w:hAnsi="Times New Roman" w:cs="Times New Roman"/>
          <w:color w:val="00000A"/>
          <w:lang w:eastAsia="ar-SA"/>
        </w:rPr>
        <w:t>- дату и номер контракта;</w:t>
      </w:r>
    </w:p>
    <w:p w14:paraId="0320B91D" w14:textId="77777777" w:rsidR="00B177A7" w:rsidRPr="00B177A7" w:rsidRDefault="00B177A7" w:rsidP="00B177A7">
      <w:pPr>
        <w:shd w:val="clear" w:color="auto" w:fill="FFFFFF"/>
        <w:spacing w:after="0" w:line="240" w:lineRule="auto"/>
        <w:ind w:firstLine="567"/>
        <w:jc w:val="both"/>
        <w:outlineLvl w:val="1"/>
        <w:rPr>
          <w:rFonts w:ascii="Times New Roman" w:eastAsia="Times New Roman" w:hAnsi="Times New Roman" w:cs="Times New Roman"/>
          <w:color w:val="00000A"/>
          <w:lang w:eastAsia="ar-SA"/>
        </w:rPr>
      </w:pPr>
      <w:r w:rsidRPr="00B177A7">
        <w:rPr>
          <w:rFonts w:ascii="Times New Roman" w:eastAsia="Times New Roman" w:hAnsi="Times New Roman" w:cs="Times New Roman"/>
          <w:color w:val="00000A"/>
          <w:lang w:eastAsia="ar-SA"/>
        </w:rPr>
        <w:t>- дату составления заявки и дату оказания услуг;</w:t>
      </w:r>
    </w:p>
    <w:p w14:paraId="196A47C2" w14:textId="77777777" w:rsidR="00B177A7" w:rsidRPr="00B177A7" w:rsidRDefault="00B177A7" w:rsidP="00B177A7">
      <w:pPr>
        <w:shd w:val="clear" w:color="auto" w:fill="FFFFFF"/>
        <w:spacing w:after="0" w:line="240" w:lineRule="auto"/>
        <w:ind w:firstLine="567"/>
        <w:jc w:val="both"/>
        <w:outlineLvl w:val="1"/>
        <w:rPr>
          <w:rFonts w:ascii="Times New Roman" w:eastAsia="Times New Roman" w:hAnsi="Times New Roman" w:cs="Times New Roman"/>
          <w:color w:val="00000A"/>
          <w:lang w:eastAsia="ar-SA"/>
        </w:rPr>
      </w:pPr>
      <w:r w:rsidRPr="00B177A7">
        <w:rPr>
          <w:rFonts w:ascii="Times New Roman" w:eastAsia="Times New Roman" w:hAnsi="Times New Roman" w:cs="Times New Roman"/>
          <w:color w:val="00000A"/>
          <w:lang w:eastAsia="ar-SA"/>
        </w:rPr>
        <w:t>Дата и время оказания услуг по заявке должна быть заблаговременно согласованна Исполнителем с Заказчиком.</w:t>
      </w:r>
    </w:p>
    <w:p w14:paraId="1D4F9621" w14:textId="057DCF66" w:rsidR="00B177A7" w:rsidRPr="00B177A7" w:rsidRDefault="00B177A7" w:rsidP="00B177A7">
      <w:pPr>
        <w:spacing w:after="0" w:line="240" w:lineRule="exact"/>
        <w:ind w:firstLine="709"/>
        <w:jc w:val="center"/>
        <w:outlineLvl w:val="1"/>
        <w:rPr>
          <w:rFonts w:ascii="Times New Roman" w:eastAsia="Times New Roman" w:hAnsi="Times New Roman" w:cs="Times New Roman"/>
          <w:b/>
          <w:lang w:eastAsia="ar-SA"/>
        </w:rPr>
      </w:pPr>
      <w:r w:rsidRPr="00B177A7">
        <w:rPr>
          <w:rFonts w:ascii="Times New Roman" w:eastAsia="Times New Roman" w:hAnsi="Times New Roman" w:cs="Times New Roman"/>
          <w:b/>
          <w:lang w:eastAsia="ar-SA"/>
        </w:rPr>
        <w:t>3. Требования к качеству услуг.</w:t>
      </w:r>
    </w:p>
    <w:p w14:paraId="113F2065" w14:textId="77777777" w:rsidR="00B177A7" w:rsidRPr="00B177A7" w:rsidRDefault="00B177A7" w:rsidP="00B177A7">
      <w:pPr>
        <w:spacing w:after="0" w:line="240" w:lineRule="exact"/>
        <w:ind w:firstLine="709"/>
        <w:jc w:val="both"/>
        <w:outlineLvl w:val="1"/>
        <w:rPr>
          <w:rFonts w:ascii="Times New Roman" w:eastAsia="Times New Roman" w:hAnsi="Times New Roman" w:cs="Times New Roman"/>
          <w:b/>
          <w:color w:val="00000A"/>
          <w:lang w:eastAsia="ar-SA"/>
        </w:rPr>
      </w:pPr>
      <w:r w:rsidRPr="00B177A7">
        <w:rPr>
          <w:rFonts w:ascii="Times New Roman" w:eastAsia="Times New Roman" w:hAnsi="Times New Roman" w:cs="Times New Roman"/>
          <w:b/>
          <w:color w:val="00000A"/>
          <w:lang w:eastAsia="ar-SA"/>
        </w:rPr>
        <w:t>3.1. Требования к Исполнителю:</w:t>
      </w:r>
    </w:p>
    <w:p w14:paraId="3DCA8335" w14:textId="77777777" w:rsidR="00B177A7" w:rsidRPr="00B177A7" w:rsidRDefault="00B177A7" w:rsidP="00B177A7">
      <w:pPr>
        <w:spacing w:after="0" w:line="240" w:lineRule="exact"/>
        <w:ind w:firstLine="709"/>
        <w:jc w:val="both"/>
        <w:outlineLvl w:val="1"/>
        <w:rPr>
          <w:rFonts w:ascii="Times New Roman" w:eastAsia="Times New Roman" w:hAnsi="Times New Roman" w:cs="Times New Roman"/>
          <w:color w:val="00000A"/>
          <w:lang w:eastAsia="ar-SA"/>
        </w:rPr>
      </w:pPr>
      <w:r w:rsidRPr="00B177A7">
        <w:rPr>
          <w:rFonts w:ascii="Times New Roman" w:eastAsia="Times New Roman" w:hAnsi="Times New Roman" w:cs="Times New Roman"/>
          <w:color w:val="00000A"/>
          <w:lang w:eastAsia="ar-SA"/>
        </w:rPr>
        <w:t>3.1.1. Услуги по уборке крыш от снега и наледи по периметру зданий СПб ГБПОУ "УОР № 2 (техникум)", выполняемые по Контракту, должны соответствовать требованиям, обеспечивающим их безопасность для жизни, здоровья граждан, окружающей среды и предотвращение причинения вреда имуществу граждан, предъявляемым действующим законодательством Российской Федерации к аналогичным услугам, выполняемым на территории Российской Федерации.</w:t>
      </w:r>
    </w:p>
    <w:p w14:paraId="1D184ACB" w14:textId="77777777" w:rsidR="00B177A7" w:rsidRPr="00B177A7" w:rsidRDefault="00B177A7" w:rsidP="00B177A7">
      <w:pPr>
        <w:spacing w:after="0" w:line="240" w:lineRule="exact"/>
        <w:ind w:firstLine="709"/>
        <w:jc w:val="both"/>
        <w:outlineLvl w:val="1"/>
        <w:rPr>
          <w:rFonts w:ascii="Times New Roman" w:eastAsia="Times New Roman" w:hAnsi="Times New Roman" w:cs="Times New Roman"/>
          <w:color w:val="00000A"/>
          <w:lang w:eastAsia="ar-SA"/>
        </w:rPr>
      </w:pPr>
      <w:r w:rsidRPr="00B177A7">
        <w:rPr>
          <w:rFonts w:ascii="Times New Roman" w:eastAsia="Times New Roman" w:hAnsi="Times New Roman" w:cs="Times New Roman"/>
          <w:color w:val="00000A"/>
          <w:lang w:eastAsia="ar-SA"/>
        </w:rPr>
        <w:t>3.1.2. Требования к качеству и его техническим, функциональным и эксплуатационным характеристикам указаны в Приложениях № 1 к Описанию объекта закупки.</w:t>
      </w:r>
    </w:p>
    <w:p w14:paraId="47FA0C9C" w14:textId="77777777" w:rsidR="00B177A7" w:rsidRPr="00B177A7" w:rsidRDefault="00B177A7" w:rsidP="00B177A7">
      <w:pPr>
        <w:spacing w:after="0" w:line="240" w:lineRule="exact"/>
        <w:ind w:firstLine="709"/>
        <w:jc w:val="both"/>
        <w:outlineLvl w:val="1"/>
        <w:rPr>
          <w:rFonts w:ascii="Times New Roman" w:eastAsia="Times New Roman" w:hAnsi="Times New Roman" w:cs="Times New Roman"/>
          <w:color w:val="00000A"/>
          <w:lang w:eastAsia="ar-SA"/>
        </w:rPr>
      </w:pPr>
      <w:r w:rsidRPr="00B177A7">
        <w:rPr>
          <w:rFonts w:ascii="Times New Roman" w:eastAsia="Times New Roman" w:hAnsi="Times New Roman" w:cs="Times New Roman"/>
          <w:color w:val="00000A"/>
          <w:lang w:eastAsia="ar-SA"/>
        </w:rPr>
        <w:t>3.1.2.1. Оказать услуги в соответствии с требованиями следующих нормативных документов (как в отношении услуг, так и в отношении оборудования, используемого при оказании услуг):</w:t>
      </w:r>
    </w:p>
    <w:p w14:paraId="5EC2A5B8" w14:textId="77777777" w:rsidR="00B177A7" w:rsidRPr="00B177A7" w:rsidRDefault="00B177A7" w:rsidP="00B177A7">
      <w:pPr>
        <w:spacing w:after="0" w:line="240" w:lineRule="exact"/>
        <w:ind w:firstLine="709"/>
        <w:jc w:val="both"/>
        <w:outlineLvl w:val="1"/>
        <w:rPr>
          <w:rFonts w:ascii="Times New Roman" w:eastAsia="Times New Roman" w:hAnsi="Times New Roman" w:cs="Times New Roman"/>
          <w:color w:val="00000A"/>
          <w:lang w:eastAsia="ar-SA"/>
        </w:rPr>
      </w:pPr>
      <w:r w:rsidRPr="00B177A7">
        <w:rPr>
          <w:rFonts w:ascii="Times New Roman" w:eastAsia="Times New Roman" w:hAnsi="Times New Roman" w:cs="Times New Roman"/>
          <w:color w:val="00000A"/>
          <w:lang w:eastAsia="ar-SA"/>
        </w:rPr>
        <w:t>-Федерального закона Российской Федерации от 21.12.1994 № 69-ФЗ «О пожарной безопасности;</w:t>
      </w:r>
    </w:p>
    <w:p w14:paraId="6C5C7702" w14:textId="77777777" w:rsidR="00B177A7" w:rsidRPr="00B177A7" w:rsidRDefault="00B177A7" w:rsidP="00B177A7">
      <w:pPr>
        <w:spacing w:after="0" w:line="240" w:lineRule="exact"/>
        <w:ind w:firstLine="709"/>
        <w:jc w:val="both"/>
        <w:outlineLvl w:val="1"/>
        <w:rPr>
          <w:rFonts w:ascii="Times New Roman" w:eastAsia="Times New Roman" w:hAnsi="Times New Roman" w:cs="Times New Roman"/>
          <w:color w:val="00000A"/>
          <w:lang w:eastAsia="ar-SA"/>
        </w:rPr>
      </w:pPr>
      <w:r w:rsidRPr="00B177A7">
        <w:rPr>
          <w:rFonts w:ascii="Times New Roman" w:eastAsia="Times New Roman" w:hAnsi="Times New Roman" w:cs="Times New Roman"/>
          <w:color w:val="00000A"/>
          <w:lang w:eastAsia="ar-SA"/>
        </w:rPr>
        <w:t>-Федерального закона Российской Федерации от 30.03.1999 № 52-ФЗ «О санитарно - эпидемиологическом благополучии населения»;</w:t>
      </w:r>
    </w:p>
    <w:p w14:paraId="324E6889" w14:textId="77777777" w:rsidR="00B177A7" w:rsidRPr="00B177A7" w:rsidRDefault="00B177A7" w:rsidP="00B177A7">
      <w:pPr>
        <w:spacing w:after="0" w:line="240" w:lineRule="exact"/>
        <w:ind w:firstLine="709"/>
        <w:jc w:val="both"/>
        <w:outlineLvl w:val="1"/>
        <w:rPr>
          <w:rFonts w:ascii="Times New Roman" w:eastAsia="Times New Roman" w:hAnsi="Times New Roman" w:cs="Times New Roman"/>
          <w:color w:val="00000A"/>
          <w:lang w:eastAsia="ar-SA"/>
        </w:rPr>
      </w:pPr>
      <w:r w:rsidRPr="00B177A7">
        <w:rPr>
          <w:rFonts w:ascii="Times New Roman" w:eastAsia="Times New Roman" w:hAnsi="Times New Roman" w:cs="Times New Roman"/>
          <w:color w:val="00000A"/>
          <w:lang w:eastAsia="ar-SA"/>
        </w:rPr>
        <w:t>-Правил и норм технической эксплуатации жилищного фонда, утвержденных постановлением Государственного комитета Российской Федерации по строительству и жилищно-коммунальному комплексу от 27.09.2003 № 170.</w:t>
      </w:r>
    </w:p>
    <w:p w14:paraId="632AAC8D" w14:textId="77777777" w:rsidR="00B177A7" w:rsidRPr="00B177A7" w:rsidRDefault="00B177A7" w:rsidP="00B177A7">
      <w:pPr>
        <w:spacing w:after="0" w:line="240" w:lineRule="exact"/>
        <w:ind w:firstLine="709"/>
        <w:jc w:val="both"/>
        <w:outlineLvl w:val="1"/>
        <w:rPr>
          <w:rFonts w:ascii="Times New Roman" w:eastAsia="Times New Roman" w:hAnsi="Times New Roman" w:cs="Times New Roman"/>
          <w:b/>
          <w:color w:val="00000A"/>
          <w:lang w:eastAsia="ar-SA"/>
        </w:rPr>
      </w:pPr>
      <w:r w:rsidRPr="00B177A7">
        <w:rPr>
          <w:rFonts w:ascii="Times New Roman" w:eastAsia="Times New Roman" w:hAnsi="Times New Roman" w:cs="Times New Roman"/>
          <w:b/>
          <w:color w:val="00000A"/>
          <w:lang w:eastAsia="ar-SA"/>
        </w:rPr>
        <w:t>3.2. Исполнитель обязан:</w:t>
      </w:r>
    </w:p>
    <w:p w14:paraId="772A8E49" w14:textId="77777777" w:rsidR="00B177A7" w:rsidRPr="00B177A7" w:rsidRDefault="00B177A7" w:rsidP="00B177A7">
      <w:pPr>
        <w:spacing w:after="0" w:line="240" w:lineRule="exact"/>
        <w:ind w:firstLine="709"/>
        <w:jc w:val="both"/>
        <w:outlineLvl w:val="1"/>
        <w:rPr>
          <w:rFonts w:ascii="Times New Roman" w:eastAsia="Times New Roman" w:hAnsi="Times New Roman" w:cs="Times New Roman"/>
          <w:color w:val="00000A"/>
          <w:lang w:eastAsia="ar-SA"/>
        </w:rPr>
      </w:pPr>
      <w:r w:rsidRPr="00B177A7">
        <w:rPr>
          <w:rFonts w:ascii="Times New Roman" w:eastAsia="Times New Roman" w:hAnsi="Times New Roman" w:cs="Times New Roman"/>
          <w:color w:val="00000A"/>
          <w:lang w:eastAsia="ar-SA"/>
        </w:rPr>
        <w:t>3.2.1. Поставлять на объект необходимое оборудование для оказания услуг.</w:t>
      </w:r>
    </w:p>
    <w:p w14:paraId="36A18A65" w14:textId="77777777" w:rsidR="00B177A7" w:rsidRPr="00B177A7" w:rsidRDefault="00B177A7" w:rsidP="00B177A7">
      <w:pPr>
        <w:spacing w:after="0" w:line="240" w:lineRule="exact"/>
        <w:ind w:firstLine="709"/>
        <w:jc w:val="both"/>
        <w:outlineLvl w:val="1"/>
        <w:rPr>
          <w:rFonts w:ascii="Times New Roman" w:eastAsia="Times New Roman" w:hAnsi="Times New Roman" w:cs="Times New Roman"/>
          <w:color w:val="00000A"/>
          <w:lang w:eastAsia="ar-SA"/>
        </w:rPr>
      </w:pPr>
      <w:r w:rsidRPr="00B177A7">
        <w:rPr>
          <w:rFonts w:ascii="Times New Roman" w:eastAsia="Times New Roman" w:hAnsi="Times New Roman" w:cs="Times New Roman"/>
          <w:color w:val="00000A"/>
          <w:lang w:eastAsia="ar-SA"/>
        </w:rPr>
        <w:t>3.2.2. Обеспечить оказание услуг лицами:</w:t>
      </w:r>
    </w:p>
    <w:p w14:paraId="6E47128A" w14:textId="77777777" w:rsidR="00B177A7" w:rsidRPr="00B177A7" w:rsidRDefault="00B177A7" w:rsidP="00B177A7">
      <w:pPr>
        <w:widowControl w:val="0"/>
        <w:numPr>
          <w:ilvl w:val="0"/>
          <w:numId w:val="3"/>
        </w:numPr>
        <w:tabs>
          <w:tab w:val="left" w:pos="-3780"/>
          <w:tab w:val="left" w:pos="851"/>
        </w:tabs>
        <w:autoSpaceDE w:val="0"/>
        <w:autoSpaceDN w:val="0"/>
        <w:adjustRightInd w:val="0"/>
        <w:spacing w:after="0" w:line="240" w:lineRule="auto"/>
        <w:ind w:left="0" w:firstLine="567"/>
        <w:jc w:val="both"/>
        <w:rPr>
          <w:rFonts w:ascii="Times New Roman" w:eastAsia="Times New Roman" w:hAnsi="Times New Roman" w:cs="Times New Roman"/>
          <w:lang w:eastAsia="ru-RU"/>
        </w:rPr>
      </w:pPr>
      <w:r w:rsidRPr="00B177A7">
        <w:rPr>
          <w:rFonts w:ascii="Times New Roman" w:eastAsia="Times New Roman" w:hAnsi="Times New Roman" w:cs="Times New Roman"/>
          <w:lang w:eastAsia="ru-RU"/>
        </w:rPr>
        <w:t xml:space="preserve">имеющими профессиональную подготовку, соответствующую характеру услуги; </w:t>
      </w:r>
    </w:p>
    <w:p w14:paraId="379F2DC5" w14:textId="77777777" w:rsidR="00B177A7" w:rsidRPr="00B177A7" w:rsidRDefault="00B177A7" w:rsidP="00B177A7">
      <w:pPr>
        <w:widowControl w:val="0"/>
        <w:numPr>
          <w:ilvl w:val="0"/>
          <w:numId w:val="3"/>
        </w:numPr>
        <w:tabs>
          <w:tab w:val="left" w:pos="-3780"/>
          <w:tab w:val="left" w:pos="851"/>
        </w:tabs>
        <w:autoSpaceDE w:val="0"/>
        <w:autoSpaceDN w:val="0"/>
        <w:adjustRightInd w:val="0"/>
        <w:spacing w:after="0" w:line="240" w:lineRule="auto"/>
        <w:ind w:left="0" w:firstLine="567"/>
        <w:jc w:val="both"/>
        <w:rPr>
          <w:rFonts w:ascii="Times New Roman" w:eastAsia="Times New Roman" w:hAnsi="Times New Roman" w:cs="Times New Roman"/>
          <w:lang w:eastAsia="ru-RU"/>
        </w:rPr>
      </w:pPr>
      <w:r w:rsidRPr="00B177A7">
        <w:rPr>
          <w:rFonts w:ascii="Times New Roman" w:eastAsia="Times New Roman" w:hAnsi="Times New Roman" w:cs="Times New Roman"/>
          <w:lang w:eastAsia="ru-RU"/>
        </w:rPr>
        <w:t xml:space="preserve">не моложе 18 лет; </w:t>
      </w:r>
    </w:p>
    <w:p w14:paraId="70ABBF4C" w14:textId="77777777" w:rsidR="00B177A7" w:rsidRPr="00B177A7" w:rsidRDefault="00B177A7" w:rsidP="00B177A7">
      <w:pPr>
        <w:widowControl w:val="0"/>
        <w:numPr>
          <w:ilvl w:val="0"/>
          <w:numId w:val="3"/>
        </w:numPr>
        <w:tabs>
          <w:tab w:val="left" w:pos="-3780"/>
          <w:tab w:val="left" w:pos="851"/>
        </w:tabs>
        <w:autoSpaceDE w:val="0"/>
        <w:autoSpaceDN w:val="0"/>
        <w:adjustRightInd w:val="0"/>
        <w:spacing w:after="0" w:line="240" w:lineRule="auto"/>
        <w:ind w:left="0" w:firstLine="567"/>
        <w:jc w:val="both"/>
        <w:rPr>
          <w:rFonts w:ascii="Times New Roman" w:eastAsia="Times New Roman" w:hAnsi="Times New Roman" w:cs="Times New Roman"/>
          <w:lang w:eastAsia="ru-RU"/>
        </w:rPr>
      </w:pPr>
      <w:r w:rsidRPr="00B177A7">
        <w:rPr>
          <w:rFonts w:ascii="Times New Roman" w:eastAsia="Times New Roman" w:hAnsi="Times New Roman" w:cs="Times New Roman"/>
          <w:lang w:eastAsia="ru-RU"/>
        </w:rPr>
        <w:t xml:space="preserve">прошедшими медицинский осмотр и не имеющими противопоказаний к выполнению работ на высоте; </w:t>
      </w:r>
    </w:p>
    <w:p w14:paraId="07D6B38F" w14:textId="77777777" w:rsidR="00B177A7" w:rsidRPr="00B177A7" w:rsidRDefault="00B177A7" w:rsidP="00B177A7">
      <w:pPr>
        <w:widowControl w:val="0"/>
        <w:numPr>
          <w:ilvl w:val="0"/>
          <w:numId w:val="3"/>
        </w:numPr>
        <w:tabs>
          <w:tab w:val="left" w:pos="-3780"/>
          <w:tab w:val="left" w:pos="851"/>
        </w:tabs>
        <w:autoSpaceDE w:val="0"/>
        <w:autoSpaceDN w:val="0"/>
        <w:adjustRightInd w:val="0"/>
        <w:spacing w:after="0" w:line="240" w:lineRule="auto"/>
        <w:ind w:left="0" w:firstLine="567"/>
        <w:jc w:val="both"/>
        <w:rPr>
          <w:rFonts w:ascii="Times New Roman" w:eastAsia="Times New Roman" w:hAnsi="Times New Roman" w:cs="Times New Roman"/>
          <w:lang w:eastAsia="ru-RU"/>
        </w:rPr>
      </w:pPr>
      <w:r w:rsidRPr="00B177A7">
        <w:rPr>
          <w:rFonts w:ascii="Times New Roman" w:eastAsia="Times New Roman" w:hAnsi="Times New Roman" w:cs="Times New Roman"/>
          <w:lang w:eastAsia="ru-RU"/>
        </w:rPr>
        <w:t xml:space="preserve">прошедшими обучение безопасным методам и приёмам услуги; </w:t>
      </w:r>
    </w:p>
    <w:p w14:paraId="52B32C9F" w14:textId="77777777" w:rsidR="00B177A7" w:rsidRPr="00B177A7" w:rsidRDefault="00B177A7" w:rsidP="00B177A7">
      <w:pPr>
        <w:widowControl w:val="0"/>
        <w:numPr>
          <w:ilvl w:val="0"/>
          <w:numId w:val="3"/>
        </w:numPr>
        <w:tabs>
          <w:tab w:val="left" w:pos="-3780"/>
          <w:tab w:val="left" w:pos="851"/>
        </w:tabs>
        <w:autoSpaceDE w:val="0"/>
        <w:autoSpaceDN w:val="0"/>
        <w:adjustRightInd w:val="0"/>
        <w:spacing w:after="0" w:line="240" w:lineRule="auto"/>
        <w:ind w:left="0" w:firstLine="567"/>
        <w:jc w:val="both"/>
        <w:rPr>
          <w:rFonts w:ascii="Times New Roman" w:eastAsia="Times New Roman" w:hAnsi="Times New Roman" w:cs="Times New Roman"/>
          <w:lang w:eastAsia="ru-RU"/>
        </w:rPr>
      </w:pPr>
      <w:r w:rsidRPr="00B177A7">
        <w:rPr>
          <w:rFonts w:ascii="Times New Roman" w:eastAsia="Times New Roman" w:hAnsi="Times New Roman" w:cs="Times New Roman"/>
          <w:lang w:eastAsia="ru-RU"/>
        </w:rPr>
        <w:lastRenderedPageBreak/>
        <w:t xml:space="preserve">получившими соответствующее удостоверение; </w:t>
      </w:r>
    </w:p>
    <w:p w14:paraId="3EC3A807" w14:textId="77777777" w:rsidR="00B177A7" w:rsidRPr="00B177A7" w:rsidRDefault="00B177A7" w:rsidP="00B177A7">
      <w:pPr>
        <w:widowControl w:val="0"/>
        <w:numPr>
          <w:ilvl w:val="0"/>
          <w:numId w:val="3"/>
        </w:numPr>
        <w:tabs>
          <w:tab w:val="left" w:pos="-3780"/>
          <w:tab w:val="left" w:pos="851"/>
        </w:tabs>
        <w:autoSpaceDE w:val="0"/>
        <w:autoSpaceDN w:val="0"/>
        <w:adjustRightInd w:val="0"/>
        <w:spacing w:after="0" w:line="240" w:lineRule="auto"/>
        <w:ind w:left="0" w:firstLine="567"/>
        <w:jc w:val="both"/>
        <w:rPr>
          <w:rFonts w:ascii="Times New Roman" w:eastAsia="Times New Roman" w:hAnsi="Times New Roman" w:cs="Times New Roman"/>
          <w:lang w:eastAsia="ru-RU"/>
        </w:rPr>
      </w:pPr>
      <w:r w:rsidRPr="00B177A7">
        <w:rPr>
          <w:rFonts w:ascii="Times New Roman" w:eastAsia="Times New Roman" w:hAnsi="Times New Roman" w:cs="Times New Roman"/>
          <w:lang w:eastAsia="ru-RU"/>
        </w:rPr>
        <w:t>прошедшими обучение и проверку знаний правил, норм и инструкций по охране труда.</w:t>
      </w:r>
    </w:p>
    <w:p w14:paraId="7311ED55" w14:textId="77777777" w:rsidR="00B177A7" w:rsidRPr="00B177A7" w:rsidRDefault="00B177A7" w:rsidP="00B177A7">
      <w:pPr>
        <w:widowControl w:val="0"/>
        <w:numPr>
          <w:ilvl w:val="0"/>
          <w:numId w:val="3"/>
        </w:numPr>
        <w:tabs>
          <w:tab w:val="left" w:pos="-3780"/>
          <w:tab w:val="left" w:pos="851"/>
        </w:tabs>
        <w:autoSpaceDE w:val="0"/>
        <w:autoSpaceDN w:val="0"/>
        <w:adjustRightInd w:val="0"/>
        <w:spacing w:after="0" w:line="240" w:lineRule="auto"/>
        <w:ind w:hanging="153"/>
        <w:jc w:val="both"/>
        <w:rPr>
          <w:rFonts w:ascii="Times New Roman" w:eastAsia="Times New Roman" w:hAnsi="Times New Roman" w:cs="Times New Roman"/>
          <w:lang w:eastAsia="ru-RU"/>
        </w:rPr>
      </w:pPr>
      <w:r w:rsidRPr="00B177A7">
        <w:rPr>
          <w:rFonts w:ascii="Times New Roman" w:eastAsia="Times New Roman" w:hAnsi="Times New Roman" w:cs="Times New Roman"/>
          <w:lang w:eastAsia="ru-RU"/>
        </w:rPr>
        <w:t xml:space="preserve">  наличии удостоверений о допуске работ на высоте (вторая группа по безопасности работ на высоте);</w:t>
      </w:r>
    </w:p>
    <w:p w14:paraId="11CAB916" w14:textId="77777777" w:rsidR="00B177A7" w:rsidRPr="00B177A7" w:rsidRDefault="00B177A7" w:rsidP="00B177A7">
      <w:pPr>
        <w:spacing w:after="0" w:line="240" w:lineRule="exact"/>
        <w:ind w:firstLine="709"/>
        <w:jc w:val="both"/>
        <w:outlineLvl w:val="1"/>
        <w:rPr>
          <w:rFonts w:ascii="Times New Roman" w:eastAsia="Times New Roman" w:hAnsi="Times New Roman" w:cs="Times New Roman"/>
          <w:color w:val="00000A"/>
          <w:lang w:eastAsia="ar-SA"/>
        </w:rPr>
      </w:pPr>
      <w:r w:rsidRPr="00B177A7">
        <w:rPr>
          <w:rFonts w:ascii="Times New Roman" w:eastAsia="Times New Roman" w:hAnsi="Times New Roman" w:cs="Times New Roman"/>
          <w:color w:val="00000A"/>
          <w:lang w:eastAsia="ar-SA"/>
        </w:rPr>
        <w:t>Для оказания услуг Исполнитель обязан не позднее, чем за 3 (три) календарных дня до начала оказания услуг представить Заказчику:</w:t>
      </w:r>
    </w:p>
    <w:p w14:paraId="292B475A" w14:textId="77777777" w:rsidR="00B177A7" w:rsidRPr="00B177A7" w:rsidRDefault="00B177A7" w:rsidP="00B177A7">
      <w:pPr>
        <w:widowControl w:val="0"/>
        <w:numPr>
          <w:ilvl w:val="0"/>
          <w:numId w:val="3"/>
        </w:numPr>
        <w:tabs>
          <w:tab w:val="left" w:pos="-3780"/>
          <w:tab w:val="left" w:pos="851"/>
        </w:tabs>
        <w:autoSpaceDE w:val="0"/>
        <w:autoSpaceDN w:val="0"/>
        <w:adjustRightInd w:val="0"/>
        <w:spacing w:after="0" w:line="240" w:lineRule="auto"/>
        <w:ind w:hanging="153"/>
        <w:jc w:val="both"/>
        <w:rPr>
          <w:rFonts w:ascii="Times New Roman" w:eastAsia="Times New Roman" w:hAnsi="Times New Roman" w:cs="Times New Roman"/>
          <w:lang w:eastAsia="ru-RU"/>
        </w:rPr>
      </w:pPr>
      <w:r w:rsidRPr="00B177A7">
        <w:rPr>
          <w:rFonts w:ascii="Times New Roman" w:eastAsia="Times New Roman" w:hAnsi="Times New Roman" w:cs="Times New Roman"/>
          <w:lang w:eastAsia="ru-RU"/>
        </w:rPr>
        <w:t>копию приказа о назначении ответственного лица Исполнителя за оказание услуг, а также доверенность на право совершать действия от лица Исполнителя, связанные с исполнением оказания услуг;</w:t>
      </w:r>
    </w:p>
    <w:p w14:paraId="7C5D10AC" w14:textId="77777777" w:rsidR="00B177A7" w:rsidRPr="00B177A7" w:rsidRDefault="00B177A7" w:rsidP="00B177A7">
      <w:pPr>
        <w:widowControl w:val="0"/>
        <w:numPr>
          <w:ilvl w:val="0"/>
          <w:numId w:val="3"/>
        </w:numPr>
        <w:tabs>
          <w:tab w:val="left" w:pos="-3780"/>
          <w:tab w:val="left" w:pos="851"/>
        </w:tabs>
        <w:autoSpaceDE w:val="0"/>
        <w:autoSpaceDN w:val="0"/>
        <w:adjustRightInd w:val="0"/>
        <w:spacing w:after="0" w:line="240" w:lineRule="auto"/>
        <w:ind w:hanging="153"/>
        <w:jc w:val="both"/>
        <w:rPr>
          <w:rFonts w:ascii="Times New Roman" w:eastAsia="Times New Roman" w:hAnsi="Times New Roman" w:cs="Times New Roman"/>
          <w:lang w:eastAsia="ru-RU"/>
        </w:rPr>
      </w:pPr>
      <w:r w:rsidRPr="00B177A7">
        <w:rPr>
          <w:rFonts w:ascii="Times New Roman" w:eastAsia="Times New Roman" w:hAnsi="Times New Roman" w:cs="Times New Roman"/>
          <w:lang w:eastAsia="ru-RU"/>
        </w:rPr>
        <w:t>копии приказов о назначении работников, ответственных за противопожарную безопасность, охрану труда, охрану окружающей среды и за производство работ</w:t>
      </w:r>
    </w:p>
    <w:p w14:paraId="1955938B" w14:textId="77777777" w:rsidR="00B177A7" w:rsidRPr="00B177A7" w:rsidRDefault="00B177A7" w:rsidP="00B177A7">
      <w:pPr>
        <w:widowControl w:val="0"/>
        <w:numPr>
          <w:ilvl w:val="0"/>
          <w:numId w:val="3"/>
        </w:numPr>
        <w:tabs>
          <w:tab w:val="left" w:pos="-3780"/>
          <w:tab w:val="left" w:pos="851"/>
        </w:tabs>
        <w:autoSpaceDE w:val="0"/>
        <w:autoSpaceDN w:val="0"/>
        <w:adjustRightInd w:val="0"/>
        <w:spacing w:after="0" w:line="240" w:lineRule="auto"/>
        <w:ind w:hanging="153"/>
        <w:jc w:val="both"/>
        <w:rPr>
          <w:rFonts w:ascii="Times New Roman" w:eastAsia="Times New Roman" w:hAnsi="Times New Roman" w:cs="Times New Roman"/>
          <w:lang w:eastAsia="ru-RU"/>
        </w:rPr>
      </w:pPr>
      <w:r w:rsidRPr="00B177A7">
        <w:rPr>
          <w:rFonts w:ascii="Times New Roman" w:eastAsia="Times New Roman" w:hAnsi="Times New Roman" w:cs="Times New Roman"/>
          <w:lang w:eastAsia="ru-RU"/>
        </w:rPr>
        <w:t xml:space="preserve"> полный перечень, с указанием Ф.И.О. и паспортных данных, работников, которые будут участвовать в процессе оказания услуг (иногородние и иностранные рабочие должны иметь временную регистрацию и разрешение на работу по соответствующей специальности. Копии регистрации и разрешений должны быть приложены к перечню);</w:t>
      </w:r>
    </w:p>
    <w:p w14:paraId="0309F51F" w14:textId="77777777" w:rsidR="00B177A7" w:rsidRPr="00B177A7" w:rsidRDefault="00B177A7" w:rsidP="00B177A7">
      <w:pPr>
        <w:widowControl w:val="0"/>
        <w:numPr>
          <w:ilvl w:val="0"/>
          <w:numId w:val="3"/>
        </w:numPr>
        <w:tabs>
          <w:tab w:val="left" w:pos="-3780"/>
          <w:tab w:val="left" w:pos="851"/>
        </w:tabs>
        <w:autoSpaceDE w:val="0"/>
        <w:autoSpaceDN w:val="0"/>
        <w:adjustRightInd w:val="0"/>
        <w:spacing w:after="0" w:line="240" w:lineRule="auto"/>
        <w:ind w:hanging="153"/>
        <w:jc w:val="both"/>
        <w:rPr>
          <w:rFonts w:ascii="Times New Roman" w:eastAsia="Times New Roman" w:hAnsi="Times New Roman" w:cs="Times New Roman"/>
          <w:lang w:eastAsia="ru-RU"/>
        </w:rPr>
      </w:pPr>
      <w:r w:rsidRPr="00B177A7">
        <w:rPr>
          <w:rFonts w:ascii="Times New Roman" w:eastAsia="Times New Roman" w:hAnsi="Times New Roman" w:cs="Times New Roman"/>
          <w:lang w:eastAsia="ru-RU"/>
        </w:rPr>
        <w:t>список транспортных средств (с указанием модели и государственного регистрационного номера) Исполнителя и привлекаемых им лиц, задействованных при исполнении услуг, для въезда на территорию Заказчика;</w:t>
      </w:r>
    </w:p>
    <w:p w14:paraId="300D4D87" w14:textId="77777777" w:rsidR="00B177A7" w:rsidRPr="00B177A7" w:rsidRDefault="00B177A7" w:rsidP="00B177A7">
      <w:pPr>
        <w:spacing w:after="0" w:line="240" w:lineRule="exact"/>
        <w:ind w:firstLine="709"/>
        <w:jc w:val="both"/>
        <w:outlineLvl w:val="1"/>
        <w:rPr>
          <w:rFonts w:ascii="Times New Roman" w:eastAsia="Times New Roman" w:hAnsi="Times New Roman" w:cs="Times New Roman"/>
          <w:color w:val="00000A"/>
          <w:lang w:eastAsia="ar-SA"/>
        </w:rPr>
      </w:pPr>
      <w:r w:rsidRPr="00B177A7">
        <w:rPr>
          <w:rFonts w:ascii="Times New Roman" w:eastAsia="Times New Roman" w:hAnsi="Times New Roman" w:cs="Times New Roman"/>
          <w:color w:val="00000A"/>
          <w:lang w:eastAsia="ar-SA"/>
        </w:rPr>
        <w:t>3.2.3. Оказывать услуги с обеспечением безопасного движения пешеходов во время уборки крыш от снега и удаления наледи путем организации сигнальных постов и устройства ограждения зоны выполнения работ (включая канаты, повязки, сигнальные ленты, жилеты, веревки, свистки) и полностью нести за это ответственность.</w:t>
      </w:r>
    </w:p>
    <w:p w14:paraId="0963EE6B" w14:textId="77777777" w:rsidR="00B177A7" w:rsidRPr="00B177A7" w:rsidRDefault="00B177A7" w:rsidP="00B177A7">
      <w:pPr>
        <w:spacing w:after="0" w:line="240" w:lineRule="exact"/>
        <w:ind w:firstLine="709"/>
        <w:jc w:val="both"/>
        <w:outlineLvl w:val="1"/>
        <w:rPr>
          <w:rFonts w:ascii="Times New Roman" w:eastAsia="Times New Roman" w:hAnsi="Times New Roman" w:cs="Times New Roman"/>
          <w:color w:val="00000A"/>
          <w:lang w:eastAsia="ar-SA"/>
        </w:rPr>
      </w:pPr>
      <w:r w:rsidRPr="00B177A7">
        <w:rPr>
          <w:rFonts w:ascii="Times New Roman" w:eastAsia="Times New Roman" w:hAnsi="Times New Roman" w:cs="Times New Roman"/>
          <w:color w:val="00000A"/>
          <w:lang w:eastAsia="ar-SA"/>
        </w:rPr>
        <w:t>3.2.4. Согласовывать с Заказчиком место складирования сброшенного снега и наледи.</w:t>
      </w:r>
    </w:p>
    <w:p w14:paraId="59BE3618" w14:textId="77777777" w:rsidR="00B177A7" w:rsidRPr="00B177A7" w:rsidRDefault="00B177A7" w:rsidP="00B177A7">
      <w:pPr>
        <w:spacing w:after="0" w:line="240" w:lineRule="exact"/>
        <w:ind w:firstLine="709"/>
        <w:jc w:val="both"/>
        <w:outlineLvl w:val="1"/>
        <w:rPr>
          <w:rFonts w:ascii="Times New Roman" w:eastAsia="Times New Roman" w:hAnsi="Times New Roman" w:cs="Times New Roman"/>
          <w:color w:val="00000A"/>
          <w:lang w:eastAsia="ar-SA"/>
        </w:rPr>
      </w:pPr>
      <w:r w:rsidRPr="00B177A7">
        <w:rPr>
          <w:rFonts w:ascii="Times New Roman" w:eastAsia="Times New Roman" w:hAnsi="Times New Roman" w:cs="Times New Roman"/>
          <w:color w:val="00000A"/>
          <w:lang w:eastAsia="ar-SA"/>
        </w:rPr>
        <w:t>3.2.5. Самостоятельно оформлять на своих сотрудников наряды-допуски для выполнения услуг в условиях повышенной опасности и обеспечивать безопасные условия труда при выполнении услуг.</w:t>
      </w:r>
    </w:p>
    <w:p w14:paraId="712E0B89" w14:textId="77777777" w:rsidR="00B177A7" w:rsidRPr="00B177A7" w:rsidRDefault="00B177A7" w:rsidP="00B177A7">
      <w:pPr>
        <w:spacing w:after="0" w:line="240" w:lineRule="exact"/>
        <w:ind w:firstLine="709"/>
        <w:jc w:val="both"/>
        <w:outlineLvl w:val="1"/>
        <w:rPr>
          <w:rFonts w:ascii="Times New Roman" w:eastAsia="Times New Roman" w:hAnsi="Times New Roman" w:cs="Times New Roman"/>
          <w:color w:val="00000A"/>
          <w:lang w:eastAsia="ar-SA"/>
        </w:rPr>
      </w:pPr>
      <w:r w:rsidRPr="00B177A7">
        <w:rPr>
          <w:rFonts w:ascii="Times New Roman" w:eastAsia="Times New Roman" w:hAnsi="Times New Roman" w:cs="Times New Roman"/>
          <w:color w:val="00000A"/>
          <w:lang w:eastAsia="ar-SA"/>
        </w:rPr>
        <w:t>3.2.6. В случае обнаружения Заказчиком недостатков оказанных услуг устранить указанные недостатки своими силами и за свой счет в сроки, указанные в требовании Заказчика.</w:t>
      </w:r>
    </w:p>
    <w:p w14:paraId="0E7D784A" w14:textId="77777777" w:rsidR="00B177A7" w:rsidRPr="00B177A7" w:rsidRDefault="00B177A7" w:rsidP="00B177A7">
      <w:pPr>
        <w:spacing w:after="0" w:line="240" w:lineRule="exact"/>
        <w:ind w:firstLine="709"/>
        <w:jc w:val="both"/>
        <w:outlineLvl w:val="1"/>
        <w:rPr>
          <w:rFonts w:ascii="Times New Roman" w:eastAsia="Times New Roman" w:hAnsi="Times New Roman" w:cs="Times New Roman"/>
          <w:color w:val="00000A"/>
          <w:lang w:eastAsia="ar-SA"/>
        </w:rPr>
      </w:pPr>
      <w:r w:rsidRPr="00B177A7">
        <w:rPr>
          <w:rFonts w:ascii="Times New Roman" w:eastAsia="Times New Roman" w:hAnsi="Times New Roman" w:cs="Times New Roman"/>
          <w:color w:val="00000A"/>
          <w:lang w:eastAsia="ar-SA"/>
        </w:rPr>
        <w:t>3.2.7. Заказчик вправе отказаться от приемки результатов оказанной услуги, которые, не соответствуют требованиям Описания объекта закупки и условиям контракта, а также в случае обнаружения недостатков, которые не могут быть устранены Исполнителем.</w:t>
      </w:r>
    </w:p>
    <w:p w14:paraId="7E7C698C" w14:textId="77777777" w:rsidR="00B177A7" w:rsidRPr="00B177A7" w:rsidRDefault="00B177A7" w:rsidP="00B177A7">
      <w:pPr>
        <w:spacing w:after="0" w:line="240" w:lineRule="exact"/>
        <w:ind w:firstLine="709"/>
        <w:jc w:val="both"/>
        <w:outlineLvl w:val="1"/>
        <w:rPr>
          <w:rFonts w:ascii="Times New Roman" w:eastAsia="Times New Roman" w:hAnsi="Times New Roman" w:cs="Times New Roman"/>
          <w:color w:val="00000A"/>
          <w:lang w:eastAsia="ar-SA"/>
        </w:rPr>
      </w:pPr>
      <w:r w:rsidRPr="00B177A7">
        <w:rPr>
          <w:rFonts w:ascii="Times New Roman" w:eastAsia="Times New Roman" w:hAnsi="Times New Roman" w:cs="Times New Roman"/>
          <w:color w:val="00000A"/>
          <w:lang w:eastAsia="ar-SA"/>
        </w:rPr>
        <w:t>3.2.8. В случае нарушения требований к качеству услуг (обнаружения неустранимых недостатков, либо недостатков, которые не могут быть устранены без несоразмерных расходов или затрат времени и других подобных недостатков) Заказчик вправе не оплачивать услуги, качество которых не соответствует требованиями действующего законодательства к услугам данного вида.</w:t>
      </w:r>
    </w:p>
    <w:p w14:paraId="05EA28AF" w14:textId="77777777" w:rsidR="00B177A7" w:rsidRPr="00B177A7" w:rsidRDefault="00B177A7" w:rsidP="00B177A7">
      <w:pPr>
        <w:spacing w:after="0" w:line="240" w:lineRule="exact"/>
        <w:ind w:firstLine="709"/>
        <w:jc w:val="both"/>
        <w:outlineLvl w:val="1"/>
        <w:rPr>
          <w:rFonts w:ascii="Times New Roman" w:eastAsia="Times New Roman" w:hAnsi="Times New Roman" w:cs="Times New Roman"/>
          <w:color w:val="00000A"/>
          <w:lang w:eastAsia="ar-SA"/>
        </w:rPr>
      </w:pPr>
      <w:r w:rsidRPr="00B177A7">
        <w:rPr>
          <w:rFonts w:ascii="Times New Roman" w:eastAsia="Times New Roman" w:hAnsi="Times New Roman" w:cs="Times New Roman"/>
          <w:color w:val="00000A"/>
          <w:lang w:eastAsia="ar-SA"/>
        </w:rPr>
        <w:t>3.2.9. Заказчик, принявший оказанные услуги без проверки, не лишается права ссылаться на недостатки оказанной услуги (явные недостатки), которые могли быть установлены при приемке.</w:t>
      </w:r>
    </w:p>
    <w:p w14:paraId="032768C4" w14:textId="77777777" w:rsidR="00B177A7" w:rsidRPr="00B177A7" w:rsidRDefault="00B177A7" w:rsidP="00B177A7">
      <w:pPr>
        <w:spacing w:after="0" w:line="240" w:lineRule="exact"/>
        <w:ind w:firstLine="709"/>
        <w:jc w:val="both"/>
        <w:outlineLvl w:val="1"/>
        <w:rPr>
          <w:rFonts w:ascii="Times New Roman" w:eastAsia="Times New Roman" w:hAnsi="Times New Roman" w:cs="Times New Roman"/>
          <w:color w:val="00000A"/>
          <w:lang w:eastAsia="ar-SA"/>
        </w:rPr>
      </w:pPr>
    </w:p>
    <w:p w14:paraId="19EADA9B" w14:textId="3118F692" w:rsidR="00B177A7" w:rsidRPr="00B177A7" w:rsidRDefault="00B177A7" w:rsidP="00B177A7">
      <w:pPr>
        <w:tabs>
          <w:tab w:val="left" w:pos="851"/>
        </w:tabs>
        <w:suppressAutoHyphens/>
        <w:autoSpaceDE w:val="0"/>
        <w:spacing w:after="0" w:line="240" w:lineRule="auto"/>
        <w:ind w:firstLine="567"/>
        <w:jc w:val="center"/>
        <w:rPr>
          <w:rFonts w:ascii="Times New Roman" w:eastAsia="Times New Roman" w:hAnsi="Times New Roman" w:cs="Times New Roman"/>
          <w:b/>
          <w:color w:val="00000A"/>
          <w:lang w:eastAsia="ar-SA"/>
        </w:rPr>
      </w:pPr>
      <w:r w:rsidRPr="00287474">
        <w:rPr>
          <w:rFonts w:ascii="Times New Roman" w:eastAsia="Times New Roman" w:hAnsi="Times New Roman" w:cs="Times New Roman"/>
          <w:b/>
          <w:bCs/>
          <w:lang w:eastAsia="zh-CN"/>
        </w:rPr>
        <w:t>4</w:t>
      </w:r>
      <w:r w:rsidR="00287474" w:rsidRPr="00287474">
        <w:rPr>
          <w:rFonts w:ascii="Times New Roman" w:eastAsia="Times New Roman" w:hAnsi="Times New Roman" w:cs="Times New Roman"/>
          <w:b/>
          <w:bCs/>
          <w:lang w:eastAsia="zh-CN"/>
        </w:rPr>
        <w:t>.</w:t>
      </w:r>
      <w:r w:rsidRPr="00B177A7">
        <w:rPr>
          <w:rFonts w:ascii="Times New Roman" w:eastAsia="Times New Roman" w:hAnsi="Times New Roman" w:cs="Times New Roman"/>
          <w:b/>
          <w:color w:val="00000A"/>
          <w:lang w:eastAsia="ar-SA"/>
        </w:rPr>
        <w:t xml:space="preserve"> Требования к гарантийному сроку оказанных услуг и (или) объему предоставления гарантий их качества.  </w:t>
      </w:r>
    </w:p>
    <w:p w14:paraId="61D13703" w14:textId="77777777" w:rsidR="00B177A7" w:rsidRPr="00B177A7" w:rsidRDefault="00B177A7" w:rsidP="00B177A7">
      <w:pPr>
        <w:widowControl w:val="0"/>
        <w:suppressAutoHyphens/>
        <w:spacing w:after="0" w:line="100" w:lineRule="atLeast"/>
        <w:ind w:firstLine="539"/>
        <w:jc w:val="both"/>
        <w:rPr>
          <w:rFonts w:ascii="Times New Roman" w:eastAsia="Times New Roman" w:hAnsi="Times New Roman" w:cs="Times New Roman"/>
          <w:szCs w:val="20"/>
          <w:lang w:eastAsia="ar-SA"/>
        </w:rPr>
      </w:pPr>
      <w:r w:rsidRPr="00B177A7">
        <w:rPr>
          <w:rFonts w:ascii="Times New Roman" w:eastAsia="Times New Roman" w:hAnsi="Times New Roman" w:cs="Times New Roman"/>
          <w:szCs w:val="20"/>
          <w:lang w:eastAsia="ar-SA"/>
        </w:rPr>
        <w:t>4.1. Исполнитель гарантирует, что оказываемые Услуги соответствуют требованиям Контракта и Описания объекта закупки (Приложение № 2 к Контракту).</w:t>
      </w:r>
    </w:p>
    <w:p w14:paraId="3238629B" w14:textId="77777777" w:rsidR="00B177A7" w:rsidRPr="00B177A7" w:rsidRDefault="00B177A7" w:rsidP="00B177A7">
      <w:pPr>
        <w:widowControl w:val="0"/>
        <w:suppressAutoHyphens/>
        <w:spacing w:after="0" w:line="100" w:lineRule="atLeast"/>
        <w:ind w:firstLine="539"/>
        <w:jc w:val="both"/>
        <w:rPr>
          <w:rFonts w:ascii="Times New Roman" w:eastAsia="Times New Roman" w:hAnsi="Times New Roman" w:cs="Times New Roman"/>
          <w:szCs w:val="20"/>
          <w:lang w:eastAsia="ar-SA"/>
        </w:rPr>
      </w:pPr>
      <w:r w:rsidRPr="00B177A7">
        <w:rPr>
          <w:rFonts w:ascii="Times New Roman" w:eastAsia="Times New Roman" w:hAnsi="Times New Roman" w:cs="Times New Roman"/>
          <w:szCs w:val="20"/>
          <w:lang w:eastAsia="ar-SA"/>
        </w:rPr>
        <w:t>4.2. Гарантии качества оказанных Услуг распространяются на все оказанные Исполнителем Услуги.</w:t>
      </w:r>
    </w:p>
    <w:p w14:paraId="382B9918" w14:textId="77777777" w:rsidR="00B177A7" w:rsidRPr="00B177A7" w:rsidRDefault="00B177A7" w:rsidP="00B177A7">
      <w:pPr>
        <w:widowControl w:val="0"/>
        <w:suppressAutoHyphens/>
        <w:spacing w:after="0" w:line="100" w:lineRule="atLeast"/>
        <w:ind w:firstLine="539"/>
        <w:jc w:val="both"/>
        <w:rPr>
          <w:rFonts w:ascii="Times New Roman" w:eastAsia="Times New Roman" w:hAnsi="Times New Roman" w:cs="Times New Roman"/>
          <w:szCs w:val="20"/>
          <w:lang w:eastAsia="ar-SA"/>
        </w:rPr>
      </w:pPr>
      <w:r w:rsidRPr="00B177A7">
        <w:rPr>
          <w:rFonts w:ascii="Times New Roman" w:eastAsia="Times New Roman" w:hAnsi="Times New Roman" w:cs="Times New Roman"/>
          <w:szCs w:val="20"/>
          <w:lang w:eastAsia="ar-SA"/>
        </w:rPr>
        <w:t>4.3. Срок предоставления гарантии качества оказанных Услуг распространяется на весь срок оказания услуг по Контракту.</w:t>
      </w:r>
    </w:p>
    <w:p w14:paraId="7B9CFDD0" w14:textId="77777777" w:rsidR="00B177A7" w:rsidRPr="00B177A7" w:rsidRDefault="00B177A7" w:rsidP="00B177A7">
      <w:pPr>
        <w:tabs>
          <w:tab w:val="left" w:pos="1134"/>
        </w:tabs>
        <w:spacing w:after="0" w:line="240" w:lineRule="exact"/>
        <w:jc w:val="center"/>
        <w:outlineLvl w:val="1"/>
        <w:rPr>
          <w:rFonts w:ascii="Times New Roman" w:eastAsia="Times New Roman" w:hAnsi="Times New Roman" w:cs="Times New Roman"/>
          <w:lang w:eastAsia="ar-SA"/>
        </w:rPr>
      </w:pPr>
    </w:p>
    <w:p w14:paraId="50C21B6F" w14:textId="4025B0DE" w:rsidR="00B177A7" w:rsidRPr="00B177A7" w:rsidRDefault="00B177A7" w:rsidP="00B177A7">
      <w:pPr>
        <w:spacing w:after="60" w:line="240" w:lineRule="exact"/>
        <w:ind w:firstLine="709"/>
        <w:jc w:val="center"/>
        <w:outlineLvl w:val="1"/>
        <w:rPr>
          <w:rFonts w:ascii="Times New Roman" w:eastAsia="Times New Roman" w:hAnsi="Times New Roman" w:cs="Times New Roman"/>
          <w:b/>
          <w:lang w:eastAsia="ar-SA"/>
        </w:rPr>
      </w:pPr>
      <w:r w:rsidRPr="00B177A7">
        <w:rPr>
          <w:rFonts w:ascii="Times New Roman" w:eastAsia="Times New Roman" w:hAnsi="Times New Roman" w:cs="Times New Roman"/>
          <w:b/>
          <w:lang w:eastAsia="ar-SA"/>
        </w:rPr>
        <w:t>5. Требования энергетической эффективности товара</w:t>
      </w:r>
    </w:p>
    <w:p w14:paraId="41A3495D" w14:textId="77777777" w:rsidR="00B177A7" w:rsidRPr="00B177A7" w:rsidRDefault="00B177A7" w:rsidP="00B177A7">
      <w:pPr>
        <w:spacing w:after="0" w:line="240" w:lineRule="exact"/>
        <w:ind w:firstLine="709"/>
        <w:jc w:val="both"/>
        <w:outlineLvl w:val="1"/>
        <w:rPr>
          <w:rFonts w:ascii="Times New Roman" w:eastAsia="Times New Roman" w:hAnsi="Times New Roman" w:cs="Times New Roman"/>
          <w:lang w:eastAsia="ar-SA"/>
        </w:rPr>
      </w:pPr>
      <w:r w:rsidRPr="00B177A7">
        <w:rPr>
          <w:rFonts w:ascii="Times New Roman" w:eastAsia="Times New Roman" w:hAnsi="Times New Roman" w:cs="Times New Roman"/>
          <w:lang w:eastAsia="ar-SA"/>
        </w:rPr>
        <w:t>5.1.</w:t>
      </w:r>
      <w:r w:rsidRPr="00B177A7">
        <w:rPr>
          <w:rFonts w:ascii="Times New Roman" w:eastAsia="Times New Roman" w:hAnsi="Times New Roman" w:cs="Times New Roman"/>
          <w:lang w:eastAsia="ar-SA"/>
        </w:rPr>
        <w:tab/>
        <w:t>Требования не установлены.</w:t>
      </w:r>
    </w:p>
    <w:p w14:paraId="30425F09" w14:textId="77777777" w:rsidR="00B177A7" w:rsidRPr="00B177A7" w:rsidRDefault="00B177A7" w:rsidP="00B177A7">
      <w:pPr>
        <w:spacing w:after="0" w:line="240" w:lineRule="exact"/>
        <w:ind w:firstLine="709"/>
        <w:jc w:val="both"/>
        <w:outlineLvl w:val="1"/>
        <w:rPr>
          <w:rFonts w:ascii="Times New Roman" w:eastAsia="Times New Roman" w:hAnsi="Times New Roman" w:cs="Times New Roman"/>
          <w:lang w:eastAsia="ar-SA"/>
        </w:rPr>
      </w:pPr>
    </w:p>
    <w:p w14:paraId="7D44A579" w14:textId="00FF1CBA" w:rsidR="00B177A7" w:rsidRPr="00B177A7" w:rsidRDefault="00B177A7" w:rsidP="00B177A7">
      <w:pPr>
        <w:spacing w:after="0" w:line="240" w:lineRule="exact"/>
        <w:ind w:firstLine="709"/>
        <w:jc w:val="center"/>
        <w:outlineLvl w:val="1"/>
        <w:rPr>
          <w:rFonts w:ascii="Times New Roman" w:eastAsia="Times New Roman" w:hAnsi="Times New Roman" w:cs="Times New Roman"/>
          <w:b/>
          <w:lang w:eastAsia="ar-SA"/>
        </w:rPr>
      </w:pPr>
      <w:r w:rsidRPr="00B177A7">
        <w:rPr>
          <w:rFonts w:ascii="Times New Roman" w:eastAsia="Times New Roman" w:hAnsi="Times New Roman" w:cs="Times New Roman"/>
          <w:b/>
          <w:lang w:eastAsia="ar-SA"/>
        </w:rPr>
        <w:t>6. Перечень приложений, являющихся неотъемлемой</w:t>
      </w:r>
    </w:p>
    <w:p w14:paraId="4D8CFE8E" w14:textId="77777777" w:rsidR="00B177A7" w:rsidRPr="00B177A7" w:rsidRDefault="00B177A7" w:rsidP="00B177A7">
      <w:pPr>
        <w:spacing w:after="0" w:line="240" w:lineRule="exact"/>
        <w:ind w:firstLine="709"/>
        <w:jc w:val="center"/>
        <w:outlineLvl w:val="1"/>
        <w:rPr>
          <w:rFonts w:ascii="Times New Roman" w:eastAsia="Times New Roman" w:hAnsi="Times New Roman" w:cs="Times New Roman"/>
          <w:b/>
          <w:lang w:eastAsia="ar-SA"/>
        </w:rPr>
      </w:pPr>
      <w:r w:rsidRPr="00B177A7">
        <w:rPr>
          <w:rFonts w:ascii="Times New Roman" w:eastAsia="Times New Roman" w:hAnsi="Times New Roman" w:cs="Times New Roman"/>
          <w:b/>
          <w:lang w:eastAsia="ar-SA"/>
        </w:rPr>
        <w:t>частью.</w:t>
      </w:r>
    </w:p>
    <w:p w14:paraId="350E6122" w14:textId="77777777" w:rsidR="00B177A7" w:rsidRPr="00B177A7" w:rsidRDefault="00B177A7" w:rsidP="00B177A7">
      <w:pPr>
        <w:spacing w:after="0" w:line="240" w:lineRule="exact"/>
        <w:ind w:firstLine="709"/>
        <w:jc w:val="both"/>
        <w:outlineLvl w:val="1"/>
        <w:rPr>
          <w:rFonts w:ascii="Times New Roman" w:eastAsia="Times New Roman" w:hAnsi="Times New Roman" w:cs="Times New Roman"/>
          <w:lang w:eastAsia="ar-SA"/>
        </w:rPr>
      </w:pPr>
      <w:r w:rsidRPr="00B177A7">
        <w:rPr>
          <w:rFonts w:ascii="Times New Roman" w:eastAsia="Times New Roman" w:hAnsi="Times New Roman" w:cs="Times New Roman"/>
          <w:lang w:eastAsia="ar-SA"/>
        </w:rPr>
        <w:t>6.1. Приложение № 1 – Требования к качеству и его техническим, функциональным и эксплуатационным характеристикам</w:t>
      </w:r>
    </w:p>
    <w:p w14:paraId="03B11D23" w14:textId="77777777" w:rsidR="00B177A7" w:rsidRPr="00B177A7" w:rsidRDefault="00B177A7" w:rsidP="00B177A7">
      <w:pPr>
        <w:spacing w:after="0" w:line="240" w:lineRule="exact"/>
        <w:ind w:firstLine="709"/>
        <w:jc w:val="both"/>
        <w:outlineLvl w:val="1"/>
        <w:rPr>
          <w:rFonts w:ascii="Times New Roman" w:eastAsia="Times New Roman" w:hAnsi="Times New Roman" w:cs="Times New Roman"/>
          <w:lang w:eastAsia="ar-SA"/>
        </w:rPr>
      </w:pPr>
    </w:p>
    <w:p w14:paraId="3CB77BA4" w14:textId="77777777" w:rsidR="00B177A7" w:rsidRPr="00B177A7" w:rsidRDefault="00B177A7" w:rsidP="00B177A7">
      <w:pPr>
        <w:spacing w:after="0" w:line="240" w:lineRule="exact"/>
        <w:ind w:firstLine="709"/>
        <w:jc w:val="both"/>
        <w:outlineLvl w:val="1"/>
        <w:rPr>
          <w:rFonts w:ascii="Times New Roman" w:eastAsia="Times New Roman" w:hAnsi="Times New Roman" w:cs="Times New Roman"/>
          <w:lang w:eastAsia="ar-SA"/>
        </w:rPr>
      </w:pPr>
    </w:p>
    <w:p w14:paraId="660F17B2" w14:textId="77777777" w:rsidR="00B177A7" w:rsidRPr="00B177A7" w:rsidRDefault="00B177A7" w:rsidP="00B177A7">
      <w:pPr>
        <w:spacing w:after="0" w:line="240" w:lineRule="exact"/>
        <w:ind w:firstLine="709"/>
        <w:jc w:val="both"/>
        <w:outlineLvl w:val="1"/>
        <w:rPr>
          <w:rFonts w:ascii="Times New Roman" w:eastAsia="Times New Roman" w:hAnsi="Times New Roman" w:cs="Times New Roman"/>
          <w:lang w:eastAsia="ar-SA"/>
        </w:rPr>
      </w:pPr>
    </w:p>
    <w:p w14:paraId="6C0CEEB0" w14:textId="77777777" w:rsidR="00B177A7" w:rsidRPr="00B177A7" w:rsidRDefault="00B177A7" w:rsidP="00B177A7">
      <w:pPr>
        <w:spacing w:after="0" w:line="240" w:lineRule="exact"/>
        <w:ind w:firstLine="709"/>
        <w:jc w:val="both"/>
        <w:outlineLvl w:val="1"/>
        <w:rPr>
          <w:rFonts w:ascii="Times New Roman" w:eastAsia="Times New Roman" w:hAnsi="Times New Roman" w:cs="Times New Roman"/>
          <w:lang w:eastAsia="ar-SA"/>
        </w:rPr>
      </w:pPr>
    </w:p>
    <w:p w14:paraId="472DCCC6" w14:textId="77777777" w:rsidR="00B177A7" w:rsidRPr="00B177A7" w:rsidRDefault="00B177A7" w:rsidP="00B177A7">
      <w:pPr>
        <w:spacing w:after="0" w:line="240" w:lineRule="exact"/>
        <w:ind w:firstLine="709"/>
        <w:jc w:val="both"/>
        <w:outlineLvl w:val="1"/>
        <w:rPr>
          <w:rFonts w:ascii="Times New Roman" w:eastAsia="Times New Roman" w:hAnsi="Times New Roman" w:cs="Times New Roman"/>
          <w:lang w:eastAsia="ar-SA"/>
        </w:rPr>
      </w:pPr>
    </w:p>
    <w:p w14:paraId="4315A511" w14:textId="77777777" w:rsidR="00B177A7" w:rsidRPr="00B177A7" w:rsidRDefault="00B177A7" w:rsidP="00B177A7">
      <w:pPr>
        <w:spacing w:after="0" w:line="240" w:lineRule="exact"/>
        <w:ind w:firstLine="709"/>
        <w:jc w:val="both"/>
        <w:outlineLvl w:val="1"/>
        <w:rPr>
          <w:rFonts w:ascii="Times New Roman" w:eastAsia="Times New Roman" w:hAnsi="Times New Roman" w:cs="Times New Roman"/>
          <w:lang w:eastAsia="ar-SA"/>
        </w:rPr>
      </w:pPr>
    </w:p>
    <w:p w14:paraId="2C489B7A" w14:textId="513D77F9" w:rsidR="00B177A7" w:rsidRPr="00B177A7" w:rsidRDefault="00B177A7" w:rsidP="00B177A7">
      <w:pPr>
        <w:autoSpaceDE w:val="0"/>
        <w:autoSpaceDN w:val="0"/>
        <w:adjustRightInd w:val="0"/>
        <w:spacing w:after="0" w:line="240" w:lineRule="auto"/>
        <w:ind w:firstLine="540"/>
        <w:jc w:val="right"/>
        <w:rPr>
          <w:rFonts w:ascii="Times New Roman" w:hAnsi="Times New Roman" w:cs="Times New Roman"/>
          <w:b/>
          <w:bCs/>
        </w:rPr>
        <w:sectPr w:rsidR="00B177A7" w:rsidRPr="00B177A7" w:rsidSect="004B0CDD">
          <w:pgSz w:w="11906" w:h="16838"/>
          <w:pgMar w:top="851" w:right="851" w:bottom="851" w:left="1135" w:header="709" w:footer="709" w:gutter="0"/>
          <w:cols w:space="708"/>
          <w:docGrid w:linePitch="360"/>
        </w:sectPr>
      </w:pPr>
    </w:p>
    <w:p w14:paraId="78814F5D" w14:textId="77777777" w:rsidR="00B177A7" w:rsidRPr="00B177A7" w:rsidRDefault="00B177A7" w:rsidP="00B177A7">
      <w:pPr>
        <w:autoSpaceDE w:val="0"/>
        <w:autoSpaceDN w:val="0"/>
        <w:adjustRightInd w:val="0"/>
        <w:spacing w:after="0" w:line="240" w:lineRule="auto"/>
        <w:ind w:firstLine="540"/>
        <w:jc w:val="right"/>
        <w:rPr>
          <w:rFonts w:ascii="Times New Roman" w:hAnsi="Times New Roman" w:cs="Times New Roman"/>
          <w:b/>
          <w:bCs/>
        </w:rPr>
      </w:pPr>
      <w:r w:rsidRPr="00B177A7">
        <w:rPr>
          <w:rFonts w:ascii="Times New Roman" w:hAnsi="Times New Roman" w:cs="Times New Roman"/>
          <w:b/>
          <w:bCs/>
        </w:rPr>
        <w:lastRenderedPageBreak/>
        <w:t>Приложение № 1 к Описанию объекта закупки</w:t>
      </w:r>
    </w:p>
    <w:p w14:paraId="13CE9DE5" w14:textId="77777777" w:rsidR="00B177A7" w:rsidRPr="00B177A7" w:rsidRDefault="00B177A7" w:rsidP="00B177A7">
      <w:pPr>
        <w:autoSpaceDE w:val="0"/>
        <w:autoSpaceDN w:val="0"/>
        <w:adjustRightInd w:val="0"/>
        <w:spacing w:after="0" w:line="240" w:lineRule="auto"/>
        <w:ind w:firstLine="540"/>
        <w:jc w:val="right"/>
        <w:rPr>
          <w:rFonts w:ascii="Times New Roman" w:hAnsi="Times New Roman" w:cs="Times New Roman"/>
          <w:b/>
          <w:bCs/>
        </w:rPr>
      </w:pPr>
    </w:p>
    <w:p w14:paraId="788C1E73" w14:textId="77777777" w:rsidR="00B177A7" w:rsidRPr="00B177A7" w:rsidRDefault="00B177A7" w:rsidP="00B177A7">
      <w:pPr>
        <w:autoSpaceDE w:val="0"/>
        <w:autoSpaceDN w:val="0"/>
        <w:adjustRightInd w:val="0"/>
        <w:spacing w:after="0" w:line="240" w:lineRule="auto"/>
        <w:ind w:firstLine="540"/>
        <w:jc w:val="center"/>
        <w:rPr>
          <w:rFonts w:ascii="Times New Roman" w:hAnsi="Times New Roman" w:cs="Times New Roman"/>
          <w:b/>
          <w:bCs/>
        </w:rPr>
      </w:pPr>
      <w:r w:rsidRPr="00B177A7">
        <w:rPr>
          <w:rFonts w:ascii="Times New Roman" w:hAnsi="Times New Roman" w:cs="Times New Roman"/>
          <w:b/>
          <w:bCs/>
        </w:rPr>
        <w:t>Требования к качеству и его техническим, функциональным и эксплуатационным характеристикам</w:t>
      </w:r>
    </w:p>
    <w:p w14:paraId="32790DD3" w14:textId="77777777" w:rsidR="00B177A7" w:rsidRPr="00B177A7" w:rsidRDefault="00B177A7" w:rsidP="00B177A7">
      <w:pPr>
        <w:autoSpaceDE w:val="0"/>
        <w:autoSpaceDN w:val="0"/>
        <w:adjustRightInd w:val="0"/>
        <w:spacing w:after="0" w:line="240" w:lineRule="auto"/>
        <w:jc w:val="both"/>
        <w:rPr>
          <w:rFonts w:ascii="Times New Roman" w:hAnsi="Times New Roman" w:cs="Times New Roman"/>
          <w:bCs/>
        </w:rPr>
      </w:pPr>
    </w:p>
    <w:tbl>
      <w:tblPr>
        <w:tblW w:w="1516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129"/>
        <w:gridCol w:w="2835"/>
        <w:gridCol w:w="3261"/>
        <w:gridCol w:w="4251"/>
        <w:gridCol w:w="1842"/>
        <w:gridCol w:w="1842"/>
      </w:tblGrid>
      <w:tr w:rsidR="00B177A7" w:rsidRPr="00B177A7" w14:paraId="12A9CD97" w14:textId="77777777" w:rsidTr="004B0CDD">
        <w:trPr>
          <w:trHeight w:val="595"/>
          <w:jc w:val="center"/>
        </w:trPr>
        <w:tc>
          <w:tcPr>
            <w:tcW w:w="1129" w:type="dxa"/>
            <w:tcBorders>
              <w:top w:val="single" w:sz="4" w:space="0" w:color="auto"/>
              <w:left w:val="single" w:sz="4" w:space="0" w:color="auto"/>
              <w:bottom w:val="single" w:sz="4" w:space="0" w:color="auto"/>
              <w:right w:val="single" w:sz="4" w:space="0" w:color="auto"/>
            </w:tcBorders>
            <w:vAlign w:val="center"/>
          </w:tcPr>
          <w:p w14:paraId="69142ECB" w14:textId="77777777" w:rsidR="00B177A7" w:rsidRPr="00B177A7" w:rsidRDefault="00B177A7" w:rsidP="00B177A7">
            <w:pPr>
              <w:spacing w:after="0" w:line="240" w:lineRule="exact"/>
              <w:ind w:left="176"/>
              <w:jc w:val="center"/>
              <w:outlineLvl w:val="1"/>
              <w:rPr>
                <w:rFonts w:ascii="Times New Roman" w:eastAsia="Times New Roman" w:hAnsi="Times New Roman" w:cs="Times New Roman"/>
                <w:color w:val="00000A"/>
                <w:lang w:eastAsia="ar-SA"/>
              </w:rPr>
            </w:pPr>
            <w:r w:rsidRPr="00B177A7">
              <w:rPr>
                <w:rFonts w:ascii="Times New Roman" w:eastAsia="Times New Roman" w:hAnsi="Times New Roman" w:cs="Times New Roman"/>
                <w:color w:val="00000A"/>
                <w:lang w:eastAsia="ar-SA"/>
              </w:rPr>
              <w:t>№</w:t>
            </w:r>
          </w:p>
          <w:p w14:paraId="4654051A" w14:textId="77777777" w:rsidR="00B177A7" w:rsidRPr="00B177A7" w:rsidRDefault="00B177A7" w:rsidP="00B177A7">
            <w:pPr>
              <w:spacing w:after="0" w:line="240" w:lineRule="exact"/>
              <w:ind w:left="176"/>
              <w:jc w:val="center"/>
              <w:outlineLvl w:val="1"/>
              <w:rPr>
                <w:rFonts w:ascii="Times New Roman" w:eastAsia="Times New Roman" w:hAnsi="Times New Roman" w:cs="Times New Roman"/>
                <w:color w:val="00000A"/>
                <w:lang w:eastAsia="ar-SA"/>
              </w:rPr>
            </w:pPr>
            <w:r w:rsidRPr="00B177A7">
              <w:rPr>
                <w:rFonts w:ascii="Times New Roman" w:eastAsia="Times New Roman" w:hAnsi="Times New Roman" w:cs="Times New Roman"/>
                <w:color w:val="00000A"/>
                <w:lang w:eastAsia="ar-SA"/>
              </w:rPr>
              <w:t>п/п</w:t>
            </w:r>
          </w:p>
        </w:tc>
        <w:tc>
          <w:tcPr>
            <w:tcW w:w="2835" w:type="dxa"/>
            <w:tcBorders>
              <w:top w:val="single" w:sz="4" w:space="0" w:color="auto"/>
              <w:left w:val="single" w:sz="4" w:space="0" w:color="auto"/>
              <w:right w:val="single" w:sz="4" w:space="0" w:color="auto"/>
            </w:tcBorders>
            <w:vAlign w:val="center"/>
          </w:tcPr>
          <w:p w14:paraId="20548ABE" w14:textId="77777777" w:rsidR="00B177A7" w:rsidRPr="00B177A7" w:rsidRDefault="00B177A7" w:rsidP="00B177A7">
            <w:pPr>
              <w:spacing w:after="0" w:line="240" w:lineRule="exact"/>
              <w:jc w:val="center"/>
              <w:outlineLvl w:val="1"/>
              <w:rPr>
                <w:rFonts w:ascii="Times New Roman" w:eastAsia="Times New Roman" w:hAnsi="Times New Roman" w:cs="Times New Roman"/>
                <w:color w:val="00000A"/>
                <w:lang w:eastAsia="ar-SA"/>
              </w:rPr>
            </w:pPr>
            <w:r w:rsidRPr="00B177A7">
              <w:rPr>
                <w:rFonts w:ascii="Times New Roman" w:eastAsia="Times New Roman" w:hAnsi="Times New Roman" w:cs="Times New Roman"/>
                <w:color w:val="00000A"/>
                <w:lang w:eastAsia="ar-SA"/>
              </w:rPr>
              <w:t>Наименование услуг</w:t>
            </w:r>
          </w:p>
        </w:tc>
        <w:tc>
          <w:tcPr>
            <w:tcW w:w="3261" w:type="dxa"/>
            <w:tcBorders>
              <w:top w:val="single" w:sz="4" w:space="0" w:color="auto"/>
              <w:left w:val="single" w:sz="4" w:space="0" w:color="auto"/>
              <w:right w:val="single" w:sz="4" w:space="0" w:color="auto"/>
            </w:tcBorders>
            <w:vAlign w:val="center"/>
          </w:tcPr>
          <w:p w14:paraId="665B5BC2" w14:textId="77777777" w:rsidR="00B177A7" w:rsidRPr="00B177A7" w:rsidRDefault="00B177A7" w:rsidP="00B177A7">
            <w:pPr>
              <w:spacing w:after="0" w:line="240" w:lineRule="exact"/>
              <w:jc w:val="center"/>
              <w:outlineLvl w:val="1"/>
              <w:rPr>
                <w:rFonts w:ascii="Times New Roman" w:eastAsia="Times New Roman" w:hAnsi="Times New Roman" w:cs="Times New Roman"/>
                <w:color w:val="00000A"/>
                <w:lang w:eastAsia="ar-SA"/>
              </w:rPr>
            </w:pPr>
            <w:r w:rsidRPr="00B177A7">
              <w:rPr>
                <w:rFonts w:ascii="Times New Roman" w:eastAsia="Times New Roman" w:hAnsi="Times New Roman" w:cs="Times New Roman"/>
                <w:color w:val="00000A"/>
                <w:lang w:eastAsia="ar-SA"/>
              </w:rPr>
              <w:t>Наименование характеристики</w:t>
            </w:r>
          </w:p>
        </w:tc>
        <w:tc>
          <w:tcPr>
            <w:tcW w:w="4251" w:type="dxa"/>
            <w:tcBorders>
              <w:top w:val="single" w:sz="4" w:space="0" w:color="auto"/>
              <w:left w:val="single" w:sz="4" w:space="0" w:color="auto"/>
              <w:right w:val="single" w:sz="4" w:space="0" w:color="auto"/>
            </w:tcBorders>
            <w:vAlign w:val="center"/>
          </w:tcPr>
          <w:p w14:paraId="59DC1F48" w14:textId="77777777" w:rsidR="00B177A7" w:rsidRPr="00B177A7" w:rsidRDefault="00B177A7" w:rsidP="00B177A7">
            <w:pPr>
              <w:spacing w:after="0" w:line="240" w:lineRule="exact"/>
              <w:jc w:val="center"/>
              <w:outlineLvl w:val="1"/>
              <w:rPr>
                <w:rFonts w:ascii="Times New Roman" w:eastAsia="Times New Roman" w:hAnsi="Times New Roman" w:cs="Times New Roman"/>
                <w:color w:val="00000A"/>
                <w:lang w:eastAsia="ar-SA"/>
              </w:rPr>
            </w:pPr>
            <w:r w:rsidRPr="00B177A7">
              <w:rPr>
                <w:rFonts w:ascii="Times New Roman" w:eastAsia="Times New Roman" w:hAnsi="Times New Roman" w:cs="Times New Roman"/>
                <w:color w:val="00000A"/>
                <w:lang w:eastAsia="ar-SA"/>
              </w:rPr>
              <w:t>Значение характеристики</w:t>
            </w:r>
          </w:p>
        </w:tc>
        <w:tc>
          <w:tcPr>
            <w:tcW w:w="1842" w:type="dxa"/>
            <w:tcBorders>
              <w:top w:val="single" w:sz="4" w:space="0" w:color="auto"/>
              <w:left w:val="single" w:sz="4" w:space="0" w:color="auto"/>
              <w:right w:val="single" w:sz="4" w:space="0" w:color="auto"/>
            </w:tcBorders>
            <w:vAlign w:val="center"/>
          </w:tcPr>
          <w:p w14:paraId="6CA8E605" w14:textId="77777777" w:rsidR="00B177A7" w:rsidRPr="00B177A7" w:rsidRDefault="00B177A7" w:rsidP="00B177A7">
            <w:pPr>
              <w:spacing w:after="0" w:line="240" w:lineRule="exact"/>
              <w:jc w:val="center"/>
              <w:outlineLvl w:val="1"/>
              <w:rPr>
                <w:rFonts w:ascii="Times New Roman" w:eastAsia="Times New Roman" w:hAnsi="Times New Roman" w:cs="Times New Roman"/>
                <w:color w:val="00000A"/>
                <w:lang w:eastAsia="ar-SA"/>
              </w:rPr>
            </w:pPr>
            <w:r w:rsidRPr="00B177A7">
              <w:rPr>
                <w:rFonts w:ascii="Times New Roman" w:eastAsia="Times New Roman" w:hAnsi="Times New Roman" w:cs="Times New Roman"/>
                <w:color w:val="00000A"/>
                <w:lang w:eastAsia="ar-SA"/>
              </w:rPr>
              <w:t>Инструкция по заполнению характеристик в заявке</w:t>
            </w:r>
          </w:p>
        </w:tc>
        <w:tc>
          <w:tcPr>
            <w:tcW w:w="1842" w:type="dxa"/>
            <w:tcBorders>
              <w:top w:val="single" w:sz="4" w:space="0" w:color="auto"/>
              <w:left w:val="single" w:sz="4" w:space="0" w:color="auto"/>
              <w:right w:val="single" w:sz="4" w:space="0" w:color="auto"/>
            </w:tcBorders>
            <w:vAlign w:val="center"/>
          </w:tcPr>
          <w:p w14:paraId="268D37FE" w14:textId="77777777" w:rsidR="00B177A7" w:rsidRPr="00B177A7" w:rsidRDefault="00B177A7" w:rsidP="00B177A7">
            <w:pPr>
              <w:spacing w:after="0" w:line="240" w:lineRule="exact"/>
              <w:jc w:val="center"/>
              <w:outlineLvl w:val="1"/>
              <w:rPr>
                <w:rFonts w:ascii="Times New Roman" w:eastAsia="Times New Roman" w:hAnsi="Times New Roman" w:cs="Times New Roman"/>
                <w:color w:val="00000A"/>
                <w:lang w:eastAsia="ar-SA"/>
              </w:rPr>
            </w:pPr>
            <w:r w:rsidRPr="00B177A7">
              <w:rPr>
                <w:rFonts w:ascii="Times New Roman" w:eastAsia="Times New Roman" w:hAnsi="Times New Roman" w:cs="Times New Roman"/>
                <w:color w:val="00000A"/>
                <w:lang w:eastAsia="ar-SA"/>
              </w:rPr>
              <w:t>Единица измерения</w:t>
            </w:r>
          </w:p>
        </w:tc>
      </w:tr>
      <w:tr w:rsidR="00B177A7" w:rsidRPr="00B177A7" w14:paraId="71D9DD6E" w14:textId="77777777" w:rsidTr="004B0CDD">
        <w:trPr>
          <w:trHeight w:val="20"/>
          <w:jc w:val="center"/>
        </w:trPr>
        <w:tc>
          <w:tcPr>
            <w:tcW w:w="1129" w:type="dxa"/>
            <w:tcBorders>
              <w:top w:val="single" w:sz="4" w:space="0" w:color="auto"/>
              <w:left w:val="single" w:sz="4" w:space="0" w:color="auto"/>
              <w:bottom w:val="single" w:sz="4" w:space="0" w:color="auto"/>
              <w:right w:val="single" w:sz="4" w:space="0" w:color="auto"/>
            </w:tcBorders>
            <w:vAlign w:val="center"/>
          </w:tcPr>
          <w:p w14:paraId="1740C3D1" w14:textId="77777777" w:rsidR="00B177A7" w:rsidRPr="00B177A7" w:rsidRDefault="00B177A7" w:rsidP="00B177A7">
            <w:pPr>
              <w:spacing w:after="0" w:line="240" w:lineRule="exact"/>
              <w:ind w:firstLine="459"/>
              <w:jc w:val="center"/>
              <w:outlineLvl w:val="1"/>
              <w:rPr>
                <w:rFonts w:ascii="Times New Roman" w:eastAsia="Times New Roman" w:hAnsi="Times New Roman" w:cs="Times New Roman"/>
                <w:color w:val="00000A"/>
                <w:lang w:eastAsia="ar-SA"/>
              </w:rPr>
            </w:pPr>
            <w:r w:rsidRPr="00B177A7">
              <w:rPr>
                <w:rFonts w:ascii="Times New Roman" w:eastAsia="Times New Roman" w:hAnsi="Times New Roman" w:cs="Times New Roman"/>
                <w:color w:val="00000A"/>
                <w:lang w:eastAsia="ar-SA"/>
              </w:rPr>
              <w:t>1</w:t>
            </w:r>
          </w:p>
        </w:tc>
        <w:tc>
          <w:tcPr>
            <w:tcW w:w="2835" w:type="dxa"/>
            <w:tcBorders>
              <w:left w:val="single" w:sz="4" w:space="0" w:color="auto"/>
              <w:right w:val="single" w:sz="4" w:space="0" w:color="auto"/>
            </w:tcBorders>
            <w:vAlign w:val="center"/>
          </w:tcPr>
          <w:p w14:paraId="2AA4F7FA" w14:textId="77777777" w:rsidR="00B177A7" w:rsidRPr="00B177A7" w:rsidRDefault="00B177A7" w:rsidP="00B177A7">
            <w:pPr>
              <w:spacing w:after="0" w:line="240" w:lineRule="exact"/>
              <w:jc w:val="center"/>
              <w:outlineLvl w:val="1"/>
              <w:rPr>
                <w:rFonts w:ascii="Times New Roman" w:eastAsia="Times New Roman" w:hAnsi="Times New Roman" w:cs="Times New Roman"/>
                <w:color w:val="00000A"/>
                <w:lang w:eastAsia="ar-SA"/>
              </w:rPr>
            </w:pPr>
            <w:r w:rsidRPr="00B177A7">
              <w:rPr>
                <w:rFonts w:ascii="Times New Roman" w:eastAsia="Times New Roman" w:hAnsi="Times New Roman" w:cs="Times New Roman"/>
                <w:color w:val="00000A"/>
                <w:lang w:eastAsia="ar-SA"/>
              </w:rPr>
              <w:t>Оказание услуг по чистке кровли зданий (литера А, Б, З, Е) от снега</w:t>
            </w:r>
          </w:p>
        </w:tc>
        <w:tc>
          <w:tcPr>
            <w:tcW w:w="3261" w:type="dxa"/>
            <w:tcBorders>
              <w:left w:val="single" w:sz="4" w:space="0" w:color="auto"/>
              <w:right w:val="single" w:sz="4" w:space="0" w:color="auto"/>
            </w:tcBorders>
            <w:vAlign w:val="center"/>
          </w:tcPr>
          <w:p w14:paraId="15C9FD80" w14:textId="77777777" w:rsidR="00B177A7" w:rsidRPr="00B177A7" w:rsidRDefault="00B177A7" w:rsidP="00B177A7">
            <w:pPr>
              <w:spacing w:after="60" w:line="240" w:lineRule="exact"/>
              <w:jc w:val="center"/>
              <w:outlineLvl w:val="1"/>
              <w:rPr>
                <w:rFonts w:ascii="Times New Roman" w:eastAsia="Times New Roman" w:hAnsi="Times New Roman" w:cs="Times New Roman"/>
                <w:color w:val="00000A"/>
                <w:lang w:eastAsia="ar-SA"/>
              </w:rPr>
            </w:pPr>
            <w:r w:rsidRPr="00B177A7">
              <w:rPr>
                <w:rFonts w:ascii="Times New Roman" w:eastAsia="Times New Roman" w:hAnsi="Times New Roman" w:cs="Times New Roman"/>
                <w:color w:val="00000A"/>
                <w:lang w:eastAsia="ar-SA"/>
              </w:rPr>
              <w:t>Требования при оказании услуг к Исполнителю:</w:t>
            </w:r>
          </w:p>
        </w:tc>
        <w:tc>
          <w:tcPr>
            <w:tcW w:w="4251" w:type="dxa"/>
            <w:tcBorders>
              <w:left w:val="single" w:sz="4" w:space="0" w:color="auto"/>
              <w:right w:val="single" w:sz="4" w:space="0" w:color="auto"/>
            </w:tcBorders>
            <w:vAlign w:val="center"/>
          </w:tcPr>
          <w:p w14:paraId="010EDC83" w14:textId="77777777" w:rsidR="00B177A7" w:rsidRPr="00B177A7" w:rsidRDefault="00B177A7" w:rsidP="00B177A7">
            <w:pPr>
              <w:spacing w:after="0" w:line="240" w:lineRule="exact"/>
              <w:jc w:val="center"/>
              <w:outlineLvl w:val="1"/>
              <w:rPr>
                <w:rFonts w:ascii="Times New Roman" w:eastAsia="Times New Roman" w:hAnsi="Times New Roman" w:cs="Times New Roman"/>
                <w:color w:val="00000A"/>
                <w:lang w:eastAsia="ar-SA"/>
              </w:rPr>
            </w:pPr>
            <w:r w:rsidRPr="00B177A7">
              <w:rPr>
                <w:rFonts w:ascii="Times New Roman" w:eastAsia="Times New Roman" w:hAnsi="Times New Roman" w:cs="Times New Roman"/>
                <w:color w:val="00000A"/>
                <w:lang w:eastAsia="ar-SA"/>
              </w:rPr>
              <w:t>Услуги должны осуществляться квалифицированным и опытным персоналом, специалистами организации, имеющими соответствующее образование и опыт работы данного вида услуг(наличие удостоверений о допуске работ на высоте и другие необходимые документы).</w:t>
            </w:r>
          </w:p>
        </w:tc>
        <w:tc>
          <w:tcPr>
            <w:tcW w:w="1842" w:type="dxa"/>
            <w:tcBorders>
              <w:left w:val="single" w:sz="4" w:space="0" w:color="auto"/>
              <w:right w:val="single" w:sz="4" w:space="0" w:color="auto"/>
            </w:tcBorders>
            <w:vAlign w:val="center"/>
          </w:tcPr>
          <w:p w14:paraId="322E4C3B" w14:textId="77777777" w:rsidR="00B177A7" w:rsidRPr="00B177A7" w:rsidRDefault="00B177A7" w:rsidP="00B177A7">
            <w:pPr>
              <w:spacing w:after="0" w:line="240" w:lineRule="exact"/>
              <w:jc w:val="center"/>
              <w:outlineLvl w:val="1"/>
              <w:rPr>
                <w:rFonts w:ascii="Times New Roman" w:eastAsia="Times New Roman" w:hAnsi="Times New Roman" w:cs="Times New Roman"/>
                <w:color w:val="00000A"/>
                <w:lang w:eastAsia="ar-SA"/>
              </w:rPr>
            </w:pPr>
            <w:r w:rsidRPr="00B177A7">
              <w:rPr>
                <w:rFonts w:ascii="Times New Roman" w:eastAsia="Times New Roman" w:hAnsi="Times New Roman" w:cs="Times New Roman"/>
                <w:color w:val="00000A"/>
                <w:lang w:eastAsia="ar-SA"/>
              </w:rPr>
              <w:t>Значение характеристики не может изменяться участником</w:t>
            </w:r>
          </w:p>
        </w:tc>
        <w:tc>
          <w:tcPr>
            <w:tcW w:w="1842" w:type="dxa"/>
            <w:tcBorders>
              <w:left w:val="single" w:sz="4" w:space="0" w:color="auto"/>
              <w:right w:val="single" w:sz="4" w:space="0" w:color="auto"/>
            </w:tcBorders>
            <w:vAlign w:val="center"/>
          </w:tcPr>
          <w:p w14:paraId="352F4795" w14:textId="77777777" w:rsidR="00B177A7" w:rsidRPr="00B177A7" w:rsidRDefault="00B177A7" w:rsidP="00B177A7">
            <w:pPr>
              <w:spacing w:after="0" w:line="240" w:lineRule="exact"/>
              <w:jc w:val="center"/>
              <w:outlineLvl w:val="1"/>
              <w:rPr>
                <w:rFonts w:ascii="Times New Roman" w:eastAsia="Times New Roman" w:hAnsi="Times New Roman" w:cs="Times New Roman"/>
                <w:color w:val="00000A"/>
                <w:lang w:eastAsia="ar-SA"/>
              </w:rPr>
            </w:pPr>
            <w:r w:rsidRPr="00B177A7">
              <w:rPr>
                <w:rFonts w:ascii="Times New Roman" w:eastAsia="Times New Roman" w:hAnsi="Times New Roman" w:cs="Times New Roman"/>
                <w:color w:val="00000A"/>
                <w:lang w:eastAsia="ar-SA"/>
              </w:rPr>
              <w:t>м2</w:t>
            </w:r>
          </w:p>
        </w:tc>
      </w:tr>
      <w:tr w:rsidR="00B177A7" w:rsidRPr="00B177A7" w14:paraId="1AD76947" w14:textId="77777777" w:rsidTr="004B0CDD">
        <w:trPr>
          <w:trHeight w:val="20"/>
          <w:jc w:val="center"/>
        </w:trPr>
        <w:tc>
          <w:tcPr>
            <w:tcW w:w="1129" w:type="dxa"/>
            <w:tcBorders>
              <w:top w:val="single" w:sz="4" w:space="0" w:color="auto"/>
              <w:left w:val="single" w:sz="4" w:space="0" w:color="auto"/>
              <w:bottom w:val="single" w:sz="4" w:space="0" w:color="auto"/>
              <w:right w:val="single" w:sz="4" w:space="0" w:color="auto"/>
            </w:tcBorders>
            <w:vAlign w:val="center"/>
          </w:tcPr>
          <w:p w14:paraId="4E10B34B" w14:textId="77777777" w:rsidR="00B177A7" w:rsidRPr="00B177A7" w:rsidRDefault="00B177A7" w:rsidP="00B177A7">
            <w:pPr>
              <w:spacing w:after="0" w:line="240" w:lineRule="exact"/>
              <w:ind w:firstLine="459"/>
              <w:jc w:val="center"/>
              <w:outlineLvl w:val="1"/>
              <w:rPr>
                <w:rFonts w:ascii="Times New Roman" w:eastAsia="Times New Roman" w:hAnsi="Times New Roman" w:cs="Times New Roman"/>
                <w:color w:val="00000A"/>
                <w:lang w:eastAsia="ar-SA"/>
              </w:rPr>
            </w:pPr>
            <w:r w:rsidRPr="00B177A7">
              <w:rPr>
                <w:rFonts w:ascii="Times New Roman" w:eastAsia="Times New Roman" w:hAnsi="Times New Roman" w:cs="Times New Roman"/>
                <w:color w:val="00000A"/>
                <w:lang w:eastAsia="ar-SA"/>
              </w:rPr>
              <w:t>2</w:t>
            </w:r>
          </w:p>
        </w:tc>
        <w:tc>
          <w:tcPr>
            <w:tcW w:w="2835" w:type="dxa"/>
            <w:tcBorders>
              <w:left w:val="single" w:sz="4" w:space="0" w:color="auto"/>
              <w:right w:val="single" w:sz="4" w:space="0" w:color="auto"/>
            </w:tcBorders>
            <w:vAlign w:val="center"/>
          </w:tcPr>
          <w:p w14:paraId="71BB1CE2" w14:textId="77777777" w:rsidR="00B177A7" w:rsidRPr="00B177A7" w:rsidRDefault="00B177A7" w:rsidP="00B177A7">
            <w:pPr>
              <w:spacing w:after="0" w:line="240" w:lineRule="exact"/>
              <w:jc w:val="center"/>
              <w:outlineLvl w:val="1"/>
              <w:rPr>
                <w:rFonts w:ascii="Times New Roman" w:eastAsia="Times New Roman" w:hAnsi="Times New Roman" w:cs="Times New Roman"/>
                <w:color w:val="00000A"/>
                <w:lang w:eastAsia="ar-SA"/>
              </w:rPr>
            </w:pPr>
            <w:r w:rsidRPr="00B177A7">
              <w:rPr>
                <w:rFonts w:ascii="Times New Roman" w:eastAsia="Times New Roman" w:hAnsi="Times New Roman" w:cs="Times New Roman"/>
                <w:color w:val="00000A"/>
                <w:lang w:eastAsia="ar-SA"/>
              </w:rPr>
              <w:t>Оказание услуг по чистке  кровли зданий (литера А, Б, З, Е) от наледи</w:t>
            </w:r>
          </w:p>
        </w:tc>
        <w:tc>
          <w:tcPr>
            <w:tcW w:w="3261" w:type="dxa"/>
            <w:tcBorders>
              <w:left w:val="single" w:sz="4" w:space="0" w:color="auto"/>
              <w:right w:val="single" w:sz="4" w:space="0" w:color="auto"/>
            </w:tcBorders>
            <w:vAlign w:val="center"/>
          </w:tcPr>
          <w:p w14:paraId="325005BC" w14:textId="77777777" w:rsidR="00B177A7" w:rsidRPr="00B177A7" w:rsidRDefault="00B177A7" w:rsidP="00B177A7">
            <w:pPr>
              <w:spacing w:after="0" w:line="240" w:lineRule="exact"/>
              <w:ind w:firstLine="709"/>
              <w:outlineLvl w:val="1"/>
              <w:rPr>
                <w:rFonts w:ascii="Times New Roman" w:eastAsia="Times New Roman" w:hAnsi="Times New Roman" w:cs="Times New Roman"/>
                <w:color w:val="00000A"/>
                <w:lang w:eastAsia="ar-SA"/>
              </w:rPr>
            </w:pPr>
            <w:r w:rsidRPr="00B177A7">
              <w:rPr>
                <w:rFonts w:ascii="Times New Roman" w:eastAsia="Times New Roman" w:hAnsi="Times New Roman" w:cs="Times New Roman"/>
                <w:color w:val="00000A"/>
                <w:lang w:eastAsia="ar-SA"/>
              </w:rPr>
              <w:t>Требования при оказании услуг к Исполнителю:</w:t>
            </w:r>
          </w:p>
        </w:tc>
        <w:tc>
          <w:tcPr>
            <w:tcW w:w="4251" w:type="dxa"/>
            <w:tcBorders>
              <w:left w:val="single" w:sz="4" w:space="0" w:color="auto"/>
              <w:right w:val="single" w:sz="4" w:space="0" w:color="auto"/>
            </w:tcBorders>
            <w:vAlign w:val="center"/>
          </w:tcPr>
          <w:p w14:paraId="42F8CC0C" w14:textId="77777777" w:rsidR="00B177A7" w:rsidRPr="00B177A7" w:rsidRDefault="00B177A7" w:rsidP="00B177A7">
            <w:pPr>
              <w:spacing w:after="0" w:line="240" w:lineRule="exact"/>
              <w:jc w:val="center"/>
              <w:outlineLvl w:val="1"/>
              <w:rPr>
                <w:rFonts w:ascii="Times New Roman" w:eastAsia="Times New Roman" w:hAnsi="Times New Roman" w:cs="Times New Roman"/>
                <w:color w:val="00000A"/>
                <w:lang w:eastAsia="ar-SA"/>
              </w:rPr>
            </w:pPr>
            <w:r w:rsidRPr="00B177A7">
              <w:rPr>
                <w:rFonts w:ascii="Times New Roman" w:eastAsia="Times New Roman" w:hAnsi="Times New Roman" w:cs="Times New Roman"/>
                <w:color w:val="00000A"/>
                <w:lang w:eastAsia="ar-SA"/>
              </w:rPr>
              <w:t>Услуги должны осуществляться квалифицированным и опытным персоналом, специалистами организации, имеющими соответствующее образование и опыт работы данного вида услуг(наличие удостоверений о допуске работ на высоте и другие необходимые документы)</w:t>
            </w:r>
          </w:p>
        </w:tc>
        <w:tc>
          <w:tcPr>
            <w:tcW w:w="1842" w:type="dxa"/>
            <w:tcBorders>
              <w:left w:val="single" w:sz="4" w:space="0" w:color="auto"/>
              <w:right w:val="single" w:sz="4" w:space="0" w:color="auto"/>
            </w:tcBorders>
            <w:vAlign w:val="center"/>
          </w:tcPr>
          <w:p w14:paraId="5DB8BE87" w14:textId="77777777" w:rsidR="00B177A7" w:rsidRPr="00B177A7" w:rsidRDefault="00B177A7" w:rsidP="00B177A7">
            <w:pPr>
              <w:spacing w:after="0" w:line="240" w:lineRule="exact"/>
              <w:jc w:val="center"/>
              <w:outlineLvl w:val="1"/>
              <w:rPr>
                <w:rFonts w:ascii="Times New Roman" w:eastAsia="Times New Roman" w:hAnsi="Times New Roman" w:cs="Times New Roman"/>
                <w:color w:val="00000A"/>
                <w:lang w:eastAsia="ar-SA"/>
              </w:rPr>
            </w:pPr>
            <w:r w:rsidRPr="00B177A7">
              <w:rPr>
                <w:rFonts w:ascii="Times New Roman" w:eastAsia="Times New Roman" w:hAnsi="Times New Roman" w:cs="Times New Roman"/>
                <w:color w:val="00000A"/>
                <w:lang w:eastAsia="ar-SA"/>
              </w:rPr>
              <w:t>Значение характеристики не может изменяться участником</w:t>
            </w:r>
          </w:p>
        </w:tc>
        <w:tc>
          <w:tcPr>
            <w:tcW w:w="1842" w:type="dxa"/>
            <w:tcBorders>
              <w:left w:val="single" w:sz="4" w:space="0" w:color="auto"/>
              <w:right w:val="single" w:sz="4" w:space="0" w:color="auto"/>
            </w:tcBorders>
            <w:vAlign w:val="center"/>
          </w:tcPr>
          <w:p w14:paraId="1372168A" w14:textId="77777777" w:rsidR="00B177A7" w:rsidRPr="00B177A7" w:rsidRDefault="00B177A7" w:rsidP="00B177A7">
            <w:pPr>
              <w:spacing w:after="0" w:line="240" w:lineRule="exact"/>
              <w:jc w:val="center"/>
              <w:outlineLvl w:val="1"/>
              <w:rPr>
                <w:rFonts w:ascii="Times New Roman" w:eastAsia="Times New Roman" w:hAnsi="Times New Roman" w:cs="Times New Roman"/>
                <w:color w:val="00000A"/>
                <w:lang w:eastAsia="ar-SA"/>
              </w:rPr>
            </w:pPr>
            <w:r w:rsidRPr="00B177A7">
              <w:rPr>
                <w:rFonts w:ascii="Times New Roman" w:eastAsia="Times New Roman" w:hAnsi="Times New Roman" w:cs="Times New Roman"/>
                <w:color w:val="00000A"/>
                <w:lang w:eastAsia="ar-SA"/>
              </w:rPr>
              <w:t>м/п</w:t>
            </w:r>
          </w:p>
        </w:tc>
      </w:tr>
    </w:tbl>
    <w:p w14:paraId="54EE84A9" w14:textId="77777777" w:rsidR="00B177A7" w:rsidRPr="00B177A7" w:rsidRDefault="00B177A7" w:rsidP="00B177A7">
      <w:pPr>
        <w:suppressAutoHyphens/>
        <w:spacing w:after="0" w:line="240" w:lineRule="auto"/>
        <w:outlineLvl w:val="0"/>
        <w:rPr>
          <w:rFonts w:ascii="Times New Roman" w:eastAsia="Times New Roman" w:hAnsi="Times New Roman" w:cs="Times New Roman"/>
          <w:lang w:eastAsia="ru-RU"/>
        </w:rPr>
      </w:pPr>
    </w:p>
    <w:p w14:paraId="4067F53C" w14:textId="553EC53D" w:rsidR="00D6639F" w:rsidRPr="00FE1E12" w:rsidRDefault="00B177A7" w:rsidP="00287474">
      <w:pPr>
        <w:suppressAutoHyphens/>
        <w:spacing w:after="0" w:line="240" w:lineRule="auto"/>
        <w:outlineLvl w:val="0"/>
        <w:rPr>
          <w:rFonts w:ascii="Times New Roman" w:hAnsi="Times New Roman" w:cs="Times New Roman"/>
          <w:sz w:val="18"/>
          <w:szCs w:val="18"/>
        </w:rPr>
      </w:pPr>
      <w:r w:rsidRPr="00B177A7">
        <w:rPr>
          <w:rFonts w:ascii="Times New Roman" w:eastAsia="Calibri" w:hAnsi="Times New Roman" w:cs="Times New Roman"/>
          <w:b/>
          <w:lang w:eastAsia="ru-RU"/>
        </w:rPr>
        <w:t xml:space="preserve">          </w:t>
      </w:r>
    </w:p>
    <w:p w14:paraId="6F37D7CF" w14:textId="77777777" w:rsidR="00D6639F" w:rsidRPr="00FE1E12" w:rsidRDefault="00D6639F" w:rsidP="00D6639F">
      <w:pPr>
        <w:tabs>
          <w:tab w:val="left" w:pos="3628"/>
        </w:tabs>
        <w:spacing w:after="0" w:line="240" w:lineRule="auto"/>
        <w:rPr>
          <w:rFonts w:ascii="Times New Roman" w:hAnsi="Times New Roman" w:cs="Times New Roman"/>
          <w:sz w:val="18"/>
          <w:szCs w:val="18"/>
        </w:rPr>
      </w:pPr>
    </w:p>
    <w:tbl>
      <w:tblPr>
        <w:tblpPr w:leftFromText="180" w:rightFromText="180" w:vertAnchor="text" w:horzAnchor="margin" w:tblpXSpec="center" w:tblpY="121"/>
        <w:tblW w:w="5000" w:type="pct"/>
        <w:tblLook w:val="0000" w:firstRow="0" w:lastRow="0" w:firstColumn="0" w:lastColumn="0" w:noHBand="0" w:noVBand="0"/>
      </w:tblPr>
      <w:tblGrid>
        <w:gridCol w:w="7188"/>
        <w:gridCol w:w="7523"/>
      </w:tblGrid>
      <w:tr w:rsidR="00BC0D30" w:rsidRPr="006539E3" w14:paraId="0524CA1A" w14:textId="77777777" w:rsidTr="005800FF">
        <w:trPr>
          <w:trHeight w:val="454"/>
        </w:trPr>
        <w:tc>
          <w:tcPr>
            <w:tcW w:w="2443" w:type="pct"/>
            <w:vAlign w:val="center"/>
          </w:tcPr>
          <w:p w14:paraId="2CDFD14F" w14:textId="77777777" w:rsidR="00BC0D30" w:rsidRPr="006539E3" w:rsidRDefault="00BC0D30" w:rsidP="00DE7B4F">
            <w:pPr>
              <w:keepNext/>
              <w:spacing w:after="0" w:line="240" w:lineRule="auto"/>
              <w:ind w:left="568"/>
              <w:jc w:val="center"/>
              <w:outlineLvl w:val="1"/>
              <w:rPr>
                <w:rFonts w:ascii="Times New Roman" w:eastAsia="Times New Roman" w:hAnsi="Times New Roman" w:cs="Times New Roman"/>
                <w:b/>
                <w:bCs/>
                <w:iCs/>
              </w:rPr>
            </w:pPr>
            <w:r w:rsidRPr="006539E3">
              <w:rPr>
                <w:rFonts w:ascii="Times New Roman" w:hAnsi="Times New Roman" w:cs="Times New Roman"/>
              </w:rPr>
              <w:tab/>
            </w:r>
            <w:r w:rsidRPr="006539E3">
              <w:rPr>
                <w:rFonts w:ascii="Times New Roman" w:eastAsia="Times New Roman" w:hAnsi="Times New Roman" w:cs="Times New Roman"/>
                <w:b/>
                <w:bCs/>
                <w:iCs/>
              </w:rPr>
              <w:t>ЗАКАЗЧИК</w:t>
            </w:r>
          </w:p>
        </w:tc>
        <w:tc>
          <w:tcPr>
            <w:tcW w:w="2557" w:type="pct"/>
            <w:vAlign w:val="center"/>
          </w:tcPr>
          <w:p w14:paraId="216D9CCB" w14:textId="77777777" w:rsidR="00BC0D30" w:rsidRPr="006539E3" w:rsidRDefault="00BC0D30" w:rsidP="00DE7B4F">
            <w:pPr>
              <w:keepNext/>
              <w:spacing w:after="0" w:line="240" w:lineRule="auto"/>
              <w:ind w:left="568"/>
              <w:jc w:val="center"/>
              <w:outlineLvl w:val="1"/>
              <w:rPr>
                <w:rFonts w:ascii="Times New Roman" w:eastAsia="Times New Roman" w:hAnsi="Times New Roman" w:cs="Times New Roman"/>
                <w:b/>
                <w:bCs/>
                <w:iCs/>
              </w:rPr>
            </w:pPr>
            <w:r w:rsidRPr="006539E3">
              <w:rPr>
                <w:rFonts w:ascii="Times New Roman" w:eastAsia="Times New Roman" w:hAnsi="Times New Roman" w:cs="Times New Roman"/>
                <w:b/>
                <w:bCs/>
                <w:iCs/>
              </w:rPr>
              <w:t>ИСПОЛНИТЕЛЬ</w:t>
            </w:r>
          </w:p>
        </w:tc>
      </w:tr>
      <w:tr w:rsidR="00BC0D30" w:rsidRPr="006539E3" w14:paraId="5DF6DCF5" w14:textId="77777777" w:rsidTr="005800FF">
        <w:trPr>
          <w:trHeight w:val="238"/>
        </w:trPr>
        <w:tc>
          <w:tcPr>
            <w:tcW w:w="2443" w:type="pct"/>
          </w:tcPr>
          <w:p w14:paraId="6F69FD51" w14:textId="090F9F78" w:rsidR="00BC0D30" w:rsidRPr="006539E3" w:rsidRDefault="00BC0D30" w:rsidP="00DE7B4F">
            <w:pPr>
              <w:tabs>
                <w:tab w:val="num" w:pos="0"/>
              </w:tabs>
              <w:snapToGrid w:val="0"/>
              <w:spacing w:after="0" w:line="240" w:lineRule="auto"/>
              <w:rPr>
                <w:rFonts w:ascii="Times New Roman" w:eastAsiaTheme="minorEastAsia" w:hAnsi="Times New Roman" w:cs="Times New Roman"/>
                <w:lang w:eastAsia="ru-RU"/>
              </w:rPr>
            </w:pPr>
          </w:p>
          <w:p w14:paraId="5027FD44" w14:textId="00F08507" w:rsidR="00BC0D30" w:rsidRPr="006539E3" w:rsidRDefault="00BC0D30" w:rsidP="000E21EE">
            <w:pPr>
              <w:tabs>
                <w:tab w:val="num" w:pos="0"/>
              </w:tabs>
              <w:snapToGrid w:val="0"/>
              <w:spacing w:after="0" w:line="240" w:lineRule="auto"/>
              <w:rPr>
                <w:rFonts w:ascii="Times New Roman" w:eastAsiaTheme="minorEastAsia" w:hAnsi="Times New Roman" w:cs="Times New Roman"/>
                <w:lang w:eastAsia="ru-RU"/>
              </w:rPr>
            </w:pPr>
            <w:r w:rsidRPr="006539E3">
              <w:rPr>
                <w:rFonts w:ascii="Times New Roman" w:eastAsiaTheme="minorEastAsia" w:hAnsi="Times New Roman" w:cs="Times New Roman"/>
                <w:lang w:eastAsia="ru-RU"/>
              </w:rPr>
              <w:t xml:space="preserve">______________________/ </w:t>
            </w:r>
            <w:r w:rsidR="000E21EE">
              <w:rPr>
                <w:rFonts w:ascii="Times New Roman" w:eastAsiaTheme="minorEastAsia" w:hAnsi="Times New Roman" w:cs="Times New Roman"/>
                <w:lang w:eastAsia="ru-RU"/>
              </w:rPr>
              <w:t>______________</w:t>
            </w:r>
            <w:r w:rsidRPr="006539E3">
              <w:rPr>
                <w:rFonts w:ascii="Times New Roman" w:eastAsiaTheme="minorEastAsia" w:hAnsi="Times New Roman" w:cs="Times New Roman"/>
                <w:lang w:eastAsia="ru-RU"/>
              </w:rPr>
              <w:t xml:space="preserve"> /</w:t>
            </w:r>
          </w:p>
        </w:tc>
        <w:tc>
          <w:tcPr>
            <w:tcW w:w="2557" w:type="pct"/>
          </w:tcPr>
          <w:p w14:paraId="292C08D3" w14:textId="77777777" w:rsidR="00BC0D30" w:rsidRPr="006539E3" w:rsidRDefault="00BC0D30" w:rsidP="00DE7B4F">
            <w:pPr>
              <w:tabs>
                <w:tab w:val="num" w:pos="0"/>
              </w:tabs>
              <w:snapToGrid w:val="0"/>
              <w:spacing w:after="0" w:line="240" w:lineRule="auto"/>
              <w:rPr>
                <w:rFonts w:ascii="Times New Roman" w:eastAsiaTheme="minorEastAsia" w:hAnsi="Times New Roman" w:cs="Times New Roman"/>
                <w:lang w:eastAsia="ru-RU"/>
              </w:rPr>
            </w:pPr>
          </w:p>
          <w:p w14:paraId="195B4871" w14:textId="77777777" w:rsidR="00BC0D30" w:rsidRPr="006539E3" w:rsidRDefault="00BC0D30" w:rsidP="00DE7B4F">
            <w:pPr>
              <w:tabs>
                <w:tab w:val="num" w:pos="0"/>
              </w:tabs>
              <w:snapToGrid w:val="0"/>
              <w:spacing w:after="0" w:line="240" w:lineRule="auto"/>
              <w:rPr>
                <w:rFonts w:ascii="Times New Roman" w:eastAsiaTheme="minorEastAsia" w:hAnsi="Times New Roman" w:cs="Times New Roman"/>
                <w:lang w:eastAsia="ru-RU"/>
              </w:rPr>
            </w:pPr>
            <w:r w:rsidRPr="006539E3">
              <w:rPr>
                <w:rFonts w:ascii="Times New Roman" w:eastAsiaTheme="minorEastAsia" w:hAnsi="Times New Roman" w:cs="Times New Roman"/>
                <w:lang w:eastAsia="ru-RU"/>
              </w:rPr>
              <w:t>___________________ /______________/</w:t>
            </w:r>
          </w:p>
        </w:tc>
      </w:tr>
      <w:tr w:rsidR="00BC0D30" w:rsidRPr="006539E3" w14:paraId="66D2BA1E" w14:textId="77777777" w:rsidTr="005800FF">
        <w:trPr>
          <w:trHeight w:val="263"/>
        </w:trPr>
        <w:tc>
          <w:tcPr>
            <w:tcW w:w="2443" w:type="pct"/>
          </w:tcPr>
          <w:p w14:paraId="62878EE6" w14:textId="77777777" w:rsidR="00BC0D30" w:rsidRPr="006539E3" w:rsidRDefault="00BC0D30" w:rsidP="00DE7B4F">
            <w:pPr>
              <w:tabs>
                <w:tab w:val="left" w:pos="7513"/>
              </w:tabs>
              <w:spacing w:after="0" w:line="240" w:lineRule="auto"/>
              <w:rPr>
                <w:rFonts w:ascii="Times New Roman" w:eastAsia="Times New Roman" w:hAnsi="Times New Roman" w:cs="Times New Roman"/>
                <w:bCs/>
              </w:rPr>
            </w:pPr>
            <w:r w:rsidRPr="006539E3">
              <w:rPr>
                <w:rFonts w:ascii="Times New Roman" w:eastAsia="Times New Roman" w:hAnsi="Times New Roman" w:cs="Times New Roman"/>
              </w:rPr>
              <w:t>(подписано усиленной электронной подписью)</w:t>
            </w:r>
          </w:p>
        </w:tc>
        <w:tc>
          <w:tcPr>
            <w:tcW w:w="2557" w:type="pct"/>
          </w:tcPr>
          <w:p w14:paraId="0581FCFA" w14:textId="77777777" w:rsidR="00BC0D30" w:rsidRPr="006539E3" w:rsidRDefault="00BC0D30" w:rsidP="00DE7B4F">
            <w:pPr>
              <w:tabs>
                <w:tab w:val="left" w:pos="7513"/>
              </w:tabs>
              <w:spacing w:after="0" w:line="240" w:lineRule="auto"/>
              <w:rPr>
                <w:rFonts w:ascii="Times New Roman" w:eastAsia="Times New Roman" w:hAnsi="Times New Roman" w:cs="Times New Roman"/>
                <w:bCs/>
              </w:rPr>
            </w:pPr>
            <w:r w:rsidRPr="006539E3">
              <w:rPr>
                <w:rFonts w:ascii="Times New Roman" w:eastAsia="Times New Roman" w:hAnsi="Times New Roman" w:cs="Times New Roman"/>
                <w:bCs/>
              </w:rPr>
              <w:t>(подписано усиленной электронной подписью)</w:t>
            </w:r>
          </w:p>
        </w:tc>
      </w:tr>
    </w:tbl>
    <w:p w14:paraId="4E9150FB" w14:textId="77777777" w:rsidR="002D0BC5" w:rsidRPr="006539E3" w:rsidRDefault="002D0BC5" w:rsidP="006539E3">
      <w:pPr>
        <w:spacing w:after="0" w:line="240" w:lineRule="auto"/>
        <w:ind w:firstLine="567"/>
        <w:jc w:val="both"/>
        <w:rPr>
          <w:rFonts w:ascii="Times New Roman" w:eastAsia="Times New Roman" w:hAnsi="Times New Roman" w:cs="Times New Roman"/>
          <w:lang w:eastAsia="ru-RU"/>
        </w:rPr>
      </w:pPr>
    </w:p>
    <w:p w14:paraId="37DC7DF5" w14:textId="77777777" w:rsidR="002D0BC5" w:rsidRPr="006539E3" w:rsidRDefault="002D0BC5" w:rsidP="006539E3">
      <w:pPr>
        <w:spacing w:after="0" w:line="240" w:lineRule="auto"/>
        <w:ind w:firstLine="567"/>
        <w:jc w:val="both"/>
        <w:rPr>
          <w:rFonts w:ascii="Times New Roman" w:eastAsia="Times New Roman" w:hAnsi="Times New Roman" w:cs="Times New Roman"/>
          <w:lang w:eastAsia="ru-RU"/>
        </w:rPr>
      </w:pPr>
    </w:p>
    <w:p w14:paraId="20D8F281" w14:textId="77777777" w:rsidR="002D0BC5" w:rsidRPr="006539E3" w:rsidRDefault="002D0BC5" w:rsidP="006539E3">
      <w:pPr>
        <w:spacing w:after="0" w:line="240" w:lineRule="auto"/>
        <w:ind w:firstLine="567"/>
        <w:jc w:val="both"/>
        <w:rPr>
          <w:rFonts w:ascii="Times New Roman" w:eastAsia="Times New Roman" w:hAnsi="Times New Roman" w:cs="Times New Roman"/>
          <w:lang w:eastAsia="ru-RU"/>
        </w:rPr>
      </w:pPr>
    </w:p>
    <w:p w14:paraId="08920C4D" w14:textId="77777777" w:rsidR="002D0BC5" w:rsidRPr="006539E3" w:rsidRDefault="002D0BC5" w:rsidP="006539E3">
      <w:pPr>
        <w:spacing w:after="0" w:line="240" w:lineRule="auto"/>
        <w:ind w:firstLine="567"/>
        <w:jc w:val="both"/>
        <w:rPr>
          <w:rFonts w:ascii="Times New Roman" w:eastAsia="Times New Roman" w:hAnsi="Times New Roman" w:cs="Times New Roman"/>
          <w:lang w:eastAsia="ru-RU"/>
        </w:rPr>
      </w:pPr>
    </w:p>
    <w:p w14:paraId="65EE8D9C" w14:textId="77777777" w:rsidR="002D0BC5" w:rsidRPr="006539E3" w:rsidRDefault="002D0BC5" w:rsidP="006539E3">
      <w:pPr>
        <w:spacing w:after="0" w:line="240" w:lineRule="auto"/>
        <w:ind w:firstLine="567"/>
        <w:jc w:val="both"/>
        <w:rPr>
          <w:rFonts w:ascii="Times New Roman" w:eastAsia="Times New Roman" w:hAnsi="Times New Roman" w:cs="Times New Roman"/>
          <w:lang w:eastAsia="ru-RU"/>
        </w:rPr>
      </w:pPr>
    </w:p>
    <w:p w14:paraId="0BBB76E3" w14:textId="77777777" w:rsidR="002D0BC5" w:rsidRPr="006539E3" w:rsidRDefault="002D0BC5" w:rsidP="006539E3">
      <w:pPr>
        <w:spacing w:after="0" w:line="240" w:lineRule="auto"/>
        <w:ind w:firstLine="567"/>
        <w:jc w:val="both"/>
        <w:rPr>
          <w:rFonts w:ascii="Times New Roman" w:eastAsia="Times New Roman" w:hAnsi="Times New Roman" w:cs="Times New Roman"/>
          <w:lang w:eastAsia="ru-RU"/>
        </w:rPr>
      </w:pPr>
    </w:p>
    <w:sectPr w:rsidR="002D0BC5" w:rsidRPr="006539E3" w:rsidSect="003275DF">
      <w:pgSz w:w="16838" w:h="11906" w:orient="landscape"/>
      <w:pgMar w:top="709" w:right="1276" w:bottom="566" w:left="85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25783055" w14:textId="77777777" w:rsidR="00AA14CE" w:rsidRDefault="00AA14CE" w:rsidP="007B0332">
      <w:pPr>
        <w:spacing w:after="0" w:line="240" w:lineRule="auto"/>
      </w:pPr>
      <w:r>
        <w:separator/>
      </w:r>
    </w:p>
  </w:endnote>
  <w:endnote w:type="continuationSeparator" w:id="0">
    <w:p w14:paraId="3338788A" w14:textId="77777777" w:rsidR="00AA14CE" w:rsidRDefault="00AA14CE" w:rsidP="007B033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Segoe UI">
    <w:panose1 w:val="020B0502040204020203"/>
    <w:charset w:val="CC"/>
    <w:family w:val="swiss"/>
    <w:pitch w:val="variable"/>
    <w:sig w:usb0="E4002EFF" w:usb1="C000E47F"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520DAFC2" w14:textId="77777777" w:rsidR="00AA14CE" w:rsidRDefault="00AA14CE" w:rsidP="007B0332">
      <w:pPr>
        <w:spacing w:after="0" w:line="240" w:lineRule="auto"/>
      </w:pPr>
      <w:r>
        <w:separator/>
      </w:r>
    </w:p>
  </w:footnote>
  <w:footnote w:type="continuationSeparator" w:id="0">
    <w:p w14:paraId="4DDC4F1A" w14:textId="77777777" w:rsidR="00AA14CE" w:rsidRDefault="00AA14CE" w:rsidP="007B0332">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4E2F25AF"/>
    <w:multiLevelType w:val="hybridMultilevel"/>
    <w:tmpl w:val="D95C2A2E"/>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 w15:restartNumberingAfterBreak="0">
    <w:nsid w:val="500A5DAF"/>
    <w:multiLevelType w:val="hybridMultilevel"/>
    <w:tmpl w:val="2D86C6B8"/>
    <w:lvl w:ilvl="0" w:tplc="4A7B7F3C">
      <w:start w:val="1"/>
      <w:numFmt w:val="bullet"/>
      <w:lvlText w:val=""/>
      <w:lvlJc w:val="left"/>
      <w:pPr>
        <w:ind w:left="2487" w:hanging="360"/>
      </w:pPr>
      <w:rPr>
        <w:rFonts w:ascii="Symbol" w:hAnsi="Symbol"/>
        <w:color w:val="auto"/>
      </w:rPr>
    </w:lvl>
    <w:lvl w:ilvl="1" w:tplc="2C6204C3">
      <w:start w:val="1"/>
      <w:numFmt w:val="bullet"/>
      <w:lvlText w:val="o"/>
      <w:lvlJc w:val="left"/>
      <w:pPr>
        <w:ind w:left="2007" w:hanging="360"/>
      </w:pPr>
      <w:rPr>
        <w:rFonts w:ascii="Courier New" w:hAnsi="Courier New"/>
      </w:rPr>
    </w:lvl>
    <w:lvl w:ilvl="2" w:tplc="70F108AE">
      <w:start w:val="1"/>
      <w:numFmt w:val="bullet"/>
      <w:lvlText w:val=""/>
      <w:lvlJc w:val="left"/>
      <w:pPr>
        <w:ind w:left="2727" w:hanging="360"/>
      </w:pPr>
      <w:rPr>
        <w:rFonts w:ascii="Wingdings" w:hAnsi="Wingdings"/>
      </w:rPr>
    </w:lvl>
    <w:lvl w:ilvl="3" w:tplc="4DAC313C">
      <w:start w:val="1"/>
      <w:numFmt w:val="bullet"/>
      <w:lvlText w:val=""/>
      <w:lvlJc w:val="left"/>
      <w:pPr>
        <w:ind w:left="3447" w:hanging="360"/>
      </w:pPr>
      <w:rPr>
        <w:rFonts w:ascii="Symbol" w:hAnsi="Symbol"/>
      </w:rPr>
    </w:lvl>
    <w:lvl w:ilvl="4" w:tplc="144C550F">
      <w:start w:val="1"/>
      <w:numFmt w:val="bullet"/>
      <w:lvlText w:val="o"/>
      <w:lvlJc w:val="left"/>
      <w:pPr>
        <w:ind w:left="4167" w:hanging="360"/>
      </w:pPr>
      <w:rPr>
        <w:rFonts w:ascii="Courier New" w:hAnsi="Courier New"/>
      </w:rPr>
    </w:lvl>
    <w:lvl w:ilvl="5" w:tplc="26AEC7CD">
      <w:start w:val="1"/>
      <w:numFmt w:val="bullet"/>
      <w:lvlText w:val=""/>
      <w:lvlJc w:val="left"/>
      <w:pPr>
        <w:ind w:left="4887" w:hanging="360"/>
      </w:pPr>
      <w:rPr>
        <w:rFonts w:ascii="Wingdings" w:hAnsi="Wingdings"/>
      </w:rPr>
    </w:lvl>
    <w:lvl w:ilvl="6" w:tplc="70EBCFA4">
      <w:start w:val="1"/>
      <w:numFmt w:val="bullet"/>
      <w:lvlText w:val=""/>
      <w:lvlJc w:val="left"/>
      <w:pPr>
        <w:ind w:left="5607" w:hanging="360"/>
      </w:pPr>
      <w:rPr>
        <w:rFonts w:ascii="Symbol" w:hAnsi="Symbol"/>
      </w:rPr>
    </w:lvl>
    <w:lvl w:ilvl="7" w:tplc="03D8EC9E">
      <w:start w:val="1"/>
      <w:numFmt w:val="bullet"/>
      <w:lvlText w:val="o"/>
      <w:lvlJc w:val="left"/>
      <w:pPr>
        <w:ind w:left="6327" w:hanging="360"/>
      </w:pPr>
      <w:rPr>
        <w:rFonts w:ascii="Courier New" w:hAnsi="Courier New"/>
      </w:rPr>
    </w:lvl>
    <w:lvl w:ilvl="8" w:tplc="79EE3249">
      <w:start w:val="1"/>
      <w:numFmt w:val="bullet"/>
      <w:lvlText w:val=""/>
      <w:lvlJc w:val="left"/>
      <w:pPr>
        <w:ind w:left="7047" w:hanging="360"/>
      </w:pPr>
      <w:rPr>
        <w:rFonts w:ascii="Wingdings" w:hAnsi="Wingdings"/>
      </w:rPr>
    </w:lvl>
  </w:abstractNum>
  <w:abstractNum w:abstractNumId="2" w15:restartNumberingAfterBreak="0">
    <w:nsid w:val="601C560E"/>
    <w:multiLevelType w:val="multilevel"/>
    <w:tmpl w:val="74C8A6A0"/>
    <w:lvl w:ilvl="0">
      <w:start w:val="1"/>
      <w:numFmt w:val="decimal"/>
      <w:lvlText w:val="%1."/>
      <w:lvlJc w:val="left"/>
      <w:pPr>
        <w:ind w:left="720" w:hanging="360"/>
      </w:pPr>
      <w:rPr>
        <w:rFonts w:hint="default"/>
        <w:b/>
      </w:rPr>
    </w:lvl>
    <w:lvl w:ilvl="1">
      <w:start w:val="4"/>
      <w:numFmt w:val="decimal"/>
      <w:isLgl/>
      <w:lvlText w:val="%1.%2."/>
      <w:lvlJc w:val="left"/>
      <w:pPr>
        <w:ind w:left="1144" w:hanging="435"/>
      </w:pPr>
      <w:rPr>
        <w:rFonts w:hint="default"/>
      </w:rPr>
    </w:lvl>
    <w:lvl w:ilvl="2">
      <w:start w:val="1"/>
      <w:numFmt w:val="decimal"/>
      <w:isLgl/>
      <w:lvlText w:val="%1.%2.%3."/>
      <w:lvlJc w:val="left"/>
      <w:pPr>
        <w:ind w:left="1778" w:hanging="720"/>
      </w:pPr>
      <w:rPr>
        <w:rFonts w:hint="default"/>
      </w:rPr>
    </w:lvl>
    <w:lvl w:ilvl="3">
      <w:start w:val="1"/>
      <w:numFmt w:val="decimal"/>
      <w:isLgl/>
      <w:lvlText w:val="%1.%2.%3.%4."/>
      <w:lvlJc w:val="left"/>
      <w:pPr>
        <w:ind w:left="2127" w:hanging="720"/>
      </w:pPr>
      <w:rPr>
        <w:rFonts w:hint="default"/>
      </w:rPr>
    </w:lvl>
    <w:lvl w:ilvl="4">
      <w:start w:val="1"/>
      <w:numFmt w:val="decimal"/>
      <w:isLgl/>
      <w:lvlText w:val="%1.%2.%3.%4.%5."/>
      <w:lvlJc w:val="left"/>
      <w:pPr>
        <w:ind w:left="2836" w:hanging="1080"/>
      </w:pPr>
      <w:rPr>
        <w:rFonts w:hint="default"/>
      </w:rPr>
    </w:lvl>
    <w:lvl w:ilvl="5">
      <w:start w:val="1"/>
      <w:numFmt w:val="decimal"/>
      <w:isLgl/>
      <w:lvlText w:val="%1.%2.%3.%4.%5.%6."/>
      <w:lvlJc w:val="left"/>
      <w:pPr>
        <w:ind w:left="3185" w:hanging="1080"/>
      </w:pPr>
      <w:rPr>
        <w:rFonts w:hint="default"/>
      </w:rPr>
    </w:lvl>
    <w:lvl w:ilvl="6">
      <w:start w:val="1"/>
      <w:numFmt w:val="decimal"/>
      <w:isLgl/>
      <w:lvlText w:val="%1.%2.%3.%4.%5.%6.%7."/>
      <w:lvlJc w:val="left"/>
      <w:pPr>
        <w:ind w:left="3894" w:hanging="1440"/>
      </w:pPr>
      <w:rPr>
        <w:rFonts w:hint="default"/>
      </w:rPr>
    </w:lvl>
    <w:lvl w:ilvl="7">
      <w:start w:val="1"/>
      <w:numFmt w:val="decimal"/>
      <w:isLgl/>
      <w:lvlText w:val="%1.%2.%3.%4.%5.%6.%7.%8."/>
      <w:lvlJc w:val="left"/>
      <w:pPr>
        <w:ind w:left="4243" w:hanging="1440"/>
      </w:pPr>
      <w:rPr>
        <w:rFonts w:hint="default"/>
      </w:rPr>
    </w:lvl>
    <w:lvl w:ilvl="8">
      <w:start w:val="1"/>
      <w:numFmt w:val="decimal"/>
      <w:isLgl/>
      <w:lvlText w:val="%1.%2.%3.%4.%5.%6.%7.%8.%9."/>
      <w:lvlJc w:val="left"/>
      <w:pPr>
        <w:ind w:left="4952" w:hanging="1800"/>
      </w:pPr>
      <w:rPr>
        <w:rFonts w:hint="default"/>
      </w:rPr>
    </w:lvl>
  </w:abstractNum>
  <w:num w:numId="1">
    <w:abstractNumId w:val="1"/>
  </w:num>
  <w:num w:numId="2">
    <w:abstractNumId w:val="2"/>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06009"/>
    <w:rsid w:val="00012CA7"/>
    <w:rsid w:val="00027A19"/>
    <w:rsid w:val="000302B3"/>
    <w:rsid w:val="000655AB"/>
    <w:rsid w:val="00066296"/>
    <w:rsid w:val="0006637D"/>
    <w:rsid w:val="0007027F"/>
    <w:rsid w:val="00084427"/>
    <w:rsid w:val="00084CAE"/>
    <w:rsid w:val="000C678F"/>
    <w:rsid w:val="000E21EE"/>
    <w:rsid w:val="000F2E90"/>
    <w:rsid w:val="000F602F"/>
    <w:rsid w:val="0010643B"/>
    <w:rsid w:val="001131CD"/>
    <w:rsid w:val="00115F99"/>
    <w:rsid w:val="00120BC5"/>
    <w:rsid w:val="0012349F"/>
    <w:rsid w:val="0016257D"/>
    <w:rsid w:val="0018054F"/>
    <w:rsid w:val="001A4C9D"/>
    <w:rsid w:val="001B3BD7"/>
    <w:rsid w:val="001B6DD5"/>
    <w:rsid w:val="00203586"/>
    <w:rsid w:val="00211C0B"/>
    <w:rsid w:val="002214F4"/>
    <w:rsid w:val="00222CC6"/>
    <w:rsid w:val="002238D9"/>
    <w:rsid w:val="00224465"/>
    <w:rsid w:val="0023350A"/>
    <w:rsid w:val="002468DC"/>
    <w:rsid w:val="00260614"/>
    <w:rsid w:val="00260EF7"/>
    <w:rsid w:val="002619E3"/>
    <w:rsid w:val="0028296C"/>
    <w:rsid w:val="00287474"/>
    <w:rsid w:val="00295C89"/>
    <w:rsid w:val="002A7B1F"/>
    <w:rsid w:val="002A7EDB"/>
    <w:rsid w:val="002B394A"/>
    <w:rsid w:val="002D0BC5"/>
    <w:rsid w:val="002D519E"/>
    <w:rsid w:val="002F4019"/>
    <w:rsid w:val="002F7306"/>
    <w:rsid w:val="00305699"/>
    <w:rsid w:val="003072EE"/>
    <w:rsid w:val="0031632F"/>
    <w:rsid w:val="00326061"/>
    <w:rsid w:val="003275DF"/>
    <w:rsid w:val="00334C90"/>
    <w:rsid w:val="00336F0E"/>
    <w:rsid w:val="003514D0"/>
    <w:rsid w:val="00352A9A"/>
    <w:rsid w:val="00357C95"/>
    <w:rsid w:val="00382E68"/>
    <w:rsid w:val="003A535C"/>
    <w:rsid w:val="003B68C9"/>
    <w:rsid w:val="003E1CF0"/>
    <w:rsid w:val="003E6DEF"/>
    <w:rsid w:val="004361DB"/>
    <w:rsid w:val="0044133D"/>
    <w:rsid w:val="0044654A"/>
    <w:rsid w:val="00464441"/>
    <w:rsid w:val="0048442E"/>
    <w:rsid w:val="004A47C9"/>
    <w:rsid w:val="004B0CDD"/>
    <w:rsid w:val="004B136F"/>
    <w:rsid w:val="004B7E04"/>
    <w:rsid w:val="004C51BF"/>
    <w:rsid w:val="004C7E25"/>
    <w:rsid w:val="004E2925"/>
    <w:rsid w:val="004E7F1D"/>
    <w:rsid w:val="00501276"/>
    <w:rsid w:val="005177E8"/>
    <w:rsid w:val="00531977"/>
    <w:rsid w:val="005665CD"/>
    <w:rsid w:val="005800FF"/>
    <w:rsid w:val="00580810"/>
    <w:rsid w:val="0059535E"/>
    <w:rsid w:val="005A6433"/>
    <w:rsid w:val="005D6748"/>
    <w:rsid w:val="005F0170"/>
    <w:rsid w:val="00614A0A"/>
    <w:rsid w:val="00651AE0"/>
    <w:rsid w:val="00652FC2"/>
    <w:rsid w:val="006539E3"/>
    <w:rsid w:val="00653FD7"/>
    <w:rsid w:val="00662EF9"/>
    <w:rsid w:val="006B3017"/>
    <w:rsid w:val="006E2D08"/>
    <w:rsid w:val="00703D20"/>
    <w:rsid w:val="0070567D"/>
    <w:rsid w:val="0070713B"/>
    <w:rsid w:val="00724E1C"/>
    <w:rsid w:val="007307C4"/>
    <w:rsid w:val="00733EA1"/>
    <w:rsid w:val="007814E7"/>
    <w:rsid w:val="00781D9B"/>
    <w:rsid w:val="00794AC0"/>
    <w:rsid w:val="007A26AA"/>
    <w:rsid w:val="007A6F6B"/>
    <w:rsid w:val="007B0332"/>
    <w:rsid w:val="007B3DC3"/>
    <w:rsid w:val="007C5993"/>
    <w:rsid w:val="007D75A8"/>
    <w:rsid w:val="007F0BD0"/>
    <w:rsid w:val="00800493"/>
    <w:rsid w:val="00806009"/>
    <w:rsid w:val="00877F83"/>
    <w:rsid w:val="00883EEF"/>
    <w:rsid w:val="008956C4"/>
    <w:rsid w:val="008E2FA2"/>
    <w:rsid w:val="008E44D7"/>
    <w:rsid w:val="008E771B"/>
    <w:rsid w:val="008F600F"/>
    <w:rsid w:val="00904916"/>
    <w:rsid w:val="009174F4"/>
    <w:rsid w:val="00922BE9"/>
    <w:rsid w:val="00922DCF"/>
    <w:rsid w:val="00927FCE"/>
    <w:rsid w:val="00932871"/>
    <w:rsid w:val="00955E06"/>
    <w:rsid w:val="00967670"/>
    <w:rsid w:val="00983364"/>
    <w:rsid w:val="00985FEE"/>
    <w:rsid w:val="00987F37"/>
    <w:rsid w:val="0099463D"/>
    <w:rsid w:val="009A4AFC"/>
    <w:rsid w:val="009C24D8"/>
    <w:rsid w:val="009C496C"/>
    <w:rsid w:val="009F6A16"/>
    <w:rsid w:val="00A01AC2"/>
    <w:rsid w:val="00A02866"/>
    <w:rsid w:val="00A42611"/>
    <w:rsid w:val="00A47168"/>
    <w:rsid w:val="00A476EF"/>
    <w:rsid w:val="00A47CBE"/>
    <w:rsid w:val="00A514FB"/>
    <w:rsid w:val="00A520F8"/>
    <w:rsid w:val="00A5438A"/>
    <w:rsid w:val="00A636CF"/>
    <w:rsid w:val="00A82CEA"/>
    <w:rsid w:val="00AA14CE"/>
    <w:rsid w:val="00AA58F1"/>
    <w:rsid w:val="00AC3065"/>
    <w:rsid w:val="00AC5432"/>
    <w:rsid w:val="00AC7091"/>
    <w:rsid w:val="00B03FE7"/>
    <w:rsid w:val="00B177A7"/>
    <w:rsid w:val="00B35B5E"/>
    <w:rsid w:val="00B54AEB"/>
    <w:rsid w:val="00B55BCD"/>
    <w:rsid w:val="00B64381"/>
    <w:rsid w:val="00B66FCE"/>
    <w:rsid w:val="00B7553C"/>
    <w:rsid w:val="00B767EE"/>
    <w:rsid w:val="00B775C6"/>
    <w:rsid w:val="00B85E9D"/>
    <w:rsid w:val="00BA2160"/>
    <w:rsid w:val="00BB57AF"/>
    <w:rsid w:val="00BC0D30"/>
    <w:rsid w:val="00BE0EAA"/>
    <w:rsid w:val="00BE2804"/>
    <w:rsid w:val="00BE3434"/>
    <w:rsid w:val="00C367EB"/>
    <w:rsid w:val="00C61CC8"/>
    <w:rsid w:val="00C6575A"/>
    <w:rsid w:val="00C874D4"/>
    <w:rsid w:val="00C92505"/>
    <w:rsid w:val="00CA0315"/>
    <w:rsid w:val="00CA57F1"/>
    <w:rsid w:val="00CC2FF7"/>
    <w:rsid w:val="00CD1756"/>
    <w:rsid w:val="00CF413C"/>
    <w:rsid w:val="00CF5A5F"/>
    <w:rsid w:val="00D11D06"/>
    <w:rsid w:val="00D25EF6"/>
    <w:rsid w:val="00D33CDC"/>
    <w:rsid w:val="00D40E2B"/>
    <w:rsid w:val="00D4366D"/>
    <w:rsid w:val="00D44056"/>
    <w:rsid w:val="00D6096D"/>
    <w:rsid w:val="00D6639F"/>
    <w:rsid w:val="00D95713"/>
    <w:rsid w:val="00DD0D32"/>
    <w:rsid w:val="00DD1E20"/>
    <w:rsid w:val="00DE7B4F"/>
    <w:rsid w:val="00E2059F"/>
    <w:rsid w:val="00E2630F"/>
    <w:rsid w:val="00E47BDB"/>
    <w:rsid w:val="00E56043"/>
    <w:rsid w:val="00E71551"/>
    <w:rsid w:val="00E71B87"/>
    <w:rsid w:val="00E725BE"/>
    <w:rsid w:val="00E727EC"/>
    <w:rsid w:val="00E77AE9"/>
    <w:rsid w:val="00E914C1"/>
    <w:rsid w:val="00EA408E"/>
    <w:rsid w:val="00EC54C7"/>
    <w:rsid w:val="00ED71D7"/>
    <w:rsid w:val="00EE2683"/>
    <w:rsid w:val="00EE5879"/>
    <w:rsid w:val="00EF40F6"/>
    <w:rsid w:val="00EF46B0"/>
    <w:rsid w:val="00EF4A15"/>
    <w:rsid w:val="00F10014"/>
    <w:rsid w:val="00F14BB3"/>
    <w:rsid w:val="00F31F8A"/>
    <w:rsid w:val="00F44BE7"/>
    <w:rsid w:val="00F61CF6"/>
    <w:rsid w:val="00F62026"/>
    <w:rsid w:val="00F7681B"/>
    <w:rsid w:val="00F80BAA"/>
    <w:rsid w:val="00F82C0D"/>
    <w:rsid w:val="00FB05AA"/>
    <w:rsid w:val="00FD48BA"/>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8DC60A3"/>
  <w15:docId w15:val="{15297897-0D39-4AEB-931A-17C7BE01B37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305699"/>
  </w:style>
  <w:style w:type="paragraph" w:styleId="2">
    <w:name w:val="heading 2"/>
    <w:basedOn w:val="a"/>
    <w:next w:val="a"/>
    <w:link w:val="20"/>
    <w:uiPriority w:val="9"/>
    <w:semiHidden/>
    <w:unhideWhenUsed/>
    <w:qFormat/>
    <w:rsid w:val="00AC3065"/>
    <w:pPr>
      <w:keepNext/>
      <w:keepLines/>
      <w:spacing w:before="40" w:after="0"/>
      <w:outlineLvl w:val="1"/>
    </w:pPr>
    <w:rPr>
      <w:rFonts w:asciiTheme="majorHAnsi" w:eastAsiaTheme="majorEastAsia" w:hAnsiTheme="majorHAnsi" w:cstheme="majorBidi"/>
      <w:color w:val="2E74B5" w:themeColor="accent1" w:themeShade="BF"/>
      <w:sz w:val="26"/>
      <w:szCs w:val="26"/>
    </w:rPr>
  </w:style>
  <w:style w:type="paragraph" w:styleId="3">
    <w:name w:val="heading 3"/>
    <w:basedOn w:val="a"/>
    <w:next w:val="a"/>
    <w:link w:val="30"/>
    <w:uiPriority w:val="9"/>
    <w:semiHidden/>
    <w:unhideWhenUsed/>
    <w:qFormat/>
    <w:rsid w:val="005F0170"/>
    <w:pPr>
      <w:keepNext/>
      <w:keepLines/>
      <w:spacing w:before="40" w:after="0"/>
      <w:outlineLvl w:val="2"/>
    </w:pPr>
    <w:rPr>
      <w:rFonts w:asciiTheme="majorHAnsi" w:eastAsiaTheme="majorEastAsia" w:hAnsiTheme="majorHAnsi" w:cstheme="majorBidi"/>
      <w:color w:val="1F4D78" w:themeColor="accent1" w:themeShade="7F"/>
      <w:sz w:val="24"/>
      <w:szCs w:val="24"/>
    </w:rPr>
  </w:style>
  <w:style w:type="paragraph" w:styleId="5">
    <w:name w:val="heading 5"/>
    <w:basedOn w:val="a"/>
    <w:next w:val="a"/>
    <w:link w:val="50"/>
    <w:qFormat/>
    <w:rsid w:val="00877F83"/>
    <w:pPr>
      <w:keepNext/>
      <w:spacing w:after="0" w:line="240" w:lineRule="auto"/>
      <w:jc w:val="center"/>
      <w:outlineLvl w:val="4"/>
    </w:pPr>
    <w:rPr>
      <w:rFonts w:ascii="Times New Roman" w:eastAsia="Times New Roman" w:hAnsi="Times New Roman" w:cs="Times New Roman"/>
      <w:b/>
      <w:sz w:val="16"/>
      <w:szCs w:val="20"/>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Normal">
    <w:name w:val="ConsPlusNormal"/>
    <w:link w:val="ConsPlusNormal0"/>
    <w:qFormat/>
    <w:rsid w:val="00806009"/>
    <w:pPr>
      <w:widowControl w:val="0"/>
      <w:autoSpaceDE w:val="0"/>
      <w:autoSpaceDN w:val="0"/>
      <w:spacing w:after="0" w:line="240" w:lineRule="auto"/>
    </w:pPr>
    <w:rPr>
      <w:rFonts w:ascii="Arial" w:eastAsiaTheme="minorEastAsia" w:hAnsi="Arial" w:cs="Arial"/>
      <w:sz w:val="20"/>
      <w:lang w:eastAsia="ru-RU"/>
    </w:rPr>
  </w:style>
  <w:style w:type="paragraph" w:customStyle="1" w:styleId="ConsPlusNonformat">
    <w:name w:val="ConsPlusNonformat"/>
    <w:rsid w:val="00806009"/>
    <w:pPr>
      <w:widowControl w:val="0"/>
      <w:autoSpaceDE w:val="0"/>
      <w:autoSpaceDN w:val="0"/>
      <w:spacing w:after="0" w:line="240" w:lineRule="auto"/>
    </w:pPr>
    <w:rPr>
      <w:rFonts w:ascii="Courier New" w:eastAsiaTheme="minorEastAsia" w:hAnsi="Courier New" w:cs="Courier New"/>
      <w:sz w:val="20"/>
      <w:lang w:eastAsia="ru-RU"/>
    </w:rPr>
  </w:style>
  <w:style w:type="paragraph" w:customStyle="1" w:styleId="ConsPlusTitle">
    <w:name w:val="ConsPlusTitle"/>
    <w:rsid w:val="00806009"/>
    <w:pPr>
      <w:widowControl w:val="0"/>
      <w:autoSpaceDE w:val="0"/>
      <w:autoSpaceDN w:val="0"/>
      <w:spacing w:after="0" w:line="240" w:lineRule="auto"/>
    </w:pPr>
    <w:rPr>
      <w:rFonts w:ascii="Arial" w:eastAsiaTheme="minorEastAsia" w:hAnsi="Arial" w:cs="Arial"/>
      <w:b/>
      <w:sz w:val="20"/>
      <w:lang w:eastAsia="ru-RU"/>
    </w:rPr>
  </w:style>
  <w:style w:type="paragraph" w:customStyle="1" w:styleId="ConsPlusCell">
    <w:name w:val="ConsPlusCell"/>
    <w:rsid w:val="00806009"/>
    <w:pPr>
      <w:widowControl w:val="0"/>
      <w:autoSpaceDE w:val="0"/>
      <w:autoSpaceDN w:val="0"/>
      <w:spacing w:after="0" w:line="240" w:lineRule="auto"/>
    </w:pPr>
    <w:rPr>
      <w:rFonts w:ascii="Courier New" w:eastAsiaTheme="minorEastAsia" w:hAnsi="Courier New" w:cs="Courier New"/>
      <w:sz w:val="20"/>
      <w:lang w:eastAsia="ru-RU"/>
    </w:rPr>
  </w:style>
  <w:style w:type="paragraph" w:customStyle="1" w:styleId="ConsPlusDocList">
    <w:name w:val="ConsPlusDocList"/>
    <w:rsid w:val="00806009"/>
    <w:pPr>
      <w:widowControl w:val="0"/>
      <w:autoSpaceDE w:val="0"/>
      <w:autoSpaceDN w:val="0"/>
      <w:spacing w:after="0" w:line="240" w:lineRule="auto"/>
    </w:pPr>
    <w:rPr>
      <w:rFonts w:ascii="Courier New" w:eastAsiaTheme="minorEastAsia" w:hAnsi="Courier New" w:cs="Courier New"/>
      <w:sz w:val="20"/>
      <w:lang w:eastAsia="ru-RU"/>
    </w:rPr>
  </w:style>
  <w:style w:type="paragraph" w:customStyle="1" w:styleId="ConsPlusTitlePage">
    <w:name w:val="ConsPlusTitlePage"/>
    <w:rsid w:val="00806009"/>
    <w:pPr>
      <w:widowControl w:val="0"/>
      <w:autoSpaceDE w:val="0"/>
      <w:autoSpaceDN w:val="0"/>
      <w:spacing w:after="0" w:line="240" w:lineRule="auto"/>
    </w:pPr>
    <w:rPr>
      <w:rFonts w:ascii="Tahoma" w:eastAsiaTheme="minorEastAsia" w:hAnsi="Tahoma" w:cs="Tahoma"/>
      <w:sz w:val="20"/>
      <w:lang w:eastAsia="ru-RU"/>
    </w:rPr>
  </w:style>
  <w:style w:type="paragraph" w:customStyle="1" w:styleId="ConsPlusJurTerm">
    <w:name w:val="ConsPlusJurTerm"/>
    <w:rsid w:val="00806009"/>
    <w:pPr>
      <w:widowControl w:val="0"/>
      <w:autoSpaceDE w:val="0"/>
      <w:autoSpaceDN w:val="0"/>
      <w:spacing w:after="0" w:line="240" w:lineRule="auto"/>
    </w:pPr>
    <w:rPr>
      <w:rFonts w:ascii="Tahoma" w:eastAsiaTheme="minorEastAsia" w:hAnsi="Tahoma" w:cs="Tahoma"/>
      <w:sz w:val="26"/>
      <w:lang w:eastAsia="ru-RU"/>
    </w:rPr>
  </w:style>
  <w:style w:type="paragraph" w:customStyle="1" w:styleId="ConsPlusTextList">
    <w:name w:val="ConsPlusTextList"/>
    <w:rsid w:val="00806009"/>
    <w:pPr>
      <w:widowControl w:val="0"/>
      <w:autoSpaceDE w:val="0"/>
      <w:autoSpaceDN w:val="0"/>
      <w:spacing w:after="0" w:line="240" w:lineRule="auto"/>
    </w:pPr>
    <w:rPr>
      <w:rFonts w:ascii="Arial" w:eastAsiaTheme="minorEastAsia" w:hAnsi="Arial" w:cs="Arial"/>
      <w:sz w:val="20"/>
      <w:lang w:eastAsia="ru-RU"/>
    </w:rPr>
  </w:style>
  <w:style w:type="character" w:customStyle="1" w:styleId="50">
    <w:name w:val="Заголовок 5 Знак"/>
    <w:basedOn w:val="a0"/>
    <w:link w:val="5"/>
    <w:rsid w:val="00877F83"/>
    <w:rPr>
      <w:rFonts w:ascii="Times New Roman" w:eastAsia="Times New Roman" w:hAnsi="Times New Roman" w:cs="Times New Roman"/>
      <w:b/>
      <w:sz w:val="16"/>
      <w:szCs w:val="20"/>
      <w:lang w:eastAsia="ru-RU"/>
    </w:rPr>
  </w:style>
  <w:style w:type="character" w:customStyle="1" w:styleId="ConsPlusNormal0">
    <w:name w:val="ConsPlusNormal Знак"/>
    <w:link w:val="ConsPlusNormal"/>
    <w:locked/>
    <w:rsid w:val="00877F83"/>
    <w:rPr>
      <w:rFonts w:ascii="Arial" w:eastAsiaTheme="minorEastAsia" w:hAnsi="Arial" w:cs="Arial"/>
      <w:sz w:val="20"/>
      <w:lang w:eastAsia="ru-RU"/>
    </w:rPr>
  </w:style>
  <w:style w:type="character" w:styleId="a3">
    <w:name w:val="Hyperlink"/>
    <w:basedOn w:val="a0"/>
    <w:uiPriority w:val="99"/>
    <w:unhideWhenUsed/>
    <w:rsid w:val="00987F37"/>
    <w:rPr>
      <w:color w:val="0563C1" w:themeColor="hyperlink"/>
      <w:u w:val="single"/>
    </w:rPr>
  </w:style>
  <w:style w:type="paragraph" w:styleId="a4">
    <w:name w:val="footnote text"/>
    <w:aliases w:val=" Знак6 Знак, Знак4 Знак,Знак4 Знак, Знак4 Знак1, Знак4, Знак4 Знак Знак Знак2,Текст сноски Знак Знак1,Знак6 Знак,Знак7 Знак1,Знак8 Знак,Знак7,Знак4 Знак1,Знак4,Знак21,Char, Знак2 Знак, Знак,Знак3,Текст сноски Знак1 Знак, Знак8 Знак,Знак5"/>
    <w:basedOn w:val="a"/>
    <w:link w:val="a5"/>
    <w:uiPriority w:val="99"/>
    <w:unhideWhenUsed/>
    <w:qFormat/>
    <w:rsid w:val="00AC3065"/>
    <w:pPr>
      <w:spacing w:after="0" w:line="240" w:lineRule="auto"/>
    </w:pPr>
    <w:rPr>
      <w:sz w:val="20"/>
      <w:szCs w:val="20"/>
    </w:rPr>
  </w:style>
  <w:style w:type="character" w:customStyle="1" w:styleId="a5">
    <w:name w:val="Текст сноски Знак"/>
    <w:aliases w:val=" Знак6 Знак Знак, Знак4 Знак Знак,Знак4 Знак Знак, Знак4 Знак1 Знак, Знак4 Знак2, Знак4 Знак Знак Знак2 Знак,Текст сноски Знак Знак1 Знак,Знак6 Знак Знак,Знак7 Знак1 Знак,Знак8 Знак Знак,Знак7 Знак,Знак4 Знак1 Знак,Знак4 Знак2"/>
    <w:basedOn w:val="a0"/>
    <w:link w:val="a4"/>
    <w:uiPriority w:val="99"/>
    <w:rsid w:val="00AC3065"/>
    <w:rPr>
      <w:sz w:val="20"/>
      <w:szCs w:val="20"/>
    </w:rPr>
  </w:style>
  <w:style w:type="character" w:styleId="a6">
    <w:name w:val="footnote reference"/>
    <w:aliases w:val="Ссылка на сноску 45,SUPERS,Знак сноски 1,Ciae niinee 1,Знак сноски-FN,Ciae niinee-FN,fr,Used by Word for Help footnote symbols,Referencia nota al pie"/>
    <w:uiPriority w:val="99"/>
    <w:rsid w:val="00AC3065"/>
    <w:rPr>
      <w:rFonts w:cs="Times New Roman"/>
      <w:vertAlign w:val="superscript"/>
    </w:rPr>
  </w:style>
  <w:style w:type="character" w:customStyle="1" w:styleId="20">
    <w:name w:val="Заголовок 2 Знак"/>
    <w:basedOn w:val="a0"/>
    <w:link w:val="2"/>
    <w:uiPriority w:val="9"/>
    <w:semiHidden/>
    <w:rsid w:val="00AC3065"/>
    <w:rPr>
      <w:rFonts w:asciiTheme="majorHAnsi" w:eastAsiaTheme="majorEastAsia" w:hAnsiTheme="majorHAnsi" w:cstheme="majorBidi"/>
      <w:color w:val="2E74B5" w:themeColor="accent1" w:themeShade="BF"/>
      <w:sz w:val="26"/>
      <w:szCs w:val="26"/>
    </w:rPr>
  </w:style>
  <w:style w:type="paragraph" w:styleId="a7">
    <w:name w:val="header"/>
    <w:basedOn w:val="a"/>
    <w:link w:val="a8"/>
    <w:uiPriority w:val="99"/>
    <w:rsid w:val="00CA0315"/>
    <w:pPr>
      <w:tabs>
        <w:tab w:val="center" w:pos="4153"/>
        <w:tab w:val="right" w:pos="8306"/>
      </w:tabs>
      <w:spacing w:after="0" w:line="240" w:lineRule="auto"/>
    </w:pPr>
    <w:rPr>
      <w:rFonts w:ascii="Times New Roman" w:eastAsia="Times New Roman" w:hAnsi="Times New Roman" w:cs="Times New Roman"/>
      <w:sz w:val="20"/>
      <w:szCs w:val="20"/>
      <w:lang w:eastAsia="ru-RU"/>
    </w:rPr>
  </w:style>
  <w:style w:type="character" w:customStyle="1" w:styleId="a8">
    <w:name w:val="Верхний колонтитул Знак"/>
    <w:basedOn w:val="a0"/>
    <w:link w:val="a7"/>
    <w:uiPriority w:val="99"/>
    <w:rsid w:val="00CA0315"/>
    <w:rPr>
      <w:rFonts w:ascii="Times New Roman" w:eastAsia="Times New Roman" w:hAnsi="Times New Roman" w:cs="Times New Roman"/>
      <w:sz w:val="20"/>
      <w:szCs w:val="20"/>
      <w:lang w:eastAsia="ru-RU"/>
    </w:rPr>
  </w:style>
  <w:style w:type="character" w:customStyle="1" w:styleId="30">
    <w:name w:val="Заголовок 3 Знак"/>
    <w:basedOn w:val="a0"/>
    <w:link w:val="3"/>
    <w:uiPriority w:val="9"/>
    <w:semiHidden/>
    <w:rsid w:val="005F0170"/>
    <w:rPr>
      <w:rFonts w:asciiTheme="majorHAnsi" w:eastAsiaTheme="majorEastAsia" w:hAnsiTheme="majorHAnsi" w:cstheme="majorBidi"/>
      <w:color w:val="1F4D78" w:themeColor="accent1" w:themeShade="7F"/>
      <w:sz w:val="24"/>
      <w:szCs w:val="24"/>
    </w:rPr>
  </w:style>
  <w:style w:type="character" w:styleId="a9">
    <w:name w:val="annotation reference"/>
    <w:basedOn w:val="a0"/>
    <w:uiPriority w:val="99"/>
    <w:semiHidden/>
    <w:unhideWhenUsed/>
    <w:rsid w:val="007D75A8"/>
    <w:rPr>
      <w:sz w:val="16"/>
      <w:szCs w:val="16"/>
    </w:rPr>
  </w:style>
  <w:style w:type="paragraph" w:styleId="aa">
    <w:name w:val="annotation text"/>
    <w:basedOn w:val="a"/>
    <w:link w:val="ab"/>
    <w:uiPriority w:val="99"/>
    <w:semiHidden/>
    <w:unhideWhenUsed/>
    <w:rsid w:val="007D75A8"/>
    <w:pPr>
      <w:spacing w:line="240" w:lineRule="auto"/>
    </w:pPr>
    <w:rPr>
      <w:sz w:val="20"/>
      <w:szCs w:val="20"/>
    </w:rPr>
  </w:style>
  <w:style w:type="character" w:customStyle="1" w:styleId="ab">
    <w:name w:val="Текст примечания Знак"/>
    <w:basedOn w:val="a0"/>
    <w:link w:val="aa"/>
    <w:uiPriority w:val="99"/>
    <w:semiHidden/>
    <w:rsid w:val="007D75A8"/>
    <w:rPr>
      <w:sz w:val="20"/>
      <w:szCs w:val="20"/>
    </w:rPr>
  </w:style>
  <w:style w:type="paragraph" w:styleId="ac">
    <w:name w:val="annotation subject"/>
    <w:basedOn w:val="aa"/>
    <w:next w:val="aa"/>
    <w:link w:val="ad"/>
    <w:uiPriority w:val="99"/>
    <w:semiHidden/>
    <w:unhideWhenUsed/>
    <w:rsid w:val="007D75A8"/>
    <w:rPr>
      <w:b/>
      <w:bCs/>
    </w:rPr>
  </w:style>
  <w:style w:type="character" w:customStyle="1" w:styleId="ad">
    <w:name w:val="Тема примечания Знак"/>
    <w:basedOn w:val="ab"/>
    <w:link w:val="ac"/>
    <w:uiPriority w:val="99"/>
    <w:semiHidden/>
    <w:rsid w:val="007D75A8"/>
    <w:rPr>
      <w:b/>
      <w:bCs/>
      <w:sz w:val="20"/>
      <w:szCs w:val="20"/>
    </w:rPr>
  </w:style>
  <w:style w:type="paragraph" w:styleId="ae">
    <w:name w:val="Balloon Text"/>
    <w:basedOn w:val="a"/>
    <w:link w:val="af"/>
    <w:uiPriority w:val="99"/>
    <w:semiHidden/>
    <w:unhideWhenUsed/>
    <w:rsid w:val="007D75A8"/>
    <w:pPr>
      <w:spacing w:after="0" w:line="240" w:lineRule="auto"/>
    </w:pPr>
    <w:rPr>
      <w:rFonts w:ascii="Segoe UI" w:hAnsi="Segoe UI" w:cs="Segoe UI"/>
      <w:sz w:val="18"/>
      <w:szCs w:val="18"/>
    </w:rPr>
  </w:style>
  <w:style w:type="character" w:customStyle="1" w:styleId="af">
    <w:name w:val="Текст выноски Знак"/>
    <w:basedOn w:val="a0"/>
    <w:link w:val="ae"/>
    <w:uiPriority w:val="99"/>
    <w:semiHidden/>
    <w:rsid w:val="007D75A8"/>
    <w:rPr>
      <w:rFonts w:ascii="Segoe UI" w:hAnsi="Segoe UI" w:cs="Segoe UI"/>
      <w:sz w:val="18"/>
      <w:szCs w:val="18"/>
    </w:rPr>
  </w:style>
  <w:style w:type="numbering" w:customStyle="1" w:styleId="1">
    <w:name w:val="Нет списка1"/>
    <w:next w:val="a2"/>
    <w:uiPriority w:val="99"/>
    <w:semiHidden/>
    <w:unhideWhenUsed/>
    <w:rsid w:val="002D0BC5"/>
  </w:style>
  <w:style w:type="paragraph" w:customStyle="1" w:styleId="headertext">
    <w:name w:val="headertext"/>
    <w:basedOn w:val="a"/>
    <w:rsid w:val="002D0BC5"/>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formattext">
    <w:name w:val="formattext"/>
    <w:basedOn w:val="a"/>
    <w:rsid w:val="002D0BC5"/>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styleId="af0">
    <w:name w:val="No Spacing"/>
    <w:link w:val="af1"/>
    <w:uiPriority w:val="1"/>
    <w:qFormat/>
    <w:rsid w:val="002D0BC5"/>
    <w:pPr>
      <w:spacing w:after="0" w:line="240" w:lineRule="auto"/>
    </w:pPr>
    <w:rPr>
      <w:rFonts w:ascii="Calibri" w:eastAsia="Times New Roman" w:hAnsi="Calibri" w:cs="Times New Roman"/>
      <w:lang w:eastAsia="ru-RU"/>
    </w:rPr>
  </w:style>
  <w:style w:type="paragraph" w:styleId="af2">
    <w:name w:val="Subtitle"/>
    <w:basedOn w:val="a"/>
    <w:link w:val="af3"/>
    <w:uiPriority w:val="11"/>
    <w:qFormat/>
    <w:rsid w:val="002D0BC5"/>
    <w:pPr>
      <w:spacing w:after="60" w:line="240" w:lineRule="auto"/>
      <w:jc w:val="center"/>
      <w:outlineLvl w:val="1"/>
    </w:pPr>
    <w:rPr>
      <w:rFonts w:ascii="Cambria" w:eastAsia="Times New Roman" w:hAnsi="Cambria" w:cs="Times New Roman"/>
      <w:sz w:val="24"/>
      <w:szCs w:val="24"/>
      <w:lang w:eastAsia="ru-RU"/>
    </w:rPr>
  </w:style>
  <w:style w:type="character" w:customStyle="1" w:styleId="af3">
    <w:name w:val="Подзаголовок Знак"/>
    <w:basedOn w:val="a0"/>
    <w:link w:val="af2"/>
    <w:uiPriority w:val="11"/>
    <w:rsid w:val="002D0BC5"/>
    <w:rPr>
      <w:rFonts w:ascii="Cambria" w:eastAsia="Times New Roman" w:hAnsi="Cambria" w:cs="Times New Roman"/>
      <w:sz w:val="24"/>
      <w:szCs w:val="24"/>
      <w:lang w:eastAsia="ru-RU"/>
    </w:rPr>
  </w:style>
  <w:style w:type="paragraph" w:styleId="af4">
    <w:name w:val="footer"/>
    <w:basedOn w:val="a"/>
    <w:link w:val="af5"/>
    <w:uiPriority w:val="99"/>
    <w:unhideWhenUsed/>
    <w:rsid w:val="002D0BC5"/>
    <w:pPr>
      <w:tabs>
        <w:tab w:val="center" w:pos="4677"/>
        <w:tab w:val="right" w:pos="9355"/>
      </w:tabs>
      <w:spacing w:after="0" w:line="240" w:lineRule="auto"/>
    </w:pPr>
    <w:rPr>
      <w:rFonts w:ascii="Times New Roman" w:eastAsia="Times New Roman" w:hAnsi="Times New Roman" w:cs="Times New Roman"/>
      <w:sz w:val="24"/>
      <w:szCs w:val="24"/>
      <w:lang w:eastAsia="ru-RU"/>
    </w:rPr>
  </w:style>
  <w:style w:type="character" w:customStyle="1" w:styleId="af5">
    <w:name w:val="Нижний колонтитул Знак"/>
    <w:basedOn w:val="a0"/>
    <w:link w:val="af4"/>
    <w:uiPriority w:val="99"/>
    <w:rsid w:val="002D0BC5"/>
    <w:rPr>
      <w:rFonts w:ascii="Times New Roman" w:eastAsia="Times New Roman" w:hAnsi="Times New Roman" w:cs="Times New Roman"/>
      <w:sz w:val="24"/>
      <w:szCs w:val="24"/>
      <w:lang w:eastAsia="ru-RU"/>
    </w:rPr>
  </w:style>
  <w:style w:type="paragraph" w:styleId="af6">
    <w:name w:val="List Paragraph"/>
    <w:aliases w:val="Standart,Bullet List,FooterText,numbered,Use Case List Paragraph,Маркер,ТЗ список,Абзац списка литеральный"/>
    <w:basedOn w:val="a"/>
    <w:link w:val="af7"/>
    <w:uiPriority w:val="34"/>
    <w:qFormat/>
    <w:rsid w:val="002D0BC5"/>
    <w:pPr>
      <w:widowControl w:val="0"/>
      <w:autoSpaceDE w:val="0"/>
      <w:autoSpaceDN w:val="0"/>
      <w:adjustRightInd w:val="0"/>
      <w:spacing w:after="0" w:line="240" w:lineRule="auto"/>
      <w:ind w:left="720"/>
      <w:contextualSpacing/>
    </w:pPr>
    <w:rPr>
      <w:rFonts w:ascii="Arial" w:eastAsia="Times New Roman" w:hAnsi="Arial" w:cs="Arial"/>
      <w:sz w:val="18"/>
      <w:szCs w:val="18"/>
      <w:lang w:eastAsia="ru-RU"/>
    </w:rPr>
  </w:style>
  <w:style w:type="character" w:styleId="af8">
    <w:name w:val="FollowedHyperlink"/>
    <w:basedOn w:val="a0"/>
    <w:uiPriority w:val="99"/>
    <w:semiHidden/>
    <w:unhideWhenUsed/>
    <w:rsid w:val="002D0BC5"/>
    <w:rPr>
      <w:color w:val="954F72"/>
      <w:u w:val="single"/>
    </w:rPr>
  </w:style>
  <w:style w:type="paragraph" w:customStyle="1" w:styleId="msonormal0">
    <w:name w:val="msonormal"/>
    <w:basedOn w:val="a"/>
    <w:rsid w:val="002D0BC5"/>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xl63">
    <w:name w:val="xl63"/>
    <w:basedOn w:val="a"/>
    <w:rsid w:val="002D0BC5"/>
    <w:pPr>
      <w:spacing w:before="100" w:beforeAutospacing="1" w:after="100" w:afterAutospacing="1" w:line="240" w:lineRule="auto"/>
    </w:pPr>
    <w:rPr>
      <w:rFonts w:ascii="Times New Roman" w:eastAsia="Times New Roman" w:hAnsi="Times New Roman" w:cs="Times New Roman"/>
      <w:b/>
      <w:bCs/>
      <w:sz w:val="24"/>
      <w:szCs w:val="24"/>
      <w:lang w:eastAsia="ru-RU"/>
    </w:rPr>
  </w:style>
  <w:style w:type="paragraph" w:customStyle="1" w:styleId="xl64">
    <w:name w:val="xl64"/>
    <w:basedOn w:val="a"/>
    <w:rsid w:val="002D0BC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65">
    <w:name w:val="xl65"/>
    <w:basedOn w:val="a"/>
    <w:rsid w:val="002D0BC5"/>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4"/>
      <w:szCs w:val="24"/>
      <w:lang w:eastAsia="ru-RU"/>
    </w:rPr>
  </w:style>
  <w:style w:type="paragraph" w:customStyle="1" w:styleId="xl66">
    <w:name w:val="xl66"/>
    <w:basedOn w:val="a"/>
    <w:rsid w:val="002D0BC5"/>
    <w:pPr>
      <w:pBdr>
        <w:top w:val="single" w:sz="4" w:space="0" w:color="auto"/>
        <w:left w:val="single" w:sz="4" w:space="0" w:color="auto"/>
        <w:bottom w:val="single" w:sz="4" w:space="0" w:color="auto"/>
      </w:pBd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xl67">
    <w:name w:val="xl67"/>
    <w:basedOn w:val="a"/>
    <w:rsid w:val="002D0BC5"/>
    <w:pPr>
      <w:pBdr>
        <w:top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b/>
      <w:bCs/>
      <w:sz w:val="24"/>
      <w:szCs w:val="24"/>
      <w:lang w:eastAsia="ru-RU"/>
    </w:rPr>
  </w:style>
  <w:style w:type="paragraph" w:customStyle="1" w:styleId="xl68">
    <w:name w:val="xl68"/>
    <w:basedOn w:val="a"/>
    <w:rsid w:val="002D0BC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69">
    <w:name w:val="xl69"/>
    <w:basedOn w:val="a"/>
    <w:rsid w:val="002D0BC5"/>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b/>
      <w:bCs/>
      <w:sz w:val="24"/>
      <w:szCs w:val="24"/>
      <w:lang w:eastAsia="ru-RU"/>
    </w:rPr>
  </w:style>
  <w:style w:type="paragraph" w:customStyle="1" w:styleId="xl70">
    <w:name w:val="xl70"/>
    <w:basedOn w:val="a"/>
    <w:rsid w:val="002D0BC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24"/>
      <w:szCs w:val="24"/>
      <w:lang w:eastAsia="ru-RU"/>
    </w:rPr>
  </w:style>
  <w:style w:type="paragraph" w:customStyle="1" w:styleId="xl71">
    <w:name w:val="xl71"/>
    <w:basedOn w:val="a"/>
    <w:rsid w:val="002D0BC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b/>
      <w:bCs/>
      <w:sz w:val="24"/>
      <w:szCs w:val="24"/>
      <w:lang w:eastAsia="ru-RU"/>
    </w:rPr>
  </w:style>
  <w:style w:type="paragraph" w:customStyle="1" w:styleId="xl72">
    <w:name w:val="xl72"/>
    <w:basedOn w:val="a"/>
    <w:rsid w:val="002D0BC5"/>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xl73">
    <w:name w:val="xl73"/>
    <w:basedOn w:val="a"/>
    <w:rsid w:val="002D0BC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xl74">
    <w:name w:val="xl74"/>
    <w:basedOn w:val="a"/>
    <w:rsid w:val="002D0BC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75">
    <w:name w:val="xl75"/>
    <w:basedOn w:val="a"/>
    <w:rsid w:val="002D0BC5"/>
    <w:pPr>
      <w:shd w:val="clear" w:color="000000" w:fill="FFFFFF"/>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xl76">
    <w:name w:val="xl76"/>
    <w:basedOn w:val="a"/>
    <w:rsid w:val="002D0BC5"/>
    <w:pPr>
      <w:pBdr>
        <w:top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b/>
      <w:bCs/>
      <w:sz w:val="24"/>
      <w:szCs w:val="24"/>
      <w:lang w:eastAsia="ru-RU"/>
    </w:rPr>
  </w:style>
  <w:style w:type="paragraph" w:customStyle="1" w:styleId="xl77">
    <w:name w:val="xl77"/>
    <w:basedOn w:val="a"/>
    <w:rsid w:val="002D0BC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78">
    <w:name w:val="xl78"/>
    <w:basedOn w:val="a"/>
    <w:rsid w:val="002D0BC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24"/>
      <w:szCs w:val="24"/>
      <w:lang w:eastAsia="ru-RU"/>
    </w:rPr>
  </w:style>
  <w:style w:type="paragraph" w:customStyle="1" w:styleId="xl79">
    <w:name w:val="xl79"/>
    <w:basedOn w:val="a"/>
    <w:rsid w:val="002D0BC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80">
    <w:name w:val="xl80"/>
    <w:basedOn w:val="a"/>
    <w:rsid w:val="002D0BC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b/>
      <w:bCs/>
      <w:sz w:val="24"/>
      <w:szCs w:val="24"/>
      <w:lang w:eastAsia="ru-RU"/>
    </w:rPr>
  </w:style>
  <w:style w:type="paragraph" w:customStyle="1" w:styleId="xl81">
    <w:name w:val="xl81"/>
    <w:basedOn w:val="a"/>
    <w:rsid w:val="002D0BC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82">
    <w:name w:val="xl82"/>
    <w:basedOn w:val="a"/>
    <w:rsid w:val="002D0BC5"/>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xl84">
    <w:name w:val="xl84"/>
    <w:basedOn w:val="a"/>
    <w:rsid w:val="002D0BC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sz w:val="20"/>
      <w:szCs w:val="20"/>
      <w:lang w:eastAsia="ru-RU"/>
    </w:rPr>
  </w:style>
  <w:style w:type="paragraph" w:customStyle="1" w:styleId="xl85">
    <w:name w:val="xl85"/>
    <w:basedOn w:val="a"/>
    <w:rsid w:val="002D0BC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86">
    <w:name w:val="xl86"/>
    <w:basedOn w:val="a"/>
    <w:rsid w:val="002D0BC5"/>
    <w:pPr>
      <w:pBdr>
        <w:top w:val="single" w:sz="4" w:space="0" w:color="auto"/>
        <w:left w:val="single" w:sz="4" w:space="0" w:color="auto"/>
        <w:bottom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lang w:eastAsia="ru-RU"/>
    </w:rPr>
  </w:style>
  <w:style w:type="paragraph" w:customStyle="1" w:styleId="xl87">
    <w:name w:val="xl87"/>
    <w:basedOn w:val="a"/>
    <w:rsid w:val="002D0BC5"/>
    <w:pPr>
      <w:spacing w:before="100" w:beforeAutospacing="1" w:after="100" w:afterAutospacing="1" w:line="240" w:lineRule="auto"/>
      <w:jc w:val="center"/>
    </w:pPr>
    <w:rPr>
      <w:rFonts w:ascii="Times New Roman" w:eastAsia="Times New Roman" w:hAnsi="Times New Roman" w:cs="Times New Roman"/>
      <w:sz w:val="24"/>
      <w:szCs w:val="24"/>
      <w:lang w:eastAsia="ru-RU"/>
    </w:rPr>
  </w:style>
  <w:style w:type="paragraph" w:customStyle="1" w:styleId="xl88">
    <w:name w:val="xl88"/>
    <w:basedOn w:val="a"/>
    <w:rsid w:val="002D0BC5"/>
    <w:pPr>
      <w:spacing w:before="100" w:beforeAutospacing="1" w:after="100" w:afterAutospacing="1" w:line="240" w:lineRule="auto"/>
      <w:jc w:val="center"/>
    </w:pPr>
    <w:rPr>
      <w:rFonts w:ascii="Times New Roman" w:eastAsia="Times New Roman" w:hAnsi="Times New Roman" w:cs="Times New Roman"/>
      <w:sz w:val="24"/>
      <w:szCs w:val="24"/>
      <w:lang w:eastAsia="ru-RU"/>
    </w:rPr>
  </w:style>
  <w:style w:type="paragraph" w:customStyle="1" w:styleId="xl89">
    <w:name w:val="xl89"/>
    <w:basedOn w:val="a"/>
    <w:rsid w:val="002D0BC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24"/>
      <w:szCs w:val="24"/>
      <w:lang w:eastAsia="ru-RU"/>
    </w:rPr>
  </w:style>
  <w:style w:type="paragraph" w:customStyle="1" w:styleId="xl90">
    <w:name w:val="xl90"/>
    <w:basedOn w:val="a"/>
    <w:rsid w:val="002D0BC5"/>
    <w:pPr>
      <w:pBdr>
        <w:top w:val="single" w:sz="4" w:space="0" w:color="auto"/>
        <w:left w:val="single" w:sz="4" w:space="0" w:color="auto"/>
        <w:bottom w:val="single" w:sz="4" w:space="0" w:color="auto"/>
      </w:pBdr>
      <w:shd w:val="clear" w:color="000000" w:fill="FFFFFF"/>
      <w:spacing w:before="100" w:beforeAutospacing="1" w:after="100" w:afterAutospacing="1" w:line="240" w:lineRule="auto"/>
      <w:textAlignment w:val="center"/>
    </w:pPr>
    <w:rPr>
      <w:rFonts w:ascii="Times New Roman" w:eastAsia="Times New Roman" w:hAnsi="Times New Roman" w:cs="Times New Roman"/>
      <w:sz w:val="24"/>
      <w:szCs w:val="24"/>
      <w:lang w:eastAsia="ru-RU"/>
    </w:rPr>
  </w:style>
  <w:style w:type="paragraph" w:customStyle="1" w:styleId="xl91">
    <w:name w:val="xl91"/>
    <w:basedOn w:val="a"/>
    <w:rsid w:val="002D0BC5"/>
    <w:pPr>
      <w:pBdr>
        <w:top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Times New Roman" w:eastAsia="Times New Roman" w:hAnsi="Times New Roman" w:cs="Times New Roman"/>
      <w:sz w:val="24"/>
      <w:szCs w:val="24"/>
      <w:lang w:eastAsia="ru-RU"/>
    </w:rPr>
  </w:style>
  <w:style w:type="paragraph" w:customStyle="1" w:styleId="xl92">
    <w:name w:val="xl92"/>
    <w:basedOn w:val="a"/>
    <w:rsid w:val="002D0BC5"/>
    <w:pPr>
      <w:pBdr>
        <w:top w:val="single" w:sz="4" w:space="0" w:color="auto"/>
        <w:left w:val="single" w:sz="4" w:space="0" w:color="auto"/>
        <w:bottom w:val="single" w:sz="4" w:space="0" w:color="auto"/>
      </w:pBdr>
      <w:spacing w:before="100" w:beforeAutospacing="1" w:after="100" w:afterAutospacing="1" w:line="240" w:lineRule="auto"/>
      <w:textAlignment w:val="center"/>
    </w:pPr>
    <w:rPr>
      <w:rFonts w:ascii="Times New Roman" w:eastAsia="Times New Roman" w:hAnsi="Times New Roman" w:cs="Times New Roman"/>
      <w:sz w:val="24"/>
      <w:szCs w:val="24"/>
      <w:lang w:eastAsia="ru-RU"/>
    </w:rPr>
  </w:style>
  <w:style w:type="paragraph" w:customStyle="1" w:styleId="xl93">
    <w:name w:val="xl93"/>
    <w:basedOn w:val="a"/>
    <w:rsid w:val="002D0BC5"/>
    <w:pPr>
      <w:pBdr>
        <w:top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4"/>
      <w:szCs w:val="24"/>
      <w:lang w:eastAsia="ru-RU"/>
    </w:rPr>
  </w:style>
  <w:style w:type="paragraph" w:customStyle="1" w:styleId="xl94">
    <w:name w:val="xl94"/>
    <w:basedOn w:val="a"/>
    <w:rsid w:val="002D0BC5"/>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95">
    <w:name w:val="xl95"/>
    <w:basedOn w:val="a"/>
    <w:rsid w:val="002D0BC5"/>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96">
    <w:name w:val="xl96"/>
    <w:basedOn w:val="a"/>
    <w:rsid w:val="002D0BC5"/>
    <w:pPr>
      <w:pBdr>
        <w:top w:val="single" w:sz="4" w:space="0" w:color="auto"/>
        <w:lef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97">
    <w:name w:val="xl97"/>
    <w:basedOn w:val="a"/>
    <w:rsid w:val="002D0BC5"/>
    <w:pPr>
      <w:pBdr>
        <w:top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98">
    <w:name w:val="xl98"/>
    <w:basedOn w:val="a"/>
    <w:rsid w:val="002D0BC5"/>
    <w:pPr>
      <w:pBdr>
        <w:left w:val="single" w:sz="4" w:space="0" w:color="auto"/>
        <w:bottom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99">
    <w:name w:val="xl99"/>
    <w:basedOn w:val="a"/>
    <w:rsid w:val="002D0BC5"/>
    <w:pPr>
      <w:pBdr>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100">
    <w:name w:val="xl100"/>
    <w:basedOn w:val="a"/>
    <w:rsid w:val="002D0BC5"/>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101">
    <w:name w:val="xl101"/>
    <w:basedOn w:val="a"/>
    <w:rsid w:val="002D0BC5"/>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102">
    <w:name w:val="xl102"/>
    <w:basedOn w:val="a"/>
    <w:rsid w:val="002D0BC5"/>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24"/>
      <w:szCs w:val="24"/>
      <w:lang w:eastAsia="ru-RU"/>
    </w:rPr>
  </w:style>
  <w:style w:type="paragraph" w:customStyle="1" w:styleId="xl103">
    <w:name w:val="xl103"/>
    <w:basedOn w:val="a"/>
    <w:rsid w:val="002D0BC5"/>
    <w:pPr>
      <w:pBdr>
        <w:top w:val="single" w:sz="4" w:space="0" w:color="auto"/>
        <w:bottom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24"/>
      <w:szCs w:val="24"/>
      <w:lang w:eastAsia="ru-RU"/>
    </w:rPr>
  </w:style>
  <w:style w:type="paragraph" w:customStyle="1" w:styleId="xl104">
    <w:name w:val="xl104"/>
    <w:basedOn w:val="a"/>
    <w:rsid w:val="002D0BC5"/>
    <w:pPr>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24"/>
      <w:szCs w:val="24"/>
      <w:lang w:eastAsia="ru-RU"/>
    </w:rPr>
  </w:style>
  <w:style w:type="paragraph" w:customStyle="1" w:styleId="xl105">
    <w:name w:val="xl105"/>
    <w:basedOn w:val="a"/>
    <w:rsid w:val="002D0BC5"/>
    <w:pPr>
      <w:pBdr>
        <w:top w:val="single" w:sz="4" w:space="0" w:color="auto"/>
        <w:bottom w:val="single" w:sz="4" w:space="0" w:color="auto"/>
      </w:pBdr>
      <w:spacing w:before="100" w:beforeAutospacing="1" w:after="100" w:afterAutospacing="1" w:line="240" w:lineRule="auto"/>
    </w:pPr>
    <w:rPr>
      <w:rFonts w:ascii="Times New Roman" w:eastAsia="Times New Roman" w:hAnsi="Times New Roman" w:cs="Times New Roman"/>
      <w:b/>
      <w:bCs/>
      <w:sz w:val="24"/>
      <w:szCs w:val="24"/>
      <w:lang w:eastAsia="ru-RU"/>
    </w:rPr>
  </w:style>
  <w:style w:type="paragraph" w:customStyle="1" w:styleId="xl106">
    <w:name w:val="xl106"/>
    <w:basedOn w:val="a"/>
    <w:rsid w:val="002D0BC5"/>
    <w:pPr>
      <w:pBdr>
        <w:top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b/>
      <w:bCs/>
      <w:sz w:val="24"/>
      <w:szCs w:val="24"/>
      <w:lang w:eastAsia="ru-RU"/>
    </w:rPr>
  </w:style>
  <w:style w:type="paragraph" w:customStyle="1" w:styleId="xl107">
    <w:name w:val="xl107"/>
    <w:basedOn w:val="a"/>
    <w:rsid w:val="002D0BC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xl108">
    <w:name w:val="xl108"/>
    <w:basedOn w:val="a"/>
    <w:rsid w:val="002D0BC5"/>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24"/>
      <w:szCs w:val="24"/>
      <w:lang w:eastAsia="ru-RU"/>
    </w:rPr>
  </w:style>
  <w:style w:type="paragraph" w:customStyle="1" w:styleId="xl109">
    <w:name w:val="xl109"/>
    <w:basedOn w:val="a"/>
    <w:rsid w:val="002D0BC5"/>
    <w:pPr>
      <w:pBdr>
        <w:top w:val="single" w:sz="4" w:space="0" w:color="auto"/>
        <w:bottom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24"/>
      <w:szCs w:val="24"/>
      <w:lang w:eastAsia="ru-RU"/>
    </w:rPr>
  </w:style>
  <w:style w:type="paragraph" w:customStyle="1" w:styleId="xl110">
    <w:name w:val="xl110"/>
    <w:basedOn w:val="a"/>
    <w:rsid w:val="002D0BC5"/>
    <w:pPr>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24"/>
      <w:szCs w:val="24"/>
      <w:lang w:eastAsia="ru-RU"/>
    </w:rPr>
  </w:style>
  <w:style w:type="paragraph" w:customStyle="1" w:styleId="xl111">
    <w:name w:val="xl111"/>
    <w:basedOn w:val="a"/>
    <w:rsid w:val="002D0BC5"/>
    <w:pPr>
      <w:pBdr>
        <w:top w:val="single" w:sz="4" w:space="0" w:color="auto"/>
        <w:left w:val="single" w:sz="4" w:space="0" w:color="auto"/>
        <w:bottom w:val="single" w:sz="4" w:space="0" w:color="auto"/>
      </w:pBdr>
      <w:spacing w:before="100" w:beforeAutospacing="1" w:after="100" w:afterAutospacing="1" w:line="240" w:lineRule="auto"/>
      <w:textAlignment w:val="center"/>
    </w:pPr>
    <w:rPr>
      <w:rFonts w:ascii="Times New Roman" w:eastAsia="Times New Roman" w:hAnsi="Times New Roman" w:cs="Times New Roman"/>
      <w:b/>
      <w:bCs/>
      <w:sz w:val="24"/>
      <w:szCs w:val="24"/>
      <w:lang w:eastAsia="ru-RU"/>
    </w:rPr>
  </w:style>
  <w:style w:type="paragraph" w:customStyle="1" w:styleId="xl112">
    <w:name w:val="xl112"/>
    <w:basedOn w:val="a"/>
    <w:rsid w:val="002D0BC5"/>
    <w:pPr>
      <w:pBdr>
        <w:top w:val="single" w:sz="4" w:space="0" w:color="auto"/>
        <w:bottom w:val="single" w:sz="4" w:space="0" w:color="auto"/>
      </w:pBdr>
      <w:spacing w:before="100" w:beforeAutospacing="1" w:after="100" w:afterAutospacing="1" w:line="240" w:lineRule="auto"/>
      <w:textAlignment w:val="center"/>
    </w:pPr>
    <w:rPr>
      <w:rFonts w:ascii="Times New Roman" w:eastAsia="Times New Roman" w:hAnsi="Times New Roman" w:cs="Times New Roman"/>
      <w:b/>
      <w:bCs/>
      <w:sz w:val="24"/>
      <w:szCs w:val="24"/>
      <w:lang w:eastAsia="ru-RU"/>
    </w:rPr>
  </w:style>
  <w:style w:type="paragraph" w:customStyle="1" w:styleId="xl113">
    <w:name w:val="xl113"/>
    <w:basedOn w:val="a"/>
    <w:rsid w:val="002D0BC5"/>
    <w:pPr>
      <w:pBdr>
        <w:top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b/>
      <w:bCs/>
      <w:sz w:val="24"/>
      <w:szCs w:val="24"/>
      <w:lang w:eastAsia="ru-RU"/>
    </w:rPr>
  </w:style>
  <w:style w:type="paragraph" w:customStyle="1" w:styleId="xl114">
    <w:name w:val="xl114"/>
    <w:basedOn w:val="a"/>
    <w:rsid w:val="002D0BC5"/>
    <w:pPr>
      <w:pBdr>
        <w:top w:val="single" w:sz="4" w:space="0" w:color="auto"/>
        <w:bottom w:val="single" w:sz="4" w:space="0" w:color="auto"/>
      </w:pBdr>
      <w:spacing w:before="100" w:beforeAutospacing="1" w:after="100" w:afterAutospacing="1" w:line="240" w:lineRule="auto"/>
    </w:pPr>
    <w:rPr>
      <w:rFonts w:ascii="Times New Roman" w:eastAsia="Times New Roman" w:hAnsi="Times New Roman" w:cs="Times New Roman"/>
      <w:b/>
      <w:bCs/>
      <w:sz w:val="24"/>
      <w:szCs w:val="24"/>
      <w:lang w:eastAsia="ru-RU"/>
    </w:rPr>
  </w:style>
  <w:style w:type="paragraph" w:customStyle="1" w:styleId="xl115">
    <w:name w:val="xl115"/>
    <w:basedOn w:val="a"/>
    <w:rsid w:val="002D0BC5"/>
    <w:pPr>
      <w:pBdr>
        <w:top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b/>
      <w:bCs/>
      <w:sz w:val="24"/>
      <w:szCs w:val="24"/>
      <w:lang w:eastAsia="ru-RU"/>
    </w:rPr>
  </w:style>
  <w:style w:type="paragraph" w:customStyle="1" w:styleId="xl116">
    <w:name w:val="xl116"/>
    <w:basedOn w:val="a"/>
    <w:rsid w:val="002D0BC5"/>
    <w:pPr>
      <w:pBdr>
        <w:bottom w:val="single" w:sz="4" w:space="0" w:color="auto"/>
      </w:pBdr>
      <w:spacing w:before="100" w:beforeAutospacing="1" w:after="100" w:afterAutospacing="1" w:line="240" w:lineRule="auto"/>
      <w:jc w:val="center"/>
      <w:textAlignment w:val="top"/>
    </w:pPr>
    <w:rPr>
      <w:rFonts w:ascii="Times New Roman" w:eastAsia="Times New Roman" w:hAnsi="Times New Roman" w:cs="Times New Roman"/>
      <w:b/>
      <w:bCs/>
      <w:sz w:val="24"/>
      <w:szCs w:val="24"/>
      <w:lang w:eastAsia="ru-RU"/>
    </w:rPr>
  </w:style>
  <w:style w:type="paragraph" w:customStyle="1" w:styleId="xl83">
    <w:name w:val="xl83"/>
    <w:basedOn w:val="a"/>
    <w:rsid w:val="002D0BC5"/>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xl117">
    <w:name w:val="xl117"/>
    <w:basedOn w:val="a"/>
    <w:rsid w:val="002D0BC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lang w:eastAsia="ru-RU"/>
    </w:rPr>
  </w:style>
  <w:style w:type="numbering" w:customStyle="1" w:styleId="21">
    <w:name w:val="Нет списка2"/>
    <w:next w:val="a2"/>
    <w:uiPriority w:val="99"/>
    <w:semiHidden/>
    <w:unhideWhenUsed/>
    <w:rsid w:val="002D0BC5"/>
  </w:style>
  <w:style w:type="paragraph" w:customStyle="1" w:styleId="22">
    <w:name w:val="Без интервала2"/>
    <w:qFormat/>
    <w:rsid w:val="00B64381"/>
    <w:pPr>
      <w:spacing w:after="0" w:line="240" w:lineRule="auto"/>
    </w:pPr>
    <w:rPr>
      <w:rFonts w:ascii="Calibri" w:eastAsia="Calibri" w:hAnsi="Calibri" w:cs="Times New Roman"/>
    </w:rPr>
  </w:style>
  <w:style w:type="character" w:customStyle="1" w:styleId="af1">
    <w:name w:val="Без интервала Знак"/>
    <w:link w:val="af0"/>
    <w:uiPriority w:val="1"/>
    <w:locked/>
    <w:rsid w:val="004B136F"/>
    <w:rPr>
      <w:rFonts w:ascii="Calibri" w:eastAsia="Times New Roman" w:hAnsi="Calibri" w:cs="Times New Roman"/>
      <w:lang w:eastAsia="ru-RU"/>
    </w:rPr>
  </w:style>
  <w:style w:type="character" w:customStyle="1" w:styleId="af7">
    <w:name w:val="Абзац списка Знак"/>
    <w:aliases w:val="Standart Знак,Bullet List Знак,FooterText Знак,numbered Знак,Use Case List Paragraph Знак,Маркер Знак,ТЗ список Знак,Абзац списка литеральный Знак"/>
    <w:link w:val="af6"/>
    <w:uiPriority w:val="34"/>
    <w:locked/>
    <w:rsid w:val="004B136F"/>
    <w:rPr>
      <w:rFonts w:ascii="Arial" w:eastAsia="Times New Roman" w:hAnsi="Arial" w:cs="Arial"/>
      <w:sz w:val="18"/>
      <w:szCs w:val="18"/>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739135191">
      <w:bodyDiv w:val="1"/>
      <w:marLeft w:val="0"/>
      <w:marRight w:val="0"/>
      <w:marTop w:val="0"/>
      <w:marBottom w:val="0"/>
      <w:divBdr>
        <w:top w:val="none" w:sz="0" w:space="0" w:color="auto"/>
        <w:left w:val="none" w:sz="0" w:space="0" w:color="auto"/>
        <w:bottom w:val="none" w:sz="0" w:space="0" w:color="auto"/>
        <w:right w:val="none" w:sz="0" w:space="0" w:color="auto"/>
      </w:divBdr>
    </w:div>
    <w:div w:id="971860344">
      <w:bodyDiv w:val="1"/>
      <w:marLeft w:val="0"/>
      <w:marRight w:val="0"/>
      <w:marTop w:val="0"/>
      <w:marBottom w:val="0"/>
      <w:divBdr>
        <w:top w:val="none" w:sz="0" w:space="0" w:color="auto"/>
        <w:left w:val="none" w:sz="0" w:space="0" w:color="auto"/>
        <w:bottom w:val="none" w:sz="0" w:space="0" w:color="auto"/>
        <w:right w:val="none" w:sz="0" w:space="0" w:color="auto"/>
      </w:divBdr>
    </w:div>
    <w:div w:id="1279290533">
      <w:bodyDiv w:val="1"/>
      <w:marLeft w:val="0"/>
      <w:marRight w:val="0"/>
      <w:marTop w:val="0"/>
      <w:marBottom w:val="0"/>
      <w:divBdr>
        <w:top w:val="none" w:sz="0" w:space="0" w:color="auto"/>
        <w:left w:val="none" w:sz="0" w:space="0" w:color="auto"/>
        <w:bottom w:val="none" w:sz="0" w:space="0" w:color="auto"/>
        <w:right w:val="none" w:sz="0" w:space="0" w:color="auto"/>
      </w:divBdr>
    </w:div>
    <w:div w:id="1417900576">
      <w:bodyDiv w:val="1"/>
      <w:marLeft w:val="0"/>
      <w:marRight w:val="0"/>
      <w:marTop w:val="0"/>
      <w:marBottom w:val="0"/>
      <w:divBdr>
        <w:top w:val="none" w:sz="0" w:space="0" w:color="auto"/>
        <w:left w:val="none" w:sz="0" w:space="0" w:color="auto"/>
        <w:bottom w:val="none" w:sz="0" w:space="0" w:color="auto"/>
        <w:right w:val="none" w:sz="0" w:space="0" w:color="auto"/>
      </w:divBdr>
    </w:div>
    <w:div w:id="1441218058">
      <w:bodyDiv w:val="1"/>
      <w:marLeft w:val="0"/>
      <w:marRight w:val="0"/>
      <w:marTop w:val="0"/>
      <w:marBottom w:val="0"/>
      <w:divBdr>
        <w:top w:val="none" w:sz="0" w:space="0" w:color="auto"/>
        <w:left w:val="none" w:sz="0" w:space="0" w:color="auto"/>
        <w:bottom w:val="none" w:sz="0" w:space="0" w:color="auto"/>
        <w:right w:val="none" w:sz="0" w:space="0" w:color="auto"/>
      </w:divBdr>
    </w:div>
    <w:div w:id="148080632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F179C470E552FC317FF782183967D7BA95886A6818BF51A984EE74B89641AA2B5B34C7658B27C0BE4793C78C4311C1A29613AEA3E97F36AEmA1BK" TargetMode="External"/><Relationship Id="rId13" Type="http://schemas.openxmlformats.org/officeDocument/2006/relationships/hyperlink" Target="consultantplus://offline/ref=F179C470E552FC317FF79D092C67D7BA938C696216BB51A984EE74B89641AA2B5B34C7658223C7B64E93C78C4311C1A29613AEA3E97F36AEmA1BK" TargetMode="External"/><Relationship Id="rId18" Type="http://schemas.openxmlformats.org/officeDocument/2006/relationships/hyperlink" Target="https://app-gost.rts-tender.ru/customer/lk/App504/"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consultantplus://offline/ref=F179C470E552FC317FF79D092C67D7BA938C696216BB51A984EE74B89641AA2B49349F69832ADAB7478691DD05m416K" TargetMode="External"/><Relationship Id="rId17" Type="http://schemas.openxmlformats.org/officeDocument/2006/relationships/hyperlink" Target="https://app-gost.rts-tender.ru/customer/lk/App504/" TargetMode="External"/><Relationship Id="rId2" Type="http://schemas.openxmlformats.org/officeDocument/2006/relationships/numbering" Target="numbering.xml"/><Relationship Id="rId16" Type="http://schemas.openxmlformats.org/officeDocument/2006/relationships/hyperlink" Target="mailto:spbuor2@yandex.ru" TargetMode="Externa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consultantplus://offline/ref=F179C470E552FC317FF79D092C67D7BA938C696216BB51A984EE74B89641AA2B5B34C7658022C5BF4CCCC2995249CDAB800CAFBDF57D34mA1EK" TargetMode="External"/><Relationship Id="rId5" Type="http://schemas.openxmlformats.org/officeDocument/2006/relationships/webSettings" Target="webSettings.xml"/><Relationship Id="rId15" Type="http://schemas.openxmlformats.org/officeDocument/2006/relationships/hyperlink" Target="consultantplus://offline/ref=F179C470E552FC317FF782183967D7BA95886A6818BF51A984EE74B89641AA2B5B34C7658B27C0BE4793C78C4311C1A29613AEA3E97F36AEmA1BK" TargetMode="External"/><Relationship Id="rId10" Type="http://schemas.openxmlformats.org/officeDocument/2006/relationships/hyperlink" Target="consultantplus://offline/ref=F179C470E552FC317FF79D092C67D7BA938C696216BB51A984EE74B89641AA2B5B34C765822ACFE216DCC6D0064CD2A29E13ADA3F5m71FK" TargetMode="External"/><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consultantplus://offline/ref=F179C470E552FC317FF79D092C67D7BA938C696216BB51A984EE74B89641AA2B5B34C7658223C7B64E93C78C4311C1A29613AEA3E97F36AEmA1BK" TargetMode="External"/><Relationship Id="rId14" Type="http://schemas.openxmlformats.org/officeDocument/2006/relationships/hyperlink" Target="consultantplus://offline/ref=F179C470E552FC317FF79D092C67D7BA938C696216BB51A984EE74B89641AA2B49349F69832ADAB7478691DD05m416K"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4408722-145F-4E9D-8B3D-71927FA171E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35</TotalTime>
  <Pages>12</Pages>
  <Words>6950</Words>
  <Characters>39615</Characters>
  <Application>Microsoft Office Word</Application>
  <DocSecurity>0</DocSecurity>
  <Lines>330</Lines>
  <Paragraphs>92</Paragraphs>
  <ScaleCrop>false</ScaleCrop>
  <HeadingPairs>
    <vt:vector size="2" baseType="variant">
      <vt:variant>
        <vt:lpstr>Название</vt:lpstr>
      </vt:variant>
      <vt:variant>
        <vt:i4>1</vt:i4>
      </vt:variant>
    </vt:vector>
  </HeadingPairs>
  <TitlesOfParts>
    <vt:vector size="1" baseType="lpstr">
      <vt:lpstr/>
    </vt:vector>
  </TitlesOfParts>
  <Company>OEM</Company>
  <LinksUpToDate>false</LinksUpToDate>
  <CharactersWithSpaces>46473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Пользователь Windows</dc:creator>
  <cp:lastModifiedBy>Юлия Антонова</cp:lastModifiedBy>
  <cp:revision>5</cp:revision>
  <cp:lastPrinted>2024-09-04T12:35:00Z</cp:lastPrinted>
  <dcterms:created xsi:type="dcterms:W3CDTF">2025-11-26T11:34:00Z</dcterms:created>
  <dcterms:modified xsi:type="dcterms:W3CDTF">2026-03-06T09:49:00Z</dcterms:modified>
</cp:coreProperties>
</file>