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9D7893" w14:textId="77777777" w:rsidR="00221B2B" w:rsidRPr="00B565B3" w:rsidRDefault="00221B2B" w:rsidP="00221B2B">
      <w:pPr>
        <w:pStyle w:val="aa"/>
        <w:ind w:firstLine="360"/>
        <w:rPr>
          <w:b w:val="0"/>
          <w:szCs w:val="24"/>
        </w:rPr>
      </w:pPr>
      <w:r w:rsidRPr="00B565B3">
        <w:rPr>
          <w:szCs w:val="24"/>
        </w:rPr>
        <w:t>Контракт</w:t>
      </w:r>
      <w:r w:rsidRPr="00B565B3">
        <w:rPr>
          <w:b w:val="0"/>
          <w:szCs w:val="24"/>
        </w:rPr>
        <w:t xml:space="preserve"> №</w:t>
      </w:r>
    </w:p>
    <w:p w14:paraId="07D60BD8" w14:textId="545862F3" w:rsidR="00221B2B" w:rsidRPr="00B565B3" w:rsidRDefault="00221B2B" w:rsidP="008C6771">
      <w:pPr>
        <w:pStyle w:val="aa"/>
        <w:rPr>
          <w:b w:val="0"/>
          <w:szCs w:val="24"/>
        </w:rPr>
      </w:pPr>
      <w:r w:rsidRPr="00B565B3">
        <w:rPr>
          <w:b w:val="0"/>
          <w:szCs w:val="24"/>
        </w:rPr>
        <w:t xml:space="preserve">на </w:t>
      </w:r>
      <w:r w:rsidR="008C6771" w:rsidRPr="008C6771">
        <w:rPr>
          <w:b w:val="0"/>
          <w:szCs w:val="24"/>
        </w:rPr>
        <w:t xml:space="preserve">оказание услуг по проведению </w:t>
      </w:r>
      <w:proofErr w:type="spellStart"/>
      <w:r w:rsidR="008C6771" w:rsidRPr="008C6771">
        <w:rPr>
          <w:b w:val="0"/>
          <w:szCs w:val="24"/>
        </w:rPr>
        <w:t>предрейсовых</w:t>
      </w:r>
      <w:proofErr w:type="spellEnd"/>
      <w:r w:rsidR="008C6771" w:rsidRPr="008C6771">
        <w:rPr>
          <w:b w:val="0"/>
          <w:szCs w:val="24"/>
        </w:rPr>
        <w:t xml:space="preserve"> медицинских</w:t>
      </w:r>
      <w:r w:rsidR="00A01D35">
        <w:rPr>
          <w:b w:val="0"/>
          <w:szCs w:val="24"/>
        </w:rPr>
        <w:t xml:space="preserve"> </w:t>
      </w:r>
      <w:r w:rsidR="008C6771" w:rsidRPr="008C6771">
        <w:rPr>
          <w:b w:val="0"/>
          <w:szCs w:val="24"/>
        </w:rPr>
        <w:t>осмотров водителей</w:t>
      </w:r>
      <w:r w:rsidR="00A01D35">
        <w:rPr>
          <w:b w:val="0"/>
          <w:szCs w:val="24"/>
        </w:rPr>
        <w:br/>
        <w:t xml:space="preserve">для ГБОУ лицей № 533 Красногвардейского района Санкт-Петербурга </w:t>
      </w:r>
      <w:r w:rsidR="008C6771" w:rsidRPr="008C6771">
        <w:rPr>
          <w:b w:val="0"/>
          <w:szCs w:val="24"/>
        </w:rPr>
        <w:t>в 2026</w:t>
      </w:r>
      <w:r w:rsidR="00A01D35">
        <w:rPr>
          <w:b w:val="0"/>
          <w:szCs w:val="24"/>
        </w:rPr>
        <w:t xml:space="preserve"> </w:t>
      </w:r>
      <w:r w:rsidR="008C6771" w:rsidRPr="008C6771">
        <w:rPr>
          <w:b w:val="0"/>
          <w:szCs w:val="24"/>
        </w:rPr>
        <w:t>г.</w:t>
      </w:r>
    </w:p>
    <w:p w14:paraId="39912301" w14:textId="77777777" w:rsidR="00221B2B" w:rsidRPr="00B565B3" w:rsidRDefault="00221B2B" w:rsidP="00221B2B">
      <w:pPr>
        <w:pStyle w:val="aa"/>
        <w:ind w:firstLine="360"/>
        <w:rPr>
          <w:b w:val="0"/>
          <w:i/>
          <w:szCs w:val="24"/>
        </w:rPr>
      </w:pPr>
    </w:p>
    <w:p w14:paraId="0FF8A66C" w14:textId="77777777" w:rsidR="00221B2B" w:rsidRPr="00B565B3" w:rsidRDefault="00221B2B" w:rsidP="00221B2B">
      <w:pPr>
        <w:ind w:firstLine="360"/>
        <w:jc w:val="center"/>
        <w:rPr>
          <w:i/>
        </w:rPr>
      </w:pPr>
      <w:r w:rsidRPr="00B565B3">
        <w:rPr>
          <w:i/>
        </w:rPr>
        <w:t xml:space="preserve">Санкт - Петербург </w:t>
      </w:r>
      <w:r w:rsidRPr="00B565B3">
        <w:rPr>
          <w:i/>
        </w:rPr>
        <w:tab/>
        <w:t xml:space="preserve">                                                                   </w:t>
      </w:r>
      <w:proofErr w:type="gramStart"/>
      <w:r w:rsidRPr="00B565B3">
        <w:rPr>
          <w:i/>
        </w:rPr>
        <w:t xml:space="preserve">   «</w:t>
      </w:r>
      <w:proofErr w:type="gramEnd"/>
      <w:r w:rsidRPr="00B565B3">
        <w:rPr>
          <w:i/>
        </w:rPr>
        <w:t>_____» __________ 20_ г.</w:t>
      </w:r>
    </w:p>
    <w:p w14:paraId="51153488" w14:textId="77777777" w:rsidR="00221B2B" w:rsidRPr="00B565B3" w:rsidRDefault="00221B2B" w:rsidP="00221B2B">
      <w:pPr>
        <w:ind w:firstLine="360"/>
        <w:rPr>
          <w:i/>
        </w:rPr>
      </w:pPr>
    </w:p>
    <w:p w14:paraId="358D2132" w14:textId="7F79043D" w:rsidR="00221B2B" w:rsidRPr="00B565B3" w:rsidRDefault="008C6771" w:rsidP="00221B2B">
      <w:pPr>
        <w:jc w:val="both"/>
        <w:rPr>
          <w:sz w:val="22"/>
          <w:szCs w:val="22"/>
        </w:rPr>
      </w:pPr>
      <w:r>
        <w:rPr>
          <w:color w:val="000000" w:themeColor="text1"/>
        </w:rPr>
        <w:t>Г</w:t>
      </w:r>
      <w:r w:rsidRPr="008C6771">
        <w:rPr>
          <w:color w:val="000000" w:themeColor="text1"/>
        </w:rPr>
        <w:t xml:space="preserve">осударственное бюджетное общеобразовательное учреждение лицей № 533 «Образовательный комплекс «Малая </w:t>
      </w:r>
      <w:proofErr w:type="spellStart"/>
      <w:r w:rsidRPr="008C6771">
        <w:rPr>
          <w:color w:val="000000" w:themeColor="text1"/>
        </w:rPr>
        <w:t>Охта</w:t>
      </w:r>
      <w:proofErr w:type="spellEnd"/>
      <w:r w:rsidRPr="008C6771">
        <w:rPr>
          <w:color w:val="000000" w:themeColor="text1"/>
        </w:rPr>
        <w:t>» Красногвардейского района Санкт-Петербурга</w:t>
      </w:r>
      <w:r w:rsidR="00221B2B">
        <w:rPr>
          <w:color w:val="000000" w:themeColor="text1"/>
        </w:rPr>
        <w:t>,</w:t>
      </w:r>
      <w:r>
        <w:rPr>
          <w:color w:val="000000" w:themeColor="text1"/>
        </w:rPr>
        <w:br/>
      </w:r>
      <w:r w:rsidR="00221B2B" w:rsidRPr="00B565B3">
        <w:t>в лице</w:t>
      </w:r>
      <w:r w:rsidR="00906CFE">
        <w:t xml:space="preserve"> </w:t>
      </w:r>
      <w:r w:rsidR="008E6433">
        <w:t xml:space="preserve">директора </w:t>
      </w:r>
      <w:proofErr w:type="spellStart"/>
      <w:r w:rsidR="008E6433">
        <w:t>Кунц</w:t>
      </w:r>
      <w:proofErr w:type="spellEnd"/>
      <w:r w:rsidR="008E6433">
        <w:t xml:space="preserve"> Майи Юрьевны, </w:t>
      </w:r>
      <w:r w:rsidR="00221B2B" w:rsidRPr="00B565B3">
        <w:t xml:space="preserve"> действующего на основании Устава, именуемое в дальнейшем Заказчик, с одной стороны,</w:t>
      </w:r>
      <w:r w:rsidR="00C735B7">
        <w:br/>
      </w:r>
      <w:r w:rsidR="00221B2B" w:rsidRPr="00B565B3">
        <w:t xml:space="preserve">и </w:t>
      </w:r>
      <w:r w:rsidR="009853A9">
        <w:t>_________________________________________</w:t>
      </w:r>
      <w:r w:rsidR="00221B2B">
        <w:t>,</w:t>
      </w:r>
      <w:r w:rsidR="00221B2B" w:rsidRPr="00B565B3">
        <w:t xml:space="preserve"> в лице </w:t>
      </w:r>
      <w:r w:rsidR="009853A9">
        <w:t>_________________________</w:t>
      </w:r>
      <w:r w:rsidR="00221B2B" w:rsidRPr="00B565B3">
        <w:t>, действующего на основании Устава, именуемое в дальнейшем Исполнитель, с другой стороны, именуемые совместно в дальнейшем Стороны, заключили настоящий  Контракт (далее –Контракт) о нижеследующем:</w:t>
      </w:r>
    </w:p>
    <w:p w14:paraId="023F4233" w14:textId="77777777" w:rsidR="00221B2B" w:rsidRPr="00B565B3" w:rsidRDefault="00221B2B" w:rsidP="00221B2B">
      <w:pPr>
        <w:tabs>
          <w:tab w:val="left" w:pos="480"/>
          <w:tab w:val="left" w:pos="1134"/>
        </w:tabs>
        <w:ind w:firstLine="360"/>
        <w:jc w:val="both"/>
      </w:pPr>
    </w:p>
    <w:p w14:paraId="4FDB597F" w14:textId="77777777" w:rsidR="00221B2B" w:rsidRPr="00B565B3" w:rsidRDefault="00221B2B" w:rsidP="00221B2B">
      <w:pPr>
        <w:ind w:firstLine="360"/>
        <w:jc w:val="center"/>
        <w:rPr>
          <w:b/>
        </w:rPr>
      </w:pPr>
      <w:r w:rsidRPr="00B565B3">
        <w:rPr>
          <w:b/>
        </w:rPr>
        <w:t>1. ПРЕДМЕТ КОНТРАКТА</w:t>
      </w:r>
    </w:p>
    <w:p w14:paraId="2D05351B" w14:textId="365CEAE9" w:rsidR="00221B2B" w:rsidRPr="00B565B3" w:rsidRDefault="00221B2B" w:rsidP="008C6771">
      <w:pPr>
        <w:ind w:firstLine="426"/>
        <w:jc w:val="both"/>
      </w:pPr>
      <w:r w:rsidRPr="00B565B3">
        <w:t xml:space="preserve">1.1. Предметом Контракта является </w:t>
      </w:r>
      <w:r w:rsidR="008C6771">
        <w:t xml:space="preserve">оказание услуг по проведению </w:t>
      </w:r>
      <w:proofErr w:type="spellStart"/>
      <w:r w:rsidR="008C6771">
        <w:t>предрейсовых</w:t>
      </w:r>
      <w:proofErr w:type="spellEnd"/>
      <w:r w:rsidR="008C6771">
        <w:t xml:space="preserve"> медицинских осмотров водителей </w:t>
      </w:r>
      <w:r w:rsidRPr="00B565B3">
        <w:t xml:space="preserve">(далее – Услуги) </w:t>
      </w:r>
      <w:r w:rsidR="00A01D35">
        <w:t>для</w:t>
      </w:r>
      <w:r w:rsidRPr="00B565B3">
        <w:t xml:space="preserve"> </w:t>
      </w:r>
      <w:r w:rsidR="008C6771" w:rsidRPr="008C6771">
        <w:t>Государственно</w:t>
      </w:r>
      <w:r w:rsidR="00A01D35">
        <w:t>го</w:t>
      </w:r>
      <w:r w:rsidR="008C6771">
        <w:t xml:space="preserve"> бюджетно</w:t>
      </w:r>
      <w:r w:rsidR="00A01D35">
        <w:t>го</w:t>
      </w:r>
      <w:r w:rsidR="008C6771">
        <w:t xml:space="preserve"> общеобразовательно</w:t>
      </w:r>
      <w:r w:rsidR="00A01D35">
        <w:t>го</w:t>
      </w:r>
      <w:r w:rsidR="008C6771" w:rsidRPr="008C6771">
        <w:t xml:space="preserve"> учреждени</w:t>
      </w:r>
      <w:r w:rsidR="00A01D35">
        <w:t>я</w:t>
      </w:r>
      <w:r w:rsidR="008C6771" w:rsidRPr="008C6771">
        <w:t xml:space="preserve"> лицей № 533 «Образовательный комплекс «Малая </w:t>
      </w:r>
      <w:proofErr w:type="spellStart"/>
      <w:r w:rsidR="008C6771" w:rsidRPr="008C6771">
        <w:t>Охта</w:t>
      </w:r>
      <w:proofErr w:type="spellEnd"/>
      <w:r w:rsidR="008C6771" w:rsidRPr="008C6771">
        <w:t>» Красногвардейского района Санкт-Петербурга</w:t>
      </w:r>
      <w:r w:rsidRPr="00B565B3">
        <w:t xml:space="preserve"> в 202</w:t>
      </w:r>
      <w:r w:rsidR="000D2C7D">
        <w:t>6</w:t>
      </w:r>
      <w:r w:rsidRPr="00B565B3">
        <w:t xml:space="preserve"> году.</w:t>
      </w:r>
    </w:p>
    <w:p w14:paraId="2D9B6A32" w14:textId="31DAC869" w:rsidR="00221B2B" w:rsidRPr="00C44A4F" w:rsidRDefault="00221B2B" w:rsidP="00A01D35">
      <w:pPr>
        <w:pStyle w:val="ae"/>
        <w:shd w:val="clear" w:color="auto" w:fill="FFFFFF"/>
        <w:spacing w:before="0" w:beforeAutospacing="0" w:after="0" w:afterAutospacing="0"/>
        <w:ind w:firstLine="426"/>
        <w:jc w:val="both"/>
      </w:pPr>
      <w:r w:rsidRPr="00B565B3">
        <w:t>1.2. Основанием заключения н</w:t>
      </w:r>
      <w:r>
        <w:t xml:space="preserve">астоящего </w:t>
      </w:r>
      <w:r w:rsidRPr="000E2810">
        <w:t>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r w:rsidRPr="00C44A4F">
        <w:t xml:space="preserve"> </w:t>
      </w:r>
    </w:p>
    <w:p w14:paraId="3E45C5D9" w14:textId="5884221D" w:rsidR="00221B2B" w:rsidRPr="00B565B3" w:rsidRDefault="00221B2B" w:rsidP="00A01D35">
      <w:pPr>
        <w:ind w:firstLine="360"/>
        <w:jc w:val="both"/>
        <w:rPr>
          <w:i/>
        </w:rPr>
      </w:pPr>
      <w:r w:rsidRPr="000E2810">
        <w:rPr>
          <w:color w:val="000000"/>
        </w:rPr>
        <w:t xml:space="preserve">1.3. Идентификационный код закупки (ИКЗ) </w:t>
      </w:r>
      <w:r w:rsidR="00C735B7" w:rsidRPr="00C735B7">
        <w:rPr>
          <w:color w:val="000000"/>
        </w:rPr>
        <w:t>262780604032278060100100040000000000</w:t>
      </w:r>
    </w:p>
    <w:p w14:paraId="15C3ECD4" w14:textId="77777777" w:rsidR="00221B2B" w:rsidRPr="00B565B3" w:rsidRDefault="00221B2B" w:rsidP="00221B2B">
      <w:pPr>
        <w:pStyle w:val="a8"/>
        <w:spacing w:after="0"/>
        <w:ind w:left="0" w:firstLine="360"/>
        <w:jc w:val="both"/>
        <w:rPr>
          <w:rFonts w:ascii="Times New Roman" w:hAnsi="Times New Roman"/>
          <w:i/>
          <w:sz w:val="24"/>
          <w:szCs w:val="24"/>
        </w:rPr>
      </w:pPr>
    </w:p>
    <w:p w14:paraId="18613013" w14:textId="77777777" w:rsidR="00221B2B" w:rsidRPr="00B565B3" w:rsidRDefault="00221B2B" w:rsidP="00221B2B">
      <w:pPr>
        <w:pStyle w:val="a8"/>
        <w:spacing w:after="0"/>
        <w:ind w:left="0" w:firstLine="360"/>
        <w:jc w:val="center"/>
        <w:rPr>
          <w:rFonts w:ascii="Times New Roman" w:hAnsi="Times New Roman"/>
          <w:b/>
          <w:sz w:val="24"/>
          <w:szCs w:val="24"/>
        </w:rPr>
      </w:pPr>
      <w:r w:rsidRPr="00B565B3">
        <w:rPr>
          <w:rFonts w:ascii="Times New Roman" w:hAnsi="Times New Roman"/>
          <w:b/>
          <w:caps/>
          <w:sz w:val="24"/>
          <w:szCs w:val="24"/>
        </w:rPr>
        <w:t xml:space="preserve">2. </w:t>
      </w:r>
      <w:r w:rsidRPr="00B565B3">
        <w:rPr>
          <w:rFonts w:ascii="Times New Roman" w:hAnsi="Times New Roman"/>
          <w:b/>
          <w:sz w:val="24"/>
          <w:szCs w:val="24"/>
        </w:rPr>
        <w:t>СРОК ДЕЙСТВИЯ КОНТРАКТА</w:t>
      </w:r>
    </w:p>
    <w:p w14:paraId="637DFF13" w14:textId="77777777" w:rsidR="00221B2B" w:rsidRPr="00B565B3" w:rsidRDefault="00221B2B" w:rsidP="00221B2B">
      <w:pPr>
        <w:pStyle w:val="a8"/>
        <w:spacing w:after="0"/>
        <w:ind w:left="0" w:firstLine="360"/>
        <w:jc w:val="center"/>
        <w:rPr>
          <w:rFonts w:ascii="Times New Roman" w:hAnsi="Times New Roman"/>
          <w:b/>
          <w:caps/>
          <w:sz w:val="24"/>
          <w:szCs w:val="24"/>
        </w:rPr>
      </w:pPr>
      <w:r w:rsidRPr="00B565B3">
        <w:rPr>
          <w:rFonts w:ascii="Times New Roman" w:hAnsi="Times New Roman"/>
          <w:b/>
          <w:sz w:val="24"/>
          <w:szCs w:val="24"/>
        </w:rPr>
        <w:t>МЕСТО, УСЛОВИЯ И СРОКИ (ПЕРИОДЫ)</w:t>
      </w:r>
      <w:r w:rsidRPr="00B565B3">
        <w:rPr>
          <w:rFonts w:ascii="Times New Roman" w:hAnsi="Times New Roman"/>
          <w:b/>
          <w:caps/>
          <w:sz w:val="24"/>
          <w:szCs w:val="24"/>
        </w:rPr>
        <w:t xml:space="preserve"> оказания услуг</w:t>
      </w:r>
    </w:p>
    <w:p w14:paraId="73AF6240" w14:textId="52701A3A" w:rsidR="00221B2B" w:rsidRPr="00B565B3" w:rsidRDefault="00221B2B" w:rsidP="008C6771">
      <w:pPr>
        <w:autoSpaceDE w:val="0"/>
        <w:autoSpaceDN w:val="0"/>
        <w:adjustRightInd w:val="0"/>
        <w:ind w:firstLine="426"/>
        <w:jc w:val="both"/>
      </w:pPr>
      <w:r w:rsidRPr="00B565B3">
        <w:t xml:space="preserve">2.1. </w:t>
      </w:r>
      <w:r w:rsidR="008C6771" w:rsidRPr="008C6771">
        <w:t>Настоящий Контракт вступает в силу со дня его заключения и действует по «</w:t>
      </w:r>
      <w:r w:rsidR="008C6771">
        <w:t>31</w:t>
      </w:r>
      <w:r w:rsidR="008C6771" w:rsidRPr="008C6771">
        <w:t xml:space="preserve">» </w:t>
      </w:r>
      <w:r w:rsidR="008C6771">
        <w:t xml:space="preserve">января </w:t>
      </w:r>
      <w:r w:rsidR="008C6771" w:rsidRPr="008C6771">
        <w:t>202</w:t>
      </w:r>
      <w:r w:rsidR="00FD5EF2" w:rsidRPr="00FD5EF2">
        <w:t>7</w:t>
      </w:r>
      <w:r w:rsidR="008C6771" w:rsidRPr="008C6771">
        <w:t xml:space="preserve"> года</w:t>
      </w:r>
    </w:p>
    <w:p w14:paraId="2A593619" w14:textId="77777777" w:rsidR="00221B2B" w:rsidRPr="00B565B3" w:rsidRDefault="00221B2B" w:rsidP="00221B2B">
      <w:pPr>
        <w:autoSpaceDE w:val="0"/>
        <w:autoSpaceDN w:val="0"/>
        <w:adjustRightInd w:val="0"/>
        <w:ind w:firstLine="426"/>
        <w:jc w:val="both"/>
      </w:pPr>
      <w:r w:rsidRPr="00B565B3">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3B7D38DF" w14:textId="77777777" w:rsidR="00221B2B" w:rsidRPr="00B565B3" w:rsidRDefault="00221B2B" w:rsidP="00221B2B">
      <w:pPr>
        <w:pStyle w:val="23"/>
        <w:tabs>
          <w:tab w:val="clear" w:pos="-720"/>
          <w:tab w:val="left" w:pos="1080"/>
        </w:tabs>
        <w:ind w:left="0" w:firstLine="426"/>
        <w:jc w:val="both"/>
        <w:rPr>
          <w:rFonts w:ascii="Times New Roman" w:hAnsi="Times New Roman" w:cs="Times New Roman"/>
          <w:sz w:val="24"/>
          <w:szCs w:val="24"/>
        </w:rPr>
      </w:pPr>
      <w:r w:rsidRPr="00B565B3">
        <w:rPr>
          <w:rFonts w:ascii="Times New Roman" w:hAnsi="Times New Roman" w:cs="Times New Roman"/>
          <w:sz w:val="24"/>
          <w:szCs w:val="24"/>
        </w:rPr>
        <w:t xml:space="preserve">2.3.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B565B3">
        <w:rPr>
          <w:rFonts w:ascii="Times New Roman" w:hAnsi="Times New Roman" w:cs="Times New Roman"/>
          <w:spacing w:val="1"/>
          <w:sz w:val="24"/>
          <w:szCs w:val="24"/>
        </w:rPr>
        <w:t>Заказчик</w:t>
      </w:r>
      <w:r w:rsidRPr="00B565B3">
        <w:rPr>
          <w:rFonts w:ascii="Times New Roman" w:hAnsi="Times New Roman" w:cs="Times New Roman"/>
          <w:sz w:val="24"/>
          <w:szCs w:val="24"/>
        </w:rPr>
        <w:t xml:space="preserve"> обязуется оплатить оказанные Услуги.</w:t>
      </w:r>
    </w:p>
    <w:p w14:paraId="4DFB8A0B" w14:textId="45BEF6B6" w:rsidR="00221B2B" w:rsidRPr="00B565B3" w:rsidRDefault="00221B2B" w:rsidP="00221B2B">
      <w:pPr>
        <w:ind w:firstLine="426"/>
        <w:jc w:val="both"/>
        <w:rPr>
          <w:sz w:val="20"/>
          <w:szCs w:val="20"/>
        </w:rPr>
      </w:pPr>
      <w:r w:rsidRPr="00B565B3">
        <w:t>2.4. Местом оказания Услуг является:</w:t>
      </w:r>
      <w:r w:rsidR="00906CFE">
        <w:t xml:space="preserve"> </w:t>
      </w:r>
      <w:r w:rsidR="008C6771">
        <w:t xml:space="preserve">Место нахождения Исполнителя </w:t>
      </w:r>
      <w:r w:rsidRPr="00B565B3">
        <w:rPr>
          <w:bCs/>
        </w:rPr>
        <w:t xml:space="preserve"> </w:t>
      </w:r>
    </w:p>
    <w:p w14:paraId="45EBA954" w14:textId="77777777" w:rsidR="00221B2B" w:rsidRPr="00B565B3" w:rsidRDefault="00221B2B" w:rsidP="00221B2B">
      <w:pPr>
        <w:pStyle w:val="a5"/>
        <w:ind w:firstLine="426"/>
        <w:jc w:val="both"/>
        <w:rPr>
          <w:sz w:val="24"/>
          <w:szCs w:val="24"/>
        </w:rPr>
      </w:pPr>
      <w:r w:rsidRPr="00B565B3">
        <w:rPr>
          <w:sz w:val="24"/>
          <w:szCs w:val="24"/>
        </w:rPr>
        <w:t>2.5. Условия Контракта являются обязательными для исполнения Сторонами.</w:t>
      </w:r>
    </w:p>
    <w:p w14:paraId="7CCBD37A" w14:textId="77777777" w:rsidR="00221B2B" w:rsidRPr="00B565B3" w:rsidRDefault="00221B2B" w:rsidP="00221B2B">
      <w:pPr>
        <w:pStyle w:val="a5"/>
        <w:ind w:firstLine="426"/>
        <w:jc w:val="both"/>
        <w:rPr>
          <w:sz w:val="24"/>
          <w:szCs w:val="24"/>
        </w:rPr>
      </w:pPr>
      <w:r w:rsidRPr="00B565B3">
        <w:rPr>
          <w:sz w:val="24"/>
          <w:szCs w:val="24"/>
        </w:rPr>
        <w:t>2.6. Сроки (периоды) оказания Услуг:</w:t>
      </w:r>
    </w:p>
    <w:p w14:paraId="327CF8F7" w14:textId="1FDDFA36" w:rsidR="00221B2B" w:rsidRPr="00B565B3" w:rsidRDefault="00221B2B" w:rsidP="00221B2B">
      <w:pPr>
        <w:ind w:firstLine="426"/>
        <w:jc w:val="both"/>
        <w:rPr>
          <w:bCs/>
        </w:rPr>
      </w:pPr>
      <w:r w:rsidRPr="00B565B3">
        <w:rPr>
          <w:iCs/>
        </w:rPr>
        <w:t xml:space="preserve">Начало </w:t>
      </w:r>
      <w:r w:rsidRPr="00B565B3">
        <w:t xml:space="preserve">оказания Услуг: </w:t>
      </w:r>
      <w:r w:rsidRPr="00270726">
        <w:rPr>
          <w:iCs/>
        </w:rPr>
        <w:t xml:space="preserve">с момента </w:t>
      </w:r>
      <w:r w:rsidRPr="00F6604E">
        <w:rPr>
          <w:iCs/>
        </w:rPr>
        <w:t>заключения</w:t>
      </w:r>
      <w:r>
        <w:rPr>
          <w:iCs/>
        </w:rPr>
        <w:t xml:space="preserve"> </w:t>
      </w:r>
      <w:r w:rsidRPr="00270726">
        <w:rPr>
          <w:iCs/>
        </w:rPr>
        <w:t>Контракта Сторонами</w:t>
      </w:r>
    </w:p>
    <w:p w14:paraId="7F67E921" w14:textId="0AF0CE03" w:rsidR="00221B2B" w:rsidRDefault="00221B2B" w:rsidP="00221B2B">
      <w:pPr>
        <w:pStyle w:val="ConsPlusNormal"/>
        <w:ind w:firstLine="426"/>
        <w:jc w:val="both"/>
        <w:rPr>
          <w:rFonts w:ascii="Times New Roman" w:hAnsi="Times New Roman" w:cs="Times New Roman"/>
          <w:bCs/>
          <w:sz w:val="24"/>
          <w:szCs w:val="24"/>
        </w:rPr>
      </w:pPr>
      <w:r w:rsidRPr="00B565B3">
        <w:rPr>
          <w:rFonts w:ascii="Times New Roman" w:hAnsi="Times New Roman" w:cs="Times New Roman"/>
          <w:bCs/>
          <w:sz w:val="24"/>
          <w:szCs w:val="24"/>
        </w:rPr>
        <w:t>Окончание оказания Услуг: «</w:t>
      </w:r>
      <w:r w:rsidR="008C6771">
        <w:rPr>
          <w:rFonts w:ascii="Times New Roman" w:hAnsi="Times New Roman" w:cs="Times New Roman"/>
          <w:bCs/>
          <w:sz w:val="24"/>
          <w:szCs w:val="24"/>
        </w:rPr>
        <w:t>31</w:t>
      </w:r>
      <w:r w:rsidRPr="00B565B3">
        <w:rPr>
          <w:rFonts w:ascii="Times New Roman" w:hAnsi="Times New Roman" w:cs="Times New Roman"/>
          <w:bCs/>
          <w:sz w:val="24"/>
          <w:szCs w:val="24"/>
        </w:rPr>
        <w:t>» декабря 202</w:t>
      </w:r>
      <w:r w:rsidR="00FD5EF2" w:rsidRPr="00A01D35">
        <w:rPr>
          <w:rFonts w:ascii="Times New Roman" w:hAnsi="Times New Roman" w:cs="Times New Roman"/>
          <w:bCs/>
          <w:sz w:val="24"/>
          <w:szCs w:val="24"/>
        </w:rPr>
        <w:t>6</w:t>
      </w:r>
      <w:r w:rsidR="00D64B93">
        <w:rPr>
          <w:rFonts w:ascii="Times New Roman" w:hAnsi="Times New Roman" w:cs="Times New Roman"/>
          <w:bCs/>
          <w:sz w:val="24"/>
          <w:szCs w:val="24"/>
        </w:rPr>
        <w:t xml:space="preserve"> г</w:t>
      </w:r>
      <w:r w:rsidRPr="00B565B3">
        <w:rPr>
          <w:rFonts w:ascii="Times New Roman" w:hAnsi="Times New Roman" w:cs="Times New Roman"/>
          <w:bCs/>
          <w:sz w:val="24"/>
          <w:szCs w:val="24"/>
        </w:rPr>
        <w:t>.</w:t>
      </w:r>
    </w:p>
    <w:p w14:paraId="5067892E" w14:textId="77777777" w:rsidR="00221B2B" w:rsidRPr="00B565B3" w:rsidRDefault="00221B2B" w:rsidP="00221B2B">
      <w:pPr>
        <w:ind w:firstLine="360"/>
        <w:jc w:val="both"/>
      </w:pPr>
    </w:p>
    <w:p w14:paraId="2F067CA8" w14:textId="77777777" w:rsidR="00221B2B" w:rsidRPr="00B565B3" w:rsidRDefault="00221B2B" w:rsidP="00221B2B">
      <w:pPr>
        <w:pStyle w:val="a8"/>
        <w:spacing w:after="0"/>
        <w:ind w:left="0" w:firstLine="360"/>
        <w:jc w:val="center"/>
        <w:rPr>
          <w:rFonts w:ascii="Times New Roman" w:hAnsi="Times New Roman"/>
          <w:b/>
          <w:caps/>
          <w:sz w:val="24"/>
          <w:szCs w:val="24"/>
        </w:rPr>
      </w:pPr>
      <w:r w:rsidRPr="00B565B3">
        <w:rPr>
          <w:rFonts w:ascii="Times New Roman" w:hAnsi="Times New Roman"/>
          <w:b/>
          <w:caps/>
          <w:sz w:val="24"/>
          <w:szCs w:val="24"/>
        </w:rPr>
        <w:t>3. ЦЕНА КОНТРАКТА</w:t>
      </w:r>
    </w:p>
    <w:p w14:paraId="26E915CB" w14:textId="77777777" w:rsidR="00221B2B" w:rsidRPr="00B565B3" w:rsidRDefault="00221B2B" w:rsidP="00221B2B">
      <w:pPr>
        <w:pStyle w:val="a8"/>
        <w:spacing w:after="0"/>
        <w:ind w:left="0" w:firstLine="360"/>
        <w:jc w:val="center"/>
        <w:rPr>
          <w:rFonts w:ascii="Times New Roman" w:hAnsi="Times New Roman"/>
          <w:b/>
          <w:sz w:val="24"/>
          <w:szCs w:val="24"/>
        </w:rPr>
      </w:pPr>
      <w:r w:rsidRPr="00B565B3">
        <w:rPr>
          <w:rFonts w:ascii="Times New Roman" w:hAnsi="Times New Roman"/>
          <w:b/>
          <w:caps/>
          <w:sz w:val="24"/>
          <w:szCs w:val="24"/>
        </w:rPr>
        <w:t>ФОРМА, СРОКИ и ПОРЯДОК ОПЛАТЫ УСЛУГ</w:t>
      </w:r>
    </w:p>
    <w:p w14:paraId="2FBAFCFF" w14:textId="5A5C766C" w:rsidR="00A83DBC" w:rsidRPr="00B565B3" w:rsidRDefault="00A83DBC" w:rsidP="00A83DBC">
      <w:pPr>
        <w:pStyle w:val="a3"/>
        <w:spacing w:after="0"/>
        <w:ind w:firstLine="360"/>
        <w:jc w:val="both"/>
      </w:pPr>
      <w:r w:rsidRPr="00B565B3">
        <w:t xml:space="preserve">3.1. Цена по настоящему Контракту составляет </w:t>
      </w:r>
      <w:r w:rsidR="009853A9">
        <w:t>___________________</w:t>
      </w:r>
      <w:r w:rsidRPr="00B565B3">
        <w:rPr>
          <w:i/>
          <w:iCs/>
        </w:rPr>
        <w:t xml:space="preserve"> </w:t>
      </w:r>
      <w:r w:rsidRPr="00B565B3">
        <w:t>и определяется согласно Приложению № 1 к настоящему Контракту</w:t>
      </w:r>
      <w:r w:rsidRPr="00B565B3">
        <w:rPr>
          <w:i/>
          <w:iCs/>
        </w:rPr>
        <w:t>.</w:t>
      </w:r>
    </w:p>
    <w:p w14:paraId="31DE22B3" w14:textId="77777777" w:rsidR="00221B2B" w:rsidRPr="00B565B3" w:rsidRDefault="00221B2B" w:rsidP="00221B2B">
      <w:pPr>
        <w:pStyle w:val="a3"/>
        <w:spacing w:after="0"/>
        <w:ind w:firstLine="360"/>
        <w:jc w:val="both"/>
      </w:pPr>
      <w:r w:rsidRPr="00B565B3">
        <w:t>Цена Контракта включает в себя все расходы</w:t>
      </w:r>
      <w:r w:rsidRPr="00B565B3">
        <w:rPr>
          <w:rFonts w:eastAsia="Calibri"/>
          <w:lang w:eastAsia="en-US"/>
        </w:rPr>
        <w:t xml:space="preserve">, в том числе </w:t>
      </w:r>
      <w:r w:rsidRPr="00B565B3">
        <w:rPr>
          <w:bCs/>
        </w:rPr>
        <w:t xml:space="preserve">заработную плату персонала, материалы, </w:t>
      </w:r>
      <w:r w:rsidRPr="00B565B3">
        <w:t xml:space="preserve">транспортные расходы, </w:t>
      </w:r>
      <w:r w:rsidRPr="00B565B3">
        <w:rPr>
          <w:bCs/>
        </w:rPr>
        <w:t>страхование, таможенные пошлины, налоги и другие обязательные платежи,</w:t>
      </w:r>
      <w:r w:rsidRPr="00B565B3">
        <w:t xml:space="preserve"> а также прочие расходы, связанные с исполнением Контракта.</w:t>
      </w:r>
    </w:p>
    <w:p w14:paraId="31E609DD" w14:textId="77777777" w:rsidR="00221B2B" w:rsidRPr="00B565B3" w:rsidRDefault="00221B2B" w:rsidP="00221B2B">
      <w:pPr>
        <w:ind w:firstLine="567"/>
        <w:jc w:val="both"/>
        <w:rPr>
          <w:rFonts w:eastAsia="Calibri"/>
        </w:rPr>
      </w:pPr>
      <w:r w:rsidRPr="00B565B3">
        <w:t xml:space="preserve">3.2. </w:t>
      </w:r>
      <w:r w:rsidRPr="00B565B3">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Pr="00B565B3">
        <w:t>за исключением случаев, предусмотренных действующим законодательством и настоящим Контрактом.</w:t>
      </w:r>
    </w:p>
    <w:p w14:paraId="61153F25" w14:textId="77777777" w:rsidR="00221B2B" w:rsidRPr="00B565B3" w:rsidRDefault="00221B2B" w:rsidP="00221B2B">
      <w:pPr>
        <w:pStyle w:val="a8"/>
        <w:spacing w:after="0"/>
        <w:ind w:left="0" w:firstLine="567"/>
        <w:jc w:val="both"/>
        <w:rPr>
          <w:rFonts w:ascii="Times New Roman" w:hAnsi="Times New Roman"/>
          <w:sz w:val="24"/>
          <w:szCs w:val="24"/>
        </w:rPr>
      </w:pPr>
      <w:r w:rsidRPr="00B565B3">
        <w:rPr>
          <w:rFonts w:ascii="Times New Roman" w:hAnsi="Times New Roman"/>
          <w:sz w:val="24"/>
          <w:szCs w:val="24"/>
        </w:rPr>
        <w:t>Установленная Контрактом цена не может быть изменена в одностороннем порядке.</w:t>
      </w:r>
    </w:p>
    <w:p w14:paraId="072462CF" w14:textId="77777777" w:rsidR="00221B2B" w:rsidRPr="00B565B3" w:rsidRDefault="00221B2B" w:rsidP="00221B2B">
      <w:pPr>
        <w:ind w:firstLine="567"/>
        <w:jc w:val="both"/>
        <w:rPr>
          <w:iCs/>
        </w:rPr>
      </w:pPr>
      <w:r w:rsidRPr="00B565B3">
        <w:rPr>
          <w:iCs/>
        </w:rPr>
        <w:t>3.3. Оплата за оказанные услуги осуществляется в безналичной форме.</w:t>
      </w:r>
    </w:p>
    <w:p w14:paraId="19EF560D" w14:textId="77777777" w:rsidR="00221B2B" w:rsidRPr="00B565B3" w:rsidRDefault="00221B2B" w:rsidP="00221B2B">
      <w:pPr>
        <w:autoSpaceDE w:val="0"/>
        <w:autoSpaceDN w:val="0"/>
        <w:adjustRightInd w:val="0"/>
        <w:ind w:firstLine="567"/>
        <w:jc w:val="both"/>
        <w:rPr>
          <w:i/>
        </w:rPr>
      </w:pPr>
      <w:r w:rsidRPr="00B565B3">
        <w:rPr>
          <w:szCs w:val="22"/>
        </w:rPr>
        <w:t>Источник финансирования Контракта</w:t>
      </w:r>
      <w:r w:rsidRPr="00B565B3">
        <w:rPr>
          <w:iCs/>
        </w:rPr>
        <w:t xml:space="preserve">: Внебюджетные средства. Средства бюджетных учреждений. </w:t>
      </w:r>
    </w:p>
    <w:p w14:paraId="0DC4E2B4" w14:textId="77777777" w:rsidR="00221B2B" w:rsidRPr="00B565B3" w:rsidRDefault="00221B2B" w:rsidP="00221B2B">
      <w:pPr>
        <w:ind w:firstLine="567"/>
        <w:jc w:val="both"/>
      </w:pPr>
      <w:r w:rsidRPr="00B565B3">
        <w:lastRenderedPageBreak/>
        <w:t>Валютой, используемой для расчетов с Исполнителем, является российский рубль.</w:t>
      </w:r>
    </w:p>
    <w:p w14:paraId="5539CCC9" w14:textId="77777777" w:rsidR="00221B2B" w:rsidRPr="00B565B3" w:rsidRDefault="00221B2B" w:rsidP="00221B2B">
      <w:pPr>
        <w:ind w:firstLine="567"/>
        <w:jc w:val="both"/>
        <w:rPr>
          <w:iCs/>
          <w:color w:val="FF0000"/>
        </w:rPr>
      </w:pPr>
      <w:r w:rsidRPr="00B565B3">
        <w:rPr>
          <w:iCs/>
        </w:rPr>
        <w:t xml:space="preserve">3.4. Авансирование подлежащих оказанию Исполнителем Услуг не предусматривается </w:t>
      </w:r>
    </w:p>
    <w:p w14:paraId="25721A1B" w14:textId="77777777" w:rsidR="00221B2B" w:rsidRPr="00B565B3" w:rsidRDefault="00221B2B" w:rsidP="00221B2B">
      <w:pPr>
        <w:ind w:firstLine="567"/>
        <w:jc w:val="both"/>
        <w:rPr>
          <w:iCs/>
        </w:rPr>
      </w:pPr>
      <w:r w:rsidRPr="00B565B3">
        <w:rPr>
          <w:iCs/>
        </w:rPr>
        <w:t>3.5. Сроки и порядок оплаты оказанных Услуг:</w:t>
      </w:r>
    </w:p>
    <w:p w14:paraId="2560448B" w14:textId="60C415AA" w:rsidR="00221B2B" w:rsidRPr="00B565B3" w:rsidRDefault="00221B2B" w:rsidP="00221B2B">
      <w:pPr>
        <w:ind w:firstLine="567"/>
        <w:jc w:val="both"/>
      </w:pPr>
      <w:r w:rsidRPr="00B565B3">
        <w:rPr>
          <w:iCs/>
        </w:rPr>
        <w:t xml:space="preserve">Оплата </w:t>
      </w:r>
      <w:r w:rsidRPr="00B565B3">
        <w:t xml:space="preserve">за оказанные Услуги производится Заказчиком ежемесячно, в безналичной форме путем перечисления денежных средств в рублях на расчетный счет Исполнителя, указанный в Контракте, </w:t>
      </w:r>
      <w:r>
        <w:t>в течение 7 рабочих</w:t>
      </w:r>
      <w:r w:rsidRPr="00B565B3">
        <w:t xml:space="preserve"> дней со дня подписания Заказчиком</w:t>
      </w:r>
      <w:r w:rsidRPr="00B565B3">
        <w:rPr>
          <w:iCs/>
        </w:rPr>
        <w:t xml:space="preserve"> акта (-</w:t>
      </w:r>
      <w:proofErr w:type="spellStart"/>
      <w:r w:rsidRPr="00B565B3">
        <w:rPr>
          <w:iCs/>
        </w:rPr>
        <w:t>ов</w:t>
      </w:r>
      <w:proofErr w:type="spellEnd"/>
      <w:r w:rsidRPr="00B565B3">
        <w:rPr>
          <w:iCs/>
        </w:rPr>
        <w:t xml:space="preserve">) сдачи-приемки оказанных услуг на основании </w:t>
      </w:r>
      <w:r w:rsidRPr="00B565B3">
        <w:t xml:space="preserve">предоставленного Исполнителем Заказчику счета. Днем исполнения обязательств Заказчиком по оплате считается дата списания денежных средств с лицевого счета Заказчика. </w:t>
      </w:r>
    </w:p>
    <w:p w14:paraId="19E57218" w14:textId="77777777" w:rsidR="00221B2B" w:rsidRPr="00B565B3" w:rsidRDefault="00221B2B" w:rsidP="00221B2B">
      <w:pPr>
        <w:ind w:firstLine="567"/>
        <w:jc w:val="both"/>
        <w:rPr>
          <w:iCs/>
        </w:rPr>
      </w:pPr>
      <w:r w:rsidRPr="00B565B3">
        <w:t xml:space="preserve">3.6. </w:t>
      </w:r>
      <w:r w:rsidRPr="00B565B3">
        <w:rPr>
          <w:iCs/>
        </w:rPr>
        <w:t>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14:paraId="1256BE4A" w14:textId="77777777" w:rsidR="00221B2B" w:rsidRPr="00B565B3" w:rsidRDefault="00221B2B" w:rsidP="00221B2B">
      <w:pPr>
        <w:ind w:firstLine="567"/>
        <w:jc w:val="both"/>
      </w:pPr>
      <w:r w:rsidRPr="00B565B3">
        <w:rPr>
          <w:iCs/>
        </w:rPr>
        <w:t xml:space="preserve">3.7. </w:t>
      </w:r>
      <w:r w:rsidRPr="00B565B3">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14:paraId="24CEDFDF" w14:textId="77777777" w:rsidR="00221B2B" w:rsidRPr="00B565B3" w:rsidRDefault="00221B2B" w:rsidP="00221B2B">
      <w:pPr>
        <w:ind w:firstLine="567"/>
        <w:jc w:val="both"/>
        <w:rPr>
          <w:color w:val="000000"/>
        </w:rPr>
      </w:pPr>
      <w:r w:rsidRPr="00B565B3">
        <w:t>3.8.</w:t>
      </w:r>
      <w:r w:rsidRPr="00B565B3">
        <w:rPr>
          <w:rFonts w:eastAsia="Calibri"/>
          <w:lang w:eastAsia="en-US"/>
        </w:rPr>
        <w:t xml:space="preserve"> Сумма, подлежащая уплате Заказчиком Исполнителю</w:t>
      </w:r>
      <w:r w:rsidRPr="00B565B3">
        <w:t>(юридическому лицу или физическому лицу, в том числе зарегистрированному в качестве индивидуального предпринимателя)</w:t>
      </w:r>
      <w:r w:rsidRPr="00B565B3">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F6F3053" w14:textId="77777777" w:rsidR="00221B2B" w:rsidRPr="00B565B3" w:rsidRDefault="00221B2B" w:rsidP="00221B2B">
      <w:pPr>
        <w:ind w:firstLine="360"/>
        <w:jc w:val="center"/>
      </w:pPr>
    </w:p>
    <w:p w14:paraId="579DB079" w14:textId="77777777" w:rsidR="00221B2B" w:rsidRPr="00B565B3" w:rsidRDefault="00221B2B" w:rsidP="00221B2B">
      <w:pPr>
        <w:ind w:firstLine="360"/>
        <w:jc w:val="center"/>
        <w:rPr>
          <w:b/>
        </w:rPr>
      </w:pPr>
      <w:r w:rsidRPr="00B565B3">
        <w:rPr>
          <w:b/>
        </w:rPr>
        <w:t>4. ПРАВА И ОБЯЗАННОСТИ СТОРОН</w:t>
      </w:r>
    </w:p>
    <w:p w14:paraId="5788075E" w14:textId="77777777" w:rsidR="00221B2B" w:rsidRPr="00B565B3" w:rsidRDefault="00221B2B" w:rsidP="00221B2B">
      <w:pPr>
        <w:ind w:firstLine="360"/>
        <w:jc w:val="both"/>
        <w:rPr>
          <w:b/>
        </w:rPr>
      </w:pPr>
      <w:r w:rsidRPr="00B565B3">
        <w:rPr>
          <w:b/>
        </w:rPr>
        <w:t>4.1. Заказчик обязан:</w:t>
      </w:r>
    </w:p>
    <w:p w14:paraId="188F9331" w14:textId="77777777" w:rsidR="00221B2B" w:rsidRPr="00B565B3" w:rsidRDefault="00221B2B" w:rsidP="00221B2B">
      <w:pPr>
        <w:ind w:firstLine="360"/>
        <w:jc w:val="both"/>
      </w:pPr>
      <w:r w:rsidRPr="00B565B3">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570E83CF" w14:textId="77777777" w:rsidR="00221B2B" w:rsidRPr="00B565B3" w:rsidRDefault="00221B2B" w:rsidP="00221B2B">
      <w:pPr>
        <w:ind w:firstLine="360"/>
        <w:jc w:val="both"/>
      </w:pPr>
      <w:r w:rsidRPr="00B565B3">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62E38133" w14:textId="77777777" w:rsidR="00221B2B" w:rsidRPr="00B565B3" w:rsidRDefault="00221B2B" w:rsidP="00221B2B">
      <w:pPr>
        <w:ind w:firstLine="360"/>
        <w:jc w:val="both"/>
      </w:pPr>
      <w:r w:rsidRPr="00B565B3">
        <w:t xml:space="preserve">4.1.3. По окончании оказания Исполнителем Услуг </w:t>
      </w:r>
      <w:r w:rsidRPr="00B565B3">
        <w:rPr>
          <w:bCs/>
          <w:spacing w:val="4"/>
        </w:rPr>
        <w:t>осуществить приемку</w:t>
      </w:r>
      <w:r w:rsidRPr="00B565B3">
        <w:t xml:space="preserve"> их результата в соответствии с условиями настоящего Контракта</w:t>
      </w:r>
      <w:r w:rsidRPr="00B565B3">
        <w:rPr>
          <w:bCs/>
          <w:spacing w:val="4"/>
        </w:rPr>
        <w:t xml:space="preserve"> по результатам экспертизы выполнения условий Контракта.</w:t>
      </w:r>
    </w:p>
    <w:p w14:paraId="4CE07C09" w14:textId="77777777" w:rsidR="00221B2B" w:rsidRPr="00B565B3" w:rsidRDefault="00221B2B" w:rsidP="00221B2B">
      <w:pPr>
        <w:ind w:firstLine="360"/>
        <w:jc w:val="both"/>
      </w:pPr>
      <w:r w:rsidRPr="00B565B3">
        <w:t>4.1.4. Осуществлять оплату оказанных Исполнителем Услуг в порядке и сроки, определенные настоящим Контрактом.</w:t>
      </w:r>
    </w:p>
    <w:p w14:paraId="5B033E6F" w14:textId="77777777" w:rsidR="00221B2B" w:rsidRPr="00B565B3" w:rsidRDefault="00221B2B" w:rsidP="00221B2B">
      <w:pPr>
        <w:ind w:firstLine="360"/>
        <w:jc w:val="both"/>
        <w:rPr>
          <w:bCs/>
          <w:spacing w:val="4"/>
        </w:rPr>
      </w:pPr>
      <w:r w:rsidRPr="00B565B3">
        <w:t xml:space="preserve">4.1.5. </w:t>
      </w:r>
      <w:r w:rsidRPr="00B565B3">
        <w:rPr>
          <w:bCs/>
          <w:spacing w:val="4"/>
        </w:rPr>
        <w:t>Письменно извещать Исполнителя об изменениях бухгалтерских реквизитов, наименований, адресов и ответственных лиц Заказчика.</w:t>
      </w:r>
    </w:p>
    <w:p w14:paraId="66829A7A" w14:textId="77777777" w:rsidR="00221B2B" w:rsidRPr="00B565B3" w:rsidRDefault="00221B2B" w:rsidP="00221B2B">
      <w:pPr>
        <w:ind w:firstLine="360"/>
        <w:jc w:val="both"/>
        <w:rPr>
          <w:b/>
        </w:rPr>
      </w:pPr>
      <w:r w:rsidRPr="00B565B3">
        <w:rPr>
          <w:b/>
        </w:rPr>
        <w:t>4.2. Исполнитель обязан:</w:t>
      </w:r>
    </w:p>
    <w:p w14:paraId="3B6D3AAC" w14:textId="70BA1107" w:rsidR="00221B2B" w:rsidRDefault="00221B2B" w:rsidP="00221B2B">
      <w:pPr>
        <w:ind w:firstLine="360"/>
        <w:jc w:val="both"/>
      </w:pPr>
      <w:r w:rsidRPr="00B565B3">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6CB31EC3" w14:textId="7FD1841F" w:rsidR="000F1E3C" w:rsidRPr="00FF4EED" w:rsidRDefault="000F1E3C" w:rsidP="000F1E3C">
      <w:pPr>
        <w:ind w:firstLine="567"/>
        <w:jc w:val="both"/>
        <w:rPr>
          <w:i/>
        </w:rPr>
      </w:pPr>
      <w:r w:rsidRPr="00FF4EED">
        <w:rPr>
          <w:i/>
        </w:rPr>
        <w:t>Оказывать Услуги по настоящему Контракту при наличии действующей лицензии на право осуществления видов деятельности по предмету Контракта (на право осуществления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FF4EED">
        <w:rPr>
          <w:i/>
        </w:rPr>
        <w:t>Сколково</w:t>
      </w:r>
      <w:proofErr w:type="spellEnd"/>
      <w:r w:rsidRPr="00FF4EED">
        <w:rPr>
          <w:i/>
        </w:rPr>
        <w:t xml:space="preserve">")» с указанием следующих видов деятельности: медицинским осмотрам </w:t>
      </w:r>
      <w:r w:rsidR="008630F9" w:rsidRPr="008630F9">
        <w:rPr>
          <w:i/>
        </w:rPr>
        <w:t>(</w:t>
      </w:r>
      <w:proofErr w:type="spellStart"/>
      <w:r w:rsidR="008630F9" w:rsidRPr="008630F9">
        <w:rPr>
          <w:i/>
        </w:rPr>
        <w:t>предсменным</w:t>
      </w:r>
      <w:proofErr w:type="spellEnd"/>
      <w:r w:rsidR="008630F9" w:rsidRPr="008630F9">
        <w:rPr>
          <w:i/>
        </w:rPr>
        <w:t xml:space="preserve">, </w:t>
      </w:r>
      <w:proofErr w:type="spellStart"/>
      <w:r w:rsidR="008630F9" w:rsidRPr="008630F9">
        <w:rPr>
          <w:i/>
        </w:rPr>
        <w:t>предрейсовым</w:t>
      </w:r>
      <w:proofErr w:type="spellEnd"/>
      <w:r w:rsidR="008630F9" w:rsidRPr="008630F9">
        <w:rPr>
          <w:i/>
        </w:rPr>
        <w:t xml:space="preserve">, </w:t>
      </w:r>
      <w:proofErr w:type="spellStart"/>
      <w:r w:rsidR="008630F9" w:rsidRPr="008630F9">
        <w:rPr>
          <w:i/>
        </w:rPr>
        <w:t>послесменным</w:t>
      </w:r>
      <w:proofErr w:type="spellEnd"/>
      <w:r w:rsidR="008630F9" w:rsidRPr="008630F9">
        <w:rPr>
          <w:i/>
        </w:rPr>
        <w:t xml:space="preserve">, </w:t>
      </w:r>
      <w:proofErr w:type="spellStart"/>
      <w:r w:rsidR="008630F9" w:rsidRPr="008630F9">
        <w:rPr>
          <w:i/>
        </w:rPr>
        <w:t>послерейсовым</w:t>
      </w:r>
      <w:proofErr w:type="spellEnd"/>
      <w:r w:rsidR="008630F9" w:rsidRPr="008630F9">
        <w:rPr>
          <w:i/>
        </w:rPr>
        <w:t>)</w:t>
      </w:r>
      <w:r w:rsidRPr="00FF4EED">
        <w:rPr>
          <w:i/>
        </w:rPr>
        <w:t xml:space="preserve"> и иных необходимых разрешений, выдаваемых уполномоченными государственными органами.</w:t>
      </w:r>
    </w:p>
    <w:p w14:paraId="2EB00C29" w14:textId="77777777" w:rsidR="000F1E3C" w:rsidRPr="00FF4EED" w:rsidRDefault="000F1E3C" w:rsidP="000F1E3C">
      <w:pPr>
        <w:ind w:firstLine="567"/>
        <w:jc w:val="both"/>
        <w:rPr>
          <w:i/>
        </w:rPr>
      </w:pPr>
      <w:r w:rsidRPr="00FF4EED">
        <w:rPr>
          <w:i/>
        </w:rPr>
        <w:lastRenderedPageBreak/>
        <w:t>Требование установлено: в соответствии с пунктом 46 части 1 статьи 12 Федерального закона от 04.05.2011 № 99-ФЗ «О лицензировании отдельных видов деятельности», Постановлением Правительства РФ от 01.06.2021 N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FF4EED">
        <w:rPr>
          <w:i/>
        </w:rPr>
        <w:t>Сколково</w:t>
      </w:r>
      <w:proofErr w:type="spellEnd"/>
      <w:r w:rsidRPr="00FF4EED">
        <w:rPr>
          <w:i/>
        </w:rPr>
        <w:t>") и признании утратившими силу некоторых актов Правительства Российской Федерации".</w:t>
      </w:r>
    </w:p>
    <w:p w14:paraId="32CF5B56" w14:textId="77777777" w:rsidR="000F1E3C" w:rsidRPr="00FF4EED" w:rsidRDefault="000F1E3C" w:rsidP="000F1E3C">
      <w:pPr>
        <w:ind w:firstLine="567"/>
        <w:jc w:val="both"/>
      </w:pPr>
      <w:r w:rsidRPr="00FF4EED">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14:paraId="2D2C2704" w14:textId="77777777" w:rsidR="000F1E3C" w:rsidRPr="00B565B3" w:rsidRDefault="000F1E3C" w:rsidP="00221B2B">
      <w:pPr>
        <w:ind w:firstLine="360"/>
        <w:jc w:val="both"/>
      </w:pPr>
    </w:p>
    <w:p w14:paraId="6870B817" w14:textId="77777777" w:rsidR="00221B2B" w:rsidRPr="00B565B3" w:rsidRDefault="00221B2B" w:rsidP="00221B2B">
      <w:pPr>
        <w:pStyle w:val="a8"/>
        <w:spacing w:after="0"/>
        <w:ind w:left="0" w:firstLine="360"/>
        <w:jc w:val="both"/>
        <w:rPr>
          <w:rFonts w:ascii="Times New Roman" w:hAnsi="Times New Roman"/>
          <w:sz w:val="24"/>
          <w:szCs w:val="24"/>
        </w:rPr>
      </w:pPr>
      <w:r w:rsidRPr="00B565B3">
        <w:rPr>
          <w:rFonts w:ascii="Times New Roman" w:hAnsi="Times New Roman"/>
          <w:sz w:val="24"/>
          <w:szCs w:val="24"/>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475341DE" w14:textId="77777777" w:rsidR="00221B2B" w:rsidRPr="00B565B3" w:rsidRDefault="00221B2B" w:rsidP="00221B2B">
      <w:pPr>
        <w:pStyle w:val="a8"/>
        <w:spacing w:after="0"/>
        <w:ind w:left="0" w:firstLine="360"/>
        <w:jc w:val="both"/>
        <w:rPr>
          <w:rFonts w:ascii="Times New Roman" w:hAnsi="Times New Roman"/>
          <w:sz w:val="24"/>
          <w:szCs w:val="24"/>
        </w:rPr>
      </w:pPr>
      <w:r w:rsidRPr="00B565B3">
        <w:rPr>
          <w:rFonts w:ascii="Times New Roman" w:hAnsi="Times New Roman"/>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6012B09F" w14:textId="77777777" w:rsidR="00221B2B" w:rsidRPr="00B565B3" w:rsidRDefault="00221B2B" w:rsidP="00221B2B">
      <w:pPr>
        <w:pStyle w:val="a8"/>
        <w:spacing w:after="0"/>
        <w:ind w:left="0" w:firstLine="360"/>
        <w:jc w:val="both"/>
        <w:rPr>
          <w:rFonts w:ascii="Times New Roman" w:hAnsi="Times New Roman"/>
          <w:sz w:val="24"/>
          <w:szCs w:val="24"/>
        </w:rPr>
      </w:pPr>
      <w:r w:rsidRPr="00B565B3">
        <w:rPr>
          <w:rFonts w:ascii="Times New Roman" w:hAnsi="Times New Roman"/>
          <w:sz w:val="24"/>
          <w:szCs w:val="24"/>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14:paraId="480EAED6" w14:textId="77777777" w:rsidR="00221B2B" w:rsidRPr="00B565B3" w:rsidRDefault="00221B2B" w:rsidP="00221B2B">
      <w:pPr>
        <w:pStyle w:val="a8"/>
        <w:spacing w:after="0"/>
        <w:ind w:left="0" w:firstLine="360"/>
        <w:jc w:val="both"/>
        <w:rPr>
          <w:rFonts w:ascii="Times New Roman" w:hAnsi="Times New Roman"/>
          <w:sz w:val="24"/>
          <w:szCs w:val="24"/>
        </w:rPr>
      </w:pPr>
      <w:r w:rsidRPr="00B565B3">
        <w:rPr>
          <w:rFonts w:ascii="Times New Roman" w:hAnsi="Times New Roman"/>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14:paraId="765610DF" w14:textId="77777777" w:rsidR="00221B2B" w:rsidRPr="00B565B3" w:rsidRDefault="00221B2B" w:rsidP="00221B2B">
      <w:pPr>
        <w:pStyle w:val="a8"/>
        <w:spacing w:after="0"/>
        <w:ind w:left="0" w:firstLine="360"/>
        <w:jc w:val="both"/>
        <w:rPr>
          <w:rFonts w:ascii="Times New Roman" w:hAnsi="Times New Roman"/>
          <w:sz w:val="24"/>
          <w:szCs w:val="24"/>
        </w:rPr>
      </w:pPr>
      <w:r w:rsidRPr="00B565B3">
        <w:rPr>
          <w:rFonts w:ascii="Times New Roman" w:hAnsi="Times New Roman"/>
          <w:sz w:val="24"/>
          <w:szCs w:val="24"/>
        </w:rPr>
        <w:t>4.2.6. Предоставить Заказчику после завершения оказания Услуг подписанные со своей стороны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14:paraId="5ED21FA4" w14:textId="77777777" w:rsidR="00221B2B" w:rsidRPr="00B565B3" w:rsidRDefault="00221B2B" w:rsidP="00221B2B">
      <w:pPr>
        <w:pStyle w:val="a8"/>
        <w:spacing w:after="0"/>
        <w:ind w:left="0" w:firstLine="360"/>
        <w:jc w:val="both"/>
        <w:rPr>
          <w:rFonts w:ascii="Times New Roman" w:hAnsi="Times New Roman"/>
          <w:sz w:val="24"/>
          <w:szCs w:val="24"/>
        </w:rPr>
      </w:pPr>
      <w:r w:rsidRPr="00B565B3">
        <w:rPr>
          <w:rFonts w:ascii="Times New Roman" w:hAnsi="Times New Roman"/>
          <w:sz w:val="24"/>
          <w:szCs w:val="24"/>
        </w:rPr>
        <w:t>4.2.7. Выполнить иные обязанности, предусмотренные действующим законодательством и настоящим Контрактом.</w:t>
      </w:r>
    </w:p>
    <w:p w14:paraId="3E14AE52" w14:textId="77777777" w:rsidR="00221B2B" w:rsidRPr="00B565B3" w:rsidRDefault="00221B2B" w:rsidP="00221B2B">
      <w:pPr>
        <w:pStyle w:val="a8"/>
        <w:spacing w:after="0"/>
        <w:ind w:left="0" w:firstLine="360"/>
        <w:jc w:val="both"/>
        <w:rPr>
          <w:rFonts w:ascii="Times New Roman" w:hAnsi="Times New Roman"/>
          <w:sz w:val="24"/>
          <w:szCs w:val="24"/>
        </w:rPr>
      </w:pPr>
    </w:p>
    <w:p w14:paraId="3A704E2A" w14:textId="77777777" w:rsidR="00221B2B" w:rsidRPr="00B565B3" w:rsidRDefault="00221B2B" w:rsidP="00221B2B">
      <w:pPr>
        <w:pStyle w:val="a8"/>
        <w:spacing w:after="0"/>
        <w:ind w:left="0" w:firstLine="426"/>
        <w:jc w:val="both"/>
        <w:rPr>
          <w:rFonts w:ascii="Times New Roman" w:hAnsi="Times New Roman"/>
          <w:b/>
          <w:sz w:val="24"/>
          <w:szCs w:val="24"/>
        </w:rPr>
      </w:pPr>
      <w:r w:rsidRPr="00B565B3">
        <w:rPr>
          <w:rFonts w:ascii="Times New Roman" w:hAnsi="Times New Roman"/>
          <w:b/>
          <w:sz w:val="24"/>
          <w:szCs w:val="24"/>
        </w:rPr>
        <w:t>4.3. Заказчик имеет право:</w:t>
      </w:r>
    </w:p>
    <w:p w14:paraId="01737AF3" w14:textId="77777777" w:rsidR="00221B2B" w:rsidRPr="00B565B3" w:rsidRDefault="00221B2B" w:rsidP="00221B2B">
      <w:pPr>
        <w:autoSpaceDE w:val="0"/>
        <w:autoSpaceDN w:val="0"/>
        <w:adjustRightInd w:val="0"/>
        <w:ind w:firstLine="426"/>
        <w:jc w:val="both"/>
      </w:pPr>
      <w:r w:rsidRPr="00B565B3">
        <w:t>4.3.1. Требовать надлежащего выполнения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14:paraId="46408003" w14:textId="77777777" w:rsidR="00221B2B" w:rsidRPr="00B565B3" w:rsidRDefault="00221B2B" w:rsidP="00221B2B">
      <w:pPr>
        <w:autoSpaceDE w:val="0"/>
        <w:autoSpaceDN w:val="0"/>
        <w:adjustRightInd w:val="0"/>
        <w:ind w:firstLine="426"/>
        <w:jc w:val="both"/>
      </w:pPr>
      <w:r w:rsidRPr="00B565B3">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337BD4B9" w14:textId="77777777" w:rsidR="00221B2B" w:rsidRPr="00B565B3" w:rsidRDefault="00221B2B" w:rsidP="00221B2B">
      <w:pPr>
        <w:autoSpaceDE w:val="0"/>
        <w:autoSpaceDN w:val="0"/>
        <w:adjustRightInd w:val="0"/>
        <w:ind w:firstLine="426"/>
        <w:jc w:val="both"/>
      </w:pPr>
      <w:r w:rsidRPr="00B565B3">
        <w:t>4.3.3. Запрашивать у Исполнителя информацию о ходе и состоянии исполнения обязательств Исполнителем по настоящему Контракту.</w:t>
      </w:r>
    </w:p>
    <w:p w14:paraId="309C9626" w14:textId="77777777" w:rsidR="00221B2B" w:rsidRPr="00B565B3" w:rsidRDefault="00221B2B" w:rsidP="00221B2B">
      <w:pPr>
        <w:autoSpaceDE w:val="0"/>
        <w:autoSpaceDN w:val="0"/>
        <w:adjustRightInd w:val="0"/>
        <w:ind w:firstLine="426"/>
        <w:jc w:val="both"/>
      </w:pPr>
      <w:r w:rsidRPr="00B565B3">
        <w:t>4.3.4. Осуществлять контроль за порядком и сроками оказания Услуг.</w:t>
      </w:r>
    </w:p>
    <w:p w14:paraId="0238FA96" w14:textId="77777777" w:rsidR="00221B2B" w:rsidRPr="00B565B3" w:rsidRDefault="00221B2B" w:rsidP="00221B2B">
      <w:pPr>
        <w:autoSpaceDE w:val="0"/>
        <w:autoSpaceDN w:val="0"/>
        <w:adjustRightInd w:val="0"/>
        <w:ind w:firstLine="426"/>
        <w:jc w:val="both"/>
      </w:pPr>
      <w:r w:rsidRPr="00B565B3">
        <w:t>4.3.5. Для проверки соответствия качества выполняемых Услуг привлекать независимых экспертов.</w:t>
      </w:r>
    </w:p>
    <w:p w14:paraId="5EF20A9B" w14:textId="77777777" w:rsidR="00221B2B" w:rsidRPr="00B565B3" w:rsidRDefault="00221B2B" w:rsidP="00221B2B">
      <w:pPr>
        <w:autoSpaceDE w:val="0"/>
        <w:autoSpaceDN w:val="0"/>
        <w:adjustRightInd w:val="0"/>
        <w:ind w:firstLine="426"/>
        <w:jc w:val="both"/>
      </w:pPr>
      <w:r w:rsidRPr="00B565B3">
        <w:t>4.3.6. Ссылаться на недостатки оказываемых Услуг, в том числе в части количества, и стоимости этих Услуг.</w:t>
      </w:r>
    </w:p>
    <w:p w14:paraId="068DCC68" w14:textId="77777777" w:rsidR="00221B2B" w:rsidRPr="00B565B3" w:rsidRDefault="00221B2B" w:rsidP="00221B2B">
      <w:pPr>
        <w:autoSpaceDE w:val="0"/>
        <w:autoSpaceDN w:val="0"/>
        <w:adjustRightInd w:val="0"/>
        <w:ind w:firstLine="426"/>
        <w:jc w:val="both"/>
      </w:pPr>
      <w:r w:rsidRPr="00B565B3">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08E77213" w14:textId="77777777" w:rsidR="00221B2B" w:rsidRPr="00B565B3" w:rsidRDefault="00221B2B" w:rsidP="00221B2B">
      <w:pPr>
        <w:ind w:firstLine="426"/>
        <w:jc w:val="both"/>
      </w:pPr>
      <w:r w:rsidRPr="00B565B3">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320FF089" w14:textId="77777777" w:rsidR="00221B2B" w:rsidRPr="00B565B3" w:rsidRDefault="00221B2B" w:rsidP="00221B2B">
      <w:pPr>
        <w:widowControl w:val="0"/>
        <w:autoSpaceDE w:val="0"/>
        <w:autoSpaceDN w:val="0"/>
        <w:adjustRightInd w:val="0"/>
        <w:ind w:firstLine="426"/>
        <w:jc w:val="both"/>
        <w:rPr>
          <w:color w:val="000000"/>
        </w:rPr>
      </w:pPr>
      <w:r w:rsidRPr="00B565B3">
        <w:t xml:space="preserve">4.3.9. </w:t>
      </w:r>
      <w:r w:rsidRPr="00B565B3">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88B8300" w14:textId="77777777" w:rsidR="00221B2B" w:rsidRPr="00B565B3" w:rsidRDefault="00221B2B" w:rsidP="00221B2B">
      <w:pPr>
        <w:ind w:firstLine="426"/>
        <w:jc w:val="both"/>
      </w:pPr>
    </w:p>
    <w:p w14:paraId="0B2D5891" w14:textId="77777777" w:rsidR="00221B2B" w:rsidRPr="00B565B3" w:rsidRDefault="00221B2B" w:rsidP="00221B2B">
      <w:pPr>
        <w:pStyle w:val="a8"/>
        <w:spacing w:after="0"/>
        <w:ind w:left="0" w:firstLine="426"/>
        <w:jc w:val="both"/>
        <w:rPr>
          <w:rFonts w:ascii="Times New Roman" w:hAnsi="Times New Roman"/>
          <w:b/>
          <w:sz w:val="24"/>
          <w:szCs w:val="24"/>
        </w:rPr>
      </w:pPr>
      <w:r w:rsidRPr="00B565B3">
        <w:rPr>
          <w:rFonts w:ascii="Times New Roman" w:hAnsi="Times New Roman"/>
          <w:b/>
          <w:sz w:val="24"/>
          <w:szCs w:val="24"/>
        </w:rPr>
        <w:t>4.4. Исполнитель имеет право:</w:t>
      </w:r>
    </w:p>
    <w:p w14:paraId="65AB63AD" w14:textId="77777777" w:rsidR="00221B2B" w:rsidRPr="00B565B3" w:rsidRDefault="00221B2B" w:rsidP="00221B2B">
      <w:pPr>
        <w:pStyle w:val="a8"/>
        <w:spacing w:after="0"/>
        <w:ind w:left="0" w:firstLine="426"/>
        <w:jc w:val="both"/>
        <w:rPr>
          <w:rFonts w:ascii="Times New Roman" w:hAnsi="Times New Roman"/>
          <w:sz w:val="24"/>
          <w:szCs w:val="24"/>
        </w:rPr>
      </w:pPr>
      <w:r w:rsidRPr="00B565B3">
        <w:rPr>
          <w:rFonts w:ascii="Times New Roman" w:hAnsi="Times New Roman"/>
          <w:sz w:val="24"/>
          <w:szCs w:val="24"/>
        </w:rPr>
        <w:t>4.4.1. Требовать оплаты за оказанные Услуги в случае исполнения обязательств в соответствии с актом (-</w:t>
      </w:r>
      <w:proofErr w:type="spellStart"/>
      <w:r w:rsidRPr="00B565B3">
        <w:rPr>
          <w:rFonts w:ascii="Times New Roman" w:hAnsi="Times New Roman"/>
          <w:sz w:val="24"/>
          <w:szCs w:val="24"/>
        </w:rPr>
        <w:t>ами</w:t>
      </w:r>
      <w:proofErr w:type="spellEnd"/>
      <w:r w:rsidRPr="00B565B3">
        <w:rPr>
          <w:rFonts w:ascii="Times New Roman" w:hAnsi="Times New Roman"/>
          <w:sz w:val="24"/>
          <w:szCs w:val="24"/>
        </w:rPr>
        <w:t xml:space="preserve">) приемки оказанных Услуг, подписанным Заказчиком и </w:t>
      </w:r>
      <w:r w:rsidRPr="00B565B3">
        <w:rPr>
          <w:rFonts w:ascii="Times New Roman" w:hAnsi="Times New Roman"/>
          <w:sz w:val="24"/>
          <w:szCs w:val="24"/>
        </w:rPr>
        <w:lastRenderedPageBreak/>
        <w:t>Исполнителем в порядке, предусмотренном условиями настоящего Контракта.</w:t>
      </w:r>
    </w:p>
    <w:p w14:paraId="7B1BDC1B" w14:textId="77777777" w:rsidR="00221B2B" w:rsidRPr="00B565B3" w:rsidRDefault="00221B2B" w:rsidP="00221B2B">
      <w:pPr>
        <w:pStyle w:val="a8"/>
        <w:ind w:left="0" w:firstLine="426"/>
        <w:jc w:val="both"/>
        <w:rPr>
          <w:rFonts w:ascii="Times New Roman" w:hAnsi="Times New Roman"/>
          <w:i/>
          <w:sz w:val="24"/>
          <w:szCs w:val="24"/>
        </w:rPr>
      </w:pPr>
      <w:r w:rsidRPr="00B565B3">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14:paraId="76D7E61A" w14:textId="77777777" w:rsidR="00221B2B" w:rsidRPr="00B565B3" w:rsidRDefault="00221B2B" w:rsidP="00221B2B">
      <w:pPr>
        <w:ind w:firstLine="360"/>
        <w:jc w:val="center"/>
        <w:rPr>
          <w:b/>
          <w:bCs/>
        </w:rPr>
      </w:pPr>
    </w:p>
    <w:p w14:paraId="53A35BAB" w14:textId="77777777" w:rsidR="00221B2B" w:rsidRPr="00B565B3" w:rsidRDefault="00221B2B" w:rsidP="00221B2B">
      <w:pPr>
        <w:ind w:firstLine="360"/>
        <w:jc w:val="center"/>
        <w:rPr>
          <w:b/>
          <w:bCs/>
        </w:rPr>
      </w:pPr>
    </w:p>
    <w:p w14:paraId="3D00A270" w14:textId="77777777" w:rsidR="00221B2B" w:rsidRPr="00B565B3" w:rsidRDefault="00221B2B" w:rsidP="00221B2B">
      <w:pPr>
        <w:ind w:firstLine="360"/>
        <w:jc w:val="center"/>
        <w:rPr>
          <w:b/>
          <w:bCs/>
        </w:rPr>
      </w:pPr>
      <w:r w:rsidRPr="00B565B3">
        <w:rPr>
          <w:b/>
          <w:bCs/>
        </w:rPr>
        <w:t>5. ТРЕБОВАНИЯ К КОЛИЧЕСТВЕННЫМ ХАРАКТЕРИСТИКАМ</w:t>
      </w:r>
    </w:p>
    <w:p w14:paraId="5C646B11" w14:textId="77777777" w:rsidR="00221B2B" w:rsidRPr="00B565B3" w:rsidRDefault="00221B2B" w:rsidP="00221B2B">
      <w:pPr>
        <w:ind w:firstLine="360"/>
        <w:jc w:val="center"/>
        <w:rPr>
          <w:b/>
          <w:bCs/>
        </w:rPr>
      </w:pPr>
      <w:r w:rsidRPr="00B565B3">
        <w:rPr>
          <w:b/>
          <w:bCs/>
        </w:rPr>
        <w:t>(ОБЪЕМУ) УСЛУГ.</w:t>
      </w:r>
    </w:p>
    <w:p w14:paraId="136C56DA" w14:textId="77777777" w:rsidR="00221B2B" w:rsidRPr="00B565B3" w:rsidRDefault="00221B2B" w:rsidP="00221B2B">
      <w:pPr>
        <w:ind w:firstLine="360"/>
        <w:jc w:val="center"/>
        <w:rPr>
          <w:b/>
          <w:bCs/>
        </w:rPr>
      </w:pPr>
      <w:r w:rsidRPr="00B565B3">
        <w:rPr>
          <w:b/>
          <w:bCs/>
        </w:rPr>
        <w:t>ТРЕБОВАНИЯ К КАЧЕСТВУ И БЕЗОПАСНОСТИ УСЛУГ</w:t>
      </w:r>
    </w:p>
    <w:p w14:paraId="3E4C9D59" w14:textId="77777777" w:rsidR="00221B2B" w:rsidRPr="00B565B3" w:rsidRDefault="00221B2B" w:rsidP="00221B2B">
      <w:pPr>
        <w:ind w:firstLine="360"/>
        <w:jc w:val="both"/>
        <w:rPr>
          <w:sz w:val="20"/>
          <w:szCs w:val="20"/>
        </w:rPr>
      </w:pPr>
      <w:r w:rsidRPr="00B565B3">
        <w:t>5.1.</w:t>
      </w:r>
      <w:r w:rsidRPr="00B565B3">
        <w:rPr>
          <w:bCs/>
        </w:rPr>
        <w:t xml:space="preserve"> Наименование, характеристики и количество (</w:t>
      </w:r>
      <w:r w:rsidRPr="00B565B3">
        <w:t>объемы) Услуг, подлежащих оказанию по настоящему Контракту, указаны в Приложении № </w:t>
      </w:r>
      <w:r>
        <w:t>2</w:t>
      </w:r>
      <w:r w:rsidRPr="00B565B3">
        <w:t xml:space="preserve"> к настоящему Контракту.</w:t>
      </w:r>
    </w:p>
    <w:p w14:paraId="1C3D22FF" w14:textId="77777777" w:rsidR="00221B2B" w:rsidRPr="00B565B3" w:rsidRDefault="00221B2B" w:rsidP="00221B2B">
      <w:pPr>
        <w:ind w:firstLine="360"/>
        <w:jc w:val="both"/>
      </w:pPr>
      <w:r w:rsidRPr="00B565B3">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14:paraId="707444EF" w14:textId="77777777" w:rsidR="00221B2B" w:rsidRPr="00B565B3" w:rsidRDefault="00221B2B" w:rsidP="00221B2B">
      <w:pPr>
        <w:pStyle w:val="ConsNormal"/>
        <w:tabs>
          <w:tab w:val="num" w:pos="360"/>
          <w:tab w:val="left" w:pos="7380"/>
        </w:tabs>
        <w:ind w:right="0" w:firstLine="360"/>
        <w:jc w:val="both"/>
        <w:rPr>
          <w:rFonts w:ascii="Times New Roman" w:hAnsi="Times New Roman" w:cs="Times New Roman"/>
          <w:sz w:val="24"/>
          <w:szCs w:val="24"/>
        </w:rPr>
      </w:pPr>
      <w:r w:rsidRPr="00B565B3">
        <w:rPr>
          <w:rFonts w:ascii="Times New Roman" w:hAnsi="Times New Roman" w:cs="Times New Roman"/>
          <w:sz w:val="24"/>
          <w:szCs w:val="24"/>
        </w:rPr>
        <w:t>5.3.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14:paraId="37857CC9" w14:textId="77777777" w:rsidR="00221B2B" w:rsidRPr="00B565B3" w:rsidRDefault="00221B2B" w:rsidP="00221B2B">
      <w:pPr>
        <w:ind w:firstLine="360"/>
        <w:jc w:val="both"/>
      </w:pPr>
      <w:r w:rsidRPr="00B565B3">
        <w:t>5.4.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14:paraId="1710FD85" w14:textId="77777777" w:rsidR="00221B2B" w:rsidRPr="00B565B3" w:rsidRDefault="00221B2B" w:rsidP="00221B2B">
      <w:pPr>
        <w:ind w:firstLine="360"/>
        <w:jc w:val="center"/>
        <w:rPr>
          <w:b/>
        </w:rPr>
      </w:pPr>
    </w:p>
    <w:p w14:paraId="01DA8A46" w14:textId="77777777" w:rsidR="00221B2B" w:rsidRPr="00B565B3" w:rsidRDefault="00221B2B" w:rsidP="00221B2B">
      <w:pPr>
        <w:ind w:firstLine="360"/>
        <w:jc w:val="center"/>
        <w:rPr>
          <w:b/>
        </w:rPr>
      </w:pPr>
      <w:r w:rsidRPr="00B565B3">
        <w:rPr>
          <w:b/>
        </w:rPr>
        <w:t>6. ТРЕБОВАНИЯ К ТЕХНИЧЕСКИМ ХАРАКТЕРИСТИКАМ УСЛУГ</w:t>
      </w:r>
    </w:p>
    <w:p w14:paraId="37F74053" w14:textId="77777777" w:rsidR="00221B2B" w:rsidRPr="00B565B3" w:rsidRDefault="00221B2B" w:rsidP="00221B2B">
      <w:pPr>
        <w:ind w:firstLine="360"/>
        <w:jc w:val="both"/>
      </w:pPr>
      <w:r w:rsidRPr="00B565B3">
        <w:t xml:space="preserve">6.1. Оказываемые Услуги должны соответствовать требованиям действующих нормативных документов, обязательных при оказании Услуг, </w:t>
      </w:r>
      <w:r w:rsidRPr="00B565B3">
        <w:rPr>
          <w:bCs/>
        </w:rPr>
        <w:t>соответствующих предмету настоящего Контракта.</w:t>
      </w:r>
    </w:p>
    <w:p w14:paraId="236B8008" w14:textId="77777777" w:rsidR="00221B2B" w:rsidRPr="00B565B3" w:rsidRDefault="00221B2B" w:rsidP="00221B2B">
      <w:pPr>
        <w:ind w:firstLine="360"/>
        <w:jc w:val="both"/>
        <w:rPr>
          <w:i/>
          <w:iCs/>
        </w:rPr>
      </w:pPr>
    </w:p>
    <w:p w14:paraId="6E1B6F25" w14:textId="77777777" w:rsidR="00221B2B" w:rsidRPr="00B565B3" w:rsidRDefault="00221B2B" w:rsidP="00221B2B">
      <w:pPr>
        <w:ind w:firstLine="360"/>
        <w:jc w:val="center"/>
        <w:rPr>
          <w:b/>
        </w:rPr>
      </w:pPr>
      <w:r w:rsidRPr="00B565B3">
        <w:rPr>
          <w:b/>
        </w:rPr>
        <w:t xml:space="preserve">7. </w:t>
      </w:r>
      <w:r w:rsidRPr="00B565B3">
        <w:rPr>
          <w:b/>
          <w:bCs/>
        </w:rPr>
        <w:t>ТРЕБОВАНИЯ К РЕЗУЛЬТАТАМ УСЛУГ И ИНЫЕ ПОКАЗАТЕЛИ, СВЯЗАННЫЕ С ОПРЕДЕЛЕНИЕМ СООТВЕТСТВИЯ ВЫПОЛНЯЕМЫХ УСЛУГ ПОТРЕБНОСТЯМ ЗАКАЗЧИКА.</w:t>
      </w:r>
    </w:p>
    <w:p w14:paraId="2D83E025" w14:textId="77777777" w:rsidR="00221B2B" w:rsidRPr="00B565B3" w:rsidRDefault="00221B2B" w:rsidP="00221B2B">
      <w:pPr>
        <w:pStyle w:val="a8"/>
        <w:spacing w:after="0"/>
        <w:ind w:left="0" w:firstLine="360"/>
        <w:jc w:val="center"/>
        <w:rPr>
          <w:rFonts w:ascii="Times New Roman" w:hAnsi="Times New Roman"/>
          <w:b/>
          <w:caps/>
          <w:sz w:val="24"/>
          <w:szCs w:val="24"/>
        </w:rPr>
      </w:pPr>
      <w:r w:rsidRPr="00B565B3">
        <w:rPr>
          <w:rFonts w:ascii="Times New Roman" w:hAnsi="Times New Roman"/>
          <w:b/>
          <w:caps/>
          <w:sz w:val="24"/>
          <w:szCs w:val="24"/>
        </w:rPr>
        <w:t>Порядок сдачи и приемки услуг</w:t>
      </w:r>
    </w:p>
    <w:p w14:paraId="373AAF1A" w14:textId="77777777" w:rsidR="00221B2B" w:rsidRPr="00B565B3" w:rsidRDefault="00221B2B" w:rsidP="00221B2B">
      <w:pPr>
        <w:shd w:val="clear" w:color="auto" w:fill="FFFFFF"/>
        <w:tabs>
          <w:tab w:val="left" w:pos="1790"/>
        </w:tabs>
        <w:ind w:firstLine="567"/>
        <w:jc w:val="both"/>
        <w:rPr>
          <w:noProof/>
          <w:spacing w:val="2"/>
        </w:rPr>
      </w:pPr>
      <w:r w:rsidRPr="00B565B3">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615C531B" w14:textId="77777777" w:rsidR="00221B2B" w:rsidRPr="00B565B3" w:rsidRDefault="00221B2B" w:rsidP="00221B2B">
      <w:pPr>
        <w:pStyle w:val="a8"/>
        <w:keepNext/>
        <w:keepLines/>
        <w:spacing w:after="0"/>
        <w:ind w:left="0" w:firstLine="567"/>
        <w:jc w:val="both"/>
        <w:rPr>
          <w:rFonts w:ascii="Times New Roman" w:hAnsi="Times New Roman"/>
          <w:sz w:val="24"/>
          <w:szCs w:val="24"/>
        </w:rPr>
      </w:pPr>
      <w:r w:rsidRPr="00B565B3">
        <w:rPr>
          <w:rFonts w:ascii="Times New Roman" w:hAnsi="Times New Roman"/>
          <w:sz w:val="24"/>
          <w:szCs w:val="24"/>
        </w:rPr>
        <w:t>7.2. Сдача Исполнителем результата Услуг, и приемка его Заказчиком оформляется актом сдачи-приемки оказанных Услуг, подписанным Сторонами.</w:t>
      </w:r>
    </w:p>
    <w:p w14:paraId="2DED2AC5" w14:textId="77777777" w:rsidR="00221B2B" w:rsidRPr="00B565B3" w:rsidRDefault="00221B2B" w:rsidP="00221B2B">
      <w:pPr>
        <w:autoSpaceDE w:val="0"/>
        <w:autoSpaceDN w:val="0"/>
        <w:adjustRightInd w:val="0"/>
        <w:ind w:firstLine="567"/>
        <w:jc w:val="both"/>
      </w:pPr>
      <w:r w:rsidRPr="00B565B3">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7E8E99FC" w14:textId="32586CAF" w:rsidR="00221B2B" w:rsidRPr="00B565B3" w:rsidRDefault="00221B2B" w:rsidP="00221B2B">
      <w:pPr>
        <w:ind w:firstLine="567"/>
        <w:jc w:val="both"/>
      </w:pPr>
      <w:r w:rsidRPr="00B565B3">
        <w:t xml:space="preserve">7.4. В течение </w:t>
      </w:r>
      <w:r w:rsidR="008C6771">
        <w:t>5</w:t>
      </w:r>
      <w:r w:rsidRPr="00B565B3">
        <w:t xml:space="preserve"> рабочих дней по окончании оказания Услуг за месяц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14:paraId="3FB65142" w14:textId="77777777" w:rsidR="00221B2B" w:rsidRPr="00B565B3" w:rsidRDefault="00221B2B" w:rsidP="00221B2B">
      <w:pPr>
        <w:autoSpaceDE w:val="0"/>
        <w:autoSpaceDN w:val="0"/>
        <w:adjustRightInd w:val="0"/>
        <w:ind w:firstLine="567"/>
        <w:jc w:val="both"/>
      </w:pPr>
      <w:r w:rsidRPr="00B565B3">
        <w:t xml:space="preserve">7.5. Заказчик в течение </w:t>
      </w:r>
      <w:r w:rsidRPr="00B565B3">
        <w:rPr>
          <w:bCs/>
        </w:rPr>
        <w:t>5 рабочих дней</w:t>
      </w:r>
      <w:r w:rsidRPr="00B565B3">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14:paraId="50581C6E" w14:textId="77777777" w:rsidR="00221B2B" w:rsidRPr="00B565B3" w:rsidRDefault="00221B2B" w:rsidP="00221B2B">
      <w:pPr>
        <w:ind w:firstLine="567"/>
        <w:jc w:val="both"/>
      </w:pPr>
      <w:r w:rsidRPr="00B565B3">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14:paraId="5F477E6D" w14:textId="77777777" w:rsidR="00221B2B" w:rsidRPr="00B565B3" w:rsidRDefault="00221B2B" w:rsidP="00221B2B">
      <w:pPr>
        <w:ind w:firstLine="567"/>
        <w:jc w:val="both"/>
      </w:pPr>
      <w:r w:rsidRPr="00B565B3">
        <w:t xml:space="preserve">7.7. Исполнитель обязан устранить все обнаруженные недостатки своими силами и за свой счет в сроки, указанные в </w:t>
      </w:r>
      <w:r w:rsidRPr="00B565B3">
        <w:rPr>
          <w:color w:val="000000"/>
        </w:rPr>
        <w:t>мотивированном отказе</w:t>
      </w:r>
      <w:r w:rsidRPr="00B565B3">
        <w:t>.</w:t>
      </w:r>
    </w:p>
    <w:p w14:paraId="54CA0CF7" w14:textId="77777777" w:rsidR="00221B2B" w:rsidRPr="00B565B3" w:rsidRDefault="00221B2B" w:rsidP="00221B2B">
      <w:pPr>
        <w:ind w:firstLine="567"/>
        <w:jc w:val="both"/>
      </w:pPr>
      <w:r w:rsidRPr="00B565B3">
        <w:lastRenderedPageBreak/>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666032C0" w14:textId="77777777" w:rsidR="00221B2B" w:rsidRPr="00B565B3" w:rsidRDefault="00221B2B" w:rsidP="00221B2B">
      <w:pPr>
        <w:ind w:firstLine="567"/>
        <w:jc w:val="both"/>
      </w:pPr>
      <w:r w:rsidRPr="00B565B3">
        <w:t>7.9.</w:t>
      </w:r>
      <w:r w:rsidRPr="00B565B3">
        <w:rPr>
          <w:color w:val="000000"/>
        </w:rPr>
        <w:t xml:space="preserve">В случае повторного выявления </w:t>
      </w:r>
      <w:r w:rsidRPr="00B565B3">
        <w:t>в ходе приемки Услуг</w:t>
      </w:r>
      <w:r w:rsidRPr="00B565B3">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387D37C" w14:textId="77777777" w:rsidR="00221B2B" w:rsidRPr="00B565B3" w:rsidRDefault="00221B2B" w:rsidP="00221B2B">
      <w:pPr>
        <w:ind w:firstLine="567"/>
        <w:jc w:val="both"/>
      </w:pPr>
      <w:r w:rsidRPr="00B565B3">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5CC8E674" w14:textId="77777777" w:rsidR="00221B2B" w:rsidRPr="00B565B3" w:rsidRDefault="00221B2B" w:rsidP="00221B2B">
      <w:pPr>
        <w:shd w:val="clear" w:color="auto" w:fill="FFFFFF"/>
        <w:tabs>
          <w:tab w:val="left" w:pos="540"/>
        </w:tabs>
        <w:ind w:firstLine="567"/>
        <w:jc w:val="both"/>
      </w:pPr>
      <w:r w:rsidRPr="00B565B3">
        <w:t>7.11. Датой приемки оказанных Услуг считается дата подписания акта сдачи-приемки оказанных услуг Заказчиком.</w:t>
      </w:r>
    </w:p>
    <w:p w14:paraId="223DE901" w14:textId="77777777" w:rsidR="00221B2B" w:rsidRPr="00B565B3" w:rsidRDefault="00221B2B" w:rsidP="00221B2B">
      <w:pPr>
        <w:ind w:firstLine="360"/>
        <w:jc w:val="both"/>
      </w:pPr>
    </w:p>
    <w:p w14:paraId="3C207E51" w14:textId="77777777" w:rsidR="00221B2B" w:rsidRPr="00B565B3" w:rsidRDefault="00221B2B" w:rsidP="00221B2B">
      <w:pPr>
        <w:pStyle w:val="a8"/>
        <w:suppressLineNumbers/>
        <w:suppressAutoHyphens/>
        <w:spacing w:after="0"/>
        <w:ind w:left="0"/>
        <w:jc w:val="center"/>
        <w:rPr>
          <w:rFonts w:ascii="Times New Roman" w:hAnsi="Times New Roman"/>
          <w:b/>
          <w:caps/>
          <w:sz w:val="24"/>
          <w:szCs w:val="24"/>
        </w:rPr>
      </w:pPr>
      <w:r w:rsidRPr="00B565B3">
        <w:rPr>
          <w:rFonts w:ascii="Times New Roman" w:hAnsi="Times New Roman"/>
          <w:b/>
          <w:sz w:val="24"/>
          <w:szCs w:val="24"/>
        </w:rPr>
        <w:t xml:space="preserve">8. </w:t>
      </w:r>
      <w:r w:rsidRPr="00B565B3">
        <w:rPr>
          <w:rFonts w:ascii="Times New Roman" w:hAnsi="Times New Roman"/>
          <w:b/>
          <w:caps/>
          <w:sz w:val="24"/>
          <w:szCs w:val="24"/>
        </w:rPr>
        <w:t>Ответственность сторон и иные последствия</w:t>
      </w:r>
    </w:p>
    <w:p w14:paraId="459AB0AF" w14:textId="77777777" w:rsidR="00221B2B" w:rsidRPr="00B565B3" w:rsidRDefault="00221B2B" w:rsidP="00221B2B">
      <w:pPr>
        <w:jc w:val="center"/>
        <w:rPr>
          <w:b/>
        </w:rPr>
      </w:pPr>
      <w:r w:rsidRPr="00B565B3">
        <w:rPr>
          <w:b/>
          <w:caps/>
        </w:rPr>
        <w:t>нарушения обязательств</w:t>
      </w:r>
    </w:p>
    <w:p w14:paraId="5A78F972" w14:textId="77777777" w:rsidR="00221B2B" w:rsidRPr="00B565B3" w:rsidRDefault="00221B2B" w:rsidP="00221B2B">
      <w:pPr>
        <w:ind w:firstLine="567"/>
        <w:jc w:val="both"/>
        <w:rPr>
          <w:rFonts w:eastAsia="Calibri"/>
        </w:rPr>
      </w:pPr>
      <w:r w:rsidRPr="00B565B3">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6E067C61" w14:textId="77777777" w:rsidR="00221B2B" w:rsidRPr="00B565B3" w:rsidRDefault="00221B2B" w:rsidP="00221B2B">
      <w:pPr>
        <w:shd w:val="clear" w:color="auto" w:fill="FFFFFF"/>
        <w:tabs>
          <w:tab w:val="left" w:pos="-3780"/>
          <w:tab w:val="left" w:pos="-3420"/>
        </w:tabs>
        <w:ind w:firstLine="567"/>
        <w:jc w:val="both"/>
        <w:rPr>
          <w:rFonts w:eastAsia="Calibri"/>
          <w:bCs/>
        </w:rPr>
      </w:pPr>
      <w:r w:rsidRPr="00B565B3">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09DE79A5" w14:textId="77777777" w:rsidR="00221B2B" w:rsidRPr="00B565B3" w:rsidRDefault="00221B2B" w:rsidP="00221B2B">
      <w:pPr>
        <w:shd w:val="clear" w:color="auto" w:fill="FFFFFF"/>
        <w:tabs>
          <w:tab w:val="left" w:pos="-3780"/>
          <w:tab w:val="left" w:pos="-3420"/>
        </w:tabs>
        <w:ind w:firstLine="567"/>
        <w:jc w:val="both"/>
        <w:rPr>
          <w:rFonts w:eastAsia="Calibri"/>
          <w:bCs/>
        </w:rPr>
      </w:pPr>
      <w:r w:rsidRPr="00B565B3">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36ED71B4" w14:textId="77777777" w:rsidR="00221B2B" w:rsidRPr="00B565B3" w:rsidRDefault="00221B2B" w:rsidP="00221B2B">
      <w:pPr>
        <w:tabs>
          <w:tab w:val="left" w:pos="930"/>
        </w:tabs>
        <w:ind w:firstLine="567"/>
        <w:jc w:val="both"/>
        <w:rPr>
          <w:rFonts w:eastAsia="Calibri"/>
        </w:rPr>
      </w:pPr>
      <w:r w:rsidRPr="00B565B3">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4E2FDA29" w14:textId="77777777" w:rsidR="00221B2B" w:rsidRPr="00B565B3" w:rsidRDefault="00221B2B" w:rsidP="00221B2B">
      <w:pPr>
        <w:ind w:firstLine="567"/>
        <w:jc w:val="both"/>
        <w:rPr>
          <w:b/>
        </w:rPr>
      </w:pPr>
      <w:r w:rsidRPr="00B565B3">
        <w:rPr>
          <w:b/>
        </w:rPr>
        <w:t>8.5. Ответственность Заказчика:</w:t>
      </w:r>
    </w:p>
    <w:p w14:paraId="1CD13395" w14:textId="77777777" w:rsidR="00221B2B" w:rsidRPr="00B565B3" w:rsidRDefault="00221B2B" w:rsidP="00221B2B">
      <w:pPr>
        <w:widowControl w:val="0"/>
        <w:suppressAutoHyphens/>
        <w:autoSpaceDE w:val="0"/>
        <w:ind w:firstLine="567"/>
        <w:jc w:val="both"/>
        <w:rPr>
          <w:lang w:eastAsia="ar-SA"/>
        </w:rPr>
      </w:pPr>
      <w:r w:rsidRPr="00B565B3">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B565B3">
        <w:rPr>
          <w:snapToGrid w:val="0"/>
          <w:lang w:eastAsia="ar-SA"/>
        </w:rPr>
        <w:t>Исполнитель</w:t>
      </w:r>
      <w:r w:rsidRPr="00B565B3">
        <w:rPr>
          <w:lang w:eastAsia="ar-SA"/>
        </w:rPr>
        <w:t xml:space="preserve"> вправе потребовать уплаты неустоек (штрафов, пеней).</w:t>
      </w:r>
    </w:p>
    <w:p w14:paraId="20B4A90E" w14:textId="77777777" w:rsidR="00221B2B" w:rsidRPr="00B565B3" w:rsidRDefault="00221B2B" w:rsidP="00221B2B">
      <w:pPr>
        <w:widowControl w:val="0"/>
        <w:suppressAutoHyphens/>
        <w:autoSpaceDE w:val="0"/>
        <w:ind w:firstLine="567"/>
        <w:jc w:val="both"/>
        <w:rPr>
          <w:lang w:eastAsia="ar-SA"/>
        </w:rPr>
      </w:pPr>
      <w:r w:rsidRPr="00B565B3">
        <w:rPr>
          <w:lang w:eastAsia="ar-SA"/>
        </w:rPr>
        <w:t xml:space="preserve">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w:t>
      </w:r>
      <w:proofErr w:type="spellStart"/>
      <w:r w:rsidRPr="00B565B3">
        <w:rPr>
          <w:lang w:eastAsia="ar-SA"/>
        </w:rPr>
        <w:t>пенейключевой</w:t>
      </w:r>
      <w:proofErr w:type="spellEnd"/>
      <w:r w:rsidRPr="00B565B3">
        <w:rPr>
          <w:lang w:eastAsia="ar-SA"/>
        </w:rPr>
        <w:t xml:space="preserve"> ставки Центрального банка Российской Федерации от не уплаченной в срок суммы.</w:t>
      </w:r>
    </w:p>
    <w:p w14:paraId="4DC65454" w14:textId="77777777" w:rsidR="00221B2B" w:rsidRPr="00B565B3" w:rsidRDefault="00221B2B" w:rsidP="00221B2B">
      <w:pPr>
        <w:tabs>
          <w:tab w:val="left" w:pos="930"/>
        </w:tabs>
        <w:ind w:firstLine="567"/>
        <w:jc w:val="both"/>
        <w:rPr>
          <w:rFonts w:eastAsia="Calibri"/>
        </w:rPr>
      </w:pPr>
      <w:r w:rsidRPr="00B565B3">
        <w:rPr>
          <w:lang w:eastAsia="ar-SA"/>
        </w:rPr>
        <w:t xml:space="preserve">8.5.3. </w:t>
      </w:r>
      <w:r w:rsidRPr="00B565B3">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4C9DF6FA" w14:textId="77777777" w:rsidR="00221B2B" w:rsidRPr="00B565B3" w:rsidRDefault="00221B2B" w:rsidP="00221B2B">
      <w:pPr>
        <w:widowControl w:val="0"/>
        <w:suppressAutoHyphens/>
        <w:autoSpaceDE w:val="0"/>
        <w:ind w:firstLine="567"/>
        <w:jc w:val="both"/>
        <w:rPr>
          <w:lang w:eastAsia="ar-SA"/>
        </w:rPr>
      </w:pPr>
      <w:r w:rsidRPr="00B565B3">
        <w:rPr>
          <w:lang w:eastAsia="ar-SA"/>
        </w:rPr>
        <w:t xml:space="preserve">8.5.4. 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B565B3">
        <w:rPr>
          <w:lang w:eastAsia="ar-SA"/>
        </w:rPr>
        <w:lastRenderedPageBreak/>
        <w:t>Контрактом, размер штрафа устанавливается в следующем порядке: 1000 рублей, если цена Контракта не превышает 3 млн. рублей (включительно);</w:t>
      </w:r>
    </w:p>
    <w:p w14:paraId="6318B434" w14:textId="77777777" w:rsidR="00221B2B" w:rsidRPr="00B565B3" w:rsidRDefault="00221B2B" w:rsidP="00221B2B">
      <w:pPr>
        <w:widowControl w:val="0"/>
        <w:suppressAutoHyphens/>
        <w:autoSpaceDE w:val="0"/>
        <w:ind w:firstLine="567"/>
        <w:jc w:val="both"/>
        <w:rPr>
          <w:lang w:eastAsia="ar-SA"/>
        </w:rPr>
      </w:pPr>
      <w:r w:rsidRPr="00B565B3">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5C6117F" w14:textId="77777777" w:rsidR="00221B2B" w:rsidRPr="00B565B3" w:rsidRDefault="00221B2B" w:rsidP="00221B2B">
      <w:pPr>
        <w:widowControl w:val="0"/>
        <w:suppressAutoHyphens/>
        <w:autoSpaceDE w:val="0"/>
        <w:ind w:firstLine="567"/>
        <w:jc w:val="both"/>
        <w:rPr>
          <w:rFonts w:cs="Arial"/>
          <w:b/>
          <w:lang w:eastAsia="ar-SA"/>
        </w:rPr>
      </w:pPr>
      <w:r w:rsidRPr="00B565B3">
        <w:rPr>
          <w:rFonts w:cs="Arial"/>
          <w:b/>
          <w:lang w:eastAsia="ar-SA"/>
        </w:rPr>
        <w:t xml:space="preserve">8.6. Ответственность </w:t>
      </w:r>
      <w:r w:rsidRPr="00B565B3">
        <w:rPr>
          <w:b/>
          <w:snapToGrid w:val="0"/>
          <w:lang w:eastAsia="ar-SA"/>
        </w:rPr>
        <w:t>Исполнителя</w:t>
      </w:r>
      <w:r w:rsidRPr="00B565B3">
        <w:rPr>
          <w:rFonts w:cs="Arial"/>
          <w:b/>
          <w:lang w:eastAsia="ar-SA"/>
        </w:rPr>
        <w:t>:</w:t>
      </w:r>
    </w:p>
    <w:p w14:paraId="5A9A1079" w14:textId="77777777" w:rsidR="00221B2B" w:rsidRPr="00B565B3" w:rsidRDefault="00221B2B" w:rsidP="00221B2B">
      <w:pPr>
        <w:widowControl w:val="0"/>
        <w:suppressAutoHyphens/>
        <w:autoSpaceDE w:val="0"/>
        <w:ind w:firstLine="567"/>
        <w:jc w:val="both"/>
        <w:rPr>
          <w:lang w:eastAsia="ar-SA"/>
        </w:rPr>
      </w:pPr>
      <w:r w:rsidRPr="00B565B3">
        <w:rPr>
          <w:lang w:eastAsia="ar-SA"/>
        </w:rPr>
        <w:t xml:space="preserve">8.6.1. В случае просрочки исполнения </w:t>
      </w:r>
      <w:r w:rsidRPr="00B565B3">
        <w:rPr>
          <w:snapToGrid w:val="0"/>
          <w:lang w:eastAsia="ar-SA"/>
        </w:rPr>
        <w:t>Исполнителем</w:t>
      </w:r>
      <w:r w:rsidRPr="00B565B3">
        <w:rPr>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B565B3">
        <w:rPr>
          <w:snapToGrid w:val="0"/>
          <w:lang w:eastAsia="ar-SA"/>
        </w:rPr>
        <w:t>Исполнителем</w:t>
      </w:r>
      <w:r w:rsidRPr="00B565B3">
        <w:rPr>
          <w:lang w:eastAsia="ar-SA"/>
        </w:rPr>
        <w:t xml:space="preserve"> обязательств, предусмотренных Контрактом, Заказчик направляет </w:t>
      </w:r>
      <w:r w:rsidRPr="00B565B3">
        <w:rPr>
          <w:snapToGrid w:val="0"/>
          <w:lang w:eastAsia="ar-SA"/>
        </w:rPr>
        <w:t>Исполнителю</w:t>
      </w:r>
      <w:r w:rsidRPr="00B565B3">
        <w:rPr>
          <w:lang w:eastAsia="ar-SA"/>
        </w:rPr>
        <w:t xml:space="preserve"> требование об уплате неустоек (штрафов, пеней).</w:t>
      </w:r>
    </w:p>
    <w:p w14:paraId="6376DBE7" w14:textId="77777777" w:rsidR="00221B2B" w:rsidRPr="00B565B3" w:rsidRDefault="00221B2B" w:rsidP="00221B2B">
      <w:pPr>
        <w:widowControl w:val="0"/>
        <w:suppressAutoHyphens/>
        <w:autoSpaceDE w:val="0"/>
        <w:ind w:firstLine="540"/>
        <w:jc w:val="both"/>
        <w:rPr>
          <w:rFonts w:ascii="Verdana" w:hAnsi="Verdana"/>
          <w:sz w:val="21"/>
          <w:szCs w:val="21"/>
        </w:rPr>
      </w:pPr>
      <w:r w:rsidRPr="00B565B3">
        <w:rPr>
          <w:lang w:eastAsia="ar-SA"/>
        </w:rPr>
        <w:t xml:space="preserve">8.6.2. </w:t>
      </w:r>
      <w:r w:rsidRPr="00B565B3">
        <w:t xml:space="preserve">Пеня начисляется за каждый день просрочки исполнения </w:t>
      </w:r>
      <w:r w:rsidRPr="00B565B3">
        <w:rPr>
          <w:snapToGrid w:val="0"/>
          <w:lang w:eastAsia="ar-SA"/>
        </w:rPr>
        <w:t>Исполнителем</w:t>
      </w:r>
      <w:r w:rsidRPr="00B565B3">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B565B3">
        <w:rPr>
          <w:snapToGrid w:val="0"/>
          <w:lang w:eastAsia="ar-SA"/>
        </w:rPr>
        <w:t>Исполнителем</w:t>
      </w:r>
      <w:r w:rsidRPr="00B565B3">
        <w:t>, за исключением случаев, если законодательством Российской Федерации установлен иной порядок начисления пени.</w:t>
      </w:r>
    </w:p>
    <w:p w14:paraId="61DF26F9" w14:textId="77777777" w:rsidR="00221B2B" w:rsidRPr="00B565B3" w:rsidRDefault="00221B2B" w:rsidP="00221B2B">
      <w:pPr>
        <w:autoSpaceDE w:val="0"/>
        <w:autoSpaceDN w:val="0"/>
        <w:adjustRightInd w:val="0"/>
        <w:ind w:firstLine="540"/>
        <w:jc w:val="both"/>
      </w:pPr>
      <w:r w:rsidRPr="00B565B3">
        <w:rPr>
          <w:lang w:eastAsia="ar-SA"/>
        </w:rPr>
        <w:t>8.6.3.</w:t>
      </w:r>
      <w:r w:rsidRPr="00B565B3">
        <w:t xml:space="preserve">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8E71A8A" w14:textId="77777777" w:rsidR="00221B2B" w:rsidRPr="00B565B3" w:rsidRDefault="00221B2B" w:rsidP="00221B2B">
      <w:pPr>
        <w:widowControl w:val="0"/>
        <w:suppressAutoHyphens/>
        <w:autoSpaceDE w:val="0"/>
        <w:ind w:firstLine="567"/>
        <w:jc w:val="both"/>
        <w:rPr>
          <w:lang w:eastAsia="ar-SA"/>
        </w:rPr>
      </w:pPr>
      <w:r w:rsidRPr="00B565B3">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 10 процентов цены Контракта (этапа) в случае, если цена Контракта (этапа) не превышает 3 млн. рублей;</w:t>
      </w:r>
    </w:p>
    <w:p w14:paraId="64F1F22D" w14:textId="77777777" w:rsidR="00221B2B" w:rsidRPr="00B565B3" w:rsidRDefault="00221B2B" w:rsidP="00221B2B">
      <w:pPr>
        <w:widowControl w:val="0"/>
        <w:suppressAutoHyphens/>
        <w:autoSpaceDE w:val="0"/>
        <w:ind w:firstLine="540"/>
        <w:jc w:val="both"/>
        <w:rPr>
          <w:lang w:eastAsia="ar-SA"/>
        </w:rPr>
      </w:pPr>
      <w:r w:rsidRPr="00B565B3">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 1000 рублей, если цена Контракта не превышает 3 млн. рублей;</w:t>
      </w:r>
    </w:p>
    <w:p w14:paraId="30E4A494" w14:textId="77777777" w:rsidR="00221B2B" w:rsidRPr="00B565B3" w:rsidRDefault="00221B2B" w:rsidP="00221B2B">
      <w:pPr>
        <w:widowControl w:val="0"/>
        <w:suppressAutoHyphens/>
        <w:autoSpaceDE w:val="0"/>
        <w:ind w:firstLine="540"/>
        <w:jc w:val="both"/>
        <w:rPr>
          <w:lang w:eastAsia="ar-SA"/>
        </w:rPr>
      </w:pPr>
      <w:r w:rsidRPr="00B565B3">
        <w:rPr>
          <w:lang w:eastAsia="ar-SA"/>
        </w:rPr>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E8AA1C0" w14:textId="77777777" w:rsidR="00221B2B" w:rsidRPr="00B565B3" w:rsidRDefault="00221B2B" w:rsidP="00221B2B">
      <w:pPr>
        <w:tabs>
          <w:tab w:val="left" w:pos="930"/>
        </w:tabs>
        <w:ind w:firstLine="567"/>
        <w:jc w:val="both"/>
        <w:rPr>
          <w:rFonts w:eastAsia="Calibri"/>
        </w:rPr>
      </w:pPr>
      <w:r w:rsidRPr="00B565B3">
        <w:rPr>
          <w:rFonts w:eastAsia="Calibri"/>
        </w:rPr>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376C1060" w14:textId="77777777" w:rsidR="00221B2B" w:rsidRPr="00B565B3" w:rsidRDefault="00221B2B" w:rsidP="00221B2B">
      <w:pPr>
        <w:tabs>
          <w:tab w:val="left" w:pos="1134"/>
        </w:tabs>
        <w:ind w:firstLine="567"/>
        <w:jc w:val="both"/>
        <w:rPr>
          <w:rFonts w:eastAsia="Calibri"/>
        </w:rPr>
      </w:pPr>
      <w:r w:rsidRPr="00B565B3">
        <w:rPr>
          <w:rFonts w:eastAsia="Calibri"/>
        </w:rPr>
        <w:t>8.7. Указанная в настоящем Контракте неустойка (пени, штрафа) взимается за каждое нарушение в отдельности.</w:t>
      </w:r>
    </w:p>
    <w:p w14:paraId="47BD139B" w14:textId="77777777" w:rsidR="00221B2B" w:rsidRPr="00B565B3" w:rsidRDefault="00221B2B" w:rsidP="00221B2B">
      <w:pPr>
        <w:tabs>
          <w:tab w:val="left" w:pos="1134"/>
        </w:tabs>
        <w:ind w:firstLine="567"/>
        <w:jc w:val="both"/>
        <w:rPr>
          <w:rFonts w:eastAsia="Calibri"/>
        </w:rPr>
      </w:pPr>
      <w:r w:rsidRPr="00B565B3">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BA60E41" w14:textId="77777777" w:rsidR="00221B2B" w:rsidRPr="00B565B3" w:rsidRDefault="00221B2B" w:rsidP="00221B2B">
      <w:pPr>
        <w:ind w:firstLine="567"/>
        <w:jc w:val="both"/>
        <w:rPr>
          <w:rFonts w:eastAsia="Calibri"/>
        </w:rPr>
      </w:pPr>
      <w:r w:rsidRPr="00B565B3">
        <w:rPr>
          <w:rFonts w:eastAsia="Calibri"/>
        </w:rPr>
        <w:t xml:space="preserve">8.9. </w:t>
      </w:r>
      <w:r w:rsidRPr="00B565B3">
        <w:rPr>
          <w:rFonts w:eastAsia="Calibri"/>
          <w:bCs/>
        </w:rPr>
        <w:t xml:space="preserve">Настоящий Контракт </w:t>
      </w:r>
      <w:r w:rsidRPr="00B565B3">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6C7DB17F" w14:textId="77777777" w:rsidR="00221B2B" w:rsidRPr="00B565B3" w:rsidRDefault="00221B2B" w:rsidP="00221B2B">
      <w:pPr>
        <w:autoSpaceDE w:val="0"/>
        <w:autoSpaceDN w:val="0"/>
        <w:adjustRightInd w:val="0"/>
        <w:ind w:firstLine="567"/>
        <w:jc w:val="both"/>
        <w:rPr>
          <w:rFonts w:eastAsia="Calibri"/>
        </w:rPr>
      </w:pPr>
      <w:r w:rsidRPr="00B565B3">
        <w:rPr>
          <w:rFonts w:eastAsia="Calibri"/>
        </w:rPr>
        <w:t xml:space="preserve">8.10. Заказчик вправе </w:t>
      </w:r>
      <w:r w:rsidRPr="00B565B3">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B565B3">
        <w:rPr>
          <w:rFonts w:eastAsia="Calibri"/>
        </w:rPr>
        <w:t>частями 9-23 статьи 95</w:t>
      </w:r>
      <w:r w:rsidRPr="00B565B3">
        <w:t xml:space="preserve"> Федерального закона </w:t>
      </w:r>
      <w:r w:rsidRPr="00B565B3">
        <w:rPr>
          <w:rFonts w:eastAsia="Calibri"/>
        </w:rPr>
        <w:t xml:space="preserve">от 05.04.2013 № 44-ФЗ "О </w:t>
      </w:r>
      <w:r w:rsidRPr="00B565B3">
        <w:rPr>
          <w:rFonts w:eastAsia="Calibri"/>
        </w:rPr>
        <w:lastRenderedPageBreak/>
        <w:t>контрактной системе в сфере закупок товаров, работ, услуг для обеспечения государственных и муниципальных нужд"</w:t>
      </w:r>
      <w:r w:rsidRPr="00B565B3">
        <w:t>.</w:t>
      </w:r>
    </w:p>
    <w:p w14:paraId="2D0F45D5" w14:textId="77777777" w:rsidR="00221B2B" w:rsidRPr="00B565B3" w:rsidRDefault="00221B2B" w:rsidP="00221B2B">
      <w:pPr>
        <w:tabs>
          <w:tab w:val="left" w:pos="930"/>
        </w:tabs>
        <w:ind w:firstLine="567"/>
        <w:jc w:val="both"/>
      </w:pPr>
      <w:r w:rsidRPr="00B565B3">
        <w:rPr>
          <w:rFonts w:eastAsia="Calibri"/>
        </w:rPr>
        <w:t xml:space="preserve">8.11. </w:t>
      </w:r>
      <w:r w:rsidRPr="00B565B3">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3DF6B70C" w14:textId="77777777" w:rsidR="00221B2B" w:rsidRPr="00B565B3" w:rsidRDefault="00221B2B" w:rsidP="00221B2B">
      <w:pPr>
        <w:ind w:firstLine="567"/>
        <w:jc w:val="both"/>
        <w:rPr>
          <w:rFonts w:eastAsia="Calibri"/>
        </w:rPr>
      </w:pPr>
      <w:r w:rsidRPr="00B565B3">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3CD929D1" w14:textId="77777777" w:rsidR="00221B2B" w:rsidRPr="00B565B3" w:rsidRDefault="00221B2B" w:rsidP="00221B2B">
      <w:pPr>
        <w:ind w:firstLine="540"/>
        <w:jc w:val="both"/>
        <w:rPr>
          <w:rFonts w:ascii="Verdana" w:hAnsi="Verdana"/>
          <w:sz w:val="21"/>
          <w:szCs w:val="21"/>
        </w:rPr>
      </w:pPr>
      <w:r w:rsidRPr="00B565B3">
        <w:t xml:space="preserve">8.13. </w:t>
      </w:r>
      <w:r w:rsidRPr="00B565B3">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Pr="00B565B3">
        <w:t>Исполнитель</w:t>
      </w:r>
      <w:r w:rsidRPr="00B565B3">
        <w:rPr>
          <w:rFonts w:eastAsia="Calibri"/>
        </w:rPr>
        <w:t xml:space="preserve"> и(или) поставляемый товар не соответствуют установленным </w:t>
      </w:r>
      <w:r w:rsidRPr="00B565B3">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14:paraId="72260453" w14:textId="77777777" w:rsidR="00221B2B" w:rsidRPr="00B565B3" w:rsidRDefault="00221B2B" w:rsidP="00221B2B">
      <w:pPr>
        <w:ind w:firstLine="567"/>
        <w:jc w:val="both"/>
      </w:pPr>
    </w:p>
    <w:p w14:paraId="3780D658" w14:textId="77777777" w:rsidR="00221B2B" w:rsidRPr="00B565B3" w:rsidRDefault="00221B2B" w:rsidP="00221B2B">
      <w:pPr>
        <w:ind w:firstLine="360"/>
        <w:jc w:val="center"/>
        <w:rPr>
          <w:b/>
        </w:rPr>
      </w:pPr>
      <w:r w:rsidRPr="00B565B3">
        <w:rPr>
          <w:b/>
        </w:rPr>
        <w:t>9. ТРЕБОВАНИЯ К СРОКУ И (ИЛИ) ОБЪЕМУ ПРЕДОСТАВЛЕНИЯ</w:t>
      </w:r>
    </w:p>
    <w:p w14:paraId="64ABC0EA" w14:textId="77777777" w:rsidR="00221B2B" w:rsidRPr="00B565B3" w:rsidRDefault="00221B2B" w:rsidP="00221B2B">
      <w:pPr>
        <w:ind w:firstLine="360"/>
        <w:jc w:val="center"/>
        <w:rPr>
          <w:b/>
        </w:rPr>
      </w:pPr>
      <w:r w:rsidRPr="00B565B3">
        <w:rPr>
          <w:b/>
        </w:rPr>
        <w:t>ГАРАНТИИ КАЧЕСТВА УСЛУГ.ПОРЯДОК И СРОКИ ПРЕДОСТАВЛЕНИЯ ОБЕСПЕЧЕНИЯ ГАРАНТИЙНЫХ ОБЯЗАТЕЛЬСТВ.</w:t>
      </w:r>
    </w:p>
    <w:p w14:paraId="2C14ADC5" w14:textId="77777777" w:rsidR="00221B2B" w:rsidRPr="00B565B3" w:rsidRDefault="00221B2B" w:rsidP="00221B2B">
      <w:pPr>
        <w:ind w:firstLine="567"/>
        <w:jc w:val="both"/>
      </w:pPr>
      <w:r w:rsidRPr="00B565B3">
        <w:t>9.1. Исполнитель гарантирует качество услуг в течение срока действия контракта.</w:t>
      </w:r>
    </w:p>
    <w:p w14:paraId="305B3376" w14:textId="77777777" w:rsidR="00221B2B" w:rsidRPr="00B565B3" w:rsidRDefault="00221B2B" w:rsidP="00221B2B">
      <w:pPr>
        <w:ind w:firstLine="360"/>
        <w:jc w:val="both"/>
      </w:pPr>
    </w:p>
    <w:p w14:paraId="35D207FD" w14:textId="77777777" w:rsidR="00221B2B" w:rsidRPr="00B565B3" w:rsidRDefault="00221B2B" w:rsidP="00221B2B">
      <w:pPr>
        <w:pStyle w:val="a8"/>
        <w:spacing w:after="0"/>
        <w:ind w:left="0" w:firstLine="360"/>
        <w:jc w:val="center"/>
        <w:rPr>
          <w:rFonts w:ascii="Times New Roman" w:hAnsi="Times New Roman"/>
          <w:b/>
          <w:caps/>
          <w:sz w:val="24"/>
          <w:szCs w:val="24"/>
        </w:rPr>
      </w:pPr>
      <w:r w:rsidRPr="00B565B3">
        <w:rPr>
          <w:rFonts w:ascii="Times New Roman" w:hAnsi="Times New Roman"/>
          <w:b/>
          <w:caps/>
          <w:sz w:val="24"/>
          <w:szCs w:val="24"/>
        </w:rPr>
        <w:t>10. Прочие условия</w:t>
      </w:r>
    </w:p>
    <w:p w14:paraId="558951BF" w14:textId="77777777" w:rsidR="00221B2B" w:rsidRPr="00B565B3" w:rsidRDefault="00221B2B" w:rsidP="00221B2B">
      <w:pPr>
        <w:pStyle w:val="21"/>
        <w:spacing w:after="0" w:line="240" w:lineRule="auto"/>
        <w:ind w:firstLine="567"/>
        <w:jc w:val="both"/>
        <w:rPr>
          <w:rFonts w:ascii="Times New Roman" w:hAnsi="Times New Roman" w:cs="Times New Roman"/>
          <w:sz w:val="24"/>
          <w:szCs w:val="24"/>
        </w:rPr>
      </w:pPr>
      <w:r w:rsidRPr="00B565B3">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1011E841" w14:textId="77777777" w:rsidR="00221B2B" w:rsidRPr="00B565B3" w:rsidRDefault="00221B2B" w:rsidP="00221B2B">
      <w:pPr>
        <w:pStyle w:val="a8"/>
        <w:suppressLineNumbers/>
        <w:suppressAutoHyphens/>
        <w:spacing w:after="0"/>
        <w:ind w:left="0" w:firstLine="567"/>
        <w:jc w:val="both"/>
        <w:rPr>
          <w:rFonts w:ascii="Times New Roman" w:hAnsi="Times New Roman"/>
          <w:sz w:val="24"/>
          <w:szCs w:val="24"/>
        </w:rPr>
      </w:pPr>
      <w:r w:rsidRPr="00B565B3">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14:paraId="1A07AD41" w14:textId="77777777" w:rsidR="00221B2B" w:rsidRPr="00B565B3" w:rsidRDefault="00221B2B" w:rsidP="00221B2B">
      <w:pPr>
        <w:pStyle w:val="a8"/>
        <w:suppressLineNumbers/>
        <w:suppressAutoHyphens/>
        <w:spacing w:after="0"/>
        <w:ind w:left="0" w:firstLine="567"/>
        <w:jc w:val="both"/>
        <w:rPr>
          <w:rFonts w:ascii="Times New Roman" w:hAnsi="Times New Roman"/>
          <w:sz w:val="24"/>
          <w:szCs w:val="24"/>
        </w:rPr>
      </w:pPr>
      <w:r w:rsidRPr="00B565B3">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753E8034" w14:textId="1B91EAF7" w:rsidR="00221B2B" w:rsidRPr="00B565B3" w:rsidRDefault="00221B2B" w:rsidP="00221B2B">
      <w:pPr>
        <w:pStyle w:val="a8"/>
        <w:suppressLineNumbers/>
        <w:suppressAutoHyphens/>
        <w:spacing w:after="0"/>
        <w:ind w:left="0" w:firstLine="567"/>
        <w:jc w:val="both"/>
        <w:rPr>
          <w:rFonts w:ascii="Times New Roman" w:hAnsi="Times New Roman"/>
          <w:sz w:val="24"/>
          <w:szCs w:val="24"/>
        </w:rPr>
      </w:pPr>
      <w:r w:rsidRPr="00B565B3">
        <w:rPr>
          <w:rFonts w:ascii="Times New Roman" w:hAnsi="Times New Roman"/>
          <w:sz w:val="24"/>
          <w:szCs w:val="24"/>
        </w:rPr>
        <w:t>10.</w:t>
      </w:r>
      <w:r w:rsidR="00B7266D">
        <w:rPr>
          <w:rFonts w:ascii="Times New Roman" w:hAnsi="Times New Roman"/>
          <w:sz w:val="24"/>
          <w:szCs w:val="24"/>
        </w:rPr>
        <w:t>4</w:t>
      </w:r>
      <w:r w:rsidRPr="00B565B3">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79C95102" w14:textId="566F8316" w:rsidR="00221B2B" w:rsidRPr="00B565B3" w:rsidRDefault="00221B2B" w:rsidP="00221B2B">
      <w:pPr>
        <w:ind w:firstLine="567"/>
        <w:jc w:val="both"/>
        <w:rPr>
          <w:bCs/>
        </w:rPr>
      </w:pPr>
      <w:r w:rsidRPr="00B565B3">
        <w:t>10.</w:t>
      </w:r>
      <w:r w:rsidR="00B7266D">
        <w:t>5</w:t>
      </w:r>
      <w:r w:rsidRPr="00B565B3">
        <w:t>.</w:t>
      </w:r>
      <w:r w:rsidRPr="00B565B3">
        <w:rPr>
          <w:bCs/>
        </w:rPr>
        <w:t xml:space="preserve"> Условия Контракта могут быть изменены по соглашению сторон в следующих случаях:</w:t>
      </w:r>
    </w:p>
    <w:p w14:paraId="3B35BF53" w14:textId="77777777" w:rsidR="00221B2B" w:rsidRPr="00B565B3" w:rsidRDefault="00221B2B" w:rsidP="00221B2B">
      <w:pPr>
        <w:autoSpaceDE w:val="0"/>
        <w:autoSpaceDN w:val="0"/>
        <w:adjustRightInd w:val="0"/>
        <w:ind w:firstLine="567"/>
        <w:jc w:val="both"/>
      </w:pPr>
      <w:r w:rsidRPr="00B565B3">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17F9A7E6" w14:textId="77777777" w:rsidR="00221B2B" w:rsidRDefault="00221B2B" w:rsidP="00221B2B">
      <w:pPr>
        <w:autoSpaceDE w:val="0"/>
        <w:autoSpaceDN w:val="0"/>
        <w:adjustRightInd w:val="0"/>
        <w:ind w:firstLine="567"/>
        <w:jc w:val="both"/>
      </w:pPr>
      <w:r w:rsidRPr="00B565B3">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w:t>
      </w:r>
      <w:proofErr w:type="gramStart"/>
      <w:r w:rsidRPr="00B565B3">
        <w:t>контрактом  объем</w:t>
      </w:r>
      <w:proofErr w:type="gramEnd"/>
      <w:r w:rsidRPr="00B565B3">
        <w:t xml:space="preserve">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5FAAE6BD" w14:textId="77777777" w:rsidR="00221B2B" w:rsidRPr="00B565B3" w:rsidRDefault="00221B2B" w:rsidP="00221B2B">
      <w:pPr>
        <w:autoSpaceDE w:val="0"/>
        <w:autoSpaceDN w:val="0"/>
        <w:adjustRightInd w:val="0"/>
        <w:ind w:firstLine="567"/>
        <w:jc w:val="both"/>
      </w:pPr>
      <w:r w:rsidRPr="00901D32">
        <w:t>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w:t>
      </w:r>
      <w:r>
        <w:t xml:space="preserve"> </w:t>
      </w:r>
      <w:r w:rsidRPr="00901D32">
        <w:t>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A62C5BD" w14:textId="45BB72CF" w:rsidR="00221B2B" w:rsidRPr="00B565B3" w:rsidRDefault="00221B2B" w:rsidP="00221B2B">
      <w:pPr>
        <w:pStyle w:val="a8"/>
        <w:suppressLineNumbers/>
        <w:suppressAutoHyphens/>
        <w:spacing w:after="0"/>
        <w:ind w:left="0" w:firstLine="567"/>
        <w:jc w:val="both"/>
        <w:rPr>
          <w:rFonts w:ascii="Times New Roman" w:hAnsi="Times New Roman"/>
          <w:bCs/>
          <w:sz w:val="24"/>
          <w:szCs w:val="24"/>
        </w:rPr>
      </w:pPr>
      <w:r w:rsidRPr="00B565B3">
        <w:rPr>
          <w:rFonts w:ascii="Times New Roman" w:hAnsi="Times New Roman"/>
          <w:bCs/>
          <w:sz w:val="24"/>
          <w:szCs w:val="24"/>
        </w:rPr>
        <w:t>10.</w:t>
      </w:r>
      <w:r w:rsidR="00B7266D">
        <w:rPr>
          <w:rFonts w:ascii="Times New Roman" w:hAnsi="Times New Roman"/>
          <w:bCs/>
          <w:sz w:val="24"/>
          <w:szCs w:val="24"/>
        </w:rPr>
        <w:t>6</w:t>
      </w:r>
      <w:r w:rsidRPr="00B565B3">
        <w:rPr>
          <w:rFonts w:ascii="Times New Roman" w:hAnsi="Times New Roman"/>
          <w:bCs/>
          <w:sz w:val="24"/>
          <w:szCs w:val="24"/>
        </w:rPr>
        <w:t>. Вопросы, не урегулированные настоящим Контрактом, регулируются действующим законодательством Российской Федерации.</w:t>
      </w:r>
    </w:p>
    <w:p w14:paraId="5D6A039C" w14:textId="77777777" w:rsidR="00221B2B" w:rsidRPr="00B565B3" w:rsidRDefault="00221B2B" w:rsidP="00221B2B">
      <w:pPr>
        <w:pStyle w:val="a8"/>
        <w:spacing w:after="0"/>
        <w:ind w:left="0" w:firstLine="360"/>
        <w:jc w:val="center"/>
        <w:rPr>
          <w:rFonts w:ascii="Times New Roman" w:hAnsi="Times New Roman"/>
          <w:b/>
          <w:caps/>
          <w:sz w:val="24"/>
          <w:szCs w:val="24"/>
        </w:rPr>
      </w:pPr>
      <w:r w:rsidRPr="00B565B3">
        <w:rPr>
          <w:rFonts w:ascii="Times New Roman" w:hAnsi="Times New Roman"/>
          <w:b/>
          <w:caps/>
          <w:sz w:val="24"/>
          <w:szCs w:val="24"/>
        </w:rPr>
        <w:t>11. ПрИЛОЖЕНИЯ</w:t>
      </w:r>
    </w:p>
    <w:p w14:paraId="47196165" w14:textId="77777777" w:rsidR="00221B2B" w:rsidRPr="00B565B3" w:rsidRDefault="00221B2B" w:rsidP="00221B2B">
      <w:pPr>
        <w:pStyle w:val="a8"/>
        <w:suppressLineNumbers/>
        <w:suppressAutoHyphens/>
        <w:spacing w:after="0"/>
        <w:ind w:left="0" w:firstLine="360"/>
        <w:jc w:val="both"/>
        <w:rPr>
          <w:rFonts w:ascii="Times New Roman" w:hAnsi="Times New Roman"/>
          <w:sz w:val="24"/>
          <w:szCs w:val="24"/>
        </w:rPr>
      </w:pPr>
      <w:r w:rsidRPr="00B565B3">
        <w:rPr>
          <w:rFonts w:ascii="Times New Roman" w:hAnsi="Times New Roman"/>
          <w:sz w:val="24"/>
          <w:szCs w:val="24"/>
        </w:rPr>
        <w:t xml:space="preserve">11.1. Приложение № 1: «Расчет цены Контракта» </w:t>
      </w:r>
    </w:p>
    <w:p w14:paraId="33BA44D8" w14:textId="42719A35" w:rsidR="00221B2B" w:rsidRPr="00B565B3" w:rsidRDefault="00221B2B" w:rsidP="00221B2B">
      <w:pPr>
        <w:ind w:right="14"/>
      </w:pPr>
      <w:r w:rsidRPr="00B565B3">
        <w:t xml:space="preserve">      11.2. Приложение № 2: «</w:t>
      </w:r>
      <w:r w:rsidR="008C6771" w:rsidRPr="008C6771">
        <w:t xml:space="preserve">Порядок проведения </w:t>
      </w:r>
      <w:proofErr w:type="spellStart"/>
      <w:r w:rsidR="008C6771" w:rsidRPr="008C6771">
        <w:t>предрейсовых</w:t>
      </w:r>
      <w:proofErr w:type="spellEnd"/>
      <w:r w:rsidR="008C6771" w:rsidRPr="008C6771">
        <w:t xml:space="preserve"> медицинских осмотров</w:t>
      </w:r>
      <w:r w:rsidRPr="00B565B3">
        <w:t xml:space="preserve">» </w:t>
      </w:r>
    </w:p>
    <w:p w14:paraId="0BEFF48E" w14:textId="77777777" w:rsidR="00221B2B" w:rsidRPr="00B565B3" w:rsidRDefault="00221B2B" w:rsidP="00221B2B">
      <w:pPr>
        <w:pStyle w:val="a8"/>
        <w:suppressLineNumbers/>
        <w:suppressAutoHyphens/>
        <w:spacing w:after="0"/>
        <w:ind w:left="0" w:firstLine="360"/>
        <w:jc w:val="both"/>
        <w:rPr>
          <w:rFonts w:ascii="Times New Roman" w:hAnsi="Times New Roman"/>
          <w:sz w:val="24"/>
          <w:szCs w:val="24"/>
        </w:rPr>
      </w:pPr>
      <w:r w:rsidRPr="00B565B3">
        <w:rPr>
          <w:rFonts w:ascii="Times New Roman" w:hAnsi="Times New Roman"/>
          <w:sz w:val="24"/>
          <w:szCs w:val="24"/>
        </w:rPr>
        <w:t>Приложения являются неотъемлемой частью настоящего Контракта.</w:t>
      </w:r>
    </w:p>
    <w:p w14:paraId="0F859626" w14:textId="77777777" w:rsidR="00221B2B" w:rsidRPr="00B565B3" w:rsidRDefault="00221B2B" w:rsidP="00221B2B">
      <w:pPr>
        <w:pStyle w:val="a8"/>
        <w:spacing w:after="0"/>
        <w:ind w:left="0" w:firstLine="360"/>
        <w:jc w:val="center"/>
        <w:rPr>
          <w:rFonts w:ascii="Times New Roman" w:hAnsi="Times New Roman"/>
          <w:b/>
          <w:caps/>
          <w:sz w:val="24"/>
          <w:szCs w:val="24"/>
        </w:rPr>
      </w:pPr>
    </w:p>
    <w:p w14:paraId="12DDE9E1" w14:textId="77777777" w:rsidR="00221B2B" w:rsidRPr="00B565B3" w:rsidRDefault="00221B2B" w:rsidP="00221B2B">
      <w:pPr>
        <w:pStyle w:val="a8"/>
        <w:spacing w:after="0"/>
        <w:ind w:left="0" w:firstLine="360"/>
        <w:jc w:val="center"/>
        <w:rPr>
          <w:rFonts w:ascii="Times New Roman" w:hAnsi="Times New Roman"/>
          <w:b/>
          <w:caps/>
          <w:sz w:val="24"/>
          <w:szCs w:val="24"/>
        </w:rPr>
      </w:pPr>
      <w:r w:rsidRPr="00B565B3">
        <w:rPr>
          <w:rFonts w:ascii="Times New Roman" w:hAnsi="Times New Roman"/>
          <w:b/>
          <w:caps/>
          <w:sz w:val="24"/>
          <w:szCs w:val="24"/>
        </w:rPr>
        <w:t>12. место нахождения</w:t>
      </w:r>
    </w:p>
    <w:p w14:paraId="66620772" w14:textId="77777777" w:rsidR="00221B2B" w:rsidRPr="00B565B3" w:rsidRDefault="00221B2B" w:rsidP="00221B2B">
      <w:pPr>
        <w:pStyle w:val="a8"/>
        <w:suppressLineNumbers/>
        <w:suppressAutoHyphens/>
        <w:spacing w:after="0"/>
        <w:ind w:left="0" w:firstLine="360"/>
        <w:jc w:val="center"/>
        <w:rPr>
          <w:rFonts w:ascii="Times New Roman" w:hAnsi="Times New Roman"/>
          <w:b/>
          <w:caps/>
          <w:sz w:val="24"/>
          <w:szCs w:val="24"/>
        </w:rPr>
      </w:pPr>
      <w:r w:rsidRPr="00B565B3">
        <w:rPr>
          <w:rFonts w:ascii="Times New Roman" w:hAnsi="Times New Roman"/>
          <w:b/>
          <w:caps/>
          <w:sz w:val="24"/>
          <w:szCs w:val="24"/>
        </w:rPr>
        <w:t>и банковские реквизиты сторон</w:t>
      </w:r>
    </w:p>
    <w:p w14:paraId="59C48EC8" w14:textId="77777777" w:rsidR="00221B2B" w:rsidRPr="00B565B3" w:rsidRDefault="00221B2B" w:rsidP="00221B2B">
      <w:pPr>
        <w:pStyle w:val="a8"/>
        <w:suppressLineNumbers/>
        <w:suppressAutoHyphens/>
        <w:spacing w:after="0"/>
        <w:ind w:left="0" w:firstLine="360"/>
        <w:jc w:val="both"/>
        <w:rPr>
          <w:rFonts w:ascii="Times New Roman" w:hAnsi="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221B2B" w:rsidRPr="00FD7020" w14:paraId="6F27B214" w14:textId="77777777" w:rsidTr="0080122B">
        <w:trPr>
          <w:trHeight w:val="80"/>
        </w:trPr>
        <w:tc>
          <w:tcPr>
            <w:tcW w:w="4962" w:type="dxa"/>
          </w:tcPr>
          <w:p w14:paraId="64A67DD9" w14:textId="77777777" w:rsidR="00221B2B" w:rsidRPr="00FD7020" w:rsidRDefault="00221B2B" w:rsidP="0080122B">
            <w:pPr>
              <w:pStyle w:val="a8"/>
              <w:spacing w:after="0"/>
              <w:ind w:left="0"/>
              <w:jc w:val="both"/>
              <w:rPr>
                <w:rFonts w:ascii="Times New Roman" w:hAnsi="Times New Roman"/>
                <w:caps/>
                <w:sz w:val="24"/>
                <w:szCs w:val="24"/>
              </w:rPr>
            </w:pPr>
            <w:r w:rsidRPr="00FD7020">
              <w:rPr>
                <w:rFonts w:ascii="Times New Roman" w:hAnsi="Times New Roman"/>
                <w:caps/>
                <w:sz w:val="24"/>
                <w:szCs w:val="24"/>
              </w:rPr>
              <w:t>Заказчик:</w:t>
            </w:r>
          </w:p>
          <w:p w14:paraId="529793DA" w14:textId="55250B04" w:rsidR="008E6433" w:rsidRDefault="008E6433" w:rsidP="008E6433">
            <w:r>
              <w:t>Государственное бюджетное общеобразовательное учреждение лицей</w:t>
            </w:r>
            <w:r w:rsidR="008C6771">
              <w:br/>
            </w:r>
            <w:r>
              <w:t xml:space="preserve">№ 533 «Образовательный комплекс «Малая </w:t>
            </w:r>
            <w:proofErr w:type="spellStart"/>
            <w:r>
              <w:t>Охта</w:t>
            </w:r>
            <w:proofErr w:type="spellEnd"/>
            <w:r>
              <w:t>» Красногвардейского района</w:t>
            </w:r>
            <w:r w:rsidR="008C6771">
              <w:br/>
            </w:r>
            <w:r>
              <w:t xml:space="preserve">Санкт-Петербурга </w:t>
            </w:r>
          </w:p>
          <w:p w14:paraId="2B5D35BE" w14:textId="796371E0" w:rsidR="008E6433" w:rsidRDefault="008E6433" w:rsidP="008E6433">
            <w:r>
              <w:t xml:space="preserve">Адрес: 195112, Санкт-Петербург, Перевозный пер., д.19; </w:t>
            </w:r>
          </w:p>
          <w:p w14:paraId="31E38866" w14:textId="77777777" w:rsidR="008E6433" w:rsidRDefault="008E6433" w:rsidP="008E6433">
            <w:r>
              <w:t>телефон 528-33-31, 417-25-16</w:t>
            </w:r>
          </w:p>
          <w:p w14:paraId="00F48ABF" w14:textId="77777777" w:rsidR="008E6433" w:rsidRDefault="008E6433" w:rsidP="008E6433">
            <w:r>
              <w:t>ИНН 7806040322 КПП 780601001</w:t>
            </w:r>
          </w:p>
          <w:p w14:paraId="179D4522" w14:textId="4937829E" w:rsidR="008E6433" w:rsidRDefault="00905C6C" w:rsidP="008E6433">
            <w:r w:rsidRPr="00905C6C">
              <w:t>ОКЦ №1 Северо-Западного ГУ Банка России// УФК по г. Санкт-Петербургу,</w:t>
            </w:r>
            <w:r>
              <w:br/>
            </w:r>
            <w:r w:rsidRPr="00905C6C">
              <w:t>г Санкт-</w:t>
            </w:r>
            <w:proofErr w:type="spellStart"/>
            <w:r w:rsidRPr="00905C6C">
              <w:t>Петербург</w:t>
            </w:r>
            <w:r w:rsidR="008E6433">
              <w:t>БИК</w:t>
            </w:r>
            <w:proofErr w:type="spellEnd"/>
            <w:r w:rsidR="008E6433">
              <w:t xml:space="preserve"> 014030106</w:t>
            </w:r>
          </w:p>
          <w:p w14:paraId="0771F422" w14:textId="77777777" w:rsidR="008E6433" w:rsidRDefault="008E6433" w:rsidP="008E6433">
            <w:r>
              <w:t>Счет банка 40102810945370000005</w:t>
            </w:r>
          </w:p>
          <w:p w14:paraId="7938A915" w14:textId="39AF7A78" w:rsidR="00221B2B" w:rsidRPr="00FD7020" w:rsidRDefault="008E6433" w:rsidP="008E6433">
            <w:pPr>
              <w:pStyle w:val="a8"/>
              <w:spacing w:after="0"/>
              <w:ind w:left="0"/>
              <w:jc w:val="both"/>
              <w:rPr>
                <w:rFonts w:ascii="Times New Roman" w:hAnsi="Times New Roman"/>
                <w:caps/>
                <w:sz w:val="24"/>
                <w:szCs w:val="24"/>
              </w:rPr>
            </w:pPr>
            <w:r w:rsidRPr="008E6433">
              <w:rPr>
                <w:rFonts w:ascii="Times New Roman" w:hAnsi="Times New Roman"/>
                <w:sz w:val="24"/>
                <w:szCs w:val="24"/>
              </w:rPr>
              <w:t>Казначейский счет 03224643400000007200</w:t>
            </w:r>
          </w:p>
        </w:tc>
        <w:tc>
          <w:tcPr>
            <w:tcW w:w="4500" w:type="dxa"/>
          </w:tcPr>
          <w:p w14:paraId="0DBB8AD6" w14:textId="77777777" w:rsidR="00221B2B" w:rsidRPr="00FD7020" w:rsidRDefault="00221B2B" w:rsidP="0080122B">
            <w:r w:rsidRPr="00FD7020">
              <w:t>ИСПОЛНИТЕЛЬ</w:t>
            </w:r>
          </w:p>
          <w:p w14:paraId="4ECB7A82" w14:textId="77777777" w:rsidR="00221B2B" w:rsidRPr="00FD7020" w:rsidRDefault="00221B2B" w:rsidP="009853A9"/>
        </w:tc>
      </w:tr>
      <w:tr w:rsidR="00221B2B" w:rsidRPr="00FD7020" w14:paraId="6050B49C" w14:textId="77777777" w:rsidTr="0080122B">
        <w:trPr>
          <w:trHeight w:val="80"/>
        </w:trPr>
        <w:tc>
          <w:tcPr>
            <w:tcW w:w="4962" w:type="dxa"/>
          </w:tcPr>
          <w:p w14:paraId="60E795D6" w14:textId="77777777" w:rsidR="00221B2B" w:rsidRPr="00FD7020" w:rsidRDefault="00221B2B" w:rsidP="0080122B">
            <w:pPr>
              <w:pStyle w:val="a8"/>
              <w:spacing w:after="0"/>
              <w:ind w:left="0"/>
              <w:jc w:val="both"/>
              <w:rPr>
                <w:rFonts w:ascii="Times New Roman" w:hAnsi="Times New Roman"/>
                <w:caps/>
                <w:sz w:val="24"/>
                <w:szCs w:val="24"/>
              </w:rPr>
            </w:pPr>
          </w:p>
        </w:tc>
        <w:tc>
          <w:tcPr>
            <w:tcW w:w="4500" w:type="dxa"/>
          </w:tcPr>
          <w:p w14:paraId="2F6C143A" w14:textId="77777777" w:rsidR="00221B2B" w:rsidRPr="00FD7020" w:rsidRDefault="00221B2B" w:rsidP="0080122B"/>
        </w:tc>
      </w:tr>
      <w:tr w:rsidR="00221B2B" w:rsidRPr="00FD7020" w14:paraId="49D056FB" w14:textId="77777777" w:rsidTr="0080122B">
        <w:trPr>
          <w:trHeight w:val="80"/>
        </w:trPr>
        <w:tc>
          <w:tcPr>
            <w:tcW w:w="4962" w:type="dxa"/>
          </w:tcPr>
          <w:p w14:paraId="132D9FB6" w14:textId="77777777" w:rsidR="00221B2B" w:rsidRPr="00FD7020" w:rsidRDefault="00221B2B" w:rsidP="0080122B">
            <w:pPr>
              <w:pStyle w:val="a8"/>
              <w:spacing w:after="0"/>
              <w:ind w:left="0"/>
              <w:jc w:val="both"/>
              <w:rPr>
                <w:rFonts w:ascii="Times New Roman" w:hAnsi="Times New Roman"/>
                <w:caps/>
                <w:sz w:val="24"/>
                <w:szCs w:val="24"/>
              </w:rPr>
            </w:pPr>
          </w:p>
        </w:tc>
        <w:tc>
          <w:tcPr>
            <w:tcW w:w="4500" w:type="dxa"/>
          </w:tcPr>
          <w:p w14:paraId="5854D731" w14:textId="77777777" w:rsidR="00221B2B" w:rsidRPr="00FD7020" w:rsidRDefault="00221B2B" w:rsidP="0080122B"/>
        </w:tc>
      </w:tr>
      <w:tr w:rsidR="00221B2B" w:rsidRPr="00FD7020" w14:paraId="7326A41E" w14:textId="77777777" w:rsidTr="0080122B">
        <w:trPr>
          <w:trHeight w:val="80"/>
        </w:trPr>
        <w:tc>
          <w:tcPr>
            <w:tcW w:w="4962" w:type="dxa"/>
          </w:tcPr>
          <w:p w14:paraId="68834578" w14:textId="77777777" w:rsidR="008E6433" w:rsidRPr="00CA7ACE" w:rsidRDefault="008E6433" w:rsidP="008E6433">
            <w:r>
              <w:t>Директор</w:t>
            </w:r>
          </w:p>
          <w:p w14:paraId="0F0CF905" w14:textId="77777777" w:rsidR="008E6433" w:rsidRPr="00CA7ACE" w:rsidRDefault="008E6433" w:rsidP="008E6433"/>
          <w:p w14:paraId="7FB9E1EB" w14:textId="77777777" w:rsidR="008E6433" w:rsidRPr="008E6433" w:rsidRDefault="008E6433" w:rsidP="008E6433">
            <w:pPr>
              <w:pStyle w:val="a8"/>
              <w:spacing w:after="0"/>
              <w:ind w:left="0"/>
              <w:jc w:val="both"/>
              <w:rPr>
                <w:rFonts w:ascii="Times New Roman" w:hAnsi="Times New Roman"/>
                <w:caps/>
                <w:sz w:val="24"/>
                <w:szCs w:val="24"/>
              </w:rPr>
            </w:pPr>
            <w:r w:rsidRPr="00CA7ACE">
              <w:rPr>
                <w:rFonts w:ascii="Times New Roman" w:hAnsi="Times New Roman"/>
                <w:sz w:val="24"/>
                <w:szCs w:val="24"/>
              </w:rPr>
              <w:t xml:space="preserve">_________________ </w:t>
            </w:r>
            <w:proofErr w:type="spellStart"/>
            <w:r>
              <w:rPr>
                <w:rFonts w:ascii="Times New Roman" w:hAnsi="Times New Roman"/>
                <w:sz w:val="24"/>
                <w:szCs w:val="24"/>
              </w:rPr>
              <w:t>Кунц</w:t>
            </w:r>
            <w:proofErr w:type="spellEnd"/>
            <w:r>
              <w:rPr>
                <w:rFonts w:ascii="Times New Roman" w:hAnsi="Times New Roman"/>
                <w:sz w:val="24"/>
                <w:szCs w:val="24"/>
              </w:rPr>
              <w:t xml:space="preserve"> М.Ю.</w:t>
            </w:r>
          </w:p>
          <w:p w14:paraId="32C3FC3F" w14:textId="7E87F0A1" w:rsidR="00221B2B" w:rsidRPr="00CA7ACE" w:rsidRDefault="00B7266D" w:rsidP="00221B2B">
            <w:pPr>
              <w:pStyle w:val="a8"/>
              <w:spacing w:after="0"/>
              <w:ind w:left="0"/>
              <w:jc w:val="both"/>
              <w:rPr>
                <w:rFonts w:ascii="Times New Roman" w:hAnsi="Times New Roman"/>
                <w:caps/>
                <w:sz w:val="24"/>
                <w:szCs w:val="24"/>
              </w:rPr>
            </w:pPr>
            <w:r>
              <w:rPr>
                <w:rFonts w:ascii="Times New Roman" w:hAnsi="Times New Roman"/>
                <w:sz w:val="24"/>
                <w:szCs w:val="24"/>
              </w:rPr>
              <w:t>ПОДПИСАНО ЭП</w:t>
            </w:r>
          </w:p>
          <w:p w14:paraId="0B6CF583" w14:textId="50A660B3" w:rsidR="00221B2B" w:rsidRPr="00FD7020" w:rsidRDefault="00221B2B" w:rsidP="0080122B">
            <w:pPr>
              <w:pStyle w:val="a8"/>
              <w:spacing w:after="0"/>
              <w:ind w:left="0"/>
              <w:jc w:val="both"/>
              <w:rPr>
                <w:rFonts w:ascii="Times New Roman" w:hAnsi="Times New Roman"/>
                <w:caps/>
                <w:sz w:val="24"/>
                <w:szCs w:val="24"/>
              </w:rPr>
            </w:pPr>
          </w:p>
        </w:tc>
        <w:tc>
          <w:tcPr>
            <w:tcW w:w="4500" w:type="dxa"/>
          </w:tcPr>
          <w:p w14:paraId="79D35993" w14:textId="77777777" w:rsidR="00221B2B" w:rsidRPr="00FD7020" w:rsidRDefault="00221B2B" w:rsidP="0080122B"/>
          <w:p w14:paraId="3C204A53" w14:textId="3CF99F79" w:rsidR="00221B2B" w:rsidRPr="00FD7020" w:rsidRDefault="00221B2B" w:rsidP="0080122B">
            <w:r w:rsidRPr="00FD7020">
              <w:t xml:space="preserve">_________________ </w:t>
            </w:r>
          </w:p>
          <w:p w14:paraId="3DD0179D" w14:textId="4F3A4C82" w:rsidR="00221B2B" w:rsidRPr="00FD7020" w:rsidRDefault="00B7266D" w:rsidP="0080122B">
            <w:r>
              <w:t>ПОДПИСАНО ЭП</w:t>
            </w:r>
          </w:p>
        </w:tc>
      </w:tr>
    </w:tbl>
    <w:p w14:paraId="2C731B0B" w14:textId="77777777" w:rsidR="00221B2B" w:rsidRPr="00B565B3" w:rsidRDefault="00221B2B" w:rsidP="00221B2B">
      <w:pPr>
        <w:tabs>
          <w:tab w:val="left" w:pos="6520"/>
        </w:tabs>
        <w:rPr>
          <w:sz w:val="28"/>
          <w:szCs w:val="28"/>
        </w:rPr>
      </w:pPr>
    </w:p>
    <w:p w14:paraId="56E1507C" w14:textId="77777777" w:rsidR="00221B2B" w:rsidRPr="00B565B3" w:rsidRDefault="00221B2B" w:rsidP="00221B2B">
      <w:pPr>
        <w:tabs>
          <w:tab w:val="left" w:pos="6520"/>
        </w:tabs>
        <w:rPr>
          <w:sz w:val="28"/>
          <w:szCs w:val="28"/>
        </w:rPr>
      </w:pPr>
    </w:p>
    <w:p w14:paraId="1CD97692" w14:textId="77777777" w:rsidR="00221B2B" w:rsidRPr="00B565B3" w:rsidRDefault="00221B2B" w:rsidP="00221B2B">
      <w:pPr>
        <w:tabs>
          <w:tab w:val="left" w:pos="6520"/>
        </w:tabs>
        <w:rPr>
          <w:sz w:val="28"/>
          <w:szCs w:val="28"/>
        </w:rPr>
      </w:pPr>
    </w:p>
    <w:p w14:paraId="5DA68A7E" w14:textId="77777777" w:rsidR="00221B2B" w:rsidRPr="00B565B3" w:rsidRDefault="00221B2B" w:rsidP="00221B2B">
      <w:pPr>
        <w:tabs>
          <w:tab w:val="left" w:pos="6520"/>
        </w:tabs>
        <w:rPr>
          <w:sz w:val="28"/>
          <w:szCs w:val="28"/>
        </w:rPr>
      </w:pPr>
      <w:r w:rsidRPr="00B565B3">
        <w:rPr>
          <w:sz w:val="28"/>
          <w:szCs w:val="28"/>
        </w:rPr>
        <w:br w:type="page"/>
      </w:r>
    </w:p>
    <w:p w14:paraId="7EA87557" w14:textId="77777777" w:rsidR="00A35094" w:rsidRDefault="00A35094" w:rsidP="00221B2B">
      <w:pPr>
        <w:tabs>
          <w:tab w:val="left" w:pos="6520"/>
        </w:tabs>
        <w:ind w:firstLine="6521"/>
        <w:rPr>
          <w:b/>
        </w:rPr>
        <w:sectPr w:rsidR="00A35094" w:rsidSect="004D5F37">
          <w:footerReference w:type="even" r:id="rId7"/>
          <w:footerReference w:type="default" r:id="rId8"/>
          <w:pgSz w:w="11906" w:h="16838"/>
          <w:pgMar w:top="737" w:right="851" w:bottom="737" w:left="1260" w:header="709" w:footer="709" w:gutter="0"/>
          <w:cols w:space="708"/>
          <w:docGrid w:linePitch="360"/>
        </w:sectPr>
      </w:pPr>
    </w:p>
    <w:p w14:paraId="591BDA3D" w14:textId="326598EC" w:rsidR="00221B2B" w:rsidRPr="00B565B3" w:rsidRDefault="00221B2B" w:rsidP="00A35094">
      <w:pPr>
        <w:tabs>
          <w:tab w:val="left" w:pos="6520"/>
        </w:tabs>
        <w:ind w:firstLine="6521"/>
        <w:jc w:val="right"/>
        <w:rPr>
          <w:b/>
        </w:rPr>
      </w:pPr>
      <w:r w:rsidRPr="00B565B3">
        <w:rPr>
          <w:b/>
        </w:rPr>
        <w:lastRenderedPageBreak/>
        <w:t xml:space="preserve">Приложение № 1 </w:t>
      </w:r>
    </w:p>
    <w:p w14:paraId="1C904787" w14:textId="5F0EFB7B" w:rsidR="00221B2B" w:rsidRPr="00B565B3" w:rsidRDefault="00221B2B" w:rsidP="00A35094">
      <w:pPr>
        <w:tabs>
          <w:tab w:val="left" w:pos="6520"/>
        </w:tabs>
        <w:jc w:val="right"/>
      </w:pPr>
      <w:r w:rsidRPr="00B565B3">
        <w:tab/>
        <w:t xml:space="preserve">к </w:t>
      </w:r>
      <w:r w:rsidR="005622D0">
        <w:t>К</w:t>
      </w:r>
      <w:r w:rsidRPr="00B565B3">
        <w:t>онтракту № __</w:t>
      </w:r>
    </w:p>
    <w:p w14:paraId="6614D910" w14:textId="77777777" w:rsidR="00221B2B" w:rsidRPr="00B565B3" w:rsidRDefault="00221B2B" w:rsidP="00221B2B">
      <w:pPr>
        <w:ind w:firstLine="360"/>
        <w:jc w:val="right"/>
      </w:pPr>
      <w:r w:rsidRPr="00B565B3">
        <w:t>от «____» _____________ 20_ года</w:t>
      </w:r>
    </w:p>
    <w:p w14:paraId="48D81E8B" w14:textId="77777777" w:rsidR="00221B2B" w:rsidRPr="00B565B3" w:rsidRDefault="00221B2B" w:rsidP="00221B2B">
      <w:pPr>
        <w:ind w:firstLine="360"/>
        <w:jc w:val="right"/>
        <w:rPr>
          <w:sz w:val="28"/>
          <w:szCs w:val="28"/>
        </w:rPr>
      </w:pPr>
    </w:p>
    <w:p w14:paraId="1F8675A1" w14:textId="77777777" w:rsidR="00221B2B" w:rsidRDefault="00221B2B" w:rsidP="00221B2B">
      <w:pPr>
        <w:ind w:firstLine="360"/>
        <w:jc w:val="center"/>
        <w:rPr>
          <w:b/>
        </w:rPr>
      </w:pPr>
      <w:r w:rsidRPr="00B565B3">
        <w:rPr>
          <w:b/>
        </w:rPr>
        <w:t>Расчет цены Контракта</w:t>
      </w:r>
    </w:p>
    <w:tbl>
      <w:tblPr>
        <w:tblW w:w="13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41"/>
        <w:gridCol w:w="1579"/>
        <w:gridCol w:w="1373"/>
        <w:gridCol w:w="2272"/>
        <w:gridCol w:w="1701"/>
        <w:gridCol w:w="1843"/>
        <w:gridCol w:w="1559"/>
        <w:gridCol w:w="993"/>
        <w:gridCol w:w="1417"/>
      </w:tblGrid>
      <w:tr w:rsidR="00A35094" w:rsidRPr="00316B75" w14:paraId="207F1564" w14:textId="77777777" w:rsidTr="00A35094">
        <w:trPr>
          <w:trHeight w:val="720"/>
          <w:tblHeader/>
        </w:trPr>
        <w:tc>
          <w:tcPr>
            <w:tcW w:w="0" w:type="auto"/>
            <w:shd w:val="clear" w:color="auto" w:fill="FFFFFF"/>
            <w:tcMar>
              <w:top w:w="120" w:type="dxa"/>
              <w:left w:w="120" w:type="dxa"/>
              <w:bottom w:w="120" w:type="dxa"/>
              <w:right w:w="120" w:type="dxa"/>
            </w:tcMar>
            <w:vAlign w:val="center"/>
            <w:hideMark/>
          </w:tcPr>
          <w:p w14:paraId="566D24AC" w14:textId="77777777" w:rsidR="00A35094" w:rsidRPr="00316B75" w:rsidRDefault="00A35094" w:rsidP="00606B4D">
            <w:pPr>
              <w:spacing w:after="150"/>
              <w:jc w:val="center"/>
              <w:rPr>
                <w:b/>
                <w:bCs/>
                <w:color w:val="000000" w:themeColor="text1"/>
                <w:sz w:val="20"/>
                <w:szCs w:val="20"/>
              </w:rPr>
            </w:pPr>
            <w:r w:rsidRPr="00316B75">
              <w:rPr>
                <w:b/>
                <w:bCs/>
                <w:color w:val="000000" w:themeColor="text1"/>
                <w:sz w:val="20"/>
                <w:szCs w:val="20"/>
              </w:rPr>
              <w:t>№</w:t>
            </w:r>
          </w:p>
        </w:tc>
        <w:tc>
          <w:tcPr>
            <w:tcW w:w="1579" w:type="dxa"/>
            <w:shd w:val="clear" w:color="auto" w:fill="FFFFFF"/>
            <w:tcMar>
              <w:top w:w="120" w:type="dxa"/>
              <w:left w:w="120" w:type="dxa"/>
              <w:bottom w:w="120" w:type="dxa"/>
              <w:right w:w="120" w:type="dxa"/>
            </w:tcMar>
            <w:vAlign w:val="center"/>
            <w:hideMark/>
          </w:tcPr>
          <w:p w14:paraId="3424D152" w14:textId="77777777" w:rsidR="00A35094" w:rsidRPr="00316B75" w:rsidRDefault="00A35094" w:rsidP="00606B4D">
            <w:pPr>
              <w:spacing w:after="150"/>
              <w:jc w:val="center"/>
              <w:rPr>
                <w:b/>
                <w:bCs/>
                <w:color w:val="000000" w:themeColor="text1"/>
                <w:sz w:val="20"/>
                <w:szCs w:val="20"/>
              </w:rPr>
            </w:pPr>
            <w:r w:rsidRPr="00316B75">
              <w:rPr>
                <w:b/>
                <w:bCs/>
                <w:color w:val="000000" w:themeColor="text1"/>
                <w:sz w:val="20"/>
                <w:szCs w:val="20"/>
              </w:rPr>
              <w:t>Наименование позиции</w:t>
            </w:r>
          </w:p>
        </w:tc>
        <w:tc>
          <w:tcPr>
            <w:tcW w:w="1373" w:type="dxa"/>
            <w:shd w:val="clear" w:color="auto" w:fill="FFFFFF"/>
            <w:tcMar>
              <w:top w:w="120" w:type="dxa"/>
              <w:left w:w="120" w:type="dxa"/>
              <w:bottom w:w="120" w:type="dxa"/>
              <w:right w:w="120" w:type="dxa"/>
            </w:tcMar>
            <w:vAlign w:val="center"/>
            <w:hideMark/>
          </w:tcPr>
          <w:p w14:paraId="037F13C7" w14:textId="77777777" w:rsidR="00A35094" w:rsidRPr="00316B75" w:rsidRDefault="00A35094" w:rsidP="00606B4D">
            <w:pPr>
              <w:spacing w:after="150"/>
              <w:jc w:val="center"/>
              <w:rPr>
                <w:b/>
                <w:bCs/>
                <w:color w:val="000000" w:themeColor="text1"/>
                <w:sz w:val="20"/>
                <w:szCs w:val="20"/>
              </w:rPr>
            </w:pPr>
            <w:r w:rsidRPr="00316B75">
              <w:rPr>
                <w:b/>
                <w:bCs/>
                <w:color w:val="000000" w:themeColor="text1"/>
                <w:sz w:val="20"/>
                <w:szCs w:val="20"/>
              </w:rPr>
              <w:t>Код ОКПД2</w:t>
            </w:r>
          </w:p>
        </w:tc>
        <w:tc>
          <w:tcPr>
            <w:tcW w:w="2272" w:type="dxa"/>
            <w:shd w:val="clear" w:color="auto" w:fill="FFFFFF"/>
            <w:tcMar>
              <w:top w:w="120" w:type="dxa"/>
              <w:left w:w="120" w:type="dxa"/>
              <w:bottom w:w="120" w:type="dxa"/>
              <w:right w:w="120" w:type="dxa"/>
            </w:tcMar>
            <w:vAlign w:val="center"/>
            <w:hideMark/>
          </w:tcPr>
          <w:p w14:paraId="3D267CBB" w14:textId="77777777" w:rsidR="00A35094" w:rsidRPr="00316B75" w:rsidRDefault="00A35094" w:rsidP="00606B4D">
            <w:pPr>
              <w:spacing w:after="150"/>
              <w:jc w:val="center"/>
              <w:rPr>
                <w:b/>
                <w:bCs/>
                <w:color w:val="000000" w:themeColor="text1"/>
                <w:sz w:val="20"/>
                <w:szCs w:val="20"/>
              </w:rPr>
            </w:pPr>
            <w:r w:rsidRPr="00316B75">
              <w:rPr>
                <w:b/>
                <w:bCs/>
                <w:color w:val="000000" w:themeColor="text1"/>
                <w:sz w:val="20"/>
                <w:szCs w:val="20"/>
              </w:rPr>
              <w:t xml:space="preserve">Характеристики </w:t>
            </w:r>
            <w:r>
              <w:rPr>
                <w:b/>
                <w:bCs/>
                <w:color w:val="000000" w:themeColor="text1"/>
                <w:sz w:val="20"/>
                <w:szCs w:val="20"/>
              </w:rPr>
              <w:t>услуг</w:t>
            </w:r>
          </w:p>
        </w:tc>
        <w:tc>
          <w:tcPr>
            <w:tcW w:w="1701" w:type="dxa"/>
            <w:shd w:val="clear" w:color="auto" w:fill="FFFFFF"/>
            <w:tcMar>
              <w:top w:w="120" w:type="dxa"/>
              <w:left w:w="120" w:type="dxa"/>
              <w:bottom w:w="120" w:type="dxa"/>
              <w:right w:w="120" w:type="dxa"/>
            </w:tcMar>
            <w:vAlign w:val="center"/>
            <w:hideMark/>
          </w:tcPr>
          <w:p w14:paraId="088BD7B2" w14:textId="77777777" w:rsidR="00A35094" w:rsidRPr="00316B75" w:rsidRDefault="00A35094" w:rsidP="00606B4D">
            <w:pPr>
              <w:spacing w:after="150"/>
              <w:jc w:val="center"/>
              <w:rPr>
                <w:b/>
                <w:bCs/>
                <w:color w:val="000000" w:themeColor="text1"/>
                <w:sz w:val="20"/>
                <w:szCs w:val="20"/>
              </w:rPr>
            </w:pPr>
            <w:r w:rsidRPr="00316B75">
              <w:rPr>
                <w:b/>
                <w:bCs/>
                <w:color w:val="000000" w:themeColor="text1"/>
                <w:sz w:val="20"/>
                <w:szCs w:val="20"/>
              </w:rPr>
              <w:t>Количество</w:t>
            </w:r>
          </w:p>
        </w:tc>
        <w:tc>
          <w:tcPr>
            <w:tcW w:w="1843" w:type="dxa"/>
            <w:shd w:val="clear" w:color="auto" w:fill="FFFFFF"/>
            <w:tcMar>
              <w:top w:w="120" w:type="dxa"/>
              <w:left w:w="120" w:type="dxa"/>
              <w:bottom w:w="120" w:type="dxa"/>
              <w:right w:w="120" w:type="dxa"/>
            </w:tcMar>
            <w:vAlign w:val="center"/>
            <w:hideMark/>
          </w:tcPr>
          <w:p w14:paraId="77DE7F42" w14:textId="77777777" w:rsidR="00A35094" w:rsidRPr="00316B75" w:rsidRDefault="00A35094" w:rsidP="00606B4D">
            <w:pPr>
              <w:spacing w:after="150"/>
              <w:jc w:val="center"/>
              <w:rPr>
                <w:b/>
                <w:bCs/>
                <w:color w:val="000000" w:themeColor="text1"/>
                <w:sz w:val="20"/>
                <w:szCs w:val="20"/>
              </w:rPr>
            </w:pPr>
            <w:r w:rsidRPr="00316B75">
              <w:rPr>
                <w:b/>
                <w:bCs/>
                <w:color w:val="000000" w:themeColor="text1"/>
                <w:sz w:val="20"/>
                <w:szCs w:val="20"/>
              </w:rPr>
              <w:t>Единица измерения</w:t>
            </w:r>
          </w:p>
        </w:tc>
        <w:tc>
          <w:tcPr>
            <w:tcW w:w="1559" w:type="dxa"/>
            <w:shd w:val="clear" w:color="auto" w:fill="FFFFFF"/>
            <w:tcMar>
              <w:top w:w="120" w:type="dxa"/>
              <w:left w:w="120" w:type="dxa"/>
              <w:bottom w:w="120" w:type="dxa"/>
              <w:right w:w="120" w:type="dxa"/>
            </w:tcMar>
            <w:vAlign w:val="center"/>
            <w:hideMark/>
          </w:tcPr>
          <w:p w14:paraId="2DC4FEA3" w14:textId="77777777" w:rsidR="00A35094" w:rsidRPr="00316B75" w:rsidRDefault="00A35094" w:rsidP="00606B4D">
            <w:pPr>
              <w:jc w:val="center"/>
              <w:rPr>
                <w:b/>
                <w:bCs/>
                <w:color w:val="000000" w:themeColor="text1"/>
                <w:sz w:val="20"/>
                <w:szCs w:val="20"/>
              </w:rPr>
            </w:pPr>
            <w:r w:rsidRPr="00316B75">
              <w:rPr>
                <w:b/>
                <w:bCs/>
                <w:color w:val="000000" w:themeColor="text1"/>
                <w:sz w:val="20"/>
                <w:szCs w:val="20"/>
              </w:rPr>
              <w:t>Цена за единицу (руб.)</w:t>
            </w:r>
          </w:p>
        </w:tc>
        <w:tc>
          <w:tcPr>
            <w:tcW w:w="993" w:type="dxa"/>
            <w:shd w:val="clear" w:color="auto" w:fill="FFFFFF"/>
            <w:tcMar>
              <w:top w:w="120" w:type="dxa"/>
              <w:left w:w="120" w:type="dxa"/>
              <w:bottom w:w="120" w:type="dxa"/>
              <w:right w:w="120" w:type="dxa"/>
            </w:tcMar>
            <w:vAlign w:val="center"/>
            <w:hideMark/>
          </w:tcPr>
          <w:p w14:paraId="79699033" w14:textId="77777777" w:rsidR="00A35094" w:rsidRPr="00316B75" w:rsidRDefault="00A35094" w:rsidP="00606B4D">
            <w:pPr>
              <w:spacing w:after="150"/>
              <w:jc w:val="center"/>
              <w:rPr>
                <w:b/>
                <w:bCs/>
                <w:color w:val="000000" w:themeColor="text1"/>
                <w:sz w:val="20"/>
                <w:szCs w:val="20"/>
              </w:rPr>
            </w:pPr>
            <w:r w:rsidRPr="00316B75">
              <w:rPr>
                <w:b/>
                <w:bCs/>
                <w:color w:val="000000" w:themeColor="text1"/>
                <w:sz w:val="20"/>
                <w:szCs w:val="20"/>
              </w:rPr>
              <w:t>НДС, %</w:t>
            </w:r>
          </w:p>
        </w:tc>
        <w:tc>
          <w:tcPr>
            <w:tcW w:w="1417" w:type="dxa"/>
            <w:shd w:val="clear" w:color="auto" w:fill="FFFFFF"/>
            <w:tcMar>
              <w:top w:w="120" w:type="dxa"/>
              <w:left w:w="120" w:type="dxa"/>
              <w:bottom w:w="120" w:type="dxa"/>
              <w:right w:w="120" w:type="dxa"/>
            </w:tcMar>
            <w:vAlign w:val="center"/>
            <w:hideMark/>
          </w:tcPr>
          <w:p w14:paraId="61CDDE53" w14:textId="77777777" w:rsidR="00A35094" w:rsidRPr="00316B75" w:rsidRDefault="00A35094" w:rsidP="00606B4D">
            <w:pPr>
              <w:spacing w:after="150"/>
              <w:jc w:val="center"/>
              <w:rPr>
                <w:b/>
                <w:bCs/>
                <w:color w:val="000000" w:themeColor="text1"/>
                <w:sz w:val="20"/>
                <w:szCs w:val="20"/>
              </w:rPr>
            </w:pPr>
            <w:r w:rsidRPr="00316B75">
              <w:rPr>
                <w:b/>
                <w:bCs/>
                <w:color w:val="000000" w:themeColor="text1"/>
                <w:sz w:val="20"/>
                <w:szCs w:val="20"/>
              </w:rPr>
              <w:t>Итого (руб.)</w:t>
            </w:r>
          </w:p>
        </w:tc>
      </w:tr>
      <w:tr w:rsidR="00A35094" w:rsidRPr="00316B75" w14:paraId="183482CB" w14:textId="77777777" w:rsidTr="00A35094">
        <w:trPr>
          <w:trHeight w:val="867"/>
        </w:trPr>
        <w:tc>
          <w:tcPr>
            <w:tcW w:w="0" w:type="auto"/>
            <w:shd w:val="clear" w:color="auto" w:fill="FFFFFF" w:themeFill="background1"/>
            <w:tcMar>
              <w:top w:w="120" w:type="dxa"/>
              <w:left w:w="120" w:type="dxa"/>
              <w:bottom w:w="120" w:type="dxa"/>
              <w:right w:w="120" w:type="dxa"/>
            </w:tcMar>
            <w:hideMark/>
          </w:tcPr>
          <w:p w14:paraId="46646EA0" w14:textId="77777777" w:rsidR="00A35094" w:rsidRPr="00316B75" w:rsidRDefault="00A35094" w:rsidP="00606B4D">
            <w:pPr>
              <w:spacing w:after="150"/>
              <w:rPr>
                <w:color w:val="000000" w:themeColor="text1"/>
                <w:sz w:val="20"/>
                <w:szCs w:val="20"/>
              </w:rPr>
            </w:pPr>
            <w:r w:rsidRPr="00316B75">
              <w:rPr>
                <w:color w:val="000000" w:themeColor="text1"/>
                <w:sz w:val="20"/>
                <w:szCs w:val="20"/>
              </w:rPr>
              <w:t>1</w:t>
            </w:r>
          </w:p>
        </w:tc>
        <w:tc>
          <w:tcPr>
            <w:tcW w:w="1579" w:type="dxa"/>
            <w:shd w:val="clear" w:color="auto" w:fill="FFFFFF" w:themeFill="background1"/>
            <w:tcMar>
              <w:top w:w="120" w:type="dxa"/>
              <w:left w:w="120" w:type="dxa"/>
              <w:bottom w:w="120" w:type="dxa"/>
              <w:right w:w="120" w:type="dxa"/>
            </w:tcMar>
            <w:hideMark/>
          </w:tcPr>
          <w:p w14:paraId="15F4CD0A" w14:textId="14B8B1F0" w:rsidR="00A35094" w:rsidRPr="00316B75" w:rsidRDefault="00A35094" w:rsidP="00606B4D">
            <w:pPr>
              <w:spacing w:after="150"/>
              <w:rPr>
                <w:color w:val="000000" w:themeColor="text1"/>
                <w:sz w:val="20"/>
                <w:szCs w:val="20"/>
              </w:rPr>
            </w:pPr>
            <w:proofErr w:type="spellStart"/>
            <w:r w:rsidRPr="00316B75">
              <w:rPr>
                <w:color w:val="000000" w:themeColor="text1"/>
                <w:sz w:val="20"/>
                <w:szCs w:val="20"/>
              </w:rPr>
              <w:t>Предрейсовый</w:t>
            </w:r>
            <w:proofErr w:type="spellEnd"/>
            <w:r w:rsidRPr="00316B75">
              <w:rPr>
                <w:color w:val="000000" w:themeColor="text1"/>
                <w:sz w:val="20"/>
                <w:szCs w:val="20"/>
              </w:rPr>
              <w:t xml:space="preserve"> медицинский осмотр</w:t>
            </w:r>
            <w:r>
              <w:rPr>
                <w:color w:val="000000" w:themeColor="text1"/>
                <w:sz w:val="20"/>
                <w:szCs w:val="20"/>
              </w:rPr>
              <w:t xml:space="preserve"> в 2026 году</w:t>
            </w:r>
          </w:p>
        </w:tc>
        <w:tc>
          <w:tcPr>
            <w:tcW w:w="1373" w:type="dxa"/>
            <w:shd w:val="clear" w:color="auto" w:fill="FFFFFF" w:themeFill="background1"/>
            <w:tcMar>
              <w:top w:w="120" w:type="dxa"/>
              <w:left w:w="120" w:type="dxa"/>
              <w:bottom w:w="120" w:type="dxa"/>
              <w:right w:w="120" w:type="dxa"/>
            </w:tcMar>
            <w:hideMark/>
          </w:tcPr>
          <w:p w14:paraId="6B6AB519" w14:textId="77777777" w:rsidR="00A35094" w:rsidRPr="00316B75" w:rsidRDefault="00A35094" w:rsidP="00606B4D">
            <w:pPr>
              <w:spacing w:after="150"/>
              <w:rPr>
                <w:color w:val="000000" w:themeColor="text1"/>
                <w:sz w:val="20"/>
                <w:szCs w:val="20"/>
              </w:rPr>
            </w:pPr>
            <w:r w:rsidRPr="00316B75">
              <w:rPr>
                <w:color w:val="000000" w:themeColor="text1"/>
                <w:sz w:val="20"/>
                <w:szCs w:val="20"/>
              </w:rPr>
              <w:t>86.90.19.190</w:t>
            </w:r>
          </w:p>
        </w:tc>
        <w:tc>
          <w:tcPr>
            <w:tcW w:w="2272" w:type="dxa"/>
            <w:shd w:val="clear" w:color="auto" w:fill="FFFFFF" w:themeFill="background1"/>
            <w:tcMar>
              <w:top w:w="120" w:type="dxa"/>
              <w:left w:w="120" w:type="dxa"/>
              <w:bottom w:w="120" w:type="dxa"/>
              <w:right w:w="120" w:type="dxa"/>
            </w:tcMar>
            <w:hideMark/>
          </w:tcPr>
          <w:p w14:paraId="44F77D99" w14:textId="37A8AB30" w:rsidR="00A35094" w:rsidRPr="00316B75" w:rsidRDefault="00A35094" w:rsidP="00A35094">
            <w:pPr>
              <w:spacing w:after="150"/>
              <w:rPr>
                <w:color w:val="000000" w:themeColor="text1"/>
                <w:sz w:val="20"/>
                <w:szCs w:val="20"/>
              </w:rPr>
            </w:pPr>
            <w:r>
              <w:rPr>
                <w:color w:val="000000" w:themeColor="text1"/>
                <w:sz w:val="20"/>
                <w:szCs w:val="20"/>
              </w:rPr>
              <w:t>Согласно Приложения № 2 к Контракту</w:t>
            </w:r>
          </w:p>
        </w:tc>
        <w:tc>
          <w:tcPr>
            <w:tcW w:w="1701" w:type="dxa"/>
            <w:shd w:val="clear" w:color="auto" w:fill="FFFFFF" w:themeFill="background1"/>
            <w:tcMar>
              <w:top w:w="120" w:type="dxa"/>
              <w:left w:w="120" w:type="dxa"/>
              <w:bottom w:w="120" w:type="dxa"/>
              <w:right w:w="120" w:type="dxa"/>
            </w:tcMar>
            <w:hideMark/>
          </w:tcPr>
          <w:p w14:paraId="659A4001" w14:textId="36D03AFE" w:rsidR="00A35094" w:rsidRPr="00316B75" w:rsidRDefault="00A35094" w:rsidP="00A01D35">
            <w:pPr>
              <w:spacing w:after="150"/>
              <w:jc w:val="center"/>
              <w:rPr>
                <w:color w:val="000000" w:themeColor="text1"/>
                <w:sz w:val="20"/>
                <w:szCs w:val="20"/>
              </w:rPr>
            </w:pPr>
            <w:r>
              <w:rPr>
                <w:color w:val="000000" w:themeColor="text1"/>
                <w:sz w:val="20"/>
                <w:szCs w:val="20"/>
              </w:rPr>
              <w:t>4</w:t>
            </w:r>
            <w:r w:rsidR="00A01D35">
              <w:rPr>
                <w:color w:val="000000" w:themeColor="text1"/>
                <w:sz w:val="20"/>
                <w:szCs w:val="20"/>
              </w:rPr>
              <w:t>44</w:t>
            </w:r>
          </w:p>
        </w:tc>
        <w:tc>
          <w:tcPr>
            <w:tcW w:w="1843" w:type="dxa"/>
            <w:shd w:val="clear" w:color="auto" w:fill="FFFFFF" w:themeFill="background1"/>
            <w:tcMar>
              <w:top w:w="120" w:type="dxa"/>
              <w:left w:w="120" w:type="dxa"/>
              <w:bottom w:w="120" w:type="dxa"/>
              <w:right w:w="120" w:type="dxa"/>
            </w:tcMar>
            <w:hideMark/>
          </w:tcPr>
          <w:p w14:paraId="69965601" w14:textId="77777777" w:rsidR="00A35094" w:rsidRPr="00316B75" w:rsidRDefault="00A35094" w:rsidP="00606B4D">
            <w:pPr>
              <w:spacing w:after="150"/>
              <w:jc w:val="center"/>
              <w:rPr>
                <w:color w:val="000000" w:themeColor="text1"/>
                <w:sz w:val="20"/>
                <w:szCs w:val="20"/>
              </w:rPr>
            </w:pPr>
            <w:r w:rsidRPr="00316B75">
              <w:rPr>
                <w:color w:val="000000" w:themeColor="text1"/>
                <w:sz w:val="20"/>
                <w:szCs w:val="20"/>
              </w:rPr>
              <w:t>УСЛ ЕД</w:t>
            </w:r>
          </w:p>
        </w:tc>
        <w:tc>
          <w:tcPr>
            <w:tcW w:w="1559" w:type="dxa"/>
            <w:shd w:val="clear" w:color="auto" w:fill="FFFFFF" w:themeFill="background1"/>
            <w:tcMar>
              <w:top w:w="120" w:type="dxa"/>
              <w:left w:w="120" w:type="dxa"/>
              <w:bottom w:w="120" w:type="dxa"/>
              <w:right w:w="120" w:type="dxa"/>
            </w:tcMar>
          </w:tcPr>
          <w:p w14:paraId="476E56EE" w14:textId="1FB70673" w:rsidR="00A35094" w:rsidRPr="00316B75" w:rsidRDefault="00A35094" w:rsidP="00606B4D">
            <w:pPr>
              <w:spacing w:after="150"/>
              <w:jc w:val="center"/>
              <w:rPr>
                <w:color w:val="000000" w:themeColor="text1"/>
                <w:sz w:val="20"/>
                <w:szCs w:val="20"/>
              </w:rPr>
            </w:pPr>
          </w:p>
        </w:tc>
        <w:tc>
          <w:tcPr>
            <w:tcW w:w="993" w:type="dxa"/>
            <w:shd w:val="clear" w:color="auto" w:fill="FFFFFF" w:themeFill="background1"/>
            <w:tcMar>
              <w:top w:w="120" w:type="dxa"/>
              <w:left w:w="120" w:type="dxa"/>
              <w:bottom w:w="120" w:type="dxa"/>
              <w:right w:w="120" w:type="dxa"/>
            </w:tcMar>
          </w:tcPr>
          <w:p w14:paraId="6F09B7E2" w14:textId="3FF38B1C" w:rsidR="00A35094" w:rsidRPr="00316B75" w:rsidRDefault="00A35094" w:rsidP="00606B4D">
            <w:pPr>
              <w:spacing w:after="150"/>
              <w:jc w:val="center"/>
              <w:rPr>
                <w:color w:val="000000" w:themeColor="text1"/>
                <w:sz w:val="20"/>
                <w:szCs w:val="20"/>
              </w:rPr>
            </w:pPr>
          </w:p>
        </w:tc>
        <w:tc>
          <w:tcPr>
            <w:tcW w:w="1417" w:type="dxa"/>
            <w:shd w:val="clear" w:color="auto" w:fill="FFFFFF" w:themeFill="background1"/>
            <w:tcMar>
              <w:top w:w="120" w:type="dxa"/>
              <w:left w:w="120" w:type="dxa"/>
              <w:bottom w:w="120" w:type="dxa"/>
              <w:right w:w="120" w:type="dxa"/>
            </w:tcMar>
          </w:tcPr>
          <w:p w14:paraId="62E0479E" w14:textId="49864AE2" w:rsidR="00A35094" w:rsidRPr="00316B75" w:rsidRDefault="00A35094" w:rsidP="00606B4D">
            <w:pPr>
              <w:spacing w:after="150"/>
              <w:rPr>
                <w:color w:val="000000" w:themeColor="text1"/>
                <w:sz w:val="20"/>
                <w:szCs w:val="20"/>
              </w:rPr>
            </w:pPr>
          </w:p>
        </w:tc>
      </w:tr>
      <w:tr w:rsidR="00A35094" w:rsidRPr="00316B75" w14:paraId="444D274F" w14:textId="77777777" w:rsidTr="00885B1F">
        <w:trPr>
          <w:trHeight w:val="25"/>
        </w:trPr>
        <w:tc>
          <w:tcPr>
            <w:tcW w:w="11761" w:type="dxa"/>
            <w:gridSpan w:val="8"/>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2CDE378B" w14:textId="2D69CADF" w:rsidR="00A35094" w:rsidRPr="00316B75" w:rsidRDefault="00A35094" w:rsidP="00606B4D">
            <w:pPr>
              <w:spacing w:after="150"/>
              <w:jc w:val="center"/>
              <w:rPr>
                <w:color w:val="000000" w:themeColor="text1"/>
                <w:sz w:val="20"/>
                <w:szCs w:val="20"/>
              </w:rPr>
            </w:pPr>
            <w:r>
              <w:rPr>
                <w:color w:val="000000" w:themeColor="text1"/>
                <w:sz w:val="20"/>
                <w:szCs w:val="20"/>
              </w:rPr>
              <w:t>Итого:</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20" w:type="dxa"/>
              <w:bottom w:w="120" w:type="dxa"/>
              <w:right w:w="120" w:type="dxa"/>
            </w:tcMar>
          </w:tcPr>
          <w:p w14:paraId="64058F09" w14:textId="77777777" w:rsidR="00A35094" w:rsidRPr="00316B75" w:rsidRDefault="00A35094" w:rsidP="00606B4D">
            <w:pPr>
              <w:spacing w:after="150"/>
              <w:rPr>
                <w:color w:val="000000" w:themeColor="text1"/>
                <w:sz w:val="20"/>
                <w:szCs w:val="20"/>
              </w:rPr>
            </w:pPr>
          </w:p>
        </w:tc>
      </w:tr>
    </w:tbl>
    <w:p w14:paraId="75A9F07A" w14:textId="77777777" w:rsidR="005622D0" w:rsidRPr="00B565B3" w:rsidRDefault="005622D0" w:rsidP="00221B2B">
      <w:pPr>
        <w:ind w:firstLine="360"/>
        <w:jc w:val="both"/>
      </w:pPr>
    </w:p>
    <w:p w14:paraId="535E5E47" w14:textId="77777777" w:rsidR="00221B2B" w:rsidRPr="00B565B3" w:rsidRDefault="00221B2B" w:rsidP="00221B2B">
      <w:pPr>
        <w:ind w:firstLine="360"/>
        <w:jc w:val="both"/>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221B2B" w:rsidRPr="004F2C7A" w14:paraId="37C72FD0" w14:textId="77777777" w:rsidTr="0080122B">
        <w:trPr>
          <w:trHeight w:val="80"/>
        </w:trPr>
        <w:tc>
          <w:tcPr>
            <w:tcW w:w="4962" w:type="dxa"/>
          </w:tcPr>
          <w:p w14:paraId="6653B6A9" w14:textId="77777777" w:rsidR="00221B2B" w:rsidRPr="004F2C7A" w:rsidRDefault="00221B2B" w:rsidP="0080122B">
            <w:pPr>
              <w:pStyle w:val="a8"/>
              <w:spacing w:after="0"/>
              <w:ind w:left="0"/>
              <w:jc w:val="both"/>
              <w:rPr>
                <w:rFonts w:ascii="Times New Roman" w:hAnsi="Times New Roman"/>
                <w:caps/>
                <w:sz w:val="24"/>
                <w:szCs w:val="24"/>
              </w:rPr>
            </w:pPr>
            <w:r w:rsidRPr="004F2C7A">
              <w:rPr>
                <w:rFonts w:ascii="Times New Roman" w:hAnsi="Times New Roman"/>
                <w:caps/>
                <w:sz w:val="24"/>
                <w:szCs w:val="24"/>
              </w:rPr>
              <w:t>Заказчик:</w:t>
            </w:r>
          </w:p>
          <w:p w14:paraId="04559702" w14:textId="77777777" w:rsidR="008E6433" w:rsidRPr="00CA7ACE" w:rsidRDefault="008E6433" w:rsidP="008E6433">
            <w:r>
              <w:t>Директор</w:t>
            </w:r>
          </w:p>
          <w:p w14:paraId="628ED2BC" w14:textId="77777777" w:rsidR="008E6433" w:rsidRPr="00CA7ACE" w:rsidRDefault="008E6433" w:rsidP="008E6433"/>
          <w:p w14:paraId="1C375A2E" w14:textId="77777777" w:rsidR="008E6433" w:rsidRPr="008E6433" w:rsidRDefault="008E6433" w:rsidP="008E6433">
            <w:pPr>
              <w:pStyle w:val="a8"/>
              <w:spacing w:after="0"/>
              <w:ind w:left="0"/>
              <w:jc w:val="both"/>
              <w:rPr>
                <w:rFonts w:ascii="Times New Roman" w:hAnsi="Times New Roman"/>
                <w:caps/>
                <w:sz w:val="24"/>
                <w:szCs w:val="24"/>
              </w:rPr>
            </w:pPr>
            <w:r w:rsidRPr="00CA7ACE">
              <w:rPr>
                <w:rFonts w:ascii="Times New Roman" w:hAnsi="Times New Roman"/>
                <w:sz w:val="24"/>
                <w:szCs w:val="24"/>
              </w:rPr>
              <w:t xml:space="preserve">_________________ </w:t>
            </w:r>
            <w:proofErr w:type="spellStart"/>
            <w:r>
              <w:rPr>
                <w:rFonts w:ascii="Times New Roman" w:hAnsi="Times New Roman"/>
                <w:sz w:val="24"/>
                <w:szCs w:val="24"/>
              </w:rPr>
              <w:t>Кунц</w:t>
            </w:r>
            <w:proofErr w:type="spellEnd"/>
            <w:r>
              <w:rPr>
                <w:rFonts w:ascii="Times New Roman" w:hAnsi="Times New Roman"/>
                <w:sz w:val="24"/>
                <w:szCs w:val="24"/>
              </w:rPr>
              <w:t xml:space="preserve"> М.Ю.</w:t>
            </w:r>
          </w:p>
          <w:p w14:paraId="58B24A4C" w14:textId="523BD3D3" w:rsidR="00221B2B" w:rsidRPr="004F2C7A" w:rsidRDefault="00B7266D" w:rsidP="0080122B">
            <w:pPr>
              <w:pStyle w:val="a8"/>
              <w:spacing w:after="0"/>
              <w:ind w:left="0"/>
              <w:jc w:val="both"/>
              <w:rPr>
                <w:rFonts w:ascii="Times New Roman" w:hAnsi="Times New Roman"/>
                <w:caps/>
                <w:sz w:val="24"/>
                <w:szCs w:val="24"/>
              </w:rPr>
            </w:pPr>
            <w:r w:rsidRPr="00B7266D">
              <w:rPr>
                <w:rFonts w:ascii="Times New Roman" w:hAnsi="Times New Roman"/>
                <w:sz w:val="24"/>
                <w:szCs w:val="24"/>
              </w:rPr>
              <w:t xml:space="preserve">ПОДПИСАНО ЭП </w:t>
            </w:r>
          </w:p>
        </w:tc>
        <w:tc>
          <w:tcPr>
            <w:tcW w:w="4500" w:type="dxa"/>
          </w:tcPr>
          <w:p w14:paraId="4AD92A2A" w14:textId="77777777" w:rsidR="00221B2B" w:rsidRPr="004F2C7A" w:rsidRDefault="00221B2B" w:rsidP="0080122B">
            <w:pPr>
              <w:pStyle w:val="a8"/>
              <w:spacing w:after="0"/>
              <w:ind w:left="0"/>
              <w:jc w:val="both"/>
              <w:rPr>
                <w:rFonts w:ascii="Times New Roman" w:hAnsi="Times New Roman"/>
                <w:caps/>
                <w:sz w:val="24"/>
                <w:szCs w:val="24"/>
              </w:rPr>
            </w:pPr>
            <w:r w:rsidRPr="004F2C7A">
              <w:rPr>
                <w:rFonts w:ascii="Times New Roman" w:hAnsi="Times New Roman"/>
                <w:caps/>
                <w:sz w:val="24"/>
                <w:szCs w:val="24"/>
              </w:rPr>
              <w:t>ИСПОЛНИТЕЛЬ:</w:t>
            </w:r>
          </w:p>
          <w:p w14:paraId="353D4781" w14:textId="2893C2EF" w:rsidR="009853A9" w:rsidRDefault="009853A9" w:rsidP="0080122B"/>
          <w:p w14:paraId="47AA06EB" w14:textId="77777777" w:rsidR="00A35094" w:rsidRDefault="00A35094" w:rsidP="0080122B"/>
          <w:p w14:paraId="10B5D6D9" w14:textId="52DAF386" w:rsidR="00221B2B" w:rsidRPr="004F2C7A" w:rsidRDefault="00221B2B" w:rsidP="0080122B">
            <w:r w:rsidRPr="004F2C7A">
              <w:t>_____</w:t>
            </w:r>
            <w:r w:rsidR="009853A9">
              <w:t>______</w:t>
            </w:r>
            <w:r w:rsidRPr="004F2C7A">
              <w:t>____ .</w:t>
            </w:r>
          </w:p>
          <w:p w14:paraId="2AFFF0D7" w14:textId="7E73FFE6" w:rsidR="00221B2B" w:rsidRPr="004F2C7A" w:rsidRDefault="00B7266D" w:rsidP="0080122B">
            <w:pPr>
              <w:pStyle w:val="a8"/>
              <w:spacing w:after="0"/>
              <w:ind w:left="0"/>
              <w:jc w:val="both"/>
              <w:rPr>
                <w:rFonts w:ascii="Times New Roman" w:hAnsi="Times New Roman"/>
                <w:caps/>
                <w:sz w:val="24"/>
                <w:szCs w:val="24"/>
              </w:rPr>
            </w:pPr>
            <w:r w:rsidRPr="00B7266D">
              <w:rPr>
                <w:rFonts w:ascii="Times New Roman" w:hAnsi="Times New Roman"/>
                <w:sz w:val="24"/>
                <w:szCs w:val="24"/>
              </w:rPr>
              <w:t>ПОДПИСАНО ЭП</w:t>
            </w:r>
          </w:p>
        </w:tc>
      </w:tr>
      <w:tr w:rsidR="00221B2B" w:rsidRPr="004F2C7A" w14:paraId="2CE8C455" w14:textId="77777777" w:rsidTr="0080122B">
        <w:trPr>
          <w:trHeight w:val="80"/>
        </w:trPr>
        <w:tc>
          <w:tcPr>
            <w:tcW w:w="4962" w:type="dxa"/>
          </w:tcPr>
          <w:p w14:paraId="6F8211E1" w14:textId="77777777" w:rsidR="00221B2B" w:rsidRPr="004F2C7A" w:rsidRDefault="00221B2B" w:rsidP="0080122B">
            <w:pPr>
              <w:pStyle w:val="a8"/>
              <w:spacing w:after="0"/>
              <w:ind w:left="0" w:firstLine="360"/>
              <w:jc w:val="both"/>
              <w:rPr>
                <w:rFonts w:ascii="Times New Roman" w:hAnsi="Times New Roman"/>
                <w:caps/>
                <w:sz w:val="24"/>
                <w:szCs w:val="24"/>
              </w:rPr>
            </w:pPr>
          </w:p>
        </w:tc>
        <w:tc>
          <w:tcPr>
            <w:tcW w:w="4500" w:type="dxa"/>
          </w:tcPr>
          <w:p w14:paraId="6BF4E457" w14:textId="77777777" w:rsidR="00221B2B" w:rsidRPr="004F2C7A" w:rsidRDefault="00221B2B" w:rsidP="0080122B">
            <w:pPr>
              <w:pStyle w:val="a8"/>
              <w:spacing w:after="0"/>
              <w:ind w:left="0" w:firstLine="360"/>
              <w:jc w:val="both"/>
              <w:rPr>
                <w:rFonts w:ascii="Times New Roman" w:hAnsi="Times New Roman"/>
                <w:caps/>
                <w:sz w:val="24"/>
                <w:szCs w:val="24"/>
              </w:rPr>
            </w:pPr>
          </w:p>
        </w:tc>
      </w:tr>
    </w:tbl>
    <w:p w14:paraId="78C0CBEA" w14:textId="77777777" w:rsidR="00221B2B" w:rsidRPr="00B565B3" w:rsidRDefault="00221B2B" w:rsidP="00221B2B">
      <w:pPr>
        <w:pStyle w:val="7"/>
        <w:ind w:firstLine="360"/>
      </w:pPr>
    </w:p>
    <w:p w14:paraId="175BC473" w14:textId="77777777" w:rsidR="00221B2B" w:rsidRPr="00B565B3" w:rsidRDefault="00221B2B" w:rsidP="00221B2B">
      <w:pPr>
        <w:spacing w:before="60"/>
        <w:ind w:firstLine="360"/>
        <w:jc w:val="right"/>
        <w:sectPr w:rsidR="00221B2B" w:rsidRPr="00B565B3" w:rsidSect="00A35094">
          <w:pgSz w:w="16838" w:h="11906" w:orient="landscape"/>
          <w:pgMar w:top="1259" w:right="737" w:bottom="851" w:left="737" w:header="709" w:footer="709" w:gutter="0"/>
          <w:cols w:space="708"/>
          <w:docGrid w:linePitch="360"/>
        </w:sectPr>
      </w:pPr>
    </w:p>
    <w:p w14:paraId="3AC3B42E" w14:textId="77777777" w:rsidR="00221B2B" w:rsidRPr="00B565B3" w:rsidRDefault="00221B2B" w:rsidP="00221B2B">
      <w:pPr>
        <w:spacing w:before="60"/>
        <w:ind w:firstLine="360"/>
        <w:jc w:val="right"/>
        <w:rPr>
          <w:b/>
        </w:rPr>
      </w:pPr>
      <w:r w:rsidRPr="00B565B3">
        <w:rPr>
          <w:b/>
        </w:rPr>
        <w:lastRenderedPageBreak/>
        <w:t>Приложение № 2</w:t>
      </w:r>
    </w:p>
    <w:p w14:paraId="00E4209B" w14:textId="77777777" w:rsidR="00221B2B" w:rsidRPr="00B565B3" w:rsidRDefault="00221B2B" w:rsidP="00221B2B">
      <w:pPr>
        <w:ind w:firstLine="360"/>
        <w:jc w:val="right"/>
      </w:pPr>
      <w:r w:rsidRPr="00B565B3">
        <w:t>к Контракту № __</w:t>
      </w:r>
    </w:p>
    <w:p w14:paraId="4AC39042" w14:textId="77777777" w:rsidR="00221B2B" w:rsidRPr="00B565B3" w:rsidRDefault="00221B2B" w:rsidP="00221B2B">
      <w:pPr>
        <w:ind w:firstLine="360"/>
        <w:jc w:val="right"/>
      </w:pPr>
      <w:r w:rsidRPr="00B565B3">
        <w:t xml:space="preserve">от «____» ________ 20__ </w:t>
      </w:r>
    </w:p>
    <w:p w14:paraId="4B82056D" w14:textId="77777777" w:rsidR="00221B2B" w:rsidRPr="00B565B3" w:rsidRDefault="00221B2B" w:rsidP="00221B2B">
      <w:pPr>
        <w:pStyle w:val="2"/>
        <w:ind w:firstLine="360"/>
        <w:jc w:val="center"/>
        <w:rPr>
          <w:i/>
          <w:iCs/>
        </w:rPr>
      </w:pPr>
    </w:p>
    <w:p w14:paraId="49FD2B6E" w14:textId="716E090C" w:rsidR="00221B2B" w:rsidRPr="00B565B3" w:rsidRDefault="008C6771" w:rsidP="00221B2B">
      <w:pPr>
        <w:ind w:left="851" w:right="510"/>
        <w:jc w:val="center"/>
        <w:rPr>
          <w:b/>
        </w:rPr>
      </w:pPr>
      <w:r w:rsidRPr="008C6771">
        <w:rPr>
          <w:b/>
        </w:rPr>
        <w:t xml:space="preserve">Порядок проведения </w:t>
      </w:r>
      <w:proofErr w:type="spellStart"/>
      <w:r w:rsidRPr="008C6771">
        <w:rPr>
          <w:b/>
        </w:rPr>
        <w:t>предрейсовых</w:t>
      </w:r>
      <w:proofErr w:type="spellEnd"/>
      <w:r w:rsidRPr="008C6771">
        <w:rPr>
          <w:b/>
        </w:rPr>
        <w:t xml:space="preserve"> медицинских осмотров</w:t>
      </w:r>
      <w:r w:rsidR="00221B2B" w:rsidRPr="00B565B3">
        <w:rPr>
          <w:b/>
        </w:rPr>
        <w:t xml:space="preserve"> в 202</w:t>
      </w:r>
      <w:r w:rsidR="005622D0">
        <w:rPr>
          <w:b/>
        </w:rPr>
        <w:t>6</w:t>
      </w:r>
      <w:r w:rsidR="009853A9">
        <w:rPr>
          <w:b/>
        </w:rPr>
        <w:t>-202</w:t>
      </w:r>
      <w:r w:rsidR="005622D0">
        <w:rPr>
          <w:b/>
        </w:rPr>
        <w:t>7</w:t>
      </w:r>
      <w:r w:rsidR="00221B2B" w:rsidRPr="00B565B3">
        <w:rPr>
          <w:b/>
        </w:rPr>
        <w:t xml:space="preserve"> году.</w:t>
      </w:r>
    </w:p>
    <w:p w14:paraId="1077FB3F" w14:textId="304833C5" w:rsidR="00221B2B" w:rsidRDefault="00221B2B" w:rsidP="00221B2B">
      <w:pPr>
        <w:pStyle w:val="ConsNormal"/>
        <w:tabs>
          <w:tab w:val="left" w:pos="7380"/>
        </w:tabs>
        <w:ind w:right="0" w:firstLine="360"/>
        <w:jc w:val="center"/>
        <w:rPr>
          <w:rFonts w:ascii="Times New Roman" w:hAnsi="Times New Roman" w:cs="Times New Roman"/>
          <w:b/>
          <w:sz w:val="24"/>
          <w:szCs w:val="24"/>
        </w:rPr>
      </w:pPr>
    </w:p>
    <w:tbl>
      <w:tblPr>
        <w:tblW w:w="10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41"/>
        <w:gridCol w:w="1579"/>
        <w:gridCol w:w="1373"/>
        <w:gridCol w:w="5852"/>
        <w:gridCol w:w="1200"/>
      </w:tblGrid>
      <w:tr w:rsidR="008C6771" w:rsidRPr="00316B75" w14:paraId="2C4B7BD3" w14:textId="77777777" w:rsidTr="008C6771">
        <w:trPr>
          <w:trHeight w:val="720"/>
          <w:tblHeader/>
        </w:trPr>
        <w:tc>
          <w:tcPr>
            <w:tcW w:w="0" w:type="auto"/>
            <w:shd w:val="clear" w:color="auto" w:fill="FFFFFF"/>
            <w:tcMar>
              <w:top w:w="120" w:type="dxa"/>
              <w:left w:w="120" w:type="dxa"/>
              <w:bottom w:w="120" w:type="dxa"/>
              <w:right w:w="120" w:type="dxa"/>
            </w:tcMar>
            <w:vAlign w:val="center"/>
            <w:hideMark/>
          </w:tcPr>
          <w:p w14:paraId="113D1BD7" w14:textId="77777777" w:rsidR="008C6771" w:rsidRPr="00316B75" w:rsidRDefault="008C6771" w:rsidP="00A35094">
            <w:pPr>
              <w:jc w:val="center"/>
              <w:rPr>
                <w:b/>
                <w:bCs/>
                <w:color w:val="000000" w:themeColor="text1"/>
                <w:sz w:val="20"/>
                <w:szCs w:val="20"/>
              </w:rPr>
            </w:pPr>
            <w:r w:rsidRPr="00316B75">
              <w:rPr>
                <w:b/>
                <w:bCs/>
                <w:color w:val="000000" w:themeColor="text1"/>
                <w:sz w:val="20"/>
                <w:szCs w:val="20"/>
              </w:rPr>
              <w:t>№</w:t>
            </w:r>
          </w:p>
        </w:tc>
        <w:tc>
          <w:tcPr>
            <w:tcW w:w="1579" w:type="dxa"/>
            <w:shd w:val="clear" w:color="auto" w:fill="FFFFFF"/>
            <w:tcMar>
              <w:top w:w="120" w:type="dxa"/>
              <w:left w:w="120" w:type="dxa"/>
              <w:bottom w:w="120" w:type="dxa"/>
              <w:right w:w="120" w:type="dxa"/>
            </w:tcMar>
            <w:vAlign w:val="center"/>
            <w:hideMark/>
          </w:tcPr>
          <w:p w14:paraId="7061C0F3" w14:textId="77777777" w:rsidR="008C6771" w:rsidRPr="00316B75" w:rsidRDefault="008C6771" w:rsidP="00A35094">
            <w:pPr>
              <w:jc w:val="center"/>
              <w:rPr>
                <w:b/>
                <w:bCs/>
                <w:color w:val="000000" w:themeColor="text1"/>
                <w:sz w:val="20"/>
                <w:szCs w:val="20"/>
              </w:rPr>
            </w:pPr>
            <w:r w:rsidRPr="00316B75">
              <w:rPr>
                <w:b/>
                <w:bCs/>
                <w:color w:val="000000" w:themeColor="text1"/>
                <w:sz w:val="20"/>
                <w:szCs w:val="20"/>
              </w:rPr>
              <w:t>Наименование позиции</w:t>
            </w:r>
          </w:p>
        </w:tc>
        <w:tc>
          <w:tcPr>
            <w:tcW w:w="1373" w:type="dxa"/>
            <w:shd w:val="clear" w:color="auto" w:fill="FFFFFF"/>
            <w:tcMar>
              <w:top w:w="120" w:type="dxa"/>
              <w:left w:w="120" w:type="dxa"/>
              <w:bottom w:w="120" w:type="dxa"/>
              <w:right w:w="120" w:type="dxa"/>
            </w:tcMar>
            <w:vAlign w:val="center"/>
            <w:hideMark/>
          </w:tcPr>
          <w:p w14:paraId="71340CCE" w14:textId="77777777" w:rsidR="008C6771" w:rsidRPr="00316B75" w:rsidRDefault="008C6771" w:rsidP="00A35094">
            <w:pPr>
              <w:jc w:val="center"/>
              <w:rPr>
                <w:b/>
                <w:bCs/>
                <w:color w:val="000000" w:themeColor="text1"/>
                <w:sz w:val="20"/>
                <w:szCs w:val="20"/>
              </w:rPr>
            </w:pPr>
            <w:r w:rsidRPr="00316B75">
              <w:rPr>
                <w:b/>
                <w:bCs/>
                <w:color w:val="000000" w:themeColor="text1"/>
                <w:sz w:val="20"/>
                <w:szCs w:val="20"/>
              </w:rPr>
              <w:t>Код ОКПД2</w:t>
            </w:r>
          </w:p>
        </w:tc>
        <w:tc>
          <w:tcPr>
            <w:tcW w:w="5852" w:type="dxa"/>
            <w:shd w:val="clear" w:color="auto" w:fill="FFFFFF"/>
            <w:tcMar>
              <w:top w:w="120" w:type="dxa"/>
              <w:left w:w="120" w:type="dxa"/>
              <w:bottom w:w="120" w:type="dxa"/>
              <w:right w:w="120" w:type="dxa"/>
            </w:tcMar>
            <w:vAlign w:val="center"/>
            <w:hideMark/>
          </w:tcPr>
          <w:p w14:paraId="74DC35A4" w14:textId="77777777" w:rsidR="008C6771" w:rsidRPr="00316B75" w:rsidRDefault="008C6771" w:rsidP="00A35094">
            <w:pPr>
              <w:jc w:val="center"/>
              <w:rPr>
                <w:b/>
                <w:bCs/>
                <w:color w:val="000000" w:themeColor="text1"/>
                <w:sz w:val="20"/>
                <w:szCs w:val="20"/>
              </w:rPr>
            </w:pPr>
            <w:r w:rsidRPr="00316B75">
              <w:rPr>
                <w:b/>
                <w:bCs/>
                <w:color w:val="000000" w:themeColor="text1"/>
                <w:sz w:val="20"/>
                <w:szCs w:val="20"/>
              </w:rPr>
              <w:t xml:space="preserve">Характеристики </w:t>
            </w:r>
            <w:r>
              <w:rPr>
                <w:b/>
                <w:bCs/>
                <w:color w:val="000000" w:themeColor="text1"/>
                <w:sz w:val="20"/>
                <w:szCs w:val="20"/>
              </w:rPr>
              <w:t>услуг</w:t>
            </w:r>
          </w:p>
        </w:tc>
        <w:tc>
          <w:tcPr>
            <w:tcW w:w="1200" w:type="dxa"/>
            <w:shd w:val="clear" w:color="auto" w:fill="FFFFFF"/>
            <w:tcMar>
              <w:top w:w="120" w:type="dxa"/>
              <w:left w:w="120" w:type="dxa"/>
              <w:bottom w:w="120" w:type="dxa"/>
              <w:right w:w="120" w:type="dxa"/>
            </w:tcMar>
            <w:vAlign w:val="center"/>
            <w:hideMark/>
          </w:tcPr>
          <w:p w14:paraId="6900618B" w14:textId="77777777" w:rsidR="008C6771" w:rsidRPr="00316B75" w:rsidRDefault="008C6771" w:rsidP="00A35094">
            <w:pPr>
              <w:jc w:val="center"/>
              <w:rPr>
                <w:b/>
                <w:bCs/>
                <w:color w:val="000000" w:themeColor="text1"/>
                <w:sz w:val="20"/>
                <w:szCs w:val="20"/>
              </w:rPr>
            </w:pPr>
            <w:r w:rsidRPr="00316B75">
              <w:rPr>
                <w:b/>
                <w:bCs/>
                <w:color w:val="000000" w:themeColor="text1"/>
                <w:sz w:val="20"/>
                <w:szCs w:val="20"/>
              </w:rPr>
              <w:t>Единица измерения</w:t>
            </w:r>
          </w:p>
        </w:tc>
      </w:tr>
      <w:tr w:rsidR="008C6771" w:rsidRPr="00316B75" w14:paraId="009CD8A3" w14:textId="77777777" w:rsidTr="00A35094">
        <w:trPr>
          <w:trHeight w:val="455"/>
        </w:trPr>
        <w:tc>
          <w:tcPr>
            <w:tcW w:w="0" w:type="auto"/>
            <w:shd w:val="clear" w:color="auto" w:fill="FFFFFF" w:themeFill="background1"/>
            <w:tcMar>
              <w:top w:w="120" w:type="dxa"/>
              <w:left w:w="120" w:type="dxa"/>
              <w:bottom w:w="120" w:type="dxa"/>
              <w:right w:w="120" w:type="dxa"/>
            </w:tcMar>
            <w:hideMark/>
          </w:tcPr>
          <w:p w14:paraId="66DA2158" w14:textId="77777777" w:rsidR="008C6771" w:rsidRPr="00316B75" w:rsidRDefault="008C6771" w:rsidP="00606B4D">
            <w:pPr>
              <w:spacing w:after="150"/>
              <w:rPr>
                <w:color w:val="000000" w:themeColor="text1"/>
                <w:sz w:val="20"/>
                <w:szCs w:val="20"/>
              </w:rPr>
            </w:pPr>
            <w:r w:rsidRPr="00316B75">
              <w:rPr>
                <w:color w:val="000000" w:themeColor="text1"/>
                <w:sz w:val="20"/>
                <w:szCs w:val="20"/>
              </w:rPr>
              <w:t>1</w:t>
            </w:r>
          </w:p>
        </w:tc>
        <w:tc>
          <w:tcPr>
            <w:tcW w:w="1579" w:type="dxa"/>
            <w:shd w:val="clear" w:color="auto" w:fill="FFFFFF" w:themeFill="background1"/>
            <w:tcMar>
              <w:top w:w="120" w:type="dxa"/>
              <w:left w:w="120" w:type="dxa"/>
              <w:bottom w:w="120" w:type="dxa"/>
              <w:right w:w="120" w:type="dxa"/>
            </w:tcMar>
            <w:hideMark/>
          </w:tcPr>
          <w:p w14:paraId="593E290C" w14:textId="77777777" w:rsidR="008C6771" w:rsidRPr="00316B75" w:rsidRDefault="008C6771" w:rsidP="00606B4D">
            <w:pPr>
              <w:spacing w:after="150"/>
              <w:rPr>
                <w:color w:val="000000" w:themeColor="text1"/>
                <w:sz w:val="20"/>
                <w:szCs w:val="20"/>
              </w:rPr>
            </w:pPr>
            <w:proofErr w:type="spellStart"/>
            <w:r w:rsidRPr="00316B75">
              <w:rPr>
                <w:color w:val="000000" w:themeColor="text1"/>
                <w:sz w:val="20"/>
                <w:szCs w:val="20"/>
              </w:rPr>
              <w:t>Предрейсовый</w:t>
            </w:r>
            <w:proofErr w:type="spellEnd"/>
            <w:r w:rsidRPr="00316B75">
              <w:rPr>
                <w:color w:val="000000" w:themeColor="text1"/>
                <w:sz w:val="20"/>
                <w:szCs w:val="20"/>
              </w:rPr>
              <w:t xml:space="preserve"> медицинский осмотр</w:t>
            </w:r>
          </w:p>
        </w:tc>
        <w:tc>
          <w:tcPr>
            <w:tcW w:w="1373" w:type="dxa"/>
            <w:shd w:val="clear" w:color="auto" w:fill="FFFFFF" w:themeFill="background1"/>
            <w:tcMar>
              <w:top w:w="120" w:type="dxa"/>
              <w:left w:w="120" w:type="dxa"/>
              <w:bottom w:w="120" w:type="dxa"/>
              <w:right w:w="120" w:type="dxa"/>
            </w:tcMar>
            <w:hideMark/>
          </w:tcPr>
          <w:p w14:paraId="40B9A9C5" w14:textId="77777777" w:rsidR="008C6771" w:rsidRPr="00316B75" w:rsidRDefault="008C6771" w:rsidP="00606B4D">
            <w:pPr>
              <w:spacing w:after="150"/>
              <w:rPr>
                <w:color w:val="000000" w:themeColor="text1"/>
                <w:sz w:val="20"/>
                <w:szCs w:val="20"/>
              </w:rPr>
            </w:pPr>
            <w:r w:rsidRPr="00316B75">
              <w:rPr>
                <w:color w:val="000000" w:themeColor="text1"/>
                <w:sz w:val="20"/>
                <w:szCs w:val="20"/>
              </w:rPr>
              <w:t>86.90.19.190</w:t>
            </w:r>
          </w:p>
        </w:tc>
        <w:tc>
          <w:tcPr>
            <w:tcW w:w="5852" w:type="dxa"/>
            <w:shd w:val="clear" w:color="auto" w:fill="FFFFFF" w:themeFill="background1"/>
            <w:tcMar>
              <w:top w:w="120" w:type="dxa"/>
              <w:left w:w="120" w:type="dxa"/>
              <w:bottom w:w="120" w:type="dxa"/>
              <w:right w:w="120" w:type="dxa"/>
            </w:tcMar>
            <w:hideMark/>
          </w:tcPr>
          <w:p w14:paraId="2DB2C070" w14:textId="77777777" w:rsidR="008C6771" w:rsidRDefault="008C6771" w:rsidP="00606B4D">
            <w:pPr>
              <w:spacing w:after="150"/>
              <w:rPr>
                <w:color w:val="000000" w:themeColor="text1"/>
                <w:sz w:val="20"/>
                <w:szCs w:val="20"/>
              </w:rPr>
            </w:pPr>
            <w:r w:rsidRPr="00316B75">
              <w:rPr>
                <w:color w:val="000000" w:themeColor="text1"/>
                <w:sz w:val="20"/>
                <w:szCs w:val="20"/>
              </w:rPr>
              <w:t xml:space="preserve">Порядок проведения </w:t>
            </w:r>
            <w:proofErr w:type="spellStart"/>
            <w:r w:rsidRPr="00316B75">
              <w:rPr>
                <w:color w:val="000000" w:themeColor="text1"/>
                <w:sz w:val="20"/>
                <w:szCs w:val="20"/>
              </w:rPr>
              <w:t>предрейсовых</w:t>
            </w:r>
            <w:proofErr w:type="spellEnd"/>
            <w:r w:rsidRPr="00316B75">
              <w:rPr>
                <w:color w:val="000000" w:themeColor="text1"/>
                <w:sz w:val="20"/>
                <w:szCs w:val="20"/>
              </w:rPr>
              <w:t xml:space="preserve"> медицинских осмотров:</w:t>
            </w:r>
          </w:p>
          <w:p w14:paraId="3D8D424F" w14:textId="77777777" w:rsidR="008C6771" w:rsidRDefault="008C6771" w:rsidP="00606B4D">
            <w:pPr>
              <w:spacing w:after="150"/>
              <w:rPr>
                <w:color w:val="000000" w:themeColor="text1"/>
                <w:sz w:val="20"/>
                <w:szCs w:val="20"/>
              </w:rPr>
            </w:pPr>
            <w:r w:rsidRPr="00316B75">
              <w:rPr>
                <w:color w:val="000000" w:themeColor="text1"/>
                <w:sz w:val="20"/>
                <w:szCs w:val="20"/>
              </w:rPr>
              <w:t xml:space="preserve">1. </w:t>
            </w:r>
            <w:proofErr w:type="spellStart"/>
            <w:r w:rsidRPr="00316B75">
              <w:rPr>
                <w:color w:val="000000" w:themeColor="text1"/>
                <w:sz w:val="20"/>
                <w:szCs w:val="20"/>
              </w:rPr>
              <w:t>Предрейсовые</w:t>
            </w:r>
            <w:proofErr w:type="spellEnd"/>
            <w:r w:rsidRPr="00316B75">
              <w:rPr>
                <w:color w:val="000000" w:themeColor="text1"/>
                <w:sz w:val="20"/>
                <w:szCs w:val="20"/>
              </w:rPr>
              <w:t xml:space="preserve"> медицинские осмотры проводятся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 </w:t>
            </w:r>
          </w:p>
          <w:p w14:paraId="6F359E53" w14:textId="77777777" w:rsidR="008C6771" w:rsidRDefault="008C6771" w:rsidP="00606B4D">
            <w:pPr>
              <w:spacing w:after="150"/>
              <w:rPr>
                <w:color w:val="000000" w:themeColor="text1"/>
                <w:sz w:val="20"/>
                <w:szCs w:val="20"/>
              </w:rPr>
            </w:pPr>
            <w:r w:rsidRPr="00316B75">
              <w:rPr>
                <w:color w:val="000000" w:themeColor="text1"/>
                <w:sz w:val="20"/>
                <w:szCs w:val="20"/>
              </w:rPr>
              <w:t xml:space="preserve">2. Обязательные </w:t>
            </w:r>
            <w:proofErr w:type="spellStart"/>
            <w:r w:rsidRPr="00316B75">
              <w:rPr>
                <w:color w:val="000000" w:themeColor="text1"/>
                <w:sz w:val="20"/>
                <w:szCs w:val="20"/>
              </w:rPr>
              <w:t>предрейсовые</w:t>
            </w:r>
            <w:proofErr w:type="spellEnd"/>
            <w:r w:rsidRPr="00316B75">
              <w:rPr>
                <w:color w:val="000000" w:themeColor="text1"/>
                <w:sz w:val="20"/>
                <w:szCs w:val="20"/>
              </w:rPr>
              <w:t xml:space="preserve"> медицинские осмотры проводятся в течение всего времени работы лица в качестве водителя транспортного средства, за исключением водителей, управляющих транспортными средствами, выезжающими по вызову экстренных оперативных служб </w:t>
            </w:r>
          </w:p>
          <w:p w14:paraId="7707B6E2" w14:textId="77777777" w:rsidR="008C6771" w:rsidRDefault="008C6771" w:rsidP="00606B4D">
            <w:pPr>
              <w:spacing w:after="150"/>
              <w:rPr>
                <w:color w:val="000000" w:themeColor="text1"/>
                <w:sz w:val="20"/>
                <w:szCs w:val="20"/>
              </w:rPr>
            </w:pPr>
            <w:r w:rsidRPr="00316B75">
              <w:rPr>
                <w:color w:val="000000" w:themeColor="text1"/>
                <w:sz w:val="20"/>
                <w:szCs w:val="20"/>
              </w:rPr>
              <w:t xml:space="preserve">3. </w:t>
            </w:r>
            <w:proofErr w:type="spellStart"/>
            <w:r w:rsidRPr="00316B75">
              <w:rPr>
                <w:color w:val="000000" w:themeColor="text1"/>
                <w:sz w:val="20"/>
                <w:szCs w:val="20"/>
              </w:rPr>
              <w:t>Предрейсовые</w:t>
            </w:r>
            <w:proofErr w:type="spellEnd"/>
            <w:r w:rsidRPr="00316B75">
              <w:rPr>
                <w:color w:val="000000" w:themeColor="text1"/>
                <w:sz w:val="20"/>
                <w:szCs w:val="20"/>
              </w:rPr>
              <w:t xml:space="preserve"> медицинские осмотры проводятся медицинскими работниками, имеющими высшее и (или) среднее профессиональное образование, медицинской организацией или иной организацией, осуществляющей медицинскую при наличии лицензии на осуществление медицинской деятельности, предусматривающей выполнение работ (услуг) по медицинским осмотрам</w:t>
            </w:r>
          </w:p>
          <w:p w14:paraId="7DFFE91E" w14:textId="77777777" w:rsidR="008C6771" w:rsidRDefault="008C6771" w:rsidP="00606B4D">
            <w:pPr>
              <w:spacing w:after="150"/>
              <w:rPr>
                <w:color w:val="000000" w:themeColor="text1"/>
                <w:sz w:val="20"/>
                <w:szCs w:val="20"/>
              </w:rPr>
            </w:pPr>
            <w:r w:rsidRPr="00316B75">
              <w:rPr>
                <w:color w:val="000000" w:themeColor="text1"/>
                <w:sz w:val="20"/>
                <w:szCs w:val="20"/>
              </w:rPr>
              <w:t xml:space="preserve">4. </w:t>
            </w:r>
            <w:proofErr w:type="spellStart"/>
            <w:r w:rsidRPr="00316B75">
              <w:rPr>
                <w:color w:val="000000" w:themeColor="text1"/>
                <w:sz w:val="20"/>
                <w:szCs w:val="20"/>
              </w:rPr>
              <w:t>Предрейсовые</w:t>
            </w:r>
            <w:proofErr w:type="spellEnd"/>
            <w:r w:rsidRPr="00316B75">
              <w:rPr>
                <w:color w:val="000000" w:themeColor="text1"/>
                <w:sz w:val="20"/>
                <w:szCs w:val="20"/>
              </w:rPr>
              <w:t xml:space="preserve"> медицинские осмотры проводятся в следующем объеме: </w:t>
            </w:r>
          </w:p>
          <w:p w14:paraId="5D9F2F30" w14:textId="77777777" w:rsidR="008C6771" w:rsidRDefault="008C6771" w:rsidP="00606B4D">
            <w:pPr>
              <w:spacing w:after="150"/>
              <w:rPr>
                <w:color w:val="000000" w:themeColor="text1"/>
                <w:sz w:val="20"/>
                <w:szCs w:val="20"/>
              </w:rPr>
            </w:pPr>
            <w:r w:rsidRPr="00316B75">
              <w:rPr>
                <w:color w:val="000000" w:themeColor="text1"/>
                <w:sz w:val="20"/>
                <w:szCs w:val="20"/>
              </w:rPr>
              <w:t>1) сбор жалоб, визуальный осмотр, осмотр видимых слизистых и кожных покровов, общая термометрия, измерение артериального давления на периферических артериях, исследование пульса;</w:t>
            </w:r>
          </w:p>
          <w:p w14:paraId="3EE2380D" w14:textId="77777777" w:rsidR="008C6771" w:rsidRDefault="008C6771" w:rsidP="00606B4D">
            <w:pPr>
              <w:spacing w:after="150"/>
              <w:rPr>
                <w:color w:val="000000" w:themeColor="text1"/>
                <w:sz w:val="20"/>
                <w:szCs w:val="20"/>
              </w:rPr>
            </w:pPr>
            <w:r w:rsidRPr="00316B75">
              <w:rPr>
                <w:color w:val="000000" w:themeColor="text1"/>
                <w:sz w:val="20"/>
                <w:szCs w:val="20"/>
              </w:rPr>
              <w:t xml:space="preserve">2) выявление признаков опьянения (алкогольного, наркотического или иного токсического), остаточных явлений опьянений, включая проведение лабораторных и инструментальных исследований: - количественного определения алкоголя в выдыхаемом воздухе; - определения наличия </w:t>
            </w:r>
            <w:proofErr w:type="spellStart"/>
            <w:r w:rsidRPr="00316B75">
              <w:rPr>
                <w:color w:val="000000" w:themeColor="text1"/>
                <w:sz w:val="20"/>
                <w:szCs w:val="20"/>
              </w:rPr>
              <w:t>психоактивных</w:t>
            </w:r>
            <w:proofErr w:type="spellEnd"/>
            <w:r w:rsidRPr="00316B75">
              <w:rPr>
                <w:color w:val="000000" w:themeColor="text1"/>
                <w:sz w:val="20"/>
                <w:szCs w:val="20"/>
              </w:rPr>
              <w:t xml:space="preserve"> веществ в моче при наличии признаков опьянения и отрицательных результатах исследования выдыхаемого воздуха на алкоголь. При наличии признаков опьянения и отрицательных результатах исследования выдыхаемого воздуха на алкоголь проводится отбор мочи в соответствии с </w:t>
            </w:r>
            <w:proofErr w:type="spellStart"/>
            <w:r w:rsidRPr="00316B75">
              <w:rPr>
                <w:color w:val="000000" w:themeColor="text1"/>
                <w:sz w:val="20"/>
                <w:szCs w:val="20"/>
              </w:rPr>
              <w:t>приказомМинистерства</w:t>
            </w:r>
            <w:proofErr w:type="spellEnd"/>
            <w:r w:rsidRPr="00316B75">
              <w:rPr>
                <w:color w:val="000000" w:themeColor="text1"/>
                <w:sz w:val="20"/>
                <w:szCs w:val="20"/>
              </w:rPr>
              <w:t xml:space="preserve"> здравоохранения и социального развития Российской Федерации от 27 января 2006 г. N 40 "Об организации проведения химико-токсикологических исследований при аналитической диагностике наличия в организме человека алкоголя, наркотических средств, психотропных и других токсических веществ" (зарегистрирован Министерством юстиции Российской Федерации 26 февраля 2006 г., регистрационный N 7544) для определения в ней наличия </w:t>
            </w:r>
            <w:proofErr w:type="spellStart"/>
            <w:r w:rsidRPr="00316B75">
              <w:rPr>
                <w:color w:val="000000" w:themeColor="text1"/>
                <w:sz w:val="20"/>
                <w:szCs w:val="20"/>
              </w:rPr>
              <w:t>психоактивных</w:t>
            </w:r>
            <w:proofErr w:type="spellEnd"/>
            <w:r w:rsidRPr="00316B75">
              <w:rPr>
                <w:color w:val="000000" w:themeColor="text1"/>
                <w:sz w:val="20"/>
                <w:szCs w:val="20"/>
              </w:rPr>
              <w:t xml:space="preserve"> веществ </w:t>
            </w:r>
          </w:p>
          <w:p w14:paraId="078D2EFB" w14:textId="77777777" w:rsidR="008C6771" w:rsidRDefault="008C6771" w:rsidP="00606B4D">
            <w:pPr>
              <w:spacing w:after="150"/>
              <w:rPr>
                <w:color w:val="000000" w:themeColor="text1"/>
                <w:sz w:val="20"/>
                <w:szCs w:val="20"/>
              </w:rPr>
            </w:pPr>
            <w:r w:rsidRPr="00316B75">
              <w:rPr>
                <w:color w:val="000000" w:themeColor="text1"/>
                <w:sz w:val="20"/>
                <w:szCs w:val="20"/>
              </w:rPr>
              <w:t xml:space="preserve">5. В случае регистрации у работника отклонения величины артериального давления или частоты пульса проводится повторное исследование (не более двух раз с интервалом не менее 20 минут) </w:t>
            </w:r>
          </w:p>
          <w:p w14:paraId="4E500802" w14:textId="77777777" w:rsidR="008C6771" w:rsidRDefault="008C6771" w:rsidP="00606B4D">
            <w:pPr>
              <w:spacing w:after="150"/>
              <w:rPr>
                <w:color w:val="000000" w:themeColor="text1"/>
                <w:sz w:val="20"/>
                <w:szCs w:val="20"/>
              </w:rPr>
            </w:pPr>
            <w:r w:rsidRPr="00316B75">
              <w:rPr>
                <w:color w:val="000000" w:themeColor="text1"/>
                <w:sz w:val="20"/>
                <w:szCs w:val="20"/>
              </w:rPr>
              <w:lastRenderedPageBreak/>
              <w:t xml:space="preserve">6. По результатам прохождения </w:t>
            </w:r>
            <w:proofErr w:type="spellStart"/>
            <w:r w:rsidRPr="00316B75">
              <w:rPr>
                <w:color w:val="000000" w:themeColor="text1"/>
                <w:sz w:val="20"/>
                <w:szCs w:val="20"/>
              </w:rPr>
              <w:t>предрейсового</w:t>
            </w:r>
            <w:proofErr w:type="spellEnd"/>
            <w:r w:rsidRPr="00316B75">
              <w:rPr>
                <w:color w:val="000000" w:themeColor="text1"/>
                <w:sz w:val="20"/>
                <w:szCs w:val="20"/>
              </w:rPr>
              <w:t xml:space="preserve"> медицинского осмотра медицинским работником выносится заключение о: </w:t>
            </w:r>
          </w:p>
          <w:p w14:paraId="6F5010BC" w14:textId="77777777" w:rsidR="008C6771" w:rsidRDefault="008C6771" w:rsidP="00606B4D">
            <w:pPr>
              <w:spacing w:after="150"/>
              <w:rPr>
                <w:color w:val="000000" w:themeColor="text1"/>
                <w:sz w:val="20"/>
                <w:szCs w:val="20"/>
              </w:rPr>
            </w:pPr>
            <w:r w:rsidRPr="00316B75">
              <w:rPr>
                <w:color w:val="000000" w:themeColor="text1"/>
                <w:sz w:val="20"/>
                <w:szCs w:val="20"/>
              </w:rPr>
              <w:t>1) наличии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 (с указанием этих признаков);</w:t>
            </w:r>
          </w:p>
          <w:p w14:paraId="6D9EFE98" w14:textId="77777777" w:rsidR="008C6771" w:rsidRDefault="008C6771" w:rsidP="00606B4D">
            <w:pPr>
              <w:spacing w:after="150"/>
              <w:rPr>
                <w:color w:val="000000" w:themeColor="text1"/>
                <w:sz w:val="20"/>
                <w:szCs w:val="20"/>
              </w:rPr>
            </w:pPr>
            <w:r w:rsidRPr="00316B75">
              <w:rPr>
                <w:color w:val="000000" w:themeColor="text1"/>
                <w:sz w:val="20"/>
                <w:szCs w:val="20"/>
              </w:rPr>
              <w:t xml:space="preserve">2) отсутствии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 </w:t>
            </w:r>
          </w:p>
          <w:p w14:paraId="079A08A1" w14:textId="77777777" w:rsidR="008C6771" w:rsidRDefault="008C6771" w:rsidP="00606B4D">
            <w:pPr>
              <w:spacing w:after="150"/>
              <w:rPr>
                <w:color w:val="000000" w:themeColor="text1"/>
                <w:sz w:val="20"/>
                <w:szCs w:val="20"/>
              </w:rPr>
            </w:pPr>
            <w:r w:rsidRPr="00316B75">
              <w:rPr>
                <w:color w:val="000000" w:themeColor="text1"/>
                <w:sz w:val="20"/>
                <w:szCs w:val="20"/>
              </w:rPr>
              <w:t xml:space="preserve">7. Результаты проведенных </w:t>
            </w:r>
            <w:proofErr w:type="spellStart"/>
            <w:r w:rsidRPr="00316B75">
              <w:rPr>
                <w:color w:val="000000" w:themeColor="text1"/>
                <w:sz w:val="20"/>
                <w:szCs w:val="20"/>
              </w:rPr>
              <w:t>предрейсовых</w:t>
            </w:r>
            <w:proofErr w:type="spellEnd"/>
            <w:r w:rsidRPr="00316B75">
              <w:rPr>
                <w:color w:val="000000" w:themeColor="text1"/>
                <w:sz w:val="20"/>
                <w:szCs w:val="20"/>
              </w:rPr>
              <w:t xml:space="preserve"> медицинских осмотров вносятся в Журнал регистрации </w:t>
            </w:r>
            <w:proofErr w:type="spellStart"/>
            <w:r w:rsidRPr="00316B75">
              <w:rPr>
                <w:color w:val="000000" w:themeColor="text1"/>
                <w:sz w:val="20"/>
                <w:szCs w:val="20"/>
              </w:rPr>
              <w:t>предрейсовых</w:t>
            </w:r>
            <w:proofErr w:type="spellEnd"/>
            <w:r w:rsidRPr="00316B75">
              <w:rPr>
                <w:color w:val="000000" w:themeColor="text1"/>
                <w:sz w:val="20"/>
                <w:szCs w:val="20"/>
              </w:rPr>
              <w:t xml:space="preserve"> медицинских осмотров (далее - Журналы), в которых указывается сл</w:t>
            </w:r>
            <w:r>
              <w:rPr>
                <w:color w:val="000000" w:themeColor="text1"/>
                <w:sz w:val="20"/>
                <w:szCs w:val="20"/>
              </w:rPr>
              <w:t>едующая информация о работнике:</w:t>
            </w:r>
          </w:p>
          <w:p w14:paraId="3B49C242" w14:textId="77777777" w:rsidR="008C6771" w:rsidRDefault="008C6771" w:rsidP="00606B4D">
            <w:pPr>
              <w:spacing w:after="150"/>
              <w:rPr>
                <w:color w:val="000000" w:themeColor="text1"/>
                <w:sz w:val="20"/>
                <w:szCs w:val="20"/>
              </w:rPr>
            </w:pPr>
            <w:r w:rsidRPr="00316B75">
              <w:rPr>
                <w:color w:val="000000" w:themeColor="text1"/>
                <w:sz w:val="20"/>
                <w:szCs w:val="20"/>
              </w:rPr>
              <w:t>1) дата и время проведения медицинского осмотра;</w:t>
            </w:r>
          </w:p>
          <w:p w14:paraId="17AE398B" w14:textId="77777777" w:rsidR="008C6771" w:rsidRDefault="008C6771" w:rsidP="00606B4D">
            <w:pPr>
              <w:spacing w:after="150"/>
              <w:rPr>
                <w:color w:val="000000" w:themeColor="text1"/>
                <w:sz w:val="20"/>
                <w:szCs w:val="20"/>
              </w:rPr>
            </w:pPr>
            <w:r w:rsidRPr="00316B75">
              <w:rPr>
                <w:color w:val="000000" w:themeColor="text1"/>
                <w:sz w:val="20"/>
                <w:szCs w:val="20"/>
              </w:rPr>
              <w:t>2) фа</w:t>
            </w:r>
            <w:r>
              <w:rPr>
                <w:color w:val="000000" w:themeColor="text1"/>
                <w:sz w:val="20"/>
                <w:szCs w:val="20"/>
              </w:rPr>
              <w:t>милия, имя, отчество работника;</w:t>
            </w:r>
          </w:p>
          <w:p w14:paraId="11E23BA0" w14:textId="77777777" w:rsidR="008C6771" w:rsidRDefault="008C6771" w:rsidP="00606B4D">
            <w:pPr>
              <w:spacing w:after="150"/>
              <w:rPr>
                <w:color w:val="000000" w:themeColor="text1"/>
                <w:sz w:val="20"/>
                <w:szCs w:val="20"/>
              </w:rPr>
            </w:pPr>
            <w:r w:rsidRPr="00316B75">
              <w:rPr>
                <w:color w:val="000000" w:themeColor="text1"/>
                <w:sz w:val="20"/>
                <w:szCs w:val="20"/>
              </w:rPr>
              <w:t>3) пол работника;</w:t>
            </w:r>
          </w:p>
          <w:p w14:paraId="2F163075" w14:textId="77777777" w:rsidR="008C6771" w:rsidRDefault="008C6771" w:rsidP="00606B4D">
            <w:pPr>
              <w:spacing w:after="150"/>
              <w:rPr>
                <w:color w:val="000000" w:themeColor="text1"/>
                <w:sz w:val="20"/>
                <w:szCs w:val="20"/>
              </w:rPr>
            </w:pPr>
            <w:r w:rsidRPr="00316B75">
              <w:rPr>
                <w:color w:val="000000" w:themeColor="text1"/>
                <w:sz w:val="20"/>
                <w:szCs w:val="20"/>
              </w:rPr>
              <w:t>4) дата рождения работника;</w:t>
            </w:r>
          </w:p>
          <w:p w14:paraId="014DCF5A" w14:textId="77777777" w:rsidR="008C6771" w:rsidRDefault="008C6771" w:rsidP="00606B4D">
            <w:pPr>
              <w:spacing w:after="150"/>
              <w:rPr>
                <w:color w:val="000000" w:themeColor="text1"/>
                <w:sz w:val="20"/>
                <w:szCs w:val="20"/>
              </w:rPr>
            </w:pPr>
            <w:r w:rsidRPr="00316B75">
              <w:rPr>
                <w:color w:val="000000" w:themeColor="text1"/>
                <w:sz w:val="20"/>
                <w:szCs w:val="20"/>
              </w:rPr>
              <w:t>5) результаты исследований;</w:t>
            </w:r>
          </w:p>
          <w:p w14:paraId="211850D1" w14:textId="77777777" w:rsidR="008C6771" w:rsidRDefault="008C6771" w:rsidP="00606B4D">
            <w:pPr>
              <w:spacing w:after="150"/>
              <w:rPr>
                <w:color w:val="000000" w:themeColor="text1"/>
                <w:sz w:val="20"/>
                <w:szCs w:val="20"/>
              </w:rPr>
            </w:pPr>
            <w:r w:rsidRPr="00316B75">
              <w:rPr>
                <w:color w:val="000000" w:themeColor="text1"/>
                <w:sz w:val="20"/>
                <w:szCs w:val="20"/>
              </w:rPr>
              <w:t>6) заключение о результатах медицинских осмотров</w:t>
            </w:r>
            <w:r>
              <w:rPr>
                <w:color w:val="000000" w:themeColor="text1"/>
                <w:sz w:val="20"/>
                <w:szCs w:val="20"/>
              </w:rPr>
              <w:t>;</w:t>
            </w:r>
          </w:p>
          <w:p w14:paraId="3CE12058" w14:textId="77777777" w:rsidR="008C6771" w:rsidRDefault="008C6771" w:rsidP="00606B4D">
            <w:pPr>
              <w:spacing w:after="150"/>
              <w:rPr>
                <w:color w:val="000000" w:themeColor="text1"/>
                <w:sz w:val="20"/>
                <w:szCs w:val="20"/>
              </w:rPr>
            </w:pPr>
            <w:r w:rsidRPr="00316B75">
              <w:rPr>
                <w:color w:val="000000" w:themeColor="text1"/>
                <w:sz w:val="20"/>
                <w:szCs w:val="20"/>
              </w:rPr>
              <w:t>7) подпись медицинского работника с расшифровкой подписи;</w:t>
            </w:r>
          </w:p>
          <w:p w14:paraId="23A29AB6" w14:textId="77777777" w:rsidR="008C6771" w:rsidRDefault="008C6771" w:rsidP="00606B4D">
            <w:pPr>
              <w:spacing w:after="150"/>
              <w:rPr>
                <w:color w:val="000000" w:themeColor="text1"/>
                <w:sz w:val="20"/>
                <w:szCs w:val="20"/>
              </w:rPr>
            </w:pPr>
            <w:r w:rsidRPr="00316B75">
              <w:rPr>
                <w:color w:val="000000" w:themeColor="text1"/>
                <w:sz w:val="20"/>
                <w:szCs w:val="20"/>
              </w:rPr>
              <w:t>8) подпись работника</w:t>
            </w:r>
          </w:p>
          <w:p w14:paraId="301605E5" w14:textId="77777777" w:rsidR="008C6771" w:rsidRDefault="008C6771" w:rsidP="00606B4D">
            <w:pPr>
              <w:spacing w:after="150"/>
              <w:rPr>
                <w:color w:val="000000" w:themeColor="text1"/>
                <w:sz w:val="20"/>
                <w:szCs w:val="20"/>
              </w:rPr>
            </w:pPr>
            <w:r w:rsidRPr="00316B75">
              <w:rPr>
                <w:color w:val="000000" w:themeColor="text1"/>
                <w:sz w:val="20"/>
                <w:szCs w:val="20"/>
              </w:rPr>
              <w:t xml:space="preserve">8. По результатам прохождения </w:t>
            </w:r>
            <w:proofErr w:type="spellStart"/>
            <w:r w:rsidRPr="00316B75">
              <w:rPr>
                <w:color w:val="000000" w:themeColor="text1"/>
                <w:sz w:val="20"/>
                <w:szCs w:val="20"/>
              </w:rPr>
              <w:t>предрейсового</w:t>
            </w:r>
            <w:proofErr w:type="spellEnd"/>
            <w:r w:rsidRPr="00316B75">
              <w:rPr>
                <w:color w:val="000000" w:themeColor="text1"/>
                <w:sz w:val="20"/>
                <w:szCs w:val="20"/>
              </w:rPr>
              <w:t xml:space="preserve"> медицинского осмотра при вынесении заключения на путевых листах ставится штамп "прошел </w:t>
            </w:r>
            <w:proofErr w:type="spellStart"/>
            <w:r w:rsidRPr="00316B75">
              <w:rPr>
                <w:color w:val="000000" w:themeColor="text1"/>
                <w:sz w:val="20"/>
                <w:szCs w:val="20"/>
              </w:rPr>
              <w:t>предрейсовый</w:t>
            </w:r>
            <w:proofErr w:type="spellEnd"/>
            <w:r w:rsidRPr="00316B75">
              <w:rPr>
                <w:color w:val="000000" w:themeColor="text1"/>
                <w:sz w:val="20"/>
                <w:szCs w:val="20"/>
              </w:rPr>
              <w:t xml:space="preserve"> медицинский осмотр, к исполнению трудовых обязанностей допущен" и подпись медицинского работника, проводившего медицинский осмотр</w:t>
            </w:r>
          </w:p>
          <w:p w14:paraId="57ECEA7F" w14:textId="77777777" w:rsidR="008C6771" w:rsidRDefault="008C6771" w:rsidP="00606B4D">
            <w:pPr>
              <w:spacing w:after="150"/>
              <w:rPr>
                <w:color w:val="000000" w:themeColor="text1"/>
                <w:sz w:val="20"/>
                <w:szCs w:val="20"/>
              </w:rPr>
            </w:pPr>
            <w:r w:rsidRPr="00316B75">
              <w:rPr>
                <w:color w:val="000000" w:themeColor="text1"/>
                <w:sz w:val="20"/>
                <w:szCs w:val="20"/>
              </w:rPr>
              <w:t xml:space="preserve">9. </w:t>
            </w:r>
            <w:proofErr w:type="gramStart"/>
            <w:r w:rsidRPr="00316B75">
              <w:rPr>
                <w:color w:val="000000" w:themeColor="text1"/>
                <w:sz w:val="20"/>
                <w:szCs w:val="20"/>
              </w:rPr>
              <w:t>О результатах</w:t>
            </w:r>
            <w:proofErr w:type="gramEnd"/>
            <w:r w:rsidRPr="00316B75">
              <w:rPr>
                <w:color w:val="000000" w:themeColor="text1"/>
                <w:sz w:val="20"/>
                <w:szCs w:val="20"/>
              </w:rPr>
              <w:t xml:space="preserve"> проведенных </w:t>
            </w:r>
            <w:proofErr w:type="spellStart"/>
            <w:r w:rsidRPr="00316B75">
              <w:rPr>
                <w:color w:val="000000" w:themeColor="text1"/>
                <w:sz w:val="20"/>
                <w:szCs w:val="20"/>
              </w:rPr>
              <w:t>предрейсовых</w:t>
            </w:r>
            <w:proofErr w:type="spellEnd"/>
            <w:r w:rsidRPr="00316B75">
              <w:rPr>
                <w:color w:val="000000" w:themeColor="text1"/>
                <w:sz w:val="20"/>
                <w:szCs w:val="20"/>
              </w:rPr>
              <w:t xml:space="preserve"> медицинских осмотров медицинский работник сообщает работодателю (уполномоченному представителю работодателя) </w:t>
            </w:r>
          </w:p>
          <w:p w14:paraId="216C829E" w14:textId="77777777" w:rsidR="00325644" w:rsidRDefault="008C6771" w:rsidP="00AA0BE6">
            <w:pPr>
              <w:spacing w:after="150"/>
              <w:rPr>
                <w:color w:val="000000" w:themeColor="text1"/>
                <w:sz w:val="20"/>
                <w:szCs w:val="20"/>
              </w:rPr>
            </w:pPr>
            <w:r w:rsidRPr="00316B75">
              <w:rPr>
                <w:color w:val="000000" w:themeColor="text1"/>
                <w:sz w:val="20"/>
                <w:szCs w:val="20"/>
              </w:rPr>
              <w:t xml:space="preserve">10. В случае выявления медицинским работником по результатам прохождения </w:t>
            </w:r>
            <w:proofErr w:type="spellStart"/>
            <w:r w:rsidRPr="00316B75">
              <w:rPr>
                <w:color w:val="000000" w:themeColor="text1"/>
                <w:sz w:val="20"/>
                <w:szCs w:val="20"/>
              </w:rPr>
              <w:t>предрейсового</w:t>
            </w:r>
            <w:proofErr w:type="spellEnd"/>
            <w:r w:rsidRPr="00316B75">
              <w:rPr>
                <w:color w:val="000000" w:themeColor="text1"/>
                <w:sz w:val="20"/>
                <w:szCs w:val="20"/>
              </w:rPr>
              <w:t xml:space="preserve"> медицинского осмотра признаков, состояний и заболеваний, указанных в подпункте 1 пункта 6 настоящего Порядка, работнику выдается справка для предъявления в соответствующую медицинскую организацию. В справке указывается порядковый номер, дата (число, месяц, год) и время (часы, минуты) проведения </w:t>
            </w:r>
            <w:proofErr w:type="spellStart"/>
            <w:r w:rsidRPr="00316B75">
              <w:rPr>
                <w:color w:val="000000" w:themeColor="text1"/>
                <w:sz w:val="20"/>
                <w:szCs w:val="20"/>
              </w:rPr>
              <w:t>предрейсового</w:t>
            </w:r>
            <w:proofErr w:type="spellEnd"/>
            <w:r w:rsidRPr="00316B75">
              <w:rPr>
                <w:color w:val="000000" w:themeColor="text1"/>
                <w:sz w:val="20"/>
                <w:szCs w:val="20"/>
              </w:rPr>
              <w:t xml:space="preserve"> медицинского осмотра, цель направления, предварительный диагноз, объем оказанной медицинской помощи, подпись медицинского работника, выдавшего справку, с расшифровкой подписи.</w:t>
            </w:r>
            <w:r w:rsidRPr="00316B75">
              <w:rPr>
                <w:color w:val="000000" w:themeColor="text1"/>
                <w:sz w:val="20"/>
                <w:szCs w:val="20"/>
              </w:rPr>
              <w:br/>
            </w:r>
            <w:r w:rsidRPr="00316B75">
              <w:rPr>
                <w:b/>
                <w:bCs/>
                <w:color w:val="000000" w:themeColor="text1"/>
                <w:sz w:val="20"/>
                <w:szCs w:val="20"/>
              </w:rPr>
              <w:t>Уточняющие характеристики</w:t>
            </w:r>
            <w:r w:rsidRPr="00316B75">
              <w:rPr>
                <w:color w:val="000000" w:themeColor="text1"/>
                <w:sz w:val="20"/>
                <w:szCs w:val="20"/>
              </w:rPr>
              <w:br/>
            </w:r>
            <w:proofErr w:type="spellStart"/>
            <w:r w:rsidRPr="00316B75">
              <w:rPr>
                <w:color w:val="000000" w:themeColor="text1"/>
                <w:sz w:val="20"/>
                <w:szCs w:val="20"/>
              </w:rPr>
              <w:t>Предрейсовые</w:t>
            </w:r>
            <w:proofErr w:type="spellEnd"/>
            <w:r w:rsidRPr="00316B75">
              <w:rPr>
                <w:color w:val="000000" w:themeColor="text1"/>
                <w:sz w:val="20"/>
                <w:szCs w:val="20"/>
              </w:rPr>
              <w:t xml:space="preserve"> медицинские осмотры проводятся перед началом рабочего дня (смены, рейса) в </w:t>
            </w:r>
            <w:r w:rsidR="00AA0BE6">
              <w:rPr>
                <w:color w:val="000000" w:themeColor="text1"/>
                <w:sz w:val="20"/>
                <w:szCs w:val="20"/>
              </w:rPr>
              <w:t>организации</w:t>
            </w:r>
            <w:r w:rsidRPr="00316B75">
              <w:rPr>
                <w:color w:val="000000" w:themeColor="text1"/>
                <w:sz w:val="20"/>
                <w:szCs w:val="20"/>
              </w:rPr>
              <w:t xml:space="preserve">, осуществляющей медицинскую </w:t>
            </w:r>
            <w:r w:rsidR="00AA0BE6">
              <w:rPr>
                <w:color w:val="000000" w:themeColor="text1"/>
                <w:sz w:val="20"/>
                <w:szCs w:val="20"/>
              </w:rPr>
              <w:t xml:space="preserve">деятельность </w:t>
            </w:r>
            <w:r w:rsidR="00325644" w:rsidRPr="00325644">
              <w:rPr>
                <w:color w:val="000000" w:themeColor="text1"/>
                <w:sz w:val="20"/>
                <w:szCs w:val="20"/>
              </w:rPr>
              <w:t xml:space="preserve">при наличии действующей лицензии на право осуществления видов деятельности по предмету Контракта (на право осуществления «медицинской деятельности (за исключением указанной деятельности, осуществляемой </w:t>
            </w:r>
            <w:r w:rsidR="00325644" w:rsidRPr="00325644">
              <w:rPr>
                <w:color w:val="000000" w:themeColor="text1"/>
                <w:sz w:val="20"/>
                <w:szCs w:val="20"/>
              </w:rPr>
              <w:lastRenderedPageBreak/>
              <w:t>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00325644" w:rsidRPr="00325644">
              <w:rPr>
                <w:color w:val="000000" w:themeColor="text1"/>
                <w:sz w:val="20"/>
                <w:szCs w:val="20"/>
              </w:rPr>
              <w:t>Сколково</w:t>
            </w:r>
            <w:proofErr w:type="spellEnd"/>
            <w:r w:rsidR="00325644" w:rsidRPr="00325644">
              <w:rPr>
                <w:color w:val="000000" w:themeColor="text1"/>
                <w:sz w:val="20"/>
                <w:szCs w:val="20"/>
              </w:rPr>
              <w:t>")» с указанием следующих видов деятельности: медицинским осмотрам (</w:t>
            </w:r>
            <w:proofErr w:type="spellStart"/>
            <w:r w:rsidR="00325644" w:rsidRPr="00325644">
              <w:rPr>
                <w:color w:val="000000" w:themeColor="text1"/>
                <w:sz w:val="20"/>
                <w:szCs w:val="20"/>
              </w:rPr>
              <w:t>предсменным</w:t>
            </w:r>
            <w:proofErr w:type="spellEnd"/>
            <w:r w:rsidR="00325644" w:rsidRPr="00325644">
              <w:rPr>
                <w:color w:val="000000" w:themeColor="text1"/>
                <w:sz w:val="20"/>
                <w:szCs w:val="20"/>
              </w:rPr>
              <w:t xml:space="preserve">, </w:t>
            </w:r>
            <w:proofErr w:type="spellStart"/>
            <w:r w:rsidR="00325644" w:rsidRPr="00325644">
              <w:rPr>
                <w:color w:val="000000" w:themeColor="text1"/>
                <w:sz w:val="20"/>
                <w:szCs w:val="20"/>
              </w:rPr>
              <w:t>предрейсовым</w:t>
            </w:r>
            <w:proofErr w:type="spellEnd"/>
            <w:r w:rsidR="00325644" w:rsidRPr="00325644">
              <w:rPr>
                <w:color w:val="000000" w:themeColor="text1"/>
                <w:sz w:val="20"/>
                <w:szCs w:val="20"/>
              </w:rPr>
              <w:t xml:space="preserve">, </w:t>
            </w:r>
            <w:proofErr w:type="spellStart"/>
            <w:r w:rsidR="00325644" w:rsidRPr="00325644">
              <w:rPr>
                <w:color w:val="000000" w:themeColor="text1"/>
                <w:sz w:val="20"/>
                <w:szCs w:val="20"/>
              </w:rPr>
              <w:t>послесменным</w:t>
            </w:r>
            <w:proofErr w:type="spellEnd"/>
            <w:r w:rsidR="00325644" w:rsidRPr="00325644">
              <w:rPr>
                <w:color w:val="000000" w:themeColor="text1"/>
                <w:sz w:val="20"/>
                <w:szCs w:val="20"/>
              </w:rPr>
              <w:t xml:space="preserve">, </w:t>
            </w:r>
            <w:proofErr w:type="spellStart"/>
            <w:r w:rsidR="00325644" w:rsidRPr="00325644">
              <w:rPr>
                <w:color w:val="000000" w:themeColor="text1"/>
                <w:sz w:val="20"/>
                <w:szCs w:val="20"/>
              </w:rPr>
              <w:t>послерейсовым</w:t>
            </w:r>
            <w:proofErr w:type="spellEnd"/>
            <w:r w:rsidR="00325644" w:rsidRPr="00325644">
              <w:rPr>
                <w:color w:val="000000" w:themeColor="text1"/>
                <w:sz w:val="20"/>
                <w:szCs w:val="20"/>
              </w:rPr>
              <w:t>) и иных необходимых разрешений, выдаваемых уполномоченными государственными органами</w:t>
            </w:r>
            <w:r w:rsidRPr="00316B75">
              <w:rPr>
                <w:color w:val="000000" w:themeColor="text1"/>
                <w:sz w:val="20"/>
                <w:szCs w:val="20"/>
              </w:rPr>
              <w:t xml:space="preserve">. </w:t>
            </w:r>
          </w:p>
          <w:p w14:paraId="42D7A654" w14:textId="77777777" w:rsidR="00325644" w:rsidRDefault="008C6771" w:rsidP="00325644">
            <w:pPr>
              <w:spacing w:after="150"/>
              <w:rPr>
                <w:color w:val="000000" w:themeColor="text1"/>
                <w:sz w:val="20"/>
                <w:szCs w:val="20"/>
              </w:rPr>
            </w:pPr>
            <w:r w:rsidRPr="00316B75">
              <w:rPr>
                <w:color w:val="000000" w:themeColor="text1"/>
                <w:sz w:val="20"/>
                <w:szCs w:val="20"/>
              </w:rPr>
              <w:t xml:space="preserve">Услуги </w:t>
            </w:r>
            <w:r w:rsidR="00325644">
              <w:rPr>
                <w:color w:val="000000" w:themeColor="text1"/>
                <w:sz w:val="20"/>
                <w:szCs w:val="20"/>
              </w:rPr>
              <w:t xml:space="preserve">должны </w:t>
            </w:r>
            <w:r w:rsidRPr="00316B75">
              <w:rPr>
                <w:color w:val="000000" w:themeColor="text1"/>
                <w:sz w:val="20"/>
                <w:szCs w:val="20"/>
              </w:rPr>
              <w:t>удовлетворя</w:t>
            </w:r>
            <w:r w:rsidR="00325644">
              <w:rPr>
                <w:color w:val="000000" w:themeColor="text1"/>
                <w:sz w:val="20"/>
                <w:szCs w:val="20"/>
              </w:rPr>
              <w:t>ть</w:t>
            </w:r>
            <w:r w:rsidRPr="00316B75">
              <w:rPr>
                <w:color w:val="000000" w:themeColor="text1"/>
                <w:sz w:val="20"/>
                <w:szCs w:val="20"/>
              </w:rPr>
              <w:t xml:space="preserve"> требованиям нормативных правовых актов. </w:t>
            </w:r>
          </w:p>
          <w:p w14:paraId="36ECEED7" w14:textId="194D5EC8" w:rsidR="008C6771" w:rsidRPr="00316B75" w:rsidRDefault="008C6771" w:rsidP="00325644">
            <w:pPr>
              <w:spacing w:after="150"/>
              <w:rPr>
                <w:color w:val="000000" w:themeColor="text1"/>
                <w:sz w:val="20"/>
                <w:szCs w:val="20"/>
              </w:rPr>
            </w:pPr>
            <w:r w:rsidRPr="00316B75">
              <w:rPr>
                <w:color w:val="000000" w:themeColor="text1"/>
                <w:sz w:val="20"/>
                <w:szCs w:val="20"/>
              </w:rPr>
              <w:t>Место расположения</w:t>
            </w:r>
            <w:r w:rsidR="00325644">
              <w:rPr>
                <w:color w:val="000000" w:themeColor="text1"/>
                <w:sz w:val="20"/>
                <w:szCs w:val="20"/>
              </w:rPr>
              <w:t xml:space="preserve"> медицинской организации</w:t>
            </w:r>
            <w:r w:rsidRPr="00316B75">
              <w:rPr>
                <w:color w:val="000000" w:themeColor="text1"/>
                <w:sz w:val="20"/>
                <w:szCs w:val="20"/>
              </w:rPr>
              <w:t xml:space="preserve"> – в рамках </w:t>
            </w:r>
            <w:r w:rsidR="00AC7D5F">
              <w:rPr>
                <w:color w:val="000000" w:themeColor="text1"/>
                <w:sz w:val="20"/>
                <w:szCs w:val="20"/>
              </w:rPr>
              <w:t xml:space="preserve">одного административного района с </w:t>
            </w:r>
            <w:r w:rsidR="00336A42">
              <w:rPr>
                <w:color w:val="000000" w:themeColor="text1"/>
                <w:sz w:val="20"/>
                <w:szCs w:val="20"/>
              </w:rPr>
              <w:t>Заказчиком</w:t>
            </w:r>
            <w:bookmarkStart w:id="0" w:name="_GoBack"/>
            <w:bookmarkEnd w:id="0"/>
          </w:p>
        </w:tc>
        <w:tc>
          <w:tcPr>
            <w:tcW w:w="1200" w:type="dxa"/>
            <w:shd w:val="clear" w:color="auto" w:fill="FFFFFF" w:themeFill="background1"/>
            <w:tcMar>
              <w:top w:w="120" w:type="dxa"/>
              <w:left w:w="120" w:type="dxa"/>
              <w:bottom w:w="120" w:type="dxa"/>
              <w:right w:w="120" w:type="dxa"/>
            </w:tcMar>
            <w:hideMark/>
          </w:tcPr>
          <w:p w14:paraId="498B184F" w14:textId="77777777" w:rsidR="008C6771" w:rsidRPr="00316B75" w:rsidRDefault="008C6771" w:rsidP="00606B4D">
            <w:pPr>
              <w:spacing w:after="150"/>
              <w:jc w:val="center"/>
              <w:rPr>
                <w:color w:val="000000" w:themeColor="text1"/>
                <w:sz w:val="20"/>
                <w:szCs w:val="20"/>
              </w:rPr>
            </w:pPr>
            <w:r w:rsidRPr="00316B75">
              <w:rPr>
                <w:color w:val="000000" w:themeColor="text1"/>
                <w:sz w:val="20"/>
                <w:szCs w:val="20"/>
              </w:rPr>
              <w:lastRenderedPageBreak/>
              <w:t>УСЛ ЕД</w:t>
            </w:r>
          </w:p>
        </w:tc>
      </w:tr>
    </w:tbl>
    <w:p w14:paraId="5CF6E834" w14:textId="661F3A5A" w:rsidR="008C6771" w:rsidRDefault="008C6771" w:rsidP="00221B2B">
      <w:pPr>
        <w:pStyle w:val="ConsNormal"/>
        <w:tabs>
          <w:tab w:val="left" w:pos="7380"/>
        </w:tabs>
        <w:ind w:right="0" w:firstLine="360"/>
        <w:jc w:val="center"/>
        <w:rPr>
          <w:rFonts w:ascii="Times New Roman" w:hAnsi="Times New Roman" w:cs="Times New Roman"/>
          <w:b/>
          <w:sz w:val="24"/>
          <w:szCs w:val="24"/>
        </w:rPr>
      </w:pPr>
    </w:p>
    <w:p w14:paraId="570E79C4" w14:textId="68BF091D" w:rsidR="008C6771" w:rsidRDefault="008C6771" w:rsidP="00221B2B">
      <w:pPr>
        <w:pStyle w:val="ConsNormal"/>
        <w:tabs>
          <w:tab w:val="left" w:pos="7380"/>
        </w:tabs>
        <w:ind w:right="0" w:firstLine="360"/>
        <w:jc w:val="center"/>
        <w:rPr>
          <w:rFonts w:ascii="Times New Roman" w:hAnsi="Times New Roman" w:cs="Times New Roman"/>
          <w:b/>
          <w:sz w:val="24"/>
          <w:szCs w:val="24"/>
        </w:rPr>
      </w:pPr>
    </w:p>
    <w:p w14:paraId="03CD7D73" w14:textId="77777777" w:rsidR="008C6771" w:rsidRPr="00B565B3" w:rsidRDefault="008C6771" w:rsidP="00221B2B">
      <w:pPr>
        <w:pStyle w:val="ConsNormal"/>
        <w:tabs>
          <w:tab w:val="left" w:pos="7380"/>
        </w:tabs>
        <w:ind w:right="0" w:firstLine="360"/>
        <w:jc w:val="center"/>
        <w:rPr>
          <w:rFonts w:ascii="Times New Roman" w:hAnsi="Times New Roman" w:cs="Times New Roman"/>
          <w:b/>
          <w:sz w:val="24"/>
          <w:szCs w:val="24"/>
        </w:rPr>
      </w:pPr>
    </w:p>
    <w:p w14:paraId="6726FBC8" w14:textId="77777777" w:rsidR="00221B2B" w:rsidRPr="00B565B3" w:rsidRDefault="00221B2B" w:rsidP="00221B2B">
      <w:pPr>
        <w:pStyle w:val="ConsNormal"/>
        <w:tabs>
          <w:tab w:val="left" w:pos="7380"/>
        </w:tabs>
        <w:ind w:right="0" w:firstLine="360"/>
        <w:jc w:val="both"/>
        <w:rPr>
          <w:rFonts w:ascii="Times New Roman" w:hAnsi="Times New Roman" w:cs="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221B2B" w:rsidRPr="00CA7ACE" w14:paraId="2E1139F0" w14:textId="77777777" w:rsidTr="0080122B">
        <w:trPr>
          <w:trHeight w:val="80"/>
        </w:trPr>
        <w:tc>
          <w:tcPr>
            <w:tcW w:w="4962" w:type="dxa"/>
          </w:tcPr>
          <w:p w14:paraId="5D960B29" w14:textId="77777777" w:rsidR="00221B2B" w:rsidRPr="00CA7ACE" w:rsidRDefault="00221B2B" w:rsidP="0080122B">
            <w:pPr>
              <w:pStyle w:val="a8"/>
              <w:spacing w:after="0"/>
              <w:ind w:left="0"/>
              <w:jc w:val="both"/>
              <w:rPr>
                <w:rFonts w:ascii="Times New Roman" w:hAnsi="Times New Roman"/>
                <w:caps/>
                <w:sz w:val="24"/>
                <w:szCs w:val="24"/>
              </w:rPr>
            </w:pPr>
            <w:r w:rsidRPr="00CA7ACE">
              <w:rPr>
                <w:rFonts w:ascii="Times New Roman" w:hAnsi="Times New Roman"/>
                <w:caps/>
                <w:sz w:val="24"/>
                <w:szCs w:val="24"/>
              </w:rPr>
              <w:t>Заказчик:</w:t>
            </w:r>
          </w:p>
          <w:p w14:paraId="3467E53D" w14:textId="42599CBA" w:rsidR="00221B2B" w:rsidRPr="00CA7ACE" w:rsidRDefault="008E6433" w:rsidP="0080122B">
            <w:r>
              <w:t>Директор</w:t>
            </w:r>
          </w:p>
          <w:p w14:paraId="10D226FC" w14:textId="77777777" w:rsidR="00221B2B" w:rsidRPr="00CA7ACE" w:rsidRDefault="00221B2B" w:rsidP="0080122B"/>
          <w:p w14:paraId="692E5282" w14:textId="7FE8B8FA" w:rsidR="00221B2B" w:rsidRPr="008E6433" w:rsidRDefault="00221B2B" w:rsidP="0080122B">
            <w:pPr>
              <w:pStyle w:val="a8"/>
              <w:spacing w:after="0"/>
              <w:ind w:left="0"/>
              <w:jc w:val="both"/>
              <w:rPr>
                <w:rFonts w:ascii="Times New Roman" w:hAnsi="Times New Roman"/>
                <w:caps/>
                <w:sz w:val="24"/>
                <w:szCs w:val="24"/>
              </w:rPr>
            </w:pPr>
            <w:r w:rsidRPr="00CA7ACE">
              <w:rPr>
                <w:rFonts w:ascii="Times New Roman" w:hAnsi="Times New Roman"/>
                <w:sz w:val="24"/>
                <w:szCs w:val="24"/>
              </w:rPr>
              <w:t xml:space="preserve">_________________ </w:t>
            </w:r>
            <w:proofErr w:type="spellStart"/>
            <w:r w:rsidR="008E6433">
              <w:rPr>
                <w:rFonts w:ascii="Times New Roman" w:hAnsi="Times New Roman"/>
                <w:sz w:val="24"/>
                <w:szCs w:val="24"/>
              </w:rPr>
              <w:t>Кунц</w:t>
            </w:r>
            <w:proofErr w:type="spellEnd"/>
            <w:r w:rsidR="008E6433">
              <w:rPr>
                <w:rFonts w:ascii="Times New Roman" w:hAnsi="Times New Roman"/>
                <w:sz w:val="24"/>
                <w:szCs w:val="24"/>
              </w:rPr>
              <w:t xml:space="preserve"> М.Ю.</w:t>
            </w:r>
          </w:p>
          <w:p w14:paraId="3B1AA0E8" w14:textId="730199BA" w:rsidR="00221B2B" w:rsidRPr="00CA7ACE" w:rsidRDefault="00B7266D" w:rsidP="0080122B">
            <w:pPr>
              <w:pStyle w:val="a8"/>
              <w:spacing w:after="0"/>
              <w:ind w:left="0"/>
              <w:jc w:val="both"/>
              <w:rPr>
                <w:rFonts w:ascii="Times New Roman" w:hAnsi="Times New Roman"/>
                <w:caps/>
                <w:sz w:val="24"/>
                <w:szCs w:val="24"/>
              </w:rPr>
            </w:pPr>
            <w:r w:rsidRPr="00B7266D">
              <w:rPr>
                <w:rFonts w:ascii="Times New Roman" w:hAnsi="Times New Roman"/>
                <w:sz w:val="24"/>
                <w:szCs w:val="24"/>
              </w:rPr>
              <w:t xml:space="preserve">ПОДПИСАНО ЭП </w:t>
            </w:r>
          </w:p>
        </w:tc>
        <w:tc>
          <w:tcPr>
            <w:tcW w:w="4500" w:type="dxa"/>
          </w:tcPr>
          <w:p w14:paraId="079BA938" w14:textId="77777777" w:rsidR="00221B2B" w:rsidRPr="00CA7ACE" w:rsidRDefault="00221B2B" w:rsidP="0080122B">
            <w:pPr>
              <w:pStyle w:val="a8"/>
              <w:spacing w:after="0"/>
              <w:ind w:left="0"/>
              <w:jc w:val="both"/>
              <w:rPr>
                <w:rFonts w:ascii="Times New Roman" w:hAnsi="Times New Roman"/>
                <w:caps/>
                <w:sz w:val="24"/>
                <w:szCs w:val="24"/>
              </w:rPr>
            </w:pPr>
            <w:r w:rsidRPr="00CA7ACE">
              <w:rPr>
                <w:rFonts w:ascii="Times New Roman" w:hAnsi="Times New Roman"/>
                <w:caps/>
                <w:sz w:val="24"/>
                <w:szCs w:val="24"/>
              </w:rPr>
              <w:t>ИСПОЛНИТЕЛЬ:</w:t>
            </w:r>
          </w:p>
          <w:p w14:paraId="2B9696F1" w14:textId="77777777" w:rsidR="009853A9" w:rsidRPr="00CA7ACE" w:rsidRDefault="009853A9" w:rsidP="0080122B">
            <w:pPr>
              <w:pStyle w:val="a8"/>
              <w:spacing w:after="0"/>
              <w:ind w:left="0"/>
              <w:jc w:val="both"/>
              <w:rPr>
                <w:rFonts w:ascii="Times New Roman" w:hAnsi="Times New Roman"/>
                <w:caps/>
                <w:sz w:val="24"/>
                <w:szCs w:val="24"/>
              </w:rPr>
            </w:pPr>
          </w:p>
          <w:p w14:paraId="4F0EA725" w14:textId="77777777" w:rsidR="00221B2B" w:rsidRPr="00CA7ACE" w:rsidRDefault="00221B2B" w:rsidP="0080122B"/>
          <w:p w14:paraId="002F0A71" w14:textId="0F5480C5" w:rsidR="00221B2B" w:rsidRPr="00CA7ACE" w:rsidRDefault="00221B2B" w:rsidP="0080122B">
            <w:r w:rsidRPr="00CA7ACE">
              <w:t xml:space="preserve">_________________ </w:t>
            </w:r>
          </w:p>
          <w:p w14:paraId="27B035EB" w14:textId="63FEF49A" w:rsidR="00221B2B" w:rsidRPr="00CA7ACE" w:rsidRDefault="00B7266D" w:rsidP="0080122B">
            <w:pPr>
              <w:pStyle w:val="a8"/>
              <w:spacing w:after="0"/>
              <w:ind w:left="0"/>
              <w:jc w:val="both"/>
              <w:rPr>
                <w:rFonts w:ascii="Times New Roman" w:hAnsi="Times New Roman"/>
                <w:caps/>
                <w:sz w:val="24"/>
                <w:szCs w:val="24"/>
              </w:rPr>
            </w:pPr>
            <w:r w:rsidRPr="00B7266D">
              <w:rPr>
                <w:rFonts w:ascii="Times New Roman" w:hAnsi="Times New Roman"/>
                <w:sz w:val="24"/>
                <w:szCs w:val="24"/>
              </w:rPr>
              <w:t>ПОДПИСАНО ЭП</w:t>
            </w:r>
          </w:p>
        </w:tc>
      </w:tr>
    </w:tbl>
    <w:p w14:paraId="65E86B93" w14:textId="77777777" w:rsidR="00221B2B" w:rsidRPr="00B565B3" w:rsidRDefault="00221B2B" w:rsidP="00221B2B">
      <w:pPr>
        <w:pStyle w:val="ConsNormal"/>
        <w:tabs>
          <w:tab w:val="left" w:pos="7380"/>
        </w:tabs>
        <w:ind w:right="0" w:firstLine="360"/>
        <w:jc w:val="both"/>
        <w:rPr>
          <w:rFonts w:ascii="Times New Roman" w:hAnsi="Times New Roman" w:cs="Times New Roman"/>
          <w:sz w:val="24"/>
          <w:szCs w:val="24"/>
        </w:rPr>
      </w:pPr>
    </w:p>
    <w:p w14:paraId="2073D9DE" w14:textId="77777777" w:rsidR="00221B2B" w:rsidRPr="00B565B3" w:rsidRDefault="00221B2B" w:rsidP="00221B2B">
      <w:pPr>
        <w:pStyle w:val="ConsNormal"/>
        <w:tabs>
          <w:tab w:val="left" w:pos="7380"/>
        </w:tabs>
        <w:ind w:right="0" w:firstLine="360"/>
        <w:jc w:val="both"/>
        <w:rPr>
          <w:rFonts w:ascii="Times New Roman" w:hAnsi="Times New Roman" w:cs="Times New Roman"/>
          <w:sz w:val="24"/>
          <w:szCs w:val="24"/>
        </w:rPr>
      </w:pPr>
    </w:p>
    <w:p w14:paraId="1779EFF8" w14:textId="77777777" w:rsidR="00221B2B" w:rsidRPr="00B565B3" w:rsidRDefault="00221B2B" w:rsidP="00221B2B">
      <w:pPr>
        <w:pStyle w:val="ConsNormal"/>
        <w:tabs>
          <w:tab w:val="left" w:pos="7380"/>
        </w:tabs>
        <w:ind w:right="0" w:firstLine="360"/>
        <w:jc w:val="both"/>
        <w:rPr>
          <w:rFonts w:ascii="Times New Roman" w:hAnsi="Times New Roman" w:cs="Times New Roman"/>
          <w:sz w:val="24"/>
          <w:szCs w:val="24"/>
        </w:rPr>
      </w:pPr>
    </w:p>
    <w:p w14:paraId="3BF7BA29" w14:textId="77777777" w:rsidR="00221B2B" w:rsidRPr="00B565B3" w:rsidRDefault="00221B2B" w:rsidP="00221B2B">
      <w:pPr>
        <w:pStyle w:val="ConsNormal"/>
        <w:tabs>
          <w:tab w:val="left" w:pos="7380"/>
        </w:tabs>
        <w:ind w:right="0" w:firstLine="360"/>
        <w:jc w:val="both"/>
        <w:rPr>
          <w:rFonts w:ascii="Times New Roman" w:hAnsi="Times New Roman" w:cs="Times New Roman"/>
          <w:sz w:val="24"/>
          <w:szCs w:val="24"/>
        </w:rPr>
      </w:pPr>
    </w:p>
    <w:p w14:paraId="1941E321" w14:textId="77777777" w:rsidR="00F12C76" w:rsidRDefault="00F12C76" w:rsidP="008E6433">
      <w:pPr>
        <w:jc w:val="both"/>
      </w:pPr>
    </w:p>
    <w:sectPr w:rsidR="00F12C76" w:rsidSect="00A35094">
      <w:footerReference w:type="even" r:id="rId9"/>
      <w:footerReference w:type="default" r:id="rId10"/>
      <w:pgSz w:w="11906" w:h="16838"/>
      <w:pgMar w:top="737" w:right="851" w:bottom="737" w:left="12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098185" w14:textId="77777777" w:rsidR="00170E05" w:rsidRDefault="00170E05">
      <w:r>
        <w:separator/>
      </w:r>
    </w:p>
  </w:endnote>
  <w:endnote w:type="continuationSeparator" w:id="0">
    <w:p w14:paraId="25803AAB" w14:textId="77777777" w:rsidR="00170E05" w:rsidRDefault="00170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6CFB05" w14:textId="77777777" w:rsidR="00052E77" w:rsidRDefault="009853A9">
    <w:pPr>
      <w:pStyle w:val="ac"/>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51E6D77E" w14:textId="77777777" w:rsidR="00052E77" w:rsidRDefault="00052E77">
    <w:pPr>
      <w:pStyle w:val="ac"/>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FA0721" w14:textId="6CD29386" w:rsidR="00052E77" w:rsidRPr="00F653B0" w:rsidRDefault="009853A9" w:rsidP="004D5F37">
    <w:pPr>
      <w:pStyle w:val="ac"/>
      <w:framePr w:wrap="around" w:vAnchor="text" w:hAnchor="margin" w:xAlign="right" w:y="1"/>
      <w:jc w:val="center"/>
      <w:rPr>
        <w:rStyle w:val="a7"/>
        <w:rFonts w:ascii="Times New Roman" w:hAnsi="Times New Roman"/>
        <w:sz w:val="22"/>
      </w:rPr>
    </w:pPr>
    <w:r w:rsidRPr="00F653B0">
      <w:rPr>
        <w:rStyle w:val="a7"/>
        <w:rFonts w:ascii="Times New Roman" w:hAnsi="Times New Roman"/>
        <w:sz w:val="22"/>
      </w:rPr>
      <w:fldChar w:fldCharType="begin"/>
    </w:r>
    <w:r w:rsidRPr="00F653B0">
      <w:rPr>
        <w:rStyle w:val="a7"/>
        <w:rFonts w:ascii="Times New Roman" w:hAnsi="Times New Roman"/>
        <w:sz w:val="22"/>
      </w:rPr>
      <w:instrText xml:space="preserve">PAGE  </w:instrText>
    </w:r>
    <w:r w:rsidRPr="00F653B0">
      <w:rPr>
        <w:rStyle w:val="a7"/>
        <w:rFonts w:ascii="Times New Roman" w:hAnsi="Times New Roman"/>
        <w:sz w:val="22"/>
      </w:rPr>
      <w:fldChar w:fldCharType="separate"/>
    </w:r>
    <w:r w:rsidR="00336A42">
      <w:rPr>
        <w:rStyle w:val="a7"/>
        <w:rFonts w:ascii="Times New Roman" w:hAnsi="Times New Roman"/>
        <w:noProof/>
        <w:sz w:val="22"/>
      </w:rPr>
      <w:t>9</w:t>
    </w:r>
    <w:r w:rsidRPr="00F653B0">
      <w:rPr>
        <w:rStyle w:val="a7"/>
        <w:rFonts w:ascii="Times New Roman" w:hAnsi="Times New Roman"/>
        <w:sz w:val="22"/>
      </w:rPr>
      <w:fldChar w:fldCharType="end"/>
    </w:r>
  </w:p>
  <w:p w14:paraId="0BF06F08" w14:textId="77777777" w:rsidR="00052E77" w:rsidRDefault="00052E77">
    <w:pPr>
      <w:pStyle w:val="ac"/>
      <w:tabs>
        <w:tab w:val="left" w:pos="4320"/>
      </w:tabs>
      <w:ind w:right="360"/>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6D803" w14:textId="77777777" w:rsidR="00052E77" w:rsidRDefault="009853A9">
    <w:pPr>
      <w:pStyle w:val="ac"/>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7FB9BF3B" w14:textId="77777777" w:rsidR="00052E77" w:rsidRDefault="00052E77">
    <w:pPr>
      <w:pStyle w:val="ac"/>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BE7234" w14:textId="0EFAA460" w:rsidR="00052E77" w:rsidRPr="00F653B0" w:rsidRDefault="009853A9" w:rsidP="004D5F37">
    <w:pPr>
      <w:pStyle w:val="ac"/>
      <w:framePr w:wrap="around" w:vAnchor="text" w:hAnchor="margin" w:xAlign="right" w:y="1"/>
      <w:jc w:val="center"/>
      <w:rPr>
        <w:rStyle w:val="a7"/>
        <w:rFonts w:ascii="Times New Roman" w:hAnsi="Times New Roman"/>
        <w:sz w:val="22"/>
      </w:rPr>
    </w:pPr>
    <w:r w:rsidRPr="00F653B0">
      <w:rPr>
        <w:rStyle w:val="a7"/>
        <w:rFonts w:ascii="Times New Roman" w:hAnsi="Times New Roman"/>
        <w:sz w:val="22"/>
      </w:rPr>
      <w:fldChar w:fldCharType="begin"/>
    </w:r>
    <w:r w:rsidRPr="00F653B0">
      <w:rPr>
        <w:rStyle w:val="a7"/>
        <w:rFonts w:ascii="Times New Roman" w:hAnsi="Times New Roman"/>
        <w:sz w:val="22"/>
      </w:rPr>
      <w:instrText xml:space="preserve">PAGE  </w:instrText>
    </w:r>
    <w:r w:rsidRPr="00F653B0">
      <w:rPr>
        <w:rStyle w:val="a7"/>
        <w:rFonts w:ascii="Times New Roman" w:hAnsi="Times New Roman"/>
        <w:sz w:val="22"/>
      </w:rPr>
      <w:fldChar w:fldCharType="separate"/>
    </w:r>
    <w:r w:rsidR="00336A42">
      <w:rPr>
        <w:rStyle w:val="a7"/>
        <w:rFonts w:ascii="Times New Roman" w:hAnsi="Times New Roman"/>
        <w:noProof/>
        <w:sz w:val="22"/>
      </w:rPr>
      <w:t>12</w:t>
    </w:r>
    <w:r w:rsidRPr="00F653B0">
      <w:rPr>
        <w:rStyle w:val="a7"/>
        <w:rFonts w:ascii="Times New Roman" w:hAnsi="Times New Roman"/>
        <w:sz w:val="22"/>
      </w:rPr>
      <w:fldChar w:fldCharType="end"/>
    </w:r>
  </w:p>
  <w:p w14:paraId="742FF494" w14:textId="77777777" w:rsidR="00052E77" w:rsidRDefault="00052E77">
    <w:pPr>
      <w:pStyle w:val="ac"/>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2B689E" w14:textId="77777777" w:rsidR="00170E05" w:rsidRDefault="00170E05">
      <w:r>
        <w:separator/>
      </w:r>
    </w:p>
  </w:footnote>
  <w:footnote w:type="continuationSeparator" w:id="0">
    <w:p w14:paraId="59EC1AC0" w14:textId="77777777" w:rsidR="00170E05" w:rsidRDefault="00170E0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005352"/>
    <w:multiLevelType w:val="hybridMultilevel"/>
    <w:tmpl w:val="EC90F1C4"/>
    <w:lvl w:ilvl="0" w:tplc="EE783208">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B2B"/>
    <w:rsid w:val="00043DD4"/>
    <w:rsid w:val="00052E77"/>
    <w:rsid w:val="000B40FE"/>
    <w:rsid w:val="000D2C7D"/>
    <w:rsid w:val="000F1E3C"/>
    <w:rsid w:val="00170E05"/>
    <w:rsid w:val="00221B2B"/>
    <w:rsid w:val="00235DD0"/>
    <w:rsid w:val="00253D6C"/>
    <w:rsid w:val="002A77F0"/>
    <w:rsid w:val="00325644"/>
    <w:rsid w:val="00336A42"/>
    <w:rsid w:val="00490842"/>
    <w:rsid w:val="004A6481"/>
    <w:rsid w:val="004B05C3"/>
    <w:rsid w:val="005567D1"/>
    <w:rsid w:val="005622D0"/>
    <w:rsid w:val="005D1602"/>
    <w:rsid w:val="00602C08"/>
    <w:rsid w:val="00635E19"/>
    <w:rsid w:val="006725BD"/>
    <w:rsid w:val="006C0B77"/>
    <w:rsid w:val="00736A8E"/>
    <w:rsid w:val="007C04AC"/>
    <w:rsid w:val="008242FF"/>
    <w:rsid w:val="00832BFD"/>
    <w:rsid w:val="008410BA"/>
    <w:rsid w:val="008630F9"/>
    <w:rsid w:val="00870751"/>
    <w:rsid w:val="008771CA"/>
    <w:rsid w:val="00886D0D"/>
    <w:rsid w:val="008C6771"/>
    <w:rsid w:val="008E33F4"/>
    <w:rsid w:val="008E6433"/>
    <w:rsid w:val="00905C6C"/>
    <w:rsid w:val="00906CFE"/>
    <w:rsid w:val="00922C48"/>
    <w:rsid w:val="009853A9"/>
    <w:rsid w:val="00A01D35"/>
    <w:rsid w:val="00A35094"/>
    <w:rsid w:val="00A83DBC"/>
    <w:rsid w:val="00AA0BE6"/>
    <w:rsid w:val="00AC7D5F"/>
    <w:rsid w:val="00AE78F7"/>
    <w:rsid w:val="00B16B34"/>
    <w:rsid w:val="00B7266D"/>
    <w:rsid w:val="00B915B7"/>
    <w:rsid w:val="00BF16DC"/>
    <w:rsid w:val="00C735B7"/>
    <w:rsid w:val="00D17853"/>
    <w:rsid w:val="00D64B93"/>
    <w:rsid w:val="00D93714"/>
    <w:rsid w:val="00D94C8D"/>
    <w:rsid w:val="00E11C12"/>
    <w:rsid w:val="00E77EFA"/>
    <w:rsid w:val="00EA59DF"/>
    <w:rsid w:val="00EE4070"/>
    <w:rsid w:val="00F0173E"/>
    <w:rsid w:val="00F01954"/>
    <w:rsid w:val="00F12C76"/>
    <w:rsid w:val="00F20B57"/>
    <w:rsid w:val="00F94AF0"/>
    <w:rsid w:val="00FB541F"/>
    <w:rsid w:val="00FD5E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3F29F"/>
  <w15:chartTrackingRefBased/>
  <w15:docId w15:val="{39589558-6BC3-4656-ABDC-C701A2DF0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1B2B"/>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221B2B"/>
    <w:pPr>
      <w:keepNext/>
      <w:ind w:right="-365"/>
      <w:outlineLvl w:val="1"/>
    </w:pPr>
    <w:rPr>
      <w:b/>
      <w:bCs/>
    </w:rPr>
  </w:style>
  <w:style w:type="paragraph" w:styleId="7">
    <w:name w:val="heading 7"/>
    <w:basedOn w:val="a"/>
    <w:next w:val="a"/>
    <w:link w:val="70"/>
    <w:qFormat/>
    <w:rsid w:val="00221B2B"/>
    <w:pPr>
      <w:widowControl w:val="0"/>
      <w:autoSpaceDE w:val="0"/>
      <w:autoSpaceDN w:val="0"/>
      <w:adjustRightInd w:val="0"/>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221B2B"/>
    <w:rPr>
      <w:rFonts w:ascii="Times New Roman" w:eastAsia="Times New Roman" w:hAnsi="Times New Roman" w:cs="Times New Roman"/>
      <w:b/>
      <w:bCs/>
      <w:sz w:val="24"/>
      <w:szCs w:val="24"/>
      <w:lang w:eastAsia="ru-RU"/>
    </w:rPr>
  </w:style>
  <w:style w:type="character" w:customStyle="1" w:styleId="70">
    <w:name w:val="Заголовок 7 Знак"/>
    <w:basedOn w:val="a0"/>
    <w:link w:val="7"/>
    <w:rsid w:val="00221B2B"/>
    <w:rPr>
      <w:rFonts w:ascii="Times New Roman" w:eastAsia="Times New Roman" w:hAnsi="Times New Roman" w:cs="Times New Roman"/>
      <w:sz w:val="24"/>
      <w:szCs w:val="24"/>
      <w:lang w:eastAsia="ru-RU"/>
    </w:rPr>
  </w:style>
  <w:style w:type="paragraph" w:customStyle="1" w:styleId="ConsNormal">
    <w:name w:val="ConsNormal"/>
    <w:link w:val="ConsNormal0"/>
    <w:rsid w:val="00221B2B"/>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21">
    <w:name w:val="Body Text 2"/>
    <w:basedOn w:val="a"/>
    <w:link w:val="22"/>
    <w:rsid w:val="00221B2B"/>
    <w:pPr>
      <w:widowControl w:val="0"/>
      <w:autoSpaceDE w:val="0"/>
      <w:autoSpaceDN w:val="0"/>
      <w:adjustRightInd w:val="0"/>
      <w:spacing w:after="120" w:line="480" w:lineRule="auto"/>
    </w:pPr>
    <w:rPr>
      <w:rFonts w:ascii="Arial" w:hAnsi="Arial" w:cs="Arial"/>
      <w:sz w:val="18"/>
      <w:szCs w:val="18"/>
    </w:rPr>
  </w:style>
  <w:style w:type="character" w:customStyle="1" w:styleId="22">
    <w:name w:val="Основной текст 2 Знак"/>
    <w:basedOn w:val="a0"/>
    <w:link w:val="21"/>
    <w:rsid w:val="00221B2B"/>
    <w:rPr>
      <w:rFonts w:ascii="Arial" w:eastAsia="Times New Roman" w:hAnsi="Arial" w:cs="Arial"/>
      <w:sz w:val="18"/>
      <w:szCs w:val="18"/>
      <w:lang w:eastAsia="ru-RU"/>
    </w:rPr>
  </w:style>
  <w:style w:type="paragraph" w:styleId="a3">
    <w:name w:val="Body Text"/>
    <w:aliases w:val="Основной текст Знак1,Основной текст Знак Знак,Знак Знак Знак,Основной текст Знак Знак Знак"/>
    <w:basedOn w:val="a"/>
    <w:link w:val="a4"/>
    <w:rsid w:val="00221B2B"/>
    <w:pPr>
      <w:spacing w:after="120"/>
    </w:pPr>
  </w:style>
  <w:style w:type="character" w:customStyle="1" w:styleId="a4">
    <w:name w:val="Основной текст Знак"/>
    <w:aliases w:val="Основной текст Знак1 Знак,Основной текст Знак Знак Знак1,Знак Знак Знак Знак,Основной текст Знак Знак Знак Знак"/>
    <w:basedOn w:val="a0"/>
    <w:link w:val="a3"/>
    <w:rsid w:val="00221B2B"/>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221B2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
    <w:link w:val="a6"/>
    <w:qFormat/>
    <w:rsid w:val="00221B2B"/>
    <w:rPr>
      <w:sz w:val="20"/>
      <w:szCs w:val="20"/>
    </w:rPr>
  </w:style>
  <w:style w:type="character" w:customStyle="1" w:styleId="a6">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basedOn w:val="a0"/>
    <w:link w:val="a5"/>
    <w:rsid w:val="00221B2B"/>
    <w:rPr>
      <w:rFonts w:ascii="Times New Roman" w:eastAsia="Times New Roman" w:hAnsi="Times New Roman" w:cs="Times New Roman"/>
      <w:sz w:val="20"/>
      <w:szCs w:val="20"/>
      <w:lang w:eastAsia="ru-RU"/>
    </w:rPr>
  </w:style>
  <w:style w:type="character" w:styleId="a7">
    <w:name w:val="page number"/>
    <w:basedOn w:val="a0"/>
    <w:rsid w:val="00221B2B"/>
  </w:style>
  <w:style w:type="paragraph" w:styleId="a8">
    <w:name w:val="Body Text Indent"/>
    <w:aliases w:val="текст"/>
    <w:basedOn w:val="a"/>
    <w:link w:val="a9"/>
    <w:qFormat/>
    <w:rsid w:val="00221B2B"/>
    <w:pPr>
      <w:widowControl w:val="0"/>
      <w:autoSpaceDE w:val="0"/>
      <w:autoSpaceDN w:val="0"/>
      <w:adjustRightInd w:val="0"/>
      <w:spacing w:after="120"/>
      <w:ind w:left="283"/>
    </w:pPr>
    <w:rPr>
      <w:rFonts w:ascii="Arial" w:hAnsi="Arial"/>
      <w:sz w:val="18"/>
      <w:szCs w:val="18"/>
    </w:rPr>
  </w:style>
  <w:style w:type="character" w:customStyle="1" w:styleId="a9">
    <w:name w:val="Основной текст с отступом Знак"/>
    <w:aliases w:val="текст Знак"/>
    <w:basedOn w:val="a0"/>
    <w:link w:val="a8"/>
    <w:rsid w:val="00221B2B"/>
    <w:rPr>
      <w:rFonts w:ascii="Arial" w:eastAsia="Times New Roman" w:hAnsi="Arial" w:cs="Times New Roman"/>
      <w:sz w:val="18"/>
      <w:szCs w:val="18"/>
      <w:lang w:eastAsia="ru-RU"/>
    </w:rPr>
  </w:style>
  <w:style w:type="paragraph" w:styleId="23">
    <w:name w:val="List Number 2"/>
    <w:basedOn w:val="a"/>
    <w:rsid w:val="00221B2B"/>
    <w:pPr>
      <w:widowControl w:val="0"/>
      <w:tabs>
        <w:tab w:val="num" w:pos="-720"/>
      </w:tabs>
      <w:autoSpaceDE w:val="0"/>
      <w:autoSpaceDN w:val="0"/>
      <w:adjustRightInd w:val="0"/>
      <w:ind w:left="-720" w:hanging="360"/>
    </w:pPr>
    <w:rPr>
      <w:rFonts w:ascii="Arial" w:hAnsi="Arial" w:cs="Arial"/>
      <w:sz w:val="18"/>
      <w:szCs w:val="18"/>
    </w:rPr>
  </w:style>
  <w:style w:type="paragraph" w:styleId="aa">
    <w:name w:val="Title"/>
    <w:basedOn w:val="a"/>
    <w:link w:val="ab"/>
    <w:qFormat/>
    <w:rsid w:val="00221B2B"/>
    <w:pPr>
      <w:widowControl w:val="0"/>
      <w:ind w:firstLine="420"/>
      <w:jc w:val="center"/>
    </w:pPr>
    <w:rPr>
      <w:b/>
      <w:szCs w:val="20"/>
    </w:rPr>
  </w:style>
  <w:style w:type="character" w:customStyle="1" w:styleId="ab">
    <w:name w:val="Заголовок Знак"/>
    <w:basedOn w:val="a0"/>
    <w:link w:val="aa"/>
    <w:rsid w:val="00221B2B"/>
    <w:rPr>
      <w:rFonts w:ascii="Times New Roman" w:eastAsia="Times New Roman" w:hAnsi="Times New Roman" w:cs="Times New Roman"/>
      <w:b/>
      <w:sz w:val="24"/>
      <w:szCs w:val="20"/>
      <w:lang w:eastAsia="ru-RU"/>
    </w:rPr>
  </w:style>
  <w:style w:type="paragraph" w:styleId="ac">
    <w:name w:val="footer"/>
    <w:basedOn w:val="a"/>
    <w:link w:val="ad"/>
    <w:rsid w:val="00221B2B"/>
    <w:pPr>
      <w:widowControl w:val="0"/>
      <w:tabs>
        <w:tab w:val="center" w:pos="4677"/>
        <w:tab w:val="right" w:pos="9355"/>
      </w:tabs>
      <w:autoSpaceDE w:val="0"/>
      <w:autoSpaceDN w:val="0"/>
      <w:adjustRightInd w:val="0"/>
    </w:pPr>
    <w:rPr>
      <w:rFonts w:ascii="Arial" w:hAnsi="Arial" w:cs="Arial"/>
      <w:sz w:val="18"/>
      <w:szCs w:val="18"/>
    </w:rPr>
  </w:style>
  <w:style w:type="character" w:customStyle="1" w:styleId="ad">
    <w:name w:val="Нижний колонтитул Знак"/>
    <w:basedOn w:val="a0"/>
    <w:link w:val="ac"/>
    <w:rsid w:val="00221B2B"/>
    <w:rPr>
      <w:rFonts w:ascii="Arial" w:eastAsia="Times New Roman" w:hAnsi="Arial" w:cs="Arial"/>
      <w:sz w:val="18"/>
      <w:szCs w:val="18"/>
      <w:lang w:eastAsia="ru-RU"/>
    </w:rPr>
  </w:style>
  <w:style w:type="character" w:customStyle="1" w:styleId="ConsNormal0">
    <w:name w:val="ConsNormal Знак"/>
    <w:link w:val="ConsNormal"/>
    <w:rsid w:val="00221B2B"/>
    <w:rPr>
      <w:rFonts w:ascii="Arial" w:eastAsia="Times New Roman" w:hAnsi="Arial" w:cs="Arial"/>
      <w:lang w:eastAsia="ru-RU"/>
    </w:rPr>
  </w:style>
  <w:style w:type="character" w:customStyle="1" w:styleId="ConsPlusNormal0">
    <w:name w:val="ConsPlusNormal Знак"/>
    <w:link w:val="ConsPlusNormal"/>
    <w:rsid w:val="00221B2B"/>
    <w:rPr>
      <w:rFonts w:ascii="Arial" w:eastAsia="Times New Roman" w:hAnsi="Arial" w:cs="Arial"/>
      <w:sz w:val="20"/>
      <w:szCs w:val="20"/>
      <w:lang w:eastAsia="ru-RU"/>
    </w:rPr>
  </w:style>
  <w:style w:type="paragraph" w:styleId="ae">
    <w:name w:val="Normal (Web)"/>
    <w:basedOn w:val="a"/>
    <w:uiPriority w:val="99"/>
    <w:unhideWhenUsed/>
    <w:rsid w:val="00221B2B"/>
    <w:pPr>
      <w:spacing w:before="100" w:beforeAutospacing="1" w:after="100" w:afterAutospacing="1"/>
    </w:pPr>
  </w:style>
  <w:style w:type="paragraph" w:styleId="af">
    <w:name w:val="List Paragraph"/>
    <w:basedOn w:val="a"/>
    <w:uiPriority w:val="34"/>
    <w:qFormat/>
    <w:rsid w:val="00906CFE"/>
    <w:pPr>
      <w:ind w:left="720"/>
      <w:contextualSpacing/>
    </w:pPr>
  </w:style>
  <w:style w:type="paragraph" w:styleId="af0">
    <w:name w:val="Balloon Text"/>
    <w:basedOn w:val="a"/>
    <w:link w:val="af1"/>
    <w:uiPriority w:val="99"/>
    <w:semiHidden/>
    <w:unhideWhenUsed/>
    <w:rsid w:val="00832BFD"/>
    <w:rPr>
      <w:rFonts w:ascii="Segoe UI" w:hAnsi="Segoe UI" w:cs="Segoe UI"/>
      <w:sz w:val="18"/>
      <w:szCs w:val="18"/>
    </w:rPr>
  </w:style>
  <w:style w:type="character" w:customStyle="1" w:styleId="af1">
    <w:name w:val="Текст выноски Знак"/>
    <w:basedOn w:val="a0"/>
    <w:link w:val="af0"/>
    <w:uiPriority w:val="99"/>
    <w:semiHidden/>
    <w:rsid w:val="00832BFD"/>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12</Pages>
  <Words>4850</Words>
  <Characters>27646</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Msi</dc:creator>
  <cp:keywords/>
  <dc:description/>
  <cp:lastModifiedBy>Юлия М. Ершова</cp:lastModifiedBy>
  <cp:revision>6</cp:revision>
  <cp:lastPrinted>2026-02-26T11:28:00Z</cp:lastPrinted>
  <dcterms:created xsi:type="dcterms:W3CDTF">2026-02-26T10:52:00Z</dcterms:created>
  <dcterms:modified xsi:type="dcterms:W3CDTF">2026-03-12T10:08:00Z</dcterms:modified>
</cp:coreProperties>
</file>