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0210" w:rsidRPr="00BD5633" w:rsidRDefault="00681CCF" w:rsidP="00962480">
      <w:pPr>
        <w:spacing w:after="0" w:line="240" w:lineRule="auto"/>
        <w:jc w:val="center"/>
        <w:rPr>
          <w:rFonts w:ascii="Times New Roman" w:hAnsi="Times New Roman" w:cs="Times New Roman"/>
          <w:b/>
          <w:sz w:val="24"/>
          <w:szCs w:val="24"/>
        </w:rPr>
      </w:pPr>
      <w:r w:rsidRPr="00BD5633">
        <w:rPr>
          <w:rFonts w:ascii="Times New Roman" w:hAnsi="Times New Roman" w:cs="Times New Roman"/>
          <w:b/>
          <w:sz w:val="24"/>
          <w:szCs w:val="24"/>
        </w:rPr>
        <w:t>ДОГОВОР</w:t>
      </w:r>
      <w:r w:rsidR="000D0210" w:rsidRPr="00BD5633">
        <w:rPr>
          <w:rFonts w:ascii="Times New Roman" w:hAnsi="Times New Roman" w:cs="Times New Roman"/>
          <w:b/>
          <w:sz w:val="24"/>
          <w:szCs w:val="24"/>
        </w:rPr>
        <w:t xml:space="preserve"> №</w:t>
      </w:r>
      <w:r w:rsidR="0008683A" w:rsidRPr="00BD5633">
        <w:rPr>
          <w:rFonts w:ascii="Times New Roman" w:hAnsi="Times New Roman" w:cs="Times New Roman"/>
          <w:b/>
          <w:sz w:val="24"/>
          <w:szCs w:val="24"/>
        </w:rPr>
        <w:t xml:space="preserve"> </w:t>
      </w:r>
    </w:p>
    <w:p w:rsidR="000D0210" w:rsidRPr="00BD5633" w:rsidRDefault="000D0210" w:rsidP="00962480">
      <w:pPr>
        <w:spacing w:after="0" w:line="240" w:lineRule="auto"/>
        <w:jc w:val="both"/>
        <w:rPr>
          <w:rFonts w:ascii="Times New Roman" w:eastAsia="Times New Roman" w:hAnsi="Times New Roman" w:cs="Times New Roman"/>
          <w:sz w:val="24"/>
          <w:szCs w:val="24"/>
          <w:lang w:eastAsia="ru-RU"/>
        </w:rPr>
      </w:pPr>
    </w:p>
    <w:p w:rsidR="000D0210" w:rsidRPr="00BD5633" w:rsidRDefault="000D0210" w:rsidP="00962480">
      <w:pPr>
        <w:spacing w:after="0" w:line="240" w:lineRule="auto"/>
        <w:jc w:val="both"/>
        <w:rPr>
          <w:rFonts w:ascii="Times New Roman" w:eastAsia="Times New Roman" w:hAnsi="Times New Roman" w:cs="Times New Roman"/>
          <w:sz w:val="24"/>
          <w:szCs w:val="24"/>
          <w:lang w:eastAsia="ru-RU"/>
        </w:rPr>
      </w:pPr>
      <w:r w:rsidRPr="00BD5633">
        <w:rPr>
          <w:rFonts w:ascii="Times New Roman" w:eastAsia="Times New Roman" w:hAnsi="Times New Roman" w:cs="Times New Roman"/>
          <w:sz w:val="24"/>
          <w:szCs w:val="24"/>
          <w:lang w:eastAsia="ru-RU"/>
        </w:rPr>
        <w:t>г. Санкт-Петербург</w:t>
      </w:r>
      <w:r w:rsidRPr="00BD5633">
        <w:rPr>
          <w:rFonts w:ascii="Times New Roman" w:eastAsia="Times New Roman" w:hAnsi="Times New Roman" w:cs="Times New Roman"/>
          <w:sz w:val="24"/>
          <w:szCs w:val="24"/>
          <w:lang w:eastAsia="ru-RU"/>
        </w:rPr>
        <w:tab/>
      </w:r>
      <w:r w:rsidRPr="00BD5633">
        <w:rPr>
          <w:rFonts w:ascii="Times New Roman" w:eastAsia="Times New Roman" w:hAnsi="Times New Roman" w:cs="Times New Roman"/>
          <w:sz w:val="24"/>
          <w:szCs w:val="24"/>
          <w:lang w:eastAsia="ru-RU"/>
        </w:rPr>
        <w:tab/>
      </w:r>
      <w:r w:rsidRPr="00BD5633">
        <w:rPr>
          <w:rFonts w:ascii="Times New Roman" w:eastAsia="Times New Roman" w:hAnsi="Times New Roman" w:cs="Times New Roman"/>
          <w:sz w:val="24"/>
          <w:szCs w:val="24"/>
          <w:lang w:eastAsia="ru-RU"/>
        </w:rPr>
        <w:tab/>
      </w:r>
      <w:r w:rsidRPr="00BD5633">
        <w:rPr>
          <w:rFonts w:ascii="Times New Roman" w:eastAsia="Times New Roman" w:hAnsi="Times New Roman" w:cs="Times New Roman"/>
          <w:sz w:val="24"/>
          <w:szCs w:val="24"/>
          <w:lang w:eastAsia="ru-RU"/>
        </w:rPr>
        <w:tab/>
      </w:r>
      <w:r w:rsidRPr="00BD5633">
        <w:rPr>
          <w:rFonts w:ascii="Times New Roman" w:eastAsia="Times New Roman" w:hAnsi="Times New Roman" w:cs="Times New Roman"/>
          <w:sz w:val="24"/>
          <w:szCs w:val="24"/>
          <w:lang w:eastAsia="ru-RU"/>
        </w:rPr>
        <w:tab/>
      </w:r>
      <w:r w:rsidR="000068F9" w:rsidRPr="00BD5633">
        <w:rPr>
          <w:rFonts w:ascii="Times New Roman" w:eastAsia="Times New Roman" w:hAnsi="Times New Roman" w:cs="Times New Roman"/>
          <w:sz w:val="24"/>
          <w:szCs w:val="24"/>
          <w:lang w:eastAsia="ru-RU"/>
        </w:rPr>
        <w:tab/>
      </w:r>
      <w:r w:rsidRPr="00BD5633">
        <w:rPr>
          <w:rFonts w:ascii="Times New Roman" w:eastAsia="Times New Roman" w:hAnsi="Times New Roman" w:cs="Times New Roman"/>
          <w:sz w:val="24"/>
          <w:szCs w:val="24"/>
          <w:lang w:eastAsia="ru-RU"/>
        </w:rPr>
        <w:tab/>
        <w:t xml:space="preserve">       </w:t>
      </w:r>
      <w:r w:rsidR="00A90A20" w:rsidRPr="00BD5633">
        <w:rPr>
          <w:rFonts w:ascii="Times New Roman" w:eastAsia="Times New Roman" w:hAnsi="Times New Roman" w:cs="Times New Roman"/>
          <w:sz w:val="24"/>
          <w:szCs w:val="24"/>
          <w:lang w:eastAsia="ru-RU"/>
        </w:rPr>
        <w:t xml:space="preserve">  </w:t>
      </w:r>
      <w:r w:rsidR="00CE00F3" w:rsidRPr="00BD5633">
        <w:rPr>
          <w:rFonts w:ascii="Times New Roman" w:eastAsia="Times New Roman" w:hAnsi="Times New Roman" w:cs="Times New Roman"/>
          <w:sz w:val="24"/>
          <w:szCs w:val="24"/>
          <w:lang w:eastAsia="ru-RU"/>
        </w:rPr>
        <w:t xml:space="preserve">  </w:t>
      </w:r>
      <w:r w:rsidR="0008683A" w:rsidRPr="00BD5633">
        <w:rPr>
          <w:rFonts w:ascii="Times New Roman" w:eastAsia="Times New Roman" w:hAnsi="Times New Roman" w:cs="Times New Roman"/>
          <w:b/>
          <w:sz w:val="24"/>
          <w:szCs w:val="24"/>
          <w:lang w:eastAsia="ru-RU"/>
        </w:rPr>
        <w:t xml:space="preserve">от </w:t>
      </w:r>
      <w:r w:rsidR="00DF64DF" w:rsidRPr="00BD5633">
        <w:rPr>
          <w:rFonts w:ascii="Times New Roman" w:eastAsia="Times New Roman" w:hAnsi="Times New Roman" w:cs="Times New Roman"/>
          <w:b/>
          <w:sz w:val="24"/>
          <w:szCs w:val="24"/>
          <w:lang w:eastAsia="ru-RU"/>
        </w:rPr>
        <w:t>«</w:t>
      </w:r>
      <w:r w:rsidR="00D546FB" w:rsidRPr="00BD5633">
        <w:rPr>
          <w:rFonts w:ascii="Times New Roman" w:eastAsia="Times New Roman" w:hAnsi="Times New Roman" w:cs="Times New Roman"/>
          <w:b/>
          <w:sz w:val="24"/>
          <w:szCs w:val="24"/>
          <w:lang w:eastAsia="ru-RU"/>
        </w:rPr>
        <w:t>_____»_____</w:t>
      </w:r>
      <w:r w:rsidR="0008683A" w:rsidRPr="00BD5633">
        <w:rPr>
          <w:rFonts w:ascii="Times New Roman" w:eastAsia="Times New Roman" w:hAnsi="Times New Roman" w:cs="Times New Roman"/>
          <w:b/>
          <w:sz w:val="24"/>
          <w:szCs w:val="24"/>
          <w:lang w:eastAsia="ru-RU"/>
        </w:rPr>
        <w:t>_____</w:t>
      </w:r>
      <w:r w:rsidR="00542F53" w:rsidRPr="00BD5633">
        <w:rPr>
          <w:rFonts w:ascii="Times New Roman" w:eastAsia="Times New Roman" w:hAnsi="Times New Roman" w:cs="Times New Roman"/>
          <w:b/>
          <w:sz w:val="24"/>
          <w:szCs w:val="24"/>
          <w:lang w:eastAsia="ru-RU"/>
        </w:rPr>
        <w:t>_2020</w:t>
      </w:r>
      <w:r w:rsidRPr="00BD5633">
        <w:rPr>
          <w:rFonts w:ascii="Times New Roman" w:eastAsia="Times New Roman" w:hAnsi="Times New Roman" w:cs="Times New Roman"/>
          <w:b/>
          <w:sz w:val="24"/>
          <w:szCs w:val="24"/>
          <w:lang w:eastAsia="ru-RU"/>
        </w:rPr>
        <w:t xml:space="preserve"> года</w:t>
      </w:r>
    </w:p>
    <w:p w:rsidR="00F62401" w:rsidRPr="00BD5633" w:rsidRDefault="000D0210" w:rsidP="00542F53">
      <w:pPr>
        <w:spacing w:before="240" w:after="0" w:line="240" w:lineRule="auto"/>
        <w:ind w:firstLine="568"/>
        <w:jc w:val="both"/>
        <w:rPr>
          <w:rFonts w:ascii="Times New Roman" w:eastAsia="Times New Roman" w:hAnsi="Times New Roman" w:cs="Times New Roman"/>
          <w:sz w:val="24"/>
          <w:szCs w:val="24"/>
          <w:lang w:eastAsia="ru-RU"/>
        </w:rPr>
      </w:pPr>
      <w:r w:rsidRPr="00BD5633">
        <w:rPr>
          <w:rFonts w:ascii="Times New Roman" w:eastAsia="Times New Roman" w:hAnsi="Times New Roman" w:cs="Times New Roman"/>
          <w:b/>
          <w:sz w:val="24"/>
          <w:szCs w:val="24"/>
          <w:lang w:eastAsia="ru-RU"/>
        </w:rPr>
        <w:t>Санкт-Петербургское государственное бюджет</w:t>
      </w:r>
      <w:r w:rsidR="001B54BD" w:rsidRPr="00BD5633">
        <w:rPr>
          <w:rFonts w:ascii="Times New Roman" w:eastAsia="Times New Roman" w:hAnsi="Times New Roman" w:cs="Times New Roman"/>
          <w:b/>
          <w:sz w:val="24"/>
          <w:szCs w:val="24"/>
          <w:lang w:eastAsia="ru-RU"/>
        </w:rPr>
        <w:t>ное учреждение здравоохранения «</w:t>
      </w:r>
      <w:r w:rsidRPr="00BD5633">
        <w:rPr>
          <w:rFonts w:ascii="Times New Roman" w:eastAsia="Times New Roman" w:hAnsi="Times New Roman" w:cs="Times New Roman"/>
          <w:b/>
          <w:sz w:val="24"/>
          <w:szCs w:val="24"/>
          <w:lang w:eastAsia="ru-RU"/>
        </w:rPr>
        <w:t>Городской</w:t>
      </w:r>
      <w:r w:rsidR="001B54BD" w:rsidRPr="00BD5633">
        <w:rPr>
          <w:rFonts w:ascii="Times New Roman" w:eastAsia="Times New Roman" w:hAnsi="Times New Roman" w:cs="Times New Roman"/>
          <w:b/>
          <w:sz w:val="24"/>
          <w:szCs w:val="24"/>
          <w:lang w:eastAsia="ru-RU"/>
        </w:rPr>
        <w:t xml:space="preserve"> противотуберкулезный диспансер»</w:t>
      </w:r>
      <w:r w:rsidR="005F2107" w:rsidRPr="00BD5633">
        <w:rPr>
          <w:rFonts w:ascii="Times New Roman" w:eastAsia="Times New Roman" w:hAnsi="Times New Roman" w:cs="Times New Roman"/>
          <w:b/>
          <w:sz w:val="24"/>
          <w:szCs w:val="24"/>
          <w:lang w:eastAsia="ru-RU"/>
        </w:rPr>
        <w:t xml:space="preserve"> (далее-СПб ГБУЗ ГПТД)</w:t>
      </w:r>
      <w:r w:rsidRPr="00BD5633">
        <w:rPr>
          <w:rFonts w:ascii="Times New Roman" w:eastAsia="Times New Roman" w:hAnsi="Times New Roman" w:cs="Times New Roman"/>
          <w:b/>
          <w:sz w:val="24"/>
          <w:szCs w:val="24"/>
          <w:lang w:eastAsia="ru-RU"/>
        </w:rPr>
        <w:t xml:space="preserve">, </w:t>
      </w:r>
      <w:r w:rsidRPr="00BD5633">
        <w:rPr>
          <w:rFonts w:ascii="Times New Roman" w:eastAsia="Times New Roman" w:hAnsi="Times New Roman" w:cs="Times New Roman"/>
          <w:sz w:val="24"/>
          <w:szCs w:val="24"/>
          <w:lang w:eastAsia="ru-RU"/>
        </w:rPr>
        <w:t xml:space="preserve">именуемое в дальнейшем </w:t>
      </w:r>
      <w:r w:rsidRPr="00BD5633">
        <w:rPr>
          <w:rFonts w:ascii="Times New Roman" w:eastAsia="Times New Roman" w:hAnsi="Times New Roman" w:cs="Times New Roman"/>
          <w:b/>
          <w:sz w:val="24"/>
          <w:szCs w:val="24"/>
          <w:lang w:eastAsia="ru-RU"/>
        </w:rPr>
        <w:t>«Заказчик»</w:t>
      </w:r>
      <w:r w:rsidRPr="00BD5633">
        <w:rPr>
          <w:rFonts w:ascii="Times New Roman" w:eastAsia="Times New Roman" w:hAnsi="Times New Roman" w:cs="Times New Roman"/>
          <w:sz w:val="24"/>
          <w:szCs w:val="24"/>
          <w:lang w:eastAsia="ru-RU"/>
        </w:rPr>
        <w:t>, в лице</w:t>
      </w:r>
      <w:r w:rsidR="005F2107" w:rsidRPr="00BD5633">
        <w:rPr>
          <w:rFonts w:ascii="Times New Roman" w:eastAsia="Times New Roman" w:hAnsi="Times New Roman" w:cs="Times New Roman"/>
          <w:sz w:val="24"/>
          <w:szCs w:val="24"/>
          <w:lang w:eastAsia="ru-RU"/>
        </w:rPr>
        <w:t xml:space="preserve"> </w:t>
      </w:r>
      <w:r w:rsidR="00542F53" w:rsidRPr="00BD5633">
        <w:rPr>
          <w:rFonts w:ascii="Times New Roman" w:eastAsia="Times New Roman" w:hAnsi="Times New Roman" w:cs="Times New Roman"/>
          <w:sz w:val="24"/>
          <w:szCs w:val="24"/>
          <w:lang w:eastAsia="ru-RU"/>
        </w:rPr>
        <w:t>главного врача Пантелеева Александра Михайловича</w:t>
      </w:r>
      <w:r w:rsidR="005F2107" w:rsidRPr="00BD5633">
        <w:rPr>
          <w:rFonts w:ascii="Times New Roman" w:eastAsia="Times New Roman" w:hAnsi="Times New Roman" w:cs="Times New Roman"/>
          <w:sz w:val="24"/>
          <w:szCs w:val="24"/>
          <w:lang w:eastAsia="ru-RU"/>
        </w:rPr>
        <w:t xml:space="preserve"> </w:t>
      </w:r>
      <w:r w:rsidRPr="00BD5633">
        <w:rPr>
          <w:rFonts w:ascii="Times New Roman" w:eastAsia="Times New Roman" w:hAnsi="Times New Roman" w:cs="Times New Roman"/>
          <w:sz w:val="24"/>
          <w:szCs w:val="24"/>
          <w:lang w:eastAsia="ru-RU"/>
        </w:rPr>
        <w:t xml:space="preserve">, действующего на основании </w:t>
      </w:r>
      <w:r w:rsidR="00AE1D6D" w:rsidRPr="00BD5633">
        <w:rPr>
          <w:rFonts w:ascii="Times New Roman" w:eastAsia="Times New Roman" w:hAnsi="Times New Roman" w:cs="Times New Roman"/>
          <w:sz w:val="24"/>
          <w:szCs w:val="24"/>
          <w:lang w:eastAsia="ru-RU"/>
        </w:rPr>
        <w:t>Устав</w:t>
      </w:r>
      <w:r w:rsidR="00201221" w:rsidRPr="00BD5633">
        <w:rPr>
          <w:rFonts w:ascii="Times New Roman" w:eastAsia="Times New Roman" w:hAnsi="Times New Roman" w:cs="Times New Roman"/>
          <w:sz w:val="24"/>
          <w:szCs w:val="24"/>
          <w:lang w:eastAsia="ru-RU"/>
        </w:rPr>
        <w:t>а</w:t>
      </w:r>
      <w:r w:rsidRPr="00BD5633">
        <w:rPr>
          <w:rFonts w:ascii="Times New Roman" w:eastAsia="Times New Roman" w:hAnsi="Times New Roman" w:cs="Times New Roman"/>
          <w:sz w:val="24"/>
          <w:szCs w:val="24"/>
          <w:lang w:eastAsia="ru-RU"/>
        </w:rPr>
        <w:t>, с одной стороны, и</w:t>
      </w:r>
      <w:r w:rsidR="005F2107" w:rsidRPr="00BD5633">
        <w:rPr>
          <w:rFonts w:ascii="Times New Roman" w:eastAsia="Times New Roman" w:hAnsi="Times New Roman" w:cs="Times New Roman"/>
          <w:sz w:val="24"/>
          <w:szCs w:val="24"/>
          <w:lang w:eastAsia="ru-RU"/>
        </w:rPr>
        <w:t xml:space="preserve">  </w:t>
      </w:r>
      <w:r w:rsidR="00682F7C" w:rsidRPr="00BD5633">
        <w:rPr>
          <w:rFonts w:ascii="Times New Roman" w:eastAsia="Times New Roman" w:hAnsi="Times New Roman" w:cs="Times New Roman"/>
          <w:sz w:val="24"/>
          <w:szCs w:val="24"/>
          <w:lang w:eastAsia="ru-RU"/>
        </w:rPr>
        <w:t>____________</w:t>
      </w:r>
      <w:r w:rsidR="005F2107" w:rsidRPr="00BD5633">
        <w:rPr>
          <w:rFonts w:ascii="Times New Roman" w:eastAsia="Times New Roman" w:hAnsi="Times New Roman" w:cs="Times New Roman"/>
          <w:b/>
          <w:sz w:val="24"/>
          <w:szCs w:val="24"/>
          <w:lang w:eastAsia="ru-RU"/>
        </w:rPr>
        <w:t>(да</w:t>
      </w:r>
      <w:r w:rsidR="00682F7C" w:rsidRPr="00BD5633">
        <w:rPr>
          <w:rFonts w:ascii="Times New Roman" w:eastAsia="Times New Roman" w:hAnsi="Times New Roman" w:cs="Times New Roman"/>
          <w:b/>
          <w:sz w:val="24"/>
          <w:szCs w:val="24"/>
          <w:lang w:eastAsia="ru-RU"/>
        </w:rPr>
        <w:t>лее-______</w:t>
      </w:r>
      <w:r w:rsidR="00A90A20" w:rsidRPr="00BD5633">
        <w:rPr>
          <w:rFonts w:ascii="Times New Roman" w:eastAsia="Times New Roman" w:hAnsi="Times New Roman" w:cs="Times New Roman"/>
          <w:b/>
          <w:sz w:val="24"/>
          <w:szCs w:val="24"/>
          <w:lang w:eastAsia="ru-RU"/>
        </w:rPr>
        <w:t>)</w:t>
      </w:r>
      <w:r w:rsidR="005F2107" w:rsidRPr="00BD5633">
        <w:rPr>
          <w:rFonts w:ascii="Times New Roman" w:eastAsia="Times New Roman" w:hAnsi="Times New Roman" w:cs="Times New Roman"/>
          <w:sz w:val="24"/>
          <w:szCs w:val="24"/>
          <w:lang w:eastAsia="ru-RU"/>
        </w:rPr>
        <w:t>,</w:t>
      </w:r>
      <w:r w:rsidR="00A90A20" w:rsidRPr="00BD5633">
        <w:rPr>
          <w:rFonts w:ascii="Times New Roman" w:eastAsia="Times New Roman" w:hAnsi="Times New Roman" w:cs="Times New Roman"/>
          <w:sz w:val="24"/>
          <w:szCs w:val="24"/>
          <w:lang w:eastAsia="ru-RU"/>
        </w:rPr>
        <w:t xml:space="preserve"> </w:t>
      </w:r>
      <w:r w:rsidR="00284057" w:rsidRPr="00BD5633">
        <w:rPr>
          <w:rFonts w:ascii="Times New Roman" w:eastAsia="Times New Roman" w:hAnsi="Times New Roman" w:cs="Times New Roman"/>
          <w:sz w:val="24"/>
          <w:szCs w:val="24"/>
          <w:lang w:eastAsia="ru-RU"/>
        </w:rPr>
        <w:t>именуемое</w:t>
      </w:r>
      <w:r w:rsidRPr="00BD5633">
        <w:rPr>
          <w:rFonts w:ascii="Times New Roman" w:eastAsia="Times New Roman" w:hAnsi="Times New Roman" w:cs="Times New Roman"/>
          <w:sz w:val="24"/>
          <w:szCs w:val="24"/>
          <w:lang w:eastAsia="ru-RU"/>
        </w:rPr>
        <w:t xml:space="preserve"> в дальнейшем </w:t>
      </w:r>
      <w:r w:rsidRPr="00BD5633">
        <w:rPr>
          <w:rFonts w:ascii="Times New Roman" w:eastAsia="Times New Roman" w:hAnsi="Times New Roman" w:cs="Times New Roman"/>
          <w:b/>
          <w:sz w:val="24"/>
          <w:szCs w:val="24"/>
          <w:lang w:eastAsia="ru-RU"/>
        </w:rPr>
        <w:t>«Поставщик»</w:t>
      </w:r>
      <w:r w:rsidRPr="00BD5633">
        <w:rPr>
          <w:rFonts w:ascii="Times New Roman" w:eastAsia="Times New Roman" w:hAnsi="Times New Roman" w:cs="Times New Roman"/>
          <w:sz w:val="24"/>
          <w:szCs w:val="24"/>
          <w:lang w:eastAsia="ru-RU"/>
        </w:rPr>
        <w:t xml:space="preserve">, в </w:t>
      </w:r>
      <w:r w:rsidR="00284057" w:rsidRPr="00BD5633">
        <w:rPr>
          <w:rFonts w:ascii="Times New Roman" w:eastAsia="Times New Roman" w:hAnsi="Times New Roman" w:cs="Times New Roman"/>
          <w:sz w:val="24"/>
          <w:szCs w:val="24"/>
          <w:lang w:eastAsia="ru-RU"/>
        </w:rPr>
        <w:t xml:space="preserve"> </w:t>
      </w:r>
      <w:r w:rsidRPr="00BD5633">
        <w:rPr>
          <w:rFonts w:ascii="Times New Roman" w:eastAsia="Times New Roman" w:hAnsi="Times New Roman" w:cs="Times New Roman"/>
          <w:sz w:val="24"/>
          <w:szCs w:val="24"/>
          <w:lang w:eastAsia="ru-RU"/>
        </w:rPr>
        <w:t xml:space="preserve"> лице</w:t>
      </w:r>
      <w:r w:rsidR="005F2107" w:rsidRPr="00BD5633">
        <w:rPr>
          <w:rFonts w:ascii="Times New Roman" w:eastAsia="Times New Roman" w:hAnsi="Times New Roman" w:cs="Times New Roman"/>
          <w:sz w:val="24"/>
          <w:szCs w:val="24"/>
          <w:lang w:eastAsia="ru-RU"/>
        </w:rPr>
        <w:t xml:space="preserve"> генерального директора</w:t>
      </w:r>
      <w:r w:rsidR="00682F7C" w:rsidRPr="00BD5633">
        <w:rPr>
          <w:rFonts w:ascii="Times New Roman" w:eastAsia="Times New Roman" w:hAnsi="Times New Roman" w:cs="Times New Roman"/>
          <w:sz w:val="24"/>
          <w:szCs w:val="24"/>
          <w:lang w:eastAsia="ru-RU"/>
        </w:rPr>
        <w:t>____________</w:t>
      </w:r>
      <w:r w:rsidR="00284057" w:rsidRPr="00BD5633">
        <w:rPr>
          <w:rFonts w:ascii="Times New Roman" w:eastAsia="Times New Roman" w:hAnsi="Times New Roman" w:cs="Times New Roman"/>
          <w:sz w:val="24"/>
          <w:szCs w:val="24"/>
          <w:lang w:eastAsia="ru-RU"/>
        </w:rPr>
        <w:t>, действующего на основании</w:t>
      </w:r>
      <w:r w:rsidRPr="00BD5633">
        <w:rPr>
          <w:rFonts w:ascii="Times New Roman" w:eastAsia="Times New Roman" w:hAnsi="Times New Roman" w:cs="Times New Roman"/>
          <w:sz w:val="24"/>
          <w:szCs w:val="24"/>
          <w:lang w:eastAsia="ru-RU"/>
        </w:rPr>
        <w:t xml:space="preserve"> </w:t>
      </w:r>
      <w:r w:rsidR="001702F0" w:rsidRPr="00BD5633">
        <w:rPr>
          <w:rFonts w:ascii="Times New Roman" w:eastAsia="Times New Roman" w:hAnsi="Times New Roman" w:cs="Times New Roman"/>
          <w:sz w:val="24"/>
          <w:szCs w:val="24"/>
          <w:lang w:eastAsia="ru-RU"/>
        </w:rPr>
        <w:t>Устава,</w:t>
      </w:r>
      <w:r w:rsidRPr="00BD5633">
        <w:rPr>
          <w:rFonts w:ascii="Times New Roman" w:eastAsia="Times New Roman" w:hAnsi="Times New Roman" w:cs="Times New Roman"/>
          <w:sz w:val="24"/>
          <w:szCs w:val="24"/>
          <w:lang w:eastAsia="ru-RU"/>
        </w:rPr>
        <w:t xml:space="preserve"> с другой стороны, </w:t>
      </w:r>
      <w:r w:rsidR="00D12239" w:rsidRPr="00BD5633">
        <w:rPr>
          <w:rFonts w:ascii="Times New Roman" w:eastAsia="Times New Roman" w:hAnsi="Times New Roman" w:cs="Times New Roman"/>
          <w:sz w:val="24"/>
          <w:szCs w:val="24"/>
          <w:lang w:eastAsia="ru-RU"/>
        </w:rPr>
        <w:t xml:space="preserve">вместе именуемые </w:t>
      </w:r>
      <w:r w:rsidR="00D12239" w:rsidRPr="00BD5633">
        <w:rPr>
          <w:rFonts w:ascii="Times New Roman" w:eastAsia="Times New Roman" w:hAnsi="Times New Roman" w:cs="Times New Roman"/>
          <w:b/>
          <w:sz w:val="24"/>
          <w:szCs w:val="24"/>
          <w:lang w:eastAsia="ru-RU"/>
        </w:rPr>
        <w:t>«Сторонами»</w:t>
      </w:r>
      <w:r w:rsidR="00D12239" w:rsidRPr="00BD5633">
        <w:rPr>
          <w:rFonts w:ascii="Times New Roman" w:eastAsia="Times New Roman" w:hAnsi="Times New Roman" w:cs="Times New Roman"/>
          <w:sz w:val="24"/>
          <w:szCs w:val="24"/>
          <w:lang w:eastAsia="ru-RU"/>
        </w:rPr>
        <w:t xml:space="preserve"> заключили настоящий договор (</w:t>
      </w:r>
      <w:r w:rsidR="00D12239" w:rsidRPr="00BD5633">
        <w:rPr>
          <w:rFonts w:ascii="Times New Roman" w:eastAsia="Times New Roman" w:hAnsi="Times New Roman" w:cs="Times New Roman"/>
          <w:b/>
          <w:sz w:val="24"/>
          <w:szCs w:val="24"/>
          <w:lang w:eastAsia="ru-RU"/>
        </w:rPr>
        <w:t>далее</w:t>
      </w:r>
      <w:r w:rsidR="00B02CC5" w:rsidRPr="00BD5633">
        <w:rPr>
          <w:rFonts w:ascii="Times New Roman" w:eastAsia="Times New Roman" w:hAnsi="Times New Roman" w:cs="Times New Roman"/>
          <w:b/>
          <w:sz w:val="24"/>
          <w:szCs w:val="24"/>
          <w:lang w:eastAsia="ru-RU"/>
        </w:rPr>
        <w:t xml:space="preserve"> -</w:t>
      </w:r>
      <w:r w:rsidR="005168FE" w:rsidRPr="00BD5633">
        <w:rPr>
          <w:rFonts w:ascii="Times New Roman" w:eastAsia="Times New Roman" w:hAnsi="Times New Roman" w:cs="Times New Roman"/>
          <w:b/>
          <w:sz w:val="24"/>
          <w:szCs w:val="24"/>
          <w:lang w:eastAsia="ru-RU"/>
        </w:rPr>
        <w:t xml:space="preserve"> «д</w:t>
      </w:r>
      <w:r w:rsidR="00D12239" w:rsidRPr="00BD5633">
        <w:rPr>
          <w:rFonts w:ascii="Times New Roman" w:eastAsia="Times New Roman" w:hAnsi="Times New Roman" w:cs="Times New Roman"/>
          <w:b/>
          <w:sz w:val="24"/>
          <w:szCs w:val="24"/>
          <w:lang w:eastAsia="ru-RU"/>
        </w:rPr>
        <w:t>оговор»</w:t>
      </w:r>
      <w:r w:rsidR="00D12239" w:rsidRPr="00BD5633">
        <w:rPr>
          <w:rFonts w:ascii="Times New Roman" w:eastAsia="Times New Roman" w:hAnsi="Times New Roman" w:cs="Times New Roman"/>
          <w:sz w:val="24"/>
          <w:szCs w:val="24"/>
          <w:lang w:eastAsia="ru-RU"/>
        </w:rPr>
        <w:t xml:space="preserve">) о нижеследующем: </w:t>
      </w:r>
    </w:p>
    <w:p w:rsidR="0008683A" w:rsidRPr="00BD5633" w:rsidRDefault="000D0210" w:rsidP="003702FD">
      <w:pPr>
        <w:pStyle w:val="ac"/>
        <w:numPr>
          <w:ilvl w:val="0"/>
          <w:numId w:val="4"/>
        </w:numPr>
        <w:spacing w:after="0" w:line="240" w:lineRule="auto"/>
        <w:jc w:val="center"/>
        <w:rPr>
          <w:rFonts w:ascii="Times New Roman" w:hAnsi="Times New Roman" w:cs="Times New Roman"/>
          <w:b/>
          <w:sz w:val="24"/>
          <w:szCs w:val="24"/>
        </w:rPr>
      </w:pPr>
      <w:r w:rsidRPr="00BD5633">
        <w:rPr>
          <w:rFonts w:ascii="Times New Roman" w:hAnsi="Times New Roman" w:cs="Times New Roman"/>
          <w:b/>
          <w:sz w:val="24"/>
          <w:szCs w:val="24"/>
        </w:rPr>
        <w:t xml:space="preserve">ПРЕДМЕТ </w:t>
      </w:r>
      <w:r w:rsidR="00D12239" w:rsidRPr="00BD5633">
        <w:rPr>
          <w:rFonts w:ascii="Times New Roman" w:hAnsi="Times New Roman" w:cs="Times New Roman"/>
          <w:b/>
          <w:sz w:val="24"/>
          <w:szCs w:val="24"/>
        </w:rPr>
        <w:t>ДОГОВОРА</w:t>
      </w:r>
    </w:p>
    <w:p w:rsidR="000D0210" w:rsidRPr="00BD5633" w:rsidRDefault="000D0210"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 xml:space="preserve">1.1. Поставщик обязуется в обусловленные сроки осуществлять </w:t>
      </w:r>
      <w:r w:rsidRPr="00BD5633">
        <w:rPr>
          <w:rFonts w:ascii="Times New Roman" w:hAnsi="Times New Roman" w:cs="Times New Roman"/>
          <w:b/>
          <w:sz w:val="24"/>
          <w:szCs w:val="24"/>
        </w:rPr>
        <w:t xml:space="preserve">поставку </w:t>
      </w:r>
      <w:r w:rsidR="00DA7419" w:rsidRPr="00BD5633">
        <w:rPr>
          <w:rFonts w:ascii="Times New Roman" w:hAnsi="Times New Roman" w:cs="Times New Roman"/>
          <w:b/>
          <w:sz w:val="24"/>
          <w:szCs w:val="24"/>
        </w:rPr>
        <w:t>диетических яиц</w:t>
      </w:r>
      <w:r w:rsidRPr="00BD5633">
        <w:rPr>
          <w:rFonts w:ascii="Times New Roman" w:hAnsi="Times New Roman" w:cs="Times New Roman"/>
          <w:sz w:val="24"/>
          <w:szCs w:val="24"/>
        </w:rPr>
        <w:t xml:space="preserve"> </w:t>
      </w:r>
      <w:r w:rsidRPr="00BD5633">
        <w:rPr>
          <w:rFonts w:ascii="Times New Roman" w:hAnsi="Times New Roman" w:cs="Times New Roman"/>
          <w:b/>
          <w:sz w:val="24"/>
          <w:szCs w:val="24"/>
        </w:rPr>
        <w:t>(далее – товар)</w:t>
      </w:r>
      <w:r w:rsidRPr="00BD5633">
        <w:rPr>
          <w:rFonts w:ascii="Times New Roman" w:hAnsi="Times New Roman" w:cs="Times New Roman"/>
          <w:sz w:val="24"/>
          <w:szCs w:val="24"/>
        </w:rPr>
        <w:t xml:space="preserve">, а Заказчик обязуется принять и оплатить поставленный товар в порядке и </w:t>
      </w:r>
      <w:r w:rsidR="005168FE" w:rsidRPr="00BD5633">
        <w:rPr>
          <w:rFonts w:ascii="Times New Roman" w:hAnsi="Times New Roman" w:cs="Times New Roman"/>
          <w:sz w:val="24"/>
          <w:szCs w:val="24"/>
        </w:rPr>
        <w:t>сроки, предусмотренные договором</w:t>
      </w:r>
      <w:r w:rsidRPr="00BD5633">
        <w:rPr>
          <w:rFonts w:ascii="Times New Roman" w:hAnsi="Times New Roman" w:cs="Times New Roman"/>
          <w:sz w:val="24"/>
          <w:szCs w:val="24"/>
        </w:rPr>
        <w:t>.</w:t>
      </w:r>
    </w:p>
    <w:p w:rsidR="000D0210" w:rsidRPr="00BD5633" w:rsidRDefault="000D0210"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1.</w:t>
      </w:r>
      <w:r w:rsidR="00D12239" w:rsidRPr="00BD5633">
        <w:rPr>
          <w:rFonts w:ascii="Times New Roman" w:hAnsi="Times New Roman" w:cs="Times New Roman"/>
          <w:sz w:val="24"/>
          <w:szCs w:val="24"/>
        </w:rPr>
        <w:t>2</w:t>
      </w:r>
      <w:r w:rsidRPr="00BD5633">
        <w:rPr>
          <w:rFonts w:ascii="Times New Roman" w:hAnsi="Times New Roman" w:cs="Times New Roman"/>
          <w:sz w:val="24"/>
          <w:szCs w:val="24"/>
        </w:rPr>
        <w:t xml:space="preserve">. Наименование, количество, характеристики товара, указанные в Спецификации (Приложение № 1 к </w:t>
      </w:r>
      <w:r w:rsidR="005168FE" w:rsidRPr="00BD5633">
        <w:rPr>
          <w:rFonts w:ascii="Times New Roman" w:hAnsi="Times New Roman" w:cs="Times New Roman"/>
          <w:sz w:val="24"/>
          <w:szCs w:val="24"/>
        </w:rPr>
        <w:t>д</w:t>
      </w:r>
      <w:r w:rsidR="00D12239" w:rsidRPr="00BD5633">
        <w:rPr>
          <w:rFonts w:ascii="Times New Roman" w:hAnsi="Times New Roman" w:cs="Times New Roman"/>
          <w:sz w:val="24"/>
          <w:szCs w:val="24"/>
        </w:rPr>
        <w:t>оговору</w:t>
      </w:r>
      <w:r w:rsidRPr="00BD5633">
        <w:rPr>
          <w:rFonts w:ascii="Times New Roman" w:hAnsi="Times New Roman" w:cs="Times New Roman"/>
          <w:sz w:val="24"/>
          <w:szCs w:val="24"/>
        </w:rPr>
        <w:t>), являющейс</w:t>
      </w:r>
      <w:r w:rsidR="005168FE" w:rsidRPr="00BD5633">
        <w:rPr>
          <w:rFonts w:ascii="Times New Roman" w:hAnsi="Times New Roman" w:cs="Times New Roman"/>
          <w:sz w:val="24"/>
          <w:szCs w:val="24"/>
        </w:rPr>
        <w:t>я неотъемлемой частью</w:t>
      </w:r>
      <w:r w:rsidRPr="00BD5633">
        <w:rPr>
          <w:rFonts w:ascii="Times New Roman" w:hAnsi="Times New Roman" w:cs="Times New Roman"/>
          <w:sz w:val="24"/>
          <w:szCs w:val="24"/>
        </w:rPr>
        <w:t xml:space="preserve"> </w:t>
      </w:r>
      <w:r w:rsidR="00590102" w:rsidRPr="00BD5633">
        <w:rPr>
          <w:rFonts w:ascii="Times New Roman" w:hAnsi="Times New Roman" w:cs="Times New Roman"/>
          <w:sz w:val="24"/>
          <w:szCs w:val="24"/>
        </w:rPr>
        <w:t>д</w:t>
      </w:r>
      <w:r w:rsidR="00D12239" w:rsidRPr="00BD5633">
        <w:rPr>
          <w:rFonts w:ascii="Times New Roman" w:hAnsi="Times New Roman" w:cs="Times New Roman"/>
          <w:sz w:val="24"/>
          <w:szCs w:val="24"/>
        </w:rPr>
        <w:t>оговора</w:t>
      </w:r>
      <w:r w:rsidRPr="00BD5633">
        <w:rPr>
          <w:rFonts w:ascii="Times New Roman" w:hAnsi="Times New Roman" w:cs="Times New Roman"/>
          <w:sz w:val="24"/>
          <w:szCs w:val="24"/>
        </w:rPr>
        <w:t xml:space="preserve">. </w:t>
      </w:r>
    </w:p>
    <w:p w:rsidR="0008683A" w:rsidRPr="00BD5633" w:rsidRDefault="000D0210" w:rsidP="003702FD">
      <w:pPr>
        <w:spacing w:before="240" w:after="0" w:line="240" w:lineRule="auto"/>
        <w:ind w:firstLine="568"/>
        <w:jc w:val="center"/>
        <w:rPr>
          <w:rFonts w:ascii="Times New Roman" w:hAnsi="Times New Roman" w:cs="Times New Roman"/>
          <w:b/>
          <w:sz w:val="24"/>
          <w:szCs w:val="24"/>
        </w:rPr>
      </w:pPr>
      <w:r w:rsidRPr="00BD5633">
        <w:rPr>
          <w:rFonts w:ascii="Times New Roman" w:hAnsi="Times New Roman" w:cs="Times New Roman"/>
          <w:b/>
          <w:sz w:val="24"/>
          <w:szCs w:val="24"/>
        </w:rPr>
        <w:t>2. ЦЕНА, СРОКИ И ПОРЯДОК РАСЧЕТОВ</w:t>
      </w:r>
    </w:p>
    <w:p w:rsidR="00AE1D6D" w:rsidRPr="00BD5633" w:rsidRDefault="000D0210" w:rsidP="00AE1D6D">
      <w:pPr>
        <w:pStyle w:val="a7"/>
        <w:ind w:firstLine="568"/>
        <w:jc w:val="both"/>
      </w:pPr>
      <w:r w:rsidRPr="00BD5633">
        <w:t xml:space="preserve">2.1 Цена </w:t>
      </w:r>
      <w:r w:rsidR="00590102" w:rsidRPr="00BD5633">
        <w:t>д</w:t>
      </w:r>
      <w:r w:rsidR="00245270" w:rsidRPr="00BD5633">
        <w:t>оговора</w:t>
      </w:r>
      <w:r w:rsidRPr="00BD5633">
        <w:t xml:space="preserve"> в соответствии со Спецификацией на товар (Приложение № 1) составляет</w:t>
      </w:r>
      <w:r w:rsidR="005F2107" w:rsidRPr="00BD5633">
        <w:t xml:space="preserve"> </w:t>
      </w:r>
      <w:r w:rsidR="00D546FB" w:rsidRPr="00BD5633">
        <w:t>_______ (__________</w:t>
      </w:r>
      <w:r w:rsidR="00682F7C" w:rsidRPr="00BD5633">
        <w:t xml:space="preserve"> рублей</w:t>
      </w:r>
      <w:r w:rsidR="005F2107" w:rsidRPr="00BD5633">
        <w:t>) 00 копеек</w:t>
      </w:r>
      <w:r w:rsidRPr="00BD5633">
        <w:t xml:space="preserve">, </w:t>
      </w:r>
      <w:r w:rsidR="00D546FB" w:rsidRPr="00BD5633">
        <w:t>НДС облагается/НДС не облагается</w:t>
      </w:r>
      <w:r w:rsidR="00B02CC5" w:rsidRPr="00BD5633">
        <w:t>.</w:t>
      </w:r>
    </w:p>
    <w:p w:rsidR="000D0210" w:rsidRPr="00BD5633" w:rsidRDefault="000D0210"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 xml:space="preserve">2.2. Цена </w:t>
      </w:r>
      <w:r w:rsidR="00590102" w:rsidRPr="00BD5633">
        <w:rPr>
          <w:rFonts w:ascii="Times New Roman" w:hAnsi="Times New Roman" w:cs="Times New Roman"/>
          <w:sz w:val="24"/>
          <w:szCs w:val="24"/>
        </w:rPr>
        <w:t>д</w:t>
      </w:r>
      <w:r w:rsidR="00494E4C" w:rsidRPr="00BD5633">
        <w:rPr>
          <w:rFonts w:ascii="Times New Roman" w:hAnsi="Times New Roman" w:cs="Times New Roman"/>
          <w:sz w:val="24"/>
          <w:szCs w:val="24"/>
        </w:rPr>
        <w:t>оговора</w:t>
      </w:r>
      <w:r w:rsidRPr="00BD5633">
        <w:rPr>
          <w:rFonts w:ascii="Times New Roman" w:hAnsi="Times New Roman" w:cs="Times New Roman"/>
          <w:sz w:val="24"/>
          <w:szCs w:val="24"/>
        </w:rPr>
        <w:t xml:space="preserve"> включает в себя </w:t>
      </w:r>
      <w:r w:rsidR="00091345" w:rsidRPr="00BD5633">
        <w:rPr>
          <w:rFonts w:ascii="Times New Roman" w:hAnsi="Times New Roman" w:cs="Times New Roman"/>
          <w:sz w:val="24"/>
          <w:szCs w:val="24"/>
        </w:rPr>
        <w:t>все расходы Поставщика, связанные с исполнением договора.</w:t>
      </w:r>
    </w:p>
    <w:p w:rsidR="00494E4C" w:rsidRPr="00BD5633" w:rsidRDefault="000D0210"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 xml:space="preserve">2.3. </w:t>
      </w:r>
      <w:r w:rsidR="005168FE" w:rsidRPr="00BD5633">
        <w:rPr>
          <w:rFonts w:ascii="Times New Roman" w:eastAsia="Calibri" w:hAnsi="Times New Roman" w:cs="Times New Roman"/>
          <w:sz w:val="24"/>
          <w:szCs w:val="24"/>
        </w:rPr>
        <w:t>Цена</w:t>
      </w:r>
      <w:r w:rsidR="00494E4C" w:rsidRPr="00BD5633">
        <w:rPr>
          <w:rFonts w:ascii="Times New Roman" w:eastAsia="Calibri" w:hAnsi="Times New Roman" w:cs="Times New Roman"/>
          <w:sz w:val="24"/>
          <w:szCs w:val="24"/>
        </w:rPr>
        <w:t xml:space="preserve"> договора является фиксированной и не может изменяться в ходе исполнения договора</w:t>
      </w:r>
      <w:r w:rsidR="00494E4C" w:rsidRPr="00BD5633">
        <w:rPr>
          <w:rFonts w:ascii="Times New Roman" w:hAnsi="Times New Roman" w:cs="Times New Roman"/>
          <w:sz w:val="24"/>
          <w:szCs w:val="24"/>
        </w:rPr>
        <w:t xml:space="preserve">. </w:t>
      </w:r>
    </w:p>
    <w:p w:rsidR="00336123" w:rsidRPr="00BD5633" w:rsidRDefault="00336123" w:rsidP="00336123">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2.4.</w:t>
      </w:r>
      <w:r w:rsidR="00542F53" w:rsidRPr="00BD5633">
        <w:rPr>
          <w:rFonts w:ascii="Times New Roman" w:hAnsi="Times New Roman" w:cs="Times New Roman"/>
          <w:sz w:val="24"/>
          <w:szCs w:val="24"/>
        </w:rPr>
        <w:t xml:space="preserve"> </w:t>
      </w:r>
      <w:r w:rsidRPr="00BD5633">
        <w:rPr>
          <w:rFonts w:ascii="Times New Roman" w:hAnsi="Times New Roman" w:cs="Times New Roman"/>
          <w:sz w:val="24"/>
          <w:szCs w:val="24"/>
        </w:rPr>
        <w:t>Оплата осуществляется по безналичному расчёту на основании счёта, счё</w:t>
      </w:r>
      <w:r w:rsidR="00310CAC" w:rsidRPr="00BD5633">
        <w:rPr>
          <w:rFonts w:ascii="Times New Roman" w:hAnsi="Times New Roman" w:cs="Times New Roman"/>
          <w:sz w:val="24"/>
          <w:szCs w:val="24"/>
        </w:rPr>
        <w:t>та-фактуры</w:t>
      </w:r>
      <w:r w:rsidR="009E7B88" w:rsidRPr="00BD5633">
        <w:rPr>
          <w:rFonts w:ascii="Times New Roman" w:hAnsi="Times New Roman" w:cs="Times New Roman"/>
          <w:sz w:val="24"/>
          <w:szCs w:val="24"/>
        </w:rPr>
        <w:t xml:space="preserve"> (при наличии)</w:t>
      </w:r>
      <w:r w:rsidR="00310CAC" w:rsidRPr="00BD5633">
        <w:rPr>
          <w:rFonts w:ascii="Times New Roman" w:hAnsi="Times New Roman" w:cs="Times New Roman"/>
          <w:sz w:val="24"/>
          <w:szCs w:val="24"/>
        </w:rPr>
        <w:t>, товарной накладной</w:t>
      </w:r>
      <w:r w:rsidRPr="00BD5633">
        <w:rPr>
          <w:rFonts w:ascii="Times New Roman" w:hAnsi="Times New Roman" w:cs="Times New Roman"/>
          <w:sz w:val="24"/>
          <w:szCs w:val="24"/>
        </w:rPr>
        <w:t xml:space="preserve">, </w:t>
      </w:r>
      <w:r w:rsidR="009E7B88" w:rsidRPr="00BD5633">
        <w:rPr>
          <w:rFonts w:ascii="Times New Roman" w:hAnsi="Times New Roman" w:cs="Times New Roman"/>
          <w:sz w:val="24"/>
          <w:szCs w:val="24"/>
        </w:rPr>
        <w:t xml:space="preserve">документа, </w:t>
      </w:r>
      <w:r w:rsidR="002E2CBB" w:rsidRPr="00BD5633">
        <w:rPr>
          <w:rFonts w:ascii="Times New Roman" w:hAnsi="Times New Roman" w:cs="Times New Roman"/>
          <w:sz w:val="24"/>
          <w:szCs w:val="24"/>
        </w:rPr>
        <w:t>содержащего</w:t>
      </w:r>
      <w:r w:rsidR="009E7B88" w:rsidRPr="00BD5633">
        <w:rPr>
          <w:rFonts w:ascii="Times New Roman" w:hAnsi="Times New Roman" w:cs="Times New Roman"/>
          <w:sz w:val="24"/>
          <w:szCs w:val="24"/>
        </w:rPr>
        <w:t xml:space="preserve"> номер таможенной декларации на товар иностранного производства</w:t>
      </w:r>
      <w:r w:rsidR="00C757EC" w:rsidRPr="00BD5633">
        <w:rPr>
          <w:rFonts w:ascii="Times New Roman" w:hAnsi="Times New Roman" w:cs="Times New Roman"/>
          <w:sz w:val="24"/>
          <w:szCs w:val="24"/>
        </w:rPr>
        <w:t xml:space="preserve"> (при наличии)</w:t>
      </w:r>
      <w:r w:rsidR="009E7B88" w:rsidRPr="00BD5633">
        <w:rPr>
          <w:rFonts w:ascii="Times New Roman" w:hAnsi="Times New Roman" w:cs="Times New Roman"/>
          <w:sz w:val="24"/>
          <w:szCs w:val="24"/>
        </w:rPr>
        <w:t xml:space="preserve">, </w:t>
      </w:r>
      <w:r w:rsidRPr="00BD5633">
        <w:rPr>
          <w:rFonts w:ascii="Times New Roman" w:hAnsi="Times New Roman" w:cs="Times New Roman"/>
          <w:sz w:val="24"/>
          <w:szCs w:val="24"/>
        </w:rPr>
        <w:t>подписанных уполномоченными представителями Сторон, в течении 20 (двадцати) рабочих дней с момента подписания документов. Оплата считается произведённой с момента списания денежных средств с лицевого счёта Заказчика. Авансирование не предусмотрено.</w:t>
      </w:r>
    </w:p>
    <w:p w:rsidR="000D0210" w:rsidRPr="00BD5633" w:rsidRDefault="001A7DCF"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2.5</w:t>
      </w:r>
      <w:r w:rsidR="000D0210" w:rsidRPr="00BD5633">
        <w:rPr>
          <w:rFonts w:ascii="Times New Roman" w:hAnsi="Times New Roman" w:cs="Times New Roman"/>
          <w:sz w:val="24"/>
          <w:szCs w:val="24"/>
        </w:rPr>
        <w:t xml:space="preserve">. Продукты питания, поставленные сверх количества, предусмотренного </w:t>
      </w:r>
      <w:r w:rsidR="00E8322E" w:rsidRPr="00BD5633">
        <w:rPr>
          <w:rFonts w:ascii="Times New Roman" w:hAnsi="Times New Roman" w:cs="Times New Roman"/>
          <w:sz w:val="24"/>
          <w:szCs w:val="24"/>
        </w:rPr>
        <w:t>договором</w:t>
      </w:r>
      <w:r w:rsidR="000D0210" w:rsidRPr="00BD5633">
        <w:rPr>
          <w:rFonts w:ascii="Times New Roman" w:hAnsi="Times New Roman" w:cs="Times New Roman"/>
          <w:sz w:val="24"/>
          <w:szCs w:val="24"/>
        </w:rPr>
        <w:t xml:space="preserve">, не указанные в спецификации, или не соответствующие требованиям </w:t>
      </w:r>
      <w:r w:rsidR="00E8322E" w:rsidRPr="00BD5633">
        <w:rPr>
          <w:rFonts w:ascii="Times New Roman" w:hAnsi="Times New Roman" w:cs="Times New Roman"/>
          <w:sz w:val="24"/>
          <w:szCs w:val="24"/>
        </w:rPr>
        <w:t>договор</w:t>
      </w:r>
      <w:r w:rsidR="000D0210" w:rsidRPr="00BD5633">
        <w:rPr>
          <w:rFonts w:ascii="Times New Roman" w:hAnsi="Times New Roman" w:cs="Times New Roman"/>
          <w:sz w:val="24"/>
          <w:szCs w:val="24"/>
        </w:rPr>
        <w:t>а по качеству, не оплачиваются.</w:t>
      </w:r>
    </w:p>
    <w:p w:rsidR="0008683A" w:rsidRPr="00BD5633" w:rsidRDefault="000D0210" w:rsidP="003702FD">
      <w:pPr>
        <w:spacing w:before="240" w:after="0" w:line="240" w:lineRule="auto"/>
        <w:ind w:firstLine="568"/>
        <w:jc w:val="center"/>
        <w:rPr>
          <w:rFonts w:ascii="Times New Roman" w:hAnsi="Times New Roman" w:cs="Times New Roman"/>
          <w:b/>
          <w:sz w:val="24"/>
          <w:szCs w:val="24"/>
        </w:rPr>
      </w:pPr>
      <w:r w:rsidRPr="00BD5633">
        <w:rPr>
          <w:rFonts w:ascii="Times New Roman" w:hAnsi="Times New Roman" w:cs="Times New Roman"/>
          <w:b/>
          <w:sz w:val="24"/>
          <w:szCs w:val="24"/>
        </w:rPr>
        <w:t>3. МЕСТО, СРОКИ И УСЛОВИЯ ПОСТАВКИ</w:t>
      </w:r>
    </w:p>
    <w:p w:rsidR="000D0210" w:rsidRPr="00BD5633" w:rsidRDefault="00AE1D6D"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3.1. Место поставки</w:t>
      </w:r>
      <w:r w:rsidR="004D3FD7" w:rsidRPr="00BD5633">
        <w:rPr>
          <w:rFonts w:ascii="Times New Roman" w:hAnsi="Times New Roman" w:cs="Times New Roman"/>
          <w:sz w:val="24"/>
          <w:szCs w:val="24"/>
        </w:rPr>
        <w:t xml:space="preserve">: 190020, г. Санкт-Петербург, Старо-Петергофский пр. д. 8 Б, </w:t>
      </w:r>
      <w:r w:rsidR="00FA5086" w:rsidRPr="00BD5633">
        <w:rPr>
          <w:rFonts w:ascii="Times New Roman" w:hAnsi="Times New Roman" w:cs="Times New Roman"/>
          <w:sz w:val="24"/>
          <w:szCs w:val="24"/>
        </w:rPr>
        <w:t>здание бактериологической лаборатории</w:t>
      </w:r>
      <w:r w:rsidR="004D3FD7" w:rsidRPr="00BD5633">
        <w:rPr>
          <w:rFonts w:ascii="Times New Roman" w:hAnsi="Times New Roman" w:cs="Times New Roman"/>
          <w:sz w:val="24"/>
          <w:szCs w:val="24"/>
        </w:rPr>
        <w:t>.</w:t>
      </w:r>
      <w:r w:rsidR="001E40AA" w:rsidRPr="00BD5633">
        <w:rPr>
          <w:rFonts w:ascii="Times New Roman" w:hAnsi="Times New Roman" w:cs="Times New Roman"/>
          <w:sz w:val="24"/>
          <w:szCs w:val="24"/>
        </w:rPr>
        <w:t xml:space="preserve"> </w:t>
      </w:r>
    </w:p>
    <w:p w:rsidR="000D0210" w:rsidRPr="00BD5633" w:rsidRDefault="000D0210" w:rsidP="0044420E">
      <w:pPr>
        <w:spacing w:after="0" w:line="240" w:lineRule="auto"/>
        <w:ind w:firstLine="568"/>
        <w:jc w:val="both"/>
        <w:rPr>
          <w:rFonts w:ascii="Times New Roman" w:hAnsi="Times New Roman" w:cs="Times New Roman"/>
          <w:b/>
          <w:sz w:val="24"/>
          <w:szCs w:val="24"/>
        </w:rPr>
      </w:pPr>
      <w:r w:rsidRPr="00BD5633">
        <w:rPr>
          <w:rFonts w:ascii="Times New Roman" w:hAnsi="Times New Roman" w:cs="Times New Roman"/>
          <w:sz w:val="24"/>
          <w:szCs w:val="24"/>
        </w:rPr>
        <w:t xml:space="preserve">3.2. Сроки поставки: Начало поставок – с момента заключения </w:t>
      </w:r>
      <w:r w:rsidR="00E8322E" w:rsidRPr="00BD5633">
        <w:rPr>
          <w:rFonts w:ascii="Times New Roman" w:hAnsi="Times New Roman" w:cs="Times New Roman"/>
          <w:sz w:val="24"/>
          <w:szCs w:val="24"/>
        </w:rPr>
        <w:t>договор</w:t>
      </w:r>
      <w:r w:rsidR="00D92F8B" w:rsidRPr="00BD5633">
        <w:rPr>
          <w:rFonts w:ascii="Times New Roman" w:hAnsi="Times New Roman" w:cs="Times New Roman"/>
          <w:sz w:val="24"/>
          <w:szCs w:val="24"/>
        </w:rPr>
        <w:t>а</w:t>
      </w:r>
      <w:r w:rsidR="00CE00F3" w:rsidRPr="00BD5633">
        <w:rPr>
          <w:rFonts w:ascii="Times New Roman" w:hAnsi="Times New Roman" w:cs="Times New Roman"/>
          <w:sz w:val="24"/>
          <w:szCs w:val="24"/>
        </w:rPr>
        <w:t>.</w:t>
      </w:r>
      <w:r w:rsidR="00542F53" w:rsidRPr="00BD5633">
        <w:rPr>
          <w:rFonts w:ascii="Times New Roman" w:hAnsi="Times New Roman" w:cs="Times New Roman"/>
          <w:sz w:val="24"/>
          <w:szCs w:val="24"/>
        </w:rPr>
        <w:t xml:space="preserve"> Окончание поставок – </w:t>
      </w:r>
      <w:r w:rsidR="004D3FD7" w:rsidRPr="00BD5633">
        <w:rPr>
          <w:rFonts w:ascii="Times New Roman" w:hAnsi="Times New Roman" w:cs="Times New Roman"/>
          <w:sz w:val="24"/>
          <w:szCs w:val="24"/>
        </w:rPr>
        <w:t xml:space="preserve">не позднее </w:t>
      </w:r>
      <w:r w:rsidR="00542F53" w:rsidRPr="00BD5633">
        <w:rPr>
          <w:rFonts w:ascii="Times New Roman" w:hAnsi="Times New Roman" w:cs="Times New Roman"/>
          <w:sz w:val="24"/>
          <w:szCs w:val="24"/>
        </w:rPr>
        <w:t>31.12.2020</w:t>
      </w:r>
      <w:r w:rsidR="001C3A6B" w:rsidRPr="00BD5633">
        <w:rPr>
          <w:rFonts w:ascii="Times New Roman" w:hAnsi="Times New Roman" w:cs="Times New Roman"/>
          <w:sz w:val="24"/>
          <w:szCs w:val="24"/>
        </w:rPr>
        <w:t> </w:t>
      </w:r>
      <w:r w:rsidRPr="00BD5633">
        <w:rPr>
          <w:rFonts w:ascii="Times New Roman" w:hAnsi="Times New Roman" w:cs="Times New Roman"/>
          <w:sz w:val="24"/>
          <w:szCs w:val="24"/>
        </w:rPr>
        <w:t>г.  Доставка и разгрузка товара осуществляется датой, указанной в заявке, с 08.0</w:t>
      </w:r>
      <w:r w:rsidR="00C70C54">
        <w:rPr>
          <w:rFonts w:ascii="Times New Roman" w:hAnsi="Times New Roman" w:cs="Times New Roman"/>
          <w:sz w:val="24"/>
          <w:szCs w:val="24"/>
        </w:rPr>
        <w:t>0 до 14.00. Заявка подается за 2</w:t>
      </w:r>
      <w:bookmarkStart w:id="0" w:name="_GoBack"/>
      <w:bookmarkEnd w:id="0"/>
      <w:r w:rsidR="000C08A3">
        <w:rPr>
          <w:rFonts w:ascii="Times New Roman" w:hAnsi="Times New Roman" w:cs="Times New Roman"/>
          <w:sz w:val="24"/>
          <w:szCs w:val="24"/>
        </w:rPr>
        <w:t xml:space="preserve"> дня</w:t>
      </w:r>
      <w:r w:rsidRPr="00BD5633">
        <w:rPr>
          <w:rFonts w:ascii="Times New Roman" w:hAnsi="Times New Roman" w:cs="Times New Roman"/>
          <w:sz w:val="24"/>
          <w:szCs w:val="24"/>
        </w:rPr>
        <w:t xml:space="preserve"> до поставки. </w:t>
      </w:r>
    </w:p>
    <w:p w:rsidR="000D0210" w:rsidRPr="00BD5633" w:rsidRDefault="000D0210"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 xml:space="preserve">3.3. Заявка составляется в письменной форме, должна быть заверена круглой печатью и подписана уполномоченными работниками Заказчика (с указанием должности). Корректировка заявки может быть сделана Заказчиком не позднее шестнадцати часов </w:t>
      </w:r>
      <w:r w:rsidR="0008683A" w:rsidRPr="00BD5633">
        <w:rPr>
          <w:rFonts w:ascii="Times New Roman" w:hAnsi="Times New Roman" w:cs="Times New Roman"/>
          <w:sz w:val="24"/>
          <w:szCs w:val="24"/>
        </w:rPr>
        <w:t>в день,</w:t>
      </w:r>
      <w:r w:rsidRPr="00BD5633">
        <w:rPr>
          <w:rFonts w:ascii="Times New Roman" w:hAnsi="Times New Roman" w:cs="Times New Roman"/>
          <w:sz w:val="24"/>
          <w:szCs w:val="24"/>
        </w:rPr>
        <w:t xml:space="preserve"> предшествующий дню поставки.</w:t>
      </w:r>
    </w:p>
    <w:p w:rsidR="000D0210" w:rsidRPr="00BD5633" w:rsidRDefault="000D0210"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3.4.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и подписания товарной накладной и счета-</w:t>
      </w:r>
      <w:r w:rsidR="007E1919" w:rsidRPr="00BD5633">
        <w:rPr>
          <w:rFonts w:ascii="Times New Roman" w:hAnsi="Times New Roman" w:cs="Times New Roman"/>
          <w:sz w:val="24"/>
          <w:szCs w:val="24"/>
        </w:rPr>
        <w:t>фактуры уполномоченным</w:t>
      </w:r>
      <w:r w:rsidRPr="00BD5633">
        <w:rPr>
          <w:rFonts w:ascii="Times New Roman" w:hAnsi="Times New Roman" w:cs="Times New Roman"/>
          <w:sz w:val="24"/>
          <w:szCs w:val="24"/>
        </w:rPr>
        <w:t xml:space="preserve"> представителем Заказчика.</w:t>
      </w:r>
    </w:p>
    <w:p w:rsidR="000D0210" w:rsidRPr="00BD5633" w:rsidRDefault="000D0210"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3.</w:t>
      </w:r>
      <w:r w:rsidR="00E8322E" w:rsidRPr="00BD5633">
        <w:rPr>
          <w:rFonts w:ascii="Times New Roman" w:hAnsi="Times New Roman" w:cs="Times New Roman"/>
          <w:sz w:val="24"/>
          <w:szCs w:val="24"/>
        </w:rPr>
        <w:t>5</w:t>
      </w:r>
      <w:r w:rsidR="009D2206" w:rsidRPr="00BD5633">
        <w:rPr>
          <w:rFonts w:ascii="Times New Roman" w:hAnsi="Times New Roman" w:cs="Times New Roman"/>
          <w:sz w:val="24"/>
          <w:szCs w:val="24"/>
        </w:rPr>
        <w:t>. На момент поставки т</w:t>
      </w:r>
      <w:r w:rsidRPr="00BD5633">
        <w:rPr>
          <w:rFonts w:ascii="Times New Roman" w:hAnsi="Times New Roman" w:cs="Times New Roman"/>
          <w:sz w:val="24"/>
          <w:szCs w:val="24"/>
        </w:rPr>
        <w:t xml:space="preserve">овара должен являться новым, принадлежать Поставщику на праве собственности, не быть заложенным и не являться предметом исков третьих лиц. </w:t>
      </w:r>
    </w:p>
    <w:p w:rsidR="00B02CC5" w:rsidRPr="00BD5633" w:rsidRDefault="000D0210" w:rsidP="003702FD">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3.</w:t>
      </w:r>
      <w:r w:rsidR="00E8322E" w:rsidRPr="00BD5633">
        <w:rPr>
          <w:rFonts w:ascii="Times New Roman" w:hAnsi="Times New Roman" w:cs="Times New Roman"/>
          <w:sz w:val="24"/>
          <w:szCs w:val="24"/>
        </w:rPr>
        <w:t>6</w:t>
      </w:r>
      <w:r w:rsidRPr="00BD5633">
        <w:rPr>
          <w:rFonts w:ascii="Times New Roman" w:hAnsi="Times New Roman" w:cs="Times New Roman"/>
          <w:sz w:val="24"/>
          <w:szCs w:val="24"/>
        </w:rPr>
        <w:t xml:space="preserve">. </w:t>
      </w:r>
      <w:r w:rsidR="000815BB" w:rsidRPr="00BD5633">
        <w:rPr>
          <w:rFonts w:ascii="Times New Roman" w:hAnsi="Times New Roman" w:cs="Times New Roman"/>
          <w:sz w:val="24"/>
          <w:szCs w:val="24"/>
        </w:rPr>
        <w:t>К</w:t>
      </w:r>
      <w:r w:rsidRPr="00BD5633">
        <w:rPr>
          <w:rFonts w:ascii="Times New Roman" w:hAnsi="Times New Roman" w:cs="Times New Roman"/>
          <w:sz w:val="24"/>
          <w:szCs w:val="24"/>
        </w:rPr>
        <w:t xml:space="preserve">оличество, фасовка, единицы измерения, ассортимент и цена за единицу поставляемой Продукции определены Сторонами в Спецификации (Приложение № 1 к </w:t>
      </w:r>
      <w:r w:rsidR="00590102" w:rsidRPr="00BD5633">
        <w:rPr>
          <w:rFonts w:ascii="Times New Roman" w:hAnsi="Times New Roman" w:cs="Times New Roman"/>
          <w:sz w:val="24"/>
          <w:szCs w:val="24"/>
        </w:rPr>
        <w:t>договору</w:t>
      </w:r>
      <w:r w:rsidR="000815BB" w:rsidRPr="00BD5633">
        <w:rPr>
          <w:rFonts w:ascii="Times New Roman" w:hAnsi="Times New Roman" w:cs="Times New Roman"/>
          <w:sz w:val="24"/>
          <w:szCs w:val="24"/>
        </w:rPr>
        <w:t>), являющ</w:t>
      </w:r>
      <w:r w:rsidRPr="00BD5633">
        <w:rPr>
          <w:rFonts w:ascii="Times New Roman" w:hAnsi="Times New Roman" w:cs="Times New Roman"/>
          <w:sz w:val="24"/>
          <w:szCs w:val="24"/>
        </w:rPr>
        <w:t>е</w:t>
      </w:r>
      <w:r w:rsidR="00E8322E" w:rsidRPr="00BD5633">
        <w:rPr>
          <w:rFonts w:ascii="Times New Roman" w:hAnsi="Times New Roman" w:cs="Times New Roman"/>
          <w:sz w:val="24"/>
          <w:szCs w:val="24"/>
        </w:rPr>
        <w:t>й</w:t>
      </w:r>
      <w:r w:rsidRPr="00BD5633">
        <w:rPr>
          <w:rFonts w:ascii="Times New Roman" w:hAnsi="Times New Roman" w:cs="Times New Roman"/>
          <w:sz w:val="24"/>
          <w:szCs w:val="24"/>
        </w:rPr>
        <w:t xml:space="preserve">ся неотъемлемой частью </w:t>
      </w:r>
      <w:r w:rsidR="00590102" w:rsidRPr="00BD5633">
        <w:rPr>
          <w:rFonts w:ascii="Times New Roman" w:hAnsi="Times New Roman" w:cs="Times New Roman"/>
          <w:sz w:val="24"/>
          <w:szCs w:val="24"/>
        </w:rPr>
        <w:t>договора</w:t>
      </w:r>
      <w:r w:rsidRPr="00BD5633">
        <w:rPr>
          <w:rFonts w:ascii="Times New Roman" w:hAnsi="Times New Roman" w:cs="Times New Roman"/>
          <w:sz w:val="24"/>
          <w:szCs w:val="24"/>
        </w:rPr>
        <w:t>.</w:t>
      </w:r>
    </w:p>
    <w:p w:rsidR="001A7DCF" w:rsidRPr="00BD5633" w:rsidRDefault="001A7DCF" w:rsidP="001A7DCF">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 xml:space="preserve">3.7. </w:t>
      </w:r>
      <w:r w:rsidR="006D6A4A" w:rsidRPr="00BD5633">
        <w:rPr>
          <w:rFonts w:ascii="Times New Roman" w:hAnsi="Times New Roman" w:cs="Times New Roman"/>
          <w:sz w:val="24"/>
          <w:szCs w:val="24"/>
        </w:rPr>
        <w:t>Ответственная за приёмку товара – приёмочная комиссия. Срок</w:t>
      </w:r>
      <w:r w:rsidRPr="00BD5633">
        <w:rPr>
          <w:rFonts w:ascii="Times New Roman" w:hAnsi="Times New Roman" w:cs="Times New Roman"/>
          <w:sz w:val="24"/>
          <w:szCs w:val="24"/>
        </w:rPr>
        <w:t xml:space="preserve"> приёмки товара и оформление отчётных документов составляет 5 (пять) рабочих дней с момента предоставления документов Поставщиком.</w:t>
      </w:r>
    </w:p>
    <w:p w:rsidR="001A7DCF" w:rsidRPr="00BD5633" w:rsidRDefault="001A7DCF" w:rsidP="003702FD">
      <w:pPr>
        <w:spacing w:after="0" w:line="240" w:lineRule="auto"/>
        <w:ind w:firstLine="568"/>
        <w:jc w:val="both"/>
        <w:rPr>
          <w:rFonts w:ascii="Times New Roman" w:hAnsi="Times New Roman" w:cs="Times New Roman"/>
          <w:sz w:val="24"/>
          <w:szCs w:val="24"/>
        </w:rPr>
      </w:pPr>
    </w:p>
    <w:p w:rsidR="006D6A4A" w:rsidRPr="00BD5633" w:rsidRDefault="006D6A4A" w:rsidP="003702FD">
      <w:pPr>
        <w:spacing w:after="0" w:line="240" w:lineRule="auto"/>
        <w:ind w:firstLine="568"/>
        <w:jc w:val="both"/>
        <w:rPr>
          <w:rFonts w:ascii="Times New Roman" w:hAnsi="Times New Roman" w:cs="Times New Roman"/>
          <w:sz w:val="24"/>
          <w:szCs w:val="24"/>
        </w:rPr>
      </w:pPr>
    </w:p>
    <w:p w:rsidR="0008683A" w:rsidRPr="00BD5633" w:rsidRDefault="000D0210" w:rsidP="003702FD">
      <w:pPr>
        <w:spacing w:before="240" w:after="0" w:line="240" w:lineRule="auto"/>
        <w:ind w:firstLine="568"/>
        <w:jc w:val="center"/>
        <w:rPr>
          <w:rFonts w:ascii="Times New Roman" w:hAnsi="Times New Roman" w:cs="Times New Roman"/>
          <w:b/>
          <w:bCs/>
          <w:sz w:val="24"/>
          <w:szCs w:val="24"/>
        </w:rPr>
      </w:pPr>
      <w:r w:rsidRPr="00BD5633">
        <w:rPr>
          <w:rFonts w:ascii="Times New Roman" w:hAnsi="Times New Roman" w:cs="Times New Roman"/>
          <w:b/>
          <w:bCs/>
          <w:sz w:val="24"/>
          <w:szCs w:val="24"/>
        </w:rPr>
        <w:lastRenderedPageBreak/>
        <w:t>4. ПРАВА И ОБЯЗАННОСТИ СТОРОН</w:t>
      </w:r>
    </w:p>
    <w:p w:rsidR="000D0210" w:rsidRPr="00BD5633" w:rsidRDefault="000D0210" w:rsidP="0044420E">
      <w:pPr>
        <w:spacing w:after="0" w:line="240" w:lineRule="auto"/>
        <w:ind w:firstLine="568"/>
        <w:jc w:val="both"/>
        <w:rPr>
          <w:rFonts w:ascii="Times New Roman" w:hAnsi="Times New Roman" w:cs="Times New Roman"/>
          <w:b/>
          <w:sz w:val="24"/>
          <w:szCs w:val="24"/>
        </w:rPr>
      </w:pPr>
      <w:r w:rsidRPr="00BD5633">
        <w:rPr>
          <w:rFonts w:ascii="Times New Roman" w:hAnsi="Times New Roman" w:cs="Times New Roman"/>
          <w:b/>
          <w:sz w:val="24"/>
          <w:szCs w:val="24"/>
        </w:rPr>
        <w:t>4.1. Заказчик вправе:</w:t>
      </w:r>
    </w:p>
    <w:p w:rsidR="000D0210" w:rsidRPr="00BD5633" w:rsidRDefault="000D0210"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 xml:space="preserve">4.1.1. Требовать надлежащего исполнения обязательств в соответствии с </w:t>
      </w:r>
      <w:r w:rsidR="00681CCF" w:rsidRPr="00BD5633">
        <w:rPr>
          <w:rFonts w:ascii="Times New Roman" w:hAnsi="Times New Roman" w:cs="Times New Roman"/>
          <w:sz w:val="24"/>
          <w:szCs w:val="24"/>
        </w:rPr>
        <w:t>д</w:t>
      </w:r>
      <w:r w:rsidR="00590102" w:rsidRPr="00BD5633">
        <w:rPr>
          <w:rFonts w:ascii="Times New Roman" w:hAnsi="Times New Roman" w:cs="Times New Roman"/>
          <w:sz w:val="24"/>
          <w:szCs w:val="24"/>
        </w:rPr>
        <w:t>оговором</w:t>
      </w:r>
      <w:r w:rsidRPr="00BD5633">
        <w:rPr>
          <w:rFonts w:ascii="Times New Roman" w:hAnsi="Times New Roman" w:cs="Times New Roman"/>
          <w:sz w:val="24"/>
          <w:szCs w:val="24"/>
        </w:rPr>
        <w:t>.</w:t>
      </w:r>
    </w:p>
    <w:p w:rsidR="000D0210" w:rsidRPr="00BD5633" w:rsidRDefault="000D0210"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 xml:space="preserve">4.1.2. Требовать предоставления надлежащим образом оформленных отчетных и финансовых документов, подтверждающих исполнение обязательств в соответствии с </w:t>
      </w:r>
      <w:r w:rsidR="00590102" w:rsidRPr="00BD5633">
        <w:rPr>
          <w:rFonts w:ascii="Times New Roman" w:hAnsi="Times New Roman" w:cs="Times New Roman"/>
          <w:sz w:val="24"/>
          <w:szCs w:val="24"/>
        </w:rPr>
        <w:t>договором</w:t>
      </w:r>
      <w:r w:rsidRPr="00BD5633">
        <w:rPr>
          <w:rFonts w:ascii="Times New Roman" w:hAnsi="Times New Roman" w:cs="Times New Roman"/>
          <w:sz w:val="24"/>
          <w:szCs w:val="24"/>
        </w:rPr>
        <w:t>.</w:t>
      </w:r>
    </w:p>
    <w:p w:rsidR="000D0210" w:rsidRPr="00BD5633" w:rsidRDefault="000D0210"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 xml:space="preserve">4.1.3. Запрашивать информацию о ходе и состоянии исполнения обязательств по </w:t>
      </w:r>
      <w:r w:rsidR="00590102" w:rsidRPr="00BD5633">
        <w:rPr>
          <w:rFonts w:ascii="Times New Roman" w:hAnsi="Times New Roman" w:cs="Times New Roman"/>
          <w:sz w:val="24"/>
          <w:szCs w:val="24"/>
        </w:rPr>
        <w:t>договору</w:t>
      </w:r>
      <w:r w:rsidRPr="00BD5633">
        <w:rPr>
          <w:rFonts w:ascii="Times New Roman" w:hAnsi="Times New Roman" w:cs="Times New Roman"/>
          <w:sz w:val="24"/>
          <w:szCs w:val="24"/>
        </w:rPr>
        <w:t>.</w:t>
      </w:r>
    </w:p>
    <w:p w:rsidR="000D0210" w:rsidRPr="00BD5633" w:rsidRDefault="000D0210"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4.1.4. Осуществлять контроль за порядком и сроками поставки, не вмешиваясь в оперативно-хозяйственную деятельность Поставщика.</w:t>
      </w:r>
    </w:p>
    <w:p w:rsidR="000D0210" w:rsidRPr="00BD5633" w:rsidRDefault="000D0210"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 xml:space="preserve">4.1.5. Отказаться от принятия и оплаты товара, не соответствующего требованиям </w:t>
      </w:r>
      <w:r w:rsidR="00590102" w:rsidRPr="00BD5633">
        <w:rPr>
          <w:rFonts w:ascii="Times New Roman" w:hAnsi="Times New Roman" w:cs="Times New Roman"/>
          <w:sz w:val="24"/>
          <w:szCs w:val="24"/>
        </w:rPr>
        <w:t>договора</w:t>
      </w:r>
      <w:r w:rsidRPr="00BD5633">
        <w:rPr>
          <w:rFonts w:ascii="Times New Roman" w:hAnsi="Times New Roman" w:cs="Times New Roman"/>
          <w:sz w:val="24"/>
          <w:szCs w:val="24"/>
        </w:rPr>
        <w:t>.</w:t>
      </w:r>
    </w:p>
    <w:p w:rsidR="000D0210" w:rsidRPr="00BD5633" w:rsidRDefault="000D0210"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 xml:space="preserve">4.1.6. Потребовать возврата уплаченных сумм, в случае поставки товара, не соответствующего требованиям </w:t>
      </w:r>
      <w:r w:rsidR="00590102" w:rsidRPr="00BD5633">
        <w:rPr>
          <w:rFonts w:ascii="Times New Roman" w:hAnsi="Times New Roman" w:cs="Times New Roman"/>
          <w:sz w:val="24"/>
          <w:szCs w:val="24"/>
        </w:rPr>
        <w:t>договора</w:t>
      </w:r>
      <w:r w:rsidRPr="00BD5633">
        <w:rPr>
          <w:rFonts w:ascii="Times New Roman" w:hAnsi="Times New Roman" w:cs="Times New Roman"/>
          <w:sz w:val="24"/>
          <w:szCs w:val="24"/>
        </w:rPr>
        <w:t xml:space="preserve">, до устранения выявленных недостатков, а также выплаты неустойки. </w:t>
      </w:r>
    </w:p>
    <w:p w:rsidR="000D0210" w:rsidRPr="00BD5633" w:rsidRDefault="000D0210" w:rsidP="0044420E">
      <w:pPr>
        <w:spacing w:after="0" w:line="240" w:lineRule="auto"/>
        <w:ind w:firstLine="568"/>
        <w:contextualSpacing/>
        <w:jc w:val="both"/>
        <w:rPr>
          <w:rFonts w:ascii="Times New Roman" w:hAnsi="Times New Roman" w:cs="Times New Roman"/>
          <w:sz w:val="24"/>
          <w:szCs w:val="24"/>
        </w:rPr>
      </w:pPr>
      <w:r w:rsidRPr="00BD5633">
        <w:rPr>
          <w:rFonts w:ascii="Times New Roman" w:hAnsi="Times New Roman" w:cs="Times New Roman"/>
          <w:sz w:val="24"/>
          <w:szCs w:val="24"/>
        </w:rPr>
        <w:t xml:space="preserve">4.1.7. В случае неисполнения или ненадлежащего исполнения Поставщиком условий </w:t>
      </w:r>
      <w:r w:rsidR="00590102" w:rsidRPr="00BD5633">
        <w:rPr>
          <w:rFonts w:ascii="Times New Roman" w:hAnsi="Times New Roman" w:cs="Times New Roman"/>
          <w:sz w:val="24"/>
          <w:szCs w:val="24"/>
        </w:rPr>
        <w:t>договора</w:t>
      </w:r>
      <w:r w:rsidRPr="00BD5633">
        <w:rPr>
          <w:rFonts w:ascii="Times New Roman" w:hAnsi="Times New Roman" w:cs="Times New Roman"/>
          <w:sz w:val="24"/>
          <w:szCs w:val="24"/>
        </w:rPr>
        <w:t xml:space="preserve">, удержать сумму неустойки в размере, указанном в разделе 8 </w:t>
      </w:r>
      <w:r w:rsidR="00590102" w:rsidRPr="00BD5633">
        <w:rPr>
          <w:rFonts w:ascii="Times New Roman" w:hAnsi="Times New Roman" w:cs="Times New Roman"/>
          <w:sz w:val="24"/>
          <w:szCs w:val="24"/>
        </w:rPr>
        <w:t>договора</w:t>
      </w:r>
      <w:r w:rsidRPr="00BD5633">
        <w:rPr>
          <w:rFonts w:ascii="Times New Roman" w:hAnsi="Times New Roman" w:cs="Times New Roman"/>
          <w:sz w:val="24"/>
          <w:szCs w:val="24"/>
        </w:rPr>
        <w:t>, путем уменьшения выплаты Поставщику</w:t>
      </w:r>
      <w:r w:rsidR="00590102" w:rsidRPr="00BD5633">
        <w:rPr>
          <w:rFonts w:ascii="Times New Roman" w:hAnsi="Times New Roman" w:cs="Times New Roman"/>
          <w:sz w:val="24"/>
          <w:szCs w:val="24"/>
        </w:rPr>
        <w:t xml:space="preserve"> суммы за товар по договору</w:t>
      </w:r>
      <w:r w:rsidRPr="00BD5633">
        <w:rPr>
          <w:rFonts w:ascii="Times New Roman" w:hAnsi="Times New Roman" w:cs="Times New Roman"/>
          <w:sz w:val="24"/>
          <w:szCs w:val="24"/>
        </w:rPr>
        <w:t xml:space="preserve"> на сумму неустойки.</w:t>
      </w:r>
    </w:p>
    <w:p w:rsidR="000D0210" w:rsidRPr="00BD5633" w:rsidRDefault="000D0210" w:rsidP="0044420E">
      <w:pPr>
        <w:spacing w:after="0" w:line="240" w:lineRule="auto"/>
        <w:ind w:firstLine="568"/>
        <w:contextualSpacing/>
        <w:jc w:val="both"/>
        <w:rPr>
          <w:rFonts w:ascii="Times New Roman" w:hAnsi="Times New Roman" w:cs="Times New Roman"/>
          <w:b/>
          <w:sz w:val="24"/>
          <w:szCs w:val="24"/>
        </w:rPr>
      </w:pPr>
      <w:r w:rsidRPr="00BD5633">
        <w:rPr>
          <w:rFonts w:ascii="Times New Roman" w:hAnsi="Times New Roman" w:cs="Times New Roman"/>
          <w:b/>
          <w:sz w:val="24"/>
          <w:szCs w:val="24"/>
        </w:rPr>
        <w:t>4.2. Заказчик обязан:</w:t>
      </w:r>
    </w:p>
    <w:p w:rsidR="000D0210" w:rsidRPr="00BD5633" w:rsidRDefault="000D0210" w:rsidP="0044420E">
      <w:pPr>
        <w:spacing w:after="0" w:line="240" w:lineRule="auto"/>
        <w:ind w:firstLine="568"/>
        <w:contextualSpacing/>
        <w:jc w:val="both"/>
        <w:rPr>
          <w:rFonts w:ascii="Times New Roman" w:hAnsi="Times New Roman" w:cs="Times New Roman"/>
          <w:sz w:val="24"/>
          <w:szCs w:val="24"/>
        </w:rPr>
      </w:pPr>
      <w:r w:rsidRPr="00BD5633">
        <w:rPr>
          <w:rFonts w:ascii="Times New Roman" w:hAnsi="Times New Roman" w:cs="Times New Roman"/>
          <w:sz w:val="24"/>
          <w:szCs w:val="24"/>
        </w:rPr>
        <w:t xml:space="preserve">4.2.1. Принять поставляемый товар от Поставщика, либо дать </w:t>
      </w:r>
      <w:r w:rsidR="009D2206" w:rsidRPr="00BD5633">
        <w:rPr>
          <w:rFonts w:ascii="Times New Roman" w:hAnsi="Times New Roman" w:cs="Times New Roman"/>
          <w:sz w:val="24"/>
          <w:szCs w:val="24"/>
        </w:rPr>
        <w:t>мотивированный отказ в приемке т</w:t>
      </w:r>
      <w:r w:rsidRPr="00BD5633">
        <w:rPr>
          <w:rFonts w:ascii="Times New Roman" w:hAnsi="Times New Roman" w:cs="Times New Roman"/>
          <w:sz w:val="24"/>
          <w:szCs w:val="24"/>
        </w:rPr>
        <w:t>овара с оформлением комиссионного акта и с приложением подробного перечня выявленных несоответствий.</w:t>
      </w:r>
    </w:p>
    <w:p w:rsidR="000D0210" w:rsidRPr="00BD5633" w:rsidRDefault="000D0210" w:rsidP="0044420E">
      <w:pPr>
        <w:spacing w:after="0" w:line="240" w:lineRule="auto"/>
        <w:ind w:firstLine="568"/>
        <w:contextualSpacing/>
        <w:jc w:val="both"/>
        <w:rPr>
          <w:rFonts w:ascii="Times New Roman" w:hAnsi="Times New Roman" w:cs="Times New Roman"/>
          <w:sz w:val="24"/>
          <w:szCs w:val="24"/>
        </w:rPr>
      </w:pPr>
      <w:r w:rsidRPr="00BD5633">
        <w:rPr>
          <w:rFonts w:ascii="Times New Roman" w:hAnsi="Times New Roman" w:cs="Times New Roman"/>
          <w:sz w:val="24"/>
          <w:szCs w:val="24"/>
        </w:rPr>
        <w:t xml:space="preserve">4.2.2. Своевременно оплатить поставленный товар в порядке, предусмотренном разделом 3 </w:t>
      </w:r>
      <w:r w:rsidR="00590102" w:rsidRPr="00BD5633">
        <w:rPr>
          <w:rFonts w:ascii="Times New Roman" w:hAnsi="Times New Roman" w:cs="Times New Roman"/>
          <w:sz w:val="24"/>
          <w:szCs w:val="24"/>
        </w:rPr>
        <w:t>договор</w:t>
      </w:r>
      <w:r w:rsidRPr="00BD5633">
        <w:rPr>
          <w:rFonts w:ascii="Times New Roman" w:hAnsi="Times New Roman" w:cs="Times New Roman"/>
          <w:sz w:val="24"/>
          <w:szCs w:val="24"/>
        </w:rPr>
        <w:t>а.</w:t>
      </w:r>
    </w:p>
    <w:p w:rsidR="000D0210" w:rsidRPr="00BD5633" w:rsidRDefault="000D0210" w:rsidP="0044420E">
      <w:pPr>
        <w:spacing w:after="0" w:line="240" w:lineRule="auto"/>
        <w:ind w:firstLine="568"/>
        <w:contextualSpacing/>
        <w:jc w:val="both"/>
        <w:rPr>
          <w:rFonts w:ascii="Times New Roman" w:hAnsi="Times New Roman" w:cs="Times New Roman"/>
          <w:b/>
          <w:sz w:val="24"/>
          <w:szCs w:val="24"/>
        </w:rPr>
      </w:pPr>
      <w:r w:rsidRPr="00BD5633">
        <w:rPr>
          <w:rFonts w:ascii="Times New Roman" w:hAnsi="Times New Roman" w:cs="Times New Roman"/>
          <w:b/>
          <w:sz w:val="24"/>
          <w:szCs w:val="24"/>
        </w:rPr>
        <w:t>4.3. Поставщик вправе:</w:t>
      </w:r>
    </w:p>
    <w:p w:rsidR="000D0210" w:rsidRPr="00BD5633" w:rsidRDefault="000D0210" w:rsidP="0044420E">
      <w:pPr>
        <w:spacing w:after="0" w:line="240" w:lineRule="auto"/>
        <w:ind w:firstLine="568"/>
        <w:contextualSpacing/>
        <w:jc w:val="both"/>
        <w:rPr>
          <w:rFonts w:ascii="Times New Roman" w:hAnsi="Times New Roman" w:cs="Times New Roman"/>
          <w:sz w:val="24"/>
          <w:szCs w:val="24"/>
        </w:rPr>
      </w:pPr>
      <w:r w:rsidRPr="00BD5633">
        <w:rPr>
          <w:rFonts w:ascii="Times New Roman" w:hAnsi="Times New Roman" w:cs="Times New Roman"/>
          <w:sz w:val="24"/>
          <w:szCs w:val="24"/>
        </w:rPr>
        <w:t xml:space="preserve">4.3.1. Требовать подписания документов об исполнении им обязательств по </w:t>
      </w:r>
      <w:r w:rsidR="00590102" w:rsidRPr="00BD5633">
        <w:rPr>
          <w:rFonts w:ascii="Times New Roman" w:hAnsi="Times New Roman" w:cs="Times New Roman"/>
          <w:sz w:val="24"/>
          <w:szCs w:val="24"/>
        </w:rPr>
        <w:t>договору</w:t>
      </w:r>
      <w:r w:rsidRPr="00BD5633">
        <w:rPr>
          <w:rFonts w:ascii="Times New Roman" w:hAnsi="Times New Roman" w:cs="Times New Roman"/>
          <w:sz w:val="24"/>
          <w:szCs w:val="24"/>
        </w:rPr>
        <w:t xml:space="preserve"> от Заказчика.</w:t>
      </w:r>
    </w:p>
    <w:p w:rsidR="000D0210" w:rsidRPr="00BD5633" w:rsidRDefault="000D0210" w:rsidP="0044420E">
      <w:pPr>
        <w:spacing w:after="0" w:line="240" w:lineRule="auto"/>
        <w:ind w:firstLine="568"/>
        <w:contextualSpacing/>
        <w:jc w:val="both"/>
        <w:rPr>
          <w:rFonts w:ascii="Times New Roman" w:hAnsi="Times New Roman" w:cs="Times New Roman"/>
          <w:sz w:val="24"/>
          <w:szCs w:val="24"/>
        </w:rPr>
      </w:pPr>
      <w:r w:rsidRPr="00BD5633">
        <w:rPr>
          <w:rFonts w:ascii="Times New Roman" w:hAnsi="Times New Roman" w:cs="Times New Roman"/>
          <w:sz w:val="24"/>
          <w:szCs w:val="24"/>
        </w:rPr>
        <w:t xml:space="preserve">4.3.2. Требовать оплаты по </w:t>
      </w:r>
      <w:r w:rsidR="00590102" w:rsidRPr="00BD5633">
        <w:rPr>
          <w:rFonts w:ascii="Times New Roman" w:hAnsi="Times New Roman" w:cs="Times New Roman"/>
          <w:sz w:val="24"/>
          <w:szCs w:val="24"/>
        </w:rPr>
        <w:t>договору</w:t>
      </w:r>
      <w:r w:rsidRPr="00BD5633">
        <w:rPr>
          <w:rFonts w:ascii="Times New Roman" w:hAnsi="Times New Roman" w:cs="Times New Roman"/>
          <w:sz w:val="24"/>
          <w:szCs w:val="24"/>
        </w:rPr>
        <w:t xml:space="preserve"> в случае надлежащего исполнения своих обязательств по </w:t>
      </w:r>
      <w:r w:rsidR="00590102" w:rsidRPr="00BD5633">
        <w:rPr>
          <w:rFonts w:ascii="Times New Roman" w:hAnsi="Times New Roman" w:cs="Times New Roman"/>
          <w:sz w:val="24"/>
          <w:szCs w:val="24"/>
        </w:rPr>
        <w:t>договор</w:t>
      </w:r>
      <w:r w:rsidRPr="00BD5633">
        <w:rPr>
          <w:rFonts w:ascii="Times New Roman" w:hAnsi="Times New Roman" w:cs="Times New Roman"/>
          <w:sz w:val="24"/>
          <w:szCs w:val="24"/>
        </w:rPr>
        <w:t>у.</w:t>
      </w:r>
    </w:p>
    <w:p w:rsidR="000D0210" w:rsidRPr="00BD5633" w:rsidRDefault="000D0210" w:rsidP="0044420E">
      <w:pPr>
        <w:spacing w:before="240" w:after="0" w:line="240" w:lineRule="auto"/>
        <w:ind w:firstLine="568"/>
        <w:contextualSpacing/>
        <w:jc w:val="both"/>
        <w:rPr>
          <w:rFonts w:ascii="Times New Roman" w:hAnsi="Times New Roman" w:cs="Times New Roman"/>
          <w:b/>
          <w:sz w:val="24"/>
          <w:szCs w:val="24"/>
        </w:rPr>
      </w:pPr>
      <w:r w:rsidRPr="00BD5633">
        <w:rPr>
          <w:rFonts w:ascii="Times New Roman" w:hAnsi="Times New Roman" w:cs="Times New Roman"/>
          <w:b/>
          <w:sz w:val="24"/>
          <w:szCs w:val="24"/>
        </w:rPr>
        <w:t>4.4. Поставщик обязан:</w:t>
      </w:r>
    </w:p>
    <w:p w:rsidR="000D0210" w:rsidRPr="00BD5633" w:rsidRDefault="000D0210" w:rsidP="0044420E">
      <w:pPr>
        <w:spacing w:before="240" w:after="0" w:line="240" w:lineRule="auto"/>
        <w:ind w:firstLine="568"/>
        <w:contextualSpacing/>
        <w:jc w:val="both"/>
        <w:rPr>
          <w:rFonts w:ascii="Times New Roman" w:hAnsi="Times New Roman" w:cs="Times New Roman"/>
          <w:sz w:val="24"/>
          <w:szCs w:val="24"/>
        </w:rPr>
      </w:pPr>
      <w:r w:rsidRPr="00BD5633">
        <w:rPr>
          <w:rFonts w:ascii="Times New Roman" w:hAnsi="Times New Roman" w:cs="Times New Roman"/>
          <w:sz w:val="24"/>
          <w:szCs w:val="24"/>
        </w:rPr>
        <w:t xml:space="preserve">4.4.1. Осуществить поставку товара в соответствии со спецификацией (Приложение № 1 к </w:t>
      </w:r>
      <w:r w:rsidR="00590102" w:rsidRPr="00BD5633">
        <w:rPr>
          <w:rFonts w:ascii="Times New Roman" w:hAnsi="Times New Roman" w:cs="Times New Roman"/>
          <w:sz w:val="24"/>
          <w:szCs w:val="24"/>
        </w:rPr>
        <w:t>договору</w:t>
      </w:r>
      <w:r w:rsidRPr="00BD5633">
        <w:rPr>
          <w:rFonts w:ascii="Times New Roman" w:hAnsi="Times New Roman" w:cs="Times New Roman"/>
          <w:sz w:val="24"/>
          <w:szCs w:val="24"/>
        </w:rPr>
        <w:t xml:space="preserve">). </w:t>
      </w:r>
    </w:p>
    <w:p w:rsidR="000D0210" w:rsidRPr="00BD5633" w:rsidRDefault="000D0210" w:rsidP="0044420E">
      <w:pPr>
        <w:spacing w:before="240" w:after="0" w:line="240" w:lineRule="auto"/>
        <w:ind w:firstLine="568"/>
        <w:contextualSpacing/>
        <w:jc w:val="both"/>
        <w:rPr>
          <w:rFonts w:ascii="Times New Roman" w:hAnsi="Times New Roman" w:cs="Times New Roman"/>
          <w:sz w:val="24"/>
          <w:szCs w:val="24"/>
        </w:rPr>
      </w:pPr>
      <w:r w:rsidRPr="00BD5633">
        <w:rPr>
          <w:rFonts w:ascii="Times New Roman" w:hAnsi="Times New Roman" w:cs="Times New Roman"/>
          <w:sz w:val="24"/>
          <w:szCs w:val="24"/>
        </w:rPr>
        <w:t>4.4.2. Обеспечивать поставку пищевых продуктов в соответствии с требованиями, установленными действующим федеральным законодательством, государственными стандартами, санитарными, противопожарными нормами и правилами, нормативно-техническими документами, другими правилами и нормативными документами к качеству пищевых продуктов при их хранении, фасовке, погрузке, разгрузке и транспортировке, их безопасности для жизни и здоровья людей, окружающей среды и имущества.</w:t>
      </w:r>
    </w:p>
    <w:p w:rsidR="000D0210" w:rsidRPr="00BD5633" w:rsidRDefault="000D0210" w:rsidP="0044420E">
      <w:pPr>
        <w:spacing w:before="240" w:after="0" w:line="240" w:lineRule="auto"/>
        <w:ind w:firstLine="568"/>
        <w:contextualSpacing/>
        <w:jc w:val="both"/>
        <w:rPr>
          <w:rFonts w:ascii="Times New Roman" w:hAnsi="Times New Roman" w:cs="Times New Roman"/>
          <w:sz w:val="24"/>
          <w:szCs w:val="24"/>
        </w:rPr>
      </w:pPr>
      <w:r w:rsidRPr="00BD5633">
        <w:rPr>
          <w:rFonts w:ascii="Times New Roman" w:hAnsi="Times New Roman" w:cs="Times New Roman"/>
          <w:sz w:val="24"/>
          <w:szCs w:val="24"/>
        </w:rPr>
        <w:t>4.4.3. Предоставить Заказчику вместе с поставляемым товаром следующие документы: товарную накладную, счет, счет-фактуру, регистрационные удостоверения и действующие сертификаты соответствия</w:t>
      </w:r>
      <w:r w:rsidR="00E8322E" w:rsidRPr="00BD5633">
        <w:rPr>
          <w:rFonts w:ascii="Times New Roman" w:hAnsi="Times New Roman" w:cs="Times New Roman"/>
          <w:sz w:val="24"/>
          <w:szCs w:val="24"/>
        </w:rPr>
        <w:t>, подтверждающие качество товара</w:t>
      </w:r>
      <w:r w:rsidRPr="00BD5633">
        <w:rPr>
          <w:rFonts w:ascii="Times New Roman" w:hAnsi="Times New Roman" w:cs="Times New Roman"/>
          <w:sz w:val="24"/>
          <w:szCs w:val="24"/>
        </w:rPr>
        <w:t>.</w:t>
      </w:r>
    </w:p>
    <w:p w:rsidR="000D0210" w:rsidRPr="00BD5633" w:rsidRDefault="000D0210" w:rsidP="0044420E">
      <w:pPr>
        <w:spacing w:before="240" w:after="0" w:line="240" w:lineRule="auto"/>
        <w:ind w:firstLine="568"/>
        <w:contextualSpacing/>
        <w:jc w:val="both"/>
        <w:rPr>
          <w:rFonts w:ascii="Times New Roman" w:hAnsi="Times New Roman" w:cs="Times New Roman"/>
          <w:sz w:val="24"/>
          <w:szCs w:val="24"/>
        </w:rPr>
      </w:pPr>
      <w:r w:rsidRPr="00BD5633">
        <w:rPr>
          <w:rFonts w:ascii="Times New Roman" w:hAnsi="Times New Roman" w:cs="Times New Roman"/>
          <w:sz w:val="24"/>
          <w:szCs w:val="24"/>
        </w:rPr>
        <w:t>4.4.4. По требованию Заказчика заменить ненадлежащий товар в случае</w:t>
      </w:r>
      <w:r w:rsidR="002909A1" w:rsidRPr="00BD5633">
        <w:rPr>
          <w:rFonts w:ascii="Times New Roman" w:hAnsi="Times New Roman" w:cs="Times New Roman"/>
          <w:sz w:val="24"/>
          <w:szCs w:val="24"/>
        </w:rPr>
        <w:t xml:space="preserve"> несоответствия спецификации в П</w:t>
      </w:r>
      <w:r w:rsidRPr="00BD5633">
        <w:rPr>
          <w:rFonts w:ascii="Times New Roman" w:hAnsi="Times New Roman" w:cs="Times New Roman"/>
          <w:sz w:val="24"/>
          <w:szCs w:val="24"/>
        </w:rPr>
        <w:t>риложении №1</w:t>
      </w:r>
      <w:r w:rsidRPr="00BD5633">
        <w:rPr>
          <w:rFonts w:ascii="Times New Roman" w:eastAsia="Times New Roman" w:hAnsi="Times New Roman" w:cs="Times New Roman"/>
          <w:sz w:val="24"/>
          <w:szCs w:val="24"/>
          <w:lang w:eastAsia="ru-RU"/>
        </w:rPr>
        <w:t xml:space="preserve"> </w:t>
      </w:r>
      <w:r w:rsidRPr="00BD5633">
        <w:rPr>
          <w:rFonts w:ascii="Times New Roman" w:hAnsi="Times New Roman" w:cs="Times New Roman"/>
          <w:sz w:val="24"/>
          <w:szCs w:val="24"/>
        </w:rPr>
        <w:t xml:space="preserve">к </w:t>
      </w:r>
      <w:r w:rsidR="00590102" w:rsidRPr="00BD5633">
        <w:rPr>
          <w:rFonts w:ascii="Times New Roman" w:hAnsi="Times New Roman" w:cs="Times New Roman"/>
          <w:sz w:val="24"/>
          <w:szCs w:val="24"/>
        </w:rPr>
        <w:t>договор</w:t>
      </w:r>
      <w:r w:rsidRPr="00BD5633">
        <w:rPr>
          <w:rFonts w:ascii="Times New Roman" w:hAnsi="Times New Roman" w:cs="Times New Roman"/>
          <w:sz w:val="24"/>
          <w:szCs w:val="24"/>
        </w:rPr>
        <w:t>у.</w:t>
      </w:r>
    </w:p>
    <w:p w:rsidR="000D0210" w:rsidRPr="00BD5633" w:rsidRDefault="000D0210" w:rsidP="0044420E">
      <w:pPr>
        <w:spacing w:before="240" w:after="0" w:line="240" w:lineRule="auto"/>
        <w:ind w:firstLine="568"/>
        <w:contextualSpacing/>
        <w:jc w:val="both"/>
        <w:rPr>
          <w:rFonts w:ascii="Times New Roman" w:hAnsi="Times New Roman" w:cs="Times New Roman"/>
          <w:sz w:val="24"/>
          <w:szCs w:val="24"/>
        </w:rPr>
      </w:pPr>
      <w:r w:rsidRPr="00BD5633">
        <w:rPr>
          <w:rFonts w:ascii="Times New Roman" w:hAnsi="Times New Roman" w:cs="Times New Roman"/>
          <w:sz w:val="24"/>
          <w:szCs w:val="24"/>
        </w:rPr>
        <w:t xml:space="preserve">4.4.5. Соблюдать конфиденциальность в отношении всей информации, ставшей известной Поставщику в связи с исполнением обязательств по </w:t>
      </w:r>
      <w:r w:rsidR="00590102" w:rsidRPr="00BD5633">
        <w:rPr>
          <w:rFonts w:ascii="Times New Roman" w:hAnsi="Times New Roman" w:cs="Times New Roman"/>
          <w:sz w:val="24"/>
          <w:szCs w:val="24"/>
        </w:rPr>
        <w:t>договор</w:t>
      </w:r>
      <w:r w:rsidRPr="00BD5633">
        <w:rPr>
          <w:rFonts w:ascii="Times New Roman" w:hAnsi="Times New Roman" w:cs="Times New Roman"/>
          <w:sz w:val="24"/>
          <w:szCs w:val="24"/>
        </w:rPr>
        <w:t>у.</w:t>
      </w:r>
    </w:p>
    <w:p w:rsidR="000D0210" w:rsidRPr="00BD5633" w:rsidRDefault="000D0210" w:rsidP="0044420E">
      <w:pPr>
        <w:spacing w:before="240" w:after="0" w:line="240" w:lineRule="auto"/>
        <w:ind w:firstLine="568"/>
        <w:contextualSpacing/>
        <w:jc w:val="both"/>
        <w:rPr>
          <w:rFonts w:ascii="Times New Roman" w:hAnsi="Times New Roman" w:cs="Times New Roman"/>
          <w:sz w:val="24"/>
          <w:szCs w:val="24"/>
        </w:rPr>
      </w:pPr>
      <w:r w:rsidRPr="00BD5633">
        <w:rPr>
          <w:rFonts w:ascii="Times New Roman" w:hAnsi="Times New Roman" w:cs="Times New Roman"/>
          <w:sz w:val="24"/>
          <w:szCs w:val="24"/>
        </w:rPr>
        <w:t>4.4.6. Обеспечивать доставку пищевых продуктов с учетом правил товарного соседства транспортом, предназначенным для перевозки пищевых продуктов, скоропортящиеся товары доставлять охлаждаемым или изотермическим транспортом, обеспечивающим необходимые температурные режимы транспортировки.</w:t>
      </w:r>
    </w:p>
    <w:p w:rsidR="000D0210" w:rsidRPr="00BD5633" w:rsidRDefault="000D0210" w:rsidP="007E1919">
      <w:pPr>
        <w:spacing w:before="240" w:after="0" w:line="240" w:lineRule="auto"/>
        <w:ind w:firstLine="568"/>
        <w:contextualSpacing/>
        <w:jc w:val="both"/>
        <w:rPr>
          <w:rFonts w:ascii="Times New Roman" w:hAnsi="Times New Roman" w:cs="Times New Roman"/>
          <w:sz w:val="24"/>
          <w:szCs w:val="24"/>
        </w:rPr>
      </w:pPr>
      <w:r w:rsidRPr="00BD5633">
        <w:rPr>
          <w:rFonts w:ascii="Times New Roman" w:hAnsi="Times New Roman" w:cs="Times New Roman"/>
          <w:sz w:val="24"/>
          <w:szCs w:val="24"/>
        </w:rPr>
        <w:t>4.4.7. Обеспечивать доставку и сдачу пищевых продуктов лицами, имеющими оформленные в соответствии с требованиями действующего законодательства Российской Федерации медицинские книжки и спецодежду.</w:t>
      </w:r>
    </w:p>
    <w:p w:rsidR="0008683A" w:rsidRPr="00BD5633" w:rsidRDefault="000D0210" w:rsidP="003702FD">
      <w:pPr>
        <w:spacing w:after="0" w:line="240" w:lineRule="auto"/>
        <w:ind w:firstLine="568"/>
        <w:jc w:val="center"/>
        <w:rPr>
          <w:rFonts w:ascii="Times New Roman" w:hAnsi="Times New Roman" w:cs="Times New Roman"/>
          <w:b/>
          <w:sz w:val="24"/>
          <w:szCs w:val="24"/>
        </w:rPr>
      </w:pPr>
      <w:r w:rsidRPr="00BD5633">
        <w:rPr>
          <w:rFonts w:ascii="Times New Roman" w:hAnsi="Times New Roman" w:cs="Times New Roman"/>
          <w:b/>
          <w:sz w:val="24"/>
          <w:szCs w:val="24"/>
        </w:rPr>
        <w:t>5. ПОРЯДОК СДАЧИ И ПРИЕМКИ ТОВАРА</w:t>
      </w:r>
    </w:p>
    <w:p w:rsidR="000D0210" w:rsidRPr="00BD5633" w:rsidRDefault="009D2206"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5.1. Передача т</w:t>
      </w:r>
      <w:r w:rsidR="000D0210" w:rsidRPr="00BD5633">
        <w:rPr>
          <w:rFonts w:ascii="Times New Roman" w:hAnsi="Times New Roman" w:cs="Times New Roman"/>
          <w:sz w:val="24"/>
          <w:szCs w:val="24"/>
        </w:rPr>
        <w:t>овара осуществляется Поставщиком лицу, упо</w:t>
      </w:r>
      <w:r w:rsidRPr="00BD5633">
        <w:rPr>
          <w:rFonts w:ascii="Times New Roman" w:hAnsi="Times New Roman" w:cs="Times New Roman"/>
          <w:sz w:val="24"/>
          <w:szCs w:val="24"/>
        </w:rPr>
        <w:t>лномоченному на то Заказчиком т</w:t>
      </w:r>
      <w:r w:rsidR="000D0210" w:rsidRPr="00BD5633">
        <w:rPr>
          <w:rFonts w:ascii="Times New Roman" w:hAnsi="Times New Roman" w:cs="Times New Roman"/>
          <w:sz w:val="24"/>
          <w:szCs w:val="24"/>
        </w:rPr>
        <w:t xml:space="preserve">овар, переданный не уполномоченному лицу, считается не поставленным и оплате не подлежит. </w:t>
      </w:r>
    </w:p>
    <w:p w:rsidR="000D0210" w:rsidRPr="00BD5633" w:rsidRDefault="009D2206"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5.2. Приемка т</w:t>
      </w:r>
      <w:r w:rsidR="000D0210" w:rsidRPr="00BD5633">
        <w:rPr>
          <w:rFonts w:ascii="Times New Roman" w:hAnsi="Times New Roman" w:cs="Times New Roman"/>
          <w:sz w:val="24"/>
          <w:szCs w:val="24"/>
        </w:rPr>
        <w:t>овара по количеству и качеству осуществляется Заказчиком в течение 2 (двух) ра</w:t>
      </w:r>
      <w:r w:rsidRPr="00BD5633">
        <w:rPr>
          <w:rFonts w:ascii="Times New Roman" w:hAnsi="Times New Roman" w:cs="Times New Roman"/>
          <w:sz w:val="24"/>
          <w:szCs w:val="24"/>
        </w:rPr>
        <w:t>бочих дней с момента получения т</w:t>
      </w:r>
      <w:r w:rsidR="000D0210" w:rsidRPr="00BD5633">
        <w:rPr>
          <w:rFonts w:ascii="Times New Roman" w:hAnsi="Times New Roman" w:cs="Times New Roman"/>
          <w:sz w:val="24"/>
          <w:szCs w:val="24"/>
        </w:rPr>
        <w:t xml:space="preserve">овара на основании товарно-транспортной накладной и счета-фактуры. </w:t>
      </w:r>
    </w:p>
    <w:p w:rsidR="000D0210" w:rsidRPr="00BD5633" w:rsidRDefault="000D0210"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5.3. В случае выявления несоответствия поставля</w:t>
      </w:r>
      <w:r w:rsidR="009D2206" w:rsidRPr="00BD5633">
        <w:rPr>
          <w:rFonts w:ascii="Times New Roman" w:hAnsi="Times New Roman" w:cs="Times New Roman"/>
          <w:sz w:val="24"/>
          <w:szCs w:val="24"/>
        </w:rPr>
        <w:t>емых т</w:t>
      </w:r>
      <w:r w:rsidR="005168FE" w:rsidRPr="00BD5633">
        <w:rPr>
          <w:rFonts w:ascii="Times New Roman" w:hAnsi="Times New Roman" w:cs="Times New Roman"/>
          <w:sz w:val="24"/>
          <w:szCs w:val="24"/>
        </w:rPr>
        <w:t>оваров условиям</w:t>
      </w:r>
      <w:r w:rsidRPr="00BD5633">
        <w:rPr>
          <w:rFonts w:ascii="Times New Roman" w:hAnsi="Times New Roman" w:cs="Times New Roman"/>
          <w:sz w:val="24"/>
          <w:szCs w:val="24"/>
        </w:rPr>
        <w:t xml:space="preserve"> </w:t>
      </w:r>
      <w:r w:rsidR="000909CF" w:rsidRPr="00BD5633">
        <w:rPr>
          <w:rFonts w:ascii="Times New Roman" w:hAnsi="Times New Roman" w:cs="Times New Roman"/>
          <w:sz w:val="24"/>
          <w:szCs w:val="24"/>
        </w:rPr>
        <w:t>договора</w:t>
      </w:r>
      <w:r w:rsidRPr="00BD5633">
        <w:rPr>
          <w:rFonts w:ascii="Times New Roman" w:hAnsi="Times New Roman" w:cs="Times New Roman"/>
          <w:sz w:val="24"/>
          <w:szCs w:val="24"/>
        </w:rPr>
        <w:t>, устранение недостатков, поставка недостающего или заме</w:t>
      </w:r>
      <w:r w:rsidR="009D2206" w:rsidRPr="00BD5633">
        <w:rPr>
          <w:rFonts w:ascii="Times New Roman" w:hAnsi="Times New Roman" w:cs="Times New Roman"/>
          <w:sz w:val="24"/>
          <w:szCs w:val="24"/>
        </w:rPr>
        <w:t>на некачественного (негодного) т</w:t>
      </w:r>
      <w:r w:rsidRPr="00BD5633">
        <w:rPr>
          <w:rFonts w:ascii="Times New Roman" w:hAnsi="Times New Roman" w:cs="Times New Roman"/>
          <w:sz w:val="24"/>
          <w:szCs w:val="24"/>
        </w:rPr>
        <w:t xml:space="preserve">овара осуществляются Поставщиком за счет собственных средств на основании письменной претензии Заказчика. В </w:t>
      </w:r>
      <w:r w:rsidRPr="00BD5633">
        <w:rPr>
          <w:rFonts w:ascii="Times New Roman" w:hAnsi="Times New Roman" w:cs="Times New Roman"/>
          <w:sz w:val="24"/>
          <w:szCs w:val="24"/>
        </w:rPr>
        <w:lastRenderedPageBreak/>
        <w:t>пре</w:t>
      </w:r>
      <w:r w:rsidR="009D2206" w:rsidRPr="00BD5633">
        <w:rPr>
          <w:rFonts w:ascii="Times New Roman" w:hAnsi="Times New Roman" w:cs="Times New Roman"/>
          <w:sz w:val="24"/>
          <w:szCs w:val="24"/>
        </w:rPr>
        <w:t>тензии должно быть указание на т</w:t>
      </w:r>
      <w:r w:rsidRPr="00BD5633">
        <w:rPr>
          <w:rFonts w:ascii="Times New Roman" w:hAnsi="Times New Roman" w:cs="Times New Roman"/>
          <w:sz w:val="24"/>
          <w:szCs w:val="24"/>
        </w:rPr>
        <w:t>овар, по которому заявлена претензия, содержание и основание претензии, а также конкретное требование Заказчика и срок устранения недостатков.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Поставщика под расписку и с приложением всех документов. Товар считается не поставленным.</w:t>
      </w:r>
    </w:p>
    <w:p w:rsidR="000D0210" w:rsidRPr="00BD5633" w:rsidRDefault="000D0210"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5.4. В случае выявления Заказчиком ук</w:t>
      </w:r>
      <w:r w:rsidR="005168FE" w:rsidRPr="00BD5633">
        <w:rPr>
          <w:rFonts w:ascii="Times New Roman" w:hAnsi="Times New Roman" w:cs="Times New Roman"/>
          <w:sz w:val="24"/>
          <w:szCs w:val="24"/>
        </w:rPr>
        <w:t xml:space="preserve">азанных в пункте 5.3. </w:t>
      </w:r>
      <w:r w:rsidRPr="00BD5633">
        <w:rPr>
          <w:rFonts w:ascii="Times New Roman" w:hAnsi="Times New Roman" w:cs="Times New Roman"/>
          <w:sz w:val="24"/>
          <w:szCs w:val="24"/>
        </w:rPr>
        <w:t xml:space="preserve"> </w:t>
      </w:r>
      <w:r w:rsidR="000909CF" w:rsidRPr="00BD5633">
        <w:rPr>
          <w:rFonts w:ascii="Times New Roman" w:hAnsi="Times New Roman" w:cs="Times New Roman"/>
          <w:sz w:val="24"/>
          <w:szCs w:val="24"/>
        </w:rPr>
        <w:t>договора</w:t>
      </w:r>
      <w:r w:rsidRPr="00BD5633">
        <w:rPr>
          <w:rFonts w:ascii="Times New Roman" w:hAnsi="Times New Roman" w:cs="Times New Roman"/>
          <w:sz w:val="24"/>
          <w:szCs w:val="24"/>
        </w:rPr>
        <w:t xml:space="preserve"> нарушений после приемки товара, Заказчик уведомляет об этом Поставщика в письменной форме по факсу и приглашает уполномоченных представителей Поставщика явиться в адрес Заказчика для составления акта. Товар считается не поставленным.</w:t>
      </w:r>
    </w:p>
    <w:p w:rsidR="000D0210" w:rsidRPr="00BD5633" w:rsidRDefault="000D0210" w:rsidP="0044420E">
      <w:pPr>
        <w:tabs>
          <w:tab w:val="left" w:pos="403"/>
        </w:tabs>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 xml:space="preserve">5.5. Заказчик вправе, уведомив Поставщика, отказаться от принятия и </w:t>
      </w:r>
      <w:r w:rsidR="009D2206" w:rsidRPr="00BD5633">
        <w:rPr>
          <w:rFonts w:ascii="Times New Roman" w:hAnsi="Times New Roman" w:cs="Times New Roman"/>
          <w:sz w:val="24"/>
          <w:szCs w:val="24"/>
        </w:rPr>
        <w:t>оплаты некомплектных товаров и т</w:t>
      </w:r>
      <w:r w:rsidRPr="00BD5633">
        <w:rPr>
          <w:rFonts w:ascii="Times New Roman" w:hAnsi="Times New Roman" w:cs="Times New Roman"/>
          <w:sz w:val="24"/>
          <w:szCs w:val="24"/>
        </w:rPr>
        <w:t>оваров ненадлежащего качества.</w:t>
      </w:r>
    </w:p>
    <w:p w:rsidR="000D0210" w:rsidRPr="00BD5633" w:rsidRDefault="000D0210" w:rsidP="0044420E">
      <w:pPr>
        <w:tabs>
          <w:tab w:val="left" w:pos="475"/>
        </w:tabs>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5.6. Поставщик обязан выполнить допост</w:t>
      </w:r>
      <w:r w:rsidR="009D2206" w:rsidRPr="00BD5633">
        <w:rPr>
          <w:rFonts w:ascii="Times New Roman" w:hAnsi="Times New Roman" w:cs="Times New Roman"/>
          <w:sz w:val="24"/>
          <w:szCs w:val="24"/>
        </w:rPr>
        <w:t>авку или замену некомплектного товара и (или) т</w:t>
      </w:r>
      <w:r w:rsidRPr="00BD5633">
        <w:rPr>
          <w:rFonts w:ascii="Times New Roman" w:hAnsi="Times New Roman" w:cs="Times New Roman"/>
          <w:sz w:val="24"/>
          <w:szCs w:val="24"/>
        </w:rPr>
        <w:t>овара ненадлежащего качества в течение срока, указанного в Претензии.</w:t>
      </w:r>
    </w:p>
    <w:p w:rsidR="000D0210" w:rsidRPr="00BD5633" w:rsidRDefault="005168FE"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5.7. В смысле</w:t>
      </w:r>
      <w:r w:rsidR="000D0210" w:rsidRPr="00BD5633">
        <w:rPr>
          <w:rFonts w:ascii="Times New Roman" w:hAnsi="Times New Roman" w:cs="Times New Roman"/>
          <w:sz w:val="24"/>
          <w:szCs w:val="24"/>
        </w:rPr>
        <w:t xml:space="preserve"> </w:t>
      </w:r>
      <w:r w:rsidR="000909CF" w:rsidRPr="00BD5633">
        <w:rPr>
          <w:rFonts w:ascii="Times New Roman" w:hAnsi="Times New Roman" w:cs="Times New Roman"/>
          <w:sz w:val="24"/>
          <w:szCs w:val="24"/>
        </w:rPr>
        <w:t>договор</w:t>
      </w:r>
      <w:r w:rsidR="000D0210" w:rsidRPr="00BD5633">
        <w:rPr>
          <w:rFonts w:ascii="Times New Roman" w:hAnsi="Times New Roman" w:cs="Times New Roman"/>
          <w:sz w:val="24"/>
          <w:szCs w:val="24"/>
        </w:rPr>
        <w:t>а Стороны его определи</w:t>
      </w:r>
      <w:r w:rsidR="009D2206" w:rsidRPr="00BD5633">
        <w:rPr>
          <w:rFonts w:ascii="Times New Roman" w:hAnsi="Times New Roman" w:cs="Times New Roman"/>
          <w:sz w:val="24"/>
          <w:szCs w:val="24"/>
        </w:rPr>
        <w:t>ли, что право собственности на т</w:t>
      </w:r>
      <w:r w:rsidR="000D0210" w:rsidRPr="00BD5633">
        <w:rPr>
          <w:rFonts w:ascii="Times New Roman" w:hAnsi="Times New Roman" w:cs="Times New Roman"/>
          <w:sz w:val="24"/>
          <w:szCs w:val="24"/>
        </w:rPr>
        <w:t>овар переходит от Поставщика к Заказчику с момента подписания обеими Сторонами товарной накладной.</w:t>
      </w:r>
    </w:p>
    <w:p w:rsidR="000D0210" w:rsidRPr="00BD5633" w:rsidRDefault="000D0210"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 xml:space="preserve">5.8. Поставщик одновременно с каждой поставкой товара передает Заказчику, надлежащим образом заверенные копии </w:t>
      </w:r>
      <w:r w:rsidR="0008683A" w:rsidRPr="00BD5633">
        <w:rPr>
          <w:rFonts w:ascii="Times New Roman" w:hAnsi="Times New Roman" w:cs="Times New Roman"/>
          <w:sz w:val="24"/>
          <w:szCs w:val="24"/>
        </w:rPr>
        <w:t>документов,</w:t>
      </w:r>
      <w:r w:rsidR="00E8322E" w:rsidRPr="00BD5633">
        <w:rPr>
          <w:rFonts w:ascii="Times New Roman" w:hAnsi="Times New Roman" w:cs="Times New Roman"/>
          <w:sz w:val="24"/>
          <w:szCs w:val="24"/>
        </w:rPr>
        <w:t xml:space="preserve"> подтверждающих качество товара</w:t>
      </w:r>
      <w:r w:rsidRPr="00BD5633">
        <w:rPr>
          <w:rFonts w:ascii="Times New Roman" w:hAnsi="Times New Roman" w:cs="Times New Roman"/>
          <w:sz w:val="24"/>
          <w:szCs w:val="24"/>
        </w:rPr>
        <w:t xml:space="preserve">. </w:t>
      </w:r>
    </w:p>
    <w:p w:rsidR="000D0210" w:rsidRPr="00BD5633" w:rsidRDefault="000D0210"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5.9. Поставщик гарантирует, что условия хранения товара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w:t>
      </w:r>
    </w:p>
    <w:p w:rsidR="000D0210" w:rsidRPr="00BD5633" w:rsidRDefault="000D0210"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5.1</w:t>
      </w:r>
      <w:r w:rsidR="00E8322E" w:rsidRPr="00BD5633">
        <w:rPr>
          <w:rFonts w:ascii="Times New Roman" w:hAnsi="Times New Roman" w:cs="Times New Roman"/>
          <w:sz w:val="24"/>
          <w:szCs w:val="24"/>
        </w:rPr>
        <w:t>0</w:t>
      </w:r>
      <w:r w:rsidRPr="00BD5633">
        <w:rPr>
          <w:rFonts w:ascii="Times New Roman" w:hAnsi="Times New Roman" w:cs="Times New Roman"/>
          <w:sz w:val="24"/>
          <w:szCs w:val="24"/>
        </w:rPr>
        <w:t xml:space="preserve">. Поставщик </w:t>
      </w:r>
      <w:r w:rsidR="00681CCF" w:rsidRPr="00BD5633">
        <w:rPr>
          <w:rFonts w:ascii="Times New Roman" w:hAnsi="Times New Roman" w:cs="Times New Roman"/>
          <w:sz w:val="24"/>
          <w:szCs w:val="24"/>
        </w:rPr>
        <w:t>обязан письменно информировать З</w:t>
      </w:r>
      <w:r w:rsidRPr="00BD5633">
        <w:rPr>
          <w:rFonts w:ascii="Times New Roman" w:hAnsi="Times New Roman" w:cs="Times New Roman"/>
          <w:sz w:val="24"/>
          <w:szCs w:val="24"/>
        </w:rPr>
        <w:t xml:space="preserve">аказчика обо всех обстоятельствах невозможности выполнения им условий поставки не позднее </w:t>
      </w:r>
      <w:r w:rsidR="00E8322E" w:rsidRPr="00BD5633">
        <w:rPr>
          <w:rFonts w:ascii="Times New Roman" w:hAnsi="Times New Roman" w:cs="Times New Roman"/>
          <w:sz w:val="24"/>
          <w:szCs w:val="24"/>
        </w:rPr>
        <w:t>1(одного)</w:t>
      </w:r>
      <w:r w:rsidRPr="00BD5633">
        <w:rPr>
          <w:rFonts w:ascii="Times New Roman" w:hAnsi="Times New Roman" w:cs="Times New Roman"/>
          <w:sz w:val="24"/>
          <w:szCs w:val="24"/>
        </w:rPr>
        <w:t xml:space="preserve"> рабочих дней с момента наступления этих обстоятельств.</w:t>
      </w:r>
    </w:p>
    <w:p w:rsidR="000D0210" w:rsidRPr="00BD5633" w:rsidRDefault="000D0210"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5.1</w:t>
      </w:r>
      <w:r w:rsidR="00E8322E" w:rsidRPr="00BD5633">
        <w:rPr>
          <w:rFonts w:ascii="Times New Roman" w:hAnsi="Times New Roman" w:cs="Times New Roman"/>
          <w:sz w:val="24"/>
          <w:szCs w:val="24"/>
        </w:rPr>
        <w:t>1</w:t>
      </w:r>
      <w:r w:rsidRPr="00BD5633">
        <w:rPr>
          <w:rFonts w:ascii="Times New Roman" w:hAnsi="Times New Roman" w:cs="Times New Roman"/>
          <w:sz w:val="24"/>
          <w:szCs w:val="24"/>
        </w:rPr>
        <w:t>.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товара, о качестве товара, в случае необходимости предъявлять для осмотра транспорт и помещения для хранения товара.</w:t>
      </w:r>
    </w:p>
    <w:p w:rsidR="000D0210" w:rsidRPr="00BD5633" w:rsidRDefault="000D0210"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5.1</w:t>
      </w:r>
      <w:r w:rsidR="00E8322E" w:rsidRPr="00BD5633">
        <w:rPr>
          <w:rFonts w:ascii="Times New Roman" w:hAnsi="Times New Roman" w:cs="Times New Roman"/>
          <w:sz w:val="24"/>
          <w:szCs w:val="24"/>
        </w:rPr>
        <w:t>2</w:t>
      </w:r>
      <w:r w:rsidRPr="00BD5633">
        <w:rPr>
          <w:rFonts w:ascii="Times New Roman" w:hAnsi="Times New Roman" w:cs="Times New Roman"/>
          <w:sz w:val="24"/>
          <w:szCs w:val="24"/>
        </w:rPr>
        <w:t>. Поставщик гарантирует Заказчику исполнение санитарных правил «Санитарно - эпидемиологические требования к организациям торговли и обороту в них продовольственного сырья и пищевых продуктов. СП 2.3.6.1066-01», утвержденных постановлением Главного государственного санитарного врача Российской Федерации от 07.09.2001 № 23, а также иных нормативных правовых актов Российской Федерации, касающихся условий производства, хранения, перевозки, приемки, реализации продовольственного сырья и пищевых продуктов.</w:t>
      </w:r>
    </w:p>
    <w:p w:rsidR="0008683A" w:rsidRPr="00BD5633" w:rsidRDefault="000D0210" w:rsidP="003702FD">
      <w:pPr>
        <w:spacing w:before="240" w:after="0" w:line="240" w:lineRule="auto"/>
        <w:ind w:firstLine="568"/>
        <w:jc w:val="center"/>
        <w:rPr>
          <w:rFonts w:ascii="Times New Roman" w:hAnsi="Times New Roman" w:cs="Times New Roman"/>
          <w:b/>
          <w:sz w:val="24"/>
          <w:szCs w:val="24"/>
        </w:rPr>
      </w:pPr>
      <w:r w:rsidRPr="00BD5633">
        <w:rPr>
          <w:rFonts w:ascii="Times New Roman" w:hAnsi="Times New Roman" w:cs="Times New Roman"/>
          <w:b/>
          <w:sz w:val="24"/>
          <w:szCs w:val="24"/>
        </w:rPr>
        <w:t xml:space="preserve">6. </w:t>
      </w:r>
      <w:r w:rsidR="00643B24" w:rsidRPr="00BD5633">
        <w:rPr>
          <w:rFonts w:ascii="Times New Roman" w:hAnsi="Times New Roman" w:cs="Times New Roman"/>
          <w:b/>
          <w:sz w:val="24"/>
          <w:szCs w:val="24"/>
        </w:rPr>
        <w:t>КАЧЕСТВО</w:t>
      </w:r>
      <w:r w:rsidRPr="00BD5633">
        <w:rPr>
          <w:rFonts w:ascii="Times New Roman" w:hAnsi="Times New Roman" w:cs="Times New Roman"/>
          <w:b/>
          <w:sz w:val="24"/>
          <w:szCs w:val="24"/>
        </w:rPr>
        <w:t xml:space="preserve"> ТОВАР</w:t>
      </w:r>
      <w:r w:rsidR="00643B24" w:rsidRPr="00BD5633">
        <w:rPr>
          <w:rFonts w:ascii="Times New Roman" w:hAnsi="Times New Roman" w:cs="Times New Roman"/>
          <w:b/>
          <w:sz w:val="24"/>
          <w:szCs w:val="24"/>
        </w:rPr>
        <w:t>А</w:t>
      </w:r>
    </w:p>
    <w:p w:rsidR="000D0210" w:rsidRPr="00BD5633" w:rsidRDefault="000D0210"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6.1. Прием товара по качеству, количеству и ассортименту осуществляется в строгом соответствии с требованиями действующего законодательства.</w:t>
      </w:r>
    </w:p>
    <w:p w:rsidR="000D0210" w:rsidRPr="00BD5633" w:rsidRDefault="000D0210"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6.2. В случае поставки товара ненадлежащего качества, в том числе нарушения целостности упаковки товара, Заказчик вправе:</w:t>
      </w:r>
    </w:p>
    <w:p w:rsidR="000D0210" w:rsidRPr="00BD5633" w:rsidRDefault="000D0210"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 возвратить товар Поставщику,</w:t>
      </w:r>
    </w:p>
    <w:p w:rsidR="000D0210" w:rsidRPr="00BD5633" w:rsidRDefault="000D0210"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 потребовать замены товара.</w:t>
      </w:r>
    </w:p>
    <w:p w:rsidR="000D0210" w:rsidRPr="00BD5633" w:rsidRDefault="000D0210"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 xml:space="preserve">Возврат и замена товара осуществляется за счет Поставщика в соответствии с условиями раздела 5 </w:t>
      </w:r>
      <w:r w:rsidR="000909CF" w:rsidRPr="00BD5633">
        <w:rPr>
          <w:rFonts w:ascii="Times New Roman" w:hAnsi="Times New Roman" w:cs="Times New Roman"/>
          <w:sz w:val="24"/>
          <w:szCs w:val="24"/>
        </w:rPr>
        <w:t>договора</w:t>
      </w:r>
      <w:r w:rsidRPr="00BD5633">
        <w:rPr>
          <w:rFonts w:ascii="Times New Roman" w:hAnsi="Times New Roman" w:cs="Times New Roman"/>
          <w:sz w:val="24"/>
          <w:szCs w:val="24"/>
        </w:rPr>
        <w:t>.</w:t>
      </w:r>
    </w:p>
    <w:p w:rsidR="000D0210" w:rsidRPr="00BD5633" w:rsidRDefault="000D0210"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 xml:space="preserve">6.3.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обязуется предоставить на весь ассортимент поставляемого товара соответствующие документы, подтверждающие качество и безопасность товара. </w:t>
      </w:r>
    </w:p>
    <w:p w:rsidR="000D0210" w:rsidRPr="00BD5633" w:rsidRDefault="000D0210" w:rsidP="0044420E">
      <w:pPr>
        <w:tabs>
          <w:tab w:val="left" w:pos="360"/>
        </w:tabs>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 xml:space="preserve">6.4. Качество продуктов питания должно соответствовать ГОСТам, ТУ, СанПин. </w:t>
      </w:r>
    </w:p>
    <w:p w:rsidR="000D0210" w:rsidRPr="00BD5633" w:rsidRDefault="000D0210" w:rsidP="0044420E">
      <w:pPr>
        <w:tabs>
          <w:tab w:val="left" w:pos="360"/>
        </w:tabs>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 xml:space="preserve">6.5. Требования к </w:t>
      </w:r>
      <w:r w:rsidR="0008683A" w:rsidRPr="00BD5633">
        <w:rPr>
          <w:rFonts w:ascii="Times New Roman" w:hAnsi="Times New Roman" w:cs="Times New Roman"/>
          <w:sz w:val="24"/>
          <w:szCs w:val="24"/>
        </w:rPr>
        <w:t>качеству товара</w:t>
      </w:r>
      <w:r w:rsidRPr="00BD5633">
        <w:rPr>
          <w:rFonts w:ascii="Times New Roman" w:hAnsi="Times New Roman" w:cs="Times New Roman"/>
          <w:sz w:val="24"/>
          <w:szCs w:val="24"/>
        </w:rPr>
        <w:t>, обеспечению их безопасности, упаковке, маркировке, требования к пищевой ценности пищевых продуктов установлены:</w:t>
      </w:r>
    </w:p>
    <w:p w:rsidR="000D0210" w:rsidRPr="00BD5633" w:rsidRDefault="000D0210"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 Федеральным законом от 02.01.2000 № 29-ФЗ «О качестве и безопасности пищевых продуктов» («Российская газета», № 5, 10.01.2000);</w:t>
      </w:r>
    </w:p>
    <w:p w:rsidR="000D0210" w:rsidRPr="00BD5633" w:rsidRDefault="000D0210"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 Законом Российской Федерации от 14.05.1993 № 4979-1 «О ветеринарии» («Ведомости СНД и ВС РФ», 17.06.1993, № 24, ст.857);</w:t>
      </w:r>
    </w:p>
    <w:p w:rsidR="000D0210" w:rsidRPr="00BD5633" w:rsidRDefault="000D0210"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 xml:space="preserve">-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06.11.2001 № </w:t>
      </w:r>
      <w:r w:rsidRPr="00BD5633">
        <w:rPr>
          <w:rFonts w:ascii="Times New Roman" w:hAnsi="Times New Roman" w:cs="Times New Roman"/>
          <w:sz w:val="24"/>
          <w:szCs w:val="24"/>
        </w:rPr>
        <w:lastRenderedPageBreak/>
        <w:t xml:space="preserve">36 «О введении в действие санитарных правил» («Бюллетень нормативных актов федеральных органов исполнительной власти», № 22-23, 03.06.2002, 10.06.2002); </w:t>
      </w:r>
    </w:p>
    <w:p w:rsidR="000D0210" w:rsidRPr="00BD5633" w:rsidRDefault="000D0210"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 xml:space="preserve">- Санитарно-эпидемиологическими правилами и нормативами «Гигиенические требования к срокам годности и условиям хранения пищевых продуктов. СанПиН 2.3.2.1324-03», утвержденными постановлением Главного государственного санитарного врача Российской Федерации от 14.11.2001 № 98 «О введении в действие санитарно-эпидемиологических правил и нормативов СанПиН 2.3.2.2.1324-03» («Российская газета», № 119/1, 20.06.2003)». </w:t>
      </w:r>
    </w:p>
    <w:p w:rsidR="000D0210" w:rsidRPr="00BD5633" w:rsidRDefault="000D0210" w:rsidP="0044420E">
      <w:pPr>
        <w:tabs>
          <w:tab w:val="left" w:pos="0"/>
          <w:tab w:val="left" w:pos="1080"/>
        </w:tabs>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 xml:space="preserve">6.6. Каждая поставляемая партия продуктов </w:t>
      </w:r>
      <w:r w:rsidR="0008683A" w:rsidRPr="00BD5633">
        <w:rPr>
          <w:rFonts w:ascii="Times New Roman" w:hAnsi="Times New Roman" w:cs="Times New Roman"/>
          <w:sz w:val="24"/>
          <w:szCs w:val="24"/>
        </w:rPr>
        <w:t>должна сопровождаться</w:t>
      </w:r>
      <w:r w:rsidRPr="00BD5633">
        <w:rPr>
          <w:rFonts w:ascii="Times New Roman" w:hAnsi="Times New Roman" w:cs="Times New Roman"/>
          <w:sz w:val="24"/>
          <w:szCs w:val="24"/>
        </w:rPr>
        <w:t xml:space="preserve"> следующими документами:</w:t>
      </w:r>
    </w:p>
    <w:p w:rsidR="000D0210" w:rsidRPr="00BD5633" w:rsidRDefault="000D0210" w:rsidP="0044420E">
      <w:pPr>
        <w:tabs>
          <w:tab w:val="left" w:pos="0"/>
        </w:tabs>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 xml:space="preserve">- действующие сертификаты и/или декларации о соответствии, оформленные в соответствии </w:t>
      </w:r>
      <w:r w:rsidR="0008683A" w:rsidRPr="00BD5633">
        <w:rPr>
          <w:rFonts w:ascii="Times New Roman" w:hAnsi="Times New Roman" w:cs="Times New Roman"/>
          <w:sz w:val="24"/>
          <w:szCs w:val="24"/>
        </w:rPr>
        <w:t>с требованиями</w:t>
      </w:r>
      <w:r w:rsidRPr="00BD5633">
        <w:rPr>
          <w:rFonts w:ascii="Times New Roman" w:hAnsi="Times New Roman" w:cs="Times New Roman"/>
          <w:sz w:val="24"/>
          <w:szCs w:val="24"/>
        </w:rPr>
        <w:t xml:space="preserve"> действующего законодательства;</w:t>
      </w:r>
    </w:p>
    <w:p w:rsidR="000D0210" w:rsidRPr="00BD5633" w:rsidRDefault="000D0210" w:rsidP="0044420E">
      <w:pPr>
        <w:tabs>
          <w:tab w:val="left" w:pos="0"/>
        </w:tabs>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 ветеринарное свидетельство на продукты животноводства, оформленные в соответствии с требованиями действующего законодательства.</w:t>
      </w:r>
    </w:p>
    <w:p w:rsidR="000D0210" w:rsidRPr="00BD5633" w:rsidRDefault="009D2206"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6.7. Поставляемый т</w:t>
      </w:r>
      <w:r w:rsidR="000D0210" w:rsidRPr="00BD5633">
        <w:rPr>
          <w:rFonts w:ascii="Times New Roman" w:hAnsi="Times New Roman" w:cs="Times New Roman"/>
          <w:sz w:val="24"/>
          <w:szCs w:val="24"/>
        </w:rPr>
        <w:t xml:space="preserve">овар должен иметь остаточный срок годности не менее </w:t>
      </w:r>
      <w:r w:rsidR="000068F9" w:rsidRPr="00BD5633">
        <w:rPr>
          <w:rFonts w:ascii="Times New Roman" w:hAnsi="Times New Roman" w:cs="Times New Roman"/>
          <w:sz w:val="24"/>
          <w:szCs w:val="24"/>
        </w:rPr>
        <w:t>5 суток</w:t>
      </w:r>
      <w:r w:rsidR="000D0210" w:rsidRPr="00BD5633">
        <w:rPr>
          <w:rFonts w:ascii="Times New Roman" w:hAnsi="Times New Roman" w:cs="Times New Roman"/>
          <w:sz w:val="24"/>
          <w:szCs w:val="24"/>
        </w:rPr>
        <w:t xml:space="preserve">, указанного </w:t>
      </w:r>
      <w:r w:rsidR="00681CCF" w:rsidRPr="00BD5633">
        <w:rPr>
          <w:rFonts w:ascii="Times New Roman" w:hAnsi="Times New Roman" w:cs="Times New Roman"/>
          <w:sz w:val="24"/>
          <w:szCs w:val="24"/>
        </w:rPr>
        <w:t>в сопроводительных документах (П</w:t>
      </w:r>
      <w:r w:rsidR="000D0210" w:rsidRPr="00BD5633">
        <w:rPr>
          <w:rFonts w:ascii="Times New Roman" w:hAnsi="Times New Roman" w:cs="Times New Roman"/>
          <w:sz w:val="24"/>
          <w:szCs w:val="24"/>
        </w:rPr>
        <w:t>оставщик прилагает к каждой партии пищевых продуктов соответствующие документы, подтверждающие качество и безопасность поставляемых пищевых продуктов с указанием конечного срока их реализации).</w:t>
      </w:r>
    </w:p>
    <w:p w:rsidR="00542F53" w:rsidRPr="00BD5633" w:rsidRDefault="00542F53" w:rsidP="0044420E">
      <w:pPr>
        <w:spacing w:after="0" w:line="240" w:lineRule="auto"/>
        <w:ind w:firstLine="568"/>
        <w:jc w:val="both"/>
        <w:rPr>
          <w:rFonts w:ascii="Times New Roman" w:hAnsi="Times New Roman" w:cs="Times New Roman"/>
          <w:sz w:val="24"/>
          <w:szCs w:val="24"/>
        </w:rPr>
      </w:pPr>
    </w:p>
    <w:p w:rsidR="0008683A" w:rsidRPr="00BD5633" w:rsidRDefault="000D0210" w:rsidP="003702FD">
      <w:pPr>
        <w:spacing w:after="0" w:line="240" w:lineRule="auto"/>
        <w:ind w:firstLine="568"/>
        <w:jc w:val="center"/>
        <w:rPr>
          <w:rFonts w:ascii="Times New Roman" w:hAnsi="Times New Roman" w:cs="Times New Roman"/>
          <w:b/>
          <w:sz w:val="24"/>
          <w:szCs w:val="24"/>
        </w:rPr>
      </w:pPr>
      <w:r w:rsidRPr="00BD5633">
        <w:rPr>
          <w:rFonts w:ascii="Times New Roman" w:hAnsi="Times New Roman" w:cs="Times New Roman"/>
          <w:b/>
          <w:sz w:val="24"/>
          <w:szCs w:val="24"/>
        </w:rPr>
        <w:t>7. ТРЕБОВАНИЯ К ТАРЕ И УПАКОВКЕ</w:t>
      </w:r>
    </w:p>
    <w:p w:rsidR="000D0210" w:rsidRPr="00BD5633" w:rsidRDefault="000D0210" w:rsidP="0044420E">
      <w:pPr>
        <w:spacing w:after="0" w:line="240" w:lineRule="auto"/>
        <w:ind w:firstLine="568"/>
        <w:jc w:val="both"/>
        <w:rPr>
          <w:rFonts w:ascii="Times New Roman" w:hAnsi="Times New Roman" w:cs="Times New Roman"/>
          <w:b/>
          <w:sz w:val="24"/>
          <w:szCs w:val="24"/>
        </w:rPr>
      </w:pPr>
      <w:r w:rsidRPr="00BD5633">
        <w:rPr>
          <w:rFonts w:ascii="Times New Roman" w:hAnsi="Times New Roman" w:cs="Times New Roman"/>
          <w:sz w:val="24"/>
          <w:szCs w:val="24"/>
        </w:rPr>
        <w:t>7.1. Поставка товара должна осуществляется в упаковке, обеспечивающей его сохранность.</w:t>
      </w:r>
    </w:p>
    <w:p w:rsidR="003702FD" w:rsidRPr="00BD5633" w:rsidRDefault="000D0210" w:rsidP="007E1919">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7.2. Поставщик несет ответственность перед Заказчико</w:t>
      </w:r>
      <w:r w:rsidR="009D2206" w:rsidRPr="00BD5633">
        <w:rPr>
          <w:rFonts w:ascii="Times New Roman" w:hAnsi="Times New Roman" w:cs="Times New Roman"/>
          <w:sz w:val="24"/>
          <w:szCs w:val="24"/>
        </w:rPr>
        <w:t>м за все повреждения или порчу т</w:t>
      </w:r>
      <w:r w:rsidRPr="00BD5633">
        <w:rPr>
          <w:rFonts w:ascii="Times New Roman" w:hAnsi="Times New Roman" w:cs="Times New Roman"/>
          <w:sz w:val="24"/>
          <w:szCs w:val="24"/>
        </w:rPr>
        <w:t>овара, возникшие в результате некач</w:t>
      </w:r>
      <w:r w:rsidR="00E8322E" w:rsidRPr="00BD5633">
        <w:rPr>
          <w:rFonts w:ascii="Times New Roman" w:hAnsi="Times New Roman" w:cs="Times New Roman"/>
          <w:sz w:val="24"/>
          <w:szCs w:val="24"/>
        </w:rPr>
        <w:t>ественной упаковки,</w:t>
      </w:r>
      <w:r w:rsidRPr="00BD5633">
        <w:rPr>
          <w:rFonts w:ascii="Times New Roman" w:hAnsi="Times New Roman" w:cs="Times New Roman"/>
          <w:sz w:val="24"/>
          <w:szCs w:val="24"/>
        </w:rPr>
        <w:t xml:space="preserve"> за дополнительные расходы, которые могут возникнуть в результате неправильной маркировки.</w:t>
      </w:r>
    </w:p>
    <w:p w:rsidR="00542F53" w:rsidRPr="00BD5633" w:rsidRDefault="00542F53" w:rsidP="007E1919">
      <w:pPr>
        <w:spacing w:after="0" w:line="240" w:lineRule="auto"/>
        <w:ind w:firstLine="568"/>
        <w:jc w:val="both"/>
        <w:rPr>
          <w:rFonts w:ascii="Times New Roman" w:hAnsi="Times New Roman" w:cs="Times New Roman"/>
          <w:sz w:val="24"/>
          <w:szCs w:val="24"/>
        </w:rPr>
      </w:pPr>
    </w:p>
    <w:p w:rsidR="0008683A" w:rsidRPr="00BD5633" w:rsidRDefault="000D0210" w:rsidP="003702FD">
      <w:pPr>
        <w:spacing w:after="0" w:line="240" w:lineRule="auto"/>
        <w:ind w:firstLine="568"/>
        <w:jc w:val="center"/>
        <w:rPr>
          <w:rFonts w:ascii="Times New Roman" w:hAnsi="Times New Roman" w:cs="Times New Roman"/>
          <w:b/>
          <w:sz w:val="24"/>
          <w:szCs w:val="24"/>
        </w:rPr>
      </w:pPr>
      <w:r w:rsidRPr="00BD5633">
        <w:rPr>
          <w:rFonts w:ascii="Times New Roman" w:hAnsi="Times New Roman" w:cs="Times New Roman"/>
          <w:b/>
          <w:sz w:val="24"/>
          <w:szCs w:val="24"/>
        </w:rPr>
        <w:t>8.ОТВЕТСТВЕННОСТЬ СТОРОН</w:t>
      </w:r>
    </w:p>
    <w:p w:rsidR="00542F53" w:rsidRPr="00BD5633" w:rsidRDefault="00542F53" w:rsidP="00542F53">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D5633">
        <w:rPr>
          <w:rFonts w:ascii="Times New Roman" w:eastAsia="Times New Roman" w:hAnsi="Times New Roman" w:cs="Times New Roman"/>
          <w:sz w:val="24"/>
          <w:szCs w:val="24"/>
          <w:lang w:eastAsia="ru-RU"/>
        </w:rPr>
        <w:t xml:space="preserve">         8.1. Стороны несут ответственность друг перед другом за неисполнение или ненадлежащее исполнение принятых на себя обязательств по договору в соответствии с законодательством РФ.</w:t>
      </w:r>
    </w:p>
    <w:p w:rsidR="00542F53" w:rsidRPr="00BD5633" w:rsidRDefault="00542F53" w:rsidP="00542F53">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D5633">
        <w:rPr>
          <w:rFonts w:ascii="Times New Roman" w:eastAsia="Times New Roman" w:hAnsi="Times New Roman" w:cs="Times New Roman"/>
          <w:sz w:val="24"/>
          <w:szCs w:val="24"/>
          <w:lang w:eastAsia="ru-RU"/>
        </w:rPr>
        <w:t xml:space="preserve">         8.2. Стороны освобождаются от ответственности за неисполнение или ненадлежащее исполнение своих обязательств по договору,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rsidR="00542F53" w:rsidRPr="00BD5633" w:rsidRDefault="00542F53" w:rsidP="00542F53">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D5633">
        <w:rPr>
          <w:rFonts w:ascii="Times New Roman" w:eastAsia="Times New Roman" w:hAnsi="Times New Roman" w:cs="Times New Roman"/>
          <w:sz w:val="24"/>
          <w:szCs w:val="24"/>
          <w:lang w:eastAsia="ru-RU"/>
        </w:rPr>
        <w:t xml:space="preserve">         8.3. В рамках исполнения договора чрезвычайными и непредвиденными для Сторон обстоятельствами являются: землетрясения; наводнения; пожары, при условии отсутствия в них вины Стороны; войны и военные действия; иные обстоятельства, наступление или прекращение которых не обусловлено волей Сторон и препятствующих исполнению или надлежащему исполнению обязательств Сторон по договору.</w:t>
      </w:r>
    </w:p>
    <w:p w:rsidR="00542F53" w:rsidRPr="00BD5633" w:rsidRDefault="00542F53" w:rsidP="00542F53">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D5633">
        <w:rPr>
          <w:rFonts w:ascii="Times New Roman" w:eastAsia="Times New Roman" w:hAnsi="Times New Roman" w:cs="Times New Roman"/>
          <w:sz w:val="24"/>
          <w:szCs w:val="24"/>
          <w:lang w:eastAsia="ru-RU"/>
        </w:rPr>
        <w:t xml:space="preserve">         8.4. О наступлении для Стороны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а также представить необходимые доказательства невозможности исполнения или надлежащего исполнения обязательств по договору.</w:t>
      </w:r>
    </w:p>
    <w:p w:rsidR="00284057" w:rsidRPr="00BD5633" w:rsidRDefault="00542F53" w:rsidP="00542F53">
      <w:pPr>
        <w:spacing w:after="0" w:line="240" w:lineRule="auto"/>
        <w:rPr>
          <w:rFonts w:ascii="Times New Roman" w:hAnsi="Times New Roman" w:cs="Times New Roman"/>
          <w:b/>
          <w:sz w:val="24"/>
          <w:szCs w:val="24"/>
        </w:rPr>
      </w:pPr>
      <w:r w:rsidRPr="00BD5633">
        <w:rPr>
          <w:rFonts w:ascii="Times New Roman" w:eastAsia="Times New Roman" w:hAnsi="Times New Roman" w:cs="Times New Roman"/>
          <w:sz w:val="24"/>
          <w:szCs w:val="24"/>
          <w:lang w:eastAsia="ru-RU"/>
        </w:rPr>
        <w:t xml:space="preserve">          8.5. Поставщик в соответствии с действующим законодательством обязан возместить Заказчику убытки, причиненные неисполнением или ненадлежащим исполнением обязательств по договору.</w:t>
      </w:r>
    </w:p>
    <w:p w:rsidR="0008683A" w:rsidRPr="00BD5633" w:rsidRDefault="000D0210" w:rsidP="003702FD">
      <w:pPr>
        <w:spacing w:before="240" w:after="0" w:line="240" w:lineRule="auto"/>
        <w:ind w:firstLine="568"/>
        <w:jc w:val="center"/>
        <w:rPr>
          <w:rFonts w:ascii="Times New Roman" w:hAnsi="Times New Roman" w:cs="Times New Roman"/>
          <w:b/>
          <w:sz w:val="24"/>
          <w:szCs w:val="24"/>
        </w:rPr>
      </w:pPr>
      <w:r w:rsidRPr="00BD5633">
        <w:rPr>
          <w:rFonts w:ascii="Times New Roman" w:hAnsi="Times New Roman" w:cs="Times New Roman"/>
          <w:b/>
          <w:sz w:val="24"/>
          <w:szCs w:val="24"/>
        </w:rPr>
        <w:t xml:space="preserve">9. СРОК ДЕЙСТВИЯ, ПОРЯДОК ИЗМЕНЕНИЯ И РАСТОРЖЕНИЕ </w:t>
      </w:r>
      <w:r w:rsidR="00E8322E" w:rsidRPr="00BD5633">
        <w:rPr>
          <w:rFonts w:ascii="Times New Roman" w:hAnsi="Times New Roman" w:cs="Times New Roman"/>
          <w:b/>
          <w:sz w:val="24"/>
          <w:szCs w:val="24"/>
        </w:rPr>
        <w:t>ДОГОВОР</w:t>
      </w:r>
      <w:r w:rsidRPr="00BD5633">
        <w:rPr>
          <w:rFonts w:ascii="Times New Roman" w:hAnsi="Times New Roman" w:cs="Times New Roman"/>
          <w:b/>
          <w:sz w:val="24"/>
          <w:szCs w:val="24"/>
        </w:rPr>
        <w:t>А</w:t>
      </w:r>
    </w:p>
    <w:p w:rsidR="000D0210" w:rsidRPr="00BD5633" w:rsidRDefault="005168FE" w:rsidP="0044420E">
      <w:pPr>
        <w:spacing w:after="0" w:line="240" w:lineRule="auto"/>
        <w:ind w:firstLine="568"/>
        <w:jc w:val="both"/>
        <w:rPr>
          <w:rFonts w:ascii="Times New Roman" w:hAnsi="Times New Roman" w:cs="Times New Roman"/>
          <w:sz w:val="24"/>
          <w:szCs w:val="24"/>
          <w:shd w:val="clear" w:color="auto" w:fill="FFFF00"/>
        </w:rPr>
      </w:pPr>
      <w:r w:rsidRPr="00BD5633">
        <w:rPr>
          <w:rFonts w:ascii="Times New Roman" w:hAnsi="Times New Roman" w:cs="Times New Roman"/>
          <w:sz w:val="24"/>
          <w:szCs w:val="24"/>
        </w:rPr>
        <w:t>9.1. Д</w:t>
      </w:r>
      <w:r w:rsidR="006B5B2F" w:rsidRPr="00BD5633">
        <w:rPr>
          <w:rFonts w:ascii="Times New Roman" w:hAnsi="Times New Roman" w:cs="Times New Roman"/>
          <w:sz w:val="24"/>
          <w:szCs w:val="24"/>
        </w:rPr>
        <w:t>оговор</w:t>
      </w:r>
      <w:r w:rsidR="000D0210" w:rsidRPr="00BD5633">
        <w:rPr>
          <w:rFonts w:ascii="Times New Roman" w:hAnsi="Times New Roman" w:cs="Times New Roman"/>
          <w:sz w:val="24"/>
          <w:szCs w:val="24"/>
        </w:rPr>
        <w:t xml:space="preserve"> вступает в силу с </w:t>
      </w:r>
      <w:r w:rsidR="003702FD" w:rsidRPr="00BD5633">
        <w:rPr>
          <w:rFonts w:ascii="Times New Roman" w:hAnsi="Times New Roman" w:cs="Times New Roman"/>
          <w:sz w:val="24"/>
          <w:szCs w:val="24"/>
        </w:rPr>
        <w:t>момента подписания сторонами</w:t>
      </w:r>
      <w:r w:rsidR="00AB7E52" w:rsidRPr="00BD5633">
        <w:rPr>
          <w:rFonts w:ascii="Times New Roman" w:hAnsi="Times New Roman" w:cs="Times New Roman"/>
          <w:sz w:val="24"/>
          <w:szCs w:val="24"/>
        </w:rPr>
        <w:t xml:space="preserve"> </w:t>
      </w:r>
      <w:r w:rsidR="000D0210" w:rsidRPr="00BD5633">
        <w:rPr>
          <w:rFonts w:ascii="Times New Roman" w:hAnsi="Times New Roman" w:cs="Times New Roman"/>
          <w:sz w:val="24"/>
          <w:szCs w:val="24"/>
        </w:rPr>
        <w:t>и действует по 31.</w:t>
      </w:r>
      <w:r w:rsidR="000068F9" w:rsidRPr="00BD5633">
        <w:rPr>
          <w:rFonts w:ascii="Times New Roman" w:hAnsi="Times New Roman" w:cs="Times New Roman"/>
          <w:sz w:val="24"/>
          <w:szCs w:val="24"/>
        </w:rPr>
        <w:t>12</w:t>
      </w:r>
      <w:r w:rsidR="00542F53" w:rsidRPr="00BD5633">
        <w:rPr>
          <w:rFonts w:ascii="Times New Roman" w:hAnsi="Times New Roman" w:cs="Times New Roman"/>
          <w:sz w:val="24"/>
          <w:szCs w:val="24"/>
        </w:rPr>
        <w:t>.2020</w:t>
      </w:r>
      <w:r w:rsidR="000D0210" w:rsidRPr="00BD5633">
        <w:rPr>
          <w:rFonts w:ascii="Times New Roman" w:hAnsi="Times New Roman" w:cs="Times New Roman"/>
          <w:sz w:val="24"/>
          <w:szCs w:val="24"/>
        </w:rPr>
        <w:t>.</w:t>
      </w:r>
    </w:p>
    <w:p w:rsidR="006B5B2F" w:rsidRPr="00BD5633" w:rsidRDefault="006B5B2F" w:rsidP="0044420E">
      <w:pPr>
        <w:spacing w:after="0" w:line="240" w:lineRule="auto"/>
        <w:ind w:firstLine="568"/>
        <w:jc w:val="both"/>
        <w:rPr>
          <w:rFonts w:ascii="Times New Roman" w:eastAsia="Calibri" w:hAnsi="Times New Roman" w:cs="Times New Roman"/>
          <w:sz w:val="24"/>
          <w:szCs w:val="24"/>
        </w:rPr>
      </w:pPr>
      <w:r w:rsidRPr="00BD5633">
        <w:rPr>
          <w:rFonts w:ascii="Times New Roman" w:hAnsi="Times New Roman" w:cs="Times New Roman"/>
          <w:sz w:val="24"/>
          <w:szCs w:val="24"/>
        </w:rPr>
        <w:t>9</w:t>
      </w:r>
      <w:r w:rsidRPr="00BD5633">
        <w:rPr>
          <w:rFonts w:ascii="Times New Roman" w:eastAsia="Calibri" w:hAnsi="Times New Roman" w:cs="Times New Roman"/>
          <w:sz w:val="24"/>
          <w:szCs w:val="24"/>
        </w:rPr>
        <w:t>.</w:t>
      </w:r>
      <w:r w:rsidRPr="00BD5633">
        <w:rPr>
          <w:rFonts w:ascii="Times New Roman" w:hAnsi="Times New Roman" w:cs="Times New Roman"/>
          <w:sz w:val="24"/>
          <w:szCs w:val="24"/>
        </w:rPr>
        <w:t>2</w:t>
      </w:r>
      <w:r w:rsidRPr="00BD5633">
        <w:rPr>
          <w:rFonts w:ascii="Times New Roman" w:eastAsia="Calibri" w:hAnsi="Times New Roman" w:cs="Times New Roman"/>
          <w:sz w:val="24"/>
          <w:szCs w:val="24"/>
        </w:rPr>
        <w:t>. Все изм</w:t>
      </w:r>
      <w:r w:rsidR="005168FE" w:rsidRPr="00BD5633">
        <w:rPr>
          <w:rFonts w:ascii="Times New Roman" w:eastAsia="Calibri" w:hAnsi="Times New Roman" w:cs="Times New Roman"/>
          <w:sz w:val="24"/>
          <w:szCs w:val="24"/>
        </w:rPr>
        <w:t>енения и дополнения к</w:t>
      </w:r>
      <w:r w:rsidRPr="00BD5633">
        <w:rPr>
          <w:rFonts w:ascii="Times New Roman" w:eastAsia="Calibri" w:hAnsi="Times New Roman" w:cs="Times New Roman"/>
          <w:sz w:val="24"/>
          <w:szCs w:val="24"/>
        </w:rPr>
        <w:t xml:space="preserve"> договору считаются действительными, если </w:t>
      </w:r>
      <w:r w:rsidR="0008683A" w:rsidRPr="00BD5633">
        <w:rPr>
          <w:rFonts w:ascii="Times New Roman" w:eastAsia="Calibri" w:hAnsi="Times New Roman" w:cs="Times New Roman"/>
          <w:sz w:val="24"/>
          <w:szCs w:val="24"/>
        </w:rPr>
        <w:t>они оформлены</w:t>
      </w:r>
      <w:r w:rsidRPr="00BD5633">
        <w:rPr>
          <w:rFonts w:ascii="Times New Roman" w:eastAsia="Calibri" w:hAnsi="Times New Roman" w:cs="Times New Roman"/>
          <w:sz w:val="24"/>
          <w:szCs w:val="24"/>
        </w:rPr>
        <w:t xml:space="preserve"> в письменной форме в виде дополнительного соглашения, согласованного в установленном порядке, и</w:t>
      </w:r>
      <w:r w:rsidR="005168FE" w:rsidRPr="00BD5633">
        <w:rPr>
          <w:rFonts w:ascii="Times New Roman" w:eastAsia="Calibri" w:hAnsi="Times New Roman" w:cs="Times New Roman"/>
          <w:sz w:val="24"/>
          <w:szCs w:val="24"/>
        </w:rPr>
        <w:t xml:space="preserve"> подписаны сторонами </w:t>
      </w:r>
      <w:r w:rsidRPr="00BD5633">
        <w:rPr>
          <w:rFonts w:ascii="Times New Roman" w:eastAsia="Calibri" w:hAnsi="Times New Roman" w:cs="Times New Roman"/>
          <w:sz w:val="24"/>
          <w:szCs w:val="24"/>
        </w:rPr>
        <w:t>договор может быть изменен по основаниям, предусмотренным действующим законодательством Российской Федерации.</w:t>
      </w:r>
    </w:p>
    <w:p w:rsidR="006B5B2F" w:rsidRPr="00BD5633" w:rsidRDefault="006B5B2F" w:rsidP="0044420E">
      <w:pPr>
        <w:spacing w:after="0" w:line="240" w:lineRule="auto"/>
        <w:ind w:firstLine="568"/>
        <w:jc w:val="both"/>
        <w:rPr>
          <w:rFonts w:ascii="Times New Roman" w:eastAsia="Calibri" w:hAnsi="Times New Roman" w:cs="Times New Roman"/>
          <w:sz w:val="24"/>
          <w:szCs w:val="24"/>
        </w:rPr>
      </w:pPr>
      <w:r w:rsidRPr="00BD5633">
        <w:rPr>
          <w:rFonts w:ascii="Times New Roman" w:hAnsi="Times New Roman" w:cs="Times New Roman"/>
          <w:sz w:val="24"/>
          <w:szCs w:val="24"/>
        </w:rPr>
        <w:t>9</w:t>
      </w:r>
      <w:r w:rsidRPr="00BD5633">
        <w:rPr>
          <w:rFonts w:ascii="Times New Roman" w:eastAsia="Calibri" w:hAnsi="Times New Roman" w:cs="Times New Roman"/>
          <w:sz w:val="24"/>
          <w:szCs w:val="24"/>
        </w:rPr>
        <w:t>.</w:t>
      </w:r>
      <w:r w:rsidRPr="00BD5633">
        <w:rPr>
          <w:rFonts w:ascii="Times New Roman" w:hAnsi="Times New Roman" w:cs="Times New Roman"/>
          <w:sz w:val="24"/>
          <w:szCs w:val="24"/>
        </w:rPr>
        <w:t>3</w:t>
      </w:r>
      <w:r w:rsidR="005168FE" w:rsidRPr="00BD5633">
        <w:rPr>
          <w:rFonts w:ascii="Times New Roman" w:eastAsia="Calibri" w:hAnsi="Times New Roman" w:cs="Times New Roman"/>
          <w:sz w:val="24"/>
          <w:szCs w:val="24"/>
        </w:rPr>
        <w:t>. Д</w:t>
      </w:r>
      <w:r w:rsidRPr="00BD5633">
        <w:rPr>
          <w:rFonts w:ascii="Times New Roman" w:eastAsia="Calibri" w:hAnsi="Times New Roman" w:cs="Times New Roman"/>
          <w:sz w:val="24"/>
          <w:szCs w:val="24"/>
        </w:rPr>
        <w:t>оговор может быть расторгнут по соглашению Сторон или решению суда по основаниям, предусмотренным действующим законодательством Российской Федерации.</w:t>
      </w:r>
    </w:p>
    <w:p w:rsidR="006B5B2F" w:rsidRPr="00BD5633" w:rsidRDefault="006B5B2F" w:rsidP="0044420E">
      <w:pPr>
        <w:spacing w:after="0" w:line="240" w:lineRule="auto"/>
        <w:ind w:firstLine="568"/>
        <w:jc w:val="both"/>
        <w:rPr>
          <w:rFonts w:ascii="Times New Roman" w:eastAsia="Calibri" w:hAnsi="Times New Roman" w:cs="Times New Roman"/>
          <w:sz w:val="24"/>
          <w:szCs w:val="24"/>
        </w:rPr>
      </w:pPr>
      <w:r w:rsidRPr="00BD5633">
        <w:rPr>
          <w:rFonts w:ascii="Times New Roman" w:hAnsi="Times New Roman" w:cs="Times New Roman"/>
          <w:sz w:val="24"/>
          <w:szCs w:val="24"/>
        </w:rPr>
        <w:t>9</w:t>
      </w:r>
      <w:r w:rsidRPr="00BD5633">
        <w:rPr>
          <w:rFonts w:ascii="Times New Roman" w:eastAsia="Calibri" w:hAnsi="Times New Roman" w:cs="Times New Roman"/>
          <w:sz w:val="24"/>
          <w:szCs w:val="24"/>
        </w:rPr>
        <w:t>.</w:t>
      </w:r>
      <w:r w:rsidRPr="00BD5633">
        <w:rPr>
          <w:rFonts w:ascii="Times New Roman" w:hAnsi="Times New Roman" w:cs="Times New Roman"/>
          <w:sz w:val="24"/>
          <w:szCs w:val="24"/>
        </w:rPr>
        <w:t>4</w:t>
      </w:r>
      <w:r w:rsidRPr="00BD5633">
        <w:rPr>
          <w:rFonts w:ascii="Times New Roman" w:eastAsia="Calibri" w:hAnsi="Times New Roman" w:cs="Times New Roman"/>
          <w:sz w:val="24"/>
          <w:szCs w:val="24"/>
        </w:rPr>
        <w:t>. Заказчик вправе по</w:t>
      </w:r>
      <w:r w:rsidR="005168FE" w:rsidRPr="00BD5633">
        <w:rPr>
          <w:rFonts w:ascii="Times New Roman" w:eastAsia="Calibri" w:hAnsi="Times New Roman" w:cs="Times New Roman"/>
          <w:sz w:val="24"/>
          <w:szCs w:val="24"/>
        </w:rPr>
        <w:t>требовать расторжения</w:t>
      </w:r>
      <w:r w:rsidRPr="00BD5633">
        <w:rPr>
          <w:rFonts w:ascii="Times New Roman" w:eastAsia="Calibri" w:hAnsi="Times New Roman" w:cs="Times New Roman"/>
          <w:sz w:val="24"/>
          <w:szCs w:val="24"/>
        </w:rPr>
        <w:t xml:space="preserve"> договора в следующих случаях: </w:t>
      </w:r>
    </w:p>
    <w:p w:rsidR="006B5B2F" w:rsidRPr="00BD5633" w:rsidRDefault="006B5B2F" w:rsidP="0044420E">
      <w:pPr>
        <w:spacing w:after="0" w:line="240" w:lineRule="auto"/>
        <w:ind w:firstLine="568"/>
        <w:jc w:val="both"/>
        <w:rPr>
          <w:rFonts w:ascii="Times New Roman" w:eastAsia="Calibri" w:hAnsi="Times New Roman" w:cs="Times New Roman"/>
          <w:sz w:val="24"/>
          <w:szCs w:val="24"/>
        </w:rPr>
      </w:pPr>
      <w:r w:rsidRPr="00BD5633">
        <w:rPr>
          <w:rFonts w:ascii="Times New Roman" w:hAnsi="Times New Roman" w:cs="Times New Roman"/>
          <w:sz w:val="24"/>
          <w:szCs w:val="24"/>
        </w:rPr>
        <w:t>9</w:t>
      </w:r>
      <w:r w:rsidRPr="00BD5633">
        <w:rPr>
          <w:rFonts w:ascii="Times New Roman" w:eastAsia="Calibri" w:hAnsi="Times New Roman" w:cs="Times New Roman"/>
          <w:sz w:val="24"/>
          <w:szCs w:val="24"/>
        </w:rPr>
        <w:t>.</w:t>
      </w:r>
      <w:r w:rsidRPr="00BD5633">
        <w:rPr>
          <w:rFonts w:ascii="Times New Roman" w:hAnsi="Times New Roman" w:cs="Times New Roman"/>
          <w:sz w:val="24"/>
          <w:szCs w:val="24"/>
        </w:rPr>
        <w:t>4</w:t>
      </w:r>
      <w:r w:rsidRPr="00BD5633">
        <w:rPr>
          <w:rFonts w:ascii="Times New Roman" w:eastAsia="Calibri" w:hAnsi="Times New Roman" w:cs="Times New Roman"/>
          <w:sz w:val="24"/>
          <w:szCs w:val="24"/>
        </w:rPr>
        <w:t>.1. В случае</w:t>
      </w:r>
      <w:r w:rsidR="009D2206" w:rsidRPr="00BD5633">
        <w:rPr>
          <w:rFonts w:ascii="Times New Roman" w:eastAsia="Calibri" w:hAnsi="Times New Roman" w:cs="Times New Roman"/>
          <w:sz w:val="24"/>
          <w:szCs w:val="24"/>
        </w:rPr>
        <w:t xml:space="preserve"> задержки Поставщиком поставки т</w:t>
      </w:r>
      <w:r w:rsidRPr="00BD5633">
        <w:rPr>
          <w:rFonts w:ascii="Times New Roman" w:eastAsia="Calibri" w:hAnsi="Times New Roman" w:cs="Times New Roman"/>
          <w:sz w:val="24"/>
          <w:szCs w:val="24"/>
        </w:rPr>
        <w:t>овара по его вине, когда срок окончательной пос</w:t>
      </w:r>
      <w:r w:rsidR="005168FE" w:rsidRPr="00BD5633">
        <w:rPr>
          <w:rFonts w:ascii="Times New Roman" w:eastAsia="Calibri" w:hAnsi="Times New Roman" w:cs="Times New Roman"/>
          <w:sz w:val="24"/>
          <w:szCs w:val="24"/>
        </w:rPr>
        <w:t>тавки, установленный в договоре</w:t>
      </w:r>
      <w:r w:rsidRPr="00BD5633">
        <w:rPr>
          <w:rFonts w:ascii="Times New Roman" w:eastAsia="Calibri" w:hAnsi="Times New Roman" w:cs="Times New Roman"/>
          <w:sz w:val="24"/>
          <w:szCs w:val="24"/>
        </w:rPr>
        <w:t xml:space="preserve">, увеличивается более чем на неделю. </w:t>
      </w:r>
    </w:p>
    <w:p w:rsidR="006B5B2F" w:rsidRPr="00BD5633" w:rsidRDefault="006B5B2F" w:rsidP="0044420E">
      <w:pPr>
        <w:spacing w:after="0" w:line="240" w:lineRule="auto"/>
        <w:ind w:firstLine="568"/>
        <w:jc w:val="both"/>
        <w:rPr>
          <w:rFonts w:ascii="Times New Roman" w:eastAsia="Calibri" w:hAnsi="Times New Roman" w:cs="Times New Roman"/>
          <w:sz w:val="24"/>
          <w:szCs w:val="24"/>
        </w:rPr>
      </w:pPr>
      <w:r w:rsidRPr="00BD5633">
        <w:rPr>
          <w:rFonts w:ascii="Times New Roman" w:hAnsi="Times New Roman" w:cs="Times New Roman"/>
          <w:sz w:val="24"/>
          <w:szCs w:val="24"/>
        </w:rPr>
        <w:t>9</w:t>
      </w:r>
      <w:r w:rsidRPr="00BD5633">
        <w:rPr>
          <w:rFonts w:ascii="Times New Roman" w:eastAsia="Calibri" w:hAnsi="Times New Roman" w:cs="Times New Roman"/>
          <w:sz w:val="24"/>
          <w:szCs w:val="24"/>
        </w:rPr>
        <w:t>.</w:t>
      </w:r>
      <w:r w:rsidRPr="00BD5633">
        <w:rPr>
          <w:rFonts w:ascii="Times New Roman" w:hAnsi="Times New Roman" w:cs="Times New Roman"/>
          <w:sz w:val="24"/>
          <w:szCs w:val="24"/>
        </w:rPr>
        <w:t>4</w:t>
      </w:r>
      <w:r w:rsidRPr="00BD5633">
        <w:rPr>
          <w:rFonts w:ascii="Times New Roman" w:eastAsia="Calibri" w:hAnsi="Times New Roman" w:cs="Times New Roman"/>
          <w:sz w:val="24"/>
          <w:szCs w:val="24"/>
        </w:rPr>
        <w:t>.2. В случае если законные требования Заказ</w:t>
      </w:r>
      <w:r w:rsidR="009D2206" w:rsidRPr="00BD5633">
        <w:rPr>
          <w:rFonts w:ascii="Times New Roman" w:eastAsia="Calibri" w:hAnsi="Times New Roman" w:cs="Times New Roman"/>
          <w:sz w:val="24"/>
          <w:szCs w:val="24"/>
        </w:rPr>
        <w:t>чика по устранению недостатков т</w:t>
      </w:r>
      <w:r w:rsidRPr="00BD5633">
        <w:rPr>
          <w:rFonts w:ascii="Times New Roman" w:eastAsia="Calibri" w:hAnsi="Times New Roman" w:cs="Times New Roman"/>
          <w:sz w:val="24"/>
          <w:szCs w:val="24"/>
        </w:rPr>
        <w:t xml:space="preserve">овара не были устранены Поставщиком в установленные Заказчиком сроки, либо являются неустранимыми. </w:t>
      </w:r>
    </w:p>
    <w:p w:rsidR="006B5B2F" w:rsidRPr="00BD5633" w:rsidRDefault="006B5B2F" w:rsidP="0044420E">
      <w:pPr>
        <w:spacing w:after="0" w:line="240" w:lineRule="auto"/>
        <w:ind w:firstLine="568"/>
        <w:jc w:val="both"/>
        <w:rPr>
          <w:rFonts w:ascii="Times New Roman" w:eastAsia="Calibri" w:hAnsi="Times New Roman" w:cs="Times New Roman"/>
          <w:sz w:val="24"/>
          <w:szCs w:val="24"/>
        </w:rPr>
      </w:pPr>
      <w:r w:rsidRPr="00BD5633">
        <w:rPr>
          <w:rFonts w:ascii="Times New Roman" w:hAnsi="Times New Roman" w:cs="Times New Roman"/>
          <w:sz w:val="24"/>
          <w:szCs w:val="24"/>
        </w:rPr>
        <w:lastRenderedPageBreak/>
        <w:t>9</w:t>
      </w:r>
      <w:r w:rsidRPr="00BD5633">
        <w:rPr>
          <w:rFonts w:ascii="Times New Roman" w:eastAsia="Calibri" w:hAnsi="Times New Roman" w:cs="Times New Roman"/>
          <w:sz w:val="24"/>
          <w:szCs w:val="24"/>
        </w:rPr>
        <w:t>.</w:t>
      </w:r>
      <w:r w:rsidRPr="00BD5633">
        <w:rPr>
          <w:rFonts w:ascii="Times New Roman" w:hAnsi="Times New Roman" w:cs="Times New Roman"/>
          <w:sz w:val="24"/>
          <w:szCs w:val="24"/>
        </w:rPr>
        <w:t>4</w:t>
      </w:r>
      <w:r w:rsidRPr="00BD5633">
        <w:rPr>
          <w:rFonts w:ascii="Times New Roman" w:eastAsia="Calibri" w:hAnsi="Times New Roman" w:cs="Times New Roman"/>
          <w:sz w:val="24"/>
          <w:szCs w:val="24"/>
        </w:rPr>
        <w:t>.3. Если Поставщик заявляет требования об увеличении цены договора или изменении ко</w:t>
      </w:r>
      <w:r w:rsidR="009D2206" w:rsidRPr="00BD5633">
        <w:rPr>
          <w:rFonts w:ascii="Times New Roman" w:eastAsia="Calibri" w:hAnsi="Times New Roman" w:cs="Times New Roman"/>
          <w:sz w:val="24"/>
          <w:szCs w:val="24"/>
        </w:rPr>
        <w:t>личества т</w:t>
      </w:r>
      <w:r w:rsidRPr="00BD5633">
        <w:rPr>
          <w:rFonts w:ascii="Times New Roman" w:eastAsia="Calibri" w:hAnsi="Times New Roman" w:cs="Times New Roman"/>
          <w:sz w:val="24"/>
          <w:szCs w:val="24"/>
        </w:rPr>
        <w:t>овара и заключении соответствующего дополнительного соглашения и отказывается выполнять обязанности на условиях о цене и колич</w:t>
      </w:r>
      <w:r w:rsidR="005168FE" w:rsidRPr="00BD5633">
        <w:rPr>
          <w:rFonts w:ascii="Times New Roman" w:eastAsia="Calibri" w:hAnsi="Times New Roman" w:cs="Times New Roman"/>
          <w:sz w:val="24"/>
          <w:szCs w:val="24"/>
        </w:rPr>
        <w:t>естве, предусмотренных договором</w:t>
      </w:r>
      <w:r w:rsidRPr="00BD5633">
        <w:rPr>
          <w:rFonts w:ascii="Times New Roman" w:eastAsia="Calibri" w:hAnsi="Times New Roman" w:cs="Times New Roman"/>
          <w:sz w:val="24"/>
          <w:szCs w:val="24"/>
        </w:rPr>
        <w:t>.</w:t>
      </w:r>
    </w:p>
    <w:p w:rsidR="000D0210" w:rsidRPr="00BD5633" w:rsidRDefault="006B5B2F"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9</w:t>
      </w:r>
      <w:r w:rsidRPr="00BD5633">
        <w:rPr>
          <w:rFonts w:ascii="Times New Roman" w:eastAsia="Calibri" w:hAnsi="Times New Roman" w:cs="Times New Roman"/>
          <w:sz w:val="24"/>
          <w:szCs w:val="24"/>
        </w:rPr>
        <w:t>.</w:t>
      </w:r>
      <w:r w:rsidRPr="00BD5633">
        <w:rPr>
          <w:rFonts w:ascii="Times New Roman" w:hAnsi="Times New Roman" w:cs="Times New Roman"/>
          <w:sz w:val="24"/>
          <w:szCs w:val="24"/>
        </w:rPr>
        <w:t>5</w:t>
      </w:r>
      <w:r w:rsidR="005168FE" w:rsidRPr="00BD5633">
        <w:rPr>
          <w:rFonts w:ascii="Times New Roman" w:eastAsia="Calibri" w:hAnsi="Times New Roman" w:cs="Times New Roman"/>
          <w:sz w:val="24"/>
          <w:szCs w:val="24"/>
        </w:rPr>
        <w:t>. При расторжении договора</w:t>
      </w:r>
      <w:r w:rsidRPr="00BD5633">
        <w:rPr>
          <w:rFonts w:ascii="Times New Roman" w:eastAsia="Calibri" w:hAnsi="Times New Roman" w:cs="Times New Roman"/>
          <w:sz w:val="24"/>
          <w:szCs w:val="24"/>
        </w:rPr>
        <w:t xml:space="preserve"> виновная Сторона возмещает другой Стороне понесенные ею убытки.</w:t>
      </w:r>
    </w:p>
    <w:p w:rsidR="0008683A" w:rsidRPr="00BD5633" w:rsidRDefault="000D0210" w:rsidP="003702FD">
      <w:pPr>
        <w:spacing w:before="240" w:after="0" w:line="240" w:lineRule="auto"/>
        <w:ind w:firstLine="568"/>
        <w:jc w:val="center"/>
        <w:rPr>
          <w:rFonts w:ascii="Times New Roman" w:hAnsi="Times New Roman" w:cs="Times New Roman"/>
          <w:b/>
          <w:sz w:val="24"/>
          <w:szCs w:val="24"/>
        </w:rPr>
      </w:pPr>
      <w:r w:rsidRPr="00BD5633">
        <w:rPr>
          <w:rFonts w:ascii="Times New Roman" w:hAnsi="Times New Roman" w:cs="Times New Roman"/>
          <w:b/>
          <w:sz w:val="24"/>
          <w:szCs w:val="24"/>
        </w:rPr>
        <w:t>1</w:t>
      </w:r>
      <w:r w:rsidR="000A4DEC" w:rsidRPr="00BD5633">
        <w:rPr>
          <w:rFonts w:ascii="Times New Roman" w:hAnsi="Times New Roman" w:cs="Times New Roman"/>
          <w:b/>
          <w:sz w:val="24"/>
          <w:szCs w:val="24"/>
        </w:rPr>
        <w:t>0</w:t>
      </w:r>
      <w:r w:rsidRPr="00BD5633">
        <w:rPr>
          <w:rFonts w:ascii="Times New Roman" w:hAnsi="Times New Roman" w:cs="Times New Roman"/>
          <w:b/>
          <w:sz w:val="24"/>
          <w:szCs w:val="24"/>
        </w:rPr>
        <w:t>. ПОРЯДОК РАЗРЕШЕНИЯ СПОРОВ</w:t>
      </w:r>
    </w:p>
    <w:p w:rsidR="000D0210" w:rsidRPr="00BD5633" w:rsidRDefault="000D0210"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1</w:t>
      </w:r>
      <w:r w:rsidR="000A4DEC" w:rsidRPr="00BD5633">
        <w:rPr>
          <w:rFonts w:ascii="Times New Roman" w:hAnsi="Times New Roman" w:cs="Times New Roman"/>
          <w:sz w:val="24"/>
          <w:szCs w:val="24"/>
        </w:rPr>
        <w:t>0</w:t>
      </w:r>
      <w:r w:rsidRPr="00BD5633">
        <w:rPr>
          <w:rFonts w:ascii="Times New Roman" w:hAnsi="Times New Roman" w:cs="Times New Roman"/>
          <w:sz w:val="24"/>
          <w:szCs w:val="24"/>
        </w:rPr>
        <w:t xml:space="preserve">.1. Все споры, возникающие </w:t>
      </w:r>
      <w:r w:rsidR="005168FE" w:rsidRPr="00BD5633">
        <w:rPr>
          <w:rFonts w:ascii="Times New Roman" w:hAnsi="Times New Roman" w:cs="Times New Roman"/>
          <w:sz w:val="24"/>
          <w:szCs w:val="24"/>
        </w:rPr>
        <w:t>в процессе исполнения</w:t>
      </w:r>
      <w:r w:rsidRPr="00BD5633">
        <w:rPr>
          <w:rFonts w:ascii="Times New Roman" w:hAnsi="Times New Roman" w:cs="Times New Roman"/>
          <w:sz w:val="24"/>
          <w:szCs w:val="24"/>
        </w:rPr>
        <w:t xml:space="preserve"> </w:t>
      </w:r>
      <w:r w:rsidR="006B5B2F" w:rsidRPr="00BD5633">
        <w:rPr>
          <w:rFonts w:ascii="Times New Roman" w:hAnsi="Times New Roman" w:cs="Times New Roman"/>
          <w:sz w:val="24"/>
          <w:szCs w:val="24"/>
        </w:rPr>
        <w:t>договор</w:t>
      </w:r>
      <w:r w:rsidRPr="00BD5633">
        <w:rPr>
          <w:rFonts w:ascii="Times New Roman" w:hAnsi="Times New Roman" w:cs="Times New Roman"/>
          <w:sz w:val="24"/>
          <w:szCs w:val="24"/>
        </w:rPr>
        <w:t xml:space="preserve">а, стороны будут стремиться разрешать претензионным путем в порядке досудебного разбирательства: посредством переговоров, обмена письмами и/или претензиями, уточнением условий </w:t>
      </w:r>
      <w:r w:rsidR="00EF5454" w:rsidRPr="00BD5633">
        <w:rPr>
          <w:rFonts w:ascii="Times New Roman" w:hAnsi="Times New Roman" w:cs="Times New Roman"/>
          <w:sz w:val="24"/>
          <w:szCs w:val="24"/>
        </w:rPr>
        <w:t>договор</w:t>
      </w:r>
      <w:r w:rsidRPr="00BD5633">
        <w:rPr>
          <w:rFonts w:ascii="Times New Roman" w:hAnsi="Times New Roman" w:cs="Times New Roman"/>
          <w:sz w:val="24"/>
          <w:szCs w:val="24"/>
        </w:rPr>
        <w:t>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1C3A6B" w:rsidRPr="00BD5633" w:rsidRDefault="000D0210" w:rsidP="003702FD">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1</w:t>
      </w:r>
      <w:r w:rsidR="000A4DEC" w:rsidRPr="00BD5633">
        <w:rPr>
          <w:rFonts w:ascii="Times New Roman" w:hAnsi="Times New Roman" w:cs="Times New Roman"/>
          <w:sz w:val="24"/>
          <w:szCs w:val="24"/>
        </w:rPr>
        <w:t>0</w:t>
      </w:r>
      <w:r w:rsidRPr="00BD5633">
        <w:rPr>
          <w:rFonts w:ascii="Times New Roman" w:hAnsi="Times New Roman" w:cs="Times New Roman"/>
          <w:sz w:val="24"/>
          <w:szCs w:val="24"/>
        </w:rPr>
        <w:t>.2. При не достижении взаимоприемлемого решения стороны передают спор на рассмотрение Арбитражного суда Санкт-Петербурга и Ленинградской области.</w:t>
      </w:r>
    </w:p>
    <w:p w:rsidR="0008683A" w:rsidRPr="00BD5633" w:rsidRDefault="000D0210" w:rsidP="003702FD">
      <w:pPr>
        <w:spacing w:before="240" w:after="0" w:line="240" w:lineRule="auto"/>
        <w:ind w:firstLine="568"/>
        <w:jc w:val="center"/>
        <w:rPr>
          <w:rFonts w:ascii="Times New Roman" w:hAnsi="Times New Roman" w:cs="Times New Roman"/>
          <w:b/>
          <w:sz w:val="24"/>
          <w:szCs w:val="24"/>
        </w:rPr>
      </w:pPr>
      <w:r w:rsidRPr="00BD5633">
        <w:rPr>
          <w:rFonts w:ascii="Times New Roman" w:hAnsi="Times New Roman" w:cs="Times New Roman"/>
          <w:b/>
          <w:sz w:val="24"/>
          <w:szCs w:val="24"/>
        </w:rPr>
        <w:t>1</w:t>
      </w:r>
      <w:r w:rsidR="000A4DEC" w:rsidRPr="00BD5633">
        <w:rPr>
          <w:rFonts w:ascii="Times New Roman" w:hAnsi="Times New Roman" w:cs="Times New Roman"/>
          <w:b/>
          <w:sz w:val="24"/>
          <w:szCs w:val="24"/>
        </w:rPr>
        <w:t>1</w:t>
      </w:r>
      <w:r w:rsidRPr="00BD5633">
        <w:rPr>
          <w:rFonts w:ascii="Times New Roman" w:hAnsi="Times New Roman" w:cs="Times New Roman"/>
          <w:b/>
          <w:sz w:val="24"/>
          <w:szCs w:val="24"/>
        </w:rPr>
        <w:t>. ПРОЧИЕ УСЛОВИЯ</w:t>
      </w:r>
    </w:p>
    <w:p w:rsidR="006B5B2F" w:rsidRPr="00BD5633" w:rsidRDefault="006B5B2F" w:rsidP="0044420E">
      <w:pPr>
        <w:shd w:val="clear" w:color="auto" w:fill="FFFFFF"/>
        <w:autoSpaceDN w:val="0"/>
        <w:adjustRightInd w:val="0"/>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1</w:t>
      </w:r>
      <w:r w:rsidR="000A4DEC" w:rsidRPr="00BD5633">
        <w:rPr>
          <w:rFonts w:ascii="Times New Roman" w:hAnsi="Times New Roman" w:cs="Times New Roman"/>
          <w:sz w:val="24"/>
          <w:szCs w:val="24"/>
        </w:rPr>
        <w:t>1</w:t>
      </w:r>
      <w:r w:rsidRPr="00BD5633">
        <w:rPr>
          <w:rFonts w:ascii="Times New Roman" w:hAnsi="Times New Roman" w:cs="Times New Roman"/>
          <w:sz w:val="24"/>
          <w:szCs w:val="24"/>
        </w:rPr>
        <w:t>.1. Во всем остальном</w:t>
      </w:r>
      <w:r w:rsidR="005168FE" w:rsidRPr="00BD5633">
        <w:rPr>
          <w:rFonts w:ascii="Times New Roman" w:hAnsi="Times New Roman" w:cs="Times New Roman"/>
          <w:sz w:val="24"/>
          <w:szCs w:val="24"/>
        </w:rPr>
        <w:t>, что не предусмотрено</w:t>
      </w:r>
      <w:r w:rsidRPr="00BD5633">
        <w:rPr>
          <w:rFonts w:ascii="Times New Roman" w:hAnsi="Times New Roman" w:cs="Times New Roman"/>
          <w:sz w:val="24"/>
          <w:szCs w:val="24"/>
        </w:rPr>
        <w:t xml:space="preserve"> договором, стороны руководствуются действующим законодательством Российской Федерации.</w:t>
      </w:r>
    </w:p>
    <w:p w:rsidR="006B5B2F" w:rsidRPr="00BD5633" w:rsidRDefault="006B5B2F" w:rsidP="0044420E">
      <w:pPr>
        <w:shd w:val="clear" w:color="auto" w:fill="FFFFFF"/>
        <w:autoSpaceDN w:val="0"/>
        <w:adjustRightInd w:val="0"/>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1</w:t>
      </w:r>
      <w:r w:rsidR="000A4DEC" w:rsidRPr="00BD5633">
        <w:rPr>
          <w:rFonts w:ascii="Times New Roman" w:hAnsi="Times New Roman" w:cs="Times New Roman"/>
          <w:sz w:val="24"/>
          <w:szCs w:val="24"/>
        </w:rPr>
        <w:t>1</w:t>
      </w:r>
      <w:r w:rsidR="005168FE" w:rsidRPr="00BD5633">
        <w:rPr>
          <w:rFonts w:ascii="Times New Roman" w:hAnsi="Times New Roman" w:cs="Times New Roman"/>
          <w:sz w:val="24"/>
          <w:szCs w:val="24"/>
        </w:rPr>
        <w:t>.2. Все указанные в</w:t>
      </w:r>
      <w:r w:rsidRPr="00BD5633">
        <w:rPr>
          <w:rFonts w:ascii="Times New Roman" w:hAnsi="Times New Roman" w:cs="Times New Roman"/>
          <w:sz w:val="24"/>
          <w:szCs w:val="24"/>
        </w:rPr>
        <w:t xml:space="preserve"> договоре приложения являются его неотъемлемыми частями. </w:t>
      </w:r>
    </w:p>
    <w:p w:rsidR="006B5B2F" w:rsidRPr="00BD5633" w:rsidRDefault="006B5B2F" w:rsidP="0044420E">
      <w:pPr>
        <w:shd w:val="clear" w:color="auto" w:fill="FFFFFF"/>
        <w:autoSpaceDN w:val="0"/>
        <w:adjustRightInd w:val="0"/>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1</w:t>
      </w:r>
      <w:r w:rsidR="000A4DEC" w:rsidRPr="00BD5633">
        <w:rPr>
          <w:rFonts w:ascii="Times New Roman" w:hAnsi="Times New Roman" w:cs="Times New Roman"/>
          <w:sz w:val="24"/>
          <w:szCs w:val="24"/>
        </w:rPr>
        <w:t>1</w:t>
      </w:r>
      <w:r w:rsidRPr="00BD5633">
        <w:rPr>
          <w:rFonts w:ascii="Times New Roman" w:hAnsi="Times New Roman" w:cs="Times New Roman"/>
          <w:sz w:val="24"/>
          <w:szCs w:val="24"/>
        </w:rPr>
        <w:t>.3. Стороны обязаны в течение трех рабочих дней сообщать друг другу об изменении своего места нахождения, почтового адреса, номеров телефонов, факсов и банковских реквизитов.</w:t>
      </w:r>
    </w:p>
    <w:p w:rsidR="006B5B2F" w:rsidRPr="00BD5633" w:rsidRDefault="00234398" w:rsidP="0044420E">
      <w:pPr>
        <w:spacing w:after="0" w:line="240" w:lineRule="auto"/>
        <w:ind w:firstLine="568"/>
        <w:jc w:val="both"/>
        <w:rPr>
          <w:rFonts w:ascii="Times New Roman" w:hAnsi="Times New Roman" w:cs="Times New Roman"/>
          <w:sz w:val="24"/>
          <w:szCs w:val="24"/>
        </w:rPr>
      </w:pPr>
      <w:r w:rsidRPr="00BD5633">
        <w:rPr>
          <w:rFonts w:ascii="Times New Roman" w:hAnsi="Times New Roman" w:cs="Times New Roman"/>
          <w:sz w:val="24"/>
          <w:szCs w:val="24"/>
        </w:rPr>
        <w:t>1</w:t>
      </w:r>
      <w:r w:rsidR="000A4DEC" w:rsidRPr="00BD5633">
        <w:rPr>
          <w:rFonts w:ascii="Times New Roman" w:hAnsi="Times New Roman" w:cs="Times New Roman"/>
          <w:sz w:val="24"/>
          <w:szCs w:val="24"/>
        </w:rPr>
        <w:t>1</w:t>
      </w:r>
      <w:r w:rsidR="006B5B2F" w:rsidRPr="00BD5633">
        <w:rPr>
          <w:rFonts w:ascii="Times New Roman" w:hAnsi="Times New Roman" w:cs="Times New Roman"/>
          <w:sz w:val="24"/>
          <w:szCs w:val="24"/>
        </w:rPr>
        <w:t>.</w:t>
      </w:r>
      <w:r w:rsidR="00EF5454" w:rsidRPr="00BD5633">
        <w:rPr>
          <w:rFonts w:ascii="Times New Roman" w:hAnsi="Times New Roman" w:cs="Times New Roman"/>
          <w:sz w:val="24"/>
          <w:szCs w:val="24"/>
        </w:rPr>
        <w:t>4</w:t>
      </w:r>
      <w:r w:rsidR="005168FE" w:rsidRPr="00BD5633">
        <w:rPr>
          <w:rFonts w:ascii="Times New Roman" w:hAnsi="Times New Roman" w:cs="Times New Roman"/>
          <w:sz w:val="24"/>
          <w:szCs w:val="24"/>
        </w:rPr>
        <w:t>. Д</w:t>
      </w:r>
      <w:r w:rsidR="006B5B2F" w:rsidRPr="00BD5633">
        <w:rPr>
          <w:rFonts w:ascii="Times New Roman" w:hAnsi="Times New Roman" w:cs="Times New Roman"/>
          <w:sz w:val="24"/>
          <w:szCs w:val="24"/>
        </w:rPr>
        <w:t>оговор составлен в двух экземплярах, имеющих одинаковую юридическую силу, по одному для каждой из сторон.</w:t>
      </w:r>
    </w:p>
    <w:p w:rsidR="004B5DD0" w:rsidRPr="00BD5633" w:rsidRDefault="000D0210" w:rsidP="007E1919">
      <w:pPr>
        <w:spacing w:before="240" w:after="0" w:line="240" w:lineRule="auto"/>
        <w:ind w:firstLine="567"/>
        <w:jc w:val="center"/>
        <w:rPr>
          <w:rFonts w:ascii="Times New Roman" w:hAnsi="Times New Roman" w:cs="Times New Roman"/>
          <w:b/>
          <w:sz w:val="24"/>
          <w:szCs w:val="24"/>
        </w:rPr>
      </w:pPr>
      <w:r w:rsidRPr="00BD5633">
        <w:rPr>
          <w:rFonts w:ascii="Times New Roman" w:hAnsi="Times New Roman" w:cs="Times New Roman"/>
          <w:b/>
          <w:sz w:val="24"/>
          <w:szCs w:val="24"/>
        </w:rPr>
        <w:t>1</w:t>
      </w:r>
      <w:r w:rsidR="000A4DEC" w:rsidRPr="00BD5633">
        <w:rPr>
          <w:rFonts w:ascii="Times New Roman" w:hAnsi="Times New Roman" w:cs="Times New Roman"/>
          <w:b/>
          <w:sz w:val="24"/>
          <w:szCs w:val="24"/>
        </w:rPr>
        <w:t>2</w:t>
      </w:r>
      <w:r w:rsidRPr="00BD5633">
        <w:rPr>
          <w:rFonts w:ascii="Times New Roman" w:hAnsi="Times New Roman" w:cs="Times New Roman"/>
          <w:b/>
          <w:sz w:val="24"/>
          <w:szCs w:val="24"/>
        </w:rPr>
        <w:t>. ЮРИДИЧЕСКИЕ АДРЕСА И РЕКВИЗИТЫ СТОРОН</w:t>
      </w:r>
    </w:p>
    <w:p w:rsidR="009E4D97" w:rsidRPr="00BD5633" w:rsidRDefault="00DF64DF" w:rsidP="00DF64DF">
      <w:pPr>
        <w:pStyle w:val="a7"/>
        <w:ind w:left="-567"/>
        <w:jc w:val="both"/>
        <w:rPr>
          <w:rFonts w:eastAsiaTheme="minorHAnsi"/>
          <w:b/>
          <w:lang w:eastAsia="en-US"/>
        </w:rPr>
      </w:pPr>
      <w:r w:rsidRPr="00BD5633">
        <w:rPr>
          <w:b/>
        </w:rPr>
        <w:t xml:space="preserve">              </w:t>
      </w:r>
      <w:r w:rsidR="0008683A" w:rsidRPr="00BD5633">
        <w:rPr>
          <w:rFonts w:eastAsiaTheme="minorHAnsi"/>
          <w:b/>
          <w:lang w:eastAsia="en-US"/>
        </w:rPr>
        <w:t xml:space="preserve">Заказчик:  </w:t>
      </w:r>
      <w:r w:rsidR="009E4D97" w:rsidRPr="00BD5633">
        <w:rPr>
          <w:rFonts w:eastAsiaTheme="minorHAnsi"/>
          <w:b/>
          <w:lang w:eastAsia="en-US"/>
        </w:rPr>
        <w:t xml:space="preserve">                                                           </w:t>
      </w:r>
      <w:r w:rsidR="005C4C27" w:rsidRPr="00BD5633">
        <w:rPr>
          <w:rFonts w:eastAsiaTheme="minorHAnsi"/>
          <w:b/>
          <w:lang w:eastAsia="en-US"/>
        </w:rPr>
        <w:t xml:space="preserve">        </w:t>
      </w:r>
      <w:r w:rsidR="009E4D97" w:rsidRPr="00BD5633">
        <w:rPr>
          <w:rFonts w:eastAsiaTheme="minorHAnsi"/>
          <w:b/>
          <w:lang w:eastAsia="en-US"/>
        </w:rPr>
        <w:t>Поставщик:</w:t>
      </w:r>
    </w:p>
    <w:tbl>
      <w:tblPr>
        <w:tblW w:w="0" w:type="auto"/>
        <w:tblInd w:w="108" w:type="dxa"/>
        <w:tblLook w:val="01E0" w:firstRow="1" w:lastRow="1" w:firstColumn="1" w:lastColumn="1" w:noHBand="0" w:noVBand="0"/>
      </w:tblPr>
      <w:tblGrid>
        <w:gridCol w:w="5238"/>
        <w:gridCol w:w="5143"/>
      </w:tblGrid>
      <w:tr w:rsidR="0008683A" w:rsidRPr="00BD5633" w:rsidTr="00604563">
        <w:tc>
          <w:tcPr>
            <w:tcW w:w="5285" w:type="dxa"/>
          </w:tcPr>
          <w:p w:rsidR="0008683A" w:rsidRPr="00BD5633" w:rsidRDefault="004A22E9" w:rsidP="0008683A">
            <w:pPr>
              <w:widowControl w:val="0"/>
              <w:autoSpaceDE w:val="0"/>
              <w:autoSpaceDN w:val="0"/>
              <w:adjustRightInd w:val="0"/>
              <w:spacing w:after="0"/>
              <w:rPr>
                <w:rFonts w:ascii="Times New Roman" w:hAnsi="Times New Roman" w:cs="Times New Roman"/>
                <w:b/>
                <w:sz w:val="24"/>
                <w:szCs w:val="24"/>
              </w:rPr>
            </w:pPr>
            <w:r w:rsidRPr="00BD5633">
              <w:rPr>
                <w:rFonts w:ascii="Times New Roman" w:hAnsi="Times New Roman" w:cs="Times New Roman"/>
                <w:b/>
                <w:sz w:val="24"/>
                <w:szCs w:val="24"/>
              </w:rPr>
              <w:t>СПб ГБУЗ ГПТД</w:t>
            </w:r>
          </w:p>
          <w:p w:rsidR="0008683A" w:rsidRPr="00BD5633" w:rsidRDefault="0008683A" w:rsidP="0008683A">
            <w:pPr>
              <w:widowControl w:val="0"/>
              <w:autoSpaceDE w:val="0"/>
              <w:autoSpaceDN w:val="0"/>
              <w:adjustRightInd w:val="0"/>
              <w:spacing w:after="0"/>
              <w:rPr>
                <w:rFonts w:ascii="Times New Roman" w:hAnsi="Times New Roman" w:cs="Times New Roman"/>
                <w:sz w:val="24"/>
                <w:szCs w:val="24"/>
              </w:rPr>
            </w:pPr>
            <w:r w:rsidRPr="00BD5633">
              <w:rPr>
                <w:rFonts w:ascii="Times New Roman" w:hAnsi="Times New Roman" w:cs="Times New Roman"/>
                <w:sz w:val="24"/>
                <w:szCs w:val="24"/>
              </w:rPr>
              <w:t xml:space="preserve">196158, Санкт-Петербург, </w:t>
            </w:r>
          </w:p>
          <w:p w:rsidR="0008683A" w:rsidRPr="00BD5633" w:rsidRDefault="0008683A" w:rsidP="0008683A">
            <w:pPr>
              <w:widowControl w:val="0"/>
              <w:autoSpaceDE w:val="0"/>
              <w:autoSpaceDN w:val="0"/>
              <w:adjustRightInd w:val="0"/>
              <w:spacing w:after="0"/>
              <w:rPr>
                <w:rFonts w:ascii="Times New Roman" w:hAnsi="Times New Roman" w:cs="Times New Roman"/>
                <w:sz w:val="24"/>
                <w:szCs w:val="24"/>
              </w:rPr>
            </w:pPr>
            <w:r w:rsidRPr="00BD5633">
              <w:rPr>
                <w:rFonts w:ascii="Times New Roman" w:hAnsi="Times New Roman" w:cs="Times New Roman"/>
                <w:sz w:val="24"/>
                <w:szCs w:val="24"/>
              </w:rPr>
              <w:t>ул. Звёздная, дом 12</w:t>
            </w:r>
          </w:p>
          <w:p w:rsidR="0008683A" w:rsidRPr="00BD5633" w:rsidRDefault="0008683A" w:rsidP="0008683A">
            <w:pPr>
              <w:widowControl w:val="0"/>
              <w:autoSpaceDE w:val="0"/>
              <w:autoSpaceDN w:val="0"/>
              <w:adjustRightInd w:val="0"/>
              <w:spacing w:after="0"/>
              <w:rPr>
                <w:rFonts w:ascii="Times New Roman" w:hAnsi="Times New Roman" w:cs="Times New Roman"/>
                <w:sz w:val="24"/>
                <w:szCs w:val="24"/>
              </w:rPr>
            </w:pPr>
            <w:r w:rsidRPr="00BD5633">
              <w:rPr>
                <w:rFonts w:ascii="Times New Roman" w:hAnsi="Times New Roman" w:cs="Times New Roman"/>
                <w:sz w:val="24"/>
                <w:szCs w:val="24"/>
              </w:rPr>
              <w:t>Тел. (812)726-85-60</w:t>
            </w:r>
          </w:p>
          <w:p w:rsidR="0008683A" w:rsidRPr="00BD5633" w:rsidRDefault="0008683A" w:rsidP="0008683A">
            <w:pPr>
              <w:widowControl w:val="0"/>
              <w:autoSpaceDE w:val="0"/>
              <w:autoSpaceDN w:val="0"/>
              <w:adjustRightInd w:val="0"/>
              <w:spacing w:after="0"/>
              <w:rPr>
                <w:rFonts w:ascii="Times New Roman" w:hAnsi="Times New Roman" w:cs="Times New Roman"/>
                <w:sz w:val="24"/>
                <w:szCs w:val="24"/>
              </w:rPr>
            </w:pPr>
            <w:r w:rsidRPr="00BD5633">
              <w:rPr>
                <w:rFonts w:ascii="Times New Roman" w:hAnsi="Times New Roman" w:cs="Times New Roman"/>
                <w:sz w:val="24"/>
                <w:szCs w:val="24"/>
              </w:rPr>
              <w:t>E-mail: gorptd.zak@zdrav.spb.ru</w:t>
            </w:r>
            <w:r w:rsidRPr="00BD5633">
              <w:rPr>
                <w:rFonts w:ascii="Times New Roman" w:hAnsi="Times New Roman" w:cs="Times New Roman"/>
                <w:sz w:val="24"/>
                <w:szCs w:val="24"/>
              </w:rPr>
              <w:tab/>
            </w:r>
          </w:p>
          <w:p w:rsidR="0008683A" w:rsidRPr="00BD5633" w:rsidRDefault="0008683A" w:rsidP="0008683A">
            <w:pPr>
              <w:widowControl w:val="0"/>
              <w:autoSpaceDE w:val="0"/>
              <w:autoSpaceDN w:val="0"/>
              <w:adjustRightInd w:val="0"/>
              <w:spacing w:after="0"/>
              <w:rPr>
                <w:rFonts w:ascii="Times New Roman" w:hAnsi="Times New Roman" w:cs="Times New Roman"/>
                <w:sz w:val="24"/>
                <w:szCs w:val="24"/>
              </w:rPr>
            </w:pPr>
            <w:r w:rsidRPr="00BD5633">
              <w:rPr>
                <w:rFonts w:ascii="Times New Roman" w:hAnsi="Times New Roman" w:cs="Times New Roman"/>
                <w:sz w:val="24"/>
                <w:szCs w:val="24"/>
              </w:rPr>
              <w:t xml:space="preserve">ИНН 7810214300, КПП 781001001 </w:t>
            </w:r>
          </w:p>
          <w:p w:rsidR="0008683A" w:rsidRPr="00BD5633" w:rsidRDefault="0008683A" w:rsidP="0008683A">
            <w:pPr>
              <w:widowControl w:val="0"/>
              <w:autoSpaceDE w:val="0"/>
              <w:autoSpaceDN w:val="0"/>
              <w:adjustRightInd w:val="0"/>
              <w:spacing w:after="0"/>
              <w:rPr>
                <w:rFonts w:ascii="Times New Roman" w:hAnsi="Times New Roman" w:cs="Times New Roman"/>
                <w:sz w:val="24"/>
                <w:szCs w:val="24"/>
              </w:rPr>
            </w:pPr>
            <w:r w:rsidRPr="00BD5633">
              <w:rPr>
                <w:rFonts w:ascii="Times New Roman" w:hAnsi="Times New Roman" w:cs="Times New Roman"/>
                <w:sz w:val="24"/>
                <w:szCs w:val="24"/>
              </w:rPr>
              <w:t xml:space="preserve">л/сч. 0151038 в Комитете финансов Санкт-Петербурга </w:t>
            </w:r>
          </w:p>
          <w:p w:rsidR="0008683A" w:rsidRPr="00BD5633" w:rsidRDefault="0008683A" w:rsidP="0008683A">
            <w:pPr>
              <w:widowControl w:val="0"/>
              <w:autoSpaceDE w:val="0"/>
              <w:autoSpaceDN w:val="0"/>
              <w:adjustRightInd w:val="0"/>
              <w:spacing w:after="0"/>
              <w:rPr>
                <w:rFonts w:ascii="Times New Roman" w:hAnsi="Times New Roman" w:cs="Times New Roman"/>
                <w:sz w:val="24"/>
                <w:szCs w:val="24"/>
              </w:rPr>
            </w:pPr>
            <w:r w:rsidRPr="00BD5633">
              <w:rPr>
                <w:rFonts w:ascii="Times New Roman" w:hAnsi="Times New Roman" w:cs="Times New Roman"/>
                <w:sz w:val="24"/>
                <w:szCs w:val="24"/>
              </w:rPr>
              <w:t xml:space="preserve">Счет 40601810200003000000  в Северо-Западном </w:t>
            </w:r>
          </w:p>
          <w:p w:rsidR="0008683A" w:rsidRPr="00BD5633" w:rsidRDefault="0008683A" w:rsidP="0008683A">
            <w:pPr>
              <w:widowControl w:val="0"/>
              <w:autoSpaceDE w:val="0"/>
              <w:autoSpaceDN w:val="0"/>
              <w:adjustRightInd w:val="0"/>
              <w:spacing w:after="0"/>
              <w:rPr>
                <w:rFonts w:ascii="Times New Roman" w:hAnsi="Times New Roman" w:cs="Times New Roman"/>
                <w:sz w:val="24"/>
                <w:szCs w:val="24"/>
              </w:rPr>
            </w:pPr>
            <w:r w:rsidRPr="00BD5633">
              <w:rPr>
                <w:rFonts w:ascii="Times New Roman" w:hAnsi="Times New Roman" w:cs="Times New Roman"/>
                <w:sz w:val="24"/>
                <w:szCs w:val="24"/>
              </w:rPr>
              <w:t>ГУ Банка России по г. Санкт-Петербургу</w:t>
            </w:r>
          </w:p>
          <w:p w:rsidR="0008683A" w:rsidRPr="00BD5633" w:rsidRDefault="0008683A" w:rsidP="0008683A">
            <w:pPr>
              <w:widowControl w:val="0"/>
              <w:autoSpaceDE w:val="0"/>
              <w:autoSpaceDN w:val="0"/>
              <w:adjustRightInd w:val="0"/>
              <w:spacing w:after="0"/>
              <w:rPr>
                <w:rFonts w:ascii="Times New Roman" w:hAnsi="Times New Roman" w:cs="Times New Roman"/>
                <w:sz w:val="24"/>
                <w:szCs w:val="24"/>
              </w:rPr>
            </w:pPr>
            <w:r w:rsidRPr="00BD5633">
              <w:rPr>
                <w:rFonts w:ascii="Times New Roman" w:hAnsi="Times New Roman" w:cs="Times New Roman"/>
                <w:sz w:val="24"/>
                <w:szCs w:val="24"/>
              </w:rPr>
              <w:t>г. Санкт-Петербург</w:t>
            </w:r>
          </w:p>
          <w:p w:rsidR="0008683A" w:rsidRPr="00BD5633" w:rsidRDefault="0008683A" w:rsidP="0008683A">
            <w:pPr>
              <w:widowControl w:val="0"/>
              <w:autoSpaceDE w:val="0"/>
              <w:autoSpaceDN w:val="0"/>
              <w:adjustRightInd w:val="0"/>
              <w:spacing w:after="0"/>
              <w:rPr>
                <w:rFonts w:ascii="Times New Roman" w:hAnsi="Times New Roman" w:cs="Times New Roman"/>
                <w:sz w:val="24"/>
                <w:szCs w:val="24"/>
              </w:rPr>
            </w:pPr>
            <w:r w:rsidRPr="00BD5633">
              <w:rPr>
                <w:rFonts w:ascii="Times New Roman" w:hAnsi="Times New Roman" w:cs="Times New Roman"/>
                <w:sz w:val="24"/>
                <w:szCs w:val="24"/>
              </w:rPr>
              <w:t>БИК 044030001</w:t>
            </w:r>
          </w:p>
          <w:p w:rsidR="0008683A" w:rsidRPr="00BD5633" w:rsidRDefault="0008683A" w:rsidP="0008683A">
            <w:pPr>
              <w:widowControl w:val="0"/>
              <w:autoSpaceDE w:val="0"/>
              <w:autoSpaceDN w:val="0"/>
              <w:adjustRightInd w:val="0"/>
              <w:spacing w:after="0"/>
              <w:rPr>
                <w:rFonts w:ascii="Times New Roman" w:hAnsi="Times New Roman" w:cs="Times New Roman"/>
                <w:sz w:val="24"/>
                <w:szCs w:val="24"/>
              </w:rPr>
            </w:pPr>
          </w:p>
        </w:tc>
        <w:tc>
          <w:tcPr>
            <w:tcW w:w="5184" w:type="dxa"/>
          </w:tcPr>
          <w:p w:rsidR="00DF64DF" w:rsidRPr="00BD5633" w:rsidRDefault="007108B6" w:rsidP="0008683A">
            <w:pPr>
              <w:widowControl w:val="0"/>
              <w:autoSpaceDE w:val="0"/>
              <w:autoSpaceDN w:val="0"/>
              <w:adjustRightInd w:val="0"/>
              <w:spacing w:after="0" w:line="240" w:lineRule="auto"/>
              <w:rPr>
                <w:rFonts w:ascii="Times New Roman" w:hAnsi="Times New Roman" w:cs="Times New Roman"/>
                <w:sz w:val="24"/>
                <w:szCs w:val="24"/>
              </w:rPr>
            </w:pPr>
            <w:r w:rsidRPr="00BD5633">
              <w:rPr>
                <w:rFonts w:ascii="Times New Roman" w:hAnsi="Times New Roman" w:cs="Times New Roman"/>
                <w:sz w:val="24"/>
                <w:szCs w:val="24"/>
              </w:rPr>
              <w:t>Сокращенное наименование</w:t>
            </w:r>
          </w:p>
        </w:tc>
      </w:tr>
      <w:tr w:rsidR="0008683A" w:rsidRPr="00542F53" w:rsidTr="00604563">
        <w:tc>
          <w:tcPr>
            <w:tcW w:w="5285" w:type="dxa"/>
          </w:tcPr>
          <w:p w:rsidR="0008683A" w:rsidRPr="00BD5633" w:rsidRDefault="0008683A" w:rsidP="0008683A">
            <w:pPr>
              <w:widowControl w:val="0"/>
              <w:autoSpaceDE w:val="0"/>
              <w:autoSpaceDN w:val="0"/>
              <w:adjustRightInd w:val="0"/>
              <w:spacing w:after="0"/>
              <w:rPr>
                <w:rFonts w:ascii="Times New Roman" w:hAnsi="Times New Roman" w:cs="Times New Roman"/>
                <w:sz w:val="24"/>
                <w:szCs w:val="24"/>
              </w:rPr>
            </w:pPr>
          </w:p>
          <w:p w:rsidR="0008683A" w:rsidRPr="00BD5633" w:rsidRDefault="00542F53" w:rsidP="0008683A">
            <w:pPr>
              <w:widowControl w:val="0"/>
              <w:autoSpaceDE w:val="0"/>
              <w:autoSpaceDN w:val="0"/>
              <w:adjustRightInd w:val="0"/>
              <w:spacing w:after="0"/>
              <w:rPr>
                <w:rFonts w:ascii="Times New Roman" w:hAnsi="Times New Roman" w:cs="Times New Roman"/>
                <w:sz w:val="24"/>
                <w:szCs w:val="24"/>
              </w:rPr>
            </w:pPr>
            <w:r w:rsidRPr="00BD5633">
              <w:rPr>
                <w:rFonts w:ascii="Times New Roman" w:hAnsi="Times New Roman" w:cs="Times New Roman"/>
                <w:sz w:val="24"/>
                <w:szCs w:val="24"/>
              </w:rPr>
              <w:t>Главный врач</w:t>
            </w:r>
          </w:p>
          <w:p w:rsidR="0008683A" w:rsidRPr="00BD5633" w:rsidRDefault="004A22E9" w:rsidP="0008683A">
            <w:pPr>
              <w:widowControl w:val="0"/>
              <w:autoSpaceDE w:val="0"/>
              <w:autoSpaceDN w:val="0"/>
              <w:adjustRightInd w:val="0"/>
              <w:spacing w:after="0"/>
              <w:rPr>
                <w:rFonts w:ascii="Times New Roman" w:hAnsi="Times New Roman" w:cs="Times New Roman"/>
                <w:sz w:val="24"/>
                <w:szCs w:val="24"/>
              </w:rPr>
            </w:pPr>
            <w:r w:rsidRPr="00BD5633">
              <w:rPr>
                <w:rFonts w:ascii="Times New Roman" w:hAnsi="Times New Roman" w:cs="Times New Roman"/>
                <w:sz w:val="24"/>
                <w:szCs w:val="24"/>
              </w:rPr>
              <w:t>СПб ГБУЗ ГПТД</w:t>
            </w:r>
          </w:p>
          <w:p w:rsidR="0008683A" w:rsidRPr="00BD5633" w:rsidRDefault="0008683A" w:rsidP="0008683A">
            <w:pPr>
              <w:widowControl w:val="0"/>
              <w:autoSpaceDE w:val="0"/>
              <w:autoSpaceDN w:val="0"/>
              <w:adjustRightInd w:val="0"/>
              <w:spacing w:after="0"/>
              <w:rPr>
                <w:rFonts w:ascii="Times New Roman" w:hAnsi="Times New Roman" w:cs="Times New Roman"/>
                <w:sz w:val="24"/>
                <w:szCs w:val="24"/>
              </w:rPr>
            </w:pPr>
            <w:r w:rsidRPr="00BD5633">
              <w:rPr>
                <w:rFonts w:ascii="Times New Roman" w:hAnsi="Times New Roman" w:cs="Times New Roman"/>
                <w:sz w:val="24"/>
                <w:szCs w:val="24"/>
              </w:rPr>
              <w:t xml:space="preserve"> </w:t>
            </w:r>
          </w:p>
          <w:p w:rsidR="0008683A" w:rsidRPr="00BD5633" w:rsidRDefault="0008683A" w:rsidP="0008683A">
            <w:pPr>
              <w:widowControl w:val="0"/>
              <w:autoSpaceDE w:val="0"/>
              <w:autoSpaceDN w:val="0"/>
              <w:adjustRightInd w:val="0"/>
              <w:spacing w:after="0"/>
              <w:rPr>
                <w:rFonts w:ascii="Times New Roman" w:hAnsi="Times New Roman" w:cs="Times New Roman"/>
                <w:sz w:val="24"/>
                <w:szCs w:val="24"/>
              </w:rPr>
            </w:pPr>
          </w:p>
          <w:p w:rsidR="0008683A" w:rsidRPr="00BD5633" w:rsidRDefault="00542F53" w:rsidP="0008683A">
            <w:pPr>
              <w:widowControl w:val="0"/>
              <w:autoSpaceDE w:val="0"/>
              <w:autoSpaceDN w:val="0"/>
              <w:adjustRightInd w:val="0"/>
              <w:spacing w:after="0"/>
              <w:rPr>
                <w:rFonts w:ascii="Times New Roman" w:hAnsi="Times New Roman" w:cs="Times New Roman"/>
                <w:sz w:val="24"/>
                <w:szCs w:val="24"/>
              </w:rPr>
            </w:pPr>
            <w:r w:rsidRPr="00BD5633">
              <w:rPr>
                <w:rFonts w:ascii="Times New Roman" w:hAnsi="Times New Roman" w:cs="Times New Roman"/>
                <w:sz w:val="24"/>
                <w:szCs w:val="24"/>
              </w:rPr>
              <w:t>______________Пантелеев А.М.</w:t>
            </w:r>
          </w:p>
          <w:p w:rsidR="0008683A" w:rsidRPr="00BD5633" w:rsidRDefault="0008683A" w:rsidP="0008683A">
            <w:pPr>
              <w:widowControl w:val="0"/>
              <w:autoSpaceDE w:val="0"/>
              <w:autoSpaceDN w:val="0"/>
              <w:adjustRightInd w:val="0"/>
              <w:spacing w:after="0"/>
              <w:rPr>
                <w:rFonts w:ascii="Times New Roman" w:hAnsi="Times New Roman" w:cs="Times New Roman"/>
                <w:sz w:val="24"/>
                <w:szCs w:val="24"/>
              </w:rPr>
            </w:pPr>
            <w:r w:rsidRPr="00BD5633">
              <w:rPr>
                <w:rFonts w:ascii="Times New Roman" w:hAnsi="Times New Roman" w:cs="Times New Roman"/>
                <w:sz w:val="24"/>
                <w:szCs w:val="24"/>
              </w:rPr>
              <w:t>МП</w:t>
            </w:r>
          </w:p>
        </w:tc>
        <w:tc>
          <w:tcPr>
            <w:tcW w:w="5184" w:type="dxa"/>
          </w:tcPr>
          <w:p w:rsidR="0008683A" w:rsidRPr="00BD5633" w:rsidRDefault="0008683A" w:rsidP="0008683A">
            <w:pPr>
              <w:widowControl w:val="0"/>
              <w:autoSpaceDE w:val="0"/>
              <w:autoSpaceDN w:val="0"/>
              <w:adjustRightInd w:val="0"/>
              <w:spacing w:after="0"/>
              <w:rPr>
                <w:rFonts w:ascii="Times New Roman" w:hAnsi="Times New Roman" w:cs="Times New Roman"/>
                <w:sz w:val="24"/>
                <w:szCs w:val="24"/>
              </w:rPr>
            </w:pPr>
          </w:p>
          <w:p w:rsidR="0008683A" w:rsidRPr="00BD5633" w:rsidRDefault="005F2107" w:rsidP="0008683A">
            <w:pPr>
              <w:keepNext/>
              <w:widowControl w:val="0"/>
              <w:tabs>
                <w:tab w:val="num" w:pos="360"/>
                <w:tab w:val="left" w:pos="708"/>
              </w:tabs>
              <w:overflowPunct w:val="0"/>
              <w:autoSpaceDE w:val="0"/>
              <w:autoSpaceDN w:val="0"/>
              <w:adjustRightInd w:val="0"/>
              <w:spacing w:after="0" w:line="240" w:lineRule="auto"/>
              <w:textAlignment w:val="baseline"/>
              <w:rPr>
                <w:rFonts w:ascii="Times New Roman" w:hAnsi="Times New Roman" w:cs="Times New Roman"/>
                <w:sz w:val="24"/>
                <w:szCs w:val="24"/>
              </w:rPr>
            </w:pPr>
            <w:r w:rsidRPr="00BD5633">
              <w:rPr>
                <w:rFonts w:ascii="Times New Roman" w:hAnsi="Times New Roman" w:cs="Times New Roman"/>
                <w:sz w:val="24"/>
                <w:szCs w:val="24"/>
              </w:rPr>
              <w:t>Генеральный директор</w:t>
            </w:r>
          </w:p>
          <w:p w:rsidR="00284057" w:rsidRPr="00BD5633" w:rsidRDefault="007108B6" w:rsidP="0008683A">
            <w:pPr>
              <w:keepNext/>
              <w:widowControl w:val="0"/>
              <w:tabs>
                <w:tab w:val="num" w:pos="360"/>
                <w:tab w:val="left" w:pos="708"/>
              </w:tabs>
              <w:overflowPunct w:val="0"/>
              <w:autoSpaceDE w:val="0"/>
              <w:autoSpaceDN w:val="0"/>
              <w:adjustRightInd w:val="0"/>
              <w:spacing w:after="0" w:line="240" w:lineRule="auto"/>
              <w:textAlignment w:val="baseline"/>
              <w:rPr>
                <w:rFonts w:ascii="Times New Roman" w:hAnsi="Times New Roman" w:cs="Times New Roman"/>
                <w:sz w:val="24"/>
                <w:szCs w:val="24"/>
              </w:rPr>
            </w:pPr>
            <w:r w:rsidRPr="00BD5633">
              <w:rPr>
                <w:rFonts w:ascii="Times New Roman" w:hAnsi="Times New Roman" w:cs="Times New Roman"/>
                <w:sz w:val="24"/>
                <w:szCs w:val="24"/>
              </w:rPr>
              <w:t>Сокращённое наименование организации</w:t>
            </w:r>
          </w:p>
          <w:p w:rsidR="00682F7C" w:rsidRPr="00BD5633" w:rsidRDefault="00682F7C" w:rsidP="0008683A">
            <w:pPr>
              <w:keepNext/>
              <w:widowControl w:val="0"/>
              <w:tabs>
                <w:tab w:val="num" w:pos="360"/>
                <w:tab w:val="left" w:pos="708"/>
              </w:tabs>
              <w:overflowPunct w:val="0"/>
              <w:autoSpaceDE w:val="0"/>
              <w:autoSpaceDN w:val="0"/>
              <w:adjustRightInd w:val="0"/>
              <w:spacing w:after="0" w:line="240" w:lineRule="auto"/>
              <w:textAlignment w:val="baseline"/>
              <w:rPr>
                <w:rFonts w:ascii="Times New Roman" w:hAnsi="Times New Roman" w:cs="Times New Roman"/>
                <w:sz w:val="24"/>
                <w:szCs w:val="24"/>
              </w:rPr>
            </w:pPr>
          </w:p>
          <w:p w:rsidR="001C3A6B" w:rsidRPr="00BD5633" w:rsidRDefault="001C3A6B" w:rsidP="0008683A">
            <w:pPr>
              <w:keepNext/>
              <w:widowControl w:val="0"/>
              <w:tabs>
                <w:tab w:val="num" w:pos="360"/>
                <w:tab w:val="left" w:pos="708"/>
              </w:tabs>
              <w:overflowPunct w:val="0"/>
              <w:autoSpaceDE w:val="0"/>
              <w:autoSpaceDN w:val="0"/>
              <w:adjustRightInd w:val="0"/>
              <w:spacing w:after="0" w:line="240" w:lineRule="auto"/>
              <w:textAlignment w:val="baseline"/>
              <w:rPr>
                <w:rFonts w:ascii="Times New Roman" w:hAnsi="Times New Roman" w:cs="Times New Roman"/>
                <w:sz w:val="24"/>
                <w:szCs w:val="24"/>
              </w:rPr>
            </w:pPr>
          </w:p>
          <w:p w:rsidR="0008683A" w:rsidRPr="00BD5633" w:rsidRDefault="00284057" w:rsidP="0008683A">
            <w:pPr>
              <w:widowControl w:val="0"/>
              <w:autoSpaceDE w:val="0"/>
              <w:autoSpaceDN w:val="0"/>
              <w:adjustRightInd w:val="0"/>
              <w:spacing w:after="0"/>
              <w:rPr>
                <w:rFonts w:ascii="Times New Roman" w:hAnsi="Times New Roman" w:cs="Times New Roman"/>
                <w:sz w:val="24"/>
                <w:szCs w:val="24"/>
              </w:rPr>
            </w:pPr>
            <w:r w:rsidRPr="00BD5633">
              <w:rPr>
                <w:rFonts w:ascii="Times New Roman" w:hAnsi="Times New Roman" w:cs="Times New Roman"/>
                <w:sz w:val="24"/>
                <w:szCs w:val="24"/>
              </w:rPr>
              <w:t>______________</w:t>
            </w:r>
            <w:r w:rsidR="00682F7C" w:rsidRPr="00BD5633">
              <w:rPr>
                <w:rFonts w:ascii="Times New Roman" w:hAnsi="Times New Roman" w:cs="Times New Roman"/>
                <w:sz w:val="24"/>
                <w:szCs w:val="24"/>
              </w:rPr>
              <w:t>___</w:t>
            </w:r>
            <w:r w:rsidR="007108B6" w:rsidRPr="00BD5633">
              <w:rPr>
                <w:rFonts w:ascii="Times New Roman" w:hAnsi="Times New Roman" w:cs="Times New Roman"/>
                <w:sz w:val="24"/>
                <w:szCs w:val="24"/>
              </w:rPr>
              <w:t>Фамилия И.О.</w:t>
            </w:r>
          </w:p>
          <w:p w:rsidR="001C3A6B" w:rsidRPr="00542F53" w:rsidRDefault="001C3A6B" w:rsidP="0008683A">
            <w:pPr>
              <w:widowControl w:val="0"/>
              <w:autoSpaceDE w:val="0"/>
              <w:autoSpaceDN w:val="0"/>
              <w:adjustRightInd w:val="0"/>
              <w:spacing w:after="0"/>
              <w:rPr>
                <w:rFonts w:ascii="Times New Roman" w:hAnsi="Times New Roman" w:cs="Times New Roman"/>
                <w:sz w:val="24"/>
                <w:szCs w:val="24"/>
              </w:rPr>
            </w:pPr>
            <w:r w:rsidRPr="00BD5633">
              <w:rPr>
                <w:rFonts w:ascii="Times New Roman" w:hAnsi="Times New Roman" w:cs="Times New Roman"/>
                <w:sz w:val="24"/>
                <w:szCs w:val="24"/>
              </w:rPr>
              <w:t>МП</w:t>
            </w:r>
          </w:p>
        </w:tc>
      </w:tr>
    </w:tbl>
    <w:p w:rsidR="009E4D97" w:rsidRPr="00542F53" w:rsidRDefault="009E4D97" w:rsidP="00962480">
      <w:pPr>
        <w:pStyle w:val="20"/>
        <w:ind w:left="0" w:firstLine="0"/>
        <w:rPr>
          <w:b/>
          <w:bCs/>
          <w:szCs w:val="24"/>
        </w:rPr>
        <w:sectPr w:rsidR="009E4D97" w:rsidRPr="00542F53" w:rsidSect="000A4DEC">
          <w:pgSz w:w="11906" w:h="16838"/>
          <w:pgMar w:top="709" w:right="566" w:bottom="284" w:left="851" w:header="397" w:footer="397" w:gutter="0"/>
          <w:cols w:space="720"/>
        </w:sectPr>
      </w:pPr>
    </w:p>
    <w:p w:rsidR="005267ED" w:rsidRPr="00542F53" w:rsidRDefault="005267ED" w:rsidP="004B5DD0">
      <w:pPr>
        <w:spacing w:after="0" w:line="240" w:lineRule="auto"/>
        <w:jc w:val="right"/>
        <w:rPr>
          <w:rFonts w:ascii="Times New Roman" w:hAnsi="Times New Roman" w:cs="Times New Roman"/>
          <w:sz w:val="24"/>
          <w:szCs w:val="24"/>
        </w:rPr>
      </w:pPr>
      <w:r w:rsidRPr="00542F53">
        <w:rPr>
          <w:rFonts w:ascii="Times New Roman" w:hAnsi="Times New Roman" w:cs="Times New Roman"/>
          <w:sz w:val="24"/>
          <w:szCs w:val="24"/>
        </w:rPr>
        <w:lastRenderedPageBreak/>
        <w:t xml:space="preserve">Приложение № 1 </w:t>
      </w:r>
    </w:p>
    <w:p w:rsidR="005267ED" w:rsidRPr="00542F53" w:rsidRDefault="005267ED" w:rsidP="004B5DD0">
      <w:pPr>
        <w:spacing w:after="0" w:line="240" w:lineRule="auto"/>
        <w:jc w:val="right"/>
        <w:rPr>
          <w:rFonts w:ascii="Times New Roman" w:hAnsi="Times New Roman" w:cs="Times New Roman"/>
          <w:sz w:val="24"/>
          <w:szCs w:val="24"/>
        </w:rPr>
      </w:pPr>
      <w:r w:rsidRPr="00542F53">
        <w:rPr>
          <w:rFonts w:ascii="Times New Roman" w:hAnsi="Times New Roman" w:cs="Times New Roman"/>
          <w:sz w:val="24"/>
          <w:szCs w:val="24"/>
        </w:rPr>
        <w:t xml:space="preserve">к </w:t>
      </w:r>
      <w:r w:rsidR="004B5DD0" w:rsidRPr="00542F53">
        <w:rPr>
          <w:rFonts w:ascii="Times New Roman" w:hAnsi="Times New Roman" w:cs="Times New Roman"/>
          <w:sz w:val="24"/>
          <w:szCs w:val="24"/>
        </w:rPr>
        <w:t>Д</w:t>
      </w:r>
      <w:r w:rsidRPr="00542F53">
        <w:rPr>
          <w:rFonts w:ascii="Times New Roman" w:hAnsi="Times New Roman" w:cs="Times New Roman"/>
          <w:sz w:val="24"/>
          <w:szCs w:val="24"/>
        </w:rPr>
        <w:t>ого</w:t>
      </w:r>
      <w:r w:rsidR="009E4D97" w:rsidRPr="00542F53">
        <w:rPr>
          <w:rFonts w:ascii="Times New Roman" w:hAnsi="Times New Roman" w:cs="Times New Roman"/>
          <w:sz w:val="24"/>
          <w:szCs w:val="24"/>
        </w:rPr>
        <w:t>во</w:t>
      </w:r>
      <w:r w:rsidR="0008683A" w:rsidRPr="00542F53">
        <w:rPr>
          <w:rFonts w:ascii="Times New Roman" w:hAnsi="Times New Roman" w:cs="Times New Roman"/>
          <w:sz w:val="24"/>
          <w:szCs w:val="24"/>
        </w:rPr>
        <w:t>ру</w:t>
      </w:r>
      <w:r w:rsidR="004B5DD0" w:rsidRPr="00542F53">
        <w:rPr>
          <w:rFonts w:ascii="Times New Roman" w:hAnsi="Times New Roman" w:cs="Times New Roman"/>
          <w:sz w:val="24"/>
          <w:szCs w:val="24"/>
        </w:rPr>
        <w:t xml:space="preserve"> </w:t>
      </w:r>
      <w:r w:rsidRPr="00542F53">
        <w:rPr>
          <w:rFonts w:ascii="Times New Roman" w:hAnsi="Times New Roman" w:cs="Times New Roman"/>
          <w:sz w:val="24"/>
          <w:szCs w:val="24"/>
        </w:rPr>
        <w:t>№</w:t>
      </w:r>
      <w:r w:rsidR="0008683A" w:rsidRPr="00542F53">
        <w:rPr>
          <w:rFonts w:ascii="Times New Roman" w:hAnsi="Times New Roman" w:cs="Times New Roman"/>
          <w:sz w:val="24"/>
          <w:szCs w:val="24"/>
        </w:rPr>
        <w:t>__</w:t>
      </w:r>
      <w:r w:rsidR="003702FD" w:rsidRPr="00542F53">
        <w:rPr>
          <w:rFonts w:ascii="Times New Roman" w:hAnsi="Times New Roman" w:cs="Times New Roman"/>
          <w:sz w:val="24"/>
          <w:szCs w:val="24"/>
        </w:rPr>
        <w:t>__</w:t>
      </w:r>
      <w:r w:rsidRPr="00542F53">
        <w:rPr>
          <w:rFonts w:ascii="Times New Roman" w:hAnsi="Times New Roman" w:cs="Times New Roman"/>
          <w:sz w:val="24"/>
          <w:szCs w:val="24"/>
        </w:rPr>
        <w:t xml:space="preserve"> от </w:t>
      </w:r>
      <w:r w:rsidR="00542F53">
        <w:rPr>
          <w:rFonts w:ascii="Times New Roman" w:hAnsi="Times New Roman" w:cs="Times New Roman"/>
          <w:sz w:val="24"/>
          <w:szCs w:val="24"/>
        </w:rPr>
        <w:t>________</w:t>
      </w:r>
      <w:r w:rsidR="001D5098">
        <w:rPr>
          <w:rFonts w:ascii="Times New Roman" w:hAnsi="Times New Roman" w:cs="Times New Roman"/>
          <w:sz w:val="24"/>
          <w:szCs w:val="24"/>
        </w:rPr>
        <w:t>_____</w:t>
      </w:r>
      <w:r w:rsidR="00542F53">
        <w:rPr>
          <w:rFonts w:ascii="Times New Roman" w:hAnsi="Times New Roman" w:cs="Times New Roman"/>
          <w:sz w:val="24"/>
          <w:szCs w:val="24"/>
        </w:rPr>
        <w:t>2020</w:t>
      </w:r>
      <w:r w:rsidR="007E1919" w:rsidRPr="00542F53">
        <w:rPr>
          <w:rFonts w:ascii="Times New Roman" w:hAnsi="Times New Roman" w:cs="Times New Roman"/>
          <w:sz w:val="24"/>
          <w:szCs w:val="24"/>
        </w:rPr>
        <w:t xml:space="preserve"> г.</w:t>
      </w:r>
    </w:p>
    <w:p w:rsidR="005267ED" w:rsidRPr="00542F53" w:rsidRDefault="005267ED" w:rsidP="00962480">
      <w:pPr>
        <w:spacing w:after="0" w:line="240" w:lineRule="auto"/>
        <w:rPr>
          <w:rFonts w:ascii="Times New Roman" w:hAnsi="Times New Roman" w:cs="Times New Roman"/>
          <w:sz w:val="24"/>
          <w:szCs w:val="24"/>
        </w:rPr>
      </w:pPr>
    </w:p>
    <w:p w:rsidR="009E4D97" w:rsidRPr="00542F53" w:rsidRDefault="00945986" w:rsidP="00962480">
      <w:pPr>
        <w:spacing w:line="240" w:lineRule="auto"/>
        <w:ind w:left="1416"/>
        <w:jc w:val="center"/>
        <w:rPr>
          <w:rFonts w:ascii="Times New Roman" w:hAnsi="Times New Roman" w:cs="Times New Roman"/>
          <w:b/>
          <w:bCs/>
          <w:sz w:val="24"/>
          <w:szCs w:val="24"/>
          <w:u w:val="single"/>
        </w:rPr>
      </w:pPr>
      <w:r w:rsidRPr="00542F53">
        <w:rPr>
          <w:rFonts w:ascii="Times New Roman" w:hAnsi="Times New Roman" w:cs="Times New Roman"/>
          <w:b/>
          <w:bCs/>
          <w:sz w:val="24"/>
          <w:szCs w:val="24"/>
          <w:u w:val="single"/>
        </w:rPr>
        <w:t>Спецификация</w:t>
      </w:r>
    </w:p>
    <w:p w:rsidR="009E4D97" w:rsidRPr="00542F53" w:rsidRDefault="009E4D97" w:rsidP="00962480">
      <w:pPr>
        <w:spacing w:line="240" w:lineRule="auto"/>
        <w:rPr>
          <w:rFonts w:ascii="Times New Roman" w:hAnsi="Times New Roman" w:cs="Times New Roman"/>
          <w:sz w:val="24"/>
          <w:szCs w:val="24"/>
        </w:rPr>
      </w:pPr>
    </w:p>
    <w:tbl>
      <w:tblPr>
        <w:tblW w:w="150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7224"/>
        <w:gridCol w:w="1984"/>
        <w:gridCol w:w="709"/>
        <w:gridCol w:w="992"/>
        <w:gridCol w:w="1418"/>
        <w:gridCol w:w="2126"/>
      </w:tblGrid>
      <w:tr w:rsidR="0041607B" w:rsidRPr="0029247B" w:rsidTr="004D3FD7">
        <w:trPr>
          <w:trHeight w:val="1125"/>
          <w:jc w:val="center"/>
        </w:trPr>
        <w:tc>
          <w:tcPr>
            <w:tcW w:w="568" w:type="dxa"/>
            <w:tcBorders>
              <w:top w:val="single" w:sz="4" w:space="0" w:color="auto"/>
              <w:left w:val="single" w:sz="4" w:space="0" w:color="auto"/>
              <w:bottom w:val="single" w:sz="4" w:space="0" w:color="auto"/>
              <w:right w:val="single" w:sz="4" w:space="0" w:color="auto"/>
            </w:tcBorders>
            <w:vAlign w:val="center"/>
            <w:hideMark/>
          </w:tcPr>
          <w:p w:rsidR="0041607B" w:rsidRPr="0029247B" w:rsidRDefault="0041607B" w:rsidP="00962480">
            <w:pPr>
              <w:spacing w:line="240" w:lineRule="auto"/>
              <w:jc w:val="center"/>
              <w:rPr>
                <w:rFonts w:ascii="Times New Roman" w:hAnsi="Times New Roman" w:cs="Times New Roman"/>
                <w:b/>
                <w:color w:val="000000"/>
                <w:sz w:val="24"/>
                <w:szCs w:val="24"/>
              </w:rPr>
            </w:pPr>
            <w:r w:rsidRPr="0029247B">
              <w:rPr>
                <w:rFonts w:ascii="Times New Roman" w:hAnsi="Times New Roman" w:cs="Times New Roman"/>
                <w:b/>
                <w:color w:val="000000"/>
                <w:sz w:val="24"/>
                <w:szCs w:val="24"/>
              </w:rPr>
              <w:t>№ п/п</w:t>
            </w:r>
          </w:p>
        </w:tc>
        <w:tc>
          <w:tcPr>
            <w:tcW w:w="7224" w:type="dxa"/>
            <w:tcBorders>
              <w:top w:val="single" w:sz="4" w:space="0" w:color="auto"/>
              <w:left w:val="single" w:sz="4" w:space="0" w:color="auto"/>
              <w:bottom w:val="single" w:sz="4" w:space="0" w:color="auto"/>
              <w:right w:val="single" w:sz="4" w:space="0" w:color="auto"/>
            </w:tcBorders>
            <w:vAlign w:val="center"/>
          </w:tcPr>
          <w:p w:rsidR="0041607B" w:rsidRPr="0029247B" w:rsidRDefault="0041607B" w:rsidP="00962480">
            <w:pPr>
              <w:spacing w:line="240" w:lineRule="auto"/>
              <w:jc w:val="center"/>
              <w:rPr>
                <w:rFonts w:ascii="Times New Roman" w:hAnsi="Times New Roman" w:cs="Times New Roman"/>
                <w:b/>
                <w:color w:val="000000"/>
                <w:sz w:val="24"/>
                <w:szCs w:val="24"/>
              </w:rPr>
            </w:pPr>
          </w:p>
          <w:p w:rsidR="0041607B" w:rsidRPr="0029247B" w:rsidRDefault="0041607B" w:rsidP="00962480">
            <w:pPr>
              <w:spacing w:line="240" w:lineRule="auto"/>
              <w:jc w:val="center"/>
              <w:rPr>
                <w:rFonts w:ascii="Times New Roman" w:hAnsi="Times New Roman" w:cs="Times New Roman"/>
                <w:b/>
                <w:color w:val="000000"/>
                <w:sz w:val="24"/>
                <w:szCs w:val="24"/>
              </w:rPr>
            </w:pPr>
            <w:r w:rsidRPr="0029247B">
              <w:rPr>
                <w:rFonts w:ascii="Times New Roman" w:hAnsi="Times New Roman" w:cs="Times New Roman"/>
                <w:b/>
                <w:color w:val="000000"/>
                <w:sz w:val="24"/>
                <w:szCs w:val="24"/>
              </w:rPr>
              <w:t>Наименование товара/ Характеристики товара</w:t>
            </w:r>
          </w:p>
          <w:p w:rsidR="0041607B" w:rsidRPr="0029247B" w:rsidRDefault="0041607B" w:rsidP="00962480">
            <w:pPr>
              <w:spacing w:line="240" w:lineRule="auto"/>
              <w:jc w:val="center"/>
              <w:rPr>
                <w:rFonts w:ascii="Times New Roman" w:hAnsi="Times New Roman" w:cs="Times New Roman"/>
                <w:b/>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41607B" w:rsidRPr="0029247B" w:rsidRDefault="0041607B" w:rsidP="00962480">
            <w:pPr>
              <w:spacing w:line="240" w:lineRule="auto"/>
              <w:jc w:val="center"/>
              <w:rPr>
                <w:rFonts w:ascii="Times New Roman" w:hAnsi="Times New Roman" w:cs="Times New Roman"/>
                <w:b/>
                <w:color w:val="000000"/>
                <w:sz w:val="24"/>
                <w:szCs w:val="24"/>
              </w:rPr>
            </w:pPr>
            <w:r w:rsidRPr="0029247B">
              <w:rPr>
                <w:rFonts w:ascii="Times New Roman" w:hAnsi="Times New Roman" w:cs="Times New Roman"/>
                <w:b/>
                <w:color w:val="000000"/>
                <w:sz w:val="24"/>
                <w:szCs w:val="24"/>
              </w:rPr>
              <w:t>Страна происхождения</w:t>
            </w:r>
          </w:p>
        </w:tc>
        <w:tc>
          <w:tcPr>
            <w:tcW w:w="709" w:type="dxa"/>
            <w:tcBorders>
              <w:top w:val="single" w:sz="4" w:space="0" w:color="auto"/>
              <w:left w:val="single" w:sz="4" w:space="0" w:color="auto"/>
              <w:bottom w:val="single" w:sz="4" w:space="0" w:color="auto"/>
              <w:right w:val="single" w:sz="4" w:space="0" w:color="auto"/>
            </w:tcBorders>
            <w:vAlign w:val="center"/>
            <w:hideMark/>
          </w:tcPr>
          <w:p w:rsidR="0041607B" w:rsidRPr="0029247B" w:rsidRDefault="0041607B" w:rsidP="00962480">
            <w:pPr>
              <w:spacing w:line="240" w:lineRule="auto"/>
              <w:jc w:val="center"/>
              <w:rPr>
                <w:rFonts w:ascii="Times New Roman" w:hAnsi="Times New Roman" w:cs="Times New Roman"/>
                <w:b/>
                <w:color w:val="000000"/>
                <w:sz w:val="24"/>
                <w:szCs w:val="24"/>
              </w:rPr>
            </w:pPr>
            <w:r w:rsidRPr="0029247B">
              <w:rPr>
                <w:rFonts w:ascii="Times New Roman" w:hAnsi="Times New Roman" w:cs="Times New Roman"/>
                <w:b/>
                <w:color w:val="000000"/>
                <w:sz w:val="24"/>
                <w:szCs w:val="24"/>
              </w:rPr>
              <w:t>Ед.</w:t>
            </w:r>
          </w:p>
          <w:p w:rsidR="0041607B" w:rsidRPr="0029247B" w:rsidRDefault="0041607B" w:rsidP="00962480">
            <w:pPr>
              <w:spacing w:line="240" w:lineRule="auto"/>
              <w:jc w:val="center"/>
              <w:rPr>
                <w:rFonts w:ascii="Times New Roman" w:hAnsi="Times New Roman" w:cs="Times New Roman"/>
                <w:b/>
                <w:color w:val="000000"/>
                <w:sz w:val="24"/>
                <w:szCs w:val="24"/>
              </w:rPr>
            </w:pPr>
            <w:r w:rsidRPr="0029247B">
              <w:rPr>
                <w:rFonts w:ascii="Times New Roman" w:hAnsi="Times New Roman" w:cs="Times New Roman"/>
                <w:b/>
                <w:color w:val="000000"/>
                <w:sz w:val="24"/>
                <w:szCs w:val="24"/>
              </w:rPr>
              <w:t>изм.</w:t>
            </w:r>
          </w:p>
        </w:tc>
        <w:tc>
          <w:tcPr>
            <w:tcW w:w="992" w:type="dxa"/>
            <w:tcBorders>
              <w:top w:val="single" w:sz="4" w:space="0" w:color="auto"/>
              <w:left w:val="single" w:sz="4" w:space="0" w:color="auto"/>
              <w:bottom w:val="single" w:sz="4" w:space="0" w:color="auto"/>
              <w:right w:val="single" w:sz="4" w:space="0" w:color="auto"/>
            </w:tcBorders>
            <w:vAlign w:val="center"/>
            <w:hideMark/>
          </w:tcPr>
          <w:p w:rsidR="0041607B" w:rsidRPr="0029247B" w:rsidRDefault="0041607B" w:rsidP="00962480">
            <w:pPr>
              <w:spacing w:line="240" w:lineRule="auto"/>
              <w:jc w:val="center"/>
              <w:rPr>
                <w:rFonts w:ascii="Times New Roman" w:hAnsi="Times New Roman" w:cs="Times New Roman"/>
                <w:b/>
                <w:color w:val="000000"/>
                <w:sz w:val="24"/>
                <w:szCs w:val="24"/>
              </w:rPr>
            </w:pPr>
            <w:r w:rsidRPr="0029247B">
              <w:rPr>
                <w:rFonts w:ascii="Times New Roman" w:hAnsi="Times New Roman" w:cs="Times New Roman"/>
                <w:b/>
                <w:color w:val="000000"/>
                <w:sz w:val="24"/>
                <w:szCs w:val="24"/>
              </w:rPr>
              <w:t>Кол-во</w:t>
            </w:r>
          </w:p>
        </w:tc>
        <w:tc>
          <w:tcPr>
            <w:tcW w:w="1418" w:type="dxa"/>
            <w:tcBorders>
              <w:top w:val="single" w:sz="4" w:space="0" w:color="auto"/>
              <w:left w:val="single" w:sz="4" w:space="0" w:color="auto"/>
              <w:bottom w:val="single" w:sz="4" w:space="0" w:color="auto"/>
              <w:right w:val="single" w:sz="4" w:space="0" w:color="auto"/>
            </w:tcBorders>
            <w:vAlign w:val="center"/>
            <w:hideMark/>
          </w:tcPr>
          <w:p w:rsidR="0041607B" w:rsidRPr="0029247B" w:rsidRDefault="004D3FD7" w:rsidP="00962480">
            <w:pPr>
              <w:spacing w:line="240" w:lineRule="auto"/>
              <w:jc w:val="center"/>
              <w:rPr>
                <w:rFonts w:ascii="Times New Roman" w:hAnsi="Times New Roman" w:cs="Times New Roman"/>
                <w:b/>
                <w:sz w:val="24"/>
                <w:szCs w:val="24"/>
              </w:rPr>
            </w:pPr>
            <w:r w:rsidRPr="0029247B">
              <w:rPr>
                <w:rFonts w:ascii="Times New Roman" w:hAnsi="Times New Roman" w:cs="Times New Roman"/>
                <w:b/>
                <w:sz w:val="24"/>
                <w:szCs w:val="24"/>
              </w:rPr>
              <w:t xml:space="preserve">Цена за ед., </w:t>
            </w:r>
            <w:r w:rsidR="0041607B" w:rsidRPr="0029247B">
              <w:rPr>
                <w:rFonts w:ascii="Times New Roman" w:hAnsi="Times New Roman" w:cs="Times New Roman"/>
                <w:b/>
                <w:sz w:val="24"/>
                <w:szCs w:val="24"/>
              </w:rPr>
              <w:t>НДС</w:t>
            </w:r>
            <w:r w:rsidRPr="0029247B">
              <w:rPr>
                <w:rFonts w:ascii="Times New Roman" w:hAnsi="Times New Roman" w:cs="Times New Roman"/>
                <w:b/>
                <w:sz w:val="24"/>
                <w:szCs w:val="24"/>
              </w:rPr>
              <w:t xml:space="preserve"> облагается/НДС не облагается</w:t>
            </w:r>
            <w:r w:rsidR="0041607B" w:rsidRPr="0029247B">
              <w:rPr>
                <w:rFonts w:ascii="Times New Roman" w:hAnsi="Times New Roman" w:cs="Times New Roman"/>
                <w:b/>
                <w:sz w:val="24"/>
                <w:szCs w:val="24"/>
              </w:rPr>
              <w:t>, руб.</w:t>
            </w:r>
          </w:p>
        </w:tc>
        <w:tc>
          <w:tcPr>
            <w:tcW w:w="2126" w:type="dxa"/>
            <w:tcBorders>
              <w:top w:val="single" w:sz="4" w:space="0" w:color="auto"/>
              <w:left w:val="single" w:sz="4" w:space="0" w:color="auto"/>
              <w:bottom w:val="single" w:sz="4" w:space="0" w:color="auto"/>
              <w:right w:val="single" w:sz="4" w:space="0" w:color="auto"/>
            </w:tcBorders>
            <w:vAlign w:val="center"/>
            <w:hideMark/>
          </w:tcPr>
          <w:p w:rsidR="0041607B" w:rsidRPr="0029247B" w:rsidRDefault="004D3FD7" w:rsidP="00962480">
            <w:pPr>
              <w:spacing w:line="240" w:lineRule="auto"/>
              <w:jc w:val="center"/>
              <w:rPr>
                <w:rFonts w:ascii="Times New Roman" w:hAnsi="Times New Roman" w:cs="Times New Roman"/>
                <w:b/>
                <w:sz w:val="24"/>
                <w:szCs w:val="24"/>
              </w:rPr>
            </w:pPr>
            <w:r w:rsidRPr="0029247B">
              <w:rPr>
                <w:rFonts w:ascii="Times New Roman" w:hAnsi="Times New Roman" w:cs="Times New Roman"/>
                <w:b/>
                <w:sz w:val="24"/>
                <w:szCs w:val="24"/>
              </w:rPr>
              <w:t>Итого,</w:t>
            </w:r>
            <w:r w:rsidR="0041607B" w:rsidRPr="0029247B">
              <w:rPr>
                <w:rFonts w:ascii="Times New Roman" w:hAnsi="Times New Roman" w:cs="Times New Roman"/>
                <w:b/>
                <w:sz w:val="24"/>
                <w:szCs w:val="24"/>
              </w:rPr>
              <w:t xml:space="preserve"> НДС</w:t>
            </w:r>
            <w:r w:rsidRPr="0029247B">
              <w:rPr>
                <w:rFonts w:ascii="Times New Roman" w:hAnsi="Times New Roman" w:cs="Times New Roman"/>
                <w:b/>
                <w:sz w:val="24"/>
                <w:szCs w:val="24"/>
              </w:rPr>
              <w:t xml:space="preserve"> облагается/НДС не облагается</w:t>
            </w:r>
            <w:r w:rsidR="0041607B" w:rsidRPr="0029247B">
              <w:rPr>
                <w:rFonts w:ascii="Times New Roman" w:hAnsi="Times New Roman" w:cs="Times New Roman"/>
                <w:b/>
                <w:sz w:val="24"/>
                <w:szCs w:val="24"/>
              </w:rPr>
              <w:t>, руб.</w:t>
            </w:r>
          </w:p>
        </w:tc>
      </w:tr>
      <w:tr w:rsidR="0041607B" w:rsidRPr="0029247B" w:rsidTr="004D3FD7">
        <w:trPr>
          <w:trHeight w:val="352"/>
          <w:jc w:val="center"/>
        </w:trPr>
        <w:tc>
          <w:tcPr>
            <w:tcW w:w="568" w:type="dxa"/>
            <w:tcBorders>
              <w:top w:val="single" w:sz="4" w:space="0" w:color="auto"/>
              <w:left w:val="single" w:sz="4" w:space="0" w:color="auto"/>
              <w:bottom w:val="single" w:sz="4" w:space="0" w:color="auto"/>
              <w:right w:val="single" w:sz="4" w:space="0" w:color="auto"/>
            </w:tcBorders>
            <w:vAlign w:val="center"/>
            <w:hideMark/>
          </w:tcPr>
          <w:p w:rsidR="0041607B" w:rsidRPr="0029247B" w:rsidRDefault="0041607B" w:rsidP="00962480">
            <w:pPr>
              <w:spacing w:line="240" w:lineRule="auto"/>
              <w:jc w:val="center"/>
              <w:rPr>
                <w:rFonts w:ascii="Times New Roman" w:hAnsi="Times New Roman" w:cs="Times New Roman"/>
                <w:sz w:val="24"/>
                <w:szCs w:val="24"/>
              </w:rPr>
            </w:pPr>
            <w:r w:rsidRPr="0029247B">
              <w:rPr>
                <w:rFonts w:ascii="Times New Roman" w:hAnsi="Times New Roman" w:cs="Times New Roman"/>
                <w:sz w:val="24"/>
                <w:szCs w:val="24"/>
              </w:rPr>
              <w:t>1</w:t>
            </w:r>
          </w:p>
        </w:tc>
        <w:tc>
          <w:tcPr>
            <w:tcW w:w="7224" w:type="dxa"/>
            <w:tcBorders>
              <w:top w:val="single" w:sz="4" w:space="0" w:color="auto"/>
              <w:left w:val="single" w:sz="4" w:space="0" w:color="auto"/>
              <w:bottom w:val="single" w:sz="4" w:space="0" w:color="auto"/>
              <w:right w:val="single" w:sz="4" w:space="0" w:color="auto"/>
            </w:tcBorders>
          </w:tcPr>
          <w:p w:rsidR="00F44CE5" w:rsidRPr="0029247B" w:rsidRDefault="00F44CE5" w:rsidP="00F44CE5">
            <w:pPr>
              <w:spacing w:line="240" w:lineRule="auto"/>
              <w:rPr>
                <w:rFonts w:ascii="Times New Roman" w:hAnsi="Times New Roman" w:cs="Times New Roman"/>
                <w:sz w:val="24"/>
                <w:szCs w:val="24"/>
              </w:rPr>
            </w:pPr>
            <w:r w:rsidRPr="0029247B">
              <w:rPr>
                <w:rFonts w:ascii="Times New Roman" w:hAnsi="Times New Roman" w:cs="Times New Roman"/>
                <w:sz w:val="24"/>
                <w:szCs w:val="24"/>
              </w:rPr>
              <w:t>Яйцо диетическое</w:t>
            </w:r>
          </w:p>
          <w:p w:rsidR="0041607B" w:rsidRPr="0029247B" w:rsidRDefault="0041607B" w:rsidP="00F44CE5">
            <w:pPr>
              <w:spacing w:line="240" w:lineRule="auto"/>
              <w:rPr>
                <w:rFonts w:ascii="Times New Roman" w:hAnsi="Times New Roman" w:cs="Times New Roman"/>
                <w:sz w:val="24"/>
                <w:szCs w:val="24"/>
              </w:rPr>
            </w:pPr>
            <w:r w:rsidRPr="0029247B">
              <w:rPr>
                <w:rFonts w:ascii="Times New Roman" w:hAnsi="Times New Roman" w:cs="Times New Roman"/>
                <w:sz w:val="24"/>
                <w:szCs w:val="24"/>
              </w:rPr>
              <w:t>Технический регламент Таможенного союза «О безопасности пищевой продукции»  от 09.12.2011 №021/2011,</w:t>
            </w:r>
            <w:r w:rsidRPr="0029247B">
              <w:rPr>
                <w:rFonts w:ascii="Times New Roman" w:hAnsi="Times New Roman" w:cs="Times New Roman"/>
                <w:sz w:val="24"/>
                <w:szCs w:val="24"/>
              </w:rPr>
              <w:br/>
              <w:t xml:space="preserve">Технический регламент Таможенного союза от 09.12.2011 № 022/2011 «Пищевая продукция в части ее маркировки» </w:t>
            </w:r>
            <w:r w:rsidRPr="0029247B">
              <w:rPr>
                <w:rFonts w:ascii="Times New Roman" w:hAnsi="Times New Roman" w:cs="Times New Roman"/>
                <w:sz w:val="24"/>
                <w:szCs w:val="24"/>
              </w:rPr>
              <w:br/>
              <w:t xml:space="preserve">ГОСТ </w:t>
            </w:r>
            <w:r w:rsidR="009D3ED0" w:rsidRPr="0029247B">
              <w:rPr>
                <w:rFonts w:ascii="Times New Roman" w:hAnsi="Times New Roman" w:cs="Times New Roman"/>
                <w:sz w:val="24"/>
                <w:szCs w:val="24"/>
              </w:rPr>
              <w:t>31654-2012</w:t>
            </w:r>
          </w:p>
        </w:tc>
        <w:tc>
          <w:tcPr>
            <w:tcW w:w="1984" w:type="dxa"/>
            <w:tcBorders>
              <w:top w:val="single" w:sz="4" w:space="0" w:color="auto"/>
              <w:left w:val="single" w:sz="4" w:space="0" w:color="auto"/>
              <w:bottom w:val="single" w:sz="4" w:space="0" w:color="auto"/>
              <w:right w:val="single" w:sz="4" w:space="0" w:color="auto"/>
            </w:tcBorders>
            <w:vAlign w:val="center"/>
          </w:tcPr>
          <w:p w:rsidR="0041607B" w:rsidRPr="0029247B" w:rsidRDefault="0041607B" w:rsidP="00962480">
            <w:pPr>
              <w:spacing w:after="0" w:line="240" w:lineRule="auto"/>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607B" w:rsidRPr="0029247B" w:rsidRDefault="0008683A" w:rsidP="00962480">
            <w:pPr>
              <w:spacing w:after="0" w:line="240" w:lineRule="auto"/>
              <w:jc w:val="center"/>
              <w:rPr>
                <w:rFonts w:ascii="Times New Roman" w:hAnsi="Times New Roman" w:cs="Times New Roman"/>
                <w:sz w:val="24"/>
                <w:szCs w:val="24"/>
              </w:rPr>
            </w:pPr>
            <w:r w:rsidRPr="0029247B">
              <w:rPr>
                <w:rFonts w:ascii="Times New Roman" w:hAnsi="Times New Roman" w:cs="Times New Roman"/>
                <w:sz w:val="24"/>
                <w:szCs w:val="24"/>
              </w:rPr>
              <w:t>ш</w:t>
            </w:r>
            <w:r w:rsidR="00F44CE5" w:rsidRPr="0029247B">
              <w:rPr>
                <w:rFonts w:ascii="Times New Roman" w:hAnsi="Times New Roman" w:cs="Times New Roman"/>
                <w:sz w:val="24"/>
                <w:szCs w:val="24"/>
              </w:rPr>
              <w:t>т</w:t>
            </w:r>
            <w:r w:rsidRPr="0029247B">
              <w:rPr>
                <w:rFonts w:ascii="Times New Roman" w:hAnsi="Times New Roman" w:cs="Times New Roman"/>
                <w:sz w:val="24"/>
                <w:szCs w:val="24"/>
              </w:rPr>
              <w:t>.</w:t>
            </w:r>
          </w:p>
        </w:tc>
        <w:tc>
          <w:tcPr>
            <w:tcW w:w="992" w:type="dxa"/>
            <w:tcBorders>
              <w:top w:val="single" w:sz="4" w:space="0" w:color="auto"/>
              <w:left w:val="single" w:sz="4" w:space="0" w:color="auto"/>
              <w:bottom w:val="single" w:sz="4" w:space="0" w:color="auto"/>
              <w:right w:val="single" w:sz="4" w:space="0" w:color="auto"/>
            </w:tcBorders>
            <w:vAlign w:val="center"/>
          </w:tcPr>
          <w:p w:rsidR="0041607B" w:rsidRPr="0029247B" w:rsidRDefault="00943E91" w:rsidP="00962480">
            <w:pPr>
              <w:spacing w:after="0" w:line="240" w:lineRule="auto"/>
              <w:jc w:val="center"/>
              <w:rPr>
                <w:rFonts w:ascii="Times New Roman" w:hAnsi="Times New Roman" w:cs="Times New Roman"/>
                <w:sz w:val="24"/>
                <w:szCs w:val="24"/>
              </w:rPr>
            </w:pPr>
            <w:r w:rsidRPr="0029247B">
              <w:rPr>
                <w:rFonts w:ascii="Times New Roman" w:hAnsi="Times New Roman" w:cs="Times New Roman"/>
                <w:sz w:val="24"/>
                <w:szCs w:val="24"/>
              </w:rPr>
              <w:t>15 840</w:t>
            </w:r>
          </w:p>
        </w:tc>
        <w:tc>
          <w:tcPr>
            <w:tcW w:w="1418" w:type="dxa"/>
            <w:tcBorders>
              <w:top w:val="single" w:sz="4" w:space="0" w:color="auto"/>
              <w:left w:val="single" w:sz="4" w:space="0" w:color="auto"/>
              <w:bottom w:val="single" w:sz="4" w:space="0" w:color="auto"/>
              <w:right w:val="single" w:sz="4" w:space="0" w:color="auto"/>
            </w:tcBorders>
          </w:tcPr>
          <w:p w:rsidR="0041607B" w:rsidRPr="0029247B" w:rsidRDefault="0041607B" w:rsidP="00962480">
            <w:pPr>
              <w:spacing w:after="0" w:line="240" w:lineRule="auto"/>
              <w:jc w:val="center"/>
              <w:rPr>
                <w:rFonts w:ascii="Times New Roman" w:hAnsi="Times New Roman" w:cs="Times New Roman"/>
                <w:sz w:val="24"/>
                <w:szCs w:val="24"/>
              </w:rPr>
            </w:pPr>
          </w:p>
          <w:p w:rsidR="0041607B" w:rsidRPr="0029247B" w:rsidRDefault="0041607B" w:rsidP="00962480">
            <w:pPr>
              <w:spacing w:after="0" w:line="240" w:lineRule="auto"/>
              <w:jc w:val="center"/>
              <w:rPr>
                <w:rFonts w:ascii="Times New Roman" w:hAnsi="Times New Roman" w:cs="Times New Roman"/>
                <w:sz w:val="24"/>
                <w:szCs w:val="24"/>
              </w:rPr>
            </w:pPr>
          </w:p>
          <w:p w:rsidR="0041607B" w:rsidRPr="0029247B" w:rsidRDefault="0041607B" w:rsidP="00962480">
            <w:pPr>
              <w:spacing w:after="0" w:line="240" w:lineRule="auto"/>
              <w:jc w:val="center"/>
              <w:rPr>
                <w:rFonts w:ascii="Times New Roman" w:hAnsi="Times New Roman" w:cs="Times New Roman"/>
                <w:sz w:val="24"/>
                <w:szCs w:val="24"/>
              </w:rPr>
            </w:pPr>
          </w:p>
          <w:p w:rsidR="0041607B" w:rsidRPr="0029247B" w:rsidRDefault="00943E91" w:rsidP="00962480">
            <w:pPr>
              <w:spacing w:after="0" w:line="240" w:lineRule="auto"/>
              <w:jc w:val="center"/>
              <w:rPr>
                <w:rFonts w:ascii="Times New Roman" w:hAnsi="Times New Roman" w:cs="Times New Roman"/>
                <w:sz w:val="24"/>
                <w:szCs w:val="24"/>
              </w:rPr>
            </w:pPr>
            <w:r w:rsidRPr="0029247B">
              <w:rPr>
                <w:rFonts w:ascii="Times New Roman" w:hAnsi="Times New Roman" w:cs="Times New Roman"/>
                <w:sz w:val="24"/>
                <w:szCs w:val="24"/>
              </w:rPr>
              <w:t>15,00</w:t>
            </w:r>
          </w:p>
        </w:tc>
        <w:tc>
          <w:tcPr>
            <w:tcW w:w="2126" w:type="dxa"/>
            <w:tcBorders>
              <w:top w:val="single" w:sz="4" w:space="0" w:color="auto"/>
              <w:left w:val="single" w:sz="4" w:space="0" w:color="auto"/>
              <w:bottom w:val="single" w:sz="4" w:space="0" w:color="auto"/>
              <w:right w:val="single" w:sz="4" w:space="0" w:color="auto"/>
            </w:tcBorders>
          </w:tcPr>
          <w:p w:rsidR="0041607B" w:rsidRPr="0029247B" w:rsidRDefault="0041607B" w:rsidP="00962480">
            <w:pPr>
              <w:spacing w:after="0" w:line="240" w:lineRule="auto"/>
              <w:jc w:val="center"/>
              <w:rPr>
                <w:rFonts w:ascii="Times New Roman" w:hAnsi="Times New Roman" w:cs="Times New Roman"/>
                <w:sz w:val="24"/>
                <w:szCs w:val="24"/>
              </w:rPr>
            </w:pPr>
          </w:p>
          <w:p w:rsidR="0041607B" w:rsidRPr="0029247B" w:rsidRDefault="0041607B" w:rsidP="00962480">
            <w:pPr>
              <w:spacing w:after="0" w:line="240" w:lineRule="auto"/>
              <w:jc w:val="center"/>
              <w:rPr>
                <w:rFonts w:ascii="Times New Roman" w:hAnsi="Times New Roman" w:cs="Times New Roman"/>
                <w:sz w:val="24"/>
                <w:szCs w:val="24"/>
              </w:rPr>
            </w:pPr>
          </w:p>
          <w:p w:rsidR="0041607B" w:rsidRPr="0029247B" w:rsidRDefault="0041607B" w:rsidP="00962480">
            <w:pPr>
              <w:spacing w:after="0" w:line="240" w:lineRule="auto"/>
              <w:jc w:val="center"/>
              <w:rPr>
                <w:rFonts w:ascii="Times New Roman" w:hAnsi="Times New Roman" w:cs="Times New Roman"/>
                <w:sz w:val="24"/>
                <w:szCs w:val="24"/>
              </w:rPr>
            </w:pPr>
          </w:p>
          <w:p w:rsidR="0041607B" w:rsidRPr="0029247B" w:rsidRDefault="00943E91" w:rsidP="00284057">
            <w:pPr>
              <w:spacing w:after="0" w:line="240" w:lineRule="auto"/>
              <w:jc w:val="center"/>
              <w:rPr>
                <w:rFonts w:ascii="Times New Roman" w:hAnsi="Times New Roman" w:cs="Times New Roman"/>
                <w:sz w:val="24"/>
                <w:szCs w:val="24"/>
              </w:rPr>
            </w:pPr>
            <w:r w:rsidRPr="0029247B">
              <w:rPr>
                <w:rFonts w:ascii="Times New Roman" w:hAnsi="Times New Roman" w:cs="Times New Roman"/>
                <w:sz w:val="24"/>
                <w:szCs w:val="24"/>
              </w:rPr>
              <w:t>237 600,00</w:t>
            </w:r>
          </w:p>
        </w:tc>
      </w:tr>
      <w:tr w:rsidR="0041607B" w:rsidRPr="0029247B" w:rsidTr="004D3FD7">
        <w:trPr>
          <w:jc w:val="center"/>
        </w:trPr>
        <w:tc>
          <w:tcPr>
            <w:tcW w:w="568" w:type="dxa"/>
            <w:tcBorders>
              <w:top w:val="single" w:sz="4" w:space="0" w:color="auto"/>
              <w:left w:val="single" w:sz="4" w:space="0" w:color="auto"/>
              <w:bottom w:val="single" w:sz="4" w:space="0" w:color="auto"/>
              <w:right w:val="single" w:sz="4" w:space="0" w:color="auto"/>
            </w:tcBorders>
            <w:vAlign w:val="center"/>
          </w:tcPr>
          <w:p w:rsidR="0041607B" w:rsidRPr="0029247B" w:rsidRDefault="0041607B" w:rsidP="00962480">
            <w:pPr>
              <w:spacing w:line="240" w:lineRule="auto"/>
              <w:jc w:val="center"/>
              <w:rPr>
                <w:rFonts w:ascii="Times New Roman" w:hAnsi="Times New Roman" w:cs="Times New Roman"/>
                <w:sz w:val="24"/>
                <w:szCs w:val="24"/>
              </w:rPr>
            </w:pPr>
          </w:p>
        </w:tc>
        <w:tc>
          <w:tcPr>
            <w:tcW w:w="7224" w:type="dxa"/>
            <w:tcBorders>
              <w:top w:val="single" w:sz="4" w:space="0" w:color="auto"/>
              <w:left w:val="single" w:sz="4" w:space="0" w:color="auto"/>
              <w:bottom w:val="single" w:sz="4" w:space="0" w:color="auto"/>
              <w:right w:val="single" w:sz="4" w:space="0" w:color="auto"/>
            </w:tcBorders>
            <w:hideMark/>
          </w:tcPr>
          <w:p w:rsidR="0041607B" w:rsidRPr="0029247B" w:rsidRDefault="0041607B" w:rsidP="00962480">
            <w:pPr>
              <w:spacing w:line="240" w:lineRule="auto"/>
              <w:rPr>
                <w:rFonts w:ascii="Times New Roman" w:hAnsi="Times New Roman" w:cs="Times New Roman"/>
                <w:b/>
                <w:sz w:val="24"/>
                <w:szCs w:val="24"/>
              </w:rPr>
            </w:pPr>
            <w:r w:rsidRPr="0029247B">
              <w:rPr>
                <w:rFonts w:ascii="Times New Roman" w:hAnsi="Times New Roman" w:cs="Times New Roman"/>
                <w:b/>
                <w:color w:val="000000"/>
                <w:sz w:val="24"/>
                <w:szCs w:val="24"/>
              </w:rPr>
              <w:t>ИТОГО:</w:t>
            </w:r>
          </w:p>
        </w:tc>
        <w:tc>
          <w:tcPr>
            <w:tcW w:w="1984" w:type="dxa"/>
            <w:tcBorders>
              <w:top w:val="single" w:sz="4" w:space="0" w:color="auto"/>
              <w:left w:val="single" w:sz="4" w:space="0" w:color="auto"/>
              <w:bottom w:val="single" w:sz="4" w:space="0" w:color="auto"/>
              <w:right w:val="single" w:sz="4" w:space="0" w:color="auto"/>
            </w:tcBorders>
          </w:tcPr>
          <w:p w:rsidR="0041607B" w:rsidRPr="0029247B" w:rsidRDefault="0041607B" w:rsidP="00962480">
            <w:pPr>
              <w:spacing w:line="240" w:lineRule="auto"/>
              <w:jc w:val="center"/>
              <w:rPr>
                <w:rFonts w:ascii="Times New Roman" w:hAnsi="Times New Roman" w:cs="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41607B" w:rsidRPr="0029247B" w:rsidRDefault="0041607B" w:rsidP="00962480">
            <w:pPr>
              <w:spacing w:line="240" w:lineRule="auto"/>
              <w:jc w:val="center"/>
              <w:rPr>
                <w:rFonts w:ascii="Times New Roman" w:hAnsi="Times New Roman" w:cs="Times New Roman"/>
                <w:b/>
                <w:sz w:val="24"/>
                <w:szCs w:val="24"/>
              </w:rPr>
            </w:pPr>
          </w:p>
        </w:tc>
        <w:tc>
          <w:tcPr>
            <w:tcW w:w="992" w:type="dxa"/>
            <w:tcBorders>
              <w:top w:val="single" w:sz="4" w:space="0" w:color="auto"/>
              <w:left w:val="single" w:sz="4" w:space="0" w:color="auto"/>
              <w:bottom w:val="single" w:sz="4" w:space="0" w:color="auto"/>
              <w:right w:val="single" w:sz="4" w:space="0" w:color="auto"/>
            </w:tcBorders>
          </w:tcPr>
          <w:p w:rsidR="0041607B" w:rsidRPr="0029247B" w:rsidRDefault="0041607B" w:rsidP="00962480">
            <w:pPr>
              <w:spacing w:line="240" w:lineRule="auto"/>
              <w:jc w:val="center"/>
              <w:rPr>
                <w:rFonts w:ascii="Times New Roman"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tcPr>
          <w:p w:rsidR="0041607B" w:rsidRPr="0029247B" w:rsidRDefault="0041607B" w:rsidP="00962480">
            <w:pPr>
              <w:spacing w:line="240" w:lineRule="auto"/>
              <w:rPr>
                <w:rFonts w:ascii="Times New Roman" w:hAnsi="Times New Roman" w:cs="Times New Roman"/>
                <w:b/>
                <w:sz w:val="24"/>
                <w:szCs w:val="24"/>
              </w:rPr>
            </w:pPr>
          </w:p>
        </w:tc>
        <w:tc>
          <w:tcPr>
            <w:tcW w:w="2126" w:type="dxa"/>
            <w:tcBorders>
              <w:top w:val="single" w:sz="4" w:space="0" w:color="auto"/>
              <w:left w:val="single" w:sz="4" w:space="0" w:color="auto"/>
              <w:bottom w:val="single" w:sz="4" w:space="0" w:color="auto"/>
              <w:right w:val="single" w:sz="4" w:space="0" w:color="auto"/>
            </w:tcBorders>
          </w:tcPr>
          <w:p w:rsidR="0041607B" w:rsidRPr="0029247B" w:rsidRDefault="00943E91" w:rsidP="00434366">
            <w:pPr>
              <w:spacing w:line="240" w:lineRule="auto"/>
              <w:jc w:val="center"/>
              <w:rPr>
                <w:rFonts w:ascii="Times New Roman" w:hAnsi="Times New Roman" w:cs="Times New Roman"/>
                <w:b/>
                <w:sz w:val="24"/>
                <w:szCs w:val="24"/>
              </w:rPr>
            </w:pPr>
            <w:r w:rsidRPr="0029247B">
              <w:rPr>
                <w:rFonts w:ascii="Times New Roman" w:hAnsi="Times New Roman" w:cs="Times New Roman"/>
                <w:b/>
                <w:sz w:val="24"/>
                <w:szCs w:val="24"/>
              </w:rPr>
              <w:t>237 600,00</w:t>
            </w:r>
          </w:p>
        </w:tc>
      </w:tr>
    </w:tbl>
    <w:p w:rsidR="009E4D97" w:rsidRPr="0029247B" w:rsidRDefault="009E4D97" w:rsidP="00962480">
      <w:pPr>
        <w:spacing w:line="240" w:lineRule="auto"/>
        <w:rPr>
          <w:rFonts w:ascii="Times New Roman" w:hAnsi="Times New Roman" w:cs="Times New Roman"/>
          <w:sz w:val="24"/>
          <w:szCs w:val="24"/>
        </w:rPr>
      </w:pPr>
    </w:p>
    <w:p w:rsidR="009E4D97" w:rsidRPr="0029247B" w:rsidRDefault="009E4D97" w:rsidP="00962480">
      <w:pPr>
        <w:spacing w:line="240" w:lineRule="auto"/>
        <w:rPr>
          <w:rFonts w:ascii="Times New Roman" w:hAnsi="Times New Roman" w:cs="Times New Roman"/>
          <w:sz w:val="24"/>
          <w:szCs w:val="24"/>
        </w:rPr>
      </w:pPr>
    </w:p>
    <w:p w:rsidR="009E4D97" w:rsidRPr="0029247B" w:rsidRDefault="009E4D97" w:rsidP="00962480">
      <w:pPr>
        <w:spacing w:after="0" w:line="240" w:lineRule="auto"/>
        <w:rPr>
          <w:rFonts w:ascii="Times New Roman" w:hAnsi="Times New Roman" w:cs="Times New Roman"/>
          <w:sz w:val="24"/>
          <w:szCs w:val="24"/>
        </w:rPr>
      </w:pPr>
      <w:r w:rsidRPr="0029247B">
        <w:rPr>
          <w:rFonts w:ascii="Times New Roman" w:hAnsi="Times New Roman" w:cs="Times New Roman"/>
          <w:sz w:val="24"/>
          <w:szCs w:val="24"/>
        </w:rPr>
        <w:t xml:space="preserve">Заказчик: </w:t>
      </w:r>
      <w:r w:rsidR="007E1919" w:rsidRPr="0029247B">
        <w:rPr>
          <w:rFonts w:ascii="Times New Roman" w:hAnsi="Times New Roman" w:cs="Times New Roman"/>
          <w:sz w:val="24"/>
          <w:szCs w:val="24"/>
        </w:rPr>
        <w:tab/>
      </w:r>
      <w:r w:rsidR="007E1919" w:rsidRPr="0029247B">
        <w:rPr>
          <w:rFonts w:ascii="Times New Roman" w:hAnsi="Times New Roman" w:cs="Times New Roman"/>
          <w:sz w:val="24"/>
          <w:szCs w:val="24"/>
        </w:rPr>
        <w:tab/>
      </w:r>
      <w:r w:rsidR="007E1919" w:rsidRPr="0029247B">
        <w:rPr>
          <w:rFonts w:ascii="Times New Roman" w:hAnsi="Times New Roman" w:cs="Times New Roman"/>
          <w:sz w:val="24"/>
          <w:szCs w:val="24"/>
        </w:rPr>
        <w:tab/>
      </w:r>
      <w:r w:rsidR="007E1919" w:rsidRPr="0029247B">
        <w:rPr>
          <w:rFonts w:ascii="Times New Roman" w:hAnsi="Times New Roman" w:cs="Times New Roman"/>
          <w:sz w:val="24"/>
          <w:szCs w:val="24"/>
        </w:rPr>
        <w:tab/>
      </w:r>
      <w:r w:rsidR="007E1919" w:rsidRPr="0029247B">
        <w:rPr>
          <w:rFonts w:ascii="Times New Roman" w:hAnsi="Times New Roman" w:cs="Times New Roman"/>
          <w:sz w:val="24"/>
          <w:szCs w:val="24"/>
        </w:rPr>
        <w:tab/>
      </w:r>
      <w:r w:rsidR="007E1919" w:rsidRPr="0029247B">
        <w:rPr>
          <w:rFonts w:ascii="Times New Roman" w:hAnsi="Times New Roman" w:cs="Times New Roman"/>
          <w:sz w:val="24"/>
          <w:szCs w:val="24"/>
        </w:rPr>
        <w:tab/>
      </w:r>
      <w:r w:rsidR="007E1919" w:rsidRPr="0029247B">
        <w:rPr>
          <w:rFonts w:ascii="Times New Roman" w:hAnsi="Times New Roman" w:cs="Times New Roman"/>
          <w:sz w:val="24"/>
          <w:szCs w:val="24"/>
        </w:rPr>
        <w:tab/>
      </w:r>
      <w:r w:rsidR="007E1919" w:rsidRPr="0029247B">
        <w:rPr>
          <w:rFonts w:ascii="Times New Roman" w:hAnsi="Times New Roman" w:cs="Times New Roman"/>
          <w:sz w:val="24"/>
          <w:szCs w:val="24"/>
        </w:rPr>
        <w:tab/>
      </w:r>
      <w:r w:rsidR="007E1919" w:rsidRPr="0029247B">
        <w:rPr>
          <w:rFonts w:ascii="Times New Roman" w:hAnsi="Times New Roman" w:cs="Times New Roman"/>
          <w:sz w:val="24"/>
          <w:szCs w:val="24"/>
        </w:rPr>
        <w:tab/>
      </w:r>
      <w:r w:rsidR="007E1919" w:rsidRPr="0029247B">
        <w:rPr>
          <w:rFonts w:ascii="Times New Roman" w:hAnsi="Times New Roman" w:cs="Times New Roman"/>
          <w:sz w:val="24"/>
          <w:szCs w:val="24"/>
        </w:rPr>
        <w:tab/>
      </w:r>
      <w:r w:rsidR="007E1919" w:rsidRPr="0029247B">
        <w:rPr>
          <w:rFonts w:ascii="Times New Roman" w:hAnsi="Times New Roman" w:cs="Times New Roman"/>
          <w:sz w:val="24"/>
          <w:szCs w:val="24"/>
        </w:rPr>
        <w:tab/>
      </w:r>
      <w:r w:rsidRPr="0029247B">
        <w:rPr>
          <w:rFonts w:ascii="Times New Roman" w:hAnsi="Times New Roman" w:cs="Times New Roman"/>
          <w:sz w:val="24"/>
          <w:szCs w:val="24"/>
        </w:rPr>
        <w:t>Поставщик:</w:t>
      </w:r>
    </w:p>
    <w:p w:rsidR="009E4D97" w:rsidRPr="0029247B" w:rsidRDefault="00542F53" w:rsidP="00962480">
      <w:pPr>
        <w:spacing w:after="0" w:line="240" w:lineRule="auto"/>
        <w:rPr>
          <w:rFonts w:ascii="Times New Roman" w:hAnsi="Times New Roman" w:cs="Times New Roman"/>
          <w:sz w:val="24"/>
          <w:szCs w:val="24"/>
        </w:rPr>
      </w:pPr>
      <w:r w:rsidRPr="0029247B">
        <w:rPr>
          <w:rFonts w:ascii="Times New Roman" w:hAnsi="Times New Roman" w:cs="Times New Roman"/>
          <w:sz w:val="24"/>
          <w:szCs w:val="24"/>
        </w:rPr>
        <w:t>Главный врач</w:t>
      </w:r>
      <w:r w:rsidR="004B5DD0" w:rsidRPr="0029247B">
        <w:rPr>
          <w:rFonts w:ascii="Times New Roman" w:hAnsi="Times New Roman" w:cs="Times New Roman"/>
          <w:sz w:val="24"/>
          <w:szCs w:val="24"/>
        </w:rPr>
        <w:tab/>
      </w:r>
      <w:r w:rsidR="004B5DD0" w:rsidRPr="0029247B">
        <w:rPr>
          <w:rFonts w:ascii="Times New Roman" w:hAnsi="Times New Roman" w:cs="Times New Roman"/>
          <w:sz w:val="24"/>
          <w:szCs w:val="24"/>
        </w:rPr>
        <w:tab/>
      </w:r>
      <w:r w:rsidR="004B5DD0" w:rsidRPr="0029247B">
        <w:rPr>
          <w:rFonts w:ascii="Times New Roman" w:hAnsi="Times New Roman" w:cs="Times New Roman"/>
          <w:sz w:val="24"/>
          <w:szCs w:val="24"/>
        </w:rPr>
        <w:tab/>
      </w:r>
      <w:r w:rsidR="004B5DD0" w:rsidRPr="0029247B">
        <w:rPr>
          <w:rFonts w:ascii="Times New Roman" w:hAnsi="Times New Roman" w:cs="Times New Roman"/>
          <w:sz w:val="24"/>
          <w:szCs w:val="24"/>
        </w:rPr>
        <w:tab/>
      </w:r>
      <w:r w:rsidR="004B5DD0" w:rsidRPr="0029247B">
        <w:rPr>
          <w:rFonts w:ascii="Times New Roman" w:hAnsi="Times New Roman" w:cs="Times New Roman"/>
          <w:sz w:val="24"/>
          <w:szCs w:val="24"/>
        </w:rPr>
        <w:tab/>
      </w:r>
      <w:r w:rsidR="004B5DD0" w:rsidRPr="0029247B">
        <w:rPr>
          <w:rFonts w:ascii="Times New Roman" w:hAnsi="Times New Roman" w:cs="Times New Roman"/>
          <w:sz w:val="24"/>
          <w:szCs w:val="24"/>
        </w:rPr>
        <w:tab/>
      </w:r>
      <w:r w:rsidR="004B5DD0" w:rsidRPr="0029247B">
        <w:rPr>
          <w:rFonts w:ascii="Times New Roman" w:hAnsi="Times New Roman" w:cs="Times New Roman"/>
          <w:sz w:val="24"/>
          <w:szCs w:val="24"/>
        </w:rPr>
        <w:tab/>
      </w:r>
      <w:r w:rsidR="004B5DD0" w:rsidRPr="0029247B">
        <w:rPr>
          <w:rFonts w:ascii="Times New Roman" w:hAnsi="Times New Roman" w:cs="Times New Roman"/>
          <w:sz w:val="24"/>
          <w:szCs w:val="24"/>
        </w:rPr>
        <w:tab/>
      </w:r>
      <w:r w:rsidR="004B5DD0" w:rsidRPr="0029247B">
        <w:rPr>
          <w:rFonts w:ascii="Times New Roman" w:hAnsi="Times New Roman" w:cs="Times New Roman"/>
          <w:sz w:val="24"/>
          <w:szCs w:val="24"/>
        </w:rPr>
        <w:tab/>
      </w:r>
      <w:r w:rsidR="004B5DD0" w:rsidRPr="0029247B">
        <w:rPr>
          <w:rFonts w:ascii="Times New Roman" w:hAnsi="Times New Roman" w:cs="Times New Roman"/>
          <w:sz w:val="24"/>
          <w:szCs w:val="24"/>
        </w:rPr>
        <w:tab/>
      </w:r>
      <w:r w:rsidR="00387CA4" w:rsidRPr="0029247B">
        <w:rPr>
          <w:rFonts w:ascii="Times New Roman" w:hAnsi="Times New Roman" w:cs="Times New Roman"/>
          <w:sz w:val="24"/>
          <w:szCs w:val="24"/>
        </w:rPr>
        <w:t>Генеральный директор</w:t>
      </w:r>
      <w:r w:rsidR="004B5DD0" w:rsidRPr="0029247B">
        <w:rPr>
          <w:rFonts w:ascii="Times New Roman" w:hAnsi="Times New Roman" w:cs="Times New Roman"/>
          <w:sz w:val="24"/>
          <w:szCs w:val="24"/>
        </w:rPr>
        <w:tab/>
      </w:r>
    </w:p>
    <w:p w:rsidR="009E4D97" w:rsidRPr="0029247B" w:rsidRDefault="004A22E9" w:rsidP="00962480">
      <w:pPr>
        <w:pStyle w:val="a8"/>
        <w:spacing w:line="240" w:lineRule="auto"/>
        <w:jc w:val="left"/>
        <w:rPr>
          <w:b w:val="0"/>
          <w:color w:val="auto"/>
          <w:sz w:val="24"/>
          <w:szCs w:val="24"/>
        </w:rPr>
      </w:pPr>
      <w:r w:rsidRPr="0029247B">
        <w:rPr>
          <w:b w:val="0"/>
          <w:sz w:val="24"/>
          <w:szCs w:val="24"/>
        </w:rPr>
        <w:t>СПб ГБУЗ ГПТД</w:t>
      </w:r>
      <w:r w:rsidR="007E1919" w:rsidRPr="0029247B">
        <w:rPr>
          <w:b w:val="0"/>
          <w:sz w:val="24"/>
          <w:szCs w:val="24"/>
        </w:rPr>
        <w:tab/>
      </w:r>
      <w:r w:rsidR="007E1919" w:rsidRPr="0029247B">
        <w:rPr>
          <w:b w:val="0"/>
          <w:sz w:val="24"/>
          <w:szCs w:val="24"/>
        </w:rPr>
        <w:tab/>
      </w:r>
      <w:r w:rsidR="007E1919" w:rsidRPr="0029247B">
        <w:rPr>
          <w:b w:val="0"/>
          <w:sz w:val="24"/>
          <w:szCs w:val="24"/>
        </w:rPr>
        <w:tab/>
      </w:r>
      <w:r w:rsidR="007E1919" w:rsidRPr="0029247B">
        <w:rPr>
          <w:b w:val="0"/>
          <w:sz w:val="24"/>
          <w:szCs w:val="24"/>
        </w:rPr>
        <w:tab/>
      </w:r>
      <w:r w:rsidR="007E1919" w:rsidRPr="0029247B">
        <w:rPr>
          <w:b w:val="0"/>
          <w:sz w:val="24"/>
          <w:szCs w:val="24"/>
        </w:rPr>
        <w:tab/>
      </w:r>
      <w:r w:rsidR="007E1919" w:rsidRPr="0029247B">
        <w:rPr>
          <w:b w:val="0"/>
          <w:sz w:val="24"/>
          <w:szCs w:val="24"/>
        </w:rPr>
        <w:tab/>
      </w:r>
      <w:r w:rsidR="007E1919" w:rsidRPr="0029247B">
        <w:rPr>
          <w:b w:val="0"/>
          <w:sz w:val="24"/>
          <w:szCs w:val="24"/>
        </w:rPr>
        <w:tab/>
      </w:r>
      <w:r w:rsidR="007E1919" w:rsidRPr="0029247B">
        <w:rPr>
          <w:b w:val="0"/>
          <w:sz w:val="24"/>
          <w:szCs w:val="24"/>
        </w:rPr>
        <w:tab/>
      </w:r>
      <w:r w:rsidR="007E1919" w:rsidRPr="0029247B">
        <w:rPr>
          <w:b w:val="0"/>
          <w:sz w:val="24"/>
          <w:szCs w:val="24"/>
        </w:rPr>
        <w:tab/>
        <w:t xml:space="preserve">            </w:t>
      </w:r>
      <w:r w:rsidR="007108B6" w:rsidRPr="0029247B">
        <w:rPr>
          <w:b w:val="0"/>
          <w:sz w:val="24"/>
          <w:szCs w:val="24"/>
        </w:rPr>
        <w:t>Сокращенное наименование</w:t>
      </w:r>
      <w:r w:rsidR="00AB7E52" w:rsidRPr="0029247B">
        <w:rPr>
          <w:b w:val="0"/>
          <w:sz w:val="24"/>
          <w:szCs w:val="24"/>
        </w:rPr>
        <w:t xml:space="preserve"> </w:t>
      </w:r>
    </w:p>
    <w:p w:rsidR="009E4D97" w:rsidRPr="0029247B" w:rsidRDefault="009E4D97" w:rsidP="00962480">
      <w:pPr>
        <w:spacing w:after="0" w:line="240" w:lineRule="auto"/>
        <w:rPr>
          <w:rFonts w:ascii="Times New Roman" w:hAnsi="Times New Roman" w:cs="Times New Roman"/>
          <w:sz w:val="24"/>
          <w:szCs w:val="24"/>
        </w:rPr>
      </w:pPr>
    </w:p>
    <w:p w:rsidR="00A00927" w:rsidRPr="00542F53" w:rsidRDefault="009E4D97" w:rsidP="00962480">
      <w:pPr>
        <w:spacing w:after="0" w:line="240" w:lineRule="auto"/>
        <w:rPr>
          <w:rFonts w:ascii="Times New Roman" w:hAnsi="Times New Roman" w:cs="Times New Roman"/>
          <w:sz w:val="24"/>
          <w:szCs w:val="24"/>
        </w:rPr>
      </w:pPr>
      <w:r w:rsidRPr="0029247B">
        <w:rPr>
          <w:rFonts w:ascii="Times New Roman" w:hAnsi="Times New Roman" w:cs="Times New Roman"/>
          <w:sz w:val="24"/>
          <w:szCs w:val="24"/>
        </w:rPr>
        <w:t>__</w:t>
      </w:r>
      <w:r w:rsidR="00542F53" w:rsidRPr="0029247B">
        <w:rPr>
          <w:rFonts w:ascii="Times New Roman" w:hAnsi="Times New Roman" w:cs="Times New Roman"/>
          <w:sz w:val="24"/>
          <w:szCs w:val="24"/>
        </w:rPr>
        <w:t>_______________Пантелеев А.М.</w:t>
      </w:r>
      <w:r w:rsidR="004B5DD0" w:rsidRPr="0029247B">
        <w:rPr>
          <w:rFonts w:ascii="Times New Roman" w:hAnsi="Times New Roman" w:cs="Times New Roman"/>
          <w:sz w:val="24"/>
          <w:szCs w:val="24"/>
        </w:rPr>
        <w:tab/>
      </w:r>
      <w:r w:rsidR="004B5DD0" w:rsidRPr="0029247B">
        <w:rPr>
          <w:rFonts w:ascii="Times New Roman" w:hAnsi="Times New Roman" w:cs="Times New Roman"/>
          <w:sz w:val="24"/>
          <w:szCs w:val="24"/>
        </w:rPr>
        <w:tab/>
      </w:r>
      <w:r w:rsidR="004B5DD0" w:rsidRPr="0029247B">
        <w:rPr>
          <w:rFonts w:ascii="Times New Roman" w:hAnsi="Times New Roman" w:cs="Times New Roman"/>
          <w:sz w:val="24"/>
          <w:szCs w:val="24"/>
        </w:rPr>
        <w:tab/>
      </w:r>
      <w:r w:rsidR="004B5DD0" w:rsidRPr="0029247B">
        <w:rPr>
          <w:rFonts w:ascii="Times New Roman" w:hAnsi="Times New Roman" w:cs="Times New Roman"/>
          <w:sz w:val="24"/>
          <w:szCs w:val="24"/>
        </w:rPr>
        <w:tab/>
      </w:r>
      <w:r w:rsidR="004B5DD0" w:rsidRPr="0029247B">
        <w:rPr>
          <w:rFonts w:ascii="Times New Roman" w:hAnsi="Times New Roman" w:cs="Times New Roman"/>
          <w:sz w:val="24"/>
          <w:szCs w:val="24"/>
        </w:rPr>
        <w:tab/>
      </w:r>
      <w:r w:rsidR="004B5DD0" w:rsidRPr="0029247B">
        <w:rPr>
          <w:rFonts w:ascii="Times New Roman" w:hAnsi="Times New Roman" w:cs="Times New Roman"/>
          <w:sz w:val="24"/>
          <w:szCs w:val="24"/>
        </w:rPr>
        <w:tab/>
      </w:r>
      <w:r w:rsidR="004B5DD0" w:rsidRPr="0029247B">
        <w:rPr>
          <w:rFonts w:ascii="Times New Roman" w:hAnsi="Times New Roman" w:cs="Times New Roman"/>
          <w:sz w:val="24"/>
          <w:szCs w:val="24"/>
        </w:rPr>
        <w:tab/>
      </w:r>
      <w:r w:rsidR="00284057" w:rsidRPr="0029247B">
        <w:rPr>
          <w:rFonts w:ascii="Times New Roman" w:hAnsi="Times New Roman" w:cs="Times New Roman"/>
          <w:sz w:val="24"/>
          <w:szCs w:val="24"/>
        </w:rPr>
        <w:t xml:space="preserve"> _</w:t>
      </w:r>
      <w:r w:rsidR="00387CA4" w:rsidRPr="0029247B">
        <w:rPr>
          <w:rFonts w:ascii="Times New Roman" w:hAnsi="Times New Roman" w:cs="Times New Roman"/>
          <w:sz w:val="24"/>
          <w:szCs w:val="24"/>
        </w:rPr>
        <w:t>______________</w:t>
      </w:r>
      <w:r w:rsidR="007108B6" w:rsidRPr="0029247B">
        <w:rPr>
          <w:rFonts w:ascii="Times New Roman" w:hAnsi="Times New Roman" w:cs="Times New Roman"/>
          <w:sz w:val="24"/>
          <w:szCs w:val="24"/>
        </w:rPr>
        <w:t>Фамилия И.О.</w:t>
      </w:r>
    </w:p>
    <w:sectPr w:rsidR="00A00927" w:rsidRPr="00542F53" w:rsidSect="00306184">
      <w:pgSz w:w="16838" w:h="11906" w:orient="landscape"/>
      <w:pgMar w:top="868"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44E8" w:rsidRDefault="00CF44E8" w:rsidP="000D0210">
      <w:pPr>
        <w:spacing w:after="0" w:line="240" w:lineRule="auto"/>
      </w:pPr>
      <w:r>
        <w:separator/>
      </w:r>
    </w:p>
  </w:endnote>
  <w:endnote w:type="continuationSeparator" w:id="0">
    <w:p w:rsidR="00CF44E8" w:rsidRDefault="00CF44E8" w:rsidP="000D02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44E8" w:rsidRDefault="00CF44E8" w:rsidP="000D0210">
      <w:pPr>
        <w:spacing w:after="0" w:line="240" w:lineRule="auto"/>
      </w:pPr>
      <w:r>
        <w:separator/>
      </w:r>
    </w:p>
  </w:footnote>
  <w:footnote w:type="continuationSeparator" w:id="0">
    <w:p w:rsidR="00CF44E8" w:rsidRDefault="00CF44E8" w:rsidP="000D02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862DA"/>
    <w:multiLevelType w:val="hybridMultilevel"/>
    <w:tmpl w:val="E8DCC9E8"/>
    <w:lvl w:ilvl="0" w:tplc="326E0D70">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15:restartNumberingAfterBreak="0">
    <w:nsid w:val="20A057C7"/>
    <w:multiLevelType w:val="hybridMultilevel"/>
    <w:tmpl w:val="6FA69836"/>
    <w:lvl w:ilvl="0" w:tplc="1B98EDE6">
      <w:start w:val="1"/>
      <w:numFmt w:val="decimal"/>
      <w:lvlText w:val="%1.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AF7785"/>
    <w:multiLevelType w:val="hybridMultilevel"/>
    <w:tmpl w:val="D8CCC224"/>
    <w:lvl w:ilvl="0" w:tplc="1B98EDE6">
      <w:start w:val="1"/>
      <w:numFmt w:val="decimal"/>
      <w:lvlText w:val="%1.1."/>
      <w:lvlJc w:val="left"/>
      <w:pPr>
        <w:ind w:left="2137"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 w15:restartNumberingAfterBreak="0">
    <w:nsid w:val="40A2561E"/>
    <w:multiLevelType w:val="hybridMultilevel"/>
    <w:tmpl w:val="0B44A368"/>
    <w:lvl w:ilvl="0" w:tplc="1B98EDE6">
      <w:start w:val="1"/>
      <w:numFmt w:val="decimal"/>
      <w:lvlText w:val="%1.1."/>
      <w:lvlJc w:val="left"/>
      <w:pPr>
        <w:ind w:left="213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210"/>
    <w:rsid w:val="000068F9"/>
    <w:rsid w:val="00034230"/>
    <w:rsid w:val="000815BB"/>
    <w:rsid w:val="00084AA6"/>
    <w:rsid w:val="0008683A"/>
    <w:rsid w:val="000909CF"/>
    <w:rsid w:val="00091345"/>
    <w:rsid w:val="000A4DEC"/>
    <w:rsid w:val="000C08A3"/>
    <w:rsid w:val="000D0210"/>
    <w:rsid w:val="000E648D"/>
    <w:rsid w:val="001208D0"/>
    <w:rsid w:val="00166AF7"/>
    <w:rsid w:val="001702F0"/>
    <w:rsid w:val="001A7DCF"/>
    <w:rsid w:val="001B5154"/>
    <w:rsid w:val="001B54BD"/>
    <w:rsid w:val="001C3A6B"/>
    <w:rsid w:val="001D5098"/>
    <w:rsid w:val="001E40AA"/>
    <w:rsid w:val="001E4A08"/>
    <w:rsid w:val="00201221"/>
    <w:rsid w:val="00230C79"/>
    <w:rsid w:val="00234398"/>
    <w:rsid w:val="0024246C"/>
    <w:rsid w:val="00245270"/>
    <w:rsid w:val="00284057"/>
    <w:rsid w:val="002909A1"/>
    <w:rsid w:val="0029247B"/>
    <w:rsid w:val="002E2CBB"/>
    <w:rsid w:val="002E3CE7"/>
    <w:rsid w:val="003021EE"/>
    <w:rsid w:val="00306184"/>
    <w:rsid w:val="00310CAC"/>
    <w:rsid w:val="00312802"/>
    <w:rsid w:val="003342C6"/>
    <w:rsid w:val="00336123"/>
    <w:rsid w:val="003702FD"/>
    <w:rsid w:val="00377325"/>
    <w:rsid w:val="003876AE"/>
    <w:rsid w:val="00387CA4"/>
    <w:rsid w:val="003C7078"/>
    <w:rsid w:val="003D28CC"/>
    <w:rsid w:val="00403F28"/>
    <w:rsid w:val="0041607B"/>
    <w:rsid w:val="00420765"/>
    <w:rsid w:val="00434366"/>
    <w:rsid w:val="0044420E"/>
    <w:rsid w:val="00494E4C"/>
    <w:rsid w:val="004A22E9"/>
    <w:rsid w:val="004A6850"/>
    <w:rsid w:val="004B5DD0"/>
    <w:rsid w:val="004D3FD7"/>
    <w:rsid w:val="005048F5"/>
    <w:rsid w:val="005119D7"/>
    <w:rsid w:val="005137A3"/>
    <w:rsid w:val="005168FE"/>
    <w:rsid w:val="005267ED"/>
    <w:rsid w:val="00532372"/>
    <w:rsid w:val="00542F53"/>
    <w:rsid w:val="00590102"/>
    <w:rsid w:val="005C4C27"/>
    <w:rsid w:val="005F2107"/>
    <w:rsid w:val="005F5056"/>
    <w:rsid w:val="00630A75"/>
    <w:rsid w:val="00643B24"/>
    <w:rsid w:val="00681CCF"/>
    <w:rsid w:val="00682F7C"/>
    <w:rsid w:val="00694C23"/>
    <w:rsid w:val="006B5B2F"/>
    <w:rsid w:val="006D6A4A"/>
    <w:rsid w:val="00700D3E"/>
    <w:rsid w:val="007108B6"/>
    <w:rsid w:val="00724D3B"/>
    <w:rsid w:val="00730DFF"/>
    <w:rsid w:val="00767A99"/>
    <w:rsid w:val="0077050B"/>
    <w:rsid w:val="007918A4"/>
    <w:rsid w:val="007A2E3D"/>
    <w:rsid w:val="007B2115"/>
    <w:rsid w:val="007E1919"/>
    <w:rsid w:val="007F6E81"/>
    <w:rsid w:val="007F7B9A"/>
    <w:rsid w:val="00803C56"/>
    <w:rsid w:val="00880ED4"/>
    <w:rsid w:val="00893BB2"/>
    <w:rsid w:val="008A1D7A"/>
    <w:rsid w:val="008E627D"/>
    <w:rsid w:val="008F4663"/>
    <w:rsid w:val="0090119A"/>
    <w:rsid w:val="00937DDB"/>
    <w:rsid w:val="00943E91"/>
    <w:rsid w:val="00945986"/>
    <w:rsid w:val="00962480"/>
    <w:rsid w:val="009D2206"/>
    <w:rsid w:val="009D3ED0"/>
    <w:rsid w:val="009E4D97"/>
    <w:rsid w:val="009E7B88"/>
    <w:rsid w:val="009F439E"/>
    <w:rsid w:val="00A00927"/>
    <w:rsid w:val="00A31BF0"/>
    <w:rsid w:val="00A90A20"/>
    <w:rsid w:val="00AB7E52"/>
    <w:rsid w:val="00AC682E"/>
    <w:rsid w:val="00AE1D6D"/>
    <w:rsid w:val="00B02CC5"/>
    <w:rsid w:val="00B36943"/>
    <w:rsid w:val="00B51AA8"/>
    <w:rsid w:val="00BD5633"/>
    <w:rsid w:val="00BE4EB0"/>
    <w:rsid w:val="00C0507D"/>
    <w:rsid w:val="00C1668E"/>
    <w:rsid w:val="00C70C54"/>
    <w:rsid w:val="00C757EC"/>
    <w:rsid w:val="00CB7873"/>
    <w:rsid w:val="00CE00F3"/>
    <w:rsid w:val="00CF44E8"/>
    <w:rsid w:val="00D12239"/>
    <w:rsid w:val="00D546FB"/>
    <w:rsid w:val="00D62F71"/>
    <w:rsid w:val="00D92F8B"/>
    <w:rsid w:val="00DA7419"/>
    <w:rsid w:val="00DB5F04"/>
    <w:rsid w:val="00DE36DC"/>
    <w:rsid w:val="00DF64DF"/>
    <w:rsid w:val="00E3227F"/>
    <w:rsid w:val="00E8322E"/>
    <w:rsid w:val="00EA4936"/>
    <w:rsid w:val="00EB4FD6"/>
    <w:rsid w:val="00EB67F2"/>
    <w:rsid w:val="00ED7DDA"/>
    <w:rsid w:val="00EF5454"/>
    <w:rsid w:val="00EF7A1A"/>
    <w:rsid w:val="00F03F58"/>
    <w:rsid w:val="00F05B7A"/>
    <w:rsid w:val="00F44CE5"/>
    <w:rsid w:val="00F62401"/>
    <w:rsid w:val="00FA5086"/>
    <w:rsid w:val="00FD0266"/>
    <w:rsid w:val="00FE1FC6"/>
    <w:rsid w:val="00FE5438"/>
    <w:rsid w:val="00FF76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B26CA"/>
  <w15:docId w15:val="{E5CA8923-5B55-495B-A03F-058421E04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021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Знак4 Знак Знак,Footnote Text Char Знак1,Footnote Text Char Знак Знак,Знак4 Знак1 Знак,Знак4 Знак2,Знак8 Знак Знак Знак,Знак8 Знак Знак1,Знак4 Знак Знак Знак,Знак8 Знак1,Знак6 Знак Знак,Знак4 Знак Знак Знак2 Знак, Знак4 Знак Знак Знак"/>
    <w:basedOn w:val="a0"/>
    <w:link w:val="1"/>
    <w:uiPriority w:val="99"/>
    <w:locked/>
    <w:rsid w:val="000D0210"/>
  </w:style>
  <w:style w:type="paragraph" w:customStyle="1" w:styleId="1">
    <w:name w:val="Текст сноски1"/>
    <w:aliases w:val="Знак4 Знак,Footnote Text Char,Footnote Text Char Знак,Знак4 Знак1,Знак4,Знак8 Знак Знак,Знак8 Знак,Знак8,Знак6 Знак,Знак4 Знак Знак Знак2,Основной шрифт абзаца Знак,Текст сноски Знак Знак, Знак4 Знак Знак,Текст сноски Знак1 Знак"/>
    <w:basedOn w:val="a"/>
    <w:link w:val="a3"/>
    <w:uiPriority w:val="99"/>
    <w:qFormat/>
    <w:rsid w:val="000D0210"/>
    <w:pPr>
      <w:spacing w:after="0" w:line="240" w:lineRule="auto"/>
    </w:pPr>
  </w:style>
  <w:style w:type="character" w:customStyle="1" w:styleId="2">
    <w:name w:val="Основной текст 2 Знак"/>
    <w:aliases w:val="Основной текст 2 Знак Знак Знак,Знак10 Знак"/>
    <w:basedOn w:val="a0"/>
    <w:link w:val="20"/>
    <w:semiHidden/>
    <w:locked/>
    <w:rsid w:val="000D0210"/>
    <w:rPr>
      <w:rFonts w:ascii="Times New Roman" w:eastAsia="Times New Roman" w:hAnsi="Times New Roman" w:cs="Times New Roman"/>
      <w:sz w:val="24"/>
      <w:szCs w:val="20"/>
      <w:lang w:eastAsia="ru-RU"/>
    </w:rPr>
  </w:style>
  <w:style w:type="paragraph" w:styleId="20">
    <w:name w:val="Body Text 2"/>
    <w:aliases w:val="Основной текст 2 Знак Знак,Знак10"/>
    <w:basedOn w:val="a"/>
    <w:link w:val="2"/>
    <w:semiHidden/>
    <w:unhideWhenUsed/>
    <w:qFormat/>
    <w:rsid w:val="000D0210"/>
    <w:pPr>
      <w:tabs>
        <w:tab w:val="num" w:pos="747"/>
      </w:tabs>
      <w:spacing w:after="60" w:line="240" w:lineRule="auto"/>
      <w:ind w:left="747" w:hanging="567"/>
      <w:jc w:val="both"/>
    </w:pPr>
    <w:rPr>
      <w:rFonts w:ascii="Times New Roman" w:eastAsia="Times New Roman" w:hAnsi="Times New Roman" w:cs="Times New Roman"/>
      <w:sz w:val="24"/>
      <w:szCs w:val="20"/>
      <w:lang w:eastAsia="ru-RU"/>
    </w:rPr>
  </w:style>
  <w:style w:type="character" w:customStyle="1" w:styleId="21">
    <w:name w:val="Основной текст 2 Знак1"/>
    <w:basedOn w:val="a0"/>
    <w:uiPriority w:val="99"/>
    <w:semiHidden/>
    <w:rsid w:val="000D0210"/>
  </w:style>
  <w:style w:type="character" w:styleId="a4">
    <w:name w:val="footnote reference"/>
    <w:unhideWhenUsed/>
    <w:rsid w:val="000D0210"/>
    <w:rPr>
      <w:vertAlign w:val="superscript"/>
    </w:rPr>
  </w:style>
  <w:style w:type="paragraph" w:styleId="a5">
    <w:name w:val="Balloon Text"/>
    <w:basedOn w:val="a"/>
    <w:link w:val="a6"/>
    <w:uiPriority w:val="99"/>
    <w:semiHidden/>
    <w:unhideWhenUsed/>
    <w:rsid w:val="000D021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D0210"/>
    <w:rPr>
      <w:rFonts w:ascii="Tahoma" w:hAnsi="Tahoma" w:cs="Tahoma"/>
      <w:sz w:val="16"/>
      <w:szCs w:val="16"/>
    </w:rPr>
  </w:style>
  <w:style w:type="paragraph" w:styleId="a7">
    <w:name w:val="No Spacing"/>
    <w:uiPriority w:val="1"/>
    <w:qFormat/>
    <w:rsid w:val="00245270"/>
    <w:pPr>
      <w:spacing w:after="0" w:line="240" w:lineRule="auto"/>
    </w:pPr>
    <w:rPr>
      <w:rFonts w:ascii="Times New Roman" w:eastAsia="Times New Roman" w:hAnsi="Times New Roman" w:cs="Times New Roman"/>
      <w:sz w:val="24"/>
      <w:szCs w:val="24"/>
      <w:lang w:eastAsia="ru-RU"/>
    </w:rPr>
  </w:style>
  <w:style w:type="paragraph" w:styleId="a8">
    <w:name w:val="Title"/>
    <w:basedOn w:val="a"/>
    <w:link w:val="a9"/>
    <w:qFormat/>
    <w:rsid w:val="009E4D97"/>
    <w:pPr>
      <w:autoSpaceDE w:val="0"/>
      <w:autoSpaceDN w:val="0"/>
      <w:adjustRightInd w:val="0"/>
      <w:spacing w:after="0" w:line="241" w:lineRule="atLeast"/>
      <w:jc w:val="center"/>
    </w:pPr>
    <w:rPr>
      <w:rFonts w:ascii="Times New Roman" w:eastAsia="Times New Roman" w:hAnsi="Times New Roman" w:cs="Times New Roman"/>
      <w:b/>
      <w:color w:val="000000"/>
      <w:sz w:val="28"/>
      <w:szCs w:val="28"/>
      <w:lang w:eastAsia="ru-RU"/>
    </w:rPr>
  </w:style>
  <w:style w:type="character" w:customStyle="1" w:styleId="a9">
    <w:name w:val="Заголовок Знак"/>
    <w:basedOn w:val="a0"/>
    <w:link w:val="a8"/>
    <w:rsid w:val="009E4D97"/>
    <w:rPr>
      <w:rFonts w:ascii="Times New Roman" w:eastAsia="Times New Roman" w:hAnsi="Times New Roman" w:cs="Times New Roman"/>
      <w:b/>
      <w:color w:val="000000"/>
      <w:sz w:val="28"/>
      <w:szCs w:val="28"/>
      <w:lang w:eastAsia="ru-RU"/>
    </w:rPr>
  </w:style>
  <w:style w:type="character" w:styleId="aa">
    <w:name w:val="Hyperlink"/>
    <w:basedOn w:val="a0"/>
    <w:uiPriority w:val="99"/>
    <w:unhideWhenUsed/>
    <w:rsid w:val="009E4D97"/>
    <w:rPr>
      <w:color w:val="0000FF"/>
      <w:u w:val="single"/>
    </w:rPr>
  </w:style>
  <w:style w:type="paragraph" w:customStyle="1" w:styleId="8">
    <w:name w:val="заголовок 8"/>
    <w:basedOn w:val="a"/>
    <w:next w:val="a"/>
    <w:rsid w:val="009E4D97"/>
    <w:pPr>
      <w:keepNext/>
      <w:tabs>
        <w:tab w:val="num" w:pos="360"/>
      </w:tabs>
      <w:spacing w:after="0" w:line="240" w:lineRule="auto"/>
      <w:jc w:val="both"/>
    </w:pPr>
    <w:rPr>
      <w:rFonts w:ascii="Times New Roman" w:eastAsia="Times New Roman" w:hAnsi="Times New Roman" w:cs="Times New Roman"/>
      <w:b/>
      <w:sz w:val="24"/>
      <w:szCs w:val="20"/>
      <w:lang w:val="en-US" w:eastAsia="ru-RU"/>
    </w:rPr>
  </w:style>
  <w:style w:type="paragraph" w:styleId="ab">
    <w:name w:val="Normal (Web)"/>
    <w:aliases w:val="Обычный (Web)1"/>
    <w:basedOn w:val="a"/>
    <w:uiPriority w:val="99"/>
    <w:qFormat/>
    <w:rsid w:val="0030618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List Paragraph"/>
    <w:basedOn w:val="a"/>
    <w:uiPriority w:val="34"/>
    <w:qFormat/>
    <w:rsid w:val="008A1D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55075">
      <w:bodyDiv w:val="1"/>
      <w:marLeft w:val="0"/>
      <w:marRight w:val="0"/>
      <w:marTop w:val="0"/>
      <w:marBottom w:val="0"/>
      <w:divBdr>
        <w:top w:val="none" w:sz="0" w:space="0" w:color="auto"/>
        <w:left w:val="none" w:sz="0" w:space="0" w:color="auto"/>
        <w:bottom w:val="none" w:sz="0" w:space="0" w:color="auto"/>
        <w:right w:val="none" w:sz="0" w:space="0" w:color="auto"/>
      </w:divBdr>
    </w:div>
    <w:div w:id="411895312">
      <w:bodyDiv w:val="1"/>
      <w:marLeft w:val="0"/>
      <w:marRight w:val="0"/>
      <w:marTop w:val="0"/>
      <w:marBottom w:val="0"/>
      <w:divBdr>
        <w:top w:val="none" w:sz="0" w:space="0" w:color="auto"/>
        <w:left w:val="none" w:sz="0" w:space="0" w:color="auto"/>
        <w:bottom w:val="none" w:sz="0" w:space="0" w:color="auto"/>
        <w:right w:val="none" w:sz="0" w:space="0" w:color="auto"/>
      </w:divBdr>
    </w:div>
    <w:div w:id="430979701">
      <w:bodyDiv w:val="1"/>
      <w:marLeft w:val="0"/>
      <w:marRight w:val="0"/>
      <w:marTop w:val="0"/>
      <w:marBottom w:val="0"/>
      <w:divBdr>
        <w:top w:val="none" w:sz="0" w:space="0" w:color="auto"/>
        <w:left w:val="none" w:sz="0" w:space="0" w:color="auto"/>
        <w:bottom w:val="none" w:sz="0" w:space="0" w:color="auto"/>
        <w:right w:val="none" w:sz="0" w:space="0" w:color="auto"/>
      </w:divBdr>
    </w:div>
    <w:div w:id="444618744">
      <w:bodyDiv w:val="1"/>
      <w:marLeft w:val="0"/>
      <w:marRight w:val="0"/>
      <w:marTop w:val="0"/>
      <w:marBottom w:val="0"/>
      <w:divBdr>
        <w:top w:val="none" w:sz="0" w:space="0" w:color="auto"/>
        <w:left w:val="none" w:sz="0" w:space="0" w:color="auto"/>
        <w:bottom w:val="none" w:sz="0" w:space="0" w:color="auto"/>
        <w:right w:val="none" w:sz="0" w:space="0" w:color="auto"/>
      </w:divBdr>
    </w:div>
    <w:div w:id="530383717">
      <w:bodyDiv w:val="1"/>
      <w:marLeft w:val="0"/>
      <w:marRight w:val="0"/>
      <w:marTop w:val="0"/>
      <w:marBottom w:val="0"/>
      <w:divBdr>
        <w:top w:val="none" w:sz="0" w:space="0" w:color="auto"/>
        <w:left w:val="none" w:sz="0" w:space="0" w:color="auto"/>
        <w:bottom w:val="none" w:sz="0" w:space="0" w:color="auto"/>
        <w:right w:val="none" w:sz="0" w:space="0" w:color="auto"/>
      </w:divBdr>
    </w:div>
    <w:div w:id="583994024">
      <w:bodyDiv w:val="1"/>
      <w:marLeft w:val="0"/>
      <w:marRight w:val="0"/>
      <w:marTop w:val="0"/>
      <w:marBottom w:val="0"/>
      <w:divBdr>
        <w:top w:val="none" w:sz="0" w:space="0" w:color="auto"/>
        <w:left w:val="none" w:sz="0" w:space="0" w:color="auto"/>
        <w:bottom w:val="none" w:sz="0" w:space="0" w:color="auto"/>
        <w:right w:val="none" w:sz="0" w:space="0" w:color="auto"/>
      </w:divBdr>
    </w:div>
    <w:div w:id="689838940">
      <w:bodyDiv w:val="1"/>
      <w:marLeft w:val="0"/>
      <w:marRight w:val="0"/>
      <w:marTop w:val="0"/>
      <w:marBottom w:val="0"/>
      <w:divBdr>
        <w:top w:val="none" w:sz="0" w:space="0" w:color="auto"/>
        <w:left w:val="none" w:sz="0" w:space="0" w:color="auto"/>
        <w:bottom w:val="none" w:sz="0" w:space="0" w:color="auto"/>
        <w:right w:val="none" w:sz="0" w:space="0" w:color="auto"/>
      </w:divBdr>
    </w:div>
    <w:div w:id="831143624">
      <w:bodyDiv w:val="1"/>
      <w:marLeft w:val="0"/>
      <w:marRight w:val="0"/>
      <w:marTop w:val="0"/>
      <w:marBottom w:val="0"/>
      <w:divBdr>
        <w:top w:val="none" w:sz="0" w:space="0" w:color="auto"/>
        <w:left w:val="none" w:sz="0" w:space="0" w:color="auto"/>
        <w:bottom w:val="none" w:sz="0" w:space="0" w:color="auto"/>
        <w:right w:val="none" w:sz="0" w:space="0" w:color="auto"/>
      </w:divBdr>
    </w:div>
    <w:div w:id="838882367">
      <w:bodyDiv w:val="1"/>
      <w:marLeft w:val="0"/>
      <w:marRight w:val="0"/>
      <w:marTop w:val="0"/>
      <w:marBottom w:val="0"/>
      <w:divBdr>
        <w:top w:val="none" w:sz="0" w:space="0" w:color="auto"/>
        <w:left w:val="none" w:sz="0" w:space="0" w:color="auto"/>
        <w:bottom w:val="none" w:sz="0" w:space="0" w:color="auto"/>
        <w:right w:val="none" w:sz="0" w:space="0" w:color="auto"/>
      </w:divBdr>
    </w:div>
    <w:div w:id="849491969">
      <w:bodyDiv w:val="1"/>
      <w:marLeft w:val="0"/>
      <w:marRight w:val="0"/>
      <w:marTop w:val="0"/>
      <w:marBottom w:val="0"/>
      <w:divBdr>
        <w:top w:val="none" w:sz="0" w:space="0" w:color="auto"/>
        <w:left w:val="none" w:sz="0" w:space="0" w:color="auto"/>
        <w:bottom w:val="none" w:sz="0" w:space="0" w:color="auto"/>
        <w:right w:val="none" w:sz="0" w:space="0" w:color="auto"/>
      </w:divBdr>
    </w:div>
    <w:div w:id="911886520">
      <w:bodyDiv w:val="1"/>
      <w:marLeft w:val="0"/>
      <w:marRight w:val="0"/>
      <w:marTop w:val="0"/>
      <w:marBottom w:val="0"/>
      <w:divBdr>
        <w:top w:val="none" w:sz="0" w:space="0" w:color="auto"/>
        <w:left w:val="none" w:sz="0" w:space="0" w:color="auto"/>
        <w:bottom w:val="none" w:sz="0" w:space="0" w:color="auto"/>
        <w:right w:val="none" w:sz="0" w:space="0" w:color="auto"/>
      </w:divBdr>
    </w:div>
    <w:div w:id="961494641">
      <w:bodyDiv w:val="1"/>
      <w:marLeft w:val="0"/>
      <w:marRight w:val="0"/>
      <w:marTop w:val="0"/>
      <w:marBottom w:val="0"/>
      <w:divBdr>
        <w:top w:val="none" w:sz="0" w:space="0" w:color="auto"/>
        <w:left w:val="none" w:sz="0" w:space="0" w:color="auto"/>
        <w:bottom w:val="none" w:sz="0" w:space="0" w:color="auto"/>
        <w:right w:val="none" w:sz="0" w:space="0" w:color="auto"/>
      </w:divBdr>
    </w:div>
    <w:div w:id="1084298757">
      <w:bodyDiv w:val="1"/>
      <w:marLeft w:val="0"/>
      <w:marRight w:val="0"/>
      <w:marTop w:val="0"/>
      <w:marBottom w:val="0"/>
      <w:divBdr>
        <w:top w:val="none" w:sz="0" w:space="0" w:color="auto"/>
        <w:left w:val="none" w:sz="0" w:space="0" w:color="auto"/>
        <w:bottom w:val="none" w:sz="0" w:space="0" w:color="auto"/>
        <w:right w:val="none" w:sz="0" w:space="0" w:color="auto"/>
      </w:divBdr>
    </w:div>
    <w:div w:id="1108967181">
      <w:bodyDiv w:val="1"/>
      <w:marLeft w:val="0"/>
      <w:marRight w:val="0"/>
      <w:marTop w:val="0"/>
      <w:marBottom w:val="0"/>
      <w:divBdr>
        <w:top w:val="none" w:sz="0" w:space="0" w:color="auto"/>
        <w:left w:val="none" w:sz="0" w:space="0" w:color="auto"/>
        <w:bottom w:val="none" w:sz="0" w:space="0" w:color="auto"/>
        <w:right w:val="none" w:sz="0" w:space="0" w:color="auto"/>
      </w:divBdr>
    </w:div>
    <w:div w:id="1116216545">
      <w:bodyDiv w:val="1"/>
      <w:marLeft w:val="0"/>
      <w:marRight w:val="0"/>
      <w:marTop w:val="0"/>
      <w:marBottom w:val="0"/>
      <w:divBdr>
        <w:top w:val="none" w:sz="0" w:space="0" w:color="auto"/>
        <w:left w:val="none" w:sz="0" w:space="0" w:color="auto"/>
        <w:bottom w:val="none" w:sz="0" w:space="0" w:color="auto"/>
        <w:right w:val="none" w:sz="0" w:space="0" w:color="auto"/>
      </w:divBdr>
    </w:div>
    <w:div w:id="1204487673">
      <w:bodyDiv w:val="1"/>
      <w:marLeft w:val="0"/>
      <w:marRight w:val="0"/>
      <w:marTop w:val="0"/>
      <w:marBottom w:val="0"/>
      <w:divBdr>
        <w:top w:val="none" w:sz="0" w:space="0" w:color="auto"/>
        <w:left w:val="none" w:sz="0" w:space="0" w:color="auto"/>
        <w:bottom w:val="none" w:sz="0" w:space="0" w:color="auto"/>
        <w:right w:val="none" w:sz="0" w:space="0" w:color="auto"/>
      </w:divBdr>
    </w:div>
    <w:div w:id="1205603313">
      <w:bodyDiv w:val="1"/>
      <w:marLeft w:val="0"/>
      <w:marRight w:val="0"/>
      <w:marTop w:val="0"/>
      <w:marBottom w:val="0"/>
      <w:divBdr>
        <w:top w:val="none" w:sz="0" w:space="0" w:color="auto"/>
        <w:left w:val="none" w:sz="0" w:space="0" w:color="auto"/>
        <w:bottom w:val="none" w:sz="0" w:space="0" w:color="auto"/>
        <w:right w:val="none" w:sz="0" w:space="0" w:color="auto"/>
      </w:divBdr>
    </w:div>
    <w:div w:id="1311136554">
      <w:bodyDiv w:val="1"/>
      <w:marLeft w:val="0"/>
      <w:marRight w:val="0"/>
      <w:marTop w:val="0"/>
      <w:marBottom w:val="0"/>
      <w:divBdr>
        <w:top w:val="none" w:sz="0" w:space="0" w:color="auto"/>
        <w:left w:val="none" w:sz="0" w:space="0" w:color="auto"/>
        <w:bottom w:val="none" w:sz="0" w:space="0" w:color="auto"/>
        <w:right w:val="none" w:sz="0" w:space="0" w:color="auto"/>
      </w:divBdr>
    </w:div>
    <w:div w:id="1346901292">
      <w:bodyDiv w:val="1"/>
      <w:marLeft w:val="0"/>
      <w:marRight w:val="0"/>
      <w:marTop w:val="0"/>
      <w:marBottom w:val="0"/>
      <w:divBdr>
        <w:top w:val="none" w:sz="0" w:space="0" w:color="auto"/>
        <w:left w:val="none" w:sz="0" w:space="0" w:color="auto"/>
        <w:bottom w:val="none" w:sz="0" w:space="0" w:color="auto"/>
        <w:right w:val="none" w:sz="0" w:space="0" w:color="auto"/>
      </w:divBdr>
    </w:div>
    <w:div w:id="1388919749">
      <w:bodyDiv w:val="1"/>
      <w:marLeft w:val="0"/>
      <w:marRight w:val="0"/>
      <w:marTop w:val="0"/>
      <w:marBottom w:val="0"/>
      <w:divBdr>
        <w:top w:val="none" w:sz="0" w:space="0" w:color="auto"/>
        <w:left w:val="none" w:sz="0" w:space="0" w:color="auto"/>
        <w:bottom w:val="none" w:sz="0" w:space="0" w:color="auto"/>
        <w:right w:val="none" w:sz="0" w:space="0" w:color="auto"/>
      </w:divBdr>
    </w:div>
    <w:div w:id="1500847283">
      <w:bodyDiv w:val="1"/>
      <w:marLeft w:val="0"/>
      <w:marRight w:val="0"/>
      <w:marTop w:val="0"/>
      <w:marBottom w:val="0"/>
      <w:divBdr>
        <w:top w:val="none" w:sz="0" w:space="0" w:color="auto"/>
        <w:left w:val="none" w:sz="0" w:space="0" w:color="auto"/>
        <w:bottom w:val="none" w:sz="0" w:space="0" w:color="auto"/>
        <w:right w:val="none" w:sz="0" w:space="0" w:color="auto"/>
      </w:divBdr>
    </w:div>
    <w:div w:id="150405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382</TotalTime>
  <Pages>6</Pages>
  <Words>2748</Words>
  <Characters>15666</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Зайцева_ДС</dc:creator>
  <cp:lastModifiedBy>Пользователь Windows</cp:lastModifiedBy>
  <cp:revision>87</cp:revision>
  <cp:lastPrinted>2018-02-07T07:23:00Z</cp:lastPrinted>
  <dcterms:created xsi:type="dcterms:W3CDTF">2018-01-26T09:53:00Z</dcterms:created>
  <dcterms:modified xsi:type="dcterms:W3CDTF">2020-02-17T07:18:00Z</dcterms:modified>
</cp:coreProperties>
</file>