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62A37" w14:textId="23052D86" w:rsidR="005A1EC8" w:rsidRDefault="000145FC" w:rsidP="008856C4">
      <w:pPr>
        <w:widowControl w:val="0"/>
        <w:spacing w:after="0" w:line="240" w:lineRule="auto"/>
        <w:jc w:val="center"/>
        <w:outlineLvl w:val="0"/>
        <w:rPr>
          <w:rFonts w:ascii="Times New Roman" w:hAnsi="Times New Roman"/>
          <w:b/>
          <w:bCs/>
          <w:sz w:val="24"/>
          <w:szCs w:val="24"/>
          <w:lang w:eastAsia="ru-RU"/>
        </w:rPr>
      </w:pPr>
      <w:r>
        <w:rPr>
          <w:rFonts w:ascii="Times New Roman" w:hAnsi="Times New Roman"/>
          <w:b/>
          <w:bCs/>
          <w:sz w:val="24"/>
          <w:szCs w:val="24"/>
          <w:lang w:eastAsia="ru-RU"/>
        </w:rPr>
        <w:t xml:space="preserve">ПРОЕКТ </w:t>
      </w:r>
      <w:r w:rsidR="00D26C0F">
        <w:rPr>
          <w:rFonts w:ascii="Times New Roman" w:hAnsi="Times New Roman"/>
          <w:b/>
          <w:bCs/>
          <w:sz w:val="24"/>
          <w:szCs w:val="24"/>
          <w:lang w:eastAsia="ru-RU"/>
        </w:rPr>
        <w:t>КОНТРАКТ</w:t>
      </w:r>
      <w:r>
        <w:rPr>
          <w:rFonts w:ascii="Times New Roman" w:hAnsi="Times New Roman"/>
          <w:b/>
          <w:bCs/>
          <w:sz w:val="24"/>
          <w:szCs w:val="24"/>
          <w:lang w:eastAsia="ru-RU"/>
        </w:rPr>
        <w:t>А</w:t>
      </w:r>
      <w:r w:rsidR="005A1EC8">
        <w:rPr>
          <w:rFonts w:ascii="Times New Roman" w:hAnsi="Times New Roman"/>
          <w:b/>
          <w:bCs/>
          <w:sz w:val="24"/>
          <w:szCs w:val="24"/>
          <w:lang w:eastAsia="ru-RU"/>
        </w:rPr>
        <w:t xml:space="preserve"> № </w:t>
      </w:r>
      <w:r w:rsidR="004A0566">
        <w:rPr>
          <w:rFonts w:ascii="Times New Roman" w:hAnsi="Times New Roman"/>
          <w:b/>
          <w:bCs/>
          <w:sz w:val="24"/>
          <w:szCs w:val="24"/>
          <w:lang w:eastAsia="ru-RU"/>
        </w:rPr>
        <w:t>_______</w:t>
      </w:r>
    </w:p>
    <w:p w14:paraId="748E3DEE" w14:textId="77777777" w:rsidR="004B3EC7" w:rsidRDefault="004B3EC7" w:rsidP="008856C4">
      <w:pPr>
        <w:widowControl w:val="0"/>
        <w:spacing w:after="0" w:line="240" w:lineRule="auto"/>
        <w:jc w:val="center"/>
        <w:outlineLvl w:val="0"/>
        <w:rPr>
          <w:rFonts w:ascii="Times New Roman" w:hAnsi="Times New Roman"/>
          <w:b/>
          <w:bCs/>
          <w:sz w:val="24"/>
          <w:szCs w:val="24"/>
          <w:lang w:eastAsia="ru-RU"/>
        </w:rPr>
      </w:pPr>
    </w:p>
    <w:p w14:paraId="47CBF101" w14:textId="3F265CC5" w:rsidR="00E41153" w:rsidRPr="004B6C34" w:rsidRDefault="00E41153" w:rsidP="00E41153">
      <w:pPr>
        <w:spacing w:after="0" w:line="240" w:lineRule="auto"/>
        <w:ind w:firstLine="709"/>
        <w:jc w:val="both"/>
        <w:rPr>
          <w:rFonts w:ascii="Times New Roman" w:hAnsi="Times New Roman"/>
          <w:sz w:val="24"/>
          <w:szCs w:val="24"/>
          <w:lang w:eastAsia="ru-RU"/>
        </w:rPr>
      </w:pPr>
      <w:r w:rsidRPr="006F5687">
        <w:rPr>
          <w:rFonts w:ascii="Times New Roman" w:hAnsi="Times New Roman"/>
          <w:sz w:val="24"/>
          <w:szCs w:val="24"/>
          <w:lang w:eastAsia="ru-RU"/>
        </w:rPr>
        <w:t>Идентификационный код закупки</w:t>
      </w:r>
      <w:r w:rsidR="007A193C">
        <w:rPr>
          <w:rFonts w:ascii="Times New Roman" w:hAnsi="Times New Roman"/>
          <w:sz w:val="24"/>
          <w:szCs w:val="24"/>
          <w:lang w:eastAsia="ru-RU"/>
        </w:rPr>
        <w:t xml:space="preserve"> </w:t>
      </w:r>
      <w:r w:rsidR="007A193C" w:rsidRPr="007A193C">
        <w:rPr>
          <w:rFonts w:ascii="Times New Roman" w:hAnsi="Times New Roman"/>
          <w:b/>
          <w:sz w:val="24"/>
          <w:szCs w:val="24"/>
          <w:lang w:eastAsia="ru-RU"/>
        </w:rPr>
        <w:t>263780212071478020100100040000000244</w:t>
      </w:r>
    </w:p>
    <w:p w14:paraId="4DDFC412" w14:textId="77777777" w:rsidR="008856C4" w:rsidRPr="004B6C34" w:rsidRDefault="008856C4" w:rsidP="008856C4">
      <w:pPr>
        <w:suppressAutoHyphens/>
        <w:spacing w:after="0" w:line="240" w:lineRule="auto"/>
        <w:ind w:firstLine="708"/>
        <w:jc w:val="both"/>
        <w:rPr>
          <w:rFonts w:ascii="Times New Roman" w:hAnsi="Times New Roman"/>
          <w:sz w:val="24"/>
          <w:szCs w:val="24"/>
          <w:lang w:eastAsia="ru-RU"/>
        </w:rPr>
      </w:pPr>
    </w:p>
    <w:p w14:paraId="1B005F65" w14:textId="77777777" w:rsidR="00E41153" w:rsidRDefault="00E41153" w:rsidP="008856C4">
      <w:pPr>
        <w:tabs>
          <w:tab w:val="right" w:pos="10205"/>
        </w:tabs>
        <w:spacing w:after="0" w:line="240" w:lineRule="auto"/>
        <w:jc w:val="both"/>
        <w:rPr>
          <w:rFonts w:ascii="Times New Roman" w:hAnsi="Times New Roman"/>
          <w:sz w:val="24"/>
          <w:szCs w:val="24"/>
          <w:lang w:eastAsia="ru-RU"/>
        </w:rPr>
      </w:pPr>
    </w:p>
    <w:p w14:paraId="1C71C4BA" w14:textId="5E24DA87" w:rsidR="008856C4" w:rsidRPr="004B6C34" w:rsidRDefault="008856C4" w:rsidP="008856C4">
      <w:pPr>
        <w:tabs>
          <w:tab w:val="right" w:pos="10205"/>
        </w:tabs>
        <w:spacing w:after="0" w:line="240" w:lineRule="auto"/>
        <w:jc w:val="both"/>
        <w:rPr>
          <w:rFonts w:ascii="Times New Roman" w:hAnsi="Times New Roman"/>
          <w:sz w:val="24"/>
          <w:szCs w:val="24"/>
          <w:lang w:eastAsia="ru-RU"/>
        </w:rPr>
      </w:pPr>
      <w:r w:rsidRPr="004B6C34">
        <w:rPr>
          <w:rFonts w:ascii="Times New Roman" w:hAnsi="Times New Roman"/>
          <w:sz w:val="24"/>
          <w:szCs w:val="24"/>
          <w:lang w:eastAsia="ru-RU"/>
        </w:rPr>
        <w:t>Санкт-Петербург</w:t>
      </w:r>
      <w:r w:rsidRPr="004B6C34">
        <w:rPr>
          <w:rFonts w:ascii="Times New Roman" w:hAnsi="Times New Roman"/>
          <w:sz w:val="24"/>
          <w:szCs w:val="24"/>
          <w:lang w:eastAsia="ru-RU"/>
        </w:rPr>
        <w:tab/>
        <w:t xml:space="preserve">               </w:t>
      </w:r>
      <w:proofErr w:type="gramStart"/>
      <w:r w:rsidRPr="004B6C34">
        <w:rPr>
          <w:rFonts w:ascii="Times New Roman" w:hAnsi="Times New Roman"/>
          <w:sz w:val="24"/>
          <w:szCs w:val="24"/>
          <w:lang w:eastAsia="ru-RU"/>
        </w:rPr>
        <w:t xml:space="preserve">   «</w:t>
      </w:r>
      <w:proofErr w:type="gramEnd"/>
      <w:r w:rsidR="004A0566">
        <w:rPr>
          <w:rFonts w:ascii="Times New Roman" w:hAnsi="Times New Roman"/>
          <w:sz w:val="24"/>
          <w:szCs w:val="24"/>
          <w:lang w:eastAsia="ru-RU"/>
        </w:rPr>
        <w:t>__</w:t>
      </w:r>
      <w:r w:rsidRPr="004B6C34">
        <w:rPr>
          <w:rFonts w:ascii="Times New Roman" w:hAnsi="Times New Roman"/>
          <w:sz w:val="24"/>
          <w:szCs w:val="24"/>
          <w:lang w:eastAsia="ru-RU"/>
        </w:rPr>
        <w:t>»</w:t>
      </w:r>
      <w:r w:rsidR="005E3EA0">
        <w:rPr>
          <w:rFonts w:ascii="Times New Roman" w:hAnsi="Times New Roman"/>
          <w:sz w:val="24"/>
          <w:szCs w:val="24"/>
          <w:lang w:eastAsia="ru-RU"/>
        </w:rPr>
        <w:t xml:space="preserve"> </w:t>
      </w:r>
      <w:r w:rsidR="004A0566">
        <w:rPr>
          <w:rFonts w:ascii="Times New Roman" w:hAnsi="Times New Roman"/>
          <w:sz w:val="24"/>
          <w:szCs w:val="24"/>
          <w:lang w:eastAsia="ru-RU"/>
        </w:rPr>
        <w:t>апреля</w:t>
      </w:r>
      <w:r w:rsidRPr="004B6C34">
        <w:rPr>
          <w:rFonts w:ascii="Times New Roman" w:hAnsi="Times New Roman"/>
          <w:sz w:val="24"/>
          <w:szCs w:val="24"/>
          <w:lang w:eastAsia="ru-RU"/>
        </w:rPr>
        <w:t xml:space="preserve"> 202</w:t>
      </w:r>
      <w:r w:rsidR="007A193C">
        <w:rPr>
          <w:rFonts w:ascii="Times New Roman" w:hAnsi="Times New Roman"/>
          <w:sz w:val="24"/>
          <w:szCs w:val="24"/>
          <w:lang w:eastAsia="ru-RU"/>
        </w:rPr>
        <w:t>6</w:t>
      </w:r>
      <w:r w:rsidRPr="004B6C34">
        <w:rPr>
          <w:rFonts w:ascii="Times New Roman" w:hAnsi="Times New Roman"/>
          <w:sz w:val="24"/>
          <w:szCs w:val="24"/>
          <w:lang w:eastAsia="ru-RU"/>
        </w:rPr>
        <w:t xml:space="preserve"> г.</w:t>
      </w:r>
    </w:p>
    <w:p w14:paraId="5394D369" w14:textId="77777777" w:rsidR="008856C4" w:rsidRPr="004B6C34" w:rsidRDefault="008856C4" w:rsidP="008856C4">
      <w:pPr>
        <w:tabs>
          <w:tab w:val="right" w:pos="9638"/>
        </w:tabs>
        <w:spacing w:after="0" w:line="240" w:lineRule="auto"/>
        <w:jc w:val="both"/>
        <w:rPr>
          <w:rFonts w:ascii="Times New Roman" w:hAnsi="Times New Roman"/>
          <w:sz w:val="24"/>
          <w:szCs w:val="24"/>
          <w:lang w:eastAsia="ru-RU"/>
        </w:rPr>
      </w:pPr>
    </w:p>
    <w:p w14:paraId="7438B2CB" w14:textId="32CB982F" w:rsidR="009A7183" w:rsidRDefault="006F5687" w:rsidP="008856C4">
      <w:pPr>
        <w:tabs>
          <w:tab w:val="left" w:pos="1790"/>
        </w:tabs>
        <w:spacing w:after="0" w:line="240" w:lineRule="auto"/>
        <w:ind w:firstLine="720"/>
        <w:jc w:val="both"/>
        <w:rPr>
          <w:rFonts w:ascii="Times New Roman" w:hAnsi="Times New Roman"/>
          <w:sz w:val="24"/>
          <w:szCs w:val="24"/>
          <w:lang w:eastAsia="ru-RU"/>
        </w:rPr>
      </w:pPr>
      <w:r w:rsidRPr="009A7183">
        <w:rPr>
          <w:rFonts w:ascii="Times New Roman" w:hAnsi="Times New Roman"/>
          <w:b/>
          <w:bCs/>
          <w:sz w:val="24"/>
          <w:szCs w:val="24"/>
          <w:lang w:eastAsia="ru-RU"/>
        </w:rPr>
        <w:t xml:space="preserve">Местная администрация внутригородского муниципального образования города федерального </w:t>
      </w:r>
      <w:r w:rsidR="009A7183" w:rsidRPr="009A7183">
        <w:rPr>
          <w:rFonts w:ascii="Times New Roman" w:hAnsi="Times New Roman"/>
          <w:b/>
          <w:bCs/>
          <w:sz w:val="24"/>
          <w:szCs w:val="24"/>
          <w:lang w:eastAsia="ru-RU"/>
        </w:rPr>
        <w:t>значения Санкт</w:t>
      </w:r>
      <w:r w:rsidRPr="009A7183">
        <w:rPr>
          <w:rFonts w:ascii="Times New Roman" w:hAnsi="Times New Roman"/>
          <w:b/>
          <w:bCs/>
          <w:sz w:val="24"/>
          <w:szCs w:val="24"/>
          <w:lang w:eastAsia="ru-RU"/>
        </w:rPr>
        <w:t>-Петербурга муниципальный округ Светлановское</w:t>
      </w:r>
      <w:r w:rsidRPr="006F5687">
        <w:rPr>
          <w:rFonts w:ascii="Times New Roman" w:hAnsi="Times New Roman"/>
          <w:sz w:val="24"/>
          <w:szCs w:val="24"/>
          <w:lang w:eastAsia="ru-RU"/>
        </w:rPr>
        <w:t xml:space="preserve">, в лице главы Администрации МО Светлановское </w:t>
      </w:r>
      <w:r w:rsidR="008770D8" w:rsidRPr="00404CAF">
        <w:rPr>
          <w:rFonts w:ascii="Times New Roman" w:hAnsi="Times New Roman"/>
          <w:bCs/>
          <w:sz w:val="24"/>
          <w:szCs w:val="24"/>
          <w:lang w:eastAsia="ar-SA"/>
        </w:rPr>
        <w:t xml:space="preserve">Михайлова Станислава </w:t>
      </w:r>
      <w:r w:rsidR="007F0A58" w:rsidRPr="00404CAF">
        <w:rPr>
          <w:rFonts w:ascii="Times New Roman" w:hAnsi="Times New Roman"/>
          <w:bCs/>
          <w:sz w:val="24"/>
          <w:szCs w:val="24"/>
          <w:lang w:eastAsia="ar-SA"/>
        </w:rPr>
        <w:t>Николаевича</w:t>
      </w:r>
      <w:r w:rsidR="007F0A58" w:rsidRPr="006A2A96">
        <w:rPr>
          <w:rFonts w:ascii="Times New Roman" w:hAnsi="Times New Roman"/>
          <w:bCs/>
          <w:lang w:eastAsia="ar-SA"/>
        </w:rPr>
        <w:t>,</w:t>
      </w:r>
      <w:r w:rsidRPr="006A2A96">
        <w:rPr>
          <w:rFonts w:ascii="Times New Roman" w:hAnsi="Times New Roman"/>
          <w:sz w:val="24"/>
          <w:szCs w:val="24"/>
          <w:lang w:eastAsia="ru-RU"/>
        </w:rPr>
        <w:t xml:space="preserve"> действующего на </w:t>
      </w:r>
      <w:r w:rsidR="00A97882" w:rsidRPr="006A2A96">
        <w:rPr>
          <w:rFonts w:ascii="Times New Roman" w:hAnsi="Times New Roman"/>
          <w:sz w:val="24"/>
          <w:szCs w:val="24"/>
          <w:lang w:eastAsia="ru-RU"/>
        </w:rPr>
        <w:t>основании Устава</w:t>
      </w:r>
      <w:r w:rsidRPr="006A2A96">
        <w:rPr>
          <w:rFonts w:ascii="Times New Roman" w:hAnsi="Times New Roman"/>
          <w:sz w:val="24"/>
          <w:szCs w:val="24"/>
          <w:lang w:eastAsia="ru-RU"/>
        </w:rPr>
        <w:t>, именуемая в дальнейшем Заказчик, с одной стороны, и</w:t>
      </w:r>
      <w:r w:rsidR="00F17854">
        <w:rPr>
          <w:rFonts w:ascii="Times New Roman" w:hAnsi="Times New Roman"/>
          <w:sz w:val="24"/>
          <w:szCs w:val="24"/>
          <w:lang w:eastAsia="ru-RU"/>
        </w:rPr>
        <w:t xml:space="preserve"> </w:t>
      </w:r>
    </w:p>
    <w:p w14:paraId="1DEEF142" w14:textId="2BFCF769" w:rsidR="008856C4" w:rsidRDefault="004A0566" w:rsidP="00D23445">
      <w:pPr>
        <w:tabs>
          <w:tab w:val="left" w:pos="1790"/>
        </w:tabs>
        <w:spacing w:after="0" w:line="240" w:lineRule="auto"/>
        <w:ind w:firstLine="720"/>
        <w:jc w:val="both"/>
        <w:rPr>
          <w:rFonts w:ascii="Times New Roman" w:hAnsi="Times New Roman"/>
          <w:sz w:val="24"/>
          <w:szCs w:val="24"/>
          <w:lang w:eastAsia="ru-RU"/>
        </w:rPr>
      </w:pPr>
      <w:r>
        <w:rPr>
          <w:rFonts w:ascii="Times New Roman" w:hAnsi="Times New Roman"/>
          <w:b/>
          <w:bCs/>
          <w:sz w:val="24"/>
          <w:szCs w:val="24"/>
          <w:lang w:eastAsia="ru-RU"/>
        </w:rPr>
        <w:t>_______________________________</w:t>
      </w:r>
      <w:r w:rsidR="00E7231F">
        <w:rPr>
          <w:rFonts w:ascii="Times New Roman" w:hAnsi="Times New Roman"/>
          <w:b/>
          <w:bCs/>
          <w:sz w:val="24"/>
          <w:szCs w:val="24"/>
          <w:lang w:eastAsia="ru-RU"/>
        </w:rPr>
        <w:t xml:space="preserve">, </w:t>
      </w:r>
      <w:r w:rsidR="00E7231F" w:rsidRPr="00E7231F">
        <w:rPr>
          <w:rFonts w:ascii="Times New Roman" w:hAnsi="Times New Roman"/>
          <w:sz w:val="24"/>
          <w:szCs w:val="24"/>
          <w:lang w:eastAsia="ru-RU"/>
        </w:rPr>
        <w:t>в лице</w:t>
      </w:r>
      <w:r w:rsidR="00E7231F">
        <w:rPr>
          <w:rFonts w:ascii="Times New Roman" w:hAnsi="Times New Roman"/>
          <w:b/>
          <w:bCs/>
          <w:sz w:val="24"/>
          <w:szCs w:val="24"/>
          <w:lang w:eastAsia="ru-RU"/>
        </w:rPr>
        <w:t xml:space="preserve"> </w:t>
      </w:r>
      <w:r>
        <w:rPr>
          <w:rFonts w:ascii="Times New Roman" w:hAnsi="Times New Roman"/>
          <w:b/>
          <w:bCs/>
          <w:sz w:val="24"/>
          <w:szCs w:val="24"/>
          <w:lang w:eastAsia="ru-RU"/>
        </w:rPr>
        <w:t>__________________</w:t>
      </w:r>
      <w:r w:rsidR="00D23445">
        <w:rPr>
          <w:rFonts w:ascii="Times New Roman" w:hAnsi="Times New Roman"/>
          <w:b/>
          <w:bCs/>
          <w:sz w:val="24"/>
          <w:szCs w:val="24"/>
          <w:lang w:eastAsia="ru-RU"/>
        </w:rPr>
        <w:t xml:space="preserve">, </w:t>
      </w:r>
      <w:r w:rsidR="009A7183" w:rsidRPr="009A7183">
        <w:rPr>
          <w:rFonts w:ascii="Times New Roman" w:hAnsi="Times New Roman"/>
          <w:sz w:val="24"/>
          <w:szCs w:val="24"/>
          <w:lang w:eastAsia="ru-RU"/>
        </w:rPr>
        <w:t>действующ</w:t>
      </w:r>
      <w:r w:rsidR="00D23445">
        <w:rPr>
          <w:rFonts w:ascii="Times New Roman" w:hAnsi="Times New Roman"/>
          <w:sz w:val="24"/>
          <w:szCs w:val="24"/>
          <w:lang w:eastAsia="ru-RU"/>
        </w:rPr>
        <w:t>ий</w:t>
      </w:r>
      <w:r w:rsidR="009A7183" w:rsidRPr="009A7183">
        <w:rPr>
          <w:rFonts w:ascii="Times New Roman" w:hAnsi="Times New Roman"/>
          <w:sz w:val="24"/>
          <w:szCs w:val="24"/>
          <w:lang w:eastAsia="ru-RU"/>
        </w:rPr>
        <w:t xml:space="preserve"> на основании </w:t>
      </w:r>
      <w:r>
        <w:rPr>
          <w:rFonts w:ascii="Times New Roman" w:hAnsi="Times New Roman"/>
          <w:sz w:val="24"/>
          <w:szCs w:val="24"/>
          <w:lang w:eastAsia="ru-RU"/>
        </w:rPr>
        <w:t>______________________________________</w:t>
      </w:r>
      <w:r w:rsidR="009A7183" w:rsidRPr="009A7183">
        <w:rPr>
          <w:rFonts w:ascii="Times New Roman" w:hAnsi="Times New Roman"/>
          <w:sz w:val="24"/>
          <w:szCs w:val="24"/>
          <w:lang w:eastAsia="ru-RU"/>
        </w:rPr>
        <w:t>, именуемый в дальнейшем «Поставщик», с другой стороны, вместе именуемые «Сторонами»</w:t>
      </w:r>
      <w:r w:rsidR="006F5687" w:rsidRPr="006A2A96">
        <w:rPr>
          <w:rFonts w:ascii="Times New Roman" w:hAnsi="Times New Roman"/>
          <w:sz w:val="24"/>
          <w:szCs w:val="24"/>
          <w:lang w:eastAsia="ru-RU"/>
        </w:rPr>
        <w:t>, на основании п. 4 ч. 1 ст. 93 Федерального закона от 05.04.2013 № 44-ФЗ «О Контрактной системе</w:t>
      </w:r>
      <w:r w:rsidR="006F5687" w:rsidRPr="006F5687">
        <w:rPr>
          <w:rFonts w:ascii="Times New Roman" w:hAnsi="Times New Roman"/>
          <w:sz w:val="24"/>
          <w:szCs w:val="24"/>
          <w:lang w:eastAsia="ru-RU"/>
        </w:rPr>
        <w:t xml:space="preserve"> в сфере закупок товаров, работ, услуг для обеспечения государственных и муниципальных нужд» (далее – Закон № 44-ФЗ), заключили настоящий </w:t>
      </w:r>
      <w:r w:rsidR="00D26C0F">
        <w:rPr>
          <w:rFonts w:ascii="Times New Roman" w:hAnsi="Times New Roman"/>
          <w:sz w:val="24"/>
          <w:szCs w:val="24"/>
          <w:lang w:eastAsia="ru-RU"/>
        </w:rPr>
        <w:t>Контракт</w:t>
      </w:r>
      <w:r w:rsidR="006F5687" w:rsidRPr="006F5687">
        <w:rPr>
          <w:rFonts w:ascii="Times New Roman" w:hAnsi="Times New Roman"/>
          <w:sz w:val="24"/>
          <w:szCs w:val="24"/>
          <w:lang w:eastAsia="ru-RU"/>
        </w:rPr>
        <w:t xml:space="preserve"> о нижеследующем:</w:t>
      </w:r>
    </w:p>
    <w:p w14:paraId="65BB1C77" w14:textId="77777777" w:rsidR="006F5687" w:rsidRPr="004B6C34" w:rsidRDefault="006F5687" w:rsidP="008856C4">
      <w:pPr>
        <w:tabs>
          <w:tab w:val="left" w:pos="1790"/>
        </w:tabs>
        <w:spacing w:after="0" w:line="240" w:lineRule="auto"/>
        <w:ind w:firstLine="720"/>
        <w:jc w:val="both"/>
        <w:rPr>
          <w:rFonts w:ascii="Times New Roman" w:hAnsi="Times New Roman"/>
          <w:sz w:val="24"/>
          <w:szCs w:val="24"/>
          <w:lang w:eastAsia="ru-RU"/>
        </w:rPr>
      </w:pPr>
    </w:p>
    <w:p w14:paraId="72AA304A" w14:textId="166FDB9C"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1. ПРЕДМЕТ </w:t>
      </w:r>
      <w:r w:rsidR="00D26C0F">
        <w:rPr>
          <w:rFonts w:ascii="Times New Roman" w:hAnsi="Times New Roman"/>
          <w:b/>
          <w:bCs/>
          <w:sz w:val="24"/>
          <w:szCs w:val="24"/>
          <w:lang w:eastAsia="ru-RU"/>
        </w:rPr>
        <w:t>КОНТРАКТ</w:t>
      </w:r>
      <w:r w:rsidRPr="004B6C34">
        <w:rPr>
          <w:rFonts w:ascii="Times New Roman" w:hAnsi="Times New Roman"/>
          <w:b/>
          <w:bCs/>
          <w:sz w:val="24"/>
          <w:szCs w:val="24"/>
          <w:lang w:eastAsia="ru-RU"/>
        </w:rPr>
        <w:t>А</w:t>
      </w:r>
    </w:p>
    <w:p w14:paraId="443AA4F8" w14:textId="345115FC" w:rsidR="005845DC"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 Поставщик обязуется осуществить </w:t>
      </w:r>
      <w:r w:rsidR="00BD3089">
        <w:rPr>
          <w:rFonts w:ascii="Times New Roman" w:hAnsi="Times New Roman"/>
          <w:sz w:val="24"/>
          <w:szCs w:val="24"/>
          <w:lang w:eastAsia="ru-RU"/>
        </w:rPr>
        <w:t xml:space="preserve">поставку </w:t>
      </w:r>
      <w:r w:rsidR="005845DC">
        <w:rPr>
          <w:rFonts w:ascii="Times New Roman" w:hAnsi="Times New Roman"/>
          <w:sz w:val="24"/>
          <w:szCs w:val="24"/>
          <w:lang w:eastAsia="ru-RU"/>
        </w:rPr>
        <w:t>Товар</w:t>
      </w:r>
      <w:r w:rsidR="00BD3089">
        <w:rPr>
          <w:rFonts w:ascii="Times New Roman" w:hAnsi="Times New Roman"/>
          <w:sz w:val="24"/>
          <w:szCs w:val="24"/>
          <w:lang w:eastAsia="ru-RU"/>
        </w:rPr>
        <w:t>а</w:t>
      </w:r>
      <w:r w:rsidR="005845DC">
        <w:rPr>
          <w:rFonts w:ascii="Times New Roman" w:hAnsi="Times New Roman"/>
          <w:sz w:val="24"/>
          <w:szCs w:val="24"/>
          <w:lang w:eastAsia="ru-RU"/>
        </w:rPr>
        <w:t>,</w:t>
      </w:r>
      <w:r w:rsidRPr="004B6C34">
        <w:rPr>
          <w:rFonts w:ascii="Times New Roman" w:hAnsi="Times New Roman"/>
          <w:sz w:val="24"/>
          <w:szCs w:val="24"/>
          <w:lang w:eastAsia="ru-RU"/>
        </w:rPr>
        <w:t xml:space="preserve"> </w:t>
      </w:r>
      <w:r w:rsidR="005845DC" w:rsidRPr="005845DC">
        <w:rPr>
          <w:rFonts w:ascii="Times New Roman" w:hAnsi="Times New Roman"/>
          <w:sz w:val="24"/>
          <w:szCs w:val="24"/>
          <w:lang w:eastAsia="ru-RU"/>
        </w:rPr>
        <w:t xml:space="preserve">наименование, количество, общая и единичная стоимость которого установлены в </w:t>
      </w:r>
      <w:r w:rsidR="009D0D88">
        <w:rPr>
          <w:rFonts w:ascii="Times New Roman" w:hAnsi="Times New Roman"/>
          <w:sz w:val="24"/>
          <w:szCs w:val="24"/>
          <w:lang w:eastAsia="ru-RU"/>
        </w:rPr>
        <w:t xml:space="preserve">Расчёте цены </w:t>
      </w:r>
      <w:r w:rsidR="00D26C0F">
        <w:rPr>
          <w:rFonts w:ascii="Times New Roman" w:hAnsi="Times New Roman"/>
          <w:sz w:val="24"/>
          <w:szCs w:val="24"/>
          <w:lang w:eastAsia="ru-RU"/>
        </w:rPr>
        <w:t>Контракт</w:t>
      </w:r>
      <w:r w:rsidR="009D0D88">
        <w:rPr>
          <w:rFonts w:ascii="Times New Roman" w:hAnsi="Times New Roman"/>
          <w:sz w:val="24"/>
          <w:szCs w:val="24"/>
          <w:lang w:eastAsia="ru-RU"/>
        </w:rPr>
        <w:t>а</w:t>
      </w:r>
      <w:r w:rsidR="005845DC" w:rsidRPr="005845DC">
        <w:rPr>
          <w:rFonts w:ascii="Times New Roman" w:hAnsi="Times New Roman"/>
          <w:sz w:val="24"/>
          <w:szCs w:val="24"/>
          <w:lang w:eastAsia="ru-RU"/>
        </w:rPr>
        <w:t xml:space="preserve"> (приложение № </w:t>
      </w:r>
      <w:r w:rsidR="00FB25E4">
        <w:rPr>
          <w:rFonts w:ascii="Times New Roman" w:hAnsi="Times New Roman"/>
          <w:sz w:val="24"/>
          <w:szCs w:val="24"/>
          <w:lang w:eastAsia="ru-RU"/>
        </w:rPr>
        <w:t>2</w:t>
      </w:r>
      <w:r w:rsidR="005845DC" w:rsidRPr="005845DC">
        <w:rPr>
          <w:rFonts w:ascii="Times New Roman" w:hAnsi="Times New Roman"/>
          <w:sz w:val="24"/>
          <w:szCs w:val="24"/>
          <w:lang w:eastAsia="ru-RU"/>
        </w:rPr>
        <w:t xml:space="preserve"> к </w:t>
      </w:r>
      <w:r w:rsidR="00D26C0F">
        <w:rPr>
          <w:rFonts w:ascii="Times New Roman" w:hAnsi="Times New Roman"/>
          <w:sz w:val="24"/>
          <w:szCs w:val="24"/>
          <w:lang w:eastAsia="ru-RU"/>
        </w:rPr>
        <w:t>Контракт</w:t>
      </w:r>
      <w:r w:rsidR="00AC36FE">
        <w:rPr>
          <w:rFonts w:ascii="Times New Roman" w:hAnsi="Times New Roman"/>
          <w:sz w:val="24"/>
          <w:szCs w:val="24"/>
          <w:lang w:eastAsia="ru-RU"/>
        </w:rPr>
        <w:t>у</w:t>
      </w:r>
      <w:r w:rsidR="005845DC" w:rsidRPr="005845DC">
        <w:rPr>
          <w:rFonts w:ascii="Times New Roman" w:hAnsi="Times New Roman"/>
          <w:sz w:val="24"/>
          <w:szCs w:val="24"/>
          <w:lang w:eastAsia="ru-RU"/>
        </w:rPr>
        <w:t xml:space="preserve">), являющейся неотъемлемой частью </w:t>
      </w:r>
      <w:r w:rsidR="00D26C0F">
        <w:rPr>
          <w:rFonts w:ascii="Times New Roman" w:hAnsi="Times New Roman"/>
          <w:sz w:val="24"/>
          <w:szCs w:val="24"/>
          <w:lang w:eastAsia="ru-RU"/>
        </w:rPr>
        <w:t>Контракт</w:t>
      </w:r>
      <w:r w:rsidR="00AC36FE">
        <w:rPr>
          <w:rFonts w:ascii="Times New Roman" w:hAnsi="Times New Roman"/>
          <w:sz w:val="24"/>
          <w:szCs w:val="24"/>
          <w:lang w:eastAsia="ru-RU"/>
        </w:rPr>
        <w:t>а</w:t>
      </w:r>
      <w:r w:rsidR="005845DC" w:rsidRPr="005845DC">
        <w:rPr>
          <w:rFonts w:ascii="Times New Roman" w:hAnsi="Times New Roman"/>
          <w:sz w:val="24"/>
          <w:szCs w:val="24"/>
          <w:lang w:eastAsia="ru-RU"/>
        </w:rPr>
        <w:t xml:space="preserve">, на условиях, установленных настоящим </w:t>
      </w:r>
      <w:r w:rsidR="00D26C0F">
        <w:rPr>
          <w:rFonts w:ascii="Times New Roman" w:hAnsi="Times New Roman"/>
          <w:sz w:val="24"/>
          <w:szCs w:val="24"/>
          <w:lang w:eastAsia="ru-RU"/>
        </w:rPr>
        <w:t>Контракт</w:t>
      </w:r>
      <w:r w:rsidR="00AC36FE">
        <w:rPr>
          <w:rFonts w:ascii="Times New Roman" w:hAnsi="Times New Roman"/>
          <w:sz w:val="24"/>
          <w:szCs w:val="24"/>
          <w:lang w:eastAsia="ru-RU"/>
        </w:rPr>
        <w:t>о</w:t>
      </w:r>
      <w:r w:rsidR="005845DC" w:rsidRPr="005845DC">
        <w:rPr>
          <w:rFonts w:ascii="Times New Roman" w:hAnsi="Times New Roman"/>
          <w:sz w:val="24"/>
          <w:szCs w:val="24"/>
          <w:lang w:eastAsia="ru-RU"/>
        </w:rPr>
        <w:t xml:space="preserve">м, а Заказчик обязуется принять Товар надлежащего качества и оплатить его в порядке и на условиях, предусмотренных настоящим </w:t>
      </w:r>
      <w:r w:rsidR="00D26C0F">
        <w:rPr>
          <w:rFonts w:ascii="Times New Roman" w:hAnsi="Times New Roman"/>
          <w:sz w:val="24"/>
          <w:szCs w:val="24"/>
          <w:lang w:eastAsia="ru-RU"/>
        </w:rPr>
        <w:t>Контракт</w:t>
      </w:r>
      <w:r w:rsidR="005845DC" w:rsidRPr="005845DC">
        <w:rPr>
          <w:rFonts w:ascii="Times New Roman" w:hAnsi="Times New Roman"/>
          <w:sz w:val="24"/>
          <w:szCs w:val="24"/>
          <w:lang w:eastAsia="ru-RU"/>
        </w:rPr>
        <w:t>ом.</w:t>
      </w:r>
    </w:p>
    <w:p w14:paraId="00562AAE" w14:textId="7A07BF62" w:rsidR="008856C4"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 Наименование, количество, характеристики Товара указываются в приложении № </w:t>
      </w:r>
      <w:r w:rsidR="009D0D88">
        <w:rPr>
          <w:rFonts w:ascii="Times New Roman" w:hAnsi="Times New Roman"/>
          <w:sz w:val="24"/>
          <w:szCs w:val="24"/>
          <w:lang w:eastAsia="ru-RU"/>
        </w:rPr>
        <w:t>1</w:t>
      </w:r>
      <w:r w:rsidRPr="004B6C34">
        <w:rPr>
          <w:rFonts w:ascii="Times New Roman" w:hAnsi="Times New Roman"/>
          <w:sz w:val="24"/>
          <w:szCs w:val="24"/>
          <w:lang w:eastAsia="ru-RU"/>
        </w:rPr>
        <w:t xml:space="preserve"> к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(техническое задание), являющейся неотъемлемой частью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4B011E8" w14:textId="77777777" w:rsidR="008856C4" w:rsidRPr="005845DC" w:rsidRDefault="008856C4" w:rsidP="008856C4">
      <w:pPr>
        <w:spacing w:after="0" w:line="240" w:lineRule="auto"/>
        <w:jc w:val="both"/>
        <w:rPr>
          <w:rFonts w:ascii="Times New Roman" w:hAnsi="Times New Roman"/>
          <w:sz w:val="24"/>
          <w:szCs w:val="24"/>
          <w:lang w:eastAsia="ru-RU"/>
        </w:rPr>
      </w:pPr>
    </w:p>
    <w:p w14:paraId="71ABA9B3" w14:textId="4C9581D9"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2. ЦЕНА </w:t>
      </w:r>
      <w:r w:rsidR="00D26C0F">
        <w:rPr>
          <w:rFonts w:ascii="Times New Roman" w:hAnsi="Times New Roman"/>
          <w:b/>
          <w:bCs/>
          <w:sz w:val="24"/>
          <w:szCs w:val="24"/>
          <w:lang w:eastAsia="ru-RU"/>
        </w:rPr>
        <w:t>КОНТРАКТ</w:t>
      </w:r>
      <w:r w:rsidRPr="004B6C34">
        <w:rPr>
          <w:rFonts w:ascii="Times New Roman" w:hAnsi="Times New Roman"/>
          <w:b/>
          <w:bCs/>
          <w:sz w:val="24"/>
          <w:szCs w:val="24"/>
          <w:lang w:eastAsia="ru-RU"/>
        </w:rPr>
        <w:t>А. УСЛОВИЯ И ПОРЯДОК РАСЧЕТОВ</w:t>
      </w:r>
    </w:p>
    <w:p w14:paraId="5D864FC8" w14:textId="4A52E7DB" w:rsidR="0082724C" w:rsidRDefault="008856C4" w:rsidP="008856C4">
      <w:pPr>
        <w:spacing w:after="0" w:line="240" w:lineRule="auto"/>
        <w:ind w:firstLine="709"/>
        <w:jc w:val="both"/>
        <w:rPr>
          <w:rFonts w:ascii="Times New Roman" w:hAnsi="Times New Roman"/>
          <w:sz w:val="24"/>
          <w:szCs w:val="24"/>
          <w:lang w:eastAsia="ru-RU"/>
        </w:rPr>
      </w:pPr>
      <w:r w:rsidRPr="006A2A96">
        <w:rPr>
          <w:rFonts w:ascii="Times New Roman" w:hAnsi="Times New Roman"/>
          <w:sz w:val="24"/>
          <w:szCs w:val="24"/>
          <w:lang w:eastAsia="ru-RU"/>
        </w:rPr>
        <w:t xml:space="preserve">2.1. </w:t>
      </w:r>
      <w:r w:rsidRPr="0040720C">
        <w:rPr>
          <w:rFonts w:ascii="Times New Roman" w:hAnsi="Times New Roman"/>
          <w:b/>
          <w:bCs/>
          <w:i/>
          <w:iCs/>
          <w:sz w:val="24"/>
          <w:szCs w:val="24"/>
          <w:lang w:eastAsia="ru-RU"/>
        </w:rPr>
        <w:t xml:space="preserve">Цена </w:t>
      </w:r>
      <w:r w:rsidR="00D26C0F">
        <w:rPr>
          <w:rFonts w:ascii="Times New Roman" w:hAnsi="Times New Roman"/>
          <w:b/>
          <w:bCs/>
          <w:i/>
          <w:iCs/>
          <w:sz w:val="24"/>
          <w:szCs w:val="24"/>
          <w:lang w:eastAsia="ru-RU"/>
        </w:rPr>
        <w:t>Контракт</w:t>
      </w:r>
      <w:r w:rsidRPr="0040720C">
        <w:rPr>
          <w:rFonts w:ascii="Times New Roman" w:hAnsi="Times New Roman"/>
          <w:b/>
          <w:bCs/>
          <w:i/>
          <w:iCs/>
          <w:sz w:val="24"/>
          <w:szCs w:val="24"/>
          <w:lang w:eastAsia="ru-RU"/>
        </w:rPr>
        <w:t>а установлена в разм</w:t>
      </w:r>
      <w:r w:rsidRPr="00BF08AD">
        <w:rPr>
          <w:rFonts w:ascii="Times New Roman" w:hAnsi="Times New Roman"/>
          <w:b/>
          <w:bCs/>
          <w:i/>
          <w:iCs/>
          <w:sz w:val="24"/>
          <w:szCs w:val="24"/>
          <w:lang w:eastAsia="ru-RU"/>
        </w:rPr>
        <w:t xml:space="preserve">ере </w:t>
      </w:r>
      <w:r w:rsidR="009B3942">
        <w:rPr>
          <w:rFonts w:ascii="Times New Roman" w:hAnsi="Times New Roman"/>
          <w:b/>
          <w:bCs/>
          <w:i/>
          <w:iCs/>
          <w:sz w:val="24"/>
          <w:szCs w:val="24"/>
          <w:lang w:eastAsia="ru-RU"/>
        </w:rPr>
        <w:t>________________</w:t>
      </w:r>
      <w:r w:rsidR="00260413" w:rsidRPr="00BF08AD">
        <w:rPr>
          <w:rFonts w:ascii="Times New Roman" w:hAnsi="Times New Roman"/>
          <w:b/>
          <w:bCs/>
          <w:i/>
          <w:iCs/>
          <w:sz w:val="24"/>
          <w:szCs w:val="24"/>
          <w:lang w:eastAsia="ru-RU"/>
        </w:rPr>
        <w:t xml:space="preserve"> </w:t>
      </w:r>
      <w:r w:rsidR="00AF620A" w:rsidRPr="00BF08AD">
        <w:rPr>
          <w:rFonts w:ascii="Times New Roman" w:hAnsi="Times New Roman"/>
          <w:b/>
          <w:bCs/>
          <w:i/>
          <w:iCs/>
          <w:sz w:val="24"/>
          <w:szCs w:val="24"/>
          <w:shd w:val="clear" w:color="auto" w:fill="FFFFFF"/>
          <w:lang w:eastAsia="ru-RU"/>
        </w:rPr>
        <w:t>(</w:t>
      </w:r>
      <w:r w:rsidR="009B3942">
        <w:rPr>
          <w:rFonts w:ascii="Times New Roman" w:hAnsi="Times New Roman"/>
          <w:b/>
          <w:bCs/>
          <w:i/>
          <w:iCs/>
          <w:sz w:val="24"/>
          <w:szCs w:val="24"/>
          <w:shd w:val="clear" w:color="auto" w:fill="FFFFFF"/>
          <w:lang w:eastAsia="ru-RU"/>
        </w:rPr>
        <w:t>___________________</w:t>
      </w:r>
      <w:r w:rsidR="00AF620A" w:rsidRPr="00BF08AD">
        <w:rPr>
          <w:rFonts w:ascii="Times New Roman" w:hAnsi="Times New Roman"/>
          <w:b/>
          <w:bCs/>
          <w:i/>
          <w:iCs/>
          <w:sz w:val="24"/>
          <w:szCs w:val="24"/>
          <w:shd w:val="clear" w:color="auto" w:fill="FFFFFF"/>
          <w:lang w:eastAsia="ru-RU"/>
        </w:rPr>
        <w:t>) рублей</w:t>
      </w:r>
      <w:r w:rsidRPr="00BF08AD">
        <w:rPr>
          <w:rFonts w:ascii="Times New Roman" w:hAnsi="Times New Roman"/>
          <w:b/>
          <w:bCs/>
          <w:i/>
          <w:iCs/>
          <w:sz w:val="24"/>
          <w:szCs w:val="24"/>
          <w:shd w:val="clear" w:color="auto" w:fill="FFFFFF"/>
          <w:lang w:eastAsia="ru-RU"/>
        </w:rPr>
        <w:t xml:space="preserve"> </w:t>
      </w:r>
      <w:r w:rsidR="009B3942">
        <w:rPr>
          <w:rFonts w:ascii="Times New Roman" w:hAnsi="Times New Roman"/>
          <w:b/>
          <w:bCs/>
          <w:i/>
          <w:iCs/>
          <w:sz w:val="24"/>
          <w:szCs w:val="24"/>
          <w:shd w:val="clear" w:color="auto" w:fill="FFFFFF"/>
          <w:lang w:eastAsia="ru-RU"/>
        </w:rPr>
        <w:t>____</w:t>
      </w:r>
      <w:r w:rsidR="00D9523D">
        <w:rPr>
          <w:rFonts w:ascii="Times New Roman" w:hAnsi="Times New Roman"/>
          <w:b/>
          <w:bCs/>
          <w:i/>
          <w:iCs/>
          <w:sz w:val="24"/>
          <w:szCs w:val="24"/>
          <w:shd w:val="clear" w:color="auto" w:fill="FFFFFF"/>
          <w:lang w:eastAsia="ru-RU"/>
        </w:rPr>
        <w:t xml:space="preserve"> </w:t>
      </w:r>
      <w:r w:rsidRPr="00BF08AD">
        <w:rPr>
          <w:rFonts w:ascii="Times New Roman" w:hAnsi="Times New Roman"/>
          <w:b/>
          <w:bCs/>
          <w:i/>
          <w:iCs/>
          <w:sz w:val="24"/>
          <w:szCs w:val="24"/>
          <w:shd w:val="clear" w:color="auto" w:fill="FFFFFF"/>
          <w:lang w:eastAsia="ru-RU"/>
        </w:rPr>
        <w:t>копеек</w:t>
      </w:r>
      <w:r w:rsidRPr="00BF08AD">
        <w:rPr>
          <w:rFonts w:ascii="Times New Roman" w:hAnsi="Times New Roman"/>
          <w:sz w:val="24"/>
          <w:szCs w:val="24"/>
          <w:lang w:eastAsia="ru-RU"/>
        </w:rPr>
        <w:t xml:space="preserve">, </w:t>
      </w:r>
      <w:r w:rsidR="009B3942">
        <w:rPr>
          <w:rFonts w:ascii="Times New Roman" w:hAnsi="Times New Roman"/>
          <w:sz w:val="24"/>
          <w:szCs w:val="24"/>
          <w:lang w:eastAsia="ru-RU"/>
        </w:rPr>
        <w:t xml:space="preserve">включая НДС / </w:t>
      </w:r>
      <w:r w:rsidRPr="00BF08AD">
        <w:rPr>
          <w:rFonts w:ascii="Times New Roman" w:hAnsi="Times New Roman"/>
          <w:sz w:val="24"/>
          <w:szCs w:val="24"/>
          <w:lang w:eastAsia="ru-RU"/>
        </w:rPr>
        <w:t>НДС</w:t>
      </w:r>
      <w:r w:rsidR="008C0A3F">
        <w:rPr>
          <w:rFonts w:ascii="Times New Roman" w:hAnsi="Times New Roman"/>
          <w:sz w:val="24"/>
          <w:szCs w:val="24"/>
          <w:lang w:eastAsia="ru-RU"/>
        </w:rPr>
        <w:t xml:space="preserve"> </w:t>
      </w:r>
      <w:r w:rsidR="0082724C">
        <w:rPr>
          <w:rFonts w:ascii="Times New Roman" w:hAnsi="Times New Roman"/>
          <w:sz w:val="24"/>
          <w:szCs w:val="24"/>
          <w:lang w:eastAsia="ru-RU"/>
        </w:rPr>
        <w:t>не облагается.</w:t>
      </w:r>
    </w:p>
    <w:p w14:paraId="7548CD47" w14:textId="56DC53C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2.2. Цена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является твердой и определяется на весь срок его исполнения.</w:t>
      </w:r>
    </w:p>
    <w:p w14:paraId="76B1174D" w14:textId="2E8AC84B" w:rsidR="005A1EC8" w:rsidRDefault="008856C4" w:rsidP="00FB25E4">
      <w:pPr>
        <w:autoSpaceDE w:val="0"/>
        <w:autoSpaceDN w:val="0"/>
        <w:adjustRightInd w:val="0"/>
        <w:spacing w:after="0" w:line="240" w:lineRule="auto"/>
        <w:ind w:firstLine="709"/>
        <w:jc w:val="both"/>
        <w:rPr>
          <w:rFonts w:ascii="Times New Roman" w:hAnsi="Times New Roman"/>
          <w:sz w:val="24"/>
        </w:rPr>
      </w:pPr>
      <w:r w:rsidRPr="004B6C34">
        <w:rPr>
          <w:rFonts w:ascii="Times New Roman" w:hAnsi="Times New Roman"/>
          <w:sz w:val="24"/>
        </w:rPr>
        <w:t>2.3.</w:t>
      </w:r>
      <w:r w:rsidR="00404CAF">
        <w:rPr>
          <w:rFonts w:ascii="Times New Roman" w:hAnsi="Times New Roman"/>
          <w:sz w:val="24"/>
        </w:rPr>
        <w:t xml:space="preserve"> </w:t>
      </w:r>
      <w:r w:rsidR="005A1EC8" w:rsidRPr="005A1EC8">
        <w:rPr>
          <w:rFonts w:ascii="Times New Roman" w:hAnsi="Times New Roman"/>
          <w:sz w:val="24"/>
        </w:rPr>
        <w:t xml:space="preserve">Финансирование </w:t>
      </w:r>
      <w:r w:rsidR="00D26C0F">
        <w:rPr>
          <w:rFonts w:ascii="Times New Roman" w:hAnsi="Times New Roman"/>
          <w:sz w:val="24"/>
        </w:rPr>
        <w:t>Контракт</w:t>
      </w:r>
      <w:r w:rsidR="005A1EC8" w:rsidRPr="005A1EC8">
        <w:rPr>
          <w:rFonts w:ascii="Times New Roman" w:hAnsi="Times New Roman"/>
          <w:sz w:val="24"/>
        </w:rPr>
        <w:t>а осуществляется за счет средств местного бюджета внутригородского муниципального образования МО Светлановское на 202</w:t>
      </w:r>
      <w:r w:rsidR="00C41765">
        <w:rPr>
          <w:rFonts w:ascii="Times New Roman" w:hAnsi="Times New Roman"/>
          <w:sz w:val="24"/>
        </w:rPr>
        <w:t>6</w:t>
      </w:r>
      <w:r w:rsidR="005A1EC8" w:rsidRPr="005A1EC8">
        <w:rPr>
          <w:rFonts w:ascii="Times New Roman" w:hAnsi="Times New Roman"/>
          <w:sz w:val="24"/>
        </w:rPr>
        <w:t xml:space="preserve"> г. и плановый период 202</w:t>
      </w:r>
      <w:r w:rsidR="00C41765">
        <w:rPr>
          <w:rFonts w:ascii="Times New Roman" w:hAnsi="Times New Roman"/>
          <w:sz w:val="24"/>
        </w:rPr>
        <w:t>7</w:t>
      </w:r>
      <w:r w:rsidR="005A1EC8" w:rsidRPr="005A1EC8">
        <w:rPr>
          <w:rFonts w:ascii="Times New Roman" w:hAnsi="Times New Roman"/>
          <w:sz w:val="24"/>
        </w:rPr>
        <w:t xml:space="preserve"> – 202</w:t>
      </w:r>
      <w:r w:rsidR="00C41765">
        <w:rPr>
          <w:rFonts w:ascii="Times New Roman" w:hAnsi="Times New Roman"/>
          <w:sz w:val="24"/>
        </w:rPr>
        <w:t>8</w:t>
      </w:r>
      <w:r w:rsidR="005A1EC8" w:rsidRPr="005A1EC8">
        <w:rPr>
          <w:rFonts w:ascii="Times New Roman" w:hAnsi="Times New Roman"/>
          <w:sz w:val="24"/>
        </w:rPr>
        <w:t xml:space="preserve"> гг.</w:t>
      </w:r>
    </w:p>
    <w:p w14:paraId="3A9A75B2" w14:textId="16F641BB" w:rsidR="008856C4" w:rsidRPr="004B6C34" w:rsidRDefault="008856C4" w:rsidP="00404CAF">
      <w:pPr>
        <w:autoSpaceDE w:val="0"/>
        <w:autoSpaceDN w:val="0"/>
        <w:adjustRightInd w:val="0"/>
        <w:spacing w:after="0" w:line="240" w:lineRule="auto"/>
        <w:ind w:firstLine="708"/>
        <w:jc w:val="both"/>
        <w:rPr>
          <w:rFonts w:ascii="Times New Roman" w:hAnsi="Times New Roman"/>
          <w:bCs/>
          <w:iCs/>
          <w:sz w:val="24"/>
          <w:szCs w:val="24"/>
          <w:lang w:eastAsia="ru-RU"/>
        </w:rPr>
      </w:pPr>
      <w:r w:rsidRPr="004B6C34">
        <w:rPr>
          <w:rFonts w:ascii="Times New Roman" w:hAnsi="Times New Roman"/>
          <w:bCs/>
          <w:iCs/>
          <w:sz w:val="24"/>
          <w:szCs w:val="24"/>
          <w:lang w:eastAsia="ru-RU"/>
        </w:rPr>
        <w:t xml:space="preserve">Цена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может быть снижена без изменения предусмотренных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Товара, качества поставляемого Товара и иных условий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а.</w:t>
      </w:r>
    </w:p>
    <w:p w14:paraId="52A205EE" w14:textId="6893D366" w:rsidR="008856C4" w:rsidRPr="004B6C34" w:rsidRDefault="008856C4" w:rsidP="008856C4">
      <w:pPr>
        <w:spacing w:after="0" w:line="240" w:lineRule="auto"/>
        <w:ind w:firstLine="709"/>
        <w:jc w:val="both"/>
        <w:rPr>
          <w:rFonts w:ascii="Times New Roman" w:hAnsi="Times New Roman"/>
          <w:i/>
          <w:sz w:val="24"/>
          <w:szCs w:val="24"/>
          <w:lang w:eastAsia="ru-RU"/>
        </w:rPr>
      </w:pPr>
      <w:r w:rsidRPr="004B6C34">
        <w:rPr>
          <w:rFonts w:ascii="Times New Roman" w:hAnsi="Times New Roman"/>
          <w:bCs/>
          <w:iCs/>
          <w:sz w:val="24"/>
          <w:szCs w:val="24"/>
          <w:lang w:eastAsia="ru-RU"/>
        </w:rPr>
        <w:t xml:space="preserve">Допускается увеличение предусмотренного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ом количества Товара не более</w:t>
      </w:r>
      <w:r w:rsidR="00A42CF7">
        <w:rPr>
          <w:rFonts w:ascii="Times New Roman" w:hAnsi="Times New Roman"/>
          <w:bCs/>
          <w:iCs/>
          <w:sz w:val="24"/>
          <w:szCs w:val="24"/>
          <w:lang w:eastAsia="ru-RU"/>
        </w:rPr>
        <w:t xml:space="preserve"> </w:t>
      </w:r>
      <w:r w:rsidRPr="004B6C34">
        <w:rPr>
          <w:rFonts w:ascii="Times New Roman" w:hAnsi="Times New Roman"/>
          <w:bCs/>
          <w:iCs/>
          <w:sz w:val="24"/>
          <w:szCs w:val="24"/>
          <w:lang w:eastAsia="ru-RU"/>
        </w:rPr>
        <w:t xml:space="preserve">чем на десять процентов или уменьшение предусмотренного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пропорционально дополнительному количеству Товара исходя из установленной в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е цены единицы Товара, но не более чем на десять процентов цены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При уменьшении предусмотренных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Товара, стороны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обязаны уменьшить цену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исходя из цены единицы Товара. Цена единицы дополнительно поставляемого Товара или цена единицы Товара </w:t>
      </w:r>
      <w:r w:rsidR="00C7790E" w:rsidRPr="004B6C34">
        <w:rPr>
          <w:rFonts w:ascii="Times New Roman" w:hAnsi="Times New Roman"/>
          <w:bCs/>
          <w:iCs/>
          <w:sz w:val="24"/>
          <w:szCs w:val="24"/>
          <w:lang w:eastAsia="ru-RU"/>
        </w:rPr>
        <w:t>при уменьшении,</w:t>
      </w:r>
      <w:r w:rsidRPr="004B6C34">
        <w:rPr>
          <w:rFonts w:ascii="Times New Roman" w:hAnsi="Times New Roman"/>
          <w:bCs/>
          <w:iCs/>
          <w:sz w:val="24"/>
          <w:szCs w:val="24"/>
          <w:lang w:eastAsia="ru-RU"/>
        </w:rPr>
        <w:t xml:space="preserve"> предусмотренного </w:t>
      </w:r>
      <w:r w:rsidR="00D26C0F">
        <w:rPr>
          <w:rFonts w:ascii="Times New Roman" w:hAnsi="Times New Roman"/>
          <w:bCs/>
          <w:iCs/>
          <w:sz w:val="24"/>
          <w:szCs w:val="24"/>
          <w:lang w:eastAsia="ru-RU"/>
        </w:rPr>
        <w:t>Контракт</w:t>
      </w:r>
      <w:r w:rsidR="00C7790E" w:rsidRPr="004B6C34">
        <w:rPr>
          <w:rFonts w:ascii="Times New Roman" w:hAnsi="Times New Roman"/>
          <w:bCs/>
          <w:iCs/>
          <w:sz w:val="24"/>
          <w:szCs w:val="24"/>
          <w:lang w:eastAsia="ru-RU"/>
        </w:rPr>
        <w:t>ом количества поставляемого Товара,</w:t>
      </w:r>
      <w:r w:rsidRPr="004B6C34">
        <w:rPr>
          <w:rFonts w:ascii="Times New Roman" w:hAnsi="Times New Roman"/>
          <w:bCs/>
          <w:iCs/>
          <w:sz w:val="24"/>
          <w:szCs w:val="24"/>
          <w:lang w:eastAsia="ru-RU"/>
        </w:rPr>
        <w:t xml:space="preserve"> должна определяться как частное от деления первоначальной цены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на предусмотренное в </w:t>
      </w:r>
      <w:r w:rsidR="00D26C0F">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е количество такого Товара.</w:t>
      </w:r>
    </w:p>
    <w:p w14:paraId="2CCA5441" w14:textId="51EB7295" w:rsidR="008856C4" w:rsidRPr="004B6C34" w:rsidRDefault="008856C4" w:rsidP="008856C4">
      <w:pPr>
        <w:shd w:val="clear" w:color="auto" w:fill="FFFFFF"/>
        <w:tabs>
          <w:tab w:val="left" w:pos="1133"/>
        </w:tabs>
        <w:spacing w:after="0" w:line="240" w:lineRule="auto"/>
        <w:ind w:firstLine="709"/>
        <w:jc w:val="both"/>
        <w:rPr>
          <w:rFonts w:ascii="Times New Roman" w:hAnsi="Times New Roman"/>
          <w:spacing w:val="-6"/>
          <w:sz w:val="24"/>
          <w:szCs w:val="24"/>
          <w:lang w:eastAsia="ru-RU"/>
        </w:rPr>
      </w:pPr>
      <w:r w:rsidRPr="004B6C34">
        <w:rPr>
          <w:rFonts w:ascii="Times New Roman" w:hAnsi="Times New Roman"/>
          <w:sz w:val="24"/>
          <w:szCs w:val="24"/>
          <w:lang w:eastAsia="ru-RU"/>
        </w:rPr>
        <w:t xml:space="preserve">2.4. Цена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w:t>
      </w:r>
      <w:r w:rsidRPr="004B6C34">
        <w:rPr>
          <w:rFonts w:ascii="Times New Roman" w:hAnsi="Times New Roman"/>
          <w:spacing w:val="-6"/>
          <w:sz w:val="24"/>
          <w:szCs w:val="24"/>
          <w:lang w:eastAsia="ru-RU"/>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2.5. Расчет с Поставщиком за поставленный Товар осуществляется Заказчиком в рублях Российской Федерации. </w:t>
      </w:r>
    </w:p>
    <w:p w14:paraId="7F4494DC" w14:textId="08BDB49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2.6. Оплата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е. В случае </w:t>
      </w:r>
      <w:r w:rsidRPr="004B6C34">
        <w:rPr>
          <w:rFonts w:ascii="Times New Roman" w:hAnsi="Times New Roman"/>
          <w:sz w:val="24"/>
          <w:szCs w:val="24"/>
          <w:lang w:eastAsia="ru-RU"/>
        </w:rPr>
        <w:lastRenderedPageBreak/>
        <w:t xml:space="preserve">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е расчетный счет Поставщика, несет Поставщик.</w:t>
      </w:r>
    </w:p>
    <w:p w14:paraId="050FAB45" w14:textId="6A185F4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2.7. Подписанная Сторонами товарная накладная на поставку Товара и выставленные Поставщиком счет и счет-фактура</w:t>
      </w:r>
      <w:r w:rsidRPr="004B6C34">
        <w:rPr>
          <w:rFonts w:ascii="Times New Roman" w:hAnsi="Times New Roman"/>
          <w:sz w:val="24"/>
          <w:szCs w:val="24"/>
          <w:vertAlign w:val="superscript"/>
          <w:lang w:eastAsia="ru-RU"/>
        </w:rPr>
        <w:footnoteReference w:id="1"/>
      </w:r>
      <w:r w:rsidRPr="004B6C34">
        <w:rPr>
          <w:rFonts w:ascii="Times New Roman" w:hAnsi="Times New Roman"/>
          <w:sz w:val="24"/>
          <w:szCs w:val="24"/>
          <w:lang w:eastAsia="ru-RU"/>
        </w:rPr>
        <w:t xml:space="preserve"> являются основанием для проведения расчетов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452A268C"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0E4327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762E466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2.8. Оплата установленной цены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производится Заказчиком в течение </w:t>
      </w:r>
      <w:r w:rsidR="00113279">
        <w:rPr>
          <w:rFonts w:ascii="Times New Roman" w:hAnsi="Times New Roman"/>
          <w:sz w:val="24"/>
          <w:szCs w:val="24"/>
          <w:lang w:eastAsia="ru-RU"/>
        </w:rPr>
        <w:t>10</w:t>
      </w:r>
      <w:r w:rsidRPr="004B6C34">
        <w:rPr>
          <w:rFonts w:ascii="Times New Roman" w:hAnsi="Times New Roman"/>
          <w:sz w:val="24"/>
          <w:szCs w:val="24"/>
          <w:lang w:eastAsia="ru-RU"/>
        </w:rPr>
        <w:t xml:space="preserve"> (</w:t>
      </w:r>
      <w:r w:rsidR="00113279">
        <w:rPr>
          <w:rFonts w:ascii="Times New Roman" w:hAnsi="Times New Roman"/>
          <w:sz w:val="24"/>
          <w:szCs w:val="24"/>
          <w:lang w:eastAsia="ru-RU"/>
        </w:rPr>
        <w:t>десяти</w:t>
      </w:r>
      <w:r w:rsidRPr="004B6C34">
        <w:rPr>
          <w:rFonts w:ascii="Times New Roman" w:hAnsi="Times New Roman"/>
          <w:sz w:val="24"/>
          <w:szCs w:val="24"/>
          <w:lang w:eastAsia="ru-RU"/>
        </w:rPr>
        <w:t>) рабочих дней с даты подписания Заказчиком товарной накладной, на основании выставленного Поставщиком счета, счета-фактуры.</w:t>
      </w:r>
    </w:p>
    <w:p w14:paraId="5E191B47" w14:textId="1B852FD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2.9. Датой (днем) оплаты цены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Стороны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04385F4B"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4FF750D8" w14:textId="54621CB2" w:rsidR="008856C4" w:rsidRPr="004B6C34" w:rsidRDefault="008856C4" w:rsidP="008856C4">
      <w:pPr>
        <w:spacing w:after="0" w:line="240" w:lineRule="auto"/>
        <w:ind w:firstLine="709"/>
        <w:jc w:val="center"/>
        <w:rPr>
          <w:rFonts w:ascii="Times New Roman" w:hAnsi="Times New Roman"/>
          <w:b/>
          <w:bCs/>
          <w:sz w:val="24"/>
          <w:szCs w:val="24"/>
          <w:lang w:eastAsia="ru-RU"/>
        </w:rPr>
      </w:pPr>
      <w:r w:rsidRPr="004B6C34">
        <w:rPr>
          <w:rFonts w:ascii="Times New Roman" w:hAnsi="Times New Roman"/>
          <w:b/>
          <w:bCs/>
          <w:sz w:val="24"/>
          <w:szCs w:val="24"/>
          <w:lang w:eastAsia="ru-RU"/>
        </w:rPr>
        <w:t>3. КАЧЕСТВО, КОМПЛЕКТНОСТЬ ТОВАРА</w:t>
      </w:r>
      <w:r w:rsidR="005A1EC8">
        <w:rPr>
          <w:rFonts w:ascii="Times New Roman" w:hAnsi="Times New Roman"/>
          <w:b/>
          <w:bCs/>
          <w:sz w:val="24"/>
          <w:szCs w:val="24"/>
          <w:lang w:eastAsia="ru-RU"/>
        </w:rPr>
        <w:t xml:space="preserve">, </w:t>
      </w:r>
      <w:r w:rsidRPr="004B6C34">
        <w:rPr>
          <w:rFonts w:ascii="Times New Roman" w:hAnsi="Times New Roman"/>
          <w:b/>
          <w:bCs/>
          <w:sz w:val="24"/>
          <w:szCs w:val="24"/>
          <w:lang w:eastAsia="ru-RU"/>
        </w:rPr>
        <w:t>ГАРАНТИЙНЫЕ ОБЯЗАТЕЛЬСТВА</w:t>
      </w:r>
    </w:p>
    <w:p w14:paraId="5DE54D41" w14:textId="6B93E028"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3.1. Качество поставляемого Товара должно соответствовать требованиям </w:t>
      </w:r>
      <w:r w:rsidR="009B3DA8" w:rsidRPr="009B3DA8">
        <w:rPr>
          <w:rFonts w:ascii="Times New Roman" w:hAnsi="Times New Roman"/>
          <w:sz w:val="24"/>
          <w:szCs w:val="24"/>
          <w:lang w:eastAsia="ru-RU"/>
        </w:rPr>
        <w:t>предприятия-изготовителя</w:t>
      </w:r>
      <w:r w:rsidR="009B3DA8">
        <w:rPr>
          <w:rFonts w:ascii="Times New Roman" w:hAnsi="Times New Roman"/>
          <w:sz w:val="24"/>
          <w:szCs w:val="24"/>
          <w:lang w:eastAsia="ru-RU"/>
        </w:rPr>
        <w:t>,</w:t>
      </w:r>
      <w:r w:rsidR="009B3DA8" w:rsidRPr="009B3DA8">
        <w:rPr>
          <w:rFonts w:ascii="Times New Roman" w:hAnsi="Times New Roman"/>
          <w:sz w:val="24"/>
          <w:szCs w:val="24"/>
          <w:lang w:eastAsia="ru-RU"/>
        </w:rPr>
        <w:t xml:space="preserve"> </w:t>
      </w:r>
      <w:r w:rsidRPr="004B6C34">
        <w:rPr>
          <w:rFonts w:ascii="Times New Roman" w:hAnsi="Times New Roman"/>
          <w:sz w:val="24"/>
          <w:szCs w:val="24"/>
          <w:lang w:eastAsia="ru-RU"/>
        </w:rPr>
        <w:t>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9B3DA8">
        <w:rPr>
          <w:rFonts w:ascii="Times New Roman" w:hAnsi="Times New Roman"/>
          <w:sz w:val="24"/>
          <w:szCs w:val="24"/>
          <w:lang w:eastAsia="ru-RU"/>
        </w:rPr>
        <w:t xml:space="preserve">, </w:t>
      </w:r>
      <w:r w:rsidR="009B3DA8" w:rsidRPr="009B3DA8">
        <w:rPr>
          <w:rFonts w:ascii="Times New Roman" w:hAnsi="Times New Roman"/>
          <w:sz w:val="24"/>
          <w:szCs w:val="24"/>
          <w:lang w:eastAsia="ru-RU"/>
        </w:rPr>
        <w:t>необходимыми по действующему законодательству, которые подлежат передаче Заказчику одновременно с передачей товара.</w:t>
      </w:r>
    </w:p>
    <w:p w14:paraId="40D19ED7"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 Гарантии Поставщика и гарантийные обязательства:</w:t>
      </w:r>
    </w:p>
    <w:p w14:paraId="44C76AFB"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 Поставщик гарантирует, что:</w:t>
      </w:r>
    </w:p>
    <w:p w14:paraId="41C35E7D" w14:textId="77777777" w:rsidR="00174E7E"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3.2.1.1. </w:t>
      </w:r>
      <w:r w:rsidR="00174E7E" w:rsidRPr="00174E7E">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w:t>
      </w:r>
    </w:p>
    <w:p w14:paraId="7DAB703F" w14:textId="0D7E4FAD" w:rsidR="008856C4"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3.2.1.2.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34FE0E6F" w14:textId="56EA470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3.3. Извещение о выявленных недостатках направляется Заказчиком Поставщику в течение 3 (трех) рабочих дней со дня их обнаружения.</w:t>
      </w:r>
      <w:r w:rsidR="005845DC" w:rsidRPr="005845DC">
        <w:rPr>
          <w:rFonts w:ascii="Times New Roman" w:hAnsi="Times New Roman"/>
          <w:sz w:val="24"/>
          <w:szCs w:val="24"/>
          <w:lang w:eastAsia="ru-RU"/>
        </w:rPr>
        <w:t xml:space="preserve"> В период действия гарантийного срока Поставщик за свой счет обязуется осуществлять замену Товара</w:t>
      </w:r>
      <w:r w:rsidR="005845DC">
        <w:rPr>
          <w:rFonts w:ascii="Times New Roman" w:hAnsi="Times New Roman"/>
          <w:sz w:val="24"/>
          <w:szCs w:val="24"/>
          <w:lang w:eastAsia="ru-RU"/>
        </w:rPr>
        <w:t xml:space="preserve"> в течение 7 дней</w:t>
      </w:r>
      <w:r w:rsidR="009B3DA8">
        <w:rPr>
          <w:rFonts w:ascii="Times New Roman" w:hAnsi="Times New Roman"/>
          <w:sz w:val="24"/>
          <w:szCs w:val="24"/>
          <w:lang w:eastAsia="ru-RU"/>
        </w:rPr>
        <w:t xml:space="preserve"> на товар надлежащего качества.</w:t>
      </w:r>
    </w:p>
    <w:p w14:paraId="117C8162" w14:textId="31778672" w:rsidR="008856C4" w:rsidRDefault="008856C4" w:rsidP="008856C4">
      <w:pPr>
        <w:spacing w:after="0" w:line="240" w:lineRule="auto"/>
        <w:ind w:firstLine="709"/>
        <w:jc w:val="both"/>
        <w:rPr>
          <w:rFonts w:ascii="Times New Roman" w:hAnsi="Times New Roman"/>
          <w:bCs/>
          <w:sz w:val="24"/>
          <w:szCs w:val="24"/>
          <w:lang w:eastAsia="ru-RU"/>
        </w:rPr>
      </w:pPr>
      <w:r w:rsidRPr="004B6C34">
        <w:rPr>
          <w:rFonts w:ascii="Times New Roman" w:hAnsi="Times New Roman"/>
          <w:bCs/>
          <w:sz w:val="24"/>
          <w:szCs w:val="24"/>
          <w:lang w:eastAsia="ru-RU"/>
        </w:rPr>
        <w:t xml:space="preserve">3.4. Объем предоставления гарантии качества Товара: </w:t>
      </w:r>
      <w:r w:rsidR="000B4618" w:rsidRPr="000B4618">
        <w:rPr>
          <w:rFonts w:ascii="Times New Roman" w:hAnsi="Times New Roman"/>
          <w:bCs/>
          <w:sz w:val="24"/>
          <w:szCs w:val="24"/>
          <w:lang w:eastAsia="ru-RU"/>
        </w:rPr>
        <w:t>Поставщик предоставляет гарантию на Товар сроком не менее 12 (двенадцати) месяцев или не менее срока гарантии производителя.</w:t>
      </w:r>
    </w:p>
    <w:p w14:paraId="45F056C1" w14:textId="7BF297AA" w:rsidR="000B4618" w:rsidRPr="004B6C34" w:rsidRDefault="000B4618" w:rsidP="008856C4">
      <w:pPr>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3.5. </w:t>
      </w:r>
      <w:r w:rsidRPr="000B4618">
        <w:rPr>
          <w:rFonts w:ascii="Times New Roman" w:hAnsi="Times New Roman"/>
          <w:bCs/>
          <w:sz w:val="24"/>
          <w:szCs w:val="24"/>
          <w:lang w:eastAsia="ru-RU"/>
        </w:rPr>
        <w:t xml:space="preserve">При исполнении </w:t>
      </w:r>
      <w:r w:rsidR="00D26C0F">
        <w:rPr>
          <w:rFonts w:ascii="Times New Roman" w:hAnsi="Times New Roman"/>
          <w:bCs/>
          <w:sz w:val="24"/>
          <w:szCs w:val="24"/>
          <w:lang w:eastAsia="ru-RU"/>
        </w:rPr>
        <w:t>Контракт</w:t>
      </w:r>
      <w:r>
        <w:rPr>
          <w:rFonts w:ascii="Times New Roman" w:hAnsi="Times New Roman"/>
          <w:bCs/>
          <w:sz w:val="24"/>
          <w:szCs w:val="24"/>
          <w:lang w:eastAsia="ru-RU"/>
        </w:rPr>
        <w:t>а</w:t>
      </w:r>
      <w:r w:rsidRPr="000B4618">
        <w:rPr>
          <w:rFonts w:ascii="Times New Roman" w:hAnsi="Times New Roman"/>
          <w:bCs/>
          <w:sz w:val="24"/>
          <w:szCs w:val="24"/>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w:t>
      </w:r>
      <w:r w:rsidR="00D26C0F">
        <w:rPr>
          <w:rFonts w:ascii="Times New Roman" w:hAnsi="Times New Roman"/>
          <w:bCs/>
          <w:sz w:val="24"/>
          <w:szCs w:val="24"/>
          <w:lang w:eastAsia="ru-RU"/>
        </w:rPr>
        <w:t>Контракт</w:t>
      </w:r>
      <w:r>
        <w:rPr>
          <w:rFonts w:ascii="Times New Roman" w:hAnsi="Times New Roman"/>
          <w:bCs/>
          <w:sz w:val="24"/>
          <w:szCs w:val="24"/>
          <w:lang w:eastAsia="ru-RU"/>
        </w:rPr>
        <w:t>е.</w:t>
      </w:r>
    </w:p>
    <w:p w14:paraId="707C43E5"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p>
    <w:p w14:paraId="6A45AA57"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r w:rsidRPr="004B6C34">
        <w:rPr>
          <w:rFonts w:ascii="Times New Roman" w:hAnsi="Times New Roman"/>
          <w:b/>
          <w:bCs/>
          <w:sz w:val="24"/>
          <w:szCs w:val="24"/>
          <w:lang w:eastAsia="ru-RU"/>
        </w:rPr>
        <w:t>4. СРОК, МЕСТО ПОСТАВКИ И ПОРЯДОК ПРИЕМА-ПЕРЕДАЧИ ТОВАРА</w:t>
      </w:r>
    </w:p>
    <w:p w14:paraId="0DA4B914"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ПЕРЕХОД ПРАВА СОБСТВЕННОСТИ</w:t>
      </w:r>
    </w:p>
    <w:p w14:paraId="4C624194" w14:textId="77777777" w:rsidR="005A1EC8" w:rsidRPr="008A69FC"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 </w:t>
      </w:r>
      <w:r w:rsidR="005A1EC8" w:rsidRPr="005A1EC8">
        <w:rPr>
          <w:rFonts w:ascii="Times New Roman" w:hAnsi="Times New Roman"/>
          <w:sz w:val="24"/>
          <w:szCs w:val="24"/>
          <w:lang w:eastAsia="ru-RU"/>
        </w:rPr>
        <w:t>Место поставки товара: 194223, Санкт-Петербург, пр. Тореза, д. 35, к. 2, Администрация МО Светлановск</w:t>
      </w:r>
      <w:r w:rsidR="005A1EC8" w:rsidRPr="008A69FC">
        <w:rPr>
          <w:rFonts w:ascii="Times New Roman" w:hAnsi="Times New Roman"/>
          <w:sz w:val="24"/>
          <w:szCs w:val="24"/>
          <w:lang w:eastAsia="ru-RU"/>
        </w:rPr>
        <w:t xml:space="preserve">ое. </w:t>
      </w:r>
    </w:p>
    <w:p w14:paraId="50B59BF3" w14:textId="06202BBC" w:rsidR="008856C4" w:rsidRPr="004B6C34" w:rsidRDefault="008856C4" w:rsidP="000C5A73">
      <w:pPr>
        <w:suppressAutoHyphens/>
        <w:spacing w:after="0" w:line="240" w:lineRule="auto"/>
        <w:ind w:firstLine="709"/>
        <w:jc w:val="both"/>
        <w:rPr>
          <w:rFonts w:ascii="Times New Roman" w:hAnsi="Times New Roman"/>
          <w:sz w:val="24"/>
          <w:szCs w:val="24"/>
          <w:lang w:eastAsia="ru-RU"/>
        </w:rPr>
      </w:pPr>
      <w:r w:rsidRPr="008A69FC">
        <w:rPr>
          <w:rFonts w:ascii="Times New Roman" w:hAnsi="Times New Roman"/>
          <w:sz w:val="24"/>
          <w:szCs w:val="24"/>
          <w:lang w:eastAsia="ru-RU"/>
        </w:rPr>
        <w:t xml:space="preserve">4.2. </w:t>
      </w:r>
      <w:r w:rsidR="000C5A73" w:rsidRPr="00381A3B">
        <w:rPr>
          <w:rFonts w:ascii="Times New Roman" w:hAnsi="Times New Roman"/>
          <w:b/>
          <w:sz w:val="24"/>
          <w:szCs w:val="24"/>
          <w:lang w:eastAsia="ru-RU"/>
        </w:rPr>
        <w:t>В</w:t>
      </w:r>
      <w:r w:rsidRPr="00381A3B">
        <w:rPr>
          <w:rFonts w:ascii="Times New Roman" w:hAnsi="Times New Roman"/>
          <w:b/>
          <w:sz w:val="24"/>
          <w:szCs w:val="24"/>
          <w:lang w:eastAsia="ru-RU"/>
        </w:rPr>
        <w:t xml:space="preserve"> течение </w:t>
      </w:r>
      <w:r w:rsidR="009B3942" w:rsidRPr="00381A3B">
        <w:rPr>
          <w:rFonts w:ascii="Times New Roman" w:hAnsi="Times New Roman"/>
          <w:b/>
          <w:sz w:val="24"/>
          <w:szCs w:val="24"/>
          <w:lang w:eastAsia="ru-RU"/>
        </w:rPr>
        <w:t>1</w:t>
      </w:r>
      <w:r w:rsidR="001F13EB" w:rsidRPr="00381A3B">
        <w:rPr>
          <w:rFonts w:ascii="Times New Roman" w:hAnsi="Times New Roman"/>
          <w:b/>
          <w:sz w:val="24"/>
          <w:szCs w:val="24"/>
          <w:lang w:eastAsia="ru-RU"/>
        </w:rPr>
        <w:t xml:space="preserve"> (</w:t>
      </w:r>
      <w:r w:rsidR="009B3942" w:rsidRPr="00381A3B">
        <w:rPr>
          <w:rFonts w:ascii="Times New Roman" w:hAnsi="Times New Roman"/>
          <w:b/>
          <w:sz w:val="24"/>
          <w:szCs w:val="24"/>
          <w:lang w:eastAsia="ru-RU"/>
        </w:rPr>
        <w:t>одного</w:t>
      </w:r>
      <w:r w:rsidR="001F13EB" w:rsidRPr="00381A3B">
        <w:rPr>
          <w:rFonts w:ascii="Times New Roman" w:hAnsi="Times New Roman"/>
          <w:b/>
          <w:sz w:val="24"/>
          <w:szCs w:val="24"/>
          <w:lang w:eastAsia="ru-RU"/>
        </w:rPr>
        <w:t>) рабоч</w:t>
      </w:r>
      <w:r w:rsidR="009B3942" w:rsidRPr="00381A3B">
        <w:rPr>
          <w:rFonts w:ascii="Times New Roman" w:hAnsi="Times New Roman"/>
          <w:b/>
          <w:sz w:val="24"/>
          <w:szCs w:val="24"/>
          <w:lang w:eastAsia="ru-RU"/>
        </w:rPr>
        <w:t>его</w:t>
      </w:r>
      <w:r w:rsidRPr="00381A3B">
        <w:rPr>
          <w:rFonts w:ascii="Times New Roman" w:hAnsi="Times New Roman"/>
          <w:b/>
          <w:sz w:val="24"/>
          <w:szCs w:val="24"/>
          <w:lang w:eastAsia="ru-RU"/>
        </w:rPr>
        <w:t xml:space="preserve"> дн</w:t>
      </w:r>
      <w:r w:rsidR="009B3942" w:rsidRPr="00381A3B">
        <w:rPr>
          <w:rFonts w:ascii="Times New Roman" w:hAnsi="Times New Roman"/>
          <w:b/>
          <w:sz w:val="24"/>
          <w:szCs w:val="24"/>
          <w:lang w:eastAsia="ru-RU"/>
        </w:rPr>
        <w:t>я</w:t>
      </w:r>
      <w:r w:rsidRPr="008A69FC">
        <w:rPr>
          <w:rFonts w:ascii="Times New Roman" w:hAnsi="Times New Roman"/>
          <w:sz w:val="24"/>
          <w:szCs w:val="24"/>
          <w:lang w:eastAsia="ru-RU"/>
        </w:rPr>
        <w:t xml:space="preserve"> со дня заключения </w:t>
      </w:r>
      <w:r w:rsidR="00D26C0F" w:rsidRPr="008A69FC">
        <w:rPr>
          <w:rFonts w:ascii="Times New Roman" w:hAnsi="Times New Roman"/>
          <w:sz w:val="24"/>
          <w:szCs w:val="24"/>
          <w:lang w:eastAsia="ru-RU"/>
        </w:rPr>
        <w:t>Контракт</w:t>
      </w:r>
      <w:r w:rsidRPr="008A69FC">
        <w:rPr>
          <w:rFonts w:ascii="Times New Roman" w:hAnsi="Times New Roman"/>
          <w:sz w:val="24"/>
          <w:szCs w:val="24"/>
          <w:lang w:eastAsia="ru-RU"/>
        </w:rPr>
        <w:t>а</w:t>
      </w:r>
      <w:r w:rsidR="000C5A73" w:rsidRPr="008A69FC">
        <w:rPr>
          <w:rFonts w:ascii="Times New Roman" w:hAnsi="Times New Roman"/>
          <w:sz w:val="24"/>
          <w:szCs w:val="24"/>
          <w:lang w:eastAsia="ru-RU"/>
        </w:rPr>
        <w:t xml:space="preserve"> Поставщик предоставляет Заказчику Товар для осуществления приёмки</w:t>
      </w:r>
      <w:r w:rsidR="000C5A73">
        <w:rPr>
          <w:rFonts w:ascii="Times New Roman" w:hAnsi="Times New Roman"/>
          <w:sz w:val="24"/>
          <w:szCs w:val="24"/>
          <w:lang w:eastAsia="ru-RU"/>
        </w:rPr>
        <w:t xml:space="preserve">. </w:t>
      </w:r>
    </w:p>
    <w:p w14:paraId="622CA971" w14:textId="47B64A59" w:rsidR="008856C4" w:rsidRPr="004B6C34" w:rsidRDefault="005A1EC8" w:rsidP="008856C4">
      <w:pPr>
        <w:suppressAutoHyphens/>
        <w:spacing w:after="0" w:line="240" w:lineRule="auto"/>
        <w:ind w:firstLine="709"/>
        <w:jc w:val="both"/>
        <w:rPr>
          <w:rFonts w:ascii="Times New Roman" w:hAnsi="Times New Roman"/>
          <w:sz w:val="24"/>
          <w:szCs w:val="24"/>
          <w:lang w:eastAsia="ru-RU"/>
        </w:rPr>
      </w:pPr>
      <w:r w:rsidRPr="005A1EC8">
        <w:rPr>
          <w:rFonts w:ascii="Times New Roman" w:hAnsi="Times New Roman"/>
          <w:sz w:val="24"/>
          <w:szCs w:val="24"/>
          <w:lang w:eastAsia="ru-RU"/>
        </w:rPr>
        <w:t xml:space="preserve">Доставка осуществляется в рабочее время: пн.-пт. с 10.00 </w:t>
      </w:r>
      <w:r w:rsidR="00A42CF7">
        <w:rPr>
          <w:rFonts w:ascii="Times New Roman" w:hAnsi="Times New Roman"/>
          <w:sz w:val="24"/>
          <w:szCs w:val="24"/>
          <w:lang w:eastAsia="ru-RU"/>
        </w:rPr>
        <w:t>до</w:t>
      </w:r>
      <w:r w:rsidRPr="005A1EC8">
        <w:rPr>
          <w:rFonts w:ascii="Times New Roman" w:hAnsi="Times New Roman"/>
          <w:sz w:val="24"/>
          <w:szCs w:val="24"/>
          <w:lang w:eastAsia="ru-RU"/>
        </w:rPr>
        <w:t xml:space="preserve"> 1</w:t>
      </w:r>
      <w:r w:rsidR="00A42CF7">
        <w:rPr>
          <w:rFonts w:ascii="Times New Roman" w:hAnsi="Times New Roman"/>
          <w:sz w:val="24"/>
          <w:szCs w:val="24"/>
          <w:lang w:eastAsia="ru-RU"/>
        </w:rPr>
        <w:t>3.00 час</w:t>
      </w:r>
      <w:proofErr w:type="gramStart"/>
      <w:r w:rsidR="00A42CF7">
        <w:rPr>
          <w:rFonts w:ascii="Times New Roman" w:hAnsi="Times New Roman"/>
          <w:sz w:val="24"/>
          <w:szCs w:val="24"/>
          <w:lang w:eastAsia="ru-RU"/>
        </w:rPr>
        <w:t>.</w:t>
      </w:r>
      <w:proofErr w:type="gramEnd"/>
      <w:r w:rsidR="00A42CF7">
        <w:rPr>
          <w:rFonts w:ascii="Times New Roman" w:hAnsi="Times New Roman"/>
          <w:sz w:val="24"/>
          <w:szCs w:val="24"/>
          <w:lang w:eastAsia="ru-RU"/>
        </w:rPr>
        <w:t xml:space="preserve"> и с 14.</w:t>
      </w:r>
      <w:r w:rsidRPr="005A1EC8">
        <w:rPr>
          <w:rFonts w:ascii="Times New Roman" w:hAnsi="Times New Roman"/>
          <w:sz w:val="24"/>
          <w:szCs w:val="24"/>
          <w:lang w:eastAsia="ru-RU"/>
        </w:rPr>
        <w:t>00 до 16.00 час.</w:t>
      </w:r>
      <w:r w:rsidR="008856C4" w:rsidRPr="004B6C34">
        <w:rPr>
          <w:rFonts w:ascii="Times New Roman" w:hAnsi="Times New Roman"/>
          <w:sz w:val="24"/>
          <w:szCs w:val="24"/>
          <w:lang w:eastAsia="ru-RU"/>
        </w:rPr>
        <w:t xml:space="preserve"> путем отгрузки (передачи) товара заказчику, единовременно, в полном объеме</w:t>
      </w:r>
      <w:r>
        <w:rPr>
          <w:rFonts w:ascii="Times New Roman" w:hAnsi="Times New Roman"/>
          <w:sz w:val="24"/>
          <w:szCs w:val="24"/>
          <w:lang w:eastAsia="ru-RU"/>
        </w:rPr>
        <w:t>.</w:t>
      </w:r>
    </w:p>
    <w:p w14:paraId="666D5107" w14:textId="77777777" w:rsidR="008856C4" w:rsidRPr="004B6C34" w:rsidRDefault="008856C4" w:rsidP="008856C4">
      <w:pPr>
        <w:suppressAutoHyphens/>
        <w:spacing w:after="0" w:line="240" w:lineRule="auto"/>
        <w:ind w:firstLine="709"/>
        <w:jc w:val="both"/>
        <w:rPr>
          <w:rFonts w:ascii="Times New Roman" w:eastAsia="Calibri" w:hAnsi="Times New Roman"/>
          <w:sz w:val="24"/>
          <w:szCs w:val="24"/>
          <w:lang w:eastAsia="ar-SA"/>
        </w:rPr>
      </w:pPr>
      <w:r w:rsidRPr="004B6C34">
        <w:rPr>
          <w:rFonts w:ascii="Times New Roman" w:eastAsia="Calibri" w:hAnsi="Times New Roman"/>
          <w:sz w:val="24"/>
          <w:szCs w:val="24"/>
          <w:lang w:eastAsia="ar-SA"/>
        </w:rPr>
        <w:t>4.3. Дата и время поставки Товара согласовывается с Заказчиком.</w:t>
      </w:r>
    </w:p>
    <w:p w14:paraId="0ACA78DA" w14:textId="0DCCD853"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4.4. </w:t>
      </w:r>
      <w:r w:rsidR="005A1EC8" w:rsidRPr="004B6C34">
        <w:rPr>
          <w:rFonts w:ascii="Times New Roman" w:hAnsi="Times New Roman"/>
          <w:sz w:val="24"/>
          <w:szCs w:val="24"/>
          <w:lang w:eastAsia="ru-RU"/>
        </w:rPr>
        <w:t xml:space="preserve">Перевозка Товара, доставка, погрузка-выгрузка, подъем до места, указанного </w:t>
      </w:r>
      <w:r w:rsidR="000B5AB7" w:rsidRPr="004B6C34">
        <w:rPr>
          <w:rFonts w:ascii="Times New Roman" w:hAnsi="Times New Roman"/>
          <w:sz w:val="24"/>
          <w:szCs w:val="24"/>
          <w:lang w:eastAsia="ru-RU"/>
        </w:rPr>
        <w:t>Заказчиком,</w:t>
      </w:r>
      <w:r w:rsidR="005A1EC8" w:rsidRPr="004B6C34">
        <w:rPr>
          <w:rFonts w:ascii="Times New Roman" w:hAnsi="Times New Roman"/>
          <w:sz w:val="24"/>
          <w:szCs w:val="24"/>
          <w:lang w:eastAsia="ru-RU"/>
        </w:rPr>
        <w:t xml:space="preserve"> и его сборка выполняются силами Поставщика и за его счет.</w:t>
      </w:r>
    </w:p>
    <w:p w14:paraId="19FA60BA" w14:textId="77777777" w:rsidR="005A1EC8" w:rsidRPr="00C14AA1" w:rsidRDefault="008856C4"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lastRenderedPageBreak/>
        <w:t xml:space="preserve">4.5. </w:t>
      </w:r>
      <w:r w:rsidR="005A1EC8" w:rsidRPr="00C14AA1">
        <w:rPr>
          <w:rFonts w:ascii="Times New Roman" w:hAnsi="Times New Roman"/>
          <w:sz w:val="24"/>
          <w:szCs w:val="24"/>
          <w:lang w:eastAsia="ru-RU"/>
        </w:rPr>
        <w:t xml:space="preserve"> При поставке Товара Поставщик предоставляет Заказчику следующую документацию:</w:t>
      </w:r>
    </w:p>
    <w:p w14:paraId="355D7153"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w:t>
      </w:r>
    </w:p>
    <w:p w14:paraId="5CD14801" w14:textId="115D1C00"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счет-фактуру (для плательщиков НДС)</w:t>
      </w:r>
      <w:r w:rsidR="00C14AA1">
        <w:rPr>
          <w:rFonts w:ascii="Times New Roman" w:hAnsi="Times New Roman"/>
          <w:sz w:val="24"/>
          <w:szCs w:val="24"/>
          <w:lang w:eastAsia="ru-RU"/>
        </w:rPr>
        <w:t>/УПД</w:t>
      </w:r>
      <w:r w:rsidRPr="00C14AA1">
        <w:rPr>
          <w:rFonts w:ascii="Times New Roman" w:hAnsi="Times New Roman"/>
          <w:sz w:val="24"/>
          <w:szCs w:val="24"/>
          <w:lang w:eastAsia="ru-RU"/>
        </w:rPr>
        <w:t>;</w:t>
      </w:r>
    </w:p>
    <w:p w14:paraId="63C439CF"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товарную накладную.</w:t>
      </w:r>
    </w:p>
    <w:p w14:paraId="2FE43027" w14:textId="77777777"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01811E5" w14:textId="1FC14A33"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4.7. </w:t>
      </w:r>
      <w:r w:rsidR="005A1EC8" w:rsidRPr="004B6C34">
        <w:rPr>
          <w:rFonts w:ascii="Times New Roman" w:hAnsi="Times New Roman"/>
          <w:sz w:val="24"/>
          <w:szCs w:val="24"/>
          <w:lang w:eastAsia="ru-RU"/>
        </w:rPr>
        <w:t xml:space="preserve">При исполнении </w:t>
      </w:r>
      <w:r w:rsidR="00D26C0F">
        <w:rPr>
          <w:rFonts w:ascii="Times New Roman" w:hAnsi="Times New Roman"/>
          <w:sz w:val="24"/>
          <w:szCs w:val="24"/>
          <w:lang w:eastAsia="ru-RU"/>
        </w:rPr>
        <w:t>Контракт</w:t>
      </w:r>
      <w:r w:rsidR="005A1EC8" w:rsidRPr="004B6C34">
        <w:rPr>
          <w:rFonts w:ascii="Times New Roman" w:hAnsi="Times New Roman"/>
          <w:sz w:val="24"/>
          <w:szCs w:val="24"/>
          <w:lang w:eastAsia="ru-RU"/>
        </w:rPr>
        <w:t>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9E20000" w14:textId="4ED1EAF1" w:rsidR="008856C4"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4.8. </w:t>
      </w:r>
      <w:r w:rsidR="005A1EC8" w:rsidRPr="004B6C34">
        <w:rPr>
          <w:rFonts w:ascii="Times New Roman" w:hAnsi="Times New Roman"/>
          <w:sz w:val="24"/>
          <w:szCs w:val="24"/>
          <w:lang w:eastAsia="ru-RU"/>
        </w:rPr>
        <w:t xml:space="preserve">Заказчик проверяет соответствие количества, качества поставленного Товара требованиям </w:t>
      </w:r>
      <w:r w:rsidR="00D26C0F">
        <w:rPr>
          <w:rFonts w:ascii="Times New Roman" w:hAnsi="Times New Roman"/>
          <w:sz w:val="24"/>
          <w:szCs w:val="24"/>
          <w:lang w:eastAsia="ru-RU"/>
        </w:rPr>
        <w:t>Контракт</w:t>
      </w:r>
      <w:r w:rsidR="005A1EC8" w:rsidRPr="004B6C34">
        <w:rPr>
          <w:rFonts w:ascii="Times New Roman" w:hAnsi="Times New Roman"/>
          <w:sz w:val="24"/>
          <w:szCs w:val="24"/>
          <w:lang w:eastAsia="ru-RU"/>
        </w:rPr>
        <w:t>а и приложени</w:t>
      </w:r>
      <w:r w:rsidR="005A1EC8">
        <w:rPr>
          <w:rFonts w:ascii="Times New Roman" w:hAnsi="Times New Roman"/>
          <w:sz w:val="24"/>
          <w:szCs w:val="24"/>
          <w:lang w:eastAsia="ru-RU"/>
        </w:rPr>
        <w:t>ями к нему.</w:t>
      </w:r>
      <w:r w:rsidR="005A1EC8" w:rsidRPr="004B6C34">
        <w:rPr>
          <w:rFonts w:ascii="Times New Roman" w:hAnsi="Times New Roman"/>
          <w:sz w:val="24"/>
          <w:szCs w:val="24"/>
          <w:lang w:eastAsia="ru-RU"/>
        </w:rPr>
        <w:t xml:space="preserve"> </w:t>
      </w:r>
    </w:p>
    <w:p w14:paraId="07ECF14D" w14:textId="0EB48F97" w:rsidR="005A1EC8"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4.9. </w:t>
      </w:r>
      <w:r w:rsidR="005A1EC8">
        <w:rPr>
          <w:rFonts w:ascii="Times New Roman" w:hAnsi="Times New Roman"/>
          <w:sz w:val="24"/>
          <w:szCs w:val="24"/>
          <w:lang w:eastAsia="ru-RU"/>
        </w:rPr>
        <w:t xml:space="preserve"> </w:t>
      </w:r>
      <w:r w:rsidR="005A1EC8" w:rsidRPr="004B6C34">
        <w:rPr>
          <w:rFonts w:ascii="Times New Roman" w:hAnsi="Times New Roman"/>
          <w:sz w:val="24"/>
          <w:szCs w:val="24"/>
          <w:lang w:eastAsia="ru-RU"/>
        </w:rPr>
        <w:t xml:space="preserve">Для проверки соответствия предоставленных результатов </w:t>
      </w:r>
      <w:r w:rsidR="00D26C0F">
        <w:rPr>
          <w:rFonts w:ascii="Times New Roman" w:hAnsi="Times New Roman"/>
          <w:sz w:val="24"/>
          <w:szCs w:val="24"/>
          <w:lang w:eastAsia="ru-RU"/>
        </w:rPr>
        <w:t>Контракт</w:t>
      </w:r>
      <w:r w:rsidR="005A1EC8" w:rsidRPr="004B6C34">
        <w:rPr>
          <w:rFonts w:ascii="Times New Roman" w:hAnsi="Times New Roman"/>
          <w:sz w:val="24"/>
          <w:szCs w:val="24"/>
          <w:lang w:eastAsia="ru-RU"/>
        </w:rPr>
        <w:t xml:space="preserve">а его условиям проводится </w:t>
      </w:r>
      <w:r w:rsidR="00A44C1A">
        <w:rPr>
          <w:rFonts w:ascii="Times New Roman" w:hAnsi="Times New Roman"/>
          <w:sz w:val="24"/>
          <w:szCs w:val="24"/>
          <w:lang w:eastAsia="ru-RU"/>
        </w:rPr>
        <w:t>приёмка товара</w:t>
      </w:r>
      <w:r w:rsidR="005925EC">
        <w:rPr>
          <w:rFonts w:ascii="Times New Roman" w:hAnsi="Times New Roman"/>
          <w:sz w:val="24"/>
          <w:szCs w:val="24"/>
          <w:lang w:eastAsia="ru-RU"/>
        </w:rPr>
        <w:t xml:space="preserve"> </w:t>
      </w:r>
      <w:r w:rsidR="00113279">
        <w:rPr>
          <w:rFonts w:ascii="Times New Roman" w:hAnsi="Times New Roman"/>
          <w:sz w:val="24"/>
          <w:szCs w:val="24"/>
          <w:lang w:eastAsia="ru-RU"/>
        </w:rPr>
        <w:t>в срок,</w:t>
      </w:r>
      <w:r w:rsidR="00D50ABA">
        <w:rPr>
          <w:rFonts w:ascii="Times New Roman" w:hAnsi="Times New Roman"/>
          <w:sz w:val="24"/>
          <w:szCs w:val="24"/>
          <w:lang w:eastAsia="ru-RU"/>
        </w:rPr>
        <w:t xml:space="preserve"> не </w:t>
      </w:r>
      <w:r w:rsidR="00113279">
        <w:rPr>
          <w:rFonts w:ascii="Times New Roman" w:hAnsi="Times New Roman"/>
          <w:sz w:val="24"/>
          <w:szCs w:val="24"/>
          <w:lang w:eastAsia="ru-RU"/>
        </w:rPr>
        <w:t>превышающий 20</w:t>
      </w:r>
      <w:r w:rsidR="001F13EB">
        <w:rPr>
          <w:rFonts w:ascii="Times New Roman" w:hAnsi="Times New Roman"/>
          <w:sz w:val="24"/>
          <w:szCs w:val="24"/>
          <w:lang w:eastAsia="ru-RU"/>
        </w:rPr>
        <w:t xml:space="preserve"> (</w:t>
      </w:r>
      <w:r w:rsidR="00D50ABA">
        <w:rPr>
          <w:rFonts w:ascii="Times New Roman" w:hAnsi="Times New Roman"/>
          <w:sz w:val="24"/>
          <w:szCs w:val="24"/>
          <w:lang w:eastAsia="ru-RU"/>
        </w:rPr>
        <w:t>двадцать</w:t>
      </w:r>
      <w:r w:rsidR="001F13EB">
        <w:rPr>
          <w:rFonts w:ascii="Times New Roman" w:hAnsi="Times New Roman"/>
          <w:sz w:val="24"/>
          <w:szCs w:val="24"/>
          <w:lang w:eastAsia="ru-RU"/>
        </w:rPr>
        <w:t>)</w:t>
      </w:r>
      <w:r w:rsidR="00A44C1A">
        <w:rPr>
          <w:rFonts w:ascii="Times New Roman" w:hAnsi="Times New Roman"/>
          <w:sz w:val="24"/>
          <w:szCs w:val="24"/>
          <w:lang w:eastAsia="ru-RU"/>
        </w:rPr>
        <w:t xml:space="preserve"> рабочих </w:t>
      </w:r>
      <w:r w:rsidR="005925EC">
        <w:rPr>
          <w:rFonts w:ascii="Times New Roman" w:hAnsi="Times New Roman"/>
          <w:sz w:val="24"/>
          <w:szCs w:val="24"/>
          <w:lang w:eastAsia="ru-RU"/>
        </w:rPr>
        <w:t xml:space="preserve">дней с даты предоставления документов, указанных в п.4.5 </w:t>
      </w:r>
      <w:r w:rsidR="00D26C0F">
        <w:rPr>
          <w:rFonts w:ascii="Times New Roman" w:hAnsi="Times New Roman"/>
          <w:sz w:val="24"/>
          <w:szCs w:val="24"/>
          <w:lang w:eastAsia="ru-RU"/>
        </w:rPr>
        <w:t>Контракт</w:t>
      </w:r>
      <w:r w:rsidR="005925EC">
        <w:rPr>
          <w:rFonts w:ascii="Times New Roman" w:hAnsi="Times New Roman"/>
          <w:sz w:val="24"/>
          <w:szCs w:val="24"/>
          <w:lang w:eastAsia="ru-RU"/>
        </w:rPr>
        <w:t>а</w:t>
      </w:r>
      <w:r w:rsidR="005A1EC8" w:rsidRPr="004B6C34">
        <w:rPr>
          <w:rFonts w:ascii="Times New Roman" w:hAnsi="Times New Roman"/>
          <w:sz w:val="24"/>
          <w:szCs w:val="24"/>
          <w:lang w:eastAsia="ru-RU"/>
        </w:rPr>
        <w:t>.</w:t>
      </w:r>
    </w:p>
    <w:p w14:paraId="2CE608B5" w14:textId="03D6E208"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0B4D65">
        <w:rPr>
          <w:rFonts w:ascii="Times New Roman" w:hAnsi="Times New Roman"/>
          <w:sz w:val="24"/>
          <w:szCs w:val="24"/>
          <w:lang w:eastAsia="ru-RU"/>
        </w:rPr>
        <w:t xml:space="preserve">Приемка поставленного Товара по количеству, качеству и комплектности осуществляется </w:t>
      </w:r>
      <w:r w:rsidR="00A44C1A" w:rsidRPr="000B4D65">
        <w:rPr>
          <w:rFonts w:ascii="Times New Roman" w:hAnsi="Times New Roman"/>
          <w:sz w:val="24"/>
          <w:szCs w:val="24"/>
          <w:lang w:eastAsia="ru-RU"/>
        </w:rPr>
        <w:t>Заказчиком.</w:t>
      </w:r>
      <w:r>
        <w:rPr>
          <w:rFonts w:ascii="Times New Roman" w:hAnsi="Times New Roman"/>
          <w:lang w:eastAsia="ru-RU"/>
        </w:rPr>
        <w:t xml:space="preserve"> </w:t>
      </w:r>
      <w:r w:rsidR="00A44C1A">
        <w:rPr>
          <w:rFonts w:ascii="Times New Roman" w:hAnsi="Times New Roman"/>
          <w:lang w:eastAsia="ru-RU"/>
        </w:rPr>
        <w:t xml:space="preserve"> </w:t>
      </w:r>
      <w:r w:rsidRPr="004B6C34">
        <w:rPr>
          <w:rFonts w:ascii="Times New Roman" w:hAnsi="Times New Roman"/>
          <w:sz w:val="24"/>
          <w:szCs w:val="24"/>
          <w:lang w:eastAsia="ru-RU"/>
        </w:rPr>
        <w:t>Экспертиза проводится Заказчиком своими силами либо привлеченными им экспертами или экспертными организациями.</w:t>
      </w:r>
    </w:p>
    <w:p w14:paraId="70E49B43" w14:textId="3ED863E6"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w:t>
      </w:r>
    </w:p>
    <w:p w14:paraId="6D19D8F8" w14:textId="74E7F809"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Заказчик вправе не отказывать в приемке поставленного Товара в случае выявления несоответствия Товара условиям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если выявленное несоответствие не препятствует приемке Товара и устранено Поставщиком.</w:t>
      </w:r>
    </w:p>
    <w:p w14:paraId="0E6C993C" w14:textId="0AF2B96D"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4.10. </w:t>
      </w:r>
      <w:r w:rsidR="005A1EC8" w:rsidRPr="005A1EC8">
        <w:rPr>
          <w:rFonts w:ascii="Times New Roman" w:hAnsi="Times New Roman"/>
          <w:sz w:val="24"/>
          <w:szCs w:val="24"/>
          <w:lang w:eastAsia="ru-RU"/>
        </w:rPr>
        <w:t xml:space="preserve">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Спецификации, составляется соответствующий акт о выявленных нарушениях. Акт подписывается уполномоченным представителем Заказчика и представителем Поставщика, осуществляющим доставку. Не подписание Акта Поставщиком не является основанием для его уклонения от ответственности по исполнению настоящего </w:t>
      </w:r>
      <w:r w:rsidR="00D26C0F">
        <w:rPr>
          <w:rFonts w:ascii="Times New Roman" w:hAnsi="Times New Roman"/>
          <w:sz w:val="24"/>
          <w:szCs w:val="24"/>
          <w:lang w:eastAsia="ru-RU"/>
        </w:rPr>
        <w:t>Контракт</w:t>
      </w:r>
      <w:r w:rsidR="005A1EC8" w:rsidRPr="005A1EC8">
        <w:rPr>
          <w:rFonts w:ascii="Times New Roman" w:hAnsi="Times New Roman"/>
          <w:sz w:val="24"/>
          <w:szCs w:val="24"/>
          <w:lang w:eastAsia="ru-RU"/>
        </w:rPr>
        <w:t xml:space="preserve">а. Замена Товара ненадлежащего качества осуществляется в течение </w:t>
      </w:r>
      <w:r w:rsidR="005A1EC8">
        <w:rPr>
          <w:rFonts w:ascii="Times New Roman" w:hAnsi="Times New Roman"/>
          <w:sz w:val="24"/>
          <w:szCs w:val="24"/>
          <w:lang w:eastAsia="ru-RU"/>
        </w:rPr>
        <w:t>5</w:t>
      </w:r>
      <w:r w:rsidR="005A1EC8" w:rsidRPr="005A1EC8">
        <w:rPr>
          <w:rFonts w:ascii="Times New Roman" w:hAnsi="Times New Roman"/>
          <w:sz w:val="24"/>
          <w:szCs w:val="24"/>
          <w:lang w:eastAsia="ru-RU"/>
        </w:rPr>
        <w:t xml:space="preserve"> рабочих дней с даты направления Заказчиком Акта о выявленных нарушениях на электронную почту Поставщика, указанную в </w:t>
      </w:r>
      <w:r w:rsidR="00D26C0F">
        <w:rPr>
          <w:rFonts w:ascii="Times New Roman" w:hAnsi="Times New Roman"/>
          <w:sz w:val="24"/>
          <w:szCs w:val="24"/>
          <w:lang w:eastAsia="ru-RU"/>
        </w:rPr>
        <w:t>Контракт</w:t>
      </w:r>
      <w:r w:rsidR="005A1EC8" w:rsidRPr="005A1EC8">
        <w:rPr>
          <w:rFonts w:ascii="Times New Roman" w:hAnsi="Times New Roman"/>
          <w:sz w:val="24"/>
          <w:szCs w:val="24"/>
          <w:lang w:eastAsia="ru-RU"/>
        </w:rPr>
        <w:t>е.</w:t>
      </w:r>
    </w:p>
    <w:p w14:paraId="4045E892" w14:textId="77777777" w:rsidR="008856C4" w:rsidRPr="004B6C34" w:rsidRDefault="008856C4" w:rsidP="008856C4">
      <w:pPr>
        <w:shd w:val="clear" w:color="auto" w:fill="FFFFFF"/>
        <w:spacing w:after="0" w:line="240" w:lineRule="auto"/>
        <w:jc w:val="center"/>
        <w:rPr>
          <w:rFonts w:ascii="Times New Roman" w:hAnsi="Times New Roman"/>
          <w:b/>
          <w:bCs/>
          <w:sz w:val="16"/>
          <w:szCs w:val="24"/>
          <w:lang w:eastAsia="ru-RU"/>
        </w:rPr>
      </w:pPr>
    </w:p>
    <w:p w14:paraId="54F8127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5. ПРАВА И ОБЯЗАННОСТИ СТОРОН</w:t>
      </w:r>
    </w:p>
    <w:p w14:paraId="4BE92883" w14:textId="19058EF4"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 Заказчик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вправе:</w:t>
      </w:r>
    </w:p>
    <w:p w14:paraId="4AC3F5CB" w14:textId="01716AFA"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0F462C25"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7D97BEB0"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5.1.4. Контролировать ход поставки Товара, соблюдение срока поставки, проверять соответствие Товара условиям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46234058"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516858DE"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5.1.6. Определять лиц, непосредственно участвующих в контроле за ходом поставки Товара.</w:t>
      </w:r>
    </w:p>
    <w:p w14:paraId="2B2621E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70EE776C" w14:textId="34B15458"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 Заказчик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обязан:</w:t>
      </w:r>
    </w:p>
    <w:p w14:paraId="07685D67" w14:textId="77777777" w:rsidR="008856C4" w:rsidRPr="004B6C34" w:rsidRDefault="008856C4" w:rsidP="008856C4">
      <w:pPr>
        <w:shd w:val="clear" w:color="auto" w:fill="FFFFFF"/>
        <w:tabs>
          <w:tab w:val="left" w:pos="1330"/>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5.2.1. При надлежащем извещении Поставщиком о факте произведенной поставки Товара организовать и произвести его прием.</w:t>
      </w:r>
    </w:p>
    <w:p w14:paraId="49D3F2F0" w14:textId="478F2BDD"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5.2.2. Произвести оплату </w:t>
      </w:r>
      <w:r w:rsidR="00A42CF7">
        <w:rPr>
          <w:rFonts w:ascii="Times New Roman" w:hAnsi="Times New Roman"/>
          <w:sz w:val="24"/>
          <w:szCs w:val="24"/>
          <w:lang w:eastAsia="ru-RU"/>
        </w:rPr>
        <w:t xml:space="preserve">принятого Товара </w:t>
      </w:r>
      <w:r w:rsidRPr="004B6C34">
        <w:rPr>
          <w:rFonts w:ascii="Times New Roman" w:hAnsi="Times New Roman"/>
          <w:sz w:val="24"/>
          <w:szCs w:val="24"/>
          <w:lang w:eastAsia="ru-RU"/>
        </w:rPr>
        <w:t xml:space="preserve">в соответствии </w:t>
      </w:r>
      <w:r w:rsidR="005A1EC8">
        <w:rPr>
          <w:rFonts w:ascii="Times New Roman" w:hAnsi="Times New Roman"/>
          <w:sz w:val="24"/>
          <w:szCs w:val="24"/>
          <w:lang w:eastAsia="ru-RU"/>
        </w:rPr>
        <w:t xml:space="preserve">с условиями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631BB5B4"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5.2.3. Надлежаще исполнять иные принятые на себя обязательства.</w:t>
      </w:r>
    </w:p>
    <w:p w14:paraId="3916B666" w14:textId="6F505B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5.2.4. Принять решение об одностороннем отказе от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если в ходе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7603222" w14:textId="37E5A101"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5.3. Поставщик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вправе:</w:t>
      </w:r>
    </w:p>
    <w:p w14:paraId="00701C58"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5.3.1. Требовать своевременного подписания Заказчиком товарной накладной.</w:t>
      </w:r>
    </w:p>
    <w:p w14:paraId="67FC1536"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5.3.2. Требовать своевременной оплаты принятого Заказчиком Товара.</w:t>
      </w:r>
    </w:p>
    <w:p w14:paraId="4CC6B02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D5FBC6C" w14:textId="64E51D5B"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 Поставщик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обязан:</w:t>
      </w:r>
    </w:p>
    <w:p w14:paraId="5CCC84A7"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5.4.1. Осуществить поставку Товара в соответствии с принятыми на себя обязательствами.</w:t>
      </w:r>
    </w:p>
    <w:p w14:paraId="2D09D99B"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6DEDC81A"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5.4.3. Уведомить Заказчика о готовности к передаче Товара не позднее, чем за 1 (один) календарный день до момента его доставки к месту поставки.</w:t>
      </w:r>
    </w:p>
    <w:p w14:paraId="56228182" w14:textId="67DE680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5.4.4. Предоставить надлежаще оформленные докуме</w:t>
      </w:r>
      <w:r w:rsidR="00A42CF7">
        <w:rPr>
          <w:rFonts w:ascii="Times New Roman" w:hAnsi="Times New Roman"/>
          <w:sz w:val="24"/>
          <w:szCs w:val="24"/>
          <w:lang w:eastAsia="ru-RU"/>
        </w:rPr>
        <w:t>нты, предусмотренные пунктом 4.5</w:t>
      </w:r>
      <w:r w:rsidRPr="004B6C34">
        <w:rPr>
          <w:rFonts w:ascii="Times New Roman" w:hAnsi="Times New Roman"/>
          <w:sz w:val="24"/>
          <w:szCs w:val="24"/>
          <w:lang w:eastAsia="ru-RU"/>
        </w:rPr>
        <w:t xml:space="preserve">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4CF4002" w14:textId="77777777"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5.4.5. Устранить за свой счет все выявленные недостатки, в том числе скрытые, поставленного Товара.</w:t>
      </w:r>
    </w:p>
    <w:p w14:paraId="1DD72FCC" w14:textId="763897C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5.4.6. Надлежаще исполнять иные принятые на себя обязательства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635158E2" w14:textId="77777777" w:rsidR="008856C4" w:rsidRPr="004B6C34" w:rsidRDefault="008856C4" w:rsidP="008856C4">
      <w:pPr>
        <w:shd w:val="clear" w:color="auto" w:fill="FFFFFF"/>
        <w:tabs>
          <w:tab w:val="left" w:pos="2534"/>
        </w:tabs>
        <w:spacing w:after="0" w:line="240" w:lineRule="auto"/>
        <w:jc w:val="both"/>
        <w:rPr>
          <w:rFonts w:ascii="Times New Roman" w:hAnsi="Times New Roman"/>
          <w:sz w:val="24"/>
          <w:szCs w:val="24"/>
          <w:lang w:eastAsia="ru-RU"/>
        </w:rPr>
      </w:pPr>
    </w:p>
    <w:p w14:paraId="42CBC3A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6. ОТВЕТСТВЕННОСТЬ СТОРОН</w:t>
      </w:r>
    </w:p>
    <w:p w14:paraId="1E1D8036" w14:textId="00DBBAB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6.1. За неисполнение или ненадлежащее исполнение условий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6CCC6757" w14:textId="1442033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6.2. Риск случайной невозможности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на поставку Товара несет Поставщик.</w:t>
      </w:r>
    </w:p>
    <w:p w14:paraId="78A558A2" w14:textId="52B948F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 В случае просрочки исполнения Заказчиком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Поставщик вправе потребовать уплаты неустоек (штрафов, пеней).</w:t>
      </w:r>
    </w:p>
    <w:p w14:paraId="7A462B92" w14:textId="5669E86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начиная со дня, следующего после дня истечения установленного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срока исполнения обязательства. </w:t>
      </w:r>
    </w:p>
    <w:p w14:paraId="71026F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7D06067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w:t>
      </w:r>
    </w:p>
    <w:p w14:paraId="50213BFD" w14:textId="39E0C97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 каждый факт неисполнения Заказчиком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размер штрафа составляет </w:t>
      </w:r>
      <w:r w:rsidR="00045626" w:rsidRPr="004B6C34">
        <w:rPr>
          <w:rFonts w:ascii="Times New Roman" w:hAnsi="Times New Roman"/>
          <w:sz w:val="24"/>
          <w:szCs w:val="24"/>
          <w:lang w:eastAsia="ru-RU"/>
        </w:rPr>
        <w:t xml:space="preserve">1 000 </w:t>
      </w:r>
      <w:r w:rsidRPr="004B6C34">
        <w:rPr>
          <w:rFonts w:ascii="Times New Roman" w:hAnsi="Times New Roman"/>
          <w:sz w:val="24"/>
          <w:szCs w:val="24"/>
          <w:lang w:eastAsia="ru-RU"/>
        </w:rPr>
        <w:t xml:space="preserve">руб. </w:t>
      </w:r>
      <w:r w:rsidR="00045626" w:rsidRPr="004B6C34">
        <w:rPr>
          <w:rFonts w:ascii="Times New Roman" w:hAnsi="Times New Roman"/>
          <w:sz w:val="24"/>
          <w:szCs w:val="24"/>
          <w:lang w:eastAsia="ru-RU"/>
        </w:rPr>
        <w:t>00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2"/>
      </w:r>
      <w:r w:rsidRPr="004B6C34">
        <w:rPr>
          <w:rFonts w:ascii="Times New Roman" w:hAnsi="Times New Roman"/>
          <w:sz w:val="24"/>
          <w:szCs w:val="24"/>
          <w:lang w:eastAsia="ru-RU"/>
        </w:rPr>
        <w:t>.</w:t>
      </w:r>
    </w:p>
    <w:p w14:paraId="26074928" w14:textId="25A5285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не может превышать цену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08E3AC2" w14:textId="65DE049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 В случае просрочки исполнения Поставщиком обязательств (в том числе гарантийного обязательства),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а также в иных случаях ненадлежащего исполнения Поставщиком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Заказчик направляет Поставщику требование об уплате неустоек (штрафов, пени).</w:t>
      </w:r>
    </w:p>
    <w:p w14:paraId="6B70D2EE" w14:textId="1D91D62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6.4.1. Пеня начисляется за каждый день просрочки исполнения Поставщиком обязательства, предусмотренного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и фактически исполненных Поставщиком.</w:t>
      </w:r>
    </w:p>
    <w:p w14:paraId="065E5783" w14:textId="16DAA677" w:rsidR="00B12E49"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6.4.2. </w:t>
      </w:r>
      <w:r w:rsidR="00B12E49" w:rsidRPr="00B12E49">
        <w:rPr>
          <w:rFonts w:ascii="Times New Roman" w:hAnsi="Times New Roman"/>
          <w:sz w:val="24"/>
          <w:szCs w:val="24"/>
          <w:lang w:eastAsia="ru-RU"/>
        </w:rPr>
        <w:t xml:space="preserve">За каждый факт неисполнения или ненадлежащего исполнения Поставщиком обязательств, предусмотренных </w:t>
      </w:r>
      <w:r w:rsidR="00D26C0F">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D26C0F">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ом, Поставщик уплачивает Заказчику штраф, согласно Постановления Правительства РФ от 30.08.2017г. №1042, в размере 10 % от цены </w:t>
      </w:r>
      <w:r w:rsidR="00D26C0F">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а (этапа </w:t>
      </w:r>
      <w:r w:rsidR="00D26C0F">
        <w:rPr>
          <w:rFonts w:ascii="Times New Roman" w:hAnsi="Times New Roman"/>
          <w:sz w:val="24"/>
          <w:szCs w:val="24"/>
          <w:lang w:eastAsia="ru-RU"/>
        </w:rPr>
        <w:t>Контракт</w:t>
      </w:r>
      <w:r w:rsidR="00B12E49" w:rsidRPr="00B12E49">
        <w:rPr>
          <w:rFonts w:ascii="Times New Roman" w:hAnsi="Times New Roman"/>
          <w:sz w:val="24"/>
          <w:szCs w:val="24"/>
          <w:lang w:eastAsia="ru-RU"/>
        </w:rPr>
        <w:t>а).</w:t>
      </w:r>
    </w:p>
    <w:p w14:paraId="077B9465" w14:textId="369564D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6.4.3. За каждый факт неисполнения или ненадлежащего исполнения Поставщиком обязательства, предусмотренного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которое не имеет стоимостного выражения, размер штрафа составляет </w:t>
      </w:r>
      <w:r w:rsidR="00045626" w:rsidRPr="004B6C34">
        <w:rPr>
          <w:rFonts w:ascii="Times New Roman" w:hAnsi="Times New Roman"/>
          <w:sz w:val="24"/>
          <w:szCs w:val="24"/>
          <w:lang w:eastAsia="ru-RU"/>
        </w:rPr>
        <w:t>1 000</w:t>
      </w:r>
      <w:r w:rsidRPr="004B6C34">
        <w:rPr>
          <w:rFonts w:ascii="Times New Roman" w:hAnsi="Times New Roman"/>
          <w:sz w:val="24"/>
          <w:szCs w:val="24"/>
          <w:lang w:eastAsia="ru-RU"/>
        </w:rPr>
        <w:t xml:space="preserve"> руб. </w:t>
      </w:r>
      <w:r w:rsidR="00045626" w:rsidRPr="004B6C34">
        <w:rPr>
          <w:rFonts w:ascii="Times New Roman" w:hAnsi="Times New Roman"/>
          <w:sz w:val="24"/>
          <w:szCs w:val="24"/>
          <w:lang w:eastAsia="ru-RU"/>
        </w:rPr>
        <w:t>00</w:t>
      </w:r>
      <w:r w:rsidRPr="004B6C34">
        <w:rPr>
          <w:rFonts w:ascii="Times New Roman" w:hAnsi="Times New Roman"/>
          <w:sz w:val="24"/>
          <w:szCs w:val="24"/>
          <w:lang w:eastAsia="ru-RU"/>
        </w:rPr>
        <w:t xml:space="preserve">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3"/>
      </w:r>
      <w:r w:rsidRPr="004B6C34">
        <w:rPr>
          <w:rFonts w:ascii="Times New Roman" w:hAnsi="Times New Roman"/>
          <w:sz w:val="24"/>
          <w:szCs w:val="24"/>
          <w:lang w:eastAsia="ru-RU"/>
        </w:rPr>
        <w:t>.</w:t>
      </w:r>
    </w:p>
    <w:p w14:paraId="2AF8A1BD" w14:textId="160714E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не может превышать цену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1F61883C" w14:textId="73B908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произошло вследствие непреодолимой силы или по вине другой стороны.</w:t>
      </w:r>
    </w:p>
    <w:p w14:paraId="7BB41E97" w14:textId="1F26F06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6.6. В случае неисполнения или ненадлежащего исполнения Поставщиком обязательств,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сумму, уменьшенную на величину неустойки (пени, штрафа).</w:t>
      </w:r>
    </w:p>
    <w:p w14:paraId="48067AEB" w14:textId="2308ACC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3BA67126" w14:textId="7209DA4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6.7. В случае неисполнения или ненадлежащего исполнения Поставщиком обязательств</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убытки Заказчика взыскиваются с Поставщика в полной сумме сверх предусмотренной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неустойки (пени, штрафа).</w:t>
      </w:r>
    </w:p>
    <w:p w14:paraId="7B4F883B" w14:textId="62320AE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6.8. Уплата неустойки (пени, штрафа) не освобождает стороны от выполнения принятых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в полном объеме.</w:t>
      </w:r>
    </w:p>
    <w:p w14:paraId="352A3FF0" w14:textId="24B4894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6.9. Поставщик несет ответственность в соответствии с условиями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и действующим законодательством за действия третьих лиц, привлеченных им к исполнению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в соответствии с пунктом 7.1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30E3A172" w14:textId="19FAA2A0" w:rsidR="008856C4" w:rsidRPr="004B6C34" w:rsidRDefault="008856C4" w:rsidP="008856C4">
      <w:pPr>
        <w:spacing w:after="0" w:line="240" w:lineRule="auto"/>
        <w:ind w:firstLine="709"/>
        <w:jc w:val="both"/>
        <w:rPr>
          <w:rFonts w:ascii="Times New Roman" w:hAnsi="Times New Roman"/>
          <w:sz w:val="24"/>
          <w:szCs w:val="24"/>
        </w:rPr>
      </w:pPr>
      <w:r w:rsidRPr="004B6C34">
        <w:rPr>
          <w:rFonts w:ascii="Times New Roman" w:hAnsi="Times New Roman"/>
          <w:sz w:val="24"/>
          <w:szCs w:val="24"/>
        </w:rPr>
        <w:t xml:space="preserve">6.10. Поставщик несет ответственность в соответствии с условиями </w:t>
      </w:r>
      <w:r w:rsidR="00D26C0F">
        <w:rPr>
          <w:rFonts w:ascii="Times New Roman" w:hAnsi="Times New Roman"/>
          <w:sz w:val="24"/>
          <w:szCs w:val="24"/>
        </w:rPr>
        <w:t>Контракт</w:t>
      </w:r>
      <w:r w:rsidRPr="004B6C34">
        <w:rPr>
          <w:rFonts w:ascii="Times New Roman" w:hAnsi="Times New Roman"/>
          <w:sz w:val="24"/>
          <w:szCs w:val="24"/>
        </w:rPr>
        <w:t xml:space="preserve">а и действующим законодательством за действия третьих лиц, привлеченных им к исполнению обязательств по </w:t>
      </w:r>
      <w:r w:rsidR="00D26C0F">
        <w:rPr>
          <w:rFonts w:ascii="Times New Roman" w:hAnsi="Times New Roman"/>
          <w:sz w:val="24"/>
          <w:szCs w:val="24"/>
        </w:rPr>
        <w:t>Контракт</w:t>
      </w:r>
      <w:r w:rsidRPr="004B6C34">
        <w:rPr>
          <w:rFonts w:ascii="Times New Roman" w:hAnsi="Times New Roman"/>
          <w:sz w:val="24"/>
          <w:szCs w:val="24"/>
        </w:rPr>
        <w:t>у.</w:t>
      </w:r>
    </w:p>
    <w:p w14:paraId="27B5624A"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74887C7C" w14:textId="77777777" w:rsidR="008856C4" w:rsidRPr="004B6C34" w:rsidRDefault="008856C4" w:rsidP="008856C4">
      <w:pPr>
        <w:spacing w:after="0" w:line="240" w:lineRule="auto"/>
        <w:jc w:val="center"/>
        <w:rPr>
          <w:rFonts w:ascii="Times New Roman" w:hAnsi="Times New Roman"/>
          <w:b/>
          <w:sz w:val="24"/>
          <w:szCs w:val="24"/>
          <w:lang w:eastAsia="ru-RU"/>
        </w:rPr>
      </w:pPr>
      <w:r w:rsidRPr="004B6C34">
        <w:rPr>
          <w:rFonts w:ascii="Times New Roman" w:hAnsi="Times New Roman"/>
          <w:b/>
          <w:sz w:val="24"/>
          <w:szCs w:val="24"/>
          <w:lang w:eastAsia="ru-RU"/>
        </w:rPr>
        <w:t>7. ПРИВЛЕЧЕНИЕ К ПОСТАВКЕ ТОВАРА ТРЕТЬИХ ЛИЦ</w:t>
      </w:r>
    </w:p>
    <w:p w14:paraId="331C85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4B6C34" w:rsidRDefault="008856C4" w:rsidP="008856C4">
      <w:pPr>
        <w:spacing w:after="0" w:line="240" w:lineRule="auto"/>
        <w:jc w:val="center"/>
        <w:rPr>
          <w:rFonts w:ascii="Times New Roman" w:hAnsi="Times New Roman"/>
          <w:b/>
          <w:bCs/>
          <w:sz w:val="24"/>
          <w:szCs w:val="24"/>
          <w:lang w:eastAsia="ru-RU"/>
        </w:rPr>
      </w:pPr>
    </w:p>
    <w:p w14:paraId="590FF2B0" w14:textId="42F4EC7F"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8. ОБСТОЯТЕЛЬСТВА</w:t>
      </w:r>
      <w:r w:rsidR="00E7231F">
        <w:rPr>
          <w:rFonts w:ascii="Times New Roman" w:hAnsi="Times New Roman"/>
          <w:b/>
          <w:bCs/>
          <w:sz w:val="24"/>
          <w:szCs w:val="24"/>
          <w:lang w:eastAsia="ru-RU"/>
        </w:rPr>
        <w:t xml:space="preserve"> НЕПРЕОДОЛИМОЙ СИЛЫ</w:t>
      </w:r>
    </w:p>
    <w:p w14:paraId="53DE269F" w14:textId="52F854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результате событий чрезвычайного характера. </w:t>
      </w:r>
    </w:p>
    <w:p w14:paraId="0C7C960E" w14:textId="2AB9E4E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на невозможность надлежащего исполнения Сторонами принятых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229546F8" w14:textId="619E0A3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3D04E31"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548D2E" w14:textId="06F9C7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3BB926AE"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90DBC8C" w14:textId="3D88054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8.4. Стороны могут отказаться от дальнейшего исполнения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обязана возвратить другой Стороне все полученное ей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от другой Стороны.</w:t>
      </w:r>
    </w:p>
    <w:p w14:paraId="2F0730CF"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41E848E5"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9. УВЕДОМЛЕНИЯ И ИЗВЕЩЕНИЯ</w:t>
      </w:r>
    </w:p>
    <w:p w14:paraId="07414EEA" w14:textId="5287EB8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9.1. Все уведомления и извещения, необходимые в соответствии с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9.2. Уведомления и извещения направляются за счет уведомляющей Стороны.</w:t>
      </w:r>
    </w:p>
    <w:p w14:paraId="2C42E62C" w14:textId="7E66DB6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1D84DFC2"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0D88CAAE"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10. РАЗРЕШЕНИЕ СПОРОВ</w:t>
      </w:r>
    </w:p>
    <w:p w14:paraId="53D42756" w14:textId="6DEAEA3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Стороны будут стремиться разрешать путем переговоров. </w:t>
      </w:r>
    </w:p>
    <w:p w14:paraId="0CF5FBF1" w14:textId="0E4D0CE5"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претензии указываются допущенные нарушения со ссылкой на соответствующие положения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1E1F035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4B6C34" w:rsidRDefault="008856C4" w:rsidP="008856C4">
      <w:pPr>
        <w:spacing w:after="0" w:line="240" w:lineRule="auto"/>
        <w:jc w:val="center"/>
        <w:rPr>
          <w:rFonts w:ascii="Times New Roman" w:hAnsi="Times New Roman"/>
          <w:b/>
          <w:caps/>
          <w:sz w:val="24"/>
          <w:szCs w:val="24"/>
          <w:lang w:eastAsia="ru-RU"/>
        </w:rPr>
      </w:pPr>
    </w:p>
    <w:p w14:paraId="07162BA1" w14:textId="00377BDE" w:rsidR="008856C4" w:rsidRPr="004B6C34" w:rsidRDefault="008856C4" w:rsidP="008856C4">
      <w:pPr>
        <w:spacing w:after="0" w:line="240" w:lineRule="auto"/>
        <w:jc w:val="center"/>
        <w:rPr>
          <w:rFonts w:ascii="Times New Roman" w:hAnsi="Times New Roman"/>
          <w:b/>
          <w:caps/>
          <w:sz w:val="24"/>
          <w:szCs w:val="24"/>
          <w:lang w:eastAsia="ru-RU"/>
        </w:rPr>
      </w:pPr>
      <w:r w:rsidRPr="004B6C34">
        <w:rPr>
          <w:rFonts w:ascii="Times New Roman" w:hAnsi="Times New Roman"/>
          <w:b/>
          <w:caps/>
          <w:sz w:val="24"/>
          <w:szCs w:val="24"/>
          <w:lang w:eastAsia="ru-RU"/>
        </w:rPr>
        <w:t xml:space="preserve">11. Срок действия </w:t>
      </w:r>
      <w:r w:rsidR="00D26C0F">
        <w:rPr>
          <w:rFonts w:ascii="Times New Roman" w:hAnsi="Times New Roman"/>
          <w:b/>
          <w:caps/>
          <w:sz w:val="24"/>
          <w:szCs w:val="24"/>
          <w:lang w:eastAsia="ru-RU"/>
        </w:rPr>
        <w:t>контракт</w:t>
      </w:r>
      <w:r w:rsidRPr="004B6C34">
        <w:rPr>
          <w:rFonts w:ascii="Times New Roman" w:hAnsi="Times New Roman"/>
          <w:b/>
          <w:caps/>
          <w:sz w:val="24"/>
          <w:szCs w:val="24"/>
          <w:lang w:eastAsia="ru-RU"/>
        </w:rPr>
        <w:t>а, порядок изменения</w:t>
      </w:r>
      <w:r w:rsidRPr="004B6C34">
        <w:rPr>
          <w:rFonts w:ascii="Times New Roman" w:hAnsi="Times New Roman"/>
          <w:b/>
          <w:caps/>
          <w:sz w:val="24"/>
          <w:szCs w:val="24"/>
          <w:lang w:eastAsia="ru-RU"/>
        </w:rPr>
        <w:br/>
        <w:t xml:space="preserve">и расторжения </w:t>
      </w:r>
      <w:r w:rsidR="00D26C0F">
        <w:rPr>
          <w:rFonts w:ascii="Times New Roman" w:hAnsi="Times New Roman"/>
          <w:b/>
          <w:caps/>
          <w:sz w:val="24"/>
          <w:szCs w:val="24"/>
          <w:lang w:eastAsia="ru-RU"/>
        </w:rPr>
        <w:t>контракт</w:t>
      </w:r>
      <w:r w:rsidRPr="004B6C34">
        <w:rPr>
          <w:rFonts w:ascii="Times New Roman" w:hAnsi="Times New Roman"/>
          <w:b/>
          <w:caps/>
          <w:sz w:val="24"/>
          <w:szCs w:val="24"/>
          <w:lang w:eastAsia="ru-RU"/>
        </w:rPr>
        <w:t>а</w:t>
      </w:r>
    </w:p>
    <w:p w14:paraId="73CBAB3A" w14:textId="186E8CF4" w:rsidR="008856C4" w:rsidRPr="004B6C34" w:rsidRDefault="008856C4" w:rsidP="008856C4">
      <w:pPr>
        <w:tabs>
          <w:tab w:val="left" w:pos="141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11.1. </w:t>
      </w:r>
      <w:r w:rsidR="00D26C0F">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 вступает в силу и считается заключенным с даты подписания Сторонами и действует до 31 декабря 202</w:t>
      </w:r>
      <w:r w:rsidR="00310636">
        <w:rPr>
          <w:rFonts w:ascii="Times New Roman" w:hAnsi="Times New Roman"/>
          <w:sz w:val="24"/>
          <w:szCs w:val="24"/>
          <w:lang w:eastAsia="ru-RU"/>
        </w:rPr>
        <w:t>6</w:t>
      </w:r>
      <w:r w:rsidR="00B12E49" w:rsidRPr="00B12E49">
        <w:rPr>
          <w:rFonts w:ascii="Times New Roman" w:hAnsi="Times New Roman"/>
          <w:sz w:val="24"/>
          <w:szCs w:val="24"/>
          <w:lang w:eastAsia="ru-RU"/>
        </w:rPr>
        <w:t xml:space="preserve"> года или до полного исполнения сторонами своих обязательств. </w:t>
      </w:r>
      <w:r w:rsidRPr="004B6C34">
        <w:rPr>
          <w:rFonts w:ascii="Times New Roman" w:hAnsi="Times New Roman"/>
          <w:sz w:val="24"/>
          <w:szCs w:val="24"/>
          <w:lang w:eastAsia="ru-RU"/>
        </w:rPr>
        <w:t xml:space="preserve">В части гарантийных обязательств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 действует до полного исполнения Поставщиком принятых обязательств по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6774B2E6" w14:textId="26267806" w:rsidR="008856C4" w:rsidRPr="004B6C34" w:rsidRDefault="008856C4" w:rsidP="008856C4">
      <w:pPr>
        <w:tabs>
          <w:tab w:val="left" w:pos="1418"/>
        </w:tabs>
        <w:spacing w:after="0" w:line="240" w:lineRule="auto"/>
        <w:ind w:firstLine="709"/>
        <w:jc w:val="both"/>
        <w:rPr>
          <w:rFonts w:ascii="Times New Roman" w:eastAsia="Calibri" w:hAnsi="Times New Roman"/>
          <w:sz w:val="24"/>
          <w:szCs w:val="24"/>
          <w:lang w:eastAsia="ru-RU"/>
        </w:rPr>
      </w:pPr>
      <w:r w:rsidRPr="004B6C34">
        <w:rPr>
          <w:rFonts w:ascii="Times New Roman" w:hAnsi="Times New Roman"/>
          <w:sz w:val="24"/>
          <w:szCs w:val="24"/>
          <w:lang w:eastAsia="ru-RU"/>
        </w:rPr>
        <w:t xml:space="preserve">11.2. </w:t>
      </w:r>
      <w:r w:rsidRPr="004B6C34">
        <w:rPr>
          <w:rFonts w:ascii="Times New Roman" w:eastAsia="Calibri" w:hAnsi="Times New Roman"/>
          <w:sz w:val="24"/>
          <w:szCs w:val="24"/>
          <w:lang w:eastAsia="ru-RU"/>
        </w:rPr>
        <w:t xml:space="preserve">Прекращение действия </w:t>
      </w:r>
      <w:r w:rsidR="00D26C0F">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sidR="00D26C0F">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ом и законодательством Российской Федерации.</w:t>
      </w:r>
    </w:p>
    <w:p w14:paraId="030011E0" w14:textId="585377C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11.3. Изменение существенных условий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при его исполнении не допускается, за исключением их изменения по соглашению Сторон в следующих случаях:</w:t>
      </w:r>
    </w:p>
    <w:p w14:paraId="34BA7C91" w14:textId="331E54E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обеспечивает согласование новых условий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том числе цены и (или) сроков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и (или) объема услуги, предусмотренных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с учетом требований частей 2-4 статьи 95 Закона;</w:t>
      </w:r>
    </w:p>
    <w:p w14:paraId="71499760" w14:textId="5C40280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при снижении цены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без изменения предусмотренного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объема поставки Товара, качества Товара и иных условий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2F412068" w14:textId="00CC038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если по предложению Заказчика увеличивается или уменьшается предусмотренный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ом объем поставки Товара не более чем на 10 % (десять процентов).</w:t>
      </w:r>
    </w:p>
    <w:p w14:paraId="70850A39" w14:textId="5B0D193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11.4. Расторжение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допускается по соглашению Сторон, по решению суда, в случае одностороннего отказа стороны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от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в соответствии с гражданским законодательством Российской Федерации.</w:t>
      </w:r>
    </w:p>
    <w:p w14:paraId="3AE621BF" w14:textId="4EE10D9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11.5. Заказчик вправе принять решение об одностороннем отказе от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при наличии одного (или нескольких) из следующих условий:</w:t>
      </w:r>
    </w:p>
    <w:p w14:paraId="29A96BBD" w14:textId="7909A3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неоднократного (2 и более раз) нарушения сроков поставки Товара.</w:t>
      </w:r>
    </w:p>
    <w:p w14:paraId="30EF49B9" w14:textId="7A24108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11.6. Поставщик вправе принять решение об одностороннем отказе от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в случае неоднократного (2 и более раз) нарушения Заказчиком сроков оплаты.</w:t>
      </w:r>
    </w:p>
    <w:p w14:paraId="66EBFE58" w14:textId="7EAEDF8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11.7. Отказ Поставщика от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не освобождает от ответственности, предусмотренной разделом 7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6896265" w14:textId="691F9EF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11.8. В случае одностороннего отказа стороны от исполнения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расторжение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производится в порядке, предусмотренном Законом.</w:t>
      </w:r>
    </w:p>
    <w:p w14:paraId="5F9069CC" w14:textId="2870D1A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11.9. Существенное изменение обстоятельств, из которых Поставщик исходил при заключении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не является основанием для изменения или расторжения Поставщиком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42379E49" w14:textId="77777777" w:rsidR="008856C4" w:rsidRPr="004B6C34" w:rsidRDefault="008856C4" w:rsidP="008856C4">
      <w:pPr>
        <w:tabs>
          <w:tab w:val="left" w:pos="1134"/>
        </w:tabs>
        <w:spacing w:after="0" w:line="240" w:lineRule="auto"/>
        <w:jc w:val="center"/>
        <w:rPr>
          <w:rFonts w:ascii="Times New Roman" w:hAnsi="Times New Roman"/>
          <w:sz w:val="24"/>
          <w:szCs w:val="24"/>
          <w:lang w:eastAsia="ru-RU"/>
        </w:rPr>
      </w:pPr>
    </w:p>
    <w:p w14:paraId="6AC034ED"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12. ЗАКЛЮЧИТЕЛЬНЫЕ ПОЛОЖЕНИЯ</w:t>
      </w:r>
    </w:p>
    <w:p w14:paraId="6ABB6334" w14:textId="1BCB49C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12.1. В части отношений между Сторонами, неурегулированной положениями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применяется действующее законодательство Российской Федерации.</w:t>
      </w:r>
    </w:p>
    <w:p w14:paraId="31D9AC71" w14:textId="7ED491C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12.2. Если какое-либо из положений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 становится недействительным, это не затрагивает действительности остальных его положений.</w:t>
      </w:r>
    </w:p>
    <w:p w14:paraId="06B929C5" w14:textId="1BF7949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12.3.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 xml:space="preserve"> составлен в 2 (двух) экземплярах на русском языке, имеющих равную юридическую силу, по одному экземпляру для каждой из Сторон.</w:t>
      </w:r>
    </w:p>
    <w:p w14:paraId="08841F52" w14:textId="77777777" w:rsidR="008856C4" w:rsidRPr="004B6C34" w:rsidRDefault="008856C4" w:rsidP="008856C4">
      <w:pPr>
        <w:spacing w:after="0" w:line="240" w:lineRule="auto"/>
        <w:jc w:val="both"/>
        <w:rPr>
          <w:rFonts w:ascii="Times New Roman" w:hAnsi="Times New Roman"/>
          <w:sz w:val="24"/>
          <w:szCs w:val="24"/>
          <w:lang w:eastAsia="ru-RU"/>
        </w:rPr>
      </w:pPr>
    </w:p>
    <w:p w14:paraId="4FB23B78"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13. АНТИКОРРУПЦИОННЫЕ УСЛОВИЯ</w:t>
      </w:r>
    </w:p>
    <w:p w14:paraId="03A04AA8" w14:textId="08AE0725"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13.1. При исполнении своих обязательств по </w:t>
      </w:r>
      <w:r w:rsidR="00D26C0F">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7DFDBDDE"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26C0F">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у, их аффилированных лиц, работников или посредников, действующих по </w:t>
      </w:r>
      <w:r w:rsidR="00D26C0F">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w:t>
      </w:r>
    </w:p>
    <w:p w14:paraId="7BD58FF3" w14:textId="1DF04945"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26C0F">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004A99" w14:textId="77777777" w:rsidR="008856C4" w:rsidRPr="004B6C34" w:rsidRDefault="008856C4" w:rsidP="008856C4">
      <w:pPr>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653AAA05" w14:textId="77777777" w:rsidR="008856C4" w:rsidRPr="004B6C34" w:rsidRDefault="008856C4" w:rsidP="008856C4">
      <w:pPr>
        <w:spacing w:after="0" w:line="240" w:lineRule="auto"/>
        <w:ind w:firstLine="540"/>
        <w:jc w:val="both"/>
        <w:rPr>
          <w:rFonts w:ascii="Times New Roman" w:eastAsia="Calibri" w:hAnsi="Times New Roman"/>
          <w:sz w:val="20"/>
          <w:szCs w:val="24"/>
          <w:lang w:eastAsia="ru-RU"/>
        </w:rPr>
      </w:pPr>
    </w:p>
    <w:p w14:paraId="15BF9DCD" w14:textId="403C4E9F" w:rsidR="008856C4" w:rsidRPr="004B6C34" w:rsidRDefault="008856C4" w:rsidP="008856C4">
      <w:pPr>
        <w:spacing w:after="0" w:line="240" w:lineRule="auto"/>
        <w:ind w:firstLine="540"/>
        <w:jc w:val="center"/>
        <w:rPr>
          <w:rFonts w:ascii="Times New Roman" w:hAnsi="Times New Roman"/>
          <w:b/>
          <w:sz w:val="24"/>
          <w:szCs w:val="24"/>
          <w:lang w:eastAsia="ru-RU"/>
        </w:rPr>
      </w:pPr>
      <w:r w:rsidRPr="004B6C34">
        <w:rPr>
          <w:rFonts w:ascii="Times New Roman" w:hAnsi="Times New Roman"/>
          <w:b/>
          <w:sz w:val="24"/>
          <w:szCs w:val="24"/>
          <w:lang w:eastAsia="ru-RU"/>
        </w:rPr>
        <w:t xml:space="preserve">14. ПРИЛОЖЕНИЯ К </w:t>
      </w:r>
      <w:r w:rsidR="00D26C0F">
        <w:rPr>
          <w:rFonts w:ascii="Times New Roman" w:hAnsi="Times New Roman"/>
          <w:b/>
          <w:sz w:val="24"/>
          <w:szCs w:val="24"/>
          <w:lang w:eastAsia="ru-RU"/>
        </w:rPr>
        <w:t>КОНТРАКТ</w:t>
      </w:r>
      <w:r w:rsidRPr="004B6C34">
        <w:rPr>
          <w:rFonts w:ascii="Times New Roman" w:hAnsi="Times New Roman"/>
          <w:b/>
          <w:sz w:val="24"/>
          <w:szCs w:val="24"/>
          <w:lang w:eastAsia="ru-RU"/>
        </w:rPr>
        <w:t>У</w:t>
      </w:r>
    </w:p>
    <w:p w14:paraId="73156C54" w14:textId="0E0BB407"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14.1. Все приложения к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у являются его неотъемлемой частью:</w:t>
      </w:r>
    </w:p>
    <w:p w14:paraId="17E9CED3" w14:textId="174FF6C4"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1 Техническое задание</w:t>
      </w:r>
      <w:r w:rsidR="008D15EB">
        <w:rPr>
          <w:rFonts w:ascii="Times New Roman" w:hAnsi="Times New Roman"/>
          <w:sz w:val="24"/>
          <w:szCs w:val="24"/>
          <w:lang w:eastAsia="ru-RU"/>
        </w:rPr>
        <w:t>;</w:t>
      </w:r>
    </w:p>
    <w:p w14:paraId="7FB03550" w14:textId="731BE8E8"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Приложение № 2 Расчет цены </w:t>
      </w:r>
      <w:r w:rsidR="00D26C0F">
        <w:rPr>
          <w:rFonts w:ascii="Times New Roman" w:hAnsi="Times New Roman"/>
          <w:sz w:val="24"/>
          <w:szCs w:val="24"/>
          <w:lang w:eastAsia="ru-RU"/>
        </w:rPr>
        <w:t>контракт</w:t>
      </w:r>
      <w:r w:rsidRPr="004B6C34">
        <w:rPr>
          <w:rFonts w:ascii="Times New Roman" w:hAnsi="Times New Roman"/>
          <w:sz w:val="24"/>
          <w:szCs w:val="24"/>
          <w:lang w:eastAsia="ru-RU"/>
        </w:rPr>
        <w:t>а</w:t>
      </w:r>
      <w:r w:rsidR="008D15EB">
        <w:rPr>
          <w:rFonts w:ascii="Times New Roman" w:hAnsi="Times New Roman"/>
          <w:sz w:val="24"/>
          <w:szCs w:val="24"/>
          <w:lang w:eastAsia="ru-RU"/>
        </w:rPr>
        <w:t>;</w:t>
      </w:r>
    </w:p>
    <w:p w14:paraId="25FA34E7" w14:textId="77777777"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3 Спецификация.</w:t>
      </w:r>
    </w:p>
    <w:p w14:paraId="0ACC38B2" w14:textId="77777777" w:rsidR="008856C4" w:rsidRPr="004B6C34" w:rsidRDefault="008856C4" w:rsidP="008856C4">
      <w:pPr>
        <w:spacing w:after="0" w:line="240" w:lineRule="auto"/>
        <w:ind w:firstLine="708"/>
        <w:rPr>
          <w:rFonts w:ascii="Times New Roman" w:hAnsi="Times New Roman"/>
          <w:sz w:val="24"/>
          <w:szCs w:val="24"/>
          <w:lang w:eastAsia="ru-RU"/>
        </w:rPr>
      </w:pPr>
    </w:p>
    <w:p w14:paraId="57A7AFAC" w14:textId="1DDAB0CA"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r w:rsidRPr="004B6C34">
        <w:rPr>
          <w:rFonts w:ascii="Times New Roman" w:hAnsi="Times New Roman"/>
          <w:b/>
          <w:sz w:val="24"/>
          <w:szCs w:val="24"/>
          <w:lang w:eastAsia="ru-RU"/>
        </w:rPr>
        <w:t>15. АДРЕСА И БАНКОВСКИЕ РЕКВИЗИТЫ СТОРОН</w:t>
      </w:r>
    </w:p>
    <w:p w14:paraId="570B3D5D" w14:textId="77777777"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p>
    <w:tbl>
      <w:tblPr>
        <w:tblW w:w="10315" w:type="dxa"/>
        <w:tblLook w:val="00A0" w:firstRow="1" w:lastRow="0" w:firstColumn="1" w:lastColumn="0" w:noHBand="0" w:noVBand="0"/>
      </w:tblPr>
      <w:tblGrid>
        <w:gridCol w:w="5034"/>
        <w:gridCol w:w="5281"/>
      </w:tblGrid>
      <w:tr w:rsidR="00B12E49" w:rsidRPr="00164585" w14:paraId="327EA25D" w14:textId="77777777" w:rsidTr="0099325B">
        <w:trPr>
          <w:trHeight w:val="3883"/>
        </w:trPr>
        <w:tc>
          <w:tcPr>
            <w:tcW w:w="5034" w:type="dxa"/>
          </w:tcPr>
          <w:p w14:paraId="0FF474DF" w14:textId="77777777" w:rsidR="00B12E49" w:rsidRPr="00164585" w:rsidRDefault="00B12E49" w:rsidP="0099325B">
            <w:pPr>
              <w:widowControl w:val="0"/>
              <w:suppressAutoHyphens/>
              <w:autoSpaceDE w:val="0"/>
              <w:autoSpaceDN w:val="0"/>
              <w:adjustRightInd w:val="0"/>
              <w:spacing w:after="0" w:line="240" w:lineRule="auto"/>
              <w:rPr>
                <w:rFonts w:ascii="Times New Roman" w:hAnsi="Times New Roman"/>
                <w:b/>
                <w:bCs/>
                <w:lang w:eastAsia="ru-RU"/>
              </w:rPr>
            </w:pPr>
            <w:r w:rsidRPr="00164585">
              <w:rPr>
                <w:rFonts w:ascii="Times New Roman" w:hAnsi="Times New Roman"/>
                <w:b/>
                <w:bCs/>
                <w:lang w:eastAsia="ru-RU"/>
              </w:rPr>
              <w:t>ЗАКАЗЧИК</w:t>
            </w:r>
          </w:p>
          <w:p w14:paraId="30345B97" w14:textId="77777777" w:rsidR="00B12E49" w:rsidRPr="00164585" w:rsidRDefault="00B12E49" w:rsidP="00D54E15">
            <w:pPr>
              <w:widowControl w:val="0"/>
              <w:tabs>
                <w:tab w:val="left" w:pos="9637"/>
              </w:tabs>
              <w:suppressAutoHyphens/>
              <w:spacing w:after="0" w:line="240" w:lineRule="auto"/>
              <w:rPr>
                <w:rFonts w:ascii="Times New Roman" w:hAnsi="Times New Roman"/>
                <w:b/>
                <w:lang w:eastAsia="ar-SA"/>
              </w:rPr>
            </w:pPr>
            <w:r w:rsidRPr="00164585">
              <w:rPr>
                <w:rFonts w:ascii="Times New Roman" w:hAnsi="Times New Roman"/>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63AA7BC2" w14:textId="77777777" w:rsidR="00B12E49" w:rsidRPr="00164585" w:rsidRDefault="00B12E49" w:rsidP="0099325B">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(Администрация МО Светлановское)</w:t>
            </w:r>
          </w:p>
          <w:p w14:paraId="1E5A9B65" w14:textId="467D3060" w:rsidR="00B12E49" w:rsidRPr="00164585" w:rsidRDefault="00B12E49" w:rsidP="0099325B">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 xml:space="preserve">194223, Санкт-Петербург, пр. Тореза, д. 35, к. </w:t>
            </w:r>
            <w:r w:rsidR="00226005" w:rsidRPr="00164585">
              <w:rPr>
                <w:rFonts w:ascii="Times New Roman" w:hAnsi="Times New Roman"/>
                <w:lang w:eastAsia="ar-SA"/>
              </w:rPr>
              <w:t>2 тел.</w:t>
            </w:r>
            <w:r w:rsidRPr="00164585">
              <w:rPr>
                <w:rFonts w:ascii="Times New Roman" w:hAnsi="Times New Roman"/>
                <w:lang w:eastAsia="ar-SA"/>
              </w:rPr>
              <w:t>403-20-06, admin@mo-svet.ru</w:t>
            </w:r>
          </w:p>
          <w:p w14:paraId="150823F9" w14:textId="77777777" w:rsidR="00B12E49" w:rsidRPr="00164585" w:rsidRDefault="00B12E49" w:rsidP="0099325B">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ИНН: 7802120714 КПП: 780201001</w:t>
            </w:r>
          </w:p>
          <w:p w14:paraId="7458B65C" w14:textId="77777777" w:rsidR="00B12E49" w:rsidRPr="00164585" w:rsidRDefault="00B12E49" w:rsidP="0099325B">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Получатель – АДМИНИСТРАЦИЯ МО СВЕТЛАНОВСКОЕ (АДМИНИСТРАЦИЯ МО СВЕТЛАНОВСКОЕ, л/с 03723002280) </w:t>
            </w:r>
          </w:p>
          <w:p w14:paraId="0A58DC63" w14:textId="23884816" w:rsidR="00B12E49" w:rsidRPr="00164585" w:rsidRDefault="00B12E49" w:rsidP="0099325B">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Банк: </w:t>
            </w:r>
            <w:r w:rsidR="00C507CC">
              <w:rPr>
                <w:rFonts w:ascii="Times New Roman" w:hAnsi="Times New Roman"/>
                <w:bCs/>
                <w:lang w:eastAsia="ar-SA"/>
              </w:rPr>
              <w:t xml:space="preserve">ОКЦ № 1 </w:t>
            </w:r>
            <w:r w:rsidRPr="00164585">
              <w:rPr>
                <w:rFonts w:ascii="Times New Roman" w:hAnsi="Times New Roman"/>
                <w:bCs/>
                <w:lang w:eastAsia="ar-SA"/>
              </w:rPr>
              <w:t>СЗГУ БАНКА РОССИИ//УФК по г. Санкт-Петербургу, г. Санкт-Петербург</w:t>
            </w:r>
          </w:p>
          <w:p w14:paraId="0E0B8A46" w14:textId="77777777" w:rsidR="00B12E49" w:rsidRPr="00164585" w:rsidRDefault="00B12E49" w:rsidP="0099325B">
            <w:pPr>
              <w:widowControl w:val="0"/>
              <w:tabs>
                <w:tab w:val="left" w:pos="540"/>
              </w:tabs>
              <w:overflowPunct w:val="0"/>
              <w:spacing w:after="0" w:line="240" w:lineRule="auto"/>
              <w:rPr>
                <w:rFonts w:ascii="Times New Roman" w:hAnsi="Times New Roman"/>
                <w:bCs/>
                <w:lang w:eastAsia="ar-SA"/>
              </w:rPr>
            </w:pPr>
            <w:r w:rsidRPr="00164585">
              <w:rPr>
                <w:rFonts w:ascii="Times New Roman" w:hAnsi="Times New Roman"/>
                <w:bCs/>
                <w:lang w:eastAsia="ar-SA"/>
              </w:rPr>
              <w:t xml:space="preserve">БИК: 014030106 </w:t>
            </w:r>
          </w:p>
          <w:p w14:paraId="6BC45DC5" w14:textId="77777777" w:rsidR="00B12E49" w:rsidRPr="00164585" w:rsidRDefault="00B12E49" w:rsidP="0099325B">
            <w:pPr>
              <w:widowControl w:val="0"/>
              <w:tabs>
                <w:tab w:val="left" w:pos="540"/>
              </w:tabs>
              <w:overflowPunct w:val="0"/>
              <w:spacing w:after="0" w:line="240" w:lineRule="auto"/>
              <w:rPr>
                <w:rFonts w:ascii="Times New Roman" w:hAnsi="Times New Roman"/>
                <w:bCs/>
                <w:lang w:eastAsia="ar-SA"/>
              </w:rPr>
            </w:pPr>
            <w:proofErr w:type="spellStart"/>
            <w:r w:rsidRPr="00164585">
              <w:rPr>
                <w:rFonts w:ascii="Times New Roman" w:hAnsi="Times New Roman"/>
                <w:bCs/>
                <w:lang w:eastAsia="ar-SA"/>
              </w:rPr>
              <w:t>кор</w:t>
            </w:r>
            <w:proofErr w:type="spellEnd"/>
            <w:r w:rsidRPr="00164585">
              <w:rPr>
                <w:rFonts w:ascii="Times New Roman" w:hAnsi="Times New Roman"/>
                <w:bCs/>
                <w:lang w:eastAsia="ar-SA"/>
              </w:rPr>
              <w:t>/счет: 40102810945370000005</w:t>
            </w:r>
          </w:p>
          <w:p w14:paraId="674E2D33" w14:textId="77777777" w:rsidR="00B12E49" w:rsidRPr="00164585" w:rsidRDefault="00B12E49" w:rsidP="0099325B">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р/счет: 03231643403150007200</w:t>
            </w:r>
          </w:p>
          <w:p w14:paraId="20DAB7AB" w14:textId="77777777" w:rsidR="00D54E15" w:rsidRDefault="00B12E49" w:rsidP="0099325B">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ОКТМО: 40315000 ОГРН: 1037804028239 </w:t>
            </w:r>
          </w:p>
          <w:p w14:paraId="3D28E740" w14:textId="2723BB71" w:rsidR="00B12E49" w:rsidRPr="00164585" w:rsidRDefault="00B12E49" w:rsidP="0099325B">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ОКПО: 49988307</w:t>
            </w:r>
          </w:p>
          <w:p w14:paraId="403BCF35" w14:textId="77777777" w:rsidR="006A2A96" w:rsidRDefault="006A2A96" w:rsidP="0099325B">
            <w:pPr>
              <w:widowControl w:val="0"/>
              <w:tabs>
                <w:tab w:val="left" w:pos="9637"/>
              </w:tabs>
              <w:suppressAutoHyphens/>
              <w:spacing w:after="0" w:line="240" w:lineRule="auto"/>
              <w:rPr>
                <w:rFonts w:ascii="Times New Roman" w:hAnsi="Times New Roman"/>
                <w:lang w:eastAsia="ar-SA"/>
              </w:rPr>
            </w:pPr>
          </w:p>
          <w:p w14:paraId="5957BC7F" w14:textId="51890CDA" w:rsidR="00B12E49" w:rsidRPr="008F7C90" w:rsidRDefault="00B12E49" w:rsidP="0099325B">
            <w:pPr>
              <w:widowControl w:val="0"/>
              <w:tabs>
                <w:tab w:val="left" w:pos="9637"/>
              </w:tabs>
              <w:suppressAutoHyphens/>
              <w:spacing w:after="0" w:line="240" w:lineRule="auto"/>
              <w:rPr>
                <w:rFonts w:ascii="Times New Roman" w:hAnsi="Times New Roman"/>
                <w:lang w:eastAsia="ar-SA"/>
              </w:rPr>
            </w:pPr>
            <w:r w:rsidRPr="008F7C90">
              <w:rPr>
                <w:rFonts w:ascii="Times New Roman" w:hAnsi="Times New Roman"/>
                <w:lang w:eastAsia="ar-SA"/>
              </w:rPr>
              <w:t xml:space="preserve">Глава Администрации МО Светлановское </w:t>
            </w:r>
          </w:p>
          <w:p w14:paraId="7BD08E71" w14:textId="77777777" w:rsidR="003D1D90" w:rsidRPr="008F7C90" w:rsidRDefault="003D1D90" w:rsidP="0099325B">
            <w:pPr>
              <w:widowControl w:val="0"/>
              <w:suppressAutoHyphens/>
              <w:spacing w:after="0" w:line="240" w:lineRule="auto"/>
              <w:ind w:firstLine="34"/>
              <w:rPr>
                <w:rFonts w:ascii="Times New Roman" w:hAnsi="Times New Roman"/>
                <w:lang w:eastAsia="ar-SA"/>
              </w:rPr>
            </w:pPr>
          </w:p>
          <w:p w14:paraId="15E74B6D" w14:textId="2D65C2D1" w:rsidR="00B12E49" w:rsidRPr="008F7C90" w:rsidRDefault="00B12E49" w:rsidP="0099325B">
            <w:pPr>
              <w:widowControl w:val="0"/>
              <w:suppressAutoHyphens/>
              <w:spacing w:after="0" w:line="240" w:lineRule="auto"/>
              <w:ind w:firstLine="34"/>
              <w:rPr>
                <w:rFonts w:ascii="Times New Roman" w:hAnsi="Times New Roman"/>
                <w:lang w:eastAsia="ru-RU"/>
              </w:rPr>
            </w:pPr>
            <w:r w:rsidRPr="008F7C90">
              <w:rPr>
                <w:rFonts w:ascii="Times New Roman" w:hAnsi="Times New Roman"/>
                <w:lang w:eastAsia="ar-SA"/>
              </w:rPr>
              <w:t>_______________ /</w:t>
            </w:r>
            <w:r w:rsidR="000B2925" w:rsidRPr="008F7C90">
              <w:rPr>
                <w:rFonts w:ascii="Times New Roman" w:hAnsi="Times New Roman"/>
                <w:lang w:eastAsia="ar-SA"/>
              </w:rPr>
              <w:t>Михайлов С.Н.</w:t>
            </w:r>
            <w:r w:rsidRPr="008F7C90">
              <w:rPr>
                <w:rFonts w:ascii="Times New Roman" w:hAnsi="Times New Roman"/>
                <w:lang w:eastAsia="ar-SA"/>
              </w:rPr>
              <w:t>/</w:t>
            </w:r>
            <w:r w:rsidRPr="008F7C90">
              <w:rPr>
                <w:rFonts w:ascii="Times New Roman" w:hAnsi="Times New Roman"/>
                <w:lang w:eastAsia="ru-RU"/>
              </w:rPr>
              <w:t xml:space="preserve"> </w:t>
            </w:r>
          </w:p>
          <w:p w14:paraId="0CD1912C" w14:textId="50914C11" w:rsidR="00B12E49" w:rsidRPr="008D15EB" w:rsidRDefault="00F17854" w:rsidP="008D15EB">
            <w:pPr>
              <w:tabs>
                <w:tab w:val="num" w:pos="552"/>
                <w:tab w:val="left" w:pos="709"/>
              </w:tabs>
              <w:spacing w:after="0" w:line="240" w:lineRule="auto"/>
              <w:rPr>
                <w:rFonts w:ascii="Times New Roman" w:hAnsi="Times New Roman"/>
                <w:sz w:val="24"/>
                <w:szCs w:val="24"/>
                <w:lang w:eastAsia="ru-RU"/>
              </w:rPr>
            </w:pPr>
            <w:r>
              <w:rPr>
                <w:rFonts w:ascii="Times New Roman" w:hAnsi="Times New Roman"/>
                <w:sz w:val="16"/>
                <w:szCs w:val="16"/>
                <w:lang w:eastAsia="ru-RU"/>
              </w:rPr>
              <w:t xml:space="preserve"> </w:t>
            </w:r>
            <w:r w:rsidR="00021360" w:rsidRPr="008D4F9E">
              <w:rPr>
                <w:rFonts w:ascii="Times New Roman" w:hAnsi="Times New Roman"/>
                <w:i/>
                <w:sz w:val="18"/>
                <w:szCs w:val="18"/>
                <w:lang w:eastAsia="ru-RU"/>
              </w:rPr>
              <w:t>(подписано усиленной электронной подписью)</w:t>
            </w:r>
          </w:p>
        </w:tc>
        <w:tc>
          <w:tcPr>
            <w:tcW w:w="5281" w:type="dxa"/>
          </w:tcPr>
          <w:p w14:paraId="3B32314E" w14:textId="1EFC5996" w:rsidR="006A2A96" w:rsidRDefault="006A2A96" w:rsidP="006A2A96">
            <w:pPr>
              <w:spacing w:after="0" w:line="240" w:lineRule="auto"/>
              <w:rPr>
                <w:rFonts w:ascii="Times New Roman" w:hAnsi="Times New Roman"/>
                <w:b/>
                <w:bCs/>
              </w:rPr>
            </w:pPr>
            <w:r>
              <w:rPr>
                <w:rFonts w:ascii="Times New Roman" w:hAnsi="Times New Roman"/>
                <w:b/>
                <w:bCs/>
              </w:rPr>
              <w:t>ПОСТАВЩИК</w:t>
            </w:r>
          </w:p>
          <w:p w14:paraId="73D131D5" w14:textId="640720F6" w:rsidR="00367C35" w:rsidRPr="00367C35" w:rsidRDefault="00381A3B" w:rsidP="00367C35">
            <w:pPr>
              <w:widowControl w:val="0"/>
              <w:suppressAutoHyphens/>
              <w:spacing w:after="0" w:line="240" w:lineRule="auto"/>
              <w:ind w:firstLine="34"/>
              <w:rPr>
                <w:rFonts w:ascii="Times New Roman" w:hAnsi="Times New Roman"/>
                <w:b/>
                <w:lang w:eastAsia="ar-SA"/>
              </w:rPr>
            </w:pPr>
            <w:r>
              <w:rPr>
                <w:rFonts w:ascii="Times New Roman" w:hAnsi="Times New Roman"/>
                <w:b/>
                <w:lang w:eastAsia="ar-SA"/>
              </w:rPr>
              <w:t xml:space="preserve">Наименование </w:t>
            </w:r>
          </w:p>
          <w:p w14:paraId="33D2A9C8" w14:textId="77777777" w:rsidR="008F7C90" w:rsidRDefault="008F7C90" w:rsidP="008F7C90">
            <w:pPr>
              <w:widowControl w:val="0"/>
              <w:suppressAutoHyphens/>
              <w:spacing w:after="0" w:line="240" w:lineRule="auto"/>
              <w:rPr>
                <w:rFonts w:ascii="Times New Roman" w:hAnsi="Times New Roman"/>
                <w:bCs/>
                <w:lang w:eastAsia="ar-SA"/>
              </w:rPr>
            </w:pPr>
          </w:p>
          <w:p w14:paraId="2042B4A0" w14:textId="77777777" w:rsidR="008F7C90" w:rsidRDefault="008F7C90" w:rsidP="008F7C90">
            <w:pPr>
              <w:widowControl w:val="0"/>
              <w:suppressAutoHyphens/>
              <w:spacing w:after="0" w:line="240" w:lineRule="auto"/>
              <w:rPr>
                <w:rFonts w:ascii="Times New Roman" w:hAnsi="Times New Roman"/>
                <w:bCs/>
                <w:lang w:eastAsia="ar-SA"/>
              </w:rPr>
            </w:pPr>
          </w:p>
          <w:p w14:paraId="4AC97733" w14:textId="77777777" w:rsidR="008F7C90" w:rsidRDefault="008F7C90" w:rsidP="008F7C90">
            <w:pPr>
              <w:widowControl w:val="0"/>
              <w:suppressAutoHyphens/>
              <w:spacing w:after="0" w:line="240" w:lineRule="auto"/>
              <w:rPr>
                <w:rFonts w:ascii="Times New Roman" w:hAnsi="Times New Roman"/>
                <w:bCs/>
                <w:lang w:eastAsia="ar-SA"/>
              </w:rPr>
            </w:pPr>
          </w:p>
          <w:p w14:paraId="2F7E8EBA" w14:textId="2466C239" w:rsidR="00310636" w:rsidRDefault="00381A3B" w:rsidP="00A66057">
            <w:pPr>
              <w:widowControl w:val="0"/>
              <w:suppressAutoHyphens/>
              <w:spacing w:after="0" w:line="240" w:lineRule="auto"/>
              <w:ind w:firstLine="34"/>
              <w:rPr>
                <w:rFonts w:ascii="Times New Roman" w:hAnsi="Times New Roman"/>
                <w:bCs/>
                <w:lang w:eastAsia="ar-SA"/>
              </w:rPr>
            </w:pPr>
            <w:r>
              <w:rPr>
                <w:rFonts w:ascii="Times New Roman" w:hAnsi="Times New Roman"/>
                <w:bCs/>
                <w:lang w:eastAsia="ar-SA"/>
              </w:rPr>
              <w:t>Адреса, Реквизиты</w:t>
            </w:r>
          </w:p>
          <w:p w14:paraId="11D0606D" w14:textId="020FDE70" w:rsidR="00381A3B" w:rsidRDefault="00381A3B" w:rsidP="00A66057">
            <w:pPr>
              <w:widowControl w:val="0"/>
              <w:suppressAutoHyphens/>
              <w:spacing w:after="0" w:line="240" w:lineRule="auto"/>
              <w:ind w:firstLine="34"/>
              <w:rPr>
                <w:rFonts w:ascii="Times New Roman" w:hAnsi="Times New Roman"/>
                <w:bCs/>
                <w:lang w:eastAsia="ar-SA"/>
              </w:rPr>
            </w:pPr>
          </w:p>
          <w:p w14:paraId="35D521F0" w14:textId="4C83D752" w:rsidR="00381A3B" w:rsidRDefault="00381A3B" w:rsidP="00A66057">
            <w:pPr>
              <w:widowControl w:val="0"/>
              <w:suppressAutoHyphens/>
              <w:spacing w:after="0" w:line="240" w:lineRule="auto"/>
              <w:ind w:firstLine="34"/>
              <w:rPr>
                <w:rFonts w:ascii="Times New Roman" w:hAnsi="Times New Roman"/>
                <w:bCs/>
                <w:lang w:eastAsia="ar-SA"/>
              </w:rPr>
            </w:pPr>
          </w:p>
          <w:p w14:paraId="78E83B2E" w14:textId="00333E1D" w:rsidR="00381A3B" w:rsidRDefault="00381A3B" w:rsidP="00A66057">
            <w:pPr>
              <w:widowControl w:val="0"/>
              <w:suppressAutoHyphens/>
              <w:spacing w:after="0" w:line="240" w:lineRule="auto"/>
              <w:ind w:firstLine="34"/>
              <w:rPr>
                <w:rFonts w:ascii="Times New Roman" w:hAnsi="Times New Roman"/>
                <w:bCs/>
                <w:lang w:eastAsia="ar-SA"/>
              </w:rPr>
            </w:pPr>
          </w:p>
          <w:p w14:paraId="48E28F50" w14:textId="36A0D36B" w:rsidR="00381A3B" w:rsidRDefault="00381A3B" w:rsidP="00A66057">
            <w:pPr>
              <w:widowControl w:val="0"/>
              <w:suppressAutoHyphens/>
              <w:spacing w:after="0" w:line="240" w:lineRule="auto"/>
              <w:ind w:firstLine="34"/>
              <w:rPr>
                <w:rFonts w:ascii="Times New Roman" w:hAnsi="Times New Roman"/>
                <w:bCs/>
                <w:lang w:eastAsia="ar-SA"/>
              </w:rPr>
            </w:pPr>
          </w:p>
          <w:p w14:paraId="52DB928D" w14:textId="4C920D87" w:rsidR="00381A3B" w:rsidRDefault="00381A3B" w:rsidP="00A66057">
            <w:pPr>
              <w:widowControl w:val="0"/>
              <w:suppressAutoHyphens/>
              <w:spacing w:after="0" w:line="240" w:lineRule="auto"/>
              <w:ind w:firstLine="34"/>
              <w:rPr>
                <w:rFonts w:ascii="Times New Roman" w:hAnsi="Times New Roman"/>
                <w:bCs/>
                <w:lang w:eastAsia="ar-SA"/>
              </w:rPr>
            </w:pPr>
          </w:p>
          <w:p w14:paraId="1A1DD9E0" w14:textId="063C1416" w:rsidR="00381A3B" w:rsidRDefault="00381A3B" w:rsidP="00A66057">
            <w:pPr>
              <w:widowControl w:val="0"/>
              <w:suppressAutoHyphens/>
              <w:spacing w:after="0" w:line="240" w:lineRule="auto"/>
              <w:ind w:firstLine="34"/>
              <w:rPr>
                <w:rFonts w:ascii="Times New Roman" w:hAnsi="Times New Roman"/>
                <w:bCs/>
                <w:lang w:eastAsia="ar-SA"/>
              </w:rPr>
            </w:pPr>
          </w:p>
          <w:p w14:paraId="49DB3BD3" w14:textId="7A92F174" w:rsidR="00381A3B" w:rsidRDefault="00381A3B" w:rsidP="00A66057">
            <w:pPr>
              <w:widowControl w:val="0"/>
              <w:suppressAutoHyphens/>
              <w:spacing w:after="0" w:line="240" w:lineRule="auto"/>
              <w:ind w:firstLine="34"/>
              <w:rPr>
                <w:rFonts w:ascii="Times New Roman" w:hAnsi="Times New Roman"/>
                <w:bCs/>
                <w:lang w:eastAsia="ar-SA"/>
              </w:rPr>
            </w:pPr>
          </w:p>
          <w:p w14:paraId="7245ED3E" w14:textId="7FAB5855" w:rsidR="00381A3B" w:rsidRDefault="00381A3B" w:rsidP="00A66057">
            <w:pPr>
              <w:widowControl w:val="0"/>
              <w:suppressAutoHyphens/>
              <w:spacing w:after="0" w:line="240" w:lineRule="auto"/>
              <w:ind w:firstLine="34"/>
              <w:rPr>
                <w:rFonts w:ascii="Times New Roman" w:hAnsi="Times New Roman"/>
                <w:bCs/>
                <w:lang w:eastAsia="ar-SA"/>
              </w:rPr>
            </w:pPr>
          </w:p>
          <w:p w14:paraId="6B68BBF9" w14:textId="2C002C7B" w:rsidR="00381A3B" w:rsidRDefault="00381A3B" w:rsidP="00A66057">
            <w:pPr>
              <w:widowControl w:val="0"/>
              <w:suppressAutoHyphens/>
              <w:spacing w:after="0" w:line="240" w:lineRule="auto"/>
              <w:ind w:firstLine="34"/>
              <w:rPr>
                <w:rFonts w:ascii="Times New Roman" w:hAnsi="Times New Roman"/>
                <w:bCs/>
                <w:lang w:eastAsia="ar-SA"/>
              </w:rPr>
            </w:pPr>
          </w:p>
          <w:p w14:paraId="1DB72940" w14:textId="16B6496E" w:rsidR="00381A3B" w:rsidRDefault="00381A3B" w:rsidP="00A66057">
            <w:pPr>
              <w:widowControl w:val="0"/>
              <w:suppressAutoHyphens/>
              <w:spacing w:after="0" w:line="240" w:lineRule="auto"/>
              <w:ind w:firstLine="34"/>
              <w:rPr>
                <w:rFonts w:ascii="Times New Roman" w:hAnsi="Times New Roman"/>
                <w:bCs/>
                <w:lang w:eastAsia="ar-SA"/>
              </w:rPr>
            </w:pPr>
          </w:p>
          <w:p w14:paraId="6A2BB7E2" w14:textId="2A3A3869" w:rsidR="00381A3B" w:rsidRDefault="00381A3B" w:rsidP="00A66057">
            <w:pPr>
              <w:widowControl w:val="0"/>
              <w:suppressAutoHyphens/>
              <w:spacing w:after="0" w:line="240" w:lineRule="auto"/>
              <w:ind w:firstLine="34"/>
              <w:rPr>
                <w:rFonts w:ascii="Times New Roman" w:hAnsi="Times New Roman"/>
                <w:bCs/>
                <w:lang w:eastAsia="ar-SA"/>
              </w:rPr>
            </w:pPr>
          </w:p>
          <w:p w14:paraId="1692EFC9" w14:textId="1E05AB1E" w:rsidR="00381A3B" w:rsidRDefault="00381A3B" w:rsidP="00A66057">
            <w:pPr>
              <w:widowControl w:val="0"/>
              <w:suppressAutoHyphens/>
              <w:spacing w:after="0" w:line="240" w:lineRule="auto"/>
              <w:ind w:firstLine="34"/>
              <w:rPr>
                <w:rFonts w:ascii="Times New Roman" w:hAnsi="Times New Roman"/>
                <w:bCs/>
                <w:lang w:eastAsia="ar-SA"/>
              </w:rPr>
            </w:pPr>
          </w:p>
          <w:p w14:paraId="5A82611C" w14:textId="77777777" w:rsidR="00381A3B" w:rsidRDefault="00381A3B" w:rsidP="00A66057">
            <w:pPr>
              <w:widowControl w:val="0"/>
              <w:suppressAutoHyphens/>
              <w:spacing w:after="0" w:line="240" w:lineRule="auto"/>
              <w:ind w:firstLine="34"/>
              <w:rPr>
                <w:rFonts w:ascii="Times New Roman" w:hAnsi="Times New Roman"/>
                <w:bCs/>
                <w:lang w:eastAsia="ar-SA"/>
              </w:rPr>
            </w:pPr>
          </w:p>
          <w:p w14:paraId="0C03417D" w14:textId="77777777" w:rsidR="00A66057" w:rsidRDefault="00A66057" w:rsidP="00A66057">
            <w:pPr>
              <w:widowControl w:val="0"/>
              <w:tabs>
                <w:tab w:val="left" w:pos="9637"/>
              </w:tabs>
              <w:suppressAutoHyphens/>
              <w:spacing w:after="0" w:line="240" w:lineRule="auto"/>
              <w:jc w:val="both"/>
              <w:rPr>
                <w:rFonts w:ascii="Times New Roman" w:hAnsi="Times New Roman"/>
                <w:bCs/>
                <w:lang w:eastAsia="ar-SA"/>
              </w:rPr>
            </w:pPr>
          </w:p>
          <w:p w14:paraId="1BB24F81" w14:textId="54B1FDEC" w:rsidR="00A66057" w:rsidRDefault="00381A3B" w:rsidP="00A66057">
            <w:pPr>
              <w:widowControl w:val="0"/>
              <w:tabs>
                <w:tab w:val="left" w:pos="9637"/>
              </w:tabs>
              <w:suppressAutoHyphens/>
              <w:spacing w:after="0" w:line="240" w:lineRule="auto"/>
              <w:jc w:val="both"/>
              <w:rPr>
                <w:rFonts w:ascii="Times New Roman" w:hAnsi="Times New Roman"/>
                <w:bCs/>
                <w:lang w:eastAsia="ar-SA"/>
              </w:rPr>
            </w:pPr>
            <w:r>
              <w:rPr>
                <w:rFonts w:ascii="Times New Roman" w:hAnsi="Times New Roman"/>
                <w:bCs/>
                <w:lang w:eastAsia="ar-SA"/>
              </w:rPr>
              <w:t>Должность</w:t>
            </w:r>
          </w:p>
          <w:p w14:paraId="00046239" w14:textId="4338C381" w:rsidR="00021360" w:rsidRPr="00D54E15" w:rsidRDefault="00021360" w:rsidP="00A66057">
            <w:pPr>
              <w:widowControl w:val="0"/>
              <w:tabs>
                <w:tab w:val="left" w:pos="9637"/>
              </w:tabs>
              <w:suppressAutoHyphens/>
              <w:spacing w:after="0" w:line="240" w:lineRule="auto"/>
              <w:jc w:val="both"/>
              <w:rPr>
                <w:rFonts w:ascii="Times New Roman" w:hAnsi="Times New Roman"/>
                <w:bCs/>
                <w:sz w:val="24"/>
                <w:szCs w:val="24"/>
                <w:lang w:eastAsia="ar-SA"/>
              </w:rPr>
            </w:pPr>
          </w:p>
          <w:p w14:paraId="7808D913" w14:textId="106EF547" w:rsidR="00A66057" w:rsidRPr="008F7C90" w:rsidRDefault="00A66057" w:rsidP="00A66057">
            <w:pPr>
              <w:widowControl w:val="0"/>
              <w:tabs>
                <w:tab w:val="left" w:pos="9637"/>
              </w:tabs>
              <w:suppressAutoHyphens/>
              <w:spacing w:after="0" w:line="240" w:lineRule="auto"/>
              <w:jc w:val="both"/>
              <w:rPr>
                <w:rFonts w:ascii="Times New Roman" w:hAnsi="Times New Roman"/>
                <w:bCs/>
                <w:lang w:eastAsia="ar-SA"/>
              </w:rPr>
            </w:pPr>
            <w:r w:rsidRPr="008F7C90">
              <w:rPr>
                <w:rFonts w:ascii="Times New Roman" w:hAnsi="Times New Roman"/>
                <w:bCs/>
                <w:lang w:eastAsia="ar-SA"/>
              </w:rPr>
              <w:t>____</w:t>
            </w:r>
            <w:r w:rsidRPr="008F7C90">
              <w:rPr>
                <w:rFonts w:ascii="Times New Roman" w:hAnsi="Times New Roman"/>
                <w:lang w:eastAsia="ar-SA"/>
              </w:rPr>
              <w:t>____________ /</w:t>
            </w:r>
            <w:r w:rsidR="00381A3B">
              <w:rPr>
                <w:rFonts w:ascii="Times New Roman" w:hAnsi="Times New Roman"/>
                <w:lang w:eastAsia="ar-SA"/>
              </w:rPr>
              <w:t>Ф.И.О.</w:t>
            </w:r>
            <w:r w:rsidRPr="008F7C90">
              <w:rPr>
                <w:rFonts w:ascii="Times New Roman" w:hAnsi="Times New Roman"/>
                <w:lang w:eastAsia="ar-SA"/>
              </w:rPr>
              <w:t>/</w:t>
            </w:r>
          </w:p>
          <w:p w14:paraId="490DD3AE" w14:textId="506B545F" w:rsidR="00AE4377" w:rsidRPr="008D15EB" w:rsidRDefault="00021360" w:rsidP="008D15EB">
            <w:pPr>
              <w:tabs>
                <w:tab w:val="num" w:pos="552"/>
                <w:tab w:val="left" w:pos="709"/>
              </w:tabs>
              <w:spacing w:after="0" w:line="240" w:lineRule="auto"/>
              <w:rPr>
                <w:rFonts w:ascii="Times New Roman" w:hAnsi="Times New Roman"/>
                <w:sz w:val="24"/>
                <w:szCs w:val="24"/>
                <w:lang w:eastAsia="ru-RU"/>
              </w:rPr>
            </w:pPr>
            <w:r w:rsidRPr="008D4F9E">
              <w:rPr>
                <w:rFonts w:ascii="Times New Roman" w:hAnsi="Times New Roman"/>
                <w:i/>
                <w:sz w:val="18"/>
                <w:szCs w:val="18"/>
                <w:lang w:eastAsia="ru-RU"/>
              </w:rPr>
              <w:t>(подписано усиленной электронной подписью)</w:t>
            </w:r>
          </w:p>
        </w:tc>
      </w:tr>
    </w:tbl>
    <w:p w14:paraId="5D8B8C77" w14:textId="77777777" w:rsidR="00536ADB" w:rsidRDefault="00536ADB" w:rsidP="00467A3C">
      <w:pPr>
        <w:widowControl w:val="0"/>
        <w:spacing w:after="0" w:line="240" w:lineRule="auto"/>
        <w:ind w:left="6663"/>
        <w:jc w:val="right"/>
        <w:rPr>
          <w:rFonts w:ascii="Times New Roman" w:hAnsi="Times New Roman"/>
          <w:i/>
          <w:sz w:val="24"/>
          <w:szCs w:val="24"/>
          <w:lang w:eastAsia="ru-RU"/>
        </w:rPr>
      </w:pPr>
    </w:p>
    <w:p w14:paraId="020657E6" w14:textId="56D44663" w:rsidR="005A25C8" w:rsidRDefault="005A25C8">
      <w:pPr>
        <w:spacing w:after="0" w:line="240" w:lineRule="auto"/>
        <w:rPr>
          <w:rFonts w:ascii="Times New Roman" w:hAnsi="Times New Roman"/>
          <w:i/>
          <w:noProof/>
          <w:sz w:val="24"/>
          <w:szCs w:val="24"/>
          <w:lang w:eastAsia="ru-RU"/>
        </w:rPr>
      </w:pPr>
      <w:r>
        <w:rPr>
          <w:rFonts w:ascii="Times New Roman" w:hAnsi="Times New Roman"/>
          <w:i/>
          <w:noProof/>
          <w:sz w:val="24"/>
          <w:szCs w:val="24"/>
          <w:lang w:eastAsia="ru-RU"/>
        </w:rPr>
        <w:br w:type="page"/>
      </w:r>
    </w:p>
    <w:p w14:paraId="02512465" w14:textId="010A5080" w:rsidR="008856C4" w:rsidRPr="004B6C34" w:rsidRDefault="008856C4" w:rsidP="008F7C90">
      <w:pPr>
        <w:widowControl w:val="0"/>
        <w:spacing w:after="0" w:line="240" w:lineRule="auto"/>
        <w:jc w:val="right"/>
        <w:rPr>
          <w:rFonts w:ascii="Times New Roman" w:hAnsi="Times New Roman"/>
          <w:sz w:val="24"/>
          <w:szCs w:val="24"/>
          <w:lang w:eastAsia="ru-RU"/>
        </w:rPr>
      </w:pPr>
      <w:r w:rsidRPr="004B6C34">
        <w:rPr>
          <w:rFonts w:ascii="Times New Roman" w:hAnsi="Times New Roman"/>
          <w:i/>
          <w:sz w:val="24"/>
          <w:szCs w:val="24"/>
          <w:lang w:eastAsia="ru-RU"/>
        </w:rPr>
        <w:t xml:space="preserve">Приложение № 1 к </w:t>
      </w:r>
      <w:r w:rsidR="00D26C0F">
        <w:rPr>
          <w:rFonts w:ascii="Times New Roman" w:hAnsi="Times New Roman"/>
          <w:i/>
          <w:sz w:val="24"/>
          <w:szCs w:val="24"/>
          <w:lang w:eastAsia="ru-RU"/>
        </w:rPr>
        <w:t>Контракт</w:t>
      </w:r>
      <w:r w:rsidRPr="004B6C34">
        <w:rPr>
          <w:rFonts w:ascii="Times New Roman" w:hAnsi="Times New Roman"/>
          <w:i/>
          <w:sz w:val="24"/>
          <w:szCs w:val="24"/>
          <w:lang w:eastAsia="ru-RU"/>
        </w:rPr>
        <w:t>у</w:t>
      </w:r>
      <w:r w:rsidR="00261FA4">
        <w:rPr>
          <w:rFonts w:ascii="Times New Roman" w:hAnsi="Times New Roman"/>
          <w:i/>
          <w:sz w:val="24"/>
          <w:szCs w:val="24"/>
          <w:lang w:eastAsia="ru-RU"/>
        </w:rPr>
        <w:br/>
      </w:r>
      <w:r w:rsidR="00471BCF">
        <w:rPr>
          <w:rFonts w:ascii="Times New Roman" w:hAnsi="Times New Roman"/>
          <w:i/>
          <w:sz w:val="24"/>
          <w:szCs w:val="24"/>
          <w:lang w:eastAsia="ru-RU"/>
        </w:rPr>
        <w:t xml:space="preserve">№ </w:t>
      </w:r>
      <w:r w:rsidR="00F22630">
        <w:rPr>
          <w:rFonts w:ascii="Times New Roman" w:hAnsi="Times New Roman"/>
          <w:i/>
          <w:sz w:val="24"/>
          <w:szCs w:val="24"/>
          <w:lang w:eastAsia="ru-RU"/>
        </w:rPr>
        <w:t>_____</w:t>
      </w:r>
      <w:r w:rsidR="00471BCF">
        <w:rPr>
          <w:rFonts w:ascii="Times New Roman" w:hAnsi="Times New Roman"/>
          <w:i/>
          <w:sz w:val="24"/>
          <w:szCs w:val="24"/>
          <w:lang w:eastAsia="ru-RU"/>
        </w:rPr>
        <w:t xml:space="preserve"> от </w:t>
      </w:r>
      <w:r w:rsidR="00BE3D51">
        <w:rPr>
          <w:rFonts w:ascii="Times New Roman" w:hAnsi="Times New Roman"/>
          <w:i/>
          <w:sz w:val="24"/>
          <w:szCs w:val="24"/>
          <w:lang w:eastAsia="ru-RU"/>
        </w:rPr>
        <w:t>«</w:t>
      </w:r>
      <w:r w:rsidR="00F22630">
        <w:rPr>
          <w:rFonts w:ascii="Times New Roman" w:hAnsi="Times New Roman"/>
          <w:i/>
          <w:sz w:val="24"/>
          <w:szCs w:val="24"/>
          <w:lang w:eastAsia="ru-RU"/>
        </w:rPr>
        <w:t>___</w:t>
      </w:r>
      <w:r w:rsidR="00BE3D51">
        <w:rPr>
          <w:rFonts w:ascii="Times New Roman" w:hAnsi="Times New Roman"/>
          <w:i/>
          <w:sz w:val="24"/>
          <w:szCs w:val="24"/>
          <w:lang w:eastAsia="ru-RU"/>
        </w:rPr>
        <w:t>»</w:t>
      </w:r>
      <w:r w:rsidR="00966722" w:rsidRPr="00823BE4">
        <w:rPr>
          <w:rFonts w:ascii="Times New Roman" w:hAnsi="Times New Roman"/>
          <w:i/>
          <w:sz w:val="24"/>
          <w:szCs w:val="24"/>
          <w:lang w:eastAsia="ru-RU"/>
        </w:rPr>
        <w:t xml:space="preserve"> </w:t>
      </w:r>
      <w:r w:rsidR="00F22630">
        <w:rPr>
          <w:rFonts w:ascii="Times New Roman" w:hAnsi="Times New Roman"/>
          <w:i/>
          <w:sz w:val="24"/>
          <w:szCs w:val="24"/>
          <w:lang w:eastAsia="ru-RU"/>
        </w:rPr>
        <w:t>апреля</w:t>
      </w:r>
      <w:r w:rsidR="00966722" w:rsidRPr="00823BE4">
        <w:rPr>
          <w:rFonts w:ascii="Times New Roman" w:hAnsi="Times New Roman"/>
          <w:i/>
          <w:sz w:val="24"/>
          <w:szCs w:val="24"/>
          <w:lang w:eastAsia="ru-RU"/>
        </w:rPr>
        <w:t xml:space="preserve"> </w:t>
      </w:r>
      <w:r w:rsidR="00B4548F">
        <w:rPr>
          <w:rFonts w:ascii="Times New Roman" w:hAnsi="Times New Roman"/>
          <w:i/>
          <w:sz w:val="24"/>
          <w:szCs w:val="24"/>
          <w:lang w:eastAsia="ru-RU"/>
        </w:rPr>
        <w:t>202</w:t>
      </w:r>
      <w:r w:rsidR="00966722" w:rsidRPr="00823BE4">
        <w:rPr>
          <w:rFonts w:ascii="Times New Roman" w:hAnsi="Times New Roman"/>
          <w:i/>
          <w:sz w:val="24"/>
          <w:szCs w:val="24"/>
          <w:lang w:eastAsia="ru-RU"/>
        </w:rPr>
        <w:t>6</w:t>
      </w:r>
      <w:r w:rsidR="00686743">
        <w:rPr>
          <w:rFonts w:ascii="Times New Roman" w:hAnsi="Times New Roman"/>
          <w:i/>
          <w:sz w:val="24"/>
          <w:szCs w:val="24"/>
          <w:lang w:eastAsia="ru-RU"/>
        </w:rPr>
        <w:t xml:space="preserve"> г.</w:t>
      </w:r>
    </w:p>
    <w:p w14:paraId="2D7F0B4D" w14:textId="77777777" w:rsidR="008856C4" w:rsidRPr="004B6C34" w:rsidRDefault="008856C4" w:rsidP="00B12E49">
      <w:pPr>
        <w:widowControl w:val="0"/>
        <w:autoSpaceDE w:val="0"/>
        <w:autoSpaceDN w:val="0"/>
        <w:adjustRightInd w:val="0"/>
        <w:spacing w:after="0" w:line="240" w:lineRule="auto"/>
        <w:rPr>
          <w:rFonts w:ascii="Times New Roman" w:hAnsi="Times New Roman"/>
          <w:sz w:val="24"/>
          <w:szCs w:val="24"/>
          <w:lang w:eastAsia="ru-RU"/>
        </w:rPr>
      </w:pPr>
    </w:p>
    <w:p w14:paraId="7E61DE67" w14:textId="77777777" w:rsidR="008856C4" w:rsidRPr="004B6C34" w:rsidRDefault="008856C4" w:rsidP="00A67882">
      <w:pPr>
        <w:widowControl w:val="0"/>
        <w:spacing w:after="0" w:line="240" w:lineRule="auto"/>
        <w:jc w:val="center"/>
        <w:outlineLvl w:val="0"/>
        <w:rPr>
          <w:rFonts w:ascii="Times New Roman" w:hAnsi="Times New Roman"/>
          <w:b/>
          <w:sz w:val="24"/>
          <w:szCs w:val="24"/>
          <w:lang w:eastAsia="ru-RU"/>
        </w:rPr>
      </w:pPr>
      <w:r w:rsidRPr="004B6C34">
        <w:rPr>
          <w:rFonts w:ascii="Times New Roman" w:hAnsi="Times New Roman"/>
          <w:b/>
          <w:sz w:val="24"/>
          <w:szCs w:val="24"/>
          <w:lang w:eastAsia="ru-RU"/>
        </w:rPr>
        <w:t>ТЕХНИЧЕСКОЕ ЗАДАНИЕ</w:t>
      </w:r>
    </w:p>
    <w:p w14:paraId="4B659A24" w14:textId="6BF7AA6F" w:rsidR="009636C1" w:rsidRDefault="006E6D13" w:rsidP="00A67882">
      <w:pPr>
        <w:spacing w:after="0" w:line="240" w:lineRule="auto"/>
        <w:ind w:firstLine="708"/>
        <w:jc w:val="both"/>
        <w:rPr>
          <w:rFonts w:ascii="Times New Roman" w:hAnsi="Times New Roman"/>
        </w:rPr>
      </w:pPr>
      <w:r w:rsidRPr="006E6D13">
        <w:rPr>
          <w:rFonts w:ascii="Times New Roman" w:hAnsi="Times New Roman"/>
        </w:rPr>
        <w:t xml:space="preserve">Наименование объекта закупки: «Поставка </w:t>
      </w:r>
      <w:r w:rsidR="008A4BC8" w:rsidRPr="008A4BC8">
        <w:rPr>
          <w:rFonts w:ascii="Times New Roman" w:hAnsi="Times New Roman"/>
        </w:rPr>
        <w:t>мобильн</w:t>
      </w:r>
      <w:r w:rsidR="008A4BC8">
        <w:rPr>
          <w:rFonts w:ascii="Times New Roman" w:hAnsi="Times New Roman"/>
        </w:rPr>
        <w:t>ого</w:t>
      </w:r>
      <w:r w:rsidR="008A4BC8" w:rsidRPr="008A4BC8">
        <w:rPr>
          <w:rFonts w:ascii="Times New Roman" w:hAnsi="Times New Roman"/>
        </w:rPr>
        <w:t xml:space="preserve"> телефон</w:t>
      </w:r>
      <w:r w:rsidR="008A4BC8">
        <w:rPr>
          <w:rFonts w:ascii="Times New Roman" w:hAnsi="Times New Roman"/>
        </w:rPr>
        <w:t>а</w:t>
      </w:r>
      <w:r w:rsidR="008A4BC8" w:rsidRPr="008A4BC8">
        <w:rPr>
          <w:rFonts w:ascii="Times New Roman" w:hAnsi="Times New Roman"/>
        </w:rPr>
        <w:t xml:space="preserve"> (смартфон)</w:t>
      </w:r>
      <w:r w:rsidRPr="008A4BC8">
        <w:rPr>
          <w:rFonts w:ascii="Times New Roman" w:hAnsi="Times New Roman"/>
        </w:rPr>
        <w:t>»</w:t>
      </w:r>
      <w:r w:rsidRPr="006E6D13">
        <w:rPr>
          <w:rFonts w:ascii="Times New Roman" w:hAnsi="Times New Roman"/>
        </w:rPr>
        <w:t>.</w:t>
      </w:r>
    </w:p>
    <w:p w14:paraId="3754D34A" w14:textId="77777777" w:rsidR="00EA78CE" w:rsidRDefault="006E6D13" w:rsidP="00A67882">
      <w:pPr>
        <w:spacing w:after="0" w:line="240" w:lineRule="auto"/>
        <w:ind w:firstLine="709"/>
        <w:jc w:val="both"/>
        <w:rPr>
          <w:rFonts w:ascii="Times New Roman" w:hAnsi="Times New Roman"/>
        </w:rPr>
      </w:pPr>
      <w:r w:rsidRPr="006E6D13">
        <w:rPr>
          <w:rFonts w:ascii="Times New Roman" w:hAnsi="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соответствующего объекту закупки</w:t>
      </w:r>
      <w:r w:rsidR="00575B9D">
        <w:rPr>
          <w:rFonts w:ascii="Times New Roman" w:hAnsi="Times New Roman"/>
        </w:rPr>
        <w:t>:</w:t>
      </w:r>
      <w:r w:rsidR="00DB1306" w:rsidRPr="00DB1306">
        <w:rPr>
          <w:rFonts w:ascii="Times New Roman" w:hAnsi="Times New Roman"/>
        </w:rPr>
        <w:t xml:space="preserve"> </w:t>
      </w:r>
      <w:r w:rsidR="00DB1306">
        <w:rPr>
          <w:rFonts w:ascii="Times New Roman" w:hAnsi="Times New Roman"/>
        </w:rPr>
        <w:t xml:space="preserve"> </w:t>
      </w:r>
    </w:p>
    <w:p w14:paraId="26B43643" w14:textId="295F74BC" w:rsidR="00767764" w:rsidRDefault="00DB1306" w:rsidP="00A67882">
      <w:pPr>
        <w:spacing w:after="0" w:line="240" w:lineRule="auto"/>
        <w:ind w:firstLine="708"/>
        <w:jc w:val="both"/>
        <w:rPr>
          <w:rFonts w:ascii="Times New Roman" w:hAnsi="Times New Roman"/>
        </w:rPr>
      </w:pPr>
      <w:r w:rsidRPr="00F9696F">
        <w:rPr>
          <w:rFonts w:ascii="Times New Roman" w:hAnsi="Times New Roman"/>
        </w:rPr>
        <w:t xml:space="preserve">ОКПД2: </w:t>
      </w:r>
      <w:r w:rsidR="00CD7044" w:rsidRPr="00CD7044">
        <w:rPr>
          <w:rFonts w:ascii="Times New Roman" w:hAnsi="Times New Roman"/>
          <w:lang w:bidi="ru-RU"/>
        </w:rPr>
        <w:t>26.30.22.110</w:t>
      </w:r>
      <w:r w:rsidRPr="00F9696F">
        <w:rPr>
          <w:rFonts w:ascii="Times New Roman" w:hAnsi="Times New Roman"/>
        </w:rPr>
        <w:t xml:space="preserve"> </w:t>
      </w:r>
      <w:r w:rsidR="002224AF" w:rsidRPr="002224AF">
        <w:rPr>
          <w:rFonts w:ascii="Times New Roman" w:hAnsi="Times New Roman"/>
        </w:rPr>
        <w:t>Аппараты телефонные для сотовых сетей связи (ПРТС), включая смартфоны</w:t>
      </w:r>
      <w:r w:rsidR="00575B9D" w:rsidRPr="002224AF">
        <w:rPr>
          <w:rFonts w:ascii="Times New Roman" w:hAnsi="Times New Roman"/>
        </w:rPr>
        <w:t>.</w:t>
      </w:r>
    </w:p>
    <w:p w14:paraId="117A2F3B" w14:textId="51F7B3A9" w:rsidR="00F44418" w:rsidRDefault="006E6D13" w:rsidP="00A67882">
      <w:pPr>
        <w:spacing w:after="0" w:line="240" w:lineRule="auto"/>
        <w:ind w:firstLine="708"/>
        <w:jc w:val="both"/>
        <w:rPr>
          <w:rFonts w:ascii="Times New Roman" w:eastAsia="Calibri" w:hAnsi="Times New Roman"/>
        </w:rPr>
      </w:pPr>
      <w:r w:rsidRPr="006E6D13">
        <w:rPr>
          <w:rFonts w:ascii="Times New Roman" w:hAnsi="Times New Roman"/>
        </w:rPr>
        <w:t>Каталог товаров, работ, услуг для обеспечения государственных и муниципальных нужд (КТРУ), размещённый в Единой информационной системе (ЕИС) https://zakupki.gov.ru в информационно-</w:t>
      </w:r>
      <w:r w:rsidRPr="00F9696F">
        <w:rPr>
          <w:rFonts w:ascii="Times New Roman" w:hAnsi="Times New Roman"/>
        </w:rPr>
        <w:t>телекоммуникационной сети «Интернет» в разделе «Каталог»</w:t>
      </w:r>
      <w:r w:rsidR="00DB1306">
        <w:rPr>
          <w:rFonts w:ascii="Times New Roman" w:hAnsi="Times New Roman"/>
        </w:rPr>
        <w:t>:</w:t>
      </w:r>
      <w:r w:rsidR="00DB1306" w:rsidRPr="00DB1306">
        <w:rPr>
          <w:rFonts w:ascii="Times New Roman" w:eastAsia="Calibri" w:hAnsi="Times New Roman"/>
        </w:rPr>
        <w:t xml:space="preserve"> </w:t>
      </w:r>
    </w:p>
    <w:p w14:paraId="40C3E10F" w14:textId="270190A9" w:rsidR="003D03CC" w:rsidRDefault="00DB1306" w:rsidP="00A67882">
      <w:pPr>
        <w:spacing w:after="0" w:line="240" w:lineRule="auto"/>
        <w:ind w:firstLine="708"/>
        <w:jc w:val="both"/>
        <w:rPr>
          <w:rFonts w:ascii="Times New Roman" w:hAnsi="Times New Roman"/>
        </w:rPr>
      </w:pPr>
      <w:r w:rsidRPr="00F9696F">
        <w:rPr>
          <w:rFonts w:ascii="Times New Roman" w:eastAsia="Calibri" w:hAnsi="Times New Roman"/>
        </w:rPr>
        <w:t>КТРУ:</w:t>
      </w:r>
      <w:r w:rsidRPr="00F9696F">
        <w:rPr>
          <w:rFonts w:ascii="Times New Roman" w:hAnsi="Times New Roman"/>
        </w:rPr>
        <w:t xml:space="preserve"> </w:t>
      </w:r>
      <w:r w:rsidR="00CD7044" w:rsidRPr="00CD7044">
        <w:rPr>
          <w:rFonts w:ascii="Times New Roman" w:eastAsia="Calibri" w:hAnsi="Times New Roman"/>
          <w:lang w:bidi="ru-RU"/>
        </w:rPr>
        <w:t>26.30.22.000-00000002</w:t>
      </w:r>
      <w:r w:rsidR="00CD7044" w:rsidRPr="00CD7044">
        <w:rPr>
          <w:rFonts w:ascii="Times New Roman" w:eastAsia="Calibri" w:hAnsi="Times New Roman"/>
        </w:rPr>
        <w:t xml:space="preserve"> </w:t>
      </w:r>
      <w:r w:rsidR="002224AF" w:rsidRPr="002224AF">
        <w:rPr>
          <w:rFonts w:ascii="Times New Roman" w:eastAsia="Calibri" w:hAnsi="Times New Roman"/>
        </w:rPr>
        <w:t>Мобильный телефон (смартфон)</w:t>
      </w:r>
      <w:r w:rsidR="00E7231F">
        <w:rPr>
          <w:rFonts w:ascii="Times New Roman" w:eastAsia="Calibri" w:hAnsi="Times New Roman"/>
        </w:rPr>
        <w:t>.</w:t>
      </w:r>
    </w:p>
    <w:tbl>
      <w:tblPr>
        <w:tblW w:w="5267" w:type="pct"/>
        <w:tblInd w:w="-289" w:type="dxa"/>
        <w:tblLayout w:type="fixed"/>
        <w:tblLook w:val="04A0" w:firstRow="1" w:lastRow="0" w:firstColumn="1" w:lastColumn="0" w:noHBand="0" w:noVBand="1"/>
      </w:tblPr>
      <w:tblGrid>
        <w:gridCol w:w="471"/>
        <w:gridCol w:w="1156"/>
        <w:gridCol w:w="921"/>
        <w:gridCol w:w="2803"/>
        <w:gridCol w:w="2302"/>
        <w:gridCol w:w="1338"/>
        <w:gridCol w:w="893"/>
        <w:gridCol w:w="855"/>
      </w:tblGrid>
      <w:tr w:rsidR="00CD7044" w:rsidRPr="00CD7044" w14:paraId="2C17B462" w14:textId="77777777" w:rsidTr="008A07AB">
        <w:trPr>
          <w:trHeight w:val="905"/>
        </w:trPr>
        <w:tc>
          <w:tcPr>
            <w:tcW w:w="219" w:type="pct"/>
            <w:tcBorders>
              <w:top w:val="single" w:sz="8" w:space="0" w:color="auto"/>
              <w:left w:val="single" w:sz="4" w:space="0" w:color="auto"/>
              <w:bottom w:val="single" w:sz="8" w:space="0" w:color="auto"/>
              <w:right w:val="single" w:sz="4" w:space="0" w:color="auto"/>
            </w:tcBorders>
          </w:tcPr>
          <w:p w14:paraId="2287526E" w14:textId="77777777" w:rsidR="00CD7044" w:rsidRPr="00CD7044" w:rsidRDefault="00CD7044" w:rsidP="00A67882">
            <w:pPr>
              <w:widowControl w:val="0"/>
              <w:spacing w:after="0" w:line="240" w:lineRule="auto"/>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№п/п</w:t>
            </w:r>
          </w:p>
        </w:tc>
        <w:tc>
          <w:tcPr>
            <w:tcW w:w="538" w:type="pct"/>
            <w:tcBorders>
              <w:top w:val="single" w:sz="8" w:space="0" w:color="auto"/>
              <w:left w:val="single" w:sz="4" w:space="0" w:color="auto"/>
              <w:bottom w:val="single" w:sz="8" w:space="0" w:color="auto"/>
              <w:right w:val="single" w:sz="4" w:space="0" w:color="auto"/>
            </w:tcBorders>
            <w:vAlign w:val="center"/>
            <w:hideMark/>
          </w:tcPr>
          <w:p w14:paraId="3C7218C2"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Наименование товара</w:t>
            </w:r>
          </w:p>
        </w:tc>
        <w:tc>
          <w:tcPr>
            <w:tcW w:w="429" w:type="pct"/>
            <w:tcBorders>
              <w:top w:val="single" w:sz="8" w:space="0" w:color="auto"/>
              <w:left w:val="nil"/>
              <w:bottom w:val="single" w:sz="8" w:space="0" w:color="auto"/>
              <w:right w:val="single" w:sz="4" w:space="0" w:color="auto"/>
            </w:tcBorders>
            <w:vAlign w:val="center"/>
            <w:hideMark/>
          </w:tcPr>
          <w:p w14:paraId="002C994E"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Код позиции ОКПД2/ КТРУ/ КККН</w:t>
            </w:r>
          </w:p>
        </w:tc>
        <w:tc>
          <w:tcPr>
            <w:tcW w:w="1305" w:type="pct"/>
            <w:tcBorders>
              <w:top w:val="single" w:sz="8" w:space="0" w:color="auto"/>
              <w:left w:val="single" w:sz="4" w:space="0" w:color="auto"/>
              <w:bottom w:val="single" w:sz="8" w:space="0" w:color="auto"/>
              <w:right w:val="single" w:sz="4" w:space="0" w:color="auto"/>
            </w:tcBorders>
            <w:vAlign w:val="center"/>
            <w:hideMark/>
          </w:tcPr>
          <w:p w14:paraId="4A01FC1C"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Наименование характеристики</w:t>
            </w:r>
          </w:p>
        </w:tc>
        <w:tc>
          <w:tcPr>
            <w:tcW w:w="1072" w:type="pct"/>
            <w:tcBorders>
              <w:top w:val="single" w:sz="8" w:space="0" w:color="auto"/>
              <w:left w:val="nil"/>
              <w:bottom w:val="single" w:sz="8" w:space="0" w:color="auto"/>
              <w:right w:val="single" w:sz="4" w:space="0" w:color="auto"/>
            </w:tcBorders>
            <w:vAlign w:val="center"/>
            <w:hideMark/>
          </w:tcPr>
          <w:p w14:paraId="49318F8C"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Значение характеристики</w:t>
            </w:r>
          </w:p>
        </w:tc>
        <w:tc>
          <w:tcPr>
            <w:tcW w:w="623" w:type="pct"/>
            <w:tcBorders>
              <w:top w:val="single" w:sz="8" w:space="0" w:color="auto"/>
              <w:left w:val="nil"/>
              <w:bottom w:val="single" w:sz="8" w:space="0" w:color="auto"/>
              <w:right w:val="single" w:sz="4" w:space="0" w:color="auto"/>
            </w:tcBorders>
            <w:vAlign w:val="center"/>
            <w:hideMark/>
          </w:tcPr>
          <w:p w14:paraId="0D5CB9C4"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Единица измерения характеристики</w:t>
            </w:r>
          </w:p>
        </w:tc>
        <w:tc>
          <w:tcPr>
            <w:tcW w:w="416" w:type="pct"/>
            <w:tcBorders>
              <w:top w:val="single" w:sz="8" w:space="0" w:color="auto"/>
              <w:left w:val="nil"/>
              <w:bottom w:val="single" w:sz="4" w:space="0" w:color="auto"/>
              <w:right w:val="single" w:sz="4" w:space="0" w:color="auto"/>
            </w:tcBorders>
            <w:vAlign w:val="center"/>
            <w:hideMark/>
          </w:tcPr>
          <w:p w14:paraId="394F47C1"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Единица измерения</w:t>
            </w:r>
          </w:p>
        </w:tc>
        <w:tc>
          <w:tcPr>
            <w:tcW w:w="398" w:type="pct"/>
            <w:tcBorders>
              <w:top w:val="single" w:sz="8" w:space="0" w:color="auto"/>
              <w:left w:val="nil"/>
              <w:bottom w:val="single" w:sz="4" w:space="0" w:color="auto"/>
              <w:right w:val="single" w:sz="4" w:space="0" w:color="auto"/>
            </w:tcBorders>
          </w:tcPr>
          <w:p w14:paraId="31808FC1" w14:textId="77777777" w:rsidR="00CD7044" w:rsidRPr="00CD7044" w:rsidRDefault="00CD7044" w:rsidP="00A67882">
            <w:pPr>
              <w:widowControl w:val="0"/>
              <w:spacing w:after="0" w:line="240" w:lineRule="auto"/>
              <w:ind w:left="176" w:hanging="176"/>
              <w:jc w:val="center"/>
              <w:rPr>
                <w:rFonts w:ascii="Times New Roman" w:eastAsia="Courier New" w:hAnsi="Times New Roman" w:cs="Courier New"/>
                <w:b/>
                <w:bCs/>
                <w:color w:val="000000"/>
                <w:sz w:val="18"/>
                <w:szCs w:val="18"/>
                <w:lang w:eastAsia="ru-RU" w:bidi="ru-RU"/>
              </w:rPr>
            </w:pPr>
            <w:r w:rsidRPr="00CD7044">
              <w:rPr>
                <w:rFonts w:ascii="Times New Roman" w:eastAsia="Courier New" w:hAnsi="Times New Roman" w:cs="Courier New"/>
                <w:b/>
                <w:bCs/>
                <w:color w:val="000000"/>
                <w:sz w:val="18"/>
                <w:szCs w:val="18"/>
                <w:lang w:eastAsia="ru-RU" w:bidi="ru-RU"/>
              </w:rPr>
              <w:t>Кол-во</w:t>
            </w:r>
          </w:p>
        </w:tc>
      </w:tr>
      <w:tr w:rsidR="00CD7044" w:rsidRPr="00CD7044" w14:paraId="63D88817" w14:textId="77777777" w:rsidTr="008A07AB">
        <w:trPr>
          <w:trHeight w:val="143"/>
        </w:trPr>
        <w:tc>
          <w:tcPr>
            <w:tcW w:w="219" w:type="pct"/>
            <w:vMerge w:val="restart"/>
            <w:tcBorders>
              <w:top w:val="single" w:sz="8" w:space="0" w:color="auto"/>
              <w:left w:val="single" w:sz="4" w:space="0" w:color="auto"/>
              <w:right w:val="nil"/>
            </w:tcBorders>
          </w:tcPr>
          <w:p w14:paraId="246FE234"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1</w:t>
            </w:r>
          </w:p>
        </w:tc>
        <w:tc>
          <w:tcPr>
            <w:tcW w:w="538" w:type="pct"/>
            <w:vMerge w:val="restart"/>
            <w:tcBorders>
              <w:top w:val="single" w:sz="8" w:space="0" w:color="auto"/>
              <w:left w:val="single" w:sz="4" w:space="0" w:color="auto"/>
              <w:right w:val="nil"/>
            </w:tcBorders>
          </w:tcPr>
          <w:p w14:paraId="7345AD1E" w14:textId="77777777" w:rsidR="00CD7044" w:rsidRPr="00CD7044" w:rsidRDefault="00CD7044" w:rsidP="00CD7044">
            <w:pPr>
              <w:widowControl w:val="0"/>
              <w:spacing w:after="0" w:line="240" w:lineRule="auto"/>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Мобильный телефон (смартфон)</w:t>
            </w:r>
          </w:p>
          <w:p w14:paraId="530F5BFF" w14:textId="77777777" w:rsidR="00CD7044" w:rsidRPr="00CD7044" w:rsidRDefault="00CD7044" w:rsidP="00CD7044">
            <w:pPr>
              <w:widowControl w:val="0"/>
              <w:spacing w:after="0" w:line="240" w:lineRule="auto"/>
              <w:rPr>
                <w:rFonts w:ascii="Times New Roman" w:eastAsia="Courier New" w:hAnsi="Times New Roman" w:cs="Courier New"/>
                <w:color w:val="000000"/>
                <w:sz w:val="18"/>
                <w:szCs w:val="18"/>
                <w:lang w:eastAsia="ru-RU" w:bidi="ru-RU"/>
              </w:rPr>
            </w:pPr>
          </w:p>
        </w:tc>
        <w:tc>
          <w:tcPr>
            <w:tcW w:w="429" w:type="pct"/>
            <w:vMerge w:val="restart"/>
            <w:tcBorders>
              <w:top w:val="single" w:sz="8" w:space="0" w:color="auto"/>
              <w:left w:val="single" w:sz="4" w:space="0" w:color="auto"/>
              <w:right w:val="single" w:sz="4" w:space="0" w:color="auto"/>
            </w:tcBorders>
          </w:tcPr>
          <w:p w14:paraId="0F492878"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26.30.22.110/</w:t>
            </w:r>
          </w:p>
          <w:p w14:paraId="04A24D7A"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26.30.22.000-00000002</w:t>
            </w:r>
          </w:p>
        </w:tc>
        <w:tc>
          <w:tcPr>
            <w:tcW w:w="1305" w:type="pct"/>
            <w:tcBorders>
              <w:top w:val="single" w:sz="8" w:space="0" w:color="auto"/>
              <w:left w:val="single" w:sz="4" w:space="0" w:color="auto"/>
              <w:bottom w:val="single" w:sz="4" w:space="0" w:color="auto"/>
              <w:right w:val="single" w:sz="4" w:space="0" w:color="auto"/>
            </w:tcBorders>
            <w:noWrap/>
            <w:vAlign w:val="center"/>
          </w:tcPr>
          <w:p w14:paraId="6182F88A"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 xml:space="preserve">Количество </w:t>
            </w:r>
            <w:proofErr w:type="spellStart"/>
            <w:r w:rsidRPr="00CD7044">
              <w:rPr>
                <w:rFonts w:ascii="Times New Roman" w:eastAsia="Courier New" w:hAnsi="Times New Roman" w:cs="Courier New"/>
                <w:color w:val="000000"/>
                <w:sz w:val="18"/>
                <w:szCs w:val="18"/>
                <w:lang w:eastAsia="ru-RU" w:bidi="ru-RU"/>
              </w:rPr>
              <w:t>симкарт</w:t>
            </w:r>
            <w:proofErr w:type="spellEnd"/>
          </w:p>
        </w:tc>
        <w:tc>
          <w:tcPr>
            <w:tcW w:w="1072" w:type="pct"/>
            <w:tcBorders>
              <w:top w:val="single" w:sz="8" w:space="0" w:color="auto"/>
              <w:left w:val="nil"/>
              <w:bottom w:val="single" w:sz="4" w:space="0" w:color="auto"/>
              <w:right w:val="single" w:sz="4" w:space="0" w:color="auto"/>
            </w:tcBorders>
            <w:vAlign w:val="center"/>
          </w:tcPr>
          <w:p w14:paraId="7885C150"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2</w:t>
            </w:r>
          </w:p>
        </w:tc>
        <w:tc>
          <w:tcPr>
            <w:tcW w:w="623" w:type="pct"/>
            <w:tcBorders>
              <w:top w:val="single" w:sz="8" w:space="0" w:color="auto"/>
              <w:left w:val="nil"/>
              <w:bottom w:val="single" w:sz="4" w:space="0" w:color="auto"/>
              <w:right w:val="single" w:sz="4" w:space="0" w:color="auto"/>
            </w:tcBorders>
            <w:vAlign w:val="center"/>
          </w:tcPr>
          <w:p w14:paraId="3E560B9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шт.</w:t>
            </w:r>
          </w:p>
        </w:tc>
        <w:tc>
          <w:tcPr>
            <w:tcW w:w="416" w:type="pct"/>
            <w:vMerge w:val="restart"/>
            <w:tcBorders>
              <w:top w:val="single" w:sz="8" w:space="0" w:color="auto"/>
              <w:left w:val="single" w:sz="4" w:space="0" w:color="auto"/>
              <w:right w:val="single" w:sz="4" w:space="0" w:color="auto"/>
            </w:tcBorders>
            <w:hideMark/>
          </w:tcPr>
          <w:p w14:paraId="06070DCD"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шт.</w:t>
            </w:r>
          </w:p>
          <w:p w14:paraId="57A92D90"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val="restart"/>
            <w:tcBorders>
              <w:top w:val="single" w:sz="8" w:space="0" w:color="auto"/>
              <w:left w:val="single" w:sz="4" w:space="0" w:color="auto"/>
              <w:right w:val="single" w:sz="4" w:space="0" w:color="auto"/>
            </w:tcBorders>
          </w:tcPr>
          <w:p w14:paraId="1045E11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1</w:t>
            </w:r>
          </w:p>
        </w:tc>
      </w:tr>
      <w:tr w:rsidR="00CD7044" w:rsidRPr="00CD7044" w14:paraId="1FC3C287" w14:textId="77777777" w:rsidTr="008A07AB">
        <w:trPr>
          <w:trHeight w:val="388"/>
        </w:trPr>
        <w:tc>
          <w:tcPr>
            <w:tcW w:w="219" w:type="pct"/>
            <w:vMerge/>
            <w:tcBorders>
              <w:left w:val="single" w:sz="4" w:space="0" w:color="auto"/>
              <w:right w:val="nil"/>
            </w:tcBorders>
          </w:tcPr>
          <w:p w14:paraId="04E9D3AB"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top w:val="single" w:sz="8" w:space="0" w:color="auto"/>
              <w:left w:val="single" w:sz="4" w:space="0" w:color="auto"/>
              <w:right w:val="nil"/>
            </w:tcBorders>
          </w:tcPr>
          <w:p w14:paraId="1969FD86" w14:textId="77777777" w:rsidR="00CD7044" w:rsidRPr="00CD7044" w:rsidRDefault="00CD7044" w:rsidP="00CD7044">
            <w:pPr>
              <w:widowControl w:val="0"/>
              <w:spacing w:after="0" w:line="240" w:lineRule="auto"/>
              <w:rPr>
                <w:rFonts w:ascii="Times New Roman" w:eastAsia="Courier New" w:hAnsi="Times New Roman" w:cs="Courier New"/>
                <w:color w:val="000000"/>
                <w:sz w:val="18"/>
                <w:szCs w:val="18"/>
                <w:lang w:eastAsia="ru-RU" w:bidi="ru-RU"/>
              </w:rPr>
            </w:pPr>
          </w:p>
        </w:tc>
        <w:tc>
          <w:tcPr>
            <w:tcW w:w="429" w:type="pct"/>
            <w:vMerge/>
            <w:tcBorders>
              <w:top w:val="single" w:sz="8" w:space="0" w:color="auto"/>
              <w:left w:val="single" w:sz="4" w:space="0" w:color="auto"/>
              <w:right w:val="single" w:sz="4" w:space="0" w:color="auto"/>
            </w:tcBorders>
          </w:tcPr>
          <w:p w14:paraId="122FAC37"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1305" w:type="pct"/>
            <w:tcBorders>
              <w:top w:val="single" w:sz="8" w:space="0" w:color="auto"/>
              <w:left w:val="single" w:sz="4" w:space="0" w:color="auto"/>
              <w:bottom w:val="single" w:sz="4" w:space="0" w:color="auto"/>
              <w:right w:val="single" w:sz="4" w:space="0" w:color="auto"/>
            </w:tcBorders>
            <w:noWrap/>
            <w:vAlign w:val="center"/>
          </w:tcPr>
          <w:p w14:paraId="49EE65BD"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 xml:space="preserve">Товарный знак. </w:t>
            </w:r>
          </w:p>
          <w:p w14:paraId="59C1E07F"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Страна происхождения</w:t>
            </w:r>
          </w:p>
        </w:tc>
        <w:tc>
          <w:tcPr>
            <w:tcW w:w="1072" w:type="pct"/>
            <w:tcBorders>
              <w:top w:val="single" w:sz="8" w:space="0" w:color="auto"/>
              <w:left w:val="nil"/>
              <w:bottom w:val="single" w:sz="4" w:space="0" w:color="auto"/>
              <w:right w:val="single" w:sz="4" w:space="0" w:color="auto"/>
            </w:tcBorders>
            <w:vAlign w:val="center"/>
          </w:tcPr>
          <w:p w14:paraId="7DCE43FF" w14:textId="77777777" w:rsidR="00CD7044" w:rsidRPr="00CD7044" w:rsidRDefault="00CD7044" w:rsidP="00CD7044">
            <w:pPr>
              <w:widowControl w:val="0"/>
              <w:spacing w:after="0" w:line="240" w:lineRule="auto"/>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указать в оферте</w:t>
            </w:r>
          </w:p>
        </w:tc>
        <w:tc>
          <w:tcPr>
            <w:tcW w:w="623" w:type="pct"/>
            <w:tcBorders>
              <w:top w:val="single" w:sz="8" w:space="0" w:color="auto"/>
              <w:left w:val="nil"/>
              <w:bottom w:val="single" w:sz="4" w:space="0" w:color="auto"/>
              <w:right w:val="single" w:sz="4" w:space="0" w:color="auto"/>
            </w:tcBorders>
            <w:vAlign w:val="center"/>
          </w:tcPr>
          <w:p w14:paraId="6D1381FF"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vMerge/>
            <w:tcBorders>
              <w:top w:val="single" w:sz="8" w:space="0" w:color="auto"/>
              <w:left w:val="single" w:sz="4" w:space="0" w:color="auto"/>
              <w:right w:val="single" w:sz="4" w:space="0" w:color="auto"/>
            </w:tcBorders>
          </w:tcPr>
          <w:p w14:paraId="206F174A"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60DD2AE7"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r>
      <w:tr w:rsidR="00CD7044" w:rsidRPr="00CD7044" w14:paraId="4945AC06" w14:textId="77777777" w:rsidTr="008A07AB">
        <w:trPr>
          <w:trHeight w:val="229"/>
        </w:trPr>
        <w:tc>
          <w:tcPr>
            <w:tcW w:w="219" w:type="pct"/>
            <w:tcBorders>
              <w:left w:val="single" w:sz="4" w:space="0" w:color="auto"/>
              <w:right w:val="nil"/>
            </w:tcBorders>
          </w:tcPr>
          <w:p w14:paraId="340A6A0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right w:val="nil"/>
            </w:tcBorders>
            <w:vAlign w:val="center"/>
          </w:tcPr>
          <w:p w14:paraId="0E920568"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right w:val="single" w:sz="4" w:space="0" w:color="auto"/>
            </w:tcBorders>
            <w:vAlign w:val="center"/>
          </w:tcPr>
          <w:p w14:paraId="12E6141E"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1F9E7241"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Наличие зарядного устройства в комплекте</w:t>
            </w:r>
          </w:p>
        </w:tc>
        <w:tc>
          <w:tcPr>
            <w:tcW w:w="1072" w:type="pct"/>
            <w:tcBorders>
              <w:top w:val="nil"/>
              <w:left w:val="nil"/>
              <w:bottom w:val="single" w:sz="4" w:space="0" w:color="auto"/>
              <w:right w:val="single" w:sz="4" w:space="0" w:color="auto"/>
            </w:tcBorders>
            <w:vAlign w:val="center"/>
          </w:tcPr>
          <w:p w14:paraId="1C91F9AA"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Да</w:t>
            </w:r>
          </w:p>
        </w:tc>
        <w:tc>
          <w:tcPr>
            <w:tcW w:w="623" w:type="pct"/>
            <w:tcBorders>
              <w:top w:val="nil"/>
              <w:left w:val="nil"/>
              <w:bottom w:val="single" w:sz="4" w:space="0" w:color="auto"/>
              <w:right w:val="single" w:sz="4" w:space="0" w:color="auto"/>
            </w:tcBorders>
            <w:vAlign w:val="center"/>
          </w:tcPr>
          <w:p w14:paraId="27239E4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vMerge/>
            <w:tcBorders>
              <w:left w:val="single" w:sz="4" w:space="0" w:color="auto"/>
              <w:right w:val="single" w:sz="4" w:space="0" w:color="auto"/>
            </w:tcBorders>
            <w:vAlign w:val="center"/>
            <w:hideMark/>
          </w:tcPr>
          <w:p w14:paraId="1C7B5053"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41C54DC7"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361FA204" w14:textId="77777777" w:rsidTr="008A07AB">
        <w:trPr>
          <w:trHeight w:val="229"/>
        </w:trPr>
        <w:tc>
          <w:tcPr>
            <w:tcW w:w="219" w:type="pct"/>
            <w:tcBorders>
              <w:left w:val="single" w:sz="4" w:space="0" w:color="auto"/>
              <w:right w:val="nil"/>
            </w:tcBorders>
          </w:tcPr>
          <w:p w14:paraId="10E54F21"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right w:val="nil"/>
            </w:tcBorders>
            <w:vAlign w:val="center"/>
          </w:tcPr>
          <w:p w14:paraId="48195C83"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right w:val="single" w:sz="4" w:space="0" w:color="auto"/>
            </w:tcBorders>
            <w:vAlign w:val="center"/>
          </w:tcPr>
          <w:p w14:paraId="0FFED7EC"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3EAE3367" w14:textId="77777777" w:rsidR="00CD7044" w:rsidRPr="00CD7044" w:rsidRDefault="00CD7044" w:rsidP="00CD7044">
            <w:pPr>
              <w:widowControl w:val="0"/>
              <w:shd w:val="clear" w:color="auto" w:fill="FFFFFF"/>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Объем встроенной памяти</w:t>
            </w:r>
          </w:p>
        </w:tc>
        <w:tc>
          <w:tcPr>
            <w:tcW w:w="1072" w:type="pct"/>
            <w:tcBorders>
              <w:top w:val="nil"/>
              <w:left w:val="nil"/>
              <w:bottom w:val="single" w:sz="4" w:space="0" w:color="auto"/>
              <w:right w:val="single" w:sz="4" w:space="0" w:color="auto"/>
            </w:tcBorders>
            <w:vAlign w:val="center"/>
          </w:tcPr>
          <w:p w14:paraId="3BF6D8E0"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val="en-US" w:eastAsia="ru-RU" w:bidi="ru-RU"/>
              </w:rPr>
            </w:pPr>
            <w:r w:rsidRPr="00CD7044">
              <w:rPr>
                <w:rFonts w:ascii="Times New Roman" w:eastAsia="Courier New" w:hAnsi="Times New Roman" w:cs="Courier New"/>
                <w:color w:val="000000"/>
                <w:sz w:val="18"/>
                <w:szCs w:val="18"/>
                <w:lang w:eastAsia="ru-RU" w:bidi="ru-RU"/>
              </w:rPr>
              <w:t xml:space="preserve">256 </w:t>
            </w:r>
          </w:p>
        </w:tc>
        <w:tc>
          <w:tcPr>
            <w:tcW w:w="623" w:type="pct"/>
            <w:tcBorders>
              <w:top w:val="nil"/>
              <w:left w:val="nil"/>
              <w:bottom w:val="single" w:sz="4" w:space="0" w:color="auto"/>
              <w:right w:val="single" w:sz="4" w:space="0" w:color="auto"/>
            </w:tcBorders>
            <w:vAlign w:val="center"/>
          </w:tcPr>
          <w:p w14:paraId="07EAD6C8"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Гигабайт</w:t>
            </w:r>
          </w:p>
        </w:tc>
        <w:tc>
          <w:tcPr>
            <w:tcW w:w="416" w:type="pct"/>
            <w:vMerge/>
            <w:tcBorders>
              <w:left w:val="single" w:sz="4" w:space="0" w:color="auto"/>
              <w:right w:val="single" w:sz="4" w:space="0" w:color="auto"/>
            </w:tcBorders>
            <w:vAlign w:val="center"/>
            <w:hideMark/>
          </w:tcPr>
          <w:p w14:paraId="573E5C1F"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0E60E436"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588969EF" w14:textId="77777777" w:rsidTr="008A07AB">
        <w:trPr>
          <w:trHeight w:val="229"/>
        </w:trPr>
        <w:tc>
          <w:tcPr>
            <w:tcW w:w="219" w:type="pct"/>
            <w:tcBorders>
              <w:left w:val="single" w:sz="4" w:space="0" w:color="auto"/>
              <w:right w:val="nil"/>
            </w:tcBorders>
          </w:tcPr>
          <w:p w14:paraId="76974858"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right w:val="nil"/>
            </w:tcBorders>
            <w:vAlign w:val="center"/>
          </w:tcPr>
          <w:p w14:paraId="24BF507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right w:val="single" w:sz="4" w:space="0" w:color="auto"/>
            </w:tcBorders>
            <w:vAlign w:val="center"/>
          </w:tcPr>
          <w:p w14:paraId="5A7E4EFA"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3AA8A8AF"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Оперативная память</w:t>
            </w:r>
          </w:p>
        </w:tc>
        <w:tc>
          <w:tcPr>
            <w:tcW w:w="1072" w:type="pct"/>
            <w:tcBorders>
              <w:top w:val="nil"/>
              <w:left w:val="nil"/>
              <w:bottom w:val="single" w:sz="4" w:space="0" w:color="auto"/>
              <w:right w:val="single" w:sz="4" w:space="0" w:color="auto"/>
            </w:tcBorders>
            <w:vAlign w:val="center"/>
          </w:tcPr>
          <w:p w14:paraId="735C0F92"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8</w:t>
            </w:r>
          </w:p>
        </w:tc>
        <w:tc>
          <w:tcPr>
            <w:tcW w:w="623" w:type="pct"/>
            <w:tcBorders>
              <w:top w:val="nil"/>
              <w:left w:val="nil"/>
              <w:bottom w:val="single" w:sz="4" w:space="0" w:color="auto"/>
              <w:right w:val="single" w:sz="4" w:space="0" w:color="auto"/>
            </w:tcBorders>
            <w:vAlign w:val="center"/>
          </w:tcPr>
          <w:p w14:paraId="2DCE579D"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Гигабайт</w:t>
            </w:r>
          </w:p>
        </w:tc>
        <w:tc>
          <w:tcPr>
            <w:tcW w:w="416" w:type="pct"/>
            <w:vMerge/>
            <w:tcBorders>
              <w:left w:val="single" w:sz="4" w:space="0" w:color="auto"/>
              <w:right w:val="single" w:sz="4" w:space="0" w:color="auto"/>
            </w:tcBorders>
            <w:vAlign w:val="center"/>
            <w:hideMark/>
          </w:tcPr>
          <w:p w14:paraId="6003FA60"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13A914A3"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0C784020" w14:textId="77777777" w:rsidTr="008A07AB">
        <w:trPr>
          <w:trHeight w:val="229"/>
        </w:trPr>
        <w:tc>
          <w:tcPr>
            <w:tcW w:w="219" w:type="pct"/>
            <w:tcBorders>
              <w:left w:val="single" w:sz="4" w:space="0" w:color="auto"/>
              <w:right w:val="nil"/>
            </w:tcBorders>
          </w:tcPr>
          <w:p w14:paraId="2AB1E2EC"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right w:val="nil"/>
            </w:tcBorders>
            <w:vAlign w:val="center"/>
          </w:tcPr>
          <w:p w14:paraId="055B3D32"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right w:val="single" w:sz="4" w:space="0" w:color="auto"/>
            </w:tcBorders>
            <w:vAlign w:val="center"/>
          </w:tcPr>
          <w:p w14:paraId="18476941"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069D9E09"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Поддерживаемые стандарты</w:t>
            </w:r>
          </w:p>
        </w:tc>
        <w:tc>
          <w:tcPr>
            <w:tcW w:w="1072" w:type="pct"/>
            <w:tcBorders>
              <w:top w:val="nil"/>
              <w:left w:val="nil"/>
              <w:bottom w:val="single" w:sz="4" w:space="0" w:color="auto"/>
              <w:right w:val="single" w:sz="4" w:space="0" w:color="auto"/>
            </w:tcBorders>
            <w:vAlign w:val="center"/>
          </w:tcPr>
          <w:p w14:paraId="67C47451"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3G, 4G (LTE)</w:t>
            </w:r>
          </w:p>
        </w:tc>
        <w:tc>
          <w:tcPr>
            <w:tcW w:w="623" w:type="pct"/>
            <w:tcBorders>
              <w:top w:val="nil"/>
              <w:left w:val="nil"/>
              <w:bottom w:val="single" w:sz="4" w:space="0" w:color="auto"/>
              <w:right w:val="single" w:sz="4" w:space="0" w:color="auto"/>
            </w:tcBorders>
            <w:vAlign w:val="center"/>
          </w:tcPr>
          <w:p w14:paraId="76AF3857"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vMerge/>
            <w:tcBorders>
              <w:left w:val="single" w:sz="4" w:space="0" w:color="auto"/>
              <w:right w:val="single" w:sz="4" w:space="0" w:color="auto"/>
            </w:tcBorders>
            <w:vAlign w:val="center"/>
            <w:hideMark/>
          </w:tcPr>
          <w:p w14:paraId="3B11578B"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235845BE"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54E550F7" w14:textId="77777777" w:rsidTr="008A07AB">
        <w:trPr>
          <w:trHeight w:val="256"/>
        </w:trPr>
        <w:tc>
          <w:tcPr>
            <w:tcW w:w="219" w:type="pct"/>
            <w:tcBorders>
              <w:left w:val="single" w:sz="4" w:space="0" w:color="auto"/>
              <w:right w:val="nil"/>
            </w:tcBorders>
          </w:tcPr>
          <w:p w14:paraId="7C40C4A4"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right w:val="nil"/>
            </w:tcBorders>
            <w:vAlign w:val="center"/>
          </w:tcPr>
          <w:p w14:paraId="5BC4D08C"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right w:val="single" w:sz="4" w:space="0" w:color="auto"/>
            </w:tcBorders>
            <w:vAlign w:val="center"/>
          </w:tcPr>
          <w:p w14:paraId="28816633"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073A761E"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Вес</w:t>
            </w:r>
          </w:p>
        </w:tc>
        <w:tc>
          <w:tcPr>
            <w:tcW w:w="1072" w:type="pct"/>
            <w:tcBorders>
              <w:top w:val="nil"/>
              <w:left w:val="nil"/>
              <w:bottom w:val="single" w:sz="4" w:space="0" w:color="auto"/>
              <w:right w:val="single" w:sz="4" w:space="0" w:color="auto"/>
            </w:tcBorders>
            <w:vAlign w:val="center"/>
          </w:tcPr>
          <w:p w14:paraId="68D20A3A"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 0.2</w:t>
            </w:r>
          </w:p>
        </w:tc>
        <w:tc>
          <w:tcPr>
            <w:tcW w:w="623" w:type="pct"/>
            <w:tcBorders>
              <w:top w:val="nil"/>
              <w:left w:val="nil"/>
              <w:bottom w:val="single" w:sz="4" w:space="0" w:color="auto"/>
              <w:right w:val="single" w:sz="4" w:space="0" w:color="auto"/>
            </w:tcBorders>
            <w:vAlign w:val="center"/>
          </w:tcPr>
          <w:p w14:paraId="5CDF4F26"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Килограмм</w:t>
            </w:r>
          </w:p>
        </w:tc>
        <w:tc>
          <w:tcPr>
            <w:tcW w:w="416" w:type="pct"/>
            <w:vMerge/>
            <w:tcBorders>
              <w:left w:val="single" w:sz="4" w:space="0" w:color="auto"/>
              <w:right w:val="single" w:sz="4" w:space="0" w:color="auto"/>
            </w:tcBorders>
            <w:vAlign w:val="center"/>
            <w:hideMark/>
          </w:tcPr>
          <w:p w14:paraId="7DEC5D36"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6FC0DCD9"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1B7368B4" w14:textId="77777777" w:rsidTr="008A07AB">
        <w:trPr>
          <w:trHeight w:val="345"/>
        </w:trPr>
        <w:tc>
          <w:tcPr>
            <w:tcW w:w="219" w:type="pct"/>
            <w:vMerge w:val="restart"/>
            <w:tcBorders>
              <w:left w:val="single" w:sz="4" w:space="0" w:color="auto"/>
              <w:right w:val="nil"/>
            </w:tcBorders>
          </w:tcPr>
          <w:p w14:paraId="7C5FEF5D"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bottom w:val="single" w:sz="4" w:space="0" w:color="auto"/>
              <w:right w:val="nil"/>
            </w:tcBorders>
            <w:vAlign w:val="center"/>
          </w:tcPr>
          <w:p w14:paraId="076EC89C"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bottom w:val="single" w:sz="4" w:space="0" w:color="auto"/>
              <w:right w:val="single" w:sz="4" w:space="0" w:color="auto"/>
            </w:tcBorders>
            <w:vAlign w:val="center"/>
          </w:tcPr>
          <w:p w14:paraId="4012CC08"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2C2A3410"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Операционная система</w:t>
            </w:r>
          </w:p>
        </w:tc>
        <w:tc>
          <w:tcPr>
            <w:tcW w:w="1072" w:type="pct"/>
            <w:tcBorders>
              <w:top w:val="nil"/>
              <w:left w:val="nil"/>
              <w:bottom w:val="single" w:sz="4" w:space="0" w:color="auto"/>
              <w:right w:val="single" w:sz="4" w:space="0" w:color="auto"/>
            </w:tcBorders>
            <w:vAlign w:val="center"/>
          </w:tcPr>
          <w:p w14:paraId="6A1C0587"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val="en-US" w:eastAsia="ru-RU" w:bidi="ru-RU"/>
              </w:rPr>
            </w:pPr>
            <w:proofErr w:type="spellStart"/>
            <w:r w:rsidRPr="00CD7044">
              <w:rPr>
                <w:rFonts w:ascii="Times New Roman" w:eastAsia="Courier New" w:hAnsi="Times New Roman" w:cs="Courier New"/>
                <w:color w:val="000000"/>
                <w:sz w:val="18"/>
                <w:szCs w:val="18"/>
                <w:lang w:eastAsia="ru-RU" w:bidi="ru-RU"/>
              </w:rPr>
              <w:t>Android</w:t>
            </w:r>
            <w:proofErr w:type="spellEnd"/>
          </w:p>
        </w:tc>
        <w:tc>
          <w:tcPr>
            <w:tcW w:w="623" w:type="pct"/>
            <w:tcBorders>
              <w:top w:val="nil"/>
              <w:left w:val="nil"/>
              <w:bottom w:val="single" w:sz="4" w:space="0" w:color="auto"/>
              <w:right w:val="single" w:sz="4" w:space="0" w:color="auto"/>
            </w:tcBorders>
            <w:vAlign w:val="center"/>
          </w:tcPr>
          <w:p w14:paraId="500D035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vMerge/>
            <w:tcBorders>
              <w:left w:val="single" w:sz="4" w:space="0" w:color="auto"/>
              <w:bottom w:val="single" w:sz="4" w:space="0" w:color="auto"/>
              <w:right w:val="single" w:sz="4" w:space="0" w:color="auto"/>
            </w:tcBorders>
            <w:vAlign w:val="center"/>
            <w:hideMark/>
          </w:tcPr>
          <w:p w14:paraId="1E458DF3"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val="restart"/>
            <w:tcBorders>
              <w:left w:val="single" w:sz="4" w:space="0" w:color="auto"/>
              <w:right w:val="single" w:sz="4" w:space="0" w:color="auto"/>
            </w:tcBorders>
          </w:tcPr>
          <w:p w14:paraId="6D637459"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13EA4E39" w14:textId="77777777" w:rsidTr="008A07AB">
        <w:trPr>
          <w:trHeight w:val="229"/>
        </w:trPr>
        <w:tc>
          <w:tcPr>
            <w:tcW w:w="219" w:type="pct"/>
            <w:vMerge/>
            <w:tcBorders>
              <w:left w:val="single" w:sz="4" w:space="0" w:color="auto"/>
              <w:right w:val="nil"/>
            </w:tcBorders>
          </w:tcPr>
          <w:p w14:paraId="35848A4C"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bottom w:val="single" w:sz="4" w:space="0" w:color="auto"/>
              <w:right w:val="nil"/>
            </w:tcBorders>
            <w:vAlign w:val="center"/>
          </w:tcPr>
          <w:p w14:paraId="38BA555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bottom w:val="single" w:sz="4" w:space="0" w:color="auto"/>
              <w:right w:val="single" w:sz="4" w:space="0" w:color="auto"/>
            </w:tcBorders>
            <w:vAlign w:val="center"/>
          </w:tcPr>
          <w:p w14:paraId="5F6881E8"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474C8DED"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Наличие модулей и интерфейсов</w:t>
            </w:r>
          </w:p>
        </w:tc>
        <w:tc>
          <w:tcPr>
            <w:tcW w:w="1072" w:type="pct"/>
            <w:tcBorders>
              <w:top w:val="nil"/>
              <w:left w:val="nil"/>
              <w:bottom w:val="single" w:sz="4" w:space="0" w:color="auto"/>
              <w:right w:val="single" w:sz="4" w:space="0" w:color="auto"/>
            </w:tcBorders>
            <w:vAlign w:val="center"/>
          </w:tcPr>
          <w:p w14:paraId="5EEDA579"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val="en-US" w:eastAsia="ru-RU" w:bidi="ru-RU"/>
              </w:rPr>
              <w:t>Bluetooth</w:t>
            </w:r>
            <w:r w:rsidRPr="00CD7044">
              <w:rPr>
                <w:rFonts w:ascii="Times New Roman" w:eastAsia="Courier New" w:hAnsi="Times New Roman" w:cs="Courier New"/>
                <w:color w:val="000000"/>
                <w:sz w:val="18"/>
                <w:szCs w:val="18"/>
                <w:lang w:eastAsia="ru-RU" w:bidi="ru-RU"/>
              </w:rPr>
              <w:t xml:space="preserve">, </w:t>
            </w:r>
            <w:r w:rsidRPr="00CD7044">
              <w:rPr>
                <w:rFonts w:ascii="Times New Roman" w:eastAsia="Courier New" w:hAnsi="Times New Roman" w:cs="Courier New"/>
                <w:color w:val="000000"/>
                <w:sz w:val="18"/>
                <w:szCs w:val="18"/>
                <w:lang w:val="en-US" w:eastAsia="ru-RU" w:bidi="ru-RU"/>
              </w:rPr>
              <w:t>NFC</w:t>
            </w:r>
            <w:r w:rsidRPr="00CD7044">
              <w:rPr>
                <w:rFonts w:ascii="Times New Roman" w:eastAsia="Courier New" w:hAnsi="Times New Roman" w:cs="Courier New"/>
                <w:color w:val="000000"/>
                <w:sz w:val="18"/>
                <w:szCs w:val="18"/>
                <w:lang w:eastAsia="ru-RU" w:bidi="ru-RU"/>
              </w:rPr>
              <w:t xml:space="preserve">, </w:t>
            </w:r>
            <w:r w:rsidRPr="00CD7044">
              <w:rPr>
                <w:rFonts w:ascii="Times New Roman" w:eastAsia="Courier New" w:hAnsi="Times New Roman" w:cs="Courier New"/>
                <w:color w:val="000000"/>
                <w:sz w:val="18"/>
                <w:szCs w:val="18"/>
                <w:lang w:val="en-US" w:eastAsia="ru-RU" w:bidi="ru-RU"/>
              </w:rPr>
              <w:t>Wi</w:t>
            </w:r>
            <w:r w:rsidRPr="00CD7044">
              <w:rPr>
                <w:rFonts w:ascii="Times New Roman" w:eastAsia="Courier New" w:hAnsi="Times New Roman" w:cs="Courier New"/>
                <w:color w:val="000000"/>
                <w:sz w:val="18"/>
                <w:szCs w:val="18"/>
                <w:lang w:eastAsia="ru-RU" w:bidi="ru-RU"/>
              </w:rPr>
              <w:t>-</w:t>
            </w:r>
            <w:r w:rsidRPr="00CD7044">
              <w:rPr>
                <w:rFonts w:ascii="Times New Roman" w:eastAsia="Courier New" w:hAnsi="Times New Roman" w:cs="Courier New"/>
                <w:color w:val="000000"/>
                <w:sz w:val="18"/>
                <w:szCs w:val="18"/>
                <w:lang w:val="en-US" w:eastAsia="ru-RU" w:bidi="ru-RU"/>
              </w:rPr>
              <w:t>Fi</w:t>
            </w:r>
            <w:r w:rsidRPr="00CD7044">
              <w:rPr>
                <w:rFonts w:ascii="Times New Roman" w:eastAsia="Courier New" w:hAnsi="Times New Roman" w:cs="Courier New"/>
                <w:color w:val="000000"/>
                <w:sz w:val="18"/>
                <w:szCs w:val="18"/>
                <w:lang w:eastAsia="ru-RU" w:bidi="ru-RU"/>
              </w:rPr>
              <w:t>, ГЛОНАСС,</w:t>
            </w:r>
            <w:r w:rsidRPr="00CD7044">
              <w:rPr>
                <w:rFonts w:ascii="Roboto" w:eastAsia="Courier New" w:hAnsi="Roboto" w:cs="Courier New"/>
                <w:color w:val="334059"/>
                <w:sz w:val="21"/>
                <w:szCs w:val="21"/>
                <w:shd w:val="clear" w:color="auto" w:fill="FFFFFF"/>
                <w:lang w:eastAsia="ru-RU" w:bidi="ru-RU"/>
              </w:rPr>
              <w:t xml:space="preserve"> </w:t>
            </w:r>
            <w:r w:rsidRPr="00CD7044">
              <w:rPr>
                <w:rFonts w:ascii="Times New Roman" w:eastAsia="Courier New" w:hAnsi="Times New Roman" w:cs="Courier New"/>
                <w:color w:val="000000"/>
                <w:sz w:val="18"/>
                <w:szCs w:val="18"/>
                <w:lang w:eastAsia="ru-RU" w:bidi="ru-RU"/>
              </w:rPr>
              <w:t>ИК-порт (инфракрасный порт), ,</w:t>
            </w:r>
            <w:r w:rsidRPr="00CD7044">
              <w:rPr>
                <w:rFonts w:ascii="Roboto" w:eastAsia="Courier New" w:hAnsi="Roboto" w:cs="Courier New"/>
                <w:color w:val="334059"/>
                <w:sz w:val="21"/>
                <w:szCs w:val="21"/>
                <w:shd w:val="clear" w:color="auto" w:fill="FFFFFF"/>
                <w:lang w:eastAsia="ru-RU" w:bidi="ru-RU"/>
              </w:rPr>
              <w:t xml:space="preserve"> </w:t>
            </w:r>
            <w:r w:rsidRPr="00CD7044">
              <w:rPr>
                <w:rFonts w:ascii="Times New Roman" w:eastAsia="Courier New" w:hAnsi="Times New Roman" w:cs="Courier New"/>
                <w:color w:val="000000"/>
                <w:sz w:val="18"/>
                <w:szCs w:val="18"/>
                <w:lang w:eastAsia="ru-RU" w:bidi="ru-RU"/>
              </w:rPr>
              <w:t>USB,</w:t>
            </w:r>
            <w:r w:rsidRPr="00CD7044">
              <w:rPr>
                <w:rFonts w:ascii="Roboto" w:eastAsia="Courier New" w:hAnsi="Roboto" w:cs="Courier New"/>
                <w:color w:val="334059"/>
                <w:sz w:val="21"/>
                <w:szCs w:val="21"/>
                <w:shd w:val="clear" w:color="auto" w:fill="FFFFFF"/>
                <w:lang w:eastAsia="ru-RU" w:bidi="ru-RU"/>
              </w:rPr>
              <w:t xml:space="preserve"> </w:t>
            </w:r>
            <w:r w:rsidRPr="00CD7044">
              <w:rPr>
                <w:rFonts w:ascii="Times New Roman" w:eastAsia="Courier New" w:hAnsi="Times New Roman" w:cs="Courier New"/>
                <w:color w:val="000000"/>
                <w:sz w:val="18"/>
                <w:szCs w:val="18"/>
                <w:lang w:eastAsia="ru-RU" w:bidi="ru-RU"/>
              </w:rPr>
              <w:t>GPS</w:t>
            </w:r>
          </w:p>
        </w:tc>
        <w:tc>
          <w:tcPr>
            <w:tcW w:w="623" w:type="pct"/>
            <w:tcBorders>
              <w:top w:val="nil"/>
              <w:left w:val="nil"/>
              <w:bottom w:val="single" w:sz="4" w:space="0" w:color="auto"/>
              <w:right w:val="single" w:sz="4" w:space="0" w:color="auto"/>
            </w:tcBorders>
            <w:vAlign w:val="center"/>
          </w:tcPr>
          <w:p w14:paraId="5DF1EDC5"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vMerge/>
            <w:tcBorders>
              <w:left w:val="single" w:sz="4" w:space="0" w:color="auto"/>
              <w:bottom w:val="single" w:sz="4" w:space="0" w:color="auto"/>
              <w:right w:val="single" w:sz="4" w:space="0" w:color="auto"/>
            </w:tcBorders>
            <w:vAlign w:val="center"/>
          </w:tcPr>
          <w:p w14:paraId="253B7E1A"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7661759F"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1CA0090A" w14:textId="77777777" w:rsidTr="008A07AB">
        <w:trPr>
          <w:trHeight w:val="284"/>
        </w:trPr>
        <w:tc>
          <w:tcPr>
            <w:tcW w:w="219" w:type="pct"/>
            <w:vMerge/>
            <w:tcBorders>
              <w:left w:val="single" w:sz="4" w:space="0" w:color="auto"/>
              <w:right w:val="nil"/>
            </w:tcBorders>
          </w:tcPr>
          <w:p w14:paraId="1EC7A51E"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bottom w:val="single" w:sz="4" w:space="0" w:color="auto"/>
              <w:right w:val="nil"/>
            </w:tcBorders>
            <w:vAlign w:val="center"/>
          </w:tcPr>
          <w:p w14:paraId="6C164384"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bottom w:val="single" w:sz="4" w:space="0" w:color="auto"/>
              <w:right w:val="single" w:sz="4" w:space="0" w:color="auto"/>
            </w:tcBorders>
            <w:vAlign w:val="center"/>
          </w:tcPr>
          <w:p w14:paraId="2D291411"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1BF3A66C"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 xml:space="preserve">    Количество основных (тыловых) камер</w:t>
            </w:r>
          </w:p>
        </w:tc>
        <w:tc>
          <w:tcPr>
            <w:tcW w:w="1072" w:type="pct"/>
            <w:tcBorders>
              <w:top w:val="nil"/>
              <w:left w:val="nil"/>
              <w:bottom w:val="single" w:sz="4" w:space="0" w:color="auto"/>
              <w:right w:val="single" w:sz="4" w:space="0" w:color="auto"/>
            </w:tcBorders>
            <w:vAlign w:val="center"/>
          </w:tcPr>
          <w:p w14:paraId="6D443355"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2</w:t>
            </w:r>
          </w:p>
        </w:tc>
        <w:tc>
          <w:tcPr>
            <w:tcW w:w="623" w:type="pct"/>
            <w:tcBorders>
              <w:top w:val="nil"/>
              <w:left w:val="nil"/>
              <w:bottom w:val="single" w:sz="4" w:space="0" w:color="auto"/>
              <w:right w:val="single" w:sz="4" w:space="0" w:color="auto"/>
            </w:tcBorders>
            <w:vAlign w:val="center"/>
          </w:tcPr>
          <w:p w14:paraId="6C722343"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roofErr w:type="spellStart"/>
            <w:r w:rsidRPr="00CD7044">
              <w:rPr>
                <w:rFonts w:ascii="Times New Roman" w:eastAsia="Courier New" w:hAnsi="Times New Roman" w:cs="Courier New"/>
                <w:color w:val="000000"/>
                <w:sz w:val="18"/>
                <w:szCs w:val="18"/>
                <w:lang w:eastAsia="ru-RU" w:bidi="ru-RU"/>
              </w:rPr>
              <w:t>шт</w:t>
            </w:r>
            <w:proofErr w:type="spellEnd"/>
          </w:p>
        </w:tc>
        <w:tc>
          <w:tcPr>
            <w:tcW w:w="416" w:type="pct"/>
            <w:vMerge/>
            <w:tcBorders>
              <w:left w:val="single" w:sz="4" w:space="0" w:color="auto"/>
              <w:bottom w:val="single" w:sz="4" w:space="0" w:color="auto"/>
              <w:right w:val="single" w:sz="4" w:space="0" w:color="auto"/>
            </w:tcBorders>
            <w:vAlign w:val="center"/>
          </w:tcPr>
          <w:p w14:paraId="71BFA40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60043632"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08CAC34B" w14:textId="77777777" w:rsidTr="008A07AB">
        <w:trPr>
          <w:trHeight w:val="345"/>
        </w:trPr>
        <w:tc>
          <w:tcPr>
            <w:tcW w:w="219" w:type="pct"/>
            <w:vMerge/>
            <w:tcBorders>
              <w:left w:val="single" w:sz="4" w:space="0" w:color="auto"/>
              <w:right w:val="nil"/>
            </w:tcBorders>
          </w:tcPr>
          <w:p w14:paraId="42877530"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bottom w:val="single" w:sz="4" w:space="0" w:color="auto"/>
              <w:right w:val="nil"/>
            </w:tcBorders>
            <w:vAlign w:val="center"/>
          </w:tcPr>
          <w:p w14:paraId="61A780E3"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bottom w:val="single" w:sz="4" w:space="0" w:color="auto"/>
              <w:right w:val="single" w:sz="4" w:space="0" w:color="auto"/>
            </w:tcBorders>
            <w:vAlign w:val="center"/>
          </w:tcPr>
          <w:p w14:paraId="7208651F"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471C3C3D"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Емкость аккумулятора</w:t>
            </w:r>
          </w:p>
        </w:tc>
        <w:tc>
          <w:tcPr>
            <w:tcW w:w="1072" w:type="pct"/>
            <w:tcBorders>
              <w:top w:val="nil"/>
              <w:left w:val="nil"/>
              <w:bottom w:val="single" w:sz="4" w:space="0" w:color="auto"/>
              <w:right w:val="single" w:sz="4" w:space="0" w:color="auto"/>
            </w:tcBorders>
            <w:vAlign w:val="center"/>
          </w:tcPr>
          <w:p w14:paraId="213FD23E"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 5000</w:t>
            </w:r>
          </w:p>
        </w:tc>
        <w:tc>
          <w:tcPr>
            <w:tcW w:w="623" w:type="pct"/>
            <w:tcBorders>
              <w:top w:val="nil"/>
              <w:left w:val="nil"/>
              <w:bottom w:val="single" w:sz="4" w:space="0" w:color="auto"/>
              <w:right w:val="single" w:sz="4" w:space="0" w:color="auto"/>
            </w:tcBorders>
            <w:vAlign w:val="center"/>
          </w:tcPr>
          <w:p w14:paraId="28716573"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мА/ч</w:t>
            </w:r>
          </w:p>
        </w:tc>
        <w:tc>
          <w:tcPr>
            <w:tcW w:w="416" w:type="pct"/>
            <w:vMerge/>
            <w:tcBorders>
              <w:left w:val="single" w:sz="4" w:space="0" w:color="auto"/>
              <w:bottom w:val="single" w:sz="4" w:space="0" w:color="auto"/>
              <w:right w:val="single" w:sz="4" w:space="0" w:color="auto"/>
            </w:tcBorders>
            <w:vAlign w:val="center"/>
          </w:tcPr>
          <w:p w14:paraId="214DA6D9"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3B06A3E8"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77EFB3A9" w14:textId="77777777" w:rsidTr="008A07AB">
        <w:trPr>
          <w:trHeight w:val="229"/>
        </w:trPr>
        <w:tc>
          <w:tcPr>
            <w:tcW w:w="219" w:type="pct"/>
            <w:vMerge/>
            <w:tcBorders>
              <w:left w:val="single" w:sz="4" w:space="0" w:color="auto"/>
              <w:right w:val="nil"/>
            </w:tcBorders>
          </w:tcPr>
          <w:p w14:paraId="65B2B6B6"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bottom w:val="single" w:sz="4" w:space="0" w:color="auto"/>
              <w:right w:val="nil"/>
            </w:tcBorders>
            <w:vAlign w:val="center"/>
          </w:tcPr>
          <w:p w14:paraId="1418533D"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bottom w:val="single" w:sz="4" w:space="0" w:color="auto"/>
              <w:right w:val="single" w:sz="4" w:space="0" w:color="auto"/>
            </w:tcBorders>
            <w:vAlign w:val="center"/>
          </w:tcPr>
          <w:p w14:paraId="043E0CF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5B838C2F"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Количество ядер процессора</w:t>
            </w:r>
          </w:p>
        </w:tc>
        <w:tc>
          <w:tcPr>
            <w:tcW w:w="1072" w:type="pct"/>
            <w:tcBorders>
              <w:top w:val="nil"/>
              <w:left w:val="nil"/>
              <w:bottom w:val="single" w:sz="4" w:space="0" w:color="auto"/>
              <w:right w:val="single" w:sz="4" w:space="0" w:color="auto"/>
            </w:tcBorders>
            <w:vAlign w:val="center"/>
          </w:tcPr>
          <w:p w14:paraId="60A5D2F8"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8</w:t>
            </w:r>
          </w:p>
        </w:tc>
        <w:tc>
          <w:tcPr>
            <w:tcW w:w="623" w:type="pct"/>
            <w:tcBorders>
              <w:top w:val="nil"/>
              <w:left w:val="nil"/>
              <w:bottom w:val="single" w:sz="4" w:space="0" w:color="auto"/>
              <w:right w:val="single" w:sz="4" w:space="0" w:color="auto"/>
            </w:tcBorders>
            <w:vAlign w:val="center"/>
          </w:tcPr>
          <w:p w14:paraId="549B6383"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шт.</w:t>
            </w:r>
          </w:p>
        </w:tc>
        <w:tc>
          <w:tcPr>
            <w:tcW w:w="416" w:type="pct"/>
            <w:vMerge/>
            <w:tcBorders>
              <w:left w:val="single" w:sz="4" w:space="0" w:color="auto"/>
              <w:bottom w:val="single" w:sz="4" w:space="0" w:color="auto"/>
              <w:right w:val="single" w:sz="4" w:space="0" w:color="auto"/>
            </w:tcBorders>
            <w:vAlign w:val="center"/>
          </w:tcPr>
          <w:p w14:paraId="68457640"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4BD65109"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118B476E" w14:textId="77777777" w:rsidTr="008A07AB">
        <w:trPr>
          <w:trHeight w:val="229"/>
        </w:trPr>
        <w:tc>
          <w:tcPr>
            <w:tcW w:w="219" w:type="pct"/>
            <w:vMerge/>
            <w:tcBorders>
              <w:left w:val="single" w:sz="4" w:space="0" w:color="auto"/>
              <w:right w:val="nil"/>
            </w:tcBorders>
          </w:tcPr>
          <w:p w14:paraId="41CC6217"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bottom w:val="single" w:sz="4" w:space="0" w:color="auto"/>
              <w:right w:val="nil"/>
            </w:tcBorders>
            <w:vAlign w:val="center"/>
          </w:tcPr>
          <w:p w14:paraId="58DBE46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bottom w:val="single" w:sz="4" w:space="0" w:color="auto"/>
              <w:right w:val="single" w:sz="4" w:space="0" w:color="auto"/>
            </w:tcBorders>
            <w:vAlign w:val="center"/>
          </w:tcPr>
          <w:p w14:paraId="06D5E0F2"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nil"/>
              <w:left w:val="single" w:sz="4" w:space="0" w:color="auto"/>
              <w:bottom w:val="single" w:sz="4" w:space="0" w:color="auto"/>
              <w:right w:val="single" w:sz="4" w:space="0" w:color="auto"/>
            </w:tcBorders>
            <w:noWrap/>
            <w:vAlign w:val="center"/>
          </w:tcPr>
          <w:p w14:paraId="562346C1"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Наличие встроенного микрофона</w:t>
            </w:r>
          </w:p>
        </w:tc>
        <w:tc>
          <w:tcPr>
            <w:tcW w:w="1072" w:type="pct"/>
            <w:tcBorders>
              <w:top w:val="nil"/>
              <w:left w:val="nil"/>
              <w:bottom w:val="single" w:sz="4" w:space="0" w:color="auto"/>
              <w:right w:val="single" w:sz="4" w:space="0" w:color="auto"/>
            </w:tcBorders>
            <w:vAlign w:val="center"/>
          </w:tcPr>
          <w:p w14:paraId="225E45B6"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Да</w:t>
            </w:r>
          </w:p>
        </w:tc>
        <w:tc>
          <w:tcPr>
            <w:tcW w:w="623" w:type="pct"/>
            <w:tcBorders>
              <w:top w:val="nil"/>
              <w:left w:val="nil"/>
              <w:bottom w:val="single" w:sz="4" w:space="0" w:color="auto"/>
              <w:right w:val="single" w:sz="4" w:space="0" w:color="auto"/>
            </w:tcBorders>
            <w:vAlign w:val="center"/>
          </w:tcPr>
          <w:p w14:paraId="15A52AAA"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vMerge/>
            <w:tcBorders>
              <w:left w:val="single" w:sz="4" w:space="0" w:color="auto"/>
              <w:bottom w:val="single" w:sz="4" w:space="0" w:color="auto"/>
              <w:right w:val="single" w:sz="4" w:space="0" w:color="auto"/>
            </w:tcBorders>
            <w:vAlign w:val="center"/>
          </w:tcPr>
          <w:p w14:paraId="7C628389"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6A5D1F6B"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r>
      <w:tr w:rsidR="00CD7044" w:rsidRPr="00CD7044" w14:paraId="5328FC38" w14:textId="77777777" w:rsidTr="008A07AB">
        <w:trPr>
          <w:trHeight w:val="303"/>
        </w:trPr>
        <w:tc>
          <w:tcPr>
            <w:tcW w:w="219" w:type="pct"/>
            <w:vMerge/>
            <w:tcBorders>
              <w:left w:val="single" w:sz="4" w:space="0" w:color="auto"/>
              <w:right w:val="nil"/>
            </w:tcBorders>
          </w:tcPr>
          <w:p w14:paraId="27400E98"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vMerge/>
            <w:tcBorders>
              <w:left w:val="single" w:sz="4" w:space="0" w:color="auto"/>
              <w:right w:val="nil"/>
            </w:tcBorders>
            <w:vAlign w:val="center"/>
          </w:tcPr>
          <w:p w14:paraId="5F7CA992"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vMerge/>
            <w:tcBorders>
              <w:left w:val="single" w:sz="4" w:space="0" w:color="auto"/>
              <w:right w:val="single" w:sz="4" w:space="0" w:color="auto"/>
            </w:tcBorders>
            <w:vAlign w:val="center"/>
          </w:tcPr>
          <w:p w14:paraId="4C822366"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single" w:sz="4" w:space="0" w:color="auto"/>
              <w:left w:val="single" w:sz="4" w:space="0" w:color="auto"/>
              <w:bottom w:val="single" w:sz="4" w:space="0" w:color="auto"/>
              <w:right w:val="single" w:sz="4" w:space="0" w:color="auto"/>
            </w:tcBorders>
            <w:noWrap/>
            <w:vAlign w:val="center"/>
          </w:tcPr>
          <w:p w14:paraId="3794E655"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Частота процессора</w:t>
            </w:r>
          </w:p>
        </w:tc>
        <w:tc>
          <w:tcPr>
            <w:tcW w:w="1072" w:type="pct"/>
            <w:tcBorders>
              <w:top w:val="single" w:sz="4" w:space="0" w:color="auto"/>
              <w:left w:val="nil"/>
              <w:bottom w:val="single" w:sz="4" w:space="0" w:color="auto"/>
              <w:right w:val="single" w:sz="4" w:space="0" w:color="auto"/>
            </w:tcBorders>
            <w:vAlign w:val="center"/>
          </w:tcPr>
          <w:p w14:paraId="66552265"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2 200</w:t>
            </w:r>
          </w:p>
        </w:tc>
        <w:tc>
          <w:tcPr>
            <w:tcW w:w="623" w:type="pct"/>
            <w:tcBorders>
              <w:top w:val="single" w:sz="4" w:space="0" w:color="auto"/>
              <w:left w:val="nil"/>
              <w:bottom w:val="single" w:sz="4" w:space="0" w:color="auto"/>
              <w:right w:val="single" w:sz="4" w:space="0" w:color="auto"/>
            </w:tcBorders>
            <w:vAlign w:val="center"/>
          </w:tcPr>
          <w:p w14:paraId="6B155C86"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МГц</w:t>
            </w:r>
          </w:p>
        </w:tc>
        <w:tc>
          <w:tcPr>
            <w:tcW w:w="416" w:type="pct"/>
            <w:vMerge/>
            <w:tcBorders>
              <w:left w:val="single" w:sz="4" w:space="0" w:color="auto"/>
              <w:right w:val="single" w:sz="4" w:space="0" w:color="auto"/>
            </w:tcBorders>
            <w:vAlign w:val="center"/>
            <w:hideMark/>
          </w:tcPr>
          <w:p w14:paraId="2D8B66BC"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vMerge/>
            <w:tcBorders>
              <w:left w:val="single" w:sz="4" w:space="0" w:color="auto"/>
              <w:right w:val="single" w:sz="4" w:space="0" w:color="auto"/>
            </w:tcBorders>
          </w:tcPr>
          <w:p w14:paraId="57F0FD0F"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r>
      <w:tr w:rsidR="00CD7044" w:rsidRPr="00CD7044" w14:paraId="14A2B04E" w14:textId="77777777" w:rsidTr="008A07AB">
        <w:trPr>
          <w:trHeight w:val="347"/>
        </w:trPr>
        <w:tc>
          <w:tcPr>
            <w:tcW w:w="219" w:type="pct"/>
            <w:tcBorders>
              <w:left w:val="single" w:sz="4" w:space="0" w:color="auto"/>
              <w:right w:val="nil"/>
            </w:tcBorders>
          </w:tcPr>
          <w:p w14:paraId="6660CD07"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tcBorders>
              <w:left w:val="single" w:sz="4" w:space="0" w:color="auto"/>
              <w:right w:val="nil"/>
            </w:tcBorders>
            <w:vAlign w:val="center"/>
          </w:tcPr>
          <w:p w14:paraId="2AA679D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tcBorders>
              <w:left w:val="single" w:sz="4" w:space="0" w:color="auto"/>
              <w:right w:val="single" w:sz="4" w:space="0" w:color="auto"/>
            </w:tcBorders>
            <w:vAlign w:val="center"/>
          </w:tcPr>
          <w:p w14:paraId="4F9CB69F"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single" w:sz="4" w:space="0" w:color="auto"/>
              <w:left w:val="single" w:sz="4" w:space="0" w:color="auto"/>
              <w:bottom w:val="single" w:sz="4" w:space="0" w:color="auto"/>
              <w:right w:val="single" w:sz="4" w:space="0" w:color="auto"/>
            </w:tcBorders>
            <w:noWrap/>
            <w:vAlign w:val="center"/>
          </w:tcPr>
          <w:p w14:paraId="4A16CE39"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Сканер отпечатка пальцев</w:t>
            </w:r>
          </w:p>
        </w:tc>
        <w:tc>
          <w:tcPr>
            <w:tcW w:w="1072" w:type="pct"/>
            <w:tcBorders>
              <w:top w:val="single" w:sz="4" w:space="0" w:color="auto"/>
              <w:left w:val="nil"/>
              <w:bottom w:val="single" w:sz="4" w:space="0" w:color="auto"/>
              <w:right w:val="single" w:sz="4" w:space="0" w:color="auto"/>
            </w:tcBorders>
            <w:vAlign w:val="center"/>
          </w:tcPr>
          <w:p w14:paraId="67F24017"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Да</w:t>
            </w:r>
          </w:p>
        </w:tc>
        <w:tc>
          <w:tcPr>
            <w:tcW w:w="623" w:type="pct"/>
            <w:tcBorders>
              <w:top w:val="single" w:sz="4" w:space="0" w:color="auto"/>
              <w:left w:val="nil"/>
              <w:bottom w:val="single" w:sz="4" w:space="0" w:color="auto"/>
              <w:right w:val="single" w:sz="4" w:space="0" w:color="auto"/>
            </w:tcBorders>
            <w:vAlign w:val="center"/>
          </w:tcPr>
          <w:p w14:paraId="539194F6"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tcBorders>
              <w:left w:val="single" w:sz="4" w:space="0" w:color="auto"/>
              <w:right w:val="single" w:sz="4" w:space="0" w:color="auto"/>
            </w:tcBorders>
            <w:vAlign w:val="center"/>
          </w:tcPr>
          <w:p w14:paraId="130C7CB5"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6118EF56"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r>
      <w:tr w:rsidR="00CD7044" w:rsidRPr="00CD7044" w14:paraId="6FE39B5B" w14:textId="77777777" w:rsidTr="008A07AB">
        <w:trPr>
          <w:trHeight w:val="229"/>
        </w:trPr>
        <w:tc>
          <w:tcPr>
            <w:tcW w:w="219" w:type="pct"/>
            <w:tcBorders>
              <w:left w:val="single" w:sz="4" w:space="0" w:color="auto"/>
              <w:right w:val="nil"/>
            </w:tcBorders>
          </w:tcPr>
          <w:p w14:paraId="40524FB1"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tcBorders>
              <w:left w:val="single" w:sz="4" w:space="0" w:color="auto"/>
              <w:right w:val="nil"/>
            </w:tcBorders>
            <w:vAlign w:val="center"/>
          </w:tcPr>
          <w:p w14:paraId="30C80B59"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tcBorders>
              <w:left w:val="single" w:sz="4" w:space="0" w:color="auto"/>
              <w:right w:val="single" w:sz="4" w:space="0" w:color="auto"/>
            </w:tcBorders>
            <w:vAlign w:val="center"/>
          </w:tcPr>
          <w:p w14:paraId="05682B3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single" w:sz="4" w:space="0" w:color="auto"/>
              <w:left w:val="single" w:sz="4" w:space="0" w:color="auto"/>
              <w:bottom w:val="single" w:sz="4" w:space="0" w:color="auto"/>
              <w:right w:val="single" w:sz="4" w:space="0" w:color="auto"/>
            </w:tcBorders>
            <w:noWrap/>
            <w:vAlign w:val="center"/>
          </w:tcPr>
          <w:p w14:paraId="084E238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Наличие фронтальной камеры</w:t>
            </w:r>
          </w:p>
        </w:tc>
        <w:tc>
          <w:tcPr>
            <w:tcW w:w="1072" w:type="pct"/>
            <w:tcBorders>
              <w:top w:val="single" w:sz="4" w:space="0" w:color="auto"/>
              <w:left w:val="nil"/>
              <w:bottom w:val="single" w:sz="4" w:space="0" w:color="auto"/>
              <w:right w:val="single" w:sz="4" w:space="0" w:color="auto"/>
            </w:tcBorders>
            <w:vAlign w:val="center"/>
          </w:tcPr>
          <w:p w14:paraId="38B52637"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1</w:t>
            </w:r>
          </w:p>
        </w:tc>
        <w:tc>
          <w:tcPr>
            <w:tcW w:w="623" w:type="pct"/>
            <w:tcBorders>
              <w:top w:val="single" w:sz="4" w:space="0" w:color="auto"/>
              <w:left w:val="nil"/>
              <w:bottom w:val="single" w:sz="4" w:space="0" w:color="auto"/>
              <w:right w:val="single" w:sz="4" w:space="0" w:color="auto"/>
            </w:tcBorders>
            <w:vAlign w:val="center"/>
          </w:tcPr>
          <w:p w14:paraId="1887ECB7"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Шт.</w:t>
            </w:r>
          </w:p>
        </w:tc>
        <w:tc>
          <w:tcPr>
            <w:tcW w:w="416" w:type="pct"/>
            <w:tcBorders>
              <w:left w:val="single" w:sz="4" w:space="0" w:color="auto"/>
              <w:right w:val="single" w:sz="4" w:space="0" w:color="auto"/>
            </w:tcBorders>
            <w:vAlign w:val="center"/>
          </w:tcPr>
          <w:p w14:paraId="3190EF10"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203016B3"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r>
      <w:tr w:rsidR="00CD7044" w:rsidRPr="00CD7044" w14:paraId="4D8946C5" w14:textId="77777777" w:rsidTr="008A07AB">
        <w:trPr>
          <w:trHeight w:val="229"/>
        </w:trPr>
        <w:tc>
          <w:tcPr>
            <w:tcW w:w="219" w:type="pct"/>
            <w:tcBorders>
              <w:left w:val="single" w:sz="4" w:space="0" w:color="auto"/>
              <w:right w:val="nil"/>
            </w:tcBorders>
          </w:tcPr>
          <w:p w14:paraId="09CBD318"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tcBorders>
              <w:left w:val="single" w:sz="4" w:space="0" w:color="auto"/>
              <w:right w:val="nil"/>
            </w:tcBorders>
            <w:vAlign w:val="center"/>
          </w:tcPr>
          <w:p w14:paraId="6B6DFBE2"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tcBorders>
              <w:left w:val="single" w:sz="4" w:space="0" w:color="auto"/>
              <w:right w:val="single" w:sz="4" w:space="0" w:color="auto"/>
            </w:tcBorders>
            <w:vAlign w:val="center"/>
          </w:tcPr>
          <w:p w14:paraId="756507D5"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single" w:sz="4" w:space="0" w:color="auto"/>
              <w:left w:val="single" w:sz="4" w:space="0" w:color="auto"/>
              <w:bottom w:val="single" w:sz="4" w:space="0" w:color="auto"/>
              <w:right w:val="single" w:sz="4" w:space="0" w:color="auto"/>
            </w:tcBorders>
            <w:noWrap/>
            <w:vAlign w:val="center"/>
          </w:tcPr>
          <w:p w14:paraId="3FEA6499"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Тип матрицы экрана</w:t>
            </w:r>
          </w:p>
        </w:tc>
        <w:tc>
          <w:tcPr>
            <w:tcW w:w="1072" w:type="pct"/>
            <w:tcBorders>
              <w:top w:val="single" w:sz="4" w:space="0" w:color="auto"/>
              <w:left w:val="nil"/>
              <w:bottom w:val="single" w:sz="4" w:space="0" w:color="auto"/>
              <w:right w:val="single" w:sz="4" w:space="0" w:color="auto"/>
            </w:tcBorders>
            <w:vAlign w:val="center"/>
          </w:tcPr>
          <w:p w14:paraId="1E2222EB"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AMOLED</w:t>
            </w:r>
          </w:p>
        </w:tc>
        <w:tc>
          <w:tcPr>
            <w:tcW w:w="623" w:type="pct"/>
            <w:tcBorders>
              <w:top w:val="single" w:sz="4" w:space="0" w:color="auto"/>
              <w:left w:val="nil"/>
              <w:bottom w:val="single" w:sz="4" w:space="0" w:color="auto"/>
              <w:right w:val="single" w:sz="4" w:space="0" w:color="auto"/>
            </w:tcBorders>
            <w:vAlign w:val="center"/>
          </w:tcPr>
          <w:p w14:paraId="1EA242FA"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w:t>
            </w:r>
          </w:p>
        </w:tc>
        <w:tc>
          <w:tcPr>
            <w:tcW w:w="416" w:type="pct"/>
            <w:tcBorders>
              <w:left w:val="single" w:sz="4" w:space="0" w:color="auto"/>
              <w:right w:val="single" w:sz="4" w:space="0" w:color="auto"/>
            </w:tcBorders>
            <w:vAlign w:val="center"/>
          </w:tcPr>
          <w:p w14:paraId="51F02DBC"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right w:val="single" w:sz="4" w:space="0" w:color="auto"/>
            </w:tcBorders>
          </w:tcPr>
          <w:p w14:paraId="061778FD"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r>
      <w:tr w:rsidR="00CD7044" w:rsidRPr="00CD7044" w14:paraId="4FC8E633" w14:textId="77777777" w:rsidTr="008A07AB">
        <w:trPr>
          <w:trHeight w:val="229"/>
        </w:trPr>
        <w:tc>
          <w:tcPr>
            <w:tcW w:w="219" w:type="pct"/>
            <w:tcBorders>
              <w:left w:val="single" w:sz="4" w:space="0" w:color="auto"/>
              <w:bottom w:val="single" w:sz="4" w:space="0" w:color="auto"/>
              <w:right w:val="nil"/>
            </w:tcBorders>
          </w:tcPr>
          <w:p w14:paraId="266CCAA3"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538" w:type="pct"/>
            <w:tcBorders>
              <w:left w:val="single" w:sz="4" w:space="0" w:color="auto"/>
              <w:bottom w:val="single" w:sz="4" w:space="0" w:color="auto"/>
              <w:right w:val="nil"/>
            </w:tcBorders>
            <w:vAlign w:val="center"/>
          </w:tcPr>
          <w:p w14:paraId="36A6853D"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429" w:type="pct"/>
            <w:tcBorders>
              <w:left w:val="single" w:sz="4" w:space="0" w:color="auto"/>
              <w:bottom w:val="single" w:sz="4" w:space="0" w:color="auto"/>
              <w:right w:val="single" w:sz="4" w:space="0" w:color="auto"/>
            </w:tcBorders>
            <w:vAlign w:val="center"/>
          </w:tcPr>
          <w:p w14:paraId="2D524D94"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c>
          <w:tcPr>
            <w:tcW w:w="1305" w:type="pct"/>
            <w:tcBorders>
              <w:top w:val="single" w:sz="4" w:space="0" w:color="auto"/>
              <w:left w:val="single" w:sz="4" w:space="0" w:color="auto"/>
              <w:bottom w:val="single" w:sz="4" w:space="0" w:color="auto"/>
              <w:right w:val="single" w:sz="4" w:space="0" w:color="auto"/>
            </w:tcBorders>
            <w:noWrap/>
            <w:vAlign w:val="center"/>
          </w:tcPr>
          <w:p w14:paraId="4976E721"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Частота обновления экрана</w:t>
            </w:r>
          </w:p>
        </w:tc>
        <w:tc>
          <w:tcPr>
            <w:tcW w:w="1072" w:type="pct"/>
            <w:tcBorders>
              <w:top w:val="single" w:sz="4" w:space="0" w:color="auto"/>
              <w:left w:val="nil"/>
              <w:bottom w:val="single" w:sz="4" w:space="0" w:color="auto"/>
              <w:right w:val="single" w:sz="4" w:space="0" w:color="auto"/>
            </w:tcBorders>
            <w:vAlign w:val="center"/>
          </w:tcPr>
          <w:p w14:paraId="718DB7F3"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 120</w:t>
            </w:r>
          </w:p>
        </w:tc>
        <w:tc>
          <w:tcPr>
            <w:tcW w:w="623" w:type="pct"/>
            <w:tcBorders>
              <w:top w:val="single" w:sz="4" w:space="0" w:color="auto"/>
              <w:left w:val="nil"/>
              <w:bottom w:val="single" w:sz="4" w:space="0" w:color="auto"/>
              <w:right w:val="single" w:sz="4" w:space="0" w:color="auto"/>
            </w:tcBorders>
            <w:vAlign w:val="center"/>
          </w:tcPr>
          <w:p w14:paraId="64D6D2BF" w14:textId="77777777" w:rsidR="00CD7044" w:rsidRPr="00CD7044" w:rsidRDefault="00CD7044" w:rsidP="00CD7044">
            <w:pPr>
              <w:widowControl w:val="0"/>
              <w:shd w:val="clear" w:color="auto" w:fill="FFFFFF"/>
              <w:spacing w:after="0" w:line="240" w:lineRule="auto"/>
              <w:ind w:left="176" w:hanging="176"/>
              <w:jc w:val="center"/>
              <w:textAlignment w:val="bottom"/>
              <w:rPr>
                <w:rFonts w:ascii="Times New Roman" w:eastAsia="Courier New" w:hAnsi="Times New Roman" w:cs="Courier New"/>
                <w:color w:val="000000"/>
                <w:sz w:val="18"/>
                <w:szCs w:val="18"/>
                <w:lang w:eastAsia="ru-RU" w:bidi="ru-RU"/>
              </w:rPr>
            </w:pPr>
            <w:r w:rsidRPr="00CD7044">
              <w:rPr>
                <w:rFonts w:ascii="Times New Roman" w:eastAsia="Courier New" w:hAnsi="Times New Roman" w:cs="Courier New"/>
                <w:color w:val="000000"/>
                <w:sz w:val="18"/>
                <w:szCs w:val="18"/>
                <w:lang w:eastAsia="ru-RU" w:bidi="ru-RU"/>
              </w:rPr>
              <w:t>Гц</w:t>
            </w:r>
          </w:p>
        </w:tc>
        <w:tc>
          <w:tcPr>
            <w:tcW w:w="416" w:type="pct"/>
            <w:tcBorders>
              <w:left w:val="single" w:sz="4" w:space="0" w:color="auto"/>
              <w:bottom w:val="single" w:sz="4" w:space="0" w:color="auto"/>
              <w:right w:val="single" w:sz="4" w:space="0" w:color="auto"/>
            </w:tcBorders>
            <w:vAlign w:val="center"/>
          </w:tcPr>
          <w:p w14:paraId="205FD1C4" w14:textId="77777777" w:rsidR="00CD7044" w:rsidRPr="00CD7044" w:rsidRDefault="00CD7044" w:rsidP="00CD7044">
            <w:pPr>
              <w:widowControl w:val="0"/>
              <w:spacing w:after="0" w:line="240" w:lineRule="auto"/>
              <w:ind w:left="176" w:hanging="176"/>
              <w:rPr>
                <w:rFonts w:ascii="Times New Roman" w:eastAsia="Courier New" w:hAnsi="Times New Roman" w:cs="Courier New"/>
                <w:color w:val="000000"/>
                <w:sz w:val="18"/>
                <w:szCs w:val="18"/>
                <w:lang w:eastAsia="ru-RU" w:bidi="ru-RU"/>
              </w:rPr>
            </w:pPr>
          </w:p>
        </w:tc>
        <w:tc>
          <w:tcPr>
            <w:tcW w:w="398" w:type="pct"/>
            <w:tcBorders>
              <w:left w:val="single" w:sz="4" w:space="0" w:color="auto"/>
              <w:bottom w:val="single" w:sz="4" w:space="0" w:color="auto"/>
              <w:right w:val="single" w:sz="4" w:space="0" w:color="auto"/>
            </w:tcBorders>
          </w:tcPr>
          <w:p w14:paraId="16FF00A8" w14:textId="77777777" w:rsidR="00CD7044" w:rsidRPr="00CD7044" w:rsidRDefault="00CD7044" w:rsidP="00CD7044">
            <w:pPr>
              <w:widowControl w:val="0"/>
              <w:spacing w:after="0" w:line="240" w:lineRule="auto"/>
              <w:ind w:left="176" w:hanging="176"/>
              <w:jc w:val="center"/>
              <w:rPr>
                <w:rFonts w:ascii="Times New Roman" w:eastAsia="Courier New" w:hAnsi="Times New Roman" w:cs="Courier New"/>
                <w:color w:val="000000"/>
                <w:sz w:val="18"/>
                <w:szCs w:val="18"/>
                <w:lang w:eastAsia="ru-RU" w:bidi="ru-RU"/>
              </w:rPr>
            </w:pPr>
          </w:p>
        </w:tc>
      </w:tr>
    </w:tbl>
    <w:p w14:paraId="3A3D804D" w14:textId="7B9AC26F" w:rsidR="00300F3F" w:rsidRDefault="00DB1306" w:rsidP="00A67882">
      <w:pPr>
        <w:spacing w:after="0" w:line="240" w:lineRule="auto"/>
        <w:ind w:firstLine="708"/>
        <w:jc w:val="both"/>
        <w:rPr>
          <w:rFonts w:ascii="Times New Roman" w:hAnsi="Times New Roman"/>
          <w:sz w:val="18"/>
          <w:szCs w:val="18"/>
        </w:rPr>
      </w:pPr>
      <w:r>
        <w:rPr>
          <w:rFonts w:ascii="Times New Roman" w:hAnsi="Times New Roman"/>
        </w:rPr>
        <w:t xml:space="preserve">  </w:t>
      </w:r>
    </w:p>
    <w:p w14:paraId="04C0389C" w14:textId="118F1C4D" w:rsidR="00705944" w:rsidRDefault="000A5928" w:rsidP="00A67882">
      <w:pPr>
        <w:spacing w:after="0" w:line="240" w:lineRule="auto"/>
        <w:ind w:firstLine="708"/>
        <w:jc w:val="both"/>
        <w:rPr>
          <w:rFonts w:ascii="Times New Roman" w:eastAsia="Liberation Serif" w:hAnsi="Times New Roman"/>
          <w:b/>
          <w:bCs/>
          <w:i/>
          <w:iCs/>
        </w:rPr>
      </w:pPr>
      <w:r w:rsidRPr="00D42907">
        <w:rPr>
          <w:rFonts w:ascii="Times New Roman" w:eastAsia="Liberation Serif" w:hAnsi="Times New Roman"/>
          <w:b/>
          <w:bCs/>
          <w:i/>
          <w:iCs/>
        </w:rPr>
        <w:t>Поставка Товара осуществляется по адресу Заказчика: 194223, г. Санкт-Петербург, проспект Тореза, дом 35, корпус 2.</w:t>
      </w:r>
    </w:p>
    <w:p w14:paraId="0E7CB8C9" w14:textId="5FDEE33B" w:rsidR="000A5928" w:rsidRPr="00A57ADA" w:rsidRDefault="000A5928" w:rsidP="00A67882">
      <w:pPr>
        <w:spacing w:after="0" w:line="240" w:lineRule="auto"/>
        <w:ind w:firstLine="567"/>
        <w:jc w:val="both"/>
        <w:rPr>
          <w:rFonts w:ascii="Times New Roman" w:hAnsi="Times New Roman"/>
          <w:sz w:val="24"/>
          <w:szCs w:val="24"/>
        </w:rPr>
      </w:pPr>
      <w:r w:rsidRPr="00A57ADA">
        <w:rPr>
          <w:rFonts w:ascii="Times New Roman" w:eastAsia="Liberation Serif" w:hAnsi="Times New Roman"/>
          <w:sz w:val="24"/>
          <w:szCs w:val="24"/>
        </w:rPr>
        <w:t xml:space="preserve">Погрузо-разгрузочные работы выполняются Поставщиком в соответствии с рекомендациями завода-производителя. Поставщик произведет разгрузку поставляемых товаров и подъем на этаж, собственными силами по предварительному согласованию с Заказчиком и доставку в указанные Заказчиком помещения по адресу Заказчика. Поставщик гарантирует соблюдение сотрудниками трудовой дисциплины, техники безопасности, правил пожарной безопасности, трудового распорядка. Приемка товара по количеству и качеству, осуществляется в соответствии с действующим законодательством РФ. </w:t>
      </w:r>
    </w:p>
    <w:p w14:paraId="61C9BA3A" w14:textId="77777777" w:rsidR="000A5928" w:rsidRPr="00A57ADA" w:rsidRDefault="000A5928" w:rsidP="00A67882">
      <w:pPr>
        <w:pStyle w:val="affff3"/>
        <w:ind w:firstLine="567"/>
        <w:jc w:val="both"/>
        <w:rPr>
          <w:rFonts w:ascii="Times New Roman" w:hAnsi="Times New Roman"/>
          <w:sz w:val="24"/>
          <w:szCs w:val="24"/>
        </w:rPr>
      </w:pPr>
      <w:r w:rsidRPr="00A57ADA">
        <w:rPr>
          <w:rFonts w:ascii="Times New Roman" w:eastAsia="Liberation Serif" w:hAnsi="Times New Roman"/>
          <w:sz w:val="24"/>
          <w:szCs w:val="24"/>
        </w:rPr>
        <w:t>Отгрузка (поставка) товара осуществляется силами и средствами Поставщика и включает в себя:</w:t>
      </w:r>
    </w:p>
    <w:p w14:paraId="12FA40A7" w14:textId="21BF760D" w:rsidR="000A5928" w:rsidRPr="00A57ADA" w:rsidRDefault="000A5928" w:rsidP="00A67882">
      <w:pPr>
        <w:pStyle w:val="affff3"/>
        <w:ind w:firstLine="567"/>
        <w:jc w:val="both"/>
        <w:rPr>
          <w:rFonts w:ascii="Times New Roman" w:hAnsi="Times New Roman"/>
          <w:sz w:val="24"/>
          <w:szCs w:val="24"/>
        </w:rPr>
      </w:pPr>
      <w:r w:rsidRPr="00A57ADA">
        <w:rPr>
          <w:rFonts w:ascii="Times New Roman" w:eastAsia="Liberation Serif" w:hAnsi="Times New Roman"/>
          <w:sz w:val="24"/>
          <w:szCs w:val="24"/>
        </w:rPr>
        <w:t xml:space="preserve">- проверку комплектности и номенклатуры поставленного товара на соответствие спецификации </w:t>
      </w:r>
      <w:r w:rsidR="00D26C0F">
        <w:rPr>
          <w:rFonts w:ascii="Times New Roman" w:eastAsia="Liberation Serif" w:hAnsi="Times New Roman"/>
          <w:sz w:val="24"/>
          <w:szCs w:val="24"/>
        </w:rPr>
        <w:t>контракт</w:t>
      </w:r>
      <w:r w:rsidRPr="00A57ADA">
        <w:rPr>
          <w:rFonts w:ascii="Times New Roman" w:eastAsia="Liberation Serif" w:hAnsi="Times New Roman"/>
          <w:sz w:val="24"/>
          <w:szCs w:val="24"/>
        </w:rPr>
        <w:t>а и товарным накладным;</w:t>
      </w:r>
    </w:p>
    <w:p w14:paraId="258F0AA1" w14:textId="77777777" w:rsidR="000A5928" w:rsidRPr="00A57ADA" w:rsidRDefault="000A5928" w:rsidP="00A67882">
      <w:pPr>
        <w:pStyle w:val="affff3"/>
        <w:ind w:firstLine="567"/>
        <w:jc w:val="both"/>
        <w:rPr>
          <w:rFonts w:ascii="Times New Roman" w:hAnsi="Times New Roman"/>
          <w:sz w:val="24"/>
          <w:szCs w:val="24"/>
        </w:rPr>
      </w:pPr>
      <w:r w:rsidRPr="00A57ADA">
        <w:rPr>
          <w:rFonts w:ascii="Times New Roman" w:eastAsia="Liberation Serif" w:hAnsi="Times New Roman"/>
          <w:sz w:val="24"/>
          <w:szCs w:val="24"/>
        </w:rPr>
        <w:t xml:space="preserve">- проверку соответствия поставленного товара требованиям, указанным в техническом задании. </w:t>
      </w:r>
    </w:p>
    <w:p w14:paraId="7B9792A9" w14:textId="049E0F1A" w:rsidR="000A5928" w:rsidRPr="00A57ADA" w:rsidRDefault="000A5928" w:rsidP="00A67882">
      <w:pPr>
        <w:pStyle w:val="affff3"/>
        <w:ind w:firstLine="567"/>
        <w:jc w:val="both"/>
        <w:rPr>
          <w:rFonts w:ascii="Times New Roman" w:hAnsi="Times New Roman"/>
          <w:sz w:val="24"/>
          <w:szCs w:val="24"/>
        </w:rPr>
      </w:pPr>
      <w:r w:rsidRPr="00A57ADA">
        <w:rPr>
          <w:rFonts w:ascii="Times New Roman" w:eastAsia="Liberation Serif" w:hAnsi="Times New Roman"/>
          <w:sz w:val="24"/>
          <w:szCs w:val="24"/>
        </w:rPr>
        <w:t xml:space="preserve">При наличии замечаний Заказчик направляет Поставщику мотивированный отказ от приемки товара, по причине его несоответствия условиям </w:t>
      </w:r>
      <w:r w:rsidR="00D26C0F">
        <w:rPr>
          <w:rFonts w:ascii="Times New Roman" w:eastAsia="Liberation Serif" w:hAnsi="Times New Roman"/>
          <w:sz w:val="24"/>
          <w:szCs w:val="24"/>
        </w:rPr>
        <w:t>контракт</w:t>
      </w:r>
      <w:r w:rsidRPr="00A57ADA">
        <w:rPr>
          <w:rFonts w:ascii="Times New Roman" w:eastAsia="Liberation Serif" w:hAnsi="Times New Roman"/>
          <w:sz w:val="24"/>
          <w:szCs w:val="24"/>
        </w:rPr>
        <w:t>а.</w:t>
      </w:r>
    </w:p>
    <w:p w14:paraId="7E0CD91F" w14:textId="5BE35F82" w:rsidR="007C7719" w:rsidRPr="001A2347" w:rsidRDefault="000A5928" w:rsidP="00A67882">
      <w:pPr>
        <w:pStyle w:val="affff3"/>
        <w:ind w:firstLine="567"/>
        <w:jc w:val="both"/>
        <w:rPr>
          <w:rFonts w:ascii="Times New Roman" w:eastAsia="Liberation Serif" w:hAnsi="Times New Roman"/>
          <w:sz w:val="24"/>
          <w:szCs w:val="24"/>
        </w:rPr>
      </w:pPr>
      <w:r w:rsidRPr="001A2347">
        <w:rPr>
          <w:rFonts w:ascii="Times New Roman" w:eastAsia="Liberation Serif" w:hAnsi="Times New Roman"/>
          <w:sz w:val="24"/>
          <w:szCs w:val="24"/>
        </w:rPr>
        <w:t xml:space="preserve">Срок и время поставки товара: </w:t>
      </w:r>
      <w:r w:rsidR="007C7719" w:rsidRPr="00E81AAC">
        <w:rPr>
          <w:rFonts w:ascii="Times New Roman" w:eastAsia="Liberation Serif" w:hAnsi="Times New Roman"/>
          <w:b/>
          <w:sz w:val="24"/>
          <w:szCs w:val="24"/>
        </w:rPr>
        <w:t xml:space="preserve">в течение </w:t>
      </w:r>
      <w:r w:rsidR="00F76E3A" w:rsidRPr="00E81AAC">
        <w:rPr>
          <w:rFonts w:ascii="Times New Roman" w:eastAsia="Liberation Serif" w:hAnsi="Times New Roman"/>
          <w:b/>
          <w:sz w:val="24"/>
          <w:szCs w:val="24"/>
        </w:rPr>
        <w:t>1</w:t>
      </w:r>
      <w:r w:rsidR="00E81AAC" w:rsidRPr="00E81AAC">
        <w:rPr>
          <w:rFonts w:ascii="Times New Roman" w:eastAsia="Liberation Serif" w:hAnsi="Times New Roman"/>
          <w:b/>
          <w:sz w:val="24"/>
          <w:szCs w:val="24"/>
        </w:rPr>
        <w:t xml:space="preserve"> </w:t>
      </w:r>
      <w:r w:rsidR="007C7719" w:rsidRPr="00E81AAC">
        <w:rPr>
          <w:rFonts w:ascii="Times New Roman" w:eastAsia="Liberation Serif" w:hAnsi="Times New Roman"/>
          <w:b/>
          <w:sz w:val="24"/>
          <w:szCs w:val="24"/>
        </w:rPr>
        <w:t>(</w:t>
      </w:r>
      <w:r w:rsidR="00E81AAC" w:rsidRPr="00E81AAC">
        <w:rPr>
          <w:rFonts w:ascii="Times New Roman" w:eastAsia="Liberation Serif" w:hAnsi="Times New Roman"/>
          <w:b/>
          <w:sz w:val="24"/>
          <w:szCs w:val="24"/>
        </w:rPr>
        <w:t>одного</w:t>
      </w:r>
      <w:r w:rsidR="007C7719" w:rsidRPr="00E81AAC">
        <w:rPr>
          <w:rFonts w:ascii="Times New Roman" w:eastAsia="Liberation Serif" w:hAnsi="Times New Roman"/>
          <w:b/>
          <w:sz w:val="24"/>
          <w:szCs w:val="24"/>
        </w:rPr>
        <w:t>) рабоч</w:t>
      </w:r>
      <w:r w:rsidR="00E81AAC" w:rsidRPr="00E81AAC">
        <w:rPr>
          <w:rFonts w:ascii="Times New Roman" w:eastAsia="Liberation Serif" w:hAnsi="Times New Roman"/>
          <w:b/>
          <w:sz w:val="24"/>
          <w:szCs w:val="24"/>
        </w:rPr>
        <w:t>его</w:t>
      </w:r>
      <w:r w:rsidR="007C7719" w:rsidRPr="00E81AAC">
        <w:rPr>
          <w:rFonts w:ascii="Times New Roman" w:eastAsia="Liberation Serif" w:hAnsi="Times New Roman"/>
          <w:b/>
          <w:sz w:val="24"/>
          <w:szCs w:val="24"/>
        </w:rPr>
        <w:t xml:space="preserve"> дн</w:t>
      </w:r>
      <w:r w:rsidR="00E81AAC" w:rsidRPr="00E81AAC">
        <w:rPr>
          <w:rFonts w:ascii="Times New Roman" w:eastAsia="Liberation Serif" w:hAnsi="Times New Roman"/>
          <w:b/>
          <w:sz w:val="24"/>
          <w:szCs w:val="24"/>
        </w:rPr>
        <w:t>я</w:t>
      </w:r>
      <w:r w:rsidR="007C7719" w:rsidRPr="00E81AAC">
        <w:rPr>
          <w:rFonts w:ascii="Times New Roman" w:eastAsia="Liberation Serif" w:hAnsi="Times New Roman"/>
          <w:b/>
          <w:sz w:val="24"/>
          <w:szCs w:val="24"/>
        </w:rPr>
        <w:t xml:space="preserve"> </w:t>
      </w:r>
      <w:r w:rsidR="007C7719" w:rsidRPr="001A2347">
        <w:rPr>
          <w:rFonts w:ascii="Times New Roman" w:eastAsia="Liberation Serif" w:hAnsi="Times New Roman"/>
          <w:sz w:val="24"/>
          <w:szCs w:val="24"/>
        </w:rPr>
        <w:t xml:space="preserve">с даты заключения </w:t>
      </w:r>
      <w:r w:rsidR="00D26C0F" w:rsidRPr="001A2347">
        <w:rPr>
          <w:rFonts w:ascii="Times New Roman" w:eastAsia="Liberation Serif" w:hAnsi="Times New Roman"/>
          <w:sz w:val="24"/>
          <w:szCs w:val="24"/>
        </w:rPr>
        <w:t>Контракт</w:t>
      </w:r>
      <w:r w:rsidR="007C7719" w:rsidRPr="001A2347">
        <w:rPr>
          <w:rFonts w:ascii="Times New Roman" w:eastAsia="Liberation Serif" w:hAnsi="Times New Roman"/>
          <w:sz w:val="24"/>
          <w:szCs w:val="24"/>
        </w:rPr>
        <w:t>а.</w:t>
      </w:r>
      <w:r w:rsidRPr="001A2347">
        <w:rPr>
          <w:rFonts w:ascii="Times New Roman" w:eastAsia="Liberation Serif" w:hAnsi="Times New Roman"/>
          <w:sz w:val="24"/>
          <w:szCs w:val="24"/>
        </w:rPr>
        <w:t xml:space="preserve">  </w:t>
      </w:r>
    </w:p>
    <w:p w14:paraId="0378F303" w14:textId="63334DC1" w:rsidR="000A5928" w:rsidRPr="001A2347" w:rsidRDefault="000A5928" w:rsidP="00A67882">
      <w:pPr>
        <w:pStyle w:val="affff3"/>
        <w:ind w:firstLine="567"/>
        <w:jc w:val="both"/>
        <w:rPr>
          <w:rFonts w:ascii="Times New Roman" w:hAnsi="Times New Roman"/>
          <w:sz w:val="24"/>
          <w:szCs w:val="24"/>
        </w:rPr>
      </w:pPr>
      <w:r w:rsidRPr="001A2347">
        <w:rPr>
          <w:rFonts w:ascii="Times New Roman" w:eastAsia="Liberation Serif" w:hAnsi="Times New Roman"/>
          <w:sz w:val="24"/>
          <w:szCs w:val="24"/>
        </w:rPr>
        <w:t xml:space="preserve">Поставка Товара осуществляется </w:t>
      </w:r>
      <w:r w:rsidR="007C7719" w:rsidRPr="001A2347">
        <w:rPr>
          <w:rFonts w:ascii="Times New Roman" w:eastAsia="Liberation Serif" w:hAnsi="Times New Roman"/>
          <w:sz w:val="24"/>
          <w:szCs w:val="24"/>
        </w:rPr>
        <w:t>единовременно</w:t>
      </w:r>
      <w:r w:rsidR="00547804" w:rsidRPr="001A2347">
        <w:rPr>
          <w:rFonts w:ascii="Times New Roman" w:eastAsia="Liberation Serif" w:hAnsi="Times New Roman"/>
          <w:sz w:val="24"/>
          <w:szCs w:val="24"/>
          <w:lang w:eastAsia="ru-RU"/>
        </w:rPr>
        <w:t>, в полном объеме.</w:t>
      </w:r>
    </w:p>
    <w:p w14:paraId="02B7ED5F" w14:textId="5AFFB54E" w:rsidR="00F11E6D" w:rsidRPr="00F11E6D" w:rsidRDefault="00F11E6D" w:rsidP="00A67882">
      <w:pPr>
        <w:tabs>
          <w:tab w:val="left" w:pos="1276"/>
        </w:tabs>
        <w:spacing w:after="0" w:line="240" w:lineRule="auto"/>
        <w:jc w:val="both"/>
        <w:rPr>
          <w:rFonts w:ascii="Times New Roman" w:eastAsia="Liberation Serif" w:hAnsi="Times New Roman"/>
          <w:sz w:val="24"/>
          <w:szCs w:val="24"/>
          <w:lang w:eastAsia="ru-RU"/>
        </w:rPr>
      </w:pPr>
      <w:r w:rsidRPr="001A2347">
        <w:rPr>
          <w:rFonts w:ascii="Times New Roman" w:eastAsia="Liberation Serif" w:hAnsi="Times New Roman"/>
          <w:sz w:val="24"/>
          <w:szCs w:val="24"/>
          <w:lang w:eastAsia="ru-RU"/>
        </w:rPr>
        <w:t xml:space="preserve">         Доставка осуществляется в рабочее время: пн.-пт. с 10.00 до 13.00 час</w:t>
      </w:r>
      <w:proofErr w:type="gramStart"/>
      <w:r w:rsidRPr="001A2347">
        <w:rPr>
          <w:rFonts w:ascii="Times New Roman" w:eastAsia="Liberation Serif" w:hAnsi="Times New Roman"/>
          <w:sz w:val="24"/>
          <w:szCs w:val="24"/>
          <w:lang w:eastAsia="ru-RU"/>
        </w:rPr>
        <w:t>.</w:t>
      </w:r>
      <w:proofErr w:type="gramEnd"/>
      <w:r w:rsidRPr="001A2347">
        <w:rPr>
          <w:rFonts w:ascii="Times New Roman" w:eastAsia="Liberation Serif" w:hAnsi="Times New Roman"/>
          <w:sz w:val="24"/>
          <w:szCs w:val="24"/>
          <w:lang w:eastAsia="ru-RU"/>
        </w:rPr>
        <w:t xml:space="preserve"> и с 14.00 до</w:t>
      </w:r>
      <w:r w:rsidRPr="00F11E6D">
        <w:rPr>
          <w:rFonts w:ascii="Times New Roman" w:eastAsia="Liberation Serif" w:hAnsi="Times New Roman"/>
          <w:sz w:val="24"/>
          <w:szCs w:val="24"/>
          <w:lang w:eastAsia="ru-RU"/>
        </w:rPr>
        <w:t xml:space="preserve"> 16.00 час. путем отгрузки (передачи) товара З</w:t>
      </w:r>
      <w:r w:rsidR="00547804">
        <w:rPr>
          <w:rFonts w:ascii="Times New Roman" w:eastAsia="Liberation Serif" w:hAnsi="Times New Roman"/>
          <w:sz w:val="24"/>
          <w:szCs w:val="24"/>
          <w:lang w:eastAsia="ru-RU"/>
        </w:rPr>
        <w:t>аказчику.</w:t>
      </w:r>
      <w:r w:rsidRPr="00F11E6D">
        <w:rPr>
          <w:rFonts w:ascii="Times New Roman" w:eastAsia="Liberation Serif" w:hAnsi="Times New Roman"/>
          <w:sz w:val="24"/>
          <w:szCs w:val="24"/>
          <w:lang w:eastAsia="ru-RU"/>
        </w:rPr>
        <w:t xml:space="preserve"> </w:t>
      </w:r>
    </w:p>
    <w:p w14:paraId="3E1B0639" w14:textId="77777777" w:rsidR="000A5928" w:rsidRPr="00F2504A" w:rsidRDefault="000A5928" w:rsidP="00A67882">
      <w:pPr>
        <w:tabs>
          <w:tab w:val="left" w:pos="1276"/>
        </w:tabs>
        <w:spacing w:after="0" w:line="240" w:lineRule="auto"/>
        <w:jc w:val="both"/>
        <w:rPr>
          <w:rFonts w:ascii="Times New Roman" w:eastAsia="Liberation Serif" w:hAnsi="Times New Roman"/>
          <w:b/>
          <w:sz w:val="24"/>
          <w:szCs w:val="24"/>
        </w:rPr>
      </w:pPr>
      <w:r w:rsidRPr="00F2504A">
        <w:rPr>
          <w:rFonts w:ascii="Times New Roman" w:eastAsia="Liberation Serif" w:hAnsi="Times New Roman"/>
          <w:b/>
          <w:sz w:val="24"/>
          <w:szCs w:val="24"/>
        </w:rPr>
        <w:t>Требования к гарантийному сроку товара и (или) объему предоставления гарантий их качества, к гарантийному обслуживанию товара.</w:t>
      </w:r>
    </w:p>
    <w:p w14:paraId="2DCA8D74" w14:textId="77777777"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Поставщик должен гарантировать, что поставляемый Товар изготовлен в соответствии с международными стандартами, имеет сертификат соответствия (при наличии) и соответствует показателям и параметрам, утвержденными на данный вид Товара, требованиями производителя, 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а также, что использование товара с оргтехникой Заказчика не приведет к выходу оргтехники из строя или снижению качественных характеристик печати, установленных производителями оргтехники (в том числе максимальное разрешение печати).</w:t>
      </w:r>
    </w:p>
    <w:p w14:paraId="4EA15F53" w14:textId="77777777"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В случае, если товар или отельные его составляющие произведены не в Российской Федерации, то перед поставкой товар должен пройти все таможенные и иные процедуры, предусмотренные действующим законодательством Российской Федерации для такого рода товаров.</w:t>
      </w:r>
    </w:p>
    <w:p w14:paraId="1FD2D83C" w14:textId="77777777"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 xml:space="preserve">Поставщик обязан гарантировать срок годности поставляемого товара в течение 12 месяцев, но не менее срока годности, установленного производителем с момента подписания акта приема-передачи.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Объем гарантии качества составляет 100%. </w:t>
      </w:r>
    </w:p>
    <w:p w14:paraId="76BE2A8B" w14:textId="37F07C48"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 xml:space="preserve">Гарантийные обязательства включают 100 % безвозмездную замену товара, имеющего производственные дефекты, а также бесплатную доставку заменяемого товара, и восстановление работоспособности </w:t>
      </w:r>
      <w:r w:rsidR="006C57A2">
        <w:rPr>
          <w:rFonts w:ascii="Times New Roman" w:eastAsia="Liberation Serif" w:hAnsi="Times New Roman"/>
          <w:sz w:val="24"/>
          <w:szCs w:val="24"/>
        </w:rPr>
        <w:t>товара</w:t>
      </w:r>
      <w:r w:rsidRPr="00F2504A">
        <w:rPr>
          <w:rFonts w:ascii="Times New Roman" w:eastAsia="Liberation Serif" w:hAnsi="Times New Roman"/>
          <w:sz w:val="24"/>
          <w:szCs w:val="24"/>
        </w:rPr>
        <w:t>, при выходе его из строя по причине использования данного бракованного товара.</w:t>
      </w:r>
    </w:p>
    <w:p w14:paraId="787311E6" w14:textId="77777777"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Если в течение гарантийного срока выявится, что качество объекта закупки не соответствует потребительским свойствам, или имеет иные недостатки, которые делают объект закупки непригодным для нормальной эксплуатации,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7182AB0C" w14:textId="71F84E57"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 xml:space="preserve">Поставщик обязан устранить недостатки за свой счет, без дополнительных расходов со стороны Заказчика, в срок, согласованный с Заказчиком. При этом гарантийный срок продлевается на период устранения недостатков. Причина выхода из строя </w:t>
      </w:r>
      <w:r w:rsidR="006C57A2">
        <w:rPr>
          <w:rFonts w:ascii="Times New Roman" w:eastAsia="Liberation Serif" w:hAnsi="Times New Roman"/>
          <w:sz w:val="24"/>
          <w:szCs w:val="24"/>
        </w:rPr>
        <w:t>товара</w:t>
      </w:r>
      <w:r w:rsidRPr="00F2504A">
        <w:rPr>
          <w:rFonts w:ascii="Times New Roman" w:eastAsia="Liberation Serif" w:hAnsi="Times New Roman"/>
          <w:sz w:val="24"/>
          <w:szCs w:val="24"/>
        </w:rPr>
        <w:t xml:space="preserve"> Заказчика устанавливается в сервисном центре, осуществляющем гарантийное обслуживание данн</w:t>
      </w:r>
      <w:r w:rsidR="00E217B3" w:rsidRPr="00F2504A">
        <w:rPr>
          <w:rFonts w:ascii="Times New Roman" w:eastAsia="Liberation Serif" w:hAnsi="Times New Roman"/>
          <w:sz w:val="24"/>
          <w:szCs w:val="24"/>
        </w:rPr>
        <w:t>ого</w:t>
      </w:r>
      <w:r w:rsidRPr="00F2504A">
        <w:rPr>
          <w:rFonts w:ascii="Times New Roman" w:eastAsia="Liberation Serif" w:hAnsi="Times New Roman"/>
          <w:sz w:val="24"/>
          <w:szCs w:val="24"/>
        </w:rPr>
        <w:t xml:space="preserve"> </w:t>
      </w:r>
      <w:r w:rsidR="00A65D64">
        <w:rPr>
          <w:rFonts w:ascii="Times New Roman" w:eastAsia="Liberation Serif" w:hAnsi="Times New Roman"/>
          <w:sz w:val="24"/>
          <w:szCs w:val="24"/>
        </w:rPr>
        <w:t>товара</w:t>
      </w:r>
      <w:r w:rsidRPr="00F2504A">
        <w:rPr>
          <w:rFonts w:ascii="Times New Roman" w:eastAsia="Liberation Serif" w:hAnsi="Times New Roman"/>
          <w:sz w:val="24"/>
          <w:szCs w:val="24"/>
        </w:rPr>
        <w:t>, по выбору Заказчика.</w:t>
      </w:r>
    </w:p>
    <w:p w14:paraId="3CE8ED5C" w14:textId="778370A4"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 xml:space="preserve">В случае обнаружения недостатков во время работы </w:t>
      </w:r>
      <w:r w:rsidR="006C57A2">
        <w:rPr>
          <w:rFonts w:ascii="Times New Roman" w:eastAsia="Liberation Serif" w:hAnsi="Times New Roman"/>
          <w:sz w:val="24"/>
          <w:szCs w:val="24"/>
        </w:rPr>
        <w:t>товара</w:t>
      </w:r>
      <w:r w:rsidRPr="00F2504A">
        <w:rPr>
          <w:rFonts w:ascii="Times New Roman" w:eastAsia="Liberation Serif" w:hAnsi="Times New Roman"/>
          <w:sz w:val="24"/>
          <w:szCs w:val="24"/>
        </w:rPr>
        <w:t xml:space="preserve">, поставщик производит замену </w:t>
      </w:r>
      <w:r w:rsidR="006C57A2">
        <w:rPr>
          <w:rFonts w:ascii="Times New Roman" w:eastAsia="Liberation Serif" w:hAnsi="Times New Roman"/>
          <w:sz w:val="24"/>
          <w:szCs w:val="24"/>
        </w:rPr>
        <w:t>товара</w:t>
      </w:r>
      <w:r w:rsidRPr="00F2504A">
        <w:rPr>
          <w:rFonts w:ascii="Times New Roman" w:eastAsia="Liberation Serif" w:hAnsi="Times New Roman"/>
          <w:sz w:val="24"/>
          <w:szCs w:val="24"/>
        </w:rPr>
        <w:t xml:space="preserve"> с недостатками на исправный </w:t>
      </w:r>
      <w:r w:rsidR="006C57A2">
        <w:rPr>
          <w:rFonts w:ascii="Times New Roman" w:eastAsia="Liberation Serif" w:hAnsi="Times New Roman"/>
          <w:sz w:val="24"/>
          <w:szCs w:val="24"/>
        </w:rPr>
        <w:t>товар</w:t>
      </w:r>
      <w:r w:rsidRPr="00F2504A">
        <w:rPr>
          <w:rFonts w:ascii="Times New Roman" w:eastAsia="Liberation Serif" w:hAnsi="Times New Roman"/>
          <w:sz w:val="24"/>
          <w:szCs w:val="24"/>
        </w:rPr>
        <w:t xml:space="preserve"> в течение 2 рабочих дней со дня получения информации от Заказчика.</w:t>
      </w:r>
    </w:p>
    <w:p w14:paraId="4EE6C1F4" w14:textId="3A429930" w:rsidR="000A5928" w:rsidRPr="00F2504A" w:rsidRDefault="000A5928" w:rsidP="00A67882">
      <w:pPr>
        <w:tabs>
          <w:tab w:val="left" w:pos="1276"/>
        </w:tabs>
        <w:spacing w:after="0" w:line="240" w:lineRule="auto"/>
        <w:ind w:firstLine="709"/>
        <w:jc w:val="both"/>
        <w:rPr>
          <w:rFonts w:ascii="Times New Roman" w:hAnsi="Times New Roman"/>
          <w:sz w:val="24"/>
          <w:szCs w:val="24"/>
        </w:rPr>
      </w:pPr>
      <w:r w:rsidRPr="00F2504A">
        <w:rPr>
          <w:rFonts w:ascii="Times New Roman" w:eastAsia="Liberation Serif" w:hAnsi="Times New Roman"/>
          <w:sz w:val="24"/>
          <w:szCs w:val="24"/>
        </w:rPr>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Причина выхода из строя </w:t>
      </w:r>
      <w:r w:rsidR="00A65D64">
        <w:rPr>
          <w:rFonts w:ascii="Times New Roman" w:eastAsia="Liberation Serif" w:hAnsi="Times New Roman"/>
          <w:sz w:val="24"/>
          <w:szCs w:val="24"/>
        </w:rPr>
        <w:t>товара</w:t>
      </w:r>
      <w:r w:rsidRPr="00F2504A">
        <w:rPr>
          <w:rFonts w:ascii="Times New Roman" w:eastAsia="Liberation Serif" w:hAnsi="Times New Roman"/>
          <w:sz w:val="24"/>
          <w:szCs w:val="24"/>
        </w:rPr>
        <w:t xml:space="preserve"> Заказчика устанавливается в сервисном центре, осуществляющем обслуживание.</w:t>
      </w:r>
    </w:p>
    <w:p w14:paraId="05AB9E30" w14:textId="2659A140" w:rsidR="000A5928" w:rsidRPr="00F2504A" w:rsidRDefault="00A65D64" w:rsidP="00A67882">
      <w:pPr>
        <w:tabs>
          <w:tab w:val="left" w:pos="1276"/>
        </w:tabs>
        <w:spacing w:after="0" w:line="240" w:lineRule="auto"/>
        <w:ind w:firstLine="709"/>
        <w:jc w:val="both"/>
        <w:rPr>
          <w:rFonts w:ascii="Times New Roman" w:eastAsia="Liberation Serif" w:hAnsi="Times New Roman"/>
          <w:sz w:val="24"/>
          <w:szCs w:val="24"/>
        </w:rPr>
      </w:pPr>
      <w:r>
        <w:rPr>
          <w:rFonts w:ascii="Times New Roman" w:eastAsia="Liberation Serif" w:hAnsi="Times New Roman"/>
          <w:sz w:val="24"/>
          <w:szCs w:val="24"/>
        </w:rPr>
        <w:t>Товар</w:t>
      </w:r>
      <w:r w:rsidR="000A5928" w:rsidRPr="00F2504A">
        <w:rPr>
          <w:rFonts w:ascii="Times New Roman" w:eastAsia="Liberation Serif" w:hAnsi="Times New Roman"/>
          <w:sz w:val="24"/>
          <w:szCs w:val="24"/>
        </w:rPr>
        <w:t xml:space="preserve"> принима</w:t>
      </w:r>
      <w:r w:rsidR="00E158A5" w:rsidRPr="00F2504A">
        <w:rPr>
          <w:rFonts w:ascii="Times New Roman" w:eastAsia="Liberation Serif" w:hAnsi="Times New Roman"/>
          <w:sz w:val="24"/>
          <w:szCs w:val="24"/>
        </w:rPr>
        <w:t>ется</w:t>
      </w:r>
      <w:r w:rsidR="000A5928" w:rsidRPr="00F2504A">
        <w:rPr>
          <w:rFonts w:ascii="Times New Roman" w:eastAsia="Liberation Serif" w:hAnsi="Times New Roman"/>
          <w:sz w:val="24"/>
          <w:szCs w:val="24"/>
        </w:rPr>
        <w:t xml:space="preserve"> экспертом Заказчика, в присутствии уполномоченного представителя Поставщика, и подлежат проверке, путем вскрытия упаковки, экспертизы</w:t>
      </w:r>
      <w:r w:rsidR="0084151D" w:rsidRPr="00F2504A">
        <w:rPr>
          <w:rFonts w:ascii="Times New Roman" w:eastAsia="Liberation Serif" w:hAnsi="Times New Roman"/>
          <w:sz w:val="24"/>
          <w:szCs w:val="24"/>
        </w:rPr>
        <w:t>.</w:t>
      </w:r>
      <w:r w:rsidR="000A5928" w:rsidRPr="00F2504A">
        <w:rPr>
          <w:rFonts w:ascii="Times New Roman" w:eastAsia="Liberation Serif" w:hAnsi="Times New Roman"/>
          <w:sz w:val="24"/>
          <w:szCs w:val="24"/>
        </w:rPr>
        <w:t xml:space="preserve"> </w:t>
      </w:r>
    </w:p>
    <w:p w14:paraId="4960FA55" w14:textId="77777777" w:rsidR="00D50276" w:rsidRPr="008A6AE6" w:rsidRDefault="00D50276" w:rsidP="00A67882">
      <w:pPr>
        <w:pStyle w:val="ConsPlusNormal"/>
        <w:tabs>
          <w:tab w:val="left" w:pos="1140"/>
        </w:tabs>
        <w:ind w:left="284" w:firstLine="850"/>
        <w:jc w:val="both"/>
        <w:rPr>
          <w:rFonts w:ascii="Times New Roman" w:hAnsi="Times New Roman"/>
        </w:rPr>
      </w:pPr>
    </w:p>
    <w:tbl>
      <w:tblPr>
        <w:tblW w:w="0" w:type="auto"/>
        <w:tblLook w:val="04A0" w:firstRow="1" w:lastRow="0" w:firstColumn="1" w:lastColumn="0" w:noHBand="0" w:noVBand="1"/>
      </w:tblPr>
      <w:tblGrid>
        <w:gridCol w:w="5109"/>
        <w:gridCol w:w="5096"/>
      </w:tblGrid>
      <w:tr w:rsidR="00B12E49" w:rsidRPr="00164585" w14:paraId="79035FC0" w14:textId="77777777" w:rsidTr="00540EA2">
        <w:tc>
          <w:tcPr>
            <w:tcW w:w="5109" w:type="dxa"/>
          </w:tcPr>
          <w:p w14:paraId="2490FE1C" w14:textId="77777777" w:rsidR="00B12E49" w:rsidRPr="00164585" w:rsidRDefault="00B12E49" w:rsidP="00A67882">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63D8A97B" w14:textId="3DC9BEEA" w:rsidR="00B12E49" w:rsidRPr="00F2504A" w:rsidRDefault="00D6664F" w:rsidP="00A67882">
            <w:pPr>
              <w:widowControl w:val="0"/>
              <w:tabs>
                <w:tab w:val="left" w:pos="1134"/>
              </w:tabs>
              <w:spacing w:after="0" w:line="240" w:lineRule="auto"/>
              <w:jc w:val="both"/>
              <w:rPr>
                <w:rFonts w:ascii="Times New Roman" w:hAnsi="Times New Roman"/>
                <w:sz w:val="24"/>
                <w:szCs w:val="24"/>
                <w:lang w:eastAsia="ru-RU"/>
              </w:rPr>
            </w:pPr>
            <w:r w:rsidRPr="00F2504A">
              <w:rPr>
                <w:rFonts w:ascii="Times New Roman" w:hAnsi="Times New Roman"/>
                <w:sz w:val="24"/>
                <w:szCs w:val="24"/>
                <w:lang w:eastAsia="ar-SA"/>
              </w:rPr>
              <w:t>Глава Администрации МО Светлановское</w:t>
            </w:r>
            <w:r w:rsidRPr="00F2504A">
              <w:rPr>
                <w:rFonts w:ascii="Times New Roman" w:hAnsi="Times New Roman"/>
                <w:sz w:val="24"/>
                <w:szCs w:val="24"/>
                <w:lang w:eastAsia="ru-RU"/>
              </w:rPr>
              <w:t xml:space="preserve"> </w:t>
            </w:r>
          </w:p>
          <w:p w14:paraId="3B8041A6" w14:textId="77777777" w:rsidR="008D15EB" w:rsidRPr="00F2504A" w:rsidRDefault="008D15EB" w:rsidP="00A67882">
            <w:pPr>
              <w:widowControl w:val="0"/>
              <w:tabs>
                <w:tab w:val="left" w:pos="1134"/>
              </w:tabs>
              <w:spacing w:after="0" w:line="240" w:lineRule="auto"/>
              <w:jc w:val="both"/>
              <w:rPr>
                <w:rFonts w:ascii="Times New Roman" w:hAnsi="Times New Roman"/>
                <w:sz w:val="24"/>
                <w:szCs w:val="24"/>
                <w:lang w:eastAsia="ru-RU"/>
              </w:rPr>
            </w:pPr>
          </w:p>
          <w:p w14:paraId="09EAB4DF" w14:textId="48CB416A" w:rsidR="00B12E49" w:rsidRPr="00F2504A" w:rsidRDefault="00B12E49" w:rsidP="00A67882">
            <w:pPr>
              <w:widowControl w:val="0"/>
              <w:spacing w:after="0" w:line="240" w:lineRule="auto"/>
              <w:jc w:val="both"/>
              <w:outlineLvl w:val="0"/>
              <w:rPr>
                <w:rFonts w:ascii="Times New Roman" w:hAnsi="Times New Roman"/>
                <w:sz w:val="24"/>
                <w:szCs w:val="24"/>
                <w:lang w:eastAsia="ru-RU"/>
              </w:rPr>
            </w:pPr>
            <w:r w:rsidRPr="00F2504A">
              <w:rPr>
                <w:rFonts w:ascii="Times New Roman" w:hAnsi="Times New Roman"/>
                <w:sz w:val="24"/>
                <w:szCs w:val="24"/>
                <w:lang w:eastAsia="ru-RU"/>
              </w:rPr>
              <w:t>__________________ /</w:t>
            </w:r>
            <w:r w:rsidR="000B2925" w:rsidRPr="00F2504A">
              <w:rPr>
                <w:rFonts w:ascii="Times New Roman" w:hAnsi="Times New Roman"/>
                <w:sz w:val="24"/>
                <w:szCs w:val="24"/>
                <w:lang w:eastAsia="ru-RU"/>
              </w:rPr>
              <w:t>Михайлов С.Н.</w:t>
            </w:r>
            <w:r w:rsidRPr="00F2504A">
              <w:rPr>
                <w:rFonts w:ascii="Times New Roman" w:hAnsi="Times New Roman"/>
                <w:sz w:val="24"/>
                <w:szCs w:val="24"/>
                <w:lang w:eastAsia="ru-RU"/>
              </w:rPr>
              <w:t>/</w:t>
            </w:r>
          </w:p>
          <w:p w14:paraId="6FFC0316" w14:textId="12E3108E" w:rsidR="00B12E49" w:rsidRPr="00164585" w:rsidRDefault="007F2A46" w:rsidP="00A67882">
            <w:pPr>
              <w:widowControl w:val="0"/>
              <w:spacing w:after="0" w:line="240" w:lineRule="auto"/>
              <w:rPr>
                <w:rFonts w:ascii="Times New Roman" w:hAnsi="Times New Roman"/>
                <w:i/>
                <w:iCs/>
                <w:spacing w:val="-1"/>
                <w:sz w:val="28"/>
                <w:szCs w:val="28"/>
                <w:lang w:eastAsia="ru-RU"/>
              </w:rPr>
            </w:pPr>
            <w:r w:rsidRPr="008D4F9E">
              <w:rPr>
                <w:rFonts w:ascii="Times New Roman" w:hAnsi="Times New Roman"/>
                <w:i/>
                <w:sz w:val="18"/>
                <w:szCs w:val="18"/>
                <w:lang w:eastAsia="ru-RU"/>
              </w:rPr>
              <w:t>(подписано усиленной электронной подписью)</w:t>
            </w:r>
          </w:p>
        </w:tc>
        <w:tc>
          <w:tcPr>
            <w:tcW w:w="5096" w:type="dxa"/>
          </w:tcPr>
          <w:p w14:paraId="320F5542" w14:textId="77777777" w:rsidR="00B12E49" w:rsidRPr="00164585" w:rsidRDefault="00B12E49" w:rsidP="00A67882">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3C2103A6" w14:textId="5AEB3E70" w:rsidR="008F7C90" w:rsidRPr="008F7C90" w:rsidRDefault="00A65D64" w:rsidP="00A67882">
            <w:pPr>
              <w:widowControl w:val="0"/>
              <w:tabs>
                <w:tab w:val="left" w:pos="9637"/>
              </w:tabs>
              <w:suppressAutoHyphens/>
              <w:spacing w:after="0" w:line="240" w:lineRule="auto"/>
              <w:jc w:val="both"/>
              <w:rPr>
                <w:rFonts w:ascii="Times New Roman" w:hAnsi="Times New Roman"/>
                <w:bCs/>
                <w:sz w:val="24"/>
                <w:szCs w:val="24"/>
                <w:lang w:eastAsia="ar-SA"/>
              </w:rPr>
            </w:pPr>
            <w:r>
              <w:rPr>
                <w:rFonts w:ascii="Times New Roman" w:hAnsi="Times New Roman"/>
                <w:bCs/>
                <w:sz w:val="24"/>
                <w:szCs w:val="24"/>
                <w:lang w:eastAsia="ar-SA"/>
              </w:rPr>
              <w:t xml:space="preserve">Должность </w:t>
            </w:r>
          </w:p>
          <w:p w14:paraId="5995D710" w14:textId="77777777" w:rsidR="008F7C90" w:rsidRPr="008F7C90" w:rsidRDefault="008F7C90" w:rsidP="00A67882">
            <w:pPr>
              <w:widowControl w:val="0"/>
              <w:tabs>
                <w:tab w:val="left" w:pos="9637"/>
              </w:tabs>
              <w:suppressAutoHyphens/>
              <w:spacing w:after="0" w:line="240" w:lineRule="auto"/>
              <w:jc w:val="both"/>
              <w:rPr>
                <w:rFonts w:ascii="Times New Roman" w:hAnsi="Times New Roman"/>
                <w:bCs/>
                <w:sz w:val="24"/>
                <w:szCs w:val="24"/>
                <w:lang w:eastAsia="ar-SA"/>
              </w:rPr>
            </w:pPr>
          </w:p>
          <w:p w14:paraId="64685FE5" w14:textId="4F7A2004" w:rsidR="008F7C90" w:rsidRPr="008F7C90" w:rsidRDefault="008F7C90" w:rsidP="00A67882">
            <w:pPr>
              <w:widowControl w:val="0"/>
              <w:tabs>
                <w:tab w:val="left" w:pos="9637"/>
              </w:tabs>
              <w:suppressAutoHyphens/>
              <w:spacing w:after="0" w:line="240" w:lineRule="auto"/>
              <w:jc w:val="both"/>
              <w:rPr>
                <w:rFonts w:ascii="Times New Roman" w:hAnsi="Times New Roman"/>
                <w:bCs/>
                <w:sz w:val="24"/>
                <w:szCs w:val="24"/>
                <w:lang w:eastAsia="ar-SA"/>
              </w:rPr>
            </w:pPr>
            <w:r w:rsidRPr="008F7C90">
              <w:rPr>
                <w:rFonts w:ascii="Times New Roman" w:hAnsi="Times New Roman"/>
                <w:bCs/>
                <w:sz w:val="24"/>
                <w:szCs w:val="24"/>
                <w:lang w:eastAsia="ar-SA"/>
              </w:rPr>
              <w:t>________________ /</w:t>
            </w:r>
            <w:r w:rsidR="00A65D64">
              <w:rPr>
                <w:rFonts w:ascii="Times New Roman" w:hAnsi="Times New Roman"/>
                <w:bCs/>
                <w:sz w:val="24"/>
                <w:szCs w:val="24"/>
                <w:lang w:eastAsia="ar-SA"/>
              </w:rPr>
              <w:t>Ф.И.О</w:t>
            </w:r>
            <w:r w:rsidRPr="008F7C90">
              <w:rPr>
                <w:rFonts w:ascii="Times New Roman" w:hAnsi="Times New Roman"/>
                <w:bCs/>
                <w:sz w:val="24"/>
                <w:szCs w:val="24"/>
                <w:lang w:eastAsia="ar-SA"/>
              </w:rPr>
              <w:t>./</w:t>
            </w:r>
          </w:p>
          <w:p w14:paraId="5D4D4956" w14:textId="223266C9" w:rsidR="00B12E49" w:rsidRPr="00164585" w:rsidRDefault="00261FA4" w:rsidP="00A67882">
            <w:pPr>
              <w:widowControl w:val="0"/>
              <w:spacing w:after="0" w:line="240" w:lineRule="auto"/>
              <w:rPr>
                <w:rFonts w:ascii="Times New Roman" w:hAnsi="Times New Roman"/>
                <w:i/>
                <w:iCs/>
                <w:spacing w:val="-1"/>
                <w:sz w:val="28"/>
                <w:szCs w:val="28"/>
                <w:lang w:eastAsia="ru-RU"/>
              </w:rPr>
            </w:pPr>
            <w:r w:rsidRPr="00F251B6">
              <w:rPr>
                <w:rFonts w:ascii="Times New Roman" w:hAnsi="Times New Roman"/>
                <w:i/>
                <w:sz w:val="24"/>
                <w:szCs w:val="24"/>
                <w:lang w:eastAsia="ru-RU"/>
              </w:rPr>
              <w:t xml:space="preserve"> </w:t>
            </w:r>
            <w:r w:rsidR="007F2A46" w:rsidRPr="008D4F9E">
              <w:rPr>
                <w:rFonts w:ascii="Times New Roman" w:hAnsi="Times New Roman"/>
                <w:i/>
                <w:sz w:val="18"/>
                <w:szCs w:val="18"/>
                <w:lang w:eastAsia="ru-RU"/>
              </w:rPr>
              <w:t>(подписано усиленной электронной подписью)</w:t>
            </w:r>
          </w:p>
        </w:tc>
      </w:tr>
    </w:tbl>
    <w:p w14:paraId="5447744C" w14:textId="77777777" w:rsidR="008F7C90" w:rsidRDefault="008856C4" w:rsidP="00A67882">
      <w:pPr>
        <w:widowControl w:val="0"/>
        <w:spacing w:after="0" w:line="240" w:lineRule="auto"/>
        <w:ind w:left="6372"/>
        <w:rPr>
          <w:rFonts w:ascii="Times New Roman" w:hAnsi="Times New Roman"/>
          <w:i/>
          <w:sz w:val="24"/>
          <w:szCs w:val="24"/>
          <w:lang w:eastAsia="ru-RU"/>
        </w:rPr>
      </w:pPr>
      <w:r w:rsidRPr="004B6C34">
        <w:rPr>
          <w:rFonts w:ascii="Times New Roman" w:hAnsi="Times New Roman"/>
          <w:i/>
          <w:sz w:val="24"/>
          <w:szCs w:val="24"/>
          <w:lang w:eastAsia="ru-RU"/>
        </w:rPr>
        <w:br w:type="page"/>
        <w:t xml:space="preserve">Приложение № 2 к </w:t>
      </w:r>
      <w:r w:rsidR="00D26C0F">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4260F7D1" w14:textId="34637A08" w:rsidR="008856C4" w:rsidRPr="004B6C34" w:rsidRDefault="00471BCF" w:rsidP="008F7C90">
      <w:pPr>
        <w:widowControl w:val="0"/>
        <w:spacing w:after="0" w:line="240" w:lineRule="auto"/>
        <w:ind w:left="5664" w:firstLine="708"/>
        <w:rPr>
          <w:rFonts w:ascii="Times New Roman" w:hAnsi="Times New Roman"/>
          <w:i/>
          <w:sz w:val="24"/>
          <w:szCs w:val="24"/>
          <w:lang w:eastAsia="ru-RU"/>
        </w:rPr>
      </w:pPr>
      <w:r>
        <w:rPr>
          <w:rFonts w:ascii="Times New Roman" w:hAnsi="Times New Roman"/>
          <w:i/>
          <w:sz w:val="24"/>
          <w:szCs w:val="24"/>
          <w:lang w:eastAsia="ru-RU"/>
        </w:rPr>
        <w:t xml:space="preserve">№ </w:t>
      </w:r>
      <w:r w:rsidR="00A67882">
        <w:rPr>
          <w:rFonts w:ascii="Times New Roman" w:hAnsi="Times New Roman"/>
          <w:i/>
          <w:sz w:val="24"/>
          <w:szCs w:val="24"/>
          <w:lang w:eastAsia="ru-RU"/>
        </w:rPr>
        <w:t>______</w:t>
      </w:r>
      <w:r>
        <w:rPr>
          <w:rFonts w:ascii="Times New Roman" w:hAnsi="Times New Roman"/>
          <w:i/>
          <w:sz w:val="24"/>
          <w:szCs w:val="24"/>
          <w:lang w:eastAsia="ru-RU"/>
        </w:rPr>
        <w:t xml:space="preserve"> от </w:t>
      </w:r>
      <w:r w:rsidR="00BE3D51">
        <w:rPr>
          <w:rFonts w:ascii="Times New Roman" w:hAnsi="Times New Roman"/>
          <w:i/>
          <w:sz w:val="24"/>
          <w:szCs w:val="24"/>
          <w:lang w:eastAsia="ru-RU"/>
        </w:rPr>
        <w:t>«</w:t>
      </w:r>
      <w:r w:rsidR="00A67882">
        <w:rPr>
          <w:rFonts w:ascii="Times New Roman" w:hAnsi="Times New Roman"/>
          <w:i/>
          <w:sz w:val="24"/>
          <w:szCs w:val="24"/>
          <w:lang w:eastAsia="ru-RU"/>
        </w:rPr>
        <w:t>___</w:t>
      </w:r>
      <w:r w:rsidR="00BE3D51">
        <w:rPr>
          <w:rFonts w:ascii="Times New Roman" w:hAnsi="Times New Roman"/>
          <w:i/>
          <w:sz w:val="24"/>
          <w:szCs w:val="24"/>
          <w:lang w:eastAsia="ru-RU"/>
        </w:rPr>
        <w:t>»</w:t>
      </w:r>
      <w:r w:rsidR="00823BE4">
        <w:rPr>
          <w:rFonts w:ascii="Times New Roman" w:hAnsi="Times New Roman"/>
          <w:i/>
          <w:sz w:val="24"/>
          <w:szCs w:val="24"/>
          <w:lang w:eastAsia="ru-RU"/>
        </w:rPr>
        <w:t xml:space="preserve"> </w:t>
      </w:r>
      <w:r w:rsidR="00A67882">
        <w:rPr>
          <w:rFonts w:ascii="Times New Roman" w:hAnsi="Times New Roman"/>
          <w:i/>
          <w:sz w:val="24"/>
          <w:szCs w:val="24"/>
          <w:lang w:eastAsia="ru-RU"/>
        </w:rPr>
        <w:t>апреля</w:t>
      </w:r>
      <w:r w:rsidR="00823BE4">
        <w:rPr>
          <w:rFonts w:ascii="Times New Roman" w:hAnsi="Times New Roman"/>
          <w:i/>
          <w:sz w:val="24"/>
          <w:szCs w:val="24"/>
          <w:lang w:eastAsia="ru-RU"/>
        </w:rPr>
        <w:t xml:space="preserve"> </w:t>
      </w:r>
      <w:r w:rsidR="00B4548F">
        <w:rPr>
          <w:rFonts w:ascii="Times New Roman" w:hAnsi="Times New Roman"/>
          <w:i/>
          <w:sz w:val="24"/>
          <w:szCs w:val="24"/>
          <w:lang w:eastAsia="ru-RU"/>
        </w:rPr>
        <w:t>202</w:t>
      </w:r>
      <w:r w:rsidR="00823BE4">
        <w:rPr>
          <w:rFonts w:ascii="Times New Roman" w:hAnsi="Times New Roman"/>
          <w:i/>
          <w:sz w:val="24"/>
          <w:szCs w:val="24"/>
          <w:lang w:eastAsia="ru-RU"/>
        </w:rPr>
        <w:t>6</w:t>
      </w:r>
      <w:r w:rsidR="008B36E6">
        <w:rPr>
          <w:rFonts w:ascii="Times New Roman" w:hAnsi="Times New Roman"/>
          <w:i/>
          <w:sz w:val="24"/>
          <w:szCs w:val="24"/>
          <w:lang w:eastAsia="ru-RU"/>
        </w:rPr>
        <w:t xml:space="preserve"> г</w:t>
      </w:r>
      <w:r w:rsidR="00BE3D51">
        <w:rPr>
          <w:rFonts w:ascii="Times New Roman" w:hAnsi="Times New Roman"/>
          <w:i/>
          <w:sz w:val="24"/>
          <w:szCs w:val="24"/>
          <w:lang w:eastAsia="ru-RU"/>
        </w:rPr>
        <w:t>.</w:t>
      </w:r>
    </w:p>
    <w:p w14:paraId="059084D4"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44469CC"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F9B741A" w14:textId="2CD0ECA5" w:rsidR="008856C4" w:rsidRPr="004B6C34" w:rsidRDefault="008856C4" w:rsidP="008856C4">
      <w:pPr>
        <w:spacing w:after="0" w:line="240" w:lineRule="auto"/>
        <w:ind w:firstLine="567"/>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РАСЧЕТ ЦЕНЫ </w:t>
      </w:r>
      <w:r w:rsidR="00D26C0F">
        <w:rPr>
          <w:rFonts w:ascii="Times New Roman" w:hAnsi="Times New Roman"/>
          <w:b/>
          <w:bCs/>
          <w:sz w:val="24"/>
          <w:szCs w:val="24"/>
          <w:lang w:eastAsia="ru-RU"/>
        </w:rPr>
        <w:t>КОНТРАКТ</w:t>
      </w:r>
      <w:r w:rsidRPr="004B6C34">
        <w:rPr>
          <w:rFonts w:ascii="Times New Roman" w:hAnsi="Times New Roman"/>
          <w:b/>
          <w:bCs/>
          <w:sz w:val="24"/>
          <w:szCs w:val="24"/>
          <w:lang w:eastAsia="ru-RU"/>
        </w:rPr>
        <w:t>А</w:t>
      </w:r>
    </w:p>
    <w:p w14:paraId="29C1DDBE" w14:textId="62175D08" w:rsidR="008856C4" w:rsidRDefault="008856C4" w:rsidP="008856C4">
      <w:pPr>
        <w:spacing w:after="0" w:line="240" w:lineRule="auto"/>
        <w:ind w:firstLine="567"/>
        <w:jc w:val="both"/>
        <w:rPr>
          <w:rFonts w:ascii="Times New Roman" w:hAnsi="Times New Roman"/>
          <w:b/>
          <w:bCs/>
          <w:iCs/>
          <w:sz w:val="24"/>
          <w:szCs w:val="24"/>
          <w:lang w:eastAsia="ru-RU"/>
        </w:rPr>
      </w:pPr>
    </w:p>
    <w:p w14:paraId="3558D73F" w14:textId="2C464F79" w:rsidR="00D95C4D" w:rsidRDefault="00D95C4D" w:rsidP="008856C4">
      <w:pPr>
        <w:spacing w:after="0" w:line="240" w:lineRule="auto"/>
        <w:ind w:firstLine="567"/>
        <w:jc w:val="both"/>
        <w:rPr>
          <w:rFonts w:ascii="Times New Roman" w:hAnsi="Times New Roman"/>
          <w:b/>
          <w:bCs/>
          <w:iCs/>
          <w:sz w:val="24"/>
          <w:szCs w:val="24"/>
          <w:lang w:eastAsia="ru-RU"/>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3818"/>
        <w:gridCol w:w="851"/>
        <w:gridCol w:w="1275"/>
        <w:gridCol w:w="2268"/>
        <w:gridCol w:w="1701"/>
      </w:tblGrid>
      <w:tr w:rsidR="0091077D" w:rsidRPr="00D95C4D" w14:paraId="12398001" w14:textId="77777777" w:rsidTr="00DD5432">
        <w:trPr>
          <w:trHeight w:val="511"/>
          <w:jc w:val="center"/>
        </w:trPr>
        <w:tc>
          <w:tcPr>
            <w:tcW w:w="397" w:type="pct"/>
          </w:tcPr>
          <w:p w14:paraId="2A49E463" w14:textId="77777777" w:rsidR="0091077D" w:rsidRPr="00D95C4D" w:rsidRDefault="0091077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 п/п</w:t>
            </w:r>
          </w:p>
        </w:tc>
        <w:tc>
          <w:tcPr>
            <w:tcW w:w="1773" w:type="pct"/>
            <w:vAlign w:val="center"/>
          </w:tcPr>
          <w:p w14:paraId="6FCB7C02" w14:textId="77777777" w:rsidR="0091077D" w:rsidRPr="00D95C4D" w:rsidRDefault="0091077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Наименование товара</w:t>
            </w:r>
          </w:p>
        </w:tc>
        <w:tc>
          <w:tcPr>
            <w:tcW w:w="395" w:type="pct"/>
          </w:tcPr>
          <w:p w14:paraId="6C6154F5" w14:textId="15F5FDFC" w:rsidR="0091077D" w:rsidRPr="00D95C4D" w:rsidRDefault="0091077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Кол-во</w:t>
            </w:r>
          </w:p>
        </w:tc>
        <w:tc>
          <w:tcPr>
            <w:tcW w:w="592" w:type="pct"/>
          </w:tcPr>
          <w:p w14:paraId="6D051B22" w14:textId="68B58C11" w:rsidR="0091077D" w:rsidRPr="00D95C4D" w:rsidRDefault="0091077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lang w:eastAsia="ru-RU"/>
              </w:rPr>
              <w:t>Ед.</w:t>
            </w:r>
            <w:r>
              <w:rPr>
                <w:rFonts w:ascii="Times New Roman" w:hAnsi="Times New Roman"/>
                <w:sz w:val="24"/>
                <w:szCs w:val="24"/>
                <w:lang w:eastAsia="ru-RU"/>
              </w:rPr>
              <w:t xml:space="preserve"> </w:t>
            </w:r>
            <w:r w:rsidRPr="00D95C4D">
              <w:rPr>
                <w:rFonts w:ascii="Times New Roman" w:hAnsi="Times New Roman"/>
                <w:sz w:val="24"/>
                <w:szCs w:val="24"/>
                <w:lang w:eastAsia="ru-RU"/>
              </w:rPr>
              <w:t>изм.</w:t>
            </w:r>
          </w:p>
        </w:tc>
        <w:tc>
          <w:tcPr>
            <w:tcW w:w="1053" w:type="pct"/>
          </w:tcPr>
          <w:p w14:paraId="77EEE959" w14:textId="51D283EE" w:rsidR="0091077D" w:rsidRPr="00D95C4D" w:rsidRDefault="0091077D" w:rsidP="00D95C4D">
            <w:pPr>
              <w:spacing w:after="0" w:line="240" w:lineRule="auto"/>
              <w:jc w:val="center"/>
              <w:rPr>
                <w:rFonts w:ascii="Times New Roman" w:hAnsi="Times New Roman"/>
                <w:sz w:val="24"/>
                <w:szCs w:val="24"/>
                <w:lang w:eastAsia="ru-RU"/>
              </w:rPr>
            </w:pPr>
            <w:r w:rsidRPr="00D95C4D">
              <w:rPr>
                <w:rFonts w:ascii="Times New Roman" w:hAnsi="Times New Roman"/>
                <w:sz w:val="24"/>
                <w:szCs w:val="24"/>
              </w:rPr>
              <w:t>Цена за ед. руб.</w:t>
            </w:r>
            <w:r w:rsidR="0023578C">
              <w:rPr>
                <w:rFonts w:ascii="Times New Roman" w:hAnsi="Times New Roman"/>
                <w:sz w:val="24"/>
                <w:szCs w:val="24"/>
              </w:rPr>
              <w:t>, в т.ч. НДС</w:t>
            </w:r>
          </w:p>
        </w:tc>
        <w:tc>
          <w:tcPr>
            <w:tcW w:w="790" w:type="pct"/>
          </w:tcPr>
          <w:p w14:paraId="237B013B" w14:textId="15E4963D" w:rsidR="0091077D" w:rsidRPr="00D95C4D" w:rsidRDefault="0091077D" w:rsidP="00AE4377">
            <w:pPr>
              <w:spacing w:after="0" w:line="240" w:lineRule="auto"/>
              <w:jc w:val="center"/>
              <w:rPr>
                <w:rFonts w:ascii="Times New Roman" w:hAnsi="Times New Roman"/>
                <w:sz w:val="24"/>
                <w:szCs w:val="24"/>
                <w:lang w:eastAsia="ru-RU"/>
              </w:rPr>
            </w:pPr>
            <w:r w:rsidRPr="00D95C4D">
              <w:rPr>
                <w:rFonts w:ascii="Times New Roman" w:hAnsi="Times New Roman"/>
                <w:sz w:val="24"/>
                <w:szCs w:val="24"/>
              </w:rPr>
              <w:t>Сумма руб.</w:t>
            </w:r>
            <w:r>
              <w:rPr>
                <w:rFonts w:ascii="Times New Roman" w:hAnsi="Times New Roman"/>
                <w:sz w:val="24"/>
                <w:szCs w:val="24"/>
              </w:rPr>
              <w:t>, в т.ч. НДС</w:t>
            </w:r>
          </w:p>
        </w:tc>
      </w:tr>
      <w:tr w:rsidR="0091077D" w:rsidRPr="003D1D90" w14:paraId="3649B9F9" w14:textId="77777777" w:rsidTr="00DD5432">
        <w:trPr>
          <w:trHeight w:val="98"/>
          <w:jc w:val="center"/>
        </w:trPr>
        <w:tc>
          <w:tcPr>
            <w:tcW w:w="397" w:type="pct"/>
            <w:vAlign w:val="center"/>
          </w:tcPr>
          <w:p w14:paraId="42F06694" w14:textId="318529CD" w:rsidR="0091077D" w:rsidRPr="003D1D90" w:rsidRDefault="0091077D" w:rsidP="00D95C4D">
            <w:pPr>
              <w:spacing w:after="0" w:line="240" w:lineRule="auto"/>
              <w:contextualSpacing/>
              <w:jc w:val="center"/>
              <w:rPr>
                <w:rFonts w:ascii="Times New Roman" w:hAnsi="Times New Roman"/>
                <w:sz w:val="24"/>
                <w:szCs w:val="24"/>
                <w:lang w:eastAsia="ru-RU"/>
              </w:rPr>
            </w:pPr>
            <w:r w:rsidRPr="003D1D90">
              <w:rPr>
                <w:rFonts w:ascii="Times New Roman" w:hAnsi="Times New Roman"/>
                <w:sz w:val="24"/>
                <w:szCs w:val="24"/>
                <w:lang w:eastAsia="ru-RU"/>
              </w:rPr>
              <w:t>1</w:t>
            </w:r>
          </w:p>
        </w:tc>
        <w:tc>
          <w:tcPr>
            <w:tcW w:w="1773" w:type="pct"/>
            <w:vAlign w:val="center"/>
          </w:tcPr>
          <w:p w14:paraId="1B9C08CB" w14:textId="152512D4" w:rsidR="0091077D" w:rsidRPr="00DF39E8" w:rsidRDefault="00DF39E8" w:rsidP="00A071EF">
            <w:pPr>
              <w:spacing w:after="0" w:line="240" w:lineRule="auto"/>
              <w:rPr>
                <w:rFonts w:ascii="Times New Roman" w:hAnsi="Times New Roman"/>
                <w:bCs/>
                <w:color w:val="333333"/>
                <w:lang w:bidi="ru-RU"/>
              </w:rPr>
            </w:pPr>
            <w:r w:rsidRPr="00DF39E8">
              <w:rPr>
                <w:rFonts w:ascii="Times New Roman" w:hAnsi="Times New Roman"/>
                <w:bCs/>
                <w:color w:val="333333"/>
                <w:lang w:bidi="ru-RU"/>
              </w:rPr>
              <w:t>Мобильный телефон (смартфон)</w:t>
            </w:r>
          </w:p>
        </w:tc>
        <w:tc>
          <w:tcPr>
            <w:tcW w:w="395" w:type="pct"/>
            <w:vAlign w:val="center"/>
          </w:tcPr>
          <w:p w14:paraId="4C0A2318" w14:textId="6EE4C360" w:rsidR="0091077D" w:rsidRPr="003D1D90" w:rsidRDefault="0091077D" w:rsidP="00AE4377">
            <w:pPr>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592" w:type="pct"/>
            <w:vAlign w:val="center"/>
          </w:tcPr>
          <w:p w14:paraId="3BF13745" w14:textId="369E3C01" w:rsidR="0091077D" w:rsidRPr="003D1D90" w:rsidRDefault="0091077D" w:rsidP="00AE4377">
            <w:pPr>
              <w:spacing w:after="0" w:line="240" w:lineRule="auto"/>
              <w:jc w:val="center"/>
              <w:rPr>
                <w:rFonts w:ascii="Times New Roman" w:hAnsi="Times New Roman"/>
                <w:color w:val="000000"/>
                <w:lang w:eastAsia="ru-RU"/>
              </w:rPr>
            </w:pPr>
            <w:r w:rsidRPr="003D1D90">
              <w:rPr>
                <w:rFonts w:ascii="Times New Roman" w:hAnsi="Times New Roman"/>
                <w:color w:val="000000"/>
                <w:lang w:eastAsia="ru-RU"/>
              </w:rPr>
              <w:t>Шт.</w:t>
            </w:r>
          </w:p>
        </w:tc>
        <w:tc>
          <w:tcPr>
            <w:tcW w:w="1053" w:type="pct"/>
            <w:vAlign w:val="center"/>
          </w:tcPr>
          <w:p w14:paraId="2FE22CF5" w14:textId="4A501393" w:rsidR="0091077D" w:rsidRPr="004139F6" w:rsidRDefault="0091077D" w:rsidP="008F7C90">
            <w:pPr>
              <w:spacing w:after="0" w:line="240" w:lineRule="auto"/>
              <w:jc w:val="center"/>
              <w:rPr>
                <w:rFonts w:ascii="Times New Roman" w:hAnsi="Times New Roman"/>
                <w:color w:val="000000"/>
                <w:lang w:eastAsia="ru-RU"/>
              </w:rPr>
            </w:pPr>
          </w:p>
        </w:tc>
        <w:tc>
          <w:tcPr>
            <w:tcW w:w="790" w:type="pct"/>
            <w:vAlign w:val="center"/>
          </w:tcPr>
          <w:p w14:paraId="12E37325" w14:textId="7D0BCFF5" w:rsidR="0091077D" w:rsidRPr="004139F6" w:rsidRDefault="0091077D" w:rsidP="008F7C90">
            <w:pPr>
              <w:spacing w:after="0" w:line="240" w:lineRule="auto"/>
              <w:jc w:val="center"/>
              <w:rPr>
                <w:rFonts w:ascii="Times New Roman" w:hAnsi="Times New Roman"/>
                <w:color w:val="000000"/>
                <w:lang w:eastAsia="ru-RU"/>
              </w:rPr>
            </w:pPr>
          </w:p>
        </w:tc>
      </w:tr>
      <w:tr w:rsidR="00735B41" w:rsidRPr="00D95C4D" w14:paraId="5293413B" w14:textId="77777777" w:rsidTr="00DD5432">
        <w:trPr>
          <w:trHeight w:val="98"/>
          <w:jc w:val="center"/>
        </w:trPr>
        <w:tc>
          <w:tcPr>
            <w:tcW w:w="4210" w:type="pct"/>
            <w:gridSpan w:val="5"/>
          </w:tcPr>
          <w:p w14:paraId="1F7916C7" w14:textId="5F6585B3" w:rsidR="00735B41" w:rsidRPr="00DD5432" w:rsidRDefault="00735B41" w:rsidP="00B405D1">
            <w:pPr>
              <w:spacing w:after="0" w:line="240" w:lineRule="auto"/>
              <w:jc w:val="right"/>
              <w:rPr>
                <w:rFonts w:ascii="Times New Roman" w:hAnsi="Times New Roman"/>
                <w:color w:val="000000"/>
                <w:sz w:val="24"/>
                <w:szCs w:val="24"/>
                <w:lang w:eastAsia="ru-RU"/>
              </w:rPr>
            </w:pPr>
            <w:r w:rsidRPr="00DD5432">
              <w:rPr>
                <w:rFonts w:ascii="Times New Roman" w:hAnsi="Times New Roman"/>
                <w:color w:val="000000"/>
                <w:sz w:val="24"/>
                <w:szCs w:val="24"/>
                <w:lang w:eastAsia="ru-RU"/>
              </w:rPr>
              <w:t>Итого</w:t>
            </w:r>
          </w:p>
        </w:tc>
        <w:tc>
          <w:tcPr>
            <w:tcW w:w="790" w:type="pct"/>
            <w:vAlign w:val="center"/>
          </w:tcPr>
          <w:p w14:paraId="036B9DD9" w14:textId="4935D6E0" w:rsidR="00735B41" w:rsidRPr="008F7C90" w:rsidRDefault="00735B41" w:rsidP="008F7C90">
            <w:pPr>
              <w:spacing w:after="0" w:line="240" w:lineRule="auto"/>
              <w:jc w:val="center"/>
              <w:rPr>
                <w:rFonts w:ascii="Times New Roman" w:hAnsi="Times New Roman"/>
                <w:b/>
                <w:bCs/>
                <w:color w:val="000000"/>
                <w:sz w:val="24"/>
                <w:szCs w:val="24"/>
                <w:lang w:eastAsia="ru-RU"/>
              </w:rPr>
            </w:pPr>
          </w:p>
        </w:tc>
      </w:tr>
      <w:tr w:rsidR="00823BE4" w:rsidRPr="00D95C4D" w14:paraId="1C76C982" w14:textId="77777777" w:rsidTr="00DD5432">
        <w:trPr>
          <w:trHeight w:val="98"/>
          <w:jc w:val="center"/>
        </w:trPr>
        <w:tc>
          <w:tcPr>
            <w:tcW w:w="4210" w:type="pct"/>
            <w:gridSpan w:val="5"/>
          </w:tcPr>
          <w:p w14:paraId="7689556A" w14:textId="11BE7DE7" w:rsidR="00823BE4" w:rsidRPr="009125DA" w:rsidRDefault="00DF39E8" w:rsidP="00B405D1">
            <w:pPr>
              <w:spacing w:after="0" w:line="240" w:lineRule="auto"/>
              <w:jc w:val="right"/>
              <w:rPr>
                <w:rFonts w:ascii="Times New Roman" w:hAnsi="Times New Roman"/>
                <w:color w:val="000000"/>
                <w:sz w:val="24"/>
                <w:szCs w:val="24"/>
                <w:lang w:eastAsia="ru-RU"/>
              </w:rPr>
            </w:pPr>
            <w:proofErr w:type="spellStart"/>
            <w:r>
              <w:rPr>
                <w:rFonts w:ascii="Times New Roman" w:hAnsi="Times New Roman"/>
                <w:color w:val="000000"/>
                <w:sz w:val="24"/>
                <w:szCs w:val="24"/>
                <w:lang w:eastAsia="ru-RU"/>
              </w:rPr>
              <w:t>Вто</w:t>
            </w:r>
            <w:proofErr w:type="spellEnd"/>
            <w:r>
              <w:rPr>
                <w:rFonts w:ascii="Times New Roman" w:hAnsi="Times New Roman"/>
                <w:color w:val="000000"/>
                <w:sz w:val="24"/>
                <w:szCs w:val="24"/>
                <w:lang w:eastAsia="ru-RU"/>
              </w:rPr>
              <w:t xml:space="preserve"> м числе НДС / </w:t>
            </w:r>
            <w:r w:rsidR="00823BE4">
              <w:rPr>
                <w:rFonts w:ascii="Times New Roman" w:hAnsi="Times New Roman"/>
                <w:color w:val="000000"/>
                <w:sz w:val="24"/>
                <w:szCs w:val="24"/>
                <w:lang w:eastAsia="ru-RU"/>
              </w:rPr>
              <w:t>НДС</w:t>
            </w:r>
            <w:r w:rsidR="00316130" w:rsidRPr="009125DA">
              <w:rPr>
                <w:rFonts w:ascii="Times New Roman" w:hAnsi="Times New Roman"/>
                <w:color w:val="000000"/>
                <w:sz w:val="24"/>
                <w:szCs w:val="24"/>
                <w:lang w:eastAsia="ru-RU"/>
              </w:rPr>
              <w:t xml:space="preserve"> </w:t>
            </w:r>
            <w:r w:rsidR="008F7C90">
              <w:rPr>
                <w:rFonts w:ascii="Times New Roman" w:hAnsi="Times New Roman"/>
                <w:color w:val="000000"/>
                <w:sz w:val="24"/>
                <w:szCs w:val="24"/>
                <w:lang w:eastAsia="ru-RU"/>
              </w:rPr>
              <w:t>не облагается</w:t>
            </w:r>
          </w:p>
        </w:tc>
        <w:tc>
          <w:tcPr>
            <w:tcW w:w="790" w:type="pct"/>
            <w:vAlign w:val="center"/>
          </w:tcPr>
          <w:p w14:paraId="0D9EB447" w14:textId="53F0AFD4" w:rsidR="00823BE4" w:rsidRPr="008F7C90" w:rsidRDefault="00823BE4" w:rsidP="008F7C90">
            <w:pPr>
              <w:spacing w:after="0" w:line="240" w:lineRule="auto"/>
              <w:jc w:val="center"/>
              <w:rPr>
                <w:rFonts w:ascii="Times New Roman" w:hAnsi="Times New Roman"/>
                <w:b/>
                <w:bCs/>
                <w:color w:val="000000"/>
                <w:sz w:val="24"/>
                <w:szCs w:val="24"/>
                <w:lang w:eastAsia="ru-RU"/>
              </w:rPr>
            </w:pPr>
          </w:p>
        </w:tc>
      </w:tr>
    </w:tbl>
    <w:p w14:paraId="2063A8A7" w14:textId="77777777" w:rsidR="00D95C4D" w:rsidRPr="004B6C34" w:rsidRDefault="00D95C4D" w:rsidP="008856C4">
      <w:pPr>
        <w:spacing w:after="0" w:line="240" w:lineRule="auto"/>
        <w:ind w:firstLine="567"/>
        <w:jc w:val="both"/>
        <w:rPr>
          <w:rFonts w:ascii="Times New Roman" w:hAnsi="Times New Roman"/>
          <w:b/>
          <w:bCs/>
          <w:iCs/>
          <w:sz w:val="24"/>
          <w:szCs w:val="24"/>
          <w:lang w:eastAsia="ru-RU"/>
        </w:rPr>
      </w:pPr>
    </w:p>
    <w:p w14:paraId="5D352321" w14:textId="5A91890C"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p w14:paraId="1C4365F5" w14:textId="60AB1E40"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p w14:paraId="1FB46A93" w14:textId="77777777"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tbl>
      <w:tblPr>
        <w:tblW w:w="0" w:type="auto"/>
        <w:tblLook w:val="04A0" w:firstRow="1" w:lastRow="0" w:firstColumn="1" w:lastColumn="0" w:noHBand="0" w:noVBand="1"/>
      </w:tblPr>
      <w:tblGrid>
        <w:gridCol w:w="5109"/>
        <w:gridCol w:w="5096"/>
      </w:tblGrid>
      <w:tr w:rsidR="00DF39E8" w:rsidRPr="00164585" w14:paraId="27BABEF9" w14:textId="77777777" w:rsidTr="00A5274E">
        <w:tc>
          <w:tcPr>
            <w:tcW w:w="5109" w:type="dxa"/>
          </w:tcPr>
          <w:p w14:paraId="4C1E5AB5" w14:textId="77777777" w:rsidR="00DF39E8" w:rsidRPr="00164585" w:rsidRDefault="00DF39E8" w:rsidP="00A5274E">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438ABBAA" w14:textId="77777777" w:rsidR="00DF39E8" w:rsidRPr="00F2504A" w:rsidRDefault="00DF39E8" w:rsidP="00A5274E">
            <w:pPr>
              <w:widowControl w:val="0"/>
              <w:tabs>
                <w:tab w:val="left" w:pos="1134"/>
              </w:tabs>
              <w:spacing w:after="0" w:line="240" w:lineRule="auto"/>
              <w:jc w:val="both"/>
              <w:rPr>
                <w:rFonts w:ascii="Times New Roman" w:hAnsi="Times New Roman"/>
                <w:sz w:val="24"/>
                <w:szCs w:val="24"/>
                <w:lang w:eastAsia="ru-RU"/>
              </w:rPr>
            </w:pPr>
            <w:r w:rsidRPr="00F2504A">
              <w:rPr>
                <w:rFonts w:ascii="Times New Roman" w:hAnsi="Times New Roman"/>
                <w:sz w:val="24"/>
                <w:szCs w:val="24"/>
                <w:lang w:eastAsia="ar-SA"/>
              </w:rPr>
              <w:t>Глава Администрации МО Светлановское</w:t>
            </w:r>
            <w:r w:rsidRPr="00F2504A">
              <w:rPr>
                <w:rFonts w:ascii="Times New Roman" w:hAnsi="Times New Roman"/>
                <w:sz w:val="24"/>
                <w:szCs w:val="24"/>
                <w:lang w:eastAsia="ru-RU"/>
              </w:rPr>
              <w:t xml:space="preserve"> </w:t>
            </w:r>
          </w:p>
          <w:p w14:paraId="3C4E4C1D" w14:textId="77777777" w:rsidR="00DF39E8" w:rsidRPr="00F2504A" w:rsidRDefault="00DF39E8" w:rsidP="00A5274E">
            <w:pPr>
              <w:widowControl w:val="0"/>
              <w:tabs>
                <w:tab w:val="left" w:pos="1134"/>
              </w:tabs>
              <w:spacing w:after="0" w:line="240" w:lineRule="auto"/>
              <w:jc w:val="both"/>
              <w:rPr>
                <w:rFonts w:ascii="Times New Roman" w:hAnsi="Times New Roman"/>
                <w:sz w:val="24"/>
                <w:szCs w:val="24"/>
                <w:lang w:eastAsia="ru-RU"/>
              </w:rPr>
            </w:pPr>
          </w:p>
          <w:p w14:paraId="22CAC8D5" w14:textId="77777777" w:rsidR="00DF39E8" w:rsidRPr="00F2504A" w:rsidRDefault="00DF39E8" w:rsidP="00A5274E">
            <w:pPr>
              <w:widowControl w:val="0"/>
              <w:spacing w:after="0" w:line="240" w:lineRule="auto"/>
              <w:jc w:val="both"/>
              <w:outlineLvl w:val="0"/>
              <w:rPr>
                <w:rFonts w:ascii="Times New Roman" w:hAnsi="Times New Roman"/>
                <w:sz w:val="24"/>
                <w:szCs w:val="24"/>
                <w:lang w:eastAsia="ru-RU"/>
              </w:rPr>
            </w:pPr>
            <w:r w:rsidRPr="00F2504A">
              <w:rPr>
                <w:rFonts w:ascii="Times New Roman" w:hAnsi="Times New Roman"/>
                <w:sz w:val="24"/>
                <w:szCs w:val="24"/>
                <w:lang w:eastAsia="ru-RU"/>
              </w:rPr>
              <w:t>__________________ /Михайлов С.Н./</w:t>
            </w:r>
          </w:p>
          <w:p w14:paraId="5887541E" w14:textId="77777777" w:rsidR="00DF39E8" w:rsidRPr="00164585" w:rsidRDefault="00DF39E8" w:rsidP="00A5274E">
            <w:pPr>
              <w:widowControl w:val="0"/>
              <w:spacing w:after="0" w:line="240" w:lineRule="auto"/>
              <w:rPr>
                <w:rFonts w:ascii="Times New Roman" w:hAnsi="Times New Roman"/>
                <w:i/>
                <w:iCs/>
                <w:spacing w:val="-1"/>
                <w:sz w:val="28"/>
                <w:szCs w:val="28"/>
                <w:lang w:eastAsia="ru-RU"/>
              </w:rPr>
            </w:pPr>
            <w:r w:rsidRPr="008D4F9E">
              <w:rPr>
                <w:rFonts w:ascii="Times New Roman" w:hAnsi="Times New Roman"/>
                <w:i/>
                <w:sz w:val="18"/>
                <w:szCs w:val="18"/>
                <w:lang w:eastAsia="ru-RU"/>
              </w:rPr>
              <w:t>(подписано усиленной электронной подписью)</w:t>
            </w:r>
          </w:p>
        </w:tc>
        <w:tc>
          <w:tcPr>
            <w:tcW w:w="5096" w:type="dxa"/>
          </w:tcPr>
          <w:p w14:paraId="5AB2DA57" w14:textId="77777777" w:rsidR="00DF39E8" w:rsidRPr="00164585" w:rsidRDefault="00DF39E8" w:rsidP="00A5274E">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1A6F1479" w14:textId="77777777" w:rsidR="00DF39E8" w:rsidRPr="008F7C90" w:rsidRDefault="00DF39E8" w:rsidP="00A5274E">
            <w:pPr>
              <w:widowControl w:val="0"/>
              <w:tabs>
                <w:tab w:val="left" w:pos="9637"/>
              </w:tabs>
              <w:suppressAutoHyphens/>
              <w:spacing w:after="0" w:line="240" w:lineRule="auto"/>
              <w:jc w:val="both"/>
              <w:rPr>
                <w:rFonts w:ascii="Times New Roman" w:hAnsi="Times New Roman"/>
                <w:bCs/>
                <w:sz w:val="24"/>
                <w:szCs w:val="24"/>
                <w:lang w:eastAsia="ar-SA"/>
              </w:rPr>
            </w:pPr>
            <w:r>
              <w:rPr>
                <w:rFonts w:ascii="Times New Roman" w:hAnsi="Times New Roman"/>
                <w:bCs/>
                <w:sz w:val="24"/>
                <w:szCs w:val="24"/>
                <w:lang w:eastAsia="ar-SA"/>
              </w:rPr>
              <w:t xml:space="preserve">Должность </w:t>
            </w:r>
          </w:p>
          <w:p w14:paraId="327129C5" w14:textId="77777777" w:rsidR="00DF39E8" w:rsidRPr="008F7C90" w:rsidRDefault="00DF39E8" w:rsidP="00A5274E">
            <w:pPr>
              <w:widowControl w:val="0"/>
              <w:tabs>
                <w:tab w:val="left" w:pos="9637"/>
              </w:tabs>
              <w:suppressAutoHyphens/>
              <w:spacing w:after="0" w:line="240" w:lineRule="auto"/>
              <w:jc w:val="both"/>
              <w:rPr>
                <w:rFonts w:ascii="Times New Roman" w:hAnsi="Times New Roman"/>
                <w:bCs/>
                <w:sz w:val="24"/>
                <w:szCs w:val="24"/>
                <w:lang w:eastAsia="ar-SA"/>
              </w:rPr>
            </w:pPr>
          </w:p>
          <w:p w14:paraId="3A5C2CCE" w14:textId="77777777" w:rsidR="00DF39E8" w:rsidRPr="008F7C90" w:rsidRDefault="00DF39E8" w:rsidP="00A5274E">
            <w:pPr>
              <w:widowControl w:val="0"/>
              <w:tabs>
                <w:tab w:val="left" w:pos="9637"/>
              </w:tabs>
              <w:suppressAutoHyphens/>
              <w:spacing w:after="0" w:line="240" w:lineRule="auto"/>
              <w:jc w:val="both"/>
              <w:rPr>
                <w:rFonts w:ascii="Times New Roman" w:hAnsi="Times New Roman"/>
                <w:bCs/>
                <w:sz w:val="24"/>
                <w:szCs w:val="24"/>
                <w:lang w:eastAsia="ar-SA"/>
              </w:rPr>
            </w:pPr>
            <w:r w:rsidRPr="008F7C90">
              <w:rPr>
                <w:rFonts w:ascii="Times New Roman" w:hAnsi="Times New Roman"/>
                <w:bCs/>
                <w:sz w:val="24"/>
                <w:szCs w:val="24"/>
                <w:lang w:eastAsia="ar-SA"/>
              </w:rPr>
              <w:t>________________ /</w:t>
            </w:r>
            <w:r>
              <w:rPr>
                <w:rFonts w:ascii="Times New Roman" w:hAnsi="Times New Roman"/>
                <w:bCs/>
                <w:sz w:val="24"/>
                <w:szCs w:val="24"/>
                <w:lang w:eastAsia="ar-SA"/>
              </w:rPr>
              <w:t>Ф.И.О</w:t>
            </w:r>
            <w:r w:rsidRPr="008F7C90">
              <w:rPr>
                <w:rFonts w:ascii="Times New Roman" w:hAnsi="Times New Roman"/>
                <w:bCs/>
                <w:sz w:val="24"/>
                <w:szCs w:val="24"/>
                <w:lang w:eastAsia="ar-SA"/>
              </w:rPr>
              <w:t>./</w:t>
            </w:r>
          </w:p>
          <w:p w14:paraId="7D2FA430" w14:textId="77777777" w:rsidR="00DF39E8" w:rsidRPr="00164585" w:rsidRDefault="00DF39E8" w:rsidP="00A5274E">
            <w:pPr>
              <w:widowControl w:val="0"/>
              <w:spacing w:after="0" w:line="240" w:lineRule="auto"/>
              <w:rPr>
                <w:rFonts w:ascii="Times New Roman" w:hAnsi="Times New Roman"/>
                <w:i/>
                <w:iCs/>
                <w:spacing w:val="-1"/>
                <w:sz w:val="28"/>
                <w:szCs w:val="28"/>
                <w:lang w:eastAsia="ru-RU"/>
              </w:rPr>
            </w:pPr>
            <w:r w:rsidRPr="00F251B6">
              <w:rPr>
                <w:rFonts w:ascii="Times New Roman" w:hAnsi="Times New Roman"/>
                <w:i/>
                <w:sz w:val="24"/>
                <w:szCs w:val="24"/>
                <w:lang w:eastAsia="ru-RU"/>
              </w:rPr>
              <w:t xml:space="preserve"> </w:t>
            </w:r>
            <w:r w:rsidRPr="008D4F9E">
              <w:rPr>
                <w:rFonts w:ascii="Times New Roman" w:hAnsi="Times New Roman"/>
                <w:i/>
                <w:sz w:val="18"/>
                <w:szCs w:val="18"/>
                <w:lang w:eastAsia="ru-RU"/>
              </w:rPr>
              <w:t>(подписано усиленной электронной подписью)</w:t>
            </w:r>
          </w:p>
        </w:tc>
      </w:tr>
    </w:tbl>
    <w:p w14:paraId="2143DB09" w14:textId="56BE002F" w:rsidR="00467A3C" w:rsidRDefault="00467A3C" w:rsidP="00771C35">
      <w:pPr>
        <w:tabs>
          <w:tab w:val="left" w:pos="708"/>
        </w:tabs>
        <w:spacing w:after="0" w:line="240" w:lineRule="auto"/>
        <w:ind w:right="-58"/>
        <w:jc w:val="both"/>
        <w:rPr>
          <w:rFonts w:ascii="Times New Roman" w:hAnsi="Times New Roman"/>
          <w:sz w:val="20"/>
          <w:szCs w:val="24"/>
          <w:lang w:eastAsia="ru-RU"/>
        </w:rPr>
      </w:pPr>
    </w:p>
    <w:p w14:paraId="5219FAB7" w14:textId="77777777" w:rsidR="00467A3C" w:rsidRDefault="00467A3C">
      <w:pPr>
        <w:spacing w:after="0" w:line="240" w:lineRule="auto"/>
        <w:rPr>
          <w:rFonts w:ascii="Times New Roman" w:hAnsi="Times New Roman"/>
          <w:sz w:val="20"/>
          <w:szCs w:val="24"/>
          <w:lang w:eastAsia="ru-RU"/>
        </w:rPr>
      </w:pPr>
      <w:r>
        <w:rPr>
          <w:rFonts w:ascii="Times New Roman" w:hAnsi="Times New Roman"/>
          <w:sz w:val="20"/>
          <w:szCs w:val="24"/>
          <w:lang w:eastAsia="ru-RU"/>
        </w:rPr>
        <w:br w:type="page"/>
      </w:r>
    </w:p>
    <w:p w14:paraId="51E77FC0" w14:textId="09C3CD0E" w:rsidR="00760F09" w:rsidRDefault="008E3D04" w:rsidP="00467A3C">
      <w:pPr>
        <w:tabs>
          <w:tab w:val="left" w:pos="708"/>
        </w:tabs>
        <w:spacing w:after="0" w:line="240" w:lineRule="auto"/>
        <w:ind w:right="-58"/>
        <w:jc w:val="right"/>
        <w:rPr>
          <w:rFonts w:ascii="Times New Roman" w:hAnsi="Times New Roman"/>
          <w:i/>
          <w:sz w:val="24"/>
          <w:szCs w:val="24"/>
          <w:lang w:eastAsia="ru-RU"/>
        </w:rPr>
      </w:pPr>
      <w:r w:rsidRPr="004B6C34">
        <w:rPr>
          <w:rFonts w:ascii="Times New Roman" w:hAnsi="Times New Roman"/>
          <w:i/>
          <w:sz w:val="24"/>
          <w:szCs w:val="24"/>
          <w:lang w:eastAsia="ru-RU"/>
        </w:rPr>
        <w:t xml:space="preserve">Приложение № </w:t>
      </w:r>
      <w:r>
        <w:rPr>
          <w:rFonts w:ascii="Times New Roman" w:hAnsi="Times New Roman"/>
          <w:i/>
          <w:sz w:val="24"/>
          <w:szCs w:val="24"/>
          <w:lang w:eastAsia="ru-RU"/>
        </w:rPr>
        <w:t>3</w:t>
      </w:r>
      <w:r w:rsidRPr="004B6C34">
        <w:rPr>
          <w:rFonts w:ascii="Times New Roman" w:hAnsi="Times New Roman"/>
          <w:i/>
          <w:sz w:val="24"/>
          <w:szCs w:val="24"/>
          <w:lang w:eastAsia="ru-RU"/>
        </w:rPr>
        <w:t xml:space="preserve"> к </w:t>
      </w:r>
      <w:r w:rsidR="00D26C0F">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7239E2C8" w14:textId="459716E0" w:rsidR="00760F09" w:rsidRDefault="00760F09" w:rsidP="00467A3C">
      <w:pPr>
        <w:tabs>
          <w:tab w:val="left" w:pos="708"/>
        </w:tabs>
        <w:spacing w:after="0" w:line="240" w:lineRule="auto"/>
        <w:ind w:right="-58"/>
        <w:jc w:val="right"/>
        <w:rPr>
          <w:rFonts w:ascii="Times New Roman" w:hAnsi="Times New Roman"/>
          <w:i/>
          <w:sz w:val="24"/>
          <w:szCs w:val="24"/>
          <w:lang w:eastAsia="ru-RU"/>
        </w:rPr>
      </w:pPr>
      <w:r>
        <w:rPr>
          <w:rFonts w:ascii="Times New Roman" w:hAnsi="Times New Roman"/>
          <w:i/>
          <w:sz w:val="24"/>
          <w:szCs w:val="24"/>
          <w:lang w:eastAsia="ru-RU"/>
        </w:rPr>
        <w:t xml:space="preserve"> № </w:t>
      </w:r>
      <w:r w:rsidR="00356A22">
        <w:rPr>
          <w:rFonts w:ascii="Times New Roman" w:hAnsi="Times New Roman"/>
          <w:i/>
          <w:sz w:val="24"/>
          <w:szCs w:val="24"/>
          <w:lang w:eastAsia="ru-RU"/>
        </w:rPr>
        <w:t>____</w:t>
      </w:r>
      <w:r>
        <w:rPr>
          <w:rFonts w:ascii="Times New Roman" w:hAnsi="Times New Roman"/>
          <w:i/>
          <w:sz w:val="24"/>
          <w:szCs w:val="24"/>
          <w:lang w:eastAsia="ru-RU"/>
        </w:rPr>
        <w:t xml:space="preserve"> от</w:t>
      </w:r>
      <w:r w:rsidR="008B36E6">
        <w:rPr>
          <w:rFonts w:ascii="Times New Roman" w:hAnsi="Times New Roman"/>
          <w:i/>
          <w:sz w:val="24"/>
          <w:szCs w:val="24"/>
          <w:lang w:eastAsia="ru-RU"/>
        </w:rPr>
        <w:t xml:space="preserve"> </w:t>
      </w:r>
      <w:r w:rsidR="00BE3D51">
        <w:rPr>
          <w:rFonts w:ascii="Times New Roman" w:hAnsi="Times New Roman"/>
          <w:i/>
          <w:sz w:val="24"/>
          <w:szCs w:val="24"/>
          <w:lang w:eastAsia="ru-RU"/>
        </w:rPr>
        <w:t>«</w:t>
      </w:r>
      <w:r w:rsidR="00356A22">
        <w:rPr>
          <w:rFonts w:ascii="Times New Roman" w:hAnsi="Times New Roman"/>
          <w:i/>
          <w:sz w:val="24"/>
          <w:szCs w:val="24"/>
          <w:lang w:eastAsia="ru-RU"/>
        </w:rPr>
        <w:t>___</w:t>
      </w:r>
      <w:r w:rsidR="00BE3D51">
        <w:rPr>
          <w:rFonts w:ascii="Times New Roman" w:hAnsi="Times New Roman"/>
          <w:i/>
          <w:sz w:val="24"/>
          <w:szCs w:val="24"/>
          <w:lang w:eastAsia="ru-RU"/>
        </w:rPr>
        <w:t>»</w:t>
      </w:r>
      <w:r w:rsidR="00B11F33">
        <w:rPr>
          <w:rFonts w:ascii="Times New Roman" w:hAnsi="Times New Roman"/>
          <w:i/>
          <w:sz w:val="24"/>
          <w:szCs w:val="24"/>
          <w:lang w:eastAsia="ru-RU"/>
        </w:rPr>
        <w:t xml:space="preserve"> </w:t>
      </w:r>
      <w:r w:rsidR="00356A22">
        <w:rPr>
          <w:rFonts w:ascii="Times New Roman" w:hAnsi="Times New Roman"/>
          <w:i/>
          <w:sz w:val="24"/>
          <w:szCs w:val="24"/>
          <w:lang w:eastAsia="ru-RU"/>
        </w:rPr>
        <w:t>апреля</w:t>
      </w:r>
      <w:r w:rsidR="00B11F33">
        <w:rPr>
          <w:rFonts w:ascii="Times New Roman" w:hAnsi="Times New Roman"/>
          <w:i/>
          <w:sz w:val="24"/>
          <w:szCs w:val="24"/>
          <w:lang w:eastAsia="ru-RU"/>
        </w:rPr>
        <w:t xml:space="preserve"> </w:t>
      </w:r>
      <w:r w:rsidR="008B36E6">
        <w:rPr>
          <w:rFonts w:ascii="Times New Roman" w:hAnsi="Times New Roman"/>
          <w:i/>
          <w:sz w:val="24"/>
          <w:szCs w:val="24"/>
          <w:lang w:eastAsia="ru-RU"/>
        </w:rPr>
        <w:t>202</w:t>
      </w:r>
      <w:r w:rsidR="00B11F33">
        <w:rPr>
          <w:rFonts w:ascii="Times New Roman" w:hAnsi="Times New Roman"/>
          <w:i/>
          <w:sz w:val="24"/>
          <w:szCs w:val="24"/>
          <w:lang w:eastAsia="ru-RU"/>
        </w:rPr>
        <w:t>6</w:t>
      </w:r>
      <w:r w:rsidR="008B36E6">
        <w:rPr>
          <w:rFonts w:ascii="Times New Roman" w:hAnsi="Times New Roman"/>
          <w:i/>
          <w:sz w:val="24"/>
          <w:szCs w:val="24"/>
          <w:lang w:eastAsia="ru-RU"/>
        </w:rPr>
        <w:t xml:space="preserve"> г.</w:t>
      </w:r>
    </w:p>
    <w:p w14:paraId="616B1053" w14:textId="77777777" w:rsidR="00760F09" w:rsidRDefault="00760F09" w:rsidP="00467A3C">
      <w:pPr>
        <w:tabs>
          <w:tab w:val="left" w:pos="708"/>
        </w:tabs>
        <w:spacing w:after="0" w:line="240" w:lineRule="auto"/>
        <w:ind w:right="-58"/>
        <w:jc w:val="right"/>
        <w:rPr>
          <w:rFonts w:ascii="Times New Roman" w:hAnsi="Times New Roman"/>
          <w:i/>
          <w:sz w:val="24"/>
          <w:szCs w:val="24"/>
          <w:lang w:eastAsia="ru-RU"/>
        </w:rPr>
      </w:pPr>
    </w:p>
    <w:p w14:paraId="3B841FA0" w14:textId="31BE024D" w:rsidR="001D0587" w:rsidRPr="00467A3C" w:rsidRDefault="00760F09" w:rsidP="00467A3C">
      <w:pPr>
        <w:tabs>
          <w:tab w:val="left" w:pos="708"/>
        </w:tabs>
        <w:spacing w:after="0" w:line="240" w:lineRule="auto"/>
        <w:ind w:right="-58"/>
        <w:jc w:val="right"/>
        <w:rPr>
          <w:rFonts w:ascii="Times New Roman" w:hAnsi="Times New Roman"/>
          <w:sz w:val="24"/>
          <w:szCs w:val="24"/>
          <w:lang w:eastAsia="ru-RU"/>
        </w:rPr>
      </w:pPr>
      <w:r>
        <w:rPr>
          <w:rFonts w:ascii="Times New Roman" w:hAnsi="Times New Roman"/>
          <w:i/>
          <w:sz w:val="24"/>
          <w:szCs w:val="24"/>
          <w:lang w:eastAsia="ru-RU"/>
        </w:rPr>
        <w:t xml:space="preserve"> </w:t>
      </w:r>
    </w:p>
    <w:p w14:paraId="17370782" w14:textId="7A7EDE65" w:rsidR="00467A3C" w:rsidRPr="00467A3C" w:rsidRDefault="00467A3C" w:rsidP="00467A3C">
      <w:pPr>
        <w:tabs>
          <w:tab w:val="left" w:pos="708"/>
        </w:tabs>
        <w:spacing w:after="0" w:line="240" w:lineRule="auto"/>
        <w:ind w:right="-58"/>
        <w:jc w:val="center"/>
        <w:rPr>
          <w:rFonts w:ascii="Times New Roman" w:hAnsi="Times New Roman"/>
          <w:b/>
          <w:bCs/>
          <w:sz w:val="24"/>
          <w:szCs w:val="24"/>
          <w:lang w:eastAsia="ru-RU"/>
        </w:rPr>
      </w:pPr>
      <w:r w:rsidRPr="00467A3C">
        <w:rPr>
          <w:rFonts w:ascii="Times New Roman" w:hAnsi="Times New Roman"/>
          <w:b/>
          <w:bCs/>
          <w:sz w:val="24"/>
          <w:szCs w:val="24"/>
          <w:lang w:eastAsia="ru-RU"/>
        </w:rPr>
        <w:t>СПЕЦИФИКАЦИЯ</w:t>
      </w:r>
    </w:p>
    <w:p w14:paraId="1AC7CD03" w14:textId="77777777" w:rsidR="00467A3C" w:rsidRDefault="00467A3C" w:rsidP="00771C35">
      <w:pPr>
        <w:tabs>
          <w:tab w:val="left" w:pos="708"/>
        </w:tabs>
        <w:spacing w:after="0" w:line="240" w:lineRule="auto"/>
        <w:ind w:right="-58"/>
        <w:jc w:val="both"/>
        <w:rPr>
          <w:rFonts w:ascii="Times New Roman" w:hAnsi="Times New Roman"/>
          <w:sz w:val="2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23"/>
        <w:gridCol w:w="6657"/>
        <w:gridCol w:w="652"/>
        <w:gridCol w:w="623"/>
      </w:tblGrid>
      <w:tr w:rsidR="00467A3C" w:rsidRPr="005E6130" w14:paraId="73091D77" w14:textId="77777777" w:rsidTr="006D4768">
        <w:trPr>
          <w:trHeight w:val="255"/>
        </w:trPr>
        <w:tc>
          <w:tcPr>
            <w:tcW w:w="265" w:type="pct"/>
          </w:tcPr>
          <w:p w14:paraId="08ABAC11" w14:textId="77777777" w:rsidR="00467A3C" w:rsidRPr="005E6130" w:rsidRDefault="00467A3C" w:rsidP="0099325B">
            <w:pPr>
              <w:spacing w:after="0" w:line="240" w:lineRule="auto"/>
              <w:jc w:val="center"/>
              <w:rPr>
                <w:rFonts w:ascii="Times New Roman" w:hAnsi="Times New Roman"/>
                <w:color w:val="000000"/>
                <w:sz w:val="24"/>
                <w:szCs w:val="24"/>
                <w:lang w:eastAsia="ru-RU"/>
              </w:rPr>
            </w:pPr>
            <w:r w:rsidRPr="005E6130">
              <w:rPr>
                <w:rFonts w:ascii="Times New Roman" w:hAnsi="Times New Roman"/>
                <w:color w:val="000000"/>
                <w:sz w:val="24"/>
                <w:szCs w:val="24"/>
                <w:lang w:eastAsia="ru-RU"/>
              </w:rPr>
              <w:t>№ п/п</w:t>
            </w:r>
          </w:p>
        </w:tc>
        <w:tc>
          <w:tcPr>
            <w:tcW w:w="845" w:type="pct"/>
          </w:tcPr>
          <w:p w14:paraId="3CF4CA90" w14:textId="5E1D21D8" w:rsidR="00467A3C" w:rsidRPr="005E6130" w:rsidRDefault="00467A3C" w:rsidP="008E3D04">
            <w:pPr>
              <w:spacing w:after="0" w:line="240" w:lineRule="auto"/>
              <w:jc w:val="center"/>
              <w:rPr>
                <w:rFonts w:ascii="Times New Roman" w:hAnsi="Times New Roman"/>
                <w:color w:val="000000"/>
                <w:sz w:val="24"/>
                <w:szCs w:val="24"/>
                <w:lang w:eastAsia="ru-RU"/>
              </w:rPr>
            </w:pPr>
            <w:r w:rsidRPr="005E6130">
              <w:rPr>
                <w:rFonts w:ascii="Times New Roman" w:hAnsi="Times New Roman"/>
                <w:color w:val="000000"/>
                <w:sz w:val="24"/>
                <w:szCs w:val="24"/>
                <w:lang w:eastAsia="ru-RU"/>
              </w:rPr>
              <w:t xml:space="preserve">Наименование товара </w:t>
            </w:r>
          </w:p>
        </w:tc>
        <w:tc>
          <w:tcPr>
            <w:tcW w:w="3265" w:type="pct"/>
          </w:tcPr>
          <w:p w14:paraId="6D09D5AE" w14:textId="79F6E1CA" w:rsidR="00E66BD2" w:rsidRPr="005E6130" w:rsidRDefault="00467A3C" w:rsidP="0099325B">
            <w:pPr>
              <w:spacing w:after="0" w:line="240" w:lineRule="auto"/>
              <w:jc w:val="center"/>
              <w:rPr>
                <w:rFonts w:ascii="Times New Roman" w:hAnsi="Times New Roman"/>
                <w:color w:val="000000"/>
                <w:sz w:val="24"/>
                <w:szCs w:val="24"/>
                <w:lang w:eastAsia="ru-RU"/>
              </w:rPr>
            </w:pPr>
            <w:r w:rsidRPr="005E6130">
              <w:rPr>
                <w:rFonts w:ascii="Times New Roman" w:hAnsi="Times New Roman"/>
                <w:color w:val="000000"/>
                <w:sz w:val="24"/>
                <w:szCs w:val="24"/>
                <w:lang w:eastAsia="ru-RU"/>
              </w:rPr>
              <w:t>Характеристики</w:t>
            </w:r>
          </w:p>
          <w:p w14:paraId="160BCD9B" w14:textId="0C1A6E65" w:rsidR="00467A3C" w:rsidRPr="005E6130" w:rsidRDefault="00E66BD2" w:rsidP="0099325B">
            <w:pPr>
              <w:spacing w:after="0" w:line="240" w:lineRule="auto"/>
              <w:jc w:val="center"/>
              <w:rPr>
                <w:rFonts w:ascii="Times New Roman" w:hAnsi="Times New Roman"/>
                <w:color w:val="000000"/>
                <w:sz w:val="24"/>
                <w:szCs w:val="24"/>
                <w:lang w:eastAsia="ru-RU"/>
              </w:rPr>
            </w:pPr>
            <w:r w:rsidRPr="005E6130">
              <w:rPr>
                <w:rFonts w:ascii="Times New Roman" w:hAnsi="Times New Roman"/>
                <w:color w:val="000000"/>
                <w:sz w:val="24"/>
                <w:szCs w:val="24"/>
                <w:lang w:eastAsia="ru-RU"/>
              </w:rPr>
              <w:t>Страна происхождения товара</w:t>
            </w:r>
          </w:p>
        </w:tc>
        <w:tc>
          <w:tcPr>
            <w:tcW w:w="320" w:type="pct"/>
          </w:tcPr>
          <w:p w14:paraId="5DDB7E3C" w14:textId="28E44B1D" w:rsidR="00467A3C" w:rsidRPr="005E6130" w:rsidRDefault="00467A3C" w:rsidP="0099325B">
            <w:pPr>
              <w:spacing w:after="0" w:line="240" w:lineRule="auto"/>
              <w:jc w:val="center"/>
              <w:rPr>
                <w:rFonts w:ascii="Times New Roman" w:hAnsi="Times New Roman"/>
                <w:color w:val="000000"/>
                <w:sz w:val="24"/>
                <w:szCs w:val="24"/>
                <w:lang w:eastAsia="ru-RU"/>
              </w:rPr>
            </w:pPr>
            <w:r w:rsidRPr="005E6130">
              <w:rPr>
                <w:rFonts w:ascii="Times New Roman" w:hAnsi="Times New Roman"/>
                <w:color w:val="000000"/>
                <w:sz w:val="24"/>
                <w:szCs w:val="24"/>
                <w:lang w:eastAsia="ru-RU"/>
              </w:rPr>
              <w:t>Ед.</w:t>
            </w:r>
            <w:r w:rsidR="008870B5" w:rsidRPr="005E6130">
              <w:rPr>
                <w:rFonts w:ascii="Times New Roman" w:hAnsi="Times New Roman"/>
                <w:color w:val="000000"/>
                <w:sz w:val="24"/>
                <w:szCs w:val="24"/>
                <w:lang w:eastAsia="ru-RU"/>
              </w:rPr>
              <w:t xml:space="preserve"> </w:t>
            </w:r>
            <w:r w:rsidRPr="005E6130">
              <w:rPr>
                <w:rFonts w:ascii="Times New Roman" w:hAnsi="Times New Roman"/>
                <w:color w:val="000000"/>
                <w:sz w:val="24"/>
                <w:szCs w:val="24"/>
                <w:lang w:eastAsia="ru-RU"/>
              </w:rPr>
              <w:t>изм</w:t>
            </w:r>
            <w:r w:rsidR="008870B5" w:rsidRPr="005E6130">
              <w:rPr>
                <w:rFonts w:ascii="Times New Roman" w:hAnsi="Times New Roman"/>
                <w:color w:val="000000"/>
                <w:sz w:val="24"/>
                <w:szCs w:val="24"/>
                <w:lang w:eastAsia="ru-RU"/>
              </w:rPr>
              <w:t>.</w:t>
            </w:r>
          </w:p>
        </w:tc>
        <w:tc>
          <w:tcPr>
            <w:tcW w:w="306" w:type="pct"/>
            <w:noWrap/>
          </w:tcPr>
          <w:p w14:paraId="4886B636" w14:textId="77777777" w:rsidR="00467A3C" w:rsidRPr="005E6130" w:rsidRDefault="00467A3C" w:rsidP="0099325B">
            <w:pPr>
              <w:spacing w:after="0" w:line="240" w:lineRule="auto"/>
              <w:jc w:val="center"/>
              <w:rPr>
                <w:rFonts w:ascii="Times New Roman" w:hAnsi="Times New Roman"/>
                <w:color w:val="000000"/>
                <w:sz w:val="24"/>
                <w:szCs w:val="24"/>
                <w:lang w:eastAsia="ru-RU"/>
              </w:rPr>
            </w:pPr>
            <w:r w:rsidRPr="005E6130">
              <w:rPr>
                <w:rFonts w:ascii="Times New Roman" w:hAnsi="Times New Roman"/>
                <w:color w:val="000000"/>
                <w:sz w:val="24"/>
                <w:szCs w:val="24"/>
                <w:lang w:eastAsia="ru-RU"/>
              </w:rPr>
              <w:t>Шт.</w:t>
            </w:r>
          </w:p>
        </w:tc>
      </w:tr>
      <w:tr w:rsidR="005C61A2" w:rsidRPr="005E6130" w14:paraId="76D6CEEC" w14:textId="77777777" w:rsidTr="006D4768">
        <w:trPr>
          <w:trHeight w:val="255"/>
        </w:trPr>
        <w:tc>
          <w:tcPr>
            <w:tcW w:w="265" w:type="pct"/>
          </w:tcPr>
          <w:p w14:paraId="3FBC54FE" w14:textId="77777777" w:rsidR="005C61A2" w:rsidRPr="005E6130" w:rsidRDefault="005C61A2" w:rsidP="005C61A2">
            <w:pPr>
              <w:spacing w:after="0" w:line="240" w:lineRule="auto"/>
              <w:jc w:val="both"/>
              <w:rPr>
                <w:rFonts w:ascii="Times New Roman" w:hAnsi="Times New Roman"/>
                <w:color w:val="000000"/>
                <w:sz w:val="20"/>
                <w:szCs w:val="20"/>
                <w:lang w:eastAsia="ru-RU"/>
              </w:rPr>
            </w:pPr>
            <w:r w:rsidRPr="005E6130">
              <w:rPr>
                <w:rFonts w:ascii="Times New Roman" w:hAnsi="Times New Roman"/>
                <w:color w:val="000000"/>
                <w:sz w:val="20"/>
                <w:szCs w:val="20"/>
                <w:lang w:eastAsia="ru-RU"/>
              </w:rPr>
              <w:t>1.</w:t>
            </w:r>
          </w:p>
        </w:tc>
        <w:tc>
          <w:tcPr>
            <w:tcW w:w="845" w:type="pct"/>
            <w:vAlign w:val="center"/>
          </w:tcPr>
          <w:p w14:paraId="37156A5E" w14:textId="07F69E6B" w:rsidR="005C61A2" w:rsidRPr="005E6130" w:rsidRDefault="00356A22" w:rsidP="005C61A2">
            <w:pPr>
              <w:spacing w:after="0" w:line="240" w:lineRule="auto"/>
              <w:rPr>
                <w:rFonts w:ascii="Times New Roman" w:hAnsi="Times New Roman"/>
                <w:color w:val="000000"/>
                <w:sz w:val="20"/>
                <w:szCs w:val="20"/>
                <w:lang w:eastAsia="ru-RU"/>
              </w:rPr>
            </w:pPr>
            <w:r w:rsidRPr="00DF39E8">
              <w:rPr>
                <w:rFonts w:ascii="Times New Roman" w:hAnsi="Times New Roman"/>
                <w:bCs/>
                <w:color w:val="333333"/>
                <w:lang w:bidi="ru-RU"/>
              </w:rPr>
              <w:t>Мобильный телефон (смартфон)</w:t>
            </w:r>
          </w:p>
        </w:tc>
        <w:tc>
          <w:tcPr>
            <w:tcW w:w="3265" w:type="pct"/>
          </w:tcPr>
          <w:p w14:paraId="4B9E66AC" w14:textId="27B8FEB4" w:rsidR="006D4768" w:rsidRPr="005E6130" w:rsidRDefault="00356A22" w:rsidP="00356A22">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Заполняется из оферты Поставщика</w:t>
            </w:r>
          </w:p>
        </w:tc>
        <w:tc>
          <w:tcPr>
            <w:tcW w:w="320" w:type="pct"/>
            <w:vAlign w:val="center"/>
          </w:tcPr>
          <w:p w14:paraId="16D5BC1D" w14:textId="09FCB549" w:rsidR="005C61A2" w:rsidRPr="005E6130" w:rsidRDefault="005C61A2" w:rsidP="005C61A2">
            <w:pPr>
              <w:spacing w:after="0" w:line="240" w:lineRule="auto"/>
              <w:jc w:val="both"/>
              <w:rPr>
                <w:rFonts w:ascii="Times New Roman" w:hAnsi="Times New Roman"/>
                <w:color w:val="000000"/>
                <w:sz w:val="20"/>
                <w:szCs w:val="20"/>
                <w:lang w:eastAsia="ru-RU"/>
              </w:rPr>
            </w:pPr>
            <w:r w:rsidRPr="005E6130">
              <w:rPr>
                <w:rFonts w:ascii="Times New Roman" w:hAnsi="Times New Roman"/>
                <w:color w:val="000000"/>
                <w:lang w:eastAsia="ru-RU"/>
              </w:rPr>
              <w:t>Шт.</w:t>
            </w:r>
          </w:p>
        </w:tc>
        <w:tc>
          <w:tcPr>
            <w:tcW w:w="306" w:type="pct"/>
            <w:noWrap/>
            <w:vAlign w:val="center"/>
          </w:tcPr>
          <w:p w14:paraId="209E6008" w14:textId="63069620" w:rsidR="005C61A2" w:rsidRPr="005E6130" w:rsidRDefault="005C61A2" w:rsidP="005C61A2">
            <w:pPr>
              <w:spacing w:after="0" w:line="240" w:lineRule="auto"/>
              <w:jc w:val="both"/>
              <w:rPr>
                <w:rFonts w:ascii="Times New Roman" w:hAnsi="Times New Roman"/>
                <w:color w:val="000000"/>
                <w:sz w:val="20"/>
                <w:szCs w:val="20"/>
                <w:lang w:eastAsia="ru-RU"/>
              </w:rPr>
            </w:pPr>
            <w:r w:rsidRPr="005E6130">
              <w:rPr>
                <w:rFonts w:ascii="Times New Roman" w:hAnsi="Times New Roman"/>
                <w:color w:val="000000"/>
                <w:sz w:val="20"/>
                <w:szCs w:val="20"/>
                <w:lang w:eastAsia="ru-RU"/>
              </w:rPr>
              <w:t>1</w:t>
            </w:r>
          </w:p>
        </w:tc>
      </w:tr>
    </w:tbl>
    <w:p w14:paraId="03143DDF" w14:textId="77777777" w:rsidR="00336353" w:rsidRDefault="00336353" w:rsidP="00467A3C">
      <w:pPr>
        <w:widowControl w:val="0"/>
        <w:spacing w:after="0" w:line="240" w:lineRule="auto"/>
        <w:jc w:val="center"/>
        <w:outlineLvl w:val="0"/>
        <w:rPr>
          <w:rFonts w:ascii="Times New Roman" w:hAnsi="Times New Roman"/>
          <w:b/>
          <w:sz w:val="24"/>
          <w:szCs w:val="24"/>
          <w:lang w:eastAsia="ru-RU"/>
        </w:rPr>
      </w:pPr>
    </w:p>
    <w:p w14:paraId="2311F5AC" w14:textId="77777777" w:rsidR="00467A3C" w:rsidRPr="004B6C34" w:rsidRDefault="00467A3C" w:rsidP="00467A3C">
      <w:pPr>
        <w:widowControl w:val="0"/>
        <w:spacing w:after="0" w:line="240" w:lineRule="auto"/>
        <w:jc w:val="center"/>
        <w:outlineLvl w:val="0"/>
        <w:rPr>
          <w:rFonts w:ascii="Times New Roman" w:hAnsi="Times New Roman"/>
          <w:b/>
          <w:sz w:val="24"/>
          <w:szCs w:val="24"/>
          <w:lang w:eastAsia="ru-RU"/>
        </w:rPr>
      </w:pPr>
    </w:p>
    <w:tbl>
      <w:tblPr>
        <w:tblW w:w="0" w:type="auto"/>
        <w:tblLook w:val="04A0" w:firstRow="1" w:lastRow="0" w:firstColumn="1" w:lastColumn="0" w:noHBand="0" w:noVBand="1"/>
      </w:tblPr>
      <w:tblGrid>
        <w:gridCol w:w="5109"/>
        <w:gridCol w:w="5096"/>
      </w:tblGrid>
      <w:tr w:rsidR="00356A22" w:rsidRPr="00164585" w14:paraId="365715C7" w14:textId="77777777" w:rsidTr="00A5274E">
        <w:tc>
          <w:tcPr>
            <w:tcW w:w="5109" w:type="dxa"/>
          </w:tcPr>
          <w:p w14:paraId="2D42CCD4" w14:textId="77777777" w:rsidR="00356A22" w:rsidRPr="00164585" w:rsidRDefault="00356A22" w:rsidP="00A5274E">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76B89FA7" w14:textId="77777777" w:rsidR="00356A22" w:rsidRPr="00F2504A" w:rsidRDefault="00356A22" w:rsidP="00A5274E">
            <w:pPr>
              <w:widowControl w:val="0"/>
              <w:tabs>
                <w:tab w:val="left" w:pos="1134"/>
              </w:tabs>
              <w:spacing w:after="0" w:line="240" w:lineRule="auto"/>
              <w:jc w:val="both"/>
              <w:rPr>
                <w:rFonts w:ascii="Times New Roman" w:hAnsi="Times New Roman"/>
                <w:sz w:val="24"/>
                <w:szCs w:val="24"/>
                <w:lang w:eastAsia="ru-RU"/>
              </w:rPr>
            </w:pPr>
            <w:r w:rsidRPr="00F2504A">
              <w:rPr>
                <w:rFonts w:ascii="Times New Roman" w:hAnsi="Times New Roman"/>
                <w:sz w:val="24"/>
                <w:szCs w:val="24"/>
                <w:lang w:eastAsia="ar-SA"/>
              </w:rPr>
              <w:t>Глава Администрации МО Светлановское</w:t>
            </w:r>
            <w:r w:rsidRPr="00F2504A">
              <w:rPr>
                <w:rFonts w:ascii="Times New Roman" w:hAnsi="Times New Roman"/>
                <w:sz w:val="24"/>
                <w:szCs w:val="24"/>
                <w:lang w:eastAsia="ru-RU"/>
              </w:rPr>
              <w:t xml:space="preserve"> </w:t>
            </w:r>
          </w:p>
          <w:p w14:paraId="23D1C42E" w14:textId="77777777" w:rsidR="00356A22" w:rsidRPr="00F2504A" w:rsidRDefault="00356A22" w:rsidP="00A5274E">
            <w:pPr>
              <w:widowControl w:val="0"/>
              <w:tabs>
                <w:tab w:val="left" w:pos="1134"/>
              </w:tabs>
              <w:spacing w:after="0" w:line="240" w:lineRule="auto"/>
              <w:jc w:val="both"/>
              <w:rPr>
                <w:rFonts w:ascii="Times New Roman" w:hAnsi="Times New Roman"/>
                <w:sz w:val="24"/>
                <w:szCs w:val="24"/>
                <w:lang w:eastAsia="ru-RU"/>
              </w:rPr>
            </w:pPr>
          </w:p>
          <w:p w14:paraId="415FCB96" w14:textId="77777777" w:rsidR="00356A22" w:rsidRPr="00F2504A" w:rsidRDefault="00356A22" w:rsidP="00A5274E">
            <w:pPr>
              <w:widowControl w:val="0"/>
              <w:spacing w:after="0" w:line="240" w:lineRule="auto"/>
              <w:jc w:val="both"/>
              <w:outlineLvl w:val="0"/>
              <w:rPr>
                <w:rFonts w:ascii="Times New Roman" w:hAnsi="Times New Roman"/>
                <w:sz w:val="24"/>
                <w:szCs w:val="24"/>
                <w:lang w:eastAsia="ru-RU"/>
              </w:rPr>
            </w:pPr>
            <w:r w:rsidRPr="00F2504A">
              <w:rPr>
                <w:rFonts w:ascii="Times New Roman" w:hAnsi="Times New Roman"/>
                <w:sz w:val="24"/>
                <w:szCs w:val="24"/>
                <w:lang w:eastAsia="ru-RU"/>
              </w:rPr>
              <w:t>__________________ /Михайлов С.Н./</w:t>
            </w:r>
          </w:p>
          <w:p w14:paraId="13122026" w14:textId="77777777" w:rsidR="00356A22" w:rsidRPr="00164585" w:rsidRDefault="00356A22" w:rsidP="00A5274E">
            <w:pPr>
              <w:widowControl w:val="0"/>
              <w:spacing w:after="0" w:line="240" w:lineRule="auto"/>
              <w:rPr>
                <w:rFonts w:ascii="Times New Roman" w:hAnsi="Times New Roman"/>
                <w:i/>
                <w:iCs/>
                <w:spacing w:val="-1"/>
                <w:sz w:val="28"/>
                <w:szCs w:val="28"/>
                <w:lang w:eastAsia="ru-RU"/>
              </w:rPr>
            </w:pPr>
            <w:r w:rsidRPr="008D4F9E">
              <w:rPr>
                <w:rFonts w:ascii="Times New Roman" w:hAnsi="Times New Roman"/>
                <w:i/>
                <w:sz w:val="18"/>
                <w:szCs w:val="18"/>
                <w:lang w:eastAsia="ru-RU"/>
              </w:rPr>
              <w:t>(подписано усиленной электронной подписью)</w:t>
            </w:r>
          </w:p>
        </w:tc>
        <w:tc>
          <w:tcPr>
            <w:tcW w:w="5096" w:type="dxa"/>
          </w:tcPr>
          <w:p w14:paraId="3967FF70" w14:textId="77777777" w:rsidR="00356A22" w:rsidRPr="00164585" w:rsidRDefault="00356A22" w:rsidP="00A5274E">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65BF36EA" w14:textId="77777777" w:rsidR="00356A22" w:rsidRPr="008F7C90" w:rsidRDefault="00356A22" w:rsidP="00A5274E">
            <w:pPr>
              <w:widowControl w:val="0"/>
              <w:tabs>
                <w:tab w:val="left" w:pos="9637"/>
              </w:tabs>
              <w:suppressAutoHyphens/>
              <w:spacing w:after="0" w:line="240" w:lineRule="auto"/>
              <w:jc w:val="both"/>
              <w:rPr>
                <w:rFonts w:ascii="Times New Roman" w:hAnsi="Times New Roman"/>
                <w:bCs/>
                <w:sz w:val="24"/>
                <w:szCs w:val="24"/>
                <w:lang w:eastAsia="ar-SA"/>
              </w:rPr>
            </w:pPr>
            <w:r>
              <w:rPr>
                <w:rFonts w:ascii="Times New Roman" w:hAnsi="Times New Roman"/>
                <w:bCs/>
                <w:sz w:val="24"/>
                <w:szCs w:val="24"/>
                <w:lang w:eastAsia="ar-SA"/>
              </w:rPr>
              <w:t xml:space="preserve">Должность </w:t>
            </w:r>
          </w:p>
          <w:p w14:paraId="73AA96EE" w14:textId="77777777" w:rsidR="00356A22" w:rsidRPr="008F7C90" w:rsidRDefault="00356A22" w:rsidP="00A5274E">
            <w:pPr>
              <w:widowControl w:val="0"/>
              <w:tabs>
                <w:tab w:val="left" w:pos="9637"/>
              </w:tabs>
              <w:suppressAutoHyphens/>
              <w:spacing w:after="0" w:line="240" w:lineRule="auto"/>
              <w:jc w:val="both"/>
              <w:rPr>
                <w:rFonts w:ascii="Times New Roman" w:hAnsi="Times New Roman"/>
                <w:bCs/>
                <w:sz w:val="24"/>
                <w:szCs w:val="24"/>
                <w:lang w:eastAsia="ar-SA"/>
              </w:rPr>
            </w:pPr>
          </w:p>
          <w:p w14:paraId="726D2630" w14:textId="77777777" w:rsidR="00356A22" w:rsidRPr="008F7C90" w:rsidRDefault="00356A22" w:rsidP="00A5274E">
            <w:pPr>
              <w:widowControl w:val="0"/>
              <w:tabs>
                <w:tab w:val="left" w:pos="9637"/>
              </w:tabs>
              <w:suppressAutoHyphens/>
              <w:spacing w:after="0" w:line="240" w:lineRule="auto"/>
              <w:jc w:val="both"/>
              <w:rPr>
                <w:rFonts w:ascii="Times New Roman" w:hAnsi="Times New Roman"/>
                <w:bCs/>
                <w:sz w:val="24"/>
                <w:szCs w:val="24"/>
                <w:lang w:eastAsia="ar-SA"/>
              </w:rPr>
            </w:pPr>
            <w:r w:rsidRPr="008F7C90">
              <w:rPr>
                <w:rFonts w:ascii="Times New Roman" w:hAnsi="Times New Roman"/>
                <w:bCs/>
                <w:sz w:val="24"/>
                <w:szCs w:val="24"/>
                <w:lang w:eastAsia="ar-SA"/>
              </w:rPr>
              <w:t>________________ /</w:t>
            </w:r>
            <w:r>
              <w:rPr>
                <w:rFonts w:ascii="Times New Roman" w:hAnsi="Times New Roman"/>
                <w:bCs/>
                <w:sz w:val="24"/>
                <w:szCs w:val="24"/>
                <w:lang w:eastAsia="ar-SA"/>
              </w:rPr>
              <w:t>Ф.И.О</w:t>
            </w:r>
            <w:r w:rsidRPr="008F7C90">
              <w:rPr>
                <w:rFonts w:ascii="Times New Roman" w:hAnsi="Times New Roman"/>
                <w:bCs/>
                <w:sz w:val="24"/>
                <w:szCs w:val="24"/>
                <w:lang w:eastAsia="ar-SA"/>
              </w:rPr>
              <w:t>./</w:t>
            </w:r>
          </w:p>
          <w:p w14:paraId="605EF7D8" w14:textId="77777777" w:rsidR="00356A22" w:rsidRPr="00164585" w:rsidRDefault="00356A22" w:rsidP="00A5274E">
            <w:pPr>
              <w:widowControl w:val="0"/>
              <w:spacing w:after="0" w:line="240" w:lineRule="auto"/>
              <w:rPr>
                <w:rFonts w:ascii="Times New Roman" w:hAnsi="Times New Roman"/>
                <w:i/>
                <w:iCs/>
                <w:spacing w:val="-1"/>
                <w:sz w:val="28"/>
                <w:szCs w:val="28"/>
                <w:lang w:eastAsia="ru-RU"/>
              </w:rPr>
            </w:pPr>
            <w:r w:rsidRPr="00F251B6">
              <w:rPr>
                <w:rFonts w:ascii="Times New Roman" w:hAnsi="Times New Roman"/>
                <w:i/>
                <w:sz w:val="24"/>
                <w:szCs w:val="24"/>
                <w:lang w:eastAsia="ru-RU"/>
              </w:rPr>
              <w:t xml:space="preserve"> </w:t>
            </w:r>
            <w:r w:rsidRPr="008D4F9E">
              <w:rPr>
                <w:rFonts w:ascii="Times New Roman" w:hAnsi="Times New Roman"/>
                <w:i/>
                <w:sz w:val="18"/>
                <w:szCs w:val="18"/>
                <w:lang w:eastAsia="ru-RU"/>
              </w:rPr>
              <w:t>(подписано усиленной электронной подписью)</w:t>
            </w:r>
          </w:p>
        </w:tc>
      </w:tr>
    </w:tbl>
    <w:p w14:paraId="5D10133B" w14:textId="77777777" w:rsidR="00467A3C" w:rsidRDefault="00467A3C" w:rsidP="00467A3C">
      <w:pPr>
        <w:widowControl w:val="0"/>
        <w:spacing w:after="0" w:line="240" w:lineRule="auto"/>
        <w:ind w:left="6946"/>
        <w:rPr>
          <w:rFonts w:ascii="Times New Roman" w:hAnsi="Times New Roman"/>
          <w:i/>
          <w:sz w:val="24"/>
          <w:szCs w:val="24"/>
          <w:lang w:eastAsia="ru-RU"/>
        </w:rPr>
      </w:pPr>
    </w:p>
    <w:p w14:paraId="5E255697" w14:textId="4AF7F828" w:rsidR="00467A3C" w:rsidRPr="001D0587" w:rsidRDefault="00467A3C" w:rsidP="00467A3C">
      <w:pPr>
        <w:tabs>
          <w:tab w:val="left" w:pos="708"/>
        </w:tabs>
        <w:spacing w:after="0" w:line="240" w:lineRule="auto"/>
        <w:ind w:right="-58"/>
        <w:jc w:val="both"/>
        <w:rPr>
          <w:rFonts w:ascii="Times New Roman" w:hAnsi="Times New Roman"/>
          <w:sz w:val="20"/>
          <w:szCs w:val="24"/>
          <w:lang w:eastAsia="ru-RU"/>
        </w:rPr>
      </w:pPr>
    </w:p>
    <w:sectPr w:rsidR="00467A3C" w:rsidRPr="001D0587" w:rsidSect="002D3F6F">
      <w:footerReference w:type="default" r:id="rId8"/>
      <w:footnotePr>
        <w:numRestart w:val="eachPage"/>
      </w:footnotePr>
      <w:pgSz w:w="11906" w:h="16838" w:code="9"/>
      <w:pgMar w:top="678" w:right="567" w:bottom="709" w:left="1134"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300C9" w14:textId="77777777" w:rsidR="002D3F6F" w:rsidRDefault="002D3F6F" w:rsidP="00125B4F">
      <w:pPr>
        <w:spacing w:after="0" w:line="240" w:lineRule="auto"/>
      </w:pPr>
      <w:r>
        <w:separator/>
      </w:r>
    </w:p>
  </w:endnote>
  <w:endnote w:type="continuationSeparator" w:id="0">
    <w:p w14:paraId="4AA01475" w14:textId="77777777" w:rsidR="002D3F6F" w:rsidRDefault="002D3F6F"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panose1 w:val="020B0604020202020204"/>
    <w:charset w:val="CC"/>
    <w:family w:val="auto"/>
    <w:pitch w:val="variable"/>
  </w:font>
  <w:font w:name="TimesDL">
    <w:altName w:val="Times New Roman"/>
    <w:panose1 w:val="020B0604020202020204"/>
    <w:charset w:val="00"/>
    <w:family w:val="auto"/>
    <w:notTrueType/>
    <w:pitch w:val="variable"/>
    <w:sig w:usb0="00000003" w:usb1="00000000" w:usb2="00000000" w:usb3="00000000" w:csb0="00000001" w:csb1="00000000"/>
  </w:font>
  <w:font w:name="Peterburg">
    <w:altName w:val="Times New Roman"/>
    <w:panose1 w:val="020B0604020202020204"/>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20B0604020202020204"/>
    <w:charset w:val="00"/>
    <w:family w:val="auto"/>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Roboto">
    <w:charset w:val="00"/>
    <w:family w:val="auto"/>
    <w:pitch w:val="variable"/>
    <w:sig w:usb0="E0000AFF" w:usb1="5000217F" w:usb2="00000021" w:usb3="00000000" w:csb0="0000019F" w:csb1="00000000"/>
  </w:font>
  <w:font w:name="Liberation Serif">
    <w:altName w:val="Times New Roman"/>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1716" w14:textId="77777777" w:rsidR="002D3F6F" w:rsidRPr="00E635C8" w:rsidRDefault="002D3F6F"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DE29B" w14:textId="77777777" w:rsidR="002D3F6F" w:rsidRDefault="002D3F6F" w:rsidP="00125B4F">
      <w:pPr>
        <w:spacing w:after="0" w:line="240" w:lineRule="auto"/>
      </w:pPr>
      <w:r>
        <w:separator/>
      </w:r>
    </w:p>
  </w:footnote>
  <w:footnote w:type="continuationSeparator" w:id="0">
    <w:p w14:paraId="7F0E24F8" w14:textId="77777777" w:rsidR="002D3F6F" w:rsidRDefault="002D3F6F" w:rsidP="00125B4F">
      <w:pPr>
        <w:spacing w:after="0" w:line="240" w:lineRule="auto"/>
      </w:pPr>
      <w:r>
        <w:continuationSeparator/>
      </w:r>
    </w:p>
  </w:footnote>
  <w:footnote w:id="1">
    <w:p w14:paraId="67EBDEBC" w14:textId="685BD542" w:rsidR="002D3F6F" w:rsidRPr="00292A06" w:rsidRDefault="002D3F6F" w:rsidP="008856C4">
      <w:pPr>
        <w:pStyle w:val="af3"/>
        <w:jc w:val="both"/>
      </w:pPr>
      <w:r w:rsidRPr="00292A06">
        <w:rPr>
          <w:rStyle w:val="af6"/>
        </w:rPr>
        <w:footnoteRef/>
      </w:r>
      <w:r>
        <w:t xml:space="preserve"> в</w:t>
      </w:r>
      <w:r w:rsidRPr="00292A06">
        <w:t xml:space="preserve"> случае если участник, с которым заключается </w:t>
      </w:r>
      <w:r w:rsidR="00D26C0F">
        <w:t>Контракт</w:t>
      </w:r>
      <w:r w:rsidRPr="00292A06">
        <w:t>, не является</w:t>
      </w:r>
      <w:r>
        <w:t xml:space="preserve"> плательщиком НДС, счет-фактура</w:t>
      </w:r>
      <w:r>
        <w:rPr>
          <w:lang w:val="ru-RU"/>
        </w:rPr>
        <w:t xml:space="preserve"> </w:t>
      </w:r>
      <w:r w:rsidRPr="00292A06">
        <w:t>не оформляется.</w:t>
      </w:r>
    </w:p>
  </w:footnote>
  <w:footnote w:id="2">
    <w:p w14:paraId="5ECCB713" w14:textId="7DC33C76" w:rsidR="002D3F6F" w:rsidRPr="00292A06" w:rsidRDefault="002D3F6F" w:rsidP="008856C4">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26C0F">
        <w:t>контракт</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3">
    <w:p w14:paraId="60E2EF64" w14:textId="77777777" w:rsidR="002D3F6F" w:rsidRPr="00292A06" w:rsidRDefault="002D3F6F" w:rsidP="008856C4">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22F28"/>
    <w:multiLevelType w:val="hybridMultilevel"/>
    <w:tmpl w:val="E39EE5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F74A60"/>
    <w:multiLevelType w:val="hybridMultilevel"/>
    <w:tmpl w:val="170A26B2"/>
    <w:lvl w:ilvl="0" w:tplc="FFFFFFFF">
      <w:start w:val="1"/>
      <w:numFmt w:val="decimal"/>
      <w:lvlText w:val="%1."/>
      <w:lvlJc w:val="left"/>
      <w:pPr>
        <w:ind w:left="502" w:hanging="360"/>
      </w:p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47B124D6"/>
    <w:multiLevelType w:val="hybridMultilevel"/>
    <w:tmpl w:val="B9406114"/>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num w:numId="1" w16cid:durableId="1349213172">
    <w:abstractNumId w:val="10"/>
  </w:num>
  <w:num w:numId="2" w16cid:durableId="1389188027">
    <w:abstractNumId w:val="8"/>
  </w:num>
  <w:num w:numId="3" w16cid:durableId="625429070">
    <w:abstractNumId w:val="6"/>
  </w:num>
  <w:num w:numId="4" w16cid:durableId="1182891190">
    <w:abstractNumId w:val="9"/>
  </w:num>
  <w:num w:numId="5" w16cid:durableId="1635984031">
    <w:abstractNumId w:val="5"/>
  </w:num>
  <w:num w:numId="6" w16cid:durableId="1023828280">
    <w:abstractNumId w:val="2"/>
  </w:num>
  <w:num w:numId="7" w16cid:durableId="2046952158">
    <w:abstractNumId w:val="11"/>
  </w:num>
  <w:num w:numId="8" w16cid:durableId="676730283">
    <w:abstractNumId w:val="3"/>
  </w:num>
  <w:num w:numId="9" w16cid:durableId="553005419">
    <w:abstractNumId w:val="7"/>
  </w:num>
  <w:num w:numId="10" w16cid:durableId="18599376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A8"/>
    <w:rsid w:val="000006F7"/>
    <w:rsid w:val="000050C8"/>
    <w:rsid w:val="00005462"/>
    <w:rsid w:val="00005B3F"/>
    <w:rsid w:val="000063D2"/>
    <w:rsid w:val="000064DA"/>
    <w:rsid w:val="00006842"/>
    <w:rsid w:val="00006FC7"/>
    <w:rsid w:val="000075B7"/>
    <w:rsid w:val="000122A3"/>
    <w:rsid w:val="000122C1"/>
    <w:rsid w:val="00012B02"/>
    <w:rsid w:val="00012B5E"/>
    <w:rsid w:val="000134BB"/>
    <w:rsid w:val="00013F16"/>
    <w:rsid w:val="000145FC"/>
    <w:rsid w:val="000149BA"/>
    <w:rsid w:val="0001521F"/>
    <w:rsid w:val="000156F2"/>
    <w:rsid w:val="00017DE1"/>
    <w:rsid w:val="00017F51"/>
    <w:rsid w:val="0002008E"/>
    <w:rsid w:val="000200F4"/>
    <w:rsid w:val="000206CD"/>
    <w:rsid w:val="0002088E"/>
    <w:rsid w:val="000208EE"/>
    <w:rsid w:val="00020B4D"/>
    <w:rsid w:val="00021360"/>
    <w:rsid w:val="0002138B"/>
    <w:rsid w:val="00023380"/>
    <w:rsid w:val="00023EBC"/>
    <w:rsid w:val="00025403"/>
    <w:rsid w:val="00026210"/>
    <w:rsid w:val="000277BB"/>
    <w:rsid w:val="00027C28"/>
    <w:rsid w:val="00030789"/>
    <w:rsid w:val="00030AF0"/>
    <w:rsid w:val="000317F2"/>
    <w:rsid w:val="00032084"/>
    <w:rsid w:val="000329E7"/>
    <w:rsid w:val="00032C14"/>
    <w:rsid w:val="00034E09"/>
    <w:rsid w:val="00035B18"/>
    <w:rsid w:val="00036659"/>
    <w:rsid w:val="00036A34"/>
    <w:rsid w:val="000400E3"/>
    <w:rsid w:val="00040790"/>
    <w:rsid w:val="000416F3"/>
    <w:rsid w:val="00042642"/>
    <w:rsid w:val="00042F67"/>
    <w:rsid w:val="00045626"/>
    <w:rsid w:val="00047658"/>
    <w:rsid w:val="0005152A"/>
    <w:rsid w:val="00052242"/>
    <w:rsid w:val="000533AB"/>
    <w:rsid w:val="000536B0"/>
    <w:rsid w:val="00053A19"/>
    <w:rsid w:val="000551F6"/>
    <w:rsid w:val="0005590C"/>
    <w:rsid w:val="000602B5"/>
    <w:rsid w:val="00062029"/>
    <w:rsid w:val="00062D25"/>
    <w:rsid w:val="00062D7D"/>
    <w:rsid w:val="00062FA7"/>
    <w:rsid w:val="000635A4"/>
    <w:rsid w:val="00063BE1"/>
    <w:rsid w:val="00063F48"/>
    <w:rsid w:val="00064AF7"/>
    <w:rsid w:val="00065435"/>
    <w:rsid w:val="000679A6"/>
    <w:rsid w:val="0007099F"/>
    <w:rsid w:val="00071987"/>
    <w:rsid w:val="00071DAD"/>
    <w:rsid w:val="00072AF3"/>
    <w:rsid w:val="0007349B"/>
    <w:rsid w:val="00074C32"/>
    <w:rsid w:val="000751D6"/>
    <w:rsid w:val="000755B6"/>
    <w:rsid w:val="00076626"/>
    <w:rsid w:val="00076D3F"/>
    <w:rsid w:val="000775EE"/>
    <w:rsid w:val="000806E7"/>
    <w:rsid w:val="00080CF7"/>
    <w:rsid w:val="00082E65"/>
    <w:rsid w:val="00084DC7"/>
    <w:rsid w:val="0008506B"/>
    <w:rsid w:val="00085B6C"/>
    <w:rsid w:val="00085DB1"/>
    <w:rsid w:val="00085E56"/>
    <w:rsid w:val="00085E58"/>
    <w:rsid w:val="000867A8"/>
    <w:rsid w:val="000870AC"/>
    <w:rsid w:val="00087858"/>
    <w:rsid w:val="0009052D"/>
    <w:rsid w:val="00090831"/>
    <w:rsid w:val="00091320"/>
    <w:rsid w:val="00091489"/>
    <w:rsid w:val="00091CC6"/>
    <w:rsid w:val="00092699"/>
    <w:rsid w:val="00092CC5"/>
    <w:rsid w:val="00092EB0"/>
    <w:rsid w:val="00094411"/>
    <w:rsid w:val="000946FB"/>
    <w:rsid w:val="000948EC"/>
    <w:rsid w:val="000957FA"/>
    <w:rsid w:val="000958C7"/>
    <w:rsid w:val="00096A37"/>
    <w:rsid w:val="000970BD"/>
    <w:rsid w:val="0009711E"/>
    <w:rsid w:val="00097B25"/>
    <w:rsid w:val="000A1D13"/>
    <w:rsid w:val="000A2C74"/>
    <w:rsid w:val="000A3434"/>
    <w:rsid w:val="000A4534"/>
    <w:rsid w:val="000A4847"/>
    <w:rsid w:val="000A4B0A"/>
    <w:rsid w:val="000A5928"/>
    <w:rsid w:val="000A78B3"/>
    <w:rsid w:val="000A78CD"/>
    <w:rsid w:val="000B0A07"/>
    <w:rsid w:val="000B0A4D"/>
    <w:rsid w:val="000B19ED"/>
    <w:rsid w:val="000B2925"/>
    <w:rsid w:val="000B2EF7"/>
    <w:rsid w:val="000B3B05"/>
    <w:rsid w:val="000B4618"/>
    <w:rsid w:val="000B4C42"/>
    <w:rsid w:val="000B4D65"/>
    <w:rsid w:val="000B53A9"/>
    <w:rsid w:val="000B583B"/>
    <w:rsid w:val="000B5AB7"/>
    <w:rsid w:val="000B74E3"/>
    <w:rsid w:val="000C18C4"/>
    <w:rsid w:val="000C289F"/>
    <w:rsid w:val="000C2D36"/>
    <w:rsid w:val="000C2FA0"/>
    <w:rsid w:val="000C3C58"/>
    <w:rsid w:val="000C3FAF"/>
    <w:rsid w:val="000C47AF"/>
    <w:rsid w:val="000C54E0"/>
    <w:rsid w:val="000C597B"/>
    <w:rsid w:val="000C5A73"/>
    <w:rsid w:val="000C5C6C"/>
    <w:rsid w:val="000D0529"/>
    <w:rsid w:val="000D0732"/>
    <w:rsid w:val="000D0987"/>
    <w:rsid w:val="000D0B00"/>
    <w:rsid w:val="000D2310"/>
    <w:rsid w:val="000D25C0"/>
    <w:rsid w:val="000D39EB"/>
    <w:rsid w:val="000D3C57"/>
    <w:rsid w:val="000D4DB3"/>
    <w:rsid w:val="000D5092"/>
    <w:rsid w:val="000D7941"/>
    <w:rsid w:val="000D7E25"/>
    <w:rsid w:val="000E093E"/>
    <w:rsid w:val="000E0B7B"/>
    <w:rsid w:val="000E1CA9"/>
    <w:rsid w:val="000E297C"/>
    <w:rsid w:val="000E4047"/>
    <w:rsid w:val="000E46B7"/>
    <w:rsid w:val="000E4992"/>
    <w:rsid w:val="000E4C1A"/>
    <w:rsid w:val="000E5861"/>
    <w:rsid w:val="000E5EB2"/>
    <w:rsid w:val="000E7C5E"/>
    <w:rsid w:val="000F047E"/>
    <w:rsid w:val="000F0647"/>
    <w:rsid w:val="000F075A"/>
    <w:rsid w:val="000F1684"/>
    <w:rsid w:val="000F2527"/>
    <w:rsid w:val="000F2574"/>
    <w:rsid w:val="000F3330"/>
    <w:rsid w:val="000F4083"/>
    <w:rsid w:val="000F496A"/>
    <w:rsid w:val="000F5A10"/>
    <w:rsid w:val="000F7E95"/>
    <w:rsid w:val="001003E0"/>
    <w:rsid w:val="00100948"/>
    <w:rsid w:val="001012B5"/>
    <w:rsid w:val="00101788"/>
    <w:rsid w:val="00101F83"/>
    <w:rsid w:val="00102860"/>
    <w:rsid w:val="00102B40"/>
    <w:rsid w:val="00102D8D"/>
    <w:rsid w:val="001038AA"/>
    <w:rsid w:val="0010482C"/>
    <w:rsid w:val="00107076"/>
    <w:rsid w:val="00110488"/>
    <w:rsid w:val="00110CCA"/>
    <w:rsid w:val="00111255"/>
    <w:rsid w:val="00112D42"/>
    <w:rsid w:val="00113279"/>
    <w:rsid w:val="0011366F"/>
    <w:rsid w:val="001140D6"/>
    <w:rsid w:val="0011557A"/>
    <w:rsid w:val="00116345"/>
    <w:rsid w:val="00116AE7"/>
    <w:rsid w:val="00116D0D"/>
    <w:rsid w:val="00121C4B"/>
    <w:rsid w:val="00122116"/>
    <w:rsid w:val="00122F84"/>
    <w:rsid w:val="00123674"/>
    <w:rsid w:val="00124B54"/>
    <w:rsid w:val="00124DAC"/>
    <w:rsid w:val="0012536B"/>
    <w:rsid w:val="00125B4F"/>
    <w:rsid w:val="00127F58"/>
    <w:rsid w:val="0013127B"/>
    <w:rsid w:val="001318C2"/>
    <w:rsid w:val="001325AA"/>
    <w:rsid w:val="00133C80"/>
    <w:rsid w:val="00134185"/>
    <w:rsid w:val="001345D0"/>
    <w:rsid w:val="001349F7"/>
    <w:rsid w:val="0013539E"/>
    <w:rsid w:val="001366E6"/>
    <w:rsid w:val="00140C6C"/>
    <w:rsid w:val="0014259C"/>
    <w:rsid w:val="0014269D"/>
    <w:rsid w:val="00142C2D"/>
    <w:rsid w:val="00144478"/>
    <w:rsid w:val="00144B1C"/>
    <w:rsid w:val="001451B3"/>
    <w:rsid w:val="00146605"/>
    <w:rsid w:val="00146768"/>
    <w:rsid w:val="0015033F"/>
    <w:rsid w:val="00153BCF"/>
    <w:rsid w:val="001542A3"/>
    <w:rsid w:val="00155D9F"/>
    <w:rsid w:val="00155DFA"/>
    <w:rsid w:val="00160740"/>
    <w:rsid w:val="00160D64"/>
    <w:rsid w:val="001611B0"/>
    <w:rsid w:val="001623CD"/>
    <w:rsid w:val="0016259A"/>
    <w:rsid w:val="0016279C"/>
    <w:rsid w:val="001627ED"/>
    <w:rsid w:val="001627F8"/>
    <w:rsid w:val="00163537"/>
    <w:rsid w:val="00164927"/>
    <w:rsid w:val="00164D1D"/>
    <w:rsid w:val="00164ECC"/>
    <w:rsid w:val="00166A4B"/>
    <w:rsid w:val="00166B8A"/>
    <w:rsid w:val="001674F4"/>
    <w:rsid w:val="0017086D"/>
    <w:rsid w:val="00171348"/>
    <w:rsid w:val="001714A1"/>
    <w:rsid w:val="00172C30"/>
    <w:rsid w:val="001739BA"/>
    <w:rsid w:val="001743AB"/>
    <w:rsid w:val="00174CD7"/>
    <w:rsid w:val="00174E7E"/>
    <w:rsid w:val="0017570D"/>
    <w:rsid w:val="001776F1"/>
    <w:rsid w:val="001779CF"/>
    <w:rsid w:val="00177DF7"/>
    <w:rsid w:val="00180FE8"/>
    <w:rsid w:val="0018225E"/>
    <w:rsid w:val="00183361"/>
    <w:rsid w:val="00184D58"/>
    <w:rsid w:val="00185947"/>
    <w:rsid w:val="00185E33"/>
    <w:rsid w:val="001864F2"/>
    <w:rsid w:val="001875A0"/>
    <w:rsid w:val="0018768D"/>
    <w:rsid w:val="001907C8"/>
    <w:rsid w:val="00191017"/>
    <w:rsid w:val="0019170C"/>
    <w:rsid w:val="00191C4A"/>
    <w:rsid w:val="00191C60"/>
    <w:rsid w:val="00192EE3"/>
    <w:rsid w:val="0019574E"/>
    <w:rsid w:val="00196DB0"/>
    <w:rsid w:val="00197203"/>
    <w:rsid w:val="001A038C"/>
    <w:rsid w:val="001A0BA6"/>
    <w:rsid w:val="001A2347"/>
    <w:rsid w:val="001A3012"/>
    <w:rsid w:val="001A351F"/>
    <w:rsid w:val="001A3F10"/>
    <w:rsid w:val="001A42DF"/>
    <w:rsid w:val="001A4A05"/>
    <w:rsid w:val="001A4A78"/>
    <w:rsid w:val="001A576E"/>
    <w:rsid w:val="001A77C4"/>
    <w:rsid w:val="001B05C5"/>
    <w:rsid w:val="001B0D5A"/>
    <w:rsid w:val="001B0EA9"/>
    <w:rsid w:val="001B2D24"/>
    <w:rsid w:val="001B3874"/>
    <w:rsid w:val="001B463B"/>
    <w:rsid w:val="001B7A68"/>
    <w:rsid w:val="001C0108"/>
    <w:rsid w:val="001C0DB4"/>
    <w:rsid w:val="001C1172"/>
    <w:rsid w:val="001C178E"/>
    <w:rsid w:val="001C19AF"/>
    <w:rsid w:val="001C1ED2"/>
    <w:rsid w:val="001C2D36"/>
    <w:rsid w:val="001C4982"/>
    <w:rsid w:val="001C78DC"/>
    <w:rsid w:val="001C7AA7"/>
    <w:rsid w:val="001D018B"/>
    <w:rsid w:val="001D0587"/>
    <w:rsid w:val="001D15E6"/>
    <w:rsid w:val="001D2937"/>
    <w:rsid w:val="001D2D1F"/>
    <w:rsid w:val="001D3434"/>
    <w:rsid w:val="001D3D11"/>
    <w:rsid w:val="001D3DA6"/>
    <w:rsid w:val="001D452B"/>
    <w:rsid w:val="001D4DB4"/>
    <w:rsid w:val="001D5BD3"/>
    <w:rsid w:val="001D67E6"/>
    <w:rsid w:val="001D7079"/>
    <w:rsid w:val="001E0BFA"/>
    <w:rsid w:val="001E1978"/>
    <w:rsid w:val="001E1A2E"/>
    <w:rsid w:val="001E1EA8"/>
    <w:rsid w:val="001E3585"/>
    <w:rsid w:val="001E415F"/>
    <w:rsid w:val="001E4455"/>
    <w:rsid w:val="001E4F14"/>
    <w:rsid w:val="001E5FE1"/>
    <w:rsid w:val="001E7DC1"/>
    <w:rsid w:val="001E7E47"/>
    <w:rsid w:val="001F0F28"/>
    <w:rsid w:val="001F13EB"/>
    <w:rsid w:val="001F2580"/>
    <w:rsid w:val="001F3900"/>
    <w:rsid w:val="001F3BBA"/>
    <w:rsid w:val="001F6038"/>
    <w:rsid w:val="001F620D"/>
    <w:rsid w:val="002001E4"/>
    <w:rsid w:val="00200B4E"/>
    <w:rsid w:val="00200F09"/>
    <w:rsid w:val="00202B58"/>
    <w:rsid w:val="00204C07"/>
    <w:rsid w:val="00206ABA"/>
    <w:rsid w:val="00206F49"/>
    <w:rsid w:val="002078CB"/>
    <w:rsid w:val="00207B8B"/>
    <w:rsid w:val="00211199"/>
    <w:rsid w:val="00211E62"/>
    <w:rsid w:val="0021237D"/>
    <w:rsid w:val="002126CD"/>
    <w:rsid w:val="00212DC0"/>
    <w:rsid w:val="002132D1"/>
    <w:rsid w:val="00213ADB"/>
    <w:rsid w:val="00213F95"/>
    <w:rsid w:val="0021432E"/>
    <w:rsid w:val="002149DB"/>
    <w:rsid w:val="0021696B"/>
    <w:rsid w:val="00216F34"/>
    <w:rsid w:val="0021747C"/>
    <w:rsid w:val="002177C4"/>
    <w:rsid w:val="00220A40"/>
    <w:rsid w:val="002211B8"/>
    <w:rsid w:val="002216BF"/>
    <w:rsid w:val="00221AD0"/>
    <w:rsid w:val="0022246E"/>
    <w:rsid w:val="002224AF"/>
    <w:rsid w:val="0022283D"/>
    <w:rsid w:val="0022338F"/>
    <w:rsid w:val="00223C44"/>
    <w:rsid w:val="002256AB"/>
    <w:rsid w:val="00225AF4"/>
    <w:rsid w:val="00226005"/>
    <w:rsid w:val="002276C9"/>
    <w:rsid w:val="00227FF2"/>
    <w:rsid w:val="0023069E"/>
    <w:rsid w:val="00231148"/>
    <w:rsid w:val="00231252"/>
    <w:rsid w:val="002321FF"/>
    <w:rsid w:val="00232B8F"/>
    <w:rsid w:val="0023578C"/>
    <w:rsid w:val="002365BB"/>
    <w:rsid w:val="00237B7B"/>
    <w:rsid w:val="002405C4"/>
    <w:rsid w:val="002410E6"/>
    <w:rsid w:val="00241329"/>
    <w:rsid w:val="002425BB"/>
    <w:rsid w:val="00242EE2"/>
    <w:rsid w:val="00244177"/>
    <w:rsid w:val="002454CF"/>
    <w:rsid w:val="00246C72"/>
    <w:rsid w:val="00247000"/>
    <w:rsid w:val="0024724E"/>
    <w:rsid w:val="00250020"/>
    <w:rsid w:val="002500F9"/>
    <w:rsid w:val="002519CF"/>
    <w:rsid w:val="00251A05"/>
    <w:rsid w:val="00251D88"/>
    <w:rsid w:val="0025302E"/>
    <w:rsid w:val="0025359A"/>
    <w:rsid w:val="002539CB"/>
    <w:rsid w:val="00253D3F"/>
    <w:rsid w:val="00254369"/>
    <w:rsid w:val="00254535"/>
    <w:rsid w:val="00254B60"/>
    <w:rsid w:val="002553CC"/>
    <w:rsid w:val="00255933"/>
    <w:rsid w:val="00256D88"/>
    <w:rsid w:val="00256E86"/>
    <w:rsid w:val="0025776B"/>
    <w:rsid w:val="00260413"/>
    <w:rsid w:val="002619F5"/>
    <w:rsid w:val="00261FA4"/>
    <w:rsid w:val="00262138"/>
    <w:rsid w:val="002622E9"/>
    <w:rsid w:val="0026284B"/>
    <w:rsid w:val="00263648"/>
    <w:rsid w:val="00263DD9"/>
    <w:rsid w:val="00263F12"/>
    <w:rsid w:val="00270E13"/>
    <w:rsid w:val="002712B2"/>
    <w:rsid w:val="002731BC"/>
    <w:rsid w:val="002748B7"/>
    <w:rsid w:val="00274F7E"/>
    <w:rsid w:val="00275D74"/>
    <w:rsid w:val="00275FE3"/>
    <w:rsid w:val="00283BBE"/>
    <w:rsid w:val="00284782"/>
    <w:rsid w:val="0028508F"/>
    <w:rsid w:val="00285E59"/>
    <w:rsid w:val="00286241"/>
    <w:rsid w:val="00287412"/>
    <w:rsid w:val="00287EE6"/>
    <w:rsid w:val="002906CD"/>
    <w:rsid w:val="0029082E"/>
    <w:rsid w:val="00292A06"/>
    <w:rsid w:val="00292C91"/>
    <w:rsid w:val="00295A95"/>
    <w:rsid w:val="002966BC"/>
    <w:rsid w:val="0029703D"/>
    <w:rsid w:val="00297629"/>
    <w:rsid w:val="002A2CC5"/>
    <w:rsid w:val="002A3618"/>
    <w:rsid w:val="002A6366"/>
    <w:rsid w:val="002A64FA"/>
    <w:rsid w:val="002B06C9"/>
    <w:rsid w:val="002B0DD2"/>
    <w:rsid w:val="002B0E52"/>
    <w:rsid w:val="002B2FAF"/>
    <w:rsid w:val="002B38A3"/>
    <w:rsid w:val="002B43D4"/>
    <w:rsid w:val="002B4611"/>
    <w:rsid w:val="002B5953"/>
    <w:rsid w:val="002B5D40"/>
    <w:rsid w:val="002B5FB6"/>
    <w:rsid w:val="002B6A0B"/>
    <w:rsid w:val="002B6BEC"/>
    <w:rsid w:val="002C0B59"/>
    <w:rsid w:val="002C18EA"/>
    <w:rsid w:val="002C3421"/>
    <w:rsid w:val="002C3E4E"/>
    <w:rsid w:val="002C4A77"/>
    <w:rsid w:val="002C4AE8"/>
    <w:rsid w:val="002C5049"/>
    <w:rsid w:val="002C50C2"/>
    <w:rsid w:val="002C5FA4"/>
    <w:rsid w:val="002C60DF"/>
    <w:rsid w:val="002C6AB6"/>
    <w:rsid w:val="002C6EF2"/>
    <w:rsid w:val="002C70F4"/>
    <w:rsid w:val="002C74B9"/>
    <w:rsid w:val="002D2442"/>
    <w:rsid w:val="002D2609"/>
    <w:rsid w:val="002D34F2"/>
    <w:rsid w:val="002D3831"/>
    <w:rsid w:val="002D3F3C"/>
    <w:rsid w:val="002D3F6F"/>
    <w:rsid w:val="002D4D29"/>
    <w:rsid w:val="002D5CC0"/>
    <w:rsid w:val="002D6A8F"/>
    <w:rsid w:val="002D6C4D"/>
    <w:rsid w:val="002D74BB"/>
    <w:rsid w:val="002D7C1C"/>
    <w:rsid w:val="002E03F3"/>
    <w:rsid w:val="002E03F7"/>
    <w:rsid w:val="002E4C98"/>
    <w:rsid w:val="002E5905"/>
    <w:rsid w:val="002E6D3D"/>
    <w:rsid w:val="002E7562"/>
    <w:rsid w:val="002F0932"/>
    <w:rsid w:val="002F0DE0"/>
    <w:rsid w:val="002F1445"/>
    <w:rsid w:val="002F25D2"/>
    <w:rsid w:val="002F28AA"/>
    <w:rsid w:val="002F356C"/>
    <w:rsid w:val="002F3DC4"/>
    <w:rsid w:val="002F460E"/>
    <w:rsid w:val="002F4650"/>
    <w:rsid w:val="002F4F5C"/>
    <w:rsid w:val="002F5126"/>
    <w:rsid w:val="002F583C"/>
    <w:rsid w:val="002F5C05"/>
    <w:rsid w:val="002F65A3"/>
    <w:rsid w:val="00300F3F"/>
    <w:rsid w:val="0030320C"/>
    <w:rsid w:val="00303FB7"/>
    <w:rsid w:val="00307833"/>
    <w:rsid w:val="00310184"/>
    <w:rsid w:val="00310636"/>
    <w:rsid w:val="0031080E"/>
    <w:rsid w:val="00310F22"/>
    <w:rsid w:val="0031107A"/>
    <w:rsid w:val="0031176E"/>
    <w:rsid w:val="003127E6"/>
    <w:rsid w:val="00312C02"/>
    <w:rsid w:val="0031390C"/>
    <w:rsid w:val="00313A6F"/>
    <w:rsid w:val="00313B7D"/>
    <w:rsid w:val="003144A8"/>
    <w:rsid w:val="003157B9"/>
    <w:rsid w:val="003158B8"/>
    <w:rsid w:val="00315AFF"/>
    <w:rsid w:val="00316130"/>
    <w:rsid w:val="00316E23"/>
    <w:rsid w:val="003218D8"/>
    <w:rsid w:val="00321A73"/>
    <w:rsid w:val="0032208B"/>
    <w:rsid w:val="00323FE7"/>
    <w:rsid w:val="0032493A"/>
    <w:rsid w:val="003265F1"/>
    <w:rsid w:val="0032711A"/>
    <w:rsid w:val="00330421"/>
    <w:rsid w:val="003317B2"/>
    <w:rsid w:val="003320D3"/>
    <w:rsid w:val="003327D8"/>
    <w:rsid w:val="00332D8C"/>
    <w:rsid w:val="003330C1"/>
    <w:rsid w:val="00333671"/>
    <w:rsid w:val="003339FA"/>
    <w:rsid w:val="00333A47"/>
    <w:rsid w:val="00334909"/>
    <w:rsid w:val="00335062"/>
    <w:rsid w:val="00335F6D"/>
    <w:rsid w:val="00336353"/>
    <w:rsid w:val="003365AD"/>
    <w:rsid w:val="003367FE"/>
    <w:rsid w:val="0033743A"/>
    <w:rsid w:val="00337A75"/>
    <w:rsid w:val="00337E05"/>
    <w:rsid w:val="00342426"/>
    <w:rsid w:val="00342B45"/>
    <w:rsid w:val="00343AE1"/>
    <w:rsid w:val="00344106"/>
    <w:rsid w:val="00344B2F"/>
    <w:rsid w:val="00350775"/>
    <w:rsid w:val="00350C49"/>
    <w:rsid w:val="00350EAD"/>
    <w:rsid w:val="00350F3B"/>
    <w:rsid w:val="003515ED"/>
    <w:rsid w:val="0035238B"/>
    <w:rsid w:val="00352927"/>
    <w:rsid w:val="003532BB"/>
    <w:rsid w:val="00353A51"/>
    <w:rsid w:val="00354BAF"/>
    <w:rsid w:val="00355508"/>
    <w:rsid w:val="00355A2B"/>
    <w:rsid w:val="0035636C"/>
    <w:rsid w:val="00356A22"/>
    <w:rsid w:val="003578DC"/>
    <w:rsid w:val="003602D9"/>
    <w:rsid w:val="003604E7"/>
    <w:rsid w:val="003608D9"/>
    <w:rsid w:val="00361254"/>
    <w:rsid w:val="003620DF"/>
    <w:rsid w:val="0036299E"/>
    <w:rsid w:val="00363163"/>
    <w:rsid w:val="003632E9"/>
    <w:rsid w:val="003634DA"/>
    <w:rsid w:val="00363C27"/>
    <w:rsid w:val="00363E07"/>
    <w:rsid w:val="003666C1"/>
    <w:rsid w:val="00366769"/>
    <w:rsid w:val="00366D88"/>
    <w:rsid w:val="0036712E"/>
    <w:rsid w:val="00367C35"/>
    <w:rsid w:val="00371634"/>
    <w:rsid w:val="00372405"/>
    <w:rsid w:val="00372715"/>
    <w:rsid w:val="00372B0A"/>
    <w:rsid w:val="00373E28"/>
    <w:rsid w:val="00374A3D"/>
    <w:rsid w:val="00374FEB"/>
    <w:rsid w:val="00376B21"/>
    <w:rsid w:val="003771DD"/>
    <w:rsid w:val="003805B6"/>
    <w:rsid w:val="00380B40"/>
    <w:rsid w:val="00381A3B"/>
    <w:rsid w:val="00383687"/>
    <w:rsid w:val="00383D43"/>
    <w:rsid w:val="0038431A"/>
    <w:rsid w:val="0038526A"/>
    <w:rsid w:val="00385E77"/>
    <w:rsid w:val="00386C04"/>
    <w:rsid w:val="003872BC"/>
    <w:rsid w:val="0039287F"/>
    <w:rsid w:val="00392B84"/>
    <w:rsid w:val="0039343F"/>
    <w:rsid w:val="00393521"/>
    <w:rsid w:val="00393A0D"/>
    <w:rsid w:val="0039421D"/>
    <w:rsid w:val="003944A4"/>
    <w:rsid w:val="00394A2E"/>
    <w:rsid w:val="00395102"/>
    <w:rsid w:val="00395105"/>
    <w:rsid w:val="003952BA"/>
    <w:rsid w:val="003978F9"/>
    <w:rsid w:val="003A107E"/>
    <w:rsid w:val="003A176B"/>
    <w:rsid w:val="003A1D6D"/>
    <w:rsid w:val="003A390E"/>
    <w:rsid w:val="003A4B17"/>
    <w:rsid w:val="003A4FC1"/>
    <w:rsid w:val="003A6AED"/>
    <w:rsid w:val="003B1B5F"/>
    <w:rsid w:val="003B29C1"/>
    <w:rsid w:val="003B3690"/>
    <w:rsid w:val="003B406A"/>
    <w:rsid w:val="003B5260"/>
    <w:rsid w:val="003B66B6"/>
    <w:rsid w:val="003C11EC"/>
    <w:rsid w:val="003C1212"/>
    <w:rsid w:val="003C18ED"/>
    <w:rsid w:val="003C193E"/>
    <w:rsid w:val="003C1B44"/>
    <w:rsid w:val="003C2319"/>
    <w:rsid w:val="003C2632"/>
    <w:rsid w:val="003C298D"/>
    <w:rsid w:val="003C563C"/>
    <w:rsid w:val="003C7C3B"/>
    <w:rsid w:val="003D03CC"/>
    <w:rsid w:val="003D1D90"/>
    <w:rsid w:val="003D3059"/>
    <w:rsid w:val="003D421B"/>
    <w:rsid w:val="003D45E4"/>
    <w:rsid w:val="003D4C26"/>
    <w:rsid w:val="003D5D97"/>
    <w:rsid w:val="003D7463"/>
    <w:rsid w:val="003D751B"/>
    <w:rsid w:val="003D7B36"/>
    <w:rsid w:val="003E0C56"/>
    <w:rsid w:val="003E0CFF"/>
    <w:rsid w:val="003E1838"/>
    <w:rsid w:val="003E1A77"/>
    <w:rsid w:val="003E2031"/>
    <w:rsid w:val="003E4B0B"/>
    <w:rsid w:val="003E5E3E"/>
    <w:rsid w:val="003E613F"/>
    <w:rsid w:val="003E62B0"/>
    <w:rsid w:val="003E663C"/>
    <w:rsid w:val="003E68FE"/>
    <w:rsid w:val="003E6DFE"/>
    <w:rsid w:val="003E7259"/>
    <w:rsid w:val="003F00DF"/>
    <w:rsid w:val="003F055D"/>
    <w:rsid w:val="003F127A"/>
    <w:rsid w:val="003F13F9"/>
    <w:rsid w:val="003F1F13"/>
    <w:rsid w:val="003F2482"/>
    <w:rsid w:val="003F25A0"/>
    <w:rsid w:val="003F3086"/>
    <w:rsid w:val="003F36D6"/>
    <w:rsid w:val="003F41F8"/>
    <w:rsid w:val="003F4698"/>
    <w:rsid w:val="003F5DD7"/>
    <w:rsid w:val="003F6030"/>
    <w:rsid w:val="003F63CB"/>
    <w:rsid w:val="003F7565"/>
    <w:rsid w:val="004002AA"/>
    <w:rsid w:val="00400EE0"/>
    <w:rsid w:val="00401173"/>
    <w:rsid w:val="00401735"/>
    <w:rsid w:val="00402659"/>
    <w:rsid w:val="00403A88"/>
    <w:rsid w:val="00404A24"/>
    <w:rsid w:val="00404CAF"/>
    <w:rsid w:val="00406652"/>
    <w:rsid w:val="00406A0D"/>
    <w:rsid w:val="0040720C"/>
    <w:rsid w:val="00412577"/>
    <w:rsid w:val="00412962"/>
    <w:rsid w:val="004131B5"/>
    <w:rsid w:val="0041353A"/>
    <w:rsid w:val="004139F6"/>
    <w:rsid w:val="004142D9"/>
    <w:rsid w:val="004166A8"/>
    <w:rsid w:val="00416720"/>
    <w:rsid w:val="004201AD"/>
    <w:rsid w:val="00421CB0"/>
    <w:rsid w:val="00422A1E"/>
    <w:rsid w:val="00422E33"/>
    <w:rsid w:val="004235C0"/>
    <w:rsid w:val="00423627"/>
    <w:rsid w:val="0042402A"/>
    <w:rsid w:val="00424D2B"/>
    <w:rsid w:val="0042656B"/>
    <w:rsid w:val="00427408"/>
    <w:rsid w:val="00427BD4"/>
    <w:rsid w:val="004326EC"/>
    <w:rsid w:val="00432E02"/>
    <w:rsid w:val="00433EEA"/>
    <w:rsid w:val="00434292"/>
    <w:rsid w:val="00436F67"/>
    <w:rsid w:val="00440B66"/>
    <w:rsid w:val="0044161C"/>
    <w:rsid w:val="004418EF"/>
    <w:rsid w:val="004419FB"/>
    <w:rsid w:val="00443378"/>
    <w:rsid w:val="00443649"/>
    <w:rsid w:val="004455EE"/>
    <w:rsid w:val="00445E26"/>
    <w:rsid w:val="00447320"/>
    <w:rsid w:val="004546C7"/>
    <w:rsid w:val="00454955"/>
    <w:rsid w:val="00454B85"/>
    <w:rsid w:val="00455E96"/>
    <w:rsid w:val="004564BC"/>
    <w:rsid w:val="00465894"/>
    <w:rsid w:val="00467A3C"/>
    <w:rsid w:val="00467F8F"/>
    <w:rsid w:val="00470C00"/>
    <w:rsid w:val="00471A5E"/>
    <w:rsid w:val="00471BCF"/>
    <w:rsid w:val="00472B69"/>
    <w:rsid w:val="00472C1F"/>
    <w:rsid w:val="004753B0"/>
    <w:rsid w:val="004753DC"/>
    <w:rsid w:val="00477349"/>
    <w:rsid w:val="0047743B"/>
    <w:rsid w:val="00481A3F"/>
    <w:rsid w:val="00481D66"/>
    <w:rsid w:val="00481DE2"/>
    <w:rsid w:val="0048240A"/>
    <w:rsid w:val="004833C3"/>
    <w:rsid w:val="00483517"/>
    <w:rsid w:val="004844DB"/>
    <w:rsid w:val="004848F6"/>
    <w:rsid w:val="004858E2"/>
    <w:rsid w:val="004876EA"/>
    <w:rsid w:val="004903B8"/>
    <w:rsid w:val="004921F8"/>
    <w:rsid w:val="004927CE"/>
    <w:rsid w:val="00493C4E"/>
    <w:rsid w:val="004962AA"/>
    <w:rsid w:val="0049746A"/>
    <w:rsid w:val="004A0566"/>
    <w:rsid w:val="004A0649"/>
    <w:rsid w:val="004A13FE"/>
    <w:rsid w:val="004A4D56"/>
    <w:rsid w:val="004A5CC9"/>
    <w:rsid w:val="004B12A0"/>
    <w:rsid w:val="004B1368"/>
    <w:rsid w:val="004B189E"/>
    <w:rsid w:val="004B1E1A"/>
    <w:rsid w:val="004B2BA6"/>
    <w:rsid w:val="004B3582"/>
    <w:rsid w:val="004B390A"/>
    <w:rsid w:val="004B3EC7"/>
    <w:rsid w:val="004B416F"/>
    <w:rsid w:val="004B4ABA"/>
    <w:rsid w:val="004B5E3A"/>
    <w:rsid w:val="004B6C34"/>
    <w:rsid w:val="004C05AD"/>
    <w:rsid w:val="004C0A27"/>
    <w:rsid w:val="004C42F5"/>
    <w:rsid w:val="004C52CB"/>
    <w:rsid w:val="004C6AB8"/>
    <w:rsid w:val="004D216B"/>
    <w:rsid w:val="004D50F7"/>
    <w:rsid w:val="004D5192"/>
    <w:rsid w:val="004D5893"/>
    <w:rsid w:val="004D60C8"/>
    <w:rsid w:val="004E079F"/>
    <w:rsid w:val="004E0B16"/>
    <w:rsid w:val="004E0C4D"/>
    <w:rsid w:val="004E0F69"/>
    <w:rsid w:val="004E10C3"/>
    <w:rsid w:val="004E14C3"/>
    <w:rsid w:val="004E1A64"/>
    <w:rsid w:val="004E2B1E"/>
    <w:rsid w:val="004E3157"/>
    <w:rsid w:val="004E5B82"/>
    <w:rsid w:val="004E5BDF"/>
    <w:rsid w:val="004E6E59"/>
    <w:rsid w:val="004F12E6"/>
    <w:rsid w:val="004F2D31"/>
    <w:rsid w:val="004F3304"/>
    <w:rsid w:val="004F382E"/>
    <w:rsid w:val="004F38AB"/>
    <w:rsid w:val="004F3916"/>
    <w:rsid w:val="004F3956"/>
    <w:rsid w:val="004F447B"/>
    <w:rsid w:val="004F4D20"/>
    <w:rsid w:val="004F5F0A"/>
    <w:rsid w:val="004F6235"/>
    <w:rsid w:val="004F6C04"/>
    <w:rsid w:val="004F6DA5"/>
    <w:rsid w:val="004F71A5"/>
    <w:rsid w:val="004F7E30"/>
    <w:rsid w:val="004F7E96"/>
    <w:rsid w:val="00501F77"/>
    <w:rsid w:val="0050207A"/>
    <w:rsid w:val="00503D7A"/>
    <w:rsid w:val="00506FFA"/>
    <w:rsid w:val="0050726B"/>
    <w:rsid w:val="0051253B"/>
    <w:rsid w:val="00512794"/>
    <w:rsid w:val="00512ACD"/>
    <w:rsid w:val="00514E42"/>
    <w:rsid w:val="005207A9"/>
    <w:rsid w:val="005207CC"/>
    <w:rsid w:val="00520CCB"/>
    <w:rsid w:val="00520FD9"/>
    <w:rsid w:val="0052180F"/>
    <w:rsid w:val="00521C2A"/>
    <w:rsid w:val="00521DC7"/>
    <w:rsid w:val="005221FE"/>
    <w:rsid w:val="00522695"/>
    <w:rsid w:val="00523AC5"/>
    <w:rsid w:val="00523B4F"/>
    <w:rsid w:val="00524465"/>
    <w:rsid w:val="00524FBF"/>
    <w:rsid w:val="00525619"/>
    <w:rsid w:val="0052580D"/>
    <w:rsid w:val="00525F76"/>
    <w:rsid w:val="00526B22"/>
    <w:rsid w:val="00526B2C"/>
    <w:rsid w:val="00530A5F"/>
    <w:rsid w:val="00530A88"/>
    <w:rsid w:val="0053135E"/>
    <w:rsid w:val="005324CD"/>
    <w:rsid w:val="00532B51"/>
    <w:rsid w:val="00532F6A"/>
    <w:rsid w:val="00533373"/>
    <w:rsid w:val="005359E2"/>
    <w:rsid w:val="00536126"/>
    <w:rsid w:val="0053668A"/>
    <w:rsid w:val="00536ADB"/>
    <w:rsid w:val="0053712F"/>
    <w:rsid w:val="0054018C"/>
    <w:rsid w:val="00540D8A"/>
    <w:rsid w:val="00540EA2"/>
    <w:rsid w:val="005411D3"/>
    <w:rsid w:val="00541D67"/>
    <w:rsid w:val="00541E14"/>
    <w:rsid w:val="00542305"/>
    <w:rsid w:val="005424AF"/>
    <w:rsid w:val="0054276B"/>
    <w:rsid w:val="005429EB"/>
    <w:rsid w:val="00543912"/>
    <w:rsid w:val="00544A46"/>
    <w:rsid w:val="00544D14"/>
    <w:rsid w:val="00544D66"/>
    <w:rsid w:val="00545604"/>
    <w:rsid w:val="00545911"/>
    <w:rsid w:val="00546304"/>
    <w:rsid w:val="00547804"/>
    <w:rsid w:val="00547E79"/>
    <w:rsid w:val="005507AA"/>
    <w:rsid w:val="00550812"/>
    <w:rsid w:val="00550BD7"/>
    <w:rsid w:val="00551851"/>
    <w:rsid w:val="00554831"/>
    <w:rsid w:val="00554A0E"/>
    <w:rsid w:val="0055574D"/>
    <w:rsid w:val="00556509"/>
    <w:rsid w:val="00560733"/>
    <w:rsid w:val="00560C77"/>
    <w:rsid w:val="00563AAE"/>
    <w:rsid w:val="0056411C"/>
    <w:rsid w:val="00567AB1"/>
    <w:rsid w:val="00567B8D"/>
    <w:rsid w:val="00567C48"/>
    <w:rsid w:val="00572CCC"/>
    <w:rsid w:val="00574100"/>
    <w:rsid w:val="00574DC6"/>
    <w:rsid w:val="00575B9D"/>
    <w:rsid w:val="0057708B"/>
    <w:rsid w:val="00577998"/>
    <w:rsid w:val="00577B14"/>
    <w:rsid w:val="00577FDB"/>
    <w:rsid w:val="005815A1"/>
    <w:rsid w:val="005818F4"/>
    <w:rsid w:val="005844BD"/>
    <w:rsid w:val="005845DC"/>
    <w:rsid w:val="0058487A"/>
    <w:rsid w:val="00585938"/>
    <w:rsid w:val="00585C81"/>
    <w:rsid w:val="005862B8"/>
    <w:rsid w:val="00586479"/>
    <w:rsid w:val="00587F1E"/>
    <w:rsid w:val="0059080E"/>
    <w:rsid w:val="0059110F"/>
    <w:rsid w:val="0059146F"/>
    <w:rsid w:val="005922ED"/>
    <w:rsid w:val="005925EC"/>
    <w:rsid w:val="00593F45"/>
    <w:rsid w:val="00593FD1"/>
    <w:rsid w:val="00594FC2"/>
    <w:rsid w:val="00595CFD"/>
    <w:rsid w:val="0059602A"/>
    <w:rsid w:val="0059603F"/>
    <w:rsid w:val="005965B1"/>
    <w:rsid w:val="0059778F"/>
    <w:rsid w:val="005A0C96"/>
    <w:rsid w:val="005A183F"/>
    <w:rsid w:val="005A1EC8"/>
    <w:rsid w:val="005A24A2"/>
    <w:rsid w:val="005A25C8"/>
    <w:rsid w:val="005A39B6"/>
    <w:rsid w:val="005A3E38"/>
    <w:rsid w:val="005A48C2"/>
    <w:rsid w:val="005A4A95"/>
    <w:rsid w:val="005A5763"/>
    <w:rsid w:val="005A5C48"/>
    <w:rsid w:val="005A5E73"/>
    <w:rsid w:val="005A60E6"/>
    <w:rsid w:val="005B009C"/>
    <w:rsid w:val="005B038C"/>
    <w:rsid w:val="005B0D1F"/>
    <w:rsid w:val="005B110E"/>
    <w:rsid w:val="005B17FF"/>
    <w:rsid w:val="005B223C"/>
    <w:rsid w:val="005B3C2C"/>
    <w:rsid w:val="005B50D4"/>
    <w:rsid w:val="005B523A"/>
    <w:rsid w:val="005B60FD"/>
    <w:rsid w:val="005B61B5"/>
    <w:rsid w:val="005B66E0"/>
    <w:rsid w:val="005B7540"/>
    <w:rsid w:val="005B76B4"/>
    <w:rsid w:val="005B7968"/>
    <w:rsid w:val="005C1308"/>
    <w:rsid w:val="005C1BA9"/>
    <w:rsid w:val="005C2355"/>
    <w:rsid w:val="005C23E5"/>
    <w:rsid w:val="005C2656"/>
    <w:rsid w:val="005C2E7D"/>
    <w:rsid w:val="005C4216"/>
    <w:rsid w:val="005C5E8A"/>
    <w:rsid w:val="005C61A2"/>
    <w:rsid w:val="005C6E6E"/>
    <w:rsid w:val="005C70CC"/>
    <w:rsid w:val="005D04A9"/>
    <w:rsid w:val="005D0FE9"/>
    <w:rsid w:val="005D1061"/>
    <w:rsid w:val="005D15A3"/>
    <w:rsid w:val="005D1BCF"/>
    <w:rsid w:val="005D2071"/>
    <w:rsid w:val="005D2793"/>
    <w:rsid w:val="005D2AE5"/>
    <w:rsid w:val="005D3BB4"/>
    <w:rsid w:val="005D40E4"/>
    <w:rsid w:val="005D4326"/>
    <w:rsid w:val="005D5344"/>
    <w:rsid w:val="005D6E6D"/>
    <w:rsid w:val="005D703B"/>
    <w:rsid w:val="005D739B"/>
    <w:rsid w:val="005D7947"/>
    <w:rsid w:val="005D7FA9"/>
    <w:rsid w:val="005E1596"/>
    <w:rsid w:val="005E1A02"/>
    <w:rsid w:val="005E1A0D"/>
    <w:rsid w:val="005E1E3D"/>
    <w:rsid w:val="005E21F4"/>
    <w:rsid w:val="005E234E"/>
    <w:rsid w:val="005E3E02"/>
    <w:rsid w:val="005E3EA0"/>
    <w:rsid w:val="005E3FC0"/>
    <w:rsid w:val="005E4D02"/>
    <w:rsid w:val="005E6130"/>
    <w:rsid w:val="005E6179"/>
    <w:rsid w:val="005E7619"/>
    <w:rsid w:val="005E77A7"/>
    <w:rsid w:val="005E7937"/>
    <w:rsid w:val="005F0580"/>
    <w:rsid w:val="005F161A"/>
    <w:rsid w:val="005F1ACE"/>
    <w:rsid w:val="005F3345"/>
    <w:rsid w:val="005F51DA"/>
    <w:rsid w:val="005F70EF"/>
    <w:rsid w:val="005F75F2"/>
    <w:rsid w:val="006005DE"/>
    <w:rsid w:val="00600B47"/>
    <w:rsid w:val="00600B72"/>
    <w:rsid w:val="00600CDC"/>
    <w:rsid w:val="006017A1"/>
    <w:rsid w:val="006019FB"/>
    <w:rsid w:val="00601AEF"/>
    <w:rsid w:val="0060557A"/>
    <w:rsid w:val="006066DD"/>
    <w:rsid w:val="00607A63"/>
    <w:rsid w:val="00612C86"/>
    <w:rsid w:val="00613C4E"/>
    <w:rsid w:val="00614528"/>
    <w:rsid w:val="00615991"/>
    <w:rsid w:val="006160F0"/>
    <w:rsid w:val="00616FAF"/>
    <w:rsid w:val="0061753A"/>
    <w:rsid w:val="006178ED"/>
    <w:rsid w:val="00620DA2"/>
    <w:rsid w:val="00622A13"/>
    <w:rsid w:val="0062435E"/>
    <w:rsid w:val="00624C08"/>
    <w:rsid w:val="00625431"/>
    <w:rsid w:val="00625C43"/>
    <w:rsid w:val="0062679A"/>
    <w:rsid w:val="00626ED9"/>
    <w:rsid w:val="006301BF"/>
    <w:rsid w:val="006307CF"/>
    <w:rsid w:val="00631178"/>
    <w:rsid w:val="006325AB"/>
    <w:rsid w:val="0063275D"/>
    <w:rsid w:val="00632818"/>
    <w:rsid w:val="00632A15"/>
    <w:rsid w:val="00633719"/>
    <w:rsid w:val="00635719"/>
    <w:rsid w:val="00635AD9"/>
    <w:rsid w:val="00635B9F"/>
    <w:rsid w:val="00641424"/>
    <w:rsid w:val="00641617"/>
    <w:rsid w:val="00641D40"/>
    <w:rsid w:val="00642CD9"/>
    <w:rsid w:val="00643119"/>
    <w:rsid w:val="006444CB"/>
    <w:rsid w:val="00651020"/>
    <w:rsid w:val="00651D3E"/>
    <w:rsid w:val="00652F1B"/>
    <w:rsid w:val="006556C2"/>
    <w:rsid w:val="006572FC"/>
    <w:rsid w:val="00660CEC"/>
    <w:rsid w:val="00661430"/>
    <w:rsid w:val="00661DE2"/>
    <w:rsid w:val="0066229A"/>
    <w:rsid w:val="00662882"/>
    <w:rsid w:val="00663E4E"/>
    <w:rsid w:val="0066446A"/>
    <w:rsid w:val="00665333"/>
    <w:rsid w:val="00666A5C"/>
    <w:rsid w:val="00666CEE"/>
    <w:rsid w:val="00667196"/>
    <w:rsid w:val="0067071C"/>
    <w:rsid w:val="00670E5B"/>
    <w:rsid w:val="006726F0"/>
    <w:rsid w:val="00672A30"/>
    <w:rsid w:val="0067368E"/>
    <w:rsid w:val="0067500B"/>
    <w:rsid w:val="00675ACB"/>
    <w:rsid w:val="0068196F"/>
    <w:rsid w:val="006828CD"/>
    <w:rsid w:val="0068308E"/>
    <w:rsid w:val="0068337B"/>
    <w:rsid w:val="006841DC"/>
    <w:rsid w:val="00685381"/>
    <w:rsid w:val="00685A3E"/>
    <w:rsid w:val="00686743"/>
    <w:rsid w:val="006900D4"/>
    <w:rsid w:val="00690736"/>
    <w:rsid w:val="00690AE8"/>
    <w:rsid w:val="00692762"/>
    <w:rsid w:val="00693B8C"/>
    <w:rsid w:val="006940BA"/>
    <w:rsid w:val="0069494F"/>
    <w:rsid w:val="00694E64"/>
    <w:rsid w:val="00694E81"/>
    <w:rsid w:val="00695A0A"/>
    <w:rsid w:val="00696AAE"/>
    <w:rsid w:val="00697693"/>
    <w:rsid w:val="00697E53"/>
    <w:rsid w:val="006A0423"/>
    <w:rsid w:val="006A0B6A"/>
    <w:rsid w:val="006A142B"/>
    <w:rsid w:val="006A1D5E"/>
    <w:rsid w:val="006A1E85"/>
    <w:rsid w:val="006A24F6"/>
    <w:rsid w:val="006A2A5F"/>
    <w:rsid w:val="006A2A96"/>
    <w:rsid w:val="006A46B3"/>
    <w:rsid w:val="006A5745"/>
    <w:rsid w:val="006A75EB"/>
    <w:rsid w:val="006B3235"/>
    <w:rsid w:val="006B4B17"/>
    <w:rsid w:val="006B5916"/>
    <w:rsid w:val="006B63C7"/>
    <w:rsid w:val="006C19D8"/>
    <w:rsid w:val="006C1A3C"/>
    <w:rsid w:val="006C38C1"/>
    <w:rsid w:val="006C4DCD"/>
    <w:rsid w:val="006C57A2"/>
    <w:rsid w:val="006C5E20"/>
    <w:rsid w:val="006C689C"/>
    <w:rsid w:val="006D1A74"/>
    <w:rsid w:val="006D2037"/>
    <w:rsid w:val="006D3229"/>
    <w:rsid w:val="006D3576"/>
    <w:rsid w:val="006D46FA"/>
    <w:rsid w:val="006D4768"/>
    <w:rsid w:val="006D5FE8"/>
    <w:rsid w:val="006E15DE"/>
    <w:rsid w:val="006E2192"/>
    <w:rsid w:val="006E6D06"/>
    <w:rsid w:val="006E6D13"/>
    <w:rsid w:val="006E7152"/>
    <w:rsid w:val="006E7B80"/>
    <w:rsid w:val="006F0E7A"/>
    <w:rsid w:val="006F13E5"/>
    <w:rsid w:val="006F1E3E"/>
    <w:rsid w:val="006F3C2C"/>
    <w:rsid w:val="006F5198"/>
    <w:rsid w:val="006F5687"/>
    <w:rsid w:val="006F58AF"/>
    <w:rsid w:val="006F679B"/>
    <w:rsid w:val="006F6BD4"/>
    <w:rsid w:val="006F7DDD"/>
    <w:rsid w:val="006F7E3A"/>
    <w:rsid w:val="007020E0"/>
    <w:rsid w:val="0070381A"/>
    <w:rsid w:val="00704656"/>
    <w:rsid w:val="00705076"/>
    <w:rsid w:val="00705944"/>
    <w:rsid w:val="00706EFB"/>
    <w:rsid w:val="007073A6"/>
    <w:rsid w:val="00707DA1"/>
    <w:rsid w:val="00712744"/>
    <w:rsid w:val="00712771"/>
    <w:rsid w:val="007127D8"/>
    <w:rsid w:val="007136C2"/>
    <w:rsid w:val="00713A20"/>
    <w:rsid w:val="007150ED"/>
    <w:rsid w:val="0071557A"/>
    <w:rsid w:val="0071569A"/>
    <w:rsid w:val="007164BB"/>
    <w:rsid w:val="00716917"/>
    <w:rsid w:val="00716B3F"/>
    <w:rsid w:val="00716C6F"/>
    <w:rsid w:val="00720D2F"/>
    <w:rsid w:val="0072192F"/>
    <w:rsid w:val="00721FEF"/>
    <w:rsid w:val="00722335"/>
    <w:rsid w:val="00722663"/>
    <w:rsid w:val="00723661"/>
    <w:rsid w:val="00724E94"/>
    <w:rsid w:val="007250F2"/>
    <w:rsid w:val="007308B1"/>
    <w:rsid w:val="00731DD2"/>
    <w:rsid w:val="00732119"/>
    <w:rsid w:val="0073333C"/>
    <w:rsid w:val="00734247"/>
    <w:rsid w:val="007343DF"/>
    <w:rsid w:val="00734BC4"/>
    <w:rsid w:val="007353D3"/>
    <w:rsid w:val="00735B41"/>
    <w:rsid w:val="007361E4"/>
    <w:rsid w:val="00736868"/>
    <w:rsid w:val="007374FA"/>
    <w:rsid w:val="007376C8"/>
    <w:rsid w:val="00737B35"/>
    <w:rsid w:val="00740E1E"/>
    <w:rsid w:val="00741D0A"/>
    <w:rsid w:val="007426B6"/>
    <w:rsid w:val="00743AC4"/>
    <w:rsid w:val="00744011"/>
    <w:rsid w:val="00744349"/>
    <w:rsid w:val="00745BCF"/>
    <w:rsid w:val="00745C6D"/>
    <w:rsid w:val="007508FD"/>
    <w:rsid w:val="00750B11"/>
    <w:rsid w:val="007510AC"/>
    <w:rsid w:val="00751F00"/>
    <w:rsid w:val="00751F95"/>
    <w:rsid w:val="00752812"/>
    <w:rsid w:val="00752D90"/>
    <w:rsid w:val="007550F4"/>
    <w:rsid w:val="00755350"/>
    <w:rsid w:val="00756F55"/>
    <w:rsid w:val="00757511"/>
    <w:rsid w:val="00757C64"/>
    <w:rsid w:val="00757CFA"/>
    <w:rsid w:val="0076021F"/>
    <w:rsid w:val="00760337"/>
    <w:rsid w:val="00760F09"/>
    <w:rsid w:val="00761C20"/>
    <w:rsid w:val="00761E8D"/>
    <w:rsid w:val="00761FE6"/>
    <w:rsid w:val="0076212A"/>
    <w:rsid w:val="00763094"/>
    <w:rsid w:val="007635D7"/>
    <w:rsid w:val="00766139"/>
    <w:rsid w:val="0076683B"/>
    <w:rsid w:val="00767105"/>
    <w:rsid w:val="007675CB"/>
    <w:rsid w:val="00767764"/>
    <w:rsid w:val="00771731"/>
    <w:rsid w:val="00771C35"/>
    <w:rsid w:val="00772637"/>
    <w:rsid w:val="00772CB2"/>
    <w:rsid w:val="00774345"/>
    <w:rsid w:val="00774F0C"/>
    <w:rsid w:val="00776A86"/>
    <w:rsid w:val="00777079"/>
    <w:rsid w:val="00777D59"/>
    <w:rsid w:val="007812F0"/>
    <w:rsid w:val="00782409"/>
    <w:rsid w:val="007830B6"/>
    <w:rsid w:val="00783B21"/>
    <w:rsid w:val="00783C01"/>
    <w:rsid w:val="00786ECF"/>
    <w:rsid w:val="0078776B"/>
    <w:rsid w:val="007878C4"/>
    <w:rsid w:val="007900CF"/>
    <w:rsid w:val="00794177"/>
    <w:rsid w:val="00794B5E"/>
    <w:rsid w:val="007961DC"/>
    <w:rsid w:val="00796961"/>
    <w:rsid w:val="0079738E"/>
    <w:rsid w:val="007A0953"/>
    <w:rsid w:val="007A0C9B"/>
    <w:rsid w:val="007A193C"/>
    <w:rsid w:val="007A1A00"/>
    <w:rsid w:val="007A2611"/>
    <w:rsid w:val="007A30FD"/>
    <w:rsid w:val="007A3197"/>
    <w:rsid w:val="007A4498"/>
    <w:rsid w:val="007A4CB5"/>
    <w:rsid w:val="007A5A13"/>
    <w:rsid w:val="007A67E9"/>
    <w:rsid w:val="007A6F2B"/>
    <w:rsid w:val="007A756B"/>
    <w:rsid w:val="007A7997"/>
    <w:rsid w:val="007B0384"/>
    <w:rsid w:val="007B1B78"/>
    <w:rsid w:val="007B1F01"/>
    <w:rsid w:val="007B25BC"/>
    <w:rsid w:val="007B3DF2"/>
    <w:rsid w:val="007B45D6"/>
    <w:rsid w:val="007B4C21"/>
    <w:rsid w:val="007B5479"/>
    <w:rsid w:val="007B6590"/>
    <w:rsid w:val="007C081C"/>
    <w:rsid w:val="007C0921"/>
    <w:rsid w:val="007C1FC5"/>
    <w:rsid w:val="007C2B36"/>
    <w:rsid w:val="007C30FB"/>
    <w:rsid w:val="007C3B59"/>
    <w:rsid w:val="007C5492"/>
    <w:rsid w:val="007C7719"/>
    <w:rsid w:val="007D15E6"/>
    <w:rsid w:val="007D381F"/>
    <w:rsid w:val="007D420D"/>
    <w:rsid w:val="007D46FF"/>
    <w:rsid w:val="007D50B2"/>
    <w:rsid w:val="007D6349"/>
    <w:rsid w:val="007D63DD"/>
    <w:rsid w:val="007E12FD"/>
    <w:rsid w:val="007E1C8F"/>
    <w:rsid w:val="007E4E45"/>
    <w:rsid w:val="007E5751"/>
    <w:rsid w:val="007E7824"/>
    <w:rsid w:val="007F0A58"/>
    <w:rsid w:val="007F1527"/>
    <w:rsid w:val="007F1578"/>
    <w:rsid w:val="007F213C"/>
    <w:rsid w:val="007F2A46"/>
    <w:rsid w:val="007F2D1C"/>
    <w:rsid w:val="007F3FB8"/>
    <w:rsid w:val="007F40B8"/>
    <w:rsid w:val="007F4653"/>
    <w:rsid w:val="007F4D24"/>
    <w:rsid w:val="007F57E0"/>
    <w:rsid w:val="007F592C"/>
    <w:rsid w:val="007F5CDE"/>
    <w:rsid w:val="00800CED"/>
    <w:rsid w:val="008028E2"/>
    <w:rsid w:val="0080295C"/>
    <w:rsid w:val="008040AE"/>
    <w:rsid w:val="00804A7D"/>
    <w:rsid w:val="008055C8"/>
    <w:rsid w:val="00805BAC"/>
    <w:rsid w:val="00805F40"/>
    <w:rsid w:val="008071DA"/>
    <w:rsid w:val="008074DE"/>
    <w:rsid w:val="0081077A"/>
    <w:rsid w:val="00813021"/>
    <w:rsid w:val="00814ADF"/>
    <w:rsid w:val="008150B4"/>
    <w:rsid w:val="00816577"/>
    <w:rsid w:val="008202F3"/>
    <w:rsid w:val="00820595"/>
    <w:rsid w:val="00823A3C"/>
    <w:rsid w:val="00823BE4"/>
    <w:rsid w:val="00823F6B"/>
    <w:rsid w:val="00824F62"/>
    <w:rsid w:val="00826D94"/>
    <w:rsid w:val="00826F5A"/>
    <w:rsid w:val="0082724C"/>
    <w:rsid w:val="008300EF"/>
    <w:rsid w:val="00830B51"/>
    <w:rsid w:val="008325CF"/>
    <w:rsid w:val="00833AE2"/>
    <w:rsid w:val="00835B6E"/>
    <w:rsid w:val="008403C1"/>
    <w:rsid w:val="00840690"/>
    <w:rsid w:val="008413FB"/>
    <w:rsid w:val="0084151D"/>
    <w:rsid w:val="008435D9"/>
    <w:rsid w:val="00843B7C"/>
    <w:rsid w:val="00845D9A"/>
    <w:rsid w:val="0084710F"/>
    <w:rsid w:val="008472F9"/>
    <w:rsid w:val="00851251"/>
    <w:rsid w:val="00852B99"/>
    <w:rsid w:val="00852E6C"/>
    <w:rsid w:val="00853205"/>
    <w:rsid w:val="00854C4D"/>
    <w:rsid w:val="0086049C"/>
    <w:rsid w:val="008620F1"/>
    <w:rsid w:val="008635FB"/>
    <w:rsid w:val="00865127"/>
    <w:rsid w:val="00865674"/>
    <w:rsid w:val="008661CD"/>
    <w:rsid w:val="00867289"/>
    <w:rsid w:val="008706D2"/>
    <w:rsid w:val="00870867"/>
    <w:rsid w:val="0087137A"/>
    <w:rsid w:val="00871770"/>
    <w:rsid w:val="00872C56"/>
    <w:rsid w:val="008745E7"/>
    <w:rsid w:val="008770D8"/>
    <w:rsid w:val="0087720B"/>
    <w:rsid w:val="0087754F"/>
    <w:rsid w:val="00881289"/>
    <w:rsid w:val="008814D1"/>
    <w:rsid w:val="00883316"/>
    <w:rsid w:val="008852EC"/>
    <w:rsid w:val="008853E9"/>
    <w:rsid w:val="0088553B"/>
    <w:rsid w:val="008856C4"/>
    <w:rsid w:val="00885AB5"/>
    <w:rsid w:val="00886520"/>
    <w:rsid w:val="00886923"/>
    <w:rsid w:val="00886DDE"/>
    <w:rsid w:val="008870B5"/>
    <w:rsid w:val="00890BCF"/>
    <w:rsid w:val="00890EF7"/>
    <w:rsid w:val="00890F63"/>
    <w:rsid w:val="00894AC6"/>
    <w:rsid w:val="00895B5F"/>
    <w:rsid w:val="008960BA"/>
    <w:rsid w:val="0089728C"/>
    <w:rsid w:val="008A0371"/>
    <w:rsid w:val="008A07AB"/>
    <w:rsid w:val="008A1153"/>
    <w:rsid w:val="008A3DA3"/>
    <w:rsid w:val="008A4BC8"/>
    <w:rsid w:val="008A4E7D"/>
    <w:rsid w:val="008A69FC"/>
    <w:rsid w:val="008A6AE6"/>
    <w:rsid w:val="008A6EC7"/>
    <w:rsid w:val="008B0237"/>
    <w:rsid w:val="008B0DAC"/>
    <w:rsid w:val="008B0E43"/>
    <w:rsid w:val="008B1072"/>
    <w:rsid w:val="008B1467"/>
    <w:rsid w:val="008B1C0A"/>
    <w:rsid w:val="008B1F98"/>
    <w:rsid w:val="008B1FA4"/>
    <w:rsid w:val="008B21C8"/>
    <w:rsid w:val="008B23E0"/>
    <w:rsid w:val="008B29EF"/>
    <w:rsid w:val="008B347C"/>
    <w:rsid w:val="008B34B8"/>
    <w:rsid w:val="008B36E6"/>
    <w:rsid w:val="008B519F"/>
    <w:rsid w:val="008B5CD3"/>
    <w:rsid w:val="008B622E"/>
    <w:rsid w:val="008B7126"/>
    <w:rsid w:val="008B72B0"/>
    <w:rsid w:val="008B7DB5"/>
    <w:rsid w:val="008C025A"/>
    <w:rsid w:val="008C03BF"/>
    <w:rsid w:val="008C0A3F"/>
    <w:rsid w:val="008C0A81"/>
    <w:rsid w:val="008C20D7"/>
    <w:rsid w:val="008C6D3F"/>
    <w:rsid w:val="008C6DAE"/>
    <w:rsid w:val="008C71AF"/>
    <w:rsid w:val="008D0323"/>
    <w:rsid w:val="008D15EB"/>
    <w:rsid w:val="008D2381"/>
    <w:rsid w:val="008D37A0"/>
    <w:rsid w:val="008D53AD"/>
    <w:rsid w:val="008D5808"/>
    <w:rsid w:val="008D5EDF"/>
    <w:rsid w:val="008D6087"/>
    <w:rsid w:val="008D63A8"/>
    <w:rsid w:val="008E0312"/>
    <w:rsid w:val="008E1243"/>
    <w:rsid w:val="008E360B"/>
    <w:rsid w:val="008E3D04"/>
    <w:rsid w:val="008E4759"/>
    <w:rsid w:val="008E4786"/>
    <w:rsid w:val="008E576F"/>
    <w:rsid w:val="008E6099"/>
    <w:rsid w:val="008E60D9"/>
    <w:rsid w:val="008E6F5E"/>
    <w:rsid w:val="008E740E"/>
    <w:rsid w:val="008F1BDA"/>
    <w:rsid w:val="008F25CE"/>
    <w:rsid w:val="008F2AC7"/>
    <w:rsid w:val="008F3348"/>
    <w:rsid w:val="008F6822"/>
    <w:rsid w:val="008F7399"/>
    <w:rsid w:val="008F76A8"/>
    <w:rsid w:val="008F7C90"/>
    <w:rsid w:val="00900B88"/>
    <w:rsid w:val="0090235E"/>
    <w:rsid w:val="0090334A"/>
    <w:rsid w:val="009044A0"/>
    <w:rsid w:val="009046E3"/>
    <w:rsid w:val="00905B5E"/>
    <w:rsid w:val="009067DF"/>
    <w:rsid w:val="00907A2B"/>
    <w:rsid w:val="00907ADB"/>
    <w:rsid w:val="0091077D"/>
    <w:rsid w:val="009108EB"/>
    <w:rsid w:val="00911004"/>
    <w:rsid w:val="009118B9"/>
    <w:rsid w:val="009124B4"/>
    <w:rsid w:val="009125DA"/>
    <w:rsid w:val="00913328"/>
    <w:rsid w:val="00913B70"/>
    <w:rsid w:val="009143D7"/>
    <w:rsid w:val="00915D25"/>
    <w:rsid w:val="009160DF"/>
    <w:rsid w:val="00916D00"/>
    <w:rsid w:val="00917907"/>
    <w:rsid w:val="00917BC4"/>
    <w:rsid w:val="00917C8F"/>
    <w:rsid w:val="00920129"/>
    <w:rsid w:val="00920227"/>
    <w:rsid w:val="0092036C"/>
    <w:rsid w:val="009205A0"/>
    <w:rsid w:val="009212DE"/>
    <w:rsid w:val="00921645"/>
    <w:rsid w:val="00921E7D"/>
    <w:rsid w:val="00921FA8"/>
    <w:rsid w:val="0092212A"/>
    <w:rsid w:val="0092418D"/>
    <w:rsid w:val="00924CFE"/>
    <w:rsid w:val="0092504F"/>
    <w:rsid w:val="00927F74"/>
    <w:rsid w:val="0093305B"/>
    <w:rsid w:val="009330B6"/>
    <w:rsid w:val="00933605"/>
    <w:rsid w:val="009339E7"/>
    <w:rsid w:val="00933E51"/>
    <w:rsid w:val="00934A72"/>
    <w:rsid w:val="00934AE8"/>
    <w:rsid w:val="009353D6"/>
    <w:rsid w:val="00937CD6"/>
    <w:rsid w:val="00940079"/>
    <w:rsid w:val="009410B1"/>
    <w:rsid w:val="00941C0F"/>
    <w:rsid w:val="00943004"/>
    <w:rsid w:val="00944583"/>
    <w:rsid w:val="00945B64"/>
    <w:rsid w:val="009470A9"/>
    <w:rsid w:val="009479B9"/>
    <w:rsid w:val="00947E58"/>
    <w:rsid w:val="009515E5"/>
    <w:rsid w:val="00951F14"/>
    <w:rsid w:val="00951F3F"/>
    <w:rsid w:val="009520A5"/>
    <w:rsid w:val="00952C5F"/>
    <w:rsid w:val="00954181"/>
    <w:rsid w:val="00954278"/>
    <w:rsid w:val="009562BB"/>
    <w:rsid w:val="00956986"/>
    <w:rsid w:val="00956B43"/>
    <w:rsid w:val="009601EC"/>
    <w:rsid w:val="00960E92"/>
    <w:rsid w:val="00962F86"/>
    <w:rsid w:val="009636C1"/>
    <w:rsid w:val="00963E18"/>
    <w:rsid w:val="00963E9A"/>
    <w:rsid w:val="00963FC2"/>
    <w:rsid w:val="00964E8D"/>
    <w:rsid w:val="00966722"/>
    <w:rsid w:val="00966B82"/>
    <w:rsid w:val="00967902"/>
    <w:rsid w:val="009708E6"/>
    <w:rsid w:val="00971A30"/>
    <w:rsid w:val="00973468"/>
    <w:rsid w:val="00973B99"/>
    <w:rsid w:val="0097433C"/>
    <w:rsid w:val="009745EA"/>
    <w:rsid w:val="00976351"/>
    <w:rsid w:val="009777C3"/>
    <w:rsid w:val="00977C67"/>
    <w:rsid w:val="00977CC5"/>
    <w:rsid w:val="0098055B"/>
    <w:rsid w:val="009809F0"/>
    <w:rsid w:val="00983A54"/>
    <w:rsid w:val="0098581B"/>
    <w:rsid w:val="0099014C"/>
    <w:rsid w:val="0099181B"/>
    <w:rsid w:val="00992BE6"/>
    <w:rsid w:val="0099325B"/>
    <w:rsid w:val="00994510"/>
    <w:rsid w:val="00994E4B"/>
    <w:rsid w:val="0099592F"/>
    <w:rsid w:val="00995960"/>
    <w:rsid w:val="009A0851"/>
    <w:rsid w:val="009A1237"/>
    <w:rsid w:val="009A12AD"/>
    <w:rsid w:val="009A1343"/>
    <w:rsid w:val="009A19DE"/>
    <w:rsid w:val="009A1AB1"/>
    <w:rsid w:val="009A4B90"/>
    <w:rsid w:val="009A5D73"/>
    <w:rsid w:val="009A6935"/>
    <w:rsid w:val="009A712A"/>
    <w:rsid w:val="009A7183"/>
    <w:rsid w:val="009A75F3"/>
    <w:rsid w:val="009A76C2"/>
    <w:rsid w:val="009A7A02"/>
    <w:rsid w:val="009A7AE1"/>
    <w:rsid w:val="009B11ED"/>
    <w:rsid w:val="009B22E5"/>
    <w:rsid w:val="009B3833"/>
    <w:rsid w:val="009B3942"/>
    <w:rsid w:val="009B3DA8"/>
    <w:rsid w:val="009B3DF0"/>
    <w:rsid w:val="009B4080"/>
    <w:rsid w:val="009B4AF6"/>
    <w:rsid w:val="009B6873"/>
    <w:rsid w:val="009B68EC"/>
    <w:rsid w:val="009B6C71"/>
    <w:rsid w:val="009B79AE"/>
    <w:rsid w:val="009B7C4A"/>
    <w:rsid w:val="009C0FF0"/>
    <w:rsid w:val="009C12CC"/>
    <w:rsid w:val="009C54C0"/>
    <w:rsid w:val="009C5724"/>
    <w:rsid w:val="009C6385"/>
    <w:rsid w:val="009C6D72"/>
    <w:rsid w:val="009D0A49"/>
    <w:rsid w:val="009D0D88"/>
    <w:rsid w:val="009D2222"/>
    <w:rsid w:val="009D3C0C"/>
    <w:rsid w:val="009D4B15"/>
    <w:rsid w:val="009D4D47"/>
    <w:rsid w:val="009D6FA5"/>
    <w:rsid w:val="009E07A1"/>
    <w:rsid w:val="009E11DD"/>
    <w:rsid w:val="009E1C76"/>
    <w:rsid w:val="009E2630"/>
    <w:rsid w:val="009E3475"/>
    <w:rsid w:val="009E43C1"/>
    <w:rsid w:val="009E4896"/>
    <w:rsid w:val="009E7751"/>
    <w:rsid w:val="009E77C6"/>
    <w:rsid w:val="009F0FB7"/>
    <w:rsid w:val="009F2301"/>
    <w:rsid w:val="009F53D4"/>
    <w:rsid w:val="009F5486"/>
    <w:rsid w:val="009F7FAD"/>
    <w:rsid w:val="00A0151C"/>
    <w:rsid w:val="00A0161E"/>
    <w:rsid w:val="00A03B80"/>
    <w:rsid w:val="00A03D70"/>
    <w:rsid w:val="00A05C84"/>
    <w:rsid w:val="00A06C6E"/>
    <w:rsid w:val="00A071EF"/>
    <w:rsid w:val="00A071F7"/>
    <w:rsid w:val="00A11DDA"/>
    <w:rsid w:val="00A13525"/>
    <w:rsid w:val="00A1359E"/>
    <w:rsid w:val="00A13AA5"/>
    <w:rsid w:val="00A13CAC"/>
    <w:rsid w:val="00A13DA4"/>
    <w:rsid w:val="00A15620"/>
    <w:rsid w:val="00A16ADD"/>
    <w:rsid w:val="00A16BDF"/>
    <w:rsid w:val="00A17921"/>
    <w:rsid w:val="00A17B8B"/>
    <w:rsid w:val="00A204A0"/>
    <w:rsid w:val="00A20B5F"/>
    <w:rsid w:val="00A20B84"/>
    <w:rsid w:val="00A21A80"/>
    <w:rsid w:val="00A227D2"/>
    <w:rsid w:val="00A2291A"/>
    <w:rsid w:val="00A22B7B"/>
    <w:rsid w:val="00A241D4"/>
    <w:rsid w:val="00A26BB1"/>
    <w:rsid w:val="00A27369"/>
    <w:rsid w:val="00A30640"/>
    <w:rsid w:val="00A30989"/>
    <w:rsid w:val="00A312D5"/>
    <w:rsid w:val="00A31A33"/>
    <w:rsid w:val="00A31BE1"/>
    <w:rsid w:val="00A31DCA"/>
    <w:rsid w:val="00A32546"/>
    <w:rsid w:val="00A329D6"/>
    <w:rsid w:val="00A32DE9"/>
    <w:rsid w:val="00A3529B"/>
    <w:rsid w:val="00A4024C"/>
    <w:rsid w:val="00A41FB1"/>
    <w:rsid w:val="00A42253"/>
    <w:rsid w:val="00A423AF"/>
    <w:rsid w:val="00A42CF7"/>
    <w:rsid w:val="00A42F88"/>
    <w:rsid w:val="00A432E5"/>
    <w:rsid w:val="00A44A28"/>
    <w:rsid w:val="00A44C1A"/>
    <w:rsid w:val="00A45979"/>
    <w:rsid w:val="00A46DBE"/>
    <w:rsid w:val="00A4722B"/>
    <w:rsid w:val="00A47649"/>
    <w:rsid w:val="00A47BBE"/>
    <w:rsid w:val="00A47F9A"/>
    <w:rsid w:val="00A5054A"/>
    <w:rsid w:val="00A50D16"/>
    <w:rsid w:val="00A51AAF"/>
    <w:rsid w:val="00A52DEC"/>
    <w:rsid w:val="00A53FC2"/>
    <w:rsid w:val="00A545B9"/>
    <w:rsid w:val="00A54F08"/>
    <w:rsid w:val="00A5567C"/>
    <w:rsid w:val="00A5582B"/>
    <w:rsid w:val="00A55DEB"/>
    <w:rsid w:val="00A55E28"/>
    <w:rsid w:val="00A55EC4"/>
    <w:rsid w:val="00A561DE"/>
    <w:rsid w:val="00A568BA"/>
    <w:rsid w:val="00A57DDB"/>
    <w:rsid w:val="00A6122C"/>
    <w:rsid w:val="00A61D4A"/>
    <w:rsid w:val="00A633F1"/>
    <w:rsid w:val="00A637EE"/>
    <w:rsid w:val="00A64578"/>
    <w:rsid w:val="00A6460E"/>
    <w:rsid w:val="00A65BAB"/>
    <w:rsid w:val="00A65D64"/>
    <w:rsid w:val="00A66057"/>
    <w:rsid w:val="00A66C6A"/>
    <w:rsid w:val="00A67882"/>
    <w:rsid w:val="00A67CA2"/>
    <w:rsid w:val="00A67DD7"/>
    <w:rsid w:val="00A701E2"/>
    <w:rsid w:val="00A703B4"/>
    <w:rsid w:val="00A704B7"/>
    <w:rsid w:val="00A713AF"/>
    <w:rsid w:val="00A76943"/>
    <w:rsid w:val="00A76D08"/>
    <w:rsid w:val="00A801A8"/>
    <w:rsid w:val="00A811BC"/>
    <w:rsid w:val="00A817BE"/>
    <w:rsid w:val="00A84084"/>
    <w:rsid w:val="00A849B2"/>
    <w:rsid w:val="00A84B6C"/>
    <w:rsid w:val="00A84C26"/>
    <w:rsid w:val="00A85035"/>
    <w:rsid w:val="00A855A0"/>
    <w:rsid w:val="00A85B4A"/>
    <w:rsid w:val="00A860E7"/>
    <w:rsid w:val="00A872EC"/>
    <w:rsid w:val="00A909B2"/>
    <w:rsid w:val="00A91306"/>
    <w:rsid w:val="00A93499"/>
    <w:rsid w:val="00A943F8"/>
    <w:rsid w:val="00A9597E"/>
    <w:rsid w:val="00A96074"/>
    <w:rsid w:val="00A96E3A"/>
    <w:rsid w:val="00A97882"/>
    <w:rsid w:val="00AA0A21"/>
    <w:rsid w:val="00AA1F39"/>
    <w:rsid w:val="00AA55B6"/>
    <w:rsid w:val="00AA5875"/>
    <w:rsid w:val="00AA606E"/>
    <w:rsid w:val="00AA647F"/>
    <w:rsid w:val="00AA6E68"/>
    <w:rsid w:val="00AB1D70"/>
    <w:rsid w:val="00AB1EF7"/>
    <w:rsid w:val="00AB20AF"/>
    <w:rsid w:val="00AB49D2"/>
    <w:rsid w:val="00AB5B9B"/>
    <w:rsid w:val="00AB69CB"/>
    <w:rsid w:val="00AB7477"/>
    <w:rsid w:val="00AC143E"/>
    <w:rsid w:val="00AC214B"/>
    <w:rsid w:val="00AC36FE"/>
    <w:rsid w:val="00AC49D4"/>
    <w:rsid w:val="00AC5E61"/>
    <w:rsid w:val="00AD0A86"/>
    <w:rsid w:val="00AD17AB"/>
    <w:rsid w:val="00AD194B"/>
    <w:rsid w:val="00AD1DDE"/>
    <w:rsid w:val="00AD3446"/>
    <w:rsid w:val="00AD377C"/>
    <w:rsid w:val="00AD475E"/>
    <w:rsid w:val="00AD507A"/>
    <w:rsid w:val="00AD5222"/>
    <w:rsid w:val="00AD57FD"/>
    <w:rsid w:val="00AD5B6E"/>
    <w:rsid w:val="00AD65E2"/>
    <w:rsid w:val="00AD6907"/>
    <w:rsid w:val="00AE11F0"/>
    <w:rsid w:val="00AE16B1"/>
    <w:rsid w:val="00AE2DCF"/>
    <w:rsid w:val="00AE2F2A"/>
    <w:rsid w:val="00AE32EB"/>
    <w:rsid w:val="00AE331C"/>
    <w:rsid w:val="00AE4377"/>
    <w:rsid w:val="00AE4D63"/>
    <w:rsid w:val="00AE6300"/>
    <w:rsid w:val="00AE68B9"/>
    <w:rsid w:val="00AE7355"/>
    <w:rsid w:val="00AF0C8A"/>
    <w:rsid w:val="00AF0F80"/>
    <w:rsid w:val="00AF1B20"/>
    <w:rsid w:val="00AF26BB"/>
    <w:rsid w:val="00AF370F"/>
    <w:rsid w:val="00AF388C"/>
    <w:rsid w:val="00AF4CB1"/>
    <w:rsid w:val="00AF5651"/>
    <w:rsid w:val="00AF5D8A"/>
    <w:rsid w:val="00AF620A"/>
    <w:rsid w:val="00AF6DB2"/>
    <w:rsid w:val="00AF703C"/>
    <w:rsid w:val="00AF7573"/>
    <w:rsid w:val="00B0086A"/>
    <w:rsid w:val="00B011C8"/>
    <w:rsid w:val="00B014F8"/>
    <w:rsid w:val="00B01649"/>
    <w:rsid w:val="00B01FF6"/>
    <w:rsid w:val="00B032D0"/>
    <w:rsid w:val="00B03C6B"/>
    <w:rsid w:val="00B0538B"/>
    <w:rsid w:val="00B055ED"/>
    <w:rsid w:val="00B05E25"/>
    <w:rsid w:val="00B05F67"/>
    <w:rsid w:val="00B05F80"/>
    <w:rsid w:val="00B069CF"/>
    <w:rsid w:val="00B06E1B"/>
    <w:rsid w:val="00B10CBE"/>
    <w:rsid w:val="00B10FF3"/>
    <w:rsid w:val="00B11F33"/>
    <w:rsid w:val="00B12E49"/>
    <w:rsid w:val="00B1368C"/>
    <w:rsid w:val="00B136A5"/>
    <w:rsid w:val="00B1397C"/>
    <w:rsid w:val="00B151EE"/>
    <w:rsid w:val="00B16708"/>
    <w:rsid w:val="00B16C18"/>
    <w:rsid w:val="00B20CC7"/>
    <w:rsid w:val="00B21550"/>
    <w:rsid w:val="00B2294E"/>
    <w:rsid w:val="00B23A99"/>
    <w:rsid w:val="00B23F28"/>
    <w:rsid w:val="00B249B7"/>
    <w:rsid w:val="00B2558F"/>
    <w:rsid w:val="00B312A2"/>
    <w:rsid w:val="00B3130A"/>
    <w:rsid w:val="00B319DA"/>
    <w:rsid w:val="00B32202"/>
    <w:rsid w:val="00B326AC"/>
    <w:rsid w:val="00B338B9"/>
    <w:rsid w:val="00B34534"/>
    <w:rsid w:val="00B370CD"/>
    <w:rsid w:val="00B37AC2"/>
    <w:rsid w:val="00B405D1"/>
    <w:rsid w:val="00B41FA5"/>
    <w:rsid w:val="00B42AF3"/>
    <w:rsid w:val="00B43113"/>
    <w:rsid w:val="00B4548F"/>
    <w:rsid w:val="00B4581C"/>
    <w:rsid w:val="00B45D3B"/>
    <w:rsid w:val="00B472CA"/>
    <w:rsid w:val="00B50786"/>
    <w:rsid w:val="00B50C9F"/>
    <w:rsid w:val="00B50FB3"/>
    <w:rsid w:val="00B51752"/>
    <w:rsid w:val="00B52E7E"/>
    <w:rsid w:val="00B52FF6"/>
    <w:rsid w:val="00B53366"/>
    <w:rsid w:val="00B55758"/>
    <w:rsid w:val="00B565BA"/>
    <w:rsid w:val="00B576A2"/>
    <w:rsid w:val="00B57D19"/>
    <w:rsid w:val="00B602BF"/>
    <w:rsid w:val="00B603D1"/>
    <w:rsid w:val="00B60B19"/>
    <w:rsid w:val="00B613D5"/>
    <w:rsid w:val="00B6400B"/>
    <w:rsid w:val="00B654E8"/>
    <w:rsid w:val="00B65D1A"/>
    <w:rsid w:val="00B66059"/>
    <w:rsid w:val="00B66CE9"/>
    <w:rsid w:val="00B66F41"/>
    <w:rsid w:val="00B708FE"/>
    <w:rsid w:val="00B70AE4"/>
    <w:rsid w:val="00B72802"/>
    <w:rsid w:val="00B73635"/>
    <w:rsid w:val="00B73858"/>
    <w:rsid w:val="00B73E66"/>
    <w:rsid w:val="00B76E6B"/>
    <w:rsid w:val="00B77ACE"/>
    <w:rsid w:val="00B82FEE"/>
    <w:rsid w:val="00B84288"/>
    <w:rsid w:val="00B848B8"/>
    <w:rsid w:val="00B85DC8"/>
    <w:rsid w:val="00B87A0D"/>
    <w:rsid w:val="00B90123"/>
    <w:rsid w:val="00B90842"/>
    <w:rsid w:val="00B91182"/>
    <w:rsid w:val="00B9162E"/>
    <w:rsid w:val="00B9290A"/>
    <w:rsid w:val="00B92AA5"/>
    <w:rsid w:val="00B9381C"/>
    <w:rsid w:val="00B940EF"/>
    <w:rsid w:val="00B968CB"/>
    <w:rsid w:val="00B97B6F"/>
    <w:rsid w:val="00BA3B31"/>
    <w:rsid w:val="00BA3D0F"/>
    <w:rsid w:val="00BA3FCA"/>
    <w:rsid w:val="00BA43DB"/>
    <w:rsid w:val="00BA4625"/>
    <w:rsid w:val="00BA5390"/>
    <w:rsid w:val="00BA5521"/>
    <w:rsid w:val="00BA6863"/>
    <w:rsid w:val="00BA6D6A"/>
    <w:rsid w:val="00BA74DD"/>
    <w:rsid w:val="00BA7674"/>
    <w:rsid w:val="00BA7E73"/>
    <w:rsid w:val="00BB1932"/>
    <w:rsid w:val="00BB2A77"/>
    <w:rsid w:val="00BB3645"/>
    <w:rsid w:val="00BB3E2D"/>
    <w:rsid w:val="00BB572B"/>
    <w:rsid w:val="00BB68FE"/>
    <w:rsid w:val="00BB6DA2"/>
    <w:rsid w:val="00BB711C"/>
    <w:rsid w:val="00BB7CF8"/>
    <w:rsid w:val="00BB7FCD"/>
    <w:rsid w:val="00BC03CA"/>
    <w:rsid w:val="00BC17AC"/>
    <w:rsid w:val="00BC2CB2"/>
    <w:rsid w:val="00BC46EC"/>
    <w:rsid w:val="00BC4755"/>
    <w:rsid w:val="00BC5FD0"/>
    <w:rsid w:val="00BC6A2D"/>
    <w:rsid w:val="00BC6F66"/>
    <w:rsid w:val="00BD0B45"/>
    <w:rsid w:val="00BD284A"/>
    <w:rsid w:val="00BD3089"/>
    <w:rsid w:val="00BD3BA5"/>
    <w:rsid w:val="00BD3D5A"/>
    <w:rsid w:val="00BD5306"/>
    <w:rsid w:val="00BE1B1F"/>
    <w:rsid w:val="00BE25A3"/>
    <w:rsid w:val="00BE37A0"/>
    <w:rsid w:val="00BE38CF"/>
    <w:rsid w:val="00BE3D51"/>
    <w:rsid w:val="00BE478E"/>
    <w:rsid w:val="00BE701D"/>
    <w:rsid w:val="00BE7289"/>
    <w:rsid w:val="00BF0018"/>
    <w:rsid w:val="00BF08AD"/>
    <w:rsid w:val="00BF0D98"/>
    <w:rsid w:val="00BF1400"/>
    <w:rsid w:val="00BF1A21"/>
    <w:rsid w:val="00BF32A7"/>
    <w:rsid w:val="00BF3B5D"/>
    <w:rsid w:val="00BF4B63"/>
    <w:rsid w:val="00BF59A6"/>
    <w:rsid w:val="00BF60B3"/>
    <w:rsid w:val="00BF7D63"/>
    <w:rsid w:val="00C00EF8"/>
    <w:rsid w:val="00C01CCB"/>
    <w:rsid w:val="00C02672"/>
    <w:rsid w:val="00C03015"/>
    <w:rsid w:val="00C03065"/>
    <w:rsid w:val="00C05537"/>
    <w:rsid w:val="00C073FE"/>
    <w:rsid w:val="00C10530"/>
    <w:rsid w:val="00C10A6F"/>
    <w:rsid w:val="00C10FEC"/>
    <w:rsid w:val="00C140B9"/>
    <w:rsid w:val="00C14AA1"/>
    <w:rsid w:val="00C1602B"/>
    <w:rsid w:val="00C16566"/>
    <w:rsid w:val="00C16A0D"/>
    <w:rsid w:val="00C20F4E"/>
    <w:rsid w:val="00C21EDB"/>
    <w:rsid w:val="00C22103"/>
    <w:rsid w:val="00C22180"/>
    <w:rsid w:val="00C2328D"/>
    <w:rsid w:val="00C2392F"/>
    <w:rsid w:val="00C25185"/>
    <w:rsid w:val="00C2634F"/>
    <w:rsid w:val="00C27F97"/>
    <w:rsid w:val="00C31B11"/>
    <w:rsid w:val="00C330E7"/>
    <w:rsid w:val="00C334EA"/>
    <w:rsid w:val="00C3358C"/>
    <w:rsid w:val="00C33897"/>
    <w:rsid w:val="00C3402B"/>
    <w:rsid w:val="00C3427C"/>
    <w:rsid w:val="00C34483"/>
    <w:rsid w:val="00C34651"/>
    <w:rsid w:val="00C34ADD"/>
    <w:rsid w:val="00C34B2D"/>
    <w:rsid w:val="00C35399"/>
    <w:rsid w:val="00C3587D"/>
    <w:rsid w:val="00C37189"/>
    <w:rsid w:val="00C401EE"/>
    <w:rsid w:val="00C40923"/>
    <w:rsid w:val="00C41765"/>
    <w:rsid w:val="00C4200A"/>
    <w:rsid w:val="00C438F6"/>
    <w:rsid w:val="00C44693"/>
    <w:rsid w:val="00C44E38"/>
    <w:rsid w:val="00C45031"/>
    <w:rsid w:val="00C4781A"/>
    <w:rsid w:val="00C47BAB"/>
    <w:rsid w:val="00C503BF"/>
    <w:rsid w:val="00C507CC"/>
    <w:rsid w:val="00C5537C"/>
    <w:rsid w:val="00C5539C"/>
    <w:rsid w:val="00C557AC"/>
    <w:rsid w:val="00C57242"/>
    <w:rsid w:val="00C60657"/>
    <w:rsid w:val="00C60B3B"/>
    <w:rsid w:val="00C62C5E"/>
    <w:rsid w:val="00C6311C"/>
    <w:rsid w:val="00C6462F"/>
    <w:rsid w:val="00C64A51"/>
    <w:rsid w:val="00C64BCC"/>
    <w:rsid w:val="00C64F27"/>
    <w:rsid w:val="00C653E3"/>
    <w:rsid w:val="00C65C6D"/>
    <w:rsid w:val="00C67441"/>
    <w:rsid w:val="00C70EB0"/>
    <w:rsid w:val="00C711DE"/>
    <w:rsid w:val="00C7278F"/>
    <w:rsid w:val="00C73156"/>
    <w:rsid w:val="00C73867"/>
    <w:rsid w:val="00C74022"/>
    <w:rsid w:val="00C7413B"/>
    <w:rsid w:val="00C74815"/>
    <w:rsid w:val="00C75FF9"/>
    <w:rsid w:val="00C7607F"/>
    <w:rsid w:val="00C7790E"/>
    <w:rsid w:val="00C801CD"/>
    <w:rsid w:val="00C81E6A"/>
    <w:rsid w:val="00C82234"/>
    <w:rsid w:val="00C822AC"/>
    <w:rsid w:val="00C8347D"/>
    <w:rsid w:val="00C83550"/>
    <w:rsid w:val="00C83BA6"/>
    <w:rsid w:val="00C83C24"/>
    <w:rsid w:val="00C84295"/>
    <w:rsid w:val="00C84693"/>
    <w:rsid w:val="00C860B8"/>
    <w:rsid w:val="00C86AD3"/>
    <w:rsid w:val="00C86B8D"/>
    <w:rsid w:val="00C909F1"/>
    <w:rsid w:val="00C91807"/>
    <w:rsid w:val="00C91E52"/>
    <w:rsid w:val="00C93CB4"/>
    <w:rsid w:val="00C95ECA"/>
    <w:rsid w:val="00C97047"/>
    <w:rsid w:val="00CA2F89"/>
    <w:rsid w:val="00CA3A27"/>
    <w:rsid w:val="00CA6313"/>
    <w:rsid w:val="00CA6C56"/>
    <w:rsid w:val="00CB0F7E"/>
    <w:rsid w:val="00CB1459"/>
    <w:rsid w:val="00CB170D"/>
    <w:rsid w:val="00CB1DF5"/>
    <w:rsid w:val="00CB1FF5"/>
    <w:rsid w:val="00CB23F7"/>
    <w:rsid w:val="00CB2809"/>
    <w:rsid w:val="00CB2D4A"/>
    <w:rsid w:val="00CB5002"/>
    <w:rsid w:val="00CB59DD"/>
    <w:rsid w:val="00CB5F79"/>
    <w:rsid w:val="00CB6145"/>
    <w:rsid w:val="00CB6635"/>
    <w:rsid w:val="00CB6E53"/>
    <w:rsid w:val="00CB7ED1"/>
    <w:rsid w:val="00CC17FA"/>
    <w:rsid w:val="00CC2268"/>
    <w:rsid w:val="00CC25F9"/>
    <w:rsid w:val="00CC35EF"/>
    <w:rsid w:val="00CC4818"/>
    <w:rsid w:val="00CC6ACD"/>
    <w:rsid w:val="00CC6E86"/>
    <w:rsid w:val="00CC77D3"/>
    <w:rsid w:val="00CD003F"/>
    <w:rsid w:val="00CD296C"/>
    <w:rsid w:val="00CD2EDB"/>
    <w:rsid w:val="00CD41AD"/>
    <w:rsid w:val="00CD4BC2"/>
    <w:rsid w:val="00CD4E98"/>
    <w:rsid w:val="00CD55A8"/>
    <w:rsid w:val="00CD5B6E"/>
    <w:rsid w:val="00CD7044"/>
    <w:rsid w:val="00CD7743"/>
    <w:rsid w:val="00CE0CB8"/>
    <w:rsid w:val="00CE0FFB"/>
    <w:rsid w:val="00CE1528"/>
    <w:rsid w:val="00CE15A6"/>
    <w:rsid w:val="00CE282C"/>
    <w:rsid w:val="00CE49CD"/>
    <w:rsid w:val="00CE6715"/>
    <w:rsid w:val="00CE6BE4"/>
    <w:rsid w:val="00CE6C84"/>
    <w:rsid w:val="00CE7214"/>
    <w:rsid w:val="00CE74AF"/>
    <w:rsid w:val="00CF04BD"/>
    <w:rsid w:val="00CF058E"/>
    <w:rsid w:val="00CF070D"/>
    <w:rsid w:val="00CF1DD8"/>
    <w:rsid w:val="00CF2621"/>
    <w:rsid w:val="00CF41AD"/>
    <w:rsid w:val="00CF4D38"/>
    <w:rsid w:val="00CF5A5E"/>
    <w:rsid w:val="00CF5C49"/>
    <w:rsid w:val="00CF5E0C"/>
    <w:rsid w:val="00CF6150"/>
    <w:rsid w:val="00CF71AE"/>
    <w:rsid w:val="00CF7B1C"/>
    <w:rsid w:val="00CF7E78"/>
    <w:rsid w:val="00D02AEA"/>
    <w:rsid w:val="00D04DFC"/>
    <w:rsid w:val="00D05FDD"/>
    <w:rsid w:val="00D07DE8"/>
    <w:rsid w:val="00D10870"/>
    <w:rsid w:val="00D111E7"/>
    <w:rsid w:val="00D11FDB"/>
    <w:rsid w:val="00D12D06"/>
    <w:rsid w:val="00D1307A"/>
    <w:rsid w:val="00D142E1"/>
    <w:rsid w:val="00D144F7"/>
    <w:rsid w:val="00D14695"/>
    <w:rsid w:val="00D1621C"/>
    <w:rsid w:val="00D166A3"/>
    <w:rsid w:val="00D17CCC"/>
    <w:rsid w:val="00D23445"/>
    <w:rsid w:val="00D26C0F"/>
    <w:rsid w:val="00D26DB7"/>
    <w:rsid w:val="00D26DCC"/>
    <w:rsid w:val="00D27463"/>
    <w:rsid w:val="00D30396"/>
    <w:rsid w:val="00D30EDC"/>
    <w:rsid w:val="00D31C5E"/>
    <w:rsid w:val="00D320EA"/>
    <w:rsid w:val="00D34325"/>
    <w:rsid w:val="00D359B2"/>
    <w:rsid w:val="00D36B23"/>
    <w:rsid w:val="00D36B3F"/>
    <w:rsid w:val="00D36E6A"/>
    <w:rsid w:val="00D40F84"/>
    <w:rsid w:val="00D41E7C"/>
    <w:rsid w:val="00D426B7"/>
    <w:rsid w:val="00D42E55"/>
    <w:rsid w:val="00D4362F"/>
    <w:rsid w:val="00D4378D"/>
    <w:rsid w:val="00D43F28"/>
    <w:rsid w:val="00D4482B"/>
    <w:rsid w:val="00D448C4"/>
    <w:rsid w:val="00D449A5"/>
    <w:rsid w:val="00D4606D"/>
    <w:rsid w:val="00D47306"/>
    <w:rsid w:val="00D473EF"/>
    <w:rsid w:val="00D47EC5"/>
    <w:rsid w:val="00D50276"/>
    <w:rsid w:val="00D505EF"/>
    <w:rsid w:val="00D509BB"/>
    <w:rsid w:val="00D50ABA"/>
    <w:rsid w:val="00D51372"/>
    <w:rsid w:val="00D51EF0"/>
    <w:rsid w:val="00D52232"/>
    <w:rsid w:val="00D52F66"/>
    <w:rsid w:val="00D5302C"/>
    <w:rsid w:val="00D53096"/>
    <w:rsid w:val="00D536A6"/>
    <w:rsid w:val="00D539A3"/>
    <w:rsid w:val="00D540E9"/>
    <w:rsid w:val="00D5484C"/>
    <w:rsid w:val="00D54DDB"/>
    <w:rsid w:val="00D54E15"/>
    <w:rsid w:val="00D55538"/>
    <w:rsid w:val="00D573F8"/>
    <w:rsid w:val="00D57806"/>
    <w:rsid w:val="00D57914"/>
    <w:rsid w:val="00D5797E"/>
    <w:rsid w:val="00D606FA"/>
    <w:rsid w:val="00D608E0"/>
    <w:rsid w:val="00D6172F"/>
    <w:rsid w:val="00D619B3"/>
    <w:rsid w:val="00D61DC9"/>
    <w:rsid w:val="00D624BE"/>
    <w:rsid w:val="00D63A6E"/>
    <w:rsid w:val="00D6664F"/>
    <w:rsid w:val="00D6737F"/>
    <w:rsid w:val="00D6775B"/>
    <w:rsid w:val="00D70452"/>
    <w:rsid w:val="00D70D7E"/>
    <w:rsid w:val="00D71FD7"/>
    <w:rsid w:val="00D72AB6"/>
    <w:rsid w:val="00D7375C"/>
    <w:rsid w:val="00D73E19"/>
    <w:rsid w:val="00D744A4"/>
    <w:rsid w:val="00D74D26"/>
    <w:rsid w:val="00D75901"/>
    <w:rsid w:val="00D7592B"/>
    <w:rsid w:val="00D773A3"/>
    <w:rsid w:val="00D80DE3"/>
    <w:rsid w:val="00D815C5"/>
    <w:rsid w:val="00D8168C"/>
    <w:rsid w:val="00D81799"/>
    <w:rsid w:val="00D82E56"/>
    <w:rsid w:val="00D84783"/>
    <w:rsid w:val="00D84E28"/>
    <w:rsid w:val="00D85586"/>
    <w:rsid w:val="00D8651E"/>
    <w:rsid w:val="00D87BD9"/>
    <w:rsid w:val="00D90042"/>
    <w:rsid w:val="00D9079B"/>
    <w:rsid w:val="00D91D73"/>
    <w:rsid w:val="00D91F5E"/>
    <w:rsid w:val="00D94979"/>
    <w:rsid w:val="00D9523D"/>
    <w:rsid w:val="00D95C2A"/>
    <w:rsid w:val="00D95C4D"/>
    <w:rsid w:val="00D9637A"/>
    <w:rsid w:val="00D965EC"/>
    <w:rsid w:val="00DA0DA0"/>
    <w:rsid w:val="00DA12EC"/>
    <w:rsid w:val="00DA17FB"/>
    <w:rsid w:val="00DA3CB1"/>
    <w:rsid w:val="00DA4109"/>
    <w:rsid w:val="00DA511F"/>
    <w:rsid w:val="00DA63B1"/>
    <w:rsid w:val="00DA72D8"/>
    <w:rsid w:val="00DB1306"/>
    <w:rsid w:val="00DB16BF"/>
    <w:rsid w:val="00DB2040"/>
    <w:rsid w:val="00DB2B0B"/>
    <w:rsid w:val="00DB3764"/>
    <w:rsid w:val="00DB494E"/>
    <w:rsid w:val="00DB6FC7"/>
    <w:rsid w:val="00DB7048"/>
    <w:rsid w:val="00DC06FA"/>
    <w:rsid w:val="00DC0CA9"/>
    <w:rsid w:val="00DC35A1"/>
    <w:rsid w:val="00DC36D3"/>
    <w:rsid w:val="00DC403F"/>
    <w:rsid w:val="00DC47D9"/>
    <w:rsid w:val="00DC496B"/>
    <w:rsid w:val="00DC568C"/>
    <w:rsid w:val="00DC5E38"/>
    <w:rsid w:val="00DC657E"/>
    <w:rsid w:val="00DC6DA1"/>
    <w:rsid w:val="00DC7303"/>
    <w:rsid w:val="00DC7A72"/>
    <w:rsid w:val="00DC7DE9"/>
    <w:rsid w:val="00DD09A1"/>
    <w:rsid w:val="00DD1E54"/>
    <w:rsid w:val="00DD30E2"/>
    <w:rsid w:val="00DD38FB"/>
    <w:rsid w:val="00DD4085"/>
    <w:rsid w:val="00DD4597"/>
    <w:rsid w:val="00DD51B2"/>
    <w:rsid w:val="00DD5432"/>
    <w:rsid w:val="00DD5E60"/>
    <w:rsid w:val="00DD61ED"/>
    <w:rsid w:val="00DD68BE"/>
    <w:rsid w:val="00DD7718"/>
    <w:rsid w:val="00DE2802"/>
    <w:rsid w:val="00DE35D4"/>
    <w:rsid w:val="00DE4D5B"/>
    <w:rsid w:val="00DE4F0E"/>
    <w:rsid w:val="00DE5099"/>
    <w:rsid w:val="00DE538E"/>
    <w:rsid w:val="00DE64E9"/>
    <w:rsid w:val="00DE6AF9"/>
    <w:rsid w:val="00DE75A8"/>
    <w:rsid w:val="00DE780D"/>
    <w:rsid w:val="00DE7C85"/>
    <w:rsid w:val="00DF0A5B"/>
    <w:rsid w:val="00DF1CFE"/>
    <w:rsid w:val="00DF243A"/>
    <w:rsid w:val="00DF39E8"/>
    <w:rsid w:val="00DF5254"/>
    <w:rsid w:val="00DF65D0"/>
    <w:rsid w:val="00E00384"/>
    <w:rsid w:val="00E00470"/>
    <w:rsid w:val="00E0132B"/>
    <w:rsid w:val="00E041D2"/>
    <w:rsid w:val="00E05A3E"/>
    <w:rsid w:val="00E06210"/>
    <w:rsid w:val="00E06FE9"/>
    <w:rsid w:val="00E07561"/>
    <w:rsid w:val="00E0788F"/>
    <w:rsid w:val="00E07C7D"/>
    <w:rsid w:val="00E07E22"/>
    <w:rsid w:val="00E1128D"/>
    <w:rsid w:val="00E13BDF"/>
    <w:rsid w:val="00E13FFC"/>
    <w:rsid w:val="00E14117"/>
    <w:rsid w:val="00E14933"/>
    <w:rsid w:val="00E14F09"/>
    <w:rsid w:val="00E1517E"/>
    <w:rsid w:val="00E158A5"/>
    <w:rsid w:val="00E15F36"/>
    <w:rsid w:val="00E201DA"/>
    <w:rsid w:val="00E20622"/>
    <w:rsid w:val="00E217B3"/>
    <w:rsid w:val="00E21F3D"/>
    <w:rsid w:val="00E24556"/>
    <w:rsid w:val="00E24BD9"/>
    <w:rsid w:val="00E26E72"/>
    <w:rsid w:val="00E27178"/>
    <w:rsid w:val="00E30255"/>
    <w:rsid w:val="00E3167D"/>
    <w:rsid w:val="00E32B0F"/>
    <w:rsid w:val="00E3395D"/>
    <w:rsid w:val="00E3622F"/>
    <w:rsid w:val="00E365CC"/>
    <w:rsid w:val="00E3742F"/>
    <w:rsid w:val="00E378B0"/>
    <w:rsid w:val="00E41153"/>
    <w:rsid w:val="00E411D2"/>
    <w:rsid w:val="00E41E27"/>
    <w:rsid w:val="00E4265B"/>
    <w:rsid w:val="00E42921"/>
    <w:rsid w:val="00E42D73"/>
    <w:rsid w:val="00E43CA8"/>
    <w:rsid w:val="00E44DD5"/>
    <w:rsid w:val="00E455FB"/>
    <w:rsid w:val="00E45967"/>
    <w:rsid w:val="00E45C95"/>
    <w:rsid w:val="00E5007E"/>
    <w:rsid w:val="00E50264"/>
    <w:rsid w:val="00E517EF"/>
    <w:rsid w:val="00E51FD1"/>
    <w:rsid w:val="00E53F99"/>
    <w:rsid w:val="00E54659"/>
    <w:rsid w:val="00E54B93"/>
    <w:rsid w:val="00E54C92"/>
    <w:rsid w:val="00E5656C"/>
    <w:rsid w:val="00E57A1A"/>
    <w:rsid w:val="00E61818"/>
    <w:rsid w:val="00E62F2B"/>
    <w:rsid w:val="00E634A5"/>
    <w:rsid w:val="00E635C8"/>
    <w:rsid w:val="00E6469E"/>
    <w:rsid w:val="00E65E9A"/>
    <w:rsid w:val="00E66BD2"/>
    <w:rsid w:val="00E67440"/>
    <w:rsid w:val="00E6744A"/>
    <w:rsid w:val="00E677E5"/>
    <w:rsid w:val="00E700C4"/>
    <w:rsid w:val="00E70980"/>
    <w:rsid w:val="00E71C40"/>
    <w:rsid w:val="00E7231F"/>
    <w:rsid w:val="00E73B41"/>
    <w:rsid w:val="00E770A4"/>
    <w:rsid w:val="00E80020"/>
    <w:rsid w:val="00E81AAC"/>
    <w:rsid w:val="00E81B0D"/>
    <w:rsid w:val="00E8342E"/>
    <w:rsid w:val="00E83631"/>
    <w:rsid w:val="00E83BA3"/>
    <w:rsid w:val="00E853C3"/>
    <w:rsid w:val="00E86D1C"/>
    <w:rsid w:val="00E8770B"/>
    <w:rsid w:val="00E87746"/>
    <w:rsid w:val="00E877D9"/>
    <w:rsid w:val="00E87D1C"/>
    <w:rsid w:val="00E87E94"/>
    <w:rsid w:val="00E87FA5"/>
    <w:rsid w:val="00E9163F"/>
    <w:rsid w:val="00E917FD"/>
    <w:rsid w:val="00E93601"/>
    <w:rsid w:val="00E93C00"/>
    <w:rsid w:val="00E93F2E"/>
    <w:rsid w:val="00E94A9C"/>
    <w:rsid w:val="00E94DF4"/>
    <w:rsid w:val="00E952E3"/>
    <w:rsid w:val="00E96CE9"/>
    <w:rsid w:val="00E97088"/>
    <w:rsid w:val="00E975C2"/>
    <w:rsid w:val="00EA02CF"/>
    <w:rsid w:val="00EA08DC"/>
    <w:rsid w:val="00EA2299"/>
    <w:rsid w:val="00EA2BB4"/>
    <w:rsid w:val="00EA4964"/>
    <w:rsid w:val="00EA4981"/>
    <w:rsid w:val="00EA54F6"/>
    <w:rsid w:val="00EA59B5"/>
    <w:rsid w:val="00EA60FB"/>
    <w:rsid w:val="00EA78CE"/>
    <w:rsid w:val="00EB064E"/>
    <w:rsid w:val="00EB0CD9"/>
    <w:rsid w:val="00EB1C3A"/>
    <w:rsid w:val="00EB1FEE"/>
    <w:rsid w:val="00EB4805"/>
    <w:rsid w:val="00EB4C37"/>
    <w:rsid w:val="00EB4D19"/>
    <w:rsid w:val="00EB4FEE"/>
    <w:rsid w:val="00EB59BA"/>
    <w:rsid w:val="00EB628C"/>
    <w:rsid w:val="00EB7DCF"/>
    <w:rsid w:val="00EC0FBF"/>
    <w:rsid w:val="00EC1E1A"/>
    <w:rsid w:val="00EC227C"/>
    <w:rsid w:val="00EC23D6"/>
    <w:rsid w:val="00EC30E3"/>
    <w:rsid w:val="00EC31C1"/>
    <w:rsid w:val="00EC55BF"/>
    <w:rsid w:val="00EC5A19"/>
    <w:rsid w:val="00EC653C"/>
    <w:rsid w:val="00ED032E"/>
    <w:rsid w:val="00ED0712"/>
    <w:rsid w:val="00ED188A"/>
    <w:rsid w:val="00ED1CC5"/>
    <w:rsid w:val="00ED23C4"/>
    <w:rsid w:val="00ED2452"/>
    <w:rsid w:val="00ED245A"/>
    <w:rsid w:val="00ED2D59"/>
    <w:rsid w:val="00ED4A85"/>
    <w:rsid w:val="00ED713E"/>
    <w:rsid w:val="00ED72CC"/>
    <w:rsid w:val="00EE1002"/>
    <w:rsid w:val="00EE1BC7"/>
    <w:rsid w:val="00EE28B7"/>
    <w:rsid w:val="00EE44EA"/>
    <w:rsid w:val="00EE4893"/>
    <w:rsid w:val="00EE4ABB"/>
    <w:rsid w:val="00EE4F9E"/>
    <w:rsid w:val="00EE5B74"/>
    <w:rsid w:val="00EE5BFF"/>
    <w:rsid w:val="00EE666E"/>
    <w:rsid w:val="00EF003C"/>
    <w:rsid w:val="00EF06D1"/>
    <w:rsid w:val="00EF06DE"/>
    <w:rsid w:val="00EF0D04"/>
    <w:rsid w:val="00EF26BF"/>
    <w:rsid w:val="00EF313C"/>
    <w:rsid w:val="00EF6573"/>
    <w:rsid w:val="00EF6F11"/>
    <w:rsid w:val="00EF7C43"/>
    <w:rsid w:val="00F00204"/>
    <w:rsid w:val="00F00641"/>
    <w:rsid w:val="00F013C7"/>
    <w:rsid w:val="00F030B5"/>
    <w:rsid w:val="00F0457B"/>
    <w:rsid w:val="00F04A3C"/>
    <w:rsid w:val="00F04FEF"/>
    <w:rsid w:val="00F0509C"/>
    <w:rsid w:val="00F05703"/>
    <w:rsid w:val="00F06A33"/>
    <w:rsid w:val="00F07391"/>
    <w:rsid w:val="00F078C2"/>
    <w:rsid w:val="00F10B8D"/>
    <w:rsid w:val="00F1145D"/>
    <w:rsid w:val="00F11E6D"/>
    <w:rsid w:val="00F13437"/>
    <w:rsid w:val="00F13872"/>
    <w:rsid w:val="00F13B1A"/>
    <w:rsid w:val="00F15D3D"/>
    <w:rsid w:val="00F16C36"/>
    <w:rsid w:val="00F16DAE"/>
    <w:rsid w:val="00F17854"/>
    <w:rsid w:val="00F17DF3"/>
    <w:rsid w:val="00F2014A"/>
    <w:rsid w:val="00F205F6"/>
    <w:rsid w:val="00F22630"/>
    <w:rsid w:val="00F233ED"/>
    <w:rsid w:val="00F24F11"/>
    <w:rsid w:val="00F2504A"/>
    <w:rsid w:val="00F260CE"/>
    <w:rsid w:val="00F3116A"/>
    <w:rsid w:val="00F343DE"/>
    <w:rsid w:val="00F360DA"/>
    <w:rsid w:val="00F371F4"/>
    <w:rsid w:val="00F3725C"/>
    <w:rsid w:val="00F419C6"/>
    <w:rsid w:val="00F41AEA"/>
    <w:rsid w:val="00F42DBA"/>
    <w:rsid w:val="00F44418"/>
    <w:rsid w:val="00F46653"/>
    <w:rsid w:val="00F47DD2"/>
    <w:rsid w:val="00F47DF3"/>
    <w:rsid w:val="00F51798"/>
    <w:rsid w:val="00F52D69"/>
    <w:rsid w:val="00F53289"/>
    <w:rsid w:val="00F53BBD"/>
    <w:rsid w:val="00F5478F"/>
    <w:rsid w:val="00F5520C"/>
    <w:rsid w:val="00F568A3"/>
    <w:rsid w:val="00F56F22"/>
    <w:rsid w:val="00F57476"/>
    <w:rsid w:val="00F57E72"/>
    <w:rsid w:val="00F60CF9"/>
    <w:rsid w:val="00F65128"/>
    <w:rsid w:val="00F719E7"/>
    <w:rsid w:val="00F71CC6"/>
    <w:rsid w:val="00F75A5C"/>
    <w:rsid w:val="00F75F79"/>
    <w:rsid w:val="00F760FF"/>
    <w:rsid w:val="00F76E3A"/>
    <w:rsid w:val="00F824B2"/>
    <w:rsid w:val="00F82696"/>
    <w:rsid w:val="00F82DBF"/>
    <w:rsid w:val="00F8399D"/>
    <w:rsid w:val="00F83D2F"/>
    <w:rsid w:val="00F855DA"/>
    <w:rsid w:val="00F86FE9"/>
    <w:rsid w:val="00F87427"/>
    <w:rsid w:val="00F87D72"/>
    <w:rsid w:val="00F911F8"/>
    <w:rsid w:val="00F9509B"/>
    <w:rsid w:val="00F95580"/>
    <w:rsid w:val="00F9696F"/>
    <w:rsid w:val="00FA004A"/>
    <w:rsid w:val="00FA024A"/>
    <w:rsid w:val="00FA0330"/>
    <w:rsid w:val="00FA0360"/>
    <w:rsid w:val="00FA03C0"/>
    <w:rsid w:val="00FA1323"/>
    <w:rsid w:val="00FA1621"/>
    <w:rsid w:val="00FA24DF"/>
    <w:rsid w:val="00FA2838"/>
    <w:rsid w:val="00FA367C"/>
    <w:rsid w:val="00FA4E0C"/>
    <w:rsid w:val="00FA5951"/>
    <w:rsid w:val="00FA5EBF"/>
    <w:rsid w:val="00FA6CFA"/>
    <w:rsid w:val="00FA73E3"/>
    <w:rsid w:val="00FA7B61"/>
    <w:rsid w:val="00FA7B88"/>
    <w:rsid w:val="00FA7FE4"/>
    <w:rsid w:val="00FB07FF"/>
    <w:rsid w:val="00FB0970"/>
    <w:rsid w:val="00FB0F05"/>
    <w:rsid w:val="00FB25E4"/>
    <w:rsid w:val="00FB398A"/>
    <w:rsid w:val="00FB3E26"/>
    <w:rsid w:val="00FB445A"/>
    <w:rsid w:val="00FB6584"/>
    <w:rsid w:val="00FB6A9B"/>
    <w:rsid w:val="00FB7BF2"/>
    <w:rsid w:val="00FB7E17"/>
    <w:rsid w:val="00FC09A1"/>
    <w:rsid w:val="00FC11B4"/>
    <w:rsid w:val="00FC1CE3"/>
    <w:rsid w:val="00FC3BE0"/>
    <w:rsid w:val="00FC3F5A"/>
    <w:rsid w:val="00FC4873"/>
    <w:rsid w:val="00FC4B35"/>
    <w:rsid w:val="00FC6A04"/>
    <w:rsid w:val="00FC6D2B"/>
    <w:rsid w:val="00FC79BC"/>
    <w:rsid w:val="00FD0221"/>
    <w:rsid w:val="00FD0DB9"/>
    <w:rsid w:val="00FD26E4"/>
    <w:rsid w:val="00FD3B3A"/>
    <w:rsid w:val="00FD3FE1"/>
    <w:rsid w:val="00FD50EF"/>
    <w:rsid w:val="00FE34A8"/>
    <w:rsid w:val="00FE3E35"/>
    <w:rsid w:val="00FE48AD"/>
    <w:rsid w:val="00FE66ED"/>
    <w:rsid w:val="00FE72C8"/>
    <w:rsid w:val="00FE7FA6"/>
    <w:rsid w:val="00FF0645"/>
    <w:rsid w:val="00FF1070"/>
    <w:rsid w:val="00FF244B"/>
    <w:rsid w:val="00FF2873"/>
    <w:rsid w:val="00FF48F3"/>
    <w:rsid w:val="00FF6224"/>
    <w:rsid w:val="00FF6EF6"/>
    <w:rsid w:val="00FF7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Definition" w:semiHidden="1" w:unhideWhenUsed="1"/>
    <w:lsdException w:name="HTML Keyboard" w:semiHidden="1" w:unhideWhenUsed="1"/>
    <w:lsdException w:name="HTML Preformatted" w:semiHidden="1" w:uiPriority="99" w:unhideWhenUsed="1"/>
    <w:lsdException w:name="HTML Typewriter" w:uiPriority="99"/>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356A22"/>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lang w:val="x-none" w:eastAsia="x-none"/>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UL"/>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lp1 Знак,UL Знак"/>
    <w:link w:val="41"/>
    <w:uiPriority w:val="34"/>
    <w:qFormat/>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5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character" w:customStyle="1" w:styleId="1ffa">
    <w:name w:val="Неразрешенное упоминание1"/>
    <w:basedOn w:val="a2"/>
    <w:uiPriority w:val="99"/>
    <w:semiHidden/>
    <w:unhideWhenUsed/>
    <w:rsid w:val="006E6D13"/>
    <w:rPr>
      <w:color w:val="605E5C"/>
      <w:shd w:val="clear" w:color="auto" w:fill="E1DFDD"/>
    </w:rPr>
  </w:style>
  <w:style w:type="character" w:customStyle="1" w:styleId="2ff">
    <w:name w:val="Неразрешенное упоминание2"/>
    <w:basedOn w:val="a2"/>
    <w:uiPriority w:val="99"/>
    <w:semiHidden/>
    <w:unhideWhenUsed/>
    <w:rsid w:val="006D47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52698576">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9EF1B-FC9F-46ED-9A9C-7A5194F79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4048</Words>
  <Characters>29771</Characters>
  <Application>Microsoft Office Word</Application>
  <DocSecurity>0</DocSecurity>
  <Lines>248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33752</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МО Светлановское</cp:lastModifiedBy>
  <cp:revision>10</cp:revision>
  <cp:lastPrinted>2022-12-09T12:31:00Z</cp:lastPrinted>
  <dcterms:created xsi:type="dcterms:W3CDTF">2026-03-30T08:43:00Z</dcterms:created>
  <dcterms:modified xsi:type="dcterms:W3CDTF">2026-03-31T09:51:00Z</dcterms:modified>
</cp:coreProperties>
</file>