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224634" w14:textId="55021A12" w:rsidR="00256C19" w:rsidRPr="00E96162" w:rsidRDefault="00761B5F" w:rsidP="00E96162">
      <w:pPr>
        <w:jc w:val="center"/>
        <w:rPr>
          <w:sz w:val="22"/>
          <w:szCs w:val="22"/>
        </w:rPr>
      </w:pPr>
      <w:r w:rsidRPr="00E96162">
        <w:rPr>
          <w:b/>
          <w:i/>
          <w:iCs/>
          <w:sz w:val="22"/>
          <w:szCs w:val="22"/>
          <w:highlight w:val="green"/>
        </w:rPr>
        <w:t>ПРОЕКТ</w:t>
      </w:r>
      <w:r w:rsidRPr="00E96162">
        <w:rPr>
          <w:b/>
          <w:sz w:val="22"/>
          <w:szCs w:val="22"/>
        </w:rPr>
        <w:t xml:space="preserve"> </w:t>
      </w:r>
      <w:r w:rsidR="00601055" w:rsidRPr="00E96162">
        <w:rPr>
          <w:b/>
          <w:sz w:val="22"/>
          <w:szCs w:val="22"/>
        </w:rPr>
        <w:t>КОНТРАКТ</w:t>
      </w:r>
      <w:r w:rsidR="00D46620" w:rsidRPr="00E96162">
        <w:rPr>
          <w:b/>
          <w:sz w:val="22"/>
          <w:szCs w:val="22"/>
        </w:rPr>
        <w:t xml:space="preserve"> № </w:t>
      </w:r>
      <w:r w:rsidR="00EA069F" w:rsidRPr="00A87401">
        <w:rPr>
          <w:sz w:val="22"/>
          <w:szCs w:val="22"/>
        </w:rPr>
        <w:t>_______</w:t>
      </w:r>
    </w:p>
    <w:p w14:paraId="54F7A544" w14:textId="70A9DE2C" w:rsidR="00345B07" w:rsidRPr="00E96162" w:rsidRDefault="00A7160F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 xml:space="preserve">на </w:t>
      </w:r>
      <w:r w:rsidR="00497A9B" w:rsidRPr="00E96162">
        <w:rPr>
          <w:b/>
          <w:sz w:val="22"/>
          <w:szCs w:val="22"/>
        </w:rPr>
        <w:t>о</w:t>
      </w:r>
      <w:r w:rsidR="00A80EE3" w:rsidRPr="00E96162">
        <w:rPr>
          <w:b/>
          <w:sz w:val="22"/>
          <w:szCs w:val="22"/>
        </w:rPr>
        <w:t xml:space="preserve">казание услуг </w:t>
      </w:r>
      <w:r w:rsidR="00345B07" w:rsidRPr="00E96162">
        <w:rPr>
          <w:b/>
          <w:sz w:val="22"/>
          <w:szCs w:val="22"/>
        </w:rPr>
        <w:t xml:space="preserve">по обязательному страхованию гражданской ответственности владельца опасного производственного объекта Площадка барокамеры </w:t>
      </w:r>
      <w:r w:rsidR="00B23937" w:rsidRPr="00E96162">
        <w:rPr>
          <w:b/>
          <w:sz w:val="22"/>
          <w:szCs w:val="22"/>
        </w:rPr>
        <w:t>«</w:t>
      </w:r>
      <w:r w:rsidR="00345B07" w:rsidRPr="00E96162">
        <w:rPr>
          <w:b/>
          <w:sz w:val="22"/>
          <w:szCs w:val="22"/>
        </w:rPr>
        <w:t>РБК-1000</w:t>
      </w:r>
      <w:r w:rsidR="00B23937" w:rsidRPr="00E96162">
        <w:rPr>
          <w:b/>
          <w:sz w:val="22"/>
          <w:szCs w:val="22"/>
        </w:rPr>
        <w:t>»</w:t>
      </w:r>
      <w:r w:rsidR="00345B07" w:rsidRPr="00E96162">
        <w:rPr>
          <w:b/>
          <w:sz w:val="22"/>
          <w:szCs w:val="22"/>
        </w:rPr>
        <w:t xml:space="preserve"> на 202</w:t>
      </w:r>
      <w:r w:rsidR="009C6850" w:rsidRPr="00E96162">
        <w:rPr>
          <w:b/>
          <w:sz w:val="22"/>
          <w:szCs w:val="22"/>
        </w:rPr>
        <w:t>7</w:t>
      </w:r>
      <w:r w:rsidR="00345B07" w:rsidRPr="00E96162">
        <w:rPr>
          <w:b/>
          <w:sz w:val="22"/>
          <w:szCs w:val="22"/>
        </w:rPr>
        <w:t xml:space="preserve"> год</w:t>
      </w:r>
    </w:p>
    <w:p w14:paraId="6AF8BC29" w14:textId="77777777" w:rsidR="00345B07" w:rsidRPr="00E96162" w:rsidRDefault="00345B07">
      <w:pPr>
        <w:jc w:val="center"/>
        <w:rPr>
          <w:b/>
          <w:sz w:val="22"/>
          <w:szCs w:val="22"/>
        </w:rPr>
      </w:pPr>
    </w:p>
    <w:p w14:paraId="30EBE2DA" w14:textId="2183E94C" w:rsidR="00256C19" w:rsidRPr="00E96162" w:rsidRDefault="00A7160F">
      <w:pPr>
        <w:jc w:val="center"/>
        <w:rPr>
          <w:b/>
          <w:bCs/>
          <w:sz w:val="22"/>
          <w:szCs w:val="22"/>
        </w:rPr>
      </w:pPr>
      <w:r w:rsidRPr="00E96162">
        <w:rPr>
          <w:b/>
          <w:bCs/>
          <w:sz w:val="22"/>
          <w:szCs w:val="22"/>
        </w:rPr>
        <w:t xml:space="preserve">Идентификационный код закупки </w:t>
      </w:r>
      <w:r w:rsidR="009C6850" w:rsidRPr="0040689B">
        <w:rPr>
          <w:b/>
          <w:bCs/>
          <w:sz w:val="22"/>
          <w:szCs w:val="22"/>
        </w:rPr>
        <w:t>262781106021178110100100110000000244</w:t>
      </w:r>
    </w:p>
    <w:p w14:paraId="7B24F35B" w14:textId="77777777" w:rsidR="00A7160F" w:rsidRPr="00E96162" w:rsidRDefault="00A7160F">
      <w:pPr>
        <w:jc w:val="center"/>
        <w:rPr>
          <w:b/>
          <w:sz w:val="22"/>
          <w:szCs w:val="22"/>
        </w:rPr>
      </w:pPr>
    </w:p>
    <w:p w14:paraId="646A943E" w14:textId="77777777" w:rsidR="00256C19" w:rsidRPr="00E96162" w:rsidRDefault="00D46620">
      <w:pPr>
        <w:jc w:val="both"/>
        <w:rPr>
          <w:sz w:val="22"/>
          <w:szCs w:val="22"/>
        </w:rPr>
      </w:pPr>
      <w:r w:rsidRPr="00E96162">
        <w:rPr>
          <w:sz w:val="22"/>
          <w:szCs w:val="22"/>
        </w:rPr>
        <w:t>г. Санкт- Петербург                                                                                 от «___» ____________г.</w:t>
      </w:r>
    </w:p>
    <w:p w14:paraId="67C60090" w14:textId="77777777" w:rsidR="00256C19" w:rsidRPr="00E96162" w:rsidRDefault="00256C19">
      <w:pPr>
        <w:jc w:val="both"/>
        <w:rPr>
          <w:sz w:val="22"/>
          <w:szCs w:val="22"/>
        </w:rPr>
      </w:pPr>
    </w:p>
    <w:p w14:paraId="37B8E02A" w14:textId="5D7E9E55" w:rsidR="00A74F8C" w:rsidRPr="00E96162" w:rsidRDefault="00BB7015">
      <w:pPr>
        <w:ind w:firstLine="708"/>
        <w:jc w:val="both"/>
        <w:rPr>
          <w:sz w:val="22"/>
          <w:szCs w:val="22"/>
        </w:rPr>
      </w:pPr>
      <w:r w:rsidRPr="00E96162">
        <w:rPr>
          <w:b/>
          <w:bCs/>
          <w:sz w:val="22"/>
          <w:szCs w:val="22"/>
        </w:rPr>
        <w:t xml:space="preserve">САНКТ-ПЕТЕРБУРГСКОЕ ГОСУДАРСТВЕННОЕ БЮДЖЕТНОЕ ПРОФЕССИОНАЛЬНОЕ ОБРАЗОВАТЕЛЬНОЕ УЧРЕЖДЕНИЕ </w:t>
      </w:r>
      <w:r w:rsidR="00103BBB" w:rsidRPr="00E96162">
        <w:rPr>
          <w:b/>
          <w:bCs/>
          <w:sz w:val="22"/>
          <w:szCs w:val="22"/>
        </w:rPr>
        <w:t>«</w:t>
      </w:r>
      <w:r w:rsidRPr="00E96162">
        <w:rPr>
          <w:b/>
          <w:bCs/>
          <w:sz w:val="22"/>
          <w:szCs w:val="22"/>
        </w:rPr>
        <w:t xml:space="preserve">ПОЖАРНО-СПАСАТЕЛЬНЫЙ КОЛЛЕДЖ </w:t>
      </w:r>
      <w:r w:rsidR="00103BBB" w:rsidRPr="00E96162">
        <w:rPr>
          <w:b/>
          <w:bCs/>
          <w:sz w:val="22"/>
          <w:szCs w:val="22"/>
        </w:rPr>
        <w:t>«</w:t>
      </w:r>
      <w:r w:rsidRPr="00E96162">
        <w:rPr>
          <w:b/>
          <w:bCs/>
          <w:sz w:val="22"/>
          <w:szCs w:val="22"/>
        </w:rPr>
        <w:t>САНКТ-ПЕТЕРБУРГСКИЙ ЦЕНТР ПОДГОТОВКИ СПАСАТЕЛЕЙ</w:t>
      </w:r>
      <w:r w:rsidR="00103BBB" w:rsidRPr="00E96162">
        <w:rPr>
          <w:b/>
          <w:bCs/>
          <w:sz w:val="22"/>
          <w:szCs w:val="22"/>
        </w:rPr>
        <w:t>»</w:t>
      </w:r>
      <w:r w:rsidR="00D46620" w:rsidRPr="00E96162">
        <w:rPr>
          <w:b/>
          <w:bCs/>
          <w:sz w:val="22"/>
          <w:szCs w:val="22"/>
        </w:rPr>
        <w:t>,</w:t>
      </w:r>
      <w:r w:rsidR="00D46620" w:rsidRPr="00E96162">
        <w:rPr>
          <w:sz w:val="22"/>
          <w:szCs w:val="22"/>
        </w:rPr>
        <w:t xml:space="preserve"> именуемый в дальнейшем «Заказчик», в лице </w:t>
      </w:r>
      <w:r w:rsidR="00C34CED" w:rsidRPr="00E96162">
        <w:rPr>
          <w:sz w:val="22"/>
          <w:szCs w:val="22"/>
        </w:rPr>
        <w:t>директора Шарапова Сергея Владимировича, действующего на основании Устава</w:t>
      </w:r>
      <w:r w:rsidR="00D46620" w:rsidRPr="00E96162">
        <w:rPr>
          <w:sz w:val="22"/>
          <w:szCs w:val="22"/>
        </w:rPr>
        <w:t>, с одн</w:t>
      </w:r>
      <w:bookmarkStart w:id="0" w:name="_GoBack"/>
      <w:bookmarkEnd w:id="0"/>
      <w:r w:rsidR="00D46620" w:rsidRPr="00E96162">
        <w:rPr>
          <w:sz w:val="22"/>
          <w:szCs w:val="22"/>
        </w:rPr>
        <w:t xml:space="preserve">ой стороны и </w:t>
      </w:r>
    </w:p>
    <w:p w14:paraId="32107FB0" w14:textId="3FBD393E" w:rsidR="00256C19" w:rsidRPr="00E96162" w:rsidRDefault="00E42B73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_________________</w:t>
      </w:r>
      <w:r w:rsidR="00D46620" w:rsidRPr="00E96162">
        <w:rPr>
          <w:sz w:val="22"/>
          <w:szCs w:val="22"/>
        </w:rPr>
        <w:t>, именуемое в дальнейшем «</w:t>
      </w:r>
      <w:r w:rsidR="00566AAC" w:rsidRPr="00E96162">
        <w:rPr>
          <w:sz w:val="22"/>
          <w:szCs w:val="22"/>
        </w:rPr>
        <w:t>Исполнитель</w:t>
      </w:r>
      <w:r w:rsidR="00D46620" w:rsidRPr="00E96162">
        <w:rPr>
          <w:sz w:val="22"/>
          <w:szCs w:val="22"/>
        </w:rPr>
        <w:t xml:space="preserve">» в лице </w:t>
      </w:r>
      <w:r w:rsidR="009E4719" w:rsidRPr="00E96162">
        <w:rPr>
          <w:sz w:val="22"/>
          <w:szCs w:val="22"/>
        </w:rPr>
        <w:t>______________</w:t>
      </w:r>
      <w:r w:rsidR="00D46620" w:rsidRPr="00E96162">
        <w:rPr>
          <w:sz w:val="22"/>
          <w:szCs w:val="22"/>
        </w:rPr>
        <w:t xml:space="preserve">, действующего на основании </w:t>
      </w:r>
      <w:r w:rsidR="009E4719" w:rsidRPr="00E96162">
        <w:rPr>
          <w:sz w:val="22"/>
          <w:szCs w:val="22"/>
        </w:rPr>
        <w:t>_______________</w:t>
      </w:r>
      <w:r w:rsidR="00D46620" w:rsidRPr="00E96162">
        <w:rPr>
          <w:sz w:val="22"/>
          <w:szCs w:val="22"/>
        </w:rPr>
        <w:t xml:space="preserve">, с другой стороны, вместе именуемые «Стороны» и каждый в отдельности «Сторона», </w:t>
      </w:r>
      <w:r w:rsidR="00A65B64" w:rsidRPr="00E96162">
        <w:rPr>
          <w:sz w:val="22"/>
          <w:szCs w:val="22"/>
        </w:rPr>
        <w:t xml:space="preserve">соответственно, на основании пункта 5 части 1 статьи 93 Федерального закона от 05.04.2013 № 44-ФЗ «О </w:t>
      </w:r>
      <w:r w:rsidR="00601055" w:rsidRPr="00E96162">
        <w:rPr>
          <w:sz w:val="22"/>
          <w:szCs w:val="22"/>
        </w:rPr>
        <w:t>Контракт</w:t>
      </w:r>
      <w:r w:rsidR="00A65B64" w:rsidRPr="00E96162">
        <w:rPr>
          <w:sz w:val="22"/>
          <w:szCs w:val="22"/>
        </w:rPr>
        <w:t xml:space="preserve">ной системе в сфере закупок </w:t>
      </w:r>
      <w:r w:rsidR="00566AAC" w:rsidRPr="00E96162">
        <w:rPr>
          <w:sz w:val="22"/>
          <w:szCs w:val="22"/>
        </w:rPr>
        <w:t>товар</w:t>
      </w:r>
      <w:r w:rsidR="00A65B64" w:rsidRPr="00E96162">
        <w:rPr>
          <w:sz w:val="22"/>
          <w:szCs w:val="22"/>
        </w:rPr>
        <w:t xml:space="preserve">ов, работ, услуг для обеспечения государственных и муниципальных нужд» (далее – Закон № 44-ФЗ), заключили настоящий </w:t>
      </w:r>
      <w:r w:rsidR="00601055" w:rsidRPr="00E96162">
        <w:rPr>
          <w:sz w:val="22"/>
          <w:szCs w:val="22"/>
        </w:rPr>
        <w:t>Контракт</w:t>
      </w:r>
      <w:r w:rsidR="00A65B64" w:rsidRPr="00E96162">
        <w:rPr>
          <w:sz w:val="22"/>
          <w:szCs w:val="22"/>
        </w:rPr>
        <w:t xml:space="preserve"> (далее – </w:t>
      </w:r>
      <w:r w:rsidR="00601055" w:rsidRPr="00E96162">
        <w:rPr>
          <w:sz w:val="22"/>
          <w:szCs w:val="22"/>
        </w:rPr>
        <w:t>Контракт</w:t>
      </w:r>
      <w:r w:rsidR="00A65B64" w:rsidRPr="00E96162">
        <w:rPr>
          <w:sz w:val="22"/>
          <w:szCs w:val="22"/>
        </w:rPr>
        <w:t>) о нижеследующем</w:t>
      </w:r>
      <w:r w:rsidR="00C30978" w:rsidRPr="00E96162">
        <w:rPr>
          <w:sz w:val="22"/>
          <w:szCs w:val="22"/>
        </w:rPr>
        <w:t>:</w:t>
      </w:r>
    </w:p>
    <w:p w14:paraId="3DFF4194" w14:textId="77777777" w:rsidR="00256C19" w:rsidRPr="00E96162" w:rsidRDefault="00256C19">
      <w:pPr>
        <w:jc w:val="both"/>
        <w:rPr>
          <w:sz w:val="22"/>
          <w:szCs w:val="22"/>
        </w:rPr>
      </w:pPr>
    </w:p>
    <w:p w14:paraId="04839EEA" w14:textId="2A7B1FB9" w:rsidR="00256C19" w:rsidRPr="00E96162" w:rsidRDefault="00D46620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 xml:space="preserve">1. Предмет </w:t>
      </w:r>
      <w:r w:rsidR="00601055" w:rsidRPr="00E96162">
        <w:rPr>
          <w:b/>
          <w:sz w:val="22"/>
          <w:szCs w:val="22"/>
        </w:rPr>
        <w:t>Контракт</w:t>
      </w:r>
      <w:r w:rsidRPr="00E96162">
        <w:rPr>
          <w:b/>
          <w:sz w:val="22"/>
          <w:szCs w:val="22"/>
        </w:rPr>
        <w:t>а</w:t>
      </w:r>
    </w:p>
    <w:p w14:paraId="487429CF" w14:textId="77777777" w:rsidR="00256C19" w:rsidRPr="00E96162" w:rsidRDefault="00256C19">
      <w:pPr>
        <w:jc w:val="center"/>
        <w:rPr>
          <w:b/>
          <w:sz w:val="22"/>
          <w:szCs w:val="22"/>
        </w:rPr>
      </w:pPr>
    </w:p>
    <w:p w14:paraId="65E41054" w14:textId="039EAF0D" w:rsidR="001E6E3B" w:rsidRPr="00E96162" w:rsidRDefault="00D4662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1.1. </w:t>
      </w:r>
      <w:r w:rsidR="00566AAC" w:rsidRPr="00E96162">
        <w:rPr>
          <w:sz w:val="22"/>
          <w:szCs w:val="22"/>
        </w:rPr>
        <w:t>Исполнитель</w:t>
      </w:r>
      <w:r w:rsidR="001E6E3B" w:rsidRPr="00E96162">
        <w:rPr>
          <w:sz w:val="22"/>
          <w:szCs w:val="22"/>
        </w:rPr>
        <w:t xml:space="preserve"> обязуется </w:t>
      </w:r>
      <w:r w:rsidR="00566AAC" w:rsidRPr="00E96162">
        <w:rPr>
          <w:b/>
          <w:bCs/>
          <w:sz w:val="22"/>
          <w:szCs w:val="22"/>
        </w:rPr>
        <w:t>о</w:t>
      </w:r>
      <w:r w:rsidR="00566AAC" w:rsidRPr="00E96162">
        <w:rPr>
          <w:rFonts w:eastAsia="Calibri"/>
          <w:b/>
          <w:bCs/>
          <w:sz w:val="22"/>
          <w:szCs w:val="22"/>
        </w:rPr>
        <w:t xml:space="preserve">казать услугу </w:t>
      </w:r>
      <w:r w:rsidR="00345B07" w:rsidRPr="00E96162">
        <w:rPr>
          <w:rFonts w:eastAsia="Calibri"/>
          <w:b/>
          <w:bCs/>
          <w:sz w:val="22"/>
          <w:szCs w:val="22"/>
        </w:rPr>
        <w:t xml:space="preserve">по обязательному страхованию гражданской ответственности владельца опасного производственного объекта Площадка барокамеры </w:t>
      </w:r>
      <w:r w:rsidR="00B23937" w:rsidRPr="00E96162">
        <w:rPr>
          <w:rFonts w:eastAsia="Calibri"/>
          <w:b/>
          <w:bCs/>
          <w:sz w:val="22"/>
          <w:szCs w:val="22"/>
        </w:rPr>
        <w:t>«</w:t>
      </w:r>
      <w:r w:rsidR="00345B07" w:rsidRPr="00E96162">
        <w:rPr>
          <w:rFonts w:eastAsia="Calibri"/>
          <w:b/>
          <w:bCs/>
          <w:sz w:val="22"/>
          <w:szCs w:val="22"/>
        </w:rPr>
        <w:t>РБК-1000</w:t>
      </w:r>
      <w:r w:rsidR="00B23937" w:rsidRPr="00E96162">
        <w:rPr>
          <w:rFonts w:eastAsia="Calibri"/>
          <w:b/>
          <w:bCs/>
          <w:sz w:val="22"/>
          <w:szCs w:val="22"/>
        </w:rPr>
        <w:t>»</w:t>
      </w:r>
      <w:r w:rsidR="00345B07" w:rsidRPr="00E96162">
        <w:rPr>
          <w:rFonts w:eastAsia="Calibri"/>
          <w:b/>
          <w:bCs/>
          <w:sz w:val="22"/>
          <w:szCs w:val="22"/>
        </w:rPr>
        <w:t xml:space="preserve"> на 2026 год</w:t>
      </w:r>
      <w:r w:rsidR="00B04281" w:rsidRPr="00E96162">
        <w:rPr>
          <w:rFonts w:eastAsia="Calibri"/>
          <w:b/>
          <w:bCs/>
          <w:sz w:val="22"/>
          <w:szCs w:val="22"/>
        </w:rPr>
        <w:t xml:space="preserve"> </w:t>
      </w:r>
      <w:r w:rsidR="001E6E3B" w:rsidRPr="00E96162">
        <w:rPr>
          <w:sz w:val="22"/>
          <w:szCs w:val="22"/>
        </w:rPr>
        <w:t xml:space="preserve">(далее – </w:t>
      </w:r>
      <w:r w:rsidR="00566AAC" w:rsidRPr="00E96162">
        <w:rPr>
          <w:sz w:val="22"/>
          <w:szCs w:val="22"/>
        </w:rPr>
        <w:t>Услуга</w:t>
      </w:r>
      <w:r w:rsidR="001E6E3B" w:rsidRPr="00E96162">
        <w:rPr>
          <w:sz w:val="22"/>
          <w:szCs w:val="22"/>
        </w:rPr>
        <w:t xml:space="preserve">), а Заказчик обязуется принять </w:t>
      </w:r>
      <w:r w:rsidR="00566AAC" w:rsidRPr="00E96162">
        <w:rPr>
          <w:sz w:val="22"/>
          <w:szCs w:val="22"/>
        </w:rPr>
        <w:t>Услугу</w:t>
      </w:r>
      <w:r w:rsidR="001E6E3B" w:rsidRPr="00E96162">
        <w:rPr>
          <w:sz w:val="22"/>
          <w:szCs w:val="22"/>
        </w:rPr>
        <w:t xml:space="preserve"> и обеспечить </w:t>
      </w:r>
      <w:r w:rsidR="00B23937" w:rsidRPr="00E96162">
        <w:rPr>
          <w:sz w:val="22"/>
          <w:szCs w:val="22"/>
        </w:rPr>
        <w:t xml:space="preserve">её </w:t>
      </w:r>
      <w:r w:rsidR="001E6E3B" w:rsidRPr="00E96162">
        <w:rPr>
          <w:sz w:val="22"/>
          <w:szCs w:val="22"/>
        </w:rPr>
        <w:t xml:space="preserve">оплату в порядке и на условиях, предусмотренных </w:t>
      </w:r>
      <w:r w:rsidR="00601055" w:rsidRPr="00E96162">
        <w:rPr>
          <w:sz w:val="22"/>
          <w:szCs w:val="22"/>
        </w:rPr>
        <w:t>Контракт</w:t>
      </w:r>
      <w:r w:rsidR="001E6E3B" w:rsidRPr="00E96162">
        <w:rPr>
          <w:sz w:val="22"/>
          <w:szCs w:val="22"/>
        </w:rPr>
        <w:t>ом.</w:t>
      </w:r>
    </w:p>
    <w:p w14:paraId="795342C0" w14:textId="79AE2DCE" w:rsidR="001E6E3B" w:rsidRPr="006A7E2B" w:rsidRDefault="001E6E3B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1.2.</w:t>
      </w:r>
      <w:r w:rsidRPr="00E96162">
        <w:rPr>
          <w:sz w:val="22"/>
          <w:szCs w:val="22"/>
        </w:rPr>
        <w:tab/>
        <w:t xml:space="preserve">Наименование </w:t>
      </w:r>
      <w:r w:rsidR="00566AAC" w:rsidRPr="00E96162">
        <w:rPr>
          <w:sz w:val="22"/>
          <w:szCs w:val="22"/>
        </w:rPr>
        <w:t>Услуги</w:t>
      </w:r>
      <w:r w:rsidRPr="00E96162">
        <w:rPr>
          <w:sz w:val="22"/>
          <w:szCs w:val="22"/>
        </w:rPr>
        <w:t xml:space="preserve">, </w:t>
      </w:r>
      <w:r w:rsidR="00B23937" w:rsidRPr="00E96162">
        <w:rPr>
          <w:sz w:val="22"/>
          <w:szCs w:val="22"/>
        </w:rPr>
        <w:t xml:space="preserve">её </w:t>
      </w:r>
      <w:r w:rsidRPr="00E96162">
        <w:rPr>
          <w:sz w:val="22"/>
          <w:szCs w:val="22"/>
        </w:rPr>
        <w:t xml:space="preserve">количество и технические показатели определяются Спецификацией (Приложение № 1 к </w:t>
      </w:r>
      <w:r w:rsidR="00601055" w:rsidRPr="006A7E2B">
        <w:rPr>
          <w:sz w:val="22"/>
          <w:szCs w:val="22"/>
        </w:rPr>
        <w:t>Контракт</w:t>
      </w:r>
      <w:r w:rsidRPr="006A7E2B">
        <w:rPr>
          <w:sz w:val="22"/>
          <w:szCs w:val="22"/>
        </w:rPr>
        <w:t xml:space="preserve">у) являющемся неотъемлемой частью </w:t>
      </w:r>
      <w:r w:rsidR="00601055" w:rsidRPr="006A7E2B">
        <w:rPr>
          <w:sz w:val="22"/>
          <w:szCs w:val="22"/>
        </w:rPr>
        <w:t>Контракт</w:t>
      </w:r>
      <w:r w:rsidRPr="006A7E2B">
        <w:rPr>
          <w:sz w:val="22"/>
          <w:szCs w:val="22"/>
        </w:rPr>
        <w:t>а.</w:t>
      </w:r>
    </w:p>
    <w:p w14:paraId="0A34B098" w14:textId="32183DB0" w:rsidR="001E6E3B" w:rsidRPr="00E96162" w:rsidRDefault="001E6E3B">
      <w:pPr>
        <w:ind w:firstLine="708"/>
        <w:jc w:val="both"/>
        <w:rPr>
          <w:sz w:val="22"/>
          <w:szCs w:val="22"/>
        </w:rPr>
      </w:pPr>
      <w:r w:rsidRPr="006A7E2B">
        <w:rPr>
          <w:sz w:val="22"/>
          <w:szCs w:val="22"/>
        </w:rPr>
        <w:t>1.3.</w:t>
      </w:r>
      <w:r w:rsidRPr="006A7E2B">
        <w:rPr>
          <w:sz w:val="22"/>
          <w:szCs w:val="22"/>
        </w:rPr>
        <w:tab/>
        <w:t xml:space="preserve">Сроки </w:t>
      </w:r>
      <w:r w:rsidR="00566AAC" w:rsidRPr="006A7E2B">
        <w:rPr>
          <w:sz w:val="22"/>
          <w:szCs w:val="22"/>
        </w:rPr>
        <w:t>оказания</w:t>
      </w:r>
      <w:r w:rsidRPr="006A7E2B">
        <w:rPr>
          <w:sz w:val="22"/>
          <w:szCs w:val="22"/>
        </w:rPr>
        <w:t xml:space="preserve"> </w:t>
      </w:r>
      <w:r w:rsidR="00566AAC" w:rsidRPr="006A7E2B">
        <w:rPr>
          <w:sz w:val="22"/>
          <w:szCs w:val="22"/>
        </w:rPr>
        <w:t>Услуг</w:t>
      </w:r>
      <w:r w:rsidRPr="006A7E2B">
        <w:rPr>
          <w:sz w:val="22"/>
          <w:szCs w:val="22"/>
        </w:rPr>
        <w:t xml:space="preserve">: </w:t>
      </w:r>
      <w:r w:rsidR="009C6850" w:rsidRPr="006A7E2B">
        <w:rPr>
          <w:b/>
          <w:sz w:val="22"/>
          <w:szCs w:val="22"/>
        </w:rPr>
        <w:t xml:space="preserve">с </w:t>
      </w:r>
      <w:r w:rsidR="009C6850" w:rsidRPr="0040689B">
        <w:rPr>
          <w:b/>
          <w:sz w:val="22"/>
          <w:szCs w:val="22"/>
        </w:rPr>
        <w:t>01.12</w:t>
      </w:r>
      <w:r w:rsidR="00345B07" w:rsidRPr="0040689B">
        <w:rPr>
          <w:b/>
          <w:sz w:val="22"/>
          <w:szCs w:val="22"/>
        </w:rPr>
        <w:t>.202</w:t>
      </w:r>
      <w:r w:rsidR="009C6850" w:rsidRPr="0040689B">
        <w:rPr>
          <w:b/>
          <w:sz w:val="22"/>
          <w:szCs w:val="22"/>
        </w:rPr>
        <w:t>6</w:t>
      </w:r>
      <w:r w:rsidR="00345B07" w:rsidRPr="0040689B">
        <w:rPr>
          <w:b/>
          <w:sz w:val="22"/>
          <w:szCs w:val="22"/>
        </w:rPr>
        <w:t xml:space="preserve"> год по </w:t>
      </w:r>
      <w:r w:rsidR="006A7E2B" w:rsidRPr="0040689B">
        <w:rPr>
          <w:b/>
          <w:sz w:val="22"/>
          <w:szCs w:val="22"/>
        </w:rPr>
        <w:t>26</w:t>
      </w:r>
      <w:r w:rsidR="00345B07" w:rsidRPr="0040689B">
        <w:rPr>
          <w:b/>
          <w:sz w:val="22"/>
          <w:szCs w:val="22"/>
        </w:rPr>
        <w:t>.1</w:t>
      </w:r>
      <w:r w:rsidR="009C6850" w:rsidRPr="0040689B">
        <w:rPr>
          <w:b/>
          <w:sz w:val="22"/>
          <w:szCs w:val="22"/>
        </w:rPr>
        <w:t>2</w:t>
      </w:r>
      <w:r w:rsidR="00345B07" w:rsidRPr="0040689B">
        <w:rPr>
          <w:b/>
          <w:sz w:val="22"/>
          <w:szCs w:val="22"/>
        </w:rPr>
        <w:t>.202</w:t>
      </w:r>
      <w:r w:rsidR="006A7E2B" w:rsidRPr="0040689B">
        <w:rPr>
          <w:b/>
          <w:sz w:val="22"/>
          <w:szCs w:val="22"/>
        </w:rPr>
        <w:t>6</w:t>
      </w:r>
      <w:r w:rsidR="00345B07" w:rsidRPr="0040689B">
        <w:rPr>
          <w:b/>
          <w:sz w:val="22"/>
          <w:szCs w:val="22"/>
        </w:rPr>
        <w:t xml:space="preserve"> год</w:t>
      </w:r>
      <w:r w:rsidR="00A80EE3" w:rsidRPr="00E96162">
        <w:rPr>
          <w:b/>
          <w:bCs/>
          <w:sz w:val="22"/>
          <w:szCs w:val="22"/>
        </w:rPr>
        <w:t xml:space="preserve"> </w:t>
      </w:r>
    </w:p>
    <w:p w14:paraId="4CEE00AF" w14:textId="68811D78" w:rsidR="00004EF6" w:rsidRPr="00E96162" w:rsidRDefault="001E6E3B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1.4.</w:t>
      </w:r>
      <w:r w:rsidRPr="00E96162">
        <w:rPr>
          <w:sz w:val="22"/>
          <w:szCs w:val="22"/>
        </w:rPr>
        <w:tab/>
        <w:t xml:space="preserve">Место </w:t>
      </w:r>
      <w:r w:rsidR="00566AAC" w:rsidRPr="00E96162">
        <w:rPr>
          <w:sz w:val="22"/>
          <w:szCs w:val="22"/>
        </w:rPr>
        <w:t xml:space="preserve">оказания Услуг: </w:t>
      </w:r>
      <w:r w:rsidR="00004EF6" w:rsidRPr="00E96162">
        <w:rPr>
          <w:b/>
          <w:bCs/>
          <w:sz w:val="22"/>
          <w:szCs w:val="22"/>
          <w:lang w:val="x-none"/>
        </w:rPr>
        <w:t>193315, пр. Большевиков д. 52 корпус 1 литера К</w:t>
      </w:r>
      <w:r w:rsidR="00B23937" w:rsidRPr="00E96162">
        <w:rPr>
          <w:b/>
          <w:bCs/>
          <w:sz w:val="22"/>
          <w:szCs w:val="22"/>
        </w:rPr>
        <w:t>.</w:t>
      </w:r>
    </w:p>
    <w:p w14:paraId="077D4ED7" w14:textId="7FDF863F" w:rsidR="00094A52" w:rsidRPr="00E96162" w:rsidRDefault="00094A52">
      <w:pPr>
        <w:pStyle w:val="310"/>
        <w:overflowPunct w:val="0"/>
        <w:autoSpaceDE w:val="0"/>
        <w:ind w:left="-19" w:firstLine="728"/>
        <w:textAlignment w:val="baseline"/>
        <w:rPr>
          <w:color w:val="auto"/>
          <w:sz w:val="22"/>
          <w:szCs w:val="22"/>
        </w:rPr>
      </w:pPr>
      <w:r w:rsidRPr="00E96162">
        <w:rPr>
          <w:sz w:val="22"/>
          <w:szCs w:val="22"/>
        </w:rPr>
        <w:t xml:space="preserve">1.5. </w:t>
      </w:r>
      <w:r w:rsidRPr="00E96162">
        <w:rPr>
          <w:color w:val="auto"/>
          <w:sz w:val="22"/>
          <w:szCs w:val="22"/>
        </w:rPr>
        <w:t>Контракт страхования заключен в отношении следующих опасных объектов:</w:t>
      </w:r>
    </w:p>
    <w:p w14:paraId="6D4638E3" w14:textId="77777777" w:rsidR="00094A52" w:rsidRPr="0040689B" w:rsidRDefault="00094A52">
      <w:pPr>
        <w:pStyle w:val="310"/>
        <w:overflowPunct w:val="0"/>
        <w:autoSpaceDE w:val="0"/>
        <w:ind w:left="-19" w:firstLine="0"/>
        <w:textAlignment w:val="baseline"/>
        <w:rPr>
          <w:sz w:val="22"/>
          <w:szCs w:val="22"/>
        </w:rPr>
      </w:pPr>
    </w:p>
    <w:tbl>
      <w:tblPr>
        <w:tblW w:w="949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994"/>
        <w:gridCol w:w="1843"/>
        <w:gridCol w:w="1504"/>
        <w:gridCol w:w="1435"/>
        <w:gridCol w:w="1044"/>
        <w:gridCol w:w="1199"/>
        <w:gridCol w:w="911"/>
      </w:tblGrid>
      <w:tr w:rsidR="00094A52" w:rsidRPr="00E96162" w14:paraId="43148F21" w14:textId="77777777" w:rsidTr="0040689B">
        <w:trPr>
          <w:trHeight w:val="1120"/>
        </w:trPr>
        <w:tc>
          <w:tcPr>
            <w:tcW w:w="567" w:type="dxa"/>
            <w:shd w:val="clear" w:color="auto" w:fill="auto"/>
            <w:vAlign w:val="center"/>
          </w:tcPr>
          <w:p w14:paraId="3A0151CE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№</w:t>
            </w:r>
          </w:p>
          <w:p w14:paraId="5FAC10B2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п/п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670953BB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Наименование опасного объекта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DE0951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Адрес места нахождения опасного объекта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40186734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Регистрационный номер опасного объекта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033C1C9F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Страховая сумма для опасного объекта, руб.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3422B45D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Страховой тариф, %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326E1AE5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Страховая премия для опасного объекта, руб.</w:t>
            </w:r>
          </w:p>
        </w:tc>
        <w:tc>
          <w:tcPr>
            <w:tcW w:w="911" w:type="dxa"/>
            <w:shd w:val="clear" w:color="auto" w:fill="auto"/>
            <w:vAlign w:val="center"/>
          </w:tcPr>
          <w:p w14:paraId="450A9C22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Особые отметки</w:t>
            </w:r>
          </w:p>
        </w:tc>
      </w:tr>
      <w:tr w:rsidR="00094A52" w:rsidRPr="00E96162" w14:paraId="62B06F3F" w14:textId="77777777" w:rsidTr="0040689B">
        <w:trPr>
          <w:trHeight w:val="1226"/>
        </w:trPr>
        <w:tc>
          <w:tcPr>
            <w:tcW w:w="567" w:type="dxa"/>
            <w:shd w:val="clear" w:color="auto" w:fill="auto"/>
            <w:vAlign w:val="center"/>
          </w:tcPr>
          <w:p w14:paraId="06C3C979" w14:textId="77777777" w:rsidR="00094A52" w:rsidRPr="0040689B" w:rsidRDefault="00094A52" w:rsidP="0040689B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1.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014CA53" w14:textId="77777777" w:rsidR="00094A52" w:rsidRPr="0040689B" w:rsidRDefault="00094A52" w:rsidP="0040689B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Площадка барокамеры РБК-1000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8A2A1CD" w14:textId="77777777" w:rsidR="00094A52" w:rsidRPr="0040689B" w:rsidRDefault="00094A52" w:rsidP="0040689B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193315, Санкт-Петербург, пр. Большевиков, д52, корп.1</w:t>
            </w:r>
          </w:p>
        </w:tc>
        <w:tc>
          <w:tcPr>
            <w:tcW w:w="1504" w:type="dxa"/>
            <w:shd w:val="clear" w:color="auto" w:fill="auto"/>
            <w:vAlign w:val="center"/>
          </w:tcPr>
          <w:p w14:paraId="72261288" w14:textId="77777777" w:rsidR="00094A52" w:rsidRPr="0040689B" w:rsidRDefault="00094A52" w:rsidP="00E9616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А19-08088-0001</w:t>
            </w:r>
          </w:p>
        </w:tc>
        <w:tc>
          <w:tcPr>
            <w:tcW w:w="1435" w:type="dxa"/>
            <w:shd w:val="clear" w:color="auto" w:fill="auto"/>
            <w:vAlign w:val="center"/>
          </w:tcPr>
          <w:p w14:paraId="39A1DC2D" w14:textId="77777777" w:rsidR="00094A52" w:rsidRPr="0040689B" w:rsidRDefault="00094A52" w:rsidP="00A87401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20.000.000</w:t>
            </w:r>
          </w:p>
        </w:tc>
        <w:tc>
          <w:tcPr>
            <w:tcW w:w="1044" w:type="dxa"/>
            <w:shd w:val="clear" w:color="auto" w:fill="auto"/>
            <w:vAlign w:val="center"/>
          </w:tcPr>
          <w:p w14:paraId="11886C10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0,051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39A660C1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10200,00</w:t>
            </w:r>
          </w:p>
        </w:tc>
        <w:tc>
          <w:tcPr>
            <w:tcW w:w="911" w:type="dxa"/>
            <w:shd w:val="clear" w:color="auto" w:fill="auto"/>
            <w:vAlign w:val="center"/>
          </w:tcPr>
          <w:p w14:paraId="3EDA95C5" w14:textId="77777777" w:rsidR="00094A52" w:rsidRPr="0040689B" w:rsidRDefault="00094A52">
            <w:pPr>
              <w:snapToGrid w:val="0"/>
              <w:ind w:left="-19" w:right="-70"/>
              <w:jc w:val="center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нет</w:t>
            </w:r>
          </w:p>
        </w:tc>
      </w:tr>
    </w:tbl>
    <w:p w14:paraId="25A8A512" w14:textId="77777777" w:rsidR="00094A52" w:rsidRPr="0040689B" w:rsidRDefault="00094A52" w:rsidP="00E96162">
      <w:pPr>
        <w:pStyle w:val="210"/>
        <w:overflowPunct w:val="0"/>
        <w:autoSpaceDE w:val="0"/>
        <w:ind w:left="-19"/>
        <w:jc w:val="both"/>
        <w:textAlignment w:val="baseline"/>
        <w:rPr>
          <w:sz w:val="22"/>
          <w:szCs w:val="22"/>
        </w:rPr>
      </w:pPr>
    </w:p>
    <w:p w14:paraId="51D16D91" w14:textId="1264DB0D" w:rsidR="00094A52" w:rsidRPr="00E96162" w:rsidRDefault="00094A52" w:rsidP="00E96162">
      <w:pPr>
        <w:pStyle w:val="210"/>
        <w:overflowPunct w:val="0"/>
        <w:autoSpaceDE w:val="0"/>
        <w:ind w:left="-19" w:firstLine="586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 xml:space="preserve">1.6. Общая страховая сумма по настоящему Договору: </w:t>
      </w:r>
      <w:r w:rsidRPr="0040689B">
        <w:rPr>
          <w:b/>
          <w:bCs/>
          <w:iCs/>
          <w:sz w:val="22"/>
          <w:szCs w:val="22"/>
        </w:rPr>
        <w:t>20.000.000 (Двадцать миллионов) рублей 00 копеек.</w:t>
      </w:r>
    </w:p>
    <w:p w14:paraId="7341D12E" w14:textId="135F9919" w:rsidR="001E6E3B" w:rsidRPr="00E96162" w:rsidRDefault="001E6E3B">
      <w:pPr>
        <w:ind w:firstLine="708"/>
        <w:jc w:val="both"/>
        <w:rPr>
          <w:sz w:val="22"/>
          <w:szCs w:val="22"/>
        </w:rPr>
      </w:pPr>
    </w:p>
    <w:p w14:paraId="5F10721E" w14:textId="30C86C00" w:rsidR="00256C19" w:rsidRPr="00E96162" w:rsidRDefault="00D46620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 xml:space="preserve">2. Цена </w:t>
      </w:r>
      <w:r w:rsidR="00601055" w:rsidRPr="00E96162">
        <w:rPr>
          <w:b/>
          <w:sz w:val="22"/>
          <w:szCs w:val="22"/>
        </w:rPr>
        <w:t>Контракт</w:t>
      </w:r>
      <w:r w:rsidRPr="00E96162">
        <w:rPr>
          <w:b/>
          <w:sz w:val="22"/>
          <w:szCs w:val="22"/>
        </w:rPr>
        <w:t>а и порядок расчетов</w:t>
      </w:r>
    </w:p>
    <w:p w14:paraId="14F6D326" w14:textId="77777777" w:rsidR="00256C19" w:rsidRPr="00E96162" w:rsidRDefault="00256C19">
      <w:pPr>
        <w:jc w:val="center"/>
        <w:rPr>
          <w:b/>
          <w:sz w:val="22"/>
          <w:szCs w:val="22"/>
        </w:rPr>
      </w:pPr>
    </w:p>
    <w:p w14:paraId="5C0F2202" w14:textId="42974BA8" w:rsidR="00256C19" w:rsidRPr="00E96162" w:rsidRDefault="00D4662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2.1. Цена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а составляет </w:t>
      </w:r>
      <w:r w:rsidR="00135EA7" w:rsidRPr="00E96162">
        <w:rPr>
          <w:sz w:val="22"/>
          <w:szCs w:val="22"/>
        </w:rPr>
        <w:t>____</w:t>
      </w:r>
      <w:r w:rsidR="00A74F8C" w:rsidRPr="00E96162">
        <w:rPr>
          <w:sz w:val="22"/>
          <w:szCs w:val="22"/>
        </w:rPr>
        <w:t xml:space="preserve"> (_____)</w:t>
      </w:r>
      <w:r w:rsidR="00135EA7" w:rsidRPr="00E96162">
        <w:rPr>
          <w:sz w:val="22"/>
          <w:szCs w:val="22"/>
        </w:rPr>
        <w:t xml:space="preserve"> руб</w:t>
      </w:r>
      <w:r w:rsidR="00981444" w:rsidRPr="00E96162">
        <w:rPr>
          <w:sz w:val="22"/>
          <w:szCs w:val="22"/>
        </w:rPr>
        <w:t>.</w:t>
      </w:r>
      <w:r w:rsidR="00135EA7" w:rsidRPr="00E96162">
        <w:rPr>
          <w:sz w:val="22"/>
          <w:szCs w:val="22"/>
        </w:rPr>
        <w:t xml:space="preserve"> ____</w:t>
      </w:r>
      <w:r w:rsidR="009B6B3D" w:rsidRPr="00E96162">
        <w:rPr>
          <w:sz w:val="22"/>
          <w:szCs w:val="22"/>
        </w:rPr>
        <w:t xml:space="preserve"> </w:t>
      </w:r>
      <w:r w:rsidR="00135EA7" w:rsidRPr="00E96162">
        <w:rPr>
          <w:sz w:val="22"/>
          <w:szCs w:val="22"/>
        </w:rPr>
        <w:t>коп</w:t>
      </w:r>
      <w:r w:rsidR="00981444" w:rsidRPr="00E96162">
        <w:rPr>
          <w:sz w:val="22"/>
          <w:szCs w:val="22"/>
        </w:rPr>
        <w:t>.</w:t>
      </w:r>
      <w:r w:rsidRPr="00E96162">
        <w:rPr>
          <w:sz w:val="22"/>
          <w:szCs w:val="22"/>
        </w:rPr>
        <w:t xml:space="preserve">, </w:t>
      </w:r>
      <w:r w:rsidR="0042017B" w:rsidRPr="00E96162">
        <w:rPr>
          <w:sz w:val="22"/>
          <w:szCs w:val="22"/>
        </w:rPr>
        <w:t xml:space="preserve">в том числе НДС </w:t>
      </w:r>
      <w:r w:rsidR="009B6B3D" w:rsidRPr="00E96162">
        <w:rPr>
          <w:sz w:val="22"/>
          <w:szCs w:val="22"/>
        </w:rPr>
        <w:t xml:space="preserve">____ </w:t>
      </w:r>
      <w:r w:rsidR="0042017B" w:rsidRPr="00E96162">
        <w:rPr>
          <w:sz w:val="22"/>
          <w:szCs w:val="22"/>
        </w:rPr>
        <w:t>руб</w:t>
      </w:r>
      <w:r w:rsidR="00981444" w:rsidRPr="00E96162">
        <w:rPr>
          <w:sz w:val="22"/>
          <w:szCs w:val="22"/>
        </w:rPr>
        <w:t>.</w:t>
      </w:r>
      <w:r w:rsidR="009B6B3D" w:rsidRPr="00E96162">
        <w:rPr>
          <w:sz w:val="22"/>
          <w:szCs w:val="22"/>
        </w:rPr>
        <w:t xml:space="preserve"> /</w:t>
      </w:r>
      <w:r w:rsidR="0042017B" w:rsidRPr="00E96162">
        <w:rPr>
          <w:sz w:val="22"/>
          <w:szCs w:val="22"/>
        </w:rPr>
        <w:t xml:space="preserve"> НДС не облагается</w:t>
      </w:r>
      <w:r w:rsidRPr="00E96162">
        <w:rPr>
          <w:sz w:val="22"/>
          <w:szCs w:val="22"/>
        </w:rPr>
        <w:t xml:space="preserve">, и указана в Спецификации (Приложение № 1 к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у).</w:t>
      </w:r>
    </w:p>
    <w:p w14:paraId="4B989253" w14:textId="05817A08" w:rsidR="00256C19" w:rsidRPr="00E96162" w:rsidRDefault="00D46620">
      <w:pPr>
        <w:ind w:firstLine="708"/>
        <w:jc w:val="both"/>
        <w:rPr>
          <w:i/>
          <w:sz w:val="22"/>
          <w:szCs w:val="22"/>
        </w:rPr>
      </w:pPr>
      <w:r w:rsidRPr="00E96162">
        <w:rPr>
          <w:b/>
          <w:sz w:val="22"/>
          <w:szCs w:val="22"/>
        </w:rPr>
        <w:t>Источник финансирования:</w:t>
      </w:r>
      <w:r w:rsidRPr="00E96162">
        <w:rPr>
          <w:sz w:val="22"/>
          <w:szCs w:val="22"/>
        </w:rPr>
        <w:t xml:space="preserve"> </w:t>
      </w:r>
      <w:r w:rsidR="00763F03" w:rsidRPr="0040689B">
        <w:rPr>
          <w:sz w:val="22"/>
          <w:szCs w:val="22"/>
        </w:rPr>
        <w:t xml:space="preserve">Внебюджетные средства. Средства бюджетных учреждений. </w:t>
      </w:r>
      <w:r w:rsidR="00345B07" w:rsidRPr="0040689B">
        <w:rPr>
          <w:b/>
          <w:bCs/>
          <w:sz w:val="22"/>
          <w:szCs w:val="22"/>
        </w:rPr>
        <w:t xml:space="preserve">Средства по </w:t>
      </w:r>
      <w:r w:rsidR="00B23937" w:rsidRPr="0040689B">
        <w:rPr>
          <w:b/>
          <w:bCs/>
          <w:sz w:val="22"/>
          <w:szCs w:val="22"/>
        </w:rPr>
        <w:t>государственному заданию</w:t>
      </w:r>
      <w:r w:rsidR="00B23937" w:rsidRPr="0040689B">
        <w:rPr>
          <w:sz w:val="22"/>
          <w:szCs w:val="22"/>
        </w:rPr>
        <w:t xml:space="preserve"> </w:t>
      </w:r>
      <w:r w:rsidR="00763F03" w:rsidRPr="0040689B">
        <w:rPr>
          <w:sz w:val="22"/>
          <w:szCs w:val="22"/>
        </w:rPr>
        <w:t xml:space="preserve">КОСГУ </w:t>
      </w:r>
      <w:r w:rsidR="00566AAC" w:rsidRPr="0040689B">
        <w:rPr>
          <w:b/>
          <w:bCs/>
          <w:sz w:val="22"/>
          <w:szCs w:val="22"/>
        </w:rPr>
        <w:t>22</w:t>
      </w:r>
      <w:r w:rsidR="00345B07" w:rsidRPr="0040689B">
        <w:rPr>
          <w:b/>
          <w:bCs/>
          <w:sz w:val="22"/>
          <w:szCs w:val="22"/>
        </w:rPr>
        <w:t>7</w:t>
      </w:r>
      <w:r w:rsidR="00566AAC" w:rsidRPr="0040689B">
        <w:rPr>
          <w:sz w:val="22"/>
          <w:szCs w:val="22"/>
        </w:rPr>
        <w:t>.</w:t>
      </w:r>
    </w:p>
    <w:p w14:paraId="37324DB3" w14:textId="60B4B93C" w:rsidR="00256C19" w:rsidRPr="00E96162" w:rsidRDefault="00D46620">
      <w:pPr>
        <w:ind w:firstLine="708"/>
        <w:jc w:val="both"/>
        <w:rPr>
          <w:i/>
          <w:sz w:val="22"/>
          <w:szCs w:val="22"/>
        </w:rPr>
      </w:pPr>
      <w:r w:rsidRPr="00E96162">
        <w:rPr>
          <w:sz w:val="22"/>
          <w:szCs w:val="22"/>
        </w:rPr>
        <w:t xml:space="preserve">2.2. </w:t>
      </w:r>
      <w:r w:rsidR="00EF5B83" w:rsidRPr="00E96162">
        <w:rPr>
          <w:sz w:val="22"/>
          <w:szCs w:val="22"/>
        </w:rPr>
        <w:t xml:space="preserve">Цена </w:t>
      </w:r>
      <w:r w:rsidR="00601055" w:rsidRPr="00E96162">
        <w:rPr>
          <w:sz w:val="22"/>
          <w:szCs w:val="22"/>
        </w:rPr>
        <w:t>Контракт</w:t>
      </w:r>
      <w:r w:rsidR="00EF5B83" w:rsidRPr="00E96162">
        <w:rPr>
          <w:sz w:val="22"/>
          <w:szCs w:val="22"/>
        </w:rPr>
        <w:t xml:space="preserve">а является твердой и определяется на весь срок исполнения </w:t>
      </w:r>
      <w:r w:rsidR="00601055" w:rsidRPr="00E96162">
        <w:rPr>
          <w:sz w:val="22"/>
          <w:szCs w:val="22"/>
        </w:rPr>
        <w:t>Контракт</w:t>
      </w:r>
      <w:r w:rsidR="00EF5B83" w:rsidRPr="00E96162">
        <w:rPr>
          <w:sz w:val="22"/>
          <w:szCs w:val="22"/>
        </w:rPr>
        <w:t xml:space="preserve">а. Цена </w:t>
      </w:r>
      <w:r w:rsidR="00601055" w:rsidRPr="00E96162">
        <w:rPr>
          <w:sz w:val="22"/>
          <w:szCs w:val="22"/>
        </w:rPr>
        <w:t>Контракт</w:t>
      </w:r>
      <w:r w:rsidR="00EF5B83" w:rsidRPr="00E96162">
        <w:rPr>
          <w:sz w:val="22"/>
          <w:szCs w:val="22"/>
        </w:rPr>
        <w:t xml:space="preserve">а включает в себя расходы, связанные с </w:t>
      </w:r>
      <w:r w:rsidR="00566AAC" w:rsidRPr="00E96162">
        <w:rPr>
          <w:sz w:val="22"/>
          <w:szCs w:val="22"/>
        </w:rPr>
        <w:t>оказанием</w:t>
      </w:r>
      <w:r w:rsidR="00EF5B83" w:rsidRPr="00E96162">
        <w:rPr>
          <w:sz w:val="22"/>
          <w:szCs w:val="22"/>
        </w:rPr>
        <w:t xml:space="preserve"> </w:t>
      </w:r>
      <w:r w:rsidR="00566AAC" w:rsidRPr="00E96162">
        <w:rPr>
          <w:sz w:val="22"/>
          <w:szCs w:val="22"/>
        </w:rPr>
        <w:t>Услуги</w:t>
      </w:r>
      <w:r w:rsidR="00EF5B83" w:rsidRPr="00E96162">
        <w:rPr>
          <w:sz w:val="22"/>
          <w:szCs w:val="22"/>
        </w:rPr>
        <w:t xml:space="preserve"> (расходы на транспортные расходы, страхование, уплату таможенных пошлин, налогов, сборов).</w:t>
      </w:r>
    </w:p>
    <w:p w14:paraId="74D7B5B3" w14:textId="039BD4B1" w:rsidR="00256C19" w:rsidRPr="00E96162" w:rsidRDefault="00D4662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lastRenderedPageBreak/>
        <w:t>2.</w:t>
      </w:r>
      <w:r w:rsidR="004036EB">
        <w:rPr>
          <w:sz w:val="22"/>
          <w:szCs w:val="22"/>
        </w:rPr>
        <w:t>3</w:t>
      </w:r>
      <w:r w:rsidRPr="00E96162">
        <w:rPr>
          <w:sz w:val="22"/>
          <w:szCs w:val="22"/>
        </w:rPr>
        <w:t xml:space="preserve">. Цена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а может быть снижена по соглашению Сторон без изменения количества и качества </w:t>
      </w:r>
      <w:r w:rsidR="00566AAC" w:rsidRPr="00E96162">
        <w:rPr>
          <w:sz w:val="22"/>
          <w:szCs w:val="22"/>
        </w:rPr>
        <w:t>оказываемой</w:t>
      </w:r>
      <w:r w:rsidRPr="00E96162">
        <w:rPr>
          <w:sz w:val="22"/>
          <w:szCs w:val="22"/>
        </w:rPr>
        <w:t xml:space="preserve"> </w:t>
      </w:r>
      <w:r w:rsidR="00566AAC" w:rsidRPr="00E96162">
        <w:rPr>
          <w:sz w:val="22"/>
          <w:szCs w:val="22"/>
        </w:rPr>
        <w:t>Услуги</w:t>
      </w:r>
      <w:r w:rsidRPr="00E96162">
        <w:rPr>
          <w:sz w:val="22"/>
          <w:szCs w:val="22"/>
        </w:rPr>
        <w:t xml:space="preserve">, а также иных предусмотренных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ом условий.</w:t>
      </w:r>
    </w:p>
    <w:p w14:paraId="12628027" w14:textId="0C3B3BE8" w:rsidR="00256C19" w:rsidRPr="004036EB" w:rsidRDefault="00D4662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2.</w:t>
      </w:r>
      <w:r w:rsidR="004036EB">
        <w:rPr>
          <w:sz w:val="22"/>
          <w:szCs w:val="22"/>
        </w:rPr>
        <w:t>4</w:t>
      </w:r>
      <w:r w:rsidRPr="00E96162">
        <w:rPr>
          <w:sz w:val="22"/>
          <w:szCs w:val="22"/>
        </w:rPr>
        <w:t xml:space="preserve">. Заказчик по согласованию с </w:t>
      </w:r>
      <w:r w:rsidR="00566AAC" w:rsidRPr="00E96162">
        <w:rPr>
          <w:sz w:val="22"/>
          <w:szCs w:val="22"/>
        </w:rPr>
        <w:t>Исполнителе</w:t>
      </w:r>
      <w:r w:rsidRPr="00E96162">
        <w:rPr>
          <w:sz w:val="22"/>
          <w:szCs w:val="22"/>
        </w:rPr>
        <w:t xml:space="preserve">м вправе увеличить или уменьшить предусмотренное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ом количество не более чем на десять процентов. При увеличении количества по соглашению Сторон допускается изменение цены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а пропорционально дополнительному количеству исходя из установленной в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е цены единицы, но не более чем на десять процентов цены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а. При уменьшении предусмотренного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ом количества Стороны обязаны уменьшить цену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а исходя </w:t>
      </w:r>
      <w:r w:rsidRPr="004036EB">
        <w:rPr>
          <w:sz w:val="22"/>
          <w:szCs w:val="22"/>
        </w:rPr>
        <w:t>из цены единицы.</w:t>
      </w:r>
    </w:p>
    <w:p w14:paraId="2F8BBC9C" w14:textId="5775F032" w:rsidR="00346CC5" w:rsidRPr="004036EB" w:rsidRDefault="00D46620">
      <w:pPr>
        <w:ind w:firstLine="708"/>
        <w:jc w:val="both"/>
        <w:rPr>
          <w:sz w:val="22"/>
          <w:szCs w:val="22"/>
        </w:rPr>
      </w:pPr>
      <w:r w:rsidRPr="004036EB">
        <w:rPr>
          <w:sz w:val="22"/>
          <w:szCs w:val="22"/>
        </w:rPr>
        <w:t>2.</w:t>
      </w:r>
      <w:r w:rsidR="004036EB" w:rsidRPr="004036EB">
        <w:rPr>
          <w:sz w:val="22"/>
          <w:szCs w:val="22"/>
        </w:rPr>
        <w:t>5</w:t>
      </w:r>
      <w:r w:rsidRPr="004036EB">
        <w:rPr>
          <w:sz w:val="22"/>
          <w:szCs w:val="22"/>
        </w:rPr>
        <w:t xml:space="preserve"> Оплата </w:t>
      </w:r>
      <w:r w:rsidR="00566AAC" w:rsidRPr="004036EB">
        <w:rPr>
          <w:sz w:val="22"/>
          <w:szCs w:val="22"/>
        </w:rPr>
        <w:t>Услуг</w:t>
      </w:r>
      <w:r w:rsidRPr="004036EB">
        <w:rPr>
          <w:sz w:val="22"/>
          <w:szCs w:val="22"/>
        </w:rPr>
        <w:t xml:space="preserve"> осуществляется по безналичному расчету путем перечисления Заказчиком денежных средств на расчетный счет </w:t>
      </w:r>
      <w:r w:rsidR="00566AAC" w:rsidRPr="004036EB">
        <w:rPr>
          <w:sz w:val="22"/>
          <w:szCs w:val="22"/>
        </w:rPr>
        <w:t>Исполнителя</w:t>
      </w:r>
      <w:r w:rsidRPr="004036EB">
        <w:rPr>
          <w:sz w:val="22"/>
          <w:szCs w:val="22"/>
        </w:rPr>
        <w:t xml:space="preserve">, </w:t>
      </w:r>
      <w:r w:rsidR="00346CC5" w:rsidRPr="004036EB">
        <w:rPr>
          <w:sz w:val="22"/>
          <w:szCs w:val="22"/>
        </w:rPr>
        <w:t>уплачивается единовременно безналичным перечислением на расчетный счет Исполнителя</w:t>
      </w:r>
      <w:r w:rsidR="00346CC5" w:rsidRPr="0040689B">
        <w:rPr>
          <w:sz w:val="22"/>
          <w:szCs w:val="22"/>
        </w:rPr>
        <w:t xml:space="preserve">, </w:t>
      </w:r>
      <w:r w:rsidR="00346CC5" w:rsidRPr="0040689B">
        <w:rPr>
          <w:b/>
          <w:sz w:val="22"/>
          <w:szCs w:val="22"/>
        </w:rPr>
        <w:t>единовременно в полном объеме в порядке 100%</w:t>
      </w:r>
      <w:r w:rsidR="00346CC5" w:rsidRPr="004036EB">
        <w:rPr>
          <w:sz w:val="22"/>
          <w:szCs w:val="22"/>
        </w:rPr>
        <w:t xml:space="preserve"> </w:t>
      </w:r>
      <w:r w:rsidR="00346CC5" w:rsidRPr="004036EB">
        <w:rPr>
          <w:b/>
          <w:sz w:val="22"/>
          <w:szCs w:val="22"/>
        </w:rPr>
        <w:t>предоплаты</w:t>
      </w:r>
      <w:r w:rsidR="00346CC5" w:rsidRPr="004036EB">
        <w:rPr>
          <w:sz w:val="22"/>
          <w:szCs w:val="22"/>
        </w:rPr>
        <w:t>, на основании выставленного Исполнителем счета.</w:t>
      </w:r>
    </w:p>
    <w:p w14:paraId="4B9CB373" w14:textId="77777777" w:rsidR="00346CC5" w:rsidRPr="004036EB" w:rsidRDefault="00346CC5">
      <w:pPr>
        <w:ind w:left="-19" w:right="-1" w:firstLine="586"/>
        <w:contextualSpacing/>
        <w:jc w:val="both"/>
        <w:rPr>
          <w:sz w:val="22"/>
          <w:szCs w:val="22"/>
        </w:rPr>
      </w:pPr>
      <w:r w:rsidRPr="004036EB">
        <w:rPr>
          <w:sz w:val="22"/>
          <w:szCs w:val="22"/>
        </w:rPr>
        <w:t>Страховая премия определяется в соответствии с действующей редакцией Указания Банка России «О страховых тарифах по обязательному страхованию гражданской ответственности владельцев транспортных средств» в отношении каждого транспортного средства, указанного в Приложении 1 к Контракту.</w:t>
      </w:r>
    </w:p>
    <w:p w14:paraId="559D2AA1" w14:textId="77777777" w:rsidR="00346CC5" w:rsidRPr="004036EB" w:rsidRDefault="00346CC5">
      <w:pPr>
        <w:ind w:left="-19" w:right="-1" w:firstLine="586"/>
        <w:contextualSpacing/>
        <w:jc w:val="both"/>
        <w:rPr>
          <w:sz w:val="22"/>
          <w:szCs w:val="22"/>
        </w:rPr>
      </w:pPr>
      <w:r w:rsidRPr="004036EB">
        <w:rPr>
          <w:sz w:val="22"/>
          <w:szCs w:val="22"/>
        </w:rP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размер страховой премии согласовывается обеими Сторонами и по соглашению сторон вносятся изменения в Контракт.</w:t>
      </w:r>
    </w:p>
    <w:p w14:paraId="097932E4" w14:textId="628CA1DA" w:rsidR="00346CC5" w:rsidRPr="004036EB" w:rsidRDefault="00346CC5">
      <w:pPr>
        <w:pStyle w:val="aff1"/>
        <w:spacing w:before="0" w:after="0"/>
        <w:ind w:left="-19" w:firstLine="586"/>
        <w:contextualSpacing/>
        <w:rPr>
          <w:rFonts w:ascii="Times New Roman" w:hAnsi="Times New Roman"/>
          <w:sz w:val="22"/>
          <w:szCs w:val="22"/>
        </w:rPr>
      </w:pPr>
      <w:r w:rsidRPr="004036EB">
        <w:rPr>
          <w:rFonts w:ascii="Times New Roman" w:hAnsi="Times New Roman"/>
          <w:sz w:val="22"/>
          <w:szCs w:val="22"/>
        </w:rPr>
        <w:t>2.</w:t>
      </w:r>
      <w:r w:rsidR="004036EB" w:rsidRPr="004036EB">
        <w:rPr>
          <w:rFonts w:ascii="Times New Roman" w:hAnsi="Times New Roman"/>
          <w:sz w:val="22"/>
          <w:szCs w:val="22"/>
        </w:rPr>
        <w:t>6</w:t>
      </w:r>
      <w:r w:rsidRPr="004036EB">
        <w:rPr>
          <w:rFonts w:ascii="Times New Roman" w:hAnsi="Times New Roman"/>
          <w:sz w:val="22"/>
          <w:szCs w:val="22"/>
        </w:rPr>
        <w:t>. Датой уплаты страховой премии считается дата поступления денежных средств на расчетный счет Исполнителя.</w:t>
      </w:r>
    </w:p>
    <w:p w14:paraId="09A2047C" w14:textId="482A136B" w:rsidR="00346CC5" w:rsidRPr="004036EB" w:rsidRDefault="00346CC5">
      <w:pPr>
        <w:pStyle w:val="aff"/>
        <w:spacing w:after="0"/>
        <w:ind w:left="-19" w:firstLine="586"/>
        <w:contextualSpacing/>
        <w:jc w:val="both"/>
        <w:rPr>
          <w:sz w:val="22"/>
          <w:szCs w:val="22"/>
        </w:rPr>
      </w:pPr>
      <w:r w:rsidRPr="004036EB">
        <w:rPr>
          <w:sz w:val="22"/>
          <w:szCs w:val="22"/>
        </w:rPr>
        <w:t>2.</w:t>
      </w:r>
      <w:r w:rsidR="004036EB" w:rsidRPr="004036EB">
        <w:rPr>
          <w:sz w:val="22"/>
          <w:szCs w:val="22"/>
        </w:rPr>
        <w:t>7</w:t>
      </w:r>
      <w:r w:rsidRPr="004036EB">
        <w:rPr>
          <w:sz w:val="22"/>
          <w:szCs w:val="22"/>
        </w:rPr>
        <w:t>. По требованию одной из Сторон настоящего Контракта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 w14:paraId="3D6AD69D" w14:textId="1137C6F1" w:rsidR="00346CC5" w:rsidRPr="004036EB" w:rsidRDefault="00346CC5" w:rsidP="004036EB">
      <w:pPr>
        <w:ind w:firstLine="567"/>
        <w:jc w:val="both"/>
        <w:rPr>
          <w:sz w:val="22"/>
          <w:szCs w:val="22"/>
        </w:rPr>
      </w:pPr>
      <w:r w:rsidRPr="004036EB">
        <w:rPr>
          <w:sz w:val="22"/>
          <w:szCs w:val="22"/>
        </w:rPr>
        <w:t>2.</w:t>
      </w:r>
      <w:r w:rsidR="004036EB" w:rsidRPr="004036EB">
        <w:rPr>
          <w:sz w:val="22"/>
          <w:szCs w:val="22"/>
        </w:rPr>
        <w:t>8</w:t>
      </w:r>
      <w:r w:rsidRPr="004036EB">
        <w:rPr>
          <w:sz w:val="22"/>
          <w:szCs w:val="22"/>
        </w:rPr>
        <w:t>. Оплата Услуг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Контракта.</w:t>
      </w:r>
    </w:p>
    <w:p w14:paraId="46B81582" w14:textId="23D7C193" w:rsidR="00346CC5" w:rsidRPr="004036EB" w:rsidRDefault="00346CC5" w:rsidP="004036EB">
      <w:pPr>
        <w:ind w:firstLine="567"/>
        <w:jc w:val="both"/>
        <w:rPr>
          <w:sz w:val="22"/>
          <w:szCs w:val="22"/>
        </w:rPr>
      </w:pPr>
      <w:r w:rsidRPr="004036EB">
        <w:rPr>
          <w:sz w:val="22"/>
          <w:szCs w:val="22"/>
        </w:rPr>
        <w:t>2.</w:t>
      </w:r>
      <w:r w:rsidR="004036EB" w:rsidRPr="004036EB">
        <w:rPr>
          <w:sz w:val="22"/>
          <w:szCs w:val="22"/>
        </w:rPr>
        <w:t>9</w:t>
      </w:r>
      <w:r w:rsidRPr="004036EB">
        <w:rPr>
          <w:sz w:val="22"/>
          <w:szCs w:val="22"/>
        </w:rPr>
        <w:t xml:space="preserve">. Днем оплаты считается день списания денежных средств со счета Заказчика. </w:t>
      </w:r>
    </w:p>
    <w:p w14:paraId="1F1DF937" w14:textId="2729FCD2" w:rsidR="00346CC5" w:rsidRPr="004036EB" w:rsidRDefault="00346CC5" w:rsidP="004036EB">
      <w:pPr>
        <w:ind w:firstLine="567"/>
        <w:jc w:val="both"/>
        <w:rPr>
          <w:sz w:val="22"/>
          <w:szCs w:val="22"/>
        </w:rPr>
      </w:pPr>
      <w:r w:rsidRPr="004036EB">
        <w:rPr>
          <w:sz w:val="22"/>
          <w:szCs w:val="22"/>
        </w:rPr>
        <w:t>2.</w:t>
      </w:r>
      <w:r w:rsidR="004036EB" w:rsidRPr="004036EB">
        <w:rPr>
          <w:sz w:val="22"/>
          <w:szCs w:val="22"/>
        </w:rPr>
        <w:t>10</w:t>
      </w:r>
      <w:r w:rsidRPr="004036EB">
        <w:rPr>
          <w:sz w:val="22"/>
          <w:szCs w:val="22"/>
        </w:rPr>
        <w:t>. Сумма, подлежащая уплате Заказчиком Исполнителю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67DB0FD6" w14:textId="10D4C4A8" w:rsidR="00256C19" w:rsidRPr="004036EB" w:rsidRDefault="009C6850" w:rsidP="004036EB">
      <w:pPr>
        <w:ind w:firstLine="567"/>
        <w:jc w:val="both"/>
        <w:rPr>
          <w:sz w:val="22"/>
          <w:szCs w:val="22"/>
        </w:rPr>
      </w:pPr>
      <w:r w:rsidRPr="004036EB">
        <w:rPr>
          <w:sz w:val="22"/>
          <w:szCs w:val="22"/>
        </w:rPr>
        <w:t>2.</w:t>
      </w:r>
      <w:r w:rsidR="004036EB" w:rsidRPr="004036EB">
        <w:rPr>
          <w:sz w:val="22"/>
          <w:szCs w:val="22"/>
        </w:rPr>
        <w:t>11</w:t>
      </w:r>
      <w:r w:rsidRPr="004036EB">
        <w:rPr>
          <w:sz w:val="22"/>
          <w:szCs w:val="22"/>
        </w:rPr>
        <w:t>. В</w:t>
      </w:r>
      <w:r w:rsidR="00D46620" w:rsidRPr="004036EB">
        <w:rPr>
          <w:sz w:val="22"/>
          <w:szCs w:val="22"/>
        </w:rPr>
        <w:t xml:space="preserve"> течение </w:t>
      </w:r>
      <w:r w:rsidR="00A65B64" w:rsidRPr="004036EB">
        <w:rPr>
          <w:sz w:val="22"/>
          <w:szCs w:val="22"/>
        </w:rPr>
        <w:t>7</w:t>
      </w:r>
      <w:r w:rsidR="00D46620" w:rsidRPr="004036EB">
        <w:rPr>
          <w:sz w:val="22"/>
          <w:szCs w:val="22"/>
        </w:rPr>
        <w:t xml:space="preserve"> (</w:t>
      </w:r>
      <w:r w:rsidR="00A65B64" w:rsidRPr="004036EB">
        <w:rPr>
          <w:sz w:val="22"/>
          <w:szCs w:val="22"/>
        </w:rPr>
        <w:t>семи</w:t>
      </w:r>
      <w:r w:rsidR="00D46620" w:rsidRPr="004036EB">
        <w:rPr>
          <w:sz w:val="22"/>
          <w:szCs w:val="22"/>
        </w:rPr>
        <w:t xml:space="preserve">) рабочих дней с даты подписания </w:t>
      </w:r>
      <w:r w:rsidR="00AC6A37" w:rsidRPr="004036EB">
        <w:rPr>
          <w:sz w:val="22"/>
          <w:szCs w:val="22"/>
        </w:rPr>
        <w:t>Заказчиком</w:t>
      </w:r>
      <w:r w:rsidR="00D46620" w:rsidRPr="004036EB">
        <w:rPr>
          <w:sz w:val="22"/>
          <w:szCs w:val="22"/>
        </w:rPr>
        <w:t xml:space="preserve"> Акта приемки, предусмотренного формой по </w:t>
      </w:r>
      <w:r w:rsidR="00B23937" w:rsidRPr="004036EB">
        <w:rPr>
          <w:sz w:val="22"/>
          <w:szCs w:val="22"/>
        </w:rPr>
        <w:t>ОКУД 0510452</w:t>
      </w:r>
      <w:r w:rsidR="00D46620" w:rsidRPr="004036EB">
        <w:rPr>
          <w:sz w:val="22"/>
          <w:szCs w:val="22"/>
        </w:rPr>
        <w:t xml:space="preserve"> (далее – Акт), на основании представленных </w:t>
      </w:r>
      <w:r w:rsidR="00566AAC" w:rsidRPr="004036EB">
        <w:rPr>
          <w:sz w:val="22"/>
          <w:szCs w:val="22"/>
        </w:rPr>
        <w:t>Исполнителе</w:t>
      </w:r>
      <w:r w:rsidR="00D46620" w:rsidRPr="004036EB">
        <w:rPr>
          <w:sz w:val="22"/>
          <w:szCs w:val="22"/>
        </w:rPr>
        <w:t>м счета на оплату</w:t>
      </w:r>
      <w:r w:rsidR="005C3C28" w:rsidRPr="004036EB">
        <w:rPr>
          <w:sz w:val="22"/>
          <w:szCs w:val="22"/>
        </w:rPr>
        <w:t xml:space="preserve">, </w:t>
      </w:r>
      <w:r w:rsidR="00D46620" w:rsidRPr="004036EB">
        <w:rPr>
          <w:sz w:val="22"/>
          <w:szCs w:val="22"/>
        </w:rPr>
        <w:t>универсального передаточного документа по форме, рекомендованной для применения письмом ФНС России от 21.10.2013 № ММВ-20-3/96@ (далее – УПД)</w:t>
      </w:r>
      <w:r w:rsidR="005C3C28" w:rsidRPr="004036EB">
        <w:rPr>
          <w:sz w:val="22"/>
          <w:szCs w:val="22"/>
        </w:rPr>
        <w:t xml:space="preserve"> или</w:t>
      </w:r>
      <w:r w:rsidR="000756D3" w:rsidRPr="004036EB">
        <w:rPr>
          <w:sz w:val="22"/>
          <w:szCs w:val="22"/>
        </w:rPr>
        <w:t xml:space="preserve"> Акт сдачи-приемки оказанных услуг</w:t>
      </w:r>
      <w:r w:rsidR="00D46620" w:rsidRPr="004036EB">
        <w:rPr>
          <w:sz w:val="22"/>
          <w:szCs w:val="22"/>
        </w:rPr>
        <w:t xml:space="preserve">. </w:t>
      </w:r>
    </w:p>
    <w:p w14:paraId="6EA4B970" w14:textId="4D8915A1" w:rsidR="00AC6A37" w:rsidRPr="0040689B" w:rsidRDefault="009C6850" w:rsidP="004036EB">
      <w:pPr>
        <w:ind w:firstLine="567"/>
        <w:jc w:val="both"/>
        <w:rPr>
          <w:sz w:val="22"/>
          <w:szCs w:val="22"/>
        </w:rPr>
      </w:pPr>
      <w:r w:rsidRPr="0040689B">
        <w:rPr>
          <w:sz w:val="22"/>
          <w:szCs w:val="22"/>
        </w:rPr>
        <w:t>2.</w:t>
      </w:r>
      <w:r w:rsidR="004036EB" w:rsidRPr="0040689B">
        <w:rPr>
          <w:sz w:val="22"/>
          <w:szCs w:val="22"/>
        </w:rPr>
        <w:t>1</w:t>
      </w:r>
      <w:r w:rsidR="004036EB" w:rsidRPr="004036EB">
        <w:rPr>
          <w:sz w:val="22"/>
          <w:szCs w:val="22"/>
        </w:rPr>
        <w:t>2</w:t>
      </w:r>
      <w:r w:rsidRPr="0040689B">
        <w:rPr>
          <w:sz w:val="22"/>
          <w:szCs w:val="22"/>
        </w:rPr>
        <w:t xml:space="preserve">. </w:t>
      </w:r>
      <w:r w:rsidR="00AC6A37" w:rsidRPr="0040689B">
        <w:rPr>
          <w:sz w:val="22"/>
          <w:szCs w:val="22"/>
        </w:rPr>
        <w:t>Заказчик формирует Акт на основании представленных Поставщиком счета на оплату, Акта сдачи-приемки оказанных услуг или УПД при условии отсутствия нарушений исполнения контракта со стороны Поставщика.</w:t>
      </w:r>
    </w:p>
    <w:p w14:paraId="27A8329E" w14:textId="4A0BFCBD" w:rsidR="00A65B64" w:rsidRPr="004036EB" w:rsidRDefault="00A65B64" w:rsidP="004036EB">
      <w:pPr>
        <w:ind w:firstLine="567"/>
        <w:jc w:val="both"/>
        <w:rPr>
          <w:sz w:val="22"/>
          <w:szCs w:val="22"/>
        </w:rPr>
      </w:pPr>
      <w:r w:rsidRPr="004036EB">
        <w:rPr>
          <w:sz w:val="22"/>
          <w:szCs w:val="22"/>
        </w:rPr>
        <w:t>Акт подписывается ответственным лицом со стороны Заказчика.</w:t>
      </w:r>
    </w:p>
    <w:p w14:paraId="1CD07258" w14:textId="154ABC08" w:rsidR="00A65B64" w:rsidRPr="004036EB" w:rsidRDefault="00A65B64" w:rsidP="004036EB">
      <w:pPr>
        <w:ind w:firstLine="567"/>
        <w:jc w:val="both"/>
        <w:rPr>
          <w:sz w:val="22"/>
          <w:szCs w:val="22"/>
        </w:rPr>
      </w:pPr>
      <w:r w:rsidRPr="004036EB">
        <w:rPr>
          <w:sz w:val="22"/>
          <w:szCs w:val="22"/>
        </w:rPr>
        <w:t xml:space="preserve">Акт утверждается руководителем (уполномоченным лицом) Заказчика без подписи </w:t>
      </w:r>
      <w:r w:rsidR="00566AAC" w:rsidRPr="004036EB">
        <w:rPr>
          <w:sz w:val="22"/>
          <w:szCs w:val="22"/>
        </w:rPr>
        <w:t>Исполнителя</w:t>
      </w:r>
      <w:r w:rsidRPr="004036EB">
        <w:rPr>
          <w:sz w:val="22"/>
          <w:szCs w:val="22"/>
        </w:rPr>
        <w:t xml:space="preserve"> и в его адрес в целях подтверждения возникновения у Заказчик обязанности оплатить </w:t>
      </w:r>
      <w:r w:rsidR="00980C3F" w:rsidRPr="004036EB">
        <w:rPr>
          <w:sz w:val="22"/>
          <w:szCs w:val="22"/>
        </w:rPr>
        <w:t>товара</w:t>
      </w:r>
      <w:r w:rsidRPr="004036EB">
        <w:rPr>
          <w:sz w:val="22"/>
          <w:szCs w:val="22"/>
        </w:rPr>
        <w:t>, работы, услуги направляется скан-копия Акта.</w:t>
      </w:r>
    </w:p>
    <w:p w14:paraId="6F1C39CC" w14:textId="77777777" w:rsidR="009C6850" w:rsidRPr="004036EB" w:rsidRDefault="009C6850" w:rsidP="004036EB">
      <w:pPr>
        <w:ind w:firstLine="567"/>
        <w:jc w:val="both"/>
        <w:rPr>
          <w:sz w:val="22"/>
          <w:szCs w:val="22"/>
        </w:rPr>
      </w:pPr>
    </w:p>
    <w:p w14:paraId="5CF6FC0F" w14:textId="7FA09D06" w:rsidR="00346CC5" w:rsidRPr="004036EB" w:rsidRDefault="00346CC5">
      <w:pPr>
        <w:overflowPunct w:val="0"/>
        <w:autoSpaceDE w:val="0"/>
        <w:ind w:left="-19" w:firstLine="586"/>
        <w:jc w:val="center"/>
        <w:textAlignment w:val="baseline"/>
        <w:rPr>
          <w:rFonts w:eastAsia="MS Mincho"/>
          <w:sz w:val="22"/>
          <w:szCs w:val="22"/>
        </w:rPr>
      </w:pPr>
      <w:r w:rsidRPr="004036EB">
        <w:rPr>
          <w:b/>
          <w:bCs/>
          <w:sz w:val="22"/>
          <w:szCs w:val="22"/>
        </w:rPr>
        <w:t>3. СТРАХОВАЯ ПРЕМИЯ</w:t>
      </w:r>
    </w:p>
    <w:p w14:paraId="0A30B421" w14:textId="5EB020BA" w:rsidR="00346CC5" w:rsidRPr="004036EB" w:rsidRDefault="00346CC5">
      <w:pPr>
        <w:overflowPunct w:val="0"/>
        <w:autoSpaceDE w:val="0"/>
        <w:ind w:left="-19" w:firstLine="586"/>
        <w:jc w:val="both"/>
        <w:textAlignment w:val="baseline"/>
        <w:rPr>
          <w:b/>
          <w:bCs/>
          <w:sz w:val="22"/>
          <w:szCs w:val="22"/>
        </w:rPr>
      </w:pPr>
      <w:r w:rsidRPr="004036EB">
        <w:rPr>
          <w:rFonts w:eastAsia="MS Mincho"/>
          <w:sz w:val="22"/>
          <w:szCs w:val="22"/>
        </w:rPr>
        <w:t>3.</w:t>
      </w:r>
      <w:r w:rsidRPr="004036EB">
        <w:rPr>
          <w:sz w:val="22"/>
          <w:szCs w:val="22"/>
        </w:rPr>
        <w:t>1</w:t>
      </w:r>
      <w:r w:rsidRPr="004036EB">
        <w:rPr>
          <w:rFonts w:eastAsia="MS Mincho"/>
          <w:sz w:val="22"/>
          <w:szCs w:val="22"/>
        </w:rPr>
        <w:t>.</w:t>
      </w:r>
      <w:r w:rsidRPr="004036EB">
        <w:rPr>
          <w:rFonts w:eastAsia="MS Mincho"/>
          <w:b/>
          <w:sz w:val="22"/>
          <w:szCs w:val="22"/>
        </w:rPr>
        <w:t xml:space="preserve"> </w:t>
      </w:r>
      <w:r w:rsidRPr="004036EB">
        <w:rPr>
          <w:sz w:val="22"/>
          <w:szCs w:val="22"/>
        </w:rPr>
        <w:t>Страховая премия по Контракту уплачивается единовременно безналичным перечислением на расчетный счет Исполнителя.</w:t>
      </w:r>
    </w:p>
    <w:p w14:paraId="097AFFF4" w14:textId="36D0D97D" w:rsidR="00346CC5" w:rsidRPr="004036EB" w:rsidRDefault="00346CC5">
      <w:pPr>
        <w:ind w:left="-19" w:right="-1" w:firstLine="586"/>
        <w:contextualSpacing/>
        <w:jc w:val="both"/>
        <w:rPr>
          <w:sz w:val="22"/>
          <w:szCs w:val="22"/>
        </w:rPr>
      </w:pPr>
      <w:r w:rsidRPr="004036EB">
        <w:rPr>
          <w:sz w:val="22"/>
          <w:szCs w:val="22"/>
        </w:rPr>
        <w:t xml:space="preserve">Заказчик оплачивает услуги Исполнителя </w:t>
      </w:r>
      <w:r w:rsidRPr="0040689B">
        <w:rPr>
          <w:sz w:val="22"/>
          <w:szCs w:val="22"/>
        </w:rPr>
        <w:t>единовременно в полном объеме в порядке 100% предоплаты</w:t>
      </w:r>
      <w:r w:rsidRPr="004036EB">
        <w:rPr>
          <w:sz w:val="22"/>
          <w:szCs w:val="22"/>
        </w:rPr>
        <w:t>, на основании выставленного Исполнителем счета.</w:t>
      </w:r>
    </w:p>
    <w:p w14:paraId="12E90BD4" w14:textId="37B7D54E" w:rsidR="00346CC5" w:rsidRPr="0040689B" w:rsidRDefault="009C6850">
      <w:pPr>
        <w:pStyle w:val="afd"/>
        <w:ind w:left="-19" w:firstLine="586"/>
        <w:rPr>
          <w:b/>
          <w:szCs w:val="22"/>
        </w:rPr>
      </w:pPr>
      <w:r w:rsidRPr="004036EB">
        <w:rPr>
          <w:szCs w:val="22"/>
        </w:rPr>
        <w:t>3.2</w:t>
      </w:r>
      <w:r w:rsidR="00566AAC" w:rsidRPr="004036EB">
        <w:rPr>
          <w:szCs w:val="22"/>
        </w:rPr>
        <w:t xml:space="preserve">. </w:t>
      </w:r>
      <w:r w:rsidR="00346CC5" w:rsidRPr="004036EB">
        <w:rPr>
          <w:szCs w:val="22"/>
        </w:rPr>
        <w:t xml:space="preserve">Исполнитель обязан выдать Заказчику полис по каждому из опасных объектов, в отношении которых заключен настоящих договор страхования по форме, установленной </w:t>
      </w:r>
      <w:r w:rsidR="00701276" w:rsidRPr="004036EB">
        <w:rPr>
          <w:szCs w:val="22"/>
        </w:rPr>
        <w:t xml:space="preserve">Положением Банка России от 28.12.2016 N 574-П (ред. от 06.04.2023) «О правилах обязательного страхования гражданской ответственности владельца опасного объекта за причинение вреда в результате аварии на опасном </w:t>
      </w:r>
      <w:r w:rsidR="00701276" w:rsidRPr="004036EB">
        <w:rPr>
          <w:szCs w:val="22"/>
        </w:rPr>
        <w:lastRenderedPageBreak/>
        <w:t xml:space="preserve">объекте». </w:t>
      </w:r>
      <w:r w:rsidR="00346CC5" w:rsidRPr="004036EB">
        <w:rPr>
          <w:szCs w:val="22"/>
        </w:rPr>
        <w:t xml:space="preserve">Доставить своими силами и за свой счет полис по адресу: 193315, г. Санкт-Петербург, пр. Большевиков, д. 52, к.1, лит. К. </w:t>
      </w:r>
      <w:r w:rsidR="00346CC5" w:rsidRPr="0040689B">
        <w:rPr>
          <w:b/>
          <w:szCs w:val="22"/>
        </w:rPr>
        <w:t xml:space="preserve">не </w:t>
      </w:r>
      <w:r w:rsidR="00346CC5" w:rsidRPr="004036EB">
        <w:rPr>
          <w:b/>
          <w:szCs w:val="22"/>
        </w:rPr>
        <w:t>позднее 3 (трех) рабочих дней с даты начала действия договора страхования</w:t>
      </w:r>
      <w:r w:rsidR="00346CC5" w:rsidRPr="0040689B">
        <w:rPr>
          <w:b/>
          <w:szCs w:val="22"/>
        </w:rPr>
        <w:t>.</w:t>
      </w:r>
    </w:p>
    <w:p w14:paraId="11778AAD" w14:textId="521E9024" w:rsidR="00346CC5" w:rsidRPr="004036EB" w:rsidRDefault="00346CC5">
      <w:pPr>
        <w:pStyle w:val="afd"/>
        <w:ind w:left="-19" w:firstLine="586"/>
        <w:rPr>
          <w:szCs w:val="22"/>
        </w:rPr>
      </w:pPr>
      <w:r w:rsidRPr="004036EB">
        <w:rPr>
          <w:szCs w:val="22"/>
        </w:rPr>
        <w:t>3.</w:t>
      </w:r>
      <w:r w:rsidR="009C6850" w:rsidRPr="004036EB">
        <w:rPr>
          <w:szCs w:val="22"/>
        </w:rPr>
        <w:t>3</w:t>
      </w:r>
      <w:r w:rsidRPr="004036EB">
        <w:rPr>
          <w:szCs w:val="22"/>
        </w:rPr>
        <w:t xml:space="preserve">. Иные права и обязанности Сторон, в том числе, при наступлении события, имеющего признаки страхового случая, порядок определения размера страховой выплаты и порядок осуществления страховой выплаты установлены Правилами обязательного страхования. </w:t>
      </w:r>
    </w:p>
    <w:p w14:paraId="31C7E45C" w14:textId="06306951" w:rsidR="00566AAC" w:rsidRPr="004036EB" w:rsidRDefault="00346CC5">
      <w:pPr>
        <w:ind w:firstLine="708"/>
        <w:jc w:val="both"/>
        <w:rPr>
          <w:sz w:val="22"/>
          <w:szCs w:val="22"/>
        </w:rPr>
      </w:pPr>
      <w:r w:rsidRPr="004036EB">
        <w:rPr>
          <w:sz w:val="22"/>
          <w:szCs w:val="22"/>
          <w:lang w:eastAsia="en-US"/>
        </w:rPr>
        <w:t>3.</w:t>
      </w:r>
      <w:r w:rsidR="009C6850" w:rsidRPr="004036EB">
        <w:rPr>
          <w:sz w:val="22"/>
          <w:szCs w:val="22"/>
          <w:lang w:eastAsia="en-US"/>
        </w:rPr>
        <w:t>4</w:t>
      </w:r>
      <w:r w:rsidRPr="004036EB">
        <w:rPr>
          <w:sz w:val="22"/>
          <w:szCs w:val="22"/>
          <w:lang w:eastAsia="en-US"/>
        </w:rPr>
        <w:t xml:space="preserve">. </w:t>
      </w:r>
      <w:r w:rsidR="00566AAC" w:rsidRPr="004036EB">
        <w:rPr>
          <w:sz w:val="22"/>
          <w:szCs w:val="22"/>
          <w:lang w:eastAsia="en-US"/>
        </w:rPr>
        <w:t>Приемка услуг на соответствие их объема и качества требованиям, установленным в</w:t>
      </w:r>
      <w:r w:rsidR="000756D3" w:rsidRPr="004036EB">
        <w:rPr>
          <w:sz w:val="22"/>
          <w:szCs w:val="22"/>
          <w:lang w:eastAsia="en-US"/>
        </w:rPr>
        <w:t xml:space="preserve"> </w:t>
      </w:r>
      <w:r w:rsidR="00601055" w:rsidRPr="004036EB">
        <w:rPr>
          <w:sz w:val="22"/>
          <w:szCs w:val="22"/>
          <w:lang w:eastAsia="en-US"/>
        </w:rPr>
        <w:t>Контракт</w:t>
      </w:r>
      <w:r w:rsidR="000756D3" w:rsidRPr="004036EB">
        <w:rPr>
          <w:sz w:val="22"/>
          <w:szCs w:val="22"/>
          <w:lang w:eastAsia="en-US"/>
        </w:rPr>
        <w:t>е</w:t>
      </w:r>
      <w:r w:rsidR="00566AAC" w:rsidRPr="004036EB">
        <w:rPr>
          <w:sz w:val="22"/>
          <w:szCs w:val="22"/>
          <w:lang w:eastAsia="en-US"/>
        </w:rPr>
        <w:t xml:space="preserve">, производится Заказчиком по окончании оказанных услуг </w:t>
      </w:r>
      <w:r w:rsidR="00566AAC" w:rsidRPr="004036EB">
        <w:rPr>
          <w:b/>
          <w:sz w:val="22"/>
          <w:szCs w:val="22"/>
          <w:lang w:eastAsia="en-US"/>
        </w:rPr>
        <w:t xml:space="preserve">в течение </w:t>
      </w:r>
      <w:r w:rsidR="00566AAC" w:rsidRPr="004036EB">
        <w:rPr>
          <w:b/>
          <w:sz w:val="22"/>
          <w:szCs w:val="22"/>
        </w:rPr>
        <w:t>20 рабочих дней с даты получения первичных учетных документов</w:t>
      </w:r>
      <w:r w:rsidR="00566AAC" w:rsidRPr="004036EB">
        <w:rPr>
          <w:sz w:val="22"/>
          <w:szCs w:val="22"/>
          <w:lang w:eastAsia="en-US"/>
        </w:rPr>
        <w:t>.</w:t>
      </w:r>
    </w:p>
    <w:p w14:paraId="5C90753D" w14:textId="2AB8B6E6" w:rsidR="00566AAC" w:rsidRPr="004036EB" w:rsidRDefault="00566AAC">
      <w:pPr>
        <w:ind w:firstLine="708"/>
        <w:jc w:val="both"/>
        <w:rPr>
          <w:sz w:val="22"/>
          <w:szCs w:val="22"/>
        </w:rPr>
      </w:pPr>
      <w:r w:rsidRPr="004036EB">
        <w:rPr>
          <w:sz w:val="22"/>
          <w:szCs w:val="22"/>
        </w:rPr>
        <w:t xml:space="preserve">По окончании приемки Заказчик подписывает </w:t>
      </w:r>
      <w:r w:rsidR="00346CC5" w:rsidRPr="004036EB">
        <w:rPr>
          <w:sz w:val="22"/>
          <w:szCs w:val="22"/>
        </w:rPr>
        <w:t>Акта приемки, предусмотренного формой по ОКУД 0510452 (далее – Акт), на основании представленных Исполнителем счета на оплату, универсального передаточного документа по форме, рекомендованной для применения письмом ФНС России от 21.10.2013 № ММВ-20-3/96@ (далее – УПД) или Акт сдачи-приемки оказанных услуг</w:t>
      </w:r>
      <w:r w:rsidRPr="004036EB">
        <w:rPr>
          <w:sz w:val="22"/>
          <w:szCs w:val="22"/>
        </w:rPr>
        <w:t>, либо направляет</w:t>
      </w:r>
      <w:r w:rsidRPr="004036EB">
        <w:rPr>
          <w:i/>
          <w:sz w:val="22"/>
          <w:szCs w:val="22"/>
        </w:rPr>
        <w:t xml:space="preserve"> </w:t>
      </w:r>
      <w:r w:rsidRPr="004036EB">
        <w:rPr>
          <w:sz w:val="22"/>
          <w:szCs w:val="22"/>
        </w:rPr>
        <w:t xml:space="preserve">мотивированный отказ от подписания Акта сдачи-приемки оказанных услуг. </w:t>
      </w:r>
    </w:p>
    <w:p w14:paraId="49990276" w14:textId="77777777" w:rsidR="009C6850" w:rsidRPr="004036EB" w:rsidRDefault="00566AAC">
      <w:pPr>
        <w:pStyle w:val="afd"/>
        <w:ind w:firstLine="708"/>
        <w:rPr>
          <w:szCs w:val="22"/>
        </w:rPr>
      </w:pPr>
      <w:r w:rsidRPr="004036EB">
        <w:rPr>
          <w:szCs w:val="22"/>
        </w:rPr>
        <w:t>3.</w:t>
      </w:r>
      <w:r w:rsidR="00346CC5" w:rsidRPr="004036EB">
        <w:rPr>
          <w:szCs w:val="22"/>
        </w:rPr>
        <w:t>5</w:t>
      </w:r>
      <w:r w:rsidRPr="004036EB">
        <w:rPr>
          <w:szCs w:val="22"/>
        </w:rPr>
        <w:t>. После подписания Акта сдачи-приемки оказанных услуг либо истечения срока на его подписание претензии Заказчика к объему и качеству услуг, оказанных Исполнителем, не принимаются.</w:t>
      </w:r>
    </w:p>
    <w:p w14:paraId="52616A8C" w14:textId="77777777" w:rsidR="009C6850" w:rsidRPr="004036EB" w:rsidRDefault="00566AAC">
      <w:pPr>
        <w:pStyle w:val="afd"/>
        <w:ind w:firstLine="708"/>
        <w:rPr>
          <w:i/>
          <w:szCs w:val="22"/>
        </w:rPr>
      </w:pPr>
      <w:r w:rsidRPr="004036EB">
        <w:rPr>
          <w:szCs w:val="22"/>
        </w:rPr>
        <w:t>3.</w:t>
      </w:r>
      <w:r w:rsidR="00346CC5" w:rsidRPr="004036EB">
        <w:rPr>
          <w:szCs w:val="22"/>
        </w:rPr>
        <w:t>6</w:t>
      </w:r>
      <w:r w:rsidRPr="004036EB">
        <w:rPr>
          <w:szCs w:val="22"/>
        </w:rPr>
        <w:t>. Датой исполнения Исполнителем обязательств, предусмотренных п.1.</w:t>
      </w:r>
      <w:r w:rsidR="000756D3" w:rsidRPr="004036EB">
        <w:rPr>
          <w:szCs w:val="22"/>
        </w:rPr>
        <w:t>1</w:t>
      </w:r>
      <w:r w:rsidRPr="004036EB">
        <w:rPr>
          <w:szCs w:val="22"/>
        </w:rPr>
        <w:t xml:space="preserve"> </w:t>
      </w:r>
      <w:r w:rsidR="00601055" w:rsidRPr="004036EB">
        <w:rPr>
          <w:szCs w:val="22"/>
        </w:rPr>
        <w:t>Контракт</w:t>
      </w:r>
      <w:r w:rsidR="000756D3" w:rsidRPr="004036EB">
        <w:rPr>
          <w:szCs w:val="22"/>
        </w:rPr>
        <w:t>а</w:t>
      </w:r>
      <w:r w:rsidRPr="004036EB">
        <w:rPr>
          <w:szCs w:val="22"/>
        </w:rPr>
        <w:t>, считается дата подписания Заказчиком Акт сдачи-приемки оказанных услуг</w:t>
      </w:r>
      <w:r w:rsidRPr="004036EB">
        <w:rPr>
          <w:i/>
          <w:szCs w:val="22"/>
        </w:rPr>
        <w:t xml:space="preserve"> </w:t>
      </w:r>
      <w:r w:rsidRPr="004036EB">
        <w:rPr>
          <w:szCs w:val="22"/>
        </w:rPr>
        <w:t>без замечаний</w:t>
      </w:r>
      <w:r w:rsidRPr="004036EB">
        <w:rPr>
          <w:i/>
          <w:szCs w:val="22"/>
        </w:rPr>
        <w:t>.</w:t>
      </w:r>
    </w:p>
    <w:p w14:paraId="19587270" w14:textId="1D0E8DC4" w:rsidR="00566AAC" w:rsidRPr="00E96162" w:rsidRDefault="00566AAC">
      <w:pPr>
        <w:pStyle w:val="afd"/>
        <w:ind w:firstLine="708"/>
        <w:rPr>
          <w:szCs w:val="22"/>
        </w:rPr>
      </w:pPr>
      <w:r w:rsidRPr="004036EB">
        <w:rPr>
          <w:szCs w:val="22"/>
        </w:rPr>
        <w:t>3.5. Акт сдачи-приемки оказанных услуг подписывается Сторонами в двух экземплярах, один из которых передается Исполнителю, а второй – Заказчику.</w:t>
      </w:r>
    </w:p>
    <w:p w14:paraId="104771EE" w14:textId="712AEA6E" w:rsidR="00256C19" w:rsidRPr="00E96162" w:rsidRDefault="00256C19">
      <w:pPr>
        <w:ind w:firstLine="708"/>
        <w:jc w:val="both"/>
        <w:rPr>
          <w:sz w:val="22"/>
          <w:szCs w:val="22"/>
        </w:rPr>
      </w:pPr>
    </w:p>
    <w:p w14:paraId="60204E0A" w14:textId="72BA259C" w:rsidR="00085E30" w:rsidRPr="00E96162" w:rsidRDefault="00D46620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 xml:space="preserve">4. </w:t>
      </w:r>
      <w:r w:rsidR="00085E30" w:rsidRPr="00E96162">
        <w:rPr>
          <w:b/>
          <w:sz w:val="22"/>
          <w:szCs w:val="22"/>
        </w:rPr>
        <w:t xml:space="preserve"> Взаимодействие сторон</w:t>
      </w:r>
    </w:p>
    <w:p w14:paraId="520856FE" w14:textId="77777777" w:rsidR="005C3C28" w:rsidRPr="00E96162" w:rsidRDefault="005C3C28">
      <w:pPr>
        <w:jc w:val="center"/>
        <w:rPr>
          <w:b/>
          <w:sz w:val="22"/>
          <w:szCs w:val="22"/>
        </w:rPr>
      </w:pPr>
    </w:p>
    <w:p w14:paraId="58DB2324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4.1. Заказчик обязан:</w:t>
      </w:r>
    </w:p>
    <w:p w14:paraId="69DFFB62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 xml:space="preserve">4.1.1. Осуществлять контроль и надзор за ходом и качеством </w:t>
      </w:r>
      <w:r w:rsidRPr="00E96162">
        <w:rPr>
          <w:iCs/>
          <w:sz w:val="22"/>
          <w:szCs w:val="22"/>
        </w:rPr>
        <w:t>оказываемых Услуг</w:t>
      </w:r>
      <w:r w:rsidRPr="00E96162">
        <w:rPr>
          <w:sz w:val="22"/>
          <w:szCs w:val="22"/>
        </w:rPr>
        <w:t xml:space="preserve">, соблюдением сроков их выполнения и соответствием установленной Контрактом стоимости </w:t>
      </w:r>
      <w:r w:rsidRPr="00E96162">
        <w:rPr>
          <w:iCs/>
          <w:sz w:val="22"/>
          <w:szCs w:val="22"/>
        </w:rPr>
        <w:t>Услуг</w:t>
      </w:r>
      <w:r w:rsidRPr="00E96162">
        <w:rPr>
          <w:sz w:val="22"/>
          <w:szCs w:val="22"/>
        </w:rPr>
        <w:t>, не вмешиваясь при этом в оперативно-хозяйственную деятельность Исполнителя.</w:t>
      </w:r>
    </w:p>
    <w:p w14:paraId="50BBE09A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 xml:space="preserve">4.1.2. При обнаружении в ходе </w:t>
      </w:r>
      <w:r w:rsidRPr="00E96162">
        <w:rPr>
          <w:iCs/>
          <w:sz w:val="22"/>
          <w:szCs w:val="22"/>
        </w:rPr>
        <w:t xml:space="preserve">оказания Услуг </w:t>
      </w:r>
      <w:r w:rsidRPr="00E96162">
        <w:rPr>
          <w:sz w:val="22"/>
          <w:szCs w:val="22"/>
        </w:rPr>
        <w:t xml:space="preserve">отступлений от условий выполнения обязательств по Контракту, которые могут ухудшить качество </w:t>
      </w:r>
      <w:r w:rsidRPr="00E96162">
        <w:rPr>
          <w:iCs/>
          <w:sz w:val="22"/>
          <w:szCs w:val="22"/>
        </w:rPr>
        <w:t>оказанных Услуг</w:t>
      </w:r>
      <w:r w:rsidRPr="00E96162">
        <w:rPr>
          <w:sz w:val="22"/>
          <w:szCs w:val="22"/>
        </w:rPr>
        <w:t>, или иных недостатков, немедленно заявить об этом Исполнителю в письменной форме (составив акт выявленных нарушений), а</w:t>
      </w:r>
      <w:r w:rsidRPr="00E96162">
        <w:rPr>
          <w:sz w:val="22"/>
          <w:szCs w:val="22"/>
          <w:lang w:val="en-US"/>
        </w:rPr>
        <w:t> </w:t>
      </w:r>
      <w:r w:rsidRPr="00E96162">
        <w:rPr>
          <w:sz w:val="22"/>
          <w:szCs w:val="22"/>
        </w:rPr>
        <w:t>также назначить срок их устранения.</w:t>
      </w:r>
    </w:p>
    <w:p w14:paraId="52A45367" w14:textId="09AD51AC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4.1.3. 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Контракта.</w:t>
      </w:r>
      <w:r w:rsidR="00701276" w:rsidRPr="00E96162">
        <w:rPr>
          <w:sz w:val="22"/>
          <w:szCs w:val="22"/>
        </w:rPr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 w14:paraId="05207FFF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4.1.4. Осуществлять оплату оказанных Исполнителем Услуг в порядке и сроки, определенные настоящим Контрактом.</w:t>
      </w:r>
    </w:p>
    <w:p w14:paraId="4ADB0A7D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Cs/>
          <w:sz w:val="22"/>
          <w:szCs w:val="22"/>
        </w:rPr>
      </w:pPr>
      <w:r w:rsidRPr="00E96162">
        <w:rPr>
          <w:sz w:val="22"/>
          <w:szCs w:val="22"/>
        </w:rPr>
        <w:t xml:space="preserve">4.1.5. </w:t>
      </w:r>
      <w:r w:rsidRPr="00E96162">
        <w:rPr>
          <w:bCs/>
          <w:sz w:val="22"/>
          <w:szCs w:val="22"/>
        </w:rPr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502E47BC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b/>
          <w:sz w:val="22"/>
          <w:szCs w:val="22"/>
        </w:rPr>
        <w:t>4.2. Исполнитель обязан:</w:t>
      </w:r>
    </w:p>
    <w:p w14:paraId="1A82C779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4.2.1. Оказать предусмотренные настоящим Контрактом Услуги, обеспечив их надлежащее качество в соответствии с условиями Контракта в сроки, установленные настоящим Контрактом.</w:t>
      </w:r>
    </w:p>
    <w:p w14:paraId="262B2E12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1933C75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8833F20" w14:textId="0676969C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Контракта.</w:t>
      </w:r>
    </w:p>
    <w:p w14:paraId="0E199AAD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074F8F7B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124010BE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4.2.7. Выполнить иные обязанности, предусмотренные действующим законодательством и настоящим Контрактом.</w:t>
      </w:r>
    </w:p>
    <w:p w14:paraId="3ECEFF32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lastRenderedPageBreak/>
        <w:t>4.2.8. По окончанию оказания Услуг должен обеспечить вывоз с Объекта принадлежащих Исполнителю оборудование, инструмент, строительный мусор.</w:t>
      </w:r>
    </w:p>
    <w:p w14:paraId="26210785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4.3. Заказчик имеет право:</w:t>
      </w:r>
    </w:p>
    <w:p w14:paraId="5C2A3170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4.3.1. Требовать надлежащего выполнения настоящего Контракта. Отказаться от приемки Услуг, не соответствующих условиям Контракта.</w:t>
      </w:r>
    </w:p>
    <w:p w14:paraId="59B77166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14:paraId="6D863C7B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4.3.3. Запрашивать у Исполнителя информацию о ходе и состоянии исполнения обязательств Исполнителем по настоящему Контракту.</w:t>
      </w:r>
    </w:p>
    <w:p w14:paraId="51CB2023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4.3.4. Осуществлять контроль за порядком и сроками оказываемых Услуг.</w:t>
      </w:r>
    </w:p>
    <w:p w14:paraId="789CB674" w14:textId="6572B014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4.3.5. Для проверки соответствия качества оказанных Услуг привлекать независимых экспертов.</w:t>
      </w:r>
      <w:r w:rsidR="00701276" w:rsidRPr="00E96162">
        <w:rPr>
          <w:sz w:val="22"/>
          <w:szCs w:val="22"/>
        </w:rPr>
        <w:t xml:space="preserve"> </w:t>
      </w:r>
    </w:p>
    <w:p w14:paraId="2F1074E1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4.3.6.</w:t>
      </w:r>
      <w:r w:rsidRPr="00E96162">
        <w:rPr>
          <w:sz w:val="22"/>
          <w:szCs w:val="22"/>
          <w:lang w:val="en-US"/>
        </w:rPr>
        <w:t> </w:t>
      </w:r>
      <w:r w:rsidRPr="00E96162">
        <w:rPr>
          <w:sz w:val="22"/>
          <w:szCs w:val="22"/>
        </w:rPr>
        <w:t>Ссылаться на недостатки оказанных Услуг, в том числе в части количества, и стоимости этих Услуг.</w:t>
      </w:r>
    </w:p>
    <w:p w14:paraId="2560B594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4.3.7. В случае неуплаты Исполнителем в добровольном порядке предусмотренных настоящим Контрактом сумм неустойки (пеней, штрафов) взыскивать их в судебном порядке.</w:t>
      </w:r>
    </w:p>
    <w:p w14:paraId="0A22C071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4.3.8. 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</w:t>
      </w:r>
      <w:r w:rsidRPr="00E96162">
        <w:rPr>
          <w:sz w:val="22"/>
          <w:szCs w:val="22"/>
          <w:lang w:val="en-US"/>
        </w:rPr>
        <w:t> </w:t>
      </w:r>
      <w:r w:rsidRPr="00E96162">
        <w:rPr>
          <w:sz w:val="22"/>
          <w:szCs w:val="22"/>
        </w:rPr>
        <w:t>отношении соответствия оказанных Услуг условиям Контракта.</w:t>
      </w:r>
    </w:p>
    <w:p w14:paraId="723D6213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4.3.9. 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14:paraId="37E8677E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4.4. Исполнитель имеет право:</w:t>
      </w:r>
    </w:p>
    <w:p w14:paraId="69D71886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4.4.1. Требовать оплаты за оказанные Услуги в случае исполнения обязательств в соответствии с документом о приемке, подписанным Заказчиком и Исполнителем в порядке, предусмотренном условиями настоящего Контракта.</w:t>
      </w:r>
    </w:p>
    <w:p w14:paraId="7BD4BF04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4.4.2. Привлекать к исполнению своих обязательств по настоящему Контракту соисполнителей. При этом Исполнитель несет ответственность перед Заказчиком за неисполнение или ненадлежащего исполнение обязательств соисполнителями.</w:t>
      </w:r>
    </w:p>
    <w:p w14:paraId="2BB103B3" w14:textId="77777777" w:rsidR="00B04281" w:rsidRPr="00E96162" w:rsidRDefault="00B04281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4.4.3. Самостоятельно определять способ оказания порученных ему Услуг и численность необходимого для этого персонала.</w:t>
      </w:r>
    </w:p>
    <w:p w14:paraId="1E3A3393" w14:textId="77777777" w:rsidR="009A601A" w:rsidRPr="00E96162" w:rsidRDefault="009A601A">
      <w:pPr>
        <w:jc w:val="center"/>
        <w:rPr>
          <w:b/>
          <w:sz w:val="22"/>
          <w:szCs w:val="22"/>
        </w:rPr>
      </w:pPr>
    </w:p>
    <w:p w14:paraId="0FA3257E" w14:textId="12ECB721" w:rsidR="00256C19" w:rsidRPr="00E96162" w:rsidRDefault="005C3C28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5</w:t>
      </w:r>
      <w:r w:rsidR="00D46620" w:rsidRPr="00E96162">
        <w:rPr>
          <w:b/>
          <w:sz w:val="22"/>
          <w:szCs w:val="22"/>
        </w:rPr>
        <w:t>. Ответственность Сторон</w:t>
      </w:r>
    </w:p>
    <w:p w14:paraId="00E2031B" w14:textId="77777777" w:rsidR="00256C19" w:rsidRPr="00E96162" w:rsidRDefault="00256C19">
      <w:pPr>
        <w:jc w:val="center"/>
        <w:rPr>
          <w:b/>
          <w:sz w:val="22"/>
          <w:szCs w:val="22"/>
        </w:rPr>
      </w:pPr>
    </w:p>
    <w:p w14:paraId="027D8540" w14:textId="76F9CCC3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5.1. Стороны несут ответственность за неисполнение или ненадлежащее исполнение своих обязательств в порядке, определяемом действующим законодательством Российской Федерации. </w:t>
      </w:r>
    </w:p>
    <w:p w14:paraId="246D9A61" w14:textId="4A3FF442" w:rsidR="005C3C28" w:rsidRPr="00E96162" w:rsidRDefault="005C3C28">
      <w:pPr>
        <w:pStyle w:val="afd"/>
        <w:ind w:firstLine="708"/>
        <w:rPr>
          <w:bCs/>
          <w:szCs w:val="22"/>
        </w:rPr>
      </w:pPr>
      <w:r w:rsidRPr="00E96162">
        <w:rPr>
          <w:szCs w:val="22"/>
        </w:rPr>
        <w:t xml:space="preserve">5.2. </w:t>
      </w:r>
      <w:r w:rsidRPr="00E96162">
        <w:rPr>
          <w:bCs/>
          <w:szCs w:val="22"/>
        </w:rPr>
        <w:t xml:space="preserve">В случае просрочки исполнения Заказчиком обязательств, предусмотренных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>ом, Исполнитель вправе потребовать уплаты неустоек (штрафов, пеней).</w:t>
      </w:r>
    </w:p>
    <w:p w14:paraId="1BC84293" w14:textId="70B5C7FA" w:rsidR="005C3C28" w:rsidRPr="00E96162" w:rsidRDefault="005C3C28">
      <w:pPr>
        <w:pStyle w:val="afd"/>
        <w:ind w:firstLine="708"/>
        <w:rPr>
          <w:bCs/>
          <w:szCs w:val="22"/>
        </w:rPr>
      </w:pPr>
      <w:r w:rsidRPr="00E96162">
        <w:rPr>
          <w:bCs/>
          <w:szCs w:val="22"/>
        </w:rPr>
        <w:t xml:space="preserve">5.2.1. Пеня начисляется за каждый день просрочки исполнения обязательства, предусмотренного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 xml:space="preserve">ом, начиная со дня, следующего после дня истечения установленного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 xml:space="preserve">ом срока исполнения обязательства. Такая пеня устанавливается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CAEC8E2" w14:textId="3EA0DEFD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bCs/>
          <w:szCs w:val="22"/>
        </w:rPr>
        <w:t xml:space="preserve">5.2.2. Штрафы начисляются </w:t>
      </w:r>
      <w:r w:rsidRPr="00E96162">
        <w:rPr>
          <w:szCs w:val="22"/>
        </w:rPr>
        <w:t>за каждый факт</w:t>
      </w:r>
      <w:r w:rsidRPr="00E96162">
        <w:rPr>
          <w:bCs/>
          <w:szCs w:val="22"/>
        </w:rPr>
        <w:t xml:space="preserve"> </w:t>
      </w:r>
      <w:r w:rsidRPr="00E96162">
        <w:rPr>
          <w:szCs w:val="22"/>
        </w:rPr>
        <w:t>неисполнения З</w:t>
      </w:r>
      <w:r w:rsidRPr="00E96162">
        <w:rPr>
          <w:bCs/>
          <w:szCs w:val="22"/>
        </w:rPr>
        <w:t xml:space="preserve">аказчиком обязательств, предусмотренных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 xml:space="preserve">ом, за исключением просрочки исполнения обязательств, предусмотренных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 xml:space="preserve">ом. Размер штрафа </w:t>
      </w:r>
      <w:r w:rsidRPr="00E96162">
        <w:rPr>
          <w:szCs w:val="22"/>
        </w:rPr>
        <w:t>составляет 1 000 (одну тысячу) рублей 00 копеек.</w:t>
      </w:r>
    </w:p>
    <w:p w14:paraId="085D6AE2" w14:textId="1156ED97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5.3. Общая сумма начисленной неустойки (штрафов, пени) за ненадлежащее исполнение Заказчиком обязательств, предусмотренных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ом, не может превышать цену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>а.</w:t>
      </w:r>
    </w:p>
    <w:p w14:paraId="02DA1F6C" w14:textId="1B7ED4D3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5.4. В случае просрочки исполнения Исполнителем обязательств (в том числе гарантийного обязательства), предусмотренных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>ом, Заказчик направляет Исполнителю требование об уплате неустоек (штрафов, пеней).</w:t>
      </w:r>
    </w:p>
    <w:p w14:paraId="04F41202" w14:textId="5183F5FF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5.4.1. </w:t>
      </w:r>
      <w:r w:rsidRPr="00E96162">
        <w:rPr>
          <w:bCs/>
          <w:szCs w:val="22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 xml:space="preserve">ом, начиная со дня, следующего после дня истечения установленного </w:t>
      </w:r>
      <w:r w:rsidR="00601055" w:rsidRPr="00E96162">
        <w:rPr>
          <w:bCs/>
          <w:szCs w:val="22"/>
        </w:rPr>
        <w:t>Контракт</w:t>
      </w:r>
      <w:r w:rsidRPr="00E96162">
        <w:rPr>
          <w:bCs/>
          <w:szCs w:val="22"/>
        </w:rPr>
        <w:t>ом срока исполнения обязательства,</w:t>
      </w:r>
      <w:r w:rsidRPr="00E96162">
        <w:rPr>
          <w:b/>
          <w:bCs/>
          <w:szCs w:val="22"/>
        </w:rPr>
        <w:t xml:space="preserve"> </w:t>
      </w:r>
      <w:r w:rsidRPr="00E96162">
        <w:rPr>
          <w:szCs w:val="22"/>
        </w:rPr>
        <w:t xml:space="preserve">в размере одной трехсотой действующей на дату уплаты пени ключевой ставки Центрального банка Российской Федерации от цены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а, уменьшенной на сумму, пропорциональную объему обязательств, предусмотренных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ом и фактически </w:t>
      </w:r>
      <w:r w:rsidRPr="00E96162">
        <w:rPr>
          <w:szCs w:val="22"/>
        </w:rPr>
        <w:lastRenderedPageBreak/>
        <w:t>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22638ACE" w14:textId="16D17EBB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5.4.2. Штрафы начисляются за каждый факт неисполнения или ненадлежащего исполнения Исполнителем обязательств, предусмотренных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ом, за исключением просрочки исполнения обязательств, предусмотренных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ом. Размер штрафа устанавливается в размере 10 % цены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а (за исключением случаев, указанных в пункте 5.4.3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>а).</w:t>
      </w:r>
    </w:p>
    <w:p w14:paraId="5FD0D485" w14:textId="3039D275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5.4.3. За каждый факт неисполнения или ненадлежащего исполнения Исполнителем обязательства, предусмотренного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ом, которое не имеет стоимостного выражения, размер штрафа (при наличии в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>е таких обязательств) составляет 1 000 (одну тысячу) рублей 00 копеек.</w:t>
      </w:r>
    </w:p>
    <w:p w14:paraId="6975DF26" w14:textId="155E5FCF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5.5. Общая сумма начисленной неустойки (штрафов, пени) за неисполнение или ненадлежащее исполнение Исполнителем обязательств, предусмотренных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ом, не может превышать цену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>а.</w:t>
      </w:r>
    </w:p>
    <w:p w14:paraId="69FE9B74" w14:textId="47EBB4EB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5.6. Сторона освобождается от уплаты неустойки (штрафа, пени), если </w:t>
      </w:r>
      <w:proofErr w:type="gramStart"/>
      <w:r w:rsidR="00701276" w:rsidRPr="00E96162">
        <w:rPr>
          <w:szCs w:val="22"/>
        </w:rPr>
        <w:t xml:space="preserve">докажет,  </w:t>
      </w:r>
      <w:r w:rsidR="006D59CF" w:rsidRPr="00E96162">
        <w:rPr>
          <w:szCs w:val="22"/>
        </w:rPr>
        <w:t xml:space="preserve"> </w:t>
      </w:r>
      <w:proofErr w:type="gramEnd"/>
      <w:r w:rsidR="006D59CF" w:rsidRPr="00E96162">
        <w:rPr>
          <w:szCs w:val="22"/>
        </w:rPr>
        <w:t xml:space="preserve">                            </w:t>
      </w:r>
      <w:r w:rsidRPr="00E96162">
        <w:rPr>
          <w:szCs w:val="22"/>
        </w:rPr>
        <w:t xml:space="preserve">что неисполнение или ненадлежащее исполнение обязательства, предусмотренного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>ом, произошло вследствие непреодолимой силы или по вине другой Стороны.</w:t>
      </w:r>
    </w:p>
    <w:p w14:paraId="679EAB7F" w14:textId="5FA74ADB" w:rsidR="005C3C28" w:rsidRPr="00E96162" w:rsidRDefault="005C3C28">
      <w:pPr>
        <w:pStyle w:val="afd"/>
        <w:ind w:firstLine="708"/>
        <w:rPr>
          <w:szCs w:val="22"/>
        </w:rPr>
      </w:pPr>
      <w:r w:rsidRPr="00E96162">
        <w:rPr>
          <w:szCs w:val="22"/>
        </w:rPr>
        <w:t xml:space="preserve">5.7. В случае неисполнения или ненадлежащего исполнения Исполнителем обязательств, предусмотренных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 xml:space="preserve">ом, Заказчик вправе исполнить обязательство Исполнителя по уплате неустойки, путем оплаты оказанных услуг по цене, установленной пунктом 2.1 </w:t>
      </w:r>
      <w:r w:rsidR="00601055" w:rsidRPr="00E96162">
        <w:rPr>
          <w:szCs w:val="22"/>
        </w:rPr>
        <w:t>Контракт</w:t>
      </w:r>
      <w:r w:rsidRPr="00E96162">
        <w:rPr>
          <w:szCs w:val="22"/>
        </w:rPr>
        <w:t>а, уменьшенной на сумму размера такой неустойки.</w:t>
      </w:r>
    </w:p>
    <w:p w14:paraId="441B3F73" w14:textId="77777777" w:rsidR="00980C3F" w:rsidRPr="00E96162" w:rsidRDefault="00980C3F">
      <w:pPr>
        <w:ind w:firstLine="708"/>
        <w:jc w:val="both"/>
        <w:rPr>
          <w:sz w:val="22"/>
          <w:szCs w:val="22"/>
        </w:rPr>
      </w:pPr>
    </w:p>
    <w:p w14:paraId="3F387815" w14:textId="52CD3B5B" w:rsidR="00256C19" w:rsidRPr="00E96162" w:rsidRDefault="005C3C28">
      <w:pPr>
        <w:ind w:firstLine="708"/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6</w:t>
      </w:r>
      <w:r w:rsidR="00D46620" w:rsidRPr="00E96162">
        <w:rPr>
          <w:b/>
          <w:sz w:val="22"/>
          <w:szCs w:val="22"/>
        </w:rPr>
        <w:t>. Обстоятельства непреодолимой силы</w:t>
      </w:r>
    </w:p>
    <w:p w14:paraId="746381BC" w14:textId="77777777" w:rsidR="00256C19" w:rsidRPr="00E96162" w:rsidRDefault="00256C19">
      <w:pPr>
        <w:ind w:firstLine="708"/>
        <w:jc w:val="center"/>
        <w:rPr>
          <w:b/>
          <w:sz w:val="22"/>
          <w:szCs w:val="22"/>
        </w:rPr>
      </w:pPr>
    </w:p>
    <w:p w14:paraId="28750DC6" w14:textId="1751EE3A" w:rsidR="00256C19" w:rsidRPr="00E96162" w:rsidRDefault="005C3C28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6</w:t>
      </w:r>
      <w:r w:rsidR="00D46620" w:rsidRPr="00E96162">
        <w:rPr>
          <w:sz w:val="22"/>
          <w:szCs w:val="22"/>
        </w:rPr>
        <w:t xml:space="preserve">.1.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ом, произошло по вине другой стороны или вследствие обстоятельств непреодолимой силы.</w:t>
      </w:r>
    </w:p>
    <w:p w14:paraId="2D9E1DCD" w14:textId="5C3B0F6B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6</w:t>
      </w:r>
      <w:r w:rsidR="00D46620" w:rsidRPr="00E96162">
        <w:rPr>
          <w:sz w:val="22"/>
          <w:szCs w:val="22"/>
        </w:rPr>
        <w:t xml:space="preserve">.2. Под обстоятельствами непреодолимой силы понимают такие обстоятельства, которые возникли после заключения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у и подтверждены соответствующими уполномоченными органами.</w:t>
      </w:r>
    </w:p>
    <w:p w14:paraId="25EA1625" w14:textId="40E352F5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6</w:t>
      </w:r>
      <w:r w:rsidR="00D46620" w:rsidRPr="00E96162">
        <w:rPr>
          <w:sz w:val="22"/>
          <w:szCs w:val="22"/>
        </w:rPr>
        <w:t xml:space="preserve">.3. О возникновении и прекращении обстоятельства непреодолимой силы Стороны уведомляют друг друга письменно в течение 3 (трех) календарных дней с даты их возникновения или прекращения. После прекращения обстоятельства непреодолимой силы Сторона, прекратившая исполнение обязательства по настоящему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у, незамедлительно возобновляет его исполнение. Извещение должно содержать данные о наступлении и характере обстоятельств и возможных последствиях.</w:t>
      </w:r>
    </w:p>
    <w:p w14:paraId="206046A9" w14:textId="7BD55A68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6</w:t>
      </w:r>
      <w:r w:rsidR="00D46620" w:rsidRPr="00E96162">
        <w:rPr>
          <w:sz w:val="22"/>
          <w:szCs w:val="22"/>
        </w:rPr>
        <w:t>.4. Факт возникновения обстоятельства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2883843B" w14:textId="4D7BBD71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6</w:t>
      </w:r>
      <w:r w:rsidR="00D46620" w:rsidRPr="00E96162">
        <w:rPr>
          <w:sz w:val="22"/>
          <w:szCs w:val="22"/>
        </w:rPr>
        <w:t xml:space="preserve">.5. Если одна из Сторон не направит или несвоевременно направит документы, указанные в пунктах </w:t>
      </w:r>
      <w:r w:rsidRPr="00E96162">
        <w:rPr>
          <w:sz w:val="22"/>
          <w:szCs w:val="22"/>
        </w:rPr>
        <w:t>6</w:t>
      </w:r>
      <w:r w:rsidR="00D46620" w:rsidRPr="00E96162">
        <w:rPr>
          <w:sz w:val="22"/>
          <w:szCs w:val="22"/>
        </w:rPr>
        <w:t xml:space="preserve">.3 – </w:t>
      </w:r>
      <w:r w:rsidRPr="00E96162">
        <w:rPr>
          <w:sz w:val="22"/>
          <w:szCs w:val="22"/>
        </w:rPr>
        <w:t>6</w:t>
      </w:r>
      <w:r w:rsidR="00D46620" w:rsidRPr="00E96162">
        <w:rPr>
          <w:sz w:val="22"/>
          <w:szCs w:val="22"/>
        </w:rPr>
        <w:t xml:space="preserve">.4, то такая Сторона не вправе ссылаться на возникновение обстоятельства непреодолимой силы в целях обоснования неисполнения и(или) ненадлежащего исполнения обязательства по настоящему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у,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и(или) ненадлежащим исполнением обязательств по настоящему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у.</w:t>
      </w:r>
    </w:p>
    <w:p w14:paraId="5874A62C" w14:textId="79CBD473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6</w:t>
      </w:r>
      <w:r w:rsidR="00D46620" w:rsidRPr="00E96162">
        <w:rPr>
          <w:sz w:val="22"/>
          <w:szCs w:val="22"/>
        </w:rPr>
        <w:t xml:space="preserve">.6. В случае, если обстоятельства непреодолимой силы будут сохраняться более 30 (тридцати) календарных дней, любая Сторона имеет право предложить другой Стороне расторгнуть его. При прекращении настоящего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по причинам, указанным в настоящем пункте, Стороны обязаны осуществить взаиморасчеты по своим обязательствам на день прекращения настоящего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а.</w:t>
      </w:r>
    </w:p>
    <w:p w14:paraId="0E17BE8E" w14:textId="77777777" w:rsidR="00256C19" w:rsidRPr="00E96162" w:rsidRDefault="00256C19">
      <w:pPr>
        <w:ind w:firstLine="708"/>
        <w:jc w:val="both"/>
        <w:rPr>
          <w:sz w:val="22"/>
          <w:szCs w:val="22"/>
        </w:rPr>
      </w:pPr>
    </w:p>
    <w:p w14:paraId="3FF5F586" w14:textId="32E061C3" w:rsidR="00256C19" w:rsidRPr="00E96162" w:rsidRDefault="009C6850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7</w:t>
      </w:r>
      <w:r w:rsidR="00D46620" w:rsidRPr="00E96162">
        <w:rPr>
          <w:b/>
          <w:sz w:val="22"/>
          <w:szCs w:val="22"/>
        </w:rPr>
        <w:t xml:space="preserve">. Срок действия, порядок изменения и расторжения </w:t>
      </w:r>
      <w:r w:rsidR="00601055" w:rsidRPr="00E96162">
        <w:rPr>
          <w:b/>
          <w:sz w:val="22"/>
          <w:szCs w:val="22"/>
        </w:rPr>
        <w:t>Контракт</w:t>
      </w:r>
      <w:r w:rsidR="00D46620" w:rsidRPr="00E96162">
        <w:rPr>
          <w:b/>
          <w:sz w:val="22"/>
          <w:szCs w:val="22"/>
        </w:rPr>
        <w:t>а.</w:t>
      </w:r>
    </w:p>
    <w:p w14:paraId="59D8E866" w14:textId="77777777" w:rsidR="00256C19" w:rsidRPr="00E96162" w:rsidRDefault="00256C19">
      <w:pPr>
        <w:jc w:val="center"/>
        <w:rPr>
          <w:b/>
          <w:sz w:val="22"/>
          <w:szCs w:val="22"/>
        </w:rPr>
      </w:pPr>
    </w:p>
    <w:p w14:paraId="71587F46" w14:textId="377EF95D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.1.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 вступает в силу со дня его подписания Сторонами.</w:t>
      </w:r>
    </w:p>
    <w:p w14:paraId="6B1781AF" w14:textId="4668DE19" w:rsidR="00256C19" w:rsidRPr="00E96162" w:rsidRDefault="009C6850">
      <w:pPr>
        <w:ind w:firstLine="708"/>
        <w:jc w:val="both"/>
        <w:rPr>
          <w:b/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.2. Срок исполнения Сторонами обязательств по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у </w:t>
      </w:r>
      <w:r w:rsidR="00D46620" w:rsidRPr="00E96162">
        <w:rPr>
          <w:b/>
          <w:sz w:val="22"/>
          <w:szCs w:val="22"/>
        </w:rPr>
        <w:t xml:space="preserve">до </w:t>
      </w:r>
      <w:r w:rsidR="00AD59EF" w:rsidRPr="00E96162">
        <w:rPr>
          <w:b/>
          <w:sz w:val="22"/>
          <w:szCs w:val="22"/>
        </w:rPr>
        <w:t>31.12.202</w:t>
      </w:r>
      <w:r w:rsidRPr="00E96162">
        <w:rPr>
          <w:b/>
          <w:sz w:val="22"/>
          <w:szCs w:val="22"/>
        </w:rPr>
        <w:t>7</w:t>
      </w:r>
      <w:r w:rsidR="00AD59EF" w:rsidRPr="00E96162">
        <w:rPr>
          <w:b/>
          <w:sz w:val="22"/>
          <w:szCs w:val="22"/>
        </w:rPr>
        <w:t>.</w:t>
      </w:r>
    </w:p>
    <w:p w14:paraId="7FD70E15" w14:textId="0FFE63FC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lastRenderedPageBreak/>
        <w:t>7</w:t>
      </w:r>
      <w:r w:rsidR="00D46620" w:rsidRPr="00E96162">
        <w:rPr>
          <w:sz w:val="22"/>
          <w:szCs w:val="22"/>
        </w:rPr>
        <w:t xml:space="preserve">.3.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 действует до полного исполнения Сторонами обязательств по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у в полном объеме, в том числе и гарантийных обязательств. </w:t>
      </w:r>
    </w:p>
    <w:p w14:paraId="7844310A" w14:textId="6F0AD275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.4.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 может быть расторгнут:</w:t>
      </w:r>
    </w:p>
    <w:p w14:paraId="6B1A3EBF" w14:textId="05782A71" w:rsidR="00256C19" w:rsidRPr="00E96162" w:rsidRDefault="00D46620">
      <w:pPr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-   по соглашению сторон с учетом требований Закона о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ной системе;</w:t>
      </w:r>
    </w:p>
    <w:p w14:paraId="68E617CD" w14:textId="77777777" w:rsidR="00256C19" w:rsidRPr="00E96162" w:rsidRDefault="00D46620">
      <w:pPr>
        <w:jc w:val="both"/>
        <w:rPr>
          <w:sz w:val="22"/>
          <w:szCs w:val="22"/>
        </w:rPr>
      </w:pPr>
      <w:r w:rsidRPr="00E96162">
        <w:rPr>
          <w:sz w:val="22"/>
          <w:szCs w:val="22"/>
        </w:rPr>
        <w:t>-   по решению суда по основаниям, предусмотренным гражданским законодательством;</w:t>
      </w:r>
    </w:p>
    <w:p w14:paraId="5E2BFB66" w14:textId="3C83A4B9" w:rsidR="00256C19" w:rsidRPr="00E96162" w:rsidRDefault="00D46620">
      <w:pPr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- в случае одностороннего отказа Стороны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а от исполнения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а в соответствии с гражданским законодательством.</w:t>
      </w:r>
    </w:p>
    <w:p w14:paraId="58584F6B" w14:textId="5B96C427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.5. Заказчик вправе принять решение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по основаниям, предусмотренным Гражданским кодексом Российской Федерации для одностороннего отказа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купли-продажи и отдельных видов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ов купли-продажи, и в соответствии с положениями статьи 95 Закона о 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ной системе.</w:t>
      </w:r>
    </w:p>
    <w:p w14:paraId="4EEBB421" w14:textId="7ECBE51D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.6. Односторонний отказ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осуществляется в порядке, предусмотренном Законом 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ной системе.</w:t>
      </w:r>
    </w:p>
    <w:p w14:paraId="436A4448" w14:textId="72F9FC11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.7. До принятия решения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Заказчик вправе провести экспертизу поставленного </w:t>
      </w:r>
      <w:r w:rsidR="00566AAC" w:rsidRPr="00E96162">
        <w:rPr>
          <w:sz w:val="22"/>
          <w:szCs w:val="22"/>
        </w:rPr>
        <w:t>Услуг</w:t>
      </w:r>
      <w:r w:rsidR="00D46620" w:rsidRPr="00E96162">
        <w:rPr>
          <w:sz w:val="22"/>
          <w:szCs w:val="22"/>
        </w:rPr>
        <w:t>а с привлечением экспертов, экспертных организаций, выбор которых осуществляется в соответствии с Законом о 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ной системе.</w:t>
      </w:r>
    </w:p>
    <w:p w14:paraId="5ECA6661" w14:textId="47F3346D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color w:val="000000"/>
          <w:sz w:val="22"/>
          <w:szCs w:val="22"/>
        </w:rPr>
        <w:t>7</w:t>
      </w:r>
      <w:r w:rsidR="00D46620" w:rsidRPr="00E96162">
        <w:rPr>
          <w:color w:val="000000"/>
          <w:sz w:val="22"/>
          <w:szCs w:val="22"/>
        </w:rPr>
        <w:t xml:space="preserve">.8. В случае принятия </w:t>
      </w:r>
      <w:r w:rsidR="00D46620" w:rsidRPr="00E96162">
        <w:rPr>
          <w:sz w:val="22"/>
          <w:szCs w:val="22"/>
        </w:rPr>
        <w:t xml:space="preserve">Заказчиком решения об одностороннем отказе от 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такое решение передается лицу, имеющему право действовать от имени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я</w:t>
      </w:r>
      <w:r w:rsidR="00D46620" w:rsidRPr="00E96162">
        <w:rPr>
          <w:sz w:val="22"/>
          <w:szCs w:val="22"/>
        </w:rPr>
        <w:t>, в порядке, предусмотренном пунктом 1</w:t>
      </w:r>
      <w:r w:rsidRPr="00E96162">
        <w:rPr>
          <w:sz w:val="22"/>
          <w:szCs w:val="22"/>
        </w:rPr>
        <w:t>0</w:t>
      </w:r>
      <w:r w:rsidR="00D46620" w:rsidRPr="00E96162">
        <w:rPr>
          <w:sz w:val="22"/>
          <w:szCs w:val="22"/>
        </w:rPr>
        <w:t xml:space="preserve">.2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а. Выполнение Заказчиком данного требования считается надлежащим уведомлением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я</w:t>
      </w:r>
      <w:r w:rsidR="00D46620" w:rsidRPr="00E96162">
        <w:rPr>
          <w:sz w:val="22"/>
          <w:szCs w:val="22"/>
        </w:rPr>
        <w:t xml:space="preserve"> об одностороннем отказе от 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а. Датой такого надлежащего уведомления считается:</w:t>
      </w:r>
    </w:p>
    <w:p w14:paraId="15C68A7B" w14:textId="12B84D3D" w:rsidR="00256C19" w:rsidRPr="00E96162" w:rsidRDefault="00D4662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1) дата, указанная лицом, имеющим право действовать от имени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я</w:t>
      </w:r>
      <w:r w:rsidRPr="00E96162">
        <w:rPr>
          <w:sz w:val="22"/>
          <w:szCs w:val="22"/>
        </w:rPr>
        <w:t xml:space="preserve">, в расписке о получении решения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а (в случае передачи такого решения лицу, имеющему право действовать от имени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я</w:t>
      </w:r>
      <w:r w:rsidRPr="00E96162">
        <w:rPr>
          <w:sz w:val="22"/>
          <w:szCs w:val="22"/>
        </w:rPr>
        <w:t>, лично под расписку);</w:t>
      </w:r>
    </w:p>
    <w:p w14:paraId="7CBB5218" w14:textId="61FA34F1" w:rsidR="00256C19" w:rsidRPr="00E96162" w:rsidRDefault="00D4662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2) дата получения Заказчиком подтверждения о вручении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ю</w:t>
      </w:r>
      <w:r w:rsidRPr="00E96162">
        <w:rPr>
          <w:sz w:val="22"/>
          <w:szCs w:val="22"/>
        </w:rPr>
        <w:t xml:space="preserve"> заказного письма либо дата получения Заказчиком информации об отсутствии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я</w:t>
      </w:r>
      <w:r w:rsidRPr="00E96162">
        <w:rPr>
          <w:sz w:val="22"/>
          <w:szCs w:val="22"/>
        </w:rPr>
        <w:t xml:space="preserve"> по</w:t>
      </w:r>
      <w:r w:rsidR="00601055" w:rsidRPr="00E96162">
        <w:rPr>
          <w:sz w:val="22"/>
          <w:szCs w:val="22"/>
        </w:rPr>
        <w:t xml:space="preserve"> </w:t>
      </w:r>
      <w:r w:rsidRPr="00E96162">
        <w:rPr>
          <w:sz w:val="22"/>
          <w:szCs w:val="22"/>
        </w:rPr>
        <w:t xml:space="preserve">адресу, указанному в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е, информации о возврате такого письма по истечении срока хранения (в случае направления решения об 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а заказным письмом).</w:t>
      </w:r>
    </w:p>
    <w:p w14:paraId="39495283" w14:textId="33E95AF5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.9. Решение Заказчика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вступает в силу и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 считается расторгнутым через десять дней с даты надлежащего уведомления Заказчиком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ю</w:t>
      </w:r>
      <w:r w:rsidR="00D46620" w:rsidRPr="00E96162">
        <w:rPr>
          <w:sz w:val="22"/>
          <w:szCs w:val="22"/>
        </w:rPr>
        <w:t xml:space="preserve"> об одностороннем отказе от 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а.</w:t>
      </w:r>
    </w:p>
    <w:p w14:paraId="4CEF45BA" w14:textId="04A663CC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.10. Заказчик обязан отменить не вступившее в силу решение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а, если в течение десятидневного срока с даты надлежащего уведомления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я</w:t>
      </w:r>
      <w:r w:rsidR="00D46620" w:rsidRPr="00E96162">
        <w:rPr>
          <w:sz w:val="22"/>
          <w:szCs w:val="22"/>
        </w:rPr>
        <w:t xml:space="preserve"> о принятом решении об одностороннем отказе от 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устранено нарушение условий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9.7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а. Данное правило не применяется в случае повторного нарушения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е</w:t>
      </w:r>
      <w:r w:rsidR="00D46620" w:rsidRPr="00E96162">
        <w:rPr>
          <w:sz w:val="22"/>
          <w:szCs w:val="22"/>
        </w:rPr>
        <w:t xml:space="preserve">м условий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а, которые в соответствии с гражданским законодательством являются основанием для одностороннего отказа Заказчика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а.</w:t>
      </w:r>
    </w:p>
    <w:p w14:paraId="1252DE1E" w14:textId="713CE70F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.11. В случае отмены Заказчиком в соответствии с Законом не вступившего в силу решения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а, Заказчик не позднее трех рабочих дней, следующих за днем такой отмены, передает лицу, имеющему право действовать от имени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я</w:t>
      </w:r>
      <w:r w:rsidR="00D46620" w:rsidRPr="00E96162">
        <w:rPr>
          <w:sz w:val="22"/>
          <w:szCs w:val="22"/>
        </w:rPr>
        <w:t xml:space="preserve">, лично под расписку уведомление об отмене решения об 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а.</w:t>
      </w:r>
    </w:p>
    <w:p w14:paraId="101FEDCF" w14:textId="7B802307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.12. Заказчик не позднее двух рабочих дней, следующих за днем вступления в силу решения Заказчика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в связи с неисполнением или ненадлежащим исполнением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е</w:t>
      </w:r>
      <w:r w:rsidR="00D46620" w:rsidRPr="00E96162">
        <w:rPr>
          <w:sz w:val="22"/>
          <w:szCs w:val="22"/>
        </w:rPr>
        <w:t xml:space="preserve">м обязательств, предусмотренных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ом, направляет в соответствии с порядком, предусмотренным </w:t>
      </w:r>
      <w:r w:rsidR="00D46620" w:rsidRPr="00E96162">
        <w:rPr>
          <w:color w:val="000000"/>
          <w:sz w:val="22"/>
          <w:szCs w:val="22"/>
        </w:rPr>
        <w:t>пунктом 1 части 10 статьи 104</w:t>
      </w:r>
      <w:r w:rsidR="00D46620" w:rsidRPr="00E96162">
        <w:rPr>
          <w:sz w:val="22"/>
          <w:szCs w:val="22"/>
        </w:rPr>
        <w:t xml:space="preserve"> Закона 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ной системе, обращение о включении информации о 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е</w:t>
      </w:r>
      <w:r w:rsidR="00D46620" w:rsidRPr="00E96162">
        <w:rPr>
          <w:sz w:val="22"/>
          <w:szCs w:val="22"/>
        </w:rPr>
        <w:t xml:space="preserve"> в реестр недобросовестных </w:t>
      </w:r>
      <w:r w:rsidR="00601055" w:rsidRPr="00E96162">
        <w:rPr>
          <w:sz w:val="22"/>
          <w:szCs w:val="22"/>
        </w:rPr>
        <w:t>поставщиков</w:t>
      </w:r>
      <w:r w:rsidR="00D46620" w:rsidRPr="00E96162">
        <w:rPr>
          <w:sz w:val="22"/>
          <w:szCs w:val="22"/>
        </w:rPr>
        <w:t xml:space="preserve"> (подрядчиков, исполнителей).</w:t>
      </w:r>
    </w:p>
    <w:p w14:paraId="33F2C790" w14:textId="18FC007E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.13. </w:t>
      </w:r>
      <w:r w:rsidR="00566AAC" w:rsidRPr="00E96162">
        <w:rPr>
          <w:sz w:val="22"/>
          <w:szCs w:val="22"/>
        </w:rPr>
        <w:t>Исполнитель</w:t>
      </w:r>
      <w:r w:rsidR="00D46620" w:rsidRPr="00E96162">
        <w:rPr>
          <w:sz w:val="22"/>
          <w:szCs w:val="22"/>
        </w:rPr>
        <w:t xml:space="preserve"> вправе принять решение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03DE9CFC" w14:textId="41DDAB3A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.14. В случае принятия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е</w:t>
      </w:r>
      <w:r w:rsidR="00D46620" w:rsidRPr="00E96162">
        <w:rPr>
          <w:sz w:val="22"/>
          <w:szCs w:val="22"/>
        </w:rPr>
        <w:t xml:space="preserve">м решения об одностороннем отказе от 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 такое решение передается лицу, имеющему право действовать от имени Заказчика, в порядке, предусмотренном 1</w:t>
      </w:r>
      <w:r w:rsidRPr="00E96162">
        <w:rPr>
          <w:sz w:val="22"/>
          <w:szCs w:val="22"/>
        </w:rPr>
        <w:t>0</w:t>
      </w:r>
      <w:r w:rsidR="00D46620" w:rsidRPr="00E96162">
        <w:rPr>
          <w:sz w:val="22"/>
          <w:szCs w:val="22"/>
        </w:rPr>
        <w:t xml:space="preserve">.2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а. Выполнение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е</w:t>
      </w:r>
      <w:r w:rsidR="00D46620" w:rsidRPr="00E96162">
        <w:rPr>
          <w:sz w:val="22"/>
          <w:szCs w:val="22"/>
        </w:rPr>
        <w:t xml:space="preserve">м данного требования считается надлежащим уведомлением Заказчика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а. Датой такого надлежащего уведомления считается:</w:t>
      </w:r>
    </w:p>
    <w:p w14:paraId="0E390F78" w14:textId="201250D9" w:rsidR="00256C19" w:rsidRPr="00E96162" w:rsidRDefault="00D4662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lastRenderedPageBreak/>
        <w:t xml:space="preserve">1) дата, указанная лицом, имеющим право действовать от имени Заказчика, в расписке о получении решения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а (в случае передачи такого решения лицу, имеющему право действовать от имени Заказчика, лично под расписку);</w:t>
      </w:r>
    </w:p>
    <w:p w14:paraId="3E13309B" w14:textId="281B2CFC" w:rsidR="00256C19" w:rsidRPr="00E96162" w:rsidRDefault="00D4662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2) дата получения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е</w:t>
      </w:r>
      <w:r w:rsidRPr="00E96162">
        <w:rPr>
          <w:sz w:val="22"/>
          <w:szCs w:val="22"/>
        </w:rPr>
        <w:t xml:space="preserve">м подтверждения о вручении Заказчику заказного письма либо дата получения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е</w:t>
      </w:r>
      <w:r w:rsidRPr="00E96162">
        <w:rPr>
          <w:sz w:val="22"/>
          <w:szCs w:val="22"/>
        </w:rPr>
        <w:t xml:space="preserve">м информации об отсутствии Заказчика по адресу, указанному в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а заказным письмом).</w:t>
      </w:r>
    </w:p>
    <w:p w14:paraId="013C8520" w14:textId="6FB26594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.15. Решение </w:t>
      </w:r>
      <w:r w:rsidR="00566AAC" w:rsidRPr="00E96162">
        <w:rPr>
          <w:sz w:val="22"/>
          <w:szCs w:val="22"/>
        </w:rPr>
        <w:t>Исполнител</w:t>
      </w:r>
      <w:r w:rsidR="00601055" w:rsidRPr="00E96162">
        <w:rPr>
          <w:sz w:val="22"/>
          <w:szCs w:val="22"/>
        </w:rPr>
        <w:t>я</w:t>
      </w:r>
      <w:r w:rsidR="00D46620" w:rsidRPr="00E96162">
        <w:rPr>
          <w:sz w:val="22"/>
          <w:szCs w:val="22"/>
        </w:rPr>
        <w:t xml:space="preserve">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вступает в силу и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 считается расторгнутым через десять дней с даты надлежащего уведомления </w:t>
      </w:r>
      <w:r w:rsidR="00566AAC" w:rsidRPr="00E96162">
        <w:rPr>
          <w:sz w:val="22"/>
          <w:szCs w:val="22"/>
        </w:rPr>
        <w:t>Исполнител</w:t>
      </w:r>
      <w:r w:rsidR="00C2270B" w:rsidRPr="00E96162">
        <w:rPr>
          <w:sz w:val="22"/>
          <w:szCs w:val="22"/>
        </w:rPr>
        <w:t>е</w:t>
      </w:r>
      <w:r w:rsidR="00D46620" w:rsidRPr="00E96162">
        <w:rPr>
          <w:sz w:val="22"/>
          <w:szCs w:val="22"/>
        </w:rPr>
        <w:t xml:space="preserve">м Заказчика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а.</w:t>
      </w:r>
    </w:p>
    <w:p w14:paraId="09CBD5CD" w14:textId="46BB7208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.16. </w:t>
      </w:r>
      <w:r w:rsidR="00566AAC" w:rsidRPr="00E96162">
        <w:rPr>
          <w:sz w:val="22"/>
          <w:szCs w:val="22"/>
        </w:rPr>
        <w:t>Исполнитель</w:t>
      </w:r>
      <w:r w:rsidR="00D46620" w:rsidRPr="00E96162">
        <w:rPr>
          <w:sz w:val="22"/>
          <w:szCs w:val="22"/>
        </w:rPr>
        <w:t xml:space="preserve"> обязан отменить не вступившее в силу решение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 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устранены нарушения условий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а, послужившие основанием для принятия указанного решения.</w:t>
      </w:r>
    </w:p>
    <w:p w14:paraId="6BD5BD4A" w14:textId="190C9CF2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.17. Заказчик не позднее двух рабочих дней, следующих за днем вступления в силу решения </w:t>
      </w:r>
      <w:r w:rsidR="00566AAC" w:rsidRPr="00E96162">
        <w:rPr>
          <w:sz w:val="22"/>
          <w:szCs w:val="22"/>
        </w:rPr>
        <w:t>Исполнител</w:t>
      </w:r>
      <w:r w:rsidR="00C2270B" w:rsidRPr="00E96162">
        <w:rPr>
          <w:sz w:val="22"/>
          <w:szCs w:val="22"/>
        </w:rPr>
        <w:t>я</w:t>
      </w:r>
      <w:r w:rsidR="00D46620" w:rsidRPr="00E96162">
        <w:rPr>
          <w:sz w:val="22"/>
          <w:szCs w:val="22"/>
        </w:rPr>
        <w:t xml:space="preserve"> об одностороннем отказе от исполнения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а, направляет в соответствии с порядком, предусмотренным пунктом 1 части 10 статьи 104 Закона о 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ной системе, обращение о включении информации о </w:t>
      </w:r>
      <w:r w:rsidR="00566AAC" w:rsidRPr="00E96162">
        <w:rPr>
          <w:sz w:val="22"/>
          <w:szCs w:val="22"/>
        </w:rPr>
        <w:t>Исполнител</w:t>
      </w:r>
      <w:r w:rsidR="00C2270B" w:rsidRPr="00E96162">
        <w:rPr>
          <w:sz w:val="22"/>
          <w:szCs w:val="22"/>
        </w:rPr>
        <w:t>е</w:t>
      </w:r>
      <w:r w:rsidR="00D46620" w:rsidRPr="00E96162">
        <w:rPr>
          <w:sz w:val="22"/>
          <w:szCs w:val="22"/>
        </w:rPr>
        <w:t xml:space="preserve"> в реестр недобросовестных </w:t>
      </w:r>
      <w:r w:rsidR="00C2270B" w:rsidRPr="00E96162">
        <w:rPr>
          <w:sz w:val="22"/>
          <w:szCs w:val="22"/>
        </w:rPr>
        <w:t>поставщиков</w:t>
      </w:r>
      <w:r w:rsidR="00D46620" w:rsidRPr="00E96162">
        <w:rPr>
          <w:sz w:val="22"/>
          <w:szCs w:val="22"/>
        </w:rPr>
        <w:t xml:space="preserve"> (подрядчиков, исполнителей).</w:t>
      </w:r>
    </w:p>
    <w:p w14:paraId="01CB9E7C" w14:textId="63C85DA4" w:rsidR="00256C19" w:rsidRPr="00E96162" w:rsidRDefault="009C6850">
      <w:pPr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7</w:t>
      </w:r>
      <w:r w:rsidR="00D46620" w:rsidRPr="00E96162">
        <w:rPr>
          <w:sz w:val="22"/>
          <w:szCs w:val="22"/>
        </w:rPr>
        <w:t xml:space="preserve">.18. При исполнении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а по соглашению сторон могут быть внесены изменения в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 xml:space="preserve"> только в случаях, предусмотренных Законом 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ной системе.</w:t>
      </w:r>
    </w:p>
    <w:p w14:paraId="7B8BA7C7" w14:textId="77777777" w:rsidR="00256C19" w:rsidRPr="00E96162" w:rsidRDefault="00256C19">
      <w:pPr>
        <w:jc w:val="center"/>
        <w:rPr>
          <w:b/>
          <w:sz w:val="22"/>
          <w:szCs w:val="22"/>
        </w:rPr>
      </w:pPr>
    </w:p>
    <w:p w14:paraId="37B067FE" w14:textId="437140CC" w:rsidR="00256C19" w:rsidRPr="00E96162" w:rsidRDefault="009C6850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8</w:t>
      </w:r>
      <w:r w:rsidR="00D46620" w:rsidRPr="00E96162">
        <w:rPr>
          <w:b/>
          <w:sz w:val="22"/>
          <w:szCs w:val="22"/>
        </w:rPr>
        <w:t>. Порядок урегулирования споров</w:t>
      </w:r>
    </w:p>
    <w:p w14:paraId="05925F02" w14:textId="77777777" w:rsidR="00256C19" w:rsidRPr="00E96162" w:rsidRDefault="00256C19">
      <w:pPr>
        <w:jc w:val="center"/>
        <w:rPr>
          <w:b/>
          <w:sz w:val="22"/>
          <w:szCs w:val="22"/>
        </w:rPr>
      </w:pPr>
    </w:p>
    <w:p w14:paraId="5B537A22" w14:textId="4B4F2F1E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8</w:t>
      </w:r>
      <w:r w:rsidR="00D46620" w:rsidRPr="00E96162">
        <w:rPr>
          <w:sz w:val="22"/>
          <w:szCs w:val="22"/>
        </w:rPr>
        <w:t xml:space="preserve">.1. Все споры и разногласия, возникшие в связи с исполнением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а, Стороны будут стремиться решать путем переговоров.</w:t>
      </w:r>
    </w:p>
    <w:p w14:paraId="2C816336" w14:textId="19C32FE0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8</w:t>
      </w:r>
      <w:r w:rsidR="00D46620" w:rsidRPr="00E96162">
        <w:rPr>
          <w:sz w:val="22"/>
          <w:szCs w:val="22"/>
        </w:rPr>
        <w:t xml:space="preserve">.2. В случае не достижения взаимного согласия все споры по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у разрешаются в Арбитражном суде города Санкт-Петербурга и Ленинградской области.</w:t>
      </w:r>
    </w:p>
    <w:p w14:paraId="7AC7E7EE" w14:textId="0775E175" w:rsidR="00256C19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8</w:t>
      </w:r>
      <w:r w:rsidR="00D46620" w:rsidRPr="00E96162">
        <w:rPr>
          <w:sz w:val="22"/>
          <w:szCs w:val="22"/>
        </w:rPr>
        <w:t xml:space="preserve">.3. До передачи спора на разрешение Арбитражного суда города Санкт-Петербурга и Ленинградской области Стороны принимают меры к его урегулированию в досудебном порядке. </w:t>
      </w:r>
    </w:p>
    <w:p w14:paraId="536AB0F7" w14:textId="0CD5B308" w:rsidR="00A42DFC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8</w:t>
      </w:r>
      <w:r w:rsidR="00A42DFC" w:rsidRPr="00E96162">
        <w:rPr>
          <w:sz w:val="22"/>
          <w:szCs w:val="22"/>
        </w:rPr>
        <w:t>.4. Претензионные письма направляются Сторонами нарочно, заказным почтовым отправлением с уведомлением о вручении последнего адресату по местонахождению Сторон или на адрес электронной почты, указанный в реквизитах Сторон в разделе 1</w:t>
      </w:r>
      <w:r w:rsidRPr="00E96162">
        <w:rPr>
          <w:sz w:val="22"/>
          <w:szCs w:val="22"/>
        </w:rPr>
        <w:t>2</w:t>
      </w:r>
      <w:r w:rsidR="00A42DFC" w:rsidRPr="00E96162">
        <w:rPr>
          <w:sz w:val="22"/>
          <w:szCs w:val="22"/>
        </w:rPr>
        <w:t xml:space="preserve"> </w:t>
      </w:r>
      <w:r w:rsidR="00601055" w:rsidRPr="00E96162">
        <w:rPr>
          <w:sz w:val="22"/>
          <w:szCs w:val="22"/>
        </w:rPr>
        <w:t>Контракт</w:t>
      </w:r>
      <w:r w:rsidR="00A42DFC" w:rsidRPr="00E96162">
        <w:rPr>
          <w:sz w:val="22"/>
          <w:szCs w:val="22"/>
        </w:rPr>
        <w:t>а. </w:t>
      </w:r>
    </w:p>
    <w:p w14:paraId="7D41DFD1" w14:textId="0911666E" w:rsidR="00701276" w:rsidRPr="00E96162" w:rsidRDefault="00701276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8.5. Срок рассмотрения претензии не может превышать 10 (десяти) календарных дней с даты получения претензии.</w:t>
      </w:r>
    </w:p>
    <w:p w14:paraId="3F13CC5F" w14:textId="7EED2D87" w:rsidR="00A42DFC" w:rsidRPr="00E96162" w:rsidRDefault="009C685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8</w:t>
      </w:r>
      <w:r w:rsidR="00A42DFC" w:rsidRPr="00E96162">
        <w:rPr>
          <w:sz w:val="22"/>
          <w:szCs w:val="22"/>
        </w:rPr>
        <w:t>.</w:t>
      </w:r>
      <w:r w:rsidR="00701276" w:rsidRPr="00E96162">
        <w:rPr>
          <w:sz w:val="22"/>
          <w:szCs w:val="22"/>
        </w:rPr>
        <w:t>6</w:t>
      </w:r>
      <w:r w:rsidR="00A42DFC" w:rsidRPr="00E96162">
        <w:rPr>
          <w:sz w:val="22"/>
          <w:szCs w:val="22"/>
        </w:rPr>
        <w:t>. Момент получения Стороной Претензии считается:</w:t>
      </w:r>
    </w:p>
    <w:p w14:paraId="75942DC7" w14:textId="6F5F094A" w:rsidR="00A42DFC" w:rsidRPr="00E96162" w:rsidRDefault="00A42DFC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а) заказной или курьерской почтой: в дату проставления получателем почтового отправления отметки о получении в соответствии с действующими почтовыми правилами; в случае отказа от получения отправления/отсутствия уклоняющейся стороны по адресу, указанному в настоящем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е – по истечении 20 рабочих дней с даты направления документа другой стороной.</w:t>
      </w:r>
    </w:p>
    <w:p w14:paraId="50AD2041" w14:textId="540B716C" w:rsidR="00A42DFC" w:rsidRPr="00E96162" w:rsidRDefault="00A42DFC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б) по электронной почте: в дату направления адресатом сообщения, содержащего подтверждение получения соответствующего сообщения адресатом, а при отсутствии такого подтверждения - в дату отправки сообщения по электронной почте.</w:t>
      </w:r>
    </w:p>
    <w:p w14:paraId="07C68C95" w14:textId="77777777" w:rsidR="00256C19" w:rsidRPr="00E96162" w:rsidRDefault="00256C19">
      <w:pPr>
        <w:ind w:firstLine="708"/>
        <w:jc w:val="both"/>
        <w:rPr>
          <w:b/>
          <w:sz w:val="22"/>
          <w:szCs w:val="22"/>
        </w:rPr>
      </w:pPr>
    </w:p>
    <w:p w14:paraId="670BDC56" w14:textId="6354F2A0" w:rsidR="00256C19" w:rsidRPr="00E96162" w:rsidRDefault="009C6850" w:rsidP="0040689B">
      <w:pPr>
        <w:widowControl w:val="0"/>
        <w:jc w:val="center"/>
        <w:outlineLvl w:val="2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9</w:t>
      </w:r>
      <w:r w:rsidR="00D46620" w:rsidRPr="00E96162">
        <w:rPr>
          <w:b/>
          <w:sz w:val="22"/>
          <w:szCs w:val="22"/>
        </w:rPr>
        <w:t>. Антикоррупционная оговорка</w:t>
      </w:r>
    </w:p>
    <w:p w14:paraId="4D10AF86" w14:textId="77777777" w:rsidR="00256C19" w:rsidRPr="00E96162" w:rsidRDefault="00256C19" w:rsidP="0040689B">
      <w:pPr>
        <w:widowControl w:val="0"/>
        <w:jc w:val="center"/>
        <w:outlineLvl w:val="2"/>
        <w:rPr>
          <w:sz w:val="22"/>
          <w:szCs w:val="22"/>
        </w:rPr>
      </w:pPr>
    </w:p>
    <w:p w14:paraId="142A912F" w14:textId="2B7882F2" w:rsidR="00256C19" w:rsidRPr="00E96162" w:rsidRDefault="009C6850" w:rsidP="0040689B">
      <w:pPr>
        <w:widowControl w:val="0"/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9</w:t>
      </w:r>
      <w:r w:rsidR="00D46620" w:rsidRPr="00E96162">
        <w:rPr>
          <w:sz w:val="22"/>
          <w:szCs w:val="22"/>
        </w:rPr>
        <w:t xml:space="preserve">.1. При исполнении своих обязательств по </w:t>
      </w:r>
      <w:r w:rsidR="00601055" w:rsidRPr="00E96162">
        <w:rPr>
          <w:sz w:val="22"/>
          <w:szCs w:val="22"/>
        </w:rPr>
        <w:t>Контракт</w:t>
      </w:r>
      <w:r w:rsidR="00D46620" w:rsidRPr="00E96162">
        <w:rPr>
          <w:sz w:val="22"/>
          <w:szCs w:val="22"/>
        </w:rPr>
        <w:t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01061F6" w14:textId="11AADBAD" w:rsidR="00256C19" w:rsidRPr="00E96162" w:rsidRDefault="00D46620" w:rsidP="0040689B">
      <w:pPr>
        <w:widowControl w:val="0"/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у;</w:t>
      </w:r>
    </w:p>
    <w:p w14:paraId="4F8AE273" w14:textId="19B24DB9" w:rsidR="00256C19" w:rsidRPr="00E96162" w:rsidRDefault="00D46620" w:rsidP="0040689B">
      <w:pPr>
        <w:widowControl w:val="0"/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у, ее </w:t>
      </w:r>
      <w:r w:rsidRPr="00E96162">
        <w:rPr>
          <w:sz w:val="22"/>
          <w:szCs w:val="22"/>
        </w:rPr>
        <w:lastRenderedPageBreak/>
        <w:t>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1E1E2594" w14:textId="77777777" w:rsidR="00256C19" w:rsidRPr="00E96162" w:rsidRDefault="00D46620" w:rsidP="0040689B">
      <w:pPr>
        <w:widowControl w:val="0"/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не совершать иных действий, нарушающих антикоррупционное законодательство Российской Федерации.</w:t>
      </w:r>
    </w:p>
    <w:p w14:paraId="05A72519" w14:textId="77777777" w:rsidR="00980C3F" w:rsidRPr="00E96162" w:rsidRDefault="00980C3F" w:rsidP="0040689B">
      <w:pPr>
        <w:widowControl w:val="0"/>
        <w:ind w:firstLine="540"/>
        <w:jc w:val="both"/>
        <w:rPr>
          <w:sz w:val="22"/>
          <w:szCs w:val="22"/>
        </w:rPr>
      </w:pPr>
    </w:p>
    <w:p w14:paraId="6F3F9E83" w14:textId="0DBD36F4" w:rsidR="00256C19" w:rsidRPr="00E96162" w:rsidRDefault="00D46620" w:rsidP="00E96162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1</w:t>
      </w:r>
      <w:r w:rsidR="009C6850" w:rsidRPr="00E96162">
        <w:rPr>
          <w:b/>
          <w:sz w:val="22"/>
          <w:szCs w:val="22"/>
        </w:rPr>
        <w:t>0</w:t>
      </w:r>
      <w:r w:rsidRPr="00E96162">
        <w:rPr>
          <w:b/>
          <w:sz w:val="22"/>
          <w:szCs w:val="22"/>
        </w:rPr>
        <w:t>. Прочие условия</w:t>
      </w:r>
    </w:p>
    <w:p w14:paraId="76B1053E" w14:textId="77777777" w:rsidR="00256C19" w:rsidRPr="00E96162" w:rsidRDefault="00256C19">
      <w:pPr>
        <w:jc w:val="center"/>
        <w:rPr>
          <w:b/>
          <w:sz w:val="22"/>
          <w:szCs w:val="22"/>
        </w:rPr>
      </w:pPr>
    </w:p>
    <w:p w14:paraId="00230CE5" w14:textId="5032F647" w:rsidR="00256C19" w:rsidRPr="00E96162" w:rsidRDefault="00D46620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E96162">
        <w:rPr>
          <w:sz w:val="22"/>
          <w:szCs w:val="22"/>
        </w:rPr>
        <w:t>1</w:t>
      </w:r>
      <w:r w:rsidR="009C6850" w:rsidRPr="00E96162">
        <w:rPr>
          <w:sz w:val="22"/>
          <w:szCs w:val="22"/>
        </w:rPr>
        <w:t>0</w:t>
      </w:r>
      <w:r w:rsidRPr="00E96162">
        <w:rPr>
          <w:sz w:val="22"/>
          <w:szCs w:val="22"/>
        </w:rPr>
        <w:t xml:space="preserve">.1. </w:t>
      </w:r>
      <w:r w:rsidRPr="00E96162">
        <w:rPr>
          <w:rFonts w:eastAsiaTheme="minorHAnsi"/>
          <w:sz w:val="22"/>
          <w:szCs w:val="22"/>
          <w:lang w:eastAsia="en-US"/>
        </w:rPr>
        <w:t xml:space="preserve">Заявления, уведомления, извещения, требования или иные юридически значимые сообщения (далее – корреспонденция), с которыми закон или </w:t>
      </w:r>
      <w:r w:rsidR="00601055" w:rsidRPr="00E96162">
        <w:rPr>
          <w:rFonts w:eastAsiaTheme="minorHAnsi"/>
          <w:sz w:val="22"/>
          <w:szCs w:val="22"/>
          <w:lang w:eastAsia="en-US"/>
        </w:rPr>
        <w:t>Контракт</w:t>
      </w:r>
      <w:r w:rsidRPr="00E96162">
        <w:rPr>
          <w:rFonts w:eastAsiaTheme="minorHAnsi"/>
          <w:sz w:val="22"/>
          <w:szCs w:val="22"/>
          <w:lang w:eastAsia="en-US"/>
        </w:rPr>
        <w:t xml:space="preserve"> связывает наступление гражданско-правовых последствий для другого лица, влекут для этого лица такие последствия с момента доставки соответствующего сообщения ему или его представителю. Сообщение считается доставленным и в тех случаях, когда оно поступило лицу, которому оно направлено (адресату), но по обстоятельствам, зависящим от него, не было ему вручено или адресат не ознакомился с ним. </w:t>
      </w:r>
    </w:p>
    <w:p w14:paraId="5BB259EC" w14:textId="6F30C140" w:rsidR="00256C19" w:rsidRPr="00E96162" w:rsidRDefault="00D46620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E96162">
        <w:rPr>
          <w:rFonts w:eastAsiaTheme="minorHAnsi"/>
          <w:sz w:val="22"/>
          <w:szCs w:val="22"/>
          <w:lang w:eastAsia="en-US"/>
        </w:rPr>
        <w:t>1</w:t>
      </w:r>
      <w:r w:rsidR="009C6850" w:rsidRPr="00E96162">
        <w:rPr>
          <w:rFonts w:eastAsiaTheme="minorHAnsi"/>
          <w:sz w:val="22"/>
          <w:szCs w:val="22"/>
          <w:lang w:eastAsia="en-US"/>
        </w:rPr>
        <w:t>0</w:t>
      </w:r>
      <w:r w:rsidRPr="00E96162">
        <w:rPr>
          <w:rFonts w:eastAsiaTheme="minorHAnsi"/>
          <w:sz w:val="22"/>
          <w:szCs w:val="22"/>
          <w:lang w:eastAsia="en-US"/>
        </w:rPr>
        <w:t xml:space="preserve">.2. Доставка корреспонденции Сторонами по </w:t>
      </w:r>
      <w:r w:rsidR="00601055" w:rsidRPr="00E96162">
        <w:rPr>
          <w:rFonts w:eastAsiaTheme="minorHAnsi"/>
          <w:sz w:val="22"/>
          <w:szCs w:val="22"/>
          <w:lang w:eastAsia="en-US"/>
        </w:rPr>
        <w:t>Контракт</w:t>
      </w:r>
      <w:r w:rsidRPr="00E96162">
        <w:rPr>
          <w:rFonts w:eastAsiaTheme="minorHAnsi"/>
          <w:sz w:val="22"/>
          <w:szCs w:val="22"/>
          <w:lang w:eastAsia="en-US"/>
        </w:rPr>
        <w:t xml:space="preserve">у может осуществляться нарочным, почтовым направлением по адресу, а также по адресу электронной почты, указанным в разделе 14 </w:t>
      </w:r>
      <w:r w:rsidR="00601055" w:rsidRPr="00E96162">
        <w:rPr>
          <w:rFonts w:eastAsiaTheme="minorHAnsi"/>
          <w:sz w:val="22"/>
          <w:szCs w:val="22"/>
          <w:lang w:eastAsia="en-US"/>
        </w:rPr>
        <w:t>Контракт</w:t>
      </w:r>
      <w:r w:rsidRPr="00E96162">
        <w:rPr>
          <w:rFonts w:eastAsiaTheme="minorHAnsi"/>
          <w:sz w:val="22"/>
          <w:szCs w:val="22"/>
          <w:lang w:eastAsia="en-US"/>
        </w:rPr>
        <w:t>а «Адреса, реквизиты и подписи Сторон».</w:t>
      </w:r>
    </w:p>
    <w:p w14:paraId="64309D6F" w14:textId="4BA7C12A" w:rsidR="00256C19" w:rsidRPr="00E96162" w:rsidRDefault="00D46620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E96162">
        <w:rPr>
          <w:rFonts w:eastAsiaTheme="minorHAnsi"/>
          <w:sz w:val="22"/>
          <w:szCs w:val="22"/>
          <w:lang w:eastAsia="en-US"/>
        </w:rPr>
        <w:t>1</w:t>
      </w:r>
      <w:r w:rsidR="009C6850" w:rsidRPr="00E96162">
        <w:rPr>
          <w:rFonts w:eastAsiaTheme="minorHAnsi"/>
          <w:sz w:val="22"/>
          <w:szCs w:val="22"/>
          <w:lang w:eastAsia="en-US"/>
        </w:rPr>
        <w:t>0</w:t>
      </w:r>
      <w:r w:rsidRPr="00E96162">
        <w:rPr>
          <w:rFonts w:eastAsiaTheme="minorHAnsi"/>
          <w:sz w:val="22"/>
          <w:szCs w:val="22"/>
          <w:lang w:eastAsia="en-US"/>
        </w:rPr>
        <w:t xml:space="preserve">.3. Юридическое лицо несет риск последствий неполучения корреспонденции, доставленной по адресу, указанному в </w:t>
      </w:r>
      <w:r w:rsidR="00601055" w:rsidRPr="00E96162">
        <w:rPr>
          <w:rFonts w:eastAsiaTheme="minorHAnsi"/>
          <w:sz w:val="22"/>
          <w:szCs w:val="22"/>
          <w:lang w:eastAsia="en-US"/>
        </w:rPr>
        <w:t>Контракт</w:t>
      </w:r>
      <w:r w:rsidRPr="00E96162">
        <w:rPr>
          <w:rFonts w:eastAsiaTheme="minorHAnsi"/>
          <w:sz w:val="22"/>
          <w:szCs w:val="22"/>
          <w:lang w:eastAsia="en-US"/>
        </w:rPr>
        <w:t xml:space="preserve">е, а также риск отсутствия по указанному адресу своего органа или представителя. </w:t>
      </w:r>
    </w:p>
    <w:p w14:paraId="3814865D" w14:textId="6167CEA2" w:rsidR="00256C19" w:rsidRPr="00E96162" w:rsidRDefault="00D46620">
      <w:pPr>
        <w:ind w:firstLine="708"/>
        <w:jc w:val="both"/>
        <w:rPr>
          <w:rFonts w:eastAsiaTheme="minorHAnsi"/>
          <w:sz w:val="22"/>
          <w:szCs w:val="22"/>
          <w:lang w:eastAsia="en-US"/>
        </w:rPr>
      </w:pPr>
      <w:r w:rsidRPr="00E96162">
        <w:rPr>
          <w:rFonts w:eastAsiaTheme="minorHAnsi"/>
          <w:sz w:val="22"/>
          <w:szCs w:val="22"/>
          <w:lang w:eastAsia="en-US"/>
        </w:rPr>
        <w:t>1</w:t>
      </w:r>
      <w:r w:rsidR="009C6850" w:rsidRPr="00E96162">
        <w:rPr>
          <w:rFonts w:eastAsiaTheme="minorHAnsi"/>
          <w:sz w:val="22"/>
          <w:szCs w:val="22"/>
          <w:lang w:eastAsia="en-US"/>
        </w:rPr>
        <w:t>0</w:t>
      </w:r>
      <w:r w:rsidRPr="00E96162">
        <w:rPr>
          <w:rFonts w:eastAsiaTheme="minorHAnsi"/>
          <w:sz w:val="22"/>
          <w:szCs w:val="22"/>
          <w:lang w:eastAsia="en-US"/>
        </w:rPr>
        <w:t xml:space="preserve">.4. Сообщения, доставленные по адресу, указанному в </w:t>
      </w:r>
      <w:r w:rsidR="00601055" w:rsidRPr="00E96162">
        <w:rPr>
          <w:rFonts w:eastAsiaTheme="minorHAnsi"/>
          <w:sz w:val="22"/>
          <w:szCs w:val="22"/>
          <w:lang w:eastAsia="en-US"/>
        </w:rPr>
        <w:t>Контракт</w:t>
      </w:r>
      <w:r w:rsidRPr="00E96162">
        <w:rPr>
          <w:rFonts w:eastAsiaTheme="minorHAnsi"/>
          <w:sz w:val="22"/>
          <w:szCs w:val="22"/>
          <w:lang w:eastAsia="en-US"/>
        </w:rPr>
        <w:t>е, считаются полученными юридическим лицом, даже если оно не находится по указанному адресу.</w:t>
      </w:r>
    </w:p>
    <w:p w14:paraId="06736BDD" w14:textId="47D5D201" w:rsidR="00256C19" w:rsidRPr="00E96162" w:rsidRDefault="00D46620">
      <w:pPr>
        <w:widowControl w:val="0"/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1</w:t>
      </w:r>
      <w:r w:rsidR="009C6850" w:rsidRPr="00E96162">
        <w:rPr>
          <w:sz w:val="22"/>
          <w:szCs w:val="22"/>
        </w:rPr>
        <w:t>0</w:t>
      </w:r>
      <w:r w:rsidRPr="00E96162">
        <w:rPr>
          <w:sz w:val="22"/>
          <w:szCs w:val="22"/>
        </w:rPr>
        <w:t xml:space="preserve">.5. Во всем, что не предусмотрено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ом, Стороны руководствуются законодательством Российской Федерации.</w:t>
      </w:r>
    </w:p>
    <w:p w14:paraId="14FDBB1B" w14:textId="5C4A7005" w:rsidR="00256C19" w:rsidRPr="00E96162" w:rsidRDefault="00D46620">
      <w:pPr>
        <w:widowControl w:val="0"/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1</w:t>
      </w:r>
      <w:r w:rsidR="009C6850" w:rsidRPr="00E96162">
        <w:rPr>
          <w:sz w:val="22"/>
          <w:szCs w:val="22"/>
        </w:rPr>
        <w:t>0</w:t>
      </w:r>
      <w:r w:rsidRPr="00E96162">
        <w:rPr>
          <w:sz w:val="22"/>
          <w:szCs w:val="22"/>
        </w:rPr>
        <w:t xml:space="preserve">.6. Настоящий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 xml:space="preserve"> составлен в форме электронного документа, подписанного электронными подписями уполномоченных на подписание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а лиц обеих Сторон.</w:t>
      </w:r>
    </w:p>
    <w:p w14:paraId="4B9F8592" w14:textId="59BD758A" w:rsidR="00981444" w:rsidRPr="00E96162" w:rsidRDefault="00981444">
      <w:pPr>
        <w:widowControl w:val="0"/>
        <w:ind w:firstLine="709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Стороны соглашаются в ходе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- ЭДО) с использованием только квалифицированной электронной подписи через операторов ЭДО.</w:t>
      </w:r>
    </w:p>
    <w:p w14:paraId="73C7A6E1" w14:textId="77777777" w:rsidR="00981444" w:rsidRPr="00E96162" w:rsidRDefault="00981444">
      <w:pPr>
        <w:jc w:val="center"/>
        <w:rPr>
          <w:b/>
          <w:sz w:val="22"/>
          <w:szCs w:val="22"/>
        </w:rPr>
      </w:pPr>
    </w:p>
    <w:p w14:paraId="0D164365" w14:textId="5616A95D" w:rsidR="00256C19" w:rsidRPr="00E96162" w:rsidRDefault="00D46620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1</w:t>
      </w:r>
      <w:r w:rsidR="009C6850" w:rsidRPr="00E96162">
        <w:rPr>
          <w:b/>
          <w:sz w:val="22"/>
          <w:szCs w:val="22"/>
        </w:rPr>
        <w:t>1</w:t>
      </w:r>
      <w:r w:rsidRPr="00E96162">
        <w:rPr>
          <w:b/>
          <w:sz w:val="22"/>
          <w:szCs w:val="22"/>
        </w:rPr>
        <w:t>. Приложения</w:t>
      </w:r>
    </w:p>
    <w:p w14:paraId="2A242BD2" w14:textId="77777777" w:rsidR="00256C19" w:rsidRPr="00E96162" w:rsidRDefault="00256C19">
      <w:pPr>
        <w:jc w:val="center"/>
        <w:rPr>
          <w:b/>
          <w:sz w:val="22"/>
          <w:szCs w:val="22"/>
        </w:rPr>
      </w:pPr>
    </w:p>
    <w:p w14:paraId="48B1DE9F" w14:textId="3C3B46A9" w:rsidR="00256C19" w:rsidRPr="00E96162" w:rsidRDefault="00D46620">
      <w:pPr>
        <w:ind w:firstLine="708"/>
        <w:jc w:val="both"/>
        <w:rPr>
          <w:sz w:val="22"/>
          <w:szCs w:val="22"/>
        </w:rPr>
      </w:pPr>
      <w:r w:rsidRPr="00E96162">
        <w:rPr>
          <w:sz w:val="22"/>
          <w:szCs w:val="22"/>
        </w:rPr>
        <w:t>1</w:t>
      </w:r>
      <w:r w:rsidR="009C6850" w:rsidRPr="00E96162">
        <w:rPr>
          <w:sz w:val="22"/>
          <w:szCs w:val="22"/>
        </w:rPr>
        <w:t>1</w:t>
      </w:r>
      <w:r w:rsidRPr="00E96162">
        <w:rPr>
          <w:sz w:val="22"/>
          <w:szCs w:val="22"/>
        </w:rPr>
        <w:t xml:space="preserve">.1 Неотъемлемой частью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а являются:</w:t>
      </w:r>
    </w:p>
    <w:p w14:paraId="6AB6509A" w14:textId="28DFEB52" w:rsidR="00256C19" w:rsidRPr="00E96162" w:rsidRDefault="009A601A">
      <w:pPr>
        <w:rPr>
          <w:sz w:val="22"/>
          <w:szCs w:val="22"/>
        </w:rPr>
      </w:pPr>
      <w:r w:rsidRPr="00E96162">
        <w:rPr>
          <w:sz w:val="22"/>
          <w:szCs w:val="22"/>
        </w:rPr>
        <w:t xml:space="preserve">              </w:t>
      </w:r>
      <w:r w:rsidR="00D46620" w:rsidRPr="00E96162">
        <w:rPr>
          <w:sz w:val="22"/>
          <w:szCs w:val="22"/>
        </w:rPr>
        <w:t>Приложение № 1 «Спецификация»;</w:t>
      </w:r>
    </w:p>
    <w:p w14:paraId="5F5C5F6D" w14:textId="77777777" w:rsidR="009A601A" w:rsidRPr="00E96162" w:rsidRDefault="009A601A" w:rsidP="0040689B">
      <w:pPr>
        <w:jc w:val="center"/>
        <w:rPr>
          <w:b/>
          <w:sz w:val="22"/>
          <w:szCs w:val="22"/>
        </w:rPr>
      </w:pPr>
    </w:p>
    <w:p w14:paraId="619A5729" w14:textId="098D51B6" w:rsidR="00256C19" w:rsidRPr="00E96162" w:rsidRDefault="00D46620" w:rsidP="0040689B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1</w:t>
      </w:r>
      <w:r w:rsidR="009C6850" w:rsidRPr="00E96162">
        <w:rPr>
          <w:b/>
          <w:sz w:val="22"/>
          <w:szCs w:val="22"/>
        </w:rPr>
        <w:t>2</w:t>
      </w:r>
      <w:r w:rsidRPr="00E96162">
        <w:rPr>
          <w:b/>
          <w:sz w:val="22"/>
          <w:szCs w:val="22"/>
        </w:rPr>
        <w:t>. Адреса, банковские реквизиты и подписи Сторон</w:t>
      </w:r>
    </w:p>
    <w:p w14:paraId="790EA592" w14:textId="77777777" w:rsidR="00256C19" w:rsidRPr="00E96162" w:rsidRDefault="00256C19" w:rsidP="00E96162">
      <w:pPr>
        <w:jc w:val="center"/>
        <w:rPr>
          <w:b/>
          <w:sz w:val="22"/>
          <w:szCs w:val="22"/>
        </w:rPr>
      </w:pPr>
    </w:p>
    <w:p w14:paraId="41F2BE89" w14:textId="77777777" w:rsidR="00256C19" w:rsidRPr="00E96162" w:rsidRDefault="00256C19" w:rsidP="00A87401">
      <w:pPr>
        <w:jc w:val="center"/>
        <w:rPr>
          <w:b/>
          <w:sz w:val="22"/>
          <w:szCs w:val="22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4817"/>
      </w:tblGrid>
      <w:tr w:rsidR="00C2270B" w:rsidRPr="00E96162" w14:paraId="273B95DC" w14:textId="77777777" w:rsidTr="007E6740">
        <w:trPr>
          <w:trHeight w:val="4020"/>
        </w:trPr>
        <w:tc>
          <w:tcPr>
            <w:tcW w:w="2501" w:type="pct"/>
            <w:hideMark/>
          </w:tcPr>
          <w:p w14:paraId="5AE1D331" w14:textId="77777777" w:rsidR="00C2270B" w:rsidRPr="00E96162" w:rsidRDefault="00C2270B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E96162">
              <w:rPr>
                <w:rFonts w:eastAsia="Calibri"/>
                <w:b/>
                <w:bCs/>
                <w:sz w:val="22"/>
                <w:szCs w:val="22"/>
              </w:rPr>
              <w:t>Заказчик:</w:t>
            </w:r>
          </w:p>
          <w:p w14:paraId="246FF843" w14:textId="77777777" w:rsidR="00C2270B" w:rsidRPr="00E96162" w:rsidRDefault="00C2270B">
            <w:pPr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Санкт-Петербургское государственное бюджетное профессиональное образовательное учреждение «Пожарно-спасательный колледж Санкт-Петербургский центр подготовки спасателей»</w:t>
            </w:r>
          </w:p>
          <w:p w14:paraId="7693E6AC" w14:textId="77777777" w:rsidR="00C2270B" w:rsidRPr="00E96162" w:rsidRDefault="00C2270B">
            <w:pPr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 xml:space="preserve">(Санкт-Петербургский </w:t>
            </w:r>
          </w:p>
          <w:p w14:paraId="23054780" w14:textId="77777777" w:rsidR="00C2270B" w:rsidRPr="00E96162" w:rsidRDefault="00C2270B">
            <w:pPr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пожарно-спасательный колледж)</w:t>
            </w:r>
          </w:p>
          <w:p w14:paraId="1C94CC73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 xml:space="preserve">193315, г. Санкт-Петербург, пр. Большевиков, </w:t>
            </w:r>
          </w:p>
          <w:p w14:paraId="13740E2E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д. 52, к.1, лит. К</w:t>
            </w:r>
          </w:p>
          <w:p w14:paraId="6650A93D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ИНН / КПП 7811060211 / 781101001</w:t>
            </w:r>
          </w:p>
          <w:p w14:paraId="3F7981A5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ОГРН 1027806065044</w:t>
            </w:r>
          </w:p>
          <w:p w14:paraId="336F73C7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ОКАТО 40285565000</w:t>
            </w:r>
          </w:p>
          <w:p w14:paraId="55B97527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ОКПО 02534378</w:t>
            </w:r>
          </w:p>
          <w:p w14:paraId="46D04D88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ОКВЭД 85.21</w:t>
            </w:r>
          </w:p>
          <w:p w14:paraId="403B379E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ОКТМО 40382000</w:t>
            </w:r>
          </w:p>
          <w:p w14:paraId="3AD180BD" w14:textId="77777777" w:rsidR="00C2270B" w:rsidRPr="00E96162" w:rsidRDefault="00C2270B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96162">
              <w:rPr>
                <w:sz w:val="22"/>
                <w:szCs w:val="22"/>
              </w:rPr>
              <w:t>казн.счет</w:t>
            </w:r>
            <w:proofErr w:type="spellEnd"/>
            <w:proofErr w:type="gramEnd"/>
            <w:r w:rsidRPr="00E96162">
              <w:rPr>
                <w:sz w:val="22"/>
                <w:szCs w:val="22"/>
              </w:rPr>
              <w:t xml:space="preserve"> 03224643400000007200</w:t>
            </w:r>
          </w:p>
          <w:p w14:paraId="1244B26C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lastRenderedPageBreak/>
              <w:t>р/с 40102810945370000005</w:t>
            </w:r>
          </w:p>
          <w:p w14:paraId="707D91F4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л/с 0191057</w:t>
            </w:r>
          </w:p>
          <w:p w14:paraId="0A555A1F" w14:textId="19914CA0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 xml:space="preserve">Банк получателя: </w:t>
            </w:r>
            <w:r w:rsidR="001764FF" w:rsidRPr="0040689B">
              <w:rPr>
                <w:sz w:val="22"/>
                <w:szCs w:val="22"/>
              </w:rPr>
              <w:t>ОКЦ №1 Северо-Западного ГУ Банка России// УФК по г. Санкт-Петербургу, г. Санкт-Петербург</w:t>
            </w:r>
          </w:p>
          <w:p w14:paraId="076F195A" w14:textId="77777777" w:rsidR="00C2270B" w:rsidRPr="00A87401" w:rsidRDefault="00C2270B">
            <w:pPr>
              <w:rPr>
                <w:sz w:val="22"/>
                <w:szCs w:val="22"/>
              </w:rPr>
            </w:pPr>
            <w:r w:rsidRPr="00A87401">
              <w:rPr>
                <w:sz w:val="22"/>
                <w:szCs w:val="22"/>
              </w:rPr>
              <w:t>БИК 014030106</w:t>
            </w:r>
          </w:p>
          <w:p w14:paraId="4C2C4D1D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Телефон/факс (812) 246-38-33</w:t>
            </w:r>
          </w:p>
          <w:p w14:paraId="5A972CF2" w14:textId="77777777" w:rsidR="00C2270B" w:rsidRPr="00E96162" w:rsidRDefault="00C2270B">
            <w:pPr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Бухгалтерия (812) 2463804</w:t>
            </w:r>
          </w:p>
          <w:p w14:paraId="74A430D4" w14:textId="77777777" w:rsidR="00C2270B" w:rsidRPr="0040689B" w:rsidRDefault="00C2270B">
            <w:pPr>
              <w:rPr>
                <w:sz w:val="22"/>
                <w:szCs w:val="22"/>
                <w:lang w:val="en-US"/>
              </w:rPr>
            </w:pPr>
            <w:r w:rsidRPr="00E96162">
              <w:rPr>
                <w:sz w:val="22"/>
                <w:szCs w:val="22"/>
                <w:lang w:val="en-US"/>
              </w:rPr>
              <w:t>E</w:t>
            </w:r>
            <w:r w:rsidRPr="0040689B">
              <w:rPr>
                <w:sz w:val="22"/>
                <w:szCs w:val="22"/>
                <w:lang w:val="en-US"/>
              </w:rPr>
              <w:t xml:space="preserve"> – </w:t>
            </w:r>
            <w:r w:rsidRPr="00E96162">
              <w:rPr>
                <w:sz w:val="22"/>
                <w:szCs w:val="22"/>
                <w:lang w:val="en-US"/>
              </w:rPr>
              <w:t>mail</w:t>
            </w:r>
            <w:r w:rsidRPr="0040689B">
              <w:rPr>
                <w:sz w:val="22"/>
                <w:szCs w:val="22"/>
                <w:lang w:val="en-US"/>
              </w:rPr>
              <w:t xml:space="preserve">: </w:t>
            </w:r>
            <w:hyperlink r:id="rId8" w:history="1">
              <w:r w:rsidRPr="00E96162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zakupki</w:t>
              </w:r>
              <w:r w:rsidRPr="0040689B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.</w:t>
              </w:r>
              <w:r w:rsidRPr="00E96162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psk</w:t>
              </w:r>
              <w:r w:rsidRPr="0040689B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@</w:t>
              </w:r>
              <w:r w:rsidRPr="00E96162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yandex</w:t>
              </w:r>
              <w:r w:rsidRPr="0040689B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.</w:t>
              </w:r>
              <w:r w:rsidRPr="00E96162">
                <w:rPr>
                  <w:rStyle w:val="af9"/>
                  <w:rFonts w:eastAsia="Arial"/>
                  <w:sz w:val="22"/>
                  <w:szCs w:val="22"/>
                  <w:lang w:val="en-US"/>
                </w:rPr>
                <w:t>ru</w:t>
              </w:r>
            </w:hyperlink>
          </w:p>
          <w:p w14:paraId="59F22AF4" w14:textId="22E3B57E" w:rsidR="00C2270B" w:rsidRPr="00E96162" w:rsidRDefault="00DA22DA">
            <w:pPr>
              <w:rPr>
                <w:rFonts w:eastAsia="Calibri"/>
                <w:bCs/>
                <w:sz w:val="22"/>
                <w:szCs w:val="22"/>
              </w:rPr>
            </w:pPr>
            <w:hyperlink r:id="rId9" w:history="1">
              <w:r w:rsidR="00C2270B" w:rsidRPr="00E96162">
                <w:rPr>
                  <w:rStyle w:val="af9"/>
                  <w:rFonts w:eastAsia="Calibri"/>
                  <w:bCs/>
                  <w:sz w:val="22"/>
                  <w:szCs w:val="22"/>
                </w:rPr>
                <w:t>psk_buhgalteriya@mail.ru</w:t>
              </w:r>
            </w:hyperlink>
          </w:p>
          <w:p w14:paraId="2BE68B35" w14:textId="77777777" w:rsidR="00C2270B" w:rsidRPr="00A87401" w:rsidRDefault="00C2270B">
            <w:pPr>
              <w:rPr>
                <w:rFonts w:eastAsia="Calibri"/>
                <w:bCs/>
                <w:sz w:val="22"/>
                <w:szCs w:val="22"/>
              </w:rPr>
            </w:pPr>
          </w:p>
          <w:p w14:paraId="55EEF7C4" w14:textId="77777777" w:rsidR="00C2270B" w:rsidRPr="00E96162" w:rsidRDefault="00C2270B">
            <w:pPr>
              <w:rPr>
                <w:rFonts w:eastAsia="Calibri"/>
                <w:bCs/>
                <w:sz w:val="22"/>
                <w:szCs w:val="22"/>
              </w:rPr>
            </w:pPr>
          </w:p>
          <w:p w14:paraId="2E9116BA" w14:textId="77777777" w:rsidR="00C2270B" w:rsidRPr="00E96162" w:rsidRDefault="00C2270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E96162">
              <w:rPr>
                <w:rFonts w:eastAsia="Calibri"/>
                <w:sz w:val="22"/>
                <w:szCs w:val="22"/>
              </w:rPr>
              <w:t>Директор</w:t>
            </w:r>
          </w:p>
          <w:p w14:paraId="1BA67511" w14:textId="77777777" w:rsidR="00C2270B" w:rsidRPr="00E96162" w:rsidRDefault="00C2270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5BE5D568" w14:textId="77777777" w:rsidR="00C2270B" w:rsidRPr="00E96162" w:rsidRDefault="00C2270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E96162">
              <w:rPr>
                <w:rFonts w:eastAsia="Calibri"/>
                <w:sz w:val="22"/>
                <w:szCs w:val="22"/>
              </w:rPr>
              <w:t>_____________________ С.В. Шарапов</w:t>
            </w:r>
          </w:p>
          <w:p w14:paraId="206C03EC" w14:textId="10ADBAB8" w:rsidR="00C2270B" w:rsidRPr="00E96162" w:rsidRDefault="00981444">
            <w:pPr>
              <w:widowControl w:val="0"/>
              <w:autoSpaceDE w:val="0"/>
              <w:autoSpaceDN w:val="0"/>
              <w:adjustRightInd w:val="0"/>
              <w:ind w:right="180"/>
              <w:rPr>
                <w:color w:val="000000" w:themeColor="text1"/>
                <w:sz w:val="22"/>
                <w:szCs w:val="22"/>
              </w:rPr>
            </w:pPr>
            <w:r w:rsidRPr="00E96162">
              <w:rPr>
                <w:rFonts w:eastAsia="Calibri"/>
                <w:sz w:val="22"/>
                <w:szCs w:val="22"/>
              </w:rPr>
              <w:t>ЕЦП</w:t>
            </w:r>
          </w:p>
        </w:tc>
        <w:tc>
          <w:tcPr>
            <w:tcW w:w="2499" w:type="pct"/>
            <w:hideMark/>
          </w:tcPr>
          <w:p w14:paraId="6ADF2E21" w14:textId="5D1CD68B" w:rsidR="00C2270B" w:rsidRPr="00E96162" w:rsidRDefault="00C2270B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2"/>
                <w:szCs w:val="22"/>
                <w:lang w:val="en-US"/>
              </w:rPr>
            </w:pPr>
            <w:r w:rsidRPr="00E96162">
              <w:rPr>
                <w:b/>
                <w:sz w:val="22"/>
                <w:szCs w:val="22"/>
              </w:rPr>
              <w:lastRenderedPageBreak/>
              <w:t>Исполнитель</w:t>
            </w:r>
            <w:r w:rsidRPr="00E96162">
              <w:rPr>
                <w:b/>
                <w:sz w:val="22"/>
                <w:szCs w:val="22"/>
                <w:lang w:val="en-US"/>
              </w:rPr>
              <w:t>:</w:t>
            </w:r>
          </w:p>
          <w:p w14:paraId="68D75097" w14:textId="3B01B687" w:rsidR="00C2270B" w:rsidRPr="00E96162" w:rsidRDefault="00C2270B">
            <w:pPr>
              <w:widowControl w:val="0"/>
              <w:autoSpaceDE w:val="0"/>
              <w:autoSpaceDN w:val="0"/>
              <w:adjustRightInd w:val="0"/>
              <w:ind w:right="309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14:paraId="79569C93" w14:textId="77777777" w:rsidR="00F2374B" w:rsidRPr="00E96162" w:rsidRDefault="00F2374B" w:rsidP="0040689B">
      <w:pPr>
        <w:rPr>
          <w:sz w:val="22"/>
          <w:szCs w:val="22"/>
        </w:rPr>
      </w:pPr>
    </w:p>
    <w:p w14:paraId="3FBA104D" w14:textId="77777777" w:rsidR="0052497F" w:rsidRDefault="0052497F" w:rsidP="0040689B">
      <w:pPr>
        <w:rPr>
          <w:sz w:val="22"/>
          <w:szCs w:val="22"/>
          <w:lang w:val="en-US"/>
        </w:rPr>
        <w:sectPr w:rsidR="0052497F" w:rsidSect="001E4AE9">
          <w:footerReference w:type="default" r:id="rId10"/>
          <w:pgSz w:w="11906" w:h="16838"/>
          <w:pgMar w:top="709" w:right="567" w:bottom="1134" w:left="1701" w:header="709" w:footer="709" w:gutter="0"/>
          <w:cols w:space="708"/>
          <w:docGrid w:linePitch="360"/>
        </w:sectPr>
      </w:pPr>
    </w:p>
    <w:p w14:paraId="1327A1DA" w14:textId="7CE66753" w:rsidR="00CE27B2" w:rsidRPr="00E96162" w:rsidRDefault="00CE27B2" w:rsidP="00E96162">
      <w:pPr>
        <w:ind w:left="6237"/>
        <w:jc w:val="right"/>
        <w:rPr>
          <w:sz w:val="22"/>
          <w:szCs w:val="22"/>
        </w:rPr>
      </w:pPr>
      <w:r w:rsidRPr="00E96162">
        <w:rPr>
          <w:sz w:val="22"/>
          <w:szCs w:val="22"/>
        </w:rPr>
        <w:t xml:space="preserve">Приложение № 1 к </w:t>
      </w:r>
      <w:r w:rsidR="00601055" w:rsidRPr="00E96162">
        <w:rPr>
          <w:sz w:val="22"/>
          <w:szCs w:val="22"/>
        </w:rPr>
        <w:t>Контракт</w:t>
      </w:r>
      <w:r w:rsidRPr="00E96162">
        <w:rPr>
          <w:sz w:val="22"/>
          <w:szCs w:val="22"/>
        </w:rPr>
        <w:t>у</w:t>
      </w:r>
    </w:p>
    <w:p w14:paraId="0770AE20" w14:textId="5764AE66" w:rsidR="00256C19" w:rsidRPr="00E96162" w:rsidRDefault="00CE27B2">
      <w:pPr>
        <w:jc w:val="right"/>
        <w:rPr>
          <w:sz w:val="22"/>
          <w:szCs w:val="22"/>
        </w:rPr>
      </w:pPr>
      <w:r w:rsidRPr="00E96162">
        <w:rPr>
          <w:sz w:val="22"/>
          <w:szCs w:val="22"/>
        </w:rPr>
        <w:t>от «__</w:t>
      </w:r>
      <w:proofErr w:type="gramStart"/>
      <w:r w:rsidRPr="00E96162">
        <w:rPr>
          <w:sz w:val="22"/>
          <w:szCs w:val="22"/>
        </w:rPr>
        <w:t>_»_</w:t>
      </w:r>
      <w:proofErr w:type="gramEnd"/>
      <w:r w:rsidRPr="00E96162">
        <w:rPr>
          <w:sz w:val="22"/>
          <w:szCs w:val="22"/>
        </w:rPr>
        <w:t xml:space="preserve">____________г. № </w:t>
      </w:r>
      <w:r w:rsidR="00E82A42" w:rsidRPr="00E96162">
        <w:rPr>
          <w:sz w:val="22"/>
          <w:szCs w:val="22"/>
        </w:rPr>
        <w:t>______</w:t>
      </w:r>
    </w:p>
    <w:p w14:paraId="08D4BF38" w14:textId="77777777" w:rsidR="00256C19" w:rsidRPr="00E96162" w:rsidRDefault="00256C19">
      <w:pPr>
        <w:jc w:val="both"/>
        <w:rPr>
          <w:sz w:val="22"/>
          <w:szCs w:val="22"/>
        </w:rPr>
      </w:pPr>
    </w:p>
    <w:p w14:paraId="64B886A8" w14:textId="77777777" w:rsidR="00256C19" w:rsidRPr="00E96162" w:rsidRDefault="00D46620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>СПЕЦИФИКАЦИЯ</w:t>
      </w:r>
    </w:p>
    <w:p w14:paraId="0110A7B3" w14:textId="043BE327" w:rsidR="003376F1" w:rsidRPr="00E96162" w:rsidRDefault="00103BBB">
      <w:pPr>
        <w:jc w:val="center"/>
        <w:rPr>
          <w:b/>
          <w:sz w:val="22"/>
          <w:szCs w:val="22"/>
        </w:rPr>
      </w:pPr>
      <w:r w:rsidRPr="00E96162">
        <w:rPr>
          <w:b/>
          <w:sz w:val="22"/>
          <w:szCs w:val="22"/>
        </w:rPr>
        <w:t xml:space="preserve">на оказание услуг </w:t>
      </w:r>
      <w:r w:rsidR="00A80EE3" w:rsidRPr="00E96162">
        <w:rPr>
          <w:b/>
          <w:sz w:val="22"/>
          <w:szCs w:val="22"/>
        </w:rPr>
        <w:t xml:space="preserve">по </w:t>
      </w:r>
      <w:r w:rsidR="003376F1" w:rsidRPr="00E96162">
        <w:rPr>
          <w:b/>
          <w:sz w:val="22"/>
          <w:szCs w:val="22"/>
        </w:rPr>
        <w:t>обязательному страхованию гражданской ответственности владельца опасного производственного объекта Площадка барокамеры "РБК-1000" на 202</w:t>
      </w:r>
      <w:r w:rsidR="009C6850" w:rsidRPr="00E96162">
        <w:rPr>
          <w:b/>
          <w:sz w:val="22"/>
          <w:szCs w:val="22"/>
        </w:rPr>
        <w:t>7</w:t>
      </w:r>
      <w:r w:rsidR="003376F1" w:rsidRPr="00E96162">
        <w:rPr>
          <w:b/>
          <w:sz w:val="22"/>
          <w:szCs w:val="22"/>
        </w:rPr>
        <w:t xml:space="preserve"> год</w:t>
      </w:r>
    </w:p>
    <w:p w14:paraId="1612C788" w14:textId="3DE4795D" w:rsidR="00256C19" w:rsidRPr="00E96162" w:rsidRDefault="00256C19">
      <w:pPr>
        <w:jc w:val="center"/>
        <w:rPr>
          <w:b/>
          <w:sz w:val="22"/>
          <w:szCs w:val="22"/>
        </w:rPr>
      </w:pPr>
    </w:p>
    <w:tbl>
      <w:tblPr>
        <w:tblStyle w:val="af0"/>
        <w:tblW w:w="1389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6951"/>
        <w:gridCol w:w="1418"/>
        <w:gridCol w:w="1141"/>
        <w:gridCol w:w="1835"/>
        <w:gridCol w:w="1985"/>
      </w:tblGrid>
      <w:tr w:rsidR="00980C3F" w:rsidRPr="00E96162" w14:paraId="69E10142" w14:textId="77777777" w:rsidTr="003640A4">
        <w:tc>
          <w:tcPr>
            <w:tcW w:w="562" w:type="dxa"/>
          </w:tcPr>
          <w:p w14:paraId="697D607B" w14:textId="77777777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№</w:t>
            </w:r>
          </w:p>
          <w:p w14:paraId="09EB31BE" w14:textId="77777777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6951" w:type="dxa"/>
          </w:tcPr>
          <w:p w14:paraId="12312CA4" w14:textId="024B5C24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</w:tcPr>
          <w:p w14:paraId="2D4D3055" w14:textId="45051FB3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41" w:type="dxa"/>
          </w:tcPr>
          <w:p w14:paraId="58DDEC94" w14:textId="7846E5BA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E96162">
              <w:rPr>
                <w:b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835" w:type="dxa"/>
          </w:tcPr>
          <w:p w14:paraId="7CB24394" w14:textId="6BF89152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Цена за единицу,</w:t>
            </w:r>
          </w:p>
          <w:p w14:paraId="54C9DF8D" w14:textId="5DD76F50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1985" w:type="dxa"/>
          </w:tcPr>
          <w:p w14:paraId="5F9212BE" w14:textId="77777777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Стоимость,</w:t>
            </w:r>
          </w:p>
          <w:p w14:paraId="01E5D9CB" w14:textId="77777777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980C3F" w:rsidRPr="00E96162" w14:paraId="45659157" w14:textId="77777777" w:rsidTr="003640A4">
        <w:tc>
          <w:tcPr>
            <w:tcW w:w="562" w:type="dxa"/>
          </w:tcPr>
          <w:p w14:paraId="77FA29E0" w14:textId="201A8648" w:rsidR="00980C3F" w:rsidRPr="00E96162" w:rsidRDefault="00980C3F" w:rsidP="00E96162">
            <w:pPr>
              <w:rPr>
                <w:b/>
                <w:bCs/>
                <w:sz w:val="22"/>
                <w:szCs w:val="22"/>
              </w:rPr>
            </w:pPr>
            <w:r w:rsidRPr="00E9616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951" w:type="dxa"/>
          </w:tcPr>
          <w:p w14:paraId="1739E974" w14:textId="2ABA53AE" w:rsidR="003376F1" w:rsidRPr="00E96162" w:rsidRDefault="009A601A" w:rsidP="00A87401">
            <w:pPr>
              <w:jc w:val="center"/>
              <w:rPr>
                <w:b/>
                <w:sz w:val="22"/>
                <w:szCs w:val="22"/>
              </w:rPr>
            </w:pPr>
            <w:r w:rsidRPr="00A87401">
              <w:rPr>
                <w:b/>
                <w:sz w:val="22"/>
                <w:szCs w:val="22"/>
              </w:rPr>
              <w:t>О</w:t>
            </w:r>
            <w:r w:rsidR="003640A4" w:rsidRPr="00A87401">
              <w:rPr>
                <w:b/>
                <w:sz w:val="22"/>
                <w:szCs w:val="22"/>
              </w:rPr>
              <w:t xml:space="preserve">казание услуг по </w:t>
            </w:r>
            <w:r w:rsidR="003376F1" w:rsidRPr="00E96162">
              <w:rPr>
                <w:b/>
                <w:sz w:val="22"/>
                <w:szCs w:val="22"/>
              </w:rPr>
              <w:t>обязательному страхованию гражданской ответственности владельца опасного производственного объекта Площад</w:t>
            </w:r>
            <w:r w:rsidR="009C6850" w:rsidRPr="00E96162">
              <w:rPr>
                <w:b/>
                <w:sz w:val="22"/>
                <w:szCs w:val="22"/>
              </w:rPr>
              <w:t xml:space="preserve">ка барокамеры </w:t>
            </w:r>
            <w:r w:rsidR="00701276" w:rsidRPr="00E96162">
              <w:rPr>
                <w:b/>
                <w:sz w:val="22"/>
                <w:szCs w:val="22"/>
              </w:rPr>
              <w:t>«</w:t>
            </w:r>
            <w:r w:rsidR="009C6850" w:rsidRPr="00E96162">
              <w:rPr>
                <w:b/>
                <w:sz w:val="22"/>
                <w:szCs w:val="22"/>
              </w:rPr>
              <w:t>РБК-</w:t>
            </w:r>
            <w:proofErr w:type="gramStart"/>
            <w:r w:rsidR="009C6850" w:rsidRPr="00E96162">
              <w:rPr>
                <w:b/>
                <w:sz w:val="22"/>
                <w:szCs w:val="22"/>
              </w:rPr>
              <w:t>1000</w:t>
            </w:r>
            <w:r w:rsidR="00701276" w:rsidRPr="00E96162">
              <w:rPr>
                <w:b/>
                <w:sz w:val="22"/>
                <w:szCs w:val="22"/>
              </w:rPr>
              <w:t xml:space="preserve">»  </w:t>
            </w:r>
            <w:r w:rsidR="009C6850" w:rsidRPr="00E96162">
              <w:rPr>
                <w:b/>
                <w:sz w:val="22"/>
                <w:szCs w:val="22"/>
              </w:rPr>
              <w:t>на</w:t>
            </w:r>
            <w:proofErr w:type="gramEnd"/>
            <w:r w:rsidR="009C6850" w:rsidRPr="00E96162">
              <w:rPr>
                <w:b/>
                <w:sz w:val="22"/>
                <w:szCs w:val="22"/>
              </w:rPr>
              <w:t xml:space="preserve"> 2027</w:t>
            </w:r>
            <w:r w:rsidR="003376F1" w:rsidRPr="00E96162">
              <w:rPr>
                <w:b/>
                <w:sz w:val="22"/>
                <w:szCs w:val="22"/>
              </w:rPr>
              <w:t xml:space="preserve"> год</w:t>
            </w:r>
          </w:p>
          <w:p w14:paraId="5325729B" w14:textId="0D97E507" w:rsidR="00980C3F" w:rsidRPr="00E96162" w:rsidRDefault="00980C3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</w:tcPr>
          <w:p w14:paraId="14486587" w14:textId="2975DF83" w:rsidR="00980C3F" w:rsidRPr="00E96162" w:rsidRDefault="00A80EE3">
            <w:pPr>
              <w:jc w:val="center"/>
              <w:rPr>
                <w:sz w:val="22"/>
                <w:szCs w:val="22"/>
              </w:rPr>
            </w:pPr>
            <w:r w:rsidRPr="00E96162">
              <w:rPr>
                <w:sz w:val="22"/>
                <w:szCs w:val="22"/>
              </w:rPr>
              <w:t>1</w:t>
            </w:r>
          </w:p>
        </w:tc>
        <w:tc>
          <w:tcPr>
            <w:tcW w:w="1141" w:type="dxa"/>
          </w:tcPr>
          <w:p w14:paraId="5B389A53" w14:textId="23986163" w:rsidR="00980C3F" w:rsidRPr="00E96162" w:rsidRDefault="00701276">
            <w:pPr>
              <w:jc w:val="center"/>
              <w:rPr>
                <w:sz w:val="22"/>
                <w:szCs w:val="22"/>
              </w:rPr>
            </w:pPr>
            <w:proofErr w:type="spellStart"/>
            <w:r w:rsidRPr="00E96162">
              <w:rPr>
                <w:sz w:val="22"/>
                <w:szCs w:val="22"/>
              </w:rPr>
              <w:t>У</w:t>
            </w:r>
            <w:r w:rsidR="00A80EE3" w:rsidRPr="00E96162">
              <w:rPr>
                <w:sz w:val="22"/>
                <w:szCs w:val="22"/>
              </w:rPr>
              <w:t>сл</w:t>
            </w:r>
            <w:proofErr w:type="spellEnd"/>
            <w:r w:rsidRPr="00E9616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35" w:type="dxa"/>
          </w:tcPr>
          <w:p w14:paraId="258546EF" w14:textId="3FB2BB38" w:rsidR="00980C3F" w:rsidRPr="00E96162" w:rsidRDefault="00980C3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14:paraId="04FEFE11" w14:textId="1575629D" w:rsidR="00980C3F" w:rsidRPr="00E96162" w:rsidRDefault="00980C3F">
            <w:pPr>
              <w:jc w:val="center"/>
              <w:rPr>
                <w:sz w:val="22"/>
                <w:szCs w:val="22"/>
              </w:rPr>
            </w:pPr>
          </w:p>
        </w:tc>
      </w:tr>
      <w:tr w:rsidR="003640A4" w:rsidRPr="00E96162" w14:paraId="544CAF12" w14:textId="77777777" w:rsidTr="003640A4">
        <w:tc>
          <w:tcPr>
            <w:tcW w:w="11907" w:type="dxa"/>
            <w:gridSpan w:val="5"/>
          </w:tcPr>
          <w:p w14:paraId="3C3650C5" w14:textId="62CB9482" w:rsidR="003640A4" w:rsidRPr="00E96162" w:rsidRDefault="003640A4" w:rsidP="00E96162">
            <w:pPr>
              <w:jc w:val="right"/>
              <w:rPr>
                <w:b/>
                <w:bCs/>
                <w:sz w:val="22"/>
                <w:szCs w:val="22"/>
              </w:rPr>
            </w:pPr>
            <w:r w:rsidRPr="00E96162">
              <w:rPr>
                <w:b/>
                <w:bCs/>
                <w:sz w:val="22"/>
                <w:szCs w:val="22"/>
              </w:rPr>
              <w:t>НДС %</w:t>
            </w:r>
          </w:p>
        </w:tc>
        <w:tc>
          <w:tcPr>
            <w:tcW w:w="1985" w:type="dxa"/>
          </w:tcPr>
          <w:p w14:paraId="0AC57601" w14:textId="77777777" w:rsidR="003640A4" w:rsidRPr="00A87401" w:rsidRDefault="003640A4" w:rsidP="00A87401">
            <w:pPr>
              <w:jc w:val="center"/>
              <w:rPr>
                <w:sz w:val="22"/>
                <w:szCs w:val="22"/>
              </w:rPr>
            </w:pPr>
          </w:p>
        </w:tc>
      </w:tr>
      <w:tr w:rsidR="003640A4" w:rsidRPr="00E96162" w14:paraId="4C6F5445" w14:textId="77777777" w:rsidTr="003640A4">
        <w:tc>
          <w:tcPr>
            <w:tcW w:w="11907" w:type="dxa"/>
            <w:gridSpan w:val="5"/>
          </w:tcPr>
          <w:p w14:paraId="7D8333F4" w14:textId="06BAAD5A" w:rsidR="003640A4" w:rsidRPr="00E96162" w:rsidRDefault="003640A4" w:rsidP="00E96162">
            <w:pPr>
              <w:jc w:val="right"/>
              <w:rPr>
                <w:b/>
                <w:bCs/>
                <w:sz w:val="22"/>
                <w:szCs w:val="22"/>
              </w:rPr>
            </w:pPr>
            <w:r w:rsidRPr="00E96162"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1985" w:type="dxa"/>
          </w:tcPr>
          <w:p w14:paraId="2D6D1299" w14:textId="77777777" w:rsidR="003640A4" w:rsidRPr="00A87401" w:rsidRDefault="003640A4" w:rsidP="00A87401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485952A" w14:textId="77777777" w:rsidR="00256C19" w:rsidRPr="00E96162" w:rsidRDefault="00256C19" w:rsidP="00E96162">
      <w:pPr>
        <w:jc w:val="center"/>
        <w:rPr>
          <w:b/>
          <w:sz w:val="22"/>
          <w:szCs w:val="22"/>
        </w:rPr>
      </w:pPr>
    </w:p>
    <w:tbl>
      <w:tblPr>
        <w:tblStyle w:val="af0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5"/>
        <w:gridCol w:w="7285"/>
      </w:tblGrid>
      <w:tr w:rsidR="00D517AC" w:rsidRPr="00E96162" w14:paraId="471DE154" w14:textId="77777777" w:rsidTr="00103BBB">
        <w:trPr>
          <w:trHeight w:val="2235"/>
        </w:trPr>
        <w:tc>
          <w:tcPr>
            <w:tcW w:w="2500" w:type="pct"/>
          </w:tcPr>
          <w:p w14:paraId="29C1A841" w14:textId="77777777" w:rsidR="00D517AC" w:rsidRPr="00E96162" w:rsidRDefault="00D517AC" w:rsidP="00A87401">
            <w:pPr>
              <w:widowControl w:val="0"/>
              <w:autoSpaceDE w:val="0"/>
              <w:autoSpaceDN w:val="0"/>
              <w:adjustRightInd w:val="0"/>
              <w:ind w:right="423"/>
              <w:rPr>
                <w:sz w:val="22"/>
                <w:szCs w:val="22"/>
              </w:rPr>
            </w:pPr>
            <w:r w:rsidRPr="00A87401">
              <w:rPr>
                <w:sz w:val="22"/>
                <w:szCs w:val="22"/>
              </w:rPr>
              <w:br w:type="page"/>
            </w:r>
            <w:r w:rsidRPr="00A87401">
              <w:rPr>
                <w:b/>
                <w:sz w:val="22"/>
                <w:szCs w:val="22"/>
              </w:rPr>
              <w:t>Заказчик:</w:t>
            </w:r>
          </w:p>
          <w:p w14:paraId="32C39F36" w14:textId="77777777" w:rsidR="00103BBB" w:rsidRPr="00E96162" w:rsidRDefault="00103BBB">
            <w:pPr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 xml:space="preserve">Санкт-Петербургский </w:t>
            </w:r>
          </w:p>
          <w:p w14:paraId="3CAFACE7" w14:textId="77777777" w:rsidR="00D517AC" w:rsidRPr="00E96162" w:rsidRDefault="00103BBB">
            <w:pPr>
              <w:widowControl w:val="0"/>
              <w:autoSpaceDE w:val="0"/>
              <w:autoSpaceDN w:val="0"/>
              <w:adjustRightInd w:val="0"/>
              <w:ind w:right="423"/>
              <w:rPr>
                <w:b/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пожарно-спасательный колледж</w:t>
            </w:r>
          </w:p>
          <w:p w14:paraId="4502CCAA" w14:textId="77777777" w:rsidR="00103BBB" w:rsidRPr="00E96162" w:rsidRDefault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7E89C7DB" w14:textId="3FFF6CEE" w:rsidR="00103BBB" w:rsidRPr="00E96162" w:rsidRDefault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E96162">
              <w:rPr>
                <w:rFonts w:eastAsia="Calibri"/>
                <w:sz w:val="22"/>
                <w:szCs w:val="22"/>
              </w:rPr>
              <w:t>Директор</w:t>
            </w:r>
          </w:p>
          <w:p w14:paraId="06C52874" w14:textId="77777777" w:rsidR="00103BBB" w:rsidRPr="00E96162" w:rsidRDefault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</w:p>
          <w:p w14:paraId="54ADA269" w14:textId="77777777" w:rsidR="00103BBB" w:rsidRPr="00E96162" w:rsidRDefault="00103BBB">
            <w:pPr>
              <w:widowControl w:val="0"/>
              <w:jc w:val="both"/>
              <w:rPr>
                <w:rFonts w:eastAsia="Calibri"/>
                <w:sz w:val="22"/>
                <w:szCs w:val="22"/>
              </w:rPr>
            </w:pPr>
            <w:r w:rsidRPr="00E96162">
              <w:rPr>
                <w:rFonts w:eastAsia="Calibri"/>
                <w:sz w:val="22"/>
                <w:szCs w:val="22"/>
              </w:rPr>
              <w:t>_____________________ С.В. Шарапов</w:t>
            </w:r>
          </w:p>
          <w:p w14:paraId="056090D8" w14:textId="15BFA8B2" w:rsidR="00103BBB" w:rsidRPr="00E96162" w:rsidRDefault="00103BBB">
            <w:pPr>
              <w:widowControl w:val="0"/>
              <w:autoSpaceDE w:val="0"/>
              <w:autoSpaceDN w:val="0"/>
              <w:adjustRightInd w:val="0"/>
              <w:ind w:right="423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14:paraId="64A17007" w14:textId="35936D2D" w:rsidR="00D517AC" w:rsidRPr="00E96162" w:rsidRDefault="00566AAC">
            <w:pPr>
              <w:ind w:right="1"/>
              <w:rPr>
                <w:sz w:val="22"/>
                <w:szCs w:val="22"/>
              </w:rPr>
            </w:pPr>
            <w:r w:rsidRPr="00E96162">
              <w:rPr>
                <w:b/>
                <w:sz w:val="22"/>
                <w:szCs w:val="22"/>
              </w:rPr>
              <w:t>Исполнитель</w:t>
            </w:r>
            <w:r w:rsidR="00D517AC" w:rsidRPr="00E96162">
              <w:rPr>
                <w:b/>
                <w:sz w:val="22"/>
                <w:szCs w:val="22"/>
              </w:rPr>
              <w:t>:</w:t>
            </w:r>
          </w:p>
          <w:p w14:paraId="2053BA46" w14:textId="0DCFEC24" w:rsidR="00D517AC" w:rsidRPr="00E96162" w:rsidRDefault="00D517AC">
            <w:pPr>
              <w:ind w:right="1"/>
              <w:rPr>
                <w:sz w:val="22"/>
                <w:szCs w:val="22"/>
              </w:rPr>
            </w:pPr>
          </w:p>
        </w:tc>
      </w:tr>
    </w:tbl>
    <w:p w14:paraId="6F095509" w14:textId="77777777" w:rsidR="00256C19" w:rsidRPr="00E96162" w:rsidRDefault="00256C19" w:rsidP="00E96162">
      <w:pPr>
        <w:jc w:val="both"/>
        <w:rPr>
          <w:sz w:val="22"/>
          <w:szCs w:val="22"/>
        </w:rPr>
      </w:pPr>
    </w:p>
    <w:p w14:paraId="01012D3B" w14:textId="5E7BB73E" w:rsidR="00CF6DEE" w:rsidRPr="00E96162" w:rsidRDefault="00CF6DEE">
      <w:pPr>
        <w:rPr>
          <w:sz w:val="22"/>
          <w:szCs w:val="22"/>
        </w:rPr>
      </w:pPr>
    </w:p>
    <w:p w14:paraId="4B319B51" w14:textId="392C4BD0" w:rsidR="005D3D56" w:rsidRPr="00E96162" w:rsidRDefault="005D3D56">
      <w:pPr>
        <w:rPr>
          <w:sz w:val="22"/>
          <w:szCs w:val="22"/>
        </w:rPr>
      </w:pPr>
    </w:p>
    <w:p w14:paraId="736539C2" w14:textId="3ADD7F54" w:rsidR="005D3D56" w:rsidRPr="00E96162" w:rsidRDefault="005D3D56">
      <w:pPr>
        <w:rPr>
          <w:sz w:val="22"/>
          <w:szCs w:val="22"/>
        </w:rPr>
      </w:pPr>
    </w:p>
    <w:p w14:paraId="5E6A7CBA" w14:textId="5FA68A79" w:rsidR="005D3D56" w:rsidRPr="00E96162" w:rsidRDefault="005D3D56">
      <w:pPr>
        <w:rPr>
          <w:sz w:val="22"/>
          <w:szCs w:val="22"/>
        </w:rPr>
      </w:pPr>
    </w:p>
    <w:p w14:paraId="0B151220" w14:textId="0E407B1F" w:rsidR="005D3D56" w:rsidRPr="00E96162" w:rsidRDefault="005D3D56">
      <w:pPr>
        <w:rPr>
          <w:sz w:val="22"/>
          <w:szCs w:val="22"/>
        </w:rPr>
      </w:pPr>
    </w:p>
    <w:p w14:paraId="5AC00E08" w14:textId="68E0282C" w:rsidR="005D3D56" w:rsidRPr="00E96162" w:rsidRDefault="005D3D56">
      <w:pPr>
        <w:rPr>
          <w:sz w:val="22"/>
          <w:szCs w:val="22"/>
        </w:rPr>
      </w:pPr>
    </w:p>
    <w:p w14:paraId="7A721E89" w14:textId="25156DD2" w:rsidR="005D3D56" w:rsidRPr="00E96162" w:rsidRDefault="005D3D56">
      <w:pPr>
        <w:rPr>
          <w:sz w:val="22"/>
          <w:szCs w:val="22"/>
        </w:rPr>
      </w:pPr>
    </w:p>
    <w:p w14:paraId="39FC4AAD" w14:textId="77777777" w:rsidR="0052497F" w:rsidRDefault="0052497F">
      <w:pPr>
        <w:rPr>
          <w:sz w:val="22"/>
          <w:szCs w:val="22"/>
        </w:rPr>
        <w:sectPr w:rsidR="0052497F" w:rsidSect="0040689B">
          <w:pgSz w:w="16838" w:h="11906" w:orient="landscape"/>
          <w:pgMar w:top="1134" w:right="567" w:bottom="1134" w:left="1701" w:header="709" w:footer="709" w:gutter="0"/>
          <w:cols w:space="708"/>
          <w:docGrid w:linePitch="360"/>
        </w:sectPr>
      </w:pPr>
    </w:p>
    <w:p w14:paraId="4146942C" w14:textId="77777777" w:rsidR="005D3D56" w:rsidRPr="0040689B" w:rsidRDefault="005D3D56">
      <w:pPr>
        <w:ind w:right="-426"/>
        <w:rPr>
          <w:sz w:val="22"/>
          <w:szCs w:val="22"/>
        </w:rPr>
      </w:pPr>
    </w:p>
    <w:p w14:paraId="44DE93A7" w14:textId="50D05393" w:rsidR="00981444" w:rsidRPr="00A87401" w:rsidRDefault="00981444">
      <w:pPr>
        <w:ind w:left="6237"/>
        <w:jc w:val="right"/>
        <w:rPr>
          <w:sz w:val="22"/>
          <w:szCs w:val="22"/>
        </w:rPr>
      </w:pPr>
      <w:r w:rsidRPr="00E96162">
        <w:rPr>
          <w:sz w:val="22"/>
          <w:szCs w:val="22"/>
        </w:rPr>
        <w:t>Приложение № 2 к Контракту</w:t>
      </w:r>
    </w:p>
    <w:p w14:paraId="29D34CD4" w14:textId="77777777" w:rsidR="00981444" w:rsidRPr="00E96162" w:rsidRDefault="00981444">
      <w:pPr>
        <w:jc w:val="right"/>
        <w:rPr>
          <w:sz w:val="22"/>
          <w:szCs w:val="22"/>
        </w:rPr>
      </w:pPr>
      <w:r w:rsidRPr="00E96162">
        <w:rPr>
          <w:sz w:val="22"/>
          <w:szCs w:val="22"/>
        </w:rPr>
        <w:t>от «__</w:t>
      </w:r>
      <w:proofErr w:type="gramStart"/>
      <w:r w:rsidRPr="00E96162">
        <w:rPr>
          <w:sz w:val="22"/>
          <w:szCs w:val="22"/>
        </w:rPr>
        <w:t>_»_</w:t>
      </w:r>
      <w:proofErr w:type="gramEnd"/>
      <w:r w:rsidRPr="00E96162">
        <w:rPr>
          <w:sz w:val="22"/>
          <w:szCs w:val="22"/>
        </w:rPr>
        <w:t>____________г. № ______</w:t>
      </w:r>
    </w:p>
    <w:p w14:paraId="4C1F20BB" w14:textId="77777777" w:rsidR="005D3D56" w:rsidRPr="0040689B" w:rsidRDefault="005D3D56">
      <w:pPr>
        <w:ind w:right="-426"/>
        <w:jc w:val="right"/>
        <w:rPr>
          <w:sz w:val="22"/>
          <w:szCs w:val="22"/>
        </w:rPr>
      </w:pPr>
    </w:p>
    <w:p w14:paraId="1C20CC48" w14:textId="77777777" w:rsidR="005D3D56" w:rsidRPr="0040689B" w:rsidRDefault="005D3D56">
      <w:pPr>
        <w:ind w:right="-426"/>
        <w:rPr>
          <w:sz w:val="22"/>
          <w:szCs w:val="22"/>
        </w:rPr>
      </w:pPr>
    </w:p>
    <w:p w14:paraId="3149B847" w14:textId="77777777" w:rsidR="005D3D56" w:rsidRPr="0040689B" w:rsidRDefault="005D3D56">
      <w:pPr>
        <w:ind w:right="-426"/>
        <w:jc w:val="center"/>
        <w:rPr>
          <w:sz w:val="22"/>
          <w:szCs w:val="22"/>
        </w:rPr>
      </w:pPr>
      <w:r w:rsidRPr="0040689B">
        <w:rPr>
          <w:sz w:val="22"/>
          <w:szCs w:val="22"/>
        </w:rPr>
        <w:t>Описание объекта закупки</w:t>
      </w:r>
    </w:p>
    <w:p w14:paraId="7BE675BF" w14:textId="77777777" w:rsidR="004F6A92" w:rsidRPr="0040689B" w:rsidRDefault="004F6A92">
      <w:pPr>
        <w:jc w:val="center"/>
        <w:rPr>
          <w:b/>
          <w:sz w:val="22"/>
          <w:szCs w:val="22"/>
        </w:rPr>
      </w:pPr>
      <w:r w:rsidRPr="0040689B">
        <w:rPr>
          <w:b/>
          <w:sz w:val="22"/>
          <w:szCs w:val="22"/>
        </w:rPr>
        <w:t>1. Общие требования</w:t>
      </w:r>
    </w:p>
    <w:p w14:paraId="53401A4B" w14:textId="77777777" w:rsidR="004F6A92" w:rsidRPr="0040689B" w:rsidRDefault="004F6A92">
      <w:pPr>
        <w:jc w:val="center"/>
        <w:rPr>
          <w:sz w:val="22"/>
          <w:szCs w:val="22"/>
        </w:rPr>
      </w:pPr>
    </w:p>
    <w:p w14:paraId="5D3D9D77" w14:textId="32B67741" w:rsidR="004F6A92" w:rsidRPr="0040689B" w:rsidRDefault="004F6A92">
      <w:pPr>
        <w:ind w:firstLine="708"/>
        <w:jc w:val="both"/>
        <w:rPr>
          <w:sz w:val="22"/>
          <w:szCs w:val="22"/>
        </w:rPr>
      </w:pPr>
      <w:r w:rsidRPr="0040689B">
        <w:rPr>
          <w:sz w:val="22"/>
          <w:szCs w:val="22"/>
          <w:lang w:val="x-none"/>
        </w:rPr>
        <w:t xml:space="preserve">1. Предмет контракта: </w:t>
      </w:r>
      <w:r w:rsidRPr="0040689B">
        <w:rPr>
          <w:b/>
          <w:bCs/>
          <w:sz w:val="22"/>
          <w:szCs w:val="22"/>
        </w:rPr>
        <w:t>оказание услуг по обязательному страхованию опасного производственного объекта на 202</w:t>
      </w:r>
      <w:r w:rsidR="009C6850" w:rsidRPr="0040689B">
        <w:rPr>
          <w:b/>
          <w:bCs/>
          <w:sz w:val="22"/>
          <w:szCs w:val="22"/>
        </w:rPr>
        <w:t>7</w:t>
      </w:r>
      <w:r w:rsidRPr="0040689B">
        <w:rPr>
          <w:b/>
          <w:bCs/>
          <w:sz w:val="22"/>
          <w:szCs w:val="22"/>
        </w:rPr>
        <w:t xml:space="preserve"> год  </w:t>
      </w:r>
      <w:r w:rsidRPr="0040689B">
        <w:rPr>
          <w:sz w:val="22"/>
          <w:szCs w:val="22"/>
        </w:rPr>
        <w:t>(далее-Услуга).</w:t>
      </w:r>
    </w:p>
    <w:p w14:paraId="1FCEBF7D" w14:textId="48845950" w:rsidR="004F6A92" w:rsidRPr="0040689B" w:rsidRDefault="004F6A92">
      <w:pPr>
        <w:ind w:firstLine="708"/>
        <w:jc w:val="both"/>
        <w:rPr>
          <w:sz w:val="22"/>
          <w:szCs w:val="22"/>
          <w:lang w:val="x-none"/>
        </w:rPr>
      </w:pPr>
      <w:r w:rsidRPr="0040689B">
        <w:rPr>
          <w:sz w:val="22"/>
          <w:szCs w:val="22"/>
          <w:lang w:val="x-none"/>
        </w:rPr>
        <w:t xml:space="preserve">2. Целью данной закупки является: обеспечение Заказчика </w:t>
      </w:r>
      <w:r w:rsidRPr="0040689B">
        <w:rPr>
          <w:sz w:val="22"/>
          <w:szCs w:val="22"/>
        </w:rPr>
        <w:t xml:space="preserve">страхование опасного производственного объекта </w:t>
      </w:r>
      <w:r w:rsidRPr="0040689B">
        <w:rPr>
          <w:sz w:val="22"/>
          <w:szCs w:val="22"/>
          <w:lang w:val="x-none"/>
        </w:rPr>
        <w:t>на 202</w:t>
      </w:r>
      <w:r w:rsidR="009C6850" w:rsidRPr="0040689B">
        <w:rPr>
          <w:sz w:val="22"/>
          <w:szCs w:val="22"/>
        </w:rPr>
        <w:t>7</w:t>
      </w:r>
      <w:r w:rsidRPr="0040689B">
        <w:rPr>
          <w:sz w:val="22"/>
          <w:szCs w:val="22"/>
          <w:lang w:val="x-none"/>
        </w:rPr>
        <w:t xml:space="preserve"> год.</w:t>
      </w:r>
    </w:p>
    <w:p w14:paraId="5994EF68" w14:textId="77777777" w:rsidR="004F6A92" w:rsidRPr="0040689B" w:rsidRDefault="004F6A92">
      <w:pPr>
        <w:ind w:firstLine="708"/>
        <w:jc w:val="both"/>
        <w:rPr>
          <w:sz w:val="22"/>
          <w:szCs w:val="22"/>
          <w:lang w:val="x-none"/>
        </w:rPr>
      </w:pPr>
      <w:r w:rsidRPr="0040689B">
        <w:rPr>
          <w:sz w:val="22"/>
          <w:szCs w:val="22"/>
        </w:rPr>
        <w:t>3</w:t>
      </w:r>
      <w:r w:rsidRPr="0040689B">
        <w:rPr>
          <w:sz w:val="22"/>
          <w:szCs w:val="22"/>
          <w:lang w:val="x-none"/>
        </w:rPr>
        <w:t xml:space="preserve">. Основанием для закупки </w:t>
      </w:r>
      <w:r w:rsidRPr="0040689B">
        <w:rPr>
          <w:sz w:val="22"/>
          <w:szCs w:val="22"/>
        </w:rPr>
        <w:t>товара</w:t>
      </w:r>
      <w:r w:rsidRPr="0040689B">
        <w:rPr>
          <w:sz w:val="22"/>
          <w:szCs w:val="22"/>
          <w:lang w:val="x-none"/>
        </w:rPr>
        <w:t xml:space="preserve"> (выполнения работ, оказания услуг) является:</w:t>
      </w:r>
    </w:p>
    <w:p w14:paraId="41B1502F" w14:textId="332FD8B5" w:rsidR="004F6A92" w:rsidRPr="0040689B" w:rsidRDefault="004F6A92">
      <w:pPr>
        <w:jc w:val="both"/>
        <w:rPr>
          <w:sz w:val="22"/>
          <w:szCs w:val="22"/>
          <w:lang w:val="x-none"/>
        </w:rPr>
      </w:pPr>
      <w:r w:rsidRPr="0040689B">
        <w:rPr>
          <w:sz w:val="22"/>
          <w:szCs w:val="22"/>
          <w:lang w:val="x-none"/>
        </w:rPr>
        <w:t xml:space="preserve">- План-график закупок </w:t>
      </w:r>
      <w:r w:rsidRPr="0040689B">
        <w:rPr>
          <w:sz w:val="22"/>
          <w:szCs w:val="22"/>
        </w:rPr>
        <w:t>товаров</w:t>
      </w:r>
      <w:r w:rsidRPr="0040689B">
        <w:rPr>
          <w:sz w:val="22"/>
          <w:szCs w:val="22"/>
          <w:lang w:val="x-none"/>
        </w:rPr>
        <w:t>, работ и услуг на 202</w:t>
      </w:r>
      <w:r w:rsidR="009C6850" w:rsidRPr="0040689B">
        <w:rPr>
          <w:sz w:val="22"/>
          <w:szCs w:val="22"/>
        </w:rPr>
        <w:t>6</w:t>
      </w:r>
      <w:r w:rsidRPr="0040689B">
        <w:rPr>
          <w:sz w:val="22"/>
          <w:szCs w:val="22"/>
          <w:lang w:val="x-none"/>
        </w:rPr>
        <w:t xml:space="preserve"> финансовый год и на плановый период 202</w:t>
      </w:r>
      <w:r w:rsidR="009C6850" w:rsidRPr="0040689B">
        <w:rPr>
          <w:sz w:val="22"/>
          <w:szCs w:val="22"/>
        </w:rPr>
        <w:t>7</w:t>
      </w:r>
      <w:r w:rsidRPr="0040689B">
        <w:rPr>
          <w:sz w:val="22"/>
          <w:szCs w:val="22"/>
          <w:lang w:val="x-none"/>
        </w:rPr>
        <w:t xml:space="preserve"> и 202</w:t>
      </w:r>
      <w:r w:rsidR="009C6850" w:rsidRPr="0040689B">
        <w:rPr>
          <w:sz w:val="22"/>
          <w:szCs w:val="22"/>
        </w:rPr>
        <w:t>8</w:t>
      </w:r>
      <w:r w:rsidRPr="0040689B">
        <w:rPr>
          <w:sz w:val="22"/>
          <w:szCs w:val="22"/>
          <w:lang w:val="x-none"/>
        </w:rPr>
        <w:t xml:space="preserve"> годов;</w:t>
      </w:r>
    </w:p>
    <w:p w14:paraId="4A5DE806" w14:textId="77777777" w:rsidR="004F6A92" w:rsidRPr="0040689B" w:rsidRDefault="004F6A92">
      <w:pPr>
        <w:ind w:firstLine="709"/>
        <w:jc w:val="both"/>
        <w:rPr>
          <w:sz w:val="22"/>
          <w:szCs w:val="22"/>
        </w:rPr>
      </w:pPr>
      <w:r w:rsidRPr="0040689B">
        <w:rPr>
          <w:sz w:val="22"/>
          <w:szCs w:val="22"/>
        </w:rPr>
        <w:t>4. ОКПД2: 65.12.90.000</w:t>
      </w:r>
    </w:p>
    <w:p w14:paraId="0F9B1CED" w14:textId="77777777" w:rsidR="004F6A92" w:rsidRPr="0040689B" w:rsidRDefault="004F6A92">
      <w:pPr>
        <w:ind w:firstLine="993"/>
        <w:jc w:val="both"/>
        <w:rPr>
          <w:sz w:val="22"/>
          <w:szCs w:val="22"/>
        </w:rPr>
      </w:pPr>
      <w:r w:rsidRPr="0040689B">
        <w:rPr>
          <w:sz w:val="22"/>
          <w:szCs w:val="22"/>
        </w:rPr>
        <w:t>КТРУ: отсутствует.</w:t>
      </w:r>
    </w:p>
    <w:p w14:paraId="4CB17568" w14:textId="492900CB" w:rsidR="004F6A92" w:rsidRPr="0040689B" w:rsidRDefault="004F6A92">
      <w:pPr>
        <w:ind w:firstLine="709"/>
        <w:jc w:val="both"/>
        <w:rPr>
          <w:b/>
          <w:sz w:val="22"/>
          <w:szCs w:val="22"/>
          <w:lang w:val="x-none"/>
        </w:rPr>
      </w:pPr>
    </w:p>
    <w:p w14:paraId="4EF1F14B" w14:textId="56CC9AEC" w:rsidR="004F6A92" w:rsidRDefault="004F6A92">
      <w:pPr>
        <w:jc w:val="center"/>
        <w:rPr>
          <w:b/>
          <w:sz w:val="22"/>
          <w:szCs w:val="22"/>
          <w:lang w:val="x-none"/>
        </w:rPr>
      </w:pPr>
      <w:r w:rsidRPr="0040689B">
        <w:rPr>
          <w:b/>
          <w:sz w:val="22"/>
          <w:szCs w:val="22"/>
        </w:rPr>
        <w:t xml:space="preserve">2. </w:t>
      </w:r>
      <w:r w:rsidRPr="0040689B">
        <w:rPr>
          <w:b/>
          <w:sz w:val="22"/>
          <w:szCs w:val="22"/>
          <w:lang w:val="x-none"/>
        </w:rPr>
        <w:t>Требования к количеству, качеству, к его техническим и функциональным и эксплуатационным характеристикам</w:t>
      </w:r>
    </w:p>
    <w:p w14:paraId="02603052" w14:textId="77777777" w:rsidR="00E96162" w:rsidRPr="0040689B" w:rsidRDefault="00E96162">
      <w:pPr>
        <w:jc w:val="center"/>
        <w:rPr>
          <w:b/>
          <w:sz w:val="22"/>
          <w:szCs w:val="22"/>
          <w:lang w:val="x-none"/>
        </w:rPr>
      </w:pPr>
    </w:p>
    <w:p w14:paraId="32C2B445" w14:textId="77777777" w:rsidR="004F6A92" w:rsidRPr="0040689B" w:rsidRDefault="004F6A92">
      <w:pPr>
        <w:ind w:firstLine="708"/>
        <w:jc w:val="both"/>
        <w:rPr>
          <w:sz w:val="22"/>
          <w:szCs w:val="22"/>
        </w:rPr>
      </w:pPr>
      <w:r w:rsidRPr="0040689B">
        <w:rPr>
          <w:sz w:val="22"/>
          <w:szCs w:val="22"/>
        </w:rPr>
        <w:t>2.</w:t>
      </w:r>
      <w:r w:rsidRPr="0040689B">
        <w:rPr>
          <w:sz w:val="22"/>
          <w:szCs w:val="22"/>
          <w:lang w:val="x-none"/>
        </w:rPr>
        <w:t>1.</w:t>
      </w:r>
      <w:r w:rsidRPr="0040689B">
        <w:rPr>
          <w:sz w:val="22"/>
          <w:szCs w:val="22"/>
        </w:rPr>
        <w:t xml:space="preserve"> </w:t>
      </w:r>
      <w:r w:rsidRPr="0040689B">
        <w:rPr>
          <w:b/>
          <w:sz w:val="22"/>
          <w:szCs w:val="22"/>
          <w:lang w:val="x-none"/>
        </w:rPr>
        <w:t xml:space="preserve">Местом </w:t>
      </w:r>
      <w:r w:rsidRPr="0040689B">
        <w:rPr>
          <w:b/>
          <w:sz w:val="22"/>
          <w:szCs w:val="22"/>
        </w:rPr>
        <w:t>оказания услуг</w:t>
      </w:r>
      <w:r w:rsidRPr="0040689B">
        <w:rPr>
          <w:sz w:val="22"/>
          <w:szCs w:val="22"/>
          <w:lang w:val="x-none"/>
        </w:rPr>
        <w:t>: 193315, пр. Большевиков д. 52 корпус 1 литера К.</w:t>
      </w:r>
    </w:p>
    <w:p w14:paraId="728A95BA" w14:textId="3C589367" w:rsidR="004F6A92" w:rsidRPr="0040689B" w:rsidRDefault="004F6A92">
      <w:pPr>
        <w:ind w:firstLine="708"/>
        <w:jc w:val="both"/>
        <w:rPr>
          <w:sz w:val="22"/>
          <w:szCs w:val="22"/>
          <w:lang w:val="x-none"/>
        </w:rPr>
      </w:pPr>
      <w:r w:rsidRPr="0040689B">
        <w:rPr>
          <w:sz w:val="22"/>
          <w:szCs w:val="22"/>
        </w:rPr>
        <w:t xml:space="preserve">2.3. </w:t>
      </w:r>
      <w:r w:rsidRPr="0040689B">
        <w:rPr>
          <w:b/>
          <w:sz w:val="22"/>
          <w:szCs w:val="22"/>
          <w:lang w:val="x-none"/>
        </w:rPr>
        <w:t xml:space="preserve">Сроки </w:t>
      </w:r>
      <w:r w:rsidRPr="0040689B">
        <w:rPr>
          <w:b/>
          <w:sz w:val="22"/>
          <w:szCs w:val="22"/>
        </w:rPr>
        <w:t>оказания услуг</w:t>
      </w:r>
      <w:r w:rsidRPr="0040689B">
        <w:rPr>
          <w:sz w:val="22"/>
          <w:szCs w:val="22"/>
          <w:lang w:val="x-none"/>
        </w:rPr>
        <w:t xml:space="preserve">: </w:t>
      </w:r>
      <w:r w:rsidRPr="0040689B">
        <w:rPr>
          <w:b/>
          <w:bCs/>
          <w:sz w:val="22"/>
          <w:szCs w:val="22"/>
        </w:rPr>
        <w:t xml:space="preserve">с </w:t>
      </w:r>
      <w:r w:rsidR="009C6850" w:rsidRPr="0040689B">
        <w:rPr>
          <w:b/>
          <w:bCs/>
          <w:sz w:val="22"/>
          <w:szCs w:val="22"/>
        </w:rPr>
        <w:t>01</w:t>
      </w:r>
      <w:r w:rsidRPr="0040689B">
        <w:rPr>
          <w:b/>
          <w:bCs/>
          <w:sz w:val="22"/>
          <w:szCs w:val="22"/>
        </w:rPr>
        <w:t>.1</w:t>
      </w:r>
      <w:r w:rsidR="009C6850" w:rsidRPr="0040689B">
        <w:rPr>
          <w:b/>
          <w:bCs/>
          <w:sz w:val="22"/>
          <w:szCs w:val="22"/>
        </w:rPr>
        <w:t>2</w:t>
      </w:r>
      <w:r w:rsidRPr="0040689B">
        <w:rPr>
          <w:b/>
          <w:bCs/>
          <w:sz w:val="22"/>
          <w:szCs w:val="22"/>
        </w:rPr>
        <w:t>.202</w:t>
      </w:r>
      <w:r w:rsidR="009C6850" w:rsidRPr="0040689B">
        <w:rPr>
          <w:b/>
          <w:bCs/>
          <w:sz w:val="22"/>
          <w:szCs w:val="22"/>
        </w:rPr>
        <w:t>6</w:t>
      </w:r>
      <w:r w:rsidRPr="0040689B">
        <w:rPr>
          <w:b/>
          <w:bCs/>
          <w:sz w:val="22"/>
          <w:szCs w:val="22"/>
        </w:rPr>
        <w:t xml:space="preserve"> по </w:t>
      </w:r>
      <w:r w:rsidR="009C6850" w:rsidRPr="0040689B">
        <w:rPr>
          <w:b/>
          <w:bCs/>
          <w:sz w:val="22"/>
          <w:szCs w:val="22"/>
        </w:rPr>
        <w:t>30</w:t>
      </w:r>
      <w:r w:rsidRPr="0040689B">
        <w:rPr>
          <w:b/>
          <w:bCs/>
          <w:sz w:val="22"/>
          <w:szCs w:val="22"/>
        </w:rPr>
        <w:t>.1</w:t>
      </w:r>
      <w:r w:rsidR="009C6850" w:rsidRPr="0040689B">
        <w:rPr>
          <w:b/>
          <w:bCs/>
          <w:sz w:val="22"/>
          <w:szCs w:val="22"/>
        </w:rPr>
        <w:t>2</w:t>
      </w:r>
      <w:r w:rsidRPr="0040689B">
        <w:rPr>
          <w:b/>
          <w:bCs/>
          <w:sz w:val="22"/>
          <w:szCs w:val="22"/>
        </w:rPr>
        <w:t>.202</w:t>
      </w:r>
      <w:r w:rsidR="009C6850" w:rsidRPr="0040689B">
        <w:rPr>
          <w:b/>
          <w:bCs/>
          <w:sz w:val="22"/>
          <w:szCs w:val="22"/>
        </w:rPr>
        <w:t>7</w:t>
      </w:r>
      <w:r w:rsidRPr="0040689B">
        <w:rPr>
          <w:b/>
          <w:bCs/>
          <w:sz w:val="22"/>
          <w:szCs w:val="22"/>
        </w:rPr>
        <w:t xml:space="preserve"> года</w:t>
      </w:r>
      <w:r w:rsidRPr="0040689B">
        <w:rPr>
          <w:sz w:val="22"/>
          <w:szCs w:val="22"/>
          <w:lang w:val="x-none"/>
        </w:rPr>
        <w:t>.</w:t>
      </w:r>
    </w:p>
    <w:p w14:paraId="499EF888" w14:textId="77777777" w:rsidR="004F6A92" w:rsidRPr="0040689B" w:rsidRDefault="004F6A92">
      <w:pPr>
        <w:ind w:firstLine="708"/>
        <w:jc w:val="both"/>
        <w:rPr>
          <w:sz w:val="22"/>
          <w:szCs w:val="22"/>
          <w:lang w:val="x-none"/>
        </w:rPr>
      </w:pPr>
      <w:r w:rsidRPr="0040689B">
        <w:rPr>
          <w:sz w:val="22"/>
          <w:szCs w:val="22"/>
          <w:lang w:val="x-none"/>
        </w:rPr>
        <w:t>2.</w:t>
      </w:r>
      <w:r w:rsidRPr="0040689B">
        <w:rPr>
          <w:sz w:val="22"/>
          <w:szCs w:val="22"/>
        </w:rPr>
        <w:t>4.</w:t>
      </w:r>
      <w:r w:rsidRPr="0040689B">
        <w:rPr>
          <w:sz w:val="22"/>
          <w:szCs w:val="22"/>
          <w:lang w:val="x-none"/>
        </w:rPr>
        <w:t xml:space="preserve"> </w:t>
      </w:r>
      <w:r w:rsidRPr="0040689B">
        <w:rPr>
          <w:sz w:val="22"/>
          <w:szCs w:val="22"/>
        </w:rPr>
        <w:t>Оказание услуг в области обязательного страхования гражданской ответственности владельца опасного производственного объекта за причинение вреда в результате аварии на опасном объекте.</w:t>
      </w:r>
    </w:p>
    <w:p w14:paraId="72B14BE6" w14:textId="77777777" w:rsidR="004F6A92" w:rsidRPr="00E96162" w:rsidRDefault="004F6A9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2.5. Оказать предусмотренные Услуги, обеспечив их надлежащее качество в соответствии с условиями ООЗ и приложением № 1 к ООЗ в сроки, установленные ООЗ.</w:t>
      </w:r>
    </w:p>
    <w:p w14:paraId="16B9B63C" w14:textId="77777777" w:rsidR="004F6A92" w:rsidRPr="00E96162" w:rsidRDefault="004F6A9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4.2.2. Немедленно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6D90E30D" w14:textId="77777777" w:rsidR="004F6A92" w:rsidRPr="00E96162" w:rsidRDefault="004F6A9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4.2.3. 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документацию.</w:t>
      </w:r>
    </w:p>
    <w:p w14:paraId="6A635FF5" w14:textId="77777777" w:rsidR="004F6A92" w:rsidRPr="00E96162" w:rsidRDefault="004F6A9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4.2.4. Предъявить Заказчику оказанные Услуги на предмет определения их качества и объемов, сдать результат оказанных Услуг Заказчику в соответствии с условиями ООЗ.</w:t>
      </w:r>
    </w:p>
    <w:p w14:paraId="01652C20" w14:textId="77777777" w:rsidR="004F6A92" w:rsidRPr="00E96162" w:rsidRDefault="004F6A9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4.2.5. Предоставить Заказчику после оказания услуг надлежащим образом оформленную исполнительную документацию и иные документы, связанные с исполнением Контракта.</w:t>
      </w:r>
    </w:p>
    <w:p w14:paraId="215A6D3E" w14:textId="77777777" w:rsidR="004F6A92" w:rsidRPr="00E96162" w:rsidRDefault="004F6A9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4.2.6. Исправление недостатков, допущенных Исполнителем и выявленных при сдаче-приёмке Услуг, осуществляется в срок, согласованный с Заказчиком, и за счёт Исполнителя.</w:t>
      </w:r>
    </w:p>
    <w:p w14:paraId="2D18CE0F" w14:textId="77777777" w:rsidR="00E96162" w:rsidRDefault="004F6A92" w:rsidP="0040689B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  <w:r w:rsidRPr="00E96162">
        <w:rPr>
          <w:sz w:val="22"/>
          <w:szCs w:val="22"/>
        </w:rPr>
        <w:t>4.2.7. Выполнить иные обязанности, предусмотренные действующим законодательством и настоящим Контрактом.</w:t>
      </w:r>
    </w:p>
    <w:p w14:paraId="51DBFEB2" w14:textId="77777777" w:rsidR="00E96162" w:rsidRDefault="00E96162" w:rsidP="0040689B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4.2.8. </w:t>
      </w:r>
      <w:r w:rsidRPr="00E96162">
        <w:rPr>
          <w:rFonts w:eastAsia="Calibri"/>
          <w:sz w:val="22"/>
          <w:szCs w:val="22"/>
          <w:lang w:eastAsia="en-US"/>
        </w:rPr>
        <w:t>Срок действия обязательного страхования гражданской ответственности владельцев по опасному объекту устанавливается на один календарный год со дня начала действия полиса. Страховой полис оформляется в соответствии с наступлением срока страхования.</w:t>
      </w:r>
    </w:p>
    <w:p w14:paraId="1BCF04EF" w14:textId="5CA8EAFC" w:rsidR="00E96162" w:rsidRPr="00E96162" w:rsidRDefault="00E96162" w:rsidP="0040689B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4.2.9. </w:t>
      </w:r>
      <w:r w:rsidRPr="00E96162">
        <w:rPr>
          <w:rFonts w:eastAsia="Calibri"/>
          <w:sz w:val="22"/>
          <w:szCs w:val="22"/>
          <w:lang w:eastAsia="en-US"/>
        </w:rPr>
        <w:t>Услуги должны быть оказаны в соответствии с Федеральным законом от 27 июля 2010 года № 225-ФЗ «Об обязательном страховании гражданской ответственности владельца опасного объекта за причинение вреда в результате аварии на опасном объекте», Федеральный законом № 116-ФЗ от 21.07.1997 «О промышленной безопасности опасных производственных объектов»</w:t>
      </w:r>
      <w:r>
        <w:rPr>
          <w:rFonts w:eastAsia="Calibri"/>
          <w:sz w:val="22"/>
          <w:szCs w:val="22"/>
          <w:lang w:eastAsia="en-US"/>
        </w:rPr>
        <w:t xml:space="preserve">. </w:t>
      </w:r>
    </w:p>
    <w:p w14:paraId="07FDAA1D" w14:textId="77777777" w:rsidR="00E96162" w:rsidRPr="00E96162" w:rsidRDefault="00E96162" w:rsidP="00E96162">
      <w:pPr>
        <w:overflowPunct w:val="0"/>
        <w:autoSpaceDE w:val="0"/>
        <w:autoSpaceDN w:val="0"/>
        <w:adjustRightInd w:val="0"/>
        <w:ind w:firstLine="708"/>
        <w:jc w:val="both"/>
        <w:textAlignment w:val="baseline"/>
        <w:rPr>
          <w:sz w:val="22"/>
          <w:szCs w:val="22"/>
        </w:rPr>
      </w:pPr>
    </w:p>
    <w:p w14:paraId="742F58A0" w14:textId="19D3833F" w:rsidR="005D3D56" w:rsidRPr="0040689B" w:rsidRDefault="005D3D56" w:rsidP="00E96162">
      <w:pPr>
        <w:ind w:right="-426"/>
        <w:rPr>
          <w:sz w:val="22"/>
          <w:szCs w:val="22"/>
        </w:rPr>
      </w:pPr>
    </w:p>
    <w:p w14:paraId="625EC88C" w14:textId="4823084A" w:rsidR="004F6A92" w:rsidRPr="0040689B" w:rsidRDefault="004F6A92">
      <w:pPr>
        <w:ind w:right="-426"/>
        <w:rPr>
          <w:sz w:val="22"/>
          <w:szCs w:val="22"/>
        </w:rPr>
      </w:pPr>
    </w:p>
    <w:p w14:paraId="0301E4F0" w14:textId="1D0102BD" w:rsidR="004F6A92" w:rsidRPr="0040689B" w:rsidRDefault="004F6A92">
      <w:pPr>
        <w:ind w:right="-426"/>
        <w:rPr>
          <w:sz w:val="22"/>
          <w:szCs w:val="22"/>
        </w:rPr>
      </w:pPr>
    </w:p>
    <w:p w14:paraId="4AD2C9F3" w14:textId="1775EE6E" w:rsidR="004F6A92" w:rsidRPr="0040689B" w:rsidRDefault="004F6A92">
      <w:pPr>
        <w:ind w:right="-426"/>
        <w:rPr>
          <w:sz w:val="22"/>
          <w:szCs w:val="22"/>
        </w:rPr>
      </w:pPr>
    </w:p>
    <w:p w14:paraId="2248B1CD" w14:textId="1E0DC3E9" w:rsidR="004F6A92" w:rsidRPr="0040689B" w:rsidRDefault="004F6A92">
      <w:pPr>
        <w:ind w:right="-426"/>
        <w:rPr>
          <w:sz w:val="22"/>
          <w:szCs w:val="22"/>
        </w:rPr>
      </w:pPr>
    </w:p>
    <w:p w14:paraId="11217AE0" w14:textId="3BF432A9" w:rsidR="004F6A92" w:rsidRPr="0040689B" w:rsidRDefault="004F6A92">
      <w:pPr>
        <w:ind w:right="-426"/>
        <w:rPr>
          <w:sz w:val="22"/>
          <w:szCs w:val="22"/>
        </w:rPr>
      </w:pPr>
    </w:p>
    <w:p w14:paraId="2248598F" w14:textId="1B81BBDC" w:rsidR="004F6A92" w:rsidRPr="0040689B" w:rsidRDefault="004F6A92">
      <w:pPr>
        <w:ind w:right="-426"/>
        <w:rPr>
          <w:sz w:val="22"/>
          <w:szCs w:val="22"/>
        </w:rPr>
      </w:pPr>
    </w:p>
    <w:p w14:paraId="5B10B200" w14:textId="42F2D0C3" w:rsidR="004F6A92" w:rsidRPr="0040689B" w:rsidRDefault="004F6A92">
      <w:pPr>
        <w:ind w:right="-426"/>
        <w:rPr>
          <w:sz w:val="22"/>
          <w:szCs w:val="22"/>
        </w:rPr>
      </w:pPr>
    </w:p>
    <w:p w14:paraId="061C49B9" w14:textId="77777777" w:rsidR="00E96162" w:rsidRDefault="00E96162" w:rsidP="00E96162">
      <w:pPr>
        <w:ind w:right="-426"/>
        <w:rPr>
          <w:sz w:val="22"/>
          <w:szCs w:val="22"/>
        </w:rPr>
        <w:sectPr w:rsidR="00E96162" w:rsidSect="00B23937">
          <w:pgSz w:w="11906" w:h="16838"/>
          <w:pgMar w:top="1134" w:right="567" w:bottom="1134" w:left="1701" w:header="709" w:footer="709" w:gutter="0"/>
          <w:cols w:space="720"/>
        </w:sectPr>
      </w:pPr>
    </w:p>
    <w:p w14:paraId="572765CD" w14:textId="77777777" w:rsidR="004F6A92" w:rsidRPr="0040689B" w:rsidRDefault="004F6A92" w:rsidP="0040689B">
      <w:pPr>
        <w:ind w:right="140" w:firstLine="708"/>
        <w:jc w:val="right"/>
        <w:rPr>
          <w:sz w:val="22"/>
          <w:szCs w:val="22"/>
        </w:rPr>
      </w:pPr>
      <w:r w:rsidRPr="0040689B">
        <w:rPr>
          <w:sz w:val="22"/>
          <w:szCs w:val="22"/>
        </w:rPr>
        <w:lastRenderedPageBreak/>
        <w:t xml:space="preserve">                                                                                                               Приложение 1 к </w:t>
      </w:r>
    </w:p>
    <w:p w14:paraId="1D79560C" w14:textId="77777777" w:rsidR="004F6A92" w:rsidRPr="0040689B" w:rsidRDefault="004F6A92" w:rsidP="0040689B">
      <w:pPr>
        <w:ind w:right="140" w:firstLine="708"/>
        <w:jc w:val="right"/>
        <w:rPr>
          <w:sz w:val="22"/>
          <w:szCs w:val="22"/>
        </w:rPr>
      </w:pPr>
      <w:r w:rsidRPr="0040689B">
        <w:rPr>
          <w:sz w:val="22"/>
          <w:szCs w:val="22"/>
        </w:rPr>
        <w:t xml:space="preserve">                                                                                                               Описанию объекта закупки</w:t>
      </w:r>
    </w:p>
    <w:p w14:paraId="52E6C567" w14:textId="77777777" w:rsidR="004F6A92" w:rsidRPr="0040689B" w:rsidRDefault="004F6A92" w:rsidP="00E96162">
      <w:pPr>
        <w:ind w:right="-426"/>
        <w:rPr>
          <w:sz w:val="22"/>
          <w:szCs w:val="22"/>
        </w:rPr>
      </w:pPr>
    </w:p>
    <w:tbl>
      <w:tblPr>
        <w:tblStyle w:val="af0"/>
        <w:tblW w:w="9951" w:type="dxa"/>
        <w:tblInd w:w="-458" w:type="dxa"/>
        <w:tblLook w:val="04A0" w:firstRow="1" w:lastRow="0" w:firstColumn="1" w:lastColumn="0" w:noHBand="0" w:noVBand="1"/>
      </w:tblPr>
      <w:tblGrid>
        <w:gridCol w:w="540"/>
        <w:gridCol w:w="2290"/>
        <w:gridCol w:w="7121"/>
      </w:tblGrid>
      <w:tr w:rsidR="004F6A92" w:rsidRPr="00E96162" w14:paraId="78511C6A" w14:textId="77777777" w:rsidTr="0040689B">
        <w:trPr>
          <w:trHeight w:val="1009"/>
        </w:trPr>
        <w:tc>
          <w:tcPr>
            <w:tcW w:w="540" w:type="dxa"/>
          </w:tcPr>
          <w:p w14:paraId="7A2FDF59" w14:textId="77777777" w:rsidR="004F6A92" w:rsidRPr="0040689B" w:rsidRDefault="004F6A92" w:rsidP="00E96162">
            <w:pPr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№ п/п</w:t>
            </w:r>
          </w:p>
        </w:tc>
        <w:tc>
          <w:tcPr>
            <w:tcW w:w="2290" w:type="dxa"/>
          </w:tcPr>
          <w:p w14:paraId="19985EDB" w14:textId="77777777" w:rsidR="004F6A92" w:rsidRPr="0040689B" w:rsidRDefault="004F6A92" w:rsidP="00A87401">
            <w:pPr>
              <w:ind w:right="21"/>
              <w:rPr>
                <w:sz w:val="22"/>
                <w:szCs w:val="22"/>
                <w:lang w:val="en-US"/>
              </w:rPr>
            </w:pPr>
            <w:r w:rsidRPr="0040689B">
              <w:rPr>
                <w:sz w:val="22"/>
                <w:szCs w:val="22"/>
              </w:rPr>
              <w:t>Параметры требований к услугам</w:t>
            </w:r>
          </w:p>
        </w:tc>
        <w:tc>
          <w:tcPr>
            <w:tcW w:w="7121" w:type="dxa"/>
          </w:tcPr>
          <w:p w14:paraId="057BC56A" w14:textId="77777777" w:rsidR="004F6A92" w:rsidRPr="0040689B" w:rsidRDefault="004F6A92">
            <w:pPr>
              <w:ind w:right="-426"/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Конкретные требования к услугам</w:t>
            </w:r>
          </w:p>
        </w:tc>
      </w:tr>
      <w:tr w:rsidR="004F6A92" w:rsidRPr="00E96162" w14:paraId="0BEEAC56" w14:textId="77777777" w:rsidTr="0040689B">
        <w:tc>
          <w:tcPr>
            <w:tcW w:w="540" w:type="dxa"/>
          </w:tcPr>
          <w:p w14:paraId="5ABC1574" w14:textId="77777777" w:rsidR="004F6A92" w:rsidRPr="0040689B" w:rsidRDefault="004F6A92" w:rsidP="00E96162">
            <w:pPr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1.</w:t>
            </w:r>
          </w:p>
        </w:tc>
        <w:tc>
          <w:tcPr>
            <w:tcW w:w="2290" w:type="dxa"/>
          </w:tcPr>
          <w:p w14:paraId="7C8FE239" w14:textId="77777777" w:rsidR="004F6A92" w:rsidRPr="0040689B" w:rsidRDefault="004F6A92" w:rsidP="00A87401">
            <w:pPr>
              <w:rPr>
                <w:sz w:val="22"/>
                <w:szCs w:val="22"/>
              </w:rPr>
            </w:pPr>
            <w:r w:rsidRPr="0040689B">
              <w:rPr>
                <w:sz w:val="22"/>
                <w:szCs w:val="22"/>
              </w:rPr>
              <w:t>В случае страхового события возмещаются:</w:t>
            </w:r>
          </w:p>
        </w:tc>
        <w:tc>
          <w:tcPr>
            <w:tcW w:w="7121" w:type="dxa"/>
          </w:tcPr>
          <w:p w14:paraId="36E691CE" w14:textId="77777777" w:rsidR="004F6A92" w:rsidRPr="0040689B" w:rsidRDefault="004F6A92" w:rsidP="0040689B">
            <w:pPr>
              <w:pStyle w:val="af1"/>
              <w:numPr>
                <w:ilvl w:val="0"/>
                <w:numId w:val="4"/>
              </w:numPr>
              <w:tabs>
                <w:tab w:val="left" w:pos="205"/>
              </w:tabs>
              <w:spacing w:after="0" w:line="240" w:lineRule="auto"/>
              <w:ind w:left="-79" w:firstLine="52"/>
              <w:rPr>
                <w:rFonts w:ascii="Times New Roman" w:hAnsi="Times New Roman" w:cs="Times New Roman"/>
              </w:rPr>
            </w:pPr>
            <w:r w:rsidRPr="0040689B">
              <w:rPr>
                <w:rFonts w:ascii="Times New Roman" w:hAnsi="Times New Roman" w:cs="Times New Roman"/>
              </w:rPr>
              <w:t>Суммы возмещения вреда, причиненного жизни и здоровью потерпевших лиц в виде:</w:t>
            </w:r>
          </w:p>
          <w:p w14:paraId="4674514B" w14:textId="77777777" w:rsidR="004F6A92" w:rsidRPr="0040689B" w:rsidRDefault="004F6A92" w:rsidP="0040689B">
            <w:pPr>
              <w:pStyle w:val="af1"/>
              <w:tabs>
                <w:tab w:val="left" w:pos="205"/>
              </w:tabs>
              <w:spacing w:after="0" w:line="240" w:lineRule="auto"/>
              <w:ind w:left="-27"/>
              <w:rPr>
                <w:rFonts w:ascii="Times New Roman" w:hAnsi="Times New Roman" w:cs="Times New Roman"/>
              </w:rPr>
            </w:pPr>
            <w:r w:rsidRPr="0040689B">
              <w:rPr>
                <w:rFonts w:ascii="Times New Roman" w:hAnsi="Times New Roman" w:cs="Times New Roman"/>
              </w:rPr>
              <w:t>- утраченного потерпевшим заработка (дохода), которого он имел или определённо мог иметь;</w:t>
            </w:r>
          </w:p>
          <w:p w14:paraId="775F92B1" w14:textId="77777777" w:rsidR="004F6A92" w:rsidRPr="0040689B" w:rsidRDefault="004F6A92" w:rsidP="0040689B">
            <w:pPr>
              <w:pStyle w:val="af1"/>
              <w:tabs>
                <w:tab w:val="left" w:pos="205"/>
              </w:tabs>
              <w:spacing w:after="0" w:line="240" w:lineRule="auto"/>
              <w:ind w:left="-27"/>
              <w:rPr>
                <w:rFonts w:ascii="Times New Roman" w:hAnsi="Times New Roman" w:cs="Times New Roman"/>
              </w:rPr>
            </w:pPr>
            <w:r w:rsidRPr="0040689B">
              <w:rPr>
                <w:rFonts w:ascii="Times New Roman" w:hAnsi="Times New Roman" w:cs="Times New Roman"/>
              </w:rPr>
              <w:t>- дополнительно понесённых расходов, вызванных повреждением здоровья потерпевшего;</w:t>
            </w:r>
          </w:p>
          <w:p w14:paraId="288B9872" w14:textId="77777777" w:rsidR="004F6A92" w:rsidRPr="0040689B" w:rsidRDefault="004F6A92" w:rsidP="0040689B">
            <w:pPr>
              <w:pStyle w:val="af1"/>
              <w:tabs>
                <w:tab w:val="left" w:pos="205"/>
              </w:tabs>
              <w:spacing w:after="0" w:line="240" w:lineRule="auto"/>
              <w:ind w:left="-27"/>
              <w:rPr>
                <w:rFonts w:ascii="Times New Roman" w:hAnsi="Times New Roman" w:cs="Times New Roman"/>
              </w:rPr>
            </w:pPr>
            <w:r w:rsidRPr="0040689B">
              <w:rPr>
                <w:rFonts w:ascii="Times New Roman" w:hAnsi="Times New Roman" w:cs="Times New Roman"/>
              </w:rPr>
              <w:t>- расходов на погребение потерпевшего.</w:t>
            </w:r>
          </w:p>
          <w:p w14:paraId="0E6428E8" w14:textId="77777777" w:rsidR="004F6A92" w:rsidRPr="0040689B" w:rsidRDefault="004F6A92" w:rsidP="0040689B">
            <w:pPr>
              <w:pStyle w:val="af1"/>
              <w:tabs>
                <w:tab w:val="left" w:pos="205"/>
              </w:tabs>
              <w:spacing w:after="0" w:line="240" w:lineRule="auto"/>
              <w:ind w:left="-27"/>
              <w:rPr>
                <w:rFonts w:ascii="Times New Roman" w:hAnsi="Times New Roman" w:cs="Times New Roman"/>
              </w:rPr>
            </w:pPr>
            <w:r w:rsidRPr="0040689B">
              <w:rPr>
                <w:rFonts w:ascii="Times New Roman" w:hAnsi="Times New Roman" w:cs="Times New Roman"/>
              </w:rPr>
              <w:t>2. Суммы возмещения вреда в связи с нарушением условий жизнедеятельности потерпевшего.</w:t>
            </w:r>
          </w:p>
          <w:p w14:paraId="3381F771" w14:textId="77777777" w:rsidR="004F6A92" w:rsidRPr="0040689B" w:rsidRDefault="004F6A92" w:rsidP="0040689B">
            <w:pPr>
              <w:pStyle w:val="af1"/>
              <w:tabs>
                <w:tab w:val="left" w:pos="205"/>
              </w:tabs>
              <w:spacing w:after="0" w:line="240" w:lineRule="auto"/>
              <w:ind w:left="-27"/>
              <w:rPr>
                <w:rFonts w:ascii="Times New Roman" w:hAnsi="Times New Roman" w:cs="Times New Roman"/>
              </w:rPr>
            </w:pPr>
            <w:r w:rsidRPr="0040689B">
              <w:rPr>
                <w:rFonts w:ascii="Times New Roman" w:hAnsi="Times New Roman" w:cs="Times New Roman"/>
              </w:rPr>
              <w:t>3. Суммы возмещения вреда, причинённого в виде утраты или повреждения имущества потерпевшего.</w:t>
            </w:r>
          </w:p>
          <w:p w14:paraId="1BFE7582" w14:textId="77777777" w:rsidR="004F6A92" w:rsidRPr="0040689B" w:rsidRDefault="004F6A92" w:rsidP="0040689B">
            <w:pPr>
              <w:pStyle w:val="af1"/>
              <w:tabs>
                <w:tab w:val="left" w:pos="205"/>
              </w:tabs>
              <w:spacing w:after="0" w:line="240" w:lineRule="auto"/>
              <w:ind w:left="-27"/>
              <w:rPr>
                <w:rFonts w:ascii="Times New Roman" w:hAnsi="Times New Roman" w:cs="Times New Roman"/>
              </w:rPr>
            </w:pPr>
            <w:r w:rsidRPr="0040689B">
              <w:rPr>
                <w:rFonts w:ascii="Times New Roman" w:hAnsi="Times New Roman" w:cs="Times New Roman"/>
              </w:rPr>
              <w:t>4. Документально подтверждённые и фактически произведённые необходимые расходы Страхователя по уменьшению размера ущерба/ вреда, причинённого потерпевшим страховым случаем, или фактические расходы Страхователя, произведённые для выполнения указаний Страховщика при наступлении аварии на опасном объекте.</w:t>
            </w:r>
          </w:p>
        </w:tc>
      </w:tr>
    </w:tbl>
    <w:p w14:paraId="5E5603E1" w14:textId="77777777" w:rsidR="004F6A92" w:rsidRPr="0040689B" w:rsidRDefault="004F6A92" w:rsidP="00E96162">
      <w:pPr>
        <w:ind w:right="140"/>
        <w:jc w:val="both"/>
        <w:rPr>
          <w:sz w:val="22"/>
          <w:szCs w:val="22"/>
        </w:rPr>
      </w:pPr>
    </w:p>
    <w:p w14:paraId="31D1B95E" w14:textId="77777777" w:rsidR="005D3D56" w:rsidRPr="0040689B" w:rsidRDefault="005D3D56">
      <w:pPr>
        <w:ind w:right="-426"/>
        <w:rPr>
          <w:sz w:val="22"/>
          <w:szCs w:val="22"/>
        </w:rPr>
      </w:pPr>
    </w:p>
    <w:p w14:paraId="57B48B53" w14:textId="72CCE864" w:rsidR="005D3D56" w:rsidRPr="00E96162" w:rsidRDefault="005D3D56">
      <w:pPr>
        <w:rPr>
          <w:sz w:val="22"/>
          <w:szCs w:val="22"/>
        </w:rPr>
      </w:pPr>
    </w:p>
    <w:sectPr w:rsidR="005D3D56" w:rsidRPr="00E96162" w:rsidSect="0040689B">
      <w:pgSz w:w="11906" w:h="16838"/>
      <w:pgMar w:top="1134" w:right="567" w:bottom="113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81BBFA" w14:textId="77777777" w:rsidR="00061194" w:rsidRDefault="00061194">
      <w:r>
        <w:separator/>
      </w:r>
    </w:p>
  </w:endnote>
  <w:endnote w:type="continuationSeparator" w:id="0">
    <w:p w14:paraId="1896B84B" w14:textId="77777777" w:rsidR="00061194" w:rsidRDefault="00061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7077158"/>
      <w:docPartObj>
        <w:docPartGallery w:val="Page Numbers (Bottom of Page)"/>
        <w:docPartUnique/>
      </w:docPartObj>
    </w:sdtPr>
    <w:sdtEndPr/>
    <w:sdtContent>
      <w:p w14:paraId="320E4F95" w14:textId="1253D405" w:rsidR="00256C19" w:rsidRDefault="00D46620">
        <w:pPr>
          <w:pStyle w:val="af5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1E4AE9">
          <w:rPr>
            <w:noProof/>
            <w:sz w:val="18"/>
            <w:szCs w:val="18"/>
          </w:rPr>
          <w:t>12</w:t>
        </w:r>
        <w:r>
          <w:rPr>
            <w:sz w:val="18"/>
            <w:szCs w:val="18"/>
          </w:rPr>
          <w:fldChar w:fldCharType="end"/>
        </w:r>
      </w:p>
    </w:sdtContent>
  </w:sdt>
  <w:p w14:paraId="6A0FC8D7" w14:textId="77777777" w:rsidR="00256C19" w:rsidRDefault="00256C19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5DEC7" w14:textId="77777777" w:rsidR="00061194" w:rsidRDefault="00061194">
      <w:r>
        <w:separator/>
      </w:r>
    </w:p>
  </w:footnote>
  <w:footnote w:type="continuationSeparator" w:id="0">
    <w:p w14:paraId="56A34C39" w14:textId="77777777" w:rsidR="00061194" w:rsidRDefault="00061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34BC9"/>
    <w:multiLevelType w:val="hybridMultilevel"/>
    <w:tmpl w:val="65C2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B2578"/>
    <w:multiLevelType w:val="hybridMultilevel"/>
    <w:tmpl w:val="3A2E7EE6"/>
    <w:lvl w:ilvl="0" w:tplc="E11EEE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84CF2A">
      <w:start w:val="1"/>
      <w:numFmt w:val="lowerLetter"/>
      <w:lvlText w:val="%2."/>
      <w:lvlJc w:val="left"/>
      <w:pPr>
        <w:ind w:left="1440" w:hanging="360"/>
      </w:pPr>
    </w:lvl>
    <w:lvl w:ilvl="2" w:tplc="03041682">
      <w:start w:val="1"/>
      <w:numFmt w:val="lowerRoman"/>
      <w:lvlText w:val="%3."/>
      <w:lvlJc w:val="right"/>
      <w:pPr>
        <w:ind w:left="2160" w:hanging="180"/>
      </w:pPr>
    </w:lvl>
    <w:lvl w:ilvl="3" w:tplc="B61850A8">
      <w:start w:val="1"/>
      <w:numFmt w:val="decimal"/>
      <w:lvlText w:val="%4."/>
      <w:lvlJc w:val="left"/>
      <w:pPr>
        <w:ind w:left="2880" w:hanging="360"/>
      </w:pPr>
    </w:lvl>
    <w:lvl w:ilvl="4" w:tplc="8C10A784">
      <w:start w:val="1"/>
      <w:numFmt w:val="lowerLetter"/>
      <w:lvlText w:val="%5."/>
      <w:lvlJc w:val="left"/>
      <w:pPr>
        <w:ind w:left="3600" w:hanging="360"/>
      </w:pPr>
    </w:lvl>
    <w:lvl w:ilvl="5" w:tplc="E3CE1628">
      <w:start w:val="1"/>
      <w:numFmt w:val="lowerRoman"/>
      <w:lvlText w:val="%6."/>
      <w:lvlJc w:val="right"/>
      <w:pPr>
        <w:ind w:left="4320" w:hanging="180"/>
      </w:pPr>
    </w:lvl>
    <w:lvl w:ilvl="6" w:tplc="64046BE6">
      <w:start w:val="1"/>
      <w:numFmt w:val="decimal"/>
      <w:lvlText w:val="%7."/>
      <w:lvlJc w:val="left"/>
      <w:pPr>
        <w:ind w:left="5040" w:hanging="360"/>
      </w:pPr>
    </w:lvl>
    <w:lvl w:ilvl="7" w:tplc="EA2A034C">
      <w:start w:val="1"/>
      <w:numFmt w:val="lowerLetter"/>
      <w:lvlText w:val="%8."/>
      <w:lvlJc w:val="left"/>
      <w:pPr>
        <w:ind w:left="5760" w:hanging="360"/>
      </w:pPr>
    </w:lvl>
    <w:lvl w:ilvl="8" w:tplc="C77C559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85974"/>
    <w:multiLevelType w:val="hybridMultilevel"/>
    <w:tmpl w:val="F5488B56"/>
    <w:lvl w:ilvl="0" w:tplc="0798B7D2">
      <w:start w:val="1"/>
      <w:numFmt w:val="russianLower"/>
      <w:lvlText w:val="%1)"/>
      <w:lvlJc w:val="left"/>
      <w:pPr>
        <w:tabs>
          <w:tab w:val="num" w:pos="540"/>
        </w:tabs>
        <w:ind w:left="540" w:hanging="340"/>
      </w:pPr>
    </w:lvl>
    <w:lvl w:ilvl="1" w:tplc="A5BCD12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8D4E74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AB5E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71ABF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E1EA98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DA7C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340E4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0007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2BF34650"/>
    <w:multiLevelType w:val="hybridMultilevel"/>
    <w:tmpl w:val="895AA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19"/>
    <w:rsid w:val="00004EF6"/>
    <w:rsid w:val="00061194"/>
    <w:rsid w:val="00066B3D"/>
    <w:rsid w:val="000756D3"/>
    <w:rsid w:val="00085E30"/>
    <w:rsid w:val="00094A52"/>
    <w:rsid w:val="000A288D"/>
    <w:rsid w:val="000A412C"/>
    <w:rsid w:val="000A5C08"/>
    <w:rsid w:val="000D70CE"/>
    <w:rsid w:val="000E383B"/>
    <w:rsid w:val="001001EF"/>
    <w:rsid w:val="00103BBB"/>
    <w:rsid w:val="001219E5"/>
    <w:rsid w:val="00135EA7"/>
    <w:rsid w:val="00137DD5"/>
    <w:rsid w:val="00143C5F"/>
    <w:rsid w:val="00173A55"/>
    <w:rsid w:val="001764FF"/>
    <w:rsid w:val="00184FCE"/>
    <w:rsid w:val="00196ABF"/>
    <w:rsid w:val="001B0440"/>
    <w:rsid w:val="001E4AE9"/>
    <w:rsid w:val="001E6E3B"/>
    <w:rsid w:val="00227308"/>
    <w:rsid w:val="00247861"/>
    <w:rsid w:val="00255088"/>
    <w:rsid w:val="00256B62"/>
    <w:rsid w:val="00256C19"/>
    <w:rsid w:val="002639CF"/>
    <w:rsid w:val="002769B1"/>
    <w:rsid w:val="002B0983"/>
    <w:rsid w:val="002B7270"/>
    <w:rsid w:val="002C44FB"/>
    <w:rsid w:val="002F3FBB"/>
    <w:rsid w:val="003335C5"/>
    <w:rsid w:val="003376F1"/>
    <w:rsid w:val="00345B07"/>
    <w:rsid w:val="00346CC5"/>
    <w:rsid w:val="003640A4"/>
    <w:rsid w:val="00365F5E"/>
    <w:rsid w:val="003716DE"/>
    <w:rsid w:val="00382649"/>
    <w:rsid w:val="00395D58"/>
    <w:rsid w:val="003B0ACC"/>
    <w:rsid w:val="003B3D64"/>
    <w:rsid w:val="003C0649"/>
    <w:rsid w:val="003D3978"/>
    <w:rsid w:val="004036EB"/>
    <w:rsid w:val="0040689B"/>
    <w:rsid w:val="00412E4F"/>
    <w:rsid w:val="00413718"/>
    <w:rsid w:val="0042017B"/>
    <w:rsid w:val="004567C2"/>
    <w:rsid w:val="004575BE"/>
    <w:rsid w:val="004600C2"/>
    <w:rsid w:val="004721F7"/>
    <w:rsid w:val="00481A7A"/>
    <w:rsid w:val="00486F7B"/>
    <w:rsid w:val="00490E3F"/>
    <w:rsid w:val="004919F0"/>
    <w:rsid w:val="00497A9B"/>
    <w:rsid w:val="004A194B"/>
    <w:rsid w:val="004A7054"/>
    <w:rsid w:val="004B37EF"/>
    <w:rsid w:val="004E1CDF"/>
    <w:rsid w:val="004F6A92"/>
    <w:rsid w:val="0052497F"/>
    <w:rsid w:val="00527980"/>
    <w:rsid w:val="00532229"/>
    <w:rsid w:val="00566AAC"/>
    <w:rsid w:val="00573EDB"/>
    <w:rsid w:val="005C0432"/>
    <w:rsid w:val="005C3C28"/>
    <w:rsid w:val="005D3D56"/>
    <w:rsid w:val="00601055"/>
    <w:rsid w:val="00611C53"/>
    <w:rsid w:val="00615399"/>
    <w:rsid w:val="00630D87"/>
    <w:rsid w:val="00633AD4"/>
    <w:rsid w:val="0068061A"/>
    <w:rsid w:val="006A7E2B"/>
    <w:rsid w:val="006D59CF"/>
    <w:rsid w:val="006F6AB0"/>
    <w:rsid w:val="00701276"/>
    <w:rsid w:val="00703675"/>
    <w:rsid w:val="00753765"/>
    <w:rsid w:val="00761B5F"/>
    <w:rsid w:val="00763F03"/>
    <w:rsid w:val="007711D1"/>
    <w:rsid w:val="0077630A"/>
    <w:rsid w:val="007801EA"/>
    <w:rsid w:val="007A7502"/>
    <w:rsid w:val="007D6F3F"/>
    <w:rsid w:val="007E0362"/>
    <w:rsid w:val="007E312D"/>
    <w:rsid w:val="007E7AD8"/>
    <w:rsid w:val="00800645"/>
    <w:rsid w:val="008042B7"/>
    <w:rsid w:val="00804FF9"/>
    <w:rsid w:val="00821CE0"/>
    <w:rsid w:val="008626BB"/>
    <w:rsid w:val="008835E2"/>
    <w:rsid w:val="00913A0B"/>
    <w:rsid w:val="009766EA"/>
    <w:rsid w:val="00980C3F"/>
    <w:rsid w:val="00981444"/>
    <w:rsid w:val="00984F35"/>
    <w:rsid w:val="009929A1"/>
    <w:rsid w:val="009A601A"/>
    <w:rsid w:val="009A6FA4"/>
    <w:rsid w:val="009B33D6"/>
    <w:rsid w:val="009B6B3D"/>
    <w:rsid w:val="009C6850"/>
    <w:rsid w:val="009E3D47"/>
    <w:rsid w:val="009E4719"/>
    <w:rsid w:val="00A07F97"/>
    <w:rsid w:val="00A2202F"/>
    <w:rsid w:val="00A42DFC"/>
    <w:rsid w:val="00A46129"/>
    <w:rsid w:val="00A65B64"/>
    <w:rsid w:val="00A7160F"/>
    <w:rsid w:val="00A74F8C"/>
    <w:rsid w:val="00A80EE3"/>
    <w:rsid w:val="00A87401"/>
    <w:rsid w:val="00AA6C37"/>
    <w:rsid w:val="00AC6A37"/>
    <w:rsid w:val="00AD020B"/>
    <w:rsid w:val="00AD59EF"/>
    <w:rsid w:val="00B04281"/>
    <w:rsid w:val="00B053F8"/>
    <w:rsid w:val="00B07C38"/>
    <w:rsid w:val="00B23937"/>
    <w:rsid w:val="00B315DE"/>
    <w:rsid w:val="00B56561"/>
    <w:rsid w:val="00B73DB7"/>
    <w:rsid w:val="00B84F11"/>
    <w:rsid w:val="00B903E4"/>
    <w:rsid w:val="00BB7015"/>
    <w:rsid w:val="00BB721C"/>
    <w:rsid w:val="00BC2361"/>
    <w:rsid w:val="00BD3E84"/>
    <w:rsid w:val="00BF2E4C"/>
    <w:rsid w:val="00BF4FED"/>
    <w:rsid w:val="00BF6BF1"/>
    <w:rsid w:val="00C0358A"/>
    <w:rsid w:val="00C1531B"/>
    <w:rsid w:val="00C2270B"/>
    <w:rsid w:val="00C30978"/>
    <w:rsid w:val="00C34CED"/>
    <w:rsid w:val="00C44779"/>
    <w:rsid w:val="00C807CF"/>
    <w:rsid w:val="00C83334"/>
    <w:rsid w:val="00C8796F"/>
    <w:rsid w:val="00C94D7B"/>
    <w:rsid w:val="00CA31F1"/>
    <w:rsid w:val="00CB01DD"/>
    <w:rsid w:val="00CC04A6"/>
    <w:rsid w:val="00CD58EB"/>
    <w:rsid w:val="00CE109E"/>
    <w:rsid w:val="00CE27B2"/>
    <w:rsid w:val="00CF6DEE"/>
    <w:rsid w:val="00D05281"/>
    <w:rsid w:val="00D31278"/>
    <w:rsid w:val="00D46620"/>
    <w:rsid w:val="00D517AC"/>
    <w:rsid w:val="00D54539"/>
    <w:rsid w:val="00D5675F"/>
    <w:rsid w:val="00D73962"/>
    <w:rsid w:val="00D760DD"/>
    <w:rsid w:val="00D821D1"/>
    <w:rsid w:val="00DA22DA"/>
    <w:rsid w:val="00DC58B8"/>
    <w:rsid w:val="00DD09DA"/>
    <w:rsid w:val="00DE5759"/>
    <w:rsid w:val="00DF08B2"/>
    <w:rsid w:val="00E00B45"/>
    <w:rsid w:val="00E01876"/>
    <w:rsid w:val="00E21C1C"/>
    <w:rsid w:val="00E21D96"/>
    <w:rsid w:val="00E35D06"/>
    <w:rsid w:val="00E42B73"/>
    <w:rsid w:val="00E457BA"/>
    <w:rsid w:val="00E5274A"/>
    <w:rsid w:val="00E82815"/>
    <w:rsid w:val="00E82A42"/>
    <w:rsid w:val="00E93CAF"/>
    <w:rsid w:val="00E96162"/>
    <w:rsid w:val="00EA069F"/>
    <w:rsid w:val="00EA08B8"/>
    <w:rsid w:val="00EA6CFD"/>
    <w:rsid w:val="00EC0871"/>
    <w:rsid w:val="00ED6ED5"/>
    <w:rsid w:val="00EF5B83"/>
    <w:rsid w:val="00EF5FBA"/>
    <w:rsid w:val="00F010CA"/>
    <w:rsid w:val="00F2374B"/>
    <w:rsid w:val="00F96275"/>
    <w:rsid w:val="00FA40FC"/>
    <w:rsid w:val="00FC1CBD"/>
    <w:rsid w:val="00FE4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2BC39"/>
  <w15:docId w15:val="{9A0F2595-E977-4091-90F9-8A7CEEC6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</w:style>
  <w:style w:type="table" w:styleId="af0">
    <w:name w:val="Table Grid"/>
    <w:basedOn w:val="a1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1">
    <w:name w:val="List Paragraph"/>
    <w:basedOn w:val="a"/>
    <w:link w:val="af2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3">
    <w:name w:val="header"/>
    <w:basedOn w:val="a"/>
    <w:link w:val="af4"/>
    <w:uiPriority w:val="99"/>
    <w:unhideWhenUsed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-10">
    <w:name w:val="Grid Table 1 Light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f7">
    <w:name w:val="Balloon Text"/>
    <w:basedOn w:val="a"/>
    <w:link w:val="af8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9">
    <w:name w:val="Hyperlink"/>
    <w:basedOn w:val="a0"/>
    <w:unhideWhenUsed/>
    <w:rPr>
      <w:color w:val="0563C1" w:themeColor="hyperlink"/>
      <w:u w:val="single"/>
    </w:rPr>
  </w:style>
  <w:style w:type="paragraph" w:styleId="afa">
    <w:name w:val="footnote text"/>
    <w:basedOn w:val="a"/>
    <w:link w:val="afb"/>
    <w:uiPriority w:val="99"/>
    <w:semiHidden/>
    <w:unhideWhenUsed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basedOn w:val="a0"/>
    <w:uiPriority w:val="99"/>
    <w:semiHidden/>
    <w:unhideWhenUsed/>
    <w:rPr>
      <w:vertAlign w:val="superscript"/>
    </w:rPr>
  </w:style>
  <w:style w:type="paragraph" w:styleId="afd">
    <w:name w:val="Body Text"/>
    <w:basedOn w:val="a"/>
    <w:link w:val="afe"/>
    <w:semiHidden/>
    <w:rsid w:val="00566AAC"/>
    <w:pPr>
      <w:suppressAutoHyphens/>
      <w:jc w:val="both"/>
    </w:pPr>
    <w:rPr>
      <w:sz w:val="22"/>
      <w:lang w:eastAsia="ar-SA"/>
    </w:rPr>
  </w:style>
  <w:style w:type="character" w:customStyle="1" w:styleId="afe">
    <w:name w:val="Основной текст Знак"/>
    <w:basedOn w:val="a0"/>
    <w:link w:val="afd"/>
    <w:semiHidden/>
    <w:rsid w:val="00566AAC"/>
    <w:rPr>
      <w:rFonts w:ascii="Times New Roman" w:eastAsia="Times New Roman" w:hAnsi="Times New Roman" w:cs="Times New Roman"/>
      <w:szCs w:val="24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C2270B"/>
    <w:rPr>
      <w:color w:val="605E5C"/>
      <w:shd w:val="clear" w:color="auto" w:fill="E1DFDD"/>
    </w:rPr>
  </w:style>
  <w:style w:type="character" w:customStyle="1" w:styleId="af2">
    <w:name w:val="Абзац списка Знак"/>
    <w:basedOn w:val="a0"/>
    <w:link w:val="af1"/>
    <w:rsid w:val="005D3D56"/>
  </w:style>
  <w:style w:type="paragraph" w:customStyle="1" w:styleId="310">
    <w:name w:val="Основной текст с отступом 31"/>
    <w:basedOn w:val="a"/>
    <w:rsid w:val="00094A52"/>
    <w:pPr>
      <w:suppressAutoHyphens/>
      <w:ind w:firstLine="720"/>
      <w:jc w:val="both"/>
    </w:pPr>
    <w:rPr>
      <w:rFonts w:eastAsia="Lucida Sans Unicode"/>
      <w:color w:val="000000"/>
      <w:kern w:val="1"/>
    </w:rPr>
  </w:style>
  <w:style w:type="paragraph" w:customStyle="1" w:styleId="210">
    <w:name w:val="Основной текст 21"/>
    <w:basedOn w:val="a"/>
    <w:rsid w:val="00094A52"/>
    <w:pPr>
      <w:suppressAutoHyphens/>
      <w:jc w:val="center"/>
    </w:pPr>
    <w:rPr>
      <w:rFonts w:eastAsia="Lucida Sans Unicode"/>
      <w:kern w:val="1"/>
      <w:sz w:val="20"/>
    </w:rPr>
  </w:style>
  <w:style w:type="paragraph" w:styleId="aff">
    <w:name w:val="Body Text Indent"/>
    <w:basedOn w:val="a"/>
    <w:link w:val="aff0"/>
    <w:uiPriority w:val="99"/>
    <w:semiHidden/>
    <w:unhideWhenUsed/>
    <w:rsid w:val="00346CC5"/>
    <w:pPr>
      <w:widowControl w:val="0"/>
      <w:suppressAutoHyphens/>
      <w:spacing w:after="120"/>
      <w:ind w:left="283"/>
    </w:pPr>
    <w:rPr>
      <w:rFonts w:eastAsia="Lucida Sans Unicode"/>
      <w:kern w:val="1"/>
      <w:sz w:val="20"/>
    </w:rPr>
  </w:style>
  <w:style w:type="character" w:customStyle="1" w:styleId="aff0">
    <w:name w:val="Основной текст с отступом Знак"/>
    <w:basedOn w:val="a0"/>
    <w:link w:val="aff"/>
    <w:uiPriority w:val="99"/>
    <w:semiHidden/>
    <w:rsid w:val="00346CC5"/>
    <w:rPr>
      <w:rFonts w:ascii="Times New Roman" w:eastAsia="Lucida Sans Unicode" w:hAnsi="Times New Roman" w:cs="Times New Roman"/>
      <w:kern w:val="1"/>
      <w:sz w:val="20"/>
      <w:szCs w:val="24"/>
    </w:rPr>
  </w:style>
  <w:style w:type="paragraph" w:customStyle="1" w:styleId="aff1">
    <w:name w:val="Àáçàö ïðàâèë"/>
    <w:rsid w:val="00346CC5"/>
    <w:pPr>
      <w:spacing w:before="40" w:after="4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.psk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sk_buhgalteriy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CE46D-E778-4334-93A6-378EE4667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3962</TotalTime>
  <Pages>12</Pages>
  <Words>5309</Words>
  <Characters>30265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C27z2</cp:lastModifiedBy>
  <cp:revision>26</cp:revision>
  <cp:lastPrinted>2025-09-22T08:41:00Z</cp:lastPrinted>
  <dcterms:created xsi:type="dcterms:W3CDTF">2025-10-10T13:46:00Z</dcterms:created>
  <dcterms:modified xsi:type="dcterms:W3CDTF">2026-04-03T09:20:00Z</dcterms:modified>
</cp:coreProperties>
</file>