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8432F" w:rsidRDefault="00F8432F" w:rsidP="00035C77">
      <w:pPr>
        <w:rPr>
          <w:b/>
          <w:bCs/>
          <w:iCs/>
        </w:rPr>
      </w:pPr>
    </w:p>
    <w:p w:rsidR="00CF6CB2" w:rsidRPr="00CF6CB2" w:rsidRDefault="003E5910" w:rsidP="00581D17">
      <w:pPr>
        <w:ind w:firstLine="360"/>
        <w:jc w:val="center"/>
        <w:rPr>
          <w:b/>
          <w:bCs/>
          <w:iCs/>
        </w:rPr>
      </w:pPr>
      <w:r w:rsidRPr="00B329A9">
        <w:rPr>
          <w:b/>
          <w:bCs/>
          <w:iCs/>
        </w:rPr>
        <w:t xml:space="preserve">ПРОЕКТ </w:t>
      </w:r>
      <w:r w:rsidR="00C169C8" w:rsidRPr="00B329A9">
        <w:rPr>
          <w:b/>
          <w:bCs/>
          <w:iCs/>
        </w:rPr>
        <w:t>КОНТРАКТ</w:t>
      </w:r>
      <w:r w:rsidRPr="00B329A9">
        <w:rPr>
          <w:b/>
          <w:bCs/>
          <w:iCs/>
        </w:rPr>
        <w:t>А</w:t>
      </w:r>
    </w:p>
    <w:p w:rsidR="005A0C56" w:rsidRPr="00CF6CB2" w:rsidRDefault="005A0C56" w:rsidP="007A0C14">
      <w:pPr>
        <w:jc w:val="center"/>
        <w:rPr>
          <w:rStyle w:val="110"/>
          <w:rFonts w:ascii="Times New Roman" w:hAnsi="Times New Roman" w:cs="Times New Roman"/>
          <w:bCs/>
          <w:sz w:val="24"/>
          <w:szCs w:val="24"/>
        </w:rPr>
      </w:pPr>
      <w:r w:rsidRPr="00CF6CB2">
        <w:rPr>
          <w:rStyle w:val="110"/>
          <w:rFonts w:ascii="Times New Roman" w:hAnsi="Times New Roman" w:cs="Times New Roman"/>
          <w:bCs/>
          <w:sz w:val="24"/>
          <w:szCs w:val="24"/>
        </w:rPr>
        <w:t xml:space="preserve">Государственный </w:t>
      </w:r>
      <w:r w:rsidR="00C169C8">
        <w:rPr>
          <w:rStyle w:val="110"/>
          <w:rFonts w:ascii="Times New Roman" w:hAnsi="Times New Roman" w:cs="Times New Roman"/>
          <w:bCs/>
          <w:sz w:val="24"/>
          <w:szCs w:val="24"/>
        </w:rPr>
        <w:t>Контракт</w:t>
      </w:r>
      <w:r w:rsidRPr="00CF6CB2">
        <w:rPr>
          <w:rStyle w:val="110"/>
          <w:rFonts w:ascii="Times New Roman" w:hAnsi="Times New Roman" w:cs="Times New Roman"/>
          <w:bCs/>
          <w:sz w:val="24"/>
          <w:szCs w:val="24"/>
        </w:rPr>
        <w:t xml:space="preserve"> № __________</w:t>
      </w:r>
    </w:p>
    <w:p w:rsidR="006557D9" w:rsidRDefault="00EB4A9F" w:rsidP="001D6473">
      <w:pPr>
        <w:jc w:val="center"/>
        <w:rPr>
          <w:color w:val="000000"/>
        </w:rPr>
      </w:pPr>
      <w:r>
        <w:rPr>
          <w:color w:val="000000"/>
        </w:rPr>
        <w:t>П</w:t>
      </w:r>
      <w:r w:rsidRPr="007962E8">
        <w:rPr>
          <w:color w:val="000000"/>
        </w:rPr>
        <w:t xml:space="preserve">оставка </w:t>
      </w:r>
      <w:r w:rsidR="008F767A" w:rsidRPr="008F767A">
        <w:rPr>
          <w:color w:val="000000"/>
        </w:rPr>
        <w:t xml:space="preserve">пирометров, рулеток, термометров </w:t>
      </w:r>
      <w:r>
        <w:rPr>
          <w:color w:val="000000"/>
        </w:rPr>
        <w:t>Красногвардейскому РЖА</w:t>
      </w:r>
      <w:r w:rsidRPr="007962E8">
        <w:rPr>
          <w:color w:val="000000"/>
        </w:rPr>
        <w:t xml:space="preserve"> для нужд </w:t>
      </w:r>
      <w:r w:rsidR="0068281F">
        <w:rPr>
          <w:color w:val="000000"/>
        </w:rPr>
        <w:br/>
      </w:r>
      <w:r w:rsidRPr="007962E8">
        <w:rPr>
          <w:color w:val="000000"/>
        </w:rPr>
        <w:t>Санкт-Петербурга в 202</w:t>
      </w:r>
      <w:r>
        <w:rPr>
          <w:color w:val="000000"/>
        </w:rPr>
        <w:t>6</w:t>
      </w:r>
      <w:r w:rsidRPr="007962E8">
        <w:rPr>
          <w:color w:val="000000"/>
        </w:rPr>
        <w:t xml:space="preserve"> году</w:t>
      </w:r>
      <w:r w:rsidR="00035C77" w:rsidRPr="00035C77">
        <w:rPr>
          <w:rFonts w:eastAsia="Calibri"/>
          <w:bCs/>
          <w:lang w:eastAsia="en-US"/>
        </w:rPr>
        <w:t>.</w:t>
      </w:r>
    </w:p>
    <w:p w:rsidR="00F2744A" w:rsidRDefault="00F2744A" w:rsidP="001D6473">
      <w:pPr>
        <w:jc w:val="center"/>
        <w:rPr>
          <w:i/>
        </w:rPr>
      </w:pPr>
    </w:p>
    <w:p w:rsidR="001D6473" w:rsidRPr="006557D9" w:rsidRDefault="006557D9" w:rsidP="004A2F21">
      <w:r>
        <w:t xml:space="preserve">г. </w:t>
      </w:r>
      <w:r w:rsidR="001D6473" w:rsidRPr="006557D9">
        <w:t xml:space="preserve">Санкт - Петербург </w:t>
      </w:r>
      <w:r w:rsidR="004A2F21" w:rsidRPr="006557D9">
        <w:t xml:space="preserve">                </w:t>
      </w:r>
      <w:r>
        <w:t xml:space="preserve"> </w:t>
      </w:r>
      <w:r w:rsidR="004A2F21" w:rsidRPr="006557D9">
        <w:t xml:space="preserve">                      </w:t>
      </w:r>
      <w:r w:rsidR="001D6473" w:rsidRPr="006557D9">
        <w:tab/>
        <w:t xml:space="preserve"> </w:t>
      </w:r>
      <w:r w:rsidR="000F6A2D">
        <w:t xml:space="preserve">              </w:t>
      </w:r>
      <w:r w:rsidR="00AA1125" w:rsidRPr="006557D9">
        <w:t xml:space="preserve">        </w:t>
      </w:r>
      <w:r w:rsidR="00D32DFF">
        <w:t xml:space="preserve">   </w:t>
      </w:r>
      <w:r w:rsidR="00AA1125" w:rsidRPr="006557D9">
        <w:t xml:space="preserve">  </w:t>
      </w:r>
      <w:proofErr w:type="gramStart"/>
      <w:r w:rsidR="00AA1125" w:rsidRPr="006557D9">
        <w:t xml:space="preserve">   </w:t>
      </w:r>
      <w:r w:rsidR="001D6473" w:rsidRPr="006557D9">
        <w:t>«</w:t>
      </w:r>
      <w:proofErr w:type="gramEnd"/>
      <w:r w:rsidR="001D6473" w:rsidRPr="006557D9">
        <w:t>_____» _________ 20</w:t>
      </w:r>
      <w:r w:rsidR="00556560">
        <w:t>26</w:t>
      </w:r>
      <w:r w:rsidR="001D6473" w:rsidRPr="006557D9">
        <w:t>г.</w:t>
      </w:r>
    </w:p>
    <w:p w:rsidR="006557D9" w:rsidRDefault="006557D9" w:rsidP="004A2F21">
      <w:pPr>
        <w:rPr>
          <w:i/>
        </w:rPr>
      </w:pPr>
    </w:p>
    <w:p w:rsidR="006557D9" w:rsidRPr="009976C2" w:rsidRDefault="006557D9" w:rsidP="004A2F21">
      <w:pPr>
        <w:rPr>
          <w:i/>
        </w:rPr>
      </w:pPr>
    </w:p>
    <w:p w:rsidR="004A2F21" w:rsidRPr="004A2F21" w:rsidRDefault="004A2F21" w:rsidP="006557D9">
      <w:pPr>
        <w:widowControl w:val="0"/>
        <w:autoSpaceDE w:val="0"/>
        <w:autoSpaceDN w:val="0"/>
        <w:adjustRightInd w:val="0"/>
        <w:jc w:val="both"/>
      </w:pPr>
      <w:r w:rsidRPr="004A2F21">
        <w:t xml:space="preserve">       САНКТ-ПЕТЕРБУРГСКОЕ ГОСУДАРСТВЕННОЕ КАЗЕННОЕ УЧРЕЖДЕНИЕ ЖИЛИЩНОЕ АГЕНТСТВО КРАСНОГВАРДЕЙСКОГО РАЙОНА САНКТ-ПЕТЕРБУРГА </w:t>
      </w:r>
      <w:r w:rsidR="00556560">
        <w:br/>
      </w:r>
      <w:r w:rsidRPr="004A2F21">
        <w:t>в лице</w:t>
      </w:r>
      <w:r w:rsidR="006557D9">
        <w:t>________________</w:t>
      </w:r>
      <w:r w:rsidRPr="004A2F21">
        <w:t>, действующего на основании</w:t>
      </w:r>
      <w:r w:rsidRPr="004A2F21">
        <w:rPr>
          <w:color w:val="000000"/>
        </w:rPr>
        <w:t xml:space="preserve"> </w:t>
      </w:r>
      <w:r w:rsidR="006557D9">
        <w:rPr>
          <w:color w:val="000000"/>
        </w:rPr>
        <w:t>____________</w:t>
      </w:r>
      <w:r w:rsidRPr="004A2F21">
        <w:t xml:space="preserve">, именуемое в дальнейшем Заказчик, с одной стороны, и _______________________, в лице ______________ действующего на основании __________   именуемый в дальнейшем Поставщик, с другой стороны, именуемые совместно в дальнейшем Стороны, </w:t>
      </w:r>
      <w:r w:rsidRPr="004A2F21">
        <w:rPr>
          <w:rFonts w:eastAsia="MS Mincho"/>
        </w:rPr>
        <w:t xml:space="preserve">в </w:t>
      </w:r>
      <w:r w:rsidRPr="004A2F21">
        <w:t xml:space="preserve">соответствии с требованиями Федерального закона от </w:t>
      </w:r>
      <w:smartTag w:uri="urn:schemas-microsoft-com:office:smarttags" w:element="date">
        <w:smartTagPr>
          <w:attr w:name="ls" w:val="trans"/>
          <w:attr w:name="Month" w:val="04"/>
          <w:attr w:name="Day" w:val="05"/>
          <w:attr w:name="Year" w:val="2013"/>
        </w:smartTagPr>
        <w:r w:rsidRPr="004A2F21">
          <w:t>05.04.2013</w:t>
        </w:r>
      </w:smartTag>
      <w:r w:rsidRPr="004A2F21">
        <w:t xml:space="preserve"> №</w:t>
      </w:r>
      <w:r w:rsidR="00CD5884">
        <w:t xml:space="preserve"> 44-ФЗ</w:t>
      </w:r>
      <w:r w:rsidR="006557D9">
        <w:t xml:space="preserve"> </w:t>
      </w:r>
      <w:r w:rsidRPr="004A2F21">
        <w:t xml:space="preserve">«О </w:t>
      </w:r>
      <w:r w:rsidR="00C169C8">
        <w:t>Контракт</w:t>
      </w:r>
      <w:r w:rsidRPr="004A2F21">
        <w:t xml:space="preserve">ной системе в сфере закупок товаров, работ, услуг для обеспечения государственных и муниципальных нужд» (далее – Закон № 44-ФЗ) заключили настоящий Государственный </w:t>
      </w:r>
      <w:r w:rsidR="00C169C8">
        <w:t>Контракт</w:t>
      </w:r>
      <w:r w:rsidRPr="004A2F21">
        <w:t xml:space="preserve"> (далее – </w:t>
      </w:r>
      <w:r w:rsidR="00C169C8">
        <w:t>Контракт</w:t>
      </w:r>
      <w:r w:rsidRPr="004A2F21">
        <w:t>) о нижеследующем:</w:t>
      </w:r>
    </w:p>
    <w:p w:rsidR="004A2F21" w:rsidRDefault="004A2F21" w:rsidP="001D6473">
      <w:pPr>
        <w:tabs>
          <w:tab w:val="left" w:pos="480"/>
          <w:tab w:val="left" w:pos="1134"/>
        </w:tabs>
        <w:ind w:firstLine="540"/>
        <w:jc w:val="both"/>
      </w:pPr>
    </w:p>
    <w:p w:rsidR="001D6473" w:rsidRDefault="001D6473" w:rsidP="001D6473">
      <w:pPr>
        <w:jc w:val="center"/>
        <w:rPr>
          <w:b/>
        </w:rPr>
      </w:pPr>
      <w:r w:rsidRPr="009976C2">
        <w:rPr>
          <w:b/>
        </w:rPr>
        <w:t xml:space="preserve">1. ПРЕДМЕТ </w:t>
      </w:r>
      <w:r w:rsidR="00C169C8">
        <w:rPr>
          <w:b/>
        </w:rPr>
        <w:t>КОНТРАКТ</w:t>
      </w:r>
      <w:r w:rsidRPr="009976C2">
        <w:rPr>
          <w:b/>
        </w:rPr>
        <w:t>А</w:t>
      </w:r>
    </w:p>
    <w:p w:rsidR="00EB6F73" w:rsidRDefault="001D6473" w:rsidP="00EB6F73">
      <w:pPr>
        <w:autoSpaceDE w:val="0"/>
        <w:autoSpaceDN w:val="0"/>
        <w:adjustRightInd w:val="0"/>
        <w:ind w:firstLine="567"/>
        <w:contextualSpacing/>
        <w:jc w:val="both"/>
      </w:pPr>
      <w:r w:rsidRPr="009976C2">
        <w:t xml:space="preserve">1.1. Предметом </w:t>
      </w:r>
      <w:r w:rsidR="00C169C8">
        <w:t>Контракт</w:t>
      </w:r>
      <w:r w:rsidRPr="009976C2">
        <w:t xml:space="preserve">а является </w:t>
      </w:r>
      <w:r w:rsidR="00EB4A9F">
        <w:rPr>
          <w:color w:val="000000"/>
        </w:rPr>
        <w:t>п</w:t>
      </w:r>
      <w:r w:rsidR="00EB4A9F" w:rsidRPr="007962E8">
        <w:rPr>
          <w:color w:val="000000"/>
        </w:rPr>
        <w:t xml:space="preserve">оставка </w:t>
      </w:r>
      <w:r w:rsidR="008F767A" w:rsidRPr="008F767A">
        <w:rPr>
          <w:color w:val="000000"/>
        </w:rPr>
        <w:t xml:space="preserve">пирометров, рулеток, термометров </w:t>
      </w:r>
      <w:r w:rsidR="00EB4A9F">
        <w:rPr>
          <w:color w:val="000000"/>
        </w:rPr>
        <w:t>Красногвардейскому РЖА</w:t>
      </w:r>
      <w:r w:rsidR="00EB4A9F" w:rsidRPr="007962E8">
        <w:rPr>
          <w:color w:val="000000"/>
        </w:rPr>
        <w:t xml:space="preserve"> для нужд Санкт-Петербурга в 202</w:t>
      </w:r>
      <w:r w:rsidR="00EB4A9F">
        <w:rPr>
          <w:color w:val="000000"/>
        </w:rPr>
        <w:t>6</w:t>
      </w:r>
      <w:r w:rsidR="00EB4A9F" w:rsidRPr="007962E8">
        <w:rPr>
          <w:color w:val="000000"/>
        </w:rPr>
        <w:t xml:space="preserve"> году</w:t>
      </w:r>
      <w:r w:rsidR="00EB6F73">
        <w:t>.</w:t>
      </w:r>
    </w:p>
    <w:p w:rsidR="004A2F21" w:rsidRPr="004A2F21" w:rsidRDefault="004A2F21" w:rsidP="00EB6F73">
      <w:pPr>
        <w:outlineLvl w:val="0"/>
      </w:pPr>
      <w:r>
        <w:t xml:space="preserve">         </w:t>
      </w:r>
      <w:r w:rsidR="001D6473" w:rsidRPr="009976C2">
        <w:t xml:space="preserve">1.2. </w:t>
      </w:r>
      <w:r w:rsidR="008C7FFE" w:rsidRPr="009976C2">
        <w:t xml:space="preserve">Основанием заключения настоящего </w:t>
      </w:r>
      <w:r w:rsidR="00C169C8">
        <w:t>Контракт</w:t>
      </w:r>
      <w:r w:rsidR="008C7FFE" w:rsidRPr="009976C2">
        <w:t xml:space="preserve">а является </w:t>
      </w:r>
      <w:r w:rsidRPr="00534717">
        <w:t>п.</w:t>
      </w:r>
      <w:r w:rsidR="00166EF9" w:rsidRPr="00534717">
        <w:t xml:space="preserve"> </w:t>
      </w:r>
      <w:r w:rsidRPr="00534717">
        <w:t xml:space="preserve">4 части 1 статьи 93 </w:t>
      </w:r>
      <w:r w:rsidR="00CD5884">
        <w:t>З</w:t>
      </w:r>
      <w:r w:rsidRPr="00534717">
        <w:t>акона</w:t>
      </w:r>
      <w:r w:rsidR="00D32DFF">
        <w:br/>
      </w:r>
      <w:r w:rsidRPr="00534717">
        <w:t xml:space="preserve"> № 44-ФЗ</w:t>
      </w:r>
      <w:r w:rsidR="00343FB8">
        <w:t>.</w:t>
      </w:r>
    </w:p>
    <w:p w:rsidR="001D6473" w:rsidRPr="009976C2" w:rsidRDefault="001D6473" w:rsidP="004A2F21">
      <w:pPr>
        <w:tabs>
          <w:tab w:val="left" w:pos="426"/>
        </w:tabs>
        <w:ind w:firstLine="540"/>
        <w:jc w:val="both"/>
      </w:pPr>
      <w:r w:rsidRPr="009976C2">
        <w:t xml:space="preserve">1.3. По настоящему </w:t>
      </w:r>
      <w:r w:rsidR="00C169C8">
        <w:t>Контракт</w:t>
      </w:r>
      <w:r w:rsidRPr="009976C2">
        <w:t xml:space="preserve">у Поставщик </w:t>
      </w:r>
      <w:r w:rsidR="004A2F21">
        <w:t>обязуется осуществить</w:t>
      </w:r>
      <w:r w:rsidR="003E6077" w:rsidRPr="003E6077">
        <w:t xml:space="preserve"> </w:t>
      </w:r>
      <w:r w:rsidR="003E6077" w:rsidRPr="004A2F21">
        <w:t>поставк</w:t>
      </w:r>
      <w:r w:rsidR="003E6077">
        <w:t>у</w:t>
      </w:r>
      <w:r w:rsidR="00E55DFC">
        <w:t xml:space="preserve"> </w:t>
      </w:r>
      <w:r w:rsidR="008F767A" w:rsidRPr="008F767A">
        <w:rPr>
          <w:color w:val="000000"/>
        </w:rPr>
        <w:t xml:space="preserve">пирометров, рулеток, термометров </w:t>
      </w:r>
      <w:r w:rsidR="00EB6F73">
        <w:t>(далее – Товар)</w:t>
      </w:r>
      <w:r w:rsidRPr="009976C2">
        <w:t xml:space="preserve">, а Заказчик обязуется </w:t>
      </w:r>
      <w:r w:rsidR="005764B4" w:rsidRPr="009976C2">
        <w:t>оплатить Товар</w:t>
      </w:r>
      <w:r w:rsidRPr="009976C2">
        <w:t>, предусмотренн</w:t>
      </w:r>
      <w:r w:rsidR="005764B4" w:rsidRPr="009976C2">
        <w:t>ый</w:t>
      </w:r>
      <w:r w:rsidRPr="009976C2">
        <w:t xml:space="preserve"> настоящим </w:t>
      </w:r>
      <w:r w:rsidR="00C169C8">
        <w:t>Контракт</w:t>
      </w:r>
      <w:r w:rsidRPr="009976C2">
        <w:t>ом. Ассортимент, количество</w:t>
      </w:r>
      <w:r w:rsidR="00416D3F" w:rsidRPr="009976C2">
        <w:t>,</w:t>
      </w:r>
      <w:r w:rsidR="004A2F21">
        <w:t xml:space="preserve"> </w:t>
      </w:r>
      <w:r w:rsidR="00416D3F" w:rsidRPr="009976C2">
        <w:t xml:space="preserve">цена Товара </w:t>
      </w:r>
      <w:r w:rsidR="00415CE1" w:rsidRPr="009976C2">
        <w:t>указаны в</w:t>
      </w:r>
      <w:r w:rsidR="004A2F21">
        <w:t xml:space="preserve"> </w:t>
      </w:r>
      <w:r w:rsidR="00C85447" w:rsidRPr="009976C2">
        <w:rPr>
          <w:lang w:eastAsia="ar-SA"/>
        </w:rPr>
        <w:t>Спецификации (</w:t>
      </w:r>
      <w:r w:rsidR="00C013A1" w:rsidRPr="00F54EB7">
        <w:t>Приложения</w:t>
      </w:r>
      <w:r w:rsidRPr="00F54EB7">
        <w:t xml:space="preserve"> №1</w:t>
      </w:r>
      <w:r w:rsidR="00CD5884" w:rsidRPr="00F54EB7">
        <w:t>,</w:t>
      </w:r>
      <w:r w:rsidR="00AF1A51">
        <w:t xml:space="preserve"> </w:t>
      </w:r>
      <w:r w:rsidRPr="00F54EB7">
        <w:t>к настоящему</w:t>
      </w:r>
      <w:r w:rsidRPr="009976C2">
        <w:t xml:space="preserve"> </w:t>
      </w:r>
      <w:r w:rsidR="00C169C8">
        <w:t>Контракт</w:t>
      </w:r>
      <w:r w:rsidRPr="009976C2">
        <w:t>у</w:t>
      </w:r>
      <w:r w:rsidR="00C85447" w:rsidRPr="009976C2">
        <w:t>)</w:t>
      </w:r>
      <w:r w:rsidRPr="009976C2">
        <w:t>.</w:t>
      </w:r>
    </w:p>
    <w:p w:rsidR="001D6473" w:rsidRDefault="00E55DFC" w:rsidP="00E54D84">
      <w:r>
        <w:t xml:space="preserve">        </w:t>
      </w:r>
      <w:r w:rsidR="00BC05A7" w:rsidRPr="009976C2">
        <w:t xml:space="preserve">1.4. Идентификационный код закупки </w:t>
      </w:r>
      <w:r w:rsidR="00BC05A7" w:rsidRPr="002377CC">
        <w:t>(ИКЗ)</w:t>
      </w:r>
      <w:r w:rsidR="006557D9" w:rsidRPr="002377CC">
        <w:t>:</w:t>
      </w:r>
      <w:r w:rsidR="00D17DB8" w:rsidRPr="00D17DB8">
        <w:t xml:space="preserve"> </w:t>
      </w:r>
      <w:r w:rsidR="00D17DB8" w:rsidRPr="00DB2D2F">
        <w:t>262780605146978060100100120000000000</w:t>
      </w:r>
    </w:p>
    <w:p w:rsidR="00F2744A" w:rsidRPr="00E54D84" w:rsidRDefault="00F2744A" w:rsidP="00E54D84"/>
    <w:p w:rsidR="001D6473" w:rsidRDefault="001D6473" w:rsidP="00183E8C">
      <w:pPr>
        <w:pStyle w:val="ab"/>
        <w:spacing w:after="0"/>
        <w:ind w:left="0"/>
        <w:jc w:val="center"/>
        <w:rPr>
          <w:rFonts w:ascii="Times New Roman" w:hAnsi="Times New Roman"/>
          <w:b/>
          <w:caps/>
          <w:sz w:val="24"/>
          <w:szCs w:val="24"/>
        </w:rPr>
      </w:pPr>
      <w:r w:rsidRPr="00215223">
        <w:rPr>
          <w:rFonts w:ascii="Times New Roman" w:hAnsi="Times New Roman"/>
          <w:b/>
          <w:sz w:val="24"/>
          <w:szCs w:val="24"/>
        </w:rPr>
        <w:t xml:space="preserve">2. </w:t>
      </w:r>
      <w:r w:rsidR="00183E8C" w:rsidRPr="00183E8C">
        <w:rPr>
          <w:rFonts w:ascii="Times New Roman" w:hAnsi="Times New Roman"/>
          <w:b/>
          <w:caps/>
          <w:sz w:val="24"/>
          <w:szCs w:val="24"/>
        </w:rPr>
        <w:t xml:space="preserve">ЦЕНА </w:t>
      </w:r>
      <w:r w:rsidR="00C169C8">
        <w:rPr>
          <w:rFonts w:ascii="Times New Roman" w:hAnsi="Times New Roman"/>
          <w:b/>
          <w:caps/>
          <w:sz w:val="24"/>
          <w:szCs w:val="24"/>
        </w:rPr>
        <w:t>КОНТРАКТ</w:t>
      </w:r>
      <w:r w:rsidR="00183E8C" w:rsidRPr="00183E8C">
        <w:rPr>
          <w:rFonts w:ascii="Times New Roman" w:hAnsi="Times New Roman"/>
          <w:b/>
          <w:caps/>
          <w:sz w:val="24"/>
          <w:szCs w:val="24"/>
        </w:rPr>
        <w:t>А И ПОРЯДОК РАСЧЕТОВ</w:t>
      </w:r>
    </w:p>
    <w:p w:rsidR="00BC7FE4" w:rsidRPr="00D43280" w:rsidRDefault="00BC7FE4" w:rsidP="00BC7FE4">
      <w:pPr>
        <w:ind w:firstLine="540"/>
        <w:jc w:val="both"/>
      </w:pPr>
      <w:r w:rsidRPr="00D43280">
        <w:t xml:space="preserve">2.1. </w:t>
      </w:r>
      <w:r w:rsidR="004B0B74" w:rsidRPr="00D43280">
        <w:t xml:space="preserve">Цена по настоящему </w:t>
      </w:r>
      <w:r w:rsidR="00C169C8">
        <w:t>Контракт</w:t>
      </w:r>
      <w:r w:rsidR="004B0B74" w:rsidRPr="00D43280">
        <w:t>у со</w:t>
      </w:r>
      <w:r w:rsidR="00D0117C" w:rsidRPr="00D43280">
        <w:t>ставляет _________</w:t>
      </w:r>
      <w:proofErr w:type="spellStart"/>
      <w:r w:rsidR="00171E07" w:rsidRPr="00D43280">
        <w:t>руб</w:t>
      </w:r>
      <w:proofErr w:type="spellEnd"/>
      <w:r w:rsidR="00171E07" w:rsidRPr="00D43280">
        <w:t>.</w:t>
      </w:r>
      <w:r w:rsidR="004B0B74" w:rsidRPr="00D43280">
        <w:t>______</w:t>
      </w:r>
      <w:proofErr w:type="gramStart"/>
      <w:r w:rsidR="004B0B74" w:rsidRPr="00D43280">
        <w:t>коп</w:t>
      </w:r>
      <w:r w:rsidR="009976C2">
        <w:t>.</w:t>
      </w:r>
      <w:r w:rsidR="004B0B74" w:rsidRPr="00D43280">
        <w:t>,</w:t>
      </w:r>
      <w:proofErr w:type="gramEnd"/>
      <w:r w:rsidR="004B0B74" w:rsidRPr="00D43280">
        <w:t xml:space="preserve"> в том</w:t>
      </w:r>
      <w:r w:rsidR="00D0117C" w:rsidRPr="00D43280">
        <w:t xml:space="preserve"> числе НДС _________</w:t>
      </w:r>
      <w:r w:rsidR="00171E07" w:rsidRPr="00D43280">
        <w:t xml:space="preserve"> руб.</w:t>
      </w:r>
      <w:r w:rsidR="00474FAF" w:rsidRPr="00D43280">
        <w:t xml:space="preserve">____ </w:t>
      </w:r>
      <w:r w:rsidR="00BB521C" w:rsidRPr="00D43280">
        <w:t>коп</w:t>
      </w:r>
      <w:r w:rsidR="00871C79" w:rsidRPr="00D43280">
        <w:t xml:space="preserve">. </w:t>
      </w:r>
      <w:r w:rsidR="00223E8A" w:rsidRPr="00D43280">
        <w:rPr>
          <w:i/>
          <w:iCs/>
        </w:rPr>
        <w:t>(в случае если Поставщик не является плательщиком НДС указывается: «НДС не облагается» и основание)</w:t>
      </w:r>
      <w:r w:rsidR="004B0B74" w:rsidRPr="00D43280">
        <w:t>.</w:t>
      </w:r>
    </w:p>
    <w:p w:rsidR="00BC7FE4" w:rsidRPr="00D43280" w:rsidRDefault="004B0B74" w:rsidP="004A2F21">
      <w:pPr>
        <w:ind w:firstLine="540"/>
        <w:jc w:val="both"/>
        <w:rPr>
          <w:i/>
        </w:rPr>
      </w:pPr>
      <w:r w:rsidRPr="00CF6CB2">
        <w:t xml:space="preserve">Цена </w:t>
      </w:r>
      <w:r w:rsidR="00C169C8">
        <w:t>Контракт</w:t>
      </w:r>
      <w:r w:rsidRPr="00CF6CB2">
        <w:t>а включает</w:t>
      </w:r>
      <w:r w:rsidRPr="00D43280">
        <w:t xml:space="preserve"> в себя все расходы,</w:t>
      </w:r>
      <w:r w:rsidR="004A2F21">
        <w:t xml:space="preserve"> </w:t>
      </w:r>
      <w:r w:rsidRPr="00D43280">
        <w:t xml:space="preserve">в том числе </w:t>
      </w:r>
      <w:r w:rsidR="007E548A" w:rsidRPr="00D43280">
        <w:t xml:space="preserve">стоимость товара, </w:t>
      </w:r>
      <w:r w:rsidR="00BC7FE4" w:rsidRPr="00D43280">
        <w:t>упаковки,</w:t>
      </w:r>
      <w:r w:rsidR="00366DE3">
        <w:t xml:space="preserve"> </w:t>
      </w:r>
      <w:r w:rsidR="00BC7FE4" w:rsidRPr="00D43280">
        <w:t>транспортные расходы, погрузочно-разгрузочные (включая подъем на этаж</w:t>
      </w:r>
      <w:r w:rsidR="00534717">
        <w:t xml:space="preserve">), </w:t>
      </w:r>
      <w:r w:rsidR="007D088E" w:rsidRPr="00366DE3">
        <w:rPr>
          <w:bCs/>
        </w:rPr>
        <w:t>страхование</w:t>
      </w:r>
      <w:r w:rsidR="007D088E" w:rsidRPr="004A2F21">
        <w:rPr>
          <w:bCs/>
        </w:rPr>
        <w:t>, уплату таможенных пошлин, налогов и други</w:t>
      </w:r>
      <w:r w:rsidR="00277B0E" w:rsidRPr="004A2F21">
        <w:rPr>
          <w:bCs/>
        </w:rPr>
        <w:t>е</w:t>
      </w:r>
      <w:r w:rsidR="007D088E" w:rsidRPr="004A2F21">
        <w:rPr>
          <w:bCs/>
        </w:rPr>
        <w:t xml:space="preserve"> обязательн</w:t>
      </w:r>
      <w:r w:rsidR="00277B0E" w:rsidRPr="004A2F21">
        <w:rPr>
          <w:bCs/>
        </w:rPr>
        <w:t>ые</w:t>
      </w:r>
      <w:r w:rsidR="007D088E" w:rsidRPr="004A2F21">
        <w:rPr>
          <w:bCs/>
        </w:rPr>
        <w:t xml:space="preserve"> платеж</w:t>
      </w:r>
      <w:r w:rsidR="00277B0E" w:rsidRPr="004A2F21">
        <w:rPr>
          <w:bCs/>
        </w:rPr>
        <w:t>и</w:t>
      </w:r>
      <w:r w:rsidR="004A4CDA" w:rsidRPr="004A2F21">
        <w:rPr>
          <w:bCs/>
        </w:rPr>
        <w:t>,</w:t>
      </w:r>
      <w:r w:rsidR="004A4CDA" w:rsidRPr="004A2F21">
        <w:t xml:space="preserve"> а также прочие расходы, связанные с исполнением </w:t>
      </w:r>
      <w:r w:rsidR="00C169C8">
        <w:t>Контракт</w:t>
      </w:r>
      <w:r w:rsidR="004A4CDA" w:rsidRPr="004A2F21">
        <w:t>а</w:t>
      </w:r>
      <w:r w:rsidR="004A2F21">
        <w:t>.</w:t>
      </w:r>
    </w:p>
    <w:p w:rsidR="00FE456A" w:rsidRPr="00D43280" w:rsidRDefault="0003015A" w:rsidP="00DC09CE">
      <w:pPr>
        <w:ind w:firstLine="567"/>
        <w:jc w:val="both"/>
      </w:pPr>
      <w:r w:rsidRPr="00D43280">
        <w:rPr>
          <w:rFonts w:eastAsia="Calibri"/>
        </w:rPr>
        <w:t xml:space="preserve">2.2. Цена </w:t>
      </w:r>
      <w:r w:rsidR="00C169C8">
        <w:rPr>
          <w:rFonts w:eastAsia="Calibri"/>
        </w:rPr>
        <w:t>Контракт</w:t>
      </w:r>
      <w:r w:rsidR="00FE456A" w:rsidRPr="00D43280">
        <w:rPr>
          <w:rFonts w:eastAsia="Calibri"/>
        </w:rPr>
        <w:t>а</w:t>
      </w:r>
      <w:r w:rsidR="0082546A" w:rsidRPr="00D43280">
        <w:rPr>
          <w:rFonts w:eastAsia="Calibri"/>
        </w:rPr>
        <w:t xml:space="preserve"> является твердой </w:t>
      </w:r>
      <w:r w:rsidRPr="00D43280">
        <w:rPr>
          <w:rFonts w:eastAsia="Calibri"/>
        </w:rPr>
        <w:t xml:space="preserve">и определяется </w:t>
      </w:r>
      <w:r w:rsidR="0082546A" w:rsidRPr="00D43280">
        <w:rPr>
          <w:rFonts w:eastAsia="Calibri"/>
        </w:rPr>
        <w:t>на весь срок</w:t>
      </w:r>
      <w:r w:rsidRPr="00D43280">
        <w:rPr>
          <w:rFonts w:eastAsia="Calibri"/>
        </w:rPr>
        <w:t xml:space="preserve"> исполнения </w:t>
      </w:r>
      <w:r w:rsidR="00C169C8">
        <w:rPr>
          <w:rFonts w:eastAsia="Calibri"/>
        </w:rPr>
        <w:t>Контракт</w:t>
      </w:r>
      <w:r w:rsidR="00FE456A" w:rsidRPr="00D43280">
        <w:rPr>
          <w:rFonts w:eastAsia="Calibri"/>
        </w:rPr>
        <w:t>а</w:t>
      </w:r>
      <w:r w:rsidRPr="00D43280">
        <w:rPr>
          <w:rFonts w:eastAsia="Calibri"/>
        </w:rPr>
        <w:t xml:space="preserve">. Цена </w:t>
      </w:r>
      <w:r w:rsidR="00C169C8">
        <w:rPr>
          <w:rFonts w:eastAsia="Calibri"/>
        </w:rPr>
        <w:t>Контракт</w:t>
      </w:r>
      <w:r w:rsidRPr="00D43280">
        <w:rPr>
          <w:rFonts w:eastAsia="Calibri"/>
        </w:rPr>
        <w:t>а не может изменяться в ходе его исполнения</w:t>
      </w:r>
      <w:r w:rsidR="00FE456A" w:rsidRPr="00D43280">
        <w:rPr>
          <w:rFonts w:eastAsia="Calibri"/>
        </w:rPr>
        <w:t xml:space="preserve">, </w:t>
      </w:r>
      <w:r w:rsidR="00FE456A" w:rsidRPr="00D43280">
        <w:t>за исключением случ</w:t>
      </w:r>
      <w:r w:rsidR="00522A9A" w:rsidRPr="00D43280">
        <w:t xml:space="preserve">аев, </w:t>
      </w:r>
      <w:r w:rsidR="006F0866" w:rsidRPr="00D43280">
        <w:t>предусмотренных действующим</w:t>
      </w:r>
      <w:r w:rsidR="009630A0" w:rsidRPr="00D43280">
        <w:t xml:space="preserve"> законодательством и настоящим </w:t>
      </w:r>
      <w:r w:rsidR="00C169C8">
        <w:t>Контракт</w:t>
      </w:r>
      <w:r w:rsidR="006F0866" w:rsidRPr="00D43280">
        <w:t>ом.</w:t>
      </w:r>
    </w:p>
    <w:p w:rsidR="00DC09CE" w:rsidRPr="00D43280" w:rsidRDefault="00DC09CE" w:rsidP="00DC09CE">
      <w:pPr>
        <w:pStyle w:val="ab"/>
        <w:spacing w:after="0"/>
        <w:ind w:left="0" w:firstLine="567"/>
        <w:jc w:val="both"/>
        <w:rPr>
          <w:rFonts w:ascii="Times New Roman" w:hAnsi="Times New Roman"/>
          <w:sz w:val="24"/>
          <w:szCs w:val="24"/>
        </w:rPr>
      </w:pPr>
      <w:r w:rsidRPr="00D43280">
        <w:rPr>
          <w:rFonts w:ascii="Times New Roman" w:hAnsi="Times New Roman"/>
          <w:sz w:val="24"/>
          <w:szCs w:val="24"/>
        </w:rPr>
        <w:t xml:space="preserve">Установленная </w:t>
      </w:r>
      <w:r w:rsidR="00C169C8">
        <w:rPr>
          <w:rFonts w:ascii="Times New Roman" w:hAnsi="Times New Roman"/>
          <w:sz w:val="24"/>
          <w:szCs w:val="24"/>
        </w:rPr>
        <w:t>Контракт</w:t>
      </w:r>
      <w:r w:rsidRPr="00D43280">
        <w:rPr>
          <w:rFonts w:ascii="Times New Roman" w:hAnsi="Times New Roman"/>
          <w:sz w:val="24"/>
          <w:szCs w:val="24"/>
        </w:rPr>
        <w:t>ом цена не может быть изменена в одностороннем порядке.</w:t>
      </w:r>
    </w:p>
    <w:p w:rsidR="00B22C1B" w:rsidRPr="00D17DB8" w:rsidRDefault="00D80710" w:rsidP="00D17DB8">
      <w:r w:rsidRPr="00D43280">
        <w:rPr>
          <w:iCs/>
        </w:rPr>
        <w:t xml:space="preserve">2.3. </w:t>
      </w:r>
      <w:r w:rsidR="00B22C1B" w:rsidRPr="004A2F21">
        <w:t xml:space="preserve">Источник финансирования </w:t>
      </w:r>
      <w:r w:rsidR="00C169C8">
        <w:t>Контракт</w:t>
      </w:r>
      <w:r w:rsidR="00B22C1B" w:rsidRPr="004A2F21">
        <w:t>а</w:t>
      </w:r>
      <w:r w:rsidRPr="004A2F21">
        <w:rPr>
          <w:iCs/>
        </w:rPr>
        <w:t xml:space="preserve">: </w:t>
      </w:r>
      <w:r w:rsidR="00D17DB8" w:rsidRPr="00914657">
        <w:t>Бюджет</w:t>
      </w:r>
      <w:r w:rsidR="00D17DB8">
        <w:t xml:space="preserve"> Санкт-Петербурга на 2026 год в </w:t>
      </w:r>
      <w:r w:rsidR="00D17DB8" w:rsidRPr="00914657">
        <w:t>соответствии с Законом Санкт-Петербурга от 28.11.2025 № 659-124 «О бюджете Санкт-Петербурга на 2026 год и на плановый период 2027 и 2028 годов»</w:t>
      </w:r>
      <w:r w:rsidR="00E401DC">
        <w:rPr>
          <w:iCs/>
        </w:rPr>
        <w:t>.</w:t>
      </w:r>
    </w:p>
    <w:p w:rsidR="00BC7FE4" w:rsidRPr="00D43280" w:rsidRDefault="00BC7FE4" w:rsidP="00141169">
      <w:pPr>
        <w:pStyle w:val="ab"/>
        <w:spacing w:after="0"/>
        <w:ind w:left="0" w:firstLine="567"/>
        <w:jc w:val="both"/>
        <w:rPr>
          <w:rFonts w:ascii="Times New Roman" w:hAnsi="Times New Roman"/>
          <w:sz w:val="24"/>
          <w:szCs w:val="24"/>
        </w:rPr>
      </w:pPr>
      <w:r w:rsidRPr="00D43280">
        <w:rPr>
          <w:rFonts w:ascii="Times New Roman" w:hAnsi="Times New Roman"/>
          <w:sz w:val="24"/>
          <w:szCs w:val="24"/>
        </w:rPr>
        <w:t>2.4.</w:t>
      </w:r>
      <w:r w:rsidR="00166EF9" w:rsidRPr="00166EF9">
        <w:rPr>
          <w:rFonts w:ascii="Times New Roman" w:hAnsi="Times New Roman"/>
          <w:sz w:val="24"/>
          <w:szCs w:val="24"/>
        </w:rPr>
        <w:t xml:space="preserve"> </w:t>
      </w:r>
      <w:r w:rsidRPr="00D43280">
        <w:rPr>
          <w:rFonts w:ascii="Times New Roman" w:hAnsi="Times New Roman"/>
          <w:sz w:val="24"/>
          <w:szCs w:val="24"/>
        </w:rPr>
        <w:t xml:space="preserve">Авансирование подлежащего поставке Товара </w:t>
      </w:r>
      <w:r w:rsidRPr="004A2F21">
        <w:rPr>
          <w:rFonts w:ascii="Times New Roman" w:hAnsi="Times New Roman"/>
          <w:sz w:val="24"/>
          <w:szCs w:val="24"/>
        </w:rPr>
        <w:t xml:space="preserve">не </w:t>
      </w:r>
      <w:r w:rsidR="001D5D0C" w:rsidRPr="004A2F21">
        <w:rPr>
          <w:rFonts w:ascii="Times New Roman" w:hAnsi="Times New Roman"/>
          <w:sz w:val="24"/>
          <w:szCs w:val="24"/>
        </w:rPr>
        <w:t>предусмотрено</w:t>
      </w:r>
      <w:r w:rsidR="004A2F21" w:rsidRPr="004A2F21">
        <w:rPr>
          <w:rFonts w:ascii="Times New Roman" w:hAnsi="Times New Roman"/>
          <w:sz w:val="24"/>
          <w:szCs w:val="24"/>
        </w:rPr>
        <w:t>.</w:t>
      </w:r>
      <w:r w:rsidR="001D5D0C" w:rsidRPr="004A2F21">
        <w:rPr>
          <w:rFonts w:ascii="Times New Roman" w:hAnsi="Times New Roman"/>
          <w:sz w:val="24"/>
          <w:szCs w:val="24"/>
        </w:rPr>
        <w:t xml:space="preserve"> </w:t>
      </w:r>
      <w:r w:rsidR="004A2F21">
        <w:rPr>
          <w:rFonts w:ascii="Times New Roman" w:hAnsi="Times New Roman"/>
          <w:sz w:val="24"/>
          <w:szCs w:val="24"/>
        </w:rPr>
        <w:t xml:space="preserve"> </w:t>
      </w:r>
    </w:p>
    <w:p w:rsidR="005C3FAD" w:rsidRDefault="00166EF9" w:rsidP="005C3FAD">
      <w:pPr>
        <w:ind w:firstLine="426"/>
        <w:jc w:val="both"/>
      </w:pPr>
      <w:r w:rsidRPr="00166EF9">
        <w:t xml:space="preserve">  </w:t>
      </w:r>
      <w:r w:rsidR="00BC7FE4" w:rsidRPr="00D43280">
        <w:t>2.5.</w:t>
      </w:r>
      <w:r>
        <w:rPr>
          <w:iCs/>
        </w:rPr>
        <w:t xml:space="preserve"> </w:t>
      </w:r>
      <w:r w:rsidR="005C3FAD" w:rsidRPr="00784100">
        <w:rPr>
          <w:iCs/>
        </w:rPr>
        <w:t xml:space="preserve">Оплата </w:t>
      </w:r>
      <w:r w:rsidR="005C3FAD" w:rsidRPr="00784100">
        <w:t xml:space="preserve">за поставленный товар производится Заказчиком единовременно, </w:t>
      </w:r>
      <w:r w:rsidR="005C3FAD" w:rsidRPr="00C32B95">
        <w:br/>
      </w:r>
      <w:r w:rsidR="005C3FAD" w:rsidRPr="00784100">
        <w:t xml:space="preserve">в безналичной форме путем перечисления денежных средств в рублях на расчетный счет Поставщика, указанный в </w:t>
      </w:r>
      <w:r w:rsidR="00C169C8">
        <w:t>Контракт</w:t>
      </w:r>
      <w:r w:rsidR="005C3FAD" w:rsidRPr="00784100">
        <w:t xml:space="preserve">е, в течение </w:t>
      </w:r>
      <w:r w:rsidR="005C3FAD">
        <w:t xml:space="preserve">7 рабочих </w:t>
      </w:r>
      <w:r w:rsidR="005C3FAD" w:rsidRPr="002B2D2F">
        <w:t>дней со дня подписани</w:t>
      </w:r>
      <w:r w:rsidR="007C79DF">
        <w:t xml:space="preserve">я сторонами товарной накладной </w:t>
      </w:r>
      <w:r w:rsidR="005C3FAD" w:rsidRPr="00F44550">
        <w:t xml:space="preserve">и/или универсального передаточного документа, на основании предоставленного Поставщиком Заказчику счета, счета-фактуры и иных документов, связанных с исполнением </w:t>
      </w:r>
      <w:r w:rsidR="00C169C8">
        <w:t>Контракт</w:t>
      </w:r>
      <w:r w:rsidR="005C3FAD" w:rsidRPr="00F44550">
        <w:t>а</w:t>
      </w:r>
      <w:r w:rsidR="005C3FAD" w:rsidRPr="002B2D2F">
        <w:t xml:space="preserve">. </w:t>
      </w:r>
    </w:p>
    <w:p w:rsidR="002E0E07" w:rsidRDefault="002E0E07" w:rsidP="002E0E07">
      <w:pPr>
        <w:pStyle w:val="ConsPlusNormal"/>
        <w:tabs>
          <w:tab w:val="left" w:pos="709"/>
          <w:tab w:val="left" w:pos="851"/>
        </w:tabs>
        <w:ind w:firstLine="284"/>
        <w:jc w:val="both"/>
        <w:rPr>
          <w:rFonts w:ascii="Times New Roman" w:hAnsi="Times New Roman" w:cs="Times New Roman"/>
          <w:sz w:val="24"/>
          <w:szCs w:val="24"/>
        </w:rPr>
      </w:pPr>
      <w:r>
        <w:rPr>
          <w:rFonts w:ascii="Times New Roman" w:hAnsi="Times New Roman" w:cs="Times New Roman"/>
          <w:sz w:val="24"/>
          <w:szCs w:val="24"/>
        </w:rPr>
        <w:t>Валютой, используемой для расчетов с Поставщиком, является российский рубль.</w:t>
      </w:r>
    </w:p>
    <w:p w:rsidR="002E0E07" w:rsidRDefault="002E0E07" w:rsidP="002E0E07">
      <w:pPr>
        <w:pStyle w:val="ConsPlusNormal"/>
        <w:tabs>
          <w:tab w:val="left" w:pos="709"/>
          <w:tab w:val="left" w:pos="851"/>
        </w:tabs>
        <w:ind w:firstLine="284"/>
        <w:jc w:val="both"/>
        <w:rPr>
          <w:rFonts w:ascii="Times New Roman" w:hAnsi="Times New Roman" w:cs="Times New Roman"/>
          <w:sz w:val="24"/>
          <w:szCs w:val="24"/>
        </w:rPr>
      </w:pPr>
      <w:r>
        <w:rPr>
          <w:rFonts w:ascii="Times New Roman" w:hAnsi="Times New Roman" w:cs="Times New Roman"/>
          <w:sz w:val="24"/>
          <w:szCs w:val="24"/>
        </w:rPr>
        <w:lastRenderedPageBreak/>
        <w:t>Днем исполнения обязательств Заказчиком по оплате считается дата списания денежных средств со счета Заказчика.</w:t>
      </w:r>
    </w:p>
    <w:p w:rsidR="00332154" w:rsidRPr="00D43280" w:rsidRDefault="003A3820" w:rsidP="00141169">
      <w:pPr>
        <w:widowControl w:val="0"/>
        <w:ind w:firstLine="567"/>
        <w:jc w:val="both"/>
      </w:pPr>
      <w:r w:rsidRPr="00D43280">
        <w:t>2.</w:t>
      </w:r>
      <w:r w:rsidR="00141169" w:rsidRPr="00D43280">
        <w:t>6</w:t>
      </w:r>
      <w:r w:rsidRPr="00D43280">
        <w:t xml:space="preserve">. </w:t>
      </w:r>
      <w:r w:rsidR="00332154" w:rsidRPr="00D43280">
        <w:rPr>
          <w:rFonts w:eastAsia="Calibri"/>
        </w:rPr>
        <w:t>В случае неисполнения Поставщиком требования Заказчика об уплате неустоек (штрафов, пеней)</w:t>
      </w:r>
      <w:r w:rsidR="00332154" w:rsidRPr="00D43280">
        <w:rPr>
          <w:lang w:eastAsia="en-US"/>
        </w:rPr>
        <w:t xml:space="preserve">, Заказчик вправе произвести оплату Товара по </w:t>
      </w:r>
      <w:r w:rsidR="00C169C8">
        <w:rPr>
          <w:lang w:eastAsia="en-US"/>
        </w:rPr>
        <w:t>Контракт</w:t>
      </w:r>
      <w:r w:rsidR="00332154" w:rsidRPr="00D43280">
        <w:rPr>
          <w:lang w:eastAsia="en-US"/>
        </w:rPr>
        <w:t xml:space="preserve">у с удержанием суммы неустойки (штрафа, пени), рассчитанной в соответствии с условиями настоящего </w:t>
      </w:r>
      <w:r w:rsidR="00C169C8">
        <w:rPr>
          <w:lang w:eastAsia="en-US"/>
        </w:rPr>
        <w:t>Контракт</w:t>
      </w:r>
      <w:r w:rsidR="00332154" w:rsidRPr="00D43280">
        <w:rPr>
          <w:lang w:eastAsia="en-US"/>
        </w:rPr>
        <w:t>а.</w:t>
      </w:r>
    </w:p>
    <w:p w:rsidR="00BA7CAA" w:rsidRPr="0029421A" w:rsidRDefault="00901537" w:rsidP="00141169">
      <w:pPr>
        <w:ind w:firstLine="567"/>
        <w:jc w:val="both"/>
      </w:pPr>
      <w:r w:rsidRPr="0029421A">
        <w:t>2.</w:t>
      </w:r>
      <w:r w:rsidR="00141169" w:rsidRPr="0029421A">
        <w:t>7</w:t>
      </w:r>
      <w:r w:rsidRPr="0029421A">
        <w:t xml:space="preserve">. </w:t>
      </w:r>
      <w:r w:rsidR="00BA7CAA" w:rsidRPr="0029421A">
        <w:rPr>
          <w:rFonts w:eastAsia="Calibri"/>
          <w:lang w:eastAsia="en-US"/>
        </w:rPr>
        <w:t>Сумма, подлежащая уплате Заказчиком Поставщику</w:t>
      </w:r>
      <w:r w:rsidR="00462792" w:rsidRPr="0029421A">
        <w:rPr>
          <w:rFonts w:eastAsia="Calibri"/>
          <w:lang w:eastAsia="en-US"/>
        </w:rPr>
        <w:t xml:space="preserve"> </w:t>
      </w:r>
      <w:r w:rsidR="00BA7CAA" w:rsidRPr="0029421A">
        <w:t>(юридическому лицу или физическому лицу, в том числе зарегистрированному в качестве индивидуального предпринимателя)</w:t>
      </w:r>
      <w:r w:rsidR="00BA7CAA" w:rsidRPr="0029421A">
        <w:rPr>
          <w:rFonts w:eastAsia="Calibri"/>
          <w:lang w:eastAsia="en-US"/>
        </w:rPr>
        <w:t xml:space="preserve">, уменьшается на размер налогов, сборов и иных обязательных платежей в бюджеты бюджетной системы Российской Федерации, связанных с оплатой </w:t>
      </w:r>
      <w:r w:rsidR="00C169C8">
        <w:rPr>
          <w:rFonts w:eastAsia="Calibri"/>
          <w:lang w:eastAsia="en-US"/>
        </w:rPr>
        <w:t>Контракт</w:t>
      </w:r>
      <w:r w:rsidR="00BA7CAA" w:rsidRPr="0029421A">
        <w:rPr>
          <w:rFonts w:eastAsia="Calibri"/>
          <w:lang w:eastAsia="en-US"/>
        </w:rPr>
        <w:t>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1D6473" w:rsidRPr="0029421A" w:rsidRDefault="001D6473" w:rsidP="001D6473">
      <w:pPr>
        <w:pStyle w:val="ab"/>
        <w:spacing w:after="0"/>
        <w:ind w:left="0" w:firstLine="540"/>
        <w:jc w:val="both"/>
        <w:rPr>
          <w:rFonts w:ascii="Times New Roman" w:hAnsi="Times New Roman"/>
          <w:sz w:val="24"/>
          <w:szCs w:val="24"/>
        </w:rPr>
      </w:pPr>
    </w:p>
    <w:p w:rsidR="001D6473" w:rsidRPr="00215223" w:rsidRDefault="001D6473" w:rsidP="001D6473">
      <w:pPr>
        <w:pStyle w:val="ab"/>
        <w:spacing w:after="0"/>
        <w:ind w:left="0"/>
        <w:jc w:val="center"/>
        <w:rPr>
          <w:rFonts w:ascii="Times New Roman" w:hAnsi="Times New Roman"/>
          <w:b/>
          <w:sz w:val="24"/>
          <w:szCs w:val="24"/>
        </w:rPr>
      </w:pPr>
      <w:r w:rsidRPr="0029421A">
        <w:rPr>
          <w:rFonts w:ascii="Times New Roman" w:hAnsi="Times New Roman"/>
          <w:b/>
          <w:caps/>
          <w:sz w:val="24"/>
          <w:szCs w:val="24"/>
        </w:rPr>
        <w:t xml:space="preserve">3. </w:t>
      </w:r>
      <w:r w:rsidRPr="0029421A">
        <w:rPr>
          <w:rFonts w:ascii="Times New Roman" w:hAnsi="Times New Roman"/>
          <w:b/>
          <w:sz w:val="24"/>
          <w:szCs w:val="24"/>
        </w:rPr>
        <w:t xml:space="preserve">СРОК ДЕЙСТВИЯ </w:t>
      </w:r>
      <w:r w:rsidR="00C169C8">
        <w:rPr>
          <w:rFonts w:ascii="Times New Roman" w:hAnsi="Times New Roman"/>
          <w:b/>
          <w:sz w:val="24"/>
          <w:szCs w:val="24"/>
        </w:rPr>
        <w:t>КОНТРАКТ</w:t>
      </w:r>
      <w:r w:rsidRPr="0029421A">
        <w:rPr>
          <w:rFonts w:ascii="Times New Roman" w:hAnsi="Times New Roman"/>
          <w:b/>
          <w:sz w:val="24"/>
          <w:szCs w:val="24"/>
        </w:rPr>
        <w:t>А</w:t>
      </w:r>
    </w:p>
    <w:p w:rsidR="001D6473" w:rsidRPr="00215223" w:rsidRDefault="001D6473" w:rsidP="001D6473">
      <w:pPr>
        <w:pStyle w:val="ab"/>
        <w:spacing w:after="0"/>
        <w:ind w:left="0"/>
        <w:jc w:val="center"/>
        <w:rPr>
          <w:rFonts w:ascii="Times New Roman" w:hAnsi="Times New Roman"/>
          <w:b/>
          <w:caps/>
          <w:sz w:val="24"/>
          <w:szCs w:val="24"/>
        </w:rPr>
      </w:pPr>
      <w:r w:rsidRPr="00215223">
        <w:rPr>
          <w:rFonts w:ascii="Times New Roman" w:hAnsi="Times New Roman"/>
          <w:b/>
          <w:sz w:val="24"/>
          <w:szCs w:val="24"/>
        </w:rPr>
        <w:t>МЕСТО И СРОКИ (ПЕРИОДЫ)</w:t>
      </w:r>
      <w:r w:rsidRPr="00215223">
        <w:rPr>
          <w:rFonts w:ascii="Times New Roman" w:hAnsi="Times New Roman"/>
          <w:b/>
          <w:caps/>
          <w:sz w:val="24"/>
          <w:szCs w:val="24"/>
        </w:rPr>
        <w:t xml:space="preserve"> ПОСТАВКИ ТОВАРА</w:t>
      </w:r>
    </w:p>
    <w:p w:rsidR="00AC3930" w:rsidRDefault="00AC3930" w:rsidP="00AC3930">
      <w:pPr>
        <w:autoSpaceDE w:val="0"/>
        <w:autoSpaceDN w:val="0"/>
        <w:adjustRightInd w:val="0"/>
        <w:ind w:firstLine="540"/>
        <w:jc w:val="both"/>
        <w:rPr>
          <w:i/>
        </w:rPr>
      </w:pPr>
      <w:r w:rsidRPr="009976C2">
        <w:t xml:space="preserve">3.1. Настоящий </w:t>
      </w:r>
      <w:r w:rsidR="00C169C8">
        <w:t>Контракт</w:t>
      </w:r>
      <w:r w:rsidRPr="009976C2">
        <w:t xml:space="preserve"> вступает в силу со дня его заключения и действует по</w:t>
      </w:r>
      <w:r>
        <w:t xml:space="preserve"> </w:t>
      </w:r>
      <w:r w:rsidR="004A2F21">
        <w:br/>
      </w:r>
      <w:r w:rsidRPr="00534717">
        <w:t>«</w:t>
      </w:r>
      <w:r w:rsidR="004A2F21" w:rsidRPr="00534717">
        <w:t>31</w:t>
      </w:r>
      <w:r w:rsidRPr="00534717">
        <w:t xml:space="preserve">» </w:t>
      </w:r>
      <w:r w:rsidR="004A2F21" w:rsidRPr="00534717">
        <w:t>декабря</w:t>
      </w:r>
      <w:r w:rsidRPr="00534717">
        <w:t xml:space="preserve"> 202</w:t>
      </w:r>
      <w:r w:rsidR="00D17DB8">
        <w:t>6</w:t>
      </w:r>
      <w:r w:rsidRPr="00534717">
        <w:t xml:space="preserve"> года</w:t>
      </w:r>
      <w:r w:rsidR="004A2F21" w:rsidRPr="00534717">
        <w:t>.</w:t>
      </w:r>
    </w:p>
    <w:p w:rsidR="001D6473" w:rsidRPr="009976C2" w:rsidRDefault="004A2F21" w:rsidP="001D6473">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3.2</w:t>
      </w:r>
      <w:r w:rsidR="001D6473" w:rsidRPr="009976C2">
        <w:rPr>
          <w:rFonts w:ascii="Times New Roman" w:hAnsi="Times New Roman" w:cs="Times New Roman"/>
          <w:sz w:val="24"/>
          <w:szCs w:val="24"/>
        </w:rPr>
        <w:t xml:space="preserve">. </w:t>
      </w:r>
      <w:r w:rsidR="0070422C" w:rsidRPr="009976C2">
        <w:rPr>
          <w:rFonts w:ascii="Times New Roman" w:hAnsi="Times New Roman" w:cs="Times New Roman"/>
          <w:sz w:val="24"/>
          <w:szCs w:val="24"/>
        </w:rPr>
        <w:t xml:space="preserve">Истечение срока действия </w:t>
      </w:r>
      <w:r w:rsidR="00C169C8">
        <w:rPr>
          <w:rFonts w:ascii="Times New Roman" w:hAnsi="Times New Roman" w:cs="Times New Roman"/>
          <w:sz w:val="24"/>
          <w:szCs w:val="24"/>
        </w:rPr>
        <w:t>Контракт</w:t>
      </w:r>
      <w:r w:rsidR="0070422C" w:rsidRPr="009976C2">
        <w:rPr>
          <w:rFonts w:ascii="Times New Roman" w:hAnsi="Times New Roman" w:cs="Times New Roman"/>
          <w:sz w:val="24"/>
          <w:szCs w:val="24"/>
        </w:rPr>
        <w:t>а</w:t>
      </w:r>
      <w:r w:rsidR="001D6473" w:rsidRPr="009976C2">
        <w:rPr>
          <w:rFonts w:ascii="Times New Roman" w:hAnsi="Times New Roman" w:cs="Times New Roman"/>
          <w:sz w:val="24"/>
          <w:szCs w:val="24"/>
        </w:rPr>
        <w:t xml:space="preserve"> не освобождает Стороны от исполнения обязательств, возникших в период действия </w:t>
      </w:r>
      <w:r w:rsidR="00C169C8">
        <w:rPr>
          <w:rFonts w:ascii="Times New Roman" w:hAnsi="Times New Roman" w:cs="Times New Roman"/>
          <w:sz w:val="24"/>
          <w:szCs w:val="24"/>
        </w:rPr>
        <w:t>Контракт</w:t>
      </w:r>
      <w:r w:rsidR="001D6473" w:rsidRPr="009976C2">
        <w:rPr>
          <w:rFonts w:ascii="Times New Roman" w:hAnsi="Times New Roman" w:cs="Times New Roman"/>
          <w:sz w:val="24"/>
          <w:szCs w:val="24"/>
        </w:rPr>
        <w:t>а, а также от ответственности за его нарушение.</w:t>
      </w:r>
    </w:p>
    <w:p w:rsidR="008F767A" w:rsidRPr="008F767A" w:rsidRDefault="004A2F21" w:rsidP="008F767A">
      <w:pPr>
        <w:tabs>
          <w:tab w:val="left" w:pos="709"/>
        </w:tabs>
        <w:ind w:left="142" w:firstLine="425"/>
        <w:jc w:val="both"/>
        <w:rPr>
          <w:bCs/>
          <w:sz w:val="23"/>
          <w:szCs w:val="23"/>
        </w:rPr>
      </w:pPr>
      <w:r>
        <w:t>3.3</w:t>
      </w:r>
      <w:r w:rsidR="001D6473" w:rsidRPr="009976C2">
        <w:t xml:space="preserve">. Местом поставки </w:t>
      </w:r>
      <w:r w:rsidR="000C2F14" w:rsidRPr="009976C2">
        <w:t>Т</w:t>
      </w:r>
      <w:r w:rsidR="001D6473" w:rsidRPr="009976C2">
        <w:t>овара является:</w:t>
      </w:r>
      <w:r w:rsidR="00EB6F73">
        <w:t xml:space="preserve"> </w:t>
      </w:r>
      <w:r w:rsidR="008F767A" w:rsidRPr="008F767A">
        <w:rPr>
          <w:bCs/>
          <w:sz w:val="23"/>
          <w:szCs w:val="23"/>
        </w:rPr>
        <w:t xml:space="preserve">г. Санкт-Петербург, ул. Тарасова, д. 8, корп. 1, лит. А. </w:t>
      </w:r>
    </w:p>
    <w:p w:rsidR="00922E32" w:rsidRPr="00E401DC" w:rsidRDefault="008F767A" w:rsidP="004F2F2F">
      <w:pPr>
        <w:tabs>
          <w:tab w:val="left" w:pos="709"/>
        </w:tabs>
        <w:ind w:left="142"/>
        <w:jc w:val="both"/>
        <w:rPr>
          <w:rFonts w:eastAsia="Calibri"/>
          <w:bCs/>
          <w:lang w:eastAsia="en-US"/>
        </w:rPr>
      </w:pPr>
      <w:r w:rsidRPr="008F767A">
        <w:rPr>
          <w:bCs/>
          <w:sz w:val="23"/>
          <w:szCs w:val="23"/>
        </w:rPr>
        <w:t>в рабочее время Заказчика, а также осуществляется выгрузка Товара в соответствующее место хранения Заказчика. Поставщик производит доставку и выгрузку Товара своими силами или с привлечением третьих лиц за свой счет</w:t>
      </w:r>
      <w:r w:rsidR="00922E32" w:rsidRPr="00922E32">
        <w:rPr>
          <w:color w:val="000000"/>
        </w:rPr>
        <w:t>.</w:t>
      </w:r>
    </w:p>
    <w:p w:rsidR="00E401DC" w:rsidRPr="00103D02" w:rsidRDefault="00F2744A" w:rsidP="00E401DC">
      <w:pPr>
        <w:tabs>
          <w:tab w:val="left" w:pos="567"/>
        </w:tabs>
        <w:ind w:firstLine="567"/>
        <w:jc w:val="both"/>
        <w:rPr>
          <w:rFonts w:eastAsia="Calibri"/>
          <w:bCs/>
          <w:lang w:eastAsia="en-US"/>
        </w:rPr>
      </w:pPr>
      <w:r>
        <w:t xml:space="preserve"> </w:t>
      </w:r>
      <w:r w:rsidR="004A2F21" w:rsidRPr="00647696">
        <w:t>3.4</w:t>
      </w:r>
      <w:r w:rsidR="001D6473" w:rsidRPr="00647696">
        <w:t xml:space="preserve">. </w:t>
      </w:r>
      <w:r w:rsidR="00183E8C" w:rsidRPr="00647696">
        <w:t xml:space="preserve">Сроки </w:t>
      </w:r>
      <w:r w:rsidR="001D6473" w:rsidRPr="00647696">
        <w:t xml:space="preserve">поставки </w:t>
      </w:r>
      <w:r w:rsidR="000C2F14" w:rsidRPr="00647696">
        <w:t>Т</w:t>
      </w:r>
      <w:r w:rsidR="001D6473" w:rsidRPr="00647696">
        <w:t>овара</w:t>
      </w:r>
      <w:r w:rsidR="007C79DF">
        <w:t>:</w:t>
      </w:r>
      <w:r w:rsidR="009B393D">
        <w:t xml:space="preserve"> </w:t>
      </w:r>
      <w:r w:rsidR="004F2F2F" w:rsidRPr="004F2F2F">
        <w:rPr>
          <w:color w:val="000000"/>
        </w:rPr>
        <w:t>с даты заключения контракта не позднее 10 календарных дней</w:t>
      </w:r>
      <w:bookmarkStart w:id="0" w:name="_GoBack"/>
      <w:bookmarkEnd w:id="0"/>
      <w:r w:rsidR="00E401DC" w:rsidRPr="00103D02">
        <w:rPr>
          <w:rFonts w:eastAsia="Calibri"/>
          <w:bCs/>
          <w:lang w:eastAsia="en-US"/>
        </w:rPr>
        <w:t>.</w:t>
      </w:r>
    </w:p>
    <w:p w:rsidR="006557D9" w:rsidRPr="00E401DC" w:rsidRDefault="006557D9" w:rsidP="00E401DC">
      <w:pPr>
        <w:tabs>
          <w:tab w:val="left" w:pos="567"/>
        </w:tabs>
        <w:autoSpaceDE w:val="0"/>
        <w:autoSpaceDN w:val="0"/>
        <w:adjustRightInd w:val="0"/>
        <w:ind w:firstLine="567"/>
        <w:jc w:val="both"/>
        <w:rPr>
          <w:rFonts w:eastAsia="Courier New" w:cs="Courier New"/>
          <w:bCs/>
          <w:color w:val="000000"/>
          <w:lang w:bidi="ru-RU"/>
        </w:rPr>
      </w:pPr>
    </w:p>
    <w:p w:rsidR="001D6473" w:rsidRDefault="00645384" w:rsidP="000E7644">
      <w:pPr>
        <w:keepNext/>
        <w:keepLines/>
        <w:tabs>
          <w:tab w:val="left" w:pos="426"/>
        </w:tabs>
        <w:jc w:val="center"/>
        <w:rPr>
          <w:b/>
        </w:rPr>
      </w:pPr>
      <w:r w:rsidRPr="00647696">
        <w:rPr>
          <w:b/>
        </w:rPr>
        <w:t>4</w:t>
      </w:r>
      <w:r w:rsidR="000E7644" w:rsidRPr="00647696">
        <w:rPr>
          <w:b/>
        </w:rPr>
        <w:t>.</w:t>
      </w:r>
      <w:r w:rsidR="00EB6F73">
        <w:rPr>
          <w:b/>
        </w:rPr>
        <w:t xml:space="preserve"> </w:t>
      </w:r>
      <w:r w:rsidR="001D6473" w:rsidRPr="00647696">
        <w:rPr>
          <w:b/>
        </w:rPr>
        <w:t>УСЛОВИЯ ПОСТАВКИ</w:t>
      </w:r>
    </w:p>
    <w:p w:rsidR="001D6473" w:rsidRPr="009976C2" w:rsidRDefault="00645384" w:rsidP="001D6473">
      <w:pPr>
        <w:tabs>
          <w:tab w:val="left" w:pos="180"/>
        </w:tabs>
        <w:ind w:firstLine="540"/>
        <w:jc w:val="both"/>
      </w:pPr>
      <w:r>
        <w:t>4</w:t>
      </w:r>
      <w:r w:rsidR="001D6473" w:rsidRPr="009976C2">
        <w:t>.1.Поставщик производит доставку Товара непосредственно по адресу</w:t>
      </w:r>
      <w:r w:rsidR="006F15E7" w:rsidRPr="009976C2">
        <w:t xml:space="preserve">, </w:t>
      </w:r>
      <w:r w:rsidR="006F15E7" w:rsidRPr="004A2F21">
        <w:t xml:space="preserve">указанному в </w:t>
      </w:r>
      <w:r w:rsidR="00C169C8">
        <w:t>Контракт</w:t>
      </w:r>
      <w:r w:rsidR="001D1464" w:rsidRPr="004A2F21">
        <w:t>е в качестве места поставки Т</w:t>
      </w:r>
      <w:r w:rsidR="006F15E7" w:rsidRPr="004A2F21">
        <w:t>овара</w:t>
      </w:r>
      <w:r w:rsidR="001D6473" w:rsidRPr="004A2F21">
        <w:t>, а также выгрузку Товара в соответствующее помещение Заказчика.</w:t>
      </w:r>
    </w:p>
    <w:p w:rsidR="001D6473" w:rsidRPr="009976C2" w:rsidRDefault="00645384" w:rsidP="001D6473">
      <w:pPr>
        <w:tabs>
          <w:tab w:val="left" w:pos="180"/>
        </w:tabs>
        <w:ind w:firstLine="540"/>
        <w:jc w:val="both"/>
      </w:pPr>
      <w:r>
        <w:t>4</w:t>
      </w:r>
      <w:r w:rsidR="001D6473" w:rsidRPr="009976C2">
        <w:t>.2. Прав</w:t>
      </w:r>
      <w:r w:rsidR="008C1BF3" w:rsidRPr="009976C2">
        <w:t>о собственности на Товар переходи</w:t>
      </w:r>
      <w:r w:rsidR="001D6473" w:rsidRPr="009976C2">
        <w:t xml:space="preserve">т к Заказчику </w:t>
      </w:r>
      <w:r w:rsidR="00416D3F" w:rsidRPr="009976C2">
        <w:t>с момента подписания Сторонами документа о приемке</w:t>
      </w:r>
      <w:r w:rsidR="00D018E1">
        <w:t xml:space="preserve"> </w:t>
      </w:r>
      <w:r w:rsidR="00D018E1" w:rsidRPr="0064156B">
        <w:t>(товарн</w:t>
      </w:r>
      <w:r w:rsidR="00D018E1">
        <w:t>ая</w:t>
      </w:r>
      <w:r w:rsidR="00D018E1" w:rsidRPr="0064156B">
        <w:t xml:space="preserve"> накладн</w:t>
      </w:r>
      <w:r w:rsidR="00D018E1">
        <w:t>ая</w:t>
      </w:r>
      <w:r w:rsidR="00D018E1" w:rsidRPr="0064156B">
        <w:t xml:space="preserve"> и/или УПД</w:t>
      </w:r>
      <w:r w:rsidR="00D018E1">
        <w:t>).</w:t>
      </w:r>
      <w:r w:rsidR="00416D3F" w:rsidRPr="009976C2">
        <w:t xml:space="preserve"> </w:t>
      </w:r>
    </w:p>
    <w:p w:rsidR="001D6473" w:rsidRPr="009976C2" w:rsidRDefault="00645384" w:rsidP="001D6473">
      <w:pPr>
        <w:pStyle w:val="ConsNormal"/>
        <w:ind w:right="0" w:firstLine="540"/>
        <w:jc w:val="both"/>
        <w:rPr>
          <w:rFonts w:ascii="Times New Roman" w:hAnsi="Times New Roman" w:cs="Times New Roman"/>
          <w:sz w:val="24"/>
          <w:szCs w:val="24"/>
        </w:rPr>
      </w:pPr>
      <w:r>
        <w:rPr>
          <w:rFonts w:ascii="Times New Roman" w:hAnsi="Times New Roman" w:cs="Times New Roman"/>
          <w:sz w:val="24"/>
          <w:szCs w:val="24"/>
        </w:rPr>
        <w:t>4</w:t>
      </w:r>
      <w:r w:rsidR="001D6473" w:rsidRPr="009976C2">
        <w:rPr>
          <w:rFonts w:ascii="Times New Roman" w:hAnsi="Times New Roman" w:cs="Times New Roman"/>
          <w:sz w:val="24"/>
          <w:szCs w:val="24"/>
        </w:rPr>
        <w:t xml:space="preserve">.3. Поставщик поставляет </w:t>
      </w:r>
      <w:r w:rsidR="001D1464" w:rsidRPr="009976C2">
        <w:rPr>
          <w:rFonts w:ascii="Times New Roman" w:hAnsi="Times New Roman" w:cs="Times New Roman"/>
          <w:sz w:val="24"/>
          <w:szCs w:val="24"/>
        </w:rPr>
        <w:t>Т</w:t>
      </w:r>
      <w:r w:rsidR="001D6473" w:rsidRPr="009976C2">
        <w:rPr>
          <w:rFonts w:ascii="Times New Roman" w:hAnsi="Times New Roman" w:cs="Times New Roman"/>
          <w:sz w:val="24"/>
          <w:szCs w:val="24"/>
        </w:rPr>
        <w:t>овары Заказч</w:t>
      </w:r>
      <w:r w:rsidR="00C055B0" w:rsidRPr="009976C2">
        <w:rPr>
          <w:rFonts w:ascii="Times New Roman" w:hAnsi="Times New Roman" w:cs="Times New Roman"/>
          <w:sz w:val="24"/>
          <w:szCs w:val="24"/>
        </w:rPr>
        <w:t xml:space="preserve">ику собственным транспортом или </w:t>
      </w:r>
      <w:r w:rsidR="001D6473" w:rsidRPr="009976C2">
        <w:rPr>
          <w:rFonts w:ascii="Times New Roman" w:hAnsi="Times New Roman" w:cs="Times New Roman"/>
          <w:sz w:val="24"/>
          <w:szCs w:val="24"/>
        </w:rPr>
        <w:t>с</w:t>
      </w:r>
      <w:r w:rsidR="003B6AB5">
        <w:rPr>
          <w:rFonts w:ascii="Times New Roman" w:hAnsi="Times New Roman" w:cs="Times New Roman"/>
          <w:sz w:val="24"/>
          <w:szCs w:val="24"/>
        </w:rPr>
        <w:t xml:space="preserve"> </w:t>
      </w:r>
      <w:r w:rsidR="001D6473" w:rsidRPr="009976C2">
        <w:rPr>
          <w:rFonts w:ascii="Times New Roman" w:hAnsi="Times New Roman" w:cs="Times New Roman"/>
          <w:sz w:val="24"/>
          <w:szCs w:val="24"/>
        </w:rPr>
        <w:t>привлечением транспорта третьих лиц за свой счет. Все виды погрузо-разгрузочных работ в соответствующем помещении Заказчика, включая работы с применением грузоподъемных средств, осуществляются Поставщиком собственными техническими средствами или за свой счет.</w:t>
      </w:r>
    </w:p>
    <w:p w:rsidR="001D6473" w:rsidRDefault="00645384" w:rsidP="002440CD">
      <w:pPr>
        <w:ind w:firstLine="540"/>
        <w:jc w:val="both"/>
      </w:pPr>
      <w:r>
        <w:t>4</w:t>
      </w:r>
      <w:r w:rsidR="001D6473" w:rsidRPr="009976C2">
        <w:t>.4. Заказчик должен принять Товар и оформить документы на полученный Товар по наименованию, количеству, комплектности, объему и качеству.</w:t>
      </w:r>
    </w:p>
    <w:p w:rsidR="001D6473" w:rsidRPr="009976C2" w:rsidRDefault="00645384" w:rsidP="001D6473">
      <w:pPr>
        <w:tabs>
          <w:tab w:val="left" w:pos="180"/>
        </w:tabs>
        <w:ind w:firstLine="540"/>
        <w:jc w:val="both"/>
      </w:pPr>
      <w:r>
        <w:t>4</w:t>
      </w:r>
      <w:r w:rsidR="001D6473" w:rsidRPr="009976C2">
        <w:t>.</w:t>
      </w:r>
      <w:r w:rsidR="002440CD">
        <w:t>5</w:t>
      </w:r>
      <w:r w:rsidR="001D6473" w:rsidRPr="009976C2">
        <w:t xml:space="preserve">. Условия </w:t>
      </w:r>
      <w:r w:rsidR="00C169C8">
        <w:t>Контракт</w:t>
      </w:r>
      <w:r w:rsidR="001D6473" w:rsidRPr="009976C2">
        <w:t>а являются обязательными для исполнения Сторонами.</w:t>
      </w:r>
    </w:p>
    <w:p w:rsidR="001D6473" w:rsidRPr="00215223" w:rsidRDefault="001D6473" w:rsidP="001D6473">
      <w:pPr>
        <w:tabs>
          <w:tab w:val="left" w:pos="180"/>
        </w:tabs>
        <w:ind w:firstLine="540"/>
        <w:jc w:val="center"/>
        <w:rPr>
          <w:b/>
        </w:rPr>
      </w:pPr>
    </w:p>
    <w:p w:rsidR="001D6473" w:rsidRPr="00215223" w:rsidRDefault="00645384" w:rsidP="001D6473">
      <w:pPr>
        <w:tabs>
          <w:tab w:val="left" w:pos="180"/>
        </w:tabs>
        <w:jc w:val="center"/>
        <w:rPr>
          <w:b/>
        </w:rPr>
      </w:pPr>
      <w:r>
        <w:rPr>
          <w:b/>
        </w:rPr>
        <w:t>5</w:t>
      </w:r>
      <w:r w:rsidR="001D6473" w:rsidRPr="00215223">
        <w:rPr>
          <w:b/>
        </w:rPr>
        <w:t>. СВЕДЕНИЯ О ТОВАРАХ.</w:t>
      </w:r>
    </w:p>
    <w:p w:rsidR="001D6473" w:rsidRPr="00215223" w:rsidRDefault="001D6473" w:rsidP="001D6473">
      <w:pPr>
        <w:tabs>
          <w:tab w:val="left" w:pos="180"/>
        </w:tabs>
        <w:jc w:val="center"/>
        <w:rPr>
          <w:b/>
        </w:rPr>
      </w:pPr>
      <w:r w:rsidRPr="00215223">
        <w:rPr>
          <w:b/>
        </w:rPr>
        <w:t>ТРЕБОВАНИЯ, СВЯЗАННЫЕ С ОПРЕДЕЛЕНИЕМ СООТВЕТСТВИЯ ПОСТАВЛЯЕМОГО ТОВА</w:t>
      </w:r>
      <w:r w:rsidR="003B6AB5">
        <w:rPr>
          <w:b/>
        </w:rPr>
        <w:t>РА ПОТРЕБНОСТЯМ ЗАКАЗЧИКА</w:t>
      </w:r>
    </w:p>
    <w:p w:rsidR="001D6473" w:rsidRPr="00215223" w:rsidRDefault="00645384" w:rsidP="001D6473">
      <w:pPr>
        <w:ind w:firstLine="540"/>
        <w:jc w:val="both"/>
      </w:pPr>
      <w:r>
        <w:t>5</w:t>
      </w:r>
      <w:r w:rsidR="001D6473" w:rsidRPr="00215223">
        <w:t xml:space="preserve">.1. Требования к качеству, техническим характеристикам </w:t>
      </w:r>
      <w:r w:rsidR="000E00A9" w:rsidRPr="00215223">
        <w:t>Т</w:t>
      </w:r>
      <w:r w:rsidR="001D6473" w:rsidRPr="00215223">
        <w:t xml:space="preserve">овара, их безопасности, требования к функциональным характеристикам (потребительским свойствам) </w:t>
      </w:r>
      <w:r w:rsidR="000E00A9" w:rsidRPr="00215223">
        <w:t>Т</w:t>
      </w:r>
      <w:r w:rsidR="001D6473" w:rsidRPr="00215223">
        <w:t>овара:</w:t>
      </w:r>
    </w:p>
    <w:p w:rsidR="000C082A" w:rsidRDefault="00645384" w:rsidP="000C082A">
      <w:pPr>
        <w:ind w:firstLine="540"/>
        <w:jc w:val="both"/>
      </w:pPr>
      <w:r>
        <w:t>5</w:t>
      </w:r>
      <w:r w:rsidR="001D6473" w:rsidRPr="00215223">
        <w:t xml:space="preserve">.1.1. Качество поставляемого </w:t>
      </w:r>
      <w:r w:rsidR="000E00A9" w:rsidRPr="00215223">
        <w:t>Т</w:t>
      </w:r>
      <w:r w:rsidR="001D6473" w:rsidRPr="00215223">
        <w:t>овара должно удовлетворять требованиям нормативных правовых актов РФ</w:t>
      </w:r>
      <w:r w:rsidR="000C082A">
        <w:t>, соответствовать требованиям стандартов по качеству, упаковке и маркировке, утвержденной норма</w:t>
      </w:r>
      <w:r w:rsidR="003C7503">
        <w:t>тивно-технической документацией:</w:t>
      </w:r>
    </w:p>
    <w:p w:rsidR="001D6473" w:rsidRPr="00215223" w:rsidRDefault="001D6473" w:rsidP="001D6473">
      <w:pPr>
        <w:ind w:firstLine="540"/>
        <w:jc w:val="both"/>
        <w:rPr>
          <w:i/>
          <w:sz w:val="20"/>
          <w:szCs w:val="20"/>
        </w:rPr>
      </w:pPr>
      <w:r w:rsidRPr="00215223">
        <w:t xml:space="preserve">Поставляемый </w:t>
      </w:r>
      <w:r w:rsidR="0016362D" w:rsidRPr="00215223">
        <w:t>Т</w:t>
      </w:r>
      <w:r w:rsidRPr="00215223">
        <w:t xml:space="preserve">овар должен быть новым </w:t>
      </w:r>
      <w:r w:rsidR="000E00A9" w:rsidRPr="00215223">
        <w:t>Т</w:t>
      </w:r>
      <w:r w:rsidRPr="00215223">
        <w:t>оваром (</w:t>
      </w:r>
      <w:r w:rsidR="000E00A9" w:rsidRPr="00215223">
        <w:t>Т</w:t>
      </w:r>
      <w:r w:rsidR="00643FB3">
        <w:t xml:space="preserve">оваром, который не был в </w:t>
      </w:r>
      <w:r w:rsidRPr="00215223">
        <w:t>употреблении, не прошел ремонт, в том числе восстановление, замену составных частей, восстановление потребительских свойств)</w:t>
      </w:r>
      <w:r w:rsidR="00D034FE">
        <w:t>.</w:t>
      </w:r>
    </w:p>
    <w:p w:rsidR="001D6473" w:rsidRPr="00215223" w:rsidRDefault="00645384" w:rsidP="001D6473">
      <w:pPr>
        <w:ind w:firstLine="540"/>
        <w:jc w:val="both"/>
      </w:pPr>
      <w:r>
        <w:t>5</w:t>
      </w:r>
      <w:r w:rsidR="001D6473" w:rsidRPr="00215223">
        <w:t>.1.</w:t>
      </w:r>
      <w:r w:rsidR="00CA3BE3">
        <w:t>2</w:t>
      </w:r>
      <w:r w:rsidR="001D6473" w:rsidRPr="00215223">
        <w:t xml:space="preserve">. При поставке Товара Поставщик передает Заказчику документы, подтверждающие соответствие </w:t>
      </w:r>
      <w:r w:rsidR="0016362D" w:rsidRPr="00215223">
        <w:t>Т</w:t>
      </w:r>
      <w:r w:rsidR="001D6473" w:rsidRPr="00215223">
        <w:t xml:space="preserve">овара: технические паспорта или другие документы, удостоверяющие качество </w:t>
      </w:r>
      <w:r w:rsidR="00A32A67" w:rsidRPr="00215223">
        <w:t>Т</w:t>
      </w:r>
      <w:r w:rsidR="001D6473" w:rsidRPr="00215223">
        <w:t xml:space="preserve">овара; сертификаты соответствия и/или декларации о соответствии на </w:t>
      </w:r>
      <w:r w:rsidR="00A32A67" w:rsidRPr="00215223">
        <w:t>Т</w:t>
      </w:r>
      <w:r w:rsidR="001D6473" w:rsidRPr="00215223">
        <w:t>овар, для котор</w:t>
      </w:r>
      <w:r w:rsidR="001D1464">
        <w:t>ого</w:t>
      </w:r>
      <w:r w:rsidR="001D6473" w:rsidRPr="00215223">
        <w:t xml:space="preserve"> </w:t>
      </w:r>
      <w:r w:rsidR="001D6473" w:rsidRPr="00215223">
        <w:lastRenderedPageBreak/>
        <w:t>предусмотрена обязательная сертификация и/или подтве</w:t>
      </w:r>
      <w:r w:rsidR="000D1239">
        <w:t xml:space="preserve">рждение </w:t>
      </w:r>
      <w:r w:rsidR="001D6473" w:rsidRPr="00215223">
        <w:t>соответствия котор</w:t>
      </w:r>
      <w:r w:rsidR="001D1464">
        <w:t>ого</w:t>
      </w:r>
      <w:r w:rsidR="001D6473" w:rsidRPr="00215223">
        <w:t xml:space="preserve"> осуществляется в форме принятия декларации о соответствии.</w:t>
      </w:r>
    </w:p>
    <w:p w:rsidR="003B6AB5" w:rsidRPr="006B1C11" w:rsidRDefault="003B6AB5" w:rsidP="003B6AB5">
      <w:pPr>
        <w:ind w:firstLine="540"/>
        <w:jc w:val="both"/>
      </w:pPr>
      <w:r w:rsidRPr="006B1C11">
        <w:t>Единый перечень продукции, подлежащей обязательной сертификации, а также единый перечень продукции, подлежащей декларированию, утвержден постановлением Правительства Российской Федерации от 23.12.2021 № 2425 «Об утверждении единого перечня продукции, подлежащей обязательной сертификации, и единого перечня продукции, подлежащей декларированию соответствия, внесении изменений в постановление Правительства Российской Федерации от 31.12.2020 № 2467 и признании утратившими силу некоторых актов Правительства Российской Федерации».</w:t>
      </w:r>
    </w:p>
    <w:p w:rsidR="001D6473" w:rsidRPr="00215223" w:rsidRDefault="00645384" w:rsidP="003D6C8B">
      <w:pPr>
        <w:ind w:firstLine="540"/>
        <w:jc w:val="both"/>
      </w:pPr>
      <w:r>
        <w:t>5</w:t>
      </w:r>
      <w:r w:rsidR="001D6473" w:rsidRPr="004B10E7">
        <w:t>.1.</w:t>
      </w:r>
      <w:r w:rsidR="00CA3BE3">
        <w:t>3</w:t>
      </w:r>
      <w:r w:rsidR="001D6473" w:rsidRPr="004B10E7">
        <w:t xml:space="preserve">. При поставке </w:t>
      </w:r>
      <w:r w:rsidR="00A32A67" w:rsidRPr="004B10E7">
        <w:t>Т</w:t>
      </w:r>
      <w:r w:rsidR="001D6473" w:rsidRPr="004B10E7">
        <w:t>овара Поставщиком должна быть обеспечена безопасность товара для жизни, здоровья, имущества потребителя и окружающей</w:t>
      </w:r>
      <w:r w:rsidR="007D1026">
        <w:t xml:space="preserve"> среды при обычных условиях его </w:t>
      </w:r>
      <w:r w:rsidR="001D6473" w:rsidRPr="004B10E7">
        <w:t>использования, хранения</w:t>
      </w:r>
      <w:r w:rsidR="003D6C8B">
        <w:t>, транспортировки и утилизации.</w:t>
      </w:r>
    </w:p>
    <w:p w:rsidR="001D6473" w:rsidRDefault="00645384" w:rsidP="001D6473">
      <w:pPr>
        <w:ind w:firstLine="540"/>
        <w:jc w:val="both"/>
      </w:pPr>
      <w:r>
        <w:t>5</w:t>
      </w:r>
      <w:r w:rsidR="001D6473" w:rsidRPr="00215223">
        <w:t>.1.</w:t>
      </w:r>
      <w:r w:rsidR="00CA3BE3">
        <w:t>4</w:t>
      </w:r>
      <w:r w:rsidR="001D6473" w:rsidRPr="00215223">
        <w:t xml:space="preserve">. Во время поставки </w:t>
      </w:r>
      <w:r w:rsidR="00A32A67" w:rsidRPr="00215223">
        <w:t>Т</w:t>
      </w:r>
      <w:r w:rsidR="001D6473" w:rsidRPr="00215223">
        <w:t>овара Поставщик должен обеспечить соблюдение необходимых норм пожарной безопасности, техники безопасности, охраны окружающей среды.</w:t>
      </w:r>
    </w:p>
    <w:p w:rsidR="001D6473" w:rsidRPr="00136E6B" w:rsidRDefault="00645384" w:rsidP="001D6473">
      <w:pPr>
        <w:tabs>
          <w:tab w:val="left" w:pos="1134"/>
        </w:tabs>
        <w:ind w:firstLine="540"/>
        <w:jc w:val="both"/>
      </w:pPr>
      <w:r>
        <w:t>5</w:t>
      </w:r>
      <w:r w:rsidR="001D6473" w:rsidRPr="00136E6B">
        <w:t xml:space="preserve">.2. Требования к </w:t>
      </w:r>
      <w:r w:rsidR="00677DFF">
        <w:t>упаковке и</w:t>
      </w:r>
      <w:r w:rsidR="00E73D32">
        <w:t xml:space="preserve"> </w:t>
      </w:r>
      <w:r w:rsidR="00677DFF">
        <w:t>маркиров</w:t>
      </w:r>
      <w:r w:rsidR="001D6473" w:rsidRPr="00136E6B">
        <w:t>ке</w:t>
      </w:r>
      <w:r w:rsidR="00E73D32">
        <w:t xml:space="preserve"> </w:t>
      </w:r>
      <w:r w:rsidR="00A32A67" w:rsidRPr="00136E6B">
        <w:t>Т</w:t>
      </w:r>
      <w:r w:rsidR="001D6473" w:rsidRPr="00136E6B">
        <w:t>овара:</w:t>
      </w:r>
    </w:p>
    <w:p w:rsidR="001D6473" w:rsidRPr="00E73D32" w:rsidRDefault="00645384" w:rsidP="001D6473">
      <w:pPr>
        <w:tabs>
          <w:tab w:val="left" w:pos="1134"/>
        </w:tabs>
        <w:ind w:firstLine="540"/>
        <w:jc w:val="both"/>
      </w:pPr>
      <w:r>
        <w:rPr>
          <w:bCs/>
        </w:rPr>
        <w:t>5</w:t>
      </w:r>
      <w:r w:rsidR="001D6473" w:rsidRPr="00E73D32">
        <w:rPr>
          <w:bCs/>
        </w:rPr>
        <w:t xml:space="preserve">.2.1. </w:t>
      </w:r>
      <w:r w:rsidR="001D6473" w:rsidRPr="00E73D32">
        <w:t xml:space="preserve">Упаковка и маркировка </w:t>
      </w:r>
      <w:r w:rsidR="0094022E" w:rsidRPr="00E73D32">
        <w:t>Т</w:t>
      </w:r>
      <w:r w:rsidR="001D6473" w:rsidRPr="00E73D32">
        <w:t xml:space="preserve">овара должны соответствовать требованиям </w:t>
      </w:r>
      <w:r w:rsidR="005764B4" w:rsidRPr="00E73D32">
        <w:t>технических регламентов, нормативно-технических документов</w:t>
      </w:r>
      <w:r w:rsidR="001D6473" w:rsidRPr="00E73D32">
        <w:t>.</w:t>
      </w:r>
    </w:p>
    <w:p w:rsidR="001D6473" w:rsidRPr="00E73D32" w:rsidRDefault="00645384" w:rsidP="001D6473">
      <w:pPr>
        <w:tabs>
          <w:tab w:val="left" w:pos="1134"/>
        </w:tabs>
        <w:ind w:firstLine="540"/>
        <w:jc w:val="both"/>
      </w:pPr>
      <w:r>
        <w:rPr>
          <w:bCs/>
        </w:rPr>
        <w:t>5</w:t>
      </w:r>
      <w:r w:rsidR="004F38D1" w:rsidRPr="00E73D32">
        <w:rPr>
          <w:bCs/>
        </w:rPr>
        <w:t>.2.2</w:t>
      </w:r>
      <w:r w:rsidR="001D6473" w:rsidRPr="00E73D32">
        <w:rPr>
          <w:bCs/>
        </w:rPr>
        <w:t>.</w:t>
      </w:r>
      <w:r w:rsidR="001D6473" w:rsidRPr="00E73D32">
        <w:t xml:space="preserve">Упаковка должна обеспечивать сохранность </w:t>
      </w:r>
      <w:r w:rsidR="0094022E" w:rsidRPr="00E73D32">
        <w:t>Т</w:t>
      </w:r>
      <w:r w:rsidR="001D6473" w:rsidRPr="00E73D32">
        <w:t>овар</w:t>
      </w:r>
      <w:r w:rsidR="004F38D1" w:rsidRPr="00E73D32">
        <w:t xml:space="preserve">а при транспортировке и </w:t>
      </w:r>
      <w:r w:rsidR="0045302D" w:rsidRPr="00E73D32">
        <w:t>погрузо-</w:t>
      </w:r>
      <w:r w:rsidR="001D6473" w:rsidRPr="00E73D32">
        <w:t>разгрузочных работах к конечному месту эксплуатации.</w:t>
      </w:r>
    </w:p>
    <w:p w:rsidR="005764B4" w:rsidRDefault="00645384" w:rsidP="005764B4">
      <w:pPr>
        <w:tabs>
          <w:tab w:val="left" w:pos="1134"/>
        </w:tabs>
        <w:ind w:firstLine="540"/>
        <w:jc w:val="both"/>
      </w:pPr>
      <w:r>
        <w:rPr>
          <w:bCs/>
        </w:rPr>
        <w:t>5</w:t>
      </w:r>
      <w:r w:rsidR="005764B4" w:rsidRPr="00E73D32">
        <w:rPr>
          <w:bCs/>
        </w:rPr>
        <w:t>.2.</w:t>
      </w:r>
      <w:r w:rsidR="008D3BA3">
        <w:rPr>
          <w:bCs/>
        </w:rPr>
        <w:t>3</w:t>
      </w:r>
      <w:r w:rsidR="005764B4" w:rsidRPr="00E73D32">
        <w:rPr>
          <w:bCs/>
        </w:rPr>
        <w:t>.</w:t>
      </w:r>
      <w:r w:rsidR="005764B4" w:rsidRPr="00E73D32">
        <w:t xml:space="preserve"> Уборка и вывоз упаковки, иного мусора, образовавшегося при поставке Товара производятся силами Поставщика или за его счет непосредственно по завершении поставки Товаров.</w:t>
      </w:r>
    </w:p>
    <w:p w:rsidR="003C7503" w:rsidRDefault="003C7503" w:rsidP="005764B4">
      <w:pPr>
        <w:tabs>
          <w:tab w:val="left" w:pos="1134"/>
        </w:tabs>
        <w:ind w:firstLine="540"/>
        <w:jc w:val="both"/>
        <w:rPr>
          <w:rFonts w:eastAsia="Calibri"/>
          <w:bCs/>
          <w:lang w:eastAsia="en-US"/>
        </w:rPr>
      </w:pPr>
      <w:r>
        <w:rPr>
          <w:rFonts w:eastAsia="Calibri"/>
          <w:bCs/>
          <w:lang w:eastAsia="en-US"/>
        </w:rPr>
        <w:t>5.2.4.</w:t>
      </w:r>
      <w:r w:rsidRPr="00103D02">
        <w:rPr>
          <w:rFonts w:eastAsia="Calibri"/>
          <w:bCs/>
          <w:lang w:eastAsia="en-US"/>
        </w:rPr>
        <w:t>Поставленный Товар должен иметь маркировку и/или ярлык либо паспорт, содержащий сведения о производителе, виде и количестве Товара, дате изготовления, комплектации, цвете и т.д.</w:t>
      </w:r>
    </w:p>
    <w:p w:rsidR="003C7503" w:rsidRPr="00215223" w:rsidRDefault="003C7503" w:rsidP="005764B4">
      <w:pPr>
        <w:tabs>
          <w:tab w:val="left" w:pos="1134"/>
        </w:tabs>
        <w:ind w:firstLine="540"/>
        <w:jc w:val="both"/>
      </w:pPr>
      <w:r>
        <w:rPr>
          <w:rFonts w:eastAsia="Calibri"/>
          <w:bCs/>
          <w:lang w:eastAsia="en-US"/>
        </w:rPr>
        <w:t xml:space="preserve"> </w:t>
      </w:r>
      <w:r w:rsidRPr="00103D02">
        <w:rPr>
          <w:rFonts w:eastAsia="Calibri"/>
          <w:bCs/>
          <w:lang w:eastAsia="en-US"/>
        </w:rPr>
        <w:t>Маркировка каждой единицы тары (упаковки) Товара должна быть нанесена хорошо читаемым шрифтом, на русском языке.</w:t>
      </w:r>
    </w:p>
    <w:p w:rsidR="001D6473" w:rsidRPr="00215223" w:rsidRDefault="001D6473" w:rsidP="001D6473">
      <w:pPr>
        <w:tabs>
          <w:tab w:val="left" w:pos="180"/>
        </w:tabs>
        <w:ind w:firstLine="540"/>
        <w:rPr>
          <w:b/>
        </w:rPr>
      </w:pPr>
    </w:p>
    <w:p w:rsidR="00462792" w:rsidRPr="00462792" w:rsidRDefault="00462792" w:rsidP="00462792">
      <w:pPr>
        <w:pStyle w:val="afa"/>
        <w:tabs>
          <w:tab w:val="left" w:pos="180"/>
        </w:tabs>
        <w:ind w:left="927"/>
        <w:rPr>
          <w:b/>
        </w:rPr>
      </w:pPr>
      <w:r>
        <w:rPr>
          <w:b/>
        </w:rPr>
        <w:tab/>
      </w:r>
      <w:r>
        <w:rPr>
          <w:b/>
        </w:rPr>
        <w:tab/>
      </w:r>
      <w:r w:rsidR="00645384">
        <w:rPr>
          <w:b/>
        </w:rPr>
        <w:t xml:space="preserve">6. </w:t>
      </w:r>
      <w:r w:rsidRPr="00462792">
        <w:rPr>
          <w:b/>
        </w:rPr>
        <w:t>ПОРЯДОК ОСУЩЕСТВЛЕНИЯ ЗАКАЗЧИКОМ</w:t>
      </w:r>
    </w:p>
    <w:p w:rsidR="00462792" w:rsidRPr="00462792" w:rsidRDefault="00462792" w:rsidP="00462792">
      <w:pPr>
        <w:tabs>
          <w:tab w:val="left" w:pos="180"/>
        </w:tabs>
        <w:jc w:val="center"/>
        <w:rPr>
          <w:b/>
        </w:rPr>
      </w:pPr>
      <w:r w:rsidRPr="00462792">
        <w:rPr>
          <w:b/>
        </w:rPr>
        <w:t>ПРИЕМКИ ПОСТАВЛЯЕМОГО ТОВАРА.</w:t>
      </w:r>
    </w:p>
    <w:p w:rsidR="00645384" w:rsidRPr="00645384" w:rsidRDefault="00645384" w:rsidP="00645384">
      <w:pPr>
        <w:autoSpaceDE w:val="0"/>
        <w:autoSpaceDN w:val="0"/>
        <w:adjustRightInd w:val="0"/>
        <w:ind w:firstLine="540"/>
        <w:jc w:val="both"/>
        <w:outlineLvl w:val="1"/>
      </w:pPr>
      <w:r w:rsidRPr="00645384">
        <w:t xml:space="preserve">6.1. Приемка Товара осуществляется после выполнения Поставщиком обязательств, указанных в пункте 4.3 настоящего </w:t>
      </w:r>
      <w:r w:rsidR="00C169C8">
        <w:t>Контракт</w:t>
      </w:r>
      <w:r w:rsidRPr="00645384">
        <w:t>а.</w:t>
      </w:r>
    </w:p>
    <w:p w:rsidR="00645384" w:rsidRPr="00645384" w:rsidRDefault="00645384" w:rsidP="00645384">
      <w:pPr>
        <w:autoSpaceDE w:val="0"/>
        <w:autoSpaceDN w:val="0"/>
        <w:adjustRightInd w:val="0"/>
        <w:ind w:firstLine="540"/>
        <w:jc w:val="both"/>
        <w:outlineLvl w:val="1"/>
      </w:pPr>
      <w:r w:rsidRPr="00645384">
        <w:t xml:space="preserve">6.2. При приемке Товара Заказчик проводит проверку соответствия наименования, количества и иных характеристик поставляемого Товара, сведениям, содержащимся в </w:t>
      </w:r>
      <w:r w:rsidR="00C169C8">
        <w:t>Контракт</w:t>
      </w:r>
      <w:r w:rsidRPr="00645384">
        <w:t>е и в сопроводительных документах Поставщика.</w:t>
      </w:r>
    </w:p>
    <w:p w:rsidR="00645384" w:rsidRPr="00645384" w:rsidRDefault="008B73EF" w:rsidP="00645384">
      <w:pPr>
        <w:ind w:firstLine="540"/>
        <w:jc w:val="both"/>
      </w:pPr>
      <w:r>
        <w:t xml:space="preserve">6.3. </w:t>
      </w:r>
      <w:r w:rsidR="00645384" w:rsidRPr="00645384">
        <w:t>Приемка Товара включает:</w:t>
      </w:r>
    </w:p>
    <w:p w:rsidR="00645384" w:rsidRPr="00645384" w:rsidRDefault="00645384" w:rsidP="00645384">
      <w:pPr>
        <w:ind w:firstLine="540"/>
        <w:jc w:val="both"/>
      </w:pPr>
      <w:r w:rsidRPr="00645384">
        <w:t xml:space="preserve">- проверку соответствия ассортимента, количества, качества, цены поставленного Товара требованиям, установленным настоящим </w:t>
      </w:r>
      <w:r w:rsidR="00C169C8">
        <w:t>Контракт</w:t>
      </w:r>
      <w:r w:rsidRPr="00645384">
        <w:t>ом;</w:t>
      </w:r>
    </w:p>
    <w:p w:rsidR="00645384" w:rsidRPr="00645384" w:rsidRDefault="00645384" w:rsidP="00645384">
      <w:pPr>
        <w:ind w:firstLine="540"/>
        <w:jc w:val="both"/>
      </w:pPr>
      <w:r w:rsidRPr="00645384">
        <w:t>-  проверку полноты и правильности оформления документов;</w:t>
      </w:r>
    </w:p>
    <w:p w:rsidR="00645384" w:rsidRPr="00645384" w:rsidRDefault="00645384" w:rsidP="00645384">
      <w:pPr>
        <w:ind w:firstLine="540"/>
        <w:jc w:val="both"/>
      </w:pPr>
      <w:r w:rsidRPr="00645384">
        <w:t>-  контроль наличия / отсутствия повреждений транспортной и оригинальной упаковки;</w:t>
      </w:r>
    </w:p>
    <w:p w:rsidR="00645384" w:rsidRPr="00645384" w:rsidRDefault="00645384" w:rsidP="00645384">
      <w:pPr>
        <w:tabs>
          <w:tab w:val="left" w:pos="1134"/>
        </w:tabs>
        <w:ind w:firstLine="540"/>
        <w:jc w:val="both"/>
        <w:rPr>
          <w:i/>
        </w:rPr>
      </w:pPr>
      <w:r w:rsidRPr="00645384">
        <w:t xml:space="preserve">-проверку наличия документов, удостоверяющих качество Товара: сертификата соответствия или </w:t>
      </w:r>
      <w:r w:rsidR="005B5E67">
        <w:t xml:space="preserve">декларации о соответствии, </w:t>
      </w:r>
      <w:proofErr w:type="gramStart"/>
      <w:r w:rsidR="005B5E67">
        <w:t xml:space="preserve">иных </w:t>
      </w:r>
      <w:r w:rsidRPr="00645384">
        <w:t>документов</w:t>
      </w:r>
      <w:proofErr w:type="gramEnd"/>
      <w:r w:rsidRPr="00645384">
        <w:t xml:space="preserve"> подлежащих передаче Заказчику по условиям настоящего </w:t>
      </w:r>
      <w:r w:rsidR="00C169C8">
        <w:t>Контракт</w:t>
      </w:r>
      <w:r w:rsidRPr="00645384">
        <w:t>а.</w:t>
      </w:r>
    </w:p>
    <w:p w:rsidR="00645384" w:rsidRPr="00645384" w:rsidRDefault="00645384" w:rsidP="00645384">
      <w:pPr>
        <w:ind w:firstLine="540"/>
        <w:jc w:val="both"/>
      </w:pPr>
      <w:r w:rsidRPr="00645384">
        <w:t>6.</w:t>
      </w:r>
      <w:r w:rsidR="008B73EF">
        <w:t>4</w:t>
      </w:r>
      <w:r w:rsidRPr="00645384">
        <w:t xml:space="preserve">. Для проверки представленных Поставщиком результатов, предусмотренных </w:t>
      </w:r>
      <w:r w:rsidR="00C169C8">
        <w:t>Контракт</w:t>
      </w:r>
      <w:r w:rsidRPr="00645384">
        <w:t xml:space="preserve">ом, в части их соответствия условиям </w:t>
      </w:r>
      <w:r w:rsidR="00C169C8">
        <w:t>Контракт</w:t>
      </w:r>
      <w:r w:rsidRPr="00645384">
        <w:t xml:space="preserve">а Заказчик проводит экспертизу своими силами или с привлечением экспертов, экспертных организаций на основании </w:t>
      </w:r>
      <w:r w:rsidR="00C169C8">
        <w:t>Контракт</w:t>
      </w:r>
      <w:r w:rsidRPr="00645384">
        <w:t>ов, заключенных между Заказчиком и экспертом, экспертной организацией в соответствии с Законом № 44-ФЗ.</w:t>
      </w:r>
    </w:p>
    <w:p w:rsidR="00645384" w:rsidRPr="00645384" w:rsidRDefault="00645384" w:rsidP="00645384">
      <w:pPr>
        <w:ind w:firstLine="540"/>
        <w:jc w:val="both"/>
      </w:pPr>
      <w:r w:rsidRPr="00645384">
        <w:t>6.</w:t>
      </w:r>
      <w:r w:rsidR="008B73EF">
        <w:t>5</w:t>
      </w:r>
      <w:r w:rsidRPr="00645384">
        <w:t xml:space="preserve">. </w:t>
      </w:r>
      <w:r w:rsidRPr="00B973FE">
        <w:t xml:space="preserve">Заказчик в течение </w:t>
      </w:r>
      <w:r w:rsidR="005B5E67">
        <w:t>5</w:t>
      </w:r>
      <w:r w:rsidR="00647696" w:rsidRPr="00B973FE">
        <w:t>-и</w:t>
      </w:r>
      <w:r w:rsidRPr="00B973FE">
        <w:t xml:space="preserve"> рабочих</w:t>
      </w:r>
      <w:r w:rsidRPr="00645384">
        <w:t xml:space="preserve"> дней, следующих за днем поступления Товара, на основании результатов проведенной экспертизы осуществляет одно из следующих действий: </w:t>
      </w:r>
    </w:p>
    <w:p w:rsidR="00645384" w:rsidRPr="00645384" w:rsidRDefault="00645384" w:rsidP="00645384">
      <w:pPr>
        <w:ind w:firstLine="540"/>
        <w:jc w:val="both"/>
      </w:pPr>
      <w:r w:rsidRPr="00645384">
        <w:t xml:space="preserve">а) </w:t>
      </w:r>
      <w:r w:rsidR="000C082A">
        <w:t xml:space="preserve">подписывает товарную накладную </w:t>
      </w:r>
      <w:r w:rsidRPr="00645384">
        <w:t>и/или универсальный передаточный документ (далее документы);</w:t>
      </w:r>
    </w:p>
    <w:p w:rsidR="00645384" w:rsidRPr="00645384" w:rsidRDefault="00645384" w:rsidP="00645384">
      <w:pPr>
        <w:ind w:firstLine="540"/>
        <w:jc w:val="both"/>
      </w:pPr>
      <w:r w:rsidRPr="00645384">
        <w:t>б) формирует мотивированный отказ от подписания документов с указанием причин такого отказа.</w:t>
      </w:r>
    </w:p>
    <w:p w:rsidR="00645384" w:rsidRPr="00645384" w:rsidRDefault="00645384" w:rsidP="00645384">
      <w:pPr>
        <w:ind w:firstLine="540"/>
        <w:jc w:val="both"/>
      </w:pPr>
      <w:r w:rsidRPr="00645384">
        <w:lastRenderedPageBreak/>
        <w:t>В случае получения мотивированного отказа от подписания документов Поставщик вправе без дополнительной оплаты со стороны Заказчика устранить выявленные нарушения (</w:t>
      </w:r>
      <w:proofErr w:type="spellStart"/>
      <w:r w:rsidRPr="00645384">
        <w:t>допоставить</w:t>
      </w:r>
      <w:proofErr w:type="spellEnd"/>
      <w:r w:rsidRPr="00645384">
        <w:t xml:space="preserve">, доукомплектовать, заменить товар) в срок, устанавливаемый Заказчиком. </w:t>
      </w:r>
    </w:p>
    <w:p w:rsidR="00645384" w:rsidRPr="00645384" w:rsidRDefault="00645384" w:rsidP="00645384">
      <w:pPr>
        <w:ind w:firstLine="540"/>
        <w:jc w:val="both"/>
      </w:pPr>
      <w:r w:rsidRPr="00645384">
        <w:t>6.</w:t>
      </w:r>
      <w:r w:rsidR="008B73EF">
        <w:t>6</w:t>
      </w:r>
      <w:r w:rsidRPr="00645384">
        <w:t xml:space="preserve">. После устранения Поставщиком причин отказа от подписания Заказчиком документов, Заказчик подписывает документы в порядке и сроки, предусмотренные настоящим разделом </w:t>
      </w:r>
      <w:r w:rsidR="00C169C8">
        <w:t>Контракт</w:t>
      </w:r>
      <w:r w:rsidRPr="00645384">
        <w:t>а.</w:t>
      </w:r>
    </w:p>
    <w:p w:rsidR="00645384" w:rsidRPr="00645384" w:rsidRDefault="00645384" w:rsidP="00645384">
      <w:pPr>
        <w:ind w:firstLine="540"/>
        <w:jc w:val="both"/>
      </w:pPr>
      <w:r w:rsidRPr="00645384">
        <w:t>В случае повторного выявления в</w:t>
      </w:r>
      <w:r w:rsidR="00541448">
        <w:t xml:space="preserve"> </w:t>
      </w:r>
      <w:r w:rsidRPr="00645384">
        <w:t xml:space="preserve">ходе приемки Товара нарушений условий настоящего </w:t>
      </w:r>
      <w:r w:rsidR="00C169C8">
        <w:t>Контракт</w:t>
      </w:r>
      <w:r w:rsidRPr="00645384">
        <w:t xml:space="preserve">а, Заказчик вправе отказаться от исполнения настоящего </w:t>
      </w:r>
      <w:r w:rsidR="00C169C8">
        <w:t>Контракт</w:t>
      </w:r>
      <w:r w:rsidRPr="00645384">
        <w:t>а по основаниям, предусмотренным гражданским законодательством Российской Федерации.</w:t>
      </w:r>
    </w:p>
    <w:p w:rsidR="00645384" w:rsidRPr="00645384" w:rsidRDefault="00645384" w:rsidP="00645384">
      <w:pPr>
        <w:ind w:firstLine="540"/>
        <w:jc w:val="both"/>
      </w:pPr>
      <w:r w:rsidRPr="00645384">
        <w:t>6.</w:t>
      </w:r>
      <w:r w:rsidR="008B73EF">
        <w:t>7</w:t>
      </w:r>
      <w:r w:rsidRPr="00645384">
        <w:t>. Заказчик вправе отказаться от приемки поставленного Товара в случае обнаружения недостатков, которые исключают эксплуатацию Товара и не могут быть устранены Поставщиком. Причиной отказа в приемке поставленного Товара может быть:</w:t>
      </w:r>
    </w:p>
    <w:p w:rsidR="00645384" w:rsidRPr="00645384" w:rsidRDefault="00645384" w:rsidP="00645384">
      <w:pPr>
        <w:ind w:firstLine="540"/>
        <w:jc w:val="both"/>
      </w:pPr>
      <w:r w:rsidRPr="00645384">
        <w:t xml:space="preserve">несоответствие количества Товара, указанного в Приложении № 1 к настоящему </w:t>
      </w:r>
      <w:r w:rsidR="00C169C8">
        <w:t>Контракт</w:t>
      </w:r>
      <w:r w:rsidRPr="00645384">
        <w:t>у, фактически поставленному;</w:t>
      </w:r>
    </w:p>
    <w:p w:rsidR="00645384" w:rsidRPr="00645384" w:rsidRDefault="00645384" w:rsidP="00645384">
      <w:pPr>
        <w:ind w:firstLine="540"/>
        <w:jc w:val="both"/>
      </w:pPr>
      <w:r w:rsidRPr="00645384">
        <w:t xml:space="preserve">отсутствие документов, подтверждающих соответствие Товара: сертификатов соответствия и/или декларации о соответствии на Товар, подлежащий поставке по настоящему </w:t>
      </w:r>
      <w:r w:rsidR="00C169C8">
        <w:t>Контракт</w:t>
      </w:r>
      <w:r w:rsidRPr="00645384">
        <w:t>у, для которого предусмотрена обязательная сертификация и/или подтверждение соответствия, которого осуществляется в форме принятия декларации о соответствии. Единый перечень Товаров, подлежащих обязательной сертификации, а также единый перечень Товаров, подлежащих декларированию соответствия, установлен постановлением Правительства Российской Федерации от 23.12.2021 № 2425 «Об утверждении единого перечня продукции, подлежащей обязательной сертификации, и единого перечня продукции, подлежащей декларированию соответствия, внесении изменений в постановление Правительства Российской Федерации от 31.12.2020 № 2467 и признании утратившими силу некоторых актов Правительства Российской Федерации»;</w:t>
      </w:r>
    </w:p>
    <w:p w:rsidR="00645384" w:rsidRPr="00645384" w:rsidRDefault="00645384" w:rsidP="00645384">
      <w:pPr>
        <w:ind w:firstLine="540"/>
        <w:jc w:val="both"/>
      </w:pPr>
      <w:r w:rsidRPr="00645384">
        <w:t>отсутствие паспортов, иной документации, требуемой в соответствии с законодательством Российской Федерации;</w:t>
      </w:r>
    </w:p>
    <w:p w:rsidR="00645384" w:rsidRDefault="00645384" w:rsidP="00645384">
      <w:pPr>
        <w:ind w:firstLine="540"/>
        <w:jc w:val="both"/>
      </w:pPr>
      <w:r w:rsidRPr="00645384">
        <w:t>неправильное оформление документов.</w:t>
      </w:r>
    </w:p>
    <w:p w:rsidR="007E5836" w:rsidRPr="00645384" w:rsidRDefault="007E5836" w:rsidP="00645384">
      <w:pPr>
        <w:ind w:firstLine="540"/>
        <w:jc w:val="both"/>
      </w:pPr>
      <w:r w:rsidRPr="008B73EF">
        <w:t>6.</w:t>
      </w:r>
      <w:r w:rsidR="008B73EF" w:rsidRPr="008B73EF">
        <w:t>8</w:t>
      </w:r>
      <w:r w:rsidRPr="008B73EF">
        <w:t>. По итогам приемки поставленных Товаров Заказчик оформляет Акт приемки товаров, работ, услуг (ф. 0510452) по унифицированной форме, установленной Приказом Минфина России от 15.06.2021 № 61н. Акт формируется на основании данных документов, предоставленных Поставщиком и подтверждающих поставку Товаров. Акт приемки (ф. 0510452) составляется в двух экземплярах, по одному экземпляру для каждой из Сторон и подписывается Заказчиком и Поставщиком.</w:t>
      </w:r>
    </w:p>
    <w:p w:rsidR="00645384" w:rsidRPr="00645384" w:rsidRDefault="00F22B00" w:rsidP="00645384">
      <w:pPr>
        <w:contextualSpacing/>
      </w:pPr>
      <w:r>
        <w:t xml:space="preserve">       </w:t>
      </w:r>
      <w:r w:rsidR="00645384">
        <w:t>6.</w:t>
      </w:r>
      <w:r w:rsidR="008B73EF">
        <w:t>9</w:t>
      </w:r>
      <w:r w:rsidR="00645384">
        <w:t xml:space="preserve">. </w:t>
      </w:r>
      <w:r w:rsidR="00645384" w:rsidRPr="00645384">
        <w:t>Датой приемки товара считается дата подписания товарной накладной Заказчиком.</w:t>
      </w:r>
    </w:p>
    <w:p w:rsidR="00645384" w:rsidRPr="00645384" w:rsidRDefault="00645384" w:rsidP="00645384">
      <w:pPr>
        <w:ind w:left="567"/>
        <w:jc w:val="center"/>
        <w:rPr>
          <w:b/>
        </w:rPr>
      </w:pPr>
    </w:p>
    <w:p w:rsidR="001D6473" w:rsidRPr="00215223" w:rsidRDefault="00645384" w:rsidP="001D6473">
      <w:pPr>
        <w:jc w:val="center"/>
        <w:rPr>
          <w:b/>
        </w:rPr>
      </w:pPr>
      <w:r>
        <w:rPr>
          <w:b/>
        </w:rPr>
        <w:t>7</w:t>
      </w:r>
      <w:r w:rsidR="001D6473" w:rsidRPr="00215223">
        <w:rPr>
          <w:b/>
        </w:rPr>
        <w:t>. ПРАВА И ОБЯЗАННОСТИ СТОРОН</w:t>
      </w:r>
    </w:p>
    <w:p w:rsidR="001D6473" w:rsidRPr="009732A3" w:rsidRDefault="00645384" w:rsidP="001D6473">
      <w:pPr>
        <w:ind w:firstLine="540"/>
        <w:jc w:val="both"/>
        <w:rPr>
          <w:b/>
        </w:rPr>
      </w:pPr>
      <w:r>
        <w:rPr>
          <w:b/>
        </w:rPr>
        <w:t>7</w:t>
      </w:r>
      <w:r w:rsidR="001D6473" w:rsidRPr="009732A3">
        <w:rPr>
          <w:b/>
        </w:rPr>
        <w:t>.1. Заказчик обязан:</w:t>
      </w:r>
    </w:p>
    <w:p w:rsidR="00080419" w:rsidRPr="00215223" w:rsidRDefault="00645384" w:rsidP="00080419">
      <w:pPr>
        <w:autoSpaceDE w:val="0"/>
        <w:autoSpaceDN w:val="0"/>
        <w:adjustRightInd w:val="0"/>
        <w:ind w:firstLine="540"/>
        <w:jc w:val="both"/>
      </w:pPr>
      <w:r>
        <w:t>7</w:t>
      </w:r>
      <w:r w:rsidR="00080419" w:rsidRPr="00215223">
        <w:t>.</w:t>
      </w:r>
      <w:r w:rsidR="00080419">
        <w:t>1</w:t>
      </w:r>
      <w:r w:rsidR="00080419" w:rsidRPr="00215223">
        <w:t>.</w:t>
      </w:r>
      <w:r w:rsidR="00080419">
        <w:t>1</w:t>
      </w:r>
      <w:r w:rsidR="00080419" w:rsidRPr="00215223">
        <w:t>.Осуществлять контроль за порядком и сроками поставки Товаров.</w:t>
      </w:r>
    </w:p>
    <w:p w:rsidR="009732A3" w:rsidRPr="009732A3" w:rsidRDefault="00645384" w:rsidP="009732A3">
      <w:pPr>
        <w:ind w:firstLine="540"/>
        <w:jc w:val="both"/>
        <w:rPr>
          <w:bCs/>
          <w:spacing w:val="4"/>
        </w:rPr>
      </w:pPr>
      <w:r>
        <w:t>7</w:t>
      </w:r>
      <w:r w:rsidR="009732A3" w:rsidRPr="009732A3">
        <w:t>.1.2.</w:t>
      </w:r>
      <w:r w:rsidR="00E22173" w:rsidRPr="005F3590">
        <w:rPr>
          <w:bCs/>
          <w:spacing w:val="4"/>
        </w:rPr>
        <w:t xml:space="preserve">Осуществить приемку поставленного Товара по результатам экспертизы выполнения условий </w:t>
      </w:r>
      <w:r w:rsidR="00C169C8">
        <w:rPr>
          <w:bCs/>
          <w:spacing w:val="4"/>
        </w:rPr>
        <w:t>Контракт</w:t>
      </w:r>
      <w:r w:rsidR="00E22173" w:rsidRPr="005F3590">
        <w:rPr>
          <w:bCs/>
          <w:spacing w:val="4"/>
        </w:rPr>
        <w:t>а.</w:t>
      </w:r>
    </w:p>
    <w:p w:rsidR="00857E69" w:rsidRPr="009732A3" w:rsidRDefault="00645384" w:rsidP="001D6473">
      <w:pPr>
        <w:ind w:firstLine="540"/>
        <w:jc w:val="both"/>
      </w:pPr>
      <w:r>
        <w:t>7</w:t>
      </w:r>
      <w:r w:rsidR="004F5796" w:rsidRPr="009732A3">
        <w:t>.1.</w:t>
      </w:r>
      <w:r w:rsidR="00FC2361">
        <w:t>3</w:t>
      </w:r>
      <w:r w:rsidR="004F5796" w:rsidRPr="009732A3">
        <w:t xml:space="preserve">. </w:t>
      </w:r>
      <w:r w:rsidR="00857E69" w:rsidRPr="009732A3">
        <w:t xml:space="preserve">Оплатить поставленный Товар в порядке и сроки, определенные настоящим </w:t>
      </w:r>
      <w:r w:rsidR="00C169C8">
        <w:t>Контракт</w:t>
      </w:r>
      <w:r w:rsidR="00857E69" w:rsidRPr="009732A3">
        <w:t>ом.</w:t>
      </w:r>
    </w:p>
    <w:p w:rsidR="001D6473" w:rsidRDefault="00645384" w:rsidP="001D6473">
      <w:pPr>
        <w:ind w:firstLine="540"/>
        <w:jc w:val="both"/>
        <w:rPr>
          <w:bCs/>
          <w:spacing w:val="4"/>
        </w:rPr>
      </w:pPr>
      <w:r>
        <w:rPr>
          <w:bCs/>
          <w:spacing w:val="4"/>
        </w:rPr>
        <w:t>7</w:t>
      </w:r>
      <w:r w:rsidR="006C4BC8" w:rsidRPr="009732A3">
        <w:rPr>
          <w:bCs/>
          <w:spacing w:val="4"/>
        </w:rPr>
        <w:t>.1.</w:t>
      </w:r>
      <w:r w:rsidR="00FC2361">
        <w:rPr>
          <w:bCs/>
          <w:spacing w:val="4"/>
        </w:rPr>
        <w:t>4</w:t>
      </w:r>
      <w:r w:rsidR="001D6473" w:rsidRPr="009732A3">
        <w:rPr>
          <w:bCs/>
          <w:spacing w:val="4"/>
        </w:rPr>
        <w:t xml:space="preserve">. Письменно извещать </w:t>
      </w:r>
      <w:r w:rsidR="003C4BFE" w:rsidRPr="009732A3">
        <w:rPr>
          <w:bCs/>
          <w:spacing w:val="4"/>
        </w:rPr>
        <w:t>Поставщика</w:t>
      </w:r>
      <w:r w:rsidR="001D6473" w:rsidRPr="009732A3">
        <w:rPr>
          <w:bCs/>
          <w:spacing w:val="4"/>
        </w:rPr>
        <w:t xml:space="preserve"> об изменениях бухгалтерских реквизитов, наименований, адресов и ответственных лиц Заказчика.</w:t>
      </w:r>
    </w:p>
    <w:p w:rsidR="001D6473" w:rsidRPr="00551940" w:rsidRDefault="00645384" w:rsidP="001D6473">
      <w:pPr>
        <w:pStyle w:val="1"/>
        <w:numPr>
          <w:ilvl w:val="0"/>
          <w:numId w:val="0"/>
        </w:numPr>
        <w:ind w:firstLine="540"/>
        <w:jc w:val="both"/>
        <w:rPr>
          <w:sz w:val="24"/>
        </w:rPr>
      </w:pPr>
      <w:r>
        <w:rPr>
          <w:sz w:val="24"/>
        </w:rPr>
        <w:t>7</w:t>
      </w:r>
      <w:r w:rsidR="001D6473" w:rsidRPr="00551940">
        <w:rPr>
          <w:sz w:val="24"/>
        </w:rPr>
        <w:t>.2. Заказчик вправе:</w:t>
      </w:r>
    </w:p>
    <w:p w:rsidR="001D6473" w:rsidRPr="00215223" w:rsidRDefault="00645384" w:rsidP="001D6473">
      <w:pPr>
        <w:autoSpaceDE w:val="0"/>
        <w:autoSpaceDN w:val="0"/>
        <w:adjustRightInd w:val="0"/>
        <w:ind w:firstLine="540"/>
        <w:jc w:val="both"/>
      </w:pPr>
      <w:r>
        <w:t>7</w:t>
      </w:r>
      <w:r w:rsidR="005B5E67">
        <w:t xml:space="preserve">.2.1. Требовать </w:t>
      </w:r>
      <w:proofErr w:type="gramStart"/>
      <w:r w:rsidR="005B5E67">
        <w:t xml:space="preserve">от </w:t>
      </w:r>
      <w:r w:rsidR="001D6473" w:rsidRPr="00215223">
        <w:t>Поставщика</w:t>
      </w:r>
      <w:proofErr w:type="gramEnd"/>
      <w:r w:rsidR="001D6473" w:rsidRPr="00215223">
        <w:t xml:space="preserve"> надлежащего исполнения обязательств в соответствии </w:t>
      </w:r>
      <w:r w:rsidR="005B5E67">
        <w:br/>
      </w:r>
      <w:r w:rsidR="001D6473" w:rsidRPr="00215223">
        <w:t>с</w:t>
      </w:r>
      <w:r>
        <w:t xml:space="preserve"> </w:t>
      </w:r>
      <w:r w:rsidR="001D6473" w:rsidRPr="00215223">
        <w:t xml:space="preserve">условиями </w:t>
      </w:r>
      <w:r w:rsidR="00C169C8">
        <w:t>Контракт</w:t>
      </w:r>
      <w:r w:rsidR="001D6473" w:rsidRPr="00215223">
        <w:t>а.</w:t>
      </w:r>
      <w:r w:rsidR="005D79B6" w:rsidRPr="00215223">
        <w:t xml:space="preserve"> Отказаться от приемки Товара (части партии Товара), не соответствующего условиям </w:t>
      </w:r>
      <w:r w:rsidR="00C169C8">
        <w:t>Контракт</w:t>
      </w:r>
      <w:r w:rsidR="005D79B6" w:rsidRPr="00215223">
        <w:t>а с отнесением на Поставщика расходов по его вывозу</w:t>
      </w:r>
      <w:r w:rsidR="005B5E67">
        <w:br/>
      </w:r>
      <w:r w:rsidR="005D79B6" w:rsidRPr="00215223">
        <w:t xml:space="preserve"> с территории Заказчика и доставке Заказчику Товара, соответствующего условиям </w:t>
      </w:r>
      <w:r w:rsidR="00C169C8">
        <w:t>Контракт</w:t>
      </w:r>
      <w:r w:rsidR="005D79B6" w:rsidRPr="00215223">
        <w:t>а.</w:t>
      </w:r>
    </w:p>
    <w:p w:rsidR="001D6473" w:rsidRPr="00215223" w:rsidRDefault="00645384" w:rsidP="001D6473">
      <w:pPr>
        <w:autoSpaceDE w:val="0"/>
        <w:autoSpaceDN w:val="0"/>
        <w:adjustRightInd w:val="0"/>
        <w:ind w:firstLine="540"/>
        <w:jc w:val="both"/>
      </w:pPr>
      <w:r>
        <w:t>7</w:t>
      </w:r>
      <w:r w:rsidR="007E1B38">
        <w:t xml:space="preserve">.2.2. </w:t>
      </w:r>
      <w:r w:rsidR="001D6473" w:rsidRPr="00215223">
        <w:t xml:space="preserve">Требовать от Поставщика представления надлежащим образом оформленных документов, подтверждающих исполнение обязательств в соответствии с условиями </w:t>
      </w:r>
      <w:r w:rsidR="00C169C8">
        <w:t>Контракт</w:t>
      </w:r>
      <w:r w:rsidR="001D6473" w:rsidRPr="00215223">
        <w:t>а.</w:t>
      </w:r>
    </w:p>
    <w:p w:rsidR="001D6473" w:rsidRPr="00215223" w:rsidRDefault="00645384" w:rsidP="001D6473">
      <w:pPr>
        <w:autoSpaceDE w:val="0"/>
        <w:autoSpaceDN w:val="0"/>
        <w:adjustRightInd w:val="0"/>
        <w:ind w:firstLine="540"/>
        <w:jc w:val="both"/>
      </w:pPr>
      <w:r>
        <w:t>7</w:t>
      </w:r>
      <w:r w:rsidR="007E1B38">
        <w:t xml:space="preserve">.2.3. </w:t>
      </w:r>
      <w:r w:rsidR="001D6473" w:rsidRPr="00215223">
        <w:t xml:space="preserve">Запрашивать у Поставщика информацию о ходе и состоянии исполнения обязательств Поставщика по настоящему </w:t>
      </w:r>
      <w:r w:rsidR="00C169C8">
        <w:t>Контракт</w:t>
      </w:r>
      <w:r w:rsidR="001D6473" w:rsidRPr="00215223">
        <w:t>у.</w:t>
      </w:r>
    </w:p>
    <w:p w:rsidR="001D6473" w:rsidRPr="00215223" w:rsidRDefault="00645384" w:rsidP="001D6473">
      <w:pPr>
        <w:autoSpaceDE w:val="0"/>
        <w:autoSpaceDN w:val="0"/>
        <w:adjustRightInd w:val="0"/>
        <w:ind w:firstLine="540"/>
        <w:jc w:val="both"/>
      </w:pPr>
      <w:r>
        <w:lastRenderedPageBreak/>
        <w:t>7</w:t>
      </w:r>
      <w:r w:rsidR="001D6473" w:rsidRPr="00215223">
        <w:t>.2.</w:t>
      </w:r>
      <w:r w:rsidR="00080419">
        <w:t>4</w:t>
      </w:r>
      <w:r w:rsidR="007E1B38">
        <w:t xml:space="preserve">. </w:t>
      </w:r>
      <w:r w:rsidR="001D6473" w:rsidRPr="00215223">
        <w:t xml:space="preserve">Для проверки соответствия качества поставляемых </w:t>
      </w:r>
      <w:r w:rsidR="00D81C07" w:rsidRPr="00215223">
        <w:t>Т</w:t>
      </w:r>
      <w:r w:rsidR="001D6473" w:rsidRPr="00215223">
        <w:t>оваров привлекать независимых экспертов.</w:t>
      </w:r>
    </w:p>
    <w:p w:rsidR="001D6473" w:rsidRPr="00215223" w:rsidRDefault="00645384" w:rsidP="001D6473">
      <w:pPr>
        <w:autoSpaceDE w:val="0"/>
        <w:autoSpaceDN w:val="0"/>
        <w:adjustRightInd w:val="0"/>
        <w:ind w:firstLine="540"/>
        <w:jc w:val="both"/>
      </w:pPr>
      <w:r>
        <w:t>7</w:t>
      </w:r>
      <w:r w:rsidR="001D6473" w:rsidRPr="00215223">
        <w:t>.2.</w:t>
      </w:r>
      <w:r w:rsidR="00080419">
        <w:t>5</w:t>
      </w:r>
      <w:r w:rsidR="007E1B38">
        <w:t xml:space="preserve">. </w:t>
      </w:r>
      <w:r w:rsidR="001D6473" w:rsidRPr="00215223">
        <w:t xml:space="preserve">Ссылаться на недостатки поставляемых </w:t>
      </w:r>
      <w:r w:rsidR="00D81C07" w:rsidRPr="00215223">
        <w:t>Т</w:t>
      </w:r>
      <w:r w:rsidR="001D6473" w:rsidRPr="00215223">
        <w:t xml:space="preserve">оваров, в том числе в части количества, ассортимента, комплектности и стоимости этих </w:t>
      </w:r>
      <w:r w:rsidR="00D81C07" w:rsidRPr="00215223">
        <w:t>Т</w:t>
      </w:r>
      <w:r w:rsidR="001D6473" w:rsidRPr="00215223">
        <w:t>оваров.</w:t>
      </w:r>
    </w:p>
    <w:p w:rsidR="00777FD1" w:rsidRPr="00215223" w:rsidRDefault="00645384" w:rsidP="00777FD1">
      <w:pPr>
        <w:autoSpaceDE w:val="0"/>
        <w:autoSpaceDN w:val="0"/>
        <w:adjustRightInd w:val="0"/>
        <w:ind w:firstLine="540"/>
        <w:jc w:val="both"/>
      </w:pPr>
      <w:r>
        <w:t>7</w:t>
      </w:r>
      <w:r w:rsidR="00777FD1" w:rsidRPr="00215223">
        <w:t>.2.</w:t>
      </w:r>
      <w:r w:rsidR="00080419">
        <w:t>6</w:t>
      </w:r>
      <w:r w:rsidR="00BA7FF2">
        <w:t xml:space="preserve">. </w:t>
      </w:r>
      <w:r w:rsidR="00777FD1" w:rsidRPr="00215223">
        <w:t xml:space="preserve">В случае неуплаты Поставщиком в добровольном порядке предусмотренных настоящим </w:t>
      </w:r>
      <w:r w:rsidR="00C169C8">
        <w:t>Контракт</w:t>
      </w:r>
      <w:r w:rsidR="00777FD1" w:rsidRPr="00215223">
        <w:t>ом сумм неустойки (пеней, штрафов) взыскивать их в судебном порядке.</w:t>
      </w:r>
    </w:p>
    <w:p w:rsidR="00777FD1" w:rsidRDefault="00645384" w:rsidP="00777FD1">
      <w:pPr>
        <w:ind w:firstLine="540"/>
        <w:jc w:val="both"/>
      </w:pPr>
      <w:r>
        <w:t>7</w:t>
      </w:r>
      <w:r w:rsidR="00777FD1" w:rsidRPr="00215223">
        <w:t>.</w:t>
      </w:r>
      <w:r w:rsidR="001865CA" w:rsidRPr="00215223">
        <w:t>2</w:t>
      </w:r>
      <w:r w:rsidR="00777FD1" w:rsidRPr="00215223">
        <w:t>.</w:t>
      </w:r>
      <w:r w:rsidR="00080419">
        <w:t>7</w:t>
      </w:r>
      <w:r w:rsidR="00BA7FF2">
        <w:t xml:space="preserve">. </w:t>
      </w:r>
      <w:r w:rsidR="00777FD1" w:rsidRPr="00215223">
        <w:t xml:space="preserve">При обнаружении несоответствия количества, ассортимента, комплектности и стоимости поставленных Товаров условиям </w:t>
      </w:r>
      <w:r w:rsidR="00C169C8">
        <w:t>Контракт</w:t>
      </w:r>
      <w:r w:rsidR="00777FD1" w:rsidRPr="00215223">
        <w:t>а требовать от полномочных представителей Поставщ</w:t>
      </w:r>
      <w:r w:rsidR="00382FAC">
        <w:t xml:space="preserve">ика представления разъяснений в </w:t>
      </w:r>
      <w:r w:rsidR="00777FD1" w:rsidRPr="00215223">
        <w:t xml:space="preserve">отношении </w:t>
      </w:r>
      <w:r w:rsidR="001865CA" w:rsidRPr="00215223">
        <w:t>соответствия</w:t>
      </w:r>
      <w:r w:rsidR="00462792">
        <w:t xml:space="preserve"> </w:t>
      </w:r>
      <w:r w:rsidR="00777FD1" w:rsidRPr="005F3590">
        <w:t xml:space="preserve">поставленных Товаров условиям </w:t>
      </w:r>
      <w:r w:rsidR="00C169C8">
        <w:t>Контракт</w:t>
      </w:r>
      <w:r w:rsidR="00777FD1" w:rsidRPr="005F3590">
        <w:t>а.</w:t>
      </w:r>
    </w:p>
    <w:p w:rsidR="001E2608" w:rsidRPr="005F3590" w:rsidRDefault="00645384" w:rsidP="00777FD1">
      <w:pPr>
        <w:ind w:firstLine="540"/>
        <w:jc w:val="both"/>
      </w:pPr>
      <w:r>
        <w:t>7</w:t>
      </w:r>
      <w:r w:rsidR="00E52BB1">
        <w:t>.2.</w:t>
      </w:r>
      <w:r w:rsidR="00F22B00">
        <w:t>8</w:t>
      </w:r>
      <w:r w:rsidR="00E52BB1">
        <w:t xml:space="preserve">. </w:t>
      </w:r>
      <w:r w:rsidR="00E52BB1" w:rsidRPr="00E52BB1">
        <w:rPr>
          <w:color w:val="000000"/>
        </w:rPr>
        <w:t xml:space="preserve">Принять решение об одностороннем отказе от исполнения настоящего </w:t>
      </w:r>
      <w:r w:rsidR="00C169C8">
        <w:rPr>
          <w:color w:val="000000"/>
        </w:rPr>
        <w:t>Контракт</w:t>
      </w:r>
      <w:r w:rsidR="00E52BB1" w:rsidRPr="00E52BB1">
        <w:rPr>
          <w:color w:val="000000"/>
        </w:rPr>
        <w:t>а в соответствии с гражданским законодательством Российской Федерации</w:t>
      </w:r>
      <w:r w:rsidR="0045302D">
        <w:rPr>
          <w:color w:val="000000"/>
        </w:rPr>
        <w:t>.</w:t>
      </w:r>
    </w:p>
    <w:p w:rsidR="001D6473" w:rsidRPr="001B6960" w:rsidRDefault="00645384" w:rsidP="001D6473">
      <w:pPr>
        <w:tabs>
          <w:tab w:val="left" w:pos="426"/>
        </w:tabs>
        <w:ind w:firstLine="540"/>
        <w:jc w:val="both"/>
        <w:rPr>
          <w:b/>
        </w:rPr>
      </w:pPr>
      <w:r>
        <w:rPr>
          <w:b/>
        </w:rPr>
        <w:t>7</w:t>
      </w:r>
      <w:r w:rsidR="001D6473" w:rsidRPr="001B6960">
        <w:rPr>
          <w:b/>
        </w:rPr>
        <w:t>.3. Поставщик обязан:</w:t>
      </w:r>
    </w:p>
    <w:p w:rsidR="001D6473" w:rsidRPr="00215223" w:rsidRDefault="00645384" w:rsidP="001D6473">
      <w:pPr>
        <w:autoSpaceDE w:val="0"/>
        <w:autoSpaceDN w:val="0"/>
        <w:adjustRightInd w:val="0"/>
        <w:ind w:firstLine="540"/>
        <w:jc w:val="both"/>
      </w:pPr>
      <w:r>
        <w:t>7</w:t>
      </w:r>
      <w:r w:rsidR="001D6473" w:rsidRPr="00215223">
        <w:t xml:space="preserve">.3.1. Своевременно и надлежащим образом поставить </w:t>
      </w:r>
      <w:r w:rsidR="00D81C07" w:rsidRPr="00215223">
        <w:t>Т</w:t>
      </w:r>
      <w:r w:rsidR="001D6473" w:rsidRPr="00215223">
        <w:t xml:space="preserve">овары в соответствии с условиями </w:t>
      </w:r>
      <w:r w:rsidR="00C169C8">
        <w:t>Контракт</w:t>
      </w:r>
      <w:r w:rsidR="001D6473" w:rsidRPr="00215223">
        <w:t>а.</w:t>
      </w:r>
    </w:p>
    <w:p w:rsidR="001D6473" w:rsidRPr="00215223" w:rsidRDefault="00645384" w:rsidP="001D6473">
      <w:pPr>
        <w:autoSpaceDE w:val="0"/>
        <w:autoSpaceDN w:val="0"/>
        <w:adjustRightInd w:val="0"/>
        <w:ind w:firstLine="540"/>
        <w:jc w:val="both"/>
      </w:pPr>
      <w:r>
        <w:t>7</w:t>
      </w:r>
      <w:r w:rsidR="001B6960">
        <w:t xml:space="preserve">.3.2. </w:t>
      </w:r>
      <w:r w:rsidR="001D6473" w:rsidRPr="00215223">
        <w:t xml:space="preserve">Представить по запросу Заказчика в сроки, указанные в таком запросе, информацию о ходе исполнения обязательств по настоящему </w:t>
      </w:r>
      <w:r w:rsidR="00C169C8">
        <w:t>Контракт</w:t>
      </w:r>
      <w:r w:rsidR="001D6473" w:rsidRPr="00215223">
        <w:t>у.</w:t>
      </w:r>
    </w:p>
    <w:p w:rsidR="001D6473" w:rsidRPr="00215223" w:rsidRDefault="00645384" w:rsidP="001D6473">
      <w:pPr>
        <w:autoSpaceDE w:val="0"/>
        <w:autoSpaceDN w:val="0"/>
        <w:adjustRightInd w:val="0"/>
        <w:ind w:firstLine="540"/>
        <w:jc w:val="both"/>
      </w:pPr>
      <w:r>
        <w:t>7</w:t>
      </w:r>
      <w:r w:rsidR="001B6960">
        <w:t xml:space="preserve">.3.3. </w:t>
      </w:r>
      <w:r w:rsidR="001D6473" w:rsidRPr="00215223">
        <w:t xml:space="preserve">Представить Заказчику сведения об изменении своего фактического местонахождения в срок не позднее 5 дней со дня соответствующего изменения. В случае непредставления в установленный срок уведомления об изменении адреса фактическим местонахождением Поставщика будет считаться адрес, указанный в настоящем </w:t>
      </w:r>
      <w:r w:rsidR="00C169C8">
        <w:t>Контракт</w:t>
      </w:r>
      <w:r w:rsidR="001D6473" w:rsidRPr="00215223">
        <w:t>е.</w:t>
      </w:r>
    </w:p>
    <w:p w:rsidR="000C639B" w:rsidRDefault="00645384" w:rsidP="001D6473">
      <w:pPr>
        <w:ind w:right="-5" w:firstLine="540"/>
        <w:jc w:val="both"/>
      </w:pPr>
      <w:r>
        <w:t>7</w:t>
      </w:r>
      <w:r w:rsidR="00822B8E">
        <w:t>.3.4</w:t>
      </w:r>
      <w:r w:rsidR="001D6473" w:rsidRPr="00215223">
        <w:t xml:space="preserve">. </w:t>
      </w:r>
      <w:r w:rsidR="000C639B" w:rsidRPr="000C639B">
        <w:t xml:space="preserve">Одновременно с передачей </w:t>
      </w:r>
      <w:r w:rsidR="000C639B">
        <w:t>Т</w:t>
      </w:r>
      <w:r w:rsidR="000C639B" w:rsidRPr="000C639B">
        <w:t>овара представить Заказчику сопроводительные документы: счета, счета-фактуры</w:t>
      </w:r>
      <w:r w:rsidR="00366DE3">
        <w:t xml:space="preserve"> </w:t>
      </w:r>
      <w:r w:rsidR="000C639B" w:rsidRPr="00481F2E">
        <w:t>(если Поста</w:t>
      </w:r>
      <w:r w:rsidR="000C639B">
        <w:t>вщик является плательщиком НДС)</w:t>
      </w:r>
      <w:r w:rsidR="000C639B" w:rsidRPr="000C639B">
        <w:t xml:space="preserve">, товарные накладные </w:t>
      </w:r>
      <w:r w:rsidR="000C639B" w:rsidRPr="00DC1CB6">
        <w:t>и ины</w:t>
      </w:r>
      <w:r w:rsidR="000C639B">
        <w:t>е</w:t>
      </w:r>
      <w:r w:rsidR="000C639B" w:rsidRPr="00DC1CB6">
        <w:t xml:space="preserve"> документ</w:t>
      </w:r>
      <w:r w:rsidR="000C639B">
        <w:t>ы</w:t>
      </w:r>
      <w:r w:rsidR="000C639B" w:rsidRPr="00DC1CB6">
        <w:t xml:space="preserve">, </w:t>
      </w:r>
      <w:r w:rsidR="000C639B">
        <w:t>предусмотренные</w:t>
      </w:r>
      <w:r w:rsidR="000C639B" w:rsidRPr="00215223">
        <w:t xml:space="preserve"> настоящ</w:t>
      </w:r>
      <w:r w:rsidR="000C639B">
        <w:t xml:space="preserve">им </w:t>
      </w:r>
      <w:r w:rsidR="00C169C8">
        <w:t>Контракт</w:t>
      </w:r>
      <w:r w:rsidR="000C639B">
        <w:t>ом</w:t>
      </w:r>
      <w:r w:rsidR="000C639B" w:rsidRPr="00DC1CB6">
        <w:t>.</w:t>
      </w:r>
    </w:p>
    <w:p w:rsidR="001D6473" w:rsidRPr="00215223" w:rsidRDefault="00645384" w:rsidP="001D6473">
      <w:pPr>
        <w:autoSpaceDE w:val="0"/>
        <w:autoSpaceDN w:val="0"/>
        <w:adjustRightInd w:val="0"/>
        <w:ind w:firstLine="540"/>
        <w:jc w:val="both"/>
      </w:pPr>
      <w:r>
        <w:t>7</w:t>
      </w:r>
      <w:r w:rsidR="00822B8E">
        <w:t>.3.5</w:t>
      </w:r>
      <w:r w:rsidR="001D6473" w:rsidRPr="00215223">
        <w:t xml:space="preserve">. </w:t>
      </w:r>
      <w:r w:rsidR="003C645E" w:rsidRPr="003C645E">
        <w:t>Обеспечить за свой счет устранение выявленных недостатков Товара или осуществить его соответствующую замену</w:t>
      </w:r>
      <w:r w:rsidR="00776A5E" w:rsidRPr="000E739E">
        <w:t>.</w:t>
      </w:r>
    </w:p>
    <w:p w:rsidR="001D6473" w:rsidRPr="001B6960" w:rsidRDefault="00645384" w:rsidP="001D6473">
      <w:pPr>
        <w:tabs>
          <w:tab w:val="left" w:pos="426"/>
        </w:tabs>
        <w:ind w:firstLine="540"/>
        <w:jc w:val="both"/>
        <w:rPr>
          <w:b/>
        </w:rPr>
      </w:pPr>
      <w:r>
        <w:rPr>
          <w:b/>
        </w:rPr>
        <w:t>7</w:t>
      </w:r>
      <w:r w:rsidR="001D6473" w:rsidRPr="001B6960">
        <w:rPr>
          <w:b/>
        </w:rPr>
        <w:t>.4. Поставщик вправе:</w:t>
      </w:r>
    </w:p>
    <w:p w:rsidR="001D6473" w:rsidRPr="000E7644" w:rsidRDefault="00645384" w:rsidP="001D6473">
      <w:pPr>
        <w:tabs>
          <w:tab w:val="left" w:pos="426"/>
        </w:tabs>
        <w:ind w:firstLine="540"/>
        <w:jc w:val="both"/>
      </w:pPr>
      <w:r>
        <w:t>7</w:t>
      </w:r>
      <w:r w:rsidR="001D6473" w:rsidRPr="000E7644">
        <w:t xml:space="preserve">.4.1. Требовать оплаты в соответствии с условиями настоящего </w:t>
      </w:r>
      <w:r w:rsidR="00C169C8">
        <w:t>Контракт</w:t>
      </w:r>
      <w:r w:rsidR="001D6473" w:rsidRPr="000E7644">
        <w:t xml:space="preserve">а в случае надлежащего исполнения обязательств по настоящему </w:t>
      </w:r>
      <w:r w:rsidR="00C169C8">
        <w:t>Контракт</w:t>
      </w:r>
      <w:r w:rsidR="001D6473" w:rsidRPr="000E7644">
        <w:t xml:space="preserve">у в соответствии с </w:t>
      </w:r>
      <w:r w:rsidR="00991560">
        <w:rPr>
          <w:rFonts w:eastAsia="Calibri"/>
        </w:rPr>
        <w:t>документом</w:t>
      </w:r>
      <w:r w:rsidR="00991560" w:rsidRPr="00425219">
        <w:rPr>
          <w:rFonts w:eastAsia="Calibri"/>
        </w:rPr>
        <w:t xml:space="preserve"> о приемке</w:t>
      </w:r>
      <w:r w:rsidR="001D6473" w:rsidRPr="000E7644">
        <w:t xml:space="preserve">, подписанным Заказчиком и Поставщиком в порядке, предусмотренном условиями настоящего </w:t>
      </w:r>
      <w:r w:rsidR="00C169C8">
        <w:t>Контракт</w:t>
      </w:r>
      <w:r w:rsidR="001D6473" w:rsidRPr="000E7644">
        <w:t>а.</w:t>
      </w:r>
    </w:p>
    <w:p w:rsidR="001D6473" w:rsidRPr="000E7644" w:rsidRDefault="00645384" w:rsidP="001D6473">
      <w:pPr>
        <w:ind w:right="-5" w:firstLine="540"/>
        <w:jc w:val="both"/>
      </w:pPr>
      <w:r>
        <w:t>7</w:t>
      </w:r>
      <w:r w:rsidR="001D6473" w:rsidRPr="000E7644">
        <w:t>.4.2. Осуществить досрочную отгрузку Товара</w:t>
      </w:r>
      <w:r w:rsidR="003B7095" w:rsidRPr="000E7644">
        <w:t xml:space="preserve"> по согласованию с Заказчиком и на </w:t>
      </w:r>
      <w:r w:rsidR="001D6473" w:rsidRPr="000E7644">
        <w:t xml:space="preserve">основании </w:t>
      </w:r>
      <w:r w:rsidR="007E1B38">
        <w:t>заявки</w:t>
      </w:r>
      <w:r w:rsidR="001D6473" w:rsidRPr="000E7644">
        <w:t xml:space="preserve"> Заказчика.</w:t>
      </w:r>
    </w:p>
    <w:p w:rsidR="001D6473" w:rsidRPr="000E7644" w:rsidRDefault="00645384" w:rsidP="001D6473">
      <w:pPr>
        <w:ind w:right="-5" w:firstLine="540"/>
        <w:jc w:val="both"/>
      </w:pPr>
      <w:r>
        <w:t>7</w:t>
      </w:r>
      <w:r w:rsidR="00BB36A8" w:rsidRPr="000E7644">
        <w:t xml:space="preserve">.4.3. </w:t>
      </w:r>
      <w:r w:rsidR="001D6473" w:rsidRPr="000E7644">
        <w:t xml:space="preserve">Запрашивать у Заказчика предоставления разъяснений и уточнений по вопросам поставки </w:t>
      </w:r>
      <w:r w:rsidR="00317CE8" w:rsidRPr="000E7644">
        <w:t>Т</w:t>
      </w:r>
      <w:r w:rsidR="001D6473" w:rsidRPr="000E7644">
        <w:t xml:space="preserve">оваров в рамках настоящего </w:t>
      </w:r>
      <w:r w:rsidR="00C169C8">
        <w:t>Контракт</w:t>
      </w:r>
      <w:r w:rsidR="001D6473" w:rsidRPr="000E7644">
        <w:t>а.</w:t>
      </w:r>
    </w:p>
    <w:p w:rsidR="00F37636" w:rsidRPr="000E7644" w:rsidRDefault="00F37636" w:rsidP="001D6473">
      <w:pPr>
        <w:ind w:right="-5" w:firstLine="540"/>
        <w:jc w:val="both"/>
      </w:pPr>
    </w:p>
    <w:p w:rsidR="00BD4D95" w:rsidRPr="000E7644" w:rsidRDefault="00645384" w:rsidP="00D35F44">
      <w:pPr>
        <w:pStyle w:val="ab"/>
        <w:suppressLineNumbers/>
        <w:suppressAutoHyphens/>
        <w:spacing w:after="0"/>
        <w:ind w:left="0"/>
        <w:jc w:val="center"/>
        <w:rPr>
          <w:rFonts w:ascii="Times New Roman" w:hAnsi="Times New Roman"/>
          <w:b/>
          <w:caps/>
          <w:sz w:val="24"/>
          <w:szCs w:val="24"/>
        </w:rPr>
      </w:pPr>
      <w:r>
        <w:rPr>
          <w:rFonts w:ascii="Times New Roman" w:hAnsi="Times New Roman"/>
          <w:b/>
          <w:sz w:val="24"/>
          <w:szCs w:val="24"/>
        </w:rPr>
        <w:t>8</w:t>
      </w:r>
      <w:r w:rsidR="00BD4D95" w:rsidRPr="000E7644">
        <w:rPr>
          <w:rFonts w:ascii="Times New Roman" w:hAnsi="Times New Roman"/>
          <w:b/>
          <w:sz w:val="24"/>
          <w:szCs w:val="24"/>
        </w:rPr>
        <w:t xml:space="preserve">. </w:t>
      </w:r>
      <w:r w:rsidR="00BD4D95" w:rsidRPr="000E7644">
        <w:rPr>
          <w:rFonts w:ascii="Times New Roman" w:hAnsi="Times New Roman"/>
          <w:b/>
          <w:caps/>
          <w:sz w:val="24"/>
          <w:szCs w:val="24"/>
        </w:rPr>
        <w:t>Ответственность сторон и иные последствия</w:t>
      </w:r>
    </w:p>
    <w:p w:rsidR="00071280" w:rsidRDefault="00BD4D95" w:rsidP="00071280">
      <w:pPr>
        <w:jc w:val="center"/>
        <w:rPr>
          <w:b/>
          <w:caps/>
        </w:rPr>
      </w:pPr>
      <w:r w:rsidRPr="000E7644">
        <w:rPr>
          <w:b/>
          <w:caps/>
        </w:rPr>
        <w:t>нарушения обязательств</w:t>
      </w:r>
    </w:p>
    <w:p w:rsidR="00071280" w:rsidRPr="00071280" w:rsidRDefault="00071280" w:rsidP="00071280">
      <w:pPr>
        <w:ind w:firstLine="567"/>
        <w:jc w:val="both"/>
        <w:rPr>
          <w:rFonts w:eastAsia="Calibri"/>
        </w:rPr>
      </w:pPr>
      <w:r w:rsidRPr="00071280">
        <w:rPr>
          <w:rFonts w:eastAsia="Calibri"/>
        </w:rPr>
        <w:t xml:space="preserve">8.1 Заказчик и </w:t>
      </w:r>
      <w:r w:rsidRPr="00071280">
        <w:t>Поставщик</w:t>
      </w:r>
      <w:r w:rsidRPr="00071280">
        <w:rPr>
          <w:rFonts w:eastAsia="Calibri"/>
        </w:rPr>
        <w:t xml:space="preserve"> несут ответственность за неисполнение или ненадлежащее исполнение своих обязательств по настоящему </w:t>
      </w:r>
      <w:r w:rsidR="00C169C8">
        <w:rPr>
          <w:rFonts w:eastAsia="Calibri"/>
        </w:rPr>
        <w:t>Контракт</w:t>
      </w:r>
      <w:r w:rsidRPr="00071280">
        <w:rPr>
          <w:rFonts w:eastAsia="Calibri"/>
        </w:rPr>
        <w:t>у в соответствии с законодательством Российской Федерации.</w:t>
      </w:r>
    </w:p>
    <w:p w:rsidR="00071280" w:rsidRPr="00071280" w:rsidRDefault="00071280" w:rsidP="00071280">
      <w:pPr>
        <w:shd w:val="clear" w:color="auto" w:fill="FFFFFF"/>
        <w:tabs>
          <w:tab w:val="left" w:pos="-3780"/>
          <w:tab w:val="left" w:pos="-3420"/>
        </w:tabs>
        <w:ind w:firstLine="567"/>
        <w:jc w:val="both"/>
        <w:rPr>
          <w:rFonts w:eastAsia="Calibri"/>
          <w:bCs/>
        </w:rPr>
      </w:pPr>
      <w:r w:rsidRPr="00071280">
        <w:rPr>
          <w:rFonts w:eastAsia="Calibri"/>
          <w:bCs/>
        </w:rPr>
        <w:t xml:space="preserve">8.2. Стороны освобождаются от ответственности за частичное или полное неисполнение своих обязательств по </w:t>
      </w:r>
      <w:r w:rsidR="00C169C8">
        <w:rPr>
          <w:rFonts w:eastAsia="Calibri"/>
          <w:bCs/>
        </w:rPr>
        <w:t>Контракт</w:t>
      </w:r>
      <w:r w:rsidRPr="00071280">
        <w:rPr>
          <w:rFonts w:eastAsia="Calibri"/>
          <w:bCs/>
        </w:rPr>
        <w:t xml:space="preserve">у, если оно явилось следствием действия обстоятельств непреодолимой силы, возникших после заключения </w:t>
      </w:r>
      <w:r w:rsidR="00C169C8">
        <w:rPr>
          <w:rFonts w:eastAsia="Calibri"/>
          <w:bCs/>
        </w:rPr>
        <w:t>Контракт</w:t>
      </w:r>
      <w:r w:rsidRPr="00071280">
        <w:rPr>
          <w:rFonts w:eastAsia="Calibri"/>
          <w:bCs/>
        </w:rPr>
        <w:t xml:space="preserve">а в результате событий чрезвычайного характера, которые стороны не могли предотвратить разумными мерами. К обстоятельствам непреодолимой силы относятся события, на которые Стороны не могут оказать влияния. Таковыми являются: землетрясения, пожары, наводнения, забастовки, влияющие на исполнения обстоятельств по </w:t>
      </w:r>
      <w:r w:rsidR="00C169C8">
        <w:rPr>
          <w:rFonts w:eastAsia="Calibri"/>
          <w:bCs/>
        </w:rPr>
        <w:t>Контракт</w:t>
      </w:r>
      <w:r w:rsidRPr="00071280">
        <w:rPr>
          <w:rFonts w:eastAsia="Calibri"/>
          <w:bCs/>
        </w:rPr>
        <w:t>у, другие чрезвычайные обстоятельства.</w:t>
      </w:r>
    </w:p>
    <w:p w:rsidR="00071280" w:rsidRPr="00071280" w:rsidRDefault="00071280" w:rsidP="00071280">
      <w:pPr>
        <w:shd w:val="clear" w:color="auto" w:fill="FFFFFF"/>
        <w:tabs>
          <w:tab w:val="left" w:pos="-3780"/>
          <w:tab w:val="left" w:pos="-3420"/>
        </w:tabs>
        <w:ind w:firstLine="567"/>
        <w:jc w:val="both"/>
        <w:rPr>
          <w:rFonts w:eastAsia="Calibri"/>
          <w:bCs/>
        </w:rPr>
      </w:pPr>
      <w:r w:rsidRPr="00071280">
        <w:rPr>
          <w:rFonts w:eastAsia="Calibri"/>
          <w:bCs/>
        </w:rPr>
        <w:t xml:space="preserve">8.3. В случае наступления обстоятельств, указанных в пункте 8.2. </w:t>
      </w:r>
      <w:r w:rsidR="00C169C8">
        <w:rPr>
          <w:rFonts w:eastAsia="Calibri"/>
          <w:bCs/>
        </w:rPr>
        <w:t>Контракт</w:t>
      </w:r>
      <w:r w:rsidRPr="00071280">
        <w:rPr>
          <w:rFonts w:eastAsia="Calibri"/>
          <w:bCs/>
        </w:rPr>
        <w:t xml:space="preserve">а, Сторона, которая не в состоянии исполнить взятые на себя обязательства, должна в пятидневный срок с момента их наступления сообщить об этом другой Стороне в письменной форме. С момента наступления форс-мажорных обстоятельств действие </w:t>
      </w:r>
      <w:r w:rsidR="00C169C8">
        <w:rPr>
          <w:rFonts w:eastAsia="Calibri"/>
          <w:bCs/>
        </w:rPr>
        <w:t>Контракт</w:t>
      </w:r>
      <w:r w:rsidRPr="00071280">
        <w:rPr>
          <w:rFonts w:eastAsia="Calibri"/>
          <w:bCs/>
        </w:rPr>
        <w:t>а приостанавливается до момента, определяемого соглашением Сторон.</w:t>
      </w:r>
    </w:p>
    <w:p w:rsidR="00071280" w:rsidRPr="00071280" w:rsidRDefault="00071280" w:rsidP="00071280">
      <w:pPr>
        <w:tabs>
          <w:tab w:val="left" w:pos="930"/>
        </w:tabs>
        <w:ind w:firstLine="567"/>
        <w:jc w:val="both"/>
        <w:rPr>
          <w:rFonts w:eastAsia="Calibri"/>
        </w:rPr>
      </w:pPr>
      <w:r w:rsidRPr="00071280">
        <w:rPr>
          <w:rFonts w:eastAsia="Calibri"/>
        </w:rPr>
        <w:lastRenderedPageBreak/>
        <w:t xml:space="preserve">8.4. </w:t>
      </w:r>
      <w:r w:rsidRPr="00071280">
        <w:t xml:space="preserve">Размер штрафа устанавливается </w:t>
      </w:r>
      <w:r w:rsidR="00C169C8">
        <w:t>Контракт</w:t>
      </w:r>
      <w:r w:rsidRPr="00071280">
        <w:t xml:space="preserve">ом в порядке, установленном постановлением Правительства </w:t>
      </w:r>
      <w:r w:rsidRPr="00071280">
        <w:rPr>
          <w:color w:val="000000"/>
        </w:rPr>
        <w:t xml:space="preserve">Российской Федерации от 30.08.2017 №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w:t>
      </w:r>
      <w:r w:rsidR="00C169C8">
        <w:rPr>
          <w:color w:val="000000"/>
        </w:rPr>
        <w:t>Контракт</w:t>
      </w:r>
      <w:r w:rsidRPr="00071280">
        <w:rPr>
          <w:color w:val="000000"/>
        </w:rPr>
        <w:t>ом (за исключением просрочки исполнения обязательств заказчиком, поставщиком (подрядчиком, исполнителем), о внесении изменений в постановление Правительства Российской Федерации от 15 мая 2017 г. № 570 и признании утратившим силу постановления Правительства Российской Федерации от 25 ноября 2013 г. № 1063»</w:t>
      </w:r>
      <w:r w:rsidRPr="00071280">
        <w:t>.</w:t>
      </w:r>
    </w:p>
    <w:p w:rsidR="003D285F" w:rsidRDefault="00071280" w:rsidP="003D285F">
      <w:pPr>
        <w:tabs>
          <w:tab w:val="left" w:pos="2478"/>
        </w:tabs>
        <w:ind w:firstLine="567"/>
        <w:jc w:val="both"/>
        <w:rPr>
          <w:b/>
        </w:rPr>
      </w:pPr>
      <w:r w:rsidRPr="00071280">
        <w:rPr>
          <w:b/>
        </w:rPr>
        <w:t>8.5. Ответственность Заказчика:</w:t>
      </w:r>
    </w:p>
    <w:p w:rsidR="00071280" w:rsidRPr="00071280" w:rsidRDefault="00071280" w:rsidP="003D285F">
      <w:pPr>
        <w:tabs>
          <w:tab w:val="left" w:pos="2478"/>
        </w:tabs>
        <w:ind w:firstLine="567"/>
        <w:jc w:val="both"/>
        <w:rPr>
          <w:lang w:eastAsia="ar-SA"/>
        </w:rPr>
      </w:pPr>
      <w:r w:rsidRPr="00071280">
        <w:rPr>
          <w:lang w:eastAsia="ar-SA"/>
        </w:rPr>
        <w:t xml:space="preserve">8.5.1. В случае просрочки исполнения Заказчиком обязательств, предусмотренных </w:t>
      </w:r>
      <w:r w:rsidR="00C169C8">
        <w:rPr>
          <w:lang w:eastAsia="ar-SA"/>
        </w:rPr>
        <w:t>Контракт</w:t>
      </w:r>
      <w:r w:rsidRPr="00071280">
        <w:rPr>
          <w:lang w:eastAsia="ar-SA"/>
        </w:rPr>
        <w:t xml:space="preserve">ом, а также в иных случаях неисполнения или ненадлежащего исполнения Заказчиком обязательств, предусмотренных </w:t>
      </w:r>
      <w:r w:rsidR="00C169C8">
        <w:rPr>
          <w:lang w:eastAsia="ar-SA"/>
        </w:rPr>
        <w:t>Контракт</w:t>
      </w:r>
      <w:r w:rsidRPr="00071280">
        <w:rPr>
          <w:lang w:eastAsia="ar-SA"/>
        </w:rPr>
        <w:t>ом, Поставщик вправе потребовать уплаты неустоек (штрафов, пеней).</w:t>
      </w:r>
    </w:p>
    <w:p w:rsidR="00071280" w:rsidRPr="00071280" w:rsidRDefault="00071280" w:rsidP="00071280">
      <w:pPr>
        <w:widowControl w:val="0"/>
        <w:tabs>
          <w:tab w:val="left" w:pos="2478"/>
        </w:tabs>
        <w:suppressAutoHyphens/>
        <w:autoSpaceDE w:val="0"/>
        <w:ind w:firstLine="567"/>
        <w:jc w:val="both"/>
        <w:rPr>
          <w:lang w:eastAsia="ar-SA"/>
        </w:rPr>
      </w:pPr>
      <w:r w:rsidRPr="00071280">
        <w:rPr>
          <w:lang w:eastAsia="ar-SA"/>
        </w:rPr>
        <w:t xml:space="preserve">8.5.2. Пеня начисляется за каждый день просрочки исполнения Заказчиком обязательства, предусмотренного </w:t>
      </w:r>
      <w:r w:rsidR="00C169C8">
        <w:rPr>
          <w:lang w:eastAsia="ar-SA"/>
        </w:rPr>
        <w:t>Контракт</w:t>
      </w:r>
      <w:r w:rsidRPr="00071280">
        <w:rPr>
          <w:lang w:eastAsia="ar-SA"/>
        </w:rPr>
        <w:t xml:space="preserve">ом, начиная со дня, следующего после дня истечения установленного </w:t>
      </w:r>
      <w:r w:rsidR="00C169C8">
        <w:rPr>
          <w:lang w:eastAsia="ar-SA"/>
        </w:rPr>
        <w:t>Контракт</w:t>
      </w:r>
      <w:r w:rsidRPr="00071280">
        <w:rPr>
          <w:lang w:eastAsia="ar-SA"/>
        </w:rPr>
        <w:t>ом срока исполнения обязательства. Размер пени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rsidR="00071280" w:rsidRPr="00071280" w:rsidRDefault="00071280" w:rsidP="00071280">
      <w:pPr>
        <w:tabs>
          <w:tab w:val="left" w:pos="930"/>
        </w:tabs>
        <w:ind w:firstLine="567"/>
        <w:jc w:val="both"/>
        <w:rPr>
          <w:rFonts w:eastAsia="Calibri"/>
        </w:rPr>
      </w:pPr>
      <w:r w:rsidRPr="00071280">
        <w:rPr>
          <w:lang w:eastAsia="ar-SA"/>
        </w:rPr>
        <w:t>8.5.3.</w:t>
      </w:r>
      <w:r w:rsidRPr="00071280">
        <w:rPr>
          <w:rFonts w:eastAsia="Calibri"/>
        </w:rPr>
        <w:t xml:space="preserve">Штрафы начисляются за ненадлежащее исполнение Заказчиком обязательств, предусмотренных </w:t>
      </w:r>
      <w:r w:rsidR="00C169C8">
        <w:rPr>
          <w:rFonts w:eastAsia="Calibri"/>
        </w:rPr>
        <w:t>Контракт</w:t>
      </w:r>
      <w:r w:rsidRPr="00071280">
        <w:rPr>
          <w:rFonts w:eastAsia="Calibri"/>
        </w:rPr>
        <w:t xml:space="preserve">ом, за исключением просрочки исполнения обязательств, предусмотренных </w:t>
      </w:r>
      <w:r w:rsidR="00C169C8">
        <w:rPr>
          <w:rFonts w:eastAsia="Calibri"/>
        </w:rPr>
        <w:t>Контракт</w:t>
      </w:r>
      <w:r w:rsidRPr="00071280">
        <w:rPr>
          <w:rFonts w:eastAsia="Calibri"/>
        </w:rPr>
        <w:t xml:space="preserve">ом. Размер штрафа устанавливается </w:t>
      </w:r>
      <w:r w:rsidR="00C169C8">
        <w:rPr>
          <w:rFonts w:eastAsia="Calibri"/>
        </w:rPr>
        <w:t>Контракт</w:t>
      </w:r>
      <w:r w:rsidRPr="00071280">
        <w:rPr>
          <w:rFonts w:eastAsia="Calibri"/>
        </w:rPr>
        <w:t>ом в порядке, установленном Правительством Российской Федерации.</w:t>
      </w:r>
    </w:p>
    <w:p w:rsidR="00071280" w:rsidRPr="00071280" w:rsidRDefault="00071280" w:rsidP="00071280">
      <w:pPr>
        <w:widowControl w:val="0"/>
        <w:tabs>
          <w:tab w:val="left" w:pos="2478"/>
        </w:tabs>
        <w:suppressAutoHyphens/>
        <w:autoSpaceDE w:val="0"/>
        <w:ind w:firstLine="567"/>
        <w:jc w:val="both"/>
        <w:rPr>
          <w:lang w:eastAsia="ar-SA"/>
        </w:rPr>
      </w:pPr>
      <w:r w:rsidRPr="00071280">
        <w:rPr>
          <w:lang w:eastAsia="ar-SA"/>
        </w:rPr>
        <w:t xml:space="preserve">8.5.4. За каждый факт неисполнения Заказчиком обязательств, предусмотренных </w:t>
      </w:r>
      <w:r w:rsidR="00C169C8">
        <w:rPr>
          <w:lang w:eastAsia="ar-SA"/>
        </w:rPr>
        <w:t>Контракт</w:t>
      </w:r>
      <w:r w:rsidRPr="00071280">
        <w:rPr>
          <w:lang w:eastAsia="ar-SA"/>
        </w:rPr>
        <w:t xml:space="preserve">ом, за исключением просрочки исполнения обязательств, предусмотренных </w:t>
      </w:r>
      <w:r w:rsidR="00C169C8">
        <w:rPr>
          <w:lang w:eastAsia="ar-SA"/>
        </w:rPr>
        <w:t>Контракт</w:t>
      </w:r>
      <w:r w:rsidRPr="00071280">
        <w:rPr>
          <w:lang w:eastAsia="ar-SA"/>
        </w:rPr>
        <w:t>ом, размер штрафа устанавливается в следующем порядке:</w:t>
      </w:r>
    </w:p>
    <w:p w:rsidR="00071280" w:rsidRPr="00071280" w:rsidRDefault="00071280" w:rsidP="00071280">
      <w:pPr>
        <w:widowControl w:val="0"/>
        <w:tabs>
          <w:tab w:val="left" w:pos="2478"/>
        </w:tabs>
        <w:suppressAutoHyphens/>
        <w:autoSpaceDE w:val="0"/>
        <w:ind w:firstLine="540"/>
        <w:jc w:val="both"/>
        <w:rPr>
          <w:lang w:eastAsia="ar-SA"/>
        </w:rPr>
      </w:pPr>
      <w:r w:rsidRPr="00071280">
        <w:rPr>
          <w:lang w:eastAsia="ar-SA"/>
        </w:rPr>
        <w:t xml:space="preserve">а) 1000 рублей, если цена </w:t>
      </w:r>
      <w:r w:rsidR="00C169C8">
        <w:rPr>
          <w:lang w:eastAsia="ar-SA"/>
        </w:rPr>
        <w:t>Контракт</w:t>
      </w:r>
      <w:r w:rsidRPr="00071280">
        <w:rPr>
          <w:lang w:eastAsia="ar-SA"/>
        </w:rPr>
        <w:t>а не превышает 3 млн. рублей (включительно);</w:t>
      </w:r>
    </w:p>
    <w:p w:rsidR="00071280" w:rsidRPr="00071280" w:rsidRDefault="00071280" w:rsidP="00071280">
      <w:pPr>
        <w:widowControl w:val="0"/>
        <w:tabs>
          <w:tab w:val="left" w:pos="2478"/>
        </w:tabs>
        <w:suppressAutoHyphens/>
        <w:autoSpaceDE w:val="0"/>
        <w:ind w:firstLine="540"/>
        <w:jc w:val="both"/>
        <w:rPr>
          <w:lang w:eastAsia="ar-SA"/>
        </w:rPr>
      </w:pPr>
      <w:r w:rsidRPr="00071280">
        <w:rPr>
          <w:lang w:eastAsia="ar-SA"/>
        </w:rPr>
        <w:t xml:space="preserve">8.5.5. Общая сумма начисленных штрафов за ненадлежащее исполнение Заказчиком обязательств, предусмотренных </w:t>
      </w:r>
      <w:r w:rsidR="00C169C8">
        <w:rPr>
          <w:lang w:eastAsia="ar-SA"/>
        </w:rPr>
        <w:t>Контракт</w:t>
      </w:r>
      <w:r w:rsidRPr="00071280">
        <w:rPr>
          <w:lang w:eastAsia="ar-SA"/>
        </w:rPr>
        <w:t xml:space="preserve">ом, не может превышать цену </w:t>
      </w:r>
      <w:r w:rsidR="00C169C8">
        <w:rPr>
          <w:lang w:eastAsia="ar-SA"/>
        </w:rPr>
        <w:t>Контракт</w:t>
      </w:r>
      <w:r w:rsidRPr="00071280">
        <w:rPr>
          <w:lang w:eastAsia="ar-SA"/>
        </w:rPr>
        <w:t>а.</w:t>
      </w:r>
    </w:p>
    <w:p w:rsidR="00071280" w:rsidRPr="00071280" w:rsidRDefault="00071280" w:rsidP="00071280">
      <w:pPr>
        <w:widowControl w:val="0"/>
        <w:tabs>
          <w:tab w:val="left" w:pos="2478"/>
        </w:tabs>
        <w:suppressAutoHyphens/>
        <w:autoSpaceDE w:val="0"/>
        <w:ind w:firstLine="567"/>
        <w:jc w:val="both"/>
        <w:rPr>
          <w:b/>
          <w:lang w:eastAsia="ar-SA"/>
        </w:rPr>
      </w:pPr>
      <w:r w:rsidRPr="00071280">
        <w:rPr>
          <w:b/>
          <w:lang w:eastAsia="ar-SA"/>
        </w:rPr>
        <w:t>8.6. Ответственность Поставщика:</w:t>
      </w:r>
    </w:p>
    <w:p w:rsidR="00071280" w:rsidRPr="00071280" w:rsidRDefault="00071280" w:rsidP="00071280">
      <w:pPr>
        <w:widowControl w:val="0"/>
        <w:tabs>
          <w:tab w:val="left" w:pos="2478"/>
        </w:tabs>
        <w:suppressAutoHyphens/>
        <w:autoSpaceDE w:val="0"/>
        <w:ind w:firstLine="567"/>
        <w:jc w:val="both"/>
        <w:rPr>
          <w:lang w:eastAsia="ar-SA"/>
        </w:rPr>
      </w:pPr>
      <w:r w:rsidRPr="00071280">
        <w:rPr>
          <w:lang w:eastAsia="ar-SA"/>
        </w:rPr>
        <w:t>8.6.1. В случае просрочки исполнения Поставщиком обязательств</w:t>
      </w:r>
      <w:r w:rsidRPr="00071280">
        <w:rPr>
          <w:color w:val="4F6228"/>
          <w:lang w:eastAsia="ar-SA"/>
        </w:rPr>
        <w:t>,</w:t>
      </w:r>
      <w:r w:rsidRPr="00071280">
        <w:rPr>
          <w:lang w:eastAsia="ar-SA"/>
        </w:rPr>
        <w:t xml:space="preserve"> предусмотренных </w:t>
      </w:r>
      <w:r w:rsidR="00C169C8">
        <w:rPr>
          <w:lang w:eastAsia="ar-SA"/>
        </w:rPr>
        <w:t>Контракт</w:t>
      </w:r>
      <w:r w:rsidRPr="00071280">
        <w:rPr>
          <w:lang w:eastAsia="ar-SA"/>
        </w:rPr>
        <w:t>ом (в том числе гарантийного обязательства</w:t>
      </w:r>
      <w:r w:rsidRPr="00071280">
        <w:rPr>
          <w:color w:val="4F6228"/>
          <w:lang w:eastAsia="ar-SA"/>
        </w:rPr>
        <w:t>)</w:t>
      </w:r>
      <w:r w:rsidRPr="00071280">
        <w:rPr>
          <w:lang w:eastAsia="ar-SA"/>
        </w:rPr>
        <w:t xml:space="preserve">, а также в иных случаях неисполнения или ненадлежащего исполнения Поставщиком обязательств, предусмотренных </w:t>
      </w:r>
      <w:r w:rsidR="00C169C8">
        <w:rPr>
          <w:lang w:eastAsia="ar-SA"/>
        </w:rPr>
        <w:t>Контракт</w:t>
      </w:r>
      <w:r w:rsidRPr="00071280">
        <w:rPr>
          <w:lang w:eastAsia="ar-SA"/>
        </w:rPr>
        <w:t>ом, Заказчик направляет Поставщику требование об уплате неустоек (штрафов, пеней).</w:t>
      </w:r>
    </w:p>
    <w:p w:rsidR="00071280" w:rsidRPr="00071280" w:rsidRDefault="00071280" w:rsidP="00071280">
      <w:pPr>
        <w:tabs>
          <w:tab w:val="left" w:pos="2478"/>
        </w:tabs>
        <w:autoSpaceDE w:val="0"/>
        <w:autoSpaceDN w:val="0"/>
        <w:adjustRightInd w:val="0"/>
        <w:ind w:firstLine="567"/>
        <w:jc w:val="both"/>
        <w:rPr>
          <w:rFonts w:ascii="Verdana" w:hAnsi="Verdana"/>
          <w:sz w:val="21"/>
          <w:szCs w:val="21"/>
        </w:rPr>
      </w:pPr>
      <w:r w:rsidRPr="00071280">
        <w:t xml:space="preserve">8.6.2. Пеня начисляется за каждый день просрочки исполнения Поставщиком обязательства, предусмотренного </w:t>
      </w:r>
      <w:r w:rsidR="00C169C8">
        <w:t>Контракт</w:t>
      </w:r>
      <w:r w:rsidRPr="00071280">
        <w:t xml:space="preserve">ом, начиная со дня, следующего после дня истечения установленного </w:t>
      </w:r>
      <w:r w:rsidR="00C169C8">
        <w:t>Контракт</w:t>
      </w:r>
      <w:r w:rsidRPr="00071280">
        <w:t xml:space="preserve">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w:t>
      </w:r>
      <w:r w:rsidR="00C169C8">
        <w:t>Контракт</w:t>
      </w:r>
      <w:r w:rsidRPr="00071280">
        <w:t xml:space="preserve">а (отдельного этапа исполнения </w:t>
      </w:r>
      <w:r w:rsidR="00C169C8">
        <w:t>Контракт</w:t>
      </w:r>
      <w:r w:rsidRPr="00071280">
        <w:t xml:space="preserve">а), уменьшенной на сумму, пропорциональную объему обязательств, предусмотренных </w:t>
      </w:r>
      <w:r w:rsidR="00C169C8">
        <w:t>Контракт</w:t>
      </w:r>
      <w:r w:rsidRPr="00071280">
        <w:t xml:space="preserve">ом (соответствующим отдельным этапом исполнения </w:t>
      </w:r>
      <w:r w:rsidR="00C169C8">
        <w:t>Контракт</w:t>
      </w:r>
      <w:r w:rsidRPr="00071280">
        <w:t>а)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rsidR="00071280" w:rsidRPr="00071280" w:rsidRDefault="00071280" w:rsidP="00071280">
      <w:pPr>
        <w:autoSpaceDE w:val="0"/>
        <w:autoSpaceDN w:val="0"/>
        <w:adjustRightInd w:val="0"/>
        <w:ind w:firstLine="567"/>
        <w:jc w:val="both"/>
      </w:pPr>
      <w:r w:rsidRPr="00071280">
        <w:t xml:space="preserve">8.6.3.Штрафы начисляются за неисполнение или ненадлежащее исполнение Поставщиком обязательств, предусмотренных </w:t>
      </w:r>
      <w:r w:rsidR="00C169C8">
        <w:t>Контракт</w:t>
      </w:r>
      <w:r w:rsidRPr="00071280">
        <w:t xml:space="preserve">ом, за исключением просрочки исполнения Поставщиком обязательств (в том числе гарантийного обязательства), предусмотренных </w:t>
      </w:r>
      <w:r w:rsidR="00C169C8">
        <w:t>Контракт</w:t>
      </w:r>
      <w:r w:rsidRPr="00071280">
        <w:t xml:space="preserve">ом. Размер штрафа устанавливается </w:t>
      </w:r>
      <w:r w:rsidR="00C169C8">
        <w:t>Контракт</w:t>
      </w:r>
      <w:r w:rsidRPr="00071280">
        <w:t>ом в порядке, установленном Правительством Российской Федерации, за исключением случаев, если законодательством Российской Федерации установлен иной порядок начисления штрафов.</w:t>
      </w:r>
    </w:p>
    <w:p w:rsidR="0012454F" w:rsidRDefault="0012454F" w:rsidP="0012454F">
      <w:pPr>
        <w:widowControl w:val="0"/>
        <w:tabs>
          <w:tab w:val="left" w:pos="2478"/>
        </w:tabs>
        <w:suppressAutoHyphens/>
        <w:autoSpaceDE w:val="0"/>
        <w:ind w:firstLine="567"/>
        <w:jc w:val="both"/>
        <w:rPr>
          <w:lang w:eastAsia="ar-SA"/>
        </w:rPr>
      </w:pPr>
      <w:r>
        <w:rPr>
          <w:lang w:eastAsia="ar-SA"/>
        </w:rPr>
        <w:t xml:space="preserve">8.6.4. За каждый факт неисполнения или ненадлежащего исполнения Поставщиком обязательств, предусмотренных </w:t>
      </w:r>
      <w:r w:rsidR="00C169C8">
        <w:rPr>
          <w:lang w:eastAsia="ar-SA"/>
        </w:rPr>
        <w:t>Контракт</w:t>
      </w:r>
      <w:r>
        <w:rPr>
          <w:lang w:eastAsia="ar-SA"/>
        </w:rPr>
        <w:t xml:space="preserve">ом, за исключением просрочки исполнения обязательств, предусмотренных </w:t>
      </w:r>
      <w:r w:rsidR="00C169C8">
        <w:rPr>
          <w:lang w:eastAsia="ar-SA"/>
        </w:rPr>
        <w:t>Контракт</w:t>
      </w:r>
      <w:r>
        <w:rPr>
          <w:lang w:eastAsia="ar-SA"/>
        </w:rPr>
        <w:t>ом:</w:t>
      </w:r>
    </w:p>
    <w:p w:rsidR="00071280" w:rsidRPr="00071280" w:rsidRDefault="0012454F" w:rsidP="0012454F">
      <w:pPr>
        <w:widowControl w:val="0"/>
        <w:tabs>
          <w:tab w:val="left" w:pos="2478"/>
        </w:tabs>
        <w:suppressAutoHyphens/>
        <w:autoSpaceDE w:val="0"/>
        <w:ind w:firstLine="567"/>
        <w:jc w:val="both"/>
        <w:rPr>
          <w:lang w:eastAsia="ar-SA"/>
        </w:rPr>
      </w:pPr>
      <w:r>
        <w:rPr>
          <w:lang w:eastAsia="ar-SA"/>
        </w:rPr>
        <w:t xml:space="preserve">а) 10 процентов цены </w:t>
      </w:r>
      <w:r w:rsidR="00C169C8">
        <w:rPr>
          <w:lang w:eastAsia="ar-SA"/>
        </w:rPr>
        <w:t>Контракт</w:t>
      </w:r>
      <w:r>
        <w:rPr>
          <w:lang w:eastAsia="ar-SA"/>
        </w:rPr>
        <w:t xml:space="preserve">а (этапа) в случае, если цена </w:t>
      </w:r>
      <w:r w:rsidR="00C169C8">
        <w:rPr>
          <w:lang w:eastAsia="ar-SA"/>
        </w:rPr>
        <w:t>Контракт</w:t>
      </w:r>
      <w:r>
        <w:rPr>
          <w:lang w:eastAsia="ar-SA"/>
        </w:rPr>
        <w:t>а (этапа) не превышает 3 млн. рублей.</w:t>
      </w:r>
    </w:p>
    <w:p w:rsidR="00071280" w:rsidRPr="00071280" w:rsidRDefault="00071280" w:rsidP="00071280">
      <w:pPr>
        <w:widowControl w:val="0"/>
        <w:tabs>
          <w:tab w:val="left" w:pos="2478"/>
        </w:tabs>
        <w:suppressAutoHyphens/>
        <w:autoSpaceDE w:val="0"/>
        <w:ind w:firstLine="567"/>
        <w:jc w:val="both"/>
        <w:rPr>
          <w:lang w:eastAsia="ar-SA"/>
        </w:rPr>
      </w:pPr>
      <w:r w:rsidRPr="00071280">
        <w:rPr>
          <w:lang w:eastAsia="ar-SA"/>
        </w:rPr>
        <w:lastRenderedPageBreak/>
        <w:t xml:space="preserve">8.6.5. За каждый факт неисполнения или ненадлежащего исполнения Поставщиком обязательства, предусмотренного </w:t>
      </w:r>
      <w:r w:rsidR="00C169C8">
        <w:rPr>
          <w:lang w:eastAsia="ar-SA"/>
        </w:rPr>
        <w:t>Контракт</w:t>
      </w:r>
      <w:r w:rsidRPr="00071280">
        <w:rPr>
          <w:lang w:eastAsia="ar-SA"/>
        </w:rPr>
        <w:t xml:space="preserve">ом, которое не имеет стоимостного выражения (при наличии в </w:t>
      </w:r>
      <w:r w:rsidR="00C169C8">
        <w:rPr>
          <w:lang w:eastAsia="ar-SA"/>
        </w:rPr>
        <w:t>Контракт</w:t>
      </w:r>
      <w:r w:rsidRPr="00071280">
        <w:rPr>
          <w:lang w:eastAsia="ar-SA"/>
        </w:rPr>
        <w:t>е таких обязательств), размер штрафа устанавливается в следующем порядке:</w:t>
      </w:r>
    </w:p>
    <w:p w:rsidR="00071280" w:rsidRPr="00071280" w:rsidRDefault="00071280" w:rsidP="00071280">
      <w:pPr>
        <w:widowControl w:val="0"/>
        <w:tabs>
          <w:tab w:val="left" w:pos="2478"/>
        </w:tabs>
        <w:suppressAutoHyphens/>
        <w:autoSpaceDE w:val="0"/>
        <w:ind w:firstLine="567"/>
        <w:jc w:val="both"/>
        <w:rPr>
          <w:lang w:eastAsia="ar-SA"/>
        </w:rPr>
      </w:pPr>
      <w:r w:rsidRPr="00071280">
        <w:rPr>
          <w:lang w:eastAsia="ar-SA"/>
        </w:rPr>
        <w:t xml:space="preserve">а) 1000 рублей, если цена </w:t>
      </w:r>
      <w:r w:rsidR="00C169C8">
        <w:rPr>
          <w:lang w:eastAsia="ar-SA"/>
        </w:rPr>
        <w:t>Контракт</w:t>
      </w:r>
      <w:r w:rsidRPr="00071280">
        <w:rPr>
          <w:lang w:eastAsia="ar-SA"/>
        </w:rPr>
        <w:t>а не превышает 3 млн. рублей;</w:t>
      </w:r>
    </w:p>
    <w:p w:rsidR="00071280" w:rsidRPr="00071280" w:rsidRDefault="00071280" w:rsidP="00071280">
      <w:pPr>
        <w:widowControl w:val="0"/>
        <w:tabs>
          <w:tab w:val="left" w:pos="2478"/>
        </w:tabs>
        <w:autoSpaceDE w:val="0"/>
        <w:autoSpaceDN w:val="0"/>
        <w:adjustRightInd w:val="0"/>
        <w:ind w:firstLine="567"/>
        <w:jc w:val="both"/>
      </w:pPr>
      <w:r w:rsidRPr="00071280">
        <w:t xml:space="preserve">8.6.6. За каждый факт неисполнения или ненадлежащего исполнения Поставщиком обязательств, предусмотренных </w:t>
      </w:r>
      <w:r w:rsidR="00C169C8">
        <w:t>Контракт</w:t>
      </w:r>
      <w:r w:rsidRPr="00071280">
        <w:t xml:space="preserve">ом, заключенным с победителем закупки (или с иным участником закупки в случаях, установленных Законом№ 44-ФЗ), предложившим наиболее высокую цену за право заключения </w:t>
      </w:r>
      <w:r w:rsidR="00C169C8">
        <w:t>Контракт</w:t>
      </w:r>
      <w:r w:rsidRPr="00071280">
        <w:t xml:space="preserve">а, за исключением просрочки исполнения обязательств, предусмотренных </w:t>
      </w:r>
      <w:r w:rsidR="00C169C8">
        <w:t>Контракт</w:t>
      </w:r>
      <w:r w:rsidRPr="00071280">
        <w:t xml:space="preserve">ом (в том числе гарантийного обязательства), </w:t>
      </w:r>
      <w:r w:rsidRPr="00071280">
        <w:rPr>
          <w:lang w:eastAsia="ar-SA"/>
        </w:rPr>
        <w:t>размер штрафа устанавливается в следующем порядке:</w:t>
      </w:r>
    </w:p>
    <w:p w:rsidR="00071280" w:rsidRPr="00071280" w:rsidRDefault="00071280" w:rsidP="00071280">
      <w:pPr>
        <w:widowControl w:val="0"/>
        <w:tabs>
          <w:tab w:val="left" w:pos="2478"/>
        </w:tabs>
        <w:suppressAutoHyphens/>
        <w:autoSpaceDE w:val="0"/>
        <w:ind w:firstLine="567"/>
        <w:jc w:val="both"/>
        <w:rPr>
          <w:lang w:eastAsia="ar-SA"/>
        </w:rPr>
      </w:pPr>
      <w:r w:rsidRPr="00071280">
        <w:rPr>
          <w:lang w:eastAsia="ar-SA"/>
        </w:rPr>
        <w:t xml:space="preserve">а) в случае, если цена </w:t>
      </w:r>
      <w:r w:rsidR="00C169C8">
        <w:rPr>
          <w:lang w:eastAsia="ar-SA"/>
        </w:rPr>
        <w:t>Контракт</w:t>
      </w:r>
      <w:r w:rsidRPr="00071280">
        <w:rPr>
          <w:lang w:eastAsia="ar-SA"/>
        </w:rPr>
        <w:t xml:space="preserve">а не превышает начальную (максимальную) цену </w:t>
      </w:r>
      <w:r w:rsidR="00C169C8">
        <w:rPr>
          <w:lang w:eastAsia="ar-SA"/>
        </w:rPr>
        <w:t>Контракт</w:t>
      </w:r>
      <w:r w:rsidRPr="00071280">
        <w:rPr>
          <w:lang w:eastAsia="ar-SA"/>
        </w:rPr>
        <w:t>а:</w:t>
      </w:r>
    </w:p>
    <w:p w:rsidR="00071280" w:rsidRPr="00071280" w:rsidRDefault="00071280" w:rsidP="00071280">
      <w:pPr>
        <w:widowControl w:val="0"/>
        <w:tabs>
          <w:tab w:val="left" w:pos="2478"/>
        </w:tabs>
        <w:suppressAutoHyphens/>
        <w:autoSpaceDE w:val="0"/>
        <w:ind w:firstLine="567"/>
        <w:jc w:val="both"/>
        <w:rPr>
          <w:lang w:eastAsia="ar-SA"/>
        </w:rPr>
      </w:pPr>
      <w:r w:rsidRPr="00071280">
        <w:rPr>
          <w:lang w:eastAsia="ar-SA"/>
        </w:rPr>
        <w:t xml:space="preserve">10 процентов начальной (максимальной) цены </w:t>
      </w:r>
      <w:r w:rsidR="00C169C8">
        <w:rPr>
          <w:lang w:eastAsia="ar-SA"/>
        </w:rPr>
        <w:t>Контракт</w:t>
      </w:r>
      <w:r w:rsidRPr="00071280">
        <w:rPr>
          <w:lang w:eastAsia="ar-SA"/>
        </w:rPr>
        <w:t xml:space="preserve">а, если цена </w:t>
      </w:r>
      <w:r w:rsidR="00C169C8">
        <w:rPr>
          <w:lang w:eastAsia="ar-SA"/>
        </w:rPr>
        <w:t>Контракт</w:t>
      </w:r>
      <w:r w:rsidRPr="00071280">
        <w:rPr>
          <w:lang w:eastAsia="ar-SA"/>
        </w:rPr>
        <w:t>а не превышает 3 млн. рублей;</w:t>
      </w:r>
    </w:p>
    <w:p w:rsidR="00071280" w:rsidRPr="00071280" w:rsidRDefault="00071280" w:rsidP="00071280">
      <w:pPr>
        <w:widowControl w:val="0"/>
        <w:tabs>
          <w:tab w:val="left" w:pos="2478"/>
        </w:tabs>
        <w:suppressAutoHyphens/>
        <w:autoSpaceDE w:val="0"/>
        <w:ind w:firstLine="567"/>
        <w:jc w:val="both"/>
        <w:rPr>
          <w:lang w:eastAsia="ar-SA"/>
        </w:rPr>
      </w:pPr>
      <w:r w:rsidRPr="00071280">
        <w:rPr>
          <w:lang w:eastAsia="ar-SA"/>
        </w:rPr>
        <w:t xml:space="preserve">8.6.7. Общая сумма начисленных штрафов за неисполнение или ненадлежащее исполнение Поставщиком обязательств, предусмотренных </w:t>
      </w:r>
      <w:r w:rsidR="00C169C8">
        <w:rPr>
          <w:lang w:eastAsia="ar-SA"/>
        </w:rPr>
        <w:t>Контракт</w:t>
      </w:r>
      <w:r w:rsidRPr="00071280">
        <w:rPr>
          <w:lang w:eastAsia="ar-SA"/>
        </w:rPr>
        <w:t xml:space="preserve">ом, не может превышать цену </w:t>
      </w:r>
      <w:r w:rsidR="00C169C8">
        <w:rPr>
          <w:lang w:eastAsia="ar-SA"/>
        </w:rPr>
        <w:t>Контракт</w:t>
      </w:r>
      <w:r w:rsidRPr="00071280">
        <w:rPr>
          <w:lang w:eastAsia="ar-SA"/>
        </w:rPr>
        <w:t>а.</w:t>
      </w:r>
    </w:p>
    <w:p w:rsidR="00071280" w:rsidRPr="00071280" w:rsidRDefault="00071280" w:rsidP="00071280">
      <w:pPr>
        <w:tabs>
          <w:tab w:val="left" w:pos="930"/>
        </w:tabs>
        <w:ind w:firstLine="567"/>
        <w:jc w:val="both"/>
        <w:rPr>
          <w:rFonts w:eastAsia="Calibri"/>
        </w:rPr>
      </w:pPr>
      <w:r w:rsidRPr="00071280">
        <w:rPr>
          <w:rFonts w:eastAsia="Calibri"/>
        </w:rPr>
        <w:t xml:space="preserve">8.6.8. Уплата неустойки (штрафов, пеней) за просрочку или иное ненадлежащее исполнение обязательств по </w:t>
      </w:r>
      <w:r w:rsidR="00C169C8">
        <w:rPr>
          <w:rFonts w:eastAsia="Calibri"/>
        </w:rPr>
        <w:t>Контракт</w:t>
      </w:r>
      <w:r w:rsidRPr="00071280">
        <w:rPr>
          <w:rFonts w:eastAsia="Calibri"/>
        </w:rPr>
        <w:t xml:space="preserve">у, а также возмещение убытков, причиненных ненадлежащим исполнением обязательств, не освобождает </w:t>
      </w:r>
      <w:r w:rsidRPr="00071280">
        <w:t>Поставщика</w:t>
      </w:r>
      <w:r w:rsidRPr="00071280">
        <w:rPr>
          <w:rFonts w:eastAsia="Calibri"/>
        </w:rPr>
        <w:t xml:space="preserve"> от исполнения этих обязательств в натуре.</w:t>
      </w:r>
    </w:p>
    <w:p w:rsidR="00071280" w:rsidRPr="00071280" w:rsidRDefault="00071280" w:rsidP="00071280">
      <w:pPr>
        <w:keepNext/>
        <w:ind w:firstLine="567"/>
        <w:jc w:val="both"/>
        <w:outlineLvl w:val="1"/>
        <w:rPr>
          <w:rFonts w:eastAsia="Calibri"/>
          <w:bCs/>
        </w:rPr>
      </w:pPr>
      <w:r w:rsidRPr="00071280">
        <w:rPr>
          <w:rFonts w:eastAsia="Calibri"/>
          <w:bCs/>
        </w:rPr>
        <w:t xml:space="preserve">8.7. Указанная в настоящем </w:t>
      </w:r>
      <w:r w:rsidR="00C169C8">
        <w:rPr>
          <w:rFonts w:eastAsia="Calibri"/>
          <w:bCs/>
        </w:rPr>
        <w:t>Контракт</w:t>
      </w:r>
      <w:r w:rsidRPr="00071280">
        <w:rPr>
          <w:rFonts w:eastAsia="Calibri"/>
          <w:bCs/>
        </w:rPr>
        <w:t>е неустойка (штраф, пеня) взимается за каждое нарушение в отдельности.</w:t>
      </w:r>
    </w:p>
    <w:p w:rsidR="00071280" w:rsidRPr="00071280" w:rsidRDefault="00071280" w:rsidP="00071280">
      <w:pPr>
        <w:tabs>
          <w:tab w:val="left" w:pos="1134"/>
        </w:tabs>
        <w:ind w:firstLine="567"/>
        <w:jc w:val="both"/>
        <w:rPr>
          <w:rFonts w:eastAsia="Calibri"/>
        </w:rPr>
      </w:pPr>
      <w:r w:rsidRPr="00071280">
        <w:rPr>
          <w:rFonts w:eastAsia="Calibri"/>
        </w:rPr>
        <w:t xml:space="preserve">8.8. Сторона освобождается от уплаты неустойки (пени, штрафа), если докажет, что неисполнение или ненадлежащее исполнение обязательства, предусмотренного </w:t>
      </w:r>
      <w:r w:rsidR="00C169C8">
        <w:rPr>
          <w:rFonts w:eastAsia="Calibri"/>
        </w:rPr>
        <w:t>Контракт</w:t>
      </w:r>
      <w:r w:rsidRPr="00071280">
        <w:rPr>
          <w:rFonts w:eastAsia="Calibri"/>
        </w:rPr>
        <w:t>ом, произошло вследствие непреодолимой силы или по вине другой стороны.</w:t>
      </w:r>
    </w:p>
    <w:p w:rsidR="00071280" w:rsidRPr="00071280" w:rsidRDefault="00071280" w:rsidP="00071280">
      <w:pPr>
        <w:ind w:firstLine="567"/>
        <w:jc w:val="both"/>
        <w:rPr>
          <w:rFonts w:eastAsia="Calibri"/>
        </w:rPr>
      </w:pPr>
      <w:r w:rsidRPr="00071280">
        <w:rPr>
          <w:rFonts w:eastAsia="Calibri"/>
        </w:rPr>
        <w:t xml:space="preserve">8.9. </w:t>
      </w:r>
      <w:r w:rsidRPr="00071280">
        <w:rPr>
          <w:rFonts w:eastAsia="Calibri"/>
          <w:bCs/>
        </w:rPr>
        <w:t xml:space="preserve">Настоящий </w:t>
      </w:r>
      <w:r w:rsidR="00C169C8">
        <w:rPr>
          <w:rFonts w:eastAsia="Calibri"/>
          <w:bCs/>
        </w:rPr>
        <w:t>Контракт</w:t>
      </w:r>
      <w:r w:rsidRPr="00071280">
        <w:rPr>
          <w:rFonts w:eastAsia="Calibri"/>
          <w:bCs/>
        </w:rPr>
        <w:t xml:space="preserve"> </w:t>
      </w:r>
      <w:r w:rsidRPr="00071280">
        <w:rPr>
          <w:rFonts w:eastAsia="Calibri"/>
        </w:rPr>
        <w:t xml:space="preserve">может быть расторгнут по соглашению сторон, по решению суда, в случае одностороннего отказа Заказчика от исполнения </w:t>
      </w:r>
      <w:r w:rsidR="00C169C8">
        <w:rPr>
          <w:rFonts w:eastAsia="Calibri"/>
        </w:rPr>
        <w:t>Контракт</w:t>
      </w:r>
      <w:r w:rsidRPr="00071280">
        <w:rPr>
          <w:rFonts w:eastAsia="Calibri"/>
        </w:rPr>
        <w:t xml:space="preserve">а в соответствии со ст. 95 </w:t>
      </w:r>
      <w:r w:rsidRPr="00071280">
        <w:t>Закона</w:t>
      </w:r>
      <w:r w:rsidR="00E37A40">
        <w:t xml:space="preserve"> </w:t>
      </w:r>
      <w:r w:rsidRPr="00071280">
        <w:t>№ 44-ФЗ</w:t>
      </w:r>
      <w:r w:rsidRPr="00071280">
        <w:rPr>
          <w:rFonts w:eastAsia="Calibri"/>
        </w:rPr>
        <w:t xml:space="preserve"> и Гражданским кодексом Российской Федерации.</w:t>
      </w:r>
    </w:p>
    <w:p w:rsidR="00071280" w:rsidRPr="00071280" w:rsidRDefault="00071280" w:rsidP="00071280">
      <w:pPr>
        <w:autoSpaceDE w:val="0"/>
        <w:autoSpaceDN w:val="0"/>
        <w:adjustRightInd w:val="0"/>
        <w:ind w:firstLine="567"/>
        <w:jc w:val="both"/>
        <w:rPr>
          <w:rFonts w:eastAsia="Calibri"/>
        </w:rPr>
      </w:pPr>
      <w:r w:rsidRPr="00071280">
        <w:rPr>
          <w:rFonts w:eastAsia="Calibri"/>
        </w:rPr>
        <w:t xml:space="preserve">8.10. Заказчик вправе </w:t>
      </w:r>
      <w:r w:rsidRPr="00071280">
        <w:t xml:space="preserve">принять решение об одностороннем отказе от исполнения </w:t>
      </w:r>
      <w:r w:rsidR="00C169C8">
        <w:t>Контракт</w:t>
      </w:r>
      <w:r w:rsidRPr="00071280">
        <w:t xml:space="preserve">а по основаниям, предусмотренным Гражданским кодексом Российской Федерации, для одностороннего отказа от исполнения отдельных видов обязательств в порядке и сроки, определенные </w:t>
      </w:r>
      <w:r w:rsidRPr="00071280">
        <w:rPr>
          <w:rFonts w:eastAsia="Calibri"/>
        </w:rPr>
        <w:t>частями 9-23 статьи 95</w:t>
      </w:r>
      <w:r w:rsidR="00647696">
        <w:rPr>
          <w:rFonts w:eastAsia="Calibri"/>
        </w:rPr>
        <w:t xml:space="preserve"> </w:t>
      </w:r>
      <w:r w:rsidRPr="00071280">
        <w:t>Закона</w:t>
      </w:r>
      <w:r w:rsidR="00E37A40">
        <w:t xml:space="preserve"> </w:t>
      </w:r>
      <w:r w:rsidRPr="00071280">
        <w:t>№ 44-ФЗ.</w:t>
      </w:r>
    </w:p>
    <w:p w:rsidR="00071280" w:rsidRPr="00071280" w:rsidRDefault="00071280" w:rsidP="00071280">
      <w:pPr>
        <w:tabs>
          <w:tab w:val="left" w:pos="930"/>
        </w:tabs>
        <w:ind w:firstLine="567"/>
        <w:jc w:val="both"/>
      </w:pPr>
      <w:r w:rsidRPr="00071280">
        <w:rPr>
          <w:rFonts w:eastAsia="Calibri"/>
        </w:rPr>
        <w:t xml:space="preserve">8.11. </w:t>
      </w:r>
      <w:r w:rsidRPr="00071280">
        <w:t xml:space="preserve">Решение Заказчика об одностороннем отказе от исполнения </w:t>
      </w:r>
      <w:r w:rsidR="00C169C8">
        <w:t>Контракт</w:t>
      </w:r>
      <w:r w:rsidRPr="00071280">
        <w:t xml:space="preserve">а вступает в силу и </w:t>
      </w:r>
      <w:r w:rsidR="00C169C8">
        <w:t>Контракт</w:t>
      </w:r>
      <w:r w:rsidRPr="00071280">
        <w:t xml:space="preserve"> считается расторгнутым через десять дней с даты надлежащего уведомления Заказчиком Поставщика об одностороннем отказе от исполнения </w:t>
      </w:r>
      <w:r w:rsidR="00C169C8">
        <w:t>Контракт</w:t>
      </w:r>
      <w:r w:rsidRPr="00071280">
        <w:t>а.</w:t>
      </w:r>
    </w:p>
    <w:p w:rsidR="00071280" w:rsidRPr="00071280" w:rsidRDefault="00071280" w:rsidP="00071280">
      <w:pPr>
        <w:ind w:firstLine="567"/>
        <w:jc w:val="both"/>
        <w:rPr>
          <w:rFonts w:eastAsia="Calibri"/>
        </w:rPr>
      </w:pPr>
      <w:r w:rsidRPr="00071280">
        <w:rPr>
          <w:rFonts w:eastAsia="Calibri"/>
        </w:rPr>
        <w:t xml:space="preserve">8.12. Убытки, причиненные Заказчику в связи с неисполнением или ненадлежащим исполнением </w:t>
      </w:r>
      <w:r w:rsidR="00C169C8">
        <w:rPr>
          <w:rFonts w:eastAsia="Calibri"/>
        </w:rPr>
        <w:t>Контракт</w:t>
      </w:r>
      <w:r w:rsidRPr="00071280">
        <w:rPr>
          <w:rFonts w:eastAsia="Calibri"/>
        </w:rPr>
        <w:t>а поставщиком, подлежат возмещению помимо суммы неустойки (пени, штрафа).</w:t>
      </w:r>
    </w:p>
    <w:p w:rsidR="00071280" w:rsidRPr="00071280" w:rsidRDefault="00071280" w:rsidP="00071280">
      <w:pPr>
        <w:ind w:firstLine="540"/>
        <w:jc w:val="both"/>
        <w:rPr>
          <w:rFonts w:eastAsia="Calibri"/>
        </w:rPr>
      </w:pPr>
      <w:r w:rsidRPr="00071280">
        <w:rPr>
          <w:rFonts w:eastAsia="Calibri"/>
        </w:rPr>
        <w:t xml:space="preserve">8.13. Заказчик </w:t>
      </w:r>
      <w:r w:rsidRPr="00071280">
        <w:rPr>
          <w:rFonts w:eastAsia="Calibri"/>
          <w:bCs/>
        </w:rPr>
        <w:t>обязан</w:t>
      </w:r>
      <w:r w:rsidRPr="00071280">
        <w:rPr>
          <w:rFonts w:eastAsia="Calibri"/>
        </w:rPr>
        <w:t xml:space="preserve"> принять решение об одностороннем отказе от исполнения </w:t>
      </w:r>
      <w:r w:rsidR="00C169C8">
        <w:rPr>
          <w:rFonts w:eastAsia="Calibri"/>
        </w:rPr>
        <w:t>Контракт</w:t>
      </w:r>
      <w:r w:rsidRPr="00071280">
        <w:rPr>
          <w:rFonts w:eastAsia="Calibri"/>
        </w:rPr>
        <w:t xml:space="preserve">а, если в ходе исполнения </w:t>
      </w:r>
      <w:r w:rsidR="00C169C8">
        <w:rPr>
          <w:rFonts w:eastAsia="Calibri"/>
        </w:rPr>
        <w:t>Контракт</w:t>
      </w:r>
      <w:r w:rsidRPr="00071280">
        <w:rPr>
          <w:rFonts w:eastAsia="Calibri"/>
        </w:rPr>
        <w:t>а установлено, что:</w:t>
      </w:r>
    </w:p>
    <w:p w:rsidR="00071280" w:rsidRPr="00071280" w:rsidRDefault="00071280" w:rsidP="00071280">
      <w:pPr>
        <w:tabs>
          <w:tab w:val="left" w:pos="284"/>
          <w:tab w:val="left" w:pos="709"/>
        </w:tabs>
        <w:ind w:firstLine="567"/>
        <w:jc w:val="both"/>
      </w:pPr>
      <w:r w:rsidRPr="00071280">
        <w:rPr>
          <w:rFonts w:eastAsia="Calibri"/>
        </w:rPr>
        <w:t xml:space="preserve">а) Поставщик </w:t>
      </w:r>
      <w:r w:rsidRPr="00071280">
        <w:t xml:space="preserve">и (или) поставляемый товар перестали соответствовать установленным требованиям к участникам закупки (за исключением требования, предусмотренного </w:t>
      </w:r>
      <w:hyperlink r:id="rId8" w:history="1">
        <w:r w:rsidRPr="00071280">
          <w:t>частью 1.1</w:t>
        </w:r>
      </w:hyperlink>
      <w:r w:rsidRPr="00071280">
        <w:t xml:space="preserve"> (при наличии такого требования) статьи 31 Закона № 44-ФЗ) и (или) поставляемому товару;</w:t>
      </w:r>
    </w:p>
    <w:p w:rsidR="00071280" w:rsidRPr="00071280" w:rsidRDefault="00071280" w:rsidP="00071280">
      <w:pPr>
        <w:ind w:firstLine="540"/>
        <w:jc w:val="both"/>
      </w:pPr>
      <w:r w:rsidRPr="00071280">
        <w:rPr>
          <w:rFonts w:eastAsia="Calibri"/>
        </w:rPr>
        <w:t xml:space="preserve">б) </w:t>
      </w:r>
      <w:r w:rsidRPr="00071280">
        <w:t xml:space="preserve">при определении поставщика </w:t>
      </w:r>
      <w:r w:rsidRPr="00071280">
        <w:rPr>
          <w:rFonts w:eastAsia="Calibri"/>
        </w:rPr>
        <w:t>Поставщик</w:t>
      </w:r>
      <w:r w:rsidRPr="00071280">
        <w:t xml:space="preserve"> представил недостоверную информацию о своем соответствии и (или) соответствии поставляемого товара требованиям, указанным в </w:t>
      </w:r>
      <w:hyperlink w:anchor="Par0" w:history="1">
        <w:r w:rsidRPr="00071280">
          <w:t>подпункте «</w:t>
        </w:r>
        <w:r w:rsidRPr="00071280">
          <w:rPr>
            <w:rFonts w:eastAsia="Calibri"/>
          </w:rPr>
          <w:t>а»</w:t>
        </w:r>
      </w:hyperlink>
      <w:r w:rsidRPr="00071280">
        <w:rPr>
          <w:rFonts w:eastAsia="Calibri"/>
        </w:rPr>
        <w:t xml:space="preserve"> </w:t>
      </w:r>
      <w:r w:rsidRPr="00071280">
        <w:t>настоящего пункта, что позволило ему стать победителем определения поставщика.</w:t>
      </w:r>
    </w:p>
    <w:p w:rsidR="00071280" w:rsidRDefault="00071280" w:rsidP="00071280">
      <w:pPr>
        <w:jc w:val="center"/>
        <w:rPr>
          <w:b/>
          <w:caps/>
        </w:rPr>
      </w:pPr>
    </w:p>
    <w:p w:rsidR="001D6473" w:rsidRPr="00215223" w:rsidRDefault="00071280" w:rsidP="001D6473">
      <w:pPr>
        <w:keepNext/>
        <w:keepLines/>
        <w:tabs>
          <w:tab w:val="left" w:pos="426"/>
          <w:tab w:val="num" w:pos="540"/>
        </w:tabs>
        <w:jc w:val="center"/>
        <w:rPr>
          <w:b/>
        </w:rPr>
      </w:pPr>
      <w:r>
        <w:rPr>
          <w:b/>
        </w:rPr>
        <w:lastRenderedPageBreak/>
        <w:t>9</w:t>
      </w:r>
      <w:r w:rsidR="001D6473" w:rsidRPr="00215223">
        <w:rPr>
          <w:b/>
        </w:rPr>
        <w:t>. ТРЕБОВАНИЯ К СРОКУ И (ИЛИ) ОБЪЕМУ</w:t>
      </w:r>
    </w:p>
    <w:p w:rsidR="001D6473" w:rsidRPr="00215223" w:rsidRDefault="001D6473" w:rsidP="001D6473">
      <w:pPr>
        <w:keepNext/>
        <w:keepLines/>
        <w:tabs>
          <w:tab w:val="left" w:pos="426"/>
          <w:tab w:val="num" w:pos="540"/>
        </w:tabs>
        <w:jc w:val="center"/>
        <w:rPr>
          <w:b/>
        </w:rPr>
      </w:pPr>
      <w:r w:rsidRPr="00215223">
        <w:rPr>
          <w:b/>
        </w:rPr>
        <w:t>ПРЕДОСТА</w:t>
      </w:r>
      <w:r w:rsidR="004A4547">
        <w:rPr>
          <w:b/>
        </w:rPr>
        <w:t>ВЛЕНИЯ ГАРАНТИИ КАЧЕСТВА ТОВАРА, ТРЕБОВАНИЯ К СРОКУ ГОДНОСТИ ТОВАРА</w:t>
      </w:r>
      <w:r w:rsidR="00A07113">
        <w:rPr>
          <w:b/>
        </w:rPr>
        <w:t>.</w:t>
      </w:r>
    </w:p>
    <w:p w:rsidR="00D018E1" w:rsidRPr="00103D02" w:rsidRDefault="00071280" w:rsidP="00D018E1">
      <w:pPr>
        <w:tabs>
          <w:tab w:val="left" w:pos="709"/>
        </w:tabs>
        <w:ind w:firstLine="426"/>
        <w:jc w:val="both"/>
        <w:rPr>
          <w:rFonts w:eastAsia="Calibri"/>
          <w:bCs/>
          <w:lang w:eastAsia="en-US"/>
        </w:rPr>
      </w:pPr>
      <w:r>
        <w:t>9</w:t>
      </w:r>
      <w:r w:rsidR="00D018E1">
        <w:t xml:space="preserve">.1. </w:t>
      </w:r>
      <w:r w:rsidR="00D018E1" w:rsidRPr="00103D02">
        <w:rPr>
          <w:rFonts w:eastAsia="Calibri"/>
          <w:bCs/>
          <w:lang w:eastAsia="en-US"/>
        </w:rPr>
        <w:t>Гарантия качества на поставляемый Товар предоставляется в соответствии с техническими документами на данный вид Товара</w:t>
      </w:r>
      <w:r w:rsidR="004A4547" w:rsidRPr="00F06214">
        <w:t>.</w:t>
      </w:r>
      <w:r w:rsidR="00D018E1" w:rsidRPr="00D018E1">
        <w:rPr>
          <w:rFonts w:eastAsia="Calibri"/>
          <w:bCs/>
          <w:lang w:eastAsia="en-US"/>
        </w:rPr>
        <w:t xml:space="preserve"> </w:t>
      </w:r>
      <w:r w:rsidR="00D17DB8" w:rsidRPr="008D7A18">
        <w:rPr>
          <w:color w:val="000000"/>
        </w:rPr>
        <w:t>Гарантия качества на поставляемый</w:t>
      </w:r>
      <w:r w:rsidR="00D17DB8" w:rsidRPr="002935EB">
        <w:rPr>
          <w:color w:val="000000"/>
        </w:rPr>
        <w:t xml:space="preserve"> Товар предоставляется в соответствии с нормативными документами на данный вид Товара.</w:t>
      </w:r>
      <w:r w:rsidR="00D17DB8">
        <w:rPr>
          <w:color w:val="000000"/>
        </w:rPr>
        <w:t xml:space="preserve"> </w:t>
      </w:r>
      <w:r w:rsidR="00D17DB8" w:rsidRPr="002935EB">
        <w:rPr>
          <w:color w:val="000000"/>
        </w:rPr>
        <w:t>Наличие гарантии качества удостоверяется выдачей Поставщиком гарантийного талона (сертификата) или проставлением соответствующей записи на маркировочном ярлыке поставленного Товара</w:t>
      </w:r>
      <w:r w:rsidR="00D018E1" w:rsidRPr="00103D02">
        <w:rPr>
          <w:rFonts w:eastAsia="Calibri"/>
          <w:bCs/>
          <w:lang w:eastAsia="en-US"/>
        </w:rPr>
        <w:t>.</w:t>
      </w:r>
    </w:p>
    <w:p w:rsidR="00DD5459" w:rsidRDefault="00DD5459" w:rsidP="00D018E1">
      <w:pPr>
        <w:rPr>
          <w:b/>
        </w:rPr>
      </w:pPr>
    </w:p>
    <w:p w:rsidR="001D6473" w:rsidRPr="00AD3656" w:rsidRDefault="003D285F" w:rsidP="001D6473">
      <w:pPr>
        <w:jc w:val="center"/>
        <w:rPr>
          <w:b/>
        </w:rPr>
      </w:pPr>
      <w:r>
        <w:rPr>
          <w:b/>
        </w:rPr>
        <w:t>10</w:t>
      </w:r>
      <w:r w:rsidR="001D6473" w:rsidRPr="00AD3656">
        <w:rPr>
          <w:b/>
        </w:rPr>
        <w:t>. ПОРЯДОК РАССМОТРЕНИЯ СПОРОВ</w:t>
      </w:r>
    </w:p>
    <w:p w:rsidR="001D6473" w:rsidRPr="00AD3656" w:rsidRDefault="003D285F" w:rsidP="001D6473">
      <w:pPr>
        <w:shd w:val="clear" w:color="auto" w:fill="FFFFFF"/>
        <w:tabs>
          <w:tab w:val="left" w:pos="-3780"/>
        </w:tabs>
        <w:ind w:firstLine="540"/>
        <w:jc w:val="both"/>
        <w:rPr>
          <w:bCs/>
        </w:rPr>
      </w:pPr>
      <w:r>
        <w:rPr>
          <w:bCs/>
        </w:rPr>
        <w:t>10</w:t>
      </w:r>
      <w:r w:rsidR="001D6473" w:rsidRPr="00AD3656">
        <w:rPr>
          <w:bCs/>
        </w:rPr>
        <w:t xml:space="preserve">.1. В случае возникновения споров в связи с выполнением обязательств по настоящему </w:t>
      </w:r>
      <w:r w:rsidR="00C169C8">
        <w:rPr>
          <w:bCs/>
        </w:rPr>
        <w:t>Контракт</w:t>
      </w:r>
      <w:r w:rsidR="001D6473" w:rsidRPr="00AD3656">
        <w:rPr>
          <w:bCs/>
        </w:rPr>
        <w:t>у, они разрешаются Сторонами путем переговоров.</w:t>
      </w:r>
    </w:p>
    <w:p w:rsidR="00462792" w:rsidRDefault="003D285F" w:rsidP="00581D17">
      <w:pPr>
        <w:shd w:val="clear" w:color="auto" w:fill="FFFFFF"/>
        <w:tabs>
          <w:tab w:val="left" w:pos="-3780"/>
        </w:tabs>
        <w:ind w:firstLine="540"/>
        <w:jc w:val="both"/>
        <w:rPr>
          <w:bCs/>
        </w:rPr>
      </w:pPr>
      <w:r>
        <w:rPr>
          <w:bCs/>
        </w:rPr>
        <w:t>10</w:t>
      </w:r>
      <w:r w:rsidR="001D6473" w:rsidRPr="00AD3656">
        <w:rPr>
          <w:bCs/>
        </w:rPr>
        <w:t>.2. В случае невозможности Сторонами разрешения спора путем проведения переговоров, он рассматривается Арбитражным судом Санкт-Петербурга и Ленинградской области.</w:t>
      </w:r>
    </w:p>
    <w:p w:rsidR="001D6473" w:rsidRPr="00AD3656" w:rsidRDefault="003D285F" w:rsidP="00FA458D">
      <w:pPr>
        <w:ind w:firstLine="540"/>
        <w:jc w:val="center"/>
        <w:rPr>
          <w:b/>
        </w:rPr>
      </w:pPr>
      <w:r>
        <w:rPr>
          <w:b/>
        </w:rPr>
        <w:t>11</w:t>
      </w:r>
      <w:r w:rsidR="001D6473" w:rsidRPr="00AD3656">
        <w:rPr>
          <w:b/>
        </w:rPr>
        <w:t>. ПРОЧИЕ УСЛОВИЯ</w:t>
      </w:r>
    </w:p>
    <w:p w:rsidR="00071280" w:rsidRPr="00071280" w:rsidRDefault="00071280" w:rsidP="00071280">
      <w:pPr>
        <w:ind w:firstLine="540"/>
        <w:jc w:val="both"/>
        <w:rPr>
          <w:bCs/>
        </w:rPr>
      </w:pPr>
      <w:r w:rsidRPr="00071280">
        <w:rPr>
          <w:bCs/>
        </w:rPr>
        <w:t xml:space="preserve">11.1. Любые изменения и дополнения к настоящему </w:t>
      </w:r>
      <w:r w:rsidR="00C169C8">
        <w:rPr>
          <w:bCs/>
        </w:rPr>
        <w:t>Контракт</w:t>
      </w:r>
      <w:r w:rsidRPr="00071280">
        <w:rPr>
          <w:bCs/>
        </w:rPr>
        <w:t>у действительны при условии, что они совершены в письменной форме, не противоречат действующему законодательству и подписаны уполномоченными представителями сторон.</w:t>
      </w:r>
    </w:p>
    <w:p w:rsidR="00071280" w:rsidRPr="00071280" w:rsidRDefault="00071280" w:rsidP="00071280">
      <w:pPr>
        <w:autoSpaceDE w:val="0"/>
        <w:autoSpaceDN w:val="0"/>
        <w:adjustRightInd w:val="0"/>
        <w:ind w:firstLine="540"/>
        <w:jc w:val="both"/>
      </w:pPr>
      <w:r w:rsidRPr="00071280">
        <w:rPr>
          <w:bCs/>
        </w:rPr>
        <w:t xml:space="preserve">11.2. </w:t>
      </w:r>
      <w:r w:rsidR="00C169C8">
        <w:t>Контракт</w:t>
      </w:r>
      <w:r w:rsidRPr="00071280">
        <w:t xml:space="preserve"> заключен в электронном виде. По соглашению сторон </w:t>
      </w:r>
      <w:r w:rsidR="00C169C8">
        <w:t>Контракт</w:t>
      </w:r>
      <w:r w:rsidRPr="00071280">
        <w:t xml:space="preserve"> может быть дополнительно оформлен на бумажном носителе в 2-х экземплярах, по одному </w:t>
      </w:r>
      <w:r w:rsidRPr="00071280">
        <w:rPr>
          <w:bCs/>
        </w:rPr>
        <w:t xml:space="preserve">для Заказчика </w:t>
      </w:r>
      <w:r w:rsidRPr="00071280">
        <w:t>и Поставщика.</w:t>
      </w:r>
    </w:p>
    <w:p w:rsidR="00071280" w:rsidRPr="00071280" w:rsidRDefault="00071280" w:rsidP="00071280">
      <w:pPr>
        <w:widowControl w:val="0"/>
        <w:suppressLineNumbers/>
        <w:suppressAutoHyphens/>
        <w:autoSpaceDE w:val="0"/>
        <w:autoSpaceDN w:val="0"/>
        <w:adjustRightInd w:val="0"/>
        <w:ind w:firstLine="540"/>
        <w:jc w:val="both"/>
      </w:pPr>
      <w:r w:rsidRPr="00071280">
        <w:rPr>
          <w:bCs/>
        </w:rPr>
        <w:t xml:space="preserve">11.3. </w:t>
      </w:r>
      <w:r w:rsidRPr="00071280">
        <w:t xml:space="preserve">При исполнении настоящего </w:t>
      </w:r>
      <w:r w:rsidR="00C169C8">
        <w:t>Контракт</w:t>
      </w:r>
      <w:r w:rsidRPr="00071280">
        <w:t xml:space="preserve">а не допускается перемена Поставщика, за исключением случаев, если новый Поставщик является правопреемником Поставщика по </w:t>
      </w:r>
      <w:r w:rsidR="00C169C8">
        <w:t>Контракт</w:t>
      </w:r>
      <w:r w:rsidRPr="00071280">
        <w:t>у вследствие реорганизации юридического лица в форме преобразования, слияния или присоединения.</w:t>
      </w:r>
    </w:p>
    <w:p w:rsidR="00796E3F" w:rsidRPr="00796E3F" w:rsidRDefault="00796E3F" w:rsidP="00796E3F">
      <w:pPr>
        <w:autoSpaceDE w:val="0"/>
        <w:autoSpaceDN w:val="0"/>
        <w:adjustRightInd w:val="0"/>
        <w:ind w:firstLine="567"/>
        <w:jc w:val="both"/>
        <w:rPr>
          <w:bCs/>
        </w:rPr>
      </w:pPr>
      <w:r w:rsidRPr="00796E3F">
        <w:rPr>
          <w:bCs/>
        </w:rPr>
        <w:t xml:space="preserve">11.4. Условия </w:t>
      </w:r>
      <w:r w:rsidR="00C169C8">
        <w:rPr>
          <w:bCs/>
        </w:rPr>
        <w:t>Контракт</w:t>
      </w:r>
      <w:r w:rsidRPr="00796E3F">
        <w:rPr>
          <w:bCs/>
        </w:rPr>
        <w:t>а могут быть изменены по соглашению сторон в следующих случаях:</w:t>
      </w:r>
    </w:p>
    <w:p w:rsidR="00796E3F" w:rsidRPr="00796E3F" w:rsidRDefault="00796E3F" w:rsidP="00796E3F">
      <w:pPr>
        <w:autoSpaceDE w:val="0"/>
        <w:autoSpaceDN w:val="0"/>
        <w:adjustRightInd w:val="0"/>
        <w:ind w:firstLine="540"/>
        <w:jc w:val="both"/>
      </w:pPr>
      <w:r w:rsidRPr="00796E3F">
        <w:t xml:space="preserve">а) при снижении цены </w:t>
      </w:r>
      <w:r w:rsidR="00C169C8">
        <w:t>Контракт</w:t>
      </w:r>
      <w:r w:rsidRPr="00796E3F">
        <w:t xml:space="preserve">а без изменения предусмотренных </w:t>
      </w:r>
      <w:r w:rsidR="00C169C8">
        <w:t>Контракт</w:t>
      </w:r>
      <w:r w:rsidRPr="00796E3F">
        <w:t xml:space="preserve">ом количества товара, качества поставляемого товара и иных условий </w:t>
      </w:r>
      <w:r w:rsidR="00C169C8">
        <w:t>Контракт</w:t>
      </w:r>
      <w:r w:rsidRPr="00796E3F">
        <w:t>а;</w:t>
      </w:r>
    </w:p>
    <w:p w:rsidR="00796E3F" w:rsidRPr="00796E3F" w:rsidRDefault="00796E3F" w:rsidP="00796E3F">
      <w:pPr>
        <w:autoSpaceDE w:val="0"/>
        <w:autoSpaceDN w:val="0"/>
        <w:adjustRightInd w:val="0"/>
        <w:ind w:firstLine="540"/>
        <w:jc w:val="both"/>
      </w:pPr>
      <w:r w:rsidRPr="00796E3F">
        <w:t xml:space="preserve">б) если по предложению Заказчика увеличиваются предусмотренные </w:t>
      </w:r>
      <w:r w:rsidR="00C169C8">
        <w:t>Контракт</w:t>
      </w:r>
      <w:r w:rsidRPr="00796E3F">
        <w:t xml:space="preserve">ом количество товара не более чем на десять процентов или уменьшаются предусмотренные </w:t>
      </w:r>
      <w:r w:rsidR="00C169C8">
        <w:t>Контракт</w:t>
      </w:r>
      <w:r w:rsidRPr="00796E3F">
        <w:t xml:space="preserve">ом количество поставляемого товара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w:t>
      </w:r>
      <w:r w:rsidR="00C169C8">
        <w:t>Контракт</w:t>
      </w:r>
      <w:r w:rsidRPr="00796E3F">
        <w:t xml:space="preserve">а пропорционально дополнительному количеству товара, дополнительному объему работы или услуги исходя из установленной в </w:t>
      </w:r>
      <w:r w:rsidR="00C169C8">
        <w:t>Контракт</w:t>
      </w:r>
      <w:r w:rsidRPr="00796E3F">
        <w:t xml:space="preserve">е цены единицы товара, работы или услуги, но не более чем на десять процентов цены </w:t>
      </w:r>
      <w:r w:rsidR="00C169C8">
        <w:t>Контракт</w:t>
      </w:r>
      <w:r w:rsidRPr="00796E3F">
        <w:t xml:space="preserve">а. При уменьшении предусмотренных </w:t>
      </w:r>
      <w:r w:rsidR="00C169C8">
        <w:t>Контракт</w:t>
      </w:r>
      <w:r w:rsidRPr="00796E3F">
        <w:t xml:space="preserve">ом количества товара, объема работы или услуги стороны </w:t>
      </w:r>
      <w:r w:rsidR="00C169C8">
        <w:t>Контракт</w:t>
      </w:r>
      <w:r w:rsidRPr="00796E3F">
        <w:t xml:space="preserve">а обязаны уменьшить цену </w:t>
      </w:r>
      <w:r w:rsidR="00C169C8">
        <w:t>Контракт</w:t>
      </w:r>
      <w:r w:rsidRPr="00796E3F">
        <w:t xml:space="preserve">а исходя из цены единицы товара, работы или услуги. Цена единицы дополнительно поставляемого товара или цена единицы товара при уменьшении предусмотренного </w:t>
      </w:r>
      <w:r w:rsidR="00C169C8">
        <w:t>Контракт</w:t>
      </w:r>
      <w:r w:rsidRPr="00796E3F">
        <w:t xml:space="preserve">ом количества поставляемого товара должна определяться как частное от деления первоначальной цены </w:t>
      </w:r>
      <w:r w:rsidR="00C169C8">
        <w:t>Контракт</w:t>
      </w:r>
      <w:r w:rsidRPr="00796E3F">
        <w:t xml:space="preserve">а на предусмотренное в </w:t>
      </w:r>
      <w:r w:rsidR="00C169C8">
        <w:t>Контракт</w:t>
      </w:r>
      <w:r w:rsidRPr="00796E3F">
        <w:t>е количество такого товара.</w:t>
      </w:r>
    </w:p>
    <w:p w:rsidR="00796E3F" w:rsidRPr="00796E3F" w:rsidRDefault="00796E3F" w:rsidP="00796E3F">
      <w:pPr>
        <w:tabs>
          <w:tab w:val="left" w:pos="709"/>
        </w:tabs>
        <w:autoSpaceDE w:val="0"/>
        <w:autoSpaceDN w:val="0"/>
        <w:adjustRightInd w:val="0"/>
        <w:ind w:firstLine="567"/>
        <w:jc w:val="both"/>
      </w:pPr>
      <w:r w:rsidRPr="00796E3F">
        <w:t>11.</w:t>
      </w:r>
      <w:r w:rsidR="00E37A40">
        <w:t>5</w:t>
      </w:r>
      <w:r w:rsidRPr="00796E3F">
        <w:t xml:space="preserve">. Все уведомления Сторон, связанные с исполнением настоящего </w:t>
      </w:r>
      <w:r w:rsidR="00C169C8">
        <w:t>Контракт</w:t>
      </w:r>
      <w:r w:rsidRPr="00796E3F">
        <w:t xml:space="preserve">а, направляются в письменной форме по почте заказным письмом по адресу Стороны, указанному в настоящем </w:t>
      </w:r>
      <w:r w:rsidR="00C169C8">
        <w:t>Контракт</w:t>
      </w:r>
      <w:r w:rsidRPr="00796E3F">
        <w:t>е, а также могут быть направлены с использованием факсимильной связи, электронной почты с последующим предоставлением оригинала. В случае направления уведомлений с использованием почты уведомления считаются полученными Стороной в день фактического получения, подтвержденного отметкой почты. В случае отправления уведомлений посредством факсимильной связи и электронной почты уведомления считаются полученными Стороной в день их отправки.</w:t>
      </w:r>
    </w:p>
    <w:p w:rsidR="00796E3F" w:rsidRPr="00796E3F" w:rsidRDefault="00796E3F" w:rsidP="00796E3F">
      <w:pPr>
        <w:ind w:firstLine="540"/>
        <w:jc w:val="both"/>
      </w:pPr>
      <w:r w:rsidRPr="00796E3F">
        <w:rPr>
          <w:bCs/>
        </w:rPr>
        <w:t>11.</w:t>
      </w:r>
      <w:r w:rsidR="007C79DF">
        <w:rPr>
          <w:bCs/>
        </w:rPr>
        <w:t>6</w:t>
      </w:r>
      <w:r w:rsidRPr="00796E3F">
        <w:rPr>
          <w:bCs/>
        </w:rPr>
        <w:t xml:space="preserve">. </w:t>
      </w:r>
      <w:r w:rsidRPr="00796E3F">
        <w:t xml:space="preserve">По соглашению сторон допускается изменение существенных условий </w:t>
      </w:r>
      <w:r w:rsidR="00C169C8">
        <w:t>Контракт</w:t>
      </w:r>
      <w:r w:rsidR="007C79DF">
        <w:t>а, заключенного до 1 января 202</w:t>
      </w:r>
      <w:r w:rsidR="00A97FE0">
        <w:t>7</w:t>
      </w:r>
      <w:r w:rsidRPr="00796E3F">
        <w:t xml:space="preserve"> года, если при исполнении такого </w:t>
      </w:r>
      <w:r w:rsidR="00C169C8">
        <w:t>Контракт</w:t>
      </w:r>
      <w:r w:rsidRPr="00796E3F">
        <w:t xml:space="preserve">а возникли независящие от сторон </w:t>
      </w:r>
      <w:r w:rsidR="00C169C8">
        <w:t>Контракт</w:t>
      </w:r>
      <w:r w:rsidRPr="00796E3F">
        <w:t xml:space="preserve">а обстоятельства, влекущие невозможность его исполнения. </w:t>
      </w:r>
      <w:r w:rsidRPr="00796E3F">
        <w:lastRenderedPageBreak/>
        <w:t>Предусмотренное частью 65.1. статьи 112 Закона</w:t>
      </w:r>
      <w:r w:rsidR="00E37A40">
        <w:t xml:space="preserve"> </w:t>
      </w:r>
      <w:r w:rsidRPr="00796E3F">
        <w:t xml:space="preserve">№ 44-ФЗ изменение осуществляется с соблюдением положений </w:t>
      </w:r>
      <w:hyperlink r:id="rId9" w:history="1">
        <w:r w:rsidRPr="00796E3F">
          <w:t>частей 1.3</w:t>
        </w:r>
      </w:hyperlink>
      <w:r w:rsidRPr="00796E3F">
        <w:t xml:space="preserve"> - </w:t>
      </w:r>
      <w:hyperlink r:id="rId10" w:history="1">
        <w:r w:rsidRPr="00796E3F">
          <w:t>1.6 статьи 95</w:t>
        </w:r>
      </w:hyperlink>
      <w:r w:rsidRPr="00796E3F">
        <w:t xml:space="preserve"> Закона № 44-ФЗ на основании решения Правительства Российской Федерации, высшего исполнительного органа государственной власти субъекта Российской Федерации, местной администрации при осуществлении закупки для федеральных нужд, нужд субъекта Российской Федерации, муниципальных нужд соответственно. </w:t>
      </w:r>
    </w:p>
    <w:p w:rsidR="00796E3F" w:rsidRPr="00796E3F" w:rsidRDefault="00796E3F" w:rsidP="00796E3F">
      <w:pPr>
        <w:ind w:firstLine="540"/>
        <w:jc w:val="both"/>
        <w:rPr>
          <w:bCs/>
        </w:rPr>
      </w:pPr>
      <w:r w:rsidRPr="00796E3F">
        <w:rPr>
          <w:bCs/>
        </w:rPr>
        <w:t>11.</w:t>
      </w:r>
      <w:r w:rsidR="00DC393A">
        <w:rPr>
          <w:bCs/>
        </w:rPr>
        <w:t>7</w:t>
      </w:r>
      <w:r w:rsidRPr="00796E3F">
        <w:rPr>
          <w:bCs/>
        </w:rPr>
        <w:t xml:space="preserve">. Вопросы, не урегулированные настоящим </w:t>
      </w:r>
      <w:r w:rsidR="00C169C8">
        <w:rPr>
          <w:bCs/>
        </w:rPr>
        <w:t>Контракт</w:t>
      </w:r>
      <w:r w:rsidRPr="00796E3F">
        <w:rPr>
          <w:bCs/>
        </w:rPr>
        <w:t>ом, регулируются действующим законодательством Российской Федерации.</w:t>
      </w:r>
    </w:p>
    <w:p w:rsidR="00D8394D" w:rsidRDefault="00D8394D" w:rsidP="00D8394D">
      <w:pPr>
        <w:autoSpaceDE w:val="0"/>
        <w:autoSpaceDN w:val="0"/>
        <w:adjustRightInd w:val="0"/>
        <w:ind w:firstLine="567"/>
        <w:jc w:val="both"/>
        <w:rPr>
          <w:bCs/>
        </w:rPr>
      </w:pPr>
    </w:p>
    <w:p w:rsidR="001D6473" w:rsidRDefault="001D6473" w:rsidP="001D6473">
      <w:pPr>
        <w:tabs>
          <w:tab w:val="left" w:pos="0"/>
          <w:tab w:val="right" w:pos="9498"/>
        </w:tabs>
        <w:ind w:left="567" w:right="139"/>
        <w:jc w:val="center"/>
        <w:rPr>
          <w:b/>
        </w:rPr>
      </w:pPr>
      <w:r w:rsidRPr="00215223">
        <w:rPr>
          <w:b/>
        </w:rPr>
        <w:t>1</w:t>
      </w:r>
      <w:r w:rsidR="003D285F">
        <w:rPr>
          <w:b/>
        </w:rPr>
        <w:t>2</w:t>
      </w:r>
      <w:r w:rsidRPr="00215223">
        <w:rPr>
          <w:b/>
        </w:rPr>
        <w:t>. ПРИЛОЖЕНИЯ</w:t>
      </w:r>
    </w:p>
    <w:p w:rsidR="00DD5459" w:rsidRDefault="00DD5459" w:rsidP="001D6473">
      <w:pPr>
        <w:tabs>
          <w:tab w:val="left" w:pos="0"/>
          <w:tab w:val="right" w:pos="9498"/>
        </w:tabs>
        <w:ind w:left="567" w:right="139"/>
        <w:jc w:val="center"/>
        <w:rPr>
          <w:b/>
        </w:rPr>
      </w:pPr>
    </w:p>
    <w:p w:rsidR="00581D17" w:rsidRDefault="003D285F" w:rsidP="00581D17">
      <w:pPr>
        <w:tabs>
          <w:tab w:val="left" w:pos="0"/>
          <w:tab w:val="right" w:pos="540"/>
        </w:tabs>
        <w:ind w:right="139" w:firstLine="426"/>
        <w:jc w:val="both"/>
        <w:rPr>
          <w:bCs/>
        </w:rPr>
      </w:pPr>
      <w:r>
        <w:rPr>
          <w:bCs/>
        </w:rPr>
        <w:t>12</w:t>
      </w:r>
      <w:r w:rsidR="001D6473" w:rsidRPr="00215223">
        <w:rPr>
          <w:bCs/>
        </w:rPr>
        <w:t xml:space="preserve">.1. </w:t>
      </w:r>
      <w:r w:rsidR="00C27115">
        <w:rPr>
          <w:bCs/>
        </w:rPr>
        <w:t xml:space="preserve"> </w:t>
      </w:r>
      <w:r w:rsidR="00581D17" w:rsidRPr="00215223">
        <w:rPr>
          <w:bCs/>
        </w:rPr>
        <w:t xml:space="preserve">Приложение №1 </w:t>
      </w:r>
      <w:r w:rsidR="00581D17">
        <w:rPr>
          <w:bCs/>
        </w:rPr>
        <w:t>«Расчет цены Контракта».</w:t>
      </w:r>
    </w:p>
    <w:p w:rsidR="001D6473" w:rsidRPr="00581D17" w:rsidRDefault="00581D17" w:rsidP="00581D17">
      <w:pPr>
        <w:tabs>
          <w:tab w:val="left" w:pos="0"/>
          <w:tab w:val="right" w:pos="540"/>
        </w:tabs>
        <w:ind w:right="139" w:firstLine="540"/>
        <w:jc w:val="both"/>
        <w:rPr>
          <w:b/>
          <w:bCs/>
        </w:rPr>
      </w:pPr>
      <w:r>
        <w:rPr>
          <w:bCs/>
        </w:rPr>
        <w:t>Приложение являе</w:t>
      </w:r>
      <w:r w:rsidRPr="00215223">
        <w:rPr>
          <w:bCs/>
        </w:rPr>
        <w:t xml:space="preserve">тся неотъемлемой частью настоящего </w:t>
      </w:r>
      <w:r>
        <w:rPr>
          <w:bCs/>
        </w:rPr>
        <w:t>Контракт</w:t>
      </w:r>
      <w:r w:rsidRPr="00215223">
        <w:rPr>
          <w:bCs/>
        </w:rPr>
        <w:t>а</w:t>
      </w:r>
    </w:p>
    <w:p w:rsidR="001D6473" w:rsidRPr="00215223" w:rsidRDefault="001D6473" w:rsidP="001D6473">
      <w:pPr>
        <w:pStyle w:val="ab"/>
        <w:tabs>
          <w:tab w:val="left" w:pos="3759"/>
        </w:tabs>
        <w:spacing w:after="0"/>
        <w:ind w:left="0" w:firstLine="540"/>
        <w:rPr>
          <w:rFonts w:ascii="Times New Roman" w:hAnsi="Times New Roman"/>
          <w:sz w:val="24"/>
          <w:szCs w:val="24"/>
        </w:rPr>
      </w:pPr>
      <w:r w:rsidRPr="00215223">
        <w:rPr>
          <w:rFonts w:ascii="Times New Roman" w:hAnsi="Times New Roman"/>
          <w:sz w:val="24"/>
          <w:szCs w:val="24"/>
        </w:rPr>
        <w:tab/>
      </w:r>
    </w:p>
    <w:p w:rsidR="001D6473" w:rsidRPr="00215223" w:rsidRDefault="001D6473" w:rsidP="001D6473">
      <w:pPr>
        <w:tabs>
          <w:tab w:val="left" w:pos="0"/>
          <w:tab w:val="right" w:pos="9498"/>
        </w:tabs>
        <w:ind w:right="139"/>
        <w:jc w:val="center"/>
      </w:pPr>
      <w:r w:rsidRPr="00215223">
        <w:rPr>
          <w:b/>
        </w:rPr>
        <w:t>14. АДРЕСА И БАНКОВСКИЕ РЕКВИЗИТЫ СТОРОН</w:t>
      </w:r>
    </w:p>
    <w:p w:rsidR="001D6473" w:rsidRPr="00215223" w:rsidRDefault="001D6473" w:rsidP="001D6473">
      <w:pPr>
        <w:ind w:firstLine="540"/>
        <w:jc w:val="both"/>
      </w:pPr>
    </w:p>
    <w:tbl>
      <w:tblPr>
        <w:tblW w:w="10060" w:type="dxa"/>
        <w:tblLayout w:type="fixed"/>
        <w:tblCellMar>
          <w:left w:w="70" w:type="dxa"/>
          <w:right w:w="70" w:type="dxa"/>
        </w:tblCellMar>
        <w:tblLook w:val="0000" w:firstRow="0" w:lastRow="0" w:firstColumn="0" w:lastColumn="0" w:noHBand="0" w:noVBand="0"/>
      </w:tblPr>
      <w:tblGrid>
        <w:gridCol w:w="5032"/>
        <w:gridCol w:w="5028"/>
      </w:tblGrid>
      <w:tr w:rsidR="00D8394D" w:rsidRPr="001E23A6" w:rsidTr="00B329A9">
        <w:trPr>
          <w:trHeight w:val="80"/>
        </w:trPr>
        <w:tc>
          <w:tcPr>
            <w:tcW w:w="5032" w:type="dxa"/>
          </w:tcPr>
          <w:p w:rsidR="00D8394D" w:rsidRPr="00335D59" w:rsidRDefault="00D8394D" w:rsidP="0098047E">
            <w:pPr>
              <w:widowControl w:val="0"/>
              <w:autoSpaceDE w:val="0"/>
              <w:autoSpaceDN w:val="0"/>
              <w:adjustRightInd w:val="0"/>
              <w:jc w:val="both"/>
              <w:rPr>
                <w:b/>
                <w:caps/>
              </w:rPr>
            </w:pPr>
            <w:r w:rsidRPr="00335D59">
              <w:rPr>
                <w:b/>
                <w:caps/>
              </w:rPr>
              <w:t>Заказчик:</w:t>
            </w:r>
          </w:p>
          <w:p w:rsidR="00D8394D" w:rsidRPr="00335D59" w:rsidRDefault="00D8394D" w:rsidP="0098047E">
            <w:pPr>
              <w:suppressAutoHyphens/>
              <w:jc w:val="both"/>
            </w:pPr>
          </w:p>
          <w:p w:rsidR="00D8394D" w:rsidRPr="00335D59" w:rsidRDefault="00D8394D" w:rsidP="0098047E">
            <w:pPr>
              <w:suppressAutoHyphens/>
              <w:jc w:val="both"/>
            </w:pPr>
            <w:r w:rsidRPr="00335D59">
              <w:t xml:space="preserve">__________________    </w:t>
            </w:r>
          </w:p>
          <w:p w:rsidR="00D8394D" w:rsidRPr="00335D59" w:rsidRDefault="00D8394D" w:rsidP="0098047E">
            <w:pPr>
              <w:widowControl w:val="0"/>
              <w:autoSpaceDE w:val="0"/>
              <w:autoSpaceDN w:val="0"/>
              <w:adjustRightInd w:val="0"/>
              <w:jc w:val="both"/>
              <w:rPr>
                <w:caps/>
              </w:rPr>
            </w:pPr>
            <w:r w:rsidRPr="00335D59">
              <w:rPr>
                <w:caps/>
              </w:rPr>
              <w:t xml:space="preserve"> </w:t>
            </w:r>
            <w:r>
              <w:rPr>
                <w:caps/>
              </w:rPr>
              <w:t xml:space="preserve">подписано </w:t>
            </w:r>
            <w:r w:rsidR="003D67C6">
              <w:rPr>
                <w:caps/>
              </w:rPr>
              <w:t>УК</w:t>
            </w:r>
            <w:r>
              <w:rPr>
                <w:caps/>
              </w:rPr>
              <w:t xml:space="preserve">ЭП                                                   </w:t>
            </w:r>
          </w:p>
        </w:tc>
        <w:tc>
          <w:tcPr>
            <w:tcW w:w="5028" w:type="dxa"/>
          </w:tcPr>
          <w:p w:rsidR="00D8394D" w:rsidRPr="00D8394D" w:rsidRDefault="00D8394D" w:rsidP="00D8394D">
            <w:pPr>
              <w:widowControl w:val="0"/>
              <w:autoSpaceDE w:val="0"/>
              <w:autoSpaceDN w:val="0"/>
              <w:adjustRightInd w:val="0"/>
              <w:ind w:left="57"/>
              <w:rPr>
                <w:b/>
                <w:caps/>
              </w:rPr>
            </w:pPr>
            <w:r w:rsidRPr="00D8394D">
              <w:rPr>
                <w:b/>
                <w:caps/>
              </w:rPr>
              <w:t>поставщик:</w:t>
            </w:r>
          </w:p>
          <w:p w:rsidR="00D8394D" w:rsidRDefault="00D8394D" w:rsidP="00D8394D">
            <w:pPr>
              <w:widowControl w:val="0"/>
              <w:autoSpaceDE w:val="0"/>
              <w:autoSpaceDN w:val="0"/>
              <w:adjustRightInd w:val="0"/>
              <w:ind w:left="57"/>
              <w:rPr>
                <w:caps/>
              </w:rPr>
            </w:pPr>
          </w:p>
          <w:p w:rsidR="00D8394D" w:rsidRDefault="00D8394D" w:rsidP="00D8394D">
            <w:pPr>
              <w:widowControl w:val="0"/>
              <w:autoSpaceDE w:val="0"/>
              <w:autoSpaceDN w:val="0"/>
              <w:adjustRightInd w:val="0"/>
              <w:ind w:left="57"/>
              <w:rPr>
                <w:caps/>
              </w:rPr>
            </w:pPr>
            <w:r>
              <w:rPr>
                <w:caps/>
              </w:rPr>
              <w:t>__________________</w:t>
            </w:r>
          </w:p>
          <w:p w:rsidR="00D8394D" w:rsidRDefault="00D8394D" w:rsidP="00D8394D">
            <w:pPr>
              <w:widowControl w:val="0"/>
              <w:autoSpaceDE w:val="0"/>
              <w:autoSpaceDN w:val="0"/>
              <w:adjustRightInd w:val="0"/>
              <w:ind w:left="57"/>
              <w:rPr>
                <w:caps/>
              </w:rPr>
            </w:pPr>
            <w:r>
              <w:rPr>
                <w:caps/>
              </w:rPr>
              <w:t xml:space="preserve">подписано </w:t>
            </w:r>
            <w:r w:rsidR="003D67C6">
              <w:rPr>
                <w:caps/>
              </w:rPr>
              <w:t>УК</w:t>
            </w:r>
            <w:r>
              <w:rPr>
                <w:caps/>
              </w:rPr>
              <w:t>ЭП</w:t>
            </w:r>
          </w:p>
          <w:p w:rsidR="00D8394D" w:rsidRPr="00BE240F" w:rsidRDefault="00D8394D" w:rsidP="00D8394D">
            <w:pPr>
              <w:widowControl w:val="0"/>
              <w:autoSpaceDE w:val="0"/>
              <w:autoSpaceDN w:val="0"/>
              <w:adjustRightInd w:val="0"/>
              <w:ind w:left="57"/>
              <w:rPr>
                <w:caps/>
              </w:rPr>
            </w:pPr>
          </w:p>
        </w:tc>
      </w:tr>
    </w:tbl>
    <w:p w:rsidR="00B329A9" w:rsidRDefault="00B329A9" w:rsidP="001D6473">
      <w:pPr>
        <w:jc w:val="right"/>
      </w:pPr>
    </w:p>
    <w:p w:rsidR="007065DA" w:rsidRDefault="007065DA" w:rsidP="001D6473">
      <w:pPr>
        <w:jc w:val="right"/>
      </w:pPr>
    </w:p>
    <w:p w:rsidR="00DD5459" w:rsidRDefault="00DD5459" w:rsidP="004817D5">
      <w:pPr>
        <w:jc w:val="right"/>
      </w:pPr>
    </w:p>
    <w:p w:rsidR="004E3D73" w:rsidRDefault="004E3D73" w:rsidP="004817D5">
      <w:pPr>
        <w:jc w:val="right"/>
      </w:pPr>
    </w:p>
    <w:p w:rsidR="004E3D73" w:rsidRDefault="004E3D73" w:rsidP="004817D5">
      <w:pPr>
        <w:jc w:val="right"/>
      </w:pPr>
    </w:p>
    <w:p w:rsidR="004E3D73" w:rsidRDefault="004E3D73" w:rsidP="004817D5">
      <w:pPr>
        <w:jc w:val="right"/>
      </w:pPr>
    </w:p>
    <w:p w:rsidR="004E3D73" w:rsidRDefault="004E3D73" w:rsidP="004817D5">
      <w:pPr>
        <w:jc w:val="right"/>
      </w:pPr>
    </w:p>
    <w:p w:rsidR="004E3D73" w:rsidRDefault="004E3D73" w:rsidP="004817D5">
      <w:pPr>
        <w:jc w:val="right"/>
      </w:pPr>
    </w:p>
    <w:p w:rsidR="004E3D73" w:rsidRDefault="004E3D73" w:rsidP="004817D5">
      <w:pPr>
        <w:jc w:val="right"/>
      </w:pPr>
    </w:p>
    <w:p w:rsidR="004E3D73" w:rsidRDefault="004E3D73" w:rsidP="004817D5">
      <w:pPr>
        <w:jc w:val="right"/>
      </w:pPr>
    </w:p>
    <w:p w:rsidR="004E3D73" w:rsidRDefault="004E3D73" w:rsidP="004817D5">
      <w:pPr>
        <w:jc w:val="right"/>
      </w:pPr>
    </w:p>
    <w:p w:rsidR="004E3D73" w:rsidRDefault="004E3D73" w:rsidP="004817D5">
      <w:pPr>
        <w:jc w:val="right"/>
      </w:pPr>
    </w:p>
    <w:p w:rsidR="004E3D73" w:rsidRDefault="004E3D73" w:rsidP="004817D5">
      <w:pPr>
        <w:jc w:val="right"/>
      </w:pPr>
    </w:p>
    <w:p w:rsidR="004E3D73" w:rsidRDefault="004E3D73" w:rsidP="004817D5">
      <w:pPr>
        <w:jc w:val="right"/>
      </w:pPr>
    </w:p>
    <w:p w:rsidR="004E3D73" w:rsidRDefault="004E3D73" w:rsidP="004817D5">
      <w:pPr>
        <w:jc w:val="right"/>
      </w:pPr>
    </w:p>
    <w:p w:rsidR="004E3D73" w:rsidRDefault="004E3D73" w:rsidP="004817D5">
      <w:pPr>
        <w:jc w:val="right"/>
      </w:pPr>
    </w:p>
    <w:p w:rsidR="004E3D73" w:rsidRDefault="004E3D73" w:rsidP="004817D5">
      <w:pPr>
        <w:jc w:val="right"/>
      </w:pPr>
    </w:p>
    <w:p w:rsidR="004E3D73" w:rsidRDefault="004E3D73" w:rsidP="004817D5">
      <w:pPr>
        <w:jc w:val="right"/>
      </w:pPr>
    </w:p>
    <w:p w:rsidR="004E3D73" w:rsidRDefault="004E3D73" w:rsidP="004817D5">
      <w:pPr>
        <w:jc w:val="right"/>
      </w:pPr>
    </w:p>
    <w:p w:rsidR="004E3D73" w:rsidRDefault="004E3D73" w:rsidP="004817D5">
      <w:pPr>
        <w:jc w:val="right"/>
      </w:pPr>
    </w:p>
    <w:p w:rsidR="004E3D73" w:rsidRDefault="004E3D73" w:rsidP="004817D5">
      <w:pPr>
        <w:jc w:val="right"/>
      </w:pPr>
    </w:p>
    <w:p w:rsidR="004E3D73" w:rsidRDefault="004E3D73" w:rsidP="004817D5">
      <w:pPr>
        <w:jc w:val="right"/>
      </w:pPr>
    </w:p>
    <w:p w:rsidR="004E3D73" w:rsidRDefault="004E3D73" w:rsidP="004817D5">
      <w:pPr>
        <w:jc w:val="right"/>
      </w:pPr>
    </w:p>
    <w:p w:rsidR="004E3D73" w:rsidRDefault="004E3D73" w:rsidP="004817D5">
      <w:pPr>
        <w:jc w:val="right"/>
      </w:pPr>
    </w:p>
    <w:p w:rsidR="004E3D73" w:rsidRDefault="004E3D73" w:rsidP="004817D5">
      <w:pPr>
        <w:jc w:val="right"/>
      </w:pPr>
    </w:p>
    <w:p w:rsidR="004E3D73" w:rsidRDefault="004E3D73" w:rsidP="004817D5">
      <w:pPr>
        <w:jc w:val="right"/>
      </w:pPr>
    </w:p>
    <w:p w:rsidR="004E3D73" w:rsidRDefault="004E3D73" w:rsidP="004817D5">
      <w:pPr>
        <w:jc w:val="right"/>
      </w:pPr>
    </w:p>
    <w:p w:rsidR="004E3D73" w:rsidRDefault="004E3D73" w:rsidP="004817D5">
      <w:pPr>
        <w:jc w:val="right"/>
      </w:pPr>
    </w:p>
    <w:p w:rsidR="004E3D73" w:rsidRDefault="004E3D73" w:rsidP="004817D5">
      <w:pPr>
        <w:jc w:val="right"/>
      </w:pPr>
    </w:p>
    <w:p w:rsidR="004E3D73" w:rsidRDefault="004E3D73" w:rsidP="004817D5">
      <w:pPr>
        <w:jc w:val="right"/>
      </w:pPr>
    </w:p>
    <w:p w:rsidR="004E3D73" w:rsidRDefault="004E3D73" w:rsidP="004817D5">
      <w:pPr>
        <w:jc w:val="right"/>
      </w:pPr>
    </w:p>
    <w:p w:rsidR="00DD5459" w:rsidRDefault="00DD5459" w:rsidP="004817D5">
      <w:pPr>
        <w:jc w:val="right"/>
      </w:pPr>
    </w:p>
    <w:p w:rsidR="00DD5459" w:rsidRDefault="00DD5459" w:rsidP="004817D5">
      <w:pPr>
        <w:jc w:val="right"/>
      </w:pPr>
    </w:p>
    <w:p w:rsidR="001D6473" w:rsidRPr="00CF761D" w:rsidRDefault="001D6473" w:rsidP="004817D5">
      <w:pPr>
        <w:jc w:val="right"/>
      </w:pPr>
      <w:r w:rsidRPr="00CF761D">
        <w:lastRenderedPageBreak/>
        <w:t xml:space="preserve">Приложение № 1 </w:t>
      </w:r>
      <w:r w:rsidR="0029421A">
        <w:t xml:space="preserve">                                                                                                </w:t>
      </w:r>
      <w:r w:rsidR="00151F2D">
        <w:t xml:space="preserve">                                                                                                    </w:t>
      </w:r>
      <w:r w:rsidRPr="00CF761D">
        <w:t xml:space="preserve">к </w:t>
      </w:r>
      <w:r w:rsidR="00C169C8">
        <w:t>Контракт</w:t>
      </w:r>
      <w:r w:rsidRPr="00CF761D">
        <w:t>у № __</w:t>
      </w:r>
      <w:r w:rsidR="0029421A">
        <w:t>______</w:t>
      </w:r>
      <w:r w:rsidR="00151F2D">
        <w:t xml:space="preserve">                                                                                                                                                                                                 </w:t>
      </w:r>
      <w:r w:rsidRPr="00CF761D">
        <w:t>от «____» _______ 20</w:t>
      </w:r>
      <w:r w:rsidR="0029421A">
        <w:t>2</w:t>
      </w:r>
      <w:r w:rsidR="00581D17">
        <w:t>6</w:t>
      </w:r>
      <w:r w:rsidRPr="00CF761D">
        <w:t xml:space="preserve"> года</w:t>
      </w:r>
    </w:p>
    <w:p w:rsidR="001D6473" w:rsidRPr="00CF761D" w:rsidRDefault="001D6473" w:rsidP="001D6473">
      <w:pPr>
        <w:jc w:val="right"/>
      </w:pPr>
    </w:p>
    <w:p w:rsidR="00B329A9" w:rsidRDefault="00B329A9" w:rsidP="000973F4">
      <w:pPr>
        <w:pStyle w:val="a8"/>
        <w:ind w:firstLine="567"/>
        <w:jc w:val="center"/>
        <w:rPr>
          <w:b/>
          <w:bCs/>
          <w:sz w:val="24"/>
          <w:szCs w:val="24"/>
        </w:rPr>
      </w:pPr>
    </w:p>
    <w:p w:rsidR="003D67C6" w:rsidRDefault="00581D17" w:rsidP="000973F4">
      <w:pPr>
        <w:pStyle w:val="a8"/>
        <w:ind w:firstLine="567"/>
        <w:jc w:val="center"/>
        <w:rPr>
          <w:b/>
          <w:bCs/>
          <w:sz w:val="24"/>
          <w:szCs w:val="24"/>
        </w:rPr>
      </w:pPr>
      <w:r w:rsidRPr="00581D17">
        <w:rPr>
          <w:b/>
          <w:bCs/>
          <w:sz w:val="24"/>
          <w:szCs w:val="24"/>
        </w:rPr>
        <w:t>Расчет цены Контракта</w:t>
      </w:r>
    </w:p>
    <w:tbl>
      <w:tblPr>
        <w:tblW w:w="5288" w:type="pct"/>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35"/>
        <w:gridCol w:w="1882"/>
        <w:gridCol w:w="1116"/>
        <w:gridCol w:w="2135"/>
        <w:gridCol w:w="1237"/>
        <w:gridCol w:w="1102"/>
        <w:gridCol w:w="1101"/>
        <w:gridCol w:w="1435"/>
      </w:tblGrid>
      <w:tr w:rsidR="00EE1E39" w:rsidRPr="00CF761D" w:rsidTr="00DD5459">
        <w:trPr>
          <w:cantSplit/>
          <w:trHeight w:val="1597"/>
        </w:trPr>
        <w:tc>
          <w:tcPr>
            <w:tcW w:w="435" w:type="dxa"/>
            <w:vAlign w:val="center"/>
          </w:tcPr>
          <w:p w:rsidR="00EE1E39" w:rsidRPr="00CF761D" w:rsidRDefault="00EE1E39" w:rsidP="0098047E">
            <w:pPr>
              <w:jc w:val="center"/>
              <w:rPr>
                <w:b/>
                <w:sz w:val="20"/>
                <w:szCs w:val="20"/>
              </w:rPr>
            </w:pPr>
            <w:r w:rsidRPr="00CF761D">
              <w:rPr>
                <w:b/>
                <w:sz w:val="20"/>
                <w:szCs w:val="20"/>
              </w:rPr>
              <w:t>№</w:t>
            </w:r>
            <w:r w:rsidRPr="00CF761D">
              <w:rPr>
                <w:b/>
                <w:sz w:val="20"/>
                <w:szCs w:val="20"/>
              </w:rPr>
              <w:br/>
              <w:t>п/п</w:t>
            </w:r>
          </w:p>
        </w:tc>
        <w:tc>
          <w:tcPr>
            <w:tcW w:w="1882" w:type="dxa"/>
            <w:vAlign w:val="center"/>
          </w:tcPr>
          <w:p w:rsidR="00EE1E39" w:rsidRPr="00CF761D" w:rsidRDefault="00EE1E39" w:rsidP="0098047E">
            <w:pPr>
              <w:jc w:val="center"/>
              <w:rPr>
                <w:b/>
                <w:sz w:val="20"/>
                <w:szCs w:val="20"/>
              </w:rPr>
            </w:pPr>
            <w:r w:rsidRPr="00CF761D">
              <w:rPr>
                <w:b/>
                <w:sz w:val="20"/>
                <w:szCs w:val="20"/>
              </w:rPr>
              <w:t>Наименование товара</w:t>
            </w:r>
          </w:p>
        </w:tc>
        <w:tc>
          <w:tcPr>
            <w:tcW w:w="1116" w:type="dxa"/>
            <w:vAlign w:val="center"/>
          </w:tcPr>
          <w:p w:rsidR="00EE1E39" w:rsidRPr="00CF761D" w:rsidRDefault="00EE1E39" w:rsidP="0098047E">
            <w:pPr>
              <w:jc w:val="center"/>
              <w:rPr>
                <w:b/>
                <w:sz w:val="20"/>
                <w:szCs w:val="20"/>
              </w:rPr>
            </w:pPr>
            <w:r w:rsidRPr="00CF761D">
              <w:rPr>
                <w:b/>
                <w:sz w:val="20"/>
                <w:szCs w:val="20"/>
              </w:rPr>
              <w:t>Страна происхождения товара</w:t>
            </w:r>
          </w:p>
        </w:tc>
        <w:tc>
          <w:tcPr>
            <w:tcW w:w="2135" w:type="dxa"/>
            <w:tcBorders>
              <w:bottom w:val="nil"/>
            </w:tcBorders>
            <w:vAlign w:val="center"/>
          </w:tcPr>
          <w:p w:rsidR="00EE1E39" w:rsidRPr="00CF761D" w:rsidRDefault="00EE1E39" w:rsidP="0098047E">
            <w:pPr>
              <w:jc w:val="center"/>
              <w:rPr>
                <w:b/>
                <w:sz w:val="20"/>
                <w:szCs w:val="20"/>
              </w:rPr>
            </w:pPr>
            <w:r w:rsidRPr="00CF761D">
              <w:rPr>
                <w:b/>
                <w:sz w:val="20"/>
                <w:szCs w:val="20"/>
              </w:rPr>
              <w:t>Характеристики товара</w:t>
            </w:r>
          </w:p>
        </w:tc>
        <w:tc>
          <w:tcPr>
            <w:tcW w:w="1237" w:type="dxa"/>
            <w:vAlign w:val="center"/>
          </w:tcPr>
          <w:p w:rsidR="00EE1E39" w:rsidRPr="00CF761D" w:rsidRDefault="00EE1E39" w:rsidP="0098047E">
            <w:pPr>
              <w:jc w:val="center"/>
              <w:rPr>
                <w:b/>
                <w:sz w:val="20"/>
                <w:szCs w:val="20"/>
              </w:rPr>
            </w:pPr>
            <w:r w:rsidRPr="00CF761D">
              <w:rPr>
                <w:b/>
                <w:sz w:val="20"/>
                <w:szCs w:val="20"/>
              </w:rPr>
              <w:t>Единица измерения</w:t>
            </w:r>
          </w:p>
        </w:tc>
        <w:tc>
          <w:tcPr>
            <w:tcW w:w="1102" w:type="dxa"/>
            <w:vAlign w:val="center"/>
          </w:tcPr>
          <w:p w:rsidR="00EE1E39" w:rsidRPr="00CF761D" w:rsidRDefault="00EE1E39" w:rsidP="0098047E">
            <w:pPr>
              <w:jc w:val="center"/>
              <w:rPr>
                <w:b/>
                <w:sz w:val="20"/>
                <w:szCs w:val="20"/>
              </w:rPr>
            </w:pPr>
          </w:p>
          <w:p w:rsidR="00EE1E39" w:rsidRPr="00CF761D" w:rsidRDefault="00EE1E39" w:rsidP="0098047E">
            <w:pPr>
              <w:jc w:val="center"/>
              <w:rPr>
                <w:b/>
                <w:sz w:val="20"/>
                <w:szCs w:val="20"/>
              </w:rPr>
            </w:pPr>
            <w:r w:rsidRPr="00CF761D">
              <w:rPr>
                <w:b/>
                <w:sz w:val="20"/>
                <w:szCs w:val="20"/>
              </w:rPr>
              <w:t>Цена единицы товара включая НДС, руб.</w:t>
            </w:r>
          </w:p>
          <w:p w:rsidR="00EE1E39" w:rsidRPr="00CF761D" w:rsidRDefault="00EE1E39" w:rsidP="0098047E">
            <w:pPr>
              <w:jc w:val="center"/>
              <w:rPr>
                <w:b/>
                <w:sz w:val="20"/>
                <w:szCs w:val="20"/>
              </w:rPr>
            </w:pPr>
          </w:p>
          <w:p w:rsidR="00EE1E39" w:rsidRPr="00CF761D" w:rsidRDefault="00EE1E39" w:rsidP="0098047E">
            <w:pPr>
              <w:jc w:val="center"/>
              <w:rPr>
                <w:i/>
                <w:sz w:val="20"/>
                <w:szCs w:val="20"/>
              </w:rPr>
            </w:pPr>
          </w:p>
        </w:tc>
        <w:tc>
          <w:tcPr>
            <w:tcW w:w="1101" w:type="dxa"/>
            <w:vAlign w:val="center"/>
          </w:tcPr>
          <w:p w:rsidR="00EE1E39" w:rsidRPr="00CF761D" w:rsidRDefault="00EE1E39" w:rsidP="0098047E">
            <w:pPr>
              <w:jc w:val="center"/>
              <w:rPr>
                <w:b/>
                <w:sz w:val="20"/>
                <w:szCs w:val="20"/>
              </w:rPr>
            </w:pPr>
            <w:r w:rsidRPr="00CF761D">
              <w:rPr>
                <w:b/>
                <w:sz w:val="20"/>
                <w:szCs w:val="20"/>
              </w:rPr>
              <w:t>Кол-во товара к поставке</w:t>
            </w:r>
          </w:p>
        </w:tc>
        <w:tc>
          <w:tcPr>
            <w:tcW w:w="1435" w:type="dxa"/>
            <w:vAlign w:val="center"/>
          </w:tcPr>
          <w:p w:rsidR="00EE1E39" w:rsidRPr="00CF761D" w:rsidRDefault="00EE1E39" w:rsidP="0098047E">
            <w:pPr>
              <w:jc w:val="center"/>
              <w:rPr>
                <w:b/>
                <w:sz w:val="20"/>
                <w:szCs w:val="20"/>
              </w:rPr>
            </w:pPr>
            <w:r w:rsidRPr="00CF761D">
              <w:rPr>
                <w:b/>
                <w:sz w:val="20"/>
                <w:szCs w:val="20"/>
              </w:rPr>
              <w:t>Сумма, руб.</w:t>
            </w:r>
          </w:p>
        </w:tc>
      </w:tr>
      <w:tr w:rsidR="00EE1E39" w:rsidRPr="00CF761D" w:rsidTr="00DD5459">
        <w:trPr>
          <w:cantSplit/>
        </w:trPr>
        <w:tc>
          <w:tcPr>
            <w:tcW w:w="435" w:type="dxa"/>
            <w:vAlign w:val="center"/>
          </w:tcPr>
          <w:p w:rsidR="00EE1E39" w:rsidRPr="00CF761D" w:rsidRDefault="00EE1E39" w:rsidP="0098047E">
            <w:pPr>
              <w:jc w:val="center"/>
              <w:rPr>
                <w:b/>
                <w:i/>
                <w:sz w:val="20"/>
                <w:szCs w:val="20"/>
              </w:rPr>
            </w:pPr>
            <w:r w:rsidRPr="00CF761D">
              <w:rPr>
                <w:b/>
                <w:i/>
                <w:sz w:val="20"/>
                <w:szCs w:val="20"/>
              </w:rPr>
              <w:t>1</w:t>
            </w:r>
          </w:p>
        </w:tc>
        <w:tc>
          <w:tcPr>
            <w:tcW w:w="1882" w:type="dxa"/>
            <w:vAlign w:val="center"/>
          </w:tcPr>
          <w:p w:rsidR="00EE1E39" w:rsidRPr="00CF761D" w:rsidRDefault="00EE1E39" w:rsidP="0098047E">
            <w:pPr>
              <w:jc w:val="center"/>
              <w:rPr>
                <w:b/>
                <w:i/>
                <w:sz w:val="20"/>
                <w:szCs w:val="20"/>
              </w:rPr>
            </w:pPr>
            <w:r w:rsidRPr="00CF761D">
              <w:rPr>
                <w:b/>
                <w:i/>
                <w:sz w:val="20"/>
                <w:szCs w:val="20"/>
              </w:rPr>
              <w:t>2</w:t>
            </w:r>
          </w:p>
        </w:tc>
        <w:tc>
          <w:tcPr>
            <w:tcW w:w="1116" w:type="dxa"/>
          </w:tcPr>
          <w:p w:rsidR="00EE1E39" w:rsidRPr="00CF761D" w:rsidRDefault="00EE1E39" w:rsidP="0098047E">
            <w:pPr>
              <w:jc w:val="center"/>
              <w:rPr>
                <w:b/>
                <w:i/>
                <w:sz w:val="20"/>
                <w:szCs w:val="20"/>
              </w:rPr>
            </w:pPr>
            <w:r w:rsidRPr="00CF761D">
              <w:rPr>
                <w:b/>
                <w:i/>
                <w:sz w:val="20"/>
                <w:szCs w:val="20"/>
              </w:rPr>
              <w:t>3</w:t>
            </w:r>
          </w:p>
        </w:tc>
        <w:tc>
          <w:tcPr>
            <w:tcW w:w="2135" w:type="dxa"/>
            <w:vAlign w:val="center"/>
          </w:tcPr>
          <w:p w:rsidR="00EE1E39" w:rsidRPr="00CF761D" w:rsidRDefault="00EE1E39" w:rsidP="0098047E">
            <w:pPr>
              <w:jc w:val="center"/>
              <w:rPr>
                <w:b/>
                <w:i/>
                <w:sz w:val="20"/>
                <w:szCs w:val="20"/>
              </w:rPr>
            </w:pPr>
            <w:r w:rsidRPr="00CF761D">
              <w:rPr>
                <w:b/>
                <w:i/>
                <w:sz w:val="20"/>
                <w:szCs w:val="20"/>
              </w:rPr>
              <w:t>4</w:t>
            </w:r>
          </w:p>
        </w:tc>
        <w:tc>
          <w:tcPr>
            <w:tcW w:w="1237" w:type="dxa"/>
            <w:vAlign w:val="center"/>
          </w:tcPr>
          <w:p w:rsidR="00EE1E39" w:rsidRPr="00CF761D" w:rsidRDefault="00EE1E39" w:rsidP="0098047E">
            <w:pPr>
              <w:jc w:val="center"/>
              <w:rPr>
                <w:b/>
                <w:i/>
                <w:sz w:val="20"/>
                <w:szCs w:val="20"/>
              </w:rPr>
            </w:pPr>
            <w:r w:rsidRPr="00CF761D">
              <w:rPr>
                <w:b/>
                <w:i/>
                <w:sz w:val="20"/>
                <w:szCs w:val="20"/>
              </w:rPr>
              <w:t>5</w:t>
            </w:r>
          </w:p>
        </w:tc>
        <w:tc>
          <w:tcPr>
            <w:tcW w:w="1102" w:type="dxa"/>
            <w:vAlign w:val="center"/>
          </w:tcPr>
          <w:p w:rsidR="00EE1E39" w:rsidRPr="00CF761D" w:rsidRDefault="00EE1E39" w:rsidP="0098047E">
            <w:pPr>
              <w:jc w:val="center"/>
              <w:rPr>
                <w:b/>
                <w:i/>
                <w:sz w:val="20"/>
                <w:szCs w:val="20"/>
              </w:rPr>
            </w:pPr>
            <w:r w:rsidRPr="00CF761D">
              <w:rPr>
                <w:b/>
                <w:i/>
                <w:sz w:val="20"/>
                <w:szCs w:val="20"/>
              </w:rPr>
              <w:t>6</w:t>
            </w:r>
          </w:p>
        </w:tc>
        <w:tc>
          <w:tcPr>
            <w:tcW w:w="1101" w:type="dxa"/>
          </w:tcPr>
          <w:p w:rsidR="00EE1E39" w:rsidRPr="00CF761D" w:rsidRDefault="00EE1E39" w:rsidP="0098047E">
            <w:pPr>
              <w:jc w:val="center"/>
              <w:rPr>
                <w:b/>
                <w:i/>
                <w:sz w:val="20"/>
                <w:szCs w:val="20"/>
              </w:rPr>
            </w:pPr>
            <w:r w:rsidRPr="00CF761D">
              <w:rPr>
                <w:b/>
                <w:i/>
                <w:sz w:val="20"/>
                <w:szCs w:val="20"/>
              </w:rPr>
              <w:t>7</w:t>
            </w:r>
          </w:p>
        </w:tc>
        <w:tc>
          <w:tcPr>
            <w:tcW w:w="1435" w:type="dxa"/>
            <w:vAlign w:val="center"/>
          </w:tcPr>
          <w:p w:rsidR="00EE1E39" w:rsidRPr="00CF761D" w:rsidRDefault="00EE1E39" w:rsidP="0098047E">
            <w:pPr>
              <w:jc w:val="center"/>
              <w:rPr>
                <w:b/>
                <w:i/>
                <w:sz w:val="20"/>
                <w:szCs w:val="20"/>
              </w:rPr>
            </w:pPr>
            <w:r w:rsidRPr="00CF761D">
              <w:rPr>
                <w:b/>
                <w:i/>
                <w:sz w:val="20"/>
                <w:szCs w:val="20"/>
              </w:rPr>
              <w:t>8</w:t>
            </w:r>
          </w:p>
        </w:tc>
      </w:tr>
      <w:tr w:rsidR="0098047E" w:rsidRPr="00CF761D" w:rsidTr="00DD5459">
        <w:trPr>
          <w:cantSplit/>
          <w:trHeight w:val="518"/>
        </w:trPr>
        <w:tc>
          <w:tcPr>
            <w:tcW w:w="435" w:type="dxa"/>
            <w:vAlign w:val="center"/>
          </w:tcPr>
          <w:p w:rsidR="0098047E" w:rsidRDefault="0098047E" w:rsidP="0098047E">
            <w:pPr>
              <w:jc w:val="center"/>
              <w:rPr>
                <w:sz w:val="20"/>
                <w:szCs w:val="20"/>
              </w:rPr>
            </w:pPr>
            <w:r>
              <w:rPr>
                <w:sz w:val="20"/>
                <w:szCs w:val="20"/>
              </w:rPr>
              <w:t>1</w:t>
            </w:r>
          </w:p>
        </w:tc>
        <w:tc>
          <w:tcPr>
            <w:tcW w:w="1882" w:type="dxa"/>
            <w:tcBorders>
              <w:top w:val="single" w:sz="4" w:space="0" w:color="auto"/>
              <w:left w:val="single" w:sz="4" w:space="0" w:color="auto"/>
              <w:bottom w:val="single" w:sz="4" w:space="0" w:color="auto"/>
              <w:right w:val="single" w:sz="4" w:space="0" w:color="auto"/>
            </w:tcBorders>
            <w:vAlign w:val="center"/>
          </w:tcPr>
          <w:p w:rsidR="0098047E" w:rsidRPr="007949F8" w:rsidRDefault="0098047E" w:rsidP="00C73768"/>
        </w:tc>
        <w:tc>
          <w:tcPr>
            <w:tcW w:w="1116" w:type="dxa"/>
            <w:vAlign w:val="center"/>
          </w:tcPr>
          <w:p w:rsidR="0098047E" w:rsidRPr="00CF761D" w:rsidRDefault="0098047E" w:rsidP="0098047E">
            <w:pPr>
              <w:jc w:val="both"/>
              <w:rPr>
                <w:sz w:val="20"/>
                <w:szCs w:val="20"/>
              </w:rPr>
            </w:pPr>
          </w:p>
        </w:tc>
        <w:tc>
          <w:tcPr>
            <w:tcW w:w="2135" w:type="dxa"/>
            <w:vAlign w:val="center"/>
          </w:tcPr>
          <w:p w:rsidR="0098047E" w:rsidRPr="00511E67" w:rsidRDefault="0098047E" w:rsidP="0098047E">
            <w:pPr>
              <w:rPr>
                <w:sz w:val="20"/>
                <w:szCs w:val="20"/>
              </w:rPr>
            </w:pPr>
          </w:p>
        </w:tc>
        <w:tc>
          <w:tcPr>
            <w:tcW w:w="1237" w:type="dxa"/>
          </w:tcPr>
          <w:p w:rsidR="0098047E" w:rsidRDefault="0098047E" w:rsidP="0098047E">
            <w:pPr>
              <w:jc w:val="center"/>
              <w:rPr>
                <w:sz w:val="20"/>
                <w:szCs w:val="20"/>
              </w:rPr>
            </w:pPr>
          </w:p>
        </w:tc>
        <w:tc>
          <w:tcPr>
            <w:tcW w:w="1102" w:type="dxa"/>
            <w:vAlign w:val="center"/>
          </w:tcPr>
          <w:p w:rsidR="0098047E" w:rsidRPr="00CF761D" w:rsidRDefault="0098047E" w:rsidP="0098047E">
            <w:pPr>
              <w:jc w:val="center"/>
              <w:rPr>
                <w:sz w:val="20"/>
                <w:szCs w:val="20"/>
              </w:rPr>
            </w:pPr>
          </w:p>
        </w:tc>
        <w:tc>
          <w:tcPr>
            <w:tcW w:w="1101" w:type="dxa"/>
            <w:vAlign w:val="center"/>
          </w:tcPr>
          <w:p w:rsidR="0098047E" w:rsidRDefault="0098047E" w:rsidP="0098047E">
            <w:pPr>
              <w:jc w:val="center"/>
              <w:rPr>
                <w:sz w:val="20"/>
                <w:szCs w:val="20"/>
              </w:rPr>
            </w:pPr>
          </w:p>
        </w:tc>
        <w:tc>
          <w:tcPr>
            <w:tcW w:w="1435" w:type="dxa"/>
            <w:vAlign w:val="center"/>
          </w:tcPr>
          <w:p w:rsidR="0098047E" w:rsidRPr="00CF761D" w:rsidRDefault="0098047E" w:rsidP="0098047E">
            <w:pPr>
              <w:jc w:val="center"/>
              <w:rPr>
                <w:sz w:val="20"/>
                <w:szCs w:val="20"/>
              </w:rPr>
            </w:pPr>
          </w:p>
        </w:tc>
      </w:tr>
      <w:tr w:rsidR="0098047E" w:rsidRPr="009A27E9" w:rsidTr="00DD5459">
        <w:trPr>
          <w:cantSplit/>
          <w:trHeight w:val="496"/>
        </w:trPr>
        <w:tc>
          <w:tcPr>
            <w:tcW w:w="9008" w:type="dxa"/>
            <w:gridSpan w:val="7"/>
            <w:vAlign w:val="center"/>
          </w:tcPr>
          <w:p w:rsidR="0098047E" w:rsidRPr="000973F4" w:rsidRDefault="0098047E" w:rsidP="0098047E">
            <w:pPr>
              <w:jc w:val="right"/>
              <w:rPr>
                <w:b/>
                <w:sz w:val="20"/>
                <w:szCs w:val="20"/>
              </w:rPr>
            </w:pPr>
            <w:r w:rsidRPr="00CF761D">
              <w:rPr>
                <w:b/>
                <w:sz w:val="20"/>
                <w:szCs w:val="20"/>
              </w:rPr>
              <w:t>ИТОГО</w:t>
            </w:r>
          </w:p>
        </w:tc>
        <w:tc>
          <w:tcPr>
            <w:tcW w:w="1435" w:type="dxa"/>
            <w:vAlign w:val="center"/>
          </w:tcPr>
          <w:p w:rsidR="0098047E" w:rsidRPr="000973F4" w:rsidRDefault="0098047E" w:rsidP="0098047E">
            <w:pPr>
              <w:jc w:val="center"/>
              <w:rPr>
                <w:b/>
                <w:sz w:val="20"/>
                <w:szCs w:val="20"/>
              </w:rPr>
            </w:pPr>
          </w:p>
        </w:tc>
      </w:tr>
    </w:tbl>
    <w:p w:rsidR="00EE1E39" w:rsidRDefault="00EE1E39" w:rsidP="00EE1E39">
      <w:pPr>
        <w:pStyle w:val="a8"/>
        <w:ind w:firstLine="567"/>
        <w:rPr>
          <w:b/>
          <w:bCs/>
          <w:sz w:val="24"/>
          <w:szCs w:val="24"/>
        </w:rPr>
      </w:pPr>
    </w:p>
    <w:tbl>
      <w:tblPr>
        <w:tblW w:w="8729" w:type="dxa"/>
        <w:tblInd w:w="709" w:type="dxa"/>
        <w:tblLayout w:type="fixed"/>
        <w:tblLook w:val="04A0" w:firstRow="1" w:lastRow="0" w:firstColumn="1" w:lastColumn="0" w:noHBand="0" w:noVBand="1"/>
      </w:tblPr>
      <w:tblGrid>
        <w:gridCol w:w="5032"/>
        <w:gridCol w:w="3697"/>
      </w:tblGrid>
      <w:tr w:rsidR="00EE1E39" w:rsidRPr="00CC7F94" w:rsidTr="00127B70">
        <w:trPr>
          <w:trHeight w:val="669"/>
        </w:trPr>
        <w:tc>
          <w:tcPr>
            <w:tcW w:w="5032" w:type="dxa"/>
          </w:tcPr>
          <w:p w:rsidR="00EE1E39" w:rsidRPr="00CC7F94" w:rsidRDefault="00EE1E39" w:rsidP="0098047E">
            <w:pPr>
              <w:widowControl w:val="0"/>
              <w:autoSpaceDE w:val="0"/>
              <w:autoSpaceDN w:val="0"/>
              <w:ind w:firstLine="567"/>
              <w:jc w:val="both"/>
              <w:rPr>
                <w:b/>
              </w:rPr>
            </w:pPr>
            <w:r w:rsidRPr="00CC7F94">
              <w:rPr>
                <w:b/>
              </w:rPr>
              <w:t>ЗАКАЗЧИК:</w:t>
            </w:r>
          </w:p>
          <w:p w:rsidR="00EE1E39" w:rsidRPr="00CC7F94" w:rsidRDefault="00EE1E39" w:rsidP="0098047E">
            <w:pPr>
              <w:widowControl w:val="0"/>
              <w:autoSpaceDE w:val="0"/>
              <w:autoSpaceDN w:val="0"/>
              <w:jc w:val="both"/>
            </w:pPr>
            <w:r w:rsidRPr="00CC7F94">
              <w:t xml:space="preserve">__________________   </w:t>
            </w:r>
          </w:p>
          <w:p w:rsidR="00EE1E39" w:rsidRPr="00CC7F94" w:rsidRDefault="00EE1E39" w:rsidP="0098047E">
            <w:pPr>
              <w:widowControl w:val="0"/>
              <w:autoSpaceDE w:val="0"/>
              <w:autoSpaceDN w:val="0"/>
              <w:ind w:firstLine="180"/>
              <w:jc w:val="both"/>
            </w:pPr>
            <w:r>
              <w:t>Подпи</w:t>
            </w:r>
            <w:r w:rsidR="00683D9A">
              <w:t>с</w:t>
            </w:r>
            <w:r>
              <w:t>ано</w:t>
            </w:r>
            <w:r w:rsidR="00683D9A">
              <w:t xml:space="preserve"> </w:t>
            </w:r>
            <w:r w:rsidR="003D67C6">
              <w:t>УК</w:t>
            </w:r>
            <w:r>
              <w:t>ЭП</w:t>
            </w:r>
            <w:r w:rsidRPr="00CC7F94">
              <w:t xml:space="preserve">  </w:t>
            </w:r>
          </w:p>
        </w:tc>
        <w:tc>
          <w:tcPr>
            <w:tcW w:w="3697" w:type="dxa"/>
          </w:tcPr>
          <w:p w:rsidR="00EE1E39" w:rsidRPr="00F22289" w:rsidRDefault="003301E7" w:rsidP="0098047E">
            <w:pPr>
              <w:widowControl w:val="0"/>
              <w:autoSpaceDE w:val="0"/>
              <w:autoSpaceDN w:val="0"/>
              <w:ind w:firstLine="567"/>
              <w:jc w:val="both"/>
              <w:rPr>
                <w:b/>
              </w:rPr>
            </w:pPr>
            <w:r>
              <w:rPr>
                <w:b/>
              </w:rPr>
              <w:t xml:space="preserve">        </w:t>
            </w:r>
            <w:r w:rsidR="00EE1E39" w:rsidRPr="00F22289">
              <w:rPr>
                <w:b/>
              </w:rPr>
              <w:t>ПОСТАВЩИК:</w:t>
            </w:r>
          </w:p>
          <w:p w:rsidR="00EE1E39" w:rsidRPr="00F22289" w:rsidRDefault="003301E7" w:rsidP="0098047E">
            <w:pPr>
              <w:tabs>
                <w:tab w:val="num" w:pos="357"/>
                <w:tab w:val="left" w:pos="1843"/>
              </w:tabs>
              <w:ind w:left="-108"/>
            </w:pPr>
            <w:r>
              <w:t xml:space="preserve">               </w:t>
            </w:r>
            <w:r w:rsidR="00EE1E39" w:rsidRPr="00F22289">
              <w:t>___</w:t>
            </w:r>
            <w:r w:rsidR="00EE1E39">
              <w:t xml:space="preserve">__________________ </w:t>
            </w:r>
          </w:p>
          <w:p w:rsidR="00EE1E39" w:rsidRPr="00CC7F94" w:rsidRDefault="00EE1E39" w:rsidP="0098047E">
            <w:pPr>
              <w:tabs>
                <w:tab w:val="num" w:pos="357"/>
                <w:tab w:val="left" w:pos="1843"/>
              </w:tabs>
              <w:ind w:left="-108"/>
            </w:pPr>
            <w:r w:rsidRPr="00CC7F94">
              <w:t xml:space="preserve"> </w:t>
            </w:r>
            <w:r w:rsidR="003301E7">
              <w:t xml:space="preserve">                   </w:t>
            </w:r>
            <w:r>
              <w:t xml:space="preserve">Подписано </w:t>
            </w:r>
            <w:r w:rsidR="003D67C6">
              <w:t>УК</w:t>
            </w:r>
            <w:r>
              <w:t>ЭП</w:t>
            </w:r>
          </w:p>
        </w:tc>
      </w:tr>
    </w:tbl>
    <w:p w:rsidR="005A7545" w:rsidRDefault="005A7545" w:rsidP="007D4732">
      <w:pPr>
        <w:pStyle w:val="a8"/>
        <w:rPr>
          <w:b/>
          <w:bCs/>
          <w:sz w:val="24"/>
          <w:szCs w:val="24"/>
        </w:rPr>
      </w:pPr>
    </w:p>
    <w:p w:rsidR="004817D5" w:rsidRDefault="00151F2D" w:rsidP="00254D04">
      <w:pPr>
        <w:tabs>
          <w:tab w:val="left" w:pos="6039"/>
        </w:tabs>
        <w:ind w:firstLine="567"/>
        <w:jc w:val="center"/>
      </w:pPr>
      <w:r w:rsidRPr="002C2682">
        <w:rPr>
          <w:sz w:val="28"/>
          <w:szCs w:val="28"/>
        </w:rPr>
        <w:t xml:space="preserve">  </w:t>
      </w:r>
      <w:r w:rsidR="007D4732">
        <w:rPr>
          <w:sz w:val="28"/>
          <w:szCs w:val="28"/>
        </w:rPr>
        <w:t xml:space="preserve">                   </w:t>
      </w:r>
      <w:r w:rsidR="00E63E1C">
        <w:rPr>
          <w:sz w:val="28"/>
          <w:szCs w:val="28"/>
        </w:rPr>
        <w:tab/>
      </w:r>
      <w:r w:rsidR="009831A4">
        <w:rPr>
          <w:sz w:val="28"/>
          <w:szCs w:val="28"/>
        </w:rPr>
        <w:tab/>
      </w:r>
      <w:r w:rsidR="009831A4">
        <w:rPr>
          <w:sz w:val="28"/>
          <w:szCs w:val="28"/>
        </w:rPr>
        <w:tab/>
      </w:r>
      <w:r w:rsidR="009831A4">
        <w:rPr>
          <w:sz w:val="28"/>
          <w:szCs w:val="28"/>
        </w:rPr>
        <w:tab/>
      </w:r>
      <w:r w:rsidR="009831A4">
        <w:rPr>
          <w:sz w:val="28"/>
          <w:szCs w:val="28"/>
        </w:rPr>
        <w:tab/>
      </w:r>
    </w:p>
    <w:p w:rsidR="00DD5459" w:rsidRDefault="00DD5459" w:rsidP="004817D5">
      <w:pPr>
        <w:jc w:val="right"/>
      </w:pPr>
    </w:p>
    <w:p w:rsidR="00DD5459" w:rsidRDefault="00DD5459" w:rsidP="004817D5">
      <w:pPr>
        <w:jc w:val="right"/>
      </w:pPr>
    </w:p>
    <w:p w:rsidR="00DD5459" w:rsidRDefault="00DD5459" w:rsidP="004817D5">
      <w:pPr>
        <w:jc w:val="right"/>
      </w:pPr>
    </w:p>
    <w:p w:rsidR="00DD5459" w:rsidRDefault="00DD5459" w:rsidP="004817D5">
      <w:pPr>
        <w:jc w:val="right"/>
      </w:pPr>
    </w:p>
    <w:p w:rsidR="00DD5459" w:rsidRDefault="00DD5459" w:rsidP="004817D5">
      <w:pPr>
        <w:jc w:val="right"/>
      </w:pPr>
    </w:p>
    <w:p w:rsidR="00DD5459" w:rsidRDefault="00DD5459" w:rsidP="004817D5">
      <w:pPr>
        <w:jc w:val="right"/>
      </w:pPr>
    </w:p>
    <w:p w:rsidR="00DD5459" w:rsidRDefault="00DD5459" w:rsidP="004817D5">
      <w:pPr>
        <w:jc w:val="right"/>
      </w:pPr>
    </w:p>
    <w:p w:rsidR="00DD5459" w:rsidRDefault="00DD5459" w:rsidP="004817D5">
      <w:pPr>
        <w:jc w:val="right"/>
      </w:pPr>
    </w:p>
    <w:p w:rsidR="004817D5" w:rsidRDefault="004817D5" w:rsidP="004817D5">
      <w:pPr>
        <w:widowControl w:val="0"/>
        <w:autoSpaceDE w:val="0"/>
        <w:autoSpaceDN w:val="0"/>
        <w:adjustRightInd w:val="0"/>
        <w:jc w:val="center"/>
        <w:rPr>
          <w:b/>
        </w:rPr>
      </w:pPr>
    </w:p>
    <w:p w:rsidR="004817D5" w:rsidRPr="007C5B08" w:rsidRDefault="004817D5" w:rsidP="004817D5">
      <w:pPr>
        <w:widowControl w:val="0"/>
        <w:autoSpaceDE w:val="0"/>
        <w:autoSpaceDN w:val="0"/>
        <w:adjustRightInd w:val="0"/>
        <w:jc w:val="center"/>
        <w:rPr>
          <w:b/>
        </w:rPr>
      </w:pPr>
    </w:p>
    <w:p w:rsidR="008B0714" w:rsidRDefault="008B0714" w:rsidP="008B0714">
      <w:pPr>
        <w:tabs>
          <w:tab w:val="left" w:pos="6039"/>
        </w:tabs>
        <w:ind w:firstLine="567"/>
        <w:jc w:val="center"/>
        <w:rPr>
          <w:sz w:val="28"/>
          <w:szCs w:val="28"/>
        </w:rPr>
      </w:pPr>
    </w:p>
    <w:sectPr w:rsidR="008B0714" w:rsidSect="00D32DFF">
      <w:footerReference w:type="even" r:id="rId11"/>
      <w:footerReference w:type="default" r:id="rId12"/>
      <w:pgSz w:w="11906" w:h="16838"/>
      <w:pgMar w:top="902" w:right="746" w:bottom="719" w:left="1276" w:header="357" w:footer="573"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93326" w:rsidRDefault="00C93326">
      <w:r>
        <w:separator/>
      </w:r>
    </w:p>
  </w:endnote>
  <w:endnote w:type="continuationSeparator" w:id="0">
    <w:p w:rsidR="00C93326" w:rsidRDefault="00C9332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MS Outlook">
    <w:panose1 w:val="05010100010000000000"/>
    <w:charset w:val="02"/>
    <w:family w:val="auto"/>
    <w:pitch w:val="variable"/>
    <w:sig w:usb0="00000000" w:usb1="10000000" w:usb2="00000000" w:usb3="00000000" w:csb0="80000000"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4002EFF" w:usb1="C000247B"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MS Mincho">
    <w:altName w:val="MS Gothic"/>
    <w:panose1 w:val="02020609040205080304"/>
    <w:charset w:val="80"/>
    <w:family w:val="roman"/>
    <w:notTrueType/>
    <w:pitch w:val="fixed"/>
    <w:sig w:usb0="00000000" w:usb1="08070000" w:usb2="00000010" w:usb3="00000000" w:csb0="00020000" w:csb1="00000000"/>
  </w:font>
  <w:font w:name="Verdana">
    <w:panose1 w:val="020B0604030504040204"/>
    <w:charset w:val="CC"/>
    <w:family w:val="swiss"/>
    <w:pitch w:val="variable"/>
    <w:sig w:usb0="A00006FF" w:usb1="4000205B" w:usb2="0000001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7432E" w:rsidRDefault="0077432E">
    <w:pPr>
      <w:pStyle w:val="af"/>
      <w:framePr w:wrap="around" w:vAnchor="text" w:hAnchor="margin" w:xAlign="right" w:y="1"/>
      <w:rPr>
        <w:rStyle w:val="aa"/>
      </w:rPr>
    </w:pPr>
    <w:r>
      <w:rPr>
        <w:rStyle w:val="aa"/>
      </w:rPr>
      <w:fldChar w:fldCharType="begin"/>
    </w:r>
    <w:r>
      <w:rPr>
        <w:rStyle w:val="aa"/>
      </w:rPr>
      <w:instrText xml:space="preserve">PAGE  </w:instrText>
    </w:r>
    <w:r>
      <w:rPr>
        <w:rStyle w:val="aa"/>
      </w:rPr>
      <w:fldChar w:fldCharType="end"/>
    </w:r>
  </w:p>
  <w:p w:rsidR="0077432E" w:rsidRDefault="0077432E">
    <w:pPr>
      <w:pStyle w:val="af"/>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7432E" w:rsidRPr="00F653B0" w:rsidRDefault="0077432E" w:rsidP="00321AEF">
    <w:pPr>
      <w:pStyle w:val="af"/>
      <w:framePr w:wrap="around" w:vAnchor="text" w:hAnchor="margin" w:xAlign="right" w:y="1"/>
      <w:jc w:val="center"/>
      <w:rPr>
        <w:rStyle w:val="aa"/>
        <w:rFonts w:ascii="Times New Roman" w:hAnsi="Times New Roman" w:cs="Times New Roman"/>
        <w:sz w:val="22"/>
      </w:rPr>
    </w:pPr>
    <w:r w:rsidRPr="00F653B0">
      <w:rPr>
        <w:rStyle w:val="aa"/>
        <w:rFonts w:ascii="Times New Roman" w:hAnsi="Times New Roman" w:cs="Times New Roman"/>
        <w:sz w:val="22"/>
      </w:rPr>
      <w:fldChar w:fldCharType="begin"/>
    </w:r>
    <w:r w:rsidRPr="00F653B0">
      <w:rPr>
        <w:rStyle w:val="aa"/>
        <w:rFonts w:ascii="Times New Roman" w:hAnsi="Times New Roman" w:cs="Times New Roman"/>
        <w:sz w:val="22"/>
      </w:rPr>
      <w:instrText xml:space="preserve">PAGE  </w:instrText>
    </w:r>
    <w:r w:rsidRPr="00F653B0">
      <w:rPr>
        <w:rStyle w:val="aa"/>
        <w:rFonts w:ascii="Times New Roman" w:hAnsi="Times New Roman" w:cs="Times New Roman"/>
        <w:sz w:val="22"/>
      </w:rPr>
      <w:fldChar w:fldCharType="separate"/>
    </w:r>
    <w:r w:rsidR="004F2F2F">
      <w:rPr>
        <w:rStyle w:val="aa"/>
        <w:rFonts w:ascii="Times New Roman" w:hAnsi="Times New Roman" w:cs="Times New Roman"/>
        <w:noProof/>
        <w:sz w:val="22"/>
      </w:rPr>
      <w:t>10</w:t>
    </w:r>
    <w:r w:rsidRPr="00F653B0">
      <w:rPr>
        <w:rStyle w:val="aa"/>
        <w:rFonts w:ascii="Times New Roman" w:hAnsi="Times New Roman" w:cs="Times New Roman"/>
        <w:sz w:val="22"/>
      </w:rPr>
      <w:fldChar w:fldCharType="end"/>
    </w:r>
  </w:p>
  <w:p w:rsidR="0077432E" w:rsidRDefault="0077432E">
    <w:pPr>
      <w:pStyle w:val="af"/>
      <w:tabs>
        <w:tab w:val="left" w:pos="4320"/>
      </w:tabs>
      <w:ind w:right="360"/>
      <w:jc w:val="cen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93326" w:rsidRDefault="00C93326">
      <w:r>
        <w:separator/>
      </w:r>
    </w:p>
  </w:footnote>
  <w:footnote w:type="continuationSeparator" w:id="0">
    <w:p w:rsidR="00C93326" w:rsidRDefault="00C93326">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6161833"/>
    <w:multiLevelType w:val="hybridMultilevel"/>
    <w:tmpl w:val="1944CF98"/>
    <w:lvl w:ilvl="0" w:tplc="04190001">
      <w:start w:val="1"/>
      <w:numFmt w:val="bullet"/>
      <w:lvlText w:val=""/>
      <w:lvlJc w:val="left"/>
      <w:pPr>
        <w:ind w:left="1211"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
    <w:nsid w:val="0BA7294E"/>
    <w:multiLevelType w:val="multilevel"/>
    <w:tmpl w:val="93F81B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D9E179F"/>
    <w:multiLevelType w:val="multilevel"/>
    <w:tmpl w:val="065A29DE"/>
    <w:lvl w:ilvl="0">
      <w:start w:val="1"/>
      <w:numFmt w:val="decimal"/>
      <w:lvlText w:val="%1."/>
      <w:lvlJc w:val="left"/>
      <w:pPr>
        <w:ind w:left="1422" w:hanging="855"/>
      </w:pPr>
      <w:rPr>
        <w:rFonts w:hint="default"/>
      </w:rPr>
    </w:lvl>
    <w:lvl w:ilvl="1">
      <w:start w:val="1"/>
      <w:numFmt w:val="decimal"/>
      <w:isLgl/>
      <w:lvlText w:val="%1.%2."/>
      <w:lvlJc w:val="left"/>
      <w:pPr>
        <w:ind w:left="1422" w:hanging="855"/>
      </w:pPr>
      <w:rPr>
        <w:rFonts w:hint="default"/>
      </w:rPr>
    </w:lvl>
    <w:lvl w:ilvl="2">
      <w:start w:val="1"/>
      <w:numFmt w:val="decimal"/>
      <w:isLgl/>
      <w:lvlText w:val="%1.%2.%3."/>
      <w:lvlJc w:val="left"/>
      <w:pPr>
        <w:ind w:left="1422" w:hanging="855"/>
      </w:pPr>
      <w:rPr>
        <w:rFonts w:hint="default"/>
      </w:rPr>
    </w:lvl>
    <w:lvl w:ilvl="3">
      <w:start w:val="1"/>
      <w:numFmt w:val="decimal"/>
      <w:isLgl/>
      <w:lvlText w:val="%1.%2.%3.%4."/>
      <w:lvlJc w:val="left"/>
      <w:pPr>
        <w:ind w:left="1422" w:hanging="855"/>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3">
    <w:nsid w:val="0DAB7F23"/>
    <w:multiLevelType w:val="multilevel"/>
    <w:tmpl w:val="7ECCBDDA"/>
    <w:lvl w:ilvl="0">
      <w:start w:val="2"/>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4">
    <w:nsid w:val="191A2B47"/>
    <w:multiLevelType w:val="hybridMultilevel"/>
    <w:tmpl w:val="FB6ACFCE"/>
    <w:lvl w:ilvl="0" w:tplc="864C9F54">
      <w:start w:val="5"/>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5">
    <w:nsid w:val="1CD2530D"/>
    <w:multiLevelType w:val="multilevel"/>
    <w:tmpl w:val="D6423B6C"/>
    <w:lvl w:ilvl="0">
      <w:start w:val="7"/>
      <w:numFmt w:val="decimal"/>
      <w:lvlText w:val="%1."/>
      <w:lvlJc w:val="left"/>
      <w:pPr>
        <w:ind w:left="1211"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6">
    <w:nsid w:val="21421AD8"/>
    <w:multiLevelType w:val="singleLevel"/>
    <w:tmpl w:val="233E6938"/>
    <w:lvl w:ilvl="0">
      <w:start w:val="2"/>
      <w:numFmt w:val="bullet"/>
      <w:lvlText w:val="-"/>
      <w:lvlJc w:val="left"/>
      <w:pPr>
        <w:tabs>
          <w:tab w:val="num" w:pos="927"/>
        </w:tabs>
        <w:ind w:left="927" w:hanging="360"/>
      </w:pPr>
      <w:rPr>
        <w:rFonts w:ascii="Times New Roman" w:hAnsi="Times New Roman" w:hint="default"/>
      </w:rPr>
    </w:lvl>
  </w:abstractNum>
  <w:abstractNum w:abstractNumId="7">
    <w:nsid w:val="23233FEB"/>
    <w:multiLevelType w:val="hybridMultilevel"/>
    <w:tmpl w:val="C6A2E282"/>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cs="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cs="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cs="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8">
    <w:nsid w:val="24551967"/>
    <w:multiLevelType w:val="hybridMultilevel"/>
    <w:tmpl w:val="C656778E"/>
    <w:lvl w:ilvl="0" w:tplc="0419000F">
      <w:start w:val="1"/>
      <w:numFmt w:val="decimal"/>
      <w:lvlText w:val="%1."/>
      <w:lvlJc w:val="left"/>
      <w:pPr>
        <w:ind w:left="644"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9">
    <w:nsid w:val="247F4889"/>
    <w:multiLevelType w:val="hybridMultilevel"/>
    <w:tmpl w:val="8F66DC18"/>
    <w:lvl w:ilvl="0" w:tplc="2692F6C6">
      <w:start w:val="1"/>
      <w:numFmt w:val="decimal"/>
      <w:lvlText w:val="%1."/>
      <w:lvlJc w:val="left"/>
      <w:pPr>
        <w:tabs>
          <w:tab w:val="num" w:pos="717"/>
        </w:tabs>
        <w:ind w:left="717" w:hanging="360"/>
      </w:pPr>
      <w:rPr>
        <w:rFonts w:hint="default"/>
        <w:b/>
        <w:u w:val="single"/>
      </w:rPr>
    </w:lvl>
    <w:lvl w:ilvl="1" w:tplc="04190019" w:tentative="1">
      <w:start w:val="1"/>
      <w:numFmt w:val="lowerLetter"/>
      <w:lvlText w:val="%2."/>
      <w:lvlJc w:val="left"/>
      <w:pPr>
        <w:tabs>
          <w:tab w:val="num" w:pos="1437"/>
        </w:tabs>
        <w:ind w:left="1437" w:hanging="360"/>
      </w:pPr>
    </w:lvl>
    <w:lvl w:ilvl="2" w:tplc="0419001B" w:tentative="1">
      <w:start w:val="1"/>
      <w:numFmt w:val="lowerRoman"/>
      <w:lvlText w:val="%3."/>
      <w:lvlJc w:val="right"/>
      <w:pPr>
        <w:tabs>
          <w:tab w:val="num" w:pos="2157"/>
        </w:tabs>
        <w:ind w:left="2157" w:hanging="180"/>
      </w:pPr>
    </w:lvl>
    <w:lvl w:ilvl="3" w:tplc="0419000F" w:tentative="1">
      <w:start w:val="1"/>
      <w:numFmt w:val="decimal"/>
      <w:lvlText w:val="%4."/>
      <w:lvlJc w:val="left"/>
      <w:pPr>
        <w:tabs>
          <w:tab w:val="num" w:pos="2877"/>
        </w:tabs>
        <w:ind w:left="2877" w:hanging="360"/>
      </w:pPr>
    </w:lvl>
    <w:lvl w:ilvl="4" w:tplc="04190019" w:tentative="1">
      <w:start w:val="1"/>
      <w:numFmt w:val="lowerLetter"/>
      <w:lvlText w:val="%5."/>
      <w:lvlJc w:val="left"/>
      <w:pPr>
        <w:tabs>
          <w:tab w:val="num" w:pos="3597"/>
        </w:tabs>
        <w:ind w:left="3597" w:hanging="360"/>
      </w:pPr>
    </w:lvl>
    <w:lvl w:ilvl="5" w:tplc="0419001B" w:tentative="1">
      <w:start w:val="1"/>
      <w:numFmt w:val="lowerRoman"/>
      <w:lvlText w:val="%6."/>
      <w:lvlJc w:val="right"/>
      <w:pPr>
        <w:tabs>
          <w:tab w:val="num" w:pos="4317"/>
        </w:tabs>
        <w:ind w:left="4317" w:hanging="180"/>
      </w:pPr>
    </w:lvl>
    <w:lvl w:ilvl="6" w:tplc="0419000F" w:tentative="1">
      <w:start w:val="1"/>
      <w:numFmt w:val="decimal"/>
      <w:lvlText w:val="%7."/>
      <w:lvlJc w:val="left"/>
      <w:pPr>
        <w:tabs>
          <w:tab w:val="num" w:pos="5037"/>
        </w:tabs>
        <w:ind w:left="5037" w:hanging="360"/>
      </w:pPr>
    </w:lvl>
    <w:lvl w:ilvl="7" w:tplc="04190019" w:tentative="1">
      <w:start w:val="1"/>
      <w:numFmt w:val="lowerLetter"/>
      <w:lvlText w:val="%8."/>
      <w:lvlJc w:val="left"/>
      <w:pPr>
        <w:tabs>
          <w:tab w:val="num" w:pos="5757"/>
        </w:tabs>
        <w:ind w:left="5757" w:hanging="360"/>
      </w:pPr>
    </w:lvl>
    <w:lvl w:ilvl="8" w:tplc="0419001B" w:tentative="1">
      <w:start w:val="1"/>
      <w:numFmt w:val="lowerRoman"/>
      <w:lvlText w:val="%9."/>
      <w:lvlJc w:val="right"/>
      <w:pPr>
        <w:tabs>
          <w:tab w:val="num" w:pos="6477"/>
        </w:tabs>
        <w:ind w:left="6477" w:hanging="180"/>
      </w:pPr>
    </w:lvl>
  </w:abstractNum>
  <w:abstractNum w:abstractNumId="10">
    <w:nsid w:val="28DC402F"/>
    <w:multiLevelType w:val="hybridMultilevel"/>
    <w:tmpl w:val="6DDCEA20"/>
    <w:lvl w:ilvl="0" w:tplc="4D9E07B0">
      <w:start w:val="7"/>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11">
    <w:nsid w:val="2C1319CB"/>
    <w:multiLevelType w:val="hybridMultilevel"/>
    <w:tmpl w:val="BBA644C6"/>
    <w:lvl w:ilvl="0" w:tplc="04190001">
      <w:start w:val="1"/>
      <w:numFmt w:val="bullet"/>
      <w:lvlText w:val=""/>
      <w:lvlJc w:val="left"/>
      <w:pPr>
        <w:ind w:left="720" w:hanging="360"/>
      </w:pPr>
      <w:rPr>
        <w:rFonts w:ascii="Symbol" w:hAnsi="Symbol" w:hint="default"/>
        <w:sz w:val="20"/>
        <w:szCs w:val="2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2C7D62B0"/>
    <w:multiLevelType w:val="hybridMultilevel"/>
    <w:tmpl w:val="3A1CC0E8"/>
    <w:lvl w:ilvl="0" w:tplc="E050F66C">
      <w:start w:val="13"/>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13">
    <w:nsid w:val="2E786593"/>
    <w:multiLevelType w:val="hybridMultilevel"/>
    <w:tmpl w:val="A4B41FF8"/>
    <w:lvl w:ilvl="0" w:tplc="AE325E02">
      <w:start w:val="5"/>
      <w:numFmt w:val="decimal"/>
      <w:lvlText w:val="%1."/>
      <w:lvlJc w:val="left"/>
      <w:pPr>
        <w:tabs>
          <w:tab w:val="num" w:pos="927"/>
        </w:tabs>
        <w:ind w:left="927" w:hanging="360"/>
      </w:pPr>
      <w:rPr>
        <w:rFonts w:hint="default"/>
      </w:rPr>
    </w:lvl>
    <w:lvl w:ilvl="1" w:tplc="03900406">
      <w:numFmt w:val="none"/>
      <w:lvlText w:val=""/>
      <w:lvlJc w:val="left"/>
      <w:pPr>
        <w:tabs>
          <w:tab w:val="num" w:pos="360"/>
        </w:tabs>
      </w:pPr>
    </w:lvl>
    <w:lvl w:ilvl="2" w:tplc="A36E4AB4">
      <w:numFmt w:val="none"/>
      <w:lvlText w:val=""/>
      <w:lvlJc w:val="left"/>
      <w:pPr>
        <w:tabs>
          <w:tab w:val="num" w:pos="360"/>
        </w:tabs>
      </w:pPr>
    </w:lvl>
    <w:lvl w:ilvl="3" w:tplc="5BA66A7A">
      <w:numFmt w:val="none"/>
      <w:lvlText w:val=""/>
      <w:lvlJc w:val="left"/>
      <w:pPr>
        <w:tabs>
          <w:tab w:val="num" w:pos="360"/>
        </w:tabs>
      </w:pPr>
    </w:lvl>
    <w:lvl w:ilvl="4" w:tplc="6CB4A720">
      <w:numFmt w:val="none"/>
      <w:lvlText w:val=""/>
      <w:lvlJc w:val="left"/>
      <w:pPr>
        <w:tabs>
          <w:tab w:val="num" w:pos="360"/>
        </w:tabs>
      </w:pPr>
    </w:lvl>
    <w:lvl w:ilvl="5" w:tplc="0ACCAB5E">
      <w:numFmt w:val="none"/>
      <w:lvlText w:val=""/>
      <w:lvlJc w:val="left"/>
      <w:pPr>
        <w:tabs>
          <w:tab w:val="num" w:pos="360"/>
        </w:tabs>
      </w:pPr>
    </w:lvl>
    <w:lvl w:ilvl="6" w:tplc="D9866922">
      <w:numFmt w:val="none"/>
      <w:lvlText w:val=""/>
      <w:lvlJc w:val="left"/>
      <w:pPr>
        <w:tabs>
          <w:tab w:val="num" w:pos="360"/>
        </w:tabs>
      </w:pPr>
    </w:lvl>
    <w:lvl w:ilvl="7" w:tplc="D652A8CE">
      <w:numFmt w:val="none"/>
      <w:lvlText w:val=""/>
      <w:lvlJc w:val="left"/>
      <w:pPr>
        <w:tabs>
          <w:tab w:val="num" w:pos="360"/>
        </w:tabs>
      </w:pPr>
    </w:lvl>
    <w:lvl w:ilvl="8" w:tplc="7BD4124A">
      <w:numFmt w:val="none"/>
      <w:lvlText w:val=""/>
      <w:lvlJc w:val="left"/>
      <w:pPr>
        <w:tabs>
          <w:tab w:val="num" w:pos="360"/>
        </w:tabs>
      </w:pPr>
    </w:lvl>
  </w:abstractNum>
  <w:abstractNum w:abstractNumId="14">
    <w:nsid w:val="2F6502C6"/>
    <w:multiLevelType w:val="hybridMultilevel"/>
    <w:tmpl w:val="C92C15FA"/>
    <w:lvl w:ilvl="0" w:tplc="8E26ECD6">
      <w:start w:val="1"/>
      <w:numFmt w:val="decimal"/>
      <w:lvlText w:val="%1."/>
      <w:lvlJc w:val="left"/>
      <w:pPr>
        <w:ind w:left="644" w:hanging="360"/>
      </w:pPr>
      <w:rPr>
        <w:sz w:val="24"/>
        <w:szCs w:val="24"/>
      </w:rPr>
    </w:lvl>
    <w:lvl w:ilvl="1" w:tplc="04190019" w:tentative="1">
      <w:start w:val="1"/>
      <w:numFmt w:val="lowerLetter"/>
      <w:lvlText w:val="%2."/>
      <w:lvlJc w:val="left"/>
      <w:pPr>
        <w:ind w:left="1383" w:hanging="360"/>
      </w:pPr>
    </w:lvl>
    <w:lvl w:ilvl="2" w:tplc="0419001B" w:tentative="1">
      <w:start w:val="1"/>
      <w:numFmt w:val="lowerRoman"/>
      <w:lvlText w:val="%3."/>
      <w:lvlJc w:val="right"/>
      <w:pPr>
        <w:ind w:left="2103" w:hanging="180"/>
      </w:pPr>
    </w:lvl>
    <w:lvl w:ilvl="3" w:tplc="0419000F" w:tentative="1">
      <w:start w:val="1"/>
      <w:numFmt w:val="decimal"/>
      <w:lvlText w:val="%4."/>
      <w:lvlJc w:val="left"/>
      <w:pPr>
        <w:ind w:left="2823" w:hanging="360"/>
      </w:pPr>
    </w:lvl>
    <w:lvl w:ilvl="4" w:tplc="04190019" w:tentative="1">
      <w:start w:val="1"/>
      <w:numFmt w:val="lowerLetter"/>
      <w:lvlText w:val="%5."/>
      <w:lvlJc w:val="left"/>
      <w:pPr>
        <w:ind w:left="3543" w:hanging="360"/>
      </w:pPr>
    </w:lvl>
    <w:lvl w:ilvl="5" w:tplc="0419001B" w:tentative="1">
      <w:start w:val="1"/>
      <w:numFmt w:val="lowerRoman"/>
      <w:lvlText w:val="%6."/>
      <w:lvlJc w:val="right"/>
      <w:pPr>
        <w:ind w:left="4263" w:hanging="180"/>
      </w:pPr>
    </w:lvl>
    <w:lvl w:ilvl="6" w:tplc="0419000F" w:tentative="1">
      <w:start w:val="1"/>
      <w:numFmt w:val="decimal"/>
      <w:lvlText w:val="%7."/>
      <w:lvlJc w:val="left"/>
      <w:pPr>
        <w:ind w:left="4983" w:hanging="360"/>
      </w:pPr>
    </w:lvl>
    <w:lvl w:ilvl="7" w:tplc="04190019" w:tentative="1">
      <w:start w:val="1"/>
      <w:numFmt w:val="lowerLetter"/>
      <w:lvlText w:val="%8."/>
      <w:lvlJc w:val="left"/>
      <w:pPr>
        <w:ind w:left="5703" w:hanging="360"/>
      </w:pPr>
    </w:lvl>
    <w:lvl w:ilvl="8" w:tplc="0419001B" w:tentative="1">
      <w:start w:val="1"/>
      <w:numFmt w:val="lowerRoman"/>
      <w:lvlText w:val="%9."/>
      <w:lvlJc w:val="right"/>
      <w:pPr>
        <w:ind w:left="6423" w:hanging="180"/>
      </w:pPr>
    </w:lvl>
  </w:abstractNum>
  <w:abstractNum w:abstractNumId="15">
    <w:nsid w:val="34D05750"/>
    <w:multiLevelType w:val="multilevel"/>
    <w:tmpl w:val="9DB21C72"/>
    <w:lvl w:ilvl="0">
      <w:start w:val="7"/>
      <w:numFmt w:val="decimal"/>
      <w:lvlText w:val="%1."/>
      <w:lvlJc w:val="left"/>
      <w:pPr>
        <w:tabs>
          <w:tab w:val="num" w:pos="927"/>
        </w:tabs>
        <w:ind w:left="927" w:hanging="360"/>
      </w:pPr>
      <w:rPr>
        <w:rFonts w:hint="default"/>
      </w:rPr>
    </w:lvl>
    <w:lvl w:ilvl="1">
      <w:start w:val="12"/>
      <w:numFmt w:val="decimal"/>
      <w:isLgl/>
      <w:lvlText w:val="%1.%2."/>
      <w:lvlJc w:val="left"/>
      <w:pPr>
        <w:ind w:left="1692" w:hanging="1125"/>
      </w:pPr>
      <w:rPr>
        <w:rFonts w:hint="default"/>
      </w:rPr>
    </w:lvl>
    <w:lvl w:ilvl="2">
      <w:start w:val="1"/>
      <w:numFmt w:val="decimal"/>
      <w:isLgl/>
      <w:lvlText w:val="%1.%2.%3."/>
      <w:lvlJc w:val="left"/>
      <w:pPr>
        <w:ind w:left="1692" w:hanging="1125"/>
      </w:pPr>
      <w:rPr>
        <w:rFonts w:hint="default"/>
      </w:rPr>
    </w:lvl>
    <w:lvl w:ilvl="3">
      <w:start w:val="1"/>
      <w:numFmt w:val="decimal"/>
      <w:isLgl/>
      <w:lvlText w:val="%1.%2.%3.%4."/>
      <w:lvlJc w:val="left"/>
      <w:pPr>
        <w:ind w:left="1692" w:hanging="1125"/>
      </w:pPr>
      <w:rPr>
        <w:rFonts w:hint="default"/>
      </w:rPr>
    </w:lvl>
    <w:lvl w:ilvl="4">
      <w:start w:val="1"/>
      <w:numFmt w:val="decimal"/>
      <w:isLgl/>
      <w:lvlText w:val="%1.%2.%3.%4.%5."/>
      <w:lvlJc w:val="left"/>
      <w:pPr>
        <w:ind w:left="1692" w:hanging="1125"/>
      </w:pPr>
      <w:rPr>
        <w:rFonts w:hint="default"/>
      </w:rPr>
    </w:lvl>
    <w:lvl w:ilvl="5">
      <w:start w:val="1"/>
      <w:numFmt w:val="decimal"/>
      <w:isLgl/>
      <w:lvlText w:val="%1.%2.%3.%4.%5.%6."/>
      <w:lvlJc w:val="left"/>
      <w:pPr>
        <w:ind w:left="1692" w:hanging="1125"/>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6">
    <w:nsid w:val="34F54E62"/>
    <w:multiLevelType w:val="hybridMultilevel"/>
    <w:tmpl w:val="A978DB68"/>
    <w:lvl w:ilvl="0" w:tplc="FFFFFFFF">
      <w:start w:val="3"/>
      <w:numFmt w:val="bullet"/>
      <w:lvlText w:val="-"/>
      <w:lvlJc w:val="left"/>
      <w:pPr>
        <w:tabs>
          <w:tab w:val="num" w:pos="927"/>
        </w:tabs>
        <w:ind w:left="927" w:hanging="360"/>
      </w:pPr>
      <w:rPr>
        <w:rFonts w:hint="default"/>
      </w:rPr>
    </w:lvl>
    <w:lvl w:ilvl="1" w:tplc="FFFFFFFF" w:tentative="1">
      <w:start w:val="1"/>
      <w:numFmt w:val="bullet"/>
      <w:lvlText w:val="o"/>
      <w:lvlJc w:val="left"/>
      <w:pPr>
        <w:tabs>
          <w:tab w:val="num" w:pos="2007"/>
        </w:tabs>
        <w:ind w:left="2007" w:hanging="360"/>
      </w:pPr>
      <w:rPr>
        <w:rFonts w:ascii="Courier New" w:hAnsi="Courier New" w:hint="default"/>
      </w:rPr>
    </w:lvl>
    <w:lvl w:ilvl="2" w:tplc="FFFFFFFF" w:tentative="1">
      <w:start w:val="1"/>
      <w:numFmt w:val="bullet"/>
      <w:lvlText w:val=""/>
      <w:lvlJc w:val="left"/>
      <w:pPr>
        <w:tabs>
          <w:tab w:val="num" w:pos="2727"/>
        </w:tabs>
        <w:ind w:left="2727" w:hanging="360"/>
      </w:pPr>
      <w:rPr>
        <w:rFonts w:ascii="Wingdings" w:hAnsi="Wingdings" w:hint="default"/>
      </w:rPr>
    </w:lvl>
    <w:lvl w:ilvl="3" w:tplc="FFFFFFFF" w:tentative="1">
      <w:start w:val="1"/>
      <w:numFmt w:val="bullet"/>
      <w:lvlText w:val=""/>
      <w:lvlJc w:val="left"/>
      <w:pPr>
        <w:tabs>
          <w:tab w:val="num" w:pos="3447"/>
        </w:tabs>
        <w:ind w:left="3447" w:hanging="360"/>
      </w:pPr>
      <w:rPr>
        <w:rFonts w:ascii="Symbol" w:hAnsi="Symbol" w:hint="default"/>
      </w:rPr>
    </w:lvl>
    <w:lvl w:ilvl="4" w:tplc="FFFFFFFF" w:tentative="1">
      <w:start w:val="1"/>
      <w:numFmt w:val="bullet"/>
      <w:lvlText w:val="o"/>
      <w:lvlJc w:val="left"/>
      <w:pPr>
        <w:tabs>
          <w:tab w:val="num" w:pos="4167"/>
        </w:tabs>
        <w:ind w:left="4167" w:hanging="360"/>
      </w:pPr>
      <w:rPr>
        <w:rFonts w:ascii="Courier New" w:hAnsi="Courier New" w:hint="default"/>
      </w:rPr>
    </w:lvl>
    <w:lvl w:ilvl="5" w:tplc="FFFFFFFF" w:tentative="1">
      <w:start w:val="1"/>
      <w:numFmt w:val="bullet"/>
      <w:lvlText w:val=""/>
      <w:lvlJc w:val="left"/>
      <w:pPr>
        <w:tabs>
          <w:tab w:val="num" w:pos="4887"/>
        </w:tabs>
        <w:ind w:left="4887" w:hanging="360"/>
      </w:pPr>
      <w:rPr>
        <w:rFonts w:ascii="Wingdings" w:hAnsi="Wingdings" w:hint="default"/>
      </w:rPr>
    </w:lvl>
    <w:lvl w:ilvl="6" w:tplc="FFFFFFFF" w:tentative="1">
      <w:start w:val="1"/>
      <w:numFmt w:val="bullet"/>
      <w:lvlText w:val=""/>
      <w:lvlJc w:val="left"/>
      <w:pPr>
        <w:tabs>
          <w:tab w:val="num" w:pos="5607"/>
        </w:tabs>
        <w:ind w:left="5607" w:hanging="360"/>
      </w:pPr>
      <w:rPr>
        <w:rFonts w:ascii="Symbol" w:hAnsi="Symbol" w:hint="default"/>
      </w:rPr>
    </w:lvl>
    <w:lvl w:ilvl="7" w:tplc="FFFFFFFF" w:tentative="1">
      <w:start w:val="1"/>
      <w:numFmt w:val="bullet"/>
      <w:lvlText w:val="o"/>
      <w:lvlJc w:val="left"/>
      <w:pPr>
        <w:tabs>
          <w:tab w:val="num" w:pos="6327"/>
        </w:tabs>
        <w:ind w:left="6327" w:hanging="360"/>
      </w:pPr>
      <w:rPr>
        <w:rFonts w:ascii="Courier New" w:hAnsi="Courier New" w:hint="default"/>
      </w:rPr>
    </w:lvl>
    <w:lvl w:ilvl="8" w:tplc="FFFFFFFF" w:tentative="1">
      <w:start w:val="1"/>
      <w:numFmt w:val="bullet"/>
      <w:lvlText w:val=""/>
      <w:lvlJc w:val="left"/>
      <w:pPr>
        <w:tabs>
          <w:tab w:val="num" w:pos="7047"/>
        </w:tabs>
        <w:ind w:left="7047" w:hanging="360"/>
      </w:pPr>
      <w:rPr>
        <w:rFonts w:ascii="Wingdings" w:hAnsi="Wingdings" w:hint="default"/>
      </w:rPr>
    </w:lvl>
  </w:abstractNum>
  <w:abstractNum w:abstractNumId="17">
    <w:nsid w:val="35D15223"/>
    <w:multiLevelType w:val="hybridMultilevel"/>
    <w:tmpl w:val="5C92E960"/>
    <w:lvl w:ilvl="0" w:tplc="04190001">
      <w:start w:val="1"/>
      <w:numFmt w:val="bullet"/>
      <w:lvlText w:val=""/>
      <w:lvlJc w:val="left"/>
      <w:pPr>
        <w:ind w:left="1070" w:hanging="360"/>
      </w:pPr>
      <w:rPr>
        <w:rFonts w:ascii="Symbol" w:hAnsi="Symbol" w:hint="default"/>
      </w:rPr>
    </w:lvl>
    <w:lvl w:ilvl="1" w:tplc="04190003" w:tentative="1">
      <w:start w:val="1"/>
      <w:numFmt w:val="bullet"/>
      <w:lvlText w:val="o"/>
      <w:lvlJc w:val="left"/>
      <w:pPr>
        <w:ind w:left="1790" w:hanging="360"/>
      </w:pPr>
      <w:rPr>
        <w:rFonts w:ascii="Courier New" w:hAnsi="Courier New" w:cs="Courier New" w:hint="default"/>
      </w:rPr>
    </w:lvl>
    <w:lvl w:ilvl="2" w:tplc="04190005" w:tentative="1">
      <w:start w:val="1"/>
      <w:numFmt w:val="bullet"/>
      <w:lvlText w:val=""/>
      <w:lvlJc w:val="left"/>
      <w:pPr>
        <w:ind w:left="2510" w:hanging="360"/>
      </w:pPr>
      <w:rPr>
        <w:rFonts w:ascii="Wingdings" w:hAnsi="Wingdings" w:hint="default"/>
      </w:rPr>
    </w:lvl>
    <w:lvl w:ilvl="3" w:tplc="04190001" w:tentative="1">
      <w:start w:val="1"/>
      <w:numFmt w:val="bullet"/>
      <w:lvlText w:val=""/>
      <w:lvlJc w:val="left"/>
      <w:pPr>
        <w:ind w:left="3230" w:hanging="360"/>
      </w:pPr>
      <w:rPr>
        <w:rFonts w:ascii="Symbol" w:hAnsi="Symbol" w:hint="default"/>
      </w:rPr>
    </w:lvl>
    <w:lvl w:ilvl="4" w:tplc="04190003" w:tentative="1">
      <w:start w:val="1"/>
      <w:numFmt w:val="bullet"/>
      <w:lvlText w:val="o"/>
      <w:lvlJc w:val="left"/>
      <w:pPr>
        <w:ind w:left="3950" w:hanging="360"/>
      </w:pPr>
      <w:rPr>
        <w:rFonts w:ascii="Courier New" w:hAnsi="Courier New" w:cs="Courier New" w:hint="default"/>
      </w:rPr>
    </w:lvl>
    <w:lvl w:ilvl="5" w:tplc="04190005" w:tentative="1">
      <w:start w:val="1"/>
      <w:numFmt w:val="bullet"/>
      <w:lvlText w:val=""/>
      <w:lvlJc w:val="left"/>
      <w:pPr>
        <w:ind w:left="4670" w:hanging="360"/>
      </w:pPr>
      <w:rPr>
        <w:rFonts w:ascii="Wingdings" w:hAnsi="Wingdings" w:hint="default"/>
      </w:rPr>
    </w:lvl>
    <w:lvl w:ilvl="6" w:tplc="04190001" w:tentative="1">
      <w:start w:val="1"/>
      <w:numFmt w:val="bullet"/>
      <w:lvlText w:val=""/>
      <w:lvlJc w:val="left"/>
      <w:pPr>
        <w:ind w:left="5390" w:hanging="360"/>
      </w:pPr>
      <w:rPr>
        <w:rFonts w:ascii="Symbol" w:hAnsi="Symbol" w:hint="default"/>
      </w:rPr>
    </w:lvl>
    <w:lvl w:ilvl="7" w:tplc="04190003" w:tentative="1">
      <w:start w:val="1"/>
      <w:numFmt w:val="bullet"/>
      <w:lvlText w:val="o"/>
      <w:lvlJc w:val="left"/>
      <w:pPr>
        <w:ind w:left="6110" w:hanging="360"/>
      </w:pPr>
      <w:rPr>
        <w:rFonts w:ascii="Courier New" w:hAnsi="Courier New" w:cs="Courier New" w:hint="default"/>
      </w:rPr>
    </w:lvl>
    <w:lvl w:ilvl="8" w:tplc="04190005" w:tentative="1">
      <w:start w:val="1"/>
      <w:numFmt w:val="bullet"/>
      <w:lvlText w:val=""/>
      <w:lvlJc w:val="left"/>
      <w:pPr>
        <w:ind w:left="6830" w:hanging="360"/>
      </w:pPr>
      <w:rPr>
        <w:rFonts w:ascii="Wingdings" w:hAnsi="Wingdings" w:hint="default"/>
      </w:rPr>
    </w:lvl>
  </w:abstractNum>
  <w:abstractNum w:abstractNumId="18">
    <w:nsid w:val="36D24D2E"/>
    <w:multiLevelType w:val="multilevel"/>
    <w:tmpl w:val="CF06BDDE"/>
    <w:lvl w:ilvl="0">
      <w:start w:val="6"/>
      <w:numFmt w:val="decimal"/>
      <w:lvlText w:val="%1."/>
      <w:lvlJc w:val="left"/>
      <w:pPr>
        <w:ind w:left="927" w:hanging="360"/>
      </w:pPr>
      <w:rPr>
        <w:rFonts w:hint="default"/>
      </w:rPr>
    </w:lvl>
    <w:lvl w:ilvl="1">
      <w:start w:val="7"/>
      <w:numFmt w:val="decimal"/>
      <w:isLgl/>
      <w:lvlText w:val="%1.%2."/>
      <w:lvlJc w:val="left"/>
      <w:pPr>
        <w:ind w:left="987" w:hanging="420"/>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9">
    <w:nsid w:val="398C7DF0"/>
    <w:multiLevelType w:val="hybridMultilevel"/>
    <w:tmpl w:val="447EF052"/>
    <w:lvl w:ilvl="0" w:tplc="558C6CEE">
      <w:start w:val="1"/>
      <w:numFmt w:val="decimal"/>
      <w:lvlText w:val="%1)"/>
      <w:lvlJc w:val="left"/>
      <w:pPr>
        <w:ind w:left="1069" w:hanging="360"/>
      </w:pPr>
      <w:rPr>
        <w:rFonts w:eastAsia="Courier New" w:hint="default"/>
        <w:color w:val="000000"/>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0">
    <w:nsid w:val="3D744F55"/>
    <w:multiLevelType w:val="multilevel"/>
    <w:tmpl w:val="8F1224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3D9D73C0"/>
    <w:multiLevelType w:val="multilevel"/>
    <w:tmpl w:val="4E465224"/>
    <w:lvl w:ilvl="0">
      <w:start w:val="4"/>
      <w:numFmt w:val="decimal"/>
      <w:lvlText w:val="%1."/>
      <w:lvlJc w:val="left"/>
      <w:pPr>
        <w:ind w:left="2497" w:hanging="360"/>
      </w:pPr>
      <w:rPr>
        <w:rFonts w:hint="default"/>
      </w:rPr>
    </w:lvl>
    <w:lvl w:ilvl="1">
      <w:start w:val="1"/>
      <w:numFmt w:val="decimal"/>
      <w:isLgl/>
      <w:lvlText w:val="%1.%2."/>
      <w:lvlJc w:val="left"/>
      <w:pPr>
        <w:ind w:left="2992" w:hanging="855"/>
      </w:pPr>
      <w:rPr>
        <w:rFonts w:hint="default"/>
      </w:rPr>
    </w:lvl>
    <w:lvl w:ilvl="2">
      <w:start w:val="1"/>
      <w:numFmt w:val="decimal"/>
      <w:isLgl/>
      <w:lvlText w:val="%1.%2.%3."/>
      <w:lvlJc w:val="left"/>
      <w:pPr>
        <w:ind w:left="2992" w:hanging="855"/>
      </w:pPr>
      <w:rPr>
        <w:rFonts w:hint="default"/>
      </w:rPr>
    </w:lvl>
    <w:lvl w:ilvl="3">
      <w:start w:val="1"/>
      <w:numFmt w:val="decimal"/>
      <w:isLgl/>
      <w:lvlText w:val="%1.%2.%3.%4."/>
      <w:lvlJc w:val="left"/>
      <w:pPr>
        <w:ind w:left="2992" w:hanging="855"/>
      </w:pPr>
      <w:rPr>
        <w:rFonts w:hint="default"/>
      </w:rPr>
    </w:lvl>
    <w:lvl w:ilvl="4">
      <w:start w:val="1"/>
      <w:numFmt w:val="decimal"/>
      <w:isLgl/>
      <w:lvlText w:val="%1.%2.%3.%4.%5."/>
      <w:lvlJc w:val="left"/>
      <w:pPr>
        <w:ind w:left="3217" w:hanging="1080"/>
      </w:pPr>
      <w:rPr>
        <w:rFonts w:hint="default"/>
      </w:rPr>
    </w:lvl>
    <w:lvl w:ilvl="5">
      <w:start w:val="1"/>
      <w:numFmt w:val="decimal"/>
      <w:isLgl/>
      <w:lvlText w:val="%1.%2.%3.%4.%5.%6."/>
      <w:lvlJc w:val="left"/>
      <w:pPr>
        <w:ind w:left="3217" w:hanging="1080"/>
      </w:pPr>
      <w:rPr>
        <w:rFonts w:hint="default"/>
      </w:rPr>
    </w:lvl>
    <w:lvl w:ilvl="6">
      <w:start w:val="1"/>
      <w:numFmt w:val="decimal"/>
      <w:isLgl/>
      <w:lvlText w:val="%1.%2.%3.%4.%5.%6.%7."/>
      <w:lvlJc w:val="left"/>
      <w:pPr>
        <w:ind w:left="3577" w:hanging="1440"/>
      </w:pPr>
      <w:rPr>
        <w:rFonts w:hint="default"/>
      </w:rPr>
    </w:lvl>
    <w:lvl w:ilvl="7">
      <w:start w:val="1"/>
      <w:numFmt w:val="decimal"/>
      <w:isLgl/>
      <w:lvlText w:val="%1.%2.%3.%4.%5.%6.%7.%8."/>
      <w:lvlJc w:val="left"/>
      <w:pPr>
        <w:ind w:left="3577" w:hanging="1440"/>
      </w:pPr>
      <w:rPr>
        <w:rFonts w:hint="default"/>
      </w:rPr>
    </w:lvl>
    <w:lvl w:ilvl="8">
      <w:start w:val="1"/>
      <w:numFmt w:val="decimal"/>
      <w:isLgl/>
      <w:lvlText w:val="%1.%2.%3.%4.%5.%6.%7.%8.%9."/>
      <w:lvlJc w:val="left"/>
      <w:pPr>
        <w:ind w:left="3937" w:hanging="1800"/>
      </w:pPr>
      <w:rPr>
        <w:rFonts w:hint="default"/>
      </w:rPr>
    </w:lvl>
  </w:abstractNum>
  <w:abstractNum w:abstractNumId="22">
    <w:nsid w:val="3DD6044F"/>
    <w:multiLevelType w:val="hybridMultilevel"/>
    <w:tmpl w:val="9BEE68A2"/>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3">
    <w:nsid w:val="46B4212E"/>
    <w:multiLevelType w:val="multilevel"/>
    <w:tmpl w:val="45FAD3D8"/>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4">
    <w:nsid w:val="4A9200A7"/>
    <w:multiLevelType w:val="hybridMultilevel"/>
    <w:tmpl w:val="662AED56"/>
    <w:lvl w:ilvl="0" w:tplc="658E57F8">
      <w:start w:val="1"/>
      <w:numFmt w:val="bullet"/>
      <w:lvlText w:val=""/>
      <w:lvlJc w:val="left"/>
      <w:pPr>
        <w:ind w:left="1259" w:hanging="360"/>
      </w:pPr>
      <w:rPr>
        <w:rFonts w:ascii="Symbol" w:hAnsi="Symbol" w:hint="default"/>
      </w:rPr>
    </w:lvl>
    <w:lvl w:ilvl="1" w:tplc="04190003" w:tentative="1">
      <w:start w:val="1"/>
      <w:numFmt w:val="bullet"/>
      <w:lvlText w:val="o"/>
      <w:lvlJc w:val="left"/>
      <w:pPr>
        <w:ind w:left="1979" w:hanging="360"/>
      </w:pPr>
      <w:rPr>
        <w:rFonts w:ascii="Courier New" w:hAnsi="Courier New" w:cs="Courier New" w:hint="default"/>
      </w:rPr>
    </w:lvl>
    <w:lvl w:ilvl="2" w:tplc="04190005" w:tentative="1">
      <w:start w:val="1"/>
      <w:numFmt w:val="bullet"/>
      <w:lvlText w:val=""/>
      <w:lvlJc w:val="left"/>
      <w:pPr>
        <w:ind w:left="2699" w:hanging="360"/>
      </w:pPr>
      <w:rPr>
        <w:rFonts w:ascii="Wingdings" w:hAnsi="Wingdings" w:hint="default"/>
      </w:rPr>
    </w:lvl>
    <w:lvl w:ilvl="3" w:tplc="04190001" w:tentative="1">
      <w:start w:val="1"/>
      <w:numFmt w:val="bullet"/>
      <w:lvlText w:val=""/>
      <w:lvlJc w:val="left"/>
      <w:pPr>
        <w:ind w:left="3419" w:hanging="360"/>
      </w:pPr>
      <w:rPr>
        <w:rFonts w:ascii="Symbol" w:hAnsi="Symbol" w:hint="default"/>
      </w:rPr>
    </w:lvl>
    <w:lvl w:ilvl="4" w:tplc="04190003" w:tentative="1">
      <w:start w:val="1"/>
      <w:numFmt w:val="bullet"/>
      <w:lvlText w:val="o"/>
      <w:lvlJc w:val="left"/>
      <w:pPr>
        <w:ind w:left="4139" w:hanging="360"/>
      </w:pPr>
      <w:rPr>
        <w:rFonts w:ascii="Courier New" w:hAnsi="Courier New" w:cs="Courier New" w:hint="default"/>
      </w:rPr>
    </w:lvl>
    <w:lvl w:ilvl="5" w:tplc="04190005" w:tentative="1">
      <w:start w:val="1"/>
      <w:numFmt w:val="bullet"/>
      <w:lvlText w:val=""/>
      <w:lvlJc w:val="left"/>
      <w:pPr>
        <w:ind w:left="4859" w:hanging="360"/>
      </w:pPr>
      <w:rPr>
        <w:rFonts w:ascii="Wingdings" w:hAnsi="Wingdings" w:hint="default"/>
      </w:rPr>
    </w:lvl>
    <w:lvl w:ilvl="6" w:tplc="04190001" w:tentative="1">
      <w:start w:val="1"/>
      <w:numFmt w:val="bullet"/>
      <w:lvlText w:val=""/>
      <w:lvlJc w:val="left"/>
      <w:pPr>
        <w:ind w:left="5579" w:hanging="360"/>
      </w:pPr>
      <w:rPr>
        <w:rFonts w:ascii="Symbol" w:hAnsi="Symbol" w:hint="default"/>
      </w:rPr>
    </w:lvl>
    <w:lvl w:ilvl="7" w:tplc="04190003" w:tentative="1">
      <w:start w:val="1"/>
      <w:numFmt w:val="bullet"/>
      <w:lvlText w:val="o"/>
      <w:lvlJc w:val="left"/>
      <w:pPr>
        <w:ind w:left="6299" w:hanging="360"/>
      </w:pPr>
      <w:rPr>
        <w:rFonts w:ascii="Courier New" w:hAnsi="Courier New" w:cs="Courier New" w:hint="default"/>
      </w:rPr>
    </w:lvl>
    <w:lvl w:ilvl="8" w:tplc="04190005" w:tentative="1">
      <w:start w:val="1"/>
      <w:numFmt w:val="bullet"/>
      <w:lvlText w:val=""/>
      <w:lvlJc w:val="left"/>
      <w:pPr>
        <w:ind w:left="7019" w:hanging="360"/>
      </w:pPr>
      <w:rPr>
        <w:rFonts w:ascii="Wingdings" w:hAnsi="Wingdings" w:hint="default"/>
      </w:rPr>
    </w:lvl>
  </w:abstractNum>
  <w:abstractNum w:abstractNumId="25">
    <w:nsid w:val="4B6E0A9C"/>
    <w:multiLevelType w:val="multilevel"/>
    <w:tmpl w:val="5CF21C46"/>
    <w:lvl w:ilvl="0">
      <w:start w:val="2"/>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26">
    <w:nsid w:val="4F246023"/>
    <w:multiLevelType w:val="multilevel"/>
    <w:tmpl w:val="F8964B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53691EB9"/>
    <w:multiLevelType w:val="hybridMultilevel"/>
    <w:tmpl w:val="F9DCFACE"/>
    <w:lvl w:ilvl="0" w:tplc="04190003">
      <w:start w:val="1"/>
      <w:numFmt w:val="bullet"/>
      <w:lvlText w:val="o"/>
      <w:lvlJc w:val="left"/>
      <w:pPr>
        <w:ind w:left="1353" w:hanging="360"/>
      </w:pPr>
      <w:rPr>
        <w:rFonts w:ascii="Courier New" w:hAnsi="Courier New" w:cs="Courier New" w:hint="default"/>
      </w:rPr>
    </w:lvl>
    <w:lvl w:ilvl="1" w:tplc="04190001">
      <w:start w:val="1"/>
      <w:numFmt w:val="bullet"/>
      <w:lvlText w:val=""/>
      <w:lvlJc w:val="left"/>
      <w:pPr>
        <w:ind w:left="1353" w:hanging="360"/>
      </w:pPr>
      <w:rPr>
        <w:rFonts w:ascii="Symbol" w:hAnsi="Symbol"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28">
    <w:nsid w:val="5B727B73"/>
    <w:multiLevelType w:val="multilevel"/>
    <w:tmpl w:val="AE206DCC"/>
    <w:lvl w:ilvl="0">
      <w:start w:val="1"/>
      <w:numFmt w:val="decimal"/>
      <w:lvlText w:val="%1."/>
      <w:lvlJc w:val="left"/>
      <w:pPr>
        <w:ind w:left="899" w:hanging="360"/>
      </w:pPr>
      <w:rPr>
        <w:rFonts w:hint="default"/>
      </w:rPr>
    </w:lvl>
    <w:lvl w:ilvl="1">
      <w:start w:val="1"/>
      <w:numFmt w:val="decimal"/>
      <w:isLgl/>
      <w:lvlText w:val="%1.%2."/>
      <w:lvlJc w:val="left"/>
      <w:pPr>
        <w:ind w:left="899" w:hanging="360"/>
      </w:pPr>
      <w:rPr>
        <w:rFonts w:hint="default"/>
      </w:rPr>
    </w:lvl>
    <w:lvl w:ilvl="2">
      <w:start w:val="1"/>
      <w:numFmt w:val="decimal"/>
      <w:isLgl/>
      <w:lvlText w:val="%1.%2.%3."/>
      <w:lvlJc w:val="left"/>
      <w:pPr>
        <w:ind w:left="1259" w:hanging="720"/>
      </w:pPr>
      <w:rPr>
        <w:rFonts w:hint="default"/>
      </w:rPr>
    </w:lvl>
    <w:lvl w:ilvl="3">
      <w:start w:val="1"/>
      <w:numFmt w:val="decimal"/>
      <w:isLgl/>
      <w:lvlText w:val="%1.%2.%3.%4."/>
      <w:lvlJc w:val="left"/>
      <w:pPr>
        <w:ind w:left="1259" w:hanging="720"/>
      </w:pPr>
      <w:rPr>
        <w:rFonts w:hint="default"/>
      </w:rPr>
    </w:lvl>
    <w:lvl w:ilvl="4">
      <w:start w:val="1"/>
      <w:numFmt w:val="decimal"/>
      <w:isLgl/>
      <w:lvlText w:val="%1.%2.%3.%4.%5."/>
      <w:lvlJc w:val="left"/>
      <w:pPr>
        <w:ind w:left="1619" w:hanging="1080"/>
      </w:pPr>
      <w:rPr>
        <w:rFonts w:hint="default"/>
      </w:rPr>
    </w:lvl>
    <w:lvl w:ilvl="5">
      <w:start w:val="1"/>
      <w:numFmt w:val="decimal"/>
      <w:isLgl/>
      <w:lvlText w:val="%1.%2.%3.%4.%5.%6."/>
      <w:lvlJc w:val="left"/>
      <w:pPr>
        <w:ind w:left="1619" w:hanging="1080"/>
      </w:pPr>
      <w:rPr>
        <w:rFonts w:hint="default"/>
      </w:rPr>
    </w:lvl>
    <w:lvl w:ilvl="6">
      <w:start w:val="1"/>
      <w:numFmt w:val="decimal"/>
      <w:isLgl/>
      <w:lvlText w:val="%1.%2.%3.%4.%5.%6.%7."/>
      <w:lvlJc w:val="left"/>
      <w:pPr>
        <w:ind w:left="1979" w:hanging="1440"/>
      </w:pPr>
      <w:rPr>
        <w:rFonts w:hint="default"/>
      </w:rPr>
    </w:lvl>
    <w:lvl w:ilvl="7">
      <w:start w:val="1"/>
      <w:numFmt w:val="decimal"/>
      <w:isLgl/>
      <w:lvlText w:val="%1.%2.%3.%4.%5.%6.%7.%8."/>
      <w:lvlJc w:val="left"/>
      <w:pPr>
        <w:ind w:left="1979" w:hanging="1440"/>
      </w:pPr>
      <w:rPr>
        <w:rFonts w:hint="default"/>
      </w:rPr>
    </w:lvl>
    <w:lvl w:ilvl="8">
      <w:start w:val="1"/>
      <w:numFmt w:val="decimal"/>
      <w:isLgl/>
      <w:lvlText w:val="%1.%2.%3.%4.%5.%6.%7.%8.%9."/>
      <w:lvlJc w:val="left"/>
      <w:pPr>
        <w:ind w:left="2339" w:hanging="1800"/>
      </w:pPr>
      <w:rPr>
        <w:rFonts w:hint="default"/>
      </w:rPr>
    </w:lvl>
  </w:abstractNum>
  <w:abstractNum w:abstractNumId="29">
    <w:nsid w:val="5FF90E22"/>
    <w:multiLevelType w:val="hybridMultilevel"/>
    <w:tmpl w:val="FE0802B6"/>
    <w:lvl w:ilvl="0" w:tplc="51A0BFCE">
      <w:start w:val="1"/>
      <w:numFmt w:val="decimal"/>
      <w:lvlText w:val="%1."/>
      <w:lvlJc w:val="left"/>
      <w:pPr>
        <w:tabs>
          <w:tab w:val="num" w:pos="720"/>
        </w:tabs>
        <w:ind w:left="720" w:hanging="360"/>
      </w:pPr>
      <w:rPr>
        <w:rFonts w:hint="default"/>
        <w:u w:val="single"/>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0">
    <w:nsid w:val="607F35B6"/>
    <w:multiLevelType w:val="hybridMultilevel"/>
    <w:tmpl w:val="9BEE68A2"/>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1">
    <w:nsid w:val="6204793A"/>
    <w:multiLevelType w:val="hybridMultilevel"/>
    <w:tmpl w:val="BBDA0DF6"/>
    <w:lvl w:ilvl="0" w:tplc="3B965F92">
      <w:start w:val="12"/>
      <w:numFmt w:val="decimal"/>
      <w:lvlText w:val="%1."/>
      <w:lvlJc w:val="left"/>
      <w:pPr>
        <w:tabs>
          <w:tab w:val="num" w:pos="927"/>
        </w:tabs>
        <w:ind w:left="927" w:hanging="360"/>
      </w:pPr>
      <w:rPr>
        <w:rFonts w:hint="default"/>
      </w:rPr>
    </w:lvl>
    <w:lvl w:ilvl="1" w:tplc="04190019">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32">
    <w:nsid w:val="69F24155"/>
    <w:multiLevelType w:val="hybridMultilevel"/>
    <w:tmpl w:val="81C4BC22"/>
    <w:lvl w:ilvl="0" w:tplc="CCA21D62">
      <w:start w:val="1"/>
      <w:numFmt w:val="decimal"/>
      <w:lvlText w:val="%1)"/>
      <w:lvlJc w:val="left"/>
      <w:pPr>
        <w:ind w:left="899" w:hanging="360"/>
      </w:pPr>
      <w:rPr>
        <w:rFonts w:hint="default"/>
      </w:rPr>
    </w:lvl>
    <w:lvl w:ilvl="1" w:tplc="04190019" w:tentative="1">
      <w:start w:val="1"/>
      <w:numFmt w:val="lowerLetter"/>
      <w:lvlText w:val="%2."/>
      <w:lvlJc w:val="left"/>
      <w:pPr>
        <w:ind w:left="1619" w:hanging="360"/>
      </w:pPr>
    </w:lvl>
    <w:lvl w:ilvl="2" w:tplc="0419001B" w:tentative="1">
      <w:start w:val="1"/>
      <w:numFmt w:val="lowerRoman"/>
      <w:lvlText w:val="%3."/>
      <w:lvlJc w:val="right"/>
      <w:pPr>
        <w:ind w:left="2339" w:hanging="180"/>
      </w:pPr>
    </w:lvl>
    <w:lvl w:ilvl="3" w:tplc="0419000F" w:tentative="1">
      <w:start w:val="1"/>
      <w:numFmt w:val="decimal"/>
      <w:lvlText w:val="%4."/>
      <w:lvlJc w:val="left"/>
      <w:pPr>
        <w:ind w:left="3059" w:hanging="360"/>
      </w:pPr>
    </w:lvl>
    <w:lvl w:ilvl="4" w:tplc="04190019" w:tentative="1">
      <w:start w:val="1"/>
      <w:numFmt w:val="lowerLetter"/>
      <w:lvlText w:val="%5."/>
      <w:lvlJc w:val="left"/>
      <w:pPr>
        <w:ind w:left="3779" w:hanging="360"/>
      </w:pPr>
    </w:lvl>
    <w:lvl w:ilvl="5" w:tplc="0419001B" w:tentative="1">
      <w:start w:val="1"/>
      <w:numFmt w:val="lowerRoman"/>
      <w:lvlText w:val="%6."/>
      <w:lvlJc w:val="right"/>
      <w:pPr>
        <w:ind w:left="4499" w:hanging="180"/>
      </w:pPr>
    </w:lvl>
    <w:lvl w:ilvl="6" w:tplc="0419000F" w:tentative="1">
      <w:start w:val="1"/>
      <w:numFmt w:val="decimal"/>
      <w:lvlText w:val="%7."/>
      <w:lvlJc w:val="left"/>
      <w:pPr>
        <w:ind w:left="5219" w:hanging="360"/>
      </w:pPr>
    </w:lvl>
    <w:lvl w:ilvl="7" w:tplc="04190019" w:tentative="1">
      <w:start w:val="1"/>
      <w:numFmt w:val="lowerLetter"/>
      <w:lvlText w:val="%8."/>
      <w:lvlJc w:val="left"/>
      <w:pPr>
        <w:ind w:left="5939" w:hanging="360"/>
      </w:pPr>
    </w:lvl>
    <w:lvl w:ilvl="8" w:tplc="0419001B" w:tentative="1">
      <w:start w:val="1"/>
      <w:numFmt w:val="lowerRoman"/>
      <w:lvlText w:val="%9."/>
      <w:lvlJc w:val="right"/>
      <w:pPr>
        <w:ind w:left="6659" w:hanging="180"/>
      </w:pPr>
    </w:lvl>
  </w:abstractNum>
  <w:abstractNum w:abstractNumId="33">
    <w:nsid w:val="6B317CEA"/>
    <w:multiLevelType w:val="multilevel"/>
    <w:tmpl w:val="56EC373A"/>
    <w:lvl w:ilvl="0">
      <w:start w:val="1"/>
      <w:numFmt w:val="decimal"/>
      <w:pStyle w:val="a"/>
      <w:lvlText w:val="%1."/>
      <w:lvlJc w:val="left"/>
      <w:pPr>
        <w:ind w:left="360" w:hanging="360"/>
      </w:pPr>
      <w:rPr>
        <w:b/>
        <w:i w:val="0"/>
        <w:color w:val="auto"/>
        <w:sz w:val="24"/>
      </w:rPr>
    </w:lvl>
    <w:lvl w:ilvl="1">
      <w:start w:val="1"/>
      <w:numFmt w:val="decimal"/>
      <w:lvlText w:val="%1.%2."/>
      <w:lvlJc w:val="left"/>
      <w:pPr>
        <w:ind w:left="672" w:hanging="432"/>
      </w:pPr>
      <w:rPr>
        <w:b/>
        <w:i w:val="0"/>
        <w:color w:val="auto"/>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4">
    <w:nsid w:val="6CF70BC1"/>
    <w:multiLevelType w:val="multilevel"/>
    <w:tmpl w:val="5BEABA66"/>
    <w:lvl w:ilvl="0">
      <w:start w:val="1"/>
      <w:numFmt w:val="decimal"/>
      <w:pStyle w:val="1"/>
      <w:lvlText w:val="%1."/>
      <w:lvlJc w:val="left"/>
      <w:pPr>
        <w:tabs>
          <w:tab w:val="num" w:pos="432"/>
        </w:tabs>
        <w:ind w:left="432" w:hanging="432"/>
      </w:pPr>
      <w:rPr>
        <w:rFonts w:hint="default"/>
      </w:rPr>
    </w:lvl>
    <w:lvl w:ilvl="1">
      <w:start w:val="1"/>
      <w:numFmt w:val="decimal"/>
      <w:pStyle w:val="2"/>
      <w:lvlText w:val="%1.%2"/>
      <w:lvlJc w:val="left"/>
      <w:pPr>
        <w:tabs>
          <w:tab w:val="num" w:pos="1836"/>
        </w:tabs>
        <w:ind w:left="1836" w:hanging="576"/>
      </w:pPr>
      <w:rPr>
        <w:rFonts w:hint="default"/>
      </w:rPr>
    </w:lvl>
    <w:lvl w:ilvl="2">
      <w:start w:val="1"/>
      <w:numFmt w:val="decimal"/>
      <w:pStyle w:val="3"/>
      <w:lvlText w:val="%1.%2.%3"/>
      <w:lvlJc w:val="left"/>
      <w:pPr>
        <w:tabs>
          <w:tab w:val="num" w:pos="1307"/>
        </w:tabs>
        <w:ind w:left="1080" w:firstLine="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5">
    <w:nsid w:val="6EC667C0"/>
    <w:multiLevelType w:val="multilevel"/>
    <w:tmpl w:val="1C66BABC"/>
    <w:lvl w:ilvl="0">
      <w:start w:val="1"/>
      <w:numFmt w:val="decimal"/>
      <w:lvlText w:val="%1."/>
      <w:lvlJc w:val="left"/>
      <w:pPr>
        <w:ind w:left="360" w:hanging="360"/>
      </w:pPr>
    </w:lvl>
    <w:lvl w:ilvl="1">
      <w:start w:val="1"/>
      <w:numFmt w:val="decimal"/>
      <w:lvlText w:val="%1.%2."/>
      <w:lvlJc w:val="left"/>
      <w:pPr>
        <w:ind w:left="927" w:hanging="360"/>
      </w:pPr>
    </w:lvl>
    <w:lvl w:ilvl="2">
      <w:start w:val="1"/>
      <w:numFmt w:val="decimal"/>
      <w:lvlText w:val="%1.%2.%3."/>
      <w:lvlJc w:val="left"/>
      <w:pPr>
        <w:ind w:left="1854" w:hanging="720"/>
      </w:pPr>
    </w:lvl>
    <w:lvl w:ilvl="3">
      <w:start w:val="1"/>
      <w:numFmt w:val="decimal"/>
      <w:lvlText w:val="%1.%2.%3.%4."/>
      <w:lvlJc w:val="left"/>
      <w:pPr>
        <w:ind w:left="2421" w:hanging="720"/>
      </w:pPr>
    </w:lvl>
    <w:lvl w:ilvl="4">
      <w:start w:val="1"/>
      <w:numFmt w:val="decimal"/>
      <w:lvlText w:val="%1.%2.%3.%4.%5."/>
      <w:lvlJc w:val="left"/>
      <w:pPr>
        <w:ind w:left="3348" w:hanging="1080"/>
      </w:pPr>
    </w:lvl>
    <w:lvl w:ilvl="5">
      <w:start w:val="1"/>
      <w:numFmt w:val="decimal"/>
      <w:lvlText w:val="%1.%2.%3.%4.%5.%6."/>
      <w:lvlJc w:val="left"/>
      <w:pPr>
        <w:ind w:left="3915" w:hanging="1080"/>
      </w:pPr>
    </w:lvl>
    <w:lvl w:ilvl="6">
      <w:start w:val="1"/>
      <w:numFmt w:val="decimal"/>
      <w:lvlText w:val="%1.%2.%3.%4.%5.%6.%7."/>
      <w:lvlJc w:val="left"/>
      <w:pPr>
        <w:ind w:left="4842" w:hanging="1440"/>
      </w:pPr>
    </w:lvl>
    <w:lvl w:ilvl="7">
      <w:start w:val="1"/>
      <w:numFmt w:val="decimal"/>
      <w:lvlText w:val="%1.%2.%3.%4.%5.%6.%7.%8."/>
      <w:lvlJc w:val="left"/>
      <w:pPr>
        <w:ind w:left="5409" w:hanging="1440"/>
      </w:pPr>
    </w:lvl>
    <w:lvl w:ilvl="8">
      <w:start w:val="1"/>
      <w:numFmt w:val="decimal"/>
      <w:lvlText w:val="%1.%2.%3.%4.%5.%6.%7.%8.%9."/>
      <w:lvlJc w:val="left"/>
      <w:pPr>
        <w:ind w:left="6336" w:hanging="1800"/>
      </w:pPr>
    </w:lvl>
  </w:abstractNum>
  <w:abstractNum w:abstractNumId="36">
    <w:nsid w:val="74BD4B1E"/>
    <w:multiLevelType w:val="multilevel"/>
    <w:tmpl w:val="CED2CC66"/>
    <w:lvl w:ilvl="0">
      <w:start w:val="3"/>
      <w:numFmt w:val="decimal"/>
      <w:lvlText w:val="%1."/>
      <w:lvlJc w:val="left"/>
      <w:pPr>
        <w:ind w:left="3352" w:hanging="360"/>
      </w:pPr>
      <w:rPr>
        <w:rFonts w:hint="default"/>
      </w:rPr>
    </w:lvl>
    <w:lvl w:ilvl="1">
      <w:start w:val="1"/>
      <w:numFmt w:val="decimal"/>
      <w:isLgl/>
      <w:lvlText w:val="%1.%2."/>
      <w:lvlJc w:val="left"/>
      <w:pPr>
        <w:ind w:left="3847" w:hanging="855"/>
      </w:pPr>
      <w:rPr>
        <w:rFonts w:hint="default"/>
      </w:rPr>
    </w:lvl>
    <w:lvl w:ilvl="2">
      <w:start w:val="1"/>
      <w:numFmt w:val="decimal"/>
      <w:isLgl/>
      <w:lvlText w:val="%1.%2.%3."/>
      <w:lvlJc w:val="left"/>
      <w:pPr>
        <w:ind w:left="3847" w:hanging="855"/>
      </w:pPr>
      <w:rPr>
        <w:rFonts w:hint="default"/>
      </w:rPr>
    </w:lvl>
    <w:lvl w:ilvl="3">
      <w:start w:val="1"/>
      <w:numFmt w:val="decimal"/>
      <w:isLgl/>
      <w:lvlText w:val="%1.%2.%3.%4."/>
      <w:lvlJc w:val="left"/>
      <w:pPr>
        <w:ind w:left="3847" w:hanging="855"/>
      </w:pPr>
      <w:rPr>
        <w:rFonts w:hint="default"/>
      </w:rPr>
    </w:lvl>
    <w:lvl w:ilvl="4">
      <w:start w:val="1"/>
      <w:numFmt w:val="decimal"/>
      <w:isLgl/>
      <w:lvlText w:val="%1.%2.%3.%4.%5."/>
      <w:lvlJc w:val="left"/>
      <w:pPr>
        <w:ind w:left="4072" w:hanging="1080"/>
      </w:pPr>
      <w:rPr>
        <w:rFonts w:hint="default"/>
      </w:rPr>
    </w:lvl>
    <w:lvl w:ilvl="5">
      <w:start w:val="1"/>
      <w:numFmt w:val="decimal"/>
      <w:isLgl/>
      <w:lvlText w:val="%1.%2.%3.%4.%5.%6."/>
      <w:lvlJc w:val="left"/>
      <w:pPr>
        <w:ind w:left="4072" w:hanging="1080"/>
      </w:pPr>
      <w:rPr>
        <w:rFonts w:hint="default"/>
      </w:rPr>
    </w:lvl>
    <w:lvl w:ilvl="6">
      <w:start w:val="1"/>
      <w:numFmt w:val="decimal"/>
      <w:isLgl/>
      <w:lvlText w:val="%1.%2.%3.%4.%5.%6.%7."/>
      <w:lvlJc w:val="left"/>
      <w:pPr>
        <w:ind w:left="4432" w:hanging="1440"/>
      </w:pPr>
      <w:rPr>
        <w:rFonts w:hint="default"/>
      </w:rPr>
    </w:lvl>
    <w:lvl w:ilvl="7">
      <w:start w:val="1"/>
      <w:numFmt w:val="decimal"/>
      <w:isLgl/>
      <w:lvlText w:val="%1.%2.%3.%4.%5.%6.%7.%8."/>
      <w:lvlJc w:val="left"/>
      <w:pPr>
        <w:ind w:left="4432" w:hanging="1440"/>
      </w:pPr>
      <w:rPr>
        <w:rFonts w:hint="default"/>
      </w:rPr>
    </w:lvl>
    <w:lvl w:ilvl="8">
      <w:start w:val="1"/>
      <w:numFmt w:val="decimal"/>
      <w:isLgl/>
      <w:lvlText w:val="%1.%2.%3.%4.%5.%6.%7.%8.%9."/>
      <w:lvlJc w:val="left"/>
      <w:pPr>
        <w:ind w:left="4792" w:hanging="1800"/>
      </w:pPr>
      <w:rPr>
        <w:rFonts w:hint="default"/>
      </w:rPr>
    </w:lvl>
  </w:abstractNum>
  <w:abstractNum w:abstractNumId="37">
    <w:nsid w:val="78F11535"/>
    <w:multiLevelType w:val="multilevel"/>
    <w:tmpl w:val="70689FB6"/>
    <w:lvl w:ilvl="0">
      <w:start w:val="1"/>
      <w:numFmt w:val="decimal"/>
      <w:lvlText w:val="%1."/>
      <w:lvlJc w:val="left"/>
      <w:pPr>
        <w:ind w:left="360" w:hanging="360"/>
      </w:pPr>
      <w:rPr>
        <w:rFonts w:hint="default"/>
      </w:rPr>
    </w:lvl>
    <w:lvl w:ilvl="1">
      <w:start w:val="1"/>
      <w:numFmt w:val="decimal"/>
      <w:lvlText w:val="%1.%2."/>
      <w:lvlJc w:val="left"/>
      <w:pPr>
        <w:ind w:left="899" w:hanging="360"/>
      </w:pPr>
      <w:rPr>
        <w:rFonts w:hint="default"/>
      </w:rPr>
    </w:lvl>
    <w:lvl w:ilvl="2">
      <w:start w:val="1"/>
      <w:numFmt w:val="decimal"/>
      <w:lvlText w:val="%1.%2.%3."/>
      <w:lvlJc w:val="left"/>
      <w:pPr>
        <w:ind w:left="1798" w:hanging="720"/>
      </w:pPr>
      <w:rPr>
        <w:rFonts w:hint="default"/>
      </w:rPr>
    </w:lvl>
    <w:lvl w:ilvl="3">
      <w:start w:val="1"/>
      <w:numFmt w:val="decimal"/>
      <w:lvlText w:val="%1.%2.%3.%4."/>
      <w:lvlJc w:val="left"/>
      <w:pPr>
        <w:ind w:left="2337" w:hanging="720"/>
      </w:pPr>
      <w:rPr>
        <w:rFonts w:hint="default"/>
      </w:rPr>
    </w:lvl>
    <w:lvl w:ilvl="4">
      <w:start w:val="1"/>
      <w:numFmt w:val="decimal"/>
      <w:lvlText w:val="%1.%2.%3.%4.%5."/>
      <w:lvlJc w:val="left"/>
      <w:pPr>
        <w:ind w:left="3236" w:hanging="1080"/>
      </w:pPr>
      <w:rPr>
        <w:rFonts w:hint="default"/>
      </w:rPr>
    </w:lvl>
    <w:lvl w:ilvl="5">
      <w:start w:val="1"/>
      <w:numFmt w:val="decimal"/>
      <w:lvlText w:val="%1.%2.%3.%4.%5.%6."/>
      <w:lvlJc w:val="left"/>
      <w:pPr>
        <w:ind w:left="3775" w:hanging="1080"/>
      </w:pPr>
      <w:rPr>
        <w:rFonts w:hint="default"/>
      </w:rPr>
    </w:lvl>
    <w:lvl w:ilvl="6">
      <w:start w:val="1"/>
      <w:numFmt w:val="decimal"/>
      <w:lvlText w:val="%1.%2.%3.%4.%5.%6.%7."/>
      <w:lvlJc w:val="left"/>
      <w:pPr>
        <w:ind w:left="4674" w:hanging="1440"/>
      </w:pPr>
      <w:rPr>
        <w:rFonts w:hint="default"/>
      </w:rPr>
    </w:lvl>
    <w:lvl w:ilvl="7">
      <w:start w:val="1"/>
      <w:numFmt w:val="decimal"/>
      <w:lvlText w:val="%1.%2.%3.%4.%5.%6.%7.%8."/>
      <w:lvlJc w:val="left"/>
      <w:pPr>
        <w:ind w:left="5213" w:hanging="1440"/>
      </w:pPr>
      <w:rPr>
        <w:rFonts w:hint="default"/>
      </w:rPr>
    </w:lvl>
    <w:lvl w:ilvl="8">
      <w:start w:val="1"/>
      <w:numFmt w:val="decimal"/>
      <w:lvlText w:val="%1.%2.%3.%4.%5.%6.%7.%8.%9."/>
      <w:lvlJc w:val="left"/>
      <w:pPr>
        <w:ind w:left="6112" w:hanging="1800"/>
      </w:pPr>
      <w:rPr>
        <w:rFonts w:hint="default"/>
      </w:rPr>
    </w:lvl>
  </w:abstractNum>
  <w:abstractNum w:abstractNumId="38">
    <w:nsid w:val="799923B2"/>
    <w:multiLevelType w:val="hybridMultilevel"/>
    <w:tmpl w:val="B7FE0386"/>
    <w:lvl w:ilvl="0" w:tplc="5D88B3F8">
      <w:start w:val="1"/>
      <w:numFmt w:val="decimal"/>
      <w:pStyle w:val="20"/>
      <w:lvlText w:val="%1."/>
      <w:lvlJc w:val="left"/>
      <w:pPr>
        <w:tabs>
          <w:tab w:val="num" w:pos="-720"/>
        </w:tabs>
        <w:ind w:left="-720" w:hanging="360"/>
      </w:pPr>
      <w:rPr>
        <w:rFonts w:hint="default"/>
        <w:b/>
        <w:i w:val="0"/>
      </w:rPr>
    </w:lvl>
    <w:lvl w:ilvl="1" w:tplc="04190019" w:tentative="1">
      <w:start w:val="1"/>
      <w:numFmt w:val="lowerLetter"/>
      <w:lvlText w:val="%2."/>
      <w:lvlJc w:val="left"/>
      <w:pPr>
        <w:tabs>
          <w:tab w:val="num" w:pos="0"/>
        </w:tabs>
        <w:ind w:left="0" w:hanging="360"/>
      </w:pPr>
    </w:lvl>
    <w:lvl w:ilvl="2" w:tplc="0419001B" w:tentative="1">
      <w:start w:val="1"/>
      <w:numFmt w:val="lowerRoman"/>
      <w:lvlText w:val="%3."/>
      <w:lvlJc w:val="right"/>
      <w:pPr>
        <w:tabs>
          <w:tab w:val="num" w:pos="720"/>
        </w:tabs>
        <w:ind w:left="720" w:hanging="180"/>
      </w:pPr>
    </w:lvl>
    <w:lvl w:ilvl="3" w:tplc="0419000F" w:tentative="1">
      <w:start w:val="1"/>
      <w:numFmt w:val="decimal"/>
      <w:lvlText w:val="%4."/>
      <w:lvlJc w:val="left"/>
      <w:pPr>
        <w:tabs>
          <w:tab w:val="num" w:pos="1440"/>
        </w:tabs>
        <w:ind w:left="1440" w:hanging="360"/>
      </w:pPr>
    </w:lvl>
    <w:lvl w:ilvl="4" w:tplc="04190019" w:tentative="1">
      <w:start w:val="1"/>
      <w:numFmt w:val="lowerLetter"/>
      <w:lvlText w:val="%5."/>
      <w:lvlJc w:val="left"/>
      <w:pPr>
        <w:tabs>
          <w:tab w:val="num" w:pos="2160"/>
        </w:tabs>
        <w:ind w:left="2160" w:hanging="360"/>
      </w:pPr>
    </w:lvl>
    <w:lvl w:ilvl="5" w:tplc="0419001B" w:tentative="1">
      <w:start w:val="1"/>
      <w:numFmt w:val="lowerRoman"/>
      <w:lvlText w:val="%6."/>
      <w:lvlJc w:val="right"/>
      <w:pPr>
        <w:tabs>
          <w:tab w:val="num" w:pos="2880"/>
        </w:tabs>
        <w:ind w:left="2880" w:hanging="180"/>
      </w:pPr>
    </w:lvl>
    <w:lvl w:ilvl="6" w:tplc="0419000F" w:tentative="1">
      <w:start w:val="1"/>
      <w:numFmt w:val="decimal"/>
      <w:lvlText w:val="%7."/>
      <w:lvlJc w:val="left"/>
      <w:pPr>
        <w:tabs>
          <w:tab w:val="num" w:pos="3600"/>
        </w:tabs>
        <w:ind w:left="3600" w:hanging="360"/>
      </w:pPr>
    </w:lvl>
    <w:lvl w:ilvl="7" w:tplc="04190019" w:tentative="1">
      <w:start w:val="1"/>
      <w:numFmt w:val="lowerLetter"/>
      <w:lvlText w:val="%8."/>
      <w:lvlJc w:val="left"/>
      <w:pPr>
        <w:tabs>
          <w:tab w:val="num" w:pos="4320"/>
        </w:tabs>
        <w:ind w:left="4320" w:hanging="360"/>
      </w:pPr>
    </w:lvl>
    <w:lvl w:ilvl="8" w:tplc="0419001B" w:tentative="1">
      <w:start w:val="1"/>
      <w:numFmt w:val="lowerRoman"/>
      <w:lvlText w:val="%9."/>
      <w:lvlJc w:val="right"/>
      <w:pPr>
        <w:tabs>
          <w:tab w:val="num" w:pos="5040"/>
        </w:tabs>
        <w:ind w:left="5040" w:hanging="180"/>
      </w:pPr>
    </w:lvl>
  </w:abstractNum>
  <w:num w:numId="1">
    <w:abstractNumId w:val="38"/>
  </w:num>
  <w:num w:numId="2">
    <w:abstractNumId w:val="9"/>
  </w:num>
  <w:num w:numId="3">
    <w:abstractNumId w:val="34"/>
  </w:num>
  <w:num w:numId="4">
    <w:abstractNumId w:val="6"/>
  </w:num>
  <w:num w:numId="5">
    <w:abstractNumId w:val="16"/>
  </w:num>
  <w:num w:numId="6">
    <w:abstractNumId w:val="13"/>
  </w:num>
  <w:num w:numId="7">
    <w:abstractNumId w:val="31"/>
  </w:num>
  <w:num w:numId="8">
    <w:abstractNumId w:val="29"/>
  </w:num>
  <w:num w:numId="9">
    <w:abstractNumId w:val="7"/>
  </w:num>
  <w:num w:numId="10">
    <w:abstractNumId w:val="10"/>
  </w:num>
  <w:num w:numId="11">
    <w:abstractNumId w:val="12"/>
  </w:num>
  <w:num w:numId="12">
    <w:abstractNumId w:val="15"/>
  </w:num>
  <w:num w:numId="13">
    <w:abstractNumId w:val="4"/>
  </w:num>
  <w:num w:numId="14">
    <w:abstractNumId w:val="33"/>
  </w:num>
  <w:num w:numId="15">
    <w:abstractNumId w:val="5"/>
  </w:num>
  <w:num w:numId="16">
    <w:abstractNumId w:val="18"/>
  </w:num>
  <w:num w:numId="17">
    <w:abstractNumId w:val="23"/>
  </w:num>
  <w:num w:numId="18">
    <w:abstractNumId w:val="19"/>
  </w:num>
  <w:num w:numId="19">
    <w:abstractNumId w:val="28"/>
  </w:num>
  <w:num w:numId="20">
    <w:abstractNumId w:val="32"/>
  </w:num>
  <w:num w:numId="21">
    <w:abstractNumId w:val="24"/>
  </w:num>
  <w:num w:numId="22">
    <w:abstractNumId w:val="21"/>
  </w:num>
  <w:num w:numId="23">
    <w:abstractNumId w:val="36"/>
  </w:num>
  <w:num w:numId="24">
    <w:abstractNumId w:val="2"/>
  </w:num>
  <w:num w:numId="25">
    <w:abstractNumId w:val="3"/>
  </w:num>
  <w:num w:numId="26">
    <w:abstractNumId w:val="37"/>
  </w:num>
  <w:num w:numId="27">
    <w:abstractNumId w:val="28"/>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25"/>
  </w:num>
  <w:num w:numId="30">
    <w:abstractNumId w:val="8"/>
  </w:num>
  <w:num w:numId="31">
    <w:abstractNumId w:val="26"/>
  </w:num>
  <w:num w:numId="32">
    <w:abstractNumId w:val="20"/>
  </w:num>
  <w:num w:numId="33">
    <w:abstractNumId w:val="1"/>
  </w:num>
  <w:num w:numId="34">
    <w:abstractNumId w:val="30"/>
  </w:num>
  <w:num w:numId="35">
    <w:abstractNumId w:val="22"/>
  </w:num>
  <w:num w:numId="36">
    <w:abstractNumId w:val="11"/>
  </w:num>
  <w:num w:numId="37">
    <w:abstractNumId w:val="27"/>
  </w:num>
  <w:num w:numId="38">
    <w:abstractNumId w:val="0"/>
  </w:num>
  <w:num w:numId="39">
    <w:abstractNumId w:val="17"/>
  </w:num>
  <w:num w:numId="40">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357"/>
  <w:doNotHyphenateCaps/>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B5F53"/>
    <w:rsid w:val="00001253"/>
    <w:rsid w:val="00004F76"/>
    <w:rsid w:val="000079BB"/>
    <w:rsid w:val="000106BA"/>
    <w:rsid w:val="00013EDA"/>
    <w:rsid w:val="00014216"/>
    <w:rsid w:val="000153FE"/>
    <w:rsid w:val="0001573E"/>
    <w:rsid w:val="000160E8"/>
    <w:rsid w:val="000170FC"/>
    <w:rsid w:val="000175DC"/>
    <w:rsid w:val="00017E8F"/>
    <w:rsid w:val="0002099D"/>
    <w:rsid w:val="00020BD9"/>
    <w:rsid w:val="00020EE8"/>
    <w:rsid w:val="00021456"/>
    <w:rsid w:val="0002407B"/>
    <w:rsid w:val="00024E28"/>
    <w:rsid w:val="000272D3"/>
    <w:rsid w:val="0003015A"/>
    <w:rsid w:val="00030255"/>
    <w:rsid w:val="00030C9C"/>
    <w:rsid w:val="00031917"/>
    <w:rsid w:val="00031977"/>
    <w:rsid w:val="0003248C"/>
    <w:rsid w:val="000324CB"/>
    <w:rsid w:val="000338BC"/>
    <w:rsid w:val="00034185"/>
    <w:rsid w:val="00035C77"/>
    <w:rsid w:val="00036ADE"/>
    <w:rsid w:val="00040938"/>
    <w:rsid w:val="000410EF"/>
    <w:rsid w:val="000421DF"/>
    <w:rsid w:val="00042A8A"/>
    <w:rsid w:val="00043CE6"/>
    <w:rsid w:val="00043D47"/>
    <w:rsid w:val="00044D26"/>
    <w:rsid w:val="00046A28"/>
    <w:rsid w:val="00046C84"/>
    <w:rsid w:val="000500C1"/>
    <w:rsid w:val="0005271E"/>
    <w:rsid w:val="0005469A"/>
    <w:rsid w:val="00054EB3"/>
    <w:rsid w:val="000565D6"/>
    <w:rsid w:val="00056C3C"/>
    <w:rsid w:val="0006039A"/>
    <w:rsid w:val="000612D9"/>
    <w:rsid w:val="00061AA0"/>
    <w:rsid w:val="00062D96"/>
    <w:rsid w:val="000630DB"/>
    <w:rsid w:val="0006348A"/>
    <w:rsid w:val="00063A0E"/>
    <w:rsid w:val="0006684A"/>
    <w:rsid w:val="00066C34"/>
    <w:rsid w:val="00066FDB"/>
    <w:rsid w:val="00067CE7"/>
    <w:rsid w:val="00070499"/>
    <w:rsid w:val="00071280"/>
    <w:rsid w:val="000726D4"/>
    <w:rsid w:val="0007326C"/>
    <w:rsid w:val="00073A1D"/>
    <w:rsid w:val="000743FE"/>
    <w:rsid w:val="000763F5"/>
    <w:rsid w:val="00077B46"/>
    <w:rsid w:val="00080419"/>
    <w:rsid w:val="00081A03"/>
    <w:rsid w:val="000824CE"/>
    <w:rsid w:val="00082BDC"/>
    <w:rsid w:val="0008454E"/>
    <w:rsid w:val="00084945"/>
    <w:rsid w:val="00084EAC"/>
    <w:rsid w:val="00085A35"/>
    <w:rsid w:val="00087AC0"/>
    <w:rsid w:val="00090D6F"/>
    <w:rsid w:val="000926D0"/>
    <w:rsid w:val="0009270A"/>
    <w:rsid w:val="000927B6"/>
    <w:rsid w:val="00093298"/>
    <w:rsid w:val="00093CB2"/>
    <w:rsid w:val="00093E7A"/>
    <w:rsid w:val="0009483C"/>
    <w:rsid w:val="000949B7"/>
    <w:rsid w:val="00095470"/>
    <w:rsid w:val="00095AA6"/>
    <w:rsid w:val="00096C5E"/>
    <w:rsid w:val="00097000"/>
    <w:rsid w:val="000971AA"/>
    <w:rsid w:val="000973F4"/>
    <w:rsid w:val="00097F96"/>
    <w:rsid w:val="000A11C6"/>
    <w:rsid w:val="000A204C"/>
    <w:rsid w:val="000A21A5"/>
    <w:rsid w:val="000A2399"/>
    <w:rsid w:val="000A23F5"/>
    <w:rsid w:val="000A32B5"/>
    <w:rsid w:val="000A39D9"/>
    <w:rsid w:val="000A436D"/>
    <w:rsid w:val="000A470B"/>
    <w:rsid w:val="000A60E1"/>
    <w:rsid w:val="000A69EC"/>
    <w:rsid w:val="000A7694"/>
    <w:rsid w:val="000B067A"/>
    <w:rsid w:val="000B2B31"/>
    <w:rsid w:val="000B4584"/>
    <w:rsid w:val="000B48A2"/>
    <w:rsid w:val="000B5C8D"/>
    <w:rsid w:val="000B6618"/>
    <w:rsid w:val="000B7C22"/>
    <w:rsid w:val="000C082A"/>
    <w:rsid w:val="000C2F14"/>
    <w:rsid w:val="000C33EC"/>
    <w:rsid w:val="000C454A"/>
    <w:rsid w:val="000C637B"/>
    <w:rsid w:val="000C639B"/>
    <w:rsid w:val="000C7FA7"/>
    <w:rsid w:val="000D1239"/>
    <w:rsid w:val="000D21F4"/>
    <w:rsid w:val="000D3AA3"/>
    <w:rsid w:val="000D5284"/>
    <w:rsid w:val="000D59DC"/>
    <w:rsid w:val="000D7396"/>
    <w:rsid w:val="000E00A9"/>
    <w:rsid w:val="000E0708"/>
    <w:rsid w:val="000E1992"/>
    <w:rsid w:val="000E21F6"/>
    <w:rsid w:val="000E3D2D"/>
    <w:rsid w:val="000E4501"/>
    <w:rsid w:val="000E4B61"/>
    <w:rsid w:val="000E7644"/>
    <w:rsid w:val="000E7BC5"/>
    <w:rsid w:val="000F1CFE"/>
    <w:rsid w:val="000F2822"/>
    <w:rsid w:val="000F3152"/>
    <w:rsid w:val="000F3BFE"/>
    <w:rsid w:val="000F41EC"/>
    <w:rsid w:val="000F535A"/>
    <w:rsid w:val="000F5391"/>
    <w:rsid w:val="000F5EB4"/>
    <w:rsid w:val="000F67CF"/>
    <w:rsid w:val="000F6A2D"/>
    <w:rsid w:val="000F6C62"/>
    <w:rsid w:val="000F6CCE"/>
    <w:rsid w:val="00100629"/>
    <w:rsid w:val="00100968"/>
    <w:rsid w:val="00100EF1"/>
    <w:rsid w:val="00101B0E"/>
    <w:rsid w:val="00105951"/>
    <w:rsid w:val="00106662"/>
    <w:rsid w:val="0010775A"/>
    <w:rsid w:val="0010777C"/>
    <w:rsid w:val="00107A61"/>
    <w:rsid w:val="00111D9B"/>
    <w:rsid w:val="00114F9C"/>
    <w:rsid w:val="001155A3"/>
    <w:rsid w:val="0011575C"/>
    <w:rsid w:val="00115AC8"/>
    <w:rsid w:val="001167C6"/>
    <w:rsid w:val="00117F70"/>
    <w:rsid w:val="0012097D"/>
    <w:rsid w:val="00120FE8"/>
    <w:rsid w:val="00123809"/>
    <w:rsid w:val="00123919"/>
    <w:rsid w:val="00123CEE"/>
    <w:rsid w:val="0012454F"/>
    <w:rsid w:val="00124A4B"/>
    <w:rsid w:val="00124FE6"/>
    <w:rsid w:val="00127B70"/>
    <w:rsid w:val="0013172F"/>
    <w:rsid w:val="00134B09"/>
    <w:rsid w:val="00134B2A"/>
    <w:rsid w:val="00136816"/>
    <w:rsid w:val="00136E6B"/>
    <w:rsid w:val="00141169"/>
    <w:rsid w:val="00142000"/>
    <w:rsid w:val="00142CCF"/>
    <w:rsid w:val="00143680"/>
    <w:rsid w:val="00143980"/>
    <w:rsid w:val="00144BD3"/>
    <w:rsid w:val="00147D5B"/>
    <w:rsid w:val="00151F2D"/>
    <w:rsid w:val="001526CF"/>
    <w:rsid w:val="00153130"/>
    <w:rsid w:val="0015321D"/>
    <w:rsid w:val="00153EA6"/>
    <w:rsid w:val="001549E9"/>
    <w:rsid w:val="0016013A"/>
    <w:rsid w:val="001601C4"/>
    <w:rsid w:val="001602E9"/>
    <w:rsid w:val="001617FA"/>
    <w:rsid w:val="00162CB3"/>
    <w:rsid w:val="0016362D"/>
    <w:rsid w:val="00163A1F"/>
    <w:rsid w:val="0016432D"/>
    <w:rsid w:val="00164643"/>
    <w:rsid w:val="00166EF9"/>
    <w:rsid w:val="001703F9"/>
    <w:rsid w:val="001707BF"/>
    <w:rsid w:val="001707C9"/>
    <w:rsid w:val="0017197F"/>
    <w:rsid w:val="00171E07"/>
    <w:rsid w:val="001723FB"/>
    <w:rsid w:val="001725BC"/>
    <w:rsid w:val="00175C75"/>
    <w:rsid w:val="00176053"/>
    <w:rsid w:val="00177B38"/>
    <w:rsid w:val="00180972"/>
    <w:rsid w:val="00180FA9"/>
    <w:rsid w:val="001815C3"/>
    <w:rsid w:val="00181825"/>
    <w:rsid w:val="00182D84"/>
    <w:rsid w:val="0018376A"/>
    <w:rsid w:val="00183E8C"/>
    <w:rsid w:val="00183FA1"/>
    <w:rsid w:val="001859F7"/>
    <w:rsid w:val="001865CA"/>
    <w:rsid w:val="00191C11"/>
    <w:rsid w:val="00191D68"/>
    <w:rsid w:val="001926A3"/>
    <w:rsid w:val="00192D5E"/>
    <w:rsid w:val="001931E6"/>
    <w:rsid w:val="001947FB"/>
    <w:rsid w:val="00194CFB"/>
    <w:rsid w:val="001954AF"/>
    <w:rsid w:val="00195C5D"/>
    <w:rsid w:val="001960C6"/>
    <w:rsid w:val="0019641F"/>
    <w:rsid w:val="00196FB4"/>
    <w:rsid w:val="00197F31"/>
    <w:rsid w:val="001A1861"/>
    <w:rsid w:val="001A226A"/>
    <w:rsid w:val="001A24B4"/>
    <w:rsid w:val="001A4172"/>
    <w:rsid w:val="001A49AA"/>
    <w:rsid w:val="001A53DE"/>
    <w:rsid w:val="001A7206"/>
    <w:rsid w:val="001A762A"/>
    <w:rsid w:val="001A7678"/>
    <w:rsid w:val="001A79E1"/>
    <w:rsid w:val="001B37DE"/>
    <w:rsid w:val="001B39DF"/>
    <w:rsid w:val="001B5F44"/>
    <w:rsid w:val="001B65BA"/>
    <w:rsid w:val="001B6960"/>
    <w:rsid w:val="001B701B"/>
    <w:rsid w:val="001B7789"/>
    <w:rsid w:val="001B7AD6"/>
    <w:rsid w:val="001C0C2A"/>
    <w:rsid w:val="001C1BDA"/>
    <w:rsid w:val="001C27FB"/>
    <w:rsid w:val="001C2ACF"/>
    <w:rsid w:val="001C63C7"/>
    <w:rsid w:val="001C641B"/>
    <w:rsid w:val="001D08E2"/>
    <w:rsid w:val="001D0EE7"/>
    <w:rsid w:val="001D1464"/>
    <w:rsid w:val="001D1740"/>
    <w:rsid w:val="001D3EE5"/>
    <w:rsid w:val="001D40EE"/>
    <w:rsid w:val="001D5D0C"/>
    <w:rsid w:val="001D6473"/>
    <w:rsid w:val="001E13D0"/>
    <w:rsid w:val="001E2608"/>
    <w:rsid w:val="001E3983"/>
    <w:rsid w:val="001E3B78"/>
    <w:rsid w:val="001E3D5B"/>
    <w:rsid w:val="001E426F"/>
    <w:rsid w:val="001E4819"/>
    <w:rsid w:val="001E5376"/>
    <w:rsid w:val="001E56F8"/>
    <w:rsid w:val="001E5A2E"/>
    <w:rsid w:val="001E6FB0"/>
    <w:rsid w:val="001E7E0B"/>
    <w:rsid w:val="001E7F59"/>
    <w:rsid w:val="001F0432"/>
    <w:rsid w:val="001F060E"/>
    <w:rsid w:val="001F0EAC"/>
    <w:rsid w:val="001F108E"/>
    <w:rsid w:val="001F1358"/>
    <w:rsid w:val="001F159A"/>
    <w:rsid w:val="001F2986"/>
    <w:rsid w:val="001F3ECB"/>
    <w:rsid w:val="001F5534"/>
    <w:rsid w:val="001F5B12"/>
    <w:rsid w:val="001F6C6A"/>
    <w:rsid w:val="001F6F53"/>
    <w:rsid w:val="00200869"/>
    <w:rsid w:val="002020DA"/>
    <w:rsid w:val="002037BD"/>
    <w:rsid w:val="00204441"/>
    <w:rsid w:val="00204F92"/>
    <w:rsid w:val="00205352"/>
    <w:rsid w:val="0021137F"/>
    <w:rsid w:val="0021160C"/>
    <w:rsid w:val="00212533"/>
    <w:rsid w:val="00212C91"/>
    <w:rsid w:val="002145AF"/>
    <w:rsid w:val="0021474C"/>
    <w:rsid w:val="00214FEF"/>
    <w:rsid w:val="00215223"/>
    <w:rsid w:val="00217D68"/>
    <w:rsid w:val="00217EA2"/>
    <w:rsid w:val="00221233"/>
    <w:rsid w:val="002216A7"/>
    <w:rsid w:val="00223E8A"/>
    <w:rsid w:val="00224277"/>
    <w:rsid w:val="002311D6"/>
    <w:rsid w:val="00231D57"/>
    <w:rsid w:val="0023257F"/>
    <w:rsid w:val="00233C94"/>
    <w:rsid w:val="002377CC"/>
    <w:rsid w:val="002377CE"/>
    <w:rsid w:val="00237916"/>
    <w:rsid w:val="00237CEF"/>
    <w:rsid w:val="0024059E"/>
    <w:rsid w:val="00241080"/>
    <w:rsid w:val="002412B8"/>
    <w:rsid w:val="0024227E"/>
    <w:rsid w:val="00243FEE"/>
    <w:rsid w:val="002440CD"/>
    <w:rsid w:val="00245909"/>
    <w:rsid w:val="00246A8D"/>
    <w:rsid w:val="00246EE1"/>
    <w:rsid w:val="00247EE0"/>
    <w:rsid w:val="002502BE"/>
    <w:rsid w:val="0025062D"/>
    <w:rsid w:val="002510BE"/>
    <w:rsid w:val="002527F8"/>
    <w:rsid w:val="00252B1E"/>
    <w:rsid w:val="00253288"/>
    <w:rsid w:val="002535BA"/>
    <w:rsid w:val="00254456"/>
    <w:rsid w:val="00254D04"/>
    <w:rsid w:val="002550B7"/>
    <w:rsid w:val="002569F0"/>
    <w:rsid w:val="00256DF4"/>
    <w:rsid w:val="00257F96"/>
    <w:rsid w:val="00260243"/>
    <w:rsid w:val="00261FE5"/>
    <w:rsid w:val="002627BC"/>
    <w:rsid w:val="00262919"/>
    <w:rsid w:val="00264278"/>
    <w:rsid w:val="00265136"/>
    <w:rsid w:val="0026514D"/>
    <w:rsid w:val="002652D7"/>
    <w:rsid w:val="002655B0"/>
    <w:rsid w:val="00266059"/>
    <w:rsid w:val="00270466"/>
    <w:rsid w:val="00273901"/>
    <w:rsid w:val="00277B0E"/>
    <w:rsid w:val="00277B3D"/>
    <w:rsid w:val="00280D7C"/>
    <w:rsid w:val="0028179A"/>
    <w:rsid w:val="00282439"/>
    <w:rsid w:val="0028372E"/>
    <w:rsid w:val="00283797"/>
    <w:rsid w:val="0028398F"/>
    <w:rsid w:val="00284A92"/>
    <w:rsid w:val="00284BB2"/>
    <w:rsid w:val="00284F80"/>
    <w:rsid w:val="00285FD4"/>
    <w:rsid w:val="002869ED"/>
    <w:rsid w:val="0029034C"/>
    <w:rsid w:val="002907C0"/>
    <w:rsid w:val="00291A44"/>
    <w:rsid w:val="00292303"/>
    <w:rsid w:val="00292D09"/>
    <w:rsid w:val="00293BCC"/>
    <w:rsid w:val="0029421A"/>
    <w:rsid w:val="0029421E"/>
    <w:rsid w:val="00294D7A"/>
    <w:rsid w:val="002966D7"/>
    <w:rsid w:val="002A03C2"/>
    <w:rsid w:val="002A2F1C"/>
    <w:rsid w:val="002A3EDB"/>
    <w:rsid w:val="002A4A3A"/>
    <w:rsid w:val="002A5212"/>
    <w:rsid w:val="002A57A6"/>
    <w:rsid w:val="002A58C9"/>
    <w:rsid w:val="002A6649"/>
    <w:rsid w:val="002A6DF3"/>
    <w:rsid w:val="002B04D6"/>
    <w:rsid w:val="002B1B73"/>
    <w:rsid w:val="002B282D"/>
    <w:rsid w:val="002B3E17"/>
    <w:rsid w:val="002B4928"/>
    <w:rsid w:val="002B4C48"/>
    <w:rsid w:val="002B4C59"/>
    <w:rsid w:val="002B4EC1"/>
    <w:rsid w:val="002B6073"/>
    <w:rsid w:val="002B6249"/>
    <w:rsid w:val="002B638F"/>
    <w:rsid w:val="002C09D7"/>
    <w:rsid w:val="002C2476"/>
    <w:rsid w:val="002C2682"/>
    <w:rsid w:val="002C2737"/>
    <w:rsid w:val="002C2E52"/>
    <w:rsid w:val="002C30C4"/>
    <w:rsid w:val="002C3E8D"/>
    <w:rsid w:val="002C5AA6"/>
    <w:rsid w:val="002C681F"/>
    <w:rsid w:val="002C68F9"/>
    <w:rsid w:val="002C7729"/>
    <w:rsid w:val="002C7AFD"/>
    <w:rsid w:val="002C7B90"/>
    <w:rsid w:val="002D06A9"/>
    <w:rsid w:val="002D0A98"/>
    <w:rsid w:val="002D136E"/>
    <w:rsid w:val="002D4C8F"/>
    <w:rsid w:val="002D52E1"/>
    <w:rsid w:val="002D6279"/>
    <w:rsid w:val="002D6796"/>
    <w:rsid w:val="002D6EE7"/>
    <w:rsid w:val="002D6FEE"/>
    <w:rsid w:val="002E017E"/>
    <w:rsid w:val="002E09AC"/>
    <w:rsid w:val="002E0E07"/>
    <w:rsid w:val="002E2EAB"/>
    <w:rsid w:val="002E398E"/>
    <w:rsid w:val="002E4136"/>
    <w:rsid w:val="002E4781"/>
    <w:rsid w:val="002E5301"/>
    <w:rsid w:val="002E7D31"/>
    <w:rsid w:val="002F2B1F"/>
    <w:rsid w:val="002F305A"/>
    <w:rsid w:val="002F3F46"/>
    <w:rsid w:val="002F4906"/>
    <w:rsid w:val="002F5783"/>
    <w:rsid w:val="002F5C63"/>
    <w:rsid w:val="0030015A"/>
    <w:rsid w:val="0030038C"/>
    <w:rsid w:val="00300D97"/>
    <w:rsid w:val="00301D09"/>
    <w:rsid w:val="00301D8F"/>
    <w:rsid w:val="00301DD6"/>
    <w:rsid w:val="00302350"/>
    <w:rsid w:val="00302AD3"/>
    <w:rsid w:val="00303C35"/>
    <w:rsid w:val="00304B64"/>
    <w:rsid w:val="00304D43"/>
    <w:rsid w:val="003053FB"/>
    <w:rsid w:val="00305D26"/>
    <w:rsid w:val="00305E63"/>
    <w:rsid w:val="003111F0"/>
    <w:rsid w:val="00313546"/>
    <w:rsid w:val="0031393E"/>
    <w:rsid w:val="003143BE"/>
    <w:rsid w:val="00315B3E"/>
    <w:rsid w:val="00317CE8"/>
    <w:rsid w:val="003218EB"/>
    <w:rsid w:val="00321AEF"/>
    <w:rsid w:val="00323ED2"/>
    <w:rsid w:val="003250DF"/>
    <w:rsid w:val="0032540A"/>
    <w:rsid w:val="00325F5C"/>
    <w:rsid w:val="00327DEE"/>
    <w:rsid w:val="00327E81"/>
    <w:rsid w:val="003301E7"/>
    <w:rsid w:val="00331180"/>
    <w:rsid w:val="00331C0E"/>
    <w:rsid w:val="00332154"/>
    <w:rsid w:val="00334B37"/>
    <w:rsid w:val="00335D8E"/>
    <w:rsid w:val="00336CBB"/>
    <w:rsid w:val="00337E5D"/>
    <w:rsid w:val="00340234"/>
    <w:rsid w:val="00340DA9"/>
    <w:rsid w:val="003425FB"/>
    <w:rsid w:val="00342C62"/>
    <w:rsid w:val="00343984"/>
    <w:rsid w:val="00343FB8"/>
    <w:rsid w:val="0034467F"/>
    <w:rsid w:val="00350E06"/>
    <w:rsid w:val="00353423"/>
    <w:rsid w:val="003538B1"/>
    <w:rsid w:val="003543BD"/>
    <w:rsid w:val="00354816"/>
    <w:rsid w:val="00355CB6"/>
    <w:rsid w:val="003578A5"/>
    <w:rsid w:val="00362215"/>
    <w:rsid w:val="00363FEE"/>
    <w:rsid w:val="0036435E"/>
    <w:rsid w:val="003653BF"/>
    <w:rsid w:val="0036574E"/>
    <w:rsid w:val="00366DE3"/>
    <w:rsid w:val="003726FF"/>
    <w:rsid w:val="00372C22"/>
    <w:rsid w:val="00375A0C"/>
    <w:rsid w:val="00375AA7"/>
    <w:rsid w:val="00377191"/>
    <w:rsid w:val="00377869"/>
    <w:rsid w:val="00380F12"/>
    <w:rsid w:val="00382701"/>
    <w:rsid w:val="00382C24"/>
    <w:rsid w:val="00382FAC"/>
    <w:rsid w:val="00384C51"/>
    <w:rsid w:val="00384CAE"/>
    <w:rsid w:val="003850C5"/>
    <w:rsid w:val="003861AE"/>
    <w:rsid w:val="00386575"/>
    <w:rsid w:val="00390225"/>
    <w:rsid w:val="0039472B"/>
    <w:rsid w:val="0039474A"/>
    <w:rsid w:val="00395033"/>
    <w:rsid w:val="00397777"/>
    <w:rsid w:val="00397B64"/>
    <w:rsid w:val="00397FC4"/>
    <w:rsid w:val="003A044A"/>
    <w:rsid w:val="003A12FA"/>
    <w:rsid w:val="003A2228"/>
    <w:rsid w:val="003A3820"/>
    <w:rsid w:val="003A5E9F"/>
    <w:rsid w:val="003A71CE"/>
    <w:rsid w:val="003B05DE"/>
    <w:rsid w:val="003B116A"/>
    <w:rsid w:val="003B13C7"/>
    <w:rsid w:val="003B179F"/>
    <w:rsid w:val="003B2453"/>
    <w:rsid w:val="003B2F08"/>
    <w:rsid w:val="003B5F53"/>
    <w:rsid w:val="003B6149"/>
    <w:rsid w:val="003B6700"/>
    <w:rsid w:val="003B6AB5"/>
    <w:rsid w:val="003B7095"/>
    <w:rsid w:val="003C0042"/>
    <w:rsid w:val="003C3B5D"/>
    <w:rsid w:val="003C3C79"/>
    <w:rsid w:val="003C4BFE"/>
    <w:rsid w:val="003C542A"/>
    <w:rsid w:val="003C5B3C"/>
    <w:rsid w:val="003C645E"/>
    <w:rsid w:val="003C7503"/>
    <w:rsid w:val="003C7EB2"/>
    <w:rsid w:val="003D12CD"/>
    <w:rsid w:val="003D250E"/>
    <w:rsid w:val="003D254D"/>
    <w:rsid w:val="003D2553"/>
    <w:rsid w:val="003D285F"/>
    <w:rsid w:val="003D2EE7"/>
    <w:rsid w:val="003D30E5"/>
    <w:rsid w:val="003D3337"/>
    <w:rsid w:val="003D3725"/>
    <w:rsid w:val="003D380A"/>
    <w:rsid w:val="003D407D"/>
    <w:rsid w:val="003D4E11"/>
    <w:rsid w:val="003D58BE"/>
    <w:rsid w:val="003D6130"/>
    <w:rsid w:val="003D67C6"/>
    <w:rsid w:val="003D6C8B"/>
    <w:rsid w:val="003E0058"/>
    <w:rsid w:val="003E21D8"/>
    <w:rsid w:val="003E367E"/>
    <w:rsid w:val="003E3C88"/>
    <w:rsid w:val="003E5910"/>
    <w:rsid w:val="003E6077"/>
    <w:rsid w:val="003E6376"/>
    <w:rsid w:val="003E6E55"/>
    <w:rsid w:val="003E7473"/>
    <w:rsid w:val="003E7DFD"/>
    <w:rsid w:val="003F13E2"/>
    <w:rsid w:val="003F15C4"/>
    <w:rsid w:val="003F1DCE"/>
    <w:rsid w:val="003F3376"/>
    <w:rsid w:val="003F4224"/>
    <w:rsid w:val="003F5EE7"/>
    <w:rsid w:val="003F66DA"/>
    <w:rsid w:val="003F6A6F"/>
    <w:rsid w:val="003F6ADA"/>
    <w:rsid w:val="003F76C7"/>
    <w:rsid w:val="0040293E"/>
    <w:rsid w:val="00402AB7"/>
    <w:rsid w:val="00402FAC"/>
    <w:rsid w:val="00404DB9"/>
    <w:rsid w:val="004051BA"/>
    <w:rsid w:val="00406347"/>
    <w:rsid w:val="00406C68"/>
    <w:rsid w:val="00407F6C"/>
    <w:rsid w:val="00411F01"/>
    <w:rsid w:val="004146C6"/>
    <w:rsid w:val="00414894"/>
    <w:rsid w:val="00414FD2"/>
    <w:rsid w:val="00415CE1"/>
    <w:rsid w:val="00416D20"/>
    <w:rsid w:val="00416D3F"/>
    <w:rsid w:val="00417DCE"/>
    <w:rsid w:val="00420116"/>
    <w:rsid w:val="004209C1"/>
    <w:rsid w:val="00421BE9"/>
    <w:rsid w:val="00423431"/>
    <w:rsid w:val="00423AD9"/>
    <w:rsid w:val="00424132"/>
    <w:rsid w:val="0042757F"/>
    <w:rsid w:val="00427631"/>
    <w:rsid w:val="00427829"/>
    <w:rsid w:val="00427955"/>
    <w:rsid w:val="00430086"/>
    <w:rsid w:val="00430DCE"/>
    <w:rsid w:val="00431882"/>
    <w:rsid w:val="00431EDD"/>
    <w:rsid w:val="004328FA"/>
    <w:rsid w:val="00432DA7"/>
    <w:rsid w:val="00433260"/>
    <w:rsid w:val="0043337D"/>
    <w:rsid w:val="00434389"/>
    <w:rsid w:val="004352CD"/>
    <w:rsid w:val="0043645A"/>
    <w:rsid w:val="004370E4"/>
    <w:rsid w:val="004372DD"/>
    <w:rsid w:val="004404B0"/>
    <w:rsid w:val="00440C68"/>
    <w:rsid w:val="00440CCE"/>
    <w:rsid w:val="00440FB4"/>
    <w:rsid w:val="00442578"/>
    <w:rsid w:val="00442FC9"/>
    <w:rsid w:val="00443B59"/>
    <w:rsid w:val="00443D22"/>
    <w:rsid w:val="00443DAE"/>
    <w:rsid w:val="004443D0"/>
    <w:rsid w:val="00444F76"/>
    <w:rsid w:val="00446EAB"/>
    <w:rsid w:val="004477A1"/>
    <w:rsid w:val="00447805"/>
    <w:rsid w:val="00450513"/>
    <w:rsid w:val="00450E6D"/>
    <w:rsid w:val="00451EA5"/>
    <w:rsid w:val="0045302D"/>
    <w:rsid w:val="00456A62"/>
    <w:rsid w:val="004606BC"/>
    <w:rsid w:val="004619DA"/>
    <w:rsid w:val="00461D22"/>
    <w:rsid w:val="00462792"/>
    <w:rsid w:val="004632FB"/>
    <w:rsid w:val="00463354"/>
    <w:rsid w:val="004640D8"/>
    <w:rsid w:val="00465137"/>
    <w:rsid w:val="0046566E"/>
    <w:rsid w:val="004661A9"/>
    <w:rsid w:val="0046620C"/>
    <w:rsid w:val="00466EC9"/>
    <w:rsid w:val="0047171D"/>
    <w:rsid w:val="004735BD"/>
    <w:rsid w:val="00473DC7"/>
    <w:rsid w:val="00474D1E"/>
    <w:rsid w:val="00474FAF"/>
    <w:rsid w:val="004762E7"/>
    <w:rsid w:val="004768B8"/>
    <w:rsid w:val="00476A0E"/>
    <w:rsid w:val="00480EC4"/>
    <w:rsid w:val="004817D5"/>
    <w:rsid w:val="00481D94"/>
    <w:rsid w:val="00481F2E"/>
    <w:rsid w:val="00483084"/>
    <w:rsid w:val="00483A93"/>
    <w:rsid w:val="004851BD"/>
    <w:rsid w:val="00486592"/>
    <w:rsid w:val="00490C6B"/>
    <w:rsid w:val="00491679"/>
    <w:rsid w:val="00492173"/>
    <w:rsid w:val="0049257D"/>
    <w:rsid w:val="004948C0"/>
    <w:rsid w:val="00494D10"/>
    <w:rsid w:val="00495075"/>
    <w:rsid w:val="00495F7F"/>
    <w:rsid w:val="004962F2"/>
    <w:rsid w:val="0049639E"/>
    <w:rsid w:val="0049665E"/>
    <w:rsid w:val="00496FFC"/>
    <w:rsid w:val="00497681"/>
    <w:rsid w:val="00497C7A"/>
    <w:rsid w:val="004A1C4D"/>
    <w:rsid w:val="004A24EE"/>
    <w:rsid w:val="004A2F21"/>
    <w:rsid w:val="004A34CC"/>
    <w:rsid w:val="004A436F"/>
    <w:rsid w:val="004A4547"/>
    <w:rsid w:val="004A4CDA"/>
    <w:rsid w:val="004A4FA4"/>
    <w:rsid w:val="004A5C30"/>
    <w:rsid w:val="004A6AE6"/>
    <w:rsid w:val="004A6BAF"/>
    <w:rsid w:val="004A7C6D"/>
    <w:rsid w:val="004B04E2"/>
    <w:rsid w:val="004B07A3"/>
    <w:rsid w:val="004B0B74"/>
    <w:rsid w:val="004B10E7"/>
    <w:rsid w:val="004B13B1"/>
    <w:rsid w:val="004B2395"/>
    <w:rsid w:val="004B2803"/>
    <w:rsid w:val="004B2998"/>
    <w:rsid w:val="004B3261"/>
    <w:rsid w:val="004B39E3"/>
    <w:rsid w:val="004C1BAB"/>
    <w:rsid w:val="004C3EF6"/>
    <w:rsid w:val="004C48B9"/>
    <w:rsid w:val="004C4903"/>
    <w:rsid w:val="004C519C"/>
    <w:rsid w:val="004C5D7F"/>
    <w:rsid w:val="004C7E27"/>
    <w:rsid w:val="004D0F52"/>
    <w:rsid w:val="004D2EF4"/>
    <w:rsid w:val="004D2FF9"/>
    <w:rsid w:val="004D38BF"/>
    <w:rsid w:val="004D3DD7"/>
    <w:rsid w:val="004D40BF"/>
    <w:rsid w:val="004D4B56"/>
    <w:rsid w:val="004D4CED"/>
    <w:rsid w:val="004D4ED7"/>
    <w:rsid w:val="004D4EFB"/>
    <w:rsid w:val="004D55EB"/>
    <w:rsid w:val="004D59A6"/>
    <w:rsid w:val="004D59DC"/>
    <w:rsid w:val="004D6077"/>
    <w:rsid w:val="004D6322"/>
    <w:rsid w:val="004D6AB0"/>
    <w:rsid w:val="004E05B6"/>
    <w:rsid w:val="004E0D5E"/>
    <w:rsid w:val="004E0F0C"/>
    <w:rsid w:val="004E1BBA"/>
    <w:rsid w:val="004E249D"/>
    <w:rsid w:val="004E29EC"/>
    <w:rsid w:val="004E3D73"/>
    <w:rsid w:val="004E405E"/>
    <w:rsid w:val="004E4150"/>
    <w:rsid w:val="004E487C"/>
    <w:rsid w:val="004E54F9"/>
    <w:rsid w:val="004E5CFD"/>
    <w:rsid w:val="004E5DA7"/>
    <w:rsid w:val="004E6860"/>
    <w:rsid w:val="004E6999"/>
    <w:rsid w:val="004E70EA"/>
    <w:rsid w:val="004E7306"/>
    <w:rsid w:val="004F24C8"/>
    <w:rsid w:val="004F2F2F"/>
    <w:rsid w:val="004F3031"/>
    <w:rsid w:val="004F353C"/>
    <w:rsid w:val="004F38D1"/>
    <w:rsid w:val="004F4F4D"/>
    <w:rsid w:val="004F54C5"/>
    <w:rsid w:val="004F5796"/>
    <w:rsid w:val="004F5A44"/>
    <w:rsid w:val="004F5BC9"/>
    <w:rsid w:val="004F62A3"/>
    <w:rsid w:val="004F6CAE"/>
    <w:rsid w:val="004F77D3"/>
    <w:rsid w:val="00500FF0"/>
    <w:rsid w:val="0050198D"/>
    <w:rsid w:val="00502617"/>
    <w:rsid w:val="00504279"/>
    <w:rsid w:val="00504770"/>
    <w:rsid w:val="00506546"/>
    <w:rsid w:val="00506781"/>
    <w:rsid w:val="0050750A"/>
    <w:rsid w:val="00507B8A"/>
    <w:rsid w:val="00507BCC"/>
    <w:rsid w:val="00507D99"/>
    <w:rsid w:val="00510819"/>
    <w:rsid w:val="005115EE"/>
    <w:rsid w:val="00512EA9"/>
    <w:rsid w:val="00513202"/>
    <w:rsid w:val="005135C0"/>
    <w:rsid w:val="00513F68"/>
    <w:rsid w:val="00514F89"/>
    <w:rsid w:val="0052088E"/>
    <w:rsid w:val="00520998"/>
    <w:rsid w:val="00520D0C"/>
    <w:rsid w:val="005217F7"/>
    <w:rsid w:val="00521BD1"/>
    <w:rsid w:val="0052221B"/>
    <w:rsid w:val="00522A9A"/>
    <w:rsid w:val="0052382C"/>
    <w:rsid w:val="00523C55"/>
    <w:rsid w:val="00524857"/>
    <w:rsid w:val="00526150"/>
    <w:rsid w:val="00527629"/>
    <w:rsid w:val="005303ED"/>
    <w:rsid w:val="00530549"/>
    <w:rsid w:val="00530F48"/>
    <w:rsid w:val="005318C2"/>
    <w:rsid w:val="00532D92"/>
    <w:rsid w:val="005338DA"/>
    <w:rsid w:val="00533DE7"/>
    <w:rsid w:val="00534020"/>
    <w:rsid w:val="005344D6"/>
    <w:rsid w:val="00534715"/>
    <w:rsid w:val="00534717"/>
    <w:rsid w:val="00536258"/>
    <w:rsid w:val="00537096"/>
    <w:rsid w:val="0054092A"/>
    <w:rsid w:val="00541448"/>
    <w:rsid w:val="005436DC"/>
    <w:rsid w:val="00543D98"/>
    <w:rsid w:val="00545545"/>
    <w:rsid w:val="00545607"/>
    <w:rsid w:val="0054634B"/>
    <w:rsid w:val="00550101"/>
    <w:rsid w:val="00551940"/>
    <w:rsid w:val="0055309D"/>
    <w:rsid w:val="005538B8"/>
    <w:rsid w:val="00555A7B"/>
    <w:rsid w:val="00555BC5"/>
    <w:rsid w:val="00556560"/>
    <w:rsid w:val="005573B6"/>
    <w:rsid w:val="00557CD4"/>
    <w:rsid w:val="005615E5"/>
    <w:rsid w:val="00562785"/>
    <w:rsid w:val="00562BFB"/>
    <w:rsid w:val="00564E8A"/>
    <w:rsid w:val="00565945"/>
    <w:rsid w:val="00566A73"/>
    <w:rsid w:val="00566DE1"/>
    <w:rsid w:val="00567B6E"/>
    <w:rsid w:val="00567EE8"/>
    <w:rsid w:val="0057143B"/>
    <w:rsid w:val="005733A3"/>
    <w:rsid w:val="00573418"/>
    <w:rsid w:val="00573CB2"/>
    <w:rsid w:val="00576185"/>
    <w:rsid w:val="005762B4"/>
    <w:rsid w:val="005764B4"/>
    <w:rsid w:val="00576F7E"/>
    <w:rsid w:val="00577D72"/>
    <w:rsid w:val="00580314"/>
    <w:rsid w:val="00580FC7"/>
    <w:rsid w:val="00581D17"/>
    <w:rsid w:val="00584B5D"/>
    <w:rsid w:val="00585556"/>
    <w:rsid w:val="00586A98"/>
    <w:rsid w:val="00591418"/>
    <w:rsid w:val="005930B5"/>
    <w:rsid w:val="0059330C"/>
    <w:rsid w:val="00594BE9"/>
    <w:rsid w:val="00595471"/>
    <w:rsid w:val="0059697D"/>
    <w:rsid w:val="00596C83"/>
    <w:rsid w:val="0059716B"/>
    <w:rsid w:val="00597271"/>
    <w:rsid w:val="00597947"/>
    <w:rsid w:val="00597B3D"/>
    <w:rsid w:val="00597E4A"/>
    <w:rsid w:val="00597EA6"/>
    <w:rsid w:val="005A006B"/>
    <w:rsid w:val="005A0194"/>
    <w:rsid w:val="005A02D1"/>
    <w:rsid w:val="005A02F1"/>
    <w:rsid w:val="005A046C"/>
    <w:rsid w:val="005A0C56"/>
    <w:rsid w:val="005A0DF1"/>
    <w:rsid w:val="005A0EEC"/>
    <w:rsid w:val="005A17CF"/>
    <w:rsid w:val="005A1F16"/>
    <w:rsid w:val="005A30EA"/>
    <w:rsid w:val="005A32E7"/>
    <w:rsid w:val="005A5082"/>
    <w:rsid w:val="005A7545"/>
    <w:rsid w:val="005B0B84"/>
    <w:rsid w:val="005B0F9B"/>
    <w:rsid w:val="005B1F6B"/>
    <w:rsid w:val="005B466F"/>
    <w:rsid w:val="005B4F7D"/>
    <w:rsid w:val="005B5E67"/>
    <w:rsid w:val="005B6819"/>
    <w:rsid w:val="005B7D5B"/>
    <w:rsid w:val="005C00B6"/>
    <w:rsid w:val="005C10E3"/>
    <w:rsid w:val="005C2116"/>
    <w:rsid w:val="005C25FC"/>
    <w:rsid w:val="005C2F0E"/>
    <w:rsid w:val="005C3FAD"/>
    <w:rsid w:val="005C672A"/>
    <w:rsid w:val="005C6FDB"/>
    <w:rsid w:val="005C7A80"/>
    <w:rsid w:val="005C7BAD"/>
    <w:rsid w:val="005C7C84"/>
    <w:rsid w:val="005D021C"/>
    <w:rsid w:val="005D0267"/>
    <w:rsid w:val="005D1681"/>
    <w:rsid w:val="005D1900"/>
    <w:rsid w:val="005D2522"/>
    <w:rsid w:val="005D2BF9"/>
    <w:rsid w:val="005D304E"/>
    <w:rsid w:val="005D3751"/>
    <w:rsid w:val="005D50D1"/>
    <w:rsid w:val="005D597A"/>
    <w:rsid w:val="005D663D"/>
    <w:rsid w:val="005D6923"/>
    <w:rsid w:val="005D79B6"/>
    <w:rsid w:val="005E0A75"/>
    <w:rsid w:val="005E0BF9"/>
    <w:rsid w:val="005E2023"/>
    <w:rsid w:val="005E5479"/>
    <w:rsid w:val="005E56AF"/>
    <w:rsid w:val="005E62D7"/>
    <w:rsid w:val="005E7C15"/>
    <w:rsid w:val="005F06FA"/>
    <w:rsid w:val="005F168C"/>
    <w:rsid w:val="005F3590"/>
    <w:rsid w:val="005F5942"/>
    <w:rsid w:val="005F5E6D"/>
    <w:rsid w:val="005F71E0"/>
    <w:rsid w:val="0060013E"/>
    <w:rsid w:val="00602C67"/>
    <w:rsid w:val="00602F24"/>
    <w:rsid w:val="0060355F"/>
    <w:rsid w:val="00603852"/>
    <w:rsid w:val="0060412B"/>
    <w:rsid w:val="00604B2F"/>
    <w:rsid w:val="006058FC"/>
    <w:rsid w:val="00605D10"/>
    <w:rsid w:val="00606FBE"/>
    <w:rsid w:val="00614194"/>
    <w:rsid w:val="0061603A"/>
    <w:rsid w:val="00616A65"/>
    <w:rsid w:val="0062025A"/>
    <w:rsid w:val="0062058C"/>
    <w:rsid w:val="006209C4"/>
    <w:rsid w:val="0062136D"/>
    <w:rsid w:val="00622946"/>
    <w:rsid w:val="00622A18"/>
    <w:rsid w:val="00622FAF"/>
    <w:rsid w:val="00623435"/>
    <w:rsid w:val="0062488E"/>
    <w:rsid w:val="00624F2E"/>
    <w:rsid w:val="0062645C"/>
    <w:rsid w:val="00626F93"/>
    <w:rsid w:val="006270F5"/>
    <w:rsid w:val="00631DDE"/>
    <w:rsid w:val="00632B9E"/>
    <w:rsid w:val="006340D7"/>
    <w:rsid w:val="006348F3"/>
    <w:rsid w:val="00637FC4"/>
    <w:rsid w:val="00640B42"/>
    <w:rsid w:val="00641386"/>
    <w:rsid w:val="006416B0"/>
    <w:rsid w:val="00641CCD"/>
    <w:rsid w:val="00642AD7"/>
    <w:rsid w:val="00642B4E"/>
    <w:rsid w:val="006432F4"/>
    <w:rsid w:val="00643963"/>
    <w:rsid w:val="00643E6F"/>
    <w:rsid w:val="00643FB3"/>
    <w:rsid w:val="006451FC"/>
    <w:rsid w:val="00645384"/>
    <w:rsid w:val="00647696"/>
    <w:rsid w:val="006505B3"/>
    <w:rsid w:val="006517F0"/>
    <w:rsid w:val="006519F4"/>
    <w:rsid w:val="00652C45"/>
    <w:rsid w:val="00652E89"/>
    <w:rsid w:val="006531E4"/>
    <w:rsid w:val="006533B1"/>
    <w:rsid w:val="00654124"/>
    <w:rsid w:val="006557D9"/>
    <w:rsid w:val="0065586A"/>
    <w:rsid w:val="00655D1B"/>
    <w:rsid w:val="00655EED"/>
    <w:rsid w:val="006613CC"/>
    <w:rsid w:val="006624DB"/>
    <w:rsid w:val="006627A4"/>
    <w:rsid w:val="00663B5F"/>
    <w:rsid w:val="00665318"/>
    <w:rsid w:val="00665359"/>
    <w:rsid w:val="00666049"/>
    <w:rsid w:val="006671CD"/>
    <w:rsid w:val="00667530"/>
    <w:rsid w:val="00667FF6"/>
    <w:rsid w:val="00670557"/>
    <w:rsid w:val="00670F24"/>
    <w:rsid w:val="0067107A"/>
    <w:rsid w:val="006714B3"/>
    <w:rsid w:val="00671E21"/>
    <w:rsid w:val="00672B74"/>
    <w:rsid w:val="006731F6"/>
    <w:rsid w:val="0067517D"/>
    <w:rsid w:val="006755F0"/>
    <w:rsid w:val="006757CC"/>
    <w:rsid w:val="00677DFF"/>
    <w:rsid w:val="0068042D"/>
    <w:rsid w:val="00681A64"/>
    <w:rsid w:val="00681C1F"/>
    <w:rsid w:val="00682674"/>
    <w:rsid w:val="0068281F"/>
    <w:rsid w:val="00682859"/>
    <w:rsid w:val="00683D9A"/>
    <w:rsid w:val="00684B51"/>
    <w:rsid w:val="00685A23"/>
    <w:rsid w:val="00687096"/>
    <w:rsid w:val="00690060"/>
    <w:rsid w:val="00690BEF"/>
    <w:rsid w:val="006913CF"/>
    <w:rsid w:val="006921CD"/>
    <w:rsid w:val="006922DA"/>
    <w:rsid w:val="006924DF"/>
    <w:rsid w:val="00692A3E"/>
    <w:rsid w:val="006934F1"/>
    <w:rsid w:val="00693749"/>
    <w:rsid w:val="006937C5"/>
    <w:rsid w:val="00694714"/>
    <w:rsid w:val="0069524E"/>
    <w:rsid w:val="006959C7"/>
    <w:rsid w:val="00695D19"/>
    <w:rsid w:val="00695E76"/>
    <w:rsid w:val="00696E44"/>
    <w:rsid w:val="006A06D3"/>
    <w:rsid w:val="006A07CE"/>
    <w:rsid w:val="006A253E"/>
    <w:rsid w:val="006A33F1"/>
    <w:rsid w:val="006A3754"/>
    <w:rsid w:val="006A5E48"/>
    <w:rsid w:val="006A5EE5"/>
    <w:rsid w:val="006A64DE"/>
    <w:rsid w:val="006A68DE"/>
    <w:rsid w:val="006A7CB9"/>
    <w:rsid w:val="006B03B3"/>
    <w:rsid w:val="006B04CA"/>
    <w:rsid w:val="006B0BCE"/>
    <w:rsid w:val="006B1308"/>
    <w:rsid w:val="006B133E"/>
    <w:rsid w:val="006B239F"/>
    <w:rsid w:val="006B2B00"/>
    <w:rsid w:val="006B4308"/>
    <w:rsid w:val="006B606A"/>
    <w:rsid w:val="006B7B10"/>
    <w:rsid w:val="006C2BDB"/>
    <w:rsid w:val="006C4BC8"/>
    <w:rsid w:val="006C52DF"/>
    <w:rsid w:val="006C5E5D"/>
    <w:rsid w:val="006C6A54"/>
    <w:rsid w:val="006C6E47"/>
    <w:rsid w:val="006C7576"/>
    <w:rsid w:val="006C7C8B"/>
    <w:rsid w:val="006D070D"/>
    <w:rsid w:val="006D0C93"/>
    <w:rsid w:val="006D3505"/>
    <w:rsid w:val="006D45B2"/>
    <w:rsid w:val="006D484D"/>
    <w:rsid w:val="006D4B95"/>
    <w:rsid w:val="006D61F2"/>
    <w:rsid w:val="006D6C74"/>
    <w:rsid w:val="006D7CD9"/>
    <w:rsid w:val="006D7DCE"/>
    <w:rsid w:val="006D7F44"/>
    <w:rsid w:val="006E15BA"/>
    <w:rsid w:val="006E1760"/>
    <w:rsid w:val="006E2EDD"/>
    <w:rsid w:val="006E2FFF"/>
    <w:rsid w:val="006E3F21"/>
    <w:rsid w:val="006E4767"/>
    <w:rsid w:val="006E50F4"/>
    <w:rsid w:val="006E510A"/>
    <w:rsid w:val="006E5A5C"/>
    <w:rsid w:val="006E62D8"/>
    <w:rsid w:val="006E6AEF"/>
    <w:rsid w:val="006E6C59"/>
    <w:rsid w:val="006E7845"/>
    <w:rsid w:val="006F048C"/>
    <w:rsid w:val="006F0866"/>
    <w:rsid w:val="006F15E7"/>
    <w:rsid w:val="006F316B"/>
    <w:rsid w:val="006F3404"/>
    <w:rsid w:val="006F484D"/>
    <w:rsid w:val="006F4F56"/>
    <w:rsid w:val="006F52A8"/>
    <w:rsid w:val="006F57BD"/>
    <w:rsid w:val="006F5921"/>
    <w:rsid w:val="006F6DDC"/>
    <w:rsid w:val="00700294"/>
    <w:rsid w:val="007011FD"/>
    <w:rsid w:val="007038A8"/>
    <w:rsid w:val="00703AC3"/>
    <w:rsid w:val="0070422C"/>
    <w:rsid w:val="00704F65"/>
    <w:rsid w:val="00705E1C"/>
    <w:rsid w:val="007063DD"/>
    <w:rsid w:val="007065DA"/>
    <w:rsid w:val="0070698A"/>
    <w:rsid w:val="00706BCD"/>
    <w:rsid w:val="00707A0C"/>
    <w:rsid w:val="0071101C"/>
    <w:rsid w:val="00711161"/>
    <w:rsid w:val="007112A7"/>
    <w:rsid w:val="00713E8B"/>
    <w:rsid w:val="00714679"/>
    <w:rsid w:val="007158D7"/>
    <w:rsid w:val="00715F1C"/>
    <w:rsid w:val="00716852"/>
    <w:rsid w:val="00716FE9"/>
    <w:rsid w:val="00717F24"/>
    <w:rsid w:val="00720525"/>
    <w:rsid w:val="00720C2B"/>
    <w:rsid w:val="00721761"/>
    <w:rsid w:val="00721CEA"/>
    <w:rsid w:val="00721CF3"/>
    <w:rsid w:val="007224E5"/>
    <w:rsid w:val="0072296B"/>
    <w:rsid w:val="00722F7C"/>
    <w:rsid w:val="00724A86"/>
    <w:rsid w:val="00725CC7"/>
    <w:rsid w:val="0072613B"/>
    <w:rsid w:val="007261A5"/>
    <w:rsid w:val="007271AA"/>
    <w:rsid w:val="00727414"/>
    <w:rsid w:val="00727F22"/>
    <w:rsid w:val="0073057C"/>
    <w:rsid w:val="00730F99"/>
    <w:rsid w:val="007310BB"/>
    <w:rsid w:val="007314B9"/>
    <w:rsid w:val="00733192"/>
    <w:rsid w:val="00734221"/>
    <w:rsid w:val="00734CD6"/>
    <w:rsid w:val="00736CE1"/>
    <w:rsid w:val="00741CC3"/>
    <w:rsid w:val="00742997"/>
    <w:rsid w:val="00743EE0"/>
    <w:rsid w:val="007445AD"/>
    <w:rsid w:val="00744D5F"/>
    <w:rsid w:val="007470FF"/>
    <w:rsid w:val="00747159"/>
    <w:rsid w:val="0074772B"/>
    <w:rsid w:val="00747E0D"/>
    <w:rsid w:val="00750BA6"/>
    <w:rsid w:val="0075289A"/>
    <w:rsid w:val="00752D58"/>
    <w:rsid w:val="00753109"/>
    <w:rsid w:val="0075332D"/>
    <w:rsid w:val="00753DF0"/>
    <w:rsid w:val="00753E95"/>
    <w:rsid w:val="007561AD"/>
    <w:rsid w:val="00756AF2"/>
    <w:rsid w:val="00756EE5"/>
    <w:rsid w:val="00756F35"/>
    <w:rsid w:val="007576D0"/>
    <w:rsid w:val="007602BA"/>
    <w:rsid w:val="00760AE6"/>
    <w:rsid w:val="00761C41"/>
    <w:rsid w:val="00761D72"/>
    <w:rsid w:val="00762440"/>
    <w:rsid w:val="00762598"/>
    <w:rsid w:val="00762E47"/>
    <w:rsid w:val="00763A62"/>
    <w:rsid w:val="00763C5D"/>
    <w:rsid w:val="00763DDC"/>
    <w:rsid w:val="00766130"/>
    <w:rsid w:val="0076747F"/>
    <w:rsid w:val="00770193"/>
    <w:rsid w:val="00771688"/>
    <w:rsid w:val="007716E3"/>
    <w:rsid w:val="00772711"/>
    <w:rsid w:val="00773342"/>
    <w:rsid w:val="00773499"/>
    <w:rsid w:val="0077432E"/>
    <w:rsid w:val="0077461E"/>
    <w:rsid w:val="0077507A"/>
    <w:rsid w:val="007761C0"/>
    <w:rsid w:val="0077699F"/>
    <w:rsid w:val="00776A5E"/>
    <w:rsid w:val="007775BC"/>
    <w:rsid w:val="007777C5"/>
    <w:rsid w:val="00777FD1"/>
    <w:rsid w:val="00780AD3"/>
    <w:rsid w:val="007810EF"/>
    <w:rsid w:val="0078182A"/>
    <w:rsid w:val="00781876"/>
    <w:rsid w:val="007834EF"/>
    <w:rsid w:val="00783B44"/>
    <w:rsid w:val="00784F7C"/>
    <w:rsid w:val="007852E3"/>
    <w:rsid w:val="007854E5"/>
    <w:rsid w:val="0078553D"/>
    <w:rsid w:val="0078683F"/>
    <w:rsid w:val="007872D7"/>
    <w:rsid w:val="00791578"/>
    <w:rsid w:val="007917D2"/>
    <w:rsid w:val="00791AD6"/>
    <w:rsid w:val="00792F13"/>
    <w:rsid w:val="00793064"/>
    <w:rsid w:val="00793C99"/>
    <w:rsid w:val="00794214"/>
    <w:rsid w:val="00794642"/>
    <w:rsid w:val="0079543B"/>
    <w:rsid w:val="00795629"/>
    <w:rsid w:val="0079562D"/>
    <w:rsid w:val="00796D08"/>
    <w:rsid w:val="00796E3F"/>
    <w:rsid w:val="007A02D0"/>
    <w:rsid w:val="007A0C14"/>
    <w:rsid w:val="007A221A"/>
    <w:rsid w:val="007A2246"/>
    <w:rsid w:val="007A2E1E"/>
    <w:rsid w:val="007A2E80"/>
    <w:rsid w:val="007A61D2"/>
    <w:rsid w:val="007A659A"/>
    <w:rsid w:val="007A6C15"/>
    <w:rsid w:val="007A72A0"/>
    <w:rsid w:val="007A760D"/>
    <w:rsid w:val="007A7926"/>
    <w:rsid w:val="007B1338"/>
    <w:rsid w:val="007B18A7"/>
    <w:rsid w:val="007B3202"/>
    <w:rsid w:val="007B4831"/>
    <w:rsid w:val="007B5CC4"/>
    <w:rsid w:val="007B6A27"/>
    <w:rsid w:val="007B6AA2"/>
    <w:rsid w:val="007B6C03"/>
    <w:rsid w:val="007B792C"/>
    <w:rsid w:val="007B7DB4"/>
    <w:rsid w:val="007C019E"/>
    <w:rsid w:val="007C1DA9"/>
    <w:rsid w:val="007C1DC0"/>
    <w:rsid w:val="007C3CFC"/>
    <w:rsid w:val="007C49CB"/>
    <w:rsid w:val="007C5380"/>
    <w:rsid w:val="007C73E7"/>
    <w:rsid w:val="007C79DF"/>
    <w:rsid w:val="007C7BDB"/>
    <w:rsid w:val="007D011B"/>
    <w:rsid w:val="007D088E"/>
    <w:rsid w:val="007D1026"/>
    <w:rsid w:val="007D11A1"/>
    <w:rsid w:val="007D227A"/>
    <w:rsid w:val="007D4732"/>
    <w:rsid w:val="007D77CF"/>
    <w:rsid w:val="007E0462"/>
    <w:rsid w:val="007E08BF"/>
    <w:rsid w:val="007E0C8F"/>
    <w:rsid w:val="007E1B38"/>
    <w:rsid w:val="007E2146"/>
    <w:rsid w:val="007E2877"/>
    <w:rsid w:val="007E2E65"/>
    <w:rsid w:val="007E334D"/>
    <w:rsid w:val="007E548A"/>
    <w:rsid w:val="007E5718"/>
    <w:rsid w:val="007E5836"/>
    <w:rsid w:val="007E5B3F"/>
    <w:rsid w:val="007E6558"/>
    <w:rsid w:val="007E6CA2"/>
    <w:rsid w:val="007E7EA9"/>
    <w:rsid w:val="007F19F1"/>
    <w:rsid w:val="007F1ABF"/>
    <w:rsid w:val="007F20B3"/>
    <w:rsid w:val="007F2194"/>
    <w:rsid w:val="007F374F"/>
    <w:rsid w:val="007F45F9"/>
    <w:rsid w:val="007F4B07"/>
    <w:rsid w:val="007F5C38"/>
    <w:rsid w:val="007F5F00"/>
    <w:rsid w:val="007F7E94"/>
    <w:rsid w:val="00800698"/>
    <w:rsid w:val="00801DE2"/>
    <w:rsid w:val="00802A97"/>
    <w:rsid w:val="008046A8"/>
    <w:rsid w:val="00804D04"/>
    <w:rsid w:val="00804E5B"/>
    <w:rsid w:val="00805A58"/>
    <w:rsid w:val="008071E8"/>
    <w:rsid w:val="00811E15"/>
    <w:rsid w:val="0081260E"/>
    <w:rsid w:val="00814CED"/>
    <w:rsid w:val="00816799"/>
    <w:rsid w:val="008179FB"/>
    <w:rsid w:val="00822033"/>
    <w:rsid w:val="008220A7"/>
    <w:rsid w:val="00822B8E"/>
    <w:rsid w:val="00823926"/>
    <w:rsid w:val="00824440"/>
    <w:rsid w:val="00824814"/>
    <w:rsid w:val="008250AD"/>
    <w:rsid w:val="0082546A"/>
    <w:rsid w:val="00825B93"/>
    <w:rsid w:val="00826565"/>
    <w:rsid w:val="00827825"/>
    <w:rsid w:val="00830EEA"/>
    <w:rsid w:val="00830F5C"/>
    <w:rsid w:val="00834357"/>
    <w:rsid w:val="00835F09"/>
    <w:rsid w:val="008360EE"/>
    <w:rsid w:val="0083631F"/>
    <w:rsid w:val="00841294"/>
    <w:rsid w:val="008445DB"/>
    <w:rsid w:val="008506D2"/>
    <w:rsid w:val="00850E07"/>
    <w:rsid w:val="00854A8A"/>
    <w:rsid w:val="00855AFB"/>
    <w:rsid w:val="00856F5E"/>
    <w:rsid w:val="00857E69"/>
    <w:rsid w:val="00863AA4"/>
    <w:rsid w:val="008651B4"/>
    <w:rsid w:val="00866E1C"/>
    <w:rsid w:val="008677FF"/>
    <w:rsid w:val="00867F56"/>
    <w:rsid w:val="008700A0"/>
    <w:rsid w:val="0087100D"/>
    <w:rsid w:val="00871C79"/>
    <w:rsid w:val="00871EA2"/>
    <w:rsid w:val="00872565"/>
    <w:rsid w:val="008741C3"/>
    <w:rsid w:val="0087516C"/>
    <w:rsid w:val="00875345"/>
    <w:rsid w:val="00875B9D"/>
    <w:rsid w:val="00877D95"/>
    <w:rsid w:val="008808BF"/>
    <w:rsid w:val="00881253"/>
    <w:rsid w:val="0088146A"/>
    <w:rsid w:val="00881C40"/>
    <w:rsid w:val="0088213E"/>
    <w:rsid w:val="00882C32"/>
    <w:rsid w:val="0088473F"/>
    <w:rsid w:val="008853D4"/>
    <w:rsid w:val="008863B3"/>
    <w:rsid w:val="008869CE"/>
    <w:rsid w:val="00887292"/>
    <w:rsid w:val="00887955"/>
    <w:rsid w:val="00887E47"/>
    <w:rsid w:val="00891CA1"/>
    <w:rsid w:val="008922FC"/>
    <w:rsid w:val="00892A68"/>
    <w:rsid w:val="00894296"/>
    <w:rsid w:val="0089651E"/>
    <w:rsid w:val="0089687D"/>
    <w:rsid w:val="008A0125"/>
    <w:rsid w:val="008A1FBB"/>
    <w:rsid w:val="008A3216"/>
    <w:rsid w:val="008A32BC"/>
    <w:rsid w:val="008A5CE0"/>
    <w:rsid w:val="008A69D1"/>
    <w:rsid w:val="008A69EA"/>
    <w:rsid w:val="008A6A21"/>
    <w:rsid w:val="008A7240"/>
    <w:rsid w:val="008A730B"/>
    <w:rsid w:val="008A741B"/>
    <w:rsid w:val="008B0714"/>
    <w:rsid w:val="008B072C"/>
    <w:rsid w:val="008B2586"/>
    <w:rsid w:val="008B2658"/>
    <w:rsid w:val="008B27E2"/>
    <w:rsid w:val="008B37D4"/>
    <w:rsid w:val="008B4A3D"/>
    <w:rsid w:val="008B5A82"/>
    <w:rsid w:val="008B5B24"/>
    <w:rsid w:val="008B6584"/>
    <w:rsid w:val="008B73EF"/>
    <w:rsid w:val="008B76A9"/>
    <w:rsid w:val="008B7E78"/>
    <w:rsid w:val="008B7F06"/>
    <w:rsid w:val="008C1BF3"/>
    <w:rsid w:val="008C37E0"/>
    <w:rsid w:val="008C3B19"/>
    <w:rsid w:val="008C4465"/>
    <w:rsid w:val="008C6103"/>
    <w:rsid w:val="008C63C0"/>
    <w:rsid w:val="008C7A41"/>
    <w:rsid w:val="008C7FFE"/>
    <w:rsid w:val="008D34A7"/>
    <w:rsid w:val="008D3BA3"/>
    <w:rsid w:val="008D6B60"/>
    <w:rsid w:val="008E01A7"/>
    <w:rsid w:val="008E230A"/>
    <w:rsid w:val="008E2B28"/>
    <w:rsid w:val="008E329E"/>
    <w:rsid w:val="008E3F62"/>
    <w:rsid w:val="008E4A11"/>
    <w:rsid w:val="008E65CD"/>
    <w:rsid w:val="008E6A2B"/>
    <w:rsid w:val="008E6AEC"/>
    <w:rsid w:val="008F13A6"/>
    <w:rsid w:val="008F1D90"/>
    <w:rsid w:val="008F3CCD"/>
    <w:rsid w:val="008F747D"/>
    <w:rsid w:val="008F767A"/>
    <w:rsid w:val="009004CC"/>
    <w:rsid w:val="00901537"/>
    <w:rsid w:val="00901E29"/>
    <w:rsid w:val="00901E66"/>
    <w:rsid w:val="00902F2F"/>
    <w:rsid w:val="00903ED9"/>
    <w:rsid w:val="009040C4"/>
    <w:rsid w:val="00904F13"/>
    <w:rsid w:val="009050AD"/>
    <w:rsid w:val="0090551C"/>
    <w:rsid w:val="00907004"/>
    <w:rsid w:val="0090700E"/>
    <w:rsid w:val="009076F8"/>
    <w:rsid w:val="0091085A"/>
    <w:rsid w:val="00910B92"/>
    <w:rsid w:val="009113E2"/>
    <w:rsid w:val="00912F36"/>
    <w:rsid w:val="00915000"/>
    <w:rsid w:val="00916534"/>
    <w:rsid w:val="0091655E"/>
    <w:rsid w:val="00917B8D"/>
    <w:rsid w:val="00917EC5"/>
    <w:rsid w:val="00922E32"/>
    <w:rsid w:val="009242FB"/>
    <w:rsid w:val="00924307"/>
    <w:rsid w:val="00925D26"/>
    <w:rsid w:val="0092707B"/>
    <w:rsid w:val="009276E9"/>
    <w:rsid w:val="009306A8"/>
    <w:rsid w:val="009321C1"/>
    <w:rsid w:val="009327C6"/>
    <w:rsid w:val="00932AFC"/>
    <w:rsid w:val="00934724"/>
    <w:rsid w:val="00936379"/>
    <w:rsid w:val="00937306"/>
    <w:rsid w:val="0094022E"/>
    <w:rsid w:val="00940339"/>
    <w:rsid w:val="00941A64"/>
    <w:rsid w:val="00941E95"/>
    <w:rsid w:val="00943A5B"/>
    <w:rsid w:val="00944C2C"/>
    <w:rsid w:val="00944E53"/>
    <w:rsid w:val="00945800"/>
    <w:rsid w:val="00950C8D"/>
    <w:rsid w:val="0095161A"/>
    <w:rsid w:val="009521B0"/>
    <w:rsid w:val="009521C9"/>
    <w:rsid w:val="00952EDD"/>
    <w:rsid w:val="00955D9A"/>
    <w:rsid w:val="0095613A"/>
    <w:rsid w:val="00956983"/>
    <w:rsid w:val="00957070"/>
    <w:rsid w:val="009577E9"/>
    <w:rsid w:val="00960563"/>
    <w:rsid w:val="0096059A"/>
    <w:rsid w:val="0096145B"/>
    <w:rsid w:val="009630A0"/>
    <w:rsid w:val="0096329E"/>
    <w:rsid w:val="0096385E"/>
    <w:rsid w:val="00964531"/>
    <w:rsid w:val="0096490D"/>
    <w:rsid w:val="00964F35"/>
    <w:rsid w:val="00965E03"/>
    <w:rsid w:val="00966E54"/>
    <w:rsid w:val="00967390"/>
    <w:rsid w:val="00967A5E"/>
    <w:rsid w:val="00970A91"/>
    <w:rsid w:val="00971103"/>
    <w:rsid w:val="00971A56"/>
    <w:rsid w:val="00972138"/>
    <w:rsid w:val="009732A3"/>
    <w:rsid w:val="00974624"/>
    <w:rsid w:val="00975775"/>
    <w:rsid w:val="009759BB"/>
    <w:rsid w:val="00976479"/>
    <w:rsid w:val="0098047E"/>
    <w:rsid w:val="00981006"/>
    <w:rsid w:val="009812AD"/>
    <w:rsid w:val="00981F4F"/>
    <w:rsid w:val="009831A4"/>
    <w:rsid w:val="00983A34"/>
    <w:rsid w:val="00985ED9"/>
    <w:rsid w:val="009864D5"/>
    <w:rsid w:val="009903DD"/>
    <w:rsid w:val="009908EC"/>
    <w:rsid w:val="009910C5"/>
    <w:rsid w:val="00991560"/>
    <w:rsid w:val="0099356B"/>
    <w:rsid w:val="009938AA"/>
    <w:rsid w:val="009943CD"/>
    <w:rsid w:val="009963B0"/>
    <w:rsid w:val="00996909"/>
    <w:rsid w:val="00996BA8"/>
    <w:rsid w:val="009974A0"/>
    <w:rsid w:val="009976C2"/>
    <w:rsid w:val="00997A8C"/>
    <w:rsid w:val="009A0187"/>
    <w:rsid w:val="009A1D9E"/>
    <w:rsid w:val="009A3FDF"/>
    <w:rsid w:val="009A40BE"/>
    <w:rsid w:val="009A720D"/>
    <w:rsid w:val="009B0844"/>
    <w:rsid w:val="009B1592"/>
    <w:rsid w:val="009B1DB0"/>
    <w:rsid w:val="009B3191"/>
    <w:rsid w:val="009B393D"/>
    <w:rsid w:val="009B599B"/>
    <w:rsid w:val="009B7088"/>
    <w:rsid w:val="009B73A8"/>
    <w:rsid w:val="009B7B8B"/>
    <w:rsid w:val="009B7F18"/>
    <w:rsid w:val="009B7F72"/>
    <w:rsid w:val="009C06AF"/>
    <w:rsid w:val="009C257B"/>
    <w:rsid w:val="009C286D"/>
    <w:rsid w:val="009C5AEB"/>
    <w:rsid w:val="009C5BD9"/>
    <w:rsid w:val="009C5F52"/>
    <w:rsid w:val="009C61B3"/>
    <w:rsid w:val="009C67FE"/>
    <w:rsid w:val="009C75BB"/>
    <w:rsid w:val="009D221D"/>
    <w:rsid w:val="009D224C"/>
    <w:rsid w:val="009D24B3"/>
    <w:rsid w:val="009D371A"/>
    <w:rsid w:val="009D5467"/>
    <w:rsid w:val="009D70BE"/>
    <w:rsid w:val="009E046E"/>
    <w:rsid w:val="009E0C12"/>
    <w:rsid w:val="009E1088"/>
    <w:rsid w:val="009E12B4"/>
    <w:rsid w:val="009E1682"/>
    <w:rsid w:val="009E190A"/>
    <w:rsid w:val="009E1C4B"/>
    <w:rsid w:val="009E1FA8"/>
    <w:rsid w:val="009E1FBE"/>
    <w:rsid w:val="009E2596"/>
    <w:rsid w:val="009E37BF"/>
    <w:rsid w:val="009E4BCE"/>
    <w:rsid w:val="009E734E"/>
    <w:rsid w:val="009E78BF"/>
    <w:rsid w:val="009F1080"/>
    <w:rsid w:val="009F151B"/>
    <w:rsid w:val="009F1CE1"/>
    <w:rsid w:val="009F2578"/>
    <w:rsid w:val="009F5206"/>
    <w:rsid w:val="009F6680"/>
    <w:rsid w:val="009F7549"/>
    <w:rsid w:val="00A00093"/>
    <w:rsid w:val="00A005DA"/>
    <w:rsid w:val="00A008A9"/>
    <w:rsid w:val="00A01C63"/>
    <w:rsid w:val="00A027CC"/>
    <w:rsid w:val="00A029E8"/>
    <w:rsid w:val="00A0308D"/>
    <w:rsid w:val="00A03376"/>
    <w:rsid w:val="00A03EC2"/>
    <w:rsid w:val="00A045F0"/>
    <w:rsid w:val="00A0651B"/>
    <w:rsid w:val="00A066D1"/>
    <w:rsid w:val="00A07113"/>
    <w:rsid w:val="00A07DFA"/>
    <w:rsid w:val="00A12A53"/>
    <w:rsid w:val="00A14593"/>
    <w:rsid w:val="00A148D6"/>
    <w:rsid w:val="00A15650"/>
    <w:rsid w:val="00A15E25"/>
    <w:rsid w:val="00A171CB"/>
    <w:rsid w:val="00A17330"/>
    <w:rsid w:val="00A200D7"/>
    <w:rsid w:val="00A20B4C"/>
    <w:rsid w:val="00A20E83"/>
    <w:rsid w:val="00A21448"/>
    <w:rsid w:val="00A21B91"/>
    <w:rsid w:val="00A21BA6"/>
    <w:rsid w:val="00A21CB3"/>
    <w:rsid w:val="00A23AA0"/>
    <w:rsid w:val="00A243CC"/>
    <w:rsid w:val="00A24E50"/>
    <w:rsid w:val="00A26818"/>
    <w:rsid w:val="00A26C9F"/>
    <w:rsid w:val="00A3015A"/>
    <w:rsid w:val="00A302B0"/>
    <w:rsid w:val="00A3067F"/>
    <w:rsid w:val="00A30B2A"/>
    <w:rsid w:val="00A30ECC"/>
    <w:rsid w:val="00A30FE2"/>
    <w:rsid w:val="00A313E6"/>
    <w:rsid w:val="00A31635"/>
    <w:rsid w:val="00A32467"/>
    <w:rsid w:val="00A32A67"/>
    <w:rsid w:val="00A33306"/>
    <w:rsid w:val="00A33368"/>
    <w:rsid w:val="00A33493"/>
    <w:rsid w:val="00A33CDF"/>
    <w:rsid w:val="00A3474E"/>
    <w:rsid w:val="00A36B4F"/>
    <w:rsid w:val="00A3710B"/>
    <w:rsid w:val="00A376E2"/>
    <w:rsid w:val="00A40F84"/>
    <w:rsid w:val="00A43B8B"/>
    <w:rsid w:val="00A4417C"/>
    <w:rsid w:val="00A444B2"/>
    <w:rsid w:val="00A467BE"/>
    <w:rsid w:val="00A4710C"/>
    <w:rsid w:val="00A477A5"/>
    <w:rsid w:val="00A47B05"/>
    <w:rsid w:val="00A50573"/>
    <w:rsid w:val="00A51E02"/>
    <w:rsid w:val="00A52F73"/>
    <w:rsid w:val="00A53AC2"/>
    <w:rsid w:val="00A5677C"/>
    <w:rsid w:val="00A57B4B"/>
    <w:rsid w:val="00A57CC9"/>
    <w:rsid w:val="00A60580"/>
    <w:rsid w:val="00A60A11"/>
    <w:rsid w:val="00A61846"/>
    <w:rsid w:val="00A6214F"/>
    <w:rsid w:val="00A64493"/>
    <w:rsid w:val="00A64ADB"/>
    <w:rsid w:val="00A668E4"/>
    <w:rsid w:val="00A7236B"/>
    <w:rsid w:val="00A72377"/>
    <w:rsid w:val="00A73562"/>
    <w:rsid w:val="00A73772"/>
    <w:rsid w:val="00A73A31"/>
    <w:rsid w:val="00A74973"/>
    <w:rsid w:val="00A75A6D"/>
    <w:rsid w:val="00A75C41"/>
    <w:rsid w:val="00A7645C"/>
    <w:rsid w:val="00A77097"/>
    <w:rsid w:val="00A774FF"/>
    <w:rsid w:val="00A7766F"/>
    <w:rsid w:val="00A77B72"/>
    <w:rsid w:val="00A77D4F"/>
    <w:rsid w:val="00A77DB4"/>
    <w:rsid w:val="00A818C9"/>
    <w:rsid w:val="00A82D6B"/>
    <w:rsid w:val="00A83F93"/>
    <w:rsid w:val="00A86F17"/>
    <w:rsid w:val="00A90D4A"/>
    <w:rsid w:val="00A923A2"/>
    <w:rsid w:val="00A938C5"/>
    <w:rsid w:val="00A963B4"/>
    <w:rsid w:val="00A9768A"/>
    <w:rsid w:val="00A97FE0"/>
    <w:rsid w:val="00AA008E"/>
    <w:rsid w:val="00AA087C"/>
    <w:rsid w:val="00AA1125"/>
    <w:rsid w:val="00AA166F"/>
    <w:rsid w:val="00AA1A9C"/>
    <w:rsid w:val="00AA206A"/>
    <w:rsid w:val="00AA34E5"/>
    <w:rsid w:val="00AA3A54"/>
    <w:rsid w:val="00AA44DB"/>
    <w:rsid w:val="00AA62A8"/>
    <w:rsid w:val="00AA7180"/>
    <w:rsid w:val="00AA7BB4"/>
    <w:rsid w:val="00AB2E31"/>
    <w:rsid w:val="00AB39D4"/>
    <w:rsid w:val="00AB4043"/>
    <w:rsid w:val="00AB4273"/>
    <w:rsid w:val="00AB437F"/>
    <w:rsid w:val="00AB7DC3"/>
    <w:rsid w:val="00AC2D4D"/>
    <w:rsid w:val="00AC2EC1"/>
    <w:rsid w:val="00AC2ED6"/>
    <w:rsid w:val="00AC3352"/>
    <w:rsid w:val="00AC3930"/>
    <w:rsid w:val="00AC46E2"/>
    <w:rsid w:val="00AC5CAB"/>
    <w:rsid w:val="00AC65DB"/>
    <w:rsid w:val="00AD33BE"/>
    <w:rsid w:val="00AD3656"/>
    <w:rsid w:val="00AD3E48"/>
    <w:rsid w:val="00AD4FC9"/>
    <w:rsid w:val="00AD61E6"/>
    <w:rsid w:val="00AD6A0B"/>
    <w:rsid w:val="00AD7E4B"/>
    <w:rsid w:val="00AE0BE0"/>
    <w:rsid w:val="00AE0C99"/>
    <w:rsid w:val="00AE1E96"/>
    <w:rsid w:val="00AE468A"/>
    <w:rsid w:val="00AE5565"/>
    <w:rsid w:val="00AE5B96"/>
    <w:rsid w:val="00AE6A7C"/>
    <w:rsid w:val="00AE6A80"/>
    <w:rsid w:val="00AE6EBB"/>
    <w:rsid w:val="00AE711A"/>
    <w:rsid w:val="00AF01A1"/>
    <w:rsid w:val="00AF0571"/>
    <w:rsid w:val="00AF0871"/>
    <w:rsid w:val="00AF099F"/>
    <w:rsid w:val="00AF1A51"/>
    <w:rsid w:val="00AF1C8A"/>
    <w:rsid w:val="00AF29E7"/>
    <w:rsid w:val="00AF595B"/>
    <w:rsid w:val="00AF6D79"/>
    <w:rsid w:val="00AF7A67"/>
    <w:rsid w:val="00B00056"/>
    <w:rsid w:val="00B00681"/>
    <w:rsid w:val="00B00B2A"/>
    <w:rsid w:val="00B00B8B"/>
    <w:rsid w:val="00B00D99"/>
    <w:rsid w:val="00B01383"/>
    <w:rsid w:val="00B01C1B"/>
    <w:rsid w:val="00B01DDC"/>
    <w:rsid w:val="00B02265"/>
    <w:rsid w:val="00B045AA"/>
    <w:rsid w:val="00B05B0D"/>
    <w:rsid w:val="00B07FFA"/>
    <w:rsid w:val="00B10B8E"/>
    <w:rsid w:val="00B159A3"/>
    <w:rsid w:val="00B15EE1"/>
    <w:rsid w:val="00B1644F"/>
    <w:rsid w:val="00B203EB"/>
    <w:rsid w:val="00B21521"/>
    <w:rsid w:val="00B21F3A"/>
    <w:rsid w:val="00B22C1B"/>
    <w:rsid w:val="00B23F68"/>
    <w:rsid w:val="00B24416"/>
    <w:rsid w:val="00B24938"/>
    <w:rsid w:val="00B24B02"/>
    <w:rsid w:val="00B261B3"/>
    <w:rsid w:val="00B2755D"/>
    <w:rsid w:val="00B30571"/>
    <w:rsid w:val="00B3178A"/>
    <w:rsid w:val="00B31ADE"/>
    <w:rsid w:val="00B32267"/>
    <w:rsid w:val="00B329A9"/>
    <w:rsid w:val="00B3303F"/>
    <w:rsid w:val="00B3500C"/>
    <w:rsid w:val="00B35B22"/>
    <w:rsid w:val="00B36C09"/>
    <w:rsid w:val="00B3722A"/>
    <w:rsid w:val="00B37453"/>
    <w:rsid w:val="00B37B7C"/>
    <w:rsid w:val="00B415CA"/>
    <w:rsid w:val="00B439CD"/>
    <w:rsid w:val="00B44585"/>
    <w:rsid w:val="00B46827"/>
    <w:rsid w:val="00B472BD"/>
    <w:rsid w:val="00B50540"/>
    <w:rsid w:val="00B5102C"/>
    <w:rsid w:val="00B516A5"/>
    <w:rsid w:val="00B51A45"/>
    <w:rsid w:val="00B53390"/>
    <w:rsid w:val="00B539CE"/>
    <w:rsid w:val="00B5496D"/>
    <w:rsid w:val="00B55D71"/>
    <w:rsid w:val="00B55E55"/>
    <w:rsid w:val="00B56099"/>
    <w:rsid w:val="00B56398"/>
    <w:rsid w:val="00B56520"/>
    <w:rsid w:val="00B5688B"/>
    <w:rsid w:val="00B56F23"/>
    <w:rsid w:val="00B60B15"/>
    <w:rsid w:val="00B613BF"/>
    <w:rsid w:val="00B61D73"/>
    <w:rsid w:val="00B63C48"/>
    <w:rsid w:val="00B64593"/>
    <w:rsid w:val="00B70586"/>
    <w:rsid w:val="00B71A10"/>
    <w:rsid w:val="00B803F5"/>
    <w:rsid w:val="00B84C53"/>
    <w:rsid w:val="00B851F1"/>
    <w:rsid w:val="00B859D1"/>
    <w:rsid w:val="00B85B7E"/>
    <w:rsid w:val="00B85EE7"/>
    <w:rsid w:val="00B86932"/>
    <w:rsid w:val="00B87938"/>
    <w:rsid w:val="00B90E37"/>
    <w:rsid w:val="00B927E1"/>
    <w:rsid w:val="00B96FC5"/>
    <w:rsid w:val="00B9716C"/>
    <w:rsid w:val="00B973FE"/>
    <w:rsid w:val="00B97A7F"/>
    <w:rsid w:val="00BA0D02"/>
    <w:rsid w:val="00BA16DD"/>
    <w:rsid w:val="00BA1C7D"/>
    <w:rsid w:val="00BA3609"/>
    <w:rsid w:val="00BA3613"/>
    <w:rsid w:val="00BA3AAA"/>
    <w:rsid w:val="00BA4854"/>
    <w:rsid w:val="00BA49C8"/>
    <w:rsid w:val="00BA5810"/>
    <w:rsid w:val="00BA5BD2"/>
    <w:rsid w:val="00BA5C68"/>
    <w:rsid w:val="00BA651B"/>
    <w:rsid w:val="00BA6ECB"/>
    <w:rsid w:val="00BA710E"/>
    <w:rsid w:val="00BA7CAA"/>
    <w:rsid w:val="00BA7FF2"/>
    <w:rsid w:val="00BB0EFF"/>
    <w:rsid w:val="00BB2A4D"/>
    <w:rsid w:val="00BB36A8"/>
    <w:rsid w:val="00BB42C1"/>
    <w:rsid w:val="00BB4BC1"/>
    <w:rsid w:val="00BB4EE4"/>
    <w:rsid w:val="00BB521C"/>
    <w:rsid w:val="00BB5614"/>
    <w:rsid w:val="00BB7D1E"/>
    <w:rsid w:val="00BB7F24"/>
    <w:rsid w:val="00BB7FE9"/>
    <w:rsid w:val="00BC05A7"/>
    <w:rsid w:val="00BC1BB0"/>
    <w:rsid w:val="00BC1CCB"/>
    <w:rsid w:val="00BC1DAC"/>
    <w:rsid w:val="00BC243D"/>
    <w:rsid w:val="00BC4724"/>
    <w:rsid w:val="00BC560D"/>
    <w:rsid w:val="00BC5FAD"/>
    <w:rsid w:val="00BC6B19"/>
    <w:rsid w:val="00BC7B97"/>
    <w:rsid w:val="00BC7FE4"/>
    <w:rsid w:val="00BD06A8"/>
    <w:rsid w:val="00BD1BA5"/>
    <w:rsid w:val="00BD274D"/>
    <w:rsid w:val="00BD2DAB"/>
    <w:rsid w:val="00BD3218"/>
    <w:rsid w:val="00BD3416"/>
    <w:rsid w:val="00BD3953"/>
    <w:rsid w:val="00BD4D95"/>
    <w:rsid w:val="00BD5D5E"/>
    <w:rsid w:val="00BD60D0"/>
    <w:rsid w:val="00BD666E"/>
    <w:rsid w:val="00BD6803"/>
    <w:rsid w:val="00BE141E"/>
    <w:rsid w:val="00BE14D2"/>
    <w:rsid w:val="00BE20FC"/>
    <w:rsid w:val="00BE2C4D"/>
    <w:rsid w:val="00BE3C76"/>
    <w:rsid w:val="00BE40A6"/>
    <w:rsid w:val="00BE45DB"/>
    <w:rsid w:val="00BE728C"/>
    <w:rsid w:val="00BF5656"/>
    <w:rsid w:val="00BF5BB8"/>
    <w:rsid w:val="00BF6FAE"/>
    <w:rsid w:val="00BF7CA5"/>
    <w:rsid w:val="00C00743"/>
    <w:rsid w:val="00C00A6B"/>
    <w:rsid w:val="00C011F9"/>
    <w:rsid w:val="00C013A1"/>
    <w:rsid w:val="00C03FEC"/>
    <w:rsid w:val="00C04892"/>
    <w:rsid w:val="00C04B18"/>
    <w:rsid w:val="00C055B0"/>
    <w:rsid w:val="00C05A71"/>
    <w:rsid w:val="00C05DF5"/>
    <w:rsid w:val="00C0618F"/>
    <w:rsid w:val="00C07786"/>
    <w:rsid w:val="00C10A9A"/>
    <w:rsid w:val="00C11597"/>
    <w:rsid w:val="00C1189F"/>
    <w:rsid w:val="00C11CDF"/>
    <w:rsid w:val="00C14A93"/>
    <w:rsid w:val="00C14FFD"/>
    <w:rsid w:val="00C152F3"/>
    <w:rsid w:val="00C156D9"/>
    <w:rsid w:val="00C160EA"/>
    <w:rsid w:val="00C168FB"/>
    <w:rsid w:val="00C169C8"/>
    <w:rsid w:val="00C222AA"/>
    <w:rsid w:val="00C2288A"/>
    <w:rsid w:val="00C23E56"/>
    <w:rsid w:val="00C24EA3"/>
    <w:rsid w:val="00C25821"/>
    <w:rsid w:val="00C27115"/>
    <w:rsid w:val="00C27662"/>
    <w:rsid w:val="00C27897"/>
    <w:rsid w:val="00C279D5"/>
    <w:rsid w:val="00C322D2"/>
    <w:rsid w:val="00C330A4"/>
    <w:rsid w:val="00C333C4"/>
    <w:rsid w:val="00C34382"/>
    <w:rsid w:val="00C347EF"/>
    <w:rsid w:val="00C348BA"/>
    <w:rsid w:val="00C349CE"/>
    <w:rsid w:val="00C35588"/>
    <w:rsid w:val="00C360A7"/>
    <w:rsid w:val="00C36219"/>
    <w:rsid w:val="00C36D3B"/>
    <w:rsid w:val="00C4171F"/>
    <w:rsid w:val="00C426B6"/>
    <w:rsid w:val="00C42F3A"/>
    <w:rsid w:val="00C45283"/>
    <w:rsid w:val="00C4583B"/>
    <w:rsid w:val="00C45A20"/>
    <w:rsid w:val="00C45ADE"/>
    <w:rsid w:val="00C460A0"/>
    <w:rsid w:val="00C463E8"/>
    <w:rsid w:val="00C46E7E"/>
    <w:rsid w:val="00C47679"/>
    <w:rsid w:val="00C50039"/>
    <w:rsid w:val="00C50481"/>
    <w:rsid w:val="00C50A51"/>
    <w:rsid w:val="00C5225D"/>
    <w:rsid w:val="00C522D0"/>
    <w:rsid w:val="00C52A48"/>
    <w:rsid w:val="00C52FC2"/>
    <w:rsid w:val="00C5359B"/>
    <w:rsid w:val="00C54260"/>
    <w:rsid w:val="00C556CC"/>
    <w:rsid w:val="00C603B2"/>
    <w:rsid w:val="00C60E93"/>
    <w:rsid w:val="00C61641"/>
    <w:rsid w:val="00C62AA8"/>
    <w:rsid w:val="00C62F55"/>
    <w:rsid w:val="00C6348F"/>
    <w:rsid w:val="00C6608D"/>
    <w:rsid w:val="00C722FD"/>
    <w:rsid w:val="00C729A6"/>
    <w:rsid w:val="00C73768"/>
    <w:rsid w:val="00C74EB6"/>
    <w:rsid w:val="00C760FD"/>
    <w:rsid w:val="00C76A3B"/>
    <w:rsid w:val="00C80319"/>
    <w:rsid w:val="00C82A76"/>
    <w:rsid w:val="00C832E8"/>
    <w:rsid w:val="00C83D13"/>
    <w:rsid w:val="00C84404"/>
    <w:rsid w:val="00C8471B"/>
    <w:rsid w:val="00C853C4"/>
    <w:rsid w:val="00C85447"/>
    <w:rsid w:val="00C854D8"/>
    <w:rsid w:val="00C8632F"/>
    <w:rsid w:val="00C9072F"/>
    <w:rsid w:val="00C9141F"/>
    <w:rsid w:val="00C914FA"/>
    <w:rsid w:val="00C91663"/>
    <w:rsid w:val="00C9318F"/>
    <w:rsid w:val="00C93326"/>
    <w:rsid w:val="00C93BF0"/>
    <w:rsid w:val="00C9565B"/>
    <w:rsid w:val="00C95756"/>
    <w:rsid w:val="00C95FDB"/>
    <w:rsid w:val="00C961E5"/>
    <w:rsid w:val="00C964F2"/>
    <w:rsid w:val="00C97CC5"/>
    <w:rsid w:val="00CA168E"/>
    <w:rsid w:val="00CA1CB9"/>
    <w:rsid w:val="00CA2BC3"/>
    <w:rsid w:val="00CA3BE3"/>
    <w:rsid w:val="00CA537C"/>
    <w:rsid w:val="00CA6229"/>
    <w:rsid w:val="00CA6AC2"/>
    <w:rsid w:val="00CB21AB"/>
    <w:rsid w:val="00CB22BA"/>
    <w:rsid w:val="00CB23C6"/>
    <w:rsid w:val="00CB2948"/>
    <w:rsid w:val="00CB3306"/>
    <w:rsid w:val="00CB3D3C"/>
    <w:rsid w:val="00CB4E6D"/>
    <w:rsid w:val="00CB5CD7"/>
    <w:rsid w:val="00CB5FAE"/>
    <w:rsid w:val="00CB7093"/>
    <w:rsid w:val="00CB7621"/>
    <w:rsid w:val="00CC0774"/>
    <w:rsid w:val="00CC0A55"/>
    <w:rsid w:val="00CC17EC"/>
    <w:rsid w:val="00CC1C45"/>
    <w:rsid w:val="00CC1DE1"/>
    <w:rsid w:val="00CC216E"/>
    <w:rsid w:val="00CC257E"/>
    <w:rsid w:val="00CC3F04"/>
    <w:rsid w:val="00CC40B6"/>
    <w:rsid w:val="00CC54A6"/>
    <w:rsid w:val="00CC5E5A"/>
    <w:rsid w:val="00CC6D2F"/>
    <w:rsid w:val="00CC785B"/>
    <w:rsid w:val="00CC7F30"/>
    <w:rsid w:val="00CD0428"/>
    <w:rsid w:val="00CD0D9E"/>
    <w:rsid w:val="00CD1A3A"/>
    <w:rsid w:val="00CD452C"/>
    <w:rsid w:val="00CD5884"/>
    <w:rsid w:val="00CD5E43"/>
    <w:rsid w:val="00CD74D3"/>
    <w:rsid w:val="00CE0095"/>
    <w:rsid w:val="00CE009C"/>
    <w:rsid w:val="00CE042E"/>
    <w:rsid w:val="00CE04E8"/>
    <w:rsid w:val="00CE09B6"/>
    <w:rsid w:val="00CE101E"/>
    <w:rsid w:val="00CE11DD"/>
    <w:rsid w:val="00CE1771"/>
    <w:rsid w:val="00CE1AC2"/>
    <w:rsid w:val="00CE1F5F"/>
    <w:rsid w:val="00CE3DC0"/>
    <w:rsid w:val="00CE50CA"/>
    <w:rsid w:val="00CE53D9"/>
    <w:rsid w:val="00CE7FE5"/>
    <w:rsid w:val="00CF001E"/>
    <w:rsid w:val="00CF0FFC"/>
    <w:rsid w:val="00CF1306"/>
    <w:rsid w:val="00CF4E73"/>
    <w:rsid w:val="00CF5CDB"/>
    <w:rsid w:val="00CF66B1"/>
    <w:rsid w:val="00CF6CB2"/>
    <w:rsid w:val="00CF761D"/>
    <w:rsid w:val="00CF7D6D"/>
    <w:rsid w:val="00D0117C"/>
    <w:rsid w:val="00D01757"/>
    <w:rsid w:val="00D01882"/>
    <w:rsid w:val="00D018E1"/>
    <w:rsid w:val="00D01F4A"/>
    <w:rsid w:val="00D02850"/>
    <w:rsid w:val="00D034FE"/>
    <w:rsid w:val="00D03F2C"/>
    <w:rsid w:val="00D040FA"/>
    <w:rsid w:val="00D04BAA"/>
    <w:rsid w:val="00D04C83"/>
    <w:rsid w:val="00D05555"/>
    <w:rsid w:val="00D059FA"/>
    <w:rsid w:val="00D05B13"/>
    <w:rsid w:val="00D0723D"/>
    <w:rsid w:val="00D10A5A"/>
    <w:rsid w:val="00D10A8B"/>
    <w:rsid w:val="00D115E8"/>
    <w:rsid w:val="00D134FB"/>
    <w:rsid w:val="00D14896"/>
    <w:rsid w:val="00D15460"/>
    <w:rsid w:val="00D15BD5"/>
    <w:rsid w:val="00D16400"/>
    <w:rsid w:val="00D16D62"/>
    <w:rsid w:val="00D17DB8"/>
    <w:rsid w:val="00D2013D"/>
    <w:rsid w:val="00D207B2"/>
    <w:rsid w:val="00D2084A"/>
    <w:rsid w:val="00D224C7"/>
    <w:rsid w:val="00D25501"/>
    <w:rsid w:val="00D2561E"/>
    <w:rsid w:val="00D265D6"/>
    <w:rsid w:val="00D26838"/>
    <w:rsid w:val="00D311BE"/>
    <w:rsid w:val="00D31AE5"/>
    <w:rsid w:val="00D31D50"/>
    <w:rsid w:val="00D32761"/>
    <w:rsid w:val="00D32C55"/>
    <w:rsid w:val="00D32DFF"/>
    <w:rsid w:val="00D341B0"/>
    <w:rsid w:val="00D34472"/>
    <w:rsid w:val="00D35C67"/>
    <w:rsid w:val="00D35F44"/>
    <w:rsid w:val="00D360EA"/>
    <w:rsid w:val="00D36E1A"/>
    <w:rsid w:val="00D40DD3"/>
    <w:rsid w:val="00D42764"/>
    <w:rsid w:val="00D42E35"/>
    <w:rsid w:val="00D43280"/>
    <w:rsid w:val="00D44426"/>
    <w:rsid w:val="00D46C41"/>
    <w:rsid w:val="00D478FB"/>
    <w:rsid w:val="00D51101"/>
    <w:rsid w:val="00D515A5"/>
    <w:rsid w:val="00D527E1"/>
    <w:rsid w:val="00D55A8A"/>
    <w:rsid w:val="00D5689D"/>
    <w:rsid w:val="00D600B7"/>
    <w:rsid w:val="00D60586"/>
    <w:rsid w:val="00D623A6"/>
    <w:rsid w:val="00D62486"/>
    <w:rsid w:val="00D62A8A"/>
    <w:rsid w:val="00D62BB2"/>
    <w:rsid w:val="00D6366B"/>
    <w:rsid w:val="00D63C4B"/>
    <w:rsid w:val="00D64961"/>
    <w:rsid w:val="00D6504F"/>
    <w:rsid w:val="00D66EC5"/>
    <w:rsid w:val="00D67CD4"/>
    <w:rsid w:val="00D72853"/>
    <w:rsid w:val="00D72F4B"/>
    <w:rsid w:val="00D743F4"/>
    <w:rsid w:val="00D74408"/>
    <w:rsid w:val="00D80710"/>
    <w:rsid w:val="00D8187E"/>
    <w:rsid w:val="00D81C07"/>
    <w:rsid w:val="00D82839"/>
    <w:rsid w:val="00D82ED7"/>
    <w:rsid w:val="00D830BA"/>
    <w:rsid w:val="00D83165"/>
    <w:rsid w:val="00D8335D"/>
    <w:rsid w:val="00D8394D"/>
    <w:rsid w:val="00D86499"/>
    <w:rsid w:val="00D871DC"/>
    <w:rsid w:val="00D927E5"/>
    <w:rsid w:val="00D9429C"/>
    <w:rsid w:val="00D9481F"/>
    <w:rsid w:val="00D949E3"/>
    <w:rsid w:val="00D96F2B"/>
    <w:rsid w:val="00D97C6A"/>
    <w:rsid w:val="00DA1675"/>
    <w:rsid w:val="00DA1A3C"/>
    <w:rsid w:val="00DA2D39"/>
    <w:rsid w:val="00DA2EA1"/>
    <w:rsid w:val="00DA498C"/>
    <w:rsid w:val="00DA5882"/>
    <w:rsid w:val="00DA7BA6"/>
    <w:rsid w:val="00DB02CF"/>
    <w:rsid w:val="00DB0BF8"/>
    <w:rsid w:val="00DB13A1"/>
    <w:rsid w:val="00DB1A51"/>
    <w:rsid w:val="00DB1EC3"/>
    <w:rsid w:val="00DB20BC"/>
    <w:rsid w:val="00DB35C7"/>
    <w:rsid w:val="00DB4704"/>
    <w:rsid w:val="00DB48A5"/>
    <w:rsid w:val="00DB4F90"/>
    <w:rsid w:val="00DB578A"/>
    <w:rsid w:val="00DB5E6E"/>
    <w:rsid w:val="00DB6246"/>
    <w:rsid w:val="00DB6805"/>
    <w:rsid w:val="00DB69BB"/>
    <w:rsid w:val="00DB77DD"/>
    <w:rsid w:val="00DB7ABB"/>
    <w:rsid w:val="00DC0328"/>
    <w:rsid w:val="00DC04C2"/>
    <w:rsid w:val="00DC09CE"/>
    <w:rsid w:val="00DC2915"/>
    <w:rsid w:val="00DC393A"/>
    <w:rsid w:val="00DC44AF"/>
    <w:rsid w:val="00DC514F"/>
    <w:rsid w:val="00DC589C"/>
    <w:rsid w:val="00DC614E"/>
    <w:rsid w:val="00DC7BD8"/>
    <w:rsid w:val="00DD2CDC"/>
    <w:rsid w:val="00DD3215"/>
    <w:rsid w:val="00DD5459"/>
    <w:rsid w:val="00DD6AA4"/>
    <w:rsid w:val="00DD6C7F"/>
    <w:rsid w:val="00DE2201"/>
    <w:rsid w:val="00DE255F"/>
    <w:rsid w:val="00DE4684"/>
    <w:rsid w:val="00DE5BF0"/>
    <w:rsid w:val="00DE6983"/>
    <w:rsid w:val="00DF2175"/>
    <w:rsid w:val="00DF232E"/>
    <w:rsid w:val="00DF2C7A"/>
    <w:rsid w:val="00DF2D8F"/>
    <w:rsid w:val="00DF64AE"/>
    <w:rsid w:val="00E004C8"/>
    <w:rsid w:val="00E0142D"/>
    <w:rsid w:val="00E01A57"/>
    <w:rsid w:val="00E01FF2"/>
    <w:rsid w:val="00E02F52"/>
    <w:rsid w:val="00E04501"/>
    <w:rsid w:val="00E05C4F"/>
    <w:rsid w:val="00E0671B"/>
    <w:rsid w:val="00E075DE"/>
    <w:rsid w:val="00E1310E"/>
    <w:rsid w:val="00E14AF0"/>
    <w:rsid w:val="00E14F16"/>
    <w:rsid w:val="00E15833"/>
    <w:rsid w:val="00E15F76"/>
    <w:rsid w:val="00E17AB3"/>
    <w:rsid w:val="00E2005A"/>
    <w:rsid w:val="00E2023C"/>
    <w:rsid w:val="00E2193F"/>
    <w:rsid w:val="00E22173"/>
    <w:rsid w:val="00E22B09"/>
    <w:rsid w:val="00E23391"/>
    <w:rsid w:val="00E243D7"/>
    <w:rsid w:val="00E247C9"/>
    <w:rsid w:val="00E24810"/>
    <w:rsid w:val="00E24F4B"/>
    <w:rsid w:val="00E250E5"/>
    <w:rsid w:val="00E251A6"/>
    <w:rsid w:val="00E25666"/>
    <w:rsid w:val="00E25F33"/>
    <w:rsid w:val="00E27B4D"/>
    <w:rsid w:val="00E3109F"/>
    <w:rsid w:val="00E32B8D"/>
    <w:rsid w:val="00E34E4F"/>
    <w:rsid w:val="00E35E38"/>
    <w:rsid w:val="00E368B8"/>
    <w:rsid w:val="00E37A40"/>
    <w:rsid w:val="00E37F86"/>
    <w:rsid w:val="00E401DC"/>
    <w:rsid w:val="00E40762"/>
    <w:rsid w:val="00E41118"/>
    <w:rsid w:val="00E417DE"/>
    <w:rsid w:val="00E44082"/>
    <w:rsid w:val="00E4506C"/>
    <w:rsid w:val="00E46A3A"/>
    <w:rsid w:val="00E46A68"/>
    <w:rsid w:val="00E52BB1"/>
    <w:rsid w:val="00E52BD4"/>
    <w:rsid w:val="00E52E20"/>
    <w:rsid w:val="00E53B3E"/>
    <w:rsid w:val="00E54D84"/>
    <w:rsid w:val="00E55147"/>
    <w:rsid w:val="00E55DFC"/>
    <w:rsid w:val="00E56D93"/>
    <w:rsid w:val="00E56E46"/>
    <w:rsid w:val="00E56FD3"/>
    <w:rsid w:val="00E57309"/>
    <w:rsid w:val="00E6053D"/>
    <w:rsid w:val="00E60858"/>
    <w:rsid w:val="00E63E1C"/>
    <w:rsid w:val="00E64E74"/>
    <w:rsid w:val="00E652B7"/>
    <w:rsid w:val="00E666C0"/>
    <w:rsid w:val="00E7119F"/>
    <w:rsid w:val="00E71A0A"/>
    <w:rsid w:val="00E7258F"/>
    <w:rsid w:val="00E73D32"/>
    <w:rsid w:val="00E74078"/>
    <w:rsid w:val="00E74800"/>
    <w:rsid w:val="00E75913"/>
    <w:rsid w:val="00E75D1D"/>
    <w:rsid w:val="00E763DA"/>
    <w:rsid w:val="00E766E9"/>
    <w:rsid w:val="00E7690D"/>
    <w:rsid w:val="00E77B6B"/>
    <w:rsid w:val="00E811EE"/>
    <w:rsid w:val="00E82AFB"/>
    <w:rsid w:val="00E839C9"/>
    <w:rsid w:val="00E839FE"/>
    <w:rsid w:val="00E83A7F"/>
    <w:rsid w:val="00E8599E"/>
    <w:rsid w:val="00E85E51"/>
    <w:rsid w:val="00E86162"/>
    <w:rsid w:val="00E9014C"/>
    <w:rsid w:val="00E919F8"/>
    <w:rsid w:val="00E9249C"/>
    <w:rsid w:val="00E92BC5"/>
    <w:rsid w:val="00E9307D"/>
    <w:rsid w:val="00E93603"/>
    <w:rsid w:val="00E938E0"/>
    <w:rsid w:val="00E9403E"/>
    <w:rsid w:val="00E94A64"/>
    <w:rsid w:val="00E95E49"/>
    <w:rsid w:val="00E96E7F"/>
    <w:rsid w:val="00E97A1A"/>
    <w:rsid w:val="00E97A67"/>
    <w:rsid w:val="00E97B7B"/>
    <w:rsid w:val="00E97CF8"/>
    <w:rsid w:val="00EA2F67"/>
    <w:rsid w:val="00EA47BF"/>
    <w:rsid w:val="00EA6550"/>
    <w:rsid w:val="00EA6F17"/>
    <w:rsid w:val="00EA7589"/>
    <w:rsid w:val="00EB0360"/>
    <w:rsid w:val="00EB0920"/>
    <w:rsid w:val="00EB0BA3"/>
    <w:rsid w:val="00EB3C52"/>
    <w:rsid w:val="00EB41A6"/>
    <w:rsid w:val="00EB4A9F"/>
    <w:rsid w:val="00EB517E"/>
    <w:rsid w:val="00EB55CF"/>
    <w:rsid w:val="00EB584E"/>
    <w:rsid w:val="00EB5F7E"/>
    <w:rsid w:val="00EB6064"/>
    <w:rsid w:val="00EB60B9"/>
    <w:rsid w:val="00EB65FD"/>
    <w:rsid w:val="00EB6AD7"/>
    <w:rsid w:val="00EB6F73"/>
    <w:rsid w:val="00EB7A85"/>
    <w:rsid w:val="00EB7CFC"/>
    <w:rsid w:val="00EC0713"/>
    <w:rsid w:val="00EC0EF1"/>
    <w:rsid w:val="00EC1059"/>
    <w:rsid w:val="00EC1A6B"/>
    <w:rsid w:val="00EC2665"/>
    <w:rsid w:val="00EC327D"/>
    <w:rsid w:val="00EC419D"/>
    <w:rsid w:val="00EC7C58"/>
    <w:rsid w:val="00ED008A"/>
    <w:rsid w:val="00ED01A3"/>
    <w:rsid w:val="00ED18BF"/>
    <w:rsid w:val="00ED1CD1"/>
    <w:rsid w:val="00ED23ED"/>
    <w:rsid w:val="00ED515D"/>
    <w:rsid w:val="00ED6460"/>
    <w:rsid w:val="00ED65AA"/>
    <w:rsid w:val="00ED6C32"/>
    <w:rsid w:val="00EE1E39"/>
    <w:rsid w:val="00EE34B4"/>
    <w:rsid w:val="00EE3EFE"/>
    <w:rsid w:val="00EE543B"/>
    <w:rsid w:val="00EE54A3"/>
    <w:rsid w:val="00EE5613"/>
    <w:rsid w:val="00EE6535"/>
    <w:rsid w:val="00EE6A43"/>
    <w:rsid w:val="00EE7695"/>
    <w:rsid w:val="00EF07AF"/>
    <w:rsid w:val="00EF3424"/>
    <w:rsid w:val="00EF43EE"/>
    <w:rsid w:val="00EF49E7"/>
    <w:rsid w:val="00EF6B46"/>
    <w:rsid w:val="00EF78DE"/>
    <w:rsid w:val="00EF7914"/>
    <w:rsid w:val="00EF79A4"/>
    <w:rsid w:val="00EF7FF5"/>
    <w:rsid w:val="00F00AD0"/>
    <w:rsid w:val="00F01B1A"/>
    <w:rsid w:val="00F028EA"/>
    <w:rsid w:val="00F03B2A"/>
    <w:rsid w:val="00F05371"/>
    <w:rsid w:val="00F05C00"/>
    <w:rsid w:val="00F06214"/>
    <w:rsid w:val="00F06627"/>
    <w:rsid w:val="00F06873"/>
    <w:rsid w:val="00F074BC"/>
    <w:rsid w:val="00F07998"/>
    <w:rsid w:val="00F12196"/>
    <w:rsid w:val="00F12324"/>
    <w:rsid w:val="00F13529"/>
    <w:rsid w:val="00F1384E"/>
    <w:rsid w:val="00F14F32"/>
    <w:rsid w:val="00F17B89"/>
    <w:rsid w:val="00F20057"/>
    <w:rsid w:val="00F20C48"/>
    <w:rsid w:val="00F21AE9"/>
    <w:rsid w:val="00F22146"/>
    <w:rsid w:val="00F22393"/>
    <w:rsid w:val="00F22B00"/>
    <w:rsid w:val="00F26135"/>
    <w:rsid w:val="00F26399"/>
    <w:rsid w:val="00F2744A"/>
    <w:rsid w:val="00F27857"/>
    <w:rsid w:val="00F31794"/>
    <w:rsid w:val="00F31A7E"/>
    <w:rsid w:val="00F33369"/>
    <w:rsid w:val="00F33D92"/>
    <w:rsid w:val="00F34204"/>
    <w:rsid w:val="00F35592"/>
    <w:rsid w:val="00F35AF4"/>
    <w:rsid w:val="00F3610D"/>
    <w:rsid w:val="00F37636"/>
    <w:rsid w:val="00F4022E"/>
    <w:rsid w:val="00F40859"/>
    <w:rsid w:val="00F41B04"/>
    <w:rsid w:val="00F426F6"/>
    <w:rsid w:val="00F42B60"/>
    <w:rsid w:val="00F45435"/>
    <w:rsid w:val="00F467AC"/>
    <w:rsid w:val="00F47BB0"/>
    <w:rsid w:val="00F5415A"/>
    <w:rsid w:val="00F54EB7"/>
    <w:rsid w:val="00F5719C"/>
    <w:rsid w:val="00F603EA"/>
    <w:rsid w:val="00F611A0"/>
    <w:rsid w:val="00F635F9"/>
    <w:rsid w:val="00F63B83"/>
    <w:rsid w:val="00F647B1"/>
    <w:rsid w:val="00F64F43"/>
    <w:rsid w:val="00F65AF9"/>
    <w:rsid w:val="00F65F47"/>
    <w:rsid w:val="00F70A5A"/>
    <w:rsid w:val="00F70BAB"/>
    <w:rsid w:val="00F71373"/>
    <w:rsid w:val="00F722D6"/>
    <w:rsid w:val="00F72EC8"/>
    <w:rsid w:val="00F73BF7"/>
    <w:rsid w:val="00F73DDD"/>
    <w:rsid w:val="00F75078"/>
    <w:rsid w:val="00F77BBE"/>
    <w:rsid w:val="00F81B38"/>
    <w:rsid w:val="00F81F64"/>
    <w:rsid w:val="00F82AED"/>
    <w:rsid w:val="00F832DD"/>
    <w:rsid w:val="00F83441"/>
    <w:rsid w:val="00F8432F"/>
    <w:rsid w:val="00F872A9"/>
    <w:rsid w:val="00F87C31"/>
    <w:rsid w:val="00F87F5F"/>
    <w:rsid w:val="00F900D1"/>
    <w:rsid w:val="00F927B6"/>
    <w:rsid w:val="00F92AF3"/>
    <w:rsid w:val="00F9366B"/>
    <w:rsid w:val="00F9414E"/>
    <w:rsid w:val="00F96288"/>
    <w:rsid w:val="00F967D8"/>
    <w:rsid w:val="00F974CB"/>
    <w:rsid w:val="00FA065A"/>
    <w:rsid w:val="00FA0980"/>
    <w:rsid w:val="00FA21F2"/>
    <w:rsid w:val="00FA230D"/>
    <w:rsid w:val="00FA458D"/>
    <w:rsid w:val="00FA49F0"/>
    <w:rsid w:val="00FA554E"/>
    <w:rsid w:val="00FA5B29"/>
    <w:rsid w:val="00FA64CE"/>
    <w:rsid w:val="00FA6FF3"/>
    <w:rsid w:val="00FB00DB"/>
    <w:rsid w:val="00FB06B1"/>
    <w:rsid w:val="00FB1397"/>
    <w:rsid w:val="00FB213F"/>
    <w:rsid w:val="00FB2C68"/>
    <w:rsid w:val="00FB3597"/>
    <w:rsid w:val="00FB5E2C"/>
    <w:rsid w:val="00FB5EA0"/>
    <w:rsid w:val="00FB6207"/>
    <w:rsid w:val="00FB6508"/>
    <w:rsid w:val="00FC08DA"/>
    <w:rsid w:val="00FC134D"/>
    <w:rsid w:val="00FC1714"/>
    <w:rsid w:val="00FC2361"/>
    <w:rsid w:val="00FC2FF5"/>
    <w:rsid w:val="00FC3103"/>
    <w:rsid w:val="00FC4A8B"/>
    <w:rsid w:val="00FC5FF2"/>
    <w:rsid w:val="00FC6382"/>
    <w:rsid w:val="00FC7A72"/>
    <w:rsid w:val="00FD09B8"/>
    <w:rsid w:val="00FD0E8A"/>
    <w:rsid w:val="00FD1BA0"/>
    <w:rsid w:val="00FD2DD6"/>
    <w:rsid w:val="00FD35DA"/>
    <w:rsid w:val="00FD4BF8"/>
    <w:rsid w:val="00FD68F1"/>
    <w:rsid w:val="00FD6A25"/>
    <w:rsid w:val="00FD6DB6"/>
    <w:rsid w:val="00FD7E26"/>
    <w:rsid w:val="00FE03E8"/>
    <w:rsid w:val="00FE0883"/>
    <w:rsid w:val="00FE18AF"/>
    <w:rsid w:val="00FE2337"/>
    <w:rsid w:val="00FE35A6"/>
    <w:rsid w:val="00FE456A"/>
    <w:rsid w:val="00FE619C"/>
    <w:rsid w:val="00FE6D89"/>
    <w:rsid w:val="00FF115F"/>
    <w:rsid w:val="00FF4FF5"/>
    <w:rsid w:val="00FF5D0B"/>
    <w:rsid w:val="00FF7DC4"/>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date"/>
  <w:shapeDefaults>
    <o:shapedefaults v:ext="edit" spidmax="1026"/>
    <o:shapelayout v:ext="edit">
      <o:idmap v:ext="edit" data="1"/>
    </o:shapelayout>
  </w:shapeDefaults>
  <w:decimalSymbol w:val=","/>
  <w:listSeparator w:val=";"/>
  <w15:docId w15:val="{583715F2-1AD6-4EFF-95E2-6782315DFB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semiHidden="1" w:uiPriority="9" w:unhideWhenUsed="1" w:qFormat="1"/>
    <w:lsdException w:name="heading 3" w:semiHidden="1" w:uiPriority="9"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qFormat="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qFormat="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99"/>
    <w:lsdException w:name="No Spacing" w:uiPriority="99"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8B0714"/>
    <w:rPr>
      <w:sz w:val="24"/>
      <w:szCs w:val="24"/>
    </w:rPr>
  </w:style>
  <w:style w:type="paragraph" w:styleId="10">
    <w:name w:val="heading 1"/>
    <w:basedOn w:val="a0"/>
    <w:next w:val="a0"/>
    <w:qFormat/>
    <w:rsid w:val="00FE03E8"/>
    <w:pPr>
      <w:keepNext/>
      <w:ind w:right="-365"/>
      <w:jc w:val="center"/>
      <w:outlineLvl w:val="0"/>
    </w:pPr>
    <w:rPr>
      <w:b/>
      <w:bCs/>
    </w:rPr>
  </w:style>
  <w:style w:type="paragraph" w:styleId="21">
    <w:name w:val="heading 2"/>
    <w:basedOn w:val="a0"/>
    <w:next w:val="a0"/>
    <w:link w:val="22"/>
    <w:uiPriority w:val="9"/>
    <w:qFormat/>
    <w:rsid w:val="00FE03E8"/>
    <w:pPr>
      <w:keepNext/>
      <w:ind w:right="-365"/>
      <w:outlineLvl w:val="1"/>
    </w:pPr>
    <w:rPr>
      <w:b/>
      <w:bCs/>
    </w:rPr>
  </w:style>
  <w:style w:type="paragraph" w:styleId="30">
    <w:name w:val="heading 3"/>
    <w:basedOn w:val="a0"/>
    <w:next w:val="a0"/>
    <w:link w:val="31"/>
    <w:uiPriority w:val="9"/>
    <w:unhideWhenUsed/>
    <w:qFormat/>
    <w:rsid w:val="00F8432F"/>
    <w:pPr>
      <w:keepNext/>
      <w:keepLines/>
      <w:spacing w:before="40"/>
      <w:outlineLvl w:val="2"/>
    </w:pPr>
    <w:rPr>
      <w:rFonts w:asciiTheme="majorHAnsi" w:eastAsiaTheme="majorEastAsia" w:hAnsiTheme="majorHAnsi" w:cstheme="majorBidi"/>
      <w:color w:val="1F3763" w:themeColor="accent1" w:themeShade="7F"/>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table" w:styleId="a4">
    <w:name w:val="Table Grid"/>
    <w:basedOn w:val="a2"/>
    <w:uiPriority w:val="39"/>
    <w:rsid w:val="003B5F5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5">
    <w:name w:val="Block Text"/>
    <w:basedOn w:val="a0"/>
    <w:rsid w:val="00191D68"/>
    <w:pPr>
      <w:ind w:left="-1080" w:right="-365"/>
    </w:pPr>
  </w:style>
  <w:style w:type="paragraph" w:customStyle="1" w:styleId="Heading">
    <w:name w:val="Heading"/>
    <w:rsid w:val="00521BD1"/>
    <w:pPr>
      <w:autoSpaceDE w:val="0"/>
      <w:autoSpaceDN w:val="0"/>
      <w:adjustRightInd w:val="0"/>
    </w:pPr>
    <w:rPr>
      <w:rFonts w:ascii="Arial" w:hAnsi="Arial" w:cs="Arial"/>
      <w:b/>
      <w:bCs/>
      <w:sz w:val="22"/>
      <w:szCs w:val="22"/>
    </w:rPr>
  </w:style>
  <w:style w:type="paragraph" w:customStyle="1" w:styleId="ConsNonformat">
    <w:name w:val="ConsNonformat"/>
    <w:rsid w:val="002F305A"/>
    <w:pPr>
      <w:widowControl w:val="0"/>
      <w:autoSpaceDE w:val="0"/>
      <w:autoSpaceDN w:val="0"/>
      <w:adjustRightInd w:val="0"/>
      <w:ind w:right="19772"/>
    </w:pPr>
    <w:rPr>
      <w:rFonts w:ascii="Courier New" w:hAnsi="Courier New" w:cs="Courier New"/>
    </w:rPr>
  </w:style>
  <w:style w:type="paragraph" w:customStyle="1" w:styleId="ConsNormal">
    <w:name w:val="ConsNormal"/>
    <w:link w:val="ConsNormal0"/>
    <w:rsid w:val="000B7C22"/>
    <w:pPr>
      <w:widowControl w:val="0"/>
      <w:autoSpaceDE w:val="0"/>
      <w:autoSpaceDN w:val="0"/>
      <w:adjustRightInd w:val="0"/>
      <w:ind w:right="19772" w:firstLine="720"/>
    </w:pPr>
    <w:rPr>
      <w:rFonts w:ascii="Arial" w:hAnsi="Arial" w:cs="Arial"/>
      <w:sz w:val="22"/>
      <w:szCs w:val="22"/>
    </w:rPr>
  </w:style>
  <w:style w:type="character" w:styleId="a6">
    <w:name w:val="Hyperlink"/>
    <w:uiPriority w:val="99"/>
    <w:rsid w:val="00257F96"/>
    <w:rPr>
      <w:color w:val="0000FF"/>
      <w:u w:val="single"/>
    </w:rPr>
  </w:style>
  <w:style w:type="paragraph" w:styleId="23">
    <w:name w:val="Body Text 2"/>
    <w:basedOn w:val="a0"/>
    <w:rsid w:val="006340D7"/>
    <w:pPr>
      <w:widowControl w:val="0"/>
      <w:autoSpaceDE w:val="0"/>
      <w:autoSpaceDN w:val="0"/>
      <w:adjustRightInd w:val="0"/>
      <w:spacing w:after="120" w:line="480" w:lineRule="auto"/>
    </w:pPr>
    <w:rPr>
      <w:rFonts w:ascii="Arial" w:hAnsi="Arial" w:cs="Arial"/>
      <w:sz w:val="18"/>
      <w:szCs w:val="18"/>
    </w:rPr>
  </w:style>
  <w:style w:type="paragraph" w:styleId="a7">
    <w:name w:val="Body Text"/>
    <w:basedOn w:val="a0"/>
    <w:link w:val="11"/>
    <w:rsid w:val="00BB42C1"/>
    <w:pPr>
      <w:spacing w:after="120"/>
    </w:pPr>
  </w:style>
  <w:style w:type="paragraph" w:styleId="32">
    <w:name w:val="Body Text 3"/>
    <w:basedOn w:val="a0"/>
    <w:link w:val="33"/>
    <w:rsid w:val="008A741B"/>
    <w:pPr>
      <w:spacing w:after="120"/>
    </w:pPr>
    <w:rPr>
      <w:sz w:val="16"/>
      <w:szCs w:val="16"/>
    </w:rPr>
  </w:style>
  <w:style w:type="paragraph" w:customStyle="1" w:styleId="ConsPlusNormal">
    <w:name w:val="ConsPlusNormal"/>
    <w:link w:val="ConsPlusNormal0"/>
    <w:qFormat/>
    <w:rsid w:val="005C7C84"/>
    <w:pPr>
      <w:autoSpaceDE w:val="0"/>
      <w:autoSpaceDN w:val="0"/>
      <w:adjustRightInd w:val="0"/>
      <w:ind w:firstLine="720"/>
    </w:pPr>
    <w:rPr>
      <w:rFonts w:ascii="Arial" w:hAnsi="Arial" w:cs="Arial"/>
    </w:rPr>
  </w:style>
  <w:style w:type="paragraph" w:customStyle="1" w:styleId="Char">
    <w:name w:val="Char Знак Знак"/>
    <w:basedOn w:val="a0"/>
    <w:rsid w:val="009759BB"/>
    <w:pPr>
      <w:widowControl w:val="0"/>
      <w:adjustRightInd w:val="0"/>
      <w:spacing w:after="160" w:line="240" w:lineRule="exact"/>
      <w:jc w:val="right"/>
    </w:pPr>
    <w:rPr>
      <w:sz w:val="20"/>
      <w:szCs w:val="20"/>
      <w:lang w:val="en-GB" w:eastAsia="en-US"/>
    </w:rPr>
  </w:style>
  <w:style w:type="paragraph" w:styleId="a8">
    <w:name w:val="footnote text"/>
    <w:aliases w:val="Текст сноски Знак2,Текст сноски Знак1 Знак1,Текст сноски Знак Знак Знак1,Знак4 Знак Знак Знак1,Текст сноски Знак1 Знак Знак,Текст сноски Знак Знак Знак Знак,Знак4 Знак Знак Знак2 Знак,Текст сноски Знак Знак1 Знак,Знак4 Знак Знак1 Знак,Знак"/>
    <w:basedOn w:val="a0"/>
    <w:link w:val="a9"/>
    <w:uiPriority w:val="99"/>
    <w:qFormat/>
    <w:rsid w:val="00E004C8"/>
    <w:rPr>
      <w:sz w:val="20"/>
      <w:szCs w:val="20"/>
    </w:rPr>
  </w:style>
  <w:style w:type="character" w:styleId="aa">
    <w:name w:val="page number"/>
    <w:basedOn w:val="a1"/>
    <w:rsid w:val="00E004C8"/>
  </w:style>
  <w:style w:type="paragraph" w:styleId="ab">
    <w:name w:val="Body Text Indent"/>
    <w:aliases w:val="текст"/>
    <w:basedOn w:val="a0"/>
    <w:link w:val="ac"/>
    <w:qFormat/>
    <w:rsid w:val="00E004C8"/>
    <w:pPr>
      <w:widowControl w:val="0"/>
      <w:autoSpaceDE w:val="0"/>
      <w:autoSpaceDN w:val="0"/>
      <w:adjustRightInd w:val="0"/>
      <w:spacing w:after="120"/>
      <w:ind w:left="283"/>
    </w:pPr>
    <w:rPr>
      <w:rFonts w:ascii="Arial" w:hAnsi="Arial"/>
      <w:sz w:val="18"/>
      <w:szCs w:val="18"/>
    </w:rPr>
  </w:style>
  <w:style w:type="paragraph" w:customStyle="1" w:styleId="1">
    <w:name w:val="Стиль1"/>
    <w:basedOn w:val="a0"/>
    <w:rsid w:val="00E004C8"/>
    <w:pPr>
      <w:keepNext/>
      <w:keepLines/>
      <w:widowControl w:val="0"/>
      <w:numPr>
        <w:numId w:val="3"/>
      </w:numPr>
      <w:suppressLineNumbers/>
      <w:suppressAutoHyphens/>
      <w:spacing w:after="60"/>
    </w:pPr>
    <w:rPr>
      <w:b/>
      <w:sz w:val="28"/>
    </w:rPr>
  </w:style>
  <w:style w:type="paragraph" w:customStyle="1" w:styleId="2">
    <w:name w:val="Стиль2"/>
    <w:basedOn w:val="20"/>
    <w:rsid w:val="00E004C8"/>
    <w:pPr>
      <w:keepNext/>
      <w:keepLines/>
      <w:numPr>
        <w:ilvl w:val="1"/>
        <w:numId w:val="3"/>
      </w:numPr>
      <w:suppressLineNumbers/>
      <w:suppressAutoHyphens/>
      <w:autoSpaceDE/>
      <w:autoSpaceDN/>
      <w:adjustRightInd/>
      <w:spacing w:after="60"/>
      <w:jc w:val="both"/>
    </w:pPr>
    <w:rPr>
      <w:rFonts w:ascii="Times New Roman" w:hAnsi="Times New Roman" w:cs="Times New Roman"/>
      <w:b/>
      <w:sz w:val="24"/>
      <w:szCs w:val="20"/>
    </w:rPr>
  </w:style>
  <w:style w:type="paragraph" w:customStyle="1" w:styleId="3">
    <w:name w:val="Стиль3"/>
    <w:basedOn w:val="24"/>
    <w:rsid w:val="00E004C8"/>
    <w:pPr>
      <w:widowControl w:val="0"/>
      <w:numPr>
        <w:ilvl w:val="2"/>
        <w:numId w:val="3"/>
      </w:numPr>
      <w:adjustRightInd w:val="0"/>
      <w:spacing w:after="0" w:line="240" w:lineRule="auto"/>
      <w:jc w:val="both"/>
      <w:textAlignment w:val="baseline"/>
    </w:pPr>
    <w:rPr>
      <w:szCs w:val="20"/>
    </w:rPr>
  </w:style>
  <w:style w:type="paragraph" w:styleId="20">
    <w:name w:val="List Number 2"/>
    <w:basedOn w:val="a0"/>
    <w:rsid w:val="00E004C8"/>
    <w:pPr>
      <w:widowControl w:val="0"/>
      <w:numPr>
        <w:numId w:val="1"/>
      </w:numPr>
      <w:autoSpaceDE w:val="0"/>
      <w:autoSpaceDN w:val="0"/>
      <w:adjustRightInd w:val="0"/>
    </w:pPr>
    <w:rPr>
      <w:rFonts w:ascii="Arial" w:hAnsi="Arial" w:cs="Arial"/>
      <w:sz w:val="18"/>
      <w:szCs w:val="18"/>
    </w:rPr>
  </w:style>
  <w:style w:type="paragraph" w:styleId="ad">
    <w:name w:val="Normal (Web)"/>
    <w:basedOn w:val="a0"/>
    <w:rsid w:val="00E004C8"/>
    <w:pPr>
      <w:keepNext/>
    </w:pPr>
  </w:style>
  <w:style w:type="character" w:customStyle="1" w:styleId="110">
    <w:name w:val="Заголовок 1 Знак1"/>
    <w:aliases w:val="Заголовок 1 Знак Знак1"/>
    <w:rsid w:val="00E004C8"/>
    <w:rPr>
      <w:rFonts w:ascii="Arial" w:hAnsi="Arial" w:cs="Arial"/>
      <w:b/>
      <w:sz w:val="28"/>
      <w:szCs w:val="18"/>
      <w:lang w:val="ru-RU" w:eastAsia="ru-RU" w:bidi="ar-SA"/>
    </w:rPr>
  </w:style>
  <w:style w:type="paragraph" w:customStyle="1" w:styleId="12">
    <w:name w:val="Название1"/>
    <w:basedOn w:val="a0"/>
    <w:link w:val="ae"/>
    <w:qFormat/>
    <w:rsid w:val="00E004C8"/>
    <w:pPr>
      <w:widowControl w:val="0"/>
      <w:ind w:firstLine="420"/>
      <w:jc w:val="center"/>
    </w:pPr>
    <w:rPr>
      <w:b/>
      <w:szCs w:val="20"/>
    </w:rPr>
  </w:style>
  <w:style w:type="paragraph" w:styleId="af">
    <w:name w:val="footer"/>
    <w:basedOn w:val="a0"/>
    <w:rsid w:val="00E004C8"/>
    <w:pPr>
      <w:widowControl w:val="0"/>
      <w:tabs>
        <w:tab w:val="center" w:pos="4677"/>
        <w:tab w:val="right" w:pos="9355"/>
      </w:tabs>
      <w:autoSpaceDE w:val="0"/>
      <w:autoSpaceDN w:val="0"/>
      <w:adjustRightInd w:val="0"/>
    </w:pPr>
    <w:rPr>
      <w:rFonts w:ascii="Arial" w:hAnsi="Arial" w:cs="Arial"/>
      <w:sz w:val="18"/>
      <w:szCs w:val="18"/>
    </w:rPr>
  </w:style>
  <w:style w:type="paragraph" w:customStyle="1" w:styleId="25">
    <w:name w:val="заголовок 2"/>
    <w:basedOn w:val="a0"/>
    <w:next w:val="a0"/>
    <w:rsid w:val="00E004C8"/>
    <w:pPr>
      <w:spacing w:before="240" w:after="60"/>
      <w:jc w:val="center"/>
    </w:pPr>
    <w:rPr>
      <w:rFonts w:ascii="MS Outlook" w:eastAsia="MS Outlook" w:hAnsi="MS Outlook"/>
      <w:b/>
      <w:szCs w:val="20"/>
      <w:lang w:val="en-US"/>
    </w:rPr>
  </w:style>
  <w:style w:type="paragraph" w:styleId="24">
    <w:name w:val="Body Text Indent 2"/>
    <w:basedOn w:val="a0"/>
    <w:rsid w:val="00E004C8"/>
    <w:pPr>
      <w:spacing w:after="120" w:line="480" w:lineRule="auto"/>
      <w:ind w:left="283"/>
    </w:pPr>
  </w:style>
  <w:style w:type="paragraph" w:customStyle="1" w:styleId="13">
    <w:name w:val="Знак1"/>
    <w:basedOn w:val="a0"/>
    <w:rsid w:val="003B13C7"/>
    <w:pPr>
      <w:widowControl w:val="0"/>
      <w:adjustRightInd w:val="0"/>
      <w:spacing w:after="160" w:line="240" w:lineRule="exact"/>
      <w:jc w:val="right"/>
    </w:pPr>
    <w:rPr>
      <w:rFonts w:ascii="Arial" w:hAnsi="Arial" w:cs="Arial"/>
      <w:sz w:val="20"/>
      <w:szCs w:val="20"/>
      <w:lang w:val="en-GB" w:eastAsia="en-US"/>
    </w:rPr>
  </w:style>
  <w:style w:type="character" w:styleId="af0">
    <w:name w:val="footnote reference"/>
    <w:aliases w:val="Знак сноски 1,Знак сноски-FN,fr,Used by Word for Help footnote symbols,Ссылка на сноску 45"/>
    <w:link w:val="14"/>
    <w:uiPriority w:val="99"/>
    <w:rsid w:val="000B2B31"/>
    <w:rPr>
      <w:vertAlign w:val="superscript"/>
    </w:rPr>
  </w:style>
  <w:style w:type="paragraph" w:customStyle="1" w:styleId="af1">
    <w:name w:val="Знак"/>
    <w:basedOn w:val="a0"/>
    <w:rsid w:val="009910C5"/>
    <w:pPr>
      <w:widowControl w:val="0"/>
      <w:adjustRightInd w:val="0"/>
      <w:spacing w:after="160" w:line="240" w:lineRule="exact"/>
      <w:jc w:val="right"/>
    </w:pPr>
    <w:rPr>
      <w:sz w:val="20"/>
      <w:szCs w:val="20"/>
      <w:lang w:val="en-GB" w:eastAsia="en-US"/>
    </w:rPr>
  </w:style>
  <w:style w:type="paragraph" w:customStyle="1" w:styleId="ConsPlusCell">
    <w:name w:val="ConsPlusCell"/>
    <w:rsid w:val="00DD3215"/>
    <w:pPr>
      <w:autoSpaceDE w:val="0"/>
      <w:autoSpaceDN w:val="0"/>
      <w:adjustRightInd w:val="0"/>
    </w:pPr>
    <w:rPr>
      <w:rFonts w:ascii="Arial" w:hAnsi="Arial" w:cs="Arial"/>
    </w:rPr>
  </w:style>
  <w:style w:type="character" w:customStyle="1" w:styleId="iceouttxt">
    <w:name w:val="iceouttxt"/>
    <w:basedOn w:val="a1"/>
    <w:rsid w:val="00153130"/>
  </w:style>
  <w:style w:type="character" w:customStyle="1" w:styleId="ConsNormal0">
    <w:name w:val="ConsNormal Знак"/>
    <w:link w:val="ConsNormal"/>
    <w:rsid w:val="001D6473"/>
    <w:rPr>
      <w:rFonts w:ascii="Arial" w:hAnsi="Arial" w:cs="Arial"/>
      <w:sz w:val="22"/>
      <w:szCs w:val="22"/>
      <w:lang w:val="ru-RU" w:eastAsia="ru-RU" w:bidi="ar-SA"/>
    </w:rPr>
  </w:style>
  <w:style w:type="paragraph" w:styleId="af2">
    <w:name w:val="header"/>
    <w:basedOn w:val="a0"/>
    <w:link w:val="af3"/>
    <w:uiPriority w:val="99"/>
    <w:rsid w:val="001D6473"/>
    <w:pPr>
      <w:tabs>
        <w:tab w:val="center" w:pos="4677"/>
        <w:tab w:val="right" w:pos="9355"/>
      </w:tabs>
    </w:pPr>
  </w:style>
  <w:style w:type="paragraph" w:styleId="af4">
    <w:name w:val="Balloon Text"/>
    <w:basedOn w:val="a0"/>
    <w:link w:val="af5"/>
    <w:uiPriority w:val="99"/>
    <w:rsid w:val="00305E63"/>
    <w:rPr>
      <w:rFonts w:ascii="Tahoma" w:hAnsi="Tahoma"/>
      <w:sz w:val="16"/>
      <w:szCs w:val="16"/>
    </w:rPr>
  </w:style>
  <w:style w:type="character" w:customStyle="1" w:styleId="af5">
    <w:name w:val="Текст выноски Знак"/>
    <w:link w:val="af4"/>
    <w:uiPriority w:val="99"/>
    <w:rsid w:val="00305E63"/>
    <w:rPr>
      <w:rFonts w:ascii="Tahoma" w:hAnsi="Tahoma" w:cs="Tahoma"/>
      <w:sz w:val="16"/>
      <w:szCs w:val="16"/>
    </w:rPr>
  </w:style>
  <w:style w:type="character" w:styleId="af6">
    <w:name w:val="annotation reference"/>
    <w:rsid w:val="00875B9D"/>
    <w:rPr>
      <w:sz w:val="16"/>
      <w:szCs w:val="16"/>
    </w:rPr>
  </w:style>
  <w:style w:type="paragraph" w:styleId="af7">
    <w:name w:val="annotation text"/>
    <w:basedOn w:val="a0"/>
    <w:link w:val="af8"/>
    <w:rsid w:val="00875B9D"/>
    <w:rPr>
      <w:sz w:val="20"/>
      <w:szCs w:val="20"/>
    </w:rPr>
  </w:style>
  <w:style w:type="character" w:customStyle="1" w:styleId="af8">
    <w:name w:val="Текст примечания Знак"/>
    <w:basedOn w:val="a1"/>
    <w:link w:val="af7"/>
    <w:rsid w:val="00875B9D"/>
  </w:style>
  <w:style w:type="paragraph" w:customStyle="1" w:styleId="a">
    <w:name w:val="Текст ТД"/>
    <w:basedOn w:val="a0"/>
    <w:link w:val="af9"/>
    <w:qFormat/>
    <w:rsid w:val="005C2116"/>
    <w:pPr>
      <w:numPr>
        <w:numId w:val="14"/>
      </w:numPr>
      <w:autoSpaceDE w:val="0"/>
      <w:autoSpaceDN w:val="0"/>
      <w:adjustRightInd w:val="0"/>
      <w:spacing w:after="200"/>
      <w:jc w:val="both"/>
    </w:pPr>
    <w:rPr>
      <w:rFonts w:eastAsia="Calibri"/>
      <w:lang w:eastAsia="en-US"/>
    </w:rPr>
  </w:style>
  <w:style w:type="character" w:customStyle="1" w:styleId="af9">
    <w:name w:val="Текст ТД Знак"/>
    <w:link w:val="a"/>
    <w:rsid w:val="005C2116"/>
    <w:rPr>
      <w:rFonts w:eastAsia="Calibri"/>
      <w:sz w:val="24"/>
      <w:szCs w:val="24"/>
      <w:lang w:eastAsia="en-US"/>
    </w:rPr>
  </w:style>
  <w:style w:type="character" w:customStyle="1" w:styleId="33">
    <w:name w:val="Основной текст 3 Знак"/>
    <w:link w:val="32"/>
    <w:rsid w:val="0078683F"/>
    <w:rPr>
      <w:sz w:val="16"/>
      <w:szCs w:val="16"/>
    </w:rPr>
  </w:style>
  <w:style w:type="paragraph" w:customStyle="1" w:styleId="15">
    <w:name w:val="Знак Знак Знак1 Знак Знак Знак Знак Знак Знак Знак Знак Знак Знак Знак Знак"/>
    <w:basedOn w:val="a0"/>
    <w:rsid w:val="00EE7695"/>
    <w:pPr>
      <w:widowControl w:val="0"/>
      <w:adjustRightInd w:val="0"/>
      <w:spacing w:after="160" w:line="240" w:lineRule="exact"/>
      <w:jc w:val="right"/>
    </w:pPr>
    <w:rPr>
      <w:sz w:val="20"/>
      <w:szCs w:val="20"/>
      <w:lang w:val="en-GB" w:eastAsia="en-US"/>
    </w:rPr>
  </w:style>
  <w:style w:type="character" w:customStyle="1" w:styleId="u">
    <w:name w:val="u"/>
    <w:rsid w:val="000A21A5"/>
  </w:style>
  <w:style w:type="character" w:customStyle="1" w:styleId="ac">
    <w:name w:val="Основной текст с отступом Знак"/>
    <w:aliases w:val="текст Знак"/>
    <w:link w:val="ab"/>
    <w:rsid w:val="00C426B6"/>
    <w:rPr>
      <w:rFonts w:ascii="Arial" w:hAnsi="Arial" w:cs="Arial"/>
      <w:sz w:val="18"/>
      <w:szCs w:val="18"/>
    </w:rPr>
  </w:style>
  <w:style w:type="character" w:customStyle="1" w:styleId="ae">
    <w:name w:val="Название Знак"/>
    <w:link w:val="12"/>
    <w:rsid w:val="00E24810"/>
    <w:rPr>
      <w:b/>
      <w:sz w:val="24"/>
    </w:rPr>
  </w:style>
  <w:style w:type="paragraph" w:styleId="afa">
    <w:name w:val="List Paragraph"/>
    <w:aliases w:val="Bullet 1,Use Case List Paragraph,Bullet List,FooterText,numbered,Paragraphe de liste1,lp1,Абзац нумерованного списка,ТЗОТ Текст 2 уровня. Без оглавления,Table-Normal,RSHB_Table-Normal,Num Bullet 1,Подпись рисунка"/>
    <w:basedOn w:val="a0"/>
    <w:link w:val="afb"/>
    <w:uiPriority w:val="34"/>
    <w:qFormat/>
    <w:rsid w:val="00EF78DE"/>
    <w:pPr>
      <w:ind w:left="720"/>
      <w:contextualSpacing/>
    </w:pPr>
  </w:style>
  <w:style w:type="character" w:customStyle="1" w:styleId="afb">
    <w:name w:val="Абзац списка Знак"/>
    <w:aliases w:val="Bullet 1 Знак,Use Case List Paragraph Знак,Bullet List Знак,FooterText Знак,numbered Знак,Paragraphe de liste1 Знак,lp1 Знак,Абзац нумерованного списка Знак,ТЗОТ Текст 2 уровня. Без оглавления Знак,Table-Normal Знак,Num Bullet 1 Знак"/>
    <w:link w:val="afa"/>
    <w:uiPriority w:val="34"/>
    <w:locked/>
    <w:rsid w:val="00EF78DE"/>
    <w:rPr>
      <w:sz w:val="24"/>
      <w:szCs w:val="24"/>
    </w:rPr>
  </w:style>
  <w:style w:type="character" w:customStyle="1" w:styleId="afc">
    <w:name w:val="Без интервала Знак"/>
    <w:aliases w:val="для таблиц Знак"/>
    <w:link w:val="afd"/>
    <w:uiPriority w:val="99"/>
    <w:locked/>
    <w:rsid w:val="00822B8E"/>
    <w:rPr>
      <w:sz w:val="22"/>
      <w:szCs w:val="22"/>
      <w:lang w:val="ru-RU" w:eastAsia="en-US" w:bidi="ar-SA"/>
    </w:rPr>
  </w:style>
  <w:style w:type="paragraph" w:styleId="afd">
    <w:name w:val="No Spacing"/>
    <w:aliases w:val="для таблиц"/>
    <w:link w:val="afc"/>
    <w:uiPriority w:val="99"/>
    <w:qFormat/>
    <w:rsid w:val="00822B8E"/>
    <w:rPr>
      <w:sz w:val="22"/>
      <w:szCs w:val="22"/>
      <w:lang w:eastAsia="en-US"/>
    </w:rPr>
  </w:style>
  <w:style w:type="character" w:customStyle="1" w:styleId="ConsPlusNormal0">
    <w:name w:val="ConsPlusNormal Знак"/>
    <w:link w:val="ConsPlusNormal"/>
    <w:qFormat/>
    <w:locked/>
    <w:rsid w:val="00822B8E"/>
    <w:rPr>
      <w:rFonts w:ascii="Arial" w:hAnsi="Arial" w:cs="Arial"/>
      <w:lang w:val="ru-RU" w:eastAsia="ru-RU" w:bidi="ar-SA"/>
    </w:rPr>
  </w:style>
  <w:style w:type="character" w:customStyle="1" w:styleId="a9">
    <w:name w:val="Текст сноски Знак"/>
    <w:aliases w:val="Текст сноски Знак2 Знак,Текст сноски Знак1 Знак1 Знак,Текст сноски Знак Знак Знак1 Знак,Знак4 Знак Знак Знак1 Знак,Текст сноски Знак1 Знак Знак Знак,Текст сноски Знак Знак Знак Знак Знак,Знак4 Знак Знак Знак2 Знак Знак,Знак Знак"/>
    <w:link w:val="a8"/>
    <w:uiPriority w:val="99"/>
    <w:rsid w:val="00670F24"/>
  </w:style>
  <w:style w:type="paragraph" w:customStyle="1" w:styleId="Standard">
    <w:name w:val="Standard"/>
    <w:rsid w:val="000079BB"/>
    <w:pPr>
      <w:widowControl w:val="0"/>
      <w:suppressAutoHyphens/>
      <w:autoSpaceDN w:val="0"/>
      <w:textAlignment w:val="baseline"/>
    </w:pPr>
    <w:rPr>
      <w:rFonts w:ascii="Calibri" w:eastAsia="Lucida Sans Unicode" w:hAnsi="Calibri" w:cs="Tahoma"/>
      <w:color w:val="000000"/>
      <w:kern w:val="3"/>
      <w:sz w:val="24"/>
      <w:szCs w:val="24"/>
      <w:lang w:val="en-US" w:eastAsia="en-US" w:bidi="en-US"/>
    </w:rPr>
  </w:style>
  <w:style w:type="paragraph" w:customStyle="1" w:styleId="formattext">
    <w:name w:val="formattext"/>
    <w:basedOn w:val="a0"/>
    <w:rsid w:val="00CE50CA"/>
    <w:pPr>
      <w:spacing w:before="100" w:beforeAutospacing="1" w:after="100" w:afterAutospacing="1"/>
    </w:pPr>
  </w:style>
  <w:style w:type="character" w:customStyle="1" w:styleId="16">
    <w:name w:val="Текст сноски Знак1"/>
    <w:aliases w:val="Знак1 Знак,Знак11 Знак,Знак15 Знак,Знак7 Знак,Знак7 Знак Знак Знак,Знак7 Знак1 Знак,Знак6 Знак Знак,Знак12 Знак,Знак13 Знак, Знак1 Знак,Знак8 Знак Знак Знак, Знак15 Знак"/>
    <w:basedOn w:val="a1"/>
    <w:uiPriority w:val="99"/>
    <w:rsid w:val="006934F1"/>
    <w:rPr>
      <w:rFonts w:ascii="Tahoma" w:eastAsia="Times New Roman" w:hAnsi="Tahoma" w:cs="Times New Roman"/>
      <w:sz w:val="20"/>
      <w:szCs w:val="20"/>
      <w:lang w:val="en-US"/>
    </w:rPr>
  </w:style>
  <w:style w:type="paragraph" w:customStyle="1" w:styleId="14">
    <w:name w:val="Знак сноски1"/>
    <w:basedOn w:val="a0"/>
    <w:link w:val="af0"/>
    <w:uiPriority w:val="99"/>
    <w:qFormat/>
    <w:rsid w:val="006934F1"/>
    <w:pPr>
      <w:spacing w:after="200" w:line="276" w:lineRule="auto"/>
    </w:pPr>
    <w:rPr>
      <w:sz w:val="20"/>
      <w:szCs w:val="20"/>
      <w:vertAlign w:val="superscript"/>
    </w:rPr>
  </w:style>
  <w:style w:type="character" w:customStyle="1" w:styleId="31">
    <w:name w:val="Заголовок 3 Знак"/>
    <w:basedOn w:val="a1"/>
    <w:link w:val="30"/>
    <w:uiPriority w:val="9"/>
    <w:rsid w:val="00F8432F"/>
    <w:rPr>
      <w:rFonts w:asciiTheme="majorHAnsi" w:eastAsiaTheme="majorEastAsia" w:hAnsiTheme="majorHAnsi" w:cstheme="majorBidi"/>
      <w:color w:val="1F3763" w:themeColor="accent1" w:themeShade="7F"/>
      <w:sz w:val="24"/>
      <w:szCs w:val="24"/>
    </w:rPr>
  </w:style>
  <w:style w:type="paragraph" w:customStyle="1" w:styleId="17">
    <w:name w:val="Абзац списка1"/>
    <w:basedOn w:val="a0"/>
    <w:rsid w:val="008F747D"/>
    <w:pPr>
      <w:spacing w:after="200" w:line="276" w:lineRule="auto"/>
      <w:ind w:left="720"/>
    </w:pPr>
    <w:rPr>
      <w:rFonts w:ascii="Calibri" w:hAnsi="Calibri" w:cs="Calibri"/>
      <w:sz w:val="22"/>
      <w:szCs w:val="22"/>
    </w:rPr>
  </w:style>
  <w:style w:type="character" w:customStyle="1" w:styleId="af3">
    <w:name w:val="Верхний колонтитул Знак"/>
    <w:basedOn w:val="a1"/>
    <w:link w:val="af2"/>
    <w:uiPriority w:val="99"/>
    <w:rsid w:val="008F747D"/>
    <w:rPr>
      <w:sz w:val="24"/>
      <w:szCs w:val="24"/>
    </w:rPr>
  </w:style>
  <w:style w:type="character" w:customStyle="1" w:styleId="afe">
    <w:name w:val="Основной текст Знак"/>
    <w:basedOn w:val="a1"/>
    <w:uiPriority w:val="99"/>
    <w:semiHidden/>
    <w:rsid w:val="008F747D"/>
    <w:rPr>
      <w:rFonts w:ascii="Courier New" w:eastAsia="Courier New" w:hAnsi="Courier New" w:cs="Courier New"/>
      <w:color w:val="000000"/>
      <w:sz w:val="24"/>
      <w:szCs w:val="24"/>
      <w:lang w:eastAsia="ru-RU" w:bidi="ru-RU"/>
    </w:rPr>
  </w:style>
  <w:style w:type="character" w:customStyle="1" w:styleId="11">
    <w:name w:val="Основной текст Знак1"/>
    <w:link w:val="a7"/>
    <w:rsid w:val="008F747D"/>
    <w:rPr>
      <w:sz w:val="24"/>
      <w:szCs w:val="24"/>
    </w:rPr>
  </w:style>
  <w:style w:type="character" w:customStyle="1" w:styleId="22">
    <w:name w:val="Заголовок 2 Знак"/>
    <w:basedOn w:val="a1"/>
    <w:link w:val="21"/>
    <w:uiPriority w:val="9"/>
    <w:rsid w:val="008F747D"/>
    <w:rPr>
      <w:b/>
      <w:bCs/>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4738692">
      <w:bodyDiv w:val="1"/>
      <w:marLeft w:val="0"/>
      <w:marRight w:val="0"/>
      <w:marTop w:val="0"/>
      <w:marBottom w:val="0"/>
      <w:divBdr>
        <w:top w:val="none" w:sz="0" w:space="0" w:color="auto"/>
        <w:left w:val="none" w:sz="0" w:space="0" w:color="auto"/>
        <w:bottom w:val="none" w:sz="0" w:space="0" w:color="auto"/>
        <w:right w:val="none" w:sz="0" w:space="0" w:color="auto"/>
      </w:divBdr>
    </w:div>
    <w:div w:id="102112897">
      <w:bodyDiv w:val="1"/>
      <w:marLeft w:val="0"/>
      <w:marRight w:val="0"/>
      <w:marTop w:val="0"/>
      <w:marBottom w:val="0"/>
      <w:divBdr>
        <w:top w:val="none" w:sz="0" w:space="0" w:color="auto"/>
        <w:left w:val="none" w:sz="0" w:space="0" w:color="auto"/>
        <w:bottom w:val="none" w:sz="0" w:space="0" w:color="auto"/>
        <w:right w:val="none" w:sz="0" w:space="0" w:color="auto"/>
      </w:divBdr>
    </w:div>
    <w:div w:id="133377406">
      <w:bodyDiv w:val="1"/>
      <w:marLeft w:val="0"/>
      <w:marRight w:val="0"/>
      <w:marTop w:val="0"/>
      <w:marBottom w:val="0"/>
      <w:divBdr>
        <w:top w:val="none" w:sz="0" w:space="0" w:color="auto"/>
        <w:left w:val="none" w:sz="0" w:space="0" w:color="auto"/>
        <w:bottom w:val="none" w:sz="0" w:space="0" w:color="auto"/>
        <w:right w:val="none" w:sz="0" w:space="0" w:color="auto"/>
      </w:divBdr>
    </w:div>
    <w:div w:id="170726745">
      <w:bodyDiv w:val="1"/>
      <w:marLeft w:val="0"/>
      <w:marRight w:val="0"/>
      <w:marTop w:val="0"/>
      <w:marBottom w:val="0"/>
      <w:divBdr>
        <w:top w:val="none" w:sz="0" w:space="0" w:color="auto"/>
        <w:left w:val="none" w:sz="0" w:space="0" w:color="auto"/>
        <w:bottom w:val="none" w:sz="0" w:space="0" w:color="auto"/>
        <w:right w:val="none" w:sz="0" w:space="0" w:color="auto"/>
      </w:divBdr>
    </w:div>
    <w:div w:id="329329905">
      <w:bodyDiv w:val="1"/>
      <w:marLeft w:val="0"/>
      <w:marRight w:val="0"/>
      <w:marTop w:val="0"/>
      <w:marBottom w:val="0"/>
      <w:divBdr>
        <w:top w:val="none" w:sz="0" w:space="0" w:color="auto"/>
        <w:left w:val="none" w:sz="0" w:space="0" w:color="auto"/>
        <w:bottom w:val="none" w:sz="0" w:space="0" w:color="auto"/>
        <w:right w:val="none" w:sz="0" w:space="0" w:color="auto"/>
      </w:divBdr>
    </w:div>
    <w:div w:id="348680336">
      <w:bodyDiv w:val="1"/>
      <w:marLeft w:val="0"/>
      <w:marRight w:val="0"/>
      <w:marTop w:val="0"/>
      <w:marBottom w:val="0"/>
      <w:divBdr>
        <w:top w:val="none" w:sz="0" w:space="0" w:color="auto"/>
        <w:left w:val="none" w:sz="0" w:space="0" w:color="auto"/>
        <w:bottom w:val="none" w:sz="0" w:space="0" w:color="auto"/>
        <w:right w:val="none" w:sz="0" w:space="0" w:color="auto"/>
      </w:divBdr>
    </w:div>
    <w:div w:id="421878426">
      <w:bodyDiv w:val="1"/>
      <w:marLeft w:val="0"/>
      <w:marRight w:val="0"/>
      <w:marTop w:val="0"/>
      <w:marBottom w:val="0"/>
      <w:divBdr>
        <w:top w:val="none" w:sz="0" w:space="0" w:color="auto"/>
        <w:left w:val="none" w:sz="0" w:space="0" w:color="auto"/>
        <w:bottom w:val="none" w:sz="0" w:space="0" w:color="auto"/>
        <w:right w:val="none" w:sz="0" w:space="0" w:color="auto"/>
      </w:divBdr>
    </w:div>
    <w:div w:id="426925642">
      <w:bodyDiv w:val="1"/>
      <w:marLeft w:val="0"/>
      <w:marRight w:val="0"/>
      <w:marTop w:val="0"/>
      <w:marBottom w:val="0"/>
      <w:divBdr>
        <w:top w:val="none" w:sz="0" w:space="0" w:color="auto"/>
        <w:left w:val="none" w:sz="0" w:space="0" w:color="auto"/>
        <w:bottom w:val="none" w:sz="0" w:space="0" w:color="auto"/>
        <w:right w:val="none" w:sz="0" w:space="0" w:color="auto"/>
      </w:divBdr>
    </w:div>
    <w:div w:id="497772342">
      <w:bodyDiv w:val="1"/>
      <w:marLeft w:val="0"/>
      <w:marRight w:val="0"/>
      <w:marTop w:val="0"/>
      <w:marBottom w:val="0"/>
      <w:divBdr>
        <w:top w:val="none" w:sz="0" w:space="0" w:color="auto"/>
        <w:left w:val="none" w:sz="0" w:space="0" w:color="auto"/>
        <w:bottom w:val="none" w:sz="0" w:space="0" w:color="auto"/>
        <w:right w:val="none" w:sz="0" w:space="0" w:color="auto"/>
      </w:divBdr>
    </w:div>
    <w:div w:id="517742231">
      <w:bodyDiv w:val="1"/>
      <w:marLeft w:val="0"/>
      <w:marRight w:val="0"/>
      <w:marTop w:val="0"/>
      <w:marBottom w:val="0"/>
      <w:divBdr>
        <w:top w:val="none" w:sz="0" w:space="0" w:color="auto"/>
        <w:left w:val="none" w:sz="0" w:space="0" w:color="auto"/>
        <w:bottom w:val="none" w:sz="0" w:space="0" w:color="auto"/>
        <w:right w:val="none" w:sz="0" w:space="0" w:color="auto"/>
      </w:divBdr>
    </w:div>
    <w:div w:id="548105188">
      <w:bodyDiv w:val="1"/>
      <w:marLeft w:val="0"/>
      <w:marRight w:val="0"/>
      <w:marTop w:val="0"/>
      <w:marBottom w:val="0"/>
      <w:divBdr>
        <w:top w:val="none" w:sz="0" w:space="0" w:color="auto"/>
        <w:left w:val="none" w:sz="0" w:space="0" w:color="auto"/>
        <w:bottom w:val="none" w:sz="0" w:space="0" w:color="auto"/>
        <w:right w:val="none" w:sz="0" w:space="0" w:color="auto"/>
      </w:divBdr>
    </w:div>
    <w:div w:id="705523195">
      <w:bodyDiv w:val="1"/>
      <w:marLeft w:val="0"/>
      <w:marRight w:val="0"/>
      <w:marTop w:val="0"/>
      <w:marBottom w:val="0"/>
      <w:divBdr>
        <w:top w:val="none" w:sz="0" w:space="0" w:color="auto"/>
        <w:left w:val="none" w:sz="0" w:space="0" w:color="auto"/>
        <w:bottom w:val="none" w:sz="0" w:space="0" w:color="auto"/>
        <w:right w:val="none" w:sz="0" w:space="0" w:color="auto"/>
      </w:divBdr>
    </w:div>
    <w:div w:id="748503471">
      <w:bodyDiv w:val="1"/>
      <w:marLeft w:val="0"/>
      <w:marRight w:val="0"/>
      <w:marTop w:val="0"/>
      <w:marBottom w:val="0"/>
      <w:divBdr>
        <w:top w:val="none" w:sz="0" w:space="0" w:color="auto"/>
        <w:left w:val="none" w:sz="0" w:space="0" w:color="auto"/>
        <w:bottom w:val="none" w:sz="0" w:space="0" w:color="auto"/>
        <w:right w:val="none" w:sz="0" w:space="0" w:color="auto"/>
      </w:divBdr>
    </w:div>
    <w:div w:id="780760578">
      <w:bodyDiv w:val="1"/>
      <w:marLeft w:val="0"/>
      <w:marRight w:val="0"/>
      <w:marTop w:val="0"/>
      <w:marBottom w:val="0"/>
      <w:divBdr>
        <w:top w:val="none" w:sz="0" w:space="0" w:color="auto"/>
        <w:left w:val="none" w:sz="0" w:space="0" w:color="auto"/>
        <w:bottom w:val="none" w:sz="0" w:space="0" w:color="auto"/>
        <w:right w:val="none" w:sz="0" w:space="0" w:color="auto"/>
      </w:divBdr>
    </w:div>
    <w:div w:id="832137384">
      <w:bodyDiv w:val="1"/>
      <w:marLeft w:val="0"/>
      <w:marRight w:val="0"/>
      <w:marTop w:val="0"/>
      <w:marBottom w:val="0"/>
      <w:divBdr>
        <w:top w:val="none" w:sz="0" w:space="0" w:color="auto"/>
        <w:left w:val="none" w:sz="0" w:space="0" w:color="auto"/>
        <w:bottom w:val="none" w:sz="0" w:space="0" w:color="auto"/>
        <w:right w:val="none" w:sz="0" w:space="0" w:color="auto"/>
      </w:divBdr>
    </w:div>
    <w:div w:id="922685062">
      <w:bodyDiv w:val="1"/>
      <w:marLeft w:val="0"/>
      <w:marRight w:val="0"/>
      <w:marTop w:val="0"/>
      <w:marBottom w:val="0"/>
      <w:divBdr>
        <w:top w:val="none" w:sz="0" w:space="0" w:color="auto"/>
        <w:left w:val="none" w:sz="0" w:space="0" w:color="auto"/>
        <w:bottom w:val="none" w:sz="0" w:space="0" w:color="auto"/>
        <w:right w:val="none" w:sz="0" w:space="0" w:color="auto"/>
      </w:divBdr>
    </w:div>
    <w:div w:id="1000423219">
      <w:bodyDiv w:val="1"/>
      <w:marLeft w:val="0"/>
      <w:marRight w:val="0"/>
      <w:marTop w:val="0"/>
      <w:marBottom w:val="0"/>
      <w:divBdr>
        <w:top w:val="none" w:sz="0" w:space="0" w:color="auto"/>
        <w:left w:val="none" w:sz="0" w:space="0" w:color="auto"/>
        <w:bottom w:val="none" w:sz="0" w:space="0" w:color="auto"/>
        <w:right w:val="none" w:sz="0" w:space="0" w:color="auto"/>
      </w:divBdr>
    </w:div>
    <w:div w:id="1007900580">
      <w:bodyDiv w:val="1"/>
      <w:marLeft w:val="0"/>
      <w:marRight w:val="0"/>
      <w:marTop w:val="0"/>
      <w:marBottom w:val="0"/>
      <w:divBdr>
        <w:top w:val="none" w:sz="0" w:space="0" w:color="auto"/>
        <w:left w:val="none" w:sz="0" w:space="0" w:color="auto"/>
        <w:bottom w:val="none" w:sz="0" w:space="0" w:color="auto"/>
        <w:right w:val="none" w:sz="0" w:space="0" w:color="auto"/>
      </w:divBdr>
    </w:div>
    <w:div w:id="1126587966">
      <w:bodyDiv w:val="1"/>
      <w:marLeft w:val="0"/>
      <w:marRight w:val="0"/>
      <w:marTop w:val="0"/>
      <w:marBottom w:val="0"/>
      <w:divBdr>
        <w:top w:val="none" w:sz="0" w:space="0" w:color="auto"/>
        <w:left w:val="none" w:sz="0" w:space="0" w:color="auto"/>
        <w:bottom w:val="none" w:sz="0" w:space="0" w:color="auto"/>
        <w:right w:val="none" w:sz="0" w:space="0" w:color="auto"/>
      </w:divBdr>
    </w:div>
    <w:div w:id="1182167190">
      <w:bodyDiv w:val="1"/>
      <w:marLeft w:val="0"/>
      <w:marRight w:val="0"/>
      <w:marTop w:val="0"/>
      <w:marBottom w:val="0"/>
      <w:divBdr>
        <w:top w:val="none" w:sz="0" w:space="0" w:color="auto"/>
        <w:left w:val="none" w:sz="0" w:space="0" w:color="auto"/>
        <w:bottom w:val="none" w:sz="0" w:space="0" w:color="auto"/>
        <w:right w:val="none" w:sz="0" w:space="0" w:color="auto"/>
      </w:divBdr>
    </w:div>
    <w:div w:id="1276446580">
      <w:bodyDiv w:val="1"/>
      <w:marLeft w:val="0"/>
      <w:marRight w:val="0"/>
      <w:marTop w:val="0"/>
      <w:marBottom w:val="0"/>
      <w:divBdr>
        <w:top w:val="none" w:sz="0" w:space="0" w:color="auto"/>
        <w:left w:val="none" w:sz="0" w:space="0" w:color="auto"/>
        <w:bottom w:val="none" w:sz="0" w:space="0" w:color="auto"/>
        <w:right w:val="none" w:sz="0" w:space="0" w:color="auto"/>
      </w:divBdr>
    </w:div>
    <w:div w:id="1402096760">
      <w:bodyDiv w:val="1"/>
      <w:marLeft w:val="0"/>
      <w:marRight w:val="0"/>
      <w:marTop w:val="0"/>
      <w:marBottom w:val="0"/>
      <w:divBdr>
        <w:top w:val="none" w:sz="0" w:space="0" w:color="auto"/>
        <w:left w:val="none" w:sz="0" w:space="0" w:color="auto"/>
        <w:bottom w:val="none" w:sz="0" w:space="0" w:color="auto"/>
        <w:right w:val="none" w:sz="0" w:space="0" w:color="auto"/>
      </w:divBdr>
    </w:div>
    <w:div w:id="1456869567">
      <w:bodyDiv w:val="1"/>
      <w:marLeft w:val="0"/>
      <w:marRight w:val="0"/>
      <w:marTop w:val="0"/>
      <w:marBottom w:val="0"/>
      <w:divBdr>
        <w:top w:val="none" w:sz="0" w:space="0" w:color="auto"/>
        <w:left w:val="none" w:sz="0" w:space="0" w:color="auto"/>
        <w:bottom w:val="none" w:sz="0" w:space="0" w:color="auto"/>
        <w:right w:val="none" w:sz="0" w:space="0" w:color="auto"/>
      </w:divBdr>
    </w:div>
    <w:div w:id="1530220725">
      <w:bodyDiv w:val="1"/>
      <w:marLeft w:val="0"/>
      <w:marRight w:val="0"/>
      <w:marTop w:val="0"/>
      <w:marBottom w:val="0"/>
      <w:divBdr>
        <w:top w:val="none" w:sz="0" w:space="0" w:color="auto"/>
        <w:left w:val="none" w:sz="0" w:space="0" w:color="auto"/>
        <w:bottom w:val="none" w:sz="0" w:space="0" w:color="auto"/>
        <w:right w:val="none" w:sz="0" w:space="0" w:color="auto"/>
      </w:divBdr>
    </w:div>
    <w:div w:id="1634365107">
      <w:bodyDiv w:val="1"/>
      <w:marLeft w:val="0"/>
      <w:marRight w:val="0"/>
      <w:marTop w:val="0"/>
      <w:marBottom w:val="0"/>
      <w:divBdr>
        <w:top w:val="none" w:sz="0" w:space="0" w:color="auto"/>
        <w:left w:val="none" w:sz="0" w:space="0" w:color="auto"/>
        <w:bottom w:val="none" w:sz="0" w:space="0" w:color="auto"/>
        <w:right w:val="none" w:sz="0" w:space="0" w:color="auto"/>
      </w:divBdr>
    </w:div>
    <w:div w:id="1684745590">
      <w:bodyDiv w:val="1"/>
      <w:marLeft w:val="0"/>
      <w:marRight w:val="0"/>
      <w:marTop w:val="0"/>
      <w:marBottom w:val="0"/>
      <w:divBdr>
        <w:top w:val="none" w:sz="0" w:space="0" w:color="auto"/>
        <w:left w:val="none" w:sz="0" w:space="0" w:color="auto"/>
        <w:bottom w:val="none" w:sz="0" w:space="0" w:color="auto"/>
        <w:right w:val="none" w:sz="0" w:space="0" w:color="auto"/>
      </w:divBdr>
    </w:div>
    <w:div w:id="1689019553">
      <w:bodyDiv w:val="1"/>
      <w:marLeft w:val="0"/>
      <w:marRight w:val="0"/>
      <w:marTop w:val="0"/>
      <w:marBottom w:val="0"/>
      <w:divBdr>
        <w:top w:val="none" w:sz="0" w:space="0" w:color="auto"/>
        <w:left w:val="none" w:sz="0" w:space="0" w:color="auto"/>
        <w:bottom w:val="none" w:sz="0" w:space="0" w:color="auto"/>
        <w:right w:val="none" w:sz="0" w:space="0" w:color="auto"/>
      </w:divBdr>
    </w:div>
    <w:div w:id="1846282048">
      <w:bodyDiv w:val="1"/>
      <w:marLeft w:val="0"/>
      <w:marRight w:val="0"/>
      <w:marTop w:val="0"/>
      <w:marBottom w:val="0"/>
      <w:divBdr>
        <w:top w:val="none" w:sz="0" w:space="0" w:color="auto"/>
        <w:left w:val="none" w:sz="0" w:space="0" w:color="auto"/>
        <w:bottom w:val="none" w:sz="0" w:space="0" w:color="auto"/>
        <w:right w:val="none" w:sz="0" w:space="0" w:color="auto"/>
      </w:divBdr>
    </w:div>
    <w:div w:id="1848640875">
      <w:bodyDiv w:val="1"/>
      <w:marLeft w:val="0"/>
      <w:marRight w:val="0"/>
      <w:marTop w:val="0"/>
      <w:marBottom w:val="0"/>
      <w:divBdr>
        <w:top w:val="none" w:sz="0" w:space="0" w:color="auto"/>
        <w:left w:val="none" w:sz="0" w:space="0" w:color="auto"/>
        <w:bottom w:val="none" w:sz="0" w:space="0" w:color="auto"/>
        <w:right w:val="none" w:sz="0" w:space="0" w:color="auto"/>
      </w:divBdr>
    </w:div>
    <w:div w:id="1883396447">
      <w:bodyDiv w:val="1"/>
      <w:marLeft w:val="0"/>
      <w:marRight w:val="0"/>
      <w:marTop w:val="0"/>
      <w:marBottom w:val="0"/>
      <w:divBdr>
        <w:top w:val="none" w:sz="0" w:space="0" w:color="auto"/>
        <w:left w:val="none" w:sz="0" w:space="0" w:color="auto"/>
        <w:bottom w:val="none" w:sz="0" w:space="0" w:color="auto"/>
        <w:right w:val="none" w:sz="0" w:space="0" w:color="auto"/>
      </w:divBdr>
    </w:div>
    <w:div w:id="1964924015">
      <w:bodyDiv w:val="1"/>
      <w:marLeft w:val="0"/>
      <w:marRight w:val="0"/>
      <w:marTop w:val="0"/>
      <w:marBottom w:val="0"/>
      <w:divBdr>
        <w:top w:val="none" w:sz="0" w:space="0" w:color="auto"/>
        <w:left w:val="none" w:sz="0" w:space="0" w:color="auto"/>
        <w:bottom w:val="none" w:sz="0" w:space="0" w:color="auto"/>
        <w:right w:val="none" w:sz="0" w:space="0" w:color="auto"/>
      </w:divBdr>
    </w:div>
    <w:div w:id="2025981638">
      <w:bodyDiv w:val="1"/>
      <w:marLeft w:val="0"/>
      <w:marRight w:val="0"/>
      <w:marTop w:val="0"/>
      <w:marBottom w:val="0"/>
      <w:divBdr>
        <w:top w:val="none" w:sz="0" w:space="0" w:color="auto"/>
        <w:left w:val="none" w:sz="0" w:space="0" w:color="auto"/>
        <w:bottom w:val="none" w:sz="0" w:space="0" w:color="auto"/>
        <w:right w:val="none" w:sz="0" w:space="0" w:color="auto"/>
      </w:divBdr>
    </w:div>
    <w:div w:id="20368790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7A0C22ED73F26C9D6D9B7A143878F9FA7E796E35F0B5B51C9C2CA224AB40F6B5B11C5F58F8B8F88879A637832785E91DCDEE3EA34D8Dc0W3S"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s://docs30.surp-spb.ru/cgi/online.cgi?req=doc&amp;base=LAW&amp;n=411149&amp;dst=2994&amp;field=134&amp;date=11.03.2022" TargetMode="External"/><Relationship Id="rId4" Type="http://schemas.openxmlformats.org/officeDocument/2006/relationships/settings" Target="settings.xml"/><Relationship Id="rId9" Type="http://schemas.openxmlformats.org/officeDocument/2006/relationships/hyperlink" Target="https://docs30.surp-spb.ru/cgi/online.cgi?req=doc&amp;base=LAW&amp;n=411149&amp;dst=2987&amp;field=134&amp;date=11.03.2022"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62E2FA0-EE58-487B-B7FC-06EA1826202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397</TotalTime>
  <Pages>10</Pages>
  <Words>4570</Words>
  <Characters>26054</Characters>
  <Application>Microsoft Office Word</Application>
  <DocSecurity>0</DocSecurity>
  <Lines>217</Lines>
  <Paragraphs>61</Paragraphs>
  <ScaleCrop>false</ScaleCrop>
  <HeadingPairs>
    <vt:vector size="2" baseType="variant">
      <vt:variant>
        <vt:lpstr>Название</vt:lpstr>
      </vt:variant>
      <vt:variant>
        <vt:i4>1</vt:i4>
      </vt:variant>
    </vt:vector>
  </HeadingPairs>
  <TitlesOfParts>
    <vt:vector size="1" baseType="lpstr">
      <vt:lpstr>ИЗВЕЩЕНИЕ</vt:lpstr>
    </vt:vector>
  </TitlesOfParts>
  <Company>Администрация Фрунзенского района</Company>
  <LinksUpToDate>false</LinksUpToDate>
  <CharactersWithSpaces>30563</CharactersWithSpaces>
  <SharedDoc>false</SharedDoc>
  <HLinks>
    <vt:vector size="18" baseType="variant">
      <vt:variant>
        <vt:i4>3276855</vt:i4>
      </vt:variant>
      <vt:variant>
        <vt:i4>6</vt:i4>
      </vt:variant>
      <vt:variant>
        <vt:i4>0</vt:i4>
      </vt:variant>
      <vt:variant>
        <vt:i4>5</vt:i4>
      </vt:variant>
      <vt:variant>
        <vt:lpwstr>consultantplus://offline/ref=1DA41FDFDFE4846E9FB4B897A238D9874F4F092B4D0E4D7AF0F862CD584272D18BA06A2F75B71132EBF29AECC0169A0E5C1EC82573BAA8O1P</vt:lpwstr>
      </vt:variant>
      <vt:variant>
        <vt:lpwstr/>
      </vt:variant>
      <vt:variant>
        <vt:i4>3276852</vt:i4>
      </vt:variant>
      <vt:variant>
        <vt:i4>3</vt:i4>
      </vt:variant>
      <vt:variant>
        <vt:i4>0</vt:i4>
      </vt:variant>
      <vt:variant>
        <vt:i4>5</vt:i4>
      </vt:variant>
      <vt:variant>
        <vt:lpwstr>consultantplus://offline/ref=1DA41FDFDFE4846E9FB4B897A238D9874F4F092B4D0E4D7AF0F862CD584272D18BA06A2F75B71232EBF29AECC0169A0E5C1EC82573BAA8O1P</vt:lpwstr>
      </vt:variant>
      <vt:variant>
        <vt:lpwstr/>
      </vt:variant>
      <vt:variant>
        <vt:i4>3145784</vt:i4>
      </vt:variant>
      <vt:variant>
        <vt:i4>0</vt:i4>
      </vt:variant>
      <vt:variant>
        <vt:i4>0</vt:i4>
      </vt:variant>
      <vt:variant>
        <vt:i4>5</vt:i4>
      </vt:variant>
      <vt:variant>
        <vt:lpwstr>consultantplus://offline/ref=4F829D419F545AC26BDEF56C290504350E35AE22B50B8CFBDDACEF26397F1E4C4A28678E5DC0B2DB34B1FD962F348D56ADEDC1138039EEDDS008F</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ИЗВЕЩЕНИЕ</dc:title>
  <dc:creator>azarenok</dc:creator>
  <cp:lastModifiedBy>User</cp:lastModifiedBy>
  <cp:revision>40</cp:revision>
  <cp:lastPrinted>2025-12-11T07:37:00Z</cp:lastPrinted>
  <dcterms:created xsi:type="dcterms:W3CDTF">2024-01-31T13:30:00Z</dcterms:created>
  <dcterms:modified xsi:type="dcterms:W3CDTF">2026-03-17T12:27:00Z</dcterms:modified>
</cp:coreProperties>
</file>