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1981B" w14:textId="42B6711D" w:rsidR="00D92AA0" w:rsidRPr="00D92AA0" w:rsidRDefault="00D92AA0" w:rsidP="00D92AA0">
      <w:pPr>
        <w:autoSpaceDE w:val="0"/>
        <w:autoSpaceDN w:val="0"/>
        <w:adjustRightInd w:val="0"/>
        <w:spacing w:line="276" w:lineRule="auto"/>
        <w:jc w:val="center"/>
        <w:rPr>
          <w:b/>
          <w:sz w:val="22"/>
          <w:szCs w:val="22"/>
        </w:rPr>
      </w:pPr>
      <w:r w:rsidRPr="00D92AA0">
        <w:rPr>
          <w:b/>
          <w:sz w:val="22"/>
          <w:szCs w:val="22"/>
        </w:rPr>
        <w:t xml:space="preserve">Требования к </w:t>
      </w:r>
      <w:r w:rsidR="007B5E26">
        <w:rPr>
          <w:b/>
          <w:sz w:val="22"/>
          <w:szCs w:val="22"/>
        </w:rPr>
        <w:t>товар</w:t>
      </w:r>
      <w:r w:rsidR="00482CC4">
        <w:rPr>
          <w:b/>
          <w:sz w:val="22"/>
          <w:szCs w:val="22"/>
        </w:rPr>
        <w:t>у</w:t>
      </w:r>
    </w:p>
    <w:p w14:paraId="2B96CCB2" w14:textId="77777777" w:rsidR="009C371D" w:rsidRDefault="009C371D" w:rsidP="00E65FBC">
      <w:pPr>
        <w:suppressAutoHyphens/>
        <w:ind w:right="140"/>
        <w:jc w:val="right"/>
        <w:rPr>
          <w:rFonts w:eastAsia="MS Mincho"/>
          <w:b/>
          <w:bCs/>
          <w:color w:val="000000"/>
          <w:spacing w:val="-1"/>
          <w:sz w:val="18"/>
          <w:szCs w:val="18"/>
          <w:lang w:eastAsia="ar-SA"/>
        </w:rPr>
      </w:pPr>
    </w:p>
    <w:p w14:paraId="17AF3D64" w14:textId="77777777" w:rsidR="00BB050D" w:rsidRDefault="00BB050D" w:rsidP="00BB050D">
      <w:pPr>
        <w:autoSpaceDE w:val="0"/>
        <w:autoSpaceDN w:val="0"/>
        <w:adjustRightInd w:val="0"/>
        <w:spacing w:line="276" w:lineRule="auto"/>
        <w:jc w:val="right"/>
        <w:rPr>
          <w:b/>
        </w:rPr>
      </w:pPr>
    </w:p>
    <w:tbl>
      <w:tblPr>
        <w:tblW w:w="1576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447"/>
        <w:gridCol w:w="1701"/>
        <w:gridCol w:w="992"/>
        <w:gridCol w:w="1276"/>
        <w:gridCol w:w="1559"/>
        <w:gridCol w:w="2268"/>
        <w:gridCol w:w="1417"/>
        <w:gridCol w:w="1844"/>
        <w:gridCol w:w="1559"/>
        <w:gridCol w:w="1134"/>
      </w:tblGrid>
      <w:tr w:rsidR="009A4628" w:rsidRPr="00191870" w14:paraId="68C8D878" w14:textId="77777777" w:rsidTr="00FE2902">
        <w:trPr>
          <w:trHeight w:val="1868"/>
        </w:trPr>
        <w:tc>
          <w:tcPr>
            <w:tcW w:w="567" w:type="dxa"/>
            <w:vAlign w:val="center"/>
          </w:tcPr>
          <w:p w14:paraId="22A04C6C"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w:t>
            </w:r>
          </w:p>
          <w:p w14:paraId="7AA09962"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proofErr w:type="spellStart"/>
            <w:r w:rsidRPr="003C7892">
              <w:rPr>
                <w:rFonts w:eastAsia="Courier New"/>
                <w:b/>
                <w:sz w:val="18"/>
                <w:szCs w:val="18"/>
                <w:lang w:bidi="ru-RU"/>
              </w:rPr>
              <w:t>пп</w:t>
            </w:r>
            <w:proofErr w:type="spellEnd"/>
          </w:p>
        </w:tc>
        <w:tc>
          <w:tcPr>
            <w:tcW w:w="1447" w:type="dxa"/>
            <w:vAlign w:val="center"/>
          </w:tcPr>
          <w:p w14:paraId="7E292FBF"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Наименование товара, работы, услуги</w:t>
            </w:r>
          </w:p>
        </w:tc>
        <w:tc>
          <w:tcPr>
            <w:tcW w:w="1701" w:type="dxa"/>
            <w:vAlign w:val="center"/>
          </w:tcPr>
          <w:p w14:paraId="0D19A900"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Товарный знак,</w:t>
            </w:r>
          </w:p>
          <w:p w14:paraId="2C752D28"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знаки</w:t>
            </w:r>
          </w:p>
          <w:p w14:paraId="26522E4D"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обслуживания,</w:t>
            </w:r>
          </w:p>
          <w:p w14:paraId="39C7007D"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фирменные</w:t>
            </w:r>
          </w:p>
          <w:p w14:paraId="226A7DF3"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наименования,</w:t>
            </w:r>
          </w:p>
          <w:p w14:paraId="6A6E9224"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патенты,</w:t>
            </w:r>
          </w:p>
          <w:p w14:paraId="2EE95821" w14:textId="77777777" w:rsidR="009A4628" w:rsidRPr="00691FD2" w:rsidRDefault="009A4628" w:rsidP="00FE2902">
            <w:pPr>
              <w:autoSpaceDE w:val="0"/>
              <w:autoSpaceDN w:val="0"/>
              <w:adjustRightInd w:val="0"/>
              <w:jc w:val="center"/>
              <w:rPr>
                <w:rFonts w:eastAsiaTheme="minorHAnsi"/>
                <w:b/>
                <w:bCs/>
                <w:sz w:val="18"/>
                <w:szCs w:val="18"/>
                <w:lang w:eastAsia="en-US"/>
              </w:rPr>
            </w:pPr>
            <w:r w:rsidRPr="00691FD2">
              <w:rPr>
                <w:rFonts w:eastAsiaTheme="minorHAnsi"/>
                <w:b/>
                <w:bCs/>
                <w:sz w:val="18"/>
                <w:szCs w:val="18"/>
                <w:lang w:eastAsia="en-US"/>
              </w:rPr>
              <w:t>полезные модели,</w:t>
            </w:r>
          </w:p>
          <w:p w14:paraId="48E6B6CA"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691FD2">
              <w:rPr>
                <w:rFonts w:eastAsiaTheme="minorHAnsi"/>
                <w:b/>
                <w:bCs/>
                <w:sz w:val="18"/>
                <w:szCs w:val="18"/>
                <w:lang w:eastAsia="en-US"/>
              </w:rPr>
              <w:t>промышленные образцы</w:t>
            </w:r>
          </w:p>
        </w:tc>
        <w:tc>
          <w:tcPr>
            <w:tcW w:w="992" w:type="dxa"/>
            <w:vAlign w:val="center"/>
          </w:tcPr>
          <w:p w14:paraId="55FF4430"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2F36BC">
              <w:rPr>
                <w:rFonts w:eastAsia="Courier New"/>
                <w:b/>
                <w:sz w:val="18"/>
                <w:szCs w:val="18"/>
                <w:lang w:bidi="ru-RU"/>
              </w:rPr>
              <w:t>Код позиции КТРУ</w:t>
            </w:r>
          </w:p>
        </w:tc>
        <w:tc>
          <w:tcPr>
            <w:tcW w:w="1276" w:type="dxa"/>
            <w:vAlign w:val="center"/>
          </w:tcPr>
          <w:p w14:paraId="3CE7D95A" w14:textId="77777777" w:rsidR="009A4628" w:rsidRPr="006A5CCB"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Код по ОКПД2</w:t>
            </w:r>
          </w:p>
        </w:tc>
        <w:tc>
          <w:tcPr>
            <w:tcW w:w="1559" w:type="dxa"/>
            <w:vAlign w:val="center"/>
          </w:tcPr>
          <w:p w14:paraId="258A2B76" w14:textId="77777777" w:rsidR="009A4628" w:rsidRPr="006A5CCB" w:rsidRDefault="009A4628" w:rsidP="00FE2902">
            <w:pPr>
              <w:widowControl w:val="0"/>
              <w:autoSpaceDE w:val="0"/>
              <w:autoSpaceDN w:val="0"/>
              <w:adjustRightInd w:val="0"/>
              <w:spacing w:line="276" w:lineRule="auto"/>
              <w:jc w:val="center"/>
              <w:rPr>
                <w:rFonts w:eastAsia="Courier New"/>
                <w:b/>
                <w:sz w:val="18"/>
                <w:szCs w:val="18"/>
                <w:lang w:bidi="ru-RU"/>
              </w:rPr>
            </w:pPr>
            <w:r w:rsidRPr="006A5CCB">
              <w:rPr>
                <w:rFonts w:eastAsia="Courier New"/>
                <w:b/>
                <w:sz w:val="18"/>
                <w:szCs w:val="18"/>
                <w:lang w:bidi="ru-RU"/>
              </w:rPr>
              <w:t>Наименование характеристики</w:t>
            </w:r>
          </w:p>
        </w:tc>
        <w:tc>
          <w:tcPr>
            <w:tcW w:w="2268" w:type="dxa"/>
            <w:vAlign w:val="center"/>
          </w:tcPr>
          <w:p w14:paraId="40B21892"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Значение характеристики</w:t>
            </w:r>
          </w:p>
        </w:tc>
        <w:tc>
          <w:tcPr>
            <w:tcW w:w="1417" w:type="dxa"/>
            <w:vAlign w:val="center"/>
          </w:tcPr>
          <w:p w14:paraId="0B65768E"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 характеристики</w:t>
            </w:r>
          </w:p>
        </w:tc>
        <w:tc>
          <w:tcPr>
            <w:tcW w:w="1844" w:type="dxa"/>
            <w:vAlign w:val="center"/>
          </w:tcPr>
          <w:p w14:paraId="4E81CD13"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Инструкция по заполнению характеристики в заявке</w:t>
            </w:r>
          </w:p>
        </w:tc>
        <w:tc>
          <w:tcPr>
            <w:tcW w:w="1559" w:type="dxa"/>
            <w:vAlign w:val="center"/>
          </w:tcPr>
          <w:p w14:paraId="64A5212D"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Обоснование необходимости включения дополнительной информации, не содержащейся в КТРУ</w:t>
            </w:r>
          </w:p>
        </w:tc>
        <w:tc>
          <w:tcPr>
            <w:tcW w:w="1134" w:type="dxa"/>
            <w:vAlign w:val="center"/>
          </w:tcPr>
          <w:p w14:paraId="2DF69BEF" w14:textId="77777777" w:rsidR="009A4628" w:rsidRPr="003C7892" w:rsidRDefault="009A4628" w:rsidP="00FE2902">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w:t>
            </w:r>
          </w:p>
        </w:tc>
      </w:tr>
      <w:tr w:rsidR="009A4628" w:rsidRPr="00191870" w14:paraId="5114A4A0" w14:textId="77777777" w:rsidTr="00FE2902">
        <w:tc>
          <w:tcPr>
            <w:tcW w:w="567" w:type="dxa"/>
            <w:vMerge w:val="restart"/>
            <w:vAlign w:val="center"/>
          </w:tcPr>
          <w:p w14:paraId="7C2559B8" w14:textId="77777777" w:rsidR="009A4628" w:rsidRPr="00A5488F" w:rsidRDefault="009A4628" w:rsidP="00FE2902">
            <w:pPr>
              <w:widowControl w:val="0"/>
              <w:autoSpaceDE w:val="0"/>
              <w:autoSpaceDN w:val="0"/>
              <w:adjustRightInd w:val="0"/>
              <w:jc w:val="center"/>
              <w:rPr>
                <w:rFonts w:eastAsia="Courier New"/>
                <w:color w:val="000000"/>
                <w:sz w:val="18"/>
                <w:szCs w:val="18"/>
                <w:lang w:bidi="ru-RU"/>
              </w:rPr>
            </w:pPr>
            <w:r w:rsidRPr="00A5488F">
              <w:rPr>
                <w:rFonts w:eastAsia="Courier New"/>
                <w:color w:val="000000"/>
                <w:sz w:val="18"/>
                <w:szCs w:val="18"/>
                <w:lang w:bidi="ru-RU"/>
              </w:rPr>
              <w:t>1</w:t>
            </w:r>
          </w:p>
        </w:tc>
        <w:tc>
          <w:tcPr>
            <w:tcW w:w="1447" w:type="dxa"/>
            <w:vMerge w:val="restart"/>
            <w:vAlign w:val="center"/>
          </w:tcPr>
          <w:p w14:paraId="3FEFD7C9" w14:textId="77777777" w:rsidR="009A4628" w:rsidRPr="00F43F95" w:rsidRDefault="009A4628" w:rsidP="00FE2902">
            <w:pPr>
              <w:widowControl w:val="0"/>
              <w:autoSpaceDE w:val="0"/>
              <w:autoSpaceDN w:val="0"/>
              <w:adjustRightInd w:val="0"/>
              <w:jc w:val="center"/>
              <w:rPr>
                <w:rFonts w:eastAsia="Courier New"/>
                <w:color w:val="000000"/>
                <w:sz w:val="18"/>
                <w:szCs w:val="18"/>
                <w:lang w:bidi="ru-RU"/>
              </w:rPr>
            </w:pPr>
            <w:r w:rsidRPr="00B471CF">
              <w:rPr>
                <w:rFonts w:eastAsia="Courier New"/>
                <w:color w:val="000000"/>
                <w:sz w:val="18"/>
                <w:szCs w:val="18"/>
                <w:lang w:bidi="ru-RU"/>
              </w:rPr>
              <w:t xml:space="preserve">Моющее средство </w:t>
            </w:r>
            <w:r>
              <w:rPr>
                <w:rFonts w:eastAsia="Courier New"/>
                <w:color w:val="000000"/>
                <w:sz w:val="18"/>
                <w:szCs w:val="18"/>
                <w:lang w:bidi="ru-RU"/>
              </w:rPr>
              <w:t>ЧУДОДЕЙ-ФОРТЕ</w:t>
            </w:r>
          </w:p>
        </w:tc>
        <w:tc>
          <w:tcPr>
            <w:tcW w:w="1701" w:type="dxa"/>
            <w:vMerge w:val="restart"/>
            <w:vAlign w:val="center"/>
          </w:tcPr>
          <w:p w14:paraId="6F36223E" w14:textId="77777777" w:rsidR="009A4628" w:rsidRPr="00F43F95" w:rsidRDefault="009A4628" w:rsidP="00FE2902">
            <w:pPr>
              <w:widowControl w:val="0"/>
              <w:autoSpaceDE w:val="0"/>
              <w:autoSpaceDN w:val="0"/>
              <w:adjustRightInd w:val="0"/>
              <w:spacing w:line="276" w:lineRule="auto"/>
              <w:jc w:val="center"/>
              <w:rPr>
                <w:sz w:val="18"/>
                <w:szCs w:val="18"/>
              </w:rPr>
            </w:pPr>
            <w:proofErr w:type="spellStart"/>
            <w:r w:rsidRPr="00B471CF">
              <w:rPr>
                <w:rFonts w:eastAsia="Courier New"/>
                <w:bCs/>
                <w:sz w:val="18"/>
                <w:szCs w:val="18"/>
                <w:lang w:bidi="ru-RU"/>
              </w:rPr>
              <w:t>Химитек</w:t>
            </w:r>
            <w:proofErr w:type="spellEnd"/>
          </w:p>
        </w:tc>
        <w:tc>
          <w:tcPr>
            <w:tcW w:w="992" w:type="dxa"/>
            <w:vMerge w:val="restart"/>
            <w:vAlign w:val="center"/>
          </w:tcPr>
          <w:p w14:paraId="0ACC97C4" w14:textId="77777777" w:rsidR="009A4628" w:rsidRPr="00F43F95" w:rsidRDefault="009A4628" w:rsidP="00FE2902">
            <w:pPr>
              <w:widowControl w:val="0"/>
              <w:autoSpaceDE w:val="0"/>
              <w:autoSpaceDN w:val="0"/>
              <w:adjustRightInd w:val="0"/>
              <w:spacing w:line="276" w:lineRule="auto"/>
              <w:jc w:val="center"/>
              <w:rPr>
                <w:sz w:val="18"/>
                <w:szCs w:val="18"/>
              </w:rPr>
            </w:pPr>
            <w:r>
              <w:rPr>
                <w:sz w:val="18"/>
                <w:szCs w:val="18"/>
              </w:rPr>
              <w:t>Х</w:t>
            </w:r>
          </w:p>
        </w:tc>
        <w:tc>
          <w:tcPr>
            <w:tcW w:w="1276" w:type="dxa"/>
            <w:vMerge w:val="restart"/>
            <w:vAlign w:val="center"/>
          </w:tcPr>
          <w:p w14:paraId="65E6FBC3" w14:textId="77777777" w:rsidR="009A4628" w:rsidRPr="00F43F95" w:rsidRDefault="009A4628" w:rsidP="00FE2902">
            <w:pPr>
              <w:widowControl w:val="0"/>
              <w:autoSpaceDE w:val="0"/>
              <w:autoSpaceDN w:val="0"/>
              <w:adjustRightInd w:val="0"/>
              <w:spacing w:line="276" w:lineRule="auto"/>
              <w:jc w:val="center"/>
              <w:rPr>
                <w:sz w:val="18"/>
                <w:szCs w:val="18"/>
              </w:rPr>
            </w:pPr>
            <w:r>
              <w:rPr>
                <w:sz w:val="18"/>
                <w:szCs w:val="18"/>
              </w:rPr>
              <w:t>20.41.32.119</w:t>
            </w:r>
          </w:p>
        </w:tc>
        <w:tc>
          <w:tcPr>
            <w:tcW w:w="1559" w:type="dxa"/>
            <w:shd w:val="clear" w:color="auto" w:fill="auto"/>
            <w:vAlign w:val="center"/>
          </w:tcPr>
          <w:p w14:paraId="69556591"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sidRPr="00B471CF">
              <w:rPr>
                <w:rFonts w:eastAsia="Courier New"/>
                <w:sz w:val="18"/>
                <w:szCs w:val="18"/>
                <w:lang w:bidi="ru-RU"/>
              </w:rPr>
              <w:t>Назначение</w:t>
            </w:r>
          </w:p>
        </w:tc>
        <w:tc>
          <w:tcPr>
            <w:tcW w:w="2268" w:type="dxa"/>
            <w:shd w:val="clear" w:color="auto" w:fill="auto"/>
            <w:vAlign w:val="center"/>
          </w:tcPr>
          <w:p w14:paraId="0C2663F0" w14:textId="77777777" w:rsidR="009A4628" w:rsidRDefault="009A4628" w:rsidP="00FE2902">
            <w:pPr>
              <w:widowControl w:val="0"/>
              <w:autoSpaceDE w:val="0"/>
              <w:autoSpaceDN w:val="0"/>
              <w:adjustRightInd w:val="0"/>
              <w:spacing w:line="276" w:lineRule="auto"/>
              <w:jc w:val="center"/>
              <w:rPr>
                <w:sz w:val="18"/>
                <w:szCs w:val="18"/>
              </w:rPr>
            </w:pPr>
            <w:r>
              <w:rPr>
                <w:sz w:val="18"/>
                <w:szCs w:val="18"/>
              </w:rPr>
              <w:t xml:space="preserve">Концентрированный жидкий пенный щелочной обезжириватель для удаления </w:t>
            </w:r>
          </w:p>
          <w:p w14:paraId="37D4B61F" w14:textId="77777777" w:rsidR="009A4628" w:rsidRPr="005F5958"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t>разнообразных белково-жировых комбинированных загрязнений и нагара</w:t>
            </w:r>
          </w:p>
        </w:tc>
        <w:tc>
          <w:tcPr>
            <w:tcW w:w="1417" w:type="dxa"/>
            <w:shd w:val="clear" w:color="auto" w:fill="auto"/>
            <w:vAlign w:val="center"/>
          </w:tcPr>
          <w:p w14:paraId="765B851F"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sidRPr="00B471CF">
              <w:rPr>
                <w:rFonts w:eastAsia="Courier New"/>
                <w:bCs/>
                <w:sz w:val="18"/>
                <w:szCs w:val="18"/>
                <w:lang w:bidi="ru-RU"/>
              </w:rPr>
              <w:t>Х</w:t>
            </w:r>
          </w:p>
        </w:tc>
        <w:tc>
          <w:tcPr>
            <w:tcW w:w="1844" w:type="dxa"/>
            <w:shd w:val="clear" w:color="auto" w:fill="auto"/>
            <w:vAlign w:val="center"/>
          </w:tcPr>
          <w:p w14:paraId="300EE981"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restart"/>
            <w:vAlign w:val="center"/>
          </w:tcPr>
          <w:p w14:paraId="4720BB6D"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vAlign w:val="center"/>
          </w:tcPr>
          <w:p w14:paraId="4DC31BF7" w14:textId="77777777" w:rsidR="009A4628" w:rsidRPr="003F7EB5" w:rsidRDefault="009A4628" w:rsidP="00FE2902">
            <w:pPr>
              <w:widowControl w:val="0"/>
              <w:autoSpaceDE w:val="0"/>
              <w:autoSpaceDN w:val="0"/>
              <w:adjustRightInd w:val="0"/>
              <w:spacing w:line="276" w:lineRule="auto"/>
              <w:jc w:val="center"/>
              <w:rPr>
                <w:rFonts w:eastAsia="Courier New"/>
                <w:bCs/>
                <w:sz w:val="18"/>
                <w:szCs w:val="18"/>
                <w:lang w:bidi="ru-RU"/>
              </w:rPr>
            </w:pPr>
            <w:r>
              <w:rPr>
                <w:rFonts w:eastAsia="Courier New"/>
                <w:bCs/>
                <w:sz w:val="18"/>
                <w:szCs w:val="18"/>
                <w:lang w:bidi="ru-RU"/>
              </w:rPr>
              <w:t>Штука</w:t>
            </w:r>
          </w:p>
        </w:tc>
      </w:tr>
      <w:tr w:rsidR="009A4628" w:rsidRPr="00191870" w14:paraId="10D06AE8" w14:textId="77777777" w:rsidTr="00FE2902">
        <w:tc>
          <w:tcPr>
            <w:tcW w:w="567" w:type="dxa"/>
            <w:vMerge/>
            <w:vAlign w:val="center"/>
          </w:tcPr>
          <w:p w14:paraId="1FFC7C6C"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343DFD19" w14:textId="77777777" w:rsidR="009A4628" w:rsidRPr="00CE597B" w:rsidRDefault="009A4628" w:rsidP="00FE2902">
            <w:pPr>
              <w:widowControl w:val="0"/>
              <w:autoSpaceDE w:val="0"/>
              <w:autoSpaceDN w:val="0"/>
              <w:adjustRightInd w:val="0"/>
              <w:jc w:val="center"/>
              <w:rPr>
                <w:rFonts w:eastAsia="Courier New"/>
                <w:color w:val="000000"/>
                <w:sz w:val="18"/>
                <w:szCs w:val="18"/>
                <w:lang w:val="en-US" w:bidi="ru-RU"/>
              </w:rPr>
            </w:pPr>
          </w:p>
        </w:tc>
        <w:tc>
          <w:tcPr>
            <w:tcW w:w="1701" w:type="dxa"/>
            <w:vMerge/>
          </w:tcPr>
          <w:p w14:paraId="492374F5"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704AC2C7"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vAlign w:val="center"/>
          </w:tcPr>
          <w:p w14:paraId="7F1F3C15"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6C50F221" w14:textId="77777777" w:rsidR="009A4628" w:rsidRPr="00EB702C" w:rsidRDefault="009A4628" w:rsidP="00FE2902">
            <w:pPr>
              <w:widowControl w:val="0"/>
              <w:autoSpaceDE w:val="0"/>
              <w:autoSpaceDN w:val="0"/>
              <w:adjustRightInd w:val="0"/>
              <w:spacing w:line="276" w:lineRule="auto"/>
              <w:jc w:val="center"/>
              <w:rPr>
                <w:rFonts w:eastAsia="Courier New"/>
                <w:sz w:val="18"/>
                <w:szCs w:val="18"/>
                <w:lang w:bidi="ru-RU"/>
              </w:rPr>
            </w:pPr>
            <w:r w:rsidRPr="00B471CF">
              <w:rPr>
                <w:sz w:val="18"/>
                <w:szCs w:val="18"/>
              </w:rPr>
              <w:t xml:space="preserve">Температурный режим </w:t>
            </w:r>
            <w:r>
              <w:rPr>
                <w:sz w:val="18"/>
                <w:szCs w:val="18"/>
              </w:rPr>
              <w:t xml:space="preserve">разведения и </w:t>
            </w:r>
            <w:r w:rsidRPr="00B471CF">
              <w:rPr>
                <w:sz w:val="18"/>
                <w:szCs w:val="18"/>
              </w:rPr>
              <w:t>применения</w:t>
            </w:r>
          </w:p>
        </w:tc>
        <w:tc>
          <w:tcPr>
            <w:tcW w:w="2268" w:type="dxa"/>
            <w:vAlign w:val="center"/>
          </w:tcPr>
          <w:p w14:paraId="7865C99B" w14:textId="77777777" w:rsidR="009A4628" w:rsidRPr="00A5488F" w:rsidRDefault="009A4628" w:rsidP="00FE2902">
            <w:pPr>
              <w:widowControl w:val="0"/>
              <w:autoSpaceDE w:val="0"/>
              <w:autoSpaceDN w:val="0"/>
              <w:adjustRightInd w:val="0"/>
              <w:spacing w:line="276" w:lineRule="auto"/>
              <w:jc w:val="center"/>
              <w:rPr>
                <w:rFonts w:eastAsia="Courier New"/>
                <w:sz w:val="18"/>
                <w:szCs w:val="18"/>
                <w:lang w:bidi="ru-RU"/>
              </w:rPr>
            </w:pPr>
            <w:r w:rsidRPr="00D66BC1">
              <w:rPr>
                <w:sz w:val="18"/>
                <w:szCs w:val="18"/>
                <w:shd w:val="clear" w:color="auto" w:fill="FFFFFF"/>
              </w:rPr>
              <w:t xml:space="preserve">≥ </w:t>
            </w:r>
            <w:r w:rsidRPr="00D66BC1">
              <w:rPr>
                <w:sz w:val="18"/>
                <w:szCs w:val="18"/>
              </w:rPr>
              <w:t xml:space="preserve">20 и </w:t>
            </w:r>
            <w:r w:rsidRPr="00D66BC1">
              <w:rPr>
                <w:sz w:val="18"/>
                <w:szCs w:val="18"/>
                <w:shd w:val="clear" w:color="auto" w:fill="FFFFFF"/>
              </w:rPr>
              <w:t xml:space="preserve">≤ </w:t>
            </w:r>
            <w:r w:rsidRPr="00D66BC1">
              <w:rPr>
                <w:sz w:val="18"/>
                <w:szCs w:val="18"/>
              </w:rPr>
              <w:t>85</w:t>
            </w:r>
          </w:p>
        </w:tc>
        <w:tc>
          <w:tcPr>
            <w:tcW w:w="1417" w:type="dxa"/>
            <w:vAlign w:val="center"/>
          </w:tcPr>
          <w:p w14:paraId="73F4359E" w14:textId="77777777" w:rsidR="009A4628" w:rsidRPr="003D5491" w:rsidRDefault="009A4628" w:rsidP="00FE2902">
            <w:pPr>
              <w:widowControl w:val="0"/>
              <w:autoSpaceDE w:val="0"/>
              <w:autoSpaceDN w:val="0"/>
              <w:adjustRightInd w:val="0"/>
              <w:spacing w:line="276" w:lineRule="auto"/>
              <w:jc w:val="center"/>
              <w:rPr>
                <w:rFonts w:eastAsia="Courier New"/>
                <w:sz w:val="18"/>
                <w:szCs w:val="18"/>
                <w:lang w:bidi="ru-RU"/>
              </w:rPr>
            </w:pPr>
            <w:r>
              <w:rPr>
                <w:color w:val="000000"/>
                <w:sz w:val="18"/>
                <w:szCs w:val="18"/>
              </w:rPr>
              <w:t>Градус Цельсия</w:t>
            </w:r>
          </w:p>
        </w:tc>
        <w:tc>
          <w:tcPr>
            <w:tcW w:w="1844" w:type="dxa"/>
            <w:vAlign w:val="center"/>
          </w:tcPr>
          <w:p w14:paraId="7AB9E768"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48EF681B"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2379C03B" w14:textId="77777777" w:rsidR="009A4628" w:rsidRDefault="009A4628" w:rsidP="00FE2902">
            <w:pPr>
              <w:widowControl w:val="0"/>
              <w:autoSpaceDE w:val="0"/>
              <w:autoSpaceDN w:val="0"/>
              <w:adjustRightInd w:val="0"/>
              <w:spacing w:line="276" w:lineRule="auto"/>
              <w:jc w:val="center"/>
              <w:rPr>
                <w:rFonts w:eastAsia="Courier New"/>
                <w:bCs/>
                <w:sz w:val="18"/>
                <w:szCs w:val="18"/>
                <w:lang w:bidi="ru-RU"/>
              </w:rPr>
            </w:pPr>
          </w:p>
        </w:tc>
      </w:tr>
      <w:tr w:rsidR="009A4628" w:rsidRPr="00191870" w14:paraId="0BB16470" w14:textId="77777777" w:rsidTr="00FE2902">
        <w:tc>
          <w:tcPr>
            <w:tcW w:w="567" w:type="dxa"/>
            <w:vMerge/>
            <w:vAlign w:val="center"/>
          </w:tcPr>
          <w:p w14:paraId="26A20719"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30F70221" w14:textId="77777777" w:rsidR="009A4628" w:rsidRPr="002A2E1A"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0F1980BC"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606C707B"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vAlign w:val="center"/>
          </w:tcPr>
          <w:p w14:paraId="3B2403C3"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6FB12AF3"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t xml:space="preserve">Показатель </w:t>
            </w:r>
            <w:r w:rsidRPr="00B471CF">
              <w:rPr>
                <w:sz w:val="18"/>
                <w:szCs w:val="18"/>
              </w:rPr>
              <w:t>р</w:t>
            </w:r>
            <w:r>
              <w:rPr>
                <w:sz w:val="18"/>
                <w:szCs w:val="18"/>
              </w:rPr>
              <w:t xml:space="preserve">Н 1% </w:t>
            </w:r>
            <w:r w:rsidRPr="00B471CF">
              <w:rPr>
                <w:sz w:val="18"/>
                <w:szCs w:val="18"/>
              </w:rPr>
              <w:t>раствора</w:t>
            </w:r>
          </w:p>
        </w:tc>
        <w:tc>
          <w:tcPr>
            <w:tcW w:w="2268" w:type="dxa"/>
            <w:vAlign w:val="center"/>
          </w:tcPr>
          <w:p w14:paraId="7AC9A7AE" w14:textId="77777777" w:rsidR="009A4628" w:rsidRPr="00A5488F"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11,5 - 13,5</w:t>
            </w:r>
          </w:p>
        </w:tc>
        <w:tc>
          <w:tcPr>
            <w:tcW w:w="1417" w:type="dxa"/>
            <w:vAlign w:val="center"/>
          </w:tcPr>
          <w:p w14:paraId="2532C4B6" w14:textId="77777777" w:rsidR="009A4628" w:rsidRPr="00B51ADF"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27B12F65"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5373EEC9" w14:textId="77777777" w:rsidR="009A4628"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219C7E98" w14:textId="77777777" w:rsidR="009A4628" w:rsidRDefault="009A4628" w:rsidP="00FE2902">
            <w:pPr>
              <w:widowControl w:val="0"/>
              <w:autoSpaceDE w:val="0"/>
              <w:autoSpaceDN w:val="0"/>
              <w:adjustRightInd w:val="0"/>
              <w:spacing w:line="276" w:lineRule="auto"/>
              <w:jc w:val="center"/>
              <w:rPr>
                <w:rFonts w:eastAsia="Courier New"/>
                <w:bCs/>
                <w:sz w:val="18"/>
                <w:szCs w:val="18"/>
                <w:lang w:bidi="ru-RU"/>
              </w:rPr>
            </w:pPr>
          </w:p>
        </w:tc>
      </w:tr>
      <w:tr w:rsidR="009A4628" w:rsidRPr="00191870" w14:paraId="18DF4C49" w14:textId="77777777" w:rsidTr="00FE2902">
        <w:tc>
          <w:tcPr>
            <w:tcW w:w="567" w:type="dxa"/>
            <w:vMerge/>
          </w:tcPr>
          <w:p w14:paraId="2F66E0A6"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18C5107B"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5B15FFCC"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76030907"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6D7E3C2A"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1ED70362"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t>Состав</w:t>
            </w:r>
          </w:p>
        </w:tc>
        <w:tc>
          <w:tcPr>
            <w:tcW w:w="2268" w:type="dxa"/>
            <w:vAlign w:val="center"/>
          </w:tcPr>
          <w:p w14:paraId="39A97E46" w14:textId="77777777" w:rsidR="009A4628" w:rsidRPr="00EE4D1B"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 xml:space="preserve">Вода 30% и более; щелочь 30% и более; неорганическая соль </w:t>
            </w:r>
            <w:r w:rsidRPr="00657811">
              <w:rPr>
                <w:rFonts w:eastAsia="Courier New"/>
                <w:sz w:val="18"/>
                <w:szCs w:val="18"/>
                <w:lang w:bidi="ru-RU"/>
              </w:rPr>
              <w:t>&lt;</w:t>
            </w:r>
            <w:r>
              <w:rPr>
                <w:rFonts w:eastAsia="Courier New"/>
                <w:sz w:val="18"/>
                <w:szCs w:val="18"/>
                <w:lang w:bidi="ru-RU"/>
              </w:rPr>
              <w:t xml:space="preserve">5%; неионогенный ПАВ </w:t>
            </w:r>
            <w:r w:rsidRPr="00657811">
              <w:rPr>
                <w:rFonts w:eastAsia="Courier New"/>
                <w:sz w:val="18"/>
                <w:szCs w:val="18"/>
                <w:lang w:bidi="ru-RU"/>
              </w:rPr>
              <w:t>&lt;</w:t>
            </w:r>
            <w:r>
              <w:rPr>
                <w:rFonts w:eastAsia="Courier New"/>
                <w:sz w:val="18"/>
                <w:szCs w:val="18"/>
                <w:lang w:bidi="ru-RU"/>
              </w:rPr>
              <w:t>5%</w:t>
            </w:r>
          </w:p>
        </w:tc>
        <w:tc>
          <w:tcPr>
            <w:tcW w:w="1417" w:type="dxa"/>
            <w:vAlign w:val="center"/>
          </w:tcPr>
          <w:p w14:paraId="365E1BB2"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53595474"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2509C959"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037E21B2"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r w:rsidR="009A4628" w:rsidRPr="00191870" w14:paraId="45EF3FD1" w14:textId="77777777" w:rsidTr="00FE2902">
        <w:tc>
          <w:tcPr>
            <w:tcW w:w="567" w:type="dxa"/>
            <w:vMerge/>
          </w:tcPr>
          <w:p w14:paraId="497E3CD9"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0AF130BE"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61E7AFAE"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104B8B11"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3D22D162"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7BC77E01" w14:textId="77777777" w:rsidR="009A4628" w:rsidRDefault="009A4628" w:rsidP="00FE2902">
            <w:pPr>
              <w:widowControl w:val="0"/>
              <w:autoSpaceDE w:val="0"/>
              <w:autoSpaceDN w:val="0"/>
              <w:adjustRightInd w:val="0"/>
              <w:spacing w:line="276" w:lineRule="auto"/>
              <w:jc w:val="center"/>
              <w:rPr>
                <w:sz w:val="18"/>
                <w:szCs w:val="18"/>
              </w:rPr>
            </w:pPr>
            <w:r w:rsidRPr="006469AC">
              <w:rPr>
                <w:sz w:val="18"/>
                <w:szCs w:val="18"/>
              </w:rPr>
              <w:t>Средство применимо для удаления очень жирной въевшейся грязи.</w:t>
            </w:r>
          </w:p>
          <w:p w14:paraId="2F39F1A9" w14:textId="77777777" w:rsidR="009A4628" w:rsidRDefault="009A4628" w:rsidP="00FE2902">
            <w:pPr>
              <w:widowControl w:val="0"/>
              <w:autoSpaceDE w:val="0"/>
              <w:autoSpaceDN w:val="0"/>
              <w:adjustRightInd w:val="0"/>
              <w:spacing w:line="276" w:lineRule="auto"/>
              <w:jc w:val="center"/>
              <w:rPr>
                <w:sz w:val="18"/>
                <w:szCs w:val="18"/>
              </w:rPr>
            </w:pPr>
          </w:p>
        </w:tc>
        <w:tc>
          <w:tcPr>
            <w:tcW w:w="2268" w:type="dxa"/>
            <w:vAlign w:val="center"/>
          </w:tcPr>
          <w:p w14:paraId="5CF8BFA0"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t>Соответствие</w:t>
            </w:r>
          </w:p>
        </w:tc>
        <w:tc>
          <w:tcPr>
            <w:tcW w:w="1417" w:type="dxa"/>
            <w:vAlign w:val="center"/>
          </w:tcPr>
          <w:p w14:paraId="4DDC5828"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192EDA1D" w14:textId="77777777" w:rsidR="009A4628" w:rsidRPr="00B471CF"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35724D5F"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7D0F103F"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r w:rsidR="009A4628" w:rsidRPr="00191870" w14:paraId="7D36B0B1" w14:textId="77777777" w:rsidTr="00FE2902">
        <w:tc>
          <w:tcPr>
            <w:tcW w:w="567" w:type="dxa"/>
            <w:vMerge/>
          </w:tcPr>
          <w:p w14:paraId="06700361"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123E5A89"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7D23F961"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6823069B"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22C158A1"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6E71D6AD" w14:textId="77777777" w:rsidR="009A4628" w:rsidRDefault="009A4628" w:rsidP="00FE2902">
            <w:pPr>
              <w:widowControl w:val="0"/>
              <w:autoSpaceDE w:val="0"/>
              <w:autoSpaceDN w:val="0"/>
              <w:adjustRightInd w:val="0"/>
              <w:spacing w:line="276" w:lineRule="auto"/>
              <w:jc w:val="center"/>
              <w:rPr>
                <w:sz w:val="18"/>
                <w:szCs w:val="18"/>
              </w:rPr>
            </w:pPr>
            <w:r w:rsidRPr="00B75DA7">
              <w:rPr>
                <w:sz w:val="18"/>
                <w:szCs w:val="18"/>
              </w:rPr>
              <w:t>Область применения</w:t>
            </w:r>
          </w:p>
        </w:tc>
        <w:tc>
          <w:tcPr>
            <w:tcW w:w="2268" w:type="dxa"/>
            <w:vAlign w:val="center"/>
          </w:tcPr>
          <w:p w14:paraId="2045A1E9"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t xml:space="preserve">На предприятиях различного профиля, в том числе на объектах пищевой и перерабатывающей </w:t>
            </w:r>
            <w:r>
              <w:rPr>
                <w:sz w:val="18"/>
                <w:szCs w:val="18"/>
              </w:rPr>
              <w:lastRenderedPageBreak/>
              <w:t>промышленности</w:t>
            </w:r>
          </w:p>
        </w:tc>
        <w:tc>
          <w:tcPr>
            <w:tcW w:w="1417" w:type="dxa"/>
            <w:vAlign w:val="center"/>
          </w:tcPr>
          <w:p w14:paraId="2A613340"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sz w:val="18"/>
                <w:szCs w:val="18"/>
              </w:rPr>
              <w:lastRenderedPageBreak/>
              <w:t>Х</w:t>
            </w:r>
          </w:p>
        </w:tc>
        <w:tc>
          <w:tcPr>
            <w:tcW w:w="1844" w:type="dxa"/>
            <w:vAlign w:val="center"/>
          </w:tcPr>
          <w:p w14:paraId="6DF7DC4A" w14:textId="77777777" w:rsidR="009A4628" w:rsidRPr="00B471CF" w:rsidRDefault="009A4628" w:rsidP="00FE2902">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58CAEC02"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7BCCDC91"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r w:rsidR="009A4628" w:rsidRPr="00191870" w14:paraId="4EB178E4" w14:textId="77777777" w:rsidTr="00FE2902">
        <w:tc>
          <w:tcPr>
            <w:tcW w:w="567" w:type="dxa"/>
            <w:vMerge/>
          </w:tcPr>
          <w:p w14:paraId="3625669F"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53DEA007"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1EAE0436"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14E45307"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1651EAFE"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5FB0D5A2" w14:textId="77777777" w:rsidR="009A4628" w:rsidRDefault="009A4628" w:rsidP="00FE2902">
            <w:pPr>
              <w:widowControl w:val="0"/>
              <w:autoSpaceDE w:val="0"/>
              <w:autoSpaceDN w:val="0"/>
              <w:adjustRightInd w:val="0"/>
              <w:spacing w:line="276" w:lineRule="auto"/>
              <w:jc w:val="center"/>
              <w:rPr>
                <w:sz w:val="18"/>
                <w:szCs w:val="18"/>
              </w:rPr>
            </w:pPr>
            <w:r w:rsidRPr="00F91D24">
              <w:rPr>
                <w:sz w:val="18"/>
                <w:szCs w:val="18"/>
              </w:rPr>
              <w:t>Вид упаковки</w:t>
            </w:r>
          </w:p>
        </w:tc>
        <w:tc>
          <w:tcPr>
            <w:tcW w:w="2268" w:type="dxa"/>
            <w:vAlign w:val="center"/>
          </w:tcPr>
          <w:p w14:paraId="1E008D02"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bCs/>
                <w:sz w:val="18"/>
                <w:szCs w:val="18"/>
                <w:lang w:bidi="ru-RU"/>
              </w:rPr>
              <w:t>Пластиковая канистра</w:t>
            </w:r>
          </w:p>
        </w:tc>
        <w:tc>
          <w:tcPr>
            <w:tcW w:w="1417" w:type="dxa"/>
            <w:vAlign w:val="center"/>
          </w:tcPr>
          <w:p w14:paraId="162E4173"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sidRPr="00F91D24">
              <w:rPr>
                <w:rFonts w:eastAsia="Courier New"/>
                <w:bCs/>
                <w:sz w:val="18"/>
                <w:szCs w:val="18"/>
                <w:lang w:bidi="ru-RU"/>
              </w:rPr>
              <w:t>Х</w:t>
            </w:r>
          </w:p>
        </w:tc>
        <w:tc>
          <w:tcPr>
            <w:tcW w:w="1844" w:type="dxa"/>
            <w:vAlign w:val="center"/>
          </w:tcPr>
          <w:p w14:paraId="07918357" w14:textId="77777777" w:rsidR="009A4628" w:rsidRPr="00B471CF" w:rsidRDefault="009A4628" w:rsidP="00FE2902">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74685AAC"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626B6FEB"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r w:rsidR="009A4628" w:rsidRPr="00191870" w14:paraId="7604330E" w14:textId="77777777" w:rsidTr="00FE2902">
        <w:tc>
          <w:tcPr>
            <w:tcW w:w="567" w:type="dxa"/>
            <w:vMerge/>
          </w:tcPr>
          <w:p w14:paraId="09779999"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4C4C4318"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24B6D89F"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15A10AA1"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5E21852C"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46FEDC26"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sidRPr="00F91D24">
              <w:rPr>
                <w:sz w:val="18"/>
                <w:szCs w:val="18"/>
              </w:rPr>
              <w:t>Объем</w:t>
            </w:r>
          </w:p>
        </w:tc>
        <w:tc>
          <w:tcPr>
            <w:tcW w:w="2268" w:type="dxa"/>
            <w:vAlign w:val="center"/>
          </w:tcPr>
          <w:p w14:paraId="3A507E9D" w14:textId="77777777" w:rsidR="009A4628" w:rsidRPr="00CE597B" w:rsidRDefault="009A4628" w:rsidP="00FE2902">
            <w:pPr>
              <w:widowControl w:val="0"/>
              <w:autoSpaceDE w:val="0"/>
              <w:autoSpaceDN w:val="0"/>
              <w:adjustRightInd w:val="0"/>
              <w:spacing w:line="276" w:lineRule="auto"/>
              <w:jc w:val="center"/>
              <w:rPr>
                <w:color w:val="000000"/>
                <w:sz w:val="18"/>
                <w:szCs w:val="18"/>
              </w:rPr>
            </w:pPr>
            <w:r>
              <w:rPr>
                <w:sz w:val="18"/>
                <w:szCs w:val="18"/>
              </w:rPr>
              <w:t>5</w:t>
            </w:r>
          </w:p>
        </w:tc>
        <w:tc>
          <w:tcPr>
            <w:tcW w:w="1417" w:type="dxa"/>
            <w:vAlign w:val="center"/>
          </w:tcPr>
          <w:p w14:paraId="3D161A96"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Pr>
                <w:color w:val="000000"/>
                <w:sz w:val="18"/>
                <w:szCs w:val="18"/>
              </w:rPr>
              <w:t>Литр; кубический дециметр</w:t>
            </w:r>
          </w:p>
        </w:tc>
        <w:tc>
          <w:tcPr>
            <w:tcW w:w="1844" w:type="dxa"/>
            <w:vAlign w:val="center"/>
          </w:tcPr>
          <w:p w14:paraId="1406C642"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62F09CAE"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43B79CB9"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r w:rsidR="009A4628" w:rsidRPr="00191870" w14:paraId="5A076BBC" w14:textId="77777777" w:rsidTr="00FE2902">
        <w:trPr>
          <w:trHeight w:val="1190"/>
        </w:trPr>
        <w:tc>
          <w:tcPr>
            <w:tcW w:w="567" w:type="dxa"/>
            <w:vMerge/>
          </w:tcPr>
          <w:p w14:paraId="1A2795BA"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7BA7BAF0" w14:textId="77777777" w:rsidR="009A4628" w:rsidRPr="00CE597B" w:rsidRDefault="009A4628" w:rsidP="00FE2902">
            <w:pPr>
              <w:widowControl w:val="0"/>
              <w:autoSpaceDE w:val="0"/>
              <w:autoSpaceDN w:val="0"/>
              <w:adjustRightInd w:val="0"/>
              <w:jc w:val="center"/>
              <w:rPr>
                <w:rFonts w:eastAsia="Courier New"/>
                <w:color w:val="000000"/>
                <w:sz w:val="18"/>
                <w:szCs w:val="18"/>
                <w:lang w:bidi="ru-RU"/>
              </w:rPr>
            </w:pPr>
          </w:p>
        </w:tc>
        <w:tc>
          <w:tcPr>
            <w:tcW w:w="1701" w:type="dxa"/>
            <w:vMerge/>
          </w:tcPr>
          <w:p w14:paraId="6CBB7621"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992" w:type="dxa"/>
            <w:vMerge/>
          </w:tcPr>
          <w:p w14:paraId="6EAFD462"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276" w:type="dxa"/>
            <w:vMerge/>
          </w:tcPr>
          <w:p w14:paraId="6A73B24E" w14:textId="77777777" w:rsidR="009A4628" w:rsidRPr="00CE597B" w:rsidRDefault="009A4628" w:rsidP="00FE2902">
            <w:pPr>
              <w:widowControl w:val="0"/>
              <w:autoSpaceDE w:val="0"/>
              <w:autoSpaceDN w:val="0"/>
              <w:adjustRightInd w:val="0"/>
              <w:spacing w:line="276" w:lineRule="auto"/>
              <w:jc w:val="center"/>
              <w:rPr>
                <w:sz w:val="18"/>
                <w:szCs w:val="18"/>
              </w:rPr>
            </w:pPr>
          </w:p>
        </w:tc>
        <w:tc>
          <w:tcPr>
            <w:tcW w:w="1559" w:type="dxa"/>
            <w:vAlign w:val="center"/>
          </w:tcPr>
          <w:p w14:paraId="738C3A2B" w14:textId="77777777" w:rsidR="009A4628" w:rsidRDefault="009A4628" w:rsidP="00FE2902">
            <w:pPr>
              <w:widowControl w:val="0"/>
              <w:autoSpaceDE w:val="0"/>
              <w:autoSpaceDN w:val="0"/>
              <w:adjustRightInd w:val="0"/>
              <w:spacing w:line="276" w:lineRule="auto"/>
              <w:jc w:val="center"/>
              <w:rPr>
                <w:rFonts w:eastAsia="Courier New"/>
                <w:sz w:val="18"/>
                <w:szCs w:val="18"/>
                <w:lang w:bidi="ru-RU"/>
              </w:rPr>
            </w:pPr>
            <w:r w:rsidRPr="00757936">
              <w:rPr>
                <w:rFonts w:eastAsia="Courier New"/>
                <w:sz w:val="18"/>
                <w:szCs w:val="18"/>
                <w:lang w:bidi="ru-RU"/>
              </w:rPr>
              <w:t>Соответствие нормативно-технической документации</w:t>
            </w:r>
          </w:p>
        </w:tc>
        <w:tc>
          <w:tcPr>
            <w:tcW w:w="2268" w:type="dxa"/>
            <w:vAlign w:val="center"/>
          </w:tcPr>
          <w:p w14:paraId="65A069AC" w14:textId="77777777" w:rsidR="009A4628" w:rsidRDefault="009A4628" w:rsidP="00FE2902">
            <w:pPr>
              <w:widowControl w:val="0"/>
              <w:autoSpaceDE w:val="0"/>
              <w:autoSpaceDN w:val="0"/>
              <w:adjustRightInd w:val="0"/>
              <w:spacing w:line="276" w:lineRule="auto"/>
              <w:jc w:val="center"/>
              <w:rPr>
                <w:color w:val="000000"/>
                <w:sz w:val="18"/>
                <w:szCs w:val="18"/>
              </w:rPr>
            </w:pPr>
            <w:r>
              <w:rPr>
                <w:color w:val="000000"/>
                <w:sz w:val="18"/>
                <w:szCs w:val="18"/>
              </w:rPr>
              <w:t>ТУ производителя</w:t>
            </w:r>
          </w:p>
        </w:tc>
        <w:tc>
          <w:tcPr>
            <w:tcW w:w="1417" w:type="dxa"/>
            <w:vAlign w:val="center"/>
          </w:tcPr>
          <w:p w14:paraId="5602D49C" w14:textId="77777777" w:rsidR="009A4628" w:rsidRPr="00CE597B" w:rsidRDefault="009A4628" w:rsidP="00FE290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45A33871" w14:textId="77777777" w:rsidR="009A4628" w:rsidRPr="00CE597B" w:rsidRDefault="009A4628" w:rsidP="00FE2902">
            <w:pPr>
              <w:widowControl w:val="0"/>
              <w:autoSpaceDE w:val="0"/>
              <w:autoSpaceDN w:val="0"/>
              <w:adjustRightInd w:val="0"/>
              <w:spacing w:line="276" w:lineRule="auto"/>
              <w:jc w:val="center"/>
              <w:rPr>
                <w:color w:val="000000"/>
                <w:sz w:val="18"/>
                <w:szCs w:val="18"/>
                <w:shd w:val="clear" w:color="auto" w:fill="FFFFFF"/>
              </w:rPr>
            </w:pPr>
            <w:r w:rsidRPr="00CE597B">
              <w:rPr>
                <w:color w:val="000000"/>
                <w:sz w:val="18"/>
                <w:szCs w:val="18"/>
                <w:shd w:val="clear" w:color="auto" w:fill="FFFFFF"/>
              </w:rPr>
              <w:t>Значение характеристики не может изменяться участником закупки</w:t>
            </w:r>
          </w:p>
        </w:tc>
        <w:tc>
          <w:tcPr>
            <w:tcW w:w="1559" w:type="dxa"/>
            <w:vMerge/>
            <w:vAlign w:val="center"/>
          </w:tcPr>
          <w:p w14:paraId="21B923BD" w14:textId="77777777" w:rsidR="009A4628" w:rsidRPr="00CE597B" w:rsidRDefault="009A4628" w:rsidP="00FE290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569CD796" w14:textId="77777777" w:rsidR="009A4628" w:rsidRPr="002D3888" w:rsidRDefault="009A4628" w:rsidP="00FE2902">
            <w:pPr>
              <w:widowControl w:val="0"/>
              <w:autoSpaceDE w:val="0"/>
              <w:autoSpaceDN w:val="0"/>
              <w:adjustRightInd w:val="0"/>
              <w:spacing w:line="276" w:lineRule="auto"/>
              <w:jc w:val="center"/>
              <w:rPr>
                <w:rFonts w:eastAsia="Courier New"/>
                <w:b/>
                <w:sz w:val="18"/>
                <w:szCs w:val="18"/>
                <w:lang w:bidi="ru-RU"/>
              </w:rPr>
            </w:pPr>
          </w:p>
        </w:tc>
      </w:tr>
    </w:tbl>
    <w:p w14:paraId="47A4D589" w14:textId="77777777" w:rsidR="00073A8A" w:rsidRDefault="00073A8A" w:rsidP="00BB050D">
      <w:pPr>
        <w:suppressAutoHyphens/>
        <w:ind w:right="140"/>
        <w:jc w:val="right"/>
        <w:rPr>
          <w:rFonts w:eastAsia="MS Mincho"/>
          <w:b/>
          <w:bCs/>
          <w:color w:val="000000"/>
          <w:spacing w:val="-1"/>
          <w:sz w:val="18"/>
          <w:szCs w:val="18"/>
          <w:lang w:eastAsia="ar-SA"/>
        </w:rPr>
      </w:pPr>
    </w:p>
    <w:p w14:paraId="36492584" w14:textId="7A7A79F0" w:rsidR="00073A8A" w:rsidRDefault="00073A8A" w:rsidP="00BB050D">
      <w:pPr>
        <w:suppressAutoHyphens/>
        <w:ind w:right="140"/>
        <w:jc w:val="right"/>
        <w:rPr>
          <w:rFonts w:eastAsia="MS Mincho"/>
          <w:b/>
          <w:bCs/>
          <w:color w:val="000000"/>
          <w:spacing w:val="-1"/>
          <w:sz w:val="18"/>
          <w:szCs w:val="18"/>
          <w:lang w:eastAsia="ar-SA"/>
        </w:rPr>
      </w:pPr>
    </w:p>
    <w:p w14:paraId="78CFE1ED" w14:textId="77777777" w:rsidR="009C371D" w:rsidRDefault="009C371D" w:rsidP="00B54A4A">
      <w:pPr>
        <w:suppressAutoHyphens/>
        <w:ind w:right="140"/>
        <w:rPr>
          <w:rFonts w:eastAsia="MS Mincho"/>
          <w:b/>
          <w:bCs/>
          <w:color w:val="000000"/>
          <w:spacing w:val="-1"/>
          <w:sz w:val="18"/>
          <w:szCs w:val="18"/>
          <w:lang w:eastAsia="ar-SA"/>
        </w:rPr>
      </w:pPr>
    </w:p>
    <w:p w14:paraId="3CEF12C4" w14:textId="77777777" w:rsidR="00D71B99" w:rsidRDefault="00D71B99" w:rsidP="00D71B99">
      <w:pPr>
        <w:tabs>
          <w:tab w:val="left" w:pos="1605"/>
        </w:tabs>
        <w:rPr>
          <w:rFonts w:eastAsia="MS Mincho"/>
          <w:b/>
          <w:i/>
          <w:sz w:val="20"/>
          <w:szCs w:val="20"/>
          <w:lang w:eastAsia="ar-SA"/>
        </w:rPr>
      </w:pPr>
      <w:r w:rsidRPr="00124743">
        <w:rPr>
          <w:rFonts w:eastAsia="MS Mincho"/>
          <w:b/>
          <w:i/>
          <w:sz w:val="20"/>
          <w:szCs w:val="20"/>
          <w:lang w:eastAsia="ar-SA"/>
        </w:rPr>
        <w:t xml:space="preserve">Участник закупки электронного магазина предоставляет: </w:t>
      </w:r>
    </w:p>
    <w:p w14:paraId="3AAFAD63" w14:textId="77777777" w:rsidR="00D71B99" w:rsidRDefault="00D71B99" w:rsidP="00D71B99">
      <w:pPr>
        <w:rPr>
          <w:rFonts w:eastAsia="MS Mincho"/>
          <w:sz w:val="20"/>
          <w:szCs w:val="20"/>
          <w:lang w:eastAsia="ar-SA"/>
        </w:rPr>
      </w:pPr>
    </w:p>
    <w:p w14:paraId="697129FA" w14:textId="009B940C" w:rsidR="0029166E" w:rsidRDefault="00D71B99" w:rsidP="00D71B99">
      <w:pPr>
        <w:suppressAutoHyphens/>
        <w:ind w:right="140"/>
        <w:rPr>
          <w:rFonts w:eastAsia="MS Mincho"/>
          <w:b/>
          <w:bCs/>
          <w:color w:val="000000"/>
          <w:spacing w:val="-1"/>
          <w:sz w:val="18"/>
          <w:szCs w:val="18"/>
          <w:lang w:eastAsia="ar-SA"/>
        </w:rPr>
        <w:sectPr w:rsidR="0029166E" w:rsidSect="00BB050D">
          <w:headerReference w:type="default" r:id="rId8"/>
          <w:pgSz w:w="16838" w:h="11906" w:orient="landscape"/>
          <w:pgMar w:top="567" w:right="964" w:bottom="992" w:left="709" w:header="709" w:footer="709" w:gutter="0"/>
          <w:cols w:space="708"/>
          <w:titlePg/>
          <w:docGrid w:linePitch="360"/>
        </w:sectPr>
      </w:pPr>
      <w:r w:rsidRPr="00AC7212">
        <w:rPr>
          <w:rFonts w:eastAsia="MS Mincho"/>
          <w:sz w:val="20"/>
          <w:szCs w:val="20"/>
          <w:lang w:eastAsia="ar-SA"/>
        </w:rPr>
        <w:t>Наименование страны происхождения товара в соответствии с общероссийским классификатором, используемым для идентификации стран мира (</w:t>
      </w:r>
      <w:r w:rsidRPr="00AC7212">
        <w:rPr>
          <w:rFonts w:eastAsia="MS Mincho"/>
          <w:b/>
          <w:lang w:eastAsia="ar-SA"/>
        </w:rPr>
        <w:t>указывается в заявке участником</w:t>
      </w:r>
      <w:r>
        <w:rPr>
          <w:rFonts w:eastAsia="MS Mincho"/>
          <w:b/>
          <w:lang w:eastAsia="ar-SA"/>
        </w:rPr>
        <w:t xml:space="preserve"> </w:t>
      </w:r>
      <w:r w:rsidRPr="00AC7212">
        <w:rPr>
          <w:rFonts w:eastAsia="MS Mincho"/>
          <w:b/>
          <w:lang w:eastAsia="ar-SA"/>
        </w:rPr>
        <w:t>закупки</w:t>
      </w:r>
      <w:r w:rsidRPr="00AC7212">
        <w:rPr>
          <w:rFonts w:eastAsia="MS Mincho"/>
          <w:sz w:val="20"/>
          <w:szCs w:val="20"/>
          <w:lang w:eastAsia="ar-SA"/>
        </w:rPr>
        <w:t>).</w:t>
      </w:r>
    </w:p>
    <w:p w14:paraId="21D65495" w14:textId="728DEAF5" w:rsidR="00E65FBC" w:rsidRPr="00161D39" w:rsidRDefault="00E65FBC" w:rsidP="00E65FBC">
      <w:pPr>
        <w:suppressAutoHyphens/>
        <w:ind w:right="140"/>
        <w:jc w:val="right"/>
        <w:rPr>
          <w:rFonts w:eastAsia="MS Mincho"/>
          <w:b/>
          <w:bCs/>
          <w:color w:val="000000"/>
          <w:spacing w:val="-1"/>
          <w:sz w:val="18"/>
          <w:szCs w:val="18"/>
          <w:lang w:eastAsia="ar-SA"/>
        </w:rPr>
      </w:pPr>
      <w:r w:rsidRPr="00161D39">
        <w:rPr>
          <w:rFonts w:eastAsia="MS Mincho"/>
          <w:b/>
          <w:bCs/>
          <w:color w:val="000000"/>
          <w:spacing w:val="-1"/>
          <w:sz w:val="18"/>
          <w:szCs w:val="18"/>
          <w:lang w:eastAsia="ar-SA"/>
        </w:rPr>
        <w:lastRenderedPageBreak/>
        <w:t xml:space="preserve">Приложение № </w:t>
      </w:r>
      <w:r w:rsidR="00D71B99">
        <w:rPr>
          <w:rFonts w:eastAsia="MS Mincho"/>
          <w:b/>
          <w:bCs/>
          <w:color w:val="000000"/>
          <w:spacing w:val="-1"/>
          <w:sz w:val="18"/>
          <w:szCs w:val="18"/>
          <w:lang w:eastAsia="ar-SA"/>
        </w:rPr>
        <w:t>1</w:t>
      </w:r>
    </w:p>
    <w:p w14:paraId="234D69D2" w14:textId="029F6EBC" w:rsidR="00E65FBC" w:rsidRPr="00161D39" w:rsidRDefault="00D71B99" w:rsidP="00E65FBC">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xml:space="preserve">к </w:t>
      </w:r>
      <w:r>
        <w:rPr>
          <w:rFonts w:eastAsia="MS Mincho"/>
          <w:b/>
          <w:bCs/>
          <w:color w:val="000000"/>
          <w:spacing w:val="-1"/>
          <w:sz w:val="18"/>
          <w:szCs w:val="18"/>
          <w:lang w:eastAsia="ar-SA"/>
        </w:rPr>
        <w:t>Требовани</w:t>
      </w:r>
      <w:r>
        <w:rPr>
          <w:rFonts w:eastAsia="MS Mincho"/>
          <w:b/>
          <w:bCs/>
          <w:color w:val="000000"/>
          <w:spacing w:val="-1"/>
          <w:sz w:val="18"/>
          <w:szCs w:val="18"/>
          <w:lang w:eastAsia="ar-SA"/>
        </w:rPr>
        <w:t>ям</w:t>
      </w:r>
      <w:r>
        <w:rPr>
          <w:rFonts w:eastAsia="MS Mincho"/>
          <w:b/>
          <w:bCs/>
          <w:color w:val="000000"/>
          <w:spacing w:val="-1"/>
          <w:sz w:val="18"/>
          <w:szCs w:val="18"/>
          <w:lang w:eastAsia="ar-SA"/>
        </w:rPr>
        <w:t xml:space="preserve"> к товару</w:t>
      </w:r>
    </w:p>
    <w:p w14:paraId="6BE15196" w14:textId="77777777" w:rsidR="00E65FBC" w:rsidRPr="00161D39" w:rsidRDefault="00E65FBC" w:rsidP="00E65FBC">
      <w:pPr>
        <w:suppressAutoHyphens/>
        <w:ind w:right="140"/>
        <w:jc w:val="right"/>
        <w:rPr>
          <w:rFonts w:eastAsia="MS Mincho"/>
          <w:b/>
          <w:bCs/>
          <w:color w:val="000000"/>
          <w:spacing w:val="-1"/>
          <w:sz w:val="18"/>
          <w:szCs w:val="18"/>
          <w:lang w:eastAsia="ar-SA"/>
        </w:rPr>
      </w:pPr>
    </w:p>
    <w:p w14:paraId="3E03DF74" w14:textId="2C3E58BA" w:rsidR="00E65FBC" w:rsidRDefault="00E65FBC" w:rsidP="00E65FBC">
      <w:pPr>
        <w:suppressAutoHyphens/>
        <w:ind w:right="140"/>
        <w:jc w:val="right"/>
        <w:rPr>
          <w:rFonts w:eastAsia="MS Mincho"/>
          <w:b/>
          <w:bCs/>
          <w:color w:val="000000"/>
          <w:spacing w:val="-1"/>
          <w:sz w:val="18"/>
          <w:szCs w:val="18"/>
          <w:lang w:eastAsia="ar-SA"/>
        </w:rPr>
      </w:pPr>
    </w:p>
    <w:p w14:paraId="6871AE67" w14:textId="77777777" w:rsidR="009234A4" w:rsidRPr="009234A4" w:rsidRDefault="009234A4" w:rsidP="009234A4">
      <w:pPr>
        <w:suppressAutoHyphens/>
        <w:ind w:right="140"/>
        <w:jc w:val="center"/>
        <w:rPr>
          <w:b/>
          <w:bCs/>
          <w:sz w:val="22"/>
          <w:szCs w:val="22"/>
        </w:rPr>
      </w:pPr>
      <w:r w:rsidRPr="009234A4">
        <w:rPr>
          <w:b/>
          <w:bCs/>
          <w:sz w:val="22"/>
          <w:szCs w:val="22"/>
        </w:rPr>
        <w:t>Адрес доставки товара, условия и сроки поставки товара</w:t>
      </w:r>
    </w:p>
    <w:p w14:paraId="6C3CA4F2" w14:textId="77777777" w:rsidR="009234A4" w:rsidRPr="009234A4" w:rsidRDefault="009234A4" w:rsidP="009234A4">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tbl>
      <w:tblPr>
        <w:tblW w:w="10073" w:type="dxa"/>
        <w:tblInd w:w="152" w:type="dxa"/>
        <w:tblCellMar>
          <w:left w:w="0" w:type="dxa"/>
          <w:right w:w="0" w:type="dxa"/>
        </w:tblCellMar>
        <w:tblLook w:val="04A0" w:firstRow="1" w:lastRow="0" w:firstColumn="1" w:lastColumn="0" w:noHBand="0" w:noVBand="1"/>
      </w:tblPr>
      <w:tblGrid>
        <w:gridCol w:w="581"/>
        <w:gridCol w:w="2679"/>
        <w:gridCol w:w="3402"/>
        <w:gridCol w:w="3411"/>
      </w:tblGrid>
      <w:tr w:rsidR="009234A4" w:rsidRPr="009234A4" w14:paraId="722E6D23" w14:textId="77777777" w:rsidTr="00A91EAE">
        <w:tc>
          <w:tcPr>
            <w:tcW w:w="581" w:type="dxa"/>
            <w:tcBorders>
              <w:top w:val="single" w:sz="8" w:space="0" w:color="000000"/>
              <w:left w:val="single" w:sz="8" w:space="0" w:color="000000"/>
              <w:bottom w:val="single" w:sz="8" w:space="0" w:color="000000"/>
              <w:right w:val="single" w:sz="8" w:space="0" w:color="000000"/>
            </w:tcBorders>
            <w:hideMark/>
          </w:tcPr>
          <w:p w14:paraId="6D90B798"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 п/п</w:t>
            </w:r>
          </w:p>
        </w:tc>
        <w:tc>
          <w:tcPr>
            <w:tcW w:w="2679" w:type="dxa"/>
            <w:tcBorders>
              <w:top w:val="single" w:sz="8" w:space="0" w:color="000000"/>
              <w:left w:val="single" w:sz="8" w:space="0" w:color="000000"/>
              <w:bottom w:val="single" w:sz="8" w:space="0" w:color="000000"/>
              <w:right w:val="single" w:sz="8" w:space="0" w:color="000000"/>
            </w:tcBorders>
            <w:hideMark/>
          </w:tcPr>
          <w:p w14:paraId="63E040C5"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Адрес поставки товара</w:t>
            </w:r>
          </w:p>
        </w:tc>
        <w:tc>
          <w:tcPr>
            <w:tcW w:w="3402" w:type="dxa"/>
            <w:tcBorders>
              <w:top w:val="single" w:sz="8" w:space="0" w:color="000000"/>
              <w:left w:val="single" w:sz="8" w:space="0" w:color="000000"/>
              <w:bottom w:val="single" w:sz="8" w:space="0" w:color="000000"/>
              <w:right w:val="single" w:sz="8" w:space="0" w:color="000000"/>
            </w:tcBorders>
            <w:hideMark/>
          </w:tcPr>
          <w:p w14:paraId="2D21BDD4"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Условия поставки товара</w:t>
            </w:r>
          </w:p>
        </w:tc>
        <w:tc>
          <w:tcPr>
            <w:tcW w:w="3411" w:type="dxa"/>
            <w:tcBorders>
              <w:top w:val="single" w:sz="8" w:space="0" w:color="000000"/>
              <w:left w:val="single" w:sz="8" w:space="0" w:color="000000"/>
              <w:bottom w:val="single" w:sz="8" w:space="0" w:color="000000"/>
              <w:right w:val="single" w:sz="8" w:space="0" w:color="000000"/>
            </w:tcBorders>
          </w:tcPr>
          <w:p w14:paraId="027C35F3" w14:textId="43D872F0"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Сроки</w:t>
            </w:r>
            <w:r w:rsidR="002C7EFE">
              <w:rPr>
                <w:b/>
                <w:color w:val="000000"/>
                <w:sz w:val="20"/>
                <w:szCs w:val="20"/>
              </w:rPr>
              <w:t xml:space="preserve"> </w:t>
            </w:r>
            <w:r w:rsidRPr="009234A4">
              <w:rPr>
                <w:b/>
                <w:color w:val="000000"/>
                <w:sz w:val="20"/>
                <w:szCs w:val="20"/>
              </w:rPr>
              <w:t>поставки товара</w:t>
            </w:r>
          </w:p>
        </w:tc>
      </w:tr>
      <w:tr w:rsidR="009234A4" w:rsidRPr="009234A4" w14:paraId="3DE969E6" w14:textId="77777777" w:rsidTr="00A91EAE">
        <w:tc>
          <w:tcPr>
            <w:tcW w:w="581" w:type="dxa"/>
            <w:tcBorders>
              <w:top w:val="single" w:sz="8" w:space="0" w:color="000000"/>
              <w:left w:val="single" w:sz="8" w:space="0" w:color="000000"/>
              <w:bottom w:val="single" w:sz="8" w:space="0" w:color="000000"/>
              <w:right w:val="single" w:sz="8" w:space="0" w:color="000000"/>
            </w:tcBorders>
            <w:hideMark/>
          </w:tcPr>
          <w:p w14:paraId="7A1DCAF4" w14:textId="77777777" w:rsidR="009234A4" w:rsidRPr="009234A4" w:rsidRDefault="009234A4" w:rsidP="009234A4">
            <w:pPr>
              <w:suppressAutoHyphens/>
              <w:spacing w:line="276" w:lineRule="auto"/>
              <w:jc w:val="center"/>
              <w:rPr>
                <w:color w:val="000000"/>
                <w:sz w:val="20"/>
                <w:szCs w:val="20"/>
              </w:rPr>
            </w:pPr>
            <w:r w:rsidRPr="009234A4">
              <w:rPr>
                <w:color w:val="000000"/>
                <w:sz w:val="20"/>
                <w:szCs w:val="20"/>
              </w:rPr>
              <w:t>1</w:t>
            </w:r>
          </w:p>
        </w:tc>
        <w:tc>
          <w:tcPr>
            <w:tcW w:w="2679" w:type="dxa"/>
            <w:tcBorders>
              <w:top w:val="single" w:sz="8" w:space="0" w:color="000000"/>
              <w:left w:val="single" w:sz="8" w:space="0" w:color="000000"/>
              <w:bottom w:val="single" w:sz="8" w:space="0" w:color="000000"/>
              <w:right w:val="single" w:sz="8" w:space="0" w:color="000000"/>
            </w:tcBorders>
            <w:hideMark/>
          </w:tcPr>
          <w:p w14:paraId="63FFF17E" w14:textId="065514CD" w:rsidR="009234A4" w:rsidRPr="009234A4" w:rsidRDefault="00D83F5C" w:rsidP="009234A4">
            <w:pPr>
              <w:suppressAutoHyphens/>
              <w:spacing w:line="276" w:lineRule="auto"/>
              <w:jc w:val="center"/>
              <w:rPr>
                <w:color w:val="000000"/>
                <w:sz w:val="20"/>
                <w:szCs w:val="20"/>
              </w:rPr>
            </w:pPr>
            <w:r w:rsidRPr="001217F9">
              <w:rPr>
                <w:color w:val="000000"/>
                <w:sz w:val="20"/>
                <w:szCs w:val="20"/>
              </w:rPr>
              <w:t>Российская Федерация, г Санкт-Петербург, вн.тер.г. муниципальный округ Полюстрово, пр-кт Екатерининский, д. 10 литера А (далее – место доставки).</w:t>
            </w:r>
          </w:p>
        </w:tc>
        <w:tc>
          <w:tcPr>
            <w:tcW w:w="3402" w:type="dxa"/>
            <w:tcBorders>
              <w:top w:val="single" w:sz="8" w:space="0" w:color="000000"/>
              <w:left w:val="single" w:sz="8" w:space="0" w:color="000000"/>
              <w:bottom w:val="single" w:sz="8" w:space="0" w:color="000000"/>
              <w:right w:val="single" w:sz="8" w:space="0" w:color="000000"/>
            </w:tcBorders>
            <w:hideMark/>
          </w:tcPr>
          <w:p w14:paraId="6CE05C8A" w14:textId="77777777" w:rsidR="009234A4" w:rsidRPr="009234A4" w:rsidRDefault="009234A4" w:rsidP="009234A4">
            <w:pPr>
              <w:suppressAutoHyphens/>
              <w:spacing w:line="276" w:lineRule="auto"/>
              <w:jc w:val="center"/>
              <w:rPr>
                <w:color w:val="000000"/>
                <w:sz w:val="20"/>
                <w:szCs w:val="20"/>
              </w:rPr>
            </w:pPr>
            <w:r w:rsidRPr="009234A4">
              <w:rPr>
                <w:sz w:val="20"/>
                <w:szCs w:val="20"/>
              </w:rPr>
              <w:t>Осуществить доставку, погрузку-выгрузку товара своими силами и за свой счёт по адресу и в помещение, указанное Заказчиком. В рабочие дни с понедельника по пятницу с 9 до 15 часов, выходной день - суббота, воскресенье и праздничные дни. Обеденный перерыв не предусмотрен.</w:t>
            </w:r>
          </w:p>
        </w:tc>
        <w:tc>
          <w:tcPr>
            <w:tcW w:w="3411" w:type="dxa"/>
            <w:tcBorders>
              <w:top w:val="single" w:sz="8" w:space="0" w:color="000000"/>
              <w:left w:val="single" w:sz="8" w:space="0" w:color="000000"/>
              <w:bottom w:val="single" w:sz="8" w:space="0" w:color="000000"/>
              <w:right w:val="single" w:sz="8" w:space="0" w:color="000000"/>
            </w:tcBorders>
          </w:tcPr>
          <w:p w14:paraId="06E0B4EC" w14:textId="5DE53676" w:rsidR="00092B6B" w:rsidRPr="0024652A" w:rsidRDefault="00EC0FDC" w:rsidP="00E157D9">
            <w:pPr>
              <w:widowControl w:val="0"/>
              <w:jc w:val="center"/>
              <w:rPr>
                <w:bCs/>
                <w:sz w:val="20"/>
                <w:szCs w:val="20"/>
                <w:lang w:bidi="ru-RU"/>
              </w:rPr>
            </w:pPr>
            <w:r>
              <w:rPr>
                <w:bCs/>
                <w:sz w:val="20"/>
                <w:szCs w:val="20"/>
                <w:lang w:bidi="ru-RU"/>
              </w:rPr>
              <w:t>В</w:t>
            </w:r>
            <w:r w:rsidRPr="0024652A">
              <w:rPr>
                <w:bCs/>
                <w:sz w:val="20"/>
                <w:szCs w:val="20"/>
                <w:lang w:bidi="ru-RU"/>
              </w:rPr>
              <w:t xml:space="preserve"> </w:t>
            </w:r>
            <w:r w:rsidRPr="00765CAD">
              <w:rPr>
                <w:bCs/>
                <w:sz w:val="20"/>
                <w:szCs w:val="20"/>
                <w:lang w:bidi="ru-RU"/>
              </w:rPr>
              <w:t xml:space="preserve">течение </w:t>
            </w:r>
            <w:r w:rsidR="000173AA">
              <w:rPr>
                <w:bCs/>
                <w:sz w:val="20"/>
                <w:szCs w:val="20"/>
                <w:lang w:bidi="ru-RU"/>
              </w:rPr>
              <w:t>5</w:t>
            </w:r>
            <w:r w:rsidRPr="00765CAD">
              <w:rPr>
                <w:bCs/>
                <w:sz w:val="20"/>
                <w:szCs w:val="20"/>
                <w:lang w:bidi="ru-RU"/>
              </w:rPr>
              <w:t xml:space="preserve"> (</w:t>
            </w:r>
            <w:r w:rsidR="000173AA">
              <w:rPr>
                <w:bCs/>
                <w:sz w:val="20"/>
                <w:szCs w:val="20"/>
                <w:lang w:bidi="ru-RU"/>
              </w:rPr>
              <w:t>пят</w:t>
            </w:r>
            <w:r w:rsidR="003F2AD3">
              <w:rPr>
                <w:bCs/>
                <w:sz w:val="20"/>
                <w:szCs w:val="20"/>
                <w:lang w:bidi="ru-RU"/>
              </w:rPr>
              <w:t>и</w:t>
            </w:r>
            <w:r w:rsidRPr="00765CAD">
              <w:rPr>
                <w:bCs/>
                <w:sz w:val="20"/>
                <w:szCs w:val="20"/>
                <w:lang w:bidi="ru-RU"/>
              </w:rPr>
              <w:t>) рабочих</w:t>
            </w:r>
            <w:r w:rsidRPr="0024652A">
              <w:rPr>
                <w:bCs/>
                <w:sz w:val="20"/>
                <w:szCs w:val="20"/>
                <w:lang w:bidi="ru-RU"/>
              </w:rPr>
              <w:t xml:space="preserve"> дней с момента подписания </w:t>
            </w:r>
            <w:r w:rsidR="003D4A87">
              <w:rPr>
                <w:bCs/>
                <w:sz w:val="20"/>
                <w:szCs w:val="20"/>
                <w:lang w:bidi="ru-RU"/>
              </w:rPr>
              <w:t>Контракт</w:t>
            </w:r>
            <w:r w:rsidRPr="0024652A">
              <w:rPr>
                <w:bCs/>
                <w:sz w:val="20"/>
                <w:szCs w:val="20"/>
                <w:lang w:bidi="ru-RU"/>
              </w:rPr>
              <w:t>а</w:t>
            </w:r>
            <w:r w:rsidR="00E157D9">
              <w:rPr>
                <w:bCs/>
                <w:sz w:val="20"/>
                <w:szCs w:val="20"/>
                <w:lang w:bidi="ru-RU"/>
              </w:rPr>
              <w:t>.</w:t>
            </w:r>
          </w:p>
          <w:p w14:paraId="610E108F" w14:textId="77777777" w:rsidR="00C93FE1" w:rsidRDefault="00C93FE1" w:rsidP="009234A4">
            <w:pPr>
              <w:widowControl w:val="0"/>
              <w:jc w:val="center"/>
              <w:rPr>
                <w:sz w:val="20"/>
                <w:szCs w:val="20"/>
              </w:rPr>
            </w:pPr>
          </w:p>
          <w:p w14:paraId="51FBA4AD" w14:textId="77777777" w:rsidR="009234A4" w:rsidRPr="009234A4" w:rsidRDefault="009234A4" w:rsidP="007C5515">
            <w:pPr>
              <w:widowControl w:val="0"/>
              <w:jc w:val="center"/>
              <w:rPr>
                <w:color w:val="000000"/>
                <w:sz w:val="20"/>
                <w:szCs w:val="20"/>
              </w:rPr>
            </w:pPr>
          </w:p>
        </w:tc>
      </w:tr>
    </w:tbl>
    <w:p w14:paraId="0EC7BC7A" w14:textId="77777777" w:rsidR="00FD6E35" w:rsidRDefault="00FD6E35" w:rsidP="009234A4">
      <w:pPr>
        <w:suppressAutoHyphens/>
        <w:ind w:right="140"/>
        <w:jc w:val="right"/>
        <w:rPr>
          <w:rFonts w:eastAsia="MS Mincho"/>
          <w:b/>
          <w:bCs/>
          <w:color w:val="000000"/>
          <w:spacing w:val="-1"/>
          <w:sz w:val="18"/>
          <w:szCs w:val="18"/>
          <w:lang w:eastAsia="ar-SA"/>
        </w:rPr>
      </w:pPr>
    </w:p>
    <w:p w14:paraId="1E911B17" w14:textId="3967E057" w:rsidR="004137DB" w:rsidRDefault="004137DB" w:rsidP="009234A4">
      <w:pPr>
        <w:suppressAutoHyphens/>
        <w:ind w:right="140"/>
        <w:jc w:val="right"/>
        <w:rPr>
          <w:rFonts w:eastAsia="MS Mincho"/>
          <w:b/>
          <w:bCs/>
          <w:color w:val="000000"/>
          <w:spacing w:val="-1"/>
          <w:sz w:val="18"/>
          <w:szCs w:val="18"/>
          <w:lang w:eastAsia="ar-SA"/>
        </w:rPr>
      </w:pPr>
    </w:p>
    <w:p w14:paraId="61162C5E" w14:textId="77777777" w:rsidR="00D71B99" w:rsidRDefault="00D71B99" w:rsidP="009234A4">
      <w:pPr>
        <w:suppressAutoHyphens/>
        <w:ind w:right="140"/>
        <w:jc w:val="right"/>
        <w:rPr>
          <w:rFonts w:eastAsia="MS Mincho"/>
          <w:b/>
          <w:bCs/>
          <w:color w:val="000000"/>
          <w:spacing w:val="-1"/>
          <w:sz w:val="18"/>
          <w:szCs w:val="18"/>
          <w:lang w:eastAsia="ar-SA"/>
        </w:rPr>
      </w:pPr>
    </w:p>
    <w:p w14:paraId="3E90695B" w14:textId="6F1548A7" w:rsidR="009234A4" w:rsidRPr="009234A4" w:rsidRDefault="009234A4" w:rsidP="009234A4">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p w14:paraId="07972EB5" w14:textId="42F9A30F" w:rsidR="001C07F1" w:rsidRPr="00E34D1A" w:rsidRDefault="001C07F1" w:rsidP="001C07F1">
      <w:pPr>
        <w:ind w:firstLine="540"/>
        <w:jc w:val="center"/>
        <w:rPr>
          <w:b/>
          <w:bCs/>
          <w:sz w:val="22"/>
          <w:szCs w:val="22"/>
          <w:lang w:eastAsia="ar-SA"/>
        </w:rPr>
      </w:pPr>
      <w:r w:rsidRPr="00E34D1A">
        <w:rPr>
          <w:b/>
          <w:bCs/>
          <w:sz w:val="22"/>
          <w:szCs w:val="22"/>
        </w:rPr>
        <w:t>Информация о количестве</w:t>
      </w:r>
      <w:r w:rsidR="00802D5B">
        <w:rPr>
          <w:b/>
          <w:bCs/>
          <w:sz w:val="22"/>
          <w:szCs w:val="22"/>
        </w:rPr>
        <w:t xml:space="preserve"> и</w:t>
      </w:r>
      <w:r w:rsidRPr="00E34D1A">
        <w:rPr>
          <w:b/>
          <w:bCs/>
          <w:sz w:val="22"/>
          <w:szCs w:val="22"/>
        </w:rPr>
        <w:t xml:space="preserve"> единиц</w:t>
      </w:r>
      <w:r w:rsidR="00802D5B">
        <w:rPr>
          <w:b/>
          <w:bCs/>
          <w:sz w:val="22"/>
          <w:szCs w:val="22"/>
        </w:rPr>
        <w:t>е</w:t>
      </w:r>
      <w:r w:rsidRPr="00E34D1A">
        <w:rPr>
          <w:b/>
          <w:bCs/>
          <w:sz w:val="22"/>
          <w:szCs w:val="22"/>
        </w:rPr>
        <w:t xml:space="preserve"> измерения товара</w:t>
      </w:r>
    </w:p>
    <w:p w14:paraId="4DE77898" w14:textId="77777777" w:rsidR="001C07F1" w:rsidRPr="00F91528" w:rsidRDefault="001C07F1" w:rsidP="001C07F1">
      <w:pPr>
        <w:ind w:firstLine="540"/>
        <w:jc w:val="right"/>
      </w:pPr>
    </w:p>
    <w:p w14:paraId="15B3AC5C" w14:textId="77777777" w:rsidR="009A4628" w:rsidRPr="00F91528" w:rsidRDefault="009A4628" w:rsidP="009A4628">
      <w:pPr>
        <w:ind w:firstLine="540"/>
        <w:jc w:val="right"/>
      </w:pPr>
    </w:p>
    <w:tbl>
      <w:tblPr>
        <w:tblW w:w="0" w:type="auto"/>
        <w:tblInd w:w="250" w:type="dxa"/>
        <w:tblLayout w:type="fixed"/>
        <w:tblLook w:val="0000" w:firstRow="0" w:lastRow="0" w:firstColumn="0" w:lastColumn="0" w:noHBand="0" w:noVBand="0"/>
      </w:tblPr>
      <w:tblGrid>
        <w:gridCol w:w="1134"/>
        <w:gridCol w:w="3686"/>
        <w:gridCol w:w="2409"/>
        <w:gridCol w:w="2835"/>
      </w:tblGrid>
      <w:tr w:rsidR="009A4628" w:rsidRPr="00F91528" w14:paraId="5E787668" w14:textId="77777777" w:rsidTr="00FE2902">
        <w:trPr>
          <w:trHeight w:val="360"/>
        </w:trPr>
        <w:tc>
          <w:tcPr>
            <w:tcW w:w="1134" w:type="dxa"/>
            <w:tcBorders>
              <w:top w:val="single" w:sz="4" w:space="0" w:color="000000"/>
              <w:left w:val="single" w:sz="4" w:space="0" w:color="000000"/>
              <w:bottom w:val="single" w:sz="4" w:space="0" w:color="auto"/>
            </w:tcBorders>
            <w:vAlign w:val="center"/>
          </w:tcPr>
          <w:p w14:paraId="28E7FE5E" w14:textId="77777777" w:rsidR="009A4628" w:rsidRPr="00165A83" w:rsidRDefault="009A4628" w:rsidP="00FE2902">
            <w:pPr>
              <w:suppressAutoHyphens/>
              <w:spacing w:line="276" w:lineRule="auto"/>
              <w:jc w:val="center"/>
              <w:rPr>
                <w:rFonts w:eastAsia="MS Mincho"/>
                <w:color w:val="000000"/>
                <w:spacing w:val="-1"/>
                <w:sz w:val="22"/>
                <w:szCs w:val="22"/>
                <w:lang w:eastAsia="ja-JP"/>
              </w:rPr>
            </w:pPr>
            <w:r w:rsidRPr="00165A83">
              <w:rPr>
                <w:rFonts w:eastAsia="MS Mincho"/>
                <w:b/>
                <w:color w:val="000000"/>
                <w:spacing w:val="-1"/>
                <w:sz w:val="22"/>
                <w:szCs w:val="22"/>
                <w:lang w:eastAsia="ja-JP"/>
              </w:rPr>
              <w:t>№ п/п</w:t>
            </w:r>
          </w:p>
        </w:tc>
        <w:tc>
          <w:tcPr>
            <w:tcW w:w="3686" w:type="dxa"/>
            <w:tcBorders>
              <w:top w:val="single" w:sz="4" w:space="0" w:color="000000"/>
              <w:left w:val="single" w:sz="4" w:space="0" w:color="000000"/>
              <w:bottom w:val="single" w:sz="4" w:space="0" w:color="auto"/>
              <w:right w:val="single" w:sz="4" w:space="0" w:color="000000"/>
            </w:tcBorders>
            <w:vAlign w:val="center"/>
          </w:tcPr>
          <w:p w14:paraId="671637C9" w14:textId="77777777" w:rsidR="009A4628" w:rsidRPr="00165A83" w:rsidRDefault="009A4628" w:rsidP="00FE2902">
            <w:pPr>
              <w:suppressAutoHyphens/>
              <w:spacing w:line="276" w:lineRule="auto"/>
              <w:jc w:val="center"/>
              <w:rPr>
                <w:rFonts w:eastAsia="MS Mincho"/>
                <w:color w:val="000000"/>
                <w:spacing w:val="-1"/>
                <w:sz w:val="22"/>
                <w:szCs w:val="22"/>
                <w:lang w:eastAsia="ja-JP"/>
              </w:rPr>
            </w:pPr>
            <w:r w:rsidRPr="00165A83">
              <w:rPr>
                <w:rFonts w:eastAsia="MS Mincho"/>
                <w:b/>
                <w:color w:val="000000"/>
                <w:spacing w:val="-1"/>
                <w:sz w:val="22"/>
                <w:szCs w:val="22"/>
                <w:lang w:eastAsia="ja-JP"/>
              </w:rPr>
              <w:t>Наименование товара</w:t>
            </w:r>
          </w:p>
        </w:tc>
        <w:tc>
          <w:tcPr>
            <w:tcW w:w="2409" w:type="dxa"/>
            <w:tcBorders>
              <w:top w:val="single" w:sz="4" w:space="0" w:color="000000"/>
              <w:left w:val="single" w:sz="4" w:space="0" w:color="000000"/>
              <w:bottom w:val="single" w:sz="4" w:space="0" w:color="auto"/>
            </w:tcBorders>
            <w:vAlign w:val="center"/>
          </w:tcPr>
          <w:p w14:paraId="5A66F97A" w14:textId="77777777" w:rsidR="009A4628" w:rsidRPr="00165A83" w:rsidRDefault="009A4628" w:rsidP="00FE2902">
            <w:pPr>
              <w:suppressAutoHyphens/>
              <w:spacing w:line="276" w:lineRule="auto"/>
              <w:jc w:val="center"/>
              <w:rPr>
                <w:rFonts w:eastAsia="MS Mincho"/>
                <w:b/>
                <w:color w:val="000000"/>
                <w:spacing w:val="-1"/>
                <w:sz w:val="22"/>
                <w:szCs w:val="22"/>
                <w:lang w:eastAsia="ja-JP"/>
              </w:rPr>
            </w:pPr>
            <w:r w:rsidRPr="00165A83">
              <w:rPr>
                <w:rFonts w:eastAsia="MS Mincho"/>
                <w:b/>
                <w:color w:val="000000"/>
                <w:spacing w:val="-1"/>
                <w:sz w:val="22"/>
                <w:szCs w:val="22"/>
                <w:lang w:eastAsia="ja-JP"/>
              </w:rPr>
              <w:t>Единица измерения</w:t>
            </w:r>
          </w:p>
        </w:tc>
        <w:tc>
          <w:tcPr>
            <w:tcW w:w="2835" w:type="dxa"/>
            <w:tcBorders>
              <w:top w:val="single" w:sz="4" w:space="0" w:color="000000"/>
              <w:left w:val="single" w:sz="4" w:space="0" w:color="000000"/>
              <w:bottom w:val="single" w:sz="4" w:space="0" w:color="auto"/>
              <w:right w:val="single" w:sz="4" w:space="0" w:color="000000"/>
            </w:tcBorders>
            <w:vAlign w:val="center"/>
          </w:tcPr>
          <w:p w14:paraId="3B7DA6E5" w14:textId="77777777" w:rsidR="009A4628" w:rsidRPr="00165A83" w:rsidRDefault="009A4628" w:rsidP="00FE2902">
            <w:pPr>
              <w:suppressAutoHyphens/>
              <w:spacing w:line="276" w:lineRule="auto"/>
              <w:jc w:val="center"/>
              <w:rPr>
                <w:rFonts w:eastAsia="MS Mincho"/>
                <w:b/>
                <w:color w:val="000000"/>
                <w:spacing w:val="-1"/>
                <w:sz w:val="22"/>
                <w:szCs w:val="22"/>
                <w:lang w:eastAsia="ja-JP"/>
              </w:rPr>
            </w:pPr>
            <w:r w:rsidRPr="00165A83">
              <w:rPr>
                <w:rFonts w:eastAsia="MS Mincho"/>
                <w:b/>
                <w:color w:val="000000"/>
                <w:spacing w:val="-1"/>
                <w:sz w:val="22"/>
                <w:szCs w:val="22"/>
                <w:lang w:eastAsia="ja-JP"/>
              </w:rPr>
              <w:t>Количество</w:t>
            </w:r>
          </w:p>
        </w:tc>
      </w:tr>
      <w:tr w:rsidR="009A4628" w:rsidRPr="00F91528" w14:paraId="313ABBB0" w14:textId="77777777" w:rsidTr="00FE2902">
        <w:trPr>
          <w:trHeight w:val="385"/>
        </w:trPr>
        <w:tc>
          <w:tcPr>
            <w:tcW w:w="1134" w:type="dxa"/>
            <w:tcBorders>
              <w:top w:val="single" w:sz="4" w:space="0" w:color="auto"/>
              <w:left w:val="single" w:sz="4" w:space="0" w:color="auto"/>
              <w:bottom w:val="single" w:sz="4" w:space="0" w:color="auto"/>
              <w:right w:val="single" w:sz="4" w:space="0" w:color="auto"/>
            </w:tcBorders>
            <w:vAlign w:val="center"/>
          </w:tcPr>
          <w:p w14:paraId="4E635E1B" w14:textId="77777777" w:rsidR="009A4628" w:rsidRPr="00F91528" w:rsidRDefault="009A4628" w:rsidP="00FE2902">
            <w:pPr>
              <w:suppressAutoHyphens/>
              <w:spacing w:line="276" w:lineRule="auto"/>
              <w:jc w:val="center"/>
              <w:rPr>
                <w:color w:val="000000"/>
                <w:sz w:val="20"/>
                <w:szCs w:val="20"/>
              </w:rPr>
            </w:pPr>
            <w:r w:rsidRPr="00F91528">
              <w:rPr>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vAlign w:val="center"/>
          </w:tcPr>
          <w:p w14:paraId="551E01FB" w14:textId="21E35E8B" w:rsidR="009A4628" w:rsidRPr="00972F2B" w:rsidRDefault="000173AA" w:rsidP="00FE2902">
            <w:pPr>
              <w:suppressAutoHyphens/>
              <w:spacing w:line="276" w:lineRule="auto"/>
              <w:jc w:val="center"/>
              <w:rPr>
                <w:color w:val="000000"/>
                <w:sz w:val="20"/>
                <w:szCs w:val="20"/>
              </w:rPr>
            </w:pPr>
            <w:r w:rsidRPr="00B471CF">
              <w:rPr>
                <w:rFonts w:eastAsia="Courier New"/>
                <w:color w:val="000000"/>
                <w:sz w:val="18"/>
                <w:szCs w:val="18"/>
                <w:lang w:bidi="ru-RU"/>
              </w:rPr>
              <w:t xml:space="preserve">Моющее средство </w:t>
            </w:r>
            <w:r>
              <w:rPr>
                <w:rFonts w:eastAsia="Courier New"/>
                <w:color w:val="000000"/>
                <w:sz w:val="18"/>
                <w:szCs w:val="18"/>
                <w:lang w:bidi="ru-RU"/>
              </w:rPr>
              <w:t>ЧУДОДЕЙ-ФОРТЕ</w:t>
            </w:r>
          </w:p>
        </w:tc>
        <w:tc>
          <w:tcPr>
            <w:tcW w:w="2409" w:type="dxa"/>
            <w:tcBorders>
              <w:top w:val="single" w:sz="4" w:space="0" w:color="auto"/>
              <w:left w:val="single" w:sz="4" w:space="0" w:color="auto"/>
              <w:bottom w:val="single" w:sz="4" w:space="0" w:color="auto"/>
              <w:right w:val="single" w:sz="4" w:space="0" w:color="auto"/>
            </w:tcBorders>
            <w:vAlign w:val="center"/>
          </w:tcPr>
          <w:p w14:paraId="7B3EE1A8" w14:textId="77777777" w:rsidR="009A4628" w:rsidRPr="00F91528" w:rsidRDefault="009A4628" w:rsidP="00FE2902">
            <w:pPr>
              <w:suppressAutoHyphens/>
              <w:spacing w:line="276" w:lineRule="auto"/>
              <w:jc w:val="center"/>
              <w:rPr>
                <w:color w:val="000000"/>
                <w:sz w:val="20"/>
                <w:szCs w:val="20"/>
              </w:rPr>
            </w:pPr>
            <w:r>
              <w:rPr>
                <w:color w:val="000000"/>
                <w:sz w:val="20"/>
                <w:szCs w:val="20"/>
              </w:rPr>
              <w:t>Штука</w:t>
            </w:r>
          </w:p>
        </w:tc>
        <w:tc>
          <w:tcPr>
            <w:tcW w:w="2835" w:type="dxa"/>
            <w:tcBorders>
              <w:top w:val="single" w:sz="4" w:space="0" w:color="auto"/>
              <w:left w:val="single" w:sz="4" w:space="0" w:color="auto"/>
              <w:bottom w:val="single" w:sz="4" w:space="0" w:color="auto"/>
              <w:right w:val="single" w:sz="4" w:space="0" w:color="auto"/>
            </w:tcBorders>
            <w:vAlign w:val="center"/>
          </w:tcPr>
          <w:p w14:paraId="3663E451" w14:textId="1B2EB617" w:rsidR="009A4628" w:rsidRPr="00972F2B" w:rsidRDefault="005B5251" w:rsidP="00FE2902">
            <w:pPr>
              <w:suppressAutoHyphens/>
              <w:spacing w:line="276" w:lineRule="auto"/>
              <w:jc w:val="center"/>
              <w:rPr>
                <w:color w:val="000000"/>
                <w:sz w:val="20"/>
                <w:szCs w:val="20"/>
              </w:rPr>
            </w:pPr>
            <w:r>
              <w:rPr>
                <w:color w:val="000000"/>
                <w:sz w:val="20"/>
                <w:szCs w:val="20"/>
              </w:rPr>
              <w:t>170</w:t>
            </w:r>
          </w:p>
        </w:tc>
      </w:tr>
    </w:tbl>
    <w:p w14:paraId="5059661B" w14:textId="77777777" w:rsidR="00343BE8" w:rsidRPr="003D133F" w:rsidRDefault="00343BE8" w:rsidP="00E92586">
      <w:pPr>
        <w:suppressAutoHyphens/>
        <w:ind w:right="140"/>
        <w:jc w:val="right"/>
        <w:rPr>
          <w:sz w:val="22"/>
          <w:szCs w:val="22"/>
        </w:rPr>
      </w:pPr>
    </w:p>
    <w:sectPr w:rsidR="00343BE8" w:rsidRPr="003D133F" w:rsidSect="0029166E">
      <w:headerReference w:type="default" r:id="rId9"/>
      <w:pgSz w:w="11906" w:h="16838"/>
      <w:pgMar w:top="709" w:right="567" w:bottom="964"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F75D3" w14:textId="77777777" w:rsidR="00783912" w:rsidRDefault="00783912">
      <w:r>
        <w:separator/>
      </w:r>
    </w:p>
  </w:endnote>
  <w:endnote w:type="continuationSeparator" w:id="0">
    <w:p w14:paraId="5821963A" w14:textId="77777777" w:rsidR="00783912" w:rsidRDefault="0078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9A14C" w14:textId="77777777" w:rsidR="00783912" w:rsidRDefault="00783912">
      <w:r>
        <w:separator/>
      </w:r>
    </w:p>
  </w:footnote>
  <w:footnote w:type="continuationSeparator" w:id="0">
    <w:p w14:paraId="33FF9A7C" w14:textId="77777777" w:rsidR="00783912" w:rsidRDefault="00783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CE14" w14:textId="77777777" w:rsidR="00AA59D8" w:rsidRPr="00586F11" w:rsidRDefault="00AA59D8" w:rsidP="00586F11">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6EEC1" w14:textId="77777777" w:rsidR="009A4628" w:rsidRPr="00586F11" w:rsidRDefault="009A4628" w:rsidP="00586F1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224D214A"/>
    <w:multiLevelType w:val="multilevel"/>
    <w:tmpl w:val="6BC4B1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115" w:hanging="1080"/>
      </w:pPr>
      <w:rPr>
        <w:rFonts w:hint="default"/>
      </w:rPr>
    </w:lvl>
    <w:lvl w:ilvl="8">
      <w:start w:val="1"/>
      <w:numFmt w:val="decimal"/>
      <w:lvlText w:val="%1.%2.%3.%4.%5.%6.%7.%8.%9."/>
      <w:lvlJc w:val="left"/>
      <w:pPr>
        <w:ind w:left="1480" w:hanging="1440"/>
      </w:pPr>
      <w:rPr>
        <w:rFonts w:hint="default"/>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9D2BDC"/>
    <w:multiLevelType w:val="multilevel"/>
    <w:tmpl w:val="3D86BF88"/>
    <w:lvl w:ilvl="0">
      <w:start w:val="3"/>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3"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166BA4"/>
    <w:multiLevelType w:val="hybridMultilevel"/>
    <w:tmpl w:val="3DCC174A"/>
    <w:lvl w:ilvl="0" w:tplc="015EAF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6EB6A16"/>
    <w:multiLevelType w:val="hybridMultilevel"/>
    <w:tmpl w:val="61069F68"/>
    <w:lvl w:ilvl="0" w:tplc="304AC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8F34B44"/>
    <w:multiLevelType w:val="hybridMultilevel"/>
    <w:tmpl w:val="812860DC"/>
    <w:lvl w:ilvl="0" w:tplc="1C7ABF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53BB6445"/>
    <w:multiLevelType w:val="hybridMultilevel"/>
    <w:tmpl w:val="3148F2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2"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591F4D"/>
    <w:multiLevelType w:val="hybridMultilevel"/>
    <w:tmpl w:val="52AAD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C37065"/>
    <w:multiLevelType w:val="hybridMultilevel"/>
    <w:tmpl w:val="039A9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6" w15:restartNumberingAfterBreak="0">
    <w:nsid w:val="5E2B599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6B0B46EC"/>
    <w:multiLevelType w:val="multilevel"/>
    <w:tmpl w:val="FE6C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4CA3B2C"/>
    <w:multiLevelType w:val="hybridMultilevel"/>
    <w:tmpl w:val="0DFE04F2"/>
    <w:lvl w:ilvl="0" w:tplc="3A9A87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92F5F0F"/>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3" w15:restartNumberingAfterBreak="0">
    <w:nsid w:val="7CBF7A3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9"/>
  </w:num>
  <w:num w:numId="2">
    <w:abstractNumId w:val="28"/>
  </w:num>
  <w:num w:numId="3">
    <w:abstractNumId w:val="0"/>
  </w:num>
  <w:num w:numId="4">
    <w:abstractNumId w:val="1"/>
  </w:num>
  <w:num w:numId="5">
    <w:abstractNumId w:val="32"/>
  </w:num>
  <w:num w:numId="6">
    <w:abstractNumId w:val="33"/>
  </w:num>
  <w:num w:numId="7">
    <w:abstractNumId w:val="26"/>
  </w:num>
  <w:num w:numId="8">
    <w:abstractNumId w:val="2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9"/>
  </w:num>
  <w:num w:numId="12">
    <w:abstractNumId w:val="10"/>
  </w:num>
  <w:num w:numId="13">
    <w:abstractNumId w:val="6"/>
  </w:num>
  <w:num w:numId="14">
    <w:abstractNumId w:val="15"/>
  </w:num>
  <w:num w:numId="15">
    <w:abstractNumId w:val="7"/>
  </w:num>
  <w:num w:numId="16">
    <w:abstractNumId w:val="27"/>
  </w:num>
  <w:num w:numId="17">
    <w:abstractNumId w:val="2"/>
  </w:num>
  <w:num w:numId="18">
    <w:abstractNumId w:val="4"/>
  </w:num>
  <w:num w:numId="19">
    <w:abstractNumId w:val="22"/>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6"/>
  </w:num>
  <w:num w:numId="25">
    <w:abstractNumId w:val="13"/>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7"/>
  </w:num>
  <w:num w:numId="30">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2"/>
  </w:num>
  <w:num w:numId="34">
    <w:abstractNumId w:val="31"/>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81"/>
    <w:rsid w:val="00001F69"/>
    <w:rsid w:val="00015128"/>
    <w:rsid w:val="00015F84"/>
    <w:rsid w:val="000166B1"/>
    <w:rsid w:val="000173AA"/>
    <w:rsid w:val="00017CBD"/>
    <w:rsid w:val="00021AA8"/>
    <w:rsid w:val="00026459"/>
    <w:rsid w:val="000273F8"/>
    <w:rsid w:val="00044945"/>
    <w:rsid w:val="000515E4"/>
    <w:rsid w:val="00052BB5"/>
    <w:rsid w:val="00053EF3"/>
    <w:rsid w:val="00054C6B"/>
    <w:rsid w:val="000560B2"/>
    <w:rsid w:val="00057625"/>
    <w:rsid w:val="00057844"/>
    <w:rsid w:val="0006040C"/>
    <w:rsid w:val="00061370"/>
    <w:rsid w:val="000660B7"/>
    <w:rsid w:val="000663EF"/>
    <w:rsid w:val="00067279"/>
    <w:rsid w:val="00073389"/>
    <w:rsid w:val="00073A8A"/>
    <w:rsid w:val="00074151"/>
    <w:rsid w:val="00074759"/>
    <w:rsid w:val="00075F72"/>
    <w:rsid w:val="000764C1"/>
    <w:rsid w:val="00077ED1"/>
    <w:rsid w:val="00080335"/>
    <w:rsid w:val="00083476"/>
    <w:rsid w:val="00083B23"/>
    <w:rsid w:val="0008606D"/>
    <w:rsid w:val="0009011F"/>
    <w:rsid w:val="00091DF3"/>
    <w:rsid w:val="00092B6B"/>
    <w:rsid w:val="00092E27"/>
    <w:rsid w:val="00097E11"/>
    <w:rsid w:val="000A40C4"/>
    <w:rsid w:val="000A6D0A"/>
    <w:rsid w:val="000A7E44"/>
    <w:rsid w:val="000B74E5"/>
    <w:rsid w:val="000C15C0"/>
    <w:rsid w:val="000C55F5"/>
    <w:rsid w:val="000C6F96"/>
    <w:rsid w:val="000D017E"/>
    <w:rsid w:val="000D29D9"/>
    <w:rsid w:val="000D5ABC"/>
    <w:rsid w:val="000D71B7"/>
    <w:rsid w:val="000D7FE7"/>
    <w:rsid w:val="000E1C8C"/>
    <w:rsid w:val="000E2D8E"/>
    <w:rsid w:val="000E5CC5"/>
    <w:rsid w:val="000E68D4"/>
    <w:rsid w:val="000E7D9A"/>
    <w:rsid w:val="000F1BC1"/>
    <w:rsid w:val="000F7001"/>
    <w:rsid w:val="00101054"/>
    <w:rsid w:val="00106B68"/>
    <w:rsid w:val="00110072"/>
    <w:rsid w:val="00110237"/>
    <w:rsid w:val="00110C72"/>
    <w:rsid w:val="001124C3"/>
    <w:rsid w:val="00113BF7"/>
    <w:rsid w:val="00114F18"/>
    <w:rsid w:val="00115814"/>
    <w:rsid w:val="0012158E"/>
    <w:rsid w:val="0012299D"/>
    <w:rsid w:val="00122D8E"/>
    <w:rsid w:val="00134A42"/>
    <w:rsid w:val="0014057D"/>
    <w:rsid w:val="0014225B"/>
    <w:rsid w:val="00142912"/>
    <w:rsid w:val="001461AC"/>
    <w:rsid w:val="00147E75"/>
    <w:rsid w:val="0015146D"/>
    <w:rsid w:val="00156709"/>
    <w:rsid w:val="00161376"/>
    <w:rsid w:val="00162457"/>
    <w:rsid w:val="00162CE5"/>
    <w:rsid w:val="001707E4"/>
    <w:rsid w:val="0017323C"/>
    <w:rsid w:val="001759D7"/>
    <w:rsid w:val="00175A77"/>
    <w:rsid w:val="00181D90"/>
    <w:rsid w:val="00182E65"/>
    <w:rsid w:val="00182ECD"/>
    <w:rsid w:val="001879E9"/>
    <w:rsid w:val="00192100"/>
    <w:rsid w:val="001A5440"/>
    <w:rsid w:val="001B1718"/>
    <w:rsid w:val="001B7057"/>
    <w:rsid w:val="001B7EB7"/>
    <w:rsid w:val="001C07F1"/>
    <w:rsid w:val="001C6B2F"/>
    <w:rsid w:val="001C78D8"/>
    <w:rsid w:val="001D3C90"/>
    <w:rsid w:val="001D4CB0"/>
    <w:rsid w:val="001D7C65"/>
    <w:rsid w:val="001E141C"/>
    <w:rsid w:val="001E4623"/>
    <w:rsid w:val="001E4C75"/>
    <w:rsid w:val="001E6939"/>
    <w:rsid w:val="001E7FE3"/>
    <w:rsid w:val="001F02E2"/>
    <w:rsid w:val="001F050F"/>
    <w:rsid w:val="001F0E3C"/>
    <w:rsid w:val="001F2555"/>
    <w:rsid w:val="001F25E6"/>
    <w:rsid w:val="001F2BB6"/>
    <w:rsid w:val="001F6C7E"/>
    <w:rsid w:val="001F75E4"/>
    <w:rsid w:val="00200363"/>
    <w:rsid w:val="002022C9"/>
    <w:rsid w:val="00205B05"/>
    <w:rsid w:val="00216EFC"/>
    <w:rsid w:val="00220F09"/>
    <w:rsid w:val="0022189D"/>
    <w:rsid w:val="002245AA"/>
    <w:rsid w:val="0022626E"/>
    <w:rsid w:val="00227771"/>
    <w:rsid w:val="00233655"/>
    <w:rsid w:val="00243576"/>
    <w:rsid w:val="00246BE8"/>
    <w:rsid w:val="0025209B"/>
    <w:rsid w:val="002545CE"/>
    <w:rsid w:val="00255321"/>
    <w:rsid w:val="0025793D"/>
    <w:rsid w:val="002630F1"/>
    <w:rsid w:val="002669DA"/>
    <w:rsid w:val="0027064E"/>
    <w:rsid w:val="00275FA4"/>
    <w:rsid w:val="00276AB7"/>
    <w:rsid w:val="002801C4"/>
    <w:rsid w:val="00280D0F"/>
    <w:rsid w:val="002813C2"/>
    <w:rsid w:val="002825B5"/>
    <w:rsid w:val="0028379F"/>
    <w:rsid w:val="00286D77"/>
    <w:rsid w:val="0029002A"/>
    <w:rsid w:val="0029166E"/>
    <w:rsid w:val="00292C6A"/>
    <w:rsid w:val="0029360F"/>
    <w:rsid w:val="002942D9"/>
    <w:rsid w:val="002A32CF"/>
    <w:rsid w:val="002A362B"/>
    <w:rsid w:val="002A4943"/>
    <w:rsid w:val="002A796B"/>
    <w:rsid w:val="002B0654"/>
    <w:rsid w:val="002B4054"/>
    <w:rsid w:val="002B5D77"/>
    <w:rsid w:val="002C023E"/>
    <w:rsid w:val="002C2F59"/>
    <w:rsid w:val="002C4A77"/>
    <w:rsid w:val="002C52E5"/>
    <w:rsid w:val="002C6BC1"/>
    <w:rsid w:val="002C7EFE"/>
    <w:rsid w:val="002D3888"/>
    <w:rsid w:val="002D402F"/>
    <w:rsid w:val="002D69DB"/>
    <w:rsid w:val="002D768A"/>
    <w:rsid w:val="002D7EE0"/>
    <w:rsid w:val="002E124D"/>
    <w:rsid w:val="002E312C"/>
    <w:rsid w:val="002F0A56"/>
    <w:rsid w:val="002F39D7"/>
    <w:rsid w:val="00304C7B"/>
    <w:rsid w:val="0030730E"/>
    <w:rsid w:val="0031002C"/>
    <w:rsid w:val="0031117A"/>
    <w:rsid w:val="00311512"/>
    <w:rsid w:val="00312C27"/>
    <w:rsid w:val="003135D4"/>
    <w:rsid w:val="00320CD1"/>
    <w:rsid w:val="00322016"/>
    <w:rsid w:val="00323A09"/>
    <w:rsid w:val="00326F42"/>
    <w:rsid w:val="00335294"/>
    <w:rsid w:val="003361EA"/>
    <w:rsid w:val="00336C1D"/>
    <w:rsid w:val="00337B5A"/>
    <w:rsid w:val="00341310"/>
    <w:rsid w:val="00343276"/>
    <w:rsid w:val="00343BE8"/>
    <w:rsid w:val="00344056"/>
    <w:rsid w:val="003445B0"/>
    <w:rsid w:val="003472E4"/>
    <w:rsid w:val="003635A8"/>
    <w:rsid w:val="00367EA9"/>
    <w:rsid w:val="0037457C"/>
    <w:rsid w:val="00383936"/>
    <w:rsid w:val="003851FC"/>
    <w:rsid w:val="003862BB"/>
    <w:rsid w:val="00386CD0"/>
    <w:rsid w:val="00386F2D"/>
    <w:rsid w:val="00393A0E"/>
    <w:rsid w:val="003940FE"/>
    <w:rsid w:val="00395A65"/>
    <w:rsid w:val="00397807"/>
    <w:rsid w:val="003A310C"/>
    <w:rsid w:val="003A57E3"/>
    <w:rsid w:val="003A5FBD"/>
    <w:rsid w:val="003A75D9"/>
    <w:rsid w:val="003B2FFA"/>
    <w:rsid w:val="003B466A"/>
    <w:rsid w:val="003B654E"/>
    <w:rsid w:val="003B7C23"/>
    <w:rsid w:val="003C0180"/>
    <w:rsid w:val="003C1871"/>
    <w:rsid w:val="003C1896"/>
    <w:rsid w:val="003C1A8D"/>
    <w:rsid w:val="003C3CA2"/>
    <w:rsid w:val="003C7016"/>
    <w:rsid w:val="003C7892"/>
    <w:rsid w:val="003D0B4D"/>
    <w:rsid w:val="003D133F"/>
    <w:rsid w:val="003D1F7A"/>
    <w:rsid w:val="003D2166"/>
    <w:rsid w:val="003D4A87"/>
    <w:rsid w:val="003D58EB"/>
    <w:rsid w:val="003E3C9D"/>
    <w:rsid w:val="003E4FBF"/>
    <w:rsid w:val="003E521E"/>
    <w:rsid w:val="003E76B0"/>
    <w:rsid w:val="003E776B"/>
    <w:rsid w:val="003F269A"/>
    <w:rsid w:val="003F2AD3"/>
    <w:rsid w:val="00400349"/>
    <w:rsid w:val="00401549"/>
    <w:rsid w:val="00404794"/>
    <w:rsid w:val="00406215"/>
    <w:rsid w:val="0041121E"/>
    <w:rsid w:val="0041267F"/>
    <w:rsid w:val="004137DB"/>
    <w:rsid w:val="004137E8"/>
    <w:rsid w:val="00417C1C"/>
    <w:rsid w:val="00424442"/>
    <w:rsid w:val="00426288"/>
    <w:rsid w:val="004262B5"/>
    <w:rsid w:val="004305ED"/>
    <w:rsid w:val="004331DB"/>
    <w:rsid w:val="00433482"/>
    <w:rsid w:val="00434D14"/>
    <w:rsid w:val="00434E6B"/>
    <w:rsid w:val="0043640F"/>
    <w:rsid w:val="004379BD"/>
    <w:rsid w:val="00440090"/>
    <w:rsid w:val="00450174"/>
    <w:rsid w:val="00456716"/>
    <w:rsid w:val="004577AC"/>
    <w:rsid w:val="00457966"/>
    <w:rsid w:val="004627BA"/>
    <w:rsid w:val="00462A39"/>
    <w:rsid w:val="00465E21"/>
    <w:rsid w:val="0046616F"/>
    <w:rsid w:val="00466D97"/>
    <w:rsid w:val="00473B29"/>
    <w:rsid w:val="00474B8C"/>
    <w:rsid w:val="00477A38"/>
    <w:rsid w:val="00477D47"/>
    <w:rsid w:val="004804E0"/>
    <w:rsid w:val="00482832"/>
    <w:rsid w:val="00482CC4"/>
    <w:rsid w:val="00487E2F"/>
    <w:rsid w:val="004924BD"/>
    <w:rsid w:val="00492858"/>
    <w:rsid w:val="00496AE5"/>
    <w:rsid w:val="004A125C"/>
    <w:rsid w:val="004A2903"/>
    <w:rsid w:val="004A37A4"/>
    <w:rsid w:val="004A41C2"/>
    <w:rsid w:val="004A5A4F"/>
    <w:rsid w:val="004A76C0"/>
    <w:rsid w:val="004B2518"/>
    <w:rsid w:val="004B3451"/>
    <w:rsid w:val="004B5490"/>
    <w:rsid w:val="004B55B9"/>
    <w:rsid w:val="004B7028"/>
    <w:rsid w:val="004B7AAE"/>
    <w:rsid w:val="004C46DC"/>
    <w:rsid w:val="004C5838"/>
    <w:rsid w:val="004C6AEC"/>
    <w:rsid w:val="004C7986"/>
    <w:rsid w:val="004C7D28"/>
    <w:rsid w:val="004D08CB"/>
    <w:rsid w:val="004D25C8"/>
    <w:rsid w:val="004E267C"/>
    <w:rsid w:val="004E3502"/>
    <w:rsid w:val="004E6738"/>
    <w:rsid w:val="004E7EC2"/>
    <w:rsid w:val="004F075E"/>
    <w:rsid w:val="004F4B21"/>
    <w:rsid w:val="004F527C"/>
    <w:rsid w:val="004F5C6C"/>
    <w:rsid w:val="004F7090"/>
    <w:rsid w:val="004F7571"/>
    <w:rsid w:val="00501497"/>
    <w:rsid w:val="0051078F"/>
    <w:rsid w:val="00511BE0"/>
    <w:rsid w:val="00520240"/>
    <w:rsid w:val="00522219"/>
    <w:rsid w:val="0052290A"/>
    <w:rsid w:val="00524C23"/>
    <w:rsid w:val="00527F6C"/>
    <w:rsid w:val="00530F9A"/>
    <w:rsid w:val="005311E3"/>
    <w:rsid w:val="00531B12"/>
    <w:rsid w:val="005327DA"/>
    <w:rsid w:val="00535DF2"/>
    <w:rsid w:val="00536549"/>
    <w:rsid w:val="005421E5"/>
    <w:rsid w:val="00542A58"/>
    <w:rsid w:val="005443DB"/>
    <w:rsid w:val="00556A8D"/>
    <w:rsid w:val="00565C1F"/>
    <w:rsid w:val="0057252B"/>
    <w:rsid w:val="00572A45"/>
    <w:rsid w:val="0057311B"/>
    <w:rsid w:val="00573B0D"/>
    <w:rsid w:val="00576D16"/>
    <w:rsid w:val="005777FD"/>
    <w:rsid w:val="0058263C"/>
    <w:rsid w:val="0058347F"/>
    <w:rsid w:val="00585569"/>
    <w:rsid w:val="00586A1B"/>
    <w:rsid w:val="00586F11"/>
    <w:rsid w:val="00587CE2"/>
    <w:rsid w:val="00591284"/>
    <w:rsid w:val="00594AD1"/>
    <w:rsid w:val="0059549B"/>
    <w:rsid w:val="00595C13"/>
    <w:rsid w:val="005A3254"/>
    <w:rsid w:val="005A3A22"/>
    <w:rsid w:val="005A7FFA"/>
    <w:rsid w:val="005B0E29"/>
    <w:rsid w:val="005B4F59"/>
    <w:rsid w:val="005B5183"/>
    <w:rsid w:val="005B5251"/>
    <w:rsid w:val="005B5B55"/>
    <w:rsid w:val="005B7120"/>
    <w:rsid w:val="005C0B49"/>
    <w:rsid w:val="005C2FD0"/>
    <w:rsid w:val="005C332C"/>
    <w:rsid w:val="005C4862"/>
    <w:rsid w:val="005C793F"/>
    <w:rsid w:val="005D2472"/>
    <w:rsid w:val="005D38BC"/>
    <w:rsid w:val="005D48D3"/>
    <w:rsid w:val="005E5355"/>
    <w:rsid w:val="005F0083"/>
    <w:rsid w:val="005F04B2"/>
    <w:rsid w:val="005F2E59"/>
    <w:rsid w:val="005F39A0"/>
    <w:rsid w:val="005F4702"/>
    <w:rsid w:val="005F4A0E"/>
    <w:rsid w:val="005F7501"/>
    <w:rsid w:val="005F796A"/>
    <w:rsid w:val="0060158C"/>
    <w:rsid w:val="00616E64"/>
    <w:rsid w:val="00617B74"/>
    <w:rsid w:val="00623393"/>
    <w:rsid w:val="00625C5B"/>
    <w:rsid w:val="00626F0B"/>
    <w:rsid w:val="006413C9"/>
    <w:rsid w:val="0064613F"/>
    <w:rsid w:val="006467A8"/>
    <w:rsid w:val="006476D7"/>
    <w:rsid w:val="00647AAF"/>
    <w:rsid w:val="00650662"/>
    <w:rsid w:val="00655F6C"/>
    <w:rsid w:val="00660EEC"/>
    <w:rsid w:val="006723E7"/>
    <w:rsid w:val="0067438C"/>
    <w:rsid w:val="006804B6"/>
    <w:rsid w:val="006820DA"/>
    <w:rsid w:val="006916F4"/>
    <w:rsid w:val="00692413"/>
    <w:rsid w:val="00696025"/>
    <w:rsid w:val="006A283A"/>
    <w:rsid w:val="006A43C8"/>
    <w:rsid w:val="006A56E7"/>
    <w:rsid w:val="006B7E95"/>
    <w:rsid w:val="006C077B"/>
    <w:rsid w:val="006C1B5F"/>
    <w:rsid w:val="006C29DF"/>
    <w:rsid w:val="006C2CAE"/>
    <w:rsid w:val="006C2D35"/>
    <w:rsid w:val="006C5980"/>
    <w:rsid w:val="006C7C98"/>
    <w:rsid w:val="006D2A30"/>
    <w:rsid w:val="006D6AA2"/>
    <w:rsid w:val="006D78F8"/>
    <w:rsid w:val="006E0EDA"/>
    <w:rsid w:val="006E4569"/>
    <w:rsid w:val="006E45F8"/>
    <w:rsid w:val="006E789C"/>
    <w:rsid w:val="006F0D55"/>
    <w:rsid w:val="006F161E"/>
    <w:rsid w:val="006F171D"/>
    <w:rsid w:val="006F2748"/>
    <w:rsid w:val="006F7694"/>
    <w:rsid w:val="006F7916"/>
    <w:rsid w:val="006F7CC5"/>
    <w:rsid w:val="007015F4"/>
    <w:rsid w:val="00707E59"/>
    <w:rsid w:val="007128E2"/>
    <w:rsid w:val="007132AD"/>
    <w:rsid w:val="00714378"/>
    <w:rsid w:val="00715F06"/>
    <w:rsid w:val="00716628"/>
    <w:rsid w:val="0071766E"/>
    <w:rsid w:val="00717B90"/>
    <w:rsid w:val="00724A4F"/>
    <w:rsid w:val="00726B49"/>
    <w:rsid w:val="00730090"/>
    <w:rsid w:val="00732134"/>
    <w:rsid w:val="00734126"/>
    <w:rsid w:val="00735F17"/>
    <w:rsid w:val="007400AE"/>
    <w:rsid w:val="00740368"/>
    <w:rsid w:val="007425D2"/>
    <w:rsid w:val="007434B2"/>
    <w:rsid w:val="007473CE"/>
    <w:rsid w:val="00751EA7"/>
    <w:rsid w:val="007534D3"/>
    <w:rsid w:val="007547FC"/>
    <w:rsid w:val="00756C69"/>
    <w:rsid w:val="00760BC6"/>
    <w:rsid w:val="00760EF3"/>
    <w:rsid w:val="00764323"/>
    <w:rsid w:val="00764E42"/>
    <w:rsid w:val="00765CAD"/>
    <w:rsid w:val="00765D0F"/>
    <w:rsid w:val="0077535E"/>
    <w:rsid w:val="00780999"/>
    <w:rsid w:val="00782CA2"/>
    <w:rsid w:val="00782F06"/>
    <w:rsid w:val="00783912"/>
    <w:rsid w:val="007843CE"/>
    <w:rsid w:val="007852F5"/>
    <w:rsid w:val="007854A5"/>
    <w:rsid w:val="00786827"/>
    <w:rsid w:val="0078773C"/>
    <w:rsid w:val="00787BAE"/>
    <w:rsid w:val="00790BB7"/>
    <w:rsid w:val="0079159E"/>
    <w:rsid w:val="00797223"/>
    <w:rsid w:val="00797FB8"/>
    <w:rsid w:val="007A0548"/>
    <w:rsid w:val="007A17CA"/>
    <w:rsid w:val="007A1E68"/>
    <w:rsid w:val="007A352B"/>
    <w:rsid w:val="007A76BA"/>
    <w:rsid w:val="007B218B"/>
    <w:rsid w:val="007B5E26"/>
    <w:rsid w:val="007C2BE6"/>
    <w:rsid w:val="007C4A7E"/>
    <w:rsid w:val="007C5515"/>
    <w:rsid w:val="007C7513"/>
    <w:rsid w:val="007D37F3"/>
    <w:rsid w:val="007D41C7"/>
    <w:rsid w:val="007D5811"/>
    <w:rsid w:val="007D7BE6"/>
    <w:rsid w:val="007E1C10"/>
    <w:rsid w:val="007E2AD5"/>
    <w:rsid w:val="007E5309"/>
    <w:rsid w:val="007E71AD"/>
    <w:rsid w:val="007E7243"/>
    <w:rsid w:val="007E7B2E"/>
    <w:rsid w:val="007F42FB"/>
    <w:rsid w:val="007F4E40"/>
    <w:rsid w:val="007F60F6"/>
    <w:rsid w:val="00802D5B"/>
    <w:rsid w:val="00803386"/>
    <w:rsid w:val="00804A6F"/>
    <w:rsid w:val="00804E1A"/>
    <w:rsid w:val="00804F52"/>
    <w:rsid w:val="00806198"/>
    <w:rsid w:val="00806346"/>
    <w:rsid w:val="00807658"/>
    <w:rsid w:val="0081144B"/>
    <w:rsid w:val="0081283A"/>
    <w:rsid w:val="00814274"/>
    <w:rsid w:val="00814A26"/>
    <w:rsid w:val="008171E3"/>
    <w:rsid w:val="0082515D"/>
    <w:rsid w:val="00832C2E"/>
    <w:rsid w:val="0083420B"/>
    <w:rsid w:val="00836C1D"/>
    <w:rsid w:val="008376CB"/>
    <w:rsid w:val="00843F7B"/>
    <w:rsid w:val="00844518"/>
    <w:rsid w:val="008452E0"/>
    <w:rsid w:val="00845339"/>
    <w:rsid w:val="00847B51"/>
    <w:rsid w:val="00851EF7"/>
    <w:rsid w:val="00851F48"/>
    <w:rsid w:val="00857E03"/>
    <w:rsid w:val="00857E87"/>
    <w:rsid w:val="008608A2"/>
    <w:rsid w:val="008624AB"/>
    <w:rsid w:val="00862CBE"/>
    <w:rsid w:val="00865A70"/>
    <w:rsid w:val="0086623C"/>
    <w:rsid w:val="00870492"/>
    <w:rsid w:val="008725D9"/>
    <w:rsid w:val="00872B2E"/>
    <w:rsid w:val="0087317C"/>
    <w:rsid w:val="00880707"/>
    <w:rsid w:val="00884C4D"/>
    <w:rsid w:val="00887F20"/>
    <w:rsid w:val="00891D64"/>
    <w:rsid w:val="0089465D"/>
    <w:rsid w:val="008953B3"/>
    <w:rsid w:val="008967BD"/>
    <w:rsid w:val="0089780C"/>
    <w:rsid w:val="00897830"/>
    <w:rsid w:val="008A08B3"/>
    <w:rsid w:val="008A0CDD"/>
    <w:rsid w:val="008A4A3D"/>
    <w:rsid w:val="008A52A1"/>
    <w:rsid w:val="008B3A0A"/>
    <w:rsid w:val="008B4A05"/>
    <w:rsid w:val="008B5BC8"/>
    <w:rsid w:val="008B5DB9"/>
    <w:rsid w:val="008B687E"/>
    <w:rsid w:val="008B7ACD"/>
    <w:rsid w:val="008C0324"/>
    <w:rsid w:val="008C1C72"/>
    <w:rsid w:val="008C4525"/>
    <w:rsid w:val="008C59CB"/>
    <w:rsid w:val="008C62ED"/>
    <w:rsid w:val="008C6C17"/>
    <w:rsid w:val="008D0417"/>
    <w:rsid w:val="008D1658"/>
    <w:rsid w:val="008D1CFB"/>
    <w:rsid w:val="008D2625"/>
    <w:rsid w:val="008D39DA"/>
    <w:rsid w:val="008D45AA"/>
    <w:rsid w:val="008E29C2"/>
    <w:rsid w:val="008E7A79"/>
    <w:rsid w:val="008F613A"/>
    <w:rsid w:val="00912F02"/>
    <w:rsid w:val="00913646"/>
    <w:rsid w:val="0091460A"/>
    <w:rsid w:val="00920CDA"/>
    <w:rsid w:val="009234A4"/>
    <w:rsid w:val="00924894"/>
    <w:rsid w:val="00925C30"/>
    <w:rsid w:val="00931E70"/>
    <w:rsid w:val="00935721"/>
    <w:rsid w:val="00936197"/>
    <w:rsid w:val="009366DA"/>
    <w:rsid w:val="0094403A"/>
    <w:rsid w:val="009440C9"/>
    <w:rsid w:val="0094454C"/>
    <w:rsid w:val="00945A6A"/>
    <w:rsid w:val="00946CF2"/>
    <w:rsid w:val="00947ADF"/>
    <w:rsid w:val="00951528"/>
    <w:rsid w:val="00951772"/>
    <w:rsid w:val="00952D43"/>
    <w:rsid w:val="00952DBD"/>
    <w:rsid w:val="00954109"/>
    <w:rsid w:val="0095600E"/>
    <w:rsid w:val="009667D2"/>
    <w:rsid w:val="009676AF"/>
    <w:rsid w:val="00967CAD"/>
    <w:rsid w:val="0097314F"/>
    <w:rsid w:val="00976E6E"/>
    <w:rsid w:val="00980598"/>
    <w:rsid w:val="00984661"/>
    <w:rsid w:val="0099017F"/>
    <w:rsid w:val="009A4628"/>
    <w:rsid w:val="009B404B"/>
    <w:rsid w:val="009B7869"/>
    <w:rsid w:val="009C0350"/>
    <w:rsid w:val="009C371D"/>
    <w:rsid w:val="009C48CE"/>
    <w:rsid w:val="009C521D"/>
    <w:rsid w:val="009C5454"/>
    <w:rsid w:val="009C5EE2"/>
    <w:rsid w:val="009D204F"/>
    <w:rsid w:val="009D3315"/>
    <w:rsid w:val="009D46A3"/>
    <w:rsid w:val="009D6BBF"/>
    <w:rsid w:val="009D76BC"/>
    <w:rsid w:val="009E1EB6"/>
    <w:rsid w:val="009E1EC5"/>
    <w:rsid w:val="009E22B6"/>
    <w:rsid w:val="009E4D2F"/>
    <w:rsid w:val="009E63E0"/>
    <w:rsid w:val="009E70EB"/>
    <w:rsid w:val="009F2B2B"/>
    <w:rsid w:val="009F4BD3"/>
    <w:rsid w:val="009F725A"/>
    <w:rsid w:val="00A050C7"/>
    <w:rsid w:val="00A05C39"/>
    <w:rsid w:val="00A13F28"/>
    <w:rsid w:val="00A14D82"/>
    <w:rsid w:val="00A14DBF"/>
    <w:rsid w:val="00A16A83"/>
    <w:rsid w:val="00A170D0"/>
    <w:rsid w:val="00A22A5F"/>
    <w:rsid w:val="00A23E66"/>
    <w:rsid w:val="00A27DBA"/>
    <w:rsid w:val="00A30985"/>
    <w:rsid w:val="00A31DFA"/>
    <w:rsid w:val="00A35614"/>
    <w:rsid w:val="00A35A6D"/>
    <w:rsid w:val="00A400AF"/>
    <w:rsid w:val="00A42B99"/>
    <w:rsid w:val="00A46663"/>
    <w:rsid w:val="00A50A8C"/>
    <w:rsid w:val="00A50B34"/>
    <w:rsid w:val="00A51836"/>
    <w:rsid w:val="00A55CE0"/>
    <w:rsid w:val="00A616B1"/>
    <w:rsid w:val="00A64083"/>
    <w:rsid w:val="00A64E0A"/>
    <w:rsid w:val="00A65B24"/>
    <w:rsid w:val="00A70E25"/>
    <w:rsid w:val="00A7565A"/>
    <w:rsid w:val="00A76605"/>
    <w:rsid w:val="00A81415"/>
    <w:rsid w:val="00A826F4"/>
    <w:rsid w:val="00A83529"/>
    <w:rsid w:val="00A84A11"/>
    <w:rsid w:val="00A870F2"/>
    <w:rsid w:val="00A91EAE"/>
    <w:rsid w:val="00A9271E"/>
    <w:rsid w:val="00A95231"/>
    <w:rsid w:val="00AA28B5"/>
    <w:rsid w:val="00AA59D8"/>
    <w:rsid w:val="00AA66A8"/>
    <w:rsid w:val="00AA7DCE"/>
    <w:rsid w:val="00AB00A3"/>
    <w:rsid w:val="00AB3428"/>
    <w:rsid w:val="00AB6023"/>
    <w:rsid w:val="00AB7EF5"/>
    <w:rsid w:val="00AC0FB1"/>
    <w:rsid w:val="00AC2DA4"/>
    <w:rsid w:val="00AC40D8"/>
    <w:rsid w:val="00AC4131"/>
    <w:rsid w:val="00AC6F19"/>
    <w:rsid w:val="00AD17BF"/>
    <w:rsid w:val="00AD39F3"/>
    <w:rsid w:val="00AD6DE8"/>
    <w:rsid w:val="00AD6F75"/>
    <w:rsid w:val="00AE1536"/>
    <w:rsid w:val="00AE234D"/>
    <w:rsid w:val="00AF2E47"/>
    <w:rsid w:val="00AF3262"/>
    <w:rsid w:val="00AF3751"/>
    <w:rsid w:val="00AF471C"/>
    <w:rsid w:val="00B02C0A"/>
    <w:rsid w:val="00B048DF"/>
    <w:rsid w:val="00B06FBE"/>
    <w:rsid w:val="00B126DD"/>
    <w:rsid w:val="00B15D1F"/>
    <w:rsid w:val="00B17A66"/>
    <w:rsid w:val="00B21456"/>
    <w:rsid w:val="00B217C9"/>
    <w:rsid w:val="00B218EB"/>
    <w:rsid w:val="00B22C59"/>
    <w:rsid w:val="00B23C48"/>
    <w:rsid w:val="00B31E41"/>
    <w:rsid w:val="00B32B7E"/>
    <w:rsid w:val="00B33A49"/>
    <w:rsid w:val="00B35068"/>
    <w:rsid w:val="00B35D88"/>
    <w:rsid w:val="00B40D58"/>
    <w:rsid w:val="00B40DC0"/>
    <w:rsid w:val="00B40E92"/>
    <w:rsid w:val="00B44A76"/>
    <w:rsid w:val="00B44BA0"/>
    <w:rsid w:val="00B451A8"/>
    <w:rsid w:val="00B47DAB"/>
    <w:rsid w:val="00B50A4D"/>
    <w:rsid w:val="00B50F86"/>
    <w:rsid w:val="00B52A22"/>
    <w:rsid w:val="00B538A5"/>
    <w:rsid w:val="00B54A4A"/>
    <w:rsid w:val="00B560D1"/>
    <w:rsid w:val="00B57383"/>
    <w:rsid w:val="00B57E9C"/>
    <w:rsid w:val="00B60459"/>
    <w:rsid w:val="00B61D6A"/>
    <w:rsid w:val="00B6606A"/>
    <w:rsid w:val="00B67661"/>
    <w:rsid w:val="00B71162"/>
    <w:rsid w:val="00B711B6"/>
    <w:rsid w:val="00B71912"/>
    <w:rsid w:val="00B725FF"/>
    <w:rsid w:val="00B7753B"/>
    <w:rsid w:val="00B77B66"/>
    <w:rsid w:val="00B824DC"/>
    <w:rsid w:val="00B845E7"/>
    <w:rsid w:val="00B90DAA"/>
    <w:rsid w:val="00B910A0"/>
    <w:rsid w:val="00B920F4"/>
    <w:rsid w:val="00B97C4B"/>
    <w:rsid w:val="00BA1912"/>
    <w:rsid w:val="00BA1FD1"/>
    <w:rsid w:val="00BA2A53"/>
    <w:rsid w:val="00BA5679"/>
    <w:rsid w:val="00BA614E"/>
    <w:rsid w:val="00BA7DDA"/>
    <w:rsid w:val="00BB050D"/>
    <w:rsid w:val="00BB3EA6"/>
    <w:rsid w:val="00BB710D"/>
    <w:rsid w:val="00BB7CC8"/>
    <w:rsid w:val="00BC0B22"/>
    <w:rsid w:val="00BC4FEE"/>
    <w:rsid w:val="00BD0D3A"/>
    <w:rsid w:val="00BD0ED9"/>
    <w:rsid w:val="00BD13DA"/>
    <w:rsid w:val="00BD700E"/>
    <w:rsid w:val="00BE1787"/>
    <w:rsid w:val="00BE2E70"/>
    <w:rsid w:val="00BE65A5"/>
    <w:rsid w:val="00BE71DF"/>
    <w:rsid w:val="00BE7B5D"/>
    <w:rsid w:val="00BF12F4"/>
    <w:rsid w:val="00BF6105"/>
    <w:rsid w:val="00BF6555"/>
    <w:rsid w:val="00C0057E"/>
    <w:rsid w:val="00C03A51"/>
    <w:rsid w:val="00C05501"/>
    <w:rsid w:val="00C1150B"/>
    <w:rsid w:val="00C11EA9"/>
    <w:rsid w:val="00C12BAD"/>
    <w:rsid w:val="00C13A9C"/>
    <w:rsid w:val="00C20300"/>
    <w:rsid w:val="00C21EE6"/>
    <w:rsid w:val="00C22087"/>
    <w:rsid w:val="00C24757"/>
    <w:rsid w:val="00C268BD"/>
    <w:rsid w:val="00C30D8A"/>
    <w:rsid w:val="00C34BDF"/>
    <w:rsid w:val="00C42637"/>
    <w:rsid w:val="00C47F44"/>
    <w:rsid w:val="00C47F78"/>
    <w:rsid w:val="00C60D8D"/>
    <w:rsid w:val="00C6489B"/>
    <w:rsid w:val="00C705AF"/>
    <w:rsid w:val="00C7196F"/>
    <w:rsid w:val="00C74296"/>
    <w:rsid w:val="00C812DF"/>
    <w:rsid w:val="00C834D3"/>
    <w:rsid w:val="00C8496E"/>
    <w:rsid w:val="00C9111A"/>
    <w:rsid w:val="00C93FE1"/>
    <w:rsid w:val="00CA4843"/>
    <w:rsid w:val="00CA656D"/>
    <w:rsid w:val="00CB065E"/>
    <w:rsid w:val="00CB1AC5"/>
    <w:rsid w:val="00CB2186"/>
    <w:rsid w:val="00CB33C0"/>
    <w:rsid w:val="00CB35E2"/>
    <w:rsid w:val="00CD60D8"/>
    <w:rsid w:val="00CD6F74"/>
    <w:rsid w:val="00CE2E94"/>
    <w:rsid w:val="00CE331A"/>
    <w:rsid w:val="00CE45E1"/>
    <w:rsid w:val="00CE4B54"/>
    <w:rsid w:val="00CE688A"/>
    <w:rsid w:val="00CE7ADA"/>
    <w:rsid w:val="00CF2B8A"/>
    <w:rsid w:val="00CF46B0"/>
    <w:rsid w:val="00CF660C"/>
    <w:rsid w:val="00CF7ED7"/>
    <w:rsid w:val="00D04094"/>
    <w:rsid w:val="00D04DB9"/>
    <w:rsid w:val="00D104B1"/>
    <w:rsid w:val="00D14EC0"/>
    <w:rsid w:val="00D15BD1"/>
    <w:rsid w:val="00D22B94"/>
    <w:rsid w:val="00D255D2"/>
    <w:rsid w:val="00D264A8"/>
    <w:rsid w:val="00D30A71"/>
    <w:rsid w:val="00D42413"/>
    <w:rsid w:val="00D52990"/>
    <w:rsid w:val="00D5473B"/>
    <w:rsid w:val="00D56D58"/>
    <w:rsid w:val="00D6012E"/>
    <w:rsid w:val="00D61696"/>
    <w:rsid w:val="00D62DA4"/>
    <w:rsid w:val="00D64B5F"/>
    <w:rsid w:val="00D71B99"/>
    <w:rsid w:val="00D75B99"/>
    <w:rsid w:val="00D75C1F"/>
    <w:rsid w:val="00D75E32"/>
    <w:rsid w:val="00D76490"/>
    <w:rsid w:val="00D779B4"/>
    <w:rsid w:val="00D83F5C"/>
    <w:rsid w:val="00D84322"/>
    <w:rsid w:val="00D92AA0"/>
    <w:rsid w:val="00D94F98"/>
    <w:rsid w:val="00DA5EDE"/>
    <w:rsid w:val="00DA67D2"/>
    <w:rsid w:val="00DA70F7"/>
    <w:rsid w:val="00DA7ACF"/>
    <w:rsid w:val="00DB0272"/>
    <w:rsid w:val="00DB17E6"/>
    <w:rsid w:val="00DB241E"/>
    <w:rsid w:val="00DB4621"/>
    <w:rsid w:val="00DC0924"/>
    <w:rsid w:val="00DC375F"/>
    <w:rsid w:val="00DC4EE8"/>
    <w:rsid w:val="00DD1E9B"/>
    <w:rsid w:val="00DD3011"/>
    <w:rsid w:val="00DD3B79"/>
    <w:rsid w:val="00DD4898"/>
    <w:rsid w:val="00DD611E"/>
    <w:rsid w:val="00DD78B8"/>
    <w:rsid w:val="00DE1655"/>
    <w:rsid w:val="00DE3E0A"/>
    <w:rsid w:val="00DE65C0"/>
    <w:rsid w:val="00DF01DA"/>
    <w:rsid w:val="00DF0813"/>
    <w:rsid w:val="00DF5A19"/>
    <w:rsid w:val="00DF6DB7"/>
    <w:rsid w:val="00E12F84"/>
    <w:rsid w:val="00E157D9"/>
    <w:rsid w:val="00E2194A"/>
    <w:rsid w:val="00E339BA"/>
    <w:rsid w:val="00E3437F"/>
    <w:rsid w:val="00E34D1A"/>
    <w:rsid w:val="00E374B9"/>
    <w:rsid w:val="00E37DFB"/>
    <w:rsid w:val="00E40C18"/>
    <w:rsid w:val="00E436B2"/>
    <w:rsid w:val="00E510E8"/>
    <w:rsid w:val="00E61FD1"/>
    <w:rsid w:val="00E65FBC"/>
    <w:rsid w:val="00E6799B"/>
    <w:rsid w:val="00E75328"/>
    <w:rsid w:val="00E77FD2"/>
    <w:rsid w:val="00E8114E"/>
    <w:rsid w:val="00E8278B"/>
    <w:rsid w:val="00E909E1"/>
    <w:rsid w:val="00E92586"/>
    <w:rsid w:val="00E933F9"/>
    <w:rsid w:val="00EA1C7A"/>
    <w:rsid w:val="00EA3FAB"/>
    <w:rsid w:val="00EA53D0"/>
    <w:rsid w:val="00EA60B4"/>
    <w:rsid w:val="00EB0B73"/>
    <w:rsid w:val="00EB0EE7"/>
    <w:rsid w:val="00EB459C"/>
    <w:rsid w:val="00EC0FDC"/>
    <w:rsid w:val="00EC11DC"/>
    <w:rsid w:val="00EC12E0"/>
    <w:rsid w:val="00EC3AB3"/>
    <w:rsid w:val="00EC41D0"/>
    <w:rsid w:val="00EC4BDB"/>
    <w:rsid w:val="00EC55A2"/>
    <w:rsid w:val="00EC7B7E"/>
    <w:rsid w:val="00ED145A"/>
    <w:rsid w:val="00ED2E2B"/>
    <w:rsid w:val="00ED5A42"/>
    <w:rsid w:val="00EE30F7"/>
    <w:rsid w:val="00EE407F"/>
    <w:rsid w:val="00EE5DFA"/>
    <w:rsid w:val="00EF0182"/>
    <w:rsid w:val="00EF40E9"/>
    <w:rsid w:val="00EF4A69"/>
    <w:rsid w:val="00F051F9"/>
    <w:rsid w:val="00F0577F"/>
    <w:rsid w:val="00F072C4"/>
    <w:rsid w:val="00F079AF"/>
    <w:rsid w:val="00F1035D"/>
    <w:rsid w:val="00F10568"/>
    <w:rsid w:val="00F17AF6"/>
    <w:rsid w:val="00F2324F"/>
    <w:rsid w:val="00F24422"/>
    <w:rsid w:val="00F2618F"/>
    <w:rsid w:val="00F30B38"/>
    <w:rsid w:val="00F32580"/>
    <w:rsid w:val="00F32E20"/>
    <w:rsid w:val="00F40B20"/>
    <w:rsid w:val="00F41783"/>
    <w:rsid w:val="00F4184F"/>
    <w:rsid w:val="00F42ED6"/>
    <w:rsid w:val="00F56AF8"/>
    <w:rsid w:val="00F6387F"/>
    <w:rsid w:val="00F64D81"/>
    <w:rsid w:val="00F778F6"/>
    <w:rsid w:val="00F814D2"/>
    <w:rsid w:val="00F83C44"/>
    <w:rsid w:val="00F90098"/>
    <w:rsid w:val="00F90206"/>
    <w:rsid w:val="00F918A3"/>
    <w:rsid w:val="00F92097"/>
    <w:rsid w:val="00F935C5"/>
    <w:rsid w:val="00F94E1D"/>
    <w:rsid w:val="00F96F94"/>
    <w:rsid w:val="00FA05F3"/>
    <w:rsid w:val="00FB3461"/>
    <w:rsid w:val="00FB4498"/>
    <w:rsid w:val="00FB597E"/>
    <w:rsid w:val="00FB6145"/>
    <w:rsid w:val="00FB6AA6"/>
    <w:rsid w:val="00FC1848"/>
    <w:rsid w:val="00FC35F1"/>
    <w:rsid w:val="00FD3B97"/>
    <w:rsid w:val="00FD647F"/>
    <w:rsid w:val="00FD6E35"/>
    <w:rsid w:val="00FE0F4A"/>
    <w:rsid w:val="00FE2F1F"/>
    <w:rsid w:val="00FE303D"/>
    <w:rsid w:val="00FE3420"/>
    <w:rsid w:val="00FE581E"/>
    <w:rsid w:val="00FF26F8"/>
    <w:rsid w:val="00FF3BAD"/>
    <w:rsid w:val="00FF4784"/>
    <w:rsid w:val="00FF5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629FCA1"/>
  <w15:docId w15:val="{8D4B4BB5-9DCC-4BC2-A64E-EBEB9DA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BA614E"/>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63E0"/>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63E0"/>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63E0"/>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63E0"/>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9E63E0"/>
    <w:pPr>
      <w:keepNext/>
      <w:keepLines/>
      <w:widowControl w:val="0"/>
      <w:suppressLineNumbers/>
      <w:suppressAutoHyphens/>
      <w:outlineLvl w:val="6"/>
    </w:pPr>
    <w:rPr>
      <w:rFonts w:ascii="Calibri" w:hAnsi="Calibri" w:cs="Calibri"/>
      <w:sz w:val="22"/>
      <w:szCs w:val="22"/>
    </w:rPr>
  </w:style>
  <w:style w:type="paragraph" w:styleId="8">
    <w:name w:val="heading 8"/>
    <w:basedOn w:val="a3"/>
    <w:next w:val="a3"/>
    <w:link w:val="80"/>
    <w:uiPriority w:val="99"/>
    <w:qFormat/>
    <w:rsid w:val="009E63E0"/>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63E0"/>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 Знак Знак,Linie,header,Верхний колонтитул1"/>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 Знак Знак Знак1,Linie Знак,header Знак,Верхний колонтитул1 Знак"/>
    <w:basedOn w:val="a4"/>
    <w:link w:val="a7"/>
    <w:uiPriority w:val="99"/>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iPriority w:val="99"/>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basedOn w:val="a3"/>
    <w:link w:val="ad"/>
    <w:uiPriority w:val="99"/>
    <w:unhideWhenUsed/>
    <w:rsid w:val="00E8114E"/>
    <w:pPr>
      <w:tabs>
        <w:tab w:val="center" w:pos="4677"/>
        <w:tab w:val="right" w:pos="9355"/>
      </w:tabs>
    </w:pPr>
  </w:style>
  <w:style w:type="character" w:customStyle="1" w:styleId="ad">
    <w:name w:val="Нижний колонтитул Знак"/>
    <w:basedOn w:val="a4"/>
    <w:link w:val="ac"/>
    <w:uiPriority w:val="99"/>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uiPriority w:val="99"/>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uiPriority w:val="99"/>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rsid w:val="009E63E0"/>
    <w:rPr>
      <w:rFonts w:ascii="Arial" w:eastAsia="Times New Roman" w:hAnsi="Arial" w:cs="Arial"/>
      <w:b/>
      <w:bCs/>
      <w:kern w:val="32"/>
      <w:sz w:val="32"/>
      <w:szCs w:val="32"/>
      <w:lang w:eastAsia="ru-RU"/>
    </w:rPr>
  </w:style>
  <w:style w:type="character" w:customStyle="1" w:styleId="30">
    <w:name w:val="Заголовок 3 Знак"/>
    <w:aliases w:val="h3 Знак1,Head 3 Знак1,l3+toc 3 Знак1,CT Знак1,Sub-section Title Знак1,l3 Знак1"/>
    <w:basedOn w:val="a4"/>
    <w:rsid w:val="009E63E0"/>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aliases w:val="Параграф Знак"/>
    <w:basedOn w:val="a4"/>
    <w:link w:val="4"/>
    <w:rsid w:val="009E63E0"/>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63E0"/>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9E63E0"/>
    <w:rPr>
      <w:rFonts w:ascii="Calibri" w:eastAsia="Times New Roman" w:hAnsi="Calibri" w:cs="Calibri"/>
      <w:lang w:eastAsia="ru-RU"/>
    </w:rPr>
  </w:style>
  <w:style w:type="character" w:customStyle="1" w:styleId="80">
    <w:name w:val="Заголовок 8 Знак"/>
    <w:basedOn w:val="a4"/>
    <w:link w:val="8"/>
    <w:uiPriority w:val="99"/>
    <w:rsid w:val="009E63E0"/>
    <w:rPr>
      <w:rFonts w:ascii="Calibri" w:eastAsia="Times New Roman" w:hAnsi="Calibri" w:cs="Calibri"/>
      <w:i/>
      <w:iCs/>
      <w:lang w:eastAsia="ru-RU"/>
    </w:rPr>
  </w:style>
  <w:style w:type="character" w:customStyle="1" w:styleId="90">
    <w:name w:val="Заголовок 9 Знак"/>
    <w:basedOn w:val="a4"/>
    <w:link w:val="9"/>
    <w:uiPriority w:val="99"/>
    <w:rsid w:val="009E63E0"/>
    <w:rPr>
      <w:rFonts w:ascii="Arial" w:eastAsia="Times New Roman" w:hAnsi="Arial" w:cs="Arial"/>
      <w:b/>
      <w:bCs/>
      <w:i/>
      <w:iCs/>
      <w:sz w:val="18"/>
      <w:szCs w:val="18"/>
      <w:lang w:eastAsia="ru-RU"/>
    </w:rPr>
  </w:style>
  <w:style w:type="numbering" w:customStyle="1" w:styleId="14">
    <w:name w:val="Нет списка1"/>
    <w:next w:val="a6"/>
    <w:uiPriority w:val="99"/>
    <w:semiHidden/>
    <w:unhideWhenUsed/>
    <w:rsid w:val="009E63E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63E0"/>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63E0"/>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63E0"/>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63E0"/>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63E0"/>
    <w:rPr>
      <w:rFonts w:ascii="Arial" w:eastAsia="Times New Roman" w:hAnsi="Arial" w:cs="Arial"/>
      <w:b/>
      <w:bCs/>
      <w:sz w:val="26"/>
      <w:szCs w:val="26"/>
      <w:lang w:eastAsia="ru-RU"/>
    </w:rPr>
  </w:style>
  <w:style w:type="paragraph" w:customStyle="1" w:styleId="23">
    <w:name w:val="Стиль2"/>
    <w:basedOn w:val="24"/>
    <w:uiPriority w:val="99"/>
    <w:rsid w:val="009E63E0"/>
    <w:pPr>
      <w:keepNext/>
      <w:keepLines/>
      <w:widowControl w:val="0"/>
      <w:suppressLineNumbers/>
      <w:suppressAutoHyphens/>
      <w:spacing w:after="60"/>
      <w:ind w:left="360" w:hanging="360"/>
      <w:jc w:val="both"/>
    </w:pPr>
    <w:rPr>
      <w:b/>
      <w:bCs/>
      <w:sz w:val="24"/>
      <w:szCs w:val="24"/>
    </w:rPr>
  </w:style>
  <w:style w:type="paragraph" w:styleId="24">
    <w:name w:val="List Number 2"/>
    <w:basedOn w:val="a3"/>
    <w:uiPriority w:val="99"/>
    <w:rsid w:val="009E63E0"/>
    <w:pPr>
      <w:tabs>
        <w:tab w:val="num" w:pos="360"/>
        <w:tab w:val="num" w:pos="432"/>
      </w:tabs>
      <w:ind w:left="432" w:hanging="432"/>
    </w:pPr>
    <w:rPr>
      <w:sz w:val="20"/>
      <w:szCs w:val="20"/>
    </w:rPr>
  </w:style>
  <w:style w:type="paragraph" w:customStyle="1" w:styleId="32">
    <w:name w:val="Стиль3"/>
    <w:basedOn w:val="25"/>
    <w:uiPriority w:val="99"/>
    <w:rsid w:val="009E63E0"/>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5">
    <w:name w:val="Body Text Indent 2"/>
    <w:aliases w:val="Знак,Знак1"/>
    <w:basedOn w:val="a3"/>
    <w:link w:val="26"/>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26">
    <w:name w:val="Основной текст с отступом 2 Знак"/>
    <w:aliases w:val="Знак Знак8,Знак1 Знак"/>
    <w:basedOn w:val="a4"/>
    <w:link w:val="25"/>
    <w:rsid w:val="009E63E0"/>
    <w:rPr>
      <w:rFonts w:ascii="Arial" w:eastAsia="Times New Roman" w:hAnsi="Arial" w:cs="Arial"/>
      <w:sz w:val="20"/>
      <w:szCs w:val="20"/>
      <w:lang w:val="en-GB"/>
    </w:rPr>
  </w:style>
  <w:style w:type="paragraph" w:customStyle="1" w:styleId="33">
    <w:name w:val="Стиль3 Знак Знак"/>
    <w:basedOn w:val="25"/>
    <w:link w:val="34"/>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5"/>
    <w:uiPriority w:val="99"/>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9E63E0"/>
    <w:pPr>
      <w:spacing w:before="120"/>
      <w:ind w:firstLine="720"/>
      <w:jc w:val="both"/>
    </w:pPr>
    <w:rPr>
      <w:rFonts w:ascii="Arial" w:hAnsi="Arial" w:cs="Arial"/>
      <w:sz w:val="22"/>
      <w:szCs w:val="22"/>
      <w:lang w:eastAsia="en-US"/>
    </w:rPr>
  </w:style>
  <w:style w:type="paragraph" w:customStyle="1" w:styleId="ConsNormal">
    <w:name w:val="ConsNormal"/>
    <w:link w:val="ConsNormal0"/>
    <w:rsid w:val="009E63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веб)1,Обычный (Web)1"/>
    <w:basedOn w:val="a3"/>
    <w:link w:val="af5"/>
    <w:uiPriority w:val="99"/>
    <w:qFormat/>
    <w:rsid w:val="009E63E0"/>
    <w:pPr>
      <w:spacing w:before="100" w:beforeAutospacing="1" w:after="100" w:afterAutospacing="1"/>
    </w:pPr>
    <w:rPr>
      <w:sz w:val="22"/>
      <w:szCs w:val="22"/>
    </w:rPr>
  </w:style>
  <w:style w:type="paragraph" w:styleId="af6">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7"/>
    <w:rsid w:val="009E63E0"/>
    <w:pPr>
      <w:numPr>
        <w:ilvl w:val="2"/>
      </w:numPr>
      <w:tabs>
        <w:tab w:val="num" w:pos="0"/>
        <w:tab w:val="num" w:pos="1080"/>
      </w:tabs>
      <w:ind w:firstLine="709"/>
      <w:jc w:val="both"/>
    </w:pPr>
    <w:rPr>
      <w:sz w:val="22"/>
      <w:szCs w:val="22"/>
    </w:rPr>
  </w:style>
  <w:style w:type="character" w:customStyle="1" w:styleId="af7">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6"/>
    <w:rsid w:val="009E63E0"/>
    <w:rPr>
      <w:rFonts w:ascii="Times New Roman" w:eastAsia="Times New Roman" w:hAnsi="Times New Roman" w:cs="Times New Roman"/>
      <w:lang w:eastAsia="ru-RU"/>
    </w:rPr>
  </w:style>
  <w:style w:type="paragraph" w:customStyle="1" w:styleId="2-11">
    <w:name w:val="2-11"/>
    <w:basedOn w:val="a3"/>
    <w:uiPriority w:val="99"/>
    <w:rsid w:val="009E63E0"/>
    <w:pPr>
      <w:spacing w:after="60"/>
      <w:jc w:val="both"/>
    </w:pPr>
    <w:rPr>
      <w:sz w:val="22"/>
      <w:szCs w:val="22"/>
    </w:rPr>
  </w:style>
  <w:style w:type="paragraph" w:styleId="36">
    <w:name w:val="Body Text Indent 3"/>
    <w:aliases w:val="Знак2"/>
    <w:basedOn w:val="a3"/>
    <w:link w:val="37"/>
    <w:rsid w:val="009E63E0"/>
    <w:pPr>
      <w:tabs>
        <w:tab w:val="left" w:pos="1260"/>
      </w:tabs>
      <w:ind w:firstLine="720"/>
      <w:jc w:val="both"/>
    </w:pPr>
    <w:rPr>
      <w:sz w:val="22"/>
      <w:szCs w:val="22"/>
    </w:rPr>
  </w:style>
  <w:style w:type="character" w:customStyle="1" w:styleId="37">
    <w:name w:val="Основной текст с отступом 3 Знак"/>
    <w:aliases w:val="Знак2 Знак"/>
    <w:basedOn w:val="a4"/>
    <w:link w:val="36"/>
    <w:rsid w:val="009E63E0"/>
    <w:rPr>
      <w:rFonts w:ascii="Times New Roman" w:eastAsia="Times New Roman" w:hAnsi="Times New Roman" w:cs="Times New Roman"/>
      <w:lang w:eastAsia="ru-RU"/>
    </w:rPr>
  </w:style>
  <w:style w:type="paragraph" w:customStyle="1" w:styleId="38">
    <w:name w:val="3"/>
    <w:basedOn w:val="a3"/>
    <w:uiPriority w:val="99"/>
    <w:rsid w:val="009E63E0"/>
    <w:pPr>
      <w:jc w:val="both"/>
    </w:pPr>
    <w:rPr>
      <w:sz w:val="22"/>
      <w:szCs w:val="22"/>
    </w:rPr>
  </w:style>
  <w:style w:type="paragraph" w:customStyle="1" w:styleId="af8">
    <w:name w:val="Тендерные данные"/>
    <w:basedOn w:val="a3"/>
    <w:uiPriority w:val="99"/>
    <w:semiHidden/>
    <w:rsid w:val="009E63E0"/>
    <w:pPr>
      <w:tabs>
        <w:tab w:val="left" w:pos="1985"/>
      </w:tabs>
      <w:spacing w:before="120" w:after="60"/>
      <w:jc w:val="both"/>
    </w:pPr>
    <w:rPr>
      <w:b/>
      <w:bCs/>
      <w:sz w:val="22"/>
      <w:szCs w:val="22"/>
    </w:rPr>
  </w:style>
  <w:style w:type="paragraph" w:customStyle="1" w:styleId="FR1">
    <w:name w:val="FR1"/>
    <w:uiPriority w:val="99"/>
    <w:rsid w:val="009E63E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a"/>
    <w:qFormat/>
    <w:rsid w:val="009E63E0"/>
    <w:pPr>
      <w:spacing w:after="60"/>
      <w:jc w:val="both"/>
    </w:pPr>
    <w:rPr>
      <w:sz w:val="20"/>
      <w:szCs w:val="20"/>
    </w:rPr>
  </w:style>
  <w:style w:type="character" w:customStyle="1" w:styleId="afa">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9"/>
    <w:qFormat/>
    <w:rsid w:val="009E63E0"/>
    <w:rPr>
      <w:rFonts w:ascii="Times New Roman" w:eastAsia="Times New Roman" w:hAnsi="Times New Roman" w:cs="Times New Roman"/>
      <w:sz w:val="20"/>
      <w:szCs w:val="20"/>
      <w:lang w:eastAsia="ru-RU"/>
    </w:rPr>
  </w:style>
  <w:style w:type="paragraph" w:styleId="afb">
    <w:name w:val="List Bullet"/>
    <w:basedOn w:val="a3"/>
    <w:autoRedefine/>
    <w:uiPriority w:val="99"/>
    <w:rsid w:val="009E63E0"/>
    <w:pPr>
      <w:widowControl w:val="0"/>
      <w:spacing w:after="60"/>
      <w:jc w:val="both"/>
    </w:pPr>
    <w:rPr>
      <w:color w:val="000000"/>
      <w:sz w:val="22"/>
      <w:szCs w:val="22"/>
    </w:rPr>
  </w:style>
  <w:style w:type="paragraph" w:customStyle="1" w:styleId="110">
    <w:name w:val="заголовок 11"/>
    <w:basedOn w:val="a3"/>
    <w:next w:val="a3"/>
    <w:uiPriority w:val="99"/>
    <w:rsid w:val="009E63E0"/>
    <w:pPr>
      <w:keepNext/>
      <w:jc w:val="center"/>
    </w:pPr>
    <w:rPr>
      <w:sz w:val="22"/>
      <w:szCs w:val="22"/>
    </w:rPr>
  </w:style>
  <w:style w:type="paragraph" w:styleId="afc">
    <w:name w:val="Date"/>
    <w:basedOn w:val="a3"/>
    <w:next w:val="a3"/>
    <w:link w:val="afd"/>
    <w:uiPriority w:val="99"/>
    <w:rsid w:val="009E63E0"/>
    <w:pPr>
      <w:spacing w:after="60"/>
      <w:jc w:val="both"/>
    </w:pPr>
    <w:rPr>
      <w:sz w:val="22"/>
      <w:szCs w:val="22"/>
    </w:rPr>
  </w:style>
  <w:style w:type="character" w:customStyle="1" w:styleId="afd">
    <w:name w:val="Дата Знак"/>
    <w:basedOn w:val="a4"/>
    <w:link w:val="afc"/>
    <w:uiPriority w:val="99"/>
    <w:rsid w:val="009E63E0"/>
    <w:rPr>
      <w:rFonts w:ascii="Times New Roman" w:eastAsia="Times New Roman" w:hAnsi="Times New Roman" w:cs="Times New Roman"/>
      <w:lang w:eastAsia="ru-RU"/>
    </w:rPr>
  </w:style>
  <w:style w:type="paragraph" w:customStyle="1" w:styleId="afe">
    <w:name w:val="МП"/>
    <w:basedOn w:val="a3"/>
    <w:uiPriority w:val="99"/>
    <w:rsid w:val="009E63E0"/>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
    <w:name w:val="Готовый"/>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63E0"/>
    <w:pPr>
      <w:keepNext/>
    </w:pPr>
    <w:rPr>
      <w:sz w:val="22"/>
      <w:szCs w:val="22"/>
    </w:rPr>
  </w:style>
  <w:style w:type="character" w:customStyle="1" w:styleId="propvalue">
    <w:name w:val="propvalue"/>
    <w:rsid w:val="009E63E0"/>
    <w:rPr>
      <w:color w:val="800000"/>
    </w:rPr>
  </w:style>
  <w:style w:type="character" w:customStyle="1" w:styleId="HeaderChar">
    <w:name w:val="Header Char"/>
    <w:basedOn w:val="a4"/>
    <w:locked/>
    <w:rsid w:val="009E63E0"/>
    <w:rPr>
      <w:sz w:val="24"/>
      <w:szCs w:val="24"/>
      <w:lang w:val="ru-RU" w:eastAsia="ru-RU"/>
    </w:rPr>
  </w:style>
  <w:style w:type="paragraph" w:styleId="27">
    <w:name w:val="Body Text 2"/>
    <w:aliases w:val=" Знак11 Знак Знак,Знак11 Знак Знак"/>
    <w:basedOn w:val="a3"/>
    <w:link w:val="28"/>
    <w:uiPriority w:val="99"/>
    <w:rsid w:val="009E63E0"/>
    <w:rPr>
      <w:sz w:val="22"/>
      <w:szCs w:val="22"/>
    </w:rPr>
  </w:style>
  <w:style w:type="character" w:customStyle="1" w:styleId="28">
    <w:name w:val="Основной текст 2 Знак"/>
    <w:aliases w:val=" Знак11 Знак Знак Знак,Знак11 Знак Знак Знак"/>
    <w:basedOn w:val="a4"/>
    <w:link w:val="27"/>
    <w:uiPriority w:val="99"/>
    <w:rsid w:val="009E63E0"/>
    <w:rPr>
      <w:rFonts w:ascii="Times New Roman" w:eastAsia="Times New Roman" w:hAnsi="Times New Roman" w:cs="Times New Roman"/>
      <w:lang w:eastAsia="ru-RU"/>
    </w:rPr>
  </w:style>
  <w:style w:type="paragraph" w:styleId="41">
    <w:name w:val="List Bullet 4"/>
    <w:basedOn w:val="a3"/>
    <w:autoRedefine/>
    <w:uiPriority w:val="99"/>
    <w:rsid w:val="009E63E0"/>
    <w:pPr>
      <w:tabs>
        <w:tab w:val="num" w:pos="1209"/>
      </w:tabs>
      <w:spacing w:after="60"/>
      <w:ind w:left="1209" w:hanging="360"/>
      <w:jc w:val="both"/>
    </w:pPr>
    <w:rPr>
      <w:sz w:val="22"/>
      <w:szCs w:val="22"/>
    </w:rPr>
  </w:style>
  <w:style w:type="paragraph" w:styleId="51">
    <w:name w:val="List Bullet 5"/>
    <w:basedOn w:val="a3"/>
    <w:autoRedefine/>
    <w:uiPriority w:val="99"/>
    <w:rsid w:val="009E63E0"/>
    <w:pPr>
      <w:tabs>
        <w:tab w:val="num" w:pos="1492"/>
      </w:tabs>
      <w:spacing w:after="60"/>
      <w:ind w:left="1492" w:hanging="360"/>
      <w:jc w:val="both"/>
    </w:pPr>
    <w:rPr>
      <w:sz w:val="22"/>
      <w:szCs w:val="22"/>
    </w:rPr>
  </w:style>
  <w:style w:type="paragraph" w:styleId="39">
    <w:name w:val="List Number 3"/>
    <w:basedOn w:val="a3"/>
    <w:uiPriority w:val="99"/>
    <w:rsid w:val="009E63E0"/>
    <w:pPr>
      <w:tabs>
        <w:tab w:val="num" w:pos="926"/>
      </w:tabs>
      <w:spacing w:after="60"/>
      <w:ind w:left="926" w:hanging="360"/>
      <w:jc w:val="both"/>
    </w:pPr>
    <w:rPr>
      <w:sz w:val="22"/>
      <w:szCs w:val="22"/>
    </w:rPr>
  </w:style>
  <w:style w:type="paragraph" w:styleId="42">
    <w:name w:val="List Number 4"/>
    <w:basedOn w:val="a3"/>
    <w:uiPriority w:val="99"/>
    <w:rsid w:val="009E63E0"/>
    <w:pPr>
      <w:tabs>
        <w:tab w:val="num" w:pos="1209"/>
      </w:tabs>
      <w:spacing w:after="60"/>
      <w:ind w:left="1209" w:hanging="360"/>
      <w:jc w:val="both"/>
    </w:pPr>
    <w:rPr>
      <w:sz w:val="22"/>
      <w:szCs w:val="22"/>
    </w:rPr>
  </w:style>
  <w:style w:type="paragraph" w:styleId="52">
    <w:name w:val="List Number 5"/>
    <w:basedOn w:val="a3"/>
    <w:uiPriority w:val="99"/>
    <w:rsid w:val="009E63E0"/>
    <w:pPr>
      <w:tabs>
        <w:tab w:val="num" w:pos="1492"/>
      </w:tabs>
      <w:spacing w:after="60"/>
      <w:ind w:left="1492" w:hanging="360"/>
      <w:jc w:val="both"/>
    </w:pPr>
    <w:rPr>
      <w:sz w:val="22"/>
      <w:szCs w:val="22"/>
    </w:rPr>
  </w:style>
  <w:style w:type="paragraph" w:customStyle="1" w:styleId="Instruction">
    <w:name w:val="Instruction"/>
    <w:basedOn w:val="27"/>
    <w:uiPriority w:val="99"/>
    <w:rsid w:val="009E63E0"/>
    <w:pPr>
      <w:tabs>
        <w:tab w:val="num" w:pos="360"/>
      </w:tabs>
      <w:spacing w:before="180" w:after="60"/>
      <w:ind w:left="360" w:hanging="360"/>
      <w:jc w:val="both"/>
    </w:pPr>
    <w:rPr>
      <w:b/>
      <w:bCs/>
    </w:rPr>
  </w:style>
  <w:style w:type="paragraph" w:customStyle="1" w:styleId="xl27">
    <w:name w:val="xl27"/>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0">
    <w:name w:val="Ãîòîâûé"/>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63E0"/>
    <w:pPr>
      <w:spacing w:before="100" w:beforeAutospacing="1" w:after="100" w:afterAutospacing="1"/>
    </w:pPr>
    <w:rPr>
      <w:rFonts w:ascii="Arial CYR" w:hAnsi="Arial CYR" w:cs="Arial CYR"/>
      <w:sz w:val="18"/>
      <w:szCs w:val="18"/>
    </w:rPr>
  </w:style>
  <w:style w:type="paragraph" w:customStyle="1" w:styleId="aff1">
    <w:name w:val="Условия контракта"/>
    <w:basedOn w:val="a3"/>
    <w:uiPriority w:val="99"/>
    <w:semiHidden/>
    <w:rsid w:val="009E63E0"/>
    <w:pPr>
      <w:tabs>
        <w:tab w:val="num" w:pos="567"/>
      </w:tabs>
      <w:spacing w:before="240" w:after="120"/>
      <w:ind w:left="567" w:hanging="567"/>
      <w:jc w:val="both"/>
    </w:pPr>
    <w:rPr>
      <w:b/>
      <w:bCs/>
      <w:sz w:val="22"/>
      <w:szCs w:val="22"/>
    </w:rPr>
  </w:style>
  <w:style w:type="paragraph" w:customStyle="1" w:styleId="3a">
    <w:name w:val="Раздел 3"/>
    <w:basedOn w:val="a3"/>
    <w:uiPriority w:val="99"/>
    <w:semiHidden/>
    <w:rsid w:val="009E63E0"/>
    <w:pPr>
      <w:tabs>
        <w:tab w:val="num" w:pos="432"/>
      </w:tabs>
      <w:spacing w:before="120" w:after="120"/>
      <w:ind w:left="432" w:hanging="432"/>
      <w:jc w:val="center"/>
    </w:pPr>
    <w:rPr>
      <w:b/>
      <w:bCs/>
      <w:sz w:val="22"/>
      <w:szCs w:val="22"/>
    </w:rPr>
  </w:style>
  <w:style w:type="paragraph" w:customStyle="1" w:styleId="212">
    <w:name w:val="Основной текст 21"/>
    <w:basedOn w:val="a3"/>
    <w:uiPriority w:val="99"/>
    <w:rsid w:val="009E63E0"/>
    <w:pPr>
      <w:overflowPunct w:val="0"/>
      <w:autoSpaceDE w:val="0"/>
      <w:autoSpaceDN w:val="0"/>
      <w:adjustRightInd w:val="0"/>
      <w:jc w:val="center"/>
    </w:pPr>
    <w:rPr>
      <w:b/>
      <w:bCs/>
      <w:sz w:val="28"/>
      <w:szCs w:val="28"/>
    </w:rPr>
  </w:style>
  <w:style w:type="paragraph" w:customStyle="1" w:styleId="15">
    <w:name w:val="Стиль1"/>
    <w:basedOn w:val="a3"/>
    <w:uiPriority w:val="99"/>
    <w:rsid w:val="009E63E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qFormat/>
    <w:rsid w:val="009E63E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aliases w:val=" Знак10,Знак10"/>
    <w:basedOn w:val="a3"/>
    <w:link w:val="aff3"/>
    <w:uiPriority w:val="99"/>
    <w:semiHidden/>
    <w:rsid w:val="009E63E0"/>
    <w:pPr>
      <w:shd w:val="clear" w:color="auto" w:fill="000080"/>
    </w:pPr>
    <w:rPr>
      <w:sz w:val="2"/>
      <w:szCs w:val="2"/>
    </w:rPr>
  </w:style>
  <w:style w:type="character" w:customStyle="1" w:styleId="aff3">
    <w:name w:val="Схема документа Знак"/>
    <w:aliases w:val=" Знак10 Знак,Знак10 Знак"/>
    <w:basedOn w:val="a4"/>
    <w:link w:val="aff2"/>
    <w:uiPriority w:val="99"/>
    <w:semiHidden/>
    <w:rsid w:val="009E63E0"/>
    <w:rPr>
      <w:rFonts w:ascii="Times New Roman" w:eastAsia="Times New Roman" w:hAnsi="Times New Roman" w:cs="Times New Roman"/>
      <w:sz w:val="2"/>
      <w:szCs w:val="2"/>
      <w:shd w:val="clear" w:color="auto" w:fill="000080"/>
      <w:lang w:eastAsia="ru-RU"/>
    </w:rPr>
  </w:style>
  <w:style w:type="paragraph" w:styleId="aff4">
    <w:name w:val="Title"/>
    <w:aliases w:val=" Знак9,Знак9"/>
    <w:basedOn w:val="a3"/>
    <w:link w:val="aff5"/>
    <w:uiPriority w:val="99"/>
    <w:qFormat/>
    <w:rsid w:val="009E63E0"/>
    <w:pPr>
      <w:widowControl w:val="0"/>
      <w:autoSpaceDE w:val="0"/>
      <w:autoSpaceDN w:val="0"/>
      <w:adjustRightInd w:val="0"/>
      <w:jc w:val="center"/>
    </w:pPr>
    <w:rPr>
      <w:sz w:val="22"/>
      <w:szCs w:val="22"/>
    </w:rPr>
  </w:style>
  <w:style w:type="character" w:customStyle="1" w:styleId="aff5">
    <w:name w:val="Заголовок Знак"/>
    <w:aliases w:val=" Знак9 Знак,Знак9 Знак"/>
    <w:basedOn w:val="a4"/>
    <w:link w:val="aff4"/>
    <w:uiPriority w:val="99"/>
    <w:rsid w:val="009E63E0"/>
    <w:rPr>
      <w:rFonts w:ascii="Times New Roman" w:eastAsia="Times New Roman" w:hAnsi="Times New Roman" w:cs="Times New Roman"/>
      <w:lang w:eastAsia="ru-RU"/>
    </w:rPr>
  </w:style>
  <w:style w:type="paragraph" w:styleId="3b">
    <w:name w:val="Body Text 3"/>
    <w:aliases w:val=" Знак8,Знак8"/>
    <w:basedOn w:val="a3"/>
    <w:link w:val="3c"/>
    <w:uiPriority w:val="99"/>
    <w:rsid w:val="009E63E0"/>
    <w:pPr>
      <w:spacing w:after="120"/>
    </w:pPr>
    <w:rPr>
      <w:sz w:val="16"/>
      <w:szCs w:val="16"/>
    </w:rPr>
  </w:style>
  <w:style w:type="character" w:customStyle="1" w:styleId="3c">
    <w:name w:val="Основной текст 3 Знак"/>
    <w:aliases w:val=" Знак8 Знак1,Знак8 Знак2"/>
    <w:basedOn w:val="a4"/>
    <w:link w:val="3b"/>
    <w:uiPriority w:val="99"/>
    <w:rsid w:val="009E63E0"/>
    <w:rPr>
      <w:rFonts w:ascii="Times New Roman" w:eastAsia="Times New Roman" w:hAnsi="Times New Roman" w:cs="Times New Roman"/>
      <w:sz w:val="16"/>
      <w:szCs w:val="16"/>
      <w:lang w:eastAsia="ru-RU"/>
    </w:rPr>
  </w:style>
  <w:style w:type="paragraph" w:customStyle="1" w:styleId="111">
    <w:name w:val="111"/>
    <w:basedOn w:val="a3"/>
    <w:uiPriority w:val="99"/>
    <w:rsid w:val="009E63E0"/>
    <w:rPr>
      <w:rFonts w:ascii="Times New Roman CYR" w:hAnsi="Times New Roman CYR" w:cs="Times New Roman CYR"/>
      <w:sz w:val="20"/>
      <w:szCs w:val="20"/>
    </w:rPr>
  </w:style>
  <w:style w:type="paragraph" w:styleId="aff6">
    <w:name w:val="Subtitle"/>
    <w:basedOn w:val="a3"/>
    <w:link w:val="aff7"/>
    <w:uiPriority w:val="99"/>
    <w:qFormat/>
    <w:rsid w:val="009E63E0"/>
    <w:pPr>
      <w:spacing w:after="60"/>
      <w:jc w:val="center"/>
      <w:outlineLvl w:val="1"/>
    </w:pPr>
    <w:rPr>
      <w:rFonts w:ascii="Cambria" w:hAnsi="Cambria" w:cs="Cambria"/>
      <w:sz w:val="22"/>
      <w:szCs w:val="22"/>
    </w:rPr>
  </w:style>
  <w:style w:type="character" w:customStyle="1" w:styleId="aff7">
    <w:name w:val="Подзаголовок Знак"/>
    <w:basedOn w:val="a4"/>
    <w:link w:val="aff6"/>
    <w:uiPriority w:val="99"/>
    <w:rsid w:val="009E63E0"/>
    <w:rPr>
      <w:rFonts w:ascii="Cambria" w:eastAsia="Times New Roman" w:hAnsi="Cambria" w:cs="Cambria"/>
      <w:lang w:eastAsia="ru-RU"/>
    </w:rPr>
  </w:style>
  <w:style w:type="character" w:customStyle="1" w:styleId="FontStyle46">
    <w:name w:val="Font Style46"/>
    <w:rsid w:val="009E63E0"/>
    <w:rPr>
      <w:rFonts w:ascii="Times New Roman" w:hAnsi="Times New Roman" w:cs="Times New Roman"/>
      <w:sz w:val="26"/>
      <w:szCs w:val="26"/>
    </w:rPr>
  </w:style>
  <w:style w:type="paragraph" w:styleId="HTML">
    <w:name w:val="HTML Preformatted"/>
    <w:basedOn w:val="a3"/>
    <w:link w:val="HTML0"/>
    <w:uiPriority w:val="99"/>
    <w:rsid w:val="009E6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E63E0"/>
    <w:rPr>
      <w:rFonts w:ascii="Courier New" w:eastAsia="Times New Roman" w:hAnsi="Courier New" w:cs="Courier New"/>
      <w:sz w:val="20"/>
      <w:szCs w:val="20"/>
      <w:lang w:eastAsia="ru-RU"/>
    </w:rPr>
  </w:style>
  <w:style w:type="paragraph" w:customStyle="1" w:styleId="222">
    <w:name w:val="222"/>
    <w:basedOn w:val="a3"/>
    <w:uiPriority w:val="99"/>
    <w:rsid w:val="009E63E0"/>
    <w:pPr>
      <w:ind w:left="851"/>
    </w:pPr>
    <w:rPr>
      <w:rFonts w:ascii="Times New Roman CYR" w:hAnsi="Times New Roman CYR" w:cs="Times New Roman CYR"/>
      <w:sz w:val="20"/>
      <w:szCs w:val="20"/>
    </w:rPr>
  </w:style>
  <w:style w:type="paragraph" w:customStyle="1" w:styleId="aff8">
    <w:name w:val="Подраздел"/>
    <w:basedOn w:val="a3"/>
    <w:uiPriority w:val="99"/>
    <w:semiHidden/>
    <w:rsid w:val="009E63E0"/>
    <w:pPr>
      <w:suppressAutoHyphens/>
      <w:spacing w:before="240" w:after="120"/>
      <w:jc w:val="center"/>
    </w:pPr>
    <w:rPr>
      <w:rFonts w:ascii="TimesDL" w:hAnsi="TimesDL" w:cs="TimesDL"/>
      <w:b/>
      <w:bCs/>
      <w:smallCaps/>
      <w:spacing w:val="-2"/>
      <w:sz w:val="22"/>
      <w:szCs w:val="22"/>
    </w:rPr>
  </w:style>
  <w:style w:type="paragraph" w:customStyle="1" w:styleId="213">
    <w:name w:val="Основной текст с отступом 21"/>
    <w:basedOn w:val="a3"/>
    <w:uiPriority w:val="99"/>
    <w:rsid w:val="009E63E0"/>
    <w:pPr>
      <w:overflowPunct w:val="0"/>
      <w:autoSpaceDE w:val="0"/>
      <w:autoSpaceDN w:val="0"/>
      <w:adjustRightInd w:val="0"/>
      <w:ind w:firstLine="567"/>
      <w:jc w:val="both"/>
      <w:textAlignment w:val="baseline"/>
    </w:pPr>
    <w:rPr>
      <w:sz w:val="22"/>
      <w:szCs w:val="22"/>
      <w:lang w:val="en-US"/>
    </w:rPr>
  </w:style>
  <w:style w:type="paragraph" w:customStyle="1" w:styleId="29">
    <w:name w:val="Обычный2"/>
    <w:uiPriority w:val="99"/>
    <w:rsid w:val="009E63E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uiPriority w:val="99"/>
    <w:qFormat/>
    <w:rsid w:val="009E63E0"/>
    <w:pPr>
      <w:ind w:right="-6672"/>
      <w:jc w:val="both"/>
    </w:pPr>
    <w:rPr>
      <w:b/>
      <w:bCs/>
      <w:sz w:val="20"/>
      <w:szCs w:val="20"/>
    </w:rPr>
  </w:style>
  <w:style w:type="paragraph" w:styleId="affa">
    <w:name w:val="Plain Text"/>
    <w:basedOn w:val="a3"/>
    <w:link w:val="affb"/>
    <w:uiPriority w:val="99"/>
    <w:rsid w:val="009E63E0"/>
    <w:rPr>
      <w:rFonts w:ascii="Courier New" w:hAnsi="Courier New" w:cs="Courier New"/>
      <w:sz w:val="20"/>
      <w:szCs w:val="20"/>
    </w:rPr>
  </w:style>
  <w:style w:type="character" w:customStyle="1" w:styleId="affb">
    <w:name w:val="Текст Знак"/>
    <w:basedOn w:val="a4"/>
    <w:link w:val="affa"/>
    <w:uiPriority w:val="99"/>
    <w:rsid w:val="009E63E0"/>
    <w:rPr>
      <w:rFonts w:ascii="Courier New" w:eastAsia="Times New Roman" w:hAnsi="Courier New" w:cs="Courier New"/>
      <w:sz w:val="20"/>
      <w:szCs w:val="20"/>
      <w:lang w:eastAsia="ru-RU"/>
    </w:rPr>
  </w:style>
  <w:style w:type="paragraph" w:customStyle="1" w:styleId="ConsNonformat">
    <w:name w:val="ConsNonformat"/>
    <w:uiPriority w:val="99"/>
    <w:rsid w:val="009E63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basedOn w:val="a4"/>
    <w:uiPriority w:val="99"/>
    <w:rsid w:val="009E63E0"/>
    <w:rPr>
      <w:color w:val="800080"/>
      <w:u w:val="single"/>
    </w:rPr>
  </w:style>
  <w:style w:type="character" w:customStyle="1" w:styleId="spanheaderlot21">
    <w:name w:val="span_header_lot_21"/>
    <w:rsid w:val="009E63E0"/>
    <w:rPr>
      <w:b/>
      <w:bCs/>
      <w:sz w:val="20"/>
      <w:szCs w:val="20"/>
    </w:rPr>
  </w:style>
  <w:style w:type="paragraph" w:styleId="2a">
    <w:name w:val="List Bullet 2"/>
    <w:basedOn w:val="a3"/>
    <w:autoRedefine/>
    <w:uiPriority w:val="99"/>
    <w:rsid w:val="009E63E0"/>
    <w:pPr>
      <w:tabs>
        <w:tab w:val="num" w:pos="643"/>
      </w:tabs>
      <w:spacing w:after="60"/>
      <w:ind w:left="643" w:hanging="360"/>
      <w:jc w:val="both"/>
    </w:pPr>
    <w:rPr>
      <w:sz w:val="22"/>
      <w:szCs w:val="22"/>
    </w:rPr>
  </w:style>
  <w:style w:type="paragraph" w:styleId="3d">
    <w:name w:val="List Bullet 3"/>
    <w:basedOn w:val="a3"/>
    <w:autoRedefine/>
    <w:uiPriority w:val="99"/>
    <w:rsid w:val="009E63E0"/>
    <w:pPr>
      <w:tabs>
        <w:tab w:val="num" w:pos="926"/>
      </w:tabs>
      <w:spacing w:after="60"/>
      <w:ind w:left="926" w:hanging="360"/>
      <w:jc w:val="both"/>
    </w:pPr>
    <w:rPr>
      <w:sz w:val="22"/>
      <w:szCs w:val="22"/>
    </w:rPr>
  </w:style>
  <w:style w:type="paragraph" w:styleId="affd">
    <w:name w:val="List Number"/>
    <w:basedOn w:val="a3"/>
    <w:uiPriority w:val="99"/>
    <w:rsid w:val="009E63E0"/>
    <w:pPr>
      <w:tabs>
        <w:tab w:val="num" w:pos="360"/>
      </w:tabs>
      <w:spacing w:after="60"/>
      <w:ind w:left="360" w:hanging="360"/>
      <w:jc w:val="both"/>
    </w:pPr>
    <w:rPr>
      <w:sz w:val="22"/>
      <w:szCs w:val="22"/>
    </w:rPr>
  </w:style>
  <w:style w:type="paragraph" w:styleId="affe">
    <w:name w:val="Note Heading"/>
    <w:basedOn w:val="a3"/>
    <w:next w:val="a3"/>
    <w:link w:val="afff"/>
    <w:uiPriority w:val="99"/>
    <w:rsid w:val="009E63E0"/>
    <w:pPr>
      <w:spacing w:after="60"/>
      <w:jc w:val="both"/>
    </w:pPr>
    <w:rPr>
      <w:sz w:val="22"/>
      <w:szCs w:val="22"/>
    </w:rPr>
  </w:style>
  <w:style w:type="character" w:customStyle="1" w:styleId="afff">
    <w:name w:val="Заголовок записки Знак"/>
    <w:basedOn w:val="a4"/>
    <w:link w:val="affe"/>
    <w:uiPriority w:val="99"/>
    <w:rsid w:val="009E63E0"/>
    <w:rPr>
      <w:rFonts w:ascii="Times New Roman" w:eastAsia="Times New Roman" w:hAnsi="Times New Roman" w:cs="Times New Roman"/>
      <w:lang w:eastAsia="ru-RU"/>
    </w:rPr>
  </w:style>
  <w:style w:type="paragraph" w:styleId="17">
    <w:name w:val="toc 1"/>
    <w:basedOn w:val="a3"/>
    <w:next w:val="a3"/>
    <w:autoRedefine/>
    <w:uiPriority w:val="99"/>
    <w:qFormat/>
    <w:rsid w:val="009E63E0"/>
    <w:pPr>
      <w:tabs>
        <w:tab w:val="left" w:pos="1134"/>
        <w:tab w:val="right" w:leader="dot" w:pos="9627"/>
      </w:tabs>
    </w:pPr>
    <w:rPr>
      <w:b/>
      <w:bCs/>
      <w:caps/>
      <w:noProof/>
      <w:sz w:val="20"/>
      <w:szCs w:val="20"/>
    </w:rPr>
  </w:style>
  <w:style w:type="table" w:customStyle="1" w:styleId="18">
    <w:name w:val="Сетка таблицы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9E63E0"/>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63E0"/>
    <w:pPr>
      <w:spacing w:before="60" w:after="60"/>
      <w:ind w:firstLine="284"/>
      <w:jc w:val="both"/>
    </w:pPr>
    <w:rPr>
      <w:rFonts w:ascii="Arial" w:hAnsi="Arial" w:cs="Arial"/>
      <w:sz w:val="20"/>
      <w:szCs w:val="20"/>
    </w:rPr>
  </w:style>
  <w:style w:type="paragraph" w:customStyle="1" w:styleId="Style2">
    <w:name w:val="Style2"/>
    <w:basedOn w:val="Simlple"/>
    <w:uiPriority w:val="99"/>
    <w:rsid w:val="009E63E0"/>
    <w:pPr>
      <w:tabs>
        <w:tab w:val="num" w:pos="720"/>
      </w:tabs>
    </w:pPr>
  </w:style>
  <w:style w:type="paragraph" w:customStyle="1" w:styleId="Style3">
    <w:name w:val="Style3"/>
    <w:basedOn w:val="Simlple"/>
    <w:next w:val="Simlple"/>
    <w:uiPriority w:val="99"/>
    <w:rsid w:val="009E63E0"/>
    <w:pPr>
      <w:tabs>
        <w:tab w:val="num" w:pos="720"/>
      </w:tabs>
      <w:ind w:firstLine="567"/>
    </w:pPr>
  </w:style>
  <w:style w:type="paragraph" w:styleId="19">
    <w:name w:val="index 1"/>
    <w:basedOn w:val="a3"/>
    <w:next w:val="a3"/>
    <w:autoRedefine/>
    <w:uiPriority w:val="99"/>
    <w:semiHidden/>
    <w:rsid w:val="009E63E0"/>
    <w:pPr>
      <w:ind w:left="200" w:hanging="200"/>
    </w:pPr>
    <w:rPr>
      <w:sz w:val="20"/>
      <w:szCs w:val="20"/>
    </w:rPr>
  </w:style>
  <w:style w:type="character" w:styleId="afff0">
    <w:name w:val="Strong"/>
    <w:basedOn w:val="a4"/>
    <w:uiPriority w:val="22"/>
    <w:qFormat/>
    <w:rsid w:val="009E63E0"/>
    <w:rPr>
      <w:b/>
      <w:bCs/>
    </w:rPr>
  </w:style>
  <w:style w:type="character" w:customStyle="1" w:styleId="71">
    <w:name w:val="Знак Знак7"/>
    <w:locked/>
    <w:rsid w:val="009E63E0"/>
    <w:rPr>
      <w:b/>
      <w:bCs/>
      <w:i/>
      <w:iCs/>
      <w:snapToGrid w:val="0"/>
      <w:sz w:val="24"/>
      <w:szCs w:val="24"/>
      <w:lang w:val="ru-RU" w:eastAsia="ru-RU"/>
    </w:rPr>
  </w:style>
  <w:style w:type="character" w:customStyle="1" w:styleId="3e">
    <w:name w:val="Знак Знак3"/>
    <w:rsid w:val="009E63E0"/>
    <w:rPr>
      <w:b/>
      <w:bCs/>
      <w:i/>
      <w:iCs/>
      <w:snapToGrid w:val="0"/>
      <w:sz w:val="28"/>
      <w:szCs w:val="28"/>
    </w:rPr>
  </w:style>
  <w:style w:type="paragraph" w:customStyle="1" w:styleId="bulletin">
    <w:name w:val="bulletin"/>
    <w:basedOn w:val="25"/>
    <w:uiPriority w:val="99"/>
    <w:rsid w:val="009E63E0"/>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b"/>
    <w:uiPriority w:val="99"/>
    <w:rsid w:val="009E63E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63E0"/>
    <w:rPr>
      <w:rFonts w:ascii="Times New Roman CYR" w:hAnsi="Times New Roman CYR" w:cs="Times New Roman CYR"/>
      <w:b/>
      <w:bCs/>
      <w:sz w:val="20"/>
      <w:szCs w:val="20"/>
    </w:rPr>
  </w:style>
  <w:style w:type="character" w:customStyle="1" w:styleId="53">
    <w:name w:val="Знак Знак5"/>
    <w:rsid w:val="009E63E0"/>
    <w:rPr>
      <w:sz w:val="24"/>
      <w:szCs w:val="24"/>
    </w:rPr>
  </w:style>
  <w:style w:type="character" w:customStyle="1" w:styleId="43">
    <w:name w:val="Знак Знак4"/>
    <w:rsid w:val="009E63E0"/>
    <w:rPr>
      <w:b/>
      <w:bCs/>
      <w:sz w:val="28"/>
      <w:szCs w:val="28"/>
    </w:rPr>
  </w:style>
  <w:style w:type="paragraph" w:styleId="afff1">
    <w:name w:val="Body Text First Indent"/>
    <w:basedOn w:val="af1"/>
    <w:link w:val="afff2"/>
    <w:uiPriority w:val="99"/>
    <w:rsid w:val="009E63E0"/>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2">
    <w:name w:val="Красная строка Знак"/>
    <w:basedOn w:val="13"/>
    <w:link w:val="afff1"/>
    <w:uiPriority w:val="99"/>
    <w:rsid w:val="009E63E0"/>
    <w:rPr>
      <w:rFonts w:ascii="Times New Roman" w:eastAsia="Times New Roman" w:hAnsi="Times New Roman" w:cs="Times New Roman"/>
      <w:sz w:val="20"/>
      <w:szCs w:val="20"/>
      <w:shd w:val="clear" w:color="auto" w:fill="FFFFFF"/>
      <w:lang w:eastAsia="ru-RU"/>
    </w:rPr>
  </w:style>
  <w:style w:type="paragraph" w:styleId="afff3">
    <w:name w:val="List"/>
    <w:basedOn w:val="a3"/>
    <w:uiPriority w:val="99"/>
    <w:rsid w:val="009E63E0"/>
    <w:pPr>
      <w:ind w:left="283" w:hanging="283"/>
    </w:pPr>
    <w:rPr>
      <w:sz w:val="20"/>
      <w:szCs w:val="20"/>
      <w:lang w:val="en-GB"/>
    </w:rPr>
  </w:style>
  <w:style w:type="paragraph" w:styleId="2b">
    <w:name w:val="Body Text First Indent 2"/>
    <w:basedOn w:val="af6"/>
    <w:link w:val="2c"/>
    <w:uiPriority w:val="99"/>
    <w:rsid w:val="009E63E0"/>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7"/>
    <w:link w:val="2b"/>
    <w:uiPriority w:val="99"/>
    <w:rsid w:val="009E63E0"/>
    <w:rPr>
      <w:rFonts w:ascii="Times New Roman" w:eastAsia="Times New Roman" w:hAnsi="Times New Roman" w:cs="Times New Roman"/>
      <w:sz w:val="20"/>
      <w:szCs w:val="20"/>
      <w:lang w:val="en-GB" w:eastAsia="ru-RU"/>
    </w:rPr>
  </w:style>
  <w:style w:type="paragraph" w:customStyle="1" w:styleId="2d">
    <w:name w:val="ШТ Назв.2"/>
    <w:basedOn w:val="a3"/>
    <w:uiPriority w:val="99"/>
    <w:rsid w:val="009E63E0"/>
    <w:pPr>
      <w:spacing w:before="60"/>
      <w:jc w:val="center"/>
    </w:pPr>
    <w:rPr>
      <w:b/>
      <w:bCs/>
      <w:noProof/>
      <w:sz w:val="22"/>
      <w:szCs w:val="22"/>
      <w:lang w:val="en-US" w:eastAsia="en-US"/>
    </w:rPr>
  </w:style>
  <w:style w:type="character" w:customStyle="1" w:styleId="2e">
    <w:name w:val="Знак2 Знак Знак"/>
    <w:rsid w:val="009E63E0"/>
    <w:rPr>
      <w:sz w:val="24"/>
      <w:szCs w:val="24"/>
    </w:rPr>
  </w:style>
  <w:style w:type="paragraph" w:customStyle="1" w:styleId="style4">
    <w:name w:val="style4"/>
    <w:basedOn w:val="a3"/>
    <w:uiPriority w:val="99"/>
    <w:rsid w:val="009E63E0"/>
    <w:pPr>
      <w:spacing w:before="100" w:beforeAutospacing="1" w:after="100" w:afterAutospacing="1"/>
    </w:pPr>
    <w:rPr>
      <w:sz w:val="22"/>
      <w:szCs w:val="22"/>
    </w:rPr>
  </w:style>
  <w:style w:type="character" w:customStyle="1" w:styleId="BodyTextIndentChar1">
    <w:name w:val="Body Text Indent Char1"/>
    <w:locked/>
    <w:rsid w:val="009E63E0"/>
    <w:rPr>
      <w:lang w:val="ru-RU" w:eastAsia="ru-RU"/>
    </w:rPr>
  </w:style>
  <w:style w:type="character" w:customStyle="1" w:styleId="text">
    <w:name w:val="text"/>
    <w:rsid w:val="009E63E0"/>
  </w:style>
  <w:style w:type="character" w:customStyle="1" w:styleId="63">
    <w:name w:val="Знак Знак6"/>
    <w:locked/>
    <w:rsid w:val="009E63E0"/>
    <w:rPr>
      <w:sz w:val="24"/>
      <w:szCs w:val="24"/>
      <w:lang w:val="ru-RU" w:eastAsia="ru-RU"/>
    </w:rPr>
  </w:style>
  <w:style w:type="character" w:customStyle="1" w:styleId="2f">
    <w:name w:val="Знак Знак2"/>
    <w:locked/>
    <w:rsid w:val="009E63E0"/>
    <w:rPr>
      <w:sz w:val="24"/>
      <w:szCs w:val="24"/>
      <w:lang w:val="ru-RU" w:eastAsia="ru-RU"/>
    </w:rPr>
  </w:style>
  <w:style w:type="character" w:customStyle="1" w:styleId="afff4">
    <w:name w:val="Знак Знак"/>
    <w:aliases w:val="Основной текст с отступом 2 Знак1,Знак1 Знак1"/>
    <w:locked/>
    <w:rsid w:val="009E63E0"/>
    <w:rPr>
      <w:b/>
      <w:bCs/>
      <w:i/>
      <w:iCs/>
      <w:snapToGrid w:val="0"/>
      <w:sz w:val="28"/>
      <w:szCs w:val="28"/>
      <w:lang w:val="ru-RU" w:eastAsia="ru-RU"/>
    </w:rPr>
  </w:style>
  <w:style w:type="character" w:customStyle="1" w:styleId="1a">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63E0"/>
    <w:rPr>
      <w:b/>
      <w:bCs/>
      <w:i/>
      <w:iCs/>
      <w:snapToGrid w:val="0"/>
      <w:sz w:val="24"/>
      <w:szCs w:val="24"/>
      <w:lang w:val="ru-RU" w:eastAsia="ru-RU"/>
    </w:rPr>
  </w:style>
  <w:style w:type="character" w:customStyle="1" w:styleId="214">
    <w:name w:val="Знак2 Знак Знак1"/>
    <w:locked/>
    <w:rsid w:val="009E63E0"/>
    <w:rPr>
      <w:sz w:val="24"/>
      <w:szCs w:val="24"/>
      <w:lang w:val="ru-RU" w:eastAsia="ru-RU"/>
    </w:rPr>
  </w:style>
  <w:style w:type="character" w:customStyle="1" w:styleId="710">
    <w:name w:val="Знак Знак71"/>
    <w:locked/>
    <w:rsid w:val="009E63E0"/>
    <w:rPr>
      <w:b/>
      <w:bCs/>
      <w:i/>
      <w:iCs/>
      <w:snapToGrid w:val="0"/>
      <w:sz w:val="24"/>
      <w:szCs w:val="24"/>
      <w:lang w:val="ru-RU" w:eastAsia="ru-RU"/>
    </w:rPr>
  </w:style>
  <w:style w:type="character" w:customStyle="1" w:styleId="310">
    <w:name w:val="Знак Знак31"/>
    <w:rsid w:val="009E63E0"/>
    <w:rPr>
      <w:b/>
      <w:bCs/>
      <w:i/>
      <w:iCs/>
      <w:snapToGrid w:val="0"/>
      <w:sz w:val="28"/>
      <w:szCs w:val="28"/>
    </w:rPr>
  </w:style>
  <w:style w:type="character" w:customStyle="1" w:styleId="510">
    <w:name w:val="Знак Знак51"/>
    <w:rsid w:val="009E63E0"/>
    <w:rPr>
      <w:sz w:val="24"/>
      <w:szCs w:val="24"/>
    </w:rPr>
  </w:style>
  <w:style w:type="character" w:customStyle="1" w:styleId="410">
    <w:name w:val="Знак Знак41"/>
    <w:rsid w:val="009E63E0"/>
    <w:rPr>
      <w:b/>
      <w:bCs/>
      <w:sz w:val="28"/>
      <w:szCs w:val="28"/>
    </w:rPr>
  </w:style>
  <w:style w:type="character" w:customStyle="1" w:styleId="220">
    <w:name w:val="Знак2 Знак Знак2"/>
    <w:rsid w:val="009E63E0"/>
    <w:rPr>
      <w:sz w:val="24"/>
      <w:szCs w:val="24"/>
    </w:rPr>
  </w:style>
  <w:style w:type="character" w:styleId="afff5">
    <w:name w:val="Emphasis"/>
    <w:basedOn w:val="a4"/>
    <w:qFormat/>
    <w:rsid w:val="009E63E0"/>
    <w:rPr>
      <w:i/>
      <w:iCs/>
    </w:rPr>
  </w:style>
  <w:style w:type="paragraph" w:customStyle="1" w:styleId="desc2">
    <w:name w:val="desc2"/>
    <w:basedOn w:val="a3"/>
    <w:uiPriority w:val="99"/>
    <w:rsid w:val="009E63E0"/>
    <w:pPr>
      <w:spacing w:before="100" w:beforeAutospacing="1" w:after="100" w:afterAutospacing="1"/>
    </w:pPr>
    <w:rPr>
      <w:sz w:val="22"/>
      <w:szCs w:val="22"/>
    </w:rPr>
  </w:style>
  <w:style w:type="character" w:customStyle="1" w:styleId="ter">
    <w:name w:val="ter"/>
    <w:rsid w:val="009E63E0"/>
  </w:style>
  <w:style w:type="character" w:customStyle="1" w:styleId="nobr">
    <w:name w:val="nobr"/>
    <w:rsid w:val="009E63E0"/>
  </w:style>
  <w:style w:type="character" w:customStyle="1" w:styleId="2110">
    <w:name w:val="Знак2 Знак Знак11"/>
    <w:rsid w:val="009E63E0"/>
    <w:rPr>
      <w:sz w:val="24"/>
      <w:szCs w:val="24"/>
      <w:lang w:val="ru-RU" w:eastAsia="ru-RU"/>
    </w:rPr>
  </w:style>
  <w:style w:type="paragraph" w:customStyle="1" w:styleId="112">
    <w:name w:val="Обычный + 11 пт"/>
    <w:aliases w:val="полужирный,Серый 100%"/>
    <w:basedOn w:val="a3"/>
    <w:uiPriority w:val="99"/>
    <w:rsid w:val="009E63E0"/>
    <w:pPr>
      <w:jc w:val="center"/>
      <w:outlineLvl w:val="1"/>
    </w:pPr>
    <w:rPr>
      <w:b/>
      <w:bCs/>
      <w:color w:val="333333"/>
      <w:sz w:val="22"/>
      <w:szCs w:val="22"/>
    </w:rPr>
  </w:style>
  <w:style w:type="paragraph" w:customStyle="1" w:styleId="113">
    <w:name w:val="Абзац списка11"/>
    <w:basedOn w:val="a3"/>
    <w:uiPriority w:val="99"/>
    <w:rsid w:val="009E63E0"/>
    <w:pPr>
      <w:ind w:left="720"/>
    </w:pPr>
    <w:rPr>
      <w:sz w:val="22"/>
      <w:szCs w:val="22"/>
    </w:rPr>
  </w:style>
  <w:style w:type="character" w:customStyle="1" w:styleId="120">
    <w:name w:val="Знак Знак12"/>
    <w:locked/>
    <w:rsid w:val="009E63E0"/>
    <w:rPr>
      <w:rFonts w:ascii="Arial" w:hAnsi="Arial" w:cs="Arial"/>
      <w:b/>
      <w:bCs/>
      <w:kern w:val="32"/>
      <w:sz w:val="32"/>
      <w:szCs w:val="32"/>
      <w:lang w:val="ru-RU" w:eastAsia="ru-RU"/>
    </w:rPr>
  </w:style>
  <w:style w:type="character" w:customStyle="1" w:styleId="114">
    <w:name w:val="Знак Знак11"/>
    <w:locked/>
    <w:rsid w:val="009E63E0"/>
    <w:rPr>
      <w:rFonts w:ascii="Arial" w:hAnsi="Arial" w:cs="Arial"/>
      <w:b/>
      <w:bCs/>
      <w:i/>
      <w:iCs/>
      <w:sz w:val="28"/>
      <w:szCs w:val="28"/>
      <w:lang w:val="ru-RU" w:eastAsia="ru-RU"/>
    </w:rPr>
  </w:style>
  <w:style w:type="character" w:customStyle="1" w:styleId="100">
    <w:name w:val="Знак Знак10"/>
    <w:rsid w:val="009E63E0"/>
    <w:rPr>
      <w:rFonts w:ascii="Arial" w:hAnsi="Arial" w:cs="Arial"/>
      <w:b/>
      <w:bCs/>
      <w:sz w:val="26"/>
      <w:szCs w:val="26"/>
      <w:lang w:val="ru-RU" w:eastAsia="ru-RU"/>
    </w:rPr>
  </w:style>
  <w:style w:type="character" w:customStyle="1" w:styleId="label">
    <w:name w:val="label"/>
    <w:rsid w:val="009E63E0"/>
  </w:style>
  <w:style w:type="paragraph" w:customStyle="1" w:styleId="afff6">
    <w:name w:val="Знак Знак Знак Знак"/>
    <w:basedOn w:val="a3"/>
    <w:uiPriority w:val="99"/>
    <w:rsid w:val="009E63E0"/>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uiPriority w:val="99"/>
    <w:qFormat/>
    <w:rsid w:val="009E63E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E63E0"/>
    <w:pPr>
      <w:suppressAutoHyphens/>
      <w:ind w:left="426"/>
    </w:pPr>
    <w:rPr>
      <w:sz w:val="22"/>
      <w:szCs w:val="22"/>
      <w:lang w:eastAsia="ar-SA"/>
    </w:rPr>
  </w:style>
  <w:style w:type="paragraph" w:customStyle="1" w:styleId="Heading">
    <w:name w:val="Heading"/>
    <w:uiPriority w:val="99"/>
    <w:rsid w:val="009E63E0"/>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9E63E0"/>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63E0"/>
    <w:rPr>
      <w:rFonts w:ascii="Arial" w:eastAsia="Times New Roman" w:hAnsi="Arial" w:cs="Arial"/>
      <w:sz w:val="20"/>
      <w:szCs w:val="20"/>
      <w:lang w:eastAsia="ru-RU"/>
    </w:rPr>
  </w:style>
  <w:style w:type="paragraph" w:customStyle="1" w:styleId="Char">
    <w:name w:val="Char Знак Знак"/>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63E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63E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63E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3"/>
    <w:uiPriority w:val="99"/>
    <w:rsid w:val="009E63E0"/>
    <w:pPr>
      <w:spacing w:after="200" w:line="276" w:lineRule="auto"/>
      <w:ind w:left="720"/>
    </w:pPr>
    <w:rPr>
      <w:rFonts w:ascii="Calibri" w:hAnsi="Calibri" w:cs="Calibri"/>
      <w:sz w:val="22"/>
      <w:szCs w:val="22"/>
    </w:rPr>
  </w:style>
  <w:style w:type="paragraph" w:customStyle="1" w:styleId="Style9">
    <w:name w:val="Style9"/>
    <w:basedOn w:val="a3"/>
    <w:uiPriority w:val="99"/>
    <w:rsid w:val="009E63E0"/>
    <w:pPr>
      <w:widowControl w:val="0"/>
      <w:autoSpaceDE w:val="0"/>
      <w:autoSpaceDN w:val="0"/>
      <w:adjustRightInd w:val="0"/>
    </w:pPr>
    <w:rPr>
      <w:sz w:val="22"/>
      <w:szCs w:val="22"/>
    </w:rPr>
  </w:style>
  <w:style w:type="paragraph" w:customStyle="1" w:styleId="afff8">
    <w:name w:val="Таблицы (моноширинный)"/>
    <w:basedOn w:val="a3"/>
    <w:next w:val="a3"/>
    <w:uiPriority w:val="99"/>
    <w:rsid w:val="009E63E0"/>
    <w:pPr>
      <w:autoSpaceDE w:val="0"/>
      <w:autoSpaceDN w:val="0"/>
      <w:adjustRightInd w:val="0"/>
      <w:jc w:val="both"/>
    </w:pPr>
    <w:rPr>
      <w:rFonts w:ascii="Courier New" w:hAnsi="Courier New" w:cs="Courier New"/>
      <w:sz w:val="22"/>
      <w:szCs w:val="22"/>
    </w:rPr>
  </w:style>
  <w:style w:type="paragraph" w:styleId="afff9">
    <w:name w:val="No Spacing"/>
    <w:aliases w:val="для таблиц,No Spacing"/>
    <w:link w:val="afffa"/>
    <w:uiPriority w:val="1"/>
    <w:qFormat/>
    <w:rsid w:val="009E63E0"/>
    <w:pPr>
      <w:spacing w:after="0" w:line="240" w:lineRule="auto"/>
    </w:pPr>
    <w:rPr>
      <w:rFonts w:ascii="Calibri" w:eastAsia="Times New Roman" w:hAnsi="Calibri" w:cs="Calibri"/>
      <w:lang w:eastAsia="ru-RU"/>
    </w:rPr>
  </w:style>
  <w:style w:type="character" w:styleId="afffb">
    <w:name w:val="footnote reference"/>
    <w:aliases w:val="Ссылка на сноску 45,Знак сноски-FN"/>
    <w:basedOn w:val="a4"/>
    <w:uiPriority w:val="99"/>
    <w:qFormat/>
    <w:rsid w:val="009E63E0"/>
    <w:rPr>
      <w:vertAlign w:val="superscript"/>
    </w:rPr>
  </w:style>
  <w:style w:type="paragraph" w:customStyle="1" w:styleId="3f">
    <w:name w:val="Абзац списка3"/>
    <w:basedOn w:val="a3"/>
    <w:uiPriority w:val="99"/>
    <w:rsid w:val="009E63E0"/>
    <w:pPr>
      <w:spacing w:after="200" w:line="276" w:lineRule="auto"/>
      <w:ind w:left="720"/>
    </w:pPr>
    <w:rPr>
      <w:rFonts w:ascii="Calibri" w:hAnsi="Calibri" w:cs="Calibri"/>
      <w:sz w:val="22"/>
      <w:szCs w:val="22"/>
    </w:rPr>
  </w:style>
  <w:style w:type="paragraph" w:customStyle="1" w:styleId="3f0">
    <w:name w:val="Обычный3"/>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afffc">
    <w:name w:val="Îáû÷íûé"/>
    <w:uiPriority w:val="99"/>
    <w:rsid w:val="009E63E0"/>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63E0"/>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63E0"/>
    <w:rPr>
      <w:rFonts w:ascii="Tahoma" w:hAnsi="Tahoma" w:cs="Tahoma"/>
      <w:sz w:val="20"/>
      <w:szCs w:val="20"/>
    </w:rPr>
  </w:style>
  <w:style w:type="paragraph" w:styleId="2f1">
    <w:name w:val="toc 2"/>
    <w:basedOn w:val="a3"/>
    <w:next w:val="a3"/>
    <w:autoRedefine/>
    <w:uiPriority w:val="99"/>
    <w:qFormat/>
    <w:rsid w:val="009E63E0"/>
    <w:pPr>
      <w:spacing w:after="100" w:line="276" w:lineRule="auto"/>
      <w:ind w:left="220"/>
    </w:pPr>
    <w:rPr>
      <w:rFonts w:ascii="Calibri" w:hAnsi="Calibri" w:cs="Calibri"/>
      <w:sz w:val="22"/>
      <w:szCs w:val="22"/>
      <w:lang w:eastAsia="en-US"/>
    </w:rPr>
  </w:style>
  <w:style w:type="paragraph" w:styleId="3f1">
    <w:name w:val="toc 3"/>
    <w:basedOn w:val="a3"/>
    <w:next w:val="a3"/>
    <w:autoRedefine/>
    <w:uiPriority w:val="99"/>
    <w:qFormat/>
    <w:rsid w:val="009E63E0"/>
    <w:pPr>
      <w:spacing w:after="100" w:line="276" w:lineRule="auto"/>
      <w:ind w:left="440"/>
    </w:pPr>
    <w:rPr>
      <w:rFonts w:ascii="Calibri" w:hAnsi="Calibri" w:cs="Calibri"/>
      <w:sz w:val="22"/>
      <w:szCs w:val="22"/>
      <w:lang w:eastAsia="en-US"/>
    </w:rPr>
  </w:style>
  <w:style w:type="paragraph" w:styleId="afffd">
    <w:name w:val="TOC Heading"/>
    <w:basedOn w:val="10"/>
    <w:next w:val="a3"/>
    <w:uiPriority w:val="39"/>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2"/>
    <w:basedOn w:val="a3"/>
    <w:next w:val="a3"/>
    <w:uiPriority w:val="99"/>
    <w:rsid w:val="009E63E0"/>
    <w:pPr>
      <w:keepNext/>
      <w:autoSpaceDE w:val="0"/>
      <w:autoSpaceDN w:val="0"/>
      <w:spacing w:before="240" w:after="240"/>
      <w:jc w:val="center"/>
      <w:outlineLvl w:val="1"/>
    </w:pPr>
    <w:rPr>
      <w:b/>
      <w:bCs/>
      <w:sz w:val="22"/>
      <w:szCs w:val="22"/>
    </w:rPr>
  </w:style>
  <w:style w:type="paragraph" w:customStyle="1" w:styleId="FR2">
    <w:name w:val="FR2"/>
    <w:rsid w:val="009E63E0"/>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b">
    <w:name w:val="Заголовок оглавления1"/>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оглавления2"/>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63E0"/>
    <w:pPr>
      <w:spacing w:before="100" w:beforeAutospacing="1" w:after="100" w:afterAutospacing="1"/>
    </w:pPr>
    <w:rPr>
      <w:sz w:val="22"/>
      <w:szCs w:val="22"/>
    </w:rPr>
  </w:style>
  <w:style w:type="paragraph" w:customStyle="1" w:styleId="xl79">
    <w:name w:val="xl7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63E0"/>
    <w:pPr>
      <w:spacing w:before="100" w:beforeAutospacing="1" w:after="100" w:afterAutospacing="1"/>
      <w:jc w:val="center"/>
      <w:textAlignment w:val="center"/>
    </w:pPr>
    <w:rPr>
      <w:sz w:val="22"/>
      <w:szCs w:val="22"/>
    </w:rPr>
  </w:style>
  <w:style w:type="paragraph" w:customStyle="1" w:styleId="xl84">
    <w:name w:val="xl84"/>
    <w:basedOn w:val="a3"/>
    <w:rsid w:val="009E63E0"/>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63E0"/>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63E0"/>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63E0"/>
    <w:pPr>
      <w:pBdr>
        <w:top w:val="single" w:sz="4" w:space="0" w:color="auto"/>
      </w:pBdr>
      <w:spacing w:before="100" w:beforeAutospacing="1" w:after="100" w:afterAutospacing="1"/>
    </w:pPr>
    <w:rPr>
      <w:sz w:val="22"/>
      <w:szCs w:val="22"/>
    </w:rPr>
  </w:style>
  <w:style w:type="paragraph" w:customStyle="1" w:styleId="xl89">
    <w:name w:val="xl89"/>
    <w:basedOn w:val="a3"/>
    <w:rsid w:val="009E63E0"/>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63E0"/>
    <w:pPr>
      <w:shd w:val="clear" w:color="000000" w:fill="FFFFFF"/>
      <w:spacing w:before="100" w:beforeAutospacing="1" w:after="100" w:afterAutospacing="1"/>
    </w:pPr>
    <w:rPr>
      <w:sz w:val="22"/>
      <w:szCs w:val="22"/>
    </w:rPr>
  </w:style>
  <w:style w:type="paragraph" w:customStyle="1" w:styleId="xl96">
    <w:name w:val="xl96"/>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63E0"/>
    <w:pPr>
      <w:spacing w:after="200" w:line="276" w:lineRule="auto"/>
      <w:ind w:left="720"/>
    </w:pPr>
    <w:rPr>
      <w:rFonts w:ascii="Calibri" w:hAnsi="Calibri" w:cs="Calibri"/>
      <w:sz w:val="22"/>
      <w:szCs w:val="22"/>
    </w:rPr>
  </w:style>
  <w:style w:type="paragraph" w:customStyle="1" w:styleId="xl97">
    <w:name w:val="xl9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63E0"/>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63E0"/>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63E0"/>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63E0"/>
  </w:style>
  <w:style w:type="table" w:customStyle="1" w:styleId="2f4">
    <w:name w:val="Сетка таблицы2"/>
    <w:basedOn w:val="a5"/>
    <w:next w:val="af0"/>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E63E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e">
    <w:name w:val="endnote text"/>
    <w:basedOn w:val="a3"/>
    <w:link w:val="affff"/>
    <w:uiPriority w:val="99"/>
    <w:rsid w:val="009E63E0"/>
    <w:rPr>
      <w:sz w:val="20"/>
      <w:szCs w:val="20"/>
    </w:rPr>
  </w:style>
  <w:style w:type="character" w:customStyle="1" w:styleId="affff">
    <w:name w:val="Текст концевой сноски Знак"/>
    <w:basedOn w:val="a4"/>
    <w:link w:val="afffe"/>
    <w:uiPriority w:val="99"/>
    <w:rsid w:val="009E63E0"/>
    <w:rPr>
      <w:rFonts w:ascii="Times New Roman" w:eastAsia="Times New Roman" w:hAnsi="Times New Roman" w:cs="Times New Roman"/>
      <w:sz w:val="20"/>
      <w:szCs w:val="20"/>
      <w:lang w:eastAsia="ru-RU"/>
    </w:rPr>
  </w:style>
  <w:style w:type="character" w:styleId="affff0">
    <w:name w:val="endnote reference"/>
    <w:rsid w:val="009E63E0"/>
    <w:rPr>
      <w:vertAlign w:val="superscript"/>
    </w:rPr>
  </w:style>
  <w:style w:type="paragraph" w:customStyle="1" w:styleId="affff1">
    <w:name w:val="Базовый"/>
    <w:uiPriority w:val="99"/>
    <w:rsid w:val="009E63E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2"/>
    <w:qFormat/>
    <w:rsid w:val="009E63E0"/>
    <w:pPr>
      <w:numPr>
        <w:ilvl w:val="1"/>
        <w:numId w:val="12"/>
      </w:numPr>
      <w:tabs>
        <w:tab w:val="clear" w:pos="7667"/>
        <w:tab w:val="left" w:pos="1134"/>
      </w:tabs>
      <w:spacing w:before="120"/>
      <w:jc w:val="both"/>
    </w:pPr>
    <w:rPr>
      <w:b w:val="0"/>
      <w:iCs/>
      <w:smallCaps w:val="0"/>
      <w:snapToGrid/>
      <w:sz w:val="24"/>
      <w:szCs w:val="28"/>
    </w:rPr>
  </w:style>
  <w:style w:type="character" w:customStyle="1" w:styleId="affff2">
    <w:name w:val="Пункты Знак"/>
    <w:link w:val="a0"/>
    <w:rsid w:val="009E63E0"/>
    <w:rPr>
      <w:rFonts w:ascii="Times New Roman" w:eastAsia="Times New Roman" w:hAnsi="Times New Roman" w:cs="Times New Roman"/>
      <w:bCs/>
      <w:iCs/>
      <w:sz w:val="24"/>
      <w:szCs w:val="28"/>
      <w:lang w:eastAsia="ru-RU"/>
    </w:rPr>
  </w:style>
  <w:style w:type="paragraph" w:customStyle="1" w:styleId="1c">
    <w:name w:val="Нижний колонтитул1"/>
    <w:rsid w:val="009E63E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3">
    <w:name w:val="Текстовый блок A"/>
    <w:rsid w:val="009E63E0"/>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63E0"/>
    <w:pPr>
      <w:widowControl w:val="0"/>
      <w:numPr>
        <w:numId w:val="13"/>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63E0"/>
    <w:rPr>
      <w:rFonts w:ascii="Times New Roman" w:eastAsia="Times New Roman" w:hAnsi="Times New Roman" w:cs="Times New Roman"/>
      <w:lang w:eastAsia="ru-RU"/>
    </w:rPr>
  </w:style>
  <w:style w:type="paragraph" w:customStyle="1" w:styleId="54">
    <w:name w:val="Абзац списка5"/>
    <w:basedOn w:val="a3"/>
    <w:rsid w:val="009E63E0"/>
    <w:pPr>
      <w:spacing w:after="200" w:line="276" w:lineRule="auto"/>
      <w:ind w:left="720"/>
    </w:pPr>
    <w:rPr>
      <w:rFonts w:ascii="Calibri" w:hAnsi="Calibri" w:cs="Calibri"/>
      <w:sz w:val="22"/>
      <w:szCs w:val="22"/>
    </w:rPr>
  </w:style>
  <w:style w:type="paragraph" w:customStyle="1" w:styleId="65">
    <w:name w:val="Абзац списка6"/>
    <w:basedOn w:val="a3"/>
    <w:rsid w:val="009E63E0"/>
    <w:pPr>
      <w:spacing w:after="200" w:line="276" w:lineRule="auto"/>
      <w:ind w:left="720"/>
    </w:pPr>
    <w:rPr>
      <w:rFonts w:ascii="Calibri" w:hAnsi="Calibri" w:cs="Calibri"/>
      <w:sz w:val="22"/>
      <w:szCs w:val="22"/>
    </w:rPr>
  </w:style>
  <w:style w:type="paragraph" w:customStyle="1" w:styleId="72">
    <w:name w:val="Абзац списка7"/>
    <w:basedOn w:val="a3"/>
    <w:rsid w:val="009E63E0"/>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63E0"/>
    <w:pPr>
      <w:spacing w:before="100" w:beforeAutospacing="1" w:after="100" w:afterAutospacing="1"/>
    </w:pPr>
    <w:rPr>
      <w:sz w:val="22"/>
      <w:szCs w:val="22"/>
    </w:rPr>
  </w:style>
  <w:style w:type="paragraph" w:customStyle="1" w:styleId="msonormalbullet2gifbullet2gif">
    <w:name w:val="msonormalbullet2gifbullet2.gif"/>
    <w:basedOn w:val="a3"/>
    <w:rsid w:val="009E63E0"/>
    <w:pPr>
      <w:spacing w:before="100" w:beforeAutospacing="1" w:after="100" w:afterAutospacing="1"/>
    </w:pPr>
    <w:rPr>
      <w:sz w:val="22"/>
      <w:szCs w:val="22"/>
    </w:rPr>
  </w:style>
  <w:style w:type="paragraph" w:customStyle="1" w:styleId="msonormalbullet2gifbullet3gif">
    <w:name w:val="msonormalbullet2gifbullet3.gif"/>
    <w:basedOn w:val="a3"/>
    <w:rsid w:val="009E63E0"/>
    <w:pPr>
      <w:spacing w:before="100" w:beforeAutospacing="1" w:after="100" w:afterAutospacing="1"/>
    </w:pPr>
    <w:rPr>
      <w:sz w:val="22"/>
      <w:szCs w:val="22"/>
    </w:rPr>
  </w:style>
  <w:style w:type="paragraph" w:customStyle="1" w:styleId="xl104">
    <w:name w:val="xl104"/>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63E0"/>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63E0"/>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63E0"/>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63E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63E0"/>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63E0"/>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63E0"/>
    <w:pPr>
      <w:spacing w:before="100" w:beforeAutospacing="1" w:after="100" w:afterAutospacing="1"/>
      <w:jc w:val="center"/>
      <w:textAlignment w:val="center"/>
    </w:pPr>
    <w:rPr>
      <w:b/>
      <w:bCs/>
      <w:sz w:val="18"/>
      <w:szCs w:val="18"/>
    </w:rPr>
  </w:style>
  <w:style w:type="paragraph" w:customStyle="1" w:styleId="xl155">
    <w:name w:val="xl155"/>
    <w:basedOn w:val="a3"/>
    <w:rsid w:val="009E63E0"/>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63E0"/>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63E0"/>
    <w:pPr>
      <w:spacing w:before="100" w:beforeAutospacing="1" w:after="100" w:afterAutospacing="1"/>
      <w:jc w:val="center"/>
      <w:textAlignment w:val="center"/>
    </w:pPr>
    <w:rPr>
      <w:b/>
      <w:bCs/>
      <w:sz w:val="16"/>
      <w:szCs w:val="16"/>
    </w:rPr>
  </w:style>
  <w:style w:type="paragraph" w:customStyle="1" w:styleId="xl158">
    <w:name w:val="xl158"/>
    <w:basedOn w:val="a3"/>
    <w:rsid w:val="009E63E0"/>
    <w:pPr>
      <w:spacing w:before="100" w:beforeAutospacing="1" w:after="100" w:afterAutospacing="1"/>
      <w:textAlignment w:val="top"/>
    </w:pPr>
    <w:rPr>
      <w:b/>
      <w:bCs/>
      <w:sz w:val="16"/>
      <w:szCs w:val="16"/>
    </w:rPr>
  </w:style>
  <w:style w:type="paragraph" w:customStyle="1" w:styleId="xl159">
    <w:name w:val="xl159"/>
    <w:basedOn w:val="a3"/>
    <w:rsid w:val="009E63E0"/>
    <w:pPr>
      <w:spacing w:before="100" w:beforeAutospacing="1" w:after="100" w:afterAutospacing="1"/>
      <w:jc w:val="center"/>
      <w:textAlignment w:val="center"/>
    </w:pPr>
    <w:rPr>
      <w:b/>
      <w:bCs/>
      <w:sz w:val="16"/>
      <w:szCs w:val="16"/>
    </w:rPr>
  </w:style>
  <w:style w:type="paragraph" w:customStyle="1" w:styleId="xl160">
    <w:name w:val="xl160"/>
    <w:basedOn w:val="a3"/>
    <w:rsid w:val="009E63E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63E0"/>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63E0"/>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63E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63E0"/>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63E0"/>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63E0"/>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63E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63E0"/>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63E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63E0"/>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63E0"/>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63E0"/>
  </w:style>
  <w:style w:type="character" w:customStyle="1" w:styleId="value3">
    <w:name w:val="value3"/>
    <w:basedOn w:val="a4"/>
    <w:rsid w:val="009E63E0"/>
  </w:style>
  <w:style w:type="paragraph" w:customStyle="1" w:styleId="msonormalbullet2gif">
    <w:name w:val="msonormalbullet2.gif"/>
    <w:basedOn w:val="a3"/>
    <w:rsid w:val="009E63E0"/>
    <w:pPr>
      <w:spacing w:before="100" w:beforeAutospacing="1" w:after="100" w:afterAutospacing="1"/>
    </w:pPr>
    <w:rPr>
      <w:sz w:val="22"/>
      <w:szCs w:val="22"/>
    </w:rPr>
  </w:style>
  <w:style w:type="paragraph" w:customStyle="1" w:styleId="affff4">
    <w:name w:val="Прижатый влево"/>
    <w:basedOn w:val="a3"/>
    <w:next w:val="a3"/>
    <w:uiPriority w:val="99"/>
    <w:rsid w:val="009E63E0"/>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63E0"/>
    <w:pPr>
      <w:tabs>
        <w:tab w:val="left" w:pos="426"/>
      </w:tabs>
      <w:jc w:val="both"/>
    </w:pPr>
    <w:rPr>
      <w:rFonts w:ascii="Arial" w:hAnsi="Arial" w:cs="Arial"/>
      <w:sz w:val="22"/>
      <w:szCs w:val="18"/>
    </w:rPr>
  </w:style>
  <w:style w:type="paragraph" w:customStyle="1" w:styleId="text-1">
    <w:name w:val="text-1"/>
    <w:basedOn w:val="a3"/>
    <w:rsid w:val="009E63E0"/>
    <w:pPr>
      <w:spacing w:before="100" w:beforeAutospacing="1" w:after="100" w:afterAutospacing="1"/>
    </w:pPr>
    <w:rPr>
      <w:sz w:val="22"/>
      <w:szCs w:val="22"/>
    </w:rPr>
  </w:style>
  <w:style w:type="character" w:customStyle="1" w:styleId="blk">
    <w:name w:val="blk"/>
    <w:rsid w:val="009E63E0"/>
  </w:style>
  <w:style w:type="character" w:customStyle="1" w:styleId="u">
    <w:name w:val="u"/>
    <w:rsid w:val="009E63E0"/>
  </w:style>
  <w:style w:type="character" w:customStyle="1" w:styleId="apple-converted-space">
    <w:name w:val="apple-converted-space"/>
    <w:uiPriority w:val="99"/>
    <w:rsid w:val="009E63E0"/>
  </w:style>
  <w:style w:type="character" w:customStyle="1" w:styleId="match">
    <w:name w:val="match"/>
    <w:rsid w:val="009E63E0"/>
  </w:style>
  <w:style w:type="table" w:customStyle="1" w:styleId="215">
    <w:name w:val="Сетка таблицы2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9E63E0"/>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63E0"/>
  </w:style>
  <w:style w:type="numbering" w:customStyle="1" w:styleId="1110">
    <w:name w:val="Нет списка111"/>
    <w:next w:val="a6"/>
    <w:uiPriority w:val="99"/>
    <w:semiHidden/>
    <w:unhideWhenUsed/>
    <w:rsid w:val="009E63E0"/>
  </w:style>
  <w:style w:type="table" w:customStyle="1" w:styleId="3f2">
    <w:name w:val="Сетка таблицы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63E0"/>
  </w:style>
  <w:style w:type="paragraph" w:customStyle="1" w:styleId="xl66">
    <w:name w:val="xl66"/>
    <w:basedOn w:val="a3"/>
    <w:uiPriority w:val="99"/>
    <w:rsid w:val="009E63E0"/>
    <w:pPr>
      <w:spacing w:before="100" w:beforeAutospacing="1" w:after="100" w:afterAutospacing="1"/>
    </w:pPr>
    <w:rPr>
      <w:sz w:val="28"/>
      <w:szCs w:val="28"/>
    </w:rPr>
  </w:style>
  <w:style w:type="character" w:styleId="affff5">
    <w:name w:val="line number"/>
    <w:uiPriority w:val="99"/>
    <w:unhideWhenUsed/>
    <w:rsid w:val="009E63E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63E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63E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63E0"/>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rsid w:val="009E63E0"/>
    <w:rPr>
      <w:sz w:val="20"/>
      <w:szCs w:val="20"/>
    </w:rPr>
  </w:style>
  <w:style w:type="character" w:customStyle="1" w:styleId="affff7">
    <w:name w:val="Текст примечания Знак"/>
    <w:basedOn w:val="a4"/>
    <w:link w:val="affff6"/>
    <w:uiPriority w:val="99"/>
    <w:rsid w:val="009E63E0"/>
    <w:rPr>
      <w:rFonts w:ascii="Times New Roman" w:eastAsia="Times New Roman" w:hAnsi="Times New Roman" w:cs="Times New Roman"/>
      <w:sz w:val="20"/>
      <w:szCs w:val="20"/>
      <w:lang w:eastAsia="ru-RU"/>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63E0"/>
    <w:rPr>
      <w:sz w:val="24"/>
      <w:szCs w:val="24"/>
    </w:rPr>
  </w:style>
  <w:style w:type="character" w:customStyle="1" w:styleId="312">
    <w:name w:val="Основной текст с отступом 3 Знак1"/>
    <w:aliases w:val="Знак2 Знак1"/>
    <w:semiHidden/>
    <w:rsid w:val="009E63E0"/>
    <w:rPr>
      <w:sz w:val="16"/>
      <w:szCs w:val="16"/>
    </w:rPr>
  </w:style>
  <w:style w:type="paragraph" w:styleId="affff8">
    <w:name w:val="annotation subject"/>
    <w:basedOn w:val="affff6"/>
    <w:next w:val="affff6"/>
    <w:link w:val="affff9"/>
    <w:uiPriority w:val="99"/>
    <w:unhideWhenUsed/>
    <w:rsid w:val="009E63E0"/>
    <w:rPr>
      <w:b/>
      <w:bCs/>
    </w:rPr>
  </w:style>
  <w:style w:type="character" w:customStyle="1" w:styleId="affff9">
    <w:name w:val="Тема примечания Знак"/>
    <w:basedOn w:val="affff7"/>
    <w:link w:val="affff8"/>
    <w:uiPriority w:val="99"/>
    <w:rsid w:val="009E63E0"/>
    <w:rPr>
      <w:rFonts w:ascii="Times New Roman" w:eastAsia="Times New Roman" w:hAnsi="Times New Roman" w:cs="Times New Roman"/>
      <w:b/>
      <w:bCs/>
      <w:sz w:val="20"/>
      <w:szCs w:val="20"/>
      <w:lang w:eastAsia="ru-RU"/>
    </w:rPr>
  </w:style>
  <w:style w:type="character" w:styleId="affffa">
    <w:name w:val="annotation reference"/>
    <w:unhideWhenUsed/>
    <w:rsid w:val="009E63E0"/>
    <w:rPr>
      <w:sz w:val="16"/>
      <w:szCs w:val="16"/>
    </w:rPr>
  </w:style>
  <w:style w:type="character" w:customStyle="1" w:styleId="1e">
    <w:name w:val="Схема документа Знак1"/>
    <w:aliases w:val="Знак10 Знак1"/>
    <w:uiPriority w:val="99"/>
    <w:semiHidden/>
    <w:rsid w:val="009E63E0"/>
    <w:rPr>
      <w:rFonts w:ascii="Tahoma" w:eastAsia="Times New Roman" w:hAnsi="Tahoma" w:cs="Tahoma" w:hint="default"/>
      <w:sz w:val="16"/>
      <w:szCs w:val="16"/>
      <w:lang w:eastAsia="ru-RU"/>
    </w:rPr>
  </w:style>
  <w:style w:type="paragraph" w:customStyle="1" w:styleId="consplusnormal1">
    <w:name w:val="consplusnormal"/>
    <w:basedOn w:val="a3"/>
    <w:rsid w:val="009E63E0"/>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E63E0"/>
    <w:pPr>
      <w:spacing w:before="100" w:beforeAutospacing="1" w:after="100" w:afterAutospacing="1"/>
    </w:pPr>
    <w:rPr>
      <w:rFonts w:ascii="Calibri" w:hAnsi="Calibri" w:cs="Calibri"/>
      <w:b/>
      <w:bCs/>
      <w:sz w:val="18"/>
      <w:szCs w:val="18"/>
    </w:rPr>
  </w:style>
  <w:style w:type="paragraph" w:customStyle="1" w:styleId="xl200">
    <w:name w:val="xl20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63E0"/>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63E0"/>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63E0"/>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63E0"/>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63E0"/>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63E0"/>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63E0"/>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63E0"/>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63E0"/>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63E0"/>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63E0"/>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63E0"/>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63E0"/>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63E0"/>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63E0"/>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63E0"/>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63E0"/>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63E0"/>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63E0"/>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63E0"/>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63E0"/>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63E0"/>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63E0"/>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63E0"/>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63E0"/>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63E0"/>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63E0"/>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63E0"/>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9E63E0"/>
  </w:style>
  <w:style w:type="numbering" w:customStyle="1" w:styleId="121">
    <w:name w:val="Нет списка12"/>
    <w:next w:val="a6"/>
    <w:uiPriority w:val="99"/>
    <w:semiHidden/>
    <w:unhideWhenUsed/>
    <w:rsid w:val="009E63E0"/>
  </w:style>
  <w:style w:type="table" w:customStyle="1" w:styleId="55">
    <w:name w:val="Сетка таблицы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9E63E0"/>
  </w:style>
  <w:style w:type="character" w:customStyle="1" w:styleId="text1">
    <w:name w:val="text1"/>
    <w:basedOn w:val="a4"/>
    <w:rsid w:val="009E63E0"/>
    <w:rPr>
      <w:rFonts w:ascii="Tahoma" w:hAnsi="Tahoma" w:cs="Tahoma" w:hint="default"/>
      <w:color w:val="000000"/>
      <w:sz w:val="18"/>
      <w:szCs w:val="18"/>
    </w:rPr>
  </w:style>
  <w:style w:type="table" w:customStyle="1" w:styleId="122">
    <w:name w:val="Сетка таблицы1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63E0"/>
  </w:style>
  <w:style w:type="character" w:customStyle="1" w:styleId="af5">
    <w:name w:val="Обычный (Интернет) Знак"/>
    <w:aliases w:val="Обычный (веб)1 Знак,Обычный (Web)1 Знак"/>
    <w:link w:val="af4"/>
    <w:uiPriority w:val="99"/>
    <w:locked/>
    <w:rsid w:val="009E63E0"/>
    <w:rPr>
      <w:rFonts w:ascii="Times New Roman" w:eastAsia="Times New Roman" w:hAnsi="Times New Roman" w:cs="Times New Roman"/>
      <w:lang w:eastAsia="ru-RU"/>
    </w:rPr>
  </w:style>
  <w:style w:type="numbering" w:customStyle="1" w:styleId="46">
    <w:name w:val="Нет списка4"/>
    <w:next w:val="a6"/>
    <w:uiPriority w:val="99"/>
    <w:semiHidden/>
    <w:unhideWhenUsed/>
    <w:rsid w:val="009E63E0"/>
  </w:style>
  <w:style w:type="table" w:customStyle="1" w:styleId="66">
    <w:name w:val="Сетка таблицы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63E0"/>
  </w:style>
  <w:style w:type="table" w:customStyle="1" w:styleId="221">
    <w:name w:val="Сетка таблицы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
    <w:name w:val="Нет списка21"/>
    <w:next w:val="a6"/>
    <w:uiPriority w:val="99"/>
    <w:semiHidden/>
    <w:unhideWhenUsed/>
    <w:rsid w:val="009E63E0"/>
  </w:style>
  <w:style w:type="numbering" w:customStyle="1" w:styleId="1130">
    <w:name w:val="Нет списка113"/>
    <w:next w:val="a6"/>
    <w:uiPriority w:val="99"/>
    <w:semiHidden/>
    <w:unhideWhenUsed/>
    <w:rsid w:val="009E63E0"/>
  </w:style>
  <w:style w:type="table" w:customStyle="1" w:styleId="313">
    <w:name w:val="Сетка таблицы3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63E0"/>
  </w:style>
  <w:style w:type="table" w:customStyle="1" w:styleId="412">
    <w:name w:val="Сетка таблицы4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9E63E0"/>
  </w:style>
  <w:style w:type="character" w:customStyle="1" w:styleId="product-specname-inner">
    <w:name w:val="product-spec__name-inner"/>
    <w:basedOn w:val="a4"/>
    <w:rsid w:val="009E63E0"/>
  </w:style>
  <w:style w:type="character" w:customStyle="1" w:styleId="product-specvalue-inner">
    <w:name w:val="product-spec__value-inner"/>
    <w:basedOn w:val="a4"/>
    <w:rsid w:val="009E63E0"/>
  </w:style>
  <w:style w:type="numbering" w:customStyle="1" w:styleId="314">
    <w:name w:val="Нет списка31"/>
    <w:next w:val="a6"/>
    <w:uiPriority w:val="99"/>
    <w:semiHidden/>
    <w:unhideWhenUsed/>
    <w:rsid w:val="009E63E0"/>
  </w:style>
  <w:style w:type="numbering" w:customStyle="1" w:styleId="1210">
    <w:name w:val="Нет списка121"/>
    <w:next w:val="a6"/>
    <w:uiPriority w:val="99"/>
    <w:semiHidden/>
    <w:unhideWhenUsed/>
    <w:rsid w:val="009E63E0"/>
  </w:style>
  <w:style w:type="table" w:customStyle="1" w:styleId="1211">
    <w:name w:val="Сетка таблицы121"/>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63E0"/>
  </w:style>
  <w:style w:type="numbering" w:customStyle="1" w:styleId="2113">
    <w:name w:val="Нет списка211"/>
    <w:next w:val="a6"/>
    <w:uiPriority w:val="99"/>
    <w:semiHidden/>
    <w:unhideWhenUsed/>
    <w:rsid w:val="009E63E0"/>
  </w:style>
  <w:style w:type="numbering" w:customStyle="1" w:styleId="111111">
    <w:name w:val="Нет списка111111"/>
    <w:next w:val="a6"/>
    <w:uiPriority w:val="99"/>
    <w:semiHidden/>
    <w:unhideWhenUsed/>
    <w:rsid w:val="009E63E0"/>
  </w:style>
  <w:style w:type="numbering" w:customStyle="1" w:styleId="1111111">
    <w:name w:val="Нет списка1111111"/>
    <w:next w:val="a6"/>
    <w:uiPriority w:val="99"/>
    <w:semiHidden/>
    <w:unhideWhenUsed/>
    <w:rsid w:val="009E63E0"/>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63E0"/>
    <w:rPr>
      <w:rFonts w:cs="Times New Roman"/>
      <w:sz w:val="20"/>
      <w:szCs w:val="20"/>
    </w:rPr>
  </w:style>
  <w:style w:type="paragraph" w:customStyle="1" w:styleId="117">
    <w:name w:val="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63E0"/>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63E0"/>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63E0"/>
    <w:rPr>
      <w:rFonts w:ascii="Arial" w:hAnsi="Arial"/>
      <w:lang w:val="ru-RU" w:eastAsia="ru-RU" w:bidi="ar-SA"/>
    </w:rPr>
  </w:style>
  <w:style w:type="paragraph" w:customStyle="1" w:styleId="1f0">
    <w:name w:val="1"/>
    <w:basedOn w:val="a3"/>
    <w:uiPriority w:val="99"/>
    <w:rsid w:val="009E63E0"/>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63E0"/>
    <w:pPr>
      <w:keepLines/>
      <w:numPr>
        <w:ilvl w:val="1"/>
        <w:numId w:val="14"/>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63E0"/>
    <w:pPr>
      <w:keepLines/>
      <w:numPr>
        <w:numId w:val="1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63E0"/>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63E0"/>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63E0"/>
    <w:rPr>
      <w:rFonts w:ascii="Times New Roman" w:hAnsi="Times New Roman"/>
      <w:sz w:val="16"/>
    </w:rPr>
  </w:style>
  <w:style w:type="character" w:customStyle="1" w:styleId="FontStyle38">
    <w:name w:val="Font Style38"/>
    <w:uiPriority w:val="99"/>
    <w:rsid w:val="009E63E0"/>
    <w:rPr>
      <w:rFonts w:ascii="Times New Roman" w:hAnsi="Times New Roman"/>
      <w:sz w:val="16"/>
    </w:rPr>
  </w:style>
  <w:style w:type="character" w:customStyle="1" w:styleId="FontStyle32">
    <w:name w:val="Font Style32"/>
    <w:uiPriority w:val="99"/>
    <w:rsid w:val="009E63E0"/>
    <w:rPr>
      <w:rFonts w:ascii="Times New Roman" w:hAnsi="Times New Roman"/>
      <w:sz w:val="24"/>
    </w:rPr>
  </w:style>
  <w:style w:type="paragraph" w:customStyle="1" w:styleId="Style40">
    <w:name w:val="Style4"/>
    <w:basedOn w:val="a3"/>
    <w:rsid w:val="009E63E0"/>
    <w:pPr>
      <w:widowControl w:val="0"/>
      <w:autoSpaceDE w:val="0"/>
      <w:autoSpaceDN w:val="0"/>
      <w:adjustRightInd w:val="0"/>
      <w:spacing w:line="216" w:lineRule="exact"/>
      <w:jc w:val="both"/>
    </w:pPr>
  </w:style>
  <w:style w:type="character" w:customStyle="1" w:styleId="Bodytext26">
    <w:name w:val="Body text26"/>
    <w:uiPriority w:val="99"/>
    <w:rsid w:val="009E63E0"/>
    <w:rPr>
      <w:rFonts w:ascii="Times New Roman" w:hAnsi="Times New Roman" w:cs="Times New Roman"/>
      <w:spacing w:val="0"/>
      <w:sz w:val="26"/>
      <w:szCs w:val="26"/>
    </w:rPr>
  </w:style>
  <w:style w:type="character" w:customStyle="1" w:styleId="FontStyle43">
    <w:name w:val="Font Style43"/>
    <w:rsid w:val="009E63E0"/>
    <w:rPr>
      <w:rFonts w:ascii="Times New Roman" w:hAnsi="Times New Roman"/>
      <w:b/>
      <w:sz w:val="16"/>
    </w:rPr>
  </w:style>
  <w:style w:type="character" w:customStyle="1" w:styleId="afffa">
    <w:name w:val="Без интервала Знак"/>
    <w:aliases w:val="для таблиц Знак,No Spacing Знак"/>
    <w:link w:val="afff9"/>
    <w:uiPriority w:val="99"/>
    <w:locked/>
    <w:rsid w:val="009E63E0"/>
    <w:rPr>
      <w:rFonts w:ascii="Calibri" w:eastAsia="Times New Roman" w:hAnsi="Calibri" w:cs="Calibri"/>
      <w:lang w:eastAsia="ru-RU"/>
    </w:rPr>
  </w:style>
  <w:style w:type="character" w:customStyle="1" w:styleId="apple-style-span">
    <w:name w:val="apple-style-span"/>
    <w:rsid w:val="009E63E0"/>
  </w:style>
  <w:style w:type="paragraph" w:customStyle="1" w:styleId="xl65">
    <w:name w:val="xl65"/>
    <w:basedOn w:val="a3"/>
    <w:uiPriority w:val="99"/>
    <w:rsid w:val="009E63E0"/>
    <w:pPr>
      <w:spacing w:before="100" w:beforeAutospacing="1" w:after="100" w:afterAutospacing="1"/>
      <w:textAlignment w:val="top"/>
    </w:pPr>
    <w:rPr>
      <w:sz w:val="20"/>
      <w:szCs w:val="20"/>
    </w:rPr>
  </w:style>
  <w:style w:type="paragraph" w:customStyle="1" w:styleId="font7">
    <w:name w:val="font7"/>
    <w:basedOn w:val="a3"/>
    <w:uiPriority w:val="99"/>
    <w:rsid w:val="009E63E0"/>
    <w:pPr>
      <w:spacing w:before="100" w:beforeAutospacing="1" w:after="100" w:afterAutospacing="1"/>
    </w:pPr>
    <w:rPr>
      <w:color w:val="FF0000"/>
      <w:sz w:val="20"/>
      <w:szCs w:val="20"/>
    </w:rPr>
  </w:style>
  <w:style w:type="paragraph" w:customStyle="1" w:styleId="ConsPlusDocList">
    <w:name w:val="ConsPlusDocList"/>
    <w:uiPriority w:val="99"/>
    <w:rsid w:val="009E63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63E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63E0"/>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2">
    <w:name w:val="Название Знак1"/>
    <w:aliases w:val="Знак9 Знак1"/>
    <w:basedOn w:val="a4"/>
    <w:rsid w:val="009E63E0"/>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63E0"/>
    <w:rPr>
      <w:sz w:val="24"/>
      <w:szCs w:val="24"/>
    </w:rPr>
  </w:style>
  <w:style w:type="character" w:customStyle="1" w:styleId="315">
    <w:name w:val="Основной текст 3 Знак1"/>
    <w:aliases w:val="Знак8 Знак1"/>
    <w:basedOn w:val="a4"/>
    <w:semiHidden/>
    <w:rsid w:val="009E63E0"/>
    <w:rPr>
      <w:sz w:val="16"/>
      <w:szCs w:val="16"/>
    </w:rPr>
  </w:style>
  <w:style w:type="paragraph" w:customStyle="1" w:styleId="Preformat">
    <w:name w:val="Preformat"/>
    <w:rsid w:val="009E63E0"/>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63E0"/>
  </w:style>
  <w:style w:type="table" w:customStyle="1" w:styleId="512">
    <w:name w:val="Сетка таблицы5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9E63E0"/>
  </w:style>
  <w:style w:type="numbering" w:customStyle="1" w:styleId="224">
    <w:name w:val="Нет списка22"/>
    <w:next w:val="a6"/>
    <w:uiPriority w:val="99"/>
    <w:semiHidden/>
    <w:unhideWhenUsed/>
    <w:rsid w:val="009E63E0"/>
  </w:style>
  <w:style w:type="table" w:customStyle="1" w:styleId="1122">
    <w:name w:val="Сетка таблицы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63E0"/>
  </w:style>
  <w:style w:type="character" w:styleId="affffb">
    <w:name w:val="Placeholder Text"/>
    <w:basedOn w:val="a4"/>
    <w:uiPriority w:val="99"/>
    <w:semiHidden/>
    <w:rsid w:val="009E63E0"/>
    <w:rPr>
      <w:color w:val="808080"/>
    </w:rPr>
  </w:style>
  <w:style w:type="table" w:customStyle="1" w:styleId="230">
    <w:name w:val="Сетка таблицы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63E0"/>
  </w:style>
  <w:style w:type="character" w:customStyle="1" w:styleId="FontStyle13">
    <w:name w:val="Font Style13"/>
    <w:rsid w:val="009E63E0"/>
    <w:rPr>
      <w:rFonts w:ascii="Times New Roman" w:hAnsi="Times New Roman" w:cs="Times New Roman"/>
      <w:b/>
      <w:bCs/>
      <w:sz w:val="26"/>
      <w:szCs w:val="26"/>
    </w:rPr>
  </w:style>
  <w:style w:type="character" w:customStyle="1" w:styleId="FontStyle15">
    <w:name w:val="Font Style15"/>
    <w:rsid w:val="009E63E0"/>
    <w:rPr>
      <w:rFonts w:ascii="Times New Roman" w:hAnsi="Times New Roman" w:cs="Times New Roman"/>
      <w:sz w:val="26"/>
      <w:szCs w:val="26"/>
    </w:rPr>
  </w:style>
  <w:style w:type="character" w:customStyle="1" w:styleId="FontStyle11">
    <w:name w:val="Font Style11"/>
    <w:rsid w:val="009E63E0"/>
    <w:rPr>
      <w:rFonts w:ascii="Times New Roman" w:hAnsi="Times New Roman" w:cs="Times New Roman"/>
      <w:b/>
      <w:bCs/>
      <w:sz w:val="26"/>
      <w:szCs w:val="26"/>
    </w:rPr>
  </w:style>
  <w:style w:type="character" w:customStyle="1" w:styleId="FontStyle12">
    <w:name w:val="Font Style12"/>
    <w:rsid w:val="009E63E0"/>
    <w:rPr>
      <w:rFonts w:ascii="Times New Roman" w:hAnsi="Times New Roman" w:cs="Times New Roman"/>
      <w:b/>
      <w:bCs/>
      <w:sz w:val="24"/>
      <w:szCs w:val="24"/>
    </w:rPr>
  </w:style>
  <w:style w:type="paragraph" w:customStyle="1" w:styleId="316">
    <w:name w:val="Основной текст с отступом 31"/>
    <w:basedOn w:val="a3"/>
    <w:rsid w:val="009E63E0"/>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9E63E0"/>
    <w:rPr>
      <w:color w:val="106BBE"/>
    </w:rPr>
  </w:style>
  <w:style w:type="numbering" w:customStyle="1" w:styleId="321">
    <w:name w:val="Нет списка32"/>
    <w:next w:val="a6"/>
    <w:uiPriority w:val="99"/>
    <w:semiHidden/>
    <w:unhideWhenUsed/>
    <w:rsid w:val="009E63E0"/>
  </w:style>
  <w:style w:type="numbering" w:customStyle="1" w:styleId="1220">
    <w:name w:val="Нет списка122"/>
    <w:next w:val="a6"/>
    <w:uiPriority w:val="99"/>
    <w:semiHidden/>
    <w:unhideWhenUsed/>
    <w:rsid w:val="009E63E0"/>
  </w:style>
  <w:style w:type="table" w:customStyle="1" w:styleId="420">
    <w:name w:val="Сетка таблицы4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9E63E0"/>
  </w:style>
  <w:style w:type="table" w:customStyle="1" w:styleId="2210">
    <w:name w:val="Сетка таблицы22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63E0"/>
  </w:style>
  <w:style w:type="table" w:customStyle="1" w:styleId="4110">
    <w:name w:val="Сетка таблицы411"/>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9E63E0"/>
  </w:style>
  <w:style w:type="numbering" w:customStyle="1" w:styleId="12110">
    <w:name w:val="Нет списка1211"/>
    <w:next w:val="a6"/>
    <w:uiPriority w:val="99"/>
    <w:semiHidden/>
    <w:unhideWhenUsed/>
    <w:rsid w:val="009E63E0"/>
  </w:style>
  <w:style w:type="numbering" w:customStyle="1" w:styleId="21111">
    <w:name w:val="Нет списка2111"/>
    <w:next w:val="a6"/>
    <w:uiPriority w:val="99"/>
    <w:semiHidden/>
    <w:unhideWhenUsed/>
    <w:rsid w:val="009E63E0"/>
  </w:style>
  <w:style w:type="numbering" w:customStyle="1" w:styleId="11211">
    <w:name w:val="Нет списка11211"/>
    <w:next w:val="a6"/>
    <w:uiPriority w:val="99"/>
    <w:semiHidden/>
    <w:unhideWhenUsed/>
    <w:rsid w:val="009E63E0"/>
  </w:style>
  <w:style w:type="numbering" w:customStyle="1" w:styleId="11121">
    <w:name w:val="Нет списка11121"/>
    <w:next w:val="a6"/>
    <w:uiPriority w:val="99"/>
    <w:semiHidden/>
    <w:unhideWhenUsed/>
    <w:rsid w:val="009E63E0"/>
  </w:style>
  <w:style w:type="table" w:customStyle="1" w:styleId="4111">
    <w:name w:val="Сетка таблицы41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9E63E0"/>
  </w:style>
  <w:style w:type="numbering" w:customStyle="1" w:styleId="12111">
    <w:name w:val="Нет списка12111"/>
    <w:next w:val="a6"/>
    <w:uiPriority w:val="99"/>
    <w:semiHidden/>
    <w:unhideWhenUsed/>
    <w:rsid w:val="009E63E0"/>
  </w:style>
  <w:style w:type="character" w:customStyle="1" w:styleId="bname">
    <w:name w:val="bname"/>
    <w:basedOn w:val="a4"/>
    <w:rsid w:val="009E63E0"/>
  </w:style>
  <w:style w:type="numbering" w:customStyle="1" w:styleId="56">
    <w:name w:val="Нет списка5"/>
    <w:next w:val="a6"/>
    <w:uiPriority w:val="99"/>
    <w:semiHidden/>
    <w:unhideWhenUsed/>
    <w:rsid w:val="009E63E0"/>
  </w:style>
  <w:style w:type="table" w:customStyle="1" w:styleId="73">
    <w:name w:val="Сетка таблицы7"/>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63E0"/>
  </w:style>
  <w:style w:type="table" w:customStyle="1" w:styleId="240">
    <w:name w:val="Сетка таблицы2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9E63E0"/>
  </w:style>
  <w:style w:type="numbering" w:customStyle="1" w:styleId="1140">
    <w:name w:val="Нет списка114"/>
    <w:next w:val="a6"/>
    <w:uiPriority w:val="99"/>
    <w:semiHidden/>
    <w:unhideWhenUsed/>
    <w:rsid w:val="009E63E0"/>
  </w:style>
  <w:style w:type="table" w:customStyle="1" w:styleId="330">
    <w:name w:val="Сетка таблицы3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63E0"/>
  </w:style>
  <w:style w:type="numbering" w:customStyle="1" w:styleId="331">
    <w:name w:val="Нет списка33"/>
    <w:next w:val="a6"/>
    <w:uiPriority w:val="99"/>
    <w:semiHidden/>
    <w:unhideWhenUsed/>
    <w:rsid w:val="009E63E0"/>
  </w:style>
  <w:style w:type="numbering" w:customStyle="1" w:styleId="123">
    <w:name w:val="Нет списка123"/>
    <w:next w:val="a6"/>
    <w:uiPriority w:val="99"/>
    <w:semiHidden/>
    <w:unhideWhenUsed/>
    <w:rsid w:val="009E63E0"/>
  </w:style>
  <w:style w:type="table" w:customStyle="1" w:styleId="430">
    <w:name w:val="Сетка таблицы4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63E0"/>
  </w:style>
  <w:style w:type="table" w:customStyle="1" w:styleId="2220">
    <w:name w:val="Сетка таблицы2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9E63E0"/>
  </w:style>
  <w:style w:type="numbering" w:customStyle="1" w:styleId="111120">
    <w:name w:val="Нет списка11112"/>
    <w:next w:val="a6"/>
    <w:uiPriority w:val="99"/>
    <w:semiHidden/>
    <w:unhideWhenUsed/>
    <w:rsid w:val="009E63E0"/>
  </w:style>
  <w:style w:type="table" w:customStyle="1" w:styleId="3120">
    <w:name w:val="Сетка таблицы3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63E0"/>
  </w:style>
  <w:style w:type="table" w:customStyle="1" w:styleId="4120">
    <w:name w:val="Сетка таблицы41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9E63E0"/>
  </w:style>
  <w:style w:type="table" w:customStyle="1" w:styleId="610">
    <w:name w:val="Сетка таблицы6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9E63E0"/>
  </w:style>
  <w:style w:type="numbering" w:customStyle="1" w:styleId="21121">
    <w:name w:val="Нет списка2112"/>
    <w:next w:val="a6"/>
    <w:uiPriority w:val="99"/>
    <w:semiHidden/>
    <w:unhideWhenUsed/>
    <w:rsid w:val="009E63E0"/>
  </w:style>
  <w:style w:type="numbering" w:customStyle="1" w:styleId="11212">
    <w:name w:val="Нет списка11212"/>
    <w:next w:val="a6"/>
    <w:uiPriority w:val="99"/>
    <w:semiHidden/>
    <w:unhideWhenUsed/>
    <w:rsid w:val="009E63E0"/>
  </w:style>
  <w:style w:type="numbering" w:customStyle="1" w:styleId="111220">
    <w:name w:val="Нет списка11122"/>
    <w:next w:val="a6"/>
    <w:uiPriority w:val="99"/>
    <w:semiHidden/>
    <w:unhideWhenUsed/>
    <w:rsid w:val="009E63E0"/>
  </w:style>
  <w:style w:type="table" w:customStyle="1" w:styleId="4112">
    <w:name w:val="Сетка таблицы41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9E63E0"/>
  </w:style>
  <w:style w:type="numbering" w:customStyle="1" w:styleId="12112">
    <w:name w:val="Нет списка12112"/>
    <w:next w:val="a6"/>
    <w:uiPriority w:val="99"/>
    <w:semiHidden/>
    <w:unhideWhenUsed/>
    <w:rsid w:val="009E63E0"/>
  </w:style>
  <w:style w:type="numbering" w:customStyle="1" w:styleId="67">
    <w:name w:val="Нет списка6"/>
    <w:next w:val="a6"/>
    <w:uiPriority w:val="99"/>
    <w:semiHidden/>
    <w:unhideWhenUsed/>
    <w:rsid w:val="009E63E0"/>
  </w:style>
  <w:style w:type="table" w:customStyle="1" w:styleId="81">
    <w:name w:val="Сетка таблицы8"/>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63E0"/>
  </w:style>
  <w:style w:type="table" w:customStyle="1" w:styleId="250">
    <w:name w:val="Сетка таблицы2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9E63E0"/>
  </w:style>
  <w:style w:type="numbering" w:customStyle="1" w:styleId="1150">
    <w:name w:val="Нет списка115"/>
    <w:next w:val="a6"/>
    <w:uiPriority w:val="99"/>
    <w:semiHidden/>
    <w:unhideWhenUsed/>
    <w:rsid w:val="009E63E0"/>
  </w:style>
  <w:style w:type="table" w:customStyle="1" w:styleId="340">
    <w:name w:val="Сетка таблицы34"/>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63E0"/>
  </w:style>
  <w:style w:type="numbering" w:customStyle="1" w:styleId="341">
    <w:name w:val="Нет списка34"/>
    <w:next w:val="a6"/>
    <w:uiPriority w:val="99"/>
    <w:semiHidden/>
    <w:unhideWhenUsed/>
    <w:rsid w:val="009E63E0"/>
  </w:style>
  <w:style w:type="numbering" w:customStyle="1" w:styleId="124">
    <w:name w:val="Нет списка124"/>
    <w:next w:val="a6"/>
    <w:uiPriority w:val="99"/>
    <w:semiHidden/>
    <w:unhideWhenUsed/>
    <w:rsid w:val="009E63E0"/>
  </w:style>
  <w:style w:type="table" w:customStyle="1" w:styleId="440">
    <w:name w:val="Сетка таблицы4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63E0"/>
  </w:style>
  <w:style w:type="table" w:customStyle="1" w:styleId="2230">
    <w:name w:val="Сетка таблицы2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9E63E0"/>
  </w:style>
  <w:style w:type="numbering" w:customStyle="1" w:styleId="11113">
    <w:name w:val="Нет списка11113"/>
    <w:next w:val="a6"/>
    <w:uiPriority w:val="99"/>
    <w:semiHidden/>
    <w:unhideWhenUsed/>
    <w:rsid w:val="009E63E0"/>
  </w:style>
  <w:style w:type="table" w:customStyle="1" w:styleId="3130">
    <w:name w:val="Сетка таблицы3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63E0"/>
  </w:style>
  <w:style w:type="table" w:customStyle="1" w:styleId="4130">
    <w:name w:val="Сетка таблицы41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9E63E0"/>
  </w:style>
  <w:style w:type="table" w:customStyle="1" w:styleId="620">
    <w:name w:val="Сетка таблицы6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9E63E0"/>
  </w:style>
  <w:style w:type="numbering" w:customStyle="1" w:styleId="21131">
    <w:name w:val="Нет списка2113"/>
    <w:next w:val="a6"/>
    <w:uiPriority w:val="99"/>
    <w:semiHidden/>
    <w:unhideWhenUsed/>
    <w:rsid w:val="009E63E0"/>
  </w:style>
  <w:style w:type="numbering" w:customStyle="1" w:styleId="11213">
    <w:name w:val="Нет списка11213"/>
    <w:next w:val="a6"/>
    <w:uiPriority w:val="99"/>
    <w:semiHidden/>
    <w:unhideWhenUsed/>
    <w:rsid w:val="009E63E0"/>
  </w:style>
  <w:style w:type="numbering" w:customStyle="1" w:styleId="11123">
    <w:name w:val="Нет списка11123"/>
    <w:next w:val="a6"/>
    <w:uiPriority w:val="99"/>
    <w:semiHidden/>
    <w:unhideWhenUsed/>
    <w:rsid w:val="009E63E0"/>
  </w:style>
  <w:style w:type="table" w:customStyle="1" w:styleId="4113">
    <w:name w:val="Сетка таблицы41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9E63E0"/>
  </w:style>
  <w:style w:type="numbering" w:customStyle="1" w:styleId="12113">
    <w:name w:val="Нет списка12113"/>
    <w:next w:val="a6"/>
    <w:uiPriority w:val="99"/>
    <w:semiHidden/>
    <w:unhideWhenUsed/>
    <w:rsid w:val="009E63E0"/>
  </w:style>
  <w:style w:type="paragraph" w:customStyle="1" w:styleId="affffd">
    <w:name w:val="ЧАСТЬ"/>
    <w:basedOn w:val="10"/>
    <w:link w:val="affffe"/>
    <w:qFormat/>
    <w:rsid w:val="009E63E0"/>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9E63E0"/>
    <w:rPr>
      <w:rFonts w:ascii="Times New Roman" w:eastAsia="Times New Roman" w:hAnsi="Times New Roman" w:cs="Times New Roman"/>
      <w:b/>
      <w:color w:val="2E74B5"/>
      <w:sz w:val="24"/>
      <w:szCs w:val="32"/>
      <w:lang w:val="x-none" w:eastAsia="ru-RU" w:bidi="ru-RU"/>
    </w:rPr>
  </w:style>
  <w:style w:type="paragraph" w:customStyle="1" w:styleId="1f3">
    <w:name w:val="Раздел 1"/>
    <w:basedOn w:val="a3"/>
    <w:link w:val="1f4"/>
    <w:qFormat/>
    <w:rsid w:val="009E63E0"/>
    <w:pPr>
      <w:keepNext/>
      <w:spacing w:before="240" w:after="240"/>
      <w:jc w:val="center"/>
    </w:pPr>
    <w:rPr>
      <w:rFonts w:eastAsia="Courier New"/>
      <w:b/>
      <w:lang w:eastAsia="x-none" w:bidi="ru-RU"/>
    </w:rPr>
  </w:style>
  <w:style w:type="character" w:customStyle="1" w:styleId="1f4">
    <w:name w:val="Раздел 1 Знак"/>
    <w:link w:val="1f3"/>
    <w:rsid w:val="009E63E0"/>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63E0"/>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63E0"/>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63E0"/>
    <w:pPr>
      <w:numPr>
        <w:ilvl w:val="3"/>
        <w:numId w:val="19"/>
      </w:numPr>
    </w:pPr>
  </w:style>
  <w:style w:type="paragraph" w:customStyle="1" w:styleId="11a">
    <w:name w:val="1.1. не жирный не центр"/>
    <w:basedOn w:val="A10"/>
    <w:link w:val="11b"/>
    <w:qFormat/>
    <w:rsid w:val="009E63E0"/>
    <w:pPr>
      <w:keepNext w:val="0"/>
      <w:spacing w:line="276" w:lineRule="auto"/>
      <w:jc w:val="both"/>
    </w:pPr>
    <w:rPr>
      <w:b w:val="0"/>
    </w:rPr>
  </w:style>
  <w:style w:type="character" w:customStyle="1" w:styleId="11b">
    <w:name w:val="1.1. не жирный не центр Знак"/>
    <w:basedOn w:val="a4"/>
    <w:link w:val="11a"/>
    <w:rsid w:val="009E63E0"/>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5"/>
    <w:qFormat/>
    <w:rsid w:val="009E63E0"/>
    <w:pPr>
      <w:widowControl w:val="0"/>
      <w:numPr>
        <w:numId w:val="16"/>
      </w:numPr>
      <w:spacing w:before="60" w:line="276" w:lineRule="auto"/>
      <w:jc w:val="both"/>
    </w:pPr>
    <w:rPr>
      <w:rFonts w:eastAsia="Calibri"/>
      <w:lang w:val="x-none" w:bidi="ru-RU"/>
    </w:rPr>
  </w:style>
  <w:style w:type="character" w:customStyle="1" w:styleId="1f5">
    <w:name w:val="1) Список Знак"/>
    <w:basedOn w:val="a4"/>
    <w:link w:val="1"/>
    <w:rsid w:val="009E63E0"/>
    <w:rPr>
      <w:rFonts w:ascii="Times New Roman" w:eastAsia="Calibri" w:hAnsi="Times New Roman" w:cs="Times New Roman"/>
      <w:sz w:val="24"/>
      <w:szCs w:val="24"/>
      <w:lang w:val="x-none" w:eastAsia="ru-RU" w:bidi="ru-RU"/>
    </w:rPr>
  </w:style>
  <w:style w:type="paragraph" w:customStyle="1" w:styleId="afffff">
    <w:name w:val="Абзац Обычный отступы"/>
    <w:basedOn w:val="a3"/>
    <w:link w:val="afffff0"/>
    <w:qFormat/>
    <w:rsid w:val="009E63E0"/>
    <w:pPr>
      <w:widowControl w:val="0"/>
      <w:spacing w:before="60" w:line="276" w:lineRule="auto"/>
      <w:ind w:firstLine="567"/>
      <w:jc w:val="both"/>
    </w:pPr>
    <w:rPr>
      <w:rFonts w:eastAsia="Courier New"/>
      <w:color w:val="000000"/>
      <w:lang w:bidi="ru-RU"/>
    </w:rPr>
  </w:style>
  <w:style w:type="character" w:customStyle="1" w:styleId="afffff0">
    <w:name w:val="Абзац Обычный отступы Знак"/>
    <w:basedOn w:val="a4"/>
    <w:link w:val="afffff"/>
    <w:rsid w:val="009E63E0"/>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63E0"/>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63E0"/>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1"/>
    <w:qFormat/>
    <w:rsid w:val="009E63E0"/>
    <w:pPr>
      <w:numPr>
        <w:numId w:val="17"/>
      </w:numPr>
      <w:autoSpaceDE w:val="0"/>
      <w:autoSpaceDN w:val="0"/>
      <w:adjustRightInd w:val="0"/>
      <w:spacing w:line="276" w:lineRule="auto"/>
      <w:jc w:val="both"/>
    </w:pPr>
    <w:rPr>
      <w:rFonts w:eastAsia="Calibri"/>
      <w:lang w:eastAsia="en-US"/>
    </w:rPr>
  </w:style>
  <w:style w:type="character" w:customStyle="1" w:styleId="afffff1">
    <w:name w:val="а) СПИСОК Знак"/>
    <w:basedOn w:val="a4"/>
    <w:link w:val="a"/>
    <w:rsid w:val="009E63E0"/>
    <w:rPr>
      <w:rFonts w:ascii="Times New Roman" w:eastAsia="Calibri" w:hAnsi="Times New Roman" w:cs="Times New Roman"/>
      <w:sz w:val="24"/>
      <w:szCs w:val="24"/>
    </w:rPr>
  </w:style>
  <w:style w:type="character" w:customStyle="1" w:styleId="11114">
    <w:name w:val="1.1.1.1 Пункт Знак"/>
    <w:basedOn w:val="1117"/>
    <w:link w:val="1111"/>
    <w:rsid w:val="009E63E0"/>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63E0"/>
    <w:pPr>
      <w:widowControl w:val="0"/>
      <w:numPr>
        <w:numId w:val="18"/>
      </w:numPr>
      <w:spacing w:line="276" w:lineRule="auto"/>
      <w:jc w:val="both"/>
    </w:pPr>
    <w:rPr>
      <w:lang w:bidi="ru-RU"/>
    </w:rPr>
  </w:style>
  <w:style w:type="character" w:customStyle="1" w:styleId="-0">
    <w:name w:val="- Список Знак"/>
    <w:basedOn w:val="a4"/>
    <w:link w:val="-"/>
    <w:rsid w:val="009E63E0"/>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63E0"/>
  </w:style>
  <w:style w:type="table" w:customStyle="1" w:styleId="91">
    <w:name w:val="Сетка таблицы9"/>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9E63E0"/>
    <w:pPr>
      <w:keepNext/>
      <w:widowControl w:val="0"/>
      <w:jc w:val="center"/>
      <w:outlineLvl w:val="0"/>
    </w:pPr>
    <w:rPr>
      <w:b/>
      <w:sz w:val="32"/>
      <w:szCs w:val="20"/>
    </w:rPr>
  </w:style>
  <w:style w:type="numbering" w:customStyle="1" w:styleId="161">
    <w:name w:val="Нет списка16"/>
    <w:next w:val="a6"/>
    <w:uiPriority w:val="99"/>
    <w:semiHidden/>
    <w:unhideWhenUsed/>
    <w:rsid w:val="009E63E0"/>
  </w:style>
  <w:style w:type="table" w:customStyle="1" w:styleId="260">
    <w:name w:val="Сетка таблицы2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9E63E0"/>
    <w:pPr>
      <w:spacing w:after="0" w:line="240" w:lineRule="auto"/>
    </w:pPr>
    <w:rPr>
      <w:rFonts w:ascii="Times New Roman" w:eastAsia="Times New Roman" w:hAnsi="Times New Roman" w:cs="Times New Roman"/>
      <w:sz w:val="20"/>
      <w:szCs w:val="20"/>
      <w:lang w:eastAsia="ru-RU"/>
    </w:rPr>
  </w:style>
  <w:style w:type="paragraph" w:customStyle="1" w:styleId="afffff3">
    <w:name w:val="ОБЫЧНЫЙ БЕЗ ФОРМАТА"/>
    <w:qFormat/>
    <w:rsid w:val="009E63E0"/>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63E0"/>
    <w:pPr>
      <w:widowControl w:val="0"/>
      <w:spacing w:before="40"/>
      <w:ind w:left="80"/>
    </w:pPr>
    <w:rPr>
      <w:rFonts w:ascii="Arial" w:eastAsia="Arial" w:hAnsi="Arial" w:cs="Arial"/>
      <w:sz w:val="22"/>
      <w:szCs w:val="22"/>
      <w:lang w:val="en-US" w:eastAsia="en-US"/>
    </w:rPr>
  </w:style>
  <w:style w:type="character" w:customStyle="1" w:styleId="er2xx9">
    <w:name w:val="_er2xx9"/>
    <w:rsid w:val="009E63E0"/>
  </w:style>
  <w:style w:type="character" w:customStyle="1" w:styleId="1w9o2igt">
    <w:name w:val="_1w9o2igt"/>
    <w:rsid w:val="009E63E0"/>
  </w:style>
  <w:style w:type="numbering" w:customStyle="1" w:styleId="82">
    <w:name w:val="Нет списка8"/>
    <w:next w:val="a6"/>
    <w:uiPriority w:val="99"/>
    <w:semiHidden/>
    <w:unhideWhenUsed/>
    <w:rsid w:val="009E63E0"/>
  </w:style>
  <w:style w:type="paragraph" w:styleId="47">
    <w:name w:val="toc 4"/>
    <w:basedOn w:val="a3"/>
    <w:next w:val="a3"/>
    <w:autoRedefine/>
    <w:uiPriority w:val="99"/>
    <w:semiHidden/>
    <w:unhideWhenUsed/>
    <w:rsid w:val="009E63E0"/>
    <w:pPr>
      <w:tabs>
        <w:tab w:val="right" w:leader="dot" w:pos="9356"/>
      </w:tabs>
      <w:spacing w:line="336" w:lineRule="auto"/>
      <w:ind w:left="284" w:right="851"/>
    </w:pPr>
    <w:rPr>
      <w:szCs w:val="20"/>
    </w:rPr>
  </w:style>
  <w:style w:type="paragraph" w:customStyle="1" w:styleId="western">
    <w:name w:val="western"/>
    <w:basedOn w:val="a3"/>
    <w:uiPriority w:val="99"/>
    <w:rsid w:val="009E63E0"/>
    <w:pPr>
      <w:spacing w:before="100" w:beforeAutospacing="1" w:after="100" w:afterAutospacing="1"/>
    </w:pPr>
  </w:style>
  <w:style w:type="paragraph" w:customStyle="1" w:styleId="322">
    <w:name w:val="Знак Знак32"/>
    <w:basedOn w:val="a3"/>
    <w:uiPriority w:val="99"/>
    <w:rsid w:val="009E63E0"/>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63E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9E63E0"/>
    <w:pPr>
      <w:widowControl w:val="0"/>
      <w:adjustRightInd w:val="0"/>
      <w:spacing w:after="160" w:line="240" w:lineRule="exact"/>
    </w:pPr>
    <w:rPr>
      <w:lang w:val="en-GB" w:eastAsia="en-US"/>
    </w:rPr>
  </w:style>
  <w:style w:type="paragraph" w:customStyle="1" w:styleId="formattext">
    <w:name w:val="formattext"/>
    <w:basedOn w:val="a3"/>
    <w:uiPriority w:val="99"/>
    <w:rsid w:val="009E63E0"/>
    <w:pPr>
      <w:spacing w:before="100" w:beforeAutospacing="1" w:after="100" w:afterAutospacing="1"/>
    </w:pPr>
  </w:style>
  <w:style w:type="paragraph" w:customStyle="1" w:styleId="1f6">
    <w:name w:val="заголовок 1"/>
    <w:basedOn w:val="a3"/>
    <w:next w:val="a3"/>
    <w:uiPriority w:val="99"/>
    <w:rsid w:val="009E63E0"/>
    <w:pPr>
      <w:keepNext/>
      <w:autoSpaceDE w:val="0"/>
      <w:autoSpaceDN w:val="0"/>
      <w:outlineLvl w:val="0"/>
    </w:pPr>
    <w:rPr>
      <w:b/>
      <w:bCs/>
    </w:rPr>
  </w:style>
  <w:style w:type="paragraph" w:customStyle="1" w:styleId="1f7">
    <w:name w:val="Без интервала1"/>
    <w:uiPriority w:val="99"/>
    <w:rsid w:val="009E63E0"/>
    <w:pPr>
      <w:spacing w:after="0" w:line="240" w:lineRule="auto"/>
    </w:pPr>
    <w:rPr>
      <w:rFonts w:ascii="Calibri" w:eastAsia="Times New Roman" w:hAnsi="Calibri" w:cs="Calibri"/>
    </w:rPr>
  </w:style>
  <w:style w:type="paragraph" w:customStyle="1" w:styleId="11d">
    <w:name w:val="Без интервала11"/>
    <w:uiPriority w:val="99"/>
    <w:rsid w:val="009E63E0"/>
    <w:pPr>
      <w:spacing w:after="0" w:line="240" w:lineRule="auto"/>
    </w:pPr>
    <w:rPr>
      <w:rFonts w:ascii="Calibri" w:eastAsia="Times New Roman" w:hAnsi="Calibri" w:cs="Calibri"/>
    </w:rPr>
  </w:style>
  <w:style w:type="character" w:customStyle="1" w:styleId="afffff5">
    <w:name w:val="Основной текст_"/>
    <w:link w:val="57"/>
    <w:uiPriority w:val="99"/>
    <w:locked/>
    <w:rsid w:val="009E63E0"/>
    <w:rPr>
      <w:sz w:val="27"/>
      <w:szCs w:val="27"/>
      <w:shd w:val="clear" w:color="auto" w:fill="FFFFFF"/>
    </w:rPr>
  </w:style>
  <w:style w:type="paragraph" w:customStyle="1" w:styleId="57">
    <w:name w:val="Основной текст5"/>
    <w:basedOn w:val="a3"/>
    <w:link w:val="afffff5"/>
    <w:uiPriority w:val="99"/>
    <w:rsid w:val="009E63E0"/>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63E0"/>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63E0"/>
    <w:pPr>
      <w:widowControl w:val="0"/>
      <w:spacing w:after="0" w:line="240" w:lineRule="auto"/>
    </w:pPr>
    <w:rPr>
      <w:rFonts w:ascii="Times New Roman" w:eastAsia="Times New Roman" w:hAnsi="Times New Roman" w:cs="Times New Roman"/>
      <w:sz w:val="20"/>
      <w:szCs w:val="20"/>
      <w:lang w:eastAsia="ru-RU"/>
    </w:rPr>
  </w:style>
  <w:style w:type="character" w:customStyle="1" w:styleId="3f4">
    <w:name w:val="Основной текст (3)_"/>
    <w:link w:val="3f5"/>
    <w:uiPriority w:val="99"/>
    <w:locked/>
    <w:rsid w:val="009E63E0"/>
    <w:rPr>
      <w:shd w:val="clear" w:color="auto" w:fill="FFFFFF"/>
    </w:rPr>
  </w:style>
  <w:style w:type="paragraph" w:customStyle="1" w:styleId="3f5">
    <w:name w:val="Основной текст (3)"/>
    <w:basedOn w:val="a3"/>
    <w:link w:val="3f4"/>
    <w:uiPriority w:val="99"/>
    <w:rsid w:val="009E63E0"/>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63E0"/>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9">
    <w:name w:val="Текст1"/>
    <w:basedOn w:val="a3"/>
    <w:uiPriority w:val="99"/>
    <w:rsid w:val="009E63E0"/>
    <w:rPr>
      <w:rFonts w:ascii="Courier New" w:hAnsi="Courier New" w:cs="Courier New"/>
      <w:sz w:val="20"/>
      <w:szCs w:val="20"/>
    </w:rPr>
  </w:style>
  <w:style w:type="paragraph" w:customStyle="1" w:styleId="1fa">
    <w:name w:val="Знак Знак Знак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63E0"/>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63E0"/>
    <w:rPr>
      <w:rFonts w:ascii="Courier New" w:hAnsi="Courier New" w:cs="Courier New"/>
      <w:sz w:val="20"/>
      <w:szCs w:val="20"/>
    </w:rPr>
  </w:style>
  <w:style w:type="paragraph" w:customStyle="1" w:styleId="ListParagraph11">
    <w:name w:val="List Paragraph11"/>
    <w:basedOn w:val="a3"/>
    <w:uiPriority w:val="99"/>
    <w:rsid w:val="009E63E0"/>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63E0"/>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63E0"/>
    <w:pPr>
      <w:spacing w:after="0" w:line="240" w:lineRule="auto"/>
    </w:pPr>
    <w:rPr>
      <w:rFonts w:ascii="Calibri" w:eastAsia="Times New Roman" w:hAnsi="Calibri" w:cs="Calibri"/>
    </w:rPr>
  </w:style>
  <w:style w:type="paragraph" w:customStyle="1" w:styleId="Style6">
    <w:name w:val="Style6"/>
    <w:basedOn w:val="a3"/>
    <w:uiPriority w:val="99"/>
    <w:rsid w:val="009E63E0"/>
    <w:pPr>
      <w:widowControl w:val="0"/>
      <w:autoSpaceDE w:val="0"/>
      <w:autoSpaceDN w:val="0"/>
      <w:adjustRightInd w:val="0"/>
    </w:pPr>
  </w:style>
  <w:style w:type="paragraph" w:customStyle="1" w:styleId="Style7">
    <w:name w:val="Style7"/>
    <w:basedOn w:val="a3"/>
    <w:uiPriority w:val="99"/>
    <w:rsid w:val="009E63E0"/>
    <w:pPr>
      <w:widowControl w:val="0"/>
      <w:autoSpaceDE w:val="0"/>
      <w:autoSpaceDN w:val="0"/>
      <w:adjustRightInd w:val="0"/>
      <w:spacing w:line="259" w:lineRule="exact"/>
      <w:jc w:val="center"/>
    </w:pPr>
  </w:style>
  <w:style w:type="paragraph" w:customStyle="1" w:styleId="Style11">
    <w:name w:val="Style11"/>
    <w:basedOn w:val="a3"/>
    <w:uiPriority w:val="99"/>
    <w:rsid w:val="009E63E0"/>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63E0"/>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63E0"/>
    <w:pPr>
      <w:widowControl w:val="0"/>
      <w:autoSpaceDE w:val="0"/>
      <w:autoSpaceDN w:val="0"/>
      <w:adjustRightInd w:val="0"/>
    </w:pPr>
    <w:rPr>
      <w:rFonts w:ascii="Geneva" w:hAnsi="Geneva" w:cs="Geneva"/>
    </w:rPr>
  </w:style>
  <w:style w:type="character" w:customStyle="1" w:styleId="afffff6">
    <w:name w:val="Основной стиль абзаца Знак"/>
    <w:link w:val="afffff7"/>
    <w:uiPriority w:val="99"/>
    <w:locked/>
    <w:rsid w:val="009E63E0"/>
    <w:rPr>
      <w:rFonts w:ascii="Arial" w:hAnsi="Arial" w:cs="Arial"/>
      <w:kern w:val="28"/>
      <w:sz w:val="24"/>
      <w:szCs w:val="24"/>
      <w:lang w:val="x-none" w:eastAsia="x-none"/>
    </w:rPr>
  </w:style>
  <w:style w:type="paragraph" w:customStyle="1" w:styleId="afffff7">
    <w:name w:val="Основной стиль абзаца"/>
    <w:basedOn w:val="af1"/>
    <w:link w:val="afffff6"/>
    <w:uiPriority w:val="99"/>
    <w:rsid w:val="009E63E0"/>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63E0"/>
    <w:pPr>
      <w:spacing w:after="60"/>
      <w:jc w:val="both"/>
    </w:pPr>
  </w:style>
  <w:style w:type="paragraph" w:customStyle="1" w:styleId="Arial">
    <w:name w:val="Arial"/>
    <w:basedOn w:val="a3"/>
    <w:uiPriority w:val="99"/>
    <w:rsid w:val="009E63E0"/>
    <w:pPr>
      <w:tabs>
        <w:tab w:val="center" w:pos="4153"/>
        <w:tab w:val="right" w:pos="8306"/>
      </w:tabs>
      <w:ind w:left="-57" w:right="-57"/>
      <w:jc w:val="center"/>
    </w:pPr>
    <w:rPr>
      <w:b/>
      <w:bCs/>
    </w:rPr>
  </w:style>
  <w:style w:type="paragraph" w:customStyle="1" w:styleId="txtsmall">
    <w:name w:val="txtsmall"/>
    <w:basedOn w:val="a3"/>
    <w:uiPriority w:val="99"/>
    <w:rsid w:val="009E63E0"/>
    <w:pPr>
      <w:spacing w:before="100" w:beforeAutospacing="1" w:after="100" w:afterAutospacing="1"/>
    </w:pPr>
    <w:rPr>
      <w:color w:val="666666"/>
    </w:rPr>
  </w:style>
  <w:style w:type="paragraph" w:customStyle="1" w:styleId="BodyText21">
    <w:name w:val="Body Text 21"/>
    <w:basedOn w:val="a3"/>
    <w:uiPriority w:val="99"/>
    <w:rsid w:val="009E63E0"/>
    <w:pPr>
      <w:ind w:firstLine="720"/>
      <w:jc w:val="both"/>
    </w:pPr>
  </w:style>
  <w:style w:type="paragraph" w:customStyle="1" w:styleId="126">
    <w:name w:val="Абзац списка12"/>
    <w:basedOn w:val="a3"/>
    <w:uiPriority w:val="99"/>
    <w:rsid w:val="009E63E0"/>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63E0"/>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63E0"/>
    <w:pPr>
      <w:spacing w:after="0" w:line="240" w:lineRule="auto"/>
    </w:pPr>
    <w:rPr>
      <w:rFonts w:ascii="Calibri" w:eastAsia="Times New Roman" w:hAnsi="Calibri" w:cs="Calibri"/>
    </w:rPr>
  </w:style>
  <w:style w:type="paragraph" w:customStyle="1" w:styleId="11f">
    <w:name w:val="Знак Знак 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63E0"/>
    <w:rPr>
      <w:rFonts w:ascii="Courier New" w:hAnsi="Courier New" w:cs="Courier New"/>
      <w:sz w:val="20"/>
      <w:szCs w:val="20"/>
    </w:rPr>
  </w:style>
  <w:style w:type="paragraph" w:customStyle="1" w:styleId="2f7">
    <w:name w:val="Знак Знак Знак Знак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63E0"/>
    <w:pPr>
      <w:spacing w:after="200" w:line="276" w:lineRule="auto"/>
      <w:ind w:left="720"/>
    </w:pPr>
    <w:rPr>
      <w:rFonts w:ascii="Calibri" w:hAnsi="Calibri" w:cs="Calibri"/>
      <w:sz w:val="22"/>
      <w:szCs w:val="22"/>
    </w:rPr>
  </w:style>
  <w:style w:type="paragraph" w:customStyle="1" w:styleId="Normal11">
    <w:name w:val="Normal1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63E0"/>
    <w:rPr>
      <w:rFonts w:ascii="Courier New" w:hAnsi="Courier New" w:cs="Courier New"/>
      <w:sz w:val="20"/>
      <w:szCs w:val="20"/>
    </w:rPr>
  </w:style>
  <w:style w:type="paragraph" w:customStyle="1" w:styleId="NoSpacing11">
    <w:name w:val="No Spacing11"/>
    <w:uiPriority w:val="99"/>
    <w:rsid w:val="009E63E0"/>
    <w:pPr>
      <w:spacing w:after="0" w:line="240" w:lineRule="auto"/>
    </w:pPr>
    <w:rPr>
      <w:rFonts w:ascii="Calibri" w:eastAsia="Times New Roman" w:hAnsi="Calibri" w:cs="Calibri"/>
    </w:rPr>
  </w:style>
  <w:style w:type="paragraph" w:customStyle="1" w:styleId="133">
    <w:name w:val="Абзац списка13"/>
    <w:basedOn w:val="a3"/>
    <w:uiPriority w:val="99"/>
    <w:rsid w:val="009E63E0"/>
    <w:pPr>
      <w:ind w:left="720"/>
    </w:pPr>
  </w:style>
  <w:style w:type="paragraph" w:customStyle="1" w:styleId="127">
    <w:name w:val="Знак1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63E0"/>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63E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8">
    <w:name w:val="Переменные"/>
    <w:basedOn w:val="af1"/>
    <w:uiPriority w:val="99"/>
    <w:rsid w:val="009E63E0"/>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9">
    <w:name w:val="Формула"/>
    <w:basedOn w:val="af1"/>
    <w:uiPriority w:val="99"/>
    <w:rsid w:val="009E63E0"/>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a">
    <w:name w:val="Чертежный"/>
    <w:uiPriority w:val="99"/>
    <w:rsid w:val="009E63E0"/>
    <w:pPr>
      <w:spacing w:after="0" w:line="240" w:lineRule="auto"/>
      <w:jc w:val="both"/>
    </w:pPr>
    <w:rPr>
      <w:rFonts w:ascii="ISOCPEUR" w:eastAsia="Times New Roman" w:hAnsi="ISOCPEUR" w:cs="Times New Roman"/>
      <w:i/>
      <w:sz w:val="28"/>
      <w:szCs w:val="20"/>
      <w:lang w:val="uk-UA" w:eastAsia="ru-RU"/>
    </w:rPr>
  </w:style>
  <w:style w:type="paragraph" w:customStyle="1" w:styleId="afffffb">
    <w:name w:val="Листинг программы"/>
    <w:uiPriority w:val="99"/>
    <w:rsid w:val="009E63E0"/>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63E0"/>
    <w:rPr>
      <w:b/>
      <w:bCs/>
      <w:spacing w:val="10"/>
      <w:shd w:val="clear" w:color="auto" w:fill="FFFFFF"/>
    </w:rPr>
  </w:style>
  <w:style w:type="paragraph" w:customStyle="1" w:styleId="2f8">
    <w:name w:val="Основной текст2"/>
    <w:basedOn w:val="a3"/>
    <w:link w:val="Bodytext"/>
    <w:rsid w:val="009E63E0"/>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63E0"/>
    <w:pPr>
      <w:widowControl w:val="0"/>
      <w:suppressAutoHyphens/>
      <w:autoSpaceDE w:val="0"/>
      <w:spacing w:line="278" w:lineRule="exact"/>
      <w:jc w:val="center"/>
    </w:pPr>
    <w:rPr>
      <w:lang w:eastAsia="ar-SA"/>
    </w:rPr>
  </w:style>
  <w:style w:type="paragraph" w:customStyle="1" w:styleId="Style30">
    <w:name w:val="Style30"/>
    <w:basedOn w:val="a3"/>
    <w:uiPriority w:val="99"/>
    <w:rsid w:val="009E63E0"/>
    <w:pPr>
      <w:widowControl w:val="0"/>
      <w:suppressAutoHyphens/>
      <w:autoSpaceDE w:val="0"/>
      <w:spacing w:line="274" w:lineRule="exact"/>
      <w:ind w:firstLine="682"/>
    </w:pPr>
    <w:rPr>
      <w:lang w:eastAsia="ar-SA"/>
    </w:rPr>
  </w:style>
  <w:style w:type="paragraph" w:customStyle="1" w:styleId="s1">
    <w:name w:val="s_1"/>
    <w:basedOn w:val="a3"/>
    <w:uiPriority w:val="99"/>
    <w:rsid w:val="009E63E0"/>
    <w:pPr>
      <w:spacing w:before="100" w:beforeAutospacing="1" w:after="100" w:afterAutospacing="1"/>
    </w:pPr>
  </w:style>
  <w:style w:type="character" w:customStyle="1" w:styleId="Heading4Char">
    <w:name w:val="Heading 4 Char"/>
    <w:aliases w:val="Параграф Char"/>
    <w:uiPriority w:val="99"/>
    <w:semiHidden/>
    <w:locked/>
    <w:rsid w:val="009E63E0"/>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63E0"/>
    <w:rPr>
      <w:rFonts w:ascii="Calibri" w:hAnsi="Calibri" w:cs="Calibri" w:hint="default"/>
      <w:b/>
      <w:bCs/>
      <w:i/>
      <w:iCs/>
      <w:sz w:val="26"/>
      <w:szCs w:val="26"/>
    </w:rPr>
  </w:style>
  <w:style w:type="character" w:customStyle="1" w:styleId="Heading6Char">
    <w:name w:val="Heading 6 Char"/>
    <w:uiPriority w:val="99"/>
    <w:locked/>
    <w:rsid w:val="009E63E0"/>
    <w:rPr>
      <w:i/>
      <w:iCs/>
      <w:sz w:val="22"/>
      <w:szCs w:val="22"/>
      <w:lang w:val="ru-RU" w:eastAsia="ru-RU"/>
    </w:rPr>
  </w:style>
  <w:style w:type="character" w:customStyle="1" w:styleId="Heading7Char">
    <w:name w:val="Heading 7 Char"/>
    <w:uiPriority w:val="99"/>
    <w:semiHidden/>
    <w:locked/>
    <w:rsid w:val="009E63E0"/>
    <w:rPr>
      <w:rFonts w:ascii="Calibri" w:hAnsi="Calibri" w:cs="Calibri" w:hint="default"/>
      <w:sz w:val="24"/>
      <w:szCs w:val="24"/>
    </w:rPr>
  </w:style>
  <w:style w:type="character" w:customStyle="1" w:styleId="Heading8Char">
    <w:name w:val="Heading 8 Char"/>
    <w:uiPriority w:val="99"/>
    <w:semiHidden/>
    <w:locked/>
    <w:rsid w:val="009E63E0"/>
    <w:rPr>
      <w:rFonts w:ascii="Calibri" w:hAnsi="Calibri" w:cs="Calibri" w:hint="default"/>
      <w:i/>
      <w:iCs/>
      <w:sz w:val="24"/>
      <w:szCs w:val="24"/>
    </w:rPr>
  </w:style>
  <w:style w:type="character" w:customStyle="1" w:styleId="Heading9Char">
    <w:name w:val="Heading 9 Char"/>
    <w:uiPriority w:val="99"/>
    <w:locked/>
    <w:rsid w:val="009E63E0"/>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63E0"/>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63E0"/>
    <w:rPr>
      <w:sz w:val="24"/>
      <w:szCs w:val="24"/>
    </w:rPr>
  </w:style>
  <w:style w:type="character" w:customStyle="1" w:styleId="BodyTextIndent2Char">
    <w:name w:val="Body Text Indent 2 Char"/>
    <w:aliases w:val="Знак Char,Знак1 Char,Знак11 Char"/>
    <w:uiPriority w:val="99"/>
    <w:semiHidden/>
    <w:locked/>
    <w:rsid w:val="009E63E0"/>
    <w:rPr>
      <w:sz w:val="24"/>
      <w:szCs w:val="24"/>
    </w:rPr>
  </w:style>
  <w:style w:type="character" w:customStyle="1" w:styleId="BodyTextIndentChar">
    <w:name w:val="Body Text Indent Char"/>
    <w:aliases w:val="текст Char"/>
    <w:uiPriority w:val="99"/>
    <w:locked/>
    <w:rsid w:val="009E63E0"/>
    <w:rPr>
      <w:sz w:val="28"/>
      <w:szCs w:val="28"/>
      <w:lang w:val="ru-RU" w:eastAsia="ru-RU"/>
    </w:rPr>
  </w:style>
  <w:style w:type="character" w:customStyle="1" w:styleId="BodyTextIndent3Char">
    <w:name w:val="Body Text Indent 3 Char"/>
    <w:aliases w:val="Знак2 Char"/>
    <w:uiPriority w:val="99"/>
    <w:locked/>
    <w:rsid w:val="009E63E0"/>
    <w:rPr>
      <w:sz w:val="28"/>
      <w:szCs w:val="28"/>
      <w:lang w:val="ru-RU" w:eastAsia="ru-RU"/>
    </w:rPr>
  </w:style>
  <w:style w:type="character" w:customStyle="1" w:styleId="FootnoteTextChar">
    <w:name w:val="Footnote Text Char"/>
    <w:uiPriority w:val="99"/>
    <w:semiHidden/>
    <w:locked/>
    <w:rsid w:val="009E63E0"/>
    <w:rPr>
      <w:sz w:val="20"/>
      <w:szCs w:val="20"/>
    </w:rPr>
  </w:style>
  <w:style w:type="character" w:customStyle="1" w:styleId="DateChar">
    <w:name w:val="Date Char"/>
    <w:uiPriority w:val="99"/>
    <w:semiHidden/>
    <w:locked/>
    <w:rsid w:val="009E63E0"/>
    <w:rPr>
      <w:sz w:val="24"/>
      <w:szCs w:val="24"/>
    </w:rPr>
  </w:style>
  <w:style w:type="character" w:customStyle="1" w:styleId="FooterChar">
    <w:name w:val="Footer Char"/>
    <w:uiPriority w:val="99"/>
    <w:locked/>
    <w:rsid w:val="009E63E0"/>
    <w:rPr>
      <w:sz w:val="24"/>
      <w:szCs w:val="24"/>
      <w:lang w:val="ru-RU" w:eastAsia="ru-RU"/>
    </w:rPr>
  </w:style>
  <w:style w:type="character" w:customStyle="1" w:styleId="BodyText2Char">
    <w:name w:val="Body Text 2 Char"/>
    <w:uiPriority w:val="99"/>
    <w:semiHidden/>
    <w:locked/>
    <w:rsid w:val="009E63E0"/>
    <w:rPr>
      <w:sz w:val="24"/>
      <w:szCs w:val="24"/>
    </w:rPr>
  </w:style>
  <w:style w:type="character" w:customStyle="1" w:styleId="DocumentMapChar">
    <w:name w:val="Document Map Char"/>
    <w:uiPriority w:val="99"/>
    <w:semiHidden/>
    <w:locked/>
    <w:rsid w:val="009E63E0"/>
    <w:rPr>
      <w:sz w:val="2"/>
      <w:szCs w:val="2"/>
    </w:rPr>
  </w:style>
  <w:style w:type="character" w:customStyle="1" w:styleId="TitleChar">
    <w:name w:val="Title Char"/>
    <w:uiPriority w:val="99"/>
    <w:locked/>
    <w:rsid w:val="009E63E0"/>
    <w:rPr>
      <w:sz w:val="24"/>
      <w:szCs w:val="24"/>
      <w:lang w:val="ru-RU" w:eastAsia="ru-RU"/>
    </w:rPr>
  </w:style>
  <w:style w:type="character" w:customStyle="1" w:styleId="BodyText3Char">
    <w:name w:val="Body Text 3 Char"/>
    <w:uiPriority w:val="99"/>
    <w:locked/>
    <w:rsid w:val="009E63E0"/>
    <w:rPr>
      <w:sz w:val="16"/>
      <w:szCs w:val="16"/>
      <w:lang w:val="ru-RU" w:eastAsia="ru-RU"/>
    </w:rPr>
  </w:style>
  <w:style w:type="character" w:customStyle="1" w:styleId="1fb">
    <w:name w:val="Подзаголовок Знак1"/>
    <w:uiPriority w:val="11"/>
    <w:rsid w:val="009E63E0"/>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63E0"/>
    <w:rPr>
      <w:rFonts w:ascii="Arial" w:hAnsi="Arial" w:cs="Arial" w:hint="default"/>
      <w:sz w:val="24"/>
      <w:szCs w:val="24"/>
      <w:lang w:val="ru-RU" w:eastAsia="ru-RU"/>
    </w:rPr>
  </w:style>
  <w:style w:type="character" w:customStyle="1" w:styleId="HTMLPreformattedChar">
    <w:name w:val="HTML Preformatted Char"/>
    <w:uiPriority w:val="99"/>
    <w:semiHidden/>
    <w:locked/>
    <w:rsid w:val="009E63E0"/>
    <w:rPr>
      <w:rFonts w:ascii="Courier New" w:hAnsi="Courier New" w:cs="Courier New" w:hint="default"/>
      <w:sz w:val="20"/>
      <w:szCs w:val="20"/>
    </w:rPr>
  </w:style>
  <w:style w:type="character" w:customStyle="1" w:styleId="PlainTextChar">
    <w:name w:val="Plain Text Char"/>
    <w:uiPriority w:val="99"/>
    <w:semiHidden/>
    <w:locked/>
    <w:rsid w:val="009E63E0"/>
    <w:rPr>
      <w:rFonts w:ascii="Courier New" w:hAnsi="Courier New" w:cs="Courier New" w:hint="default"/>
      <w:sz w:val="20"/>
      <w:szCs w:val="20"/>
    </w:rPr>
  </w:style>
  <w:style w:type="character" w:customStyle="1" w:styleId="NoteHeadingChar">
    <w:name w:val="Note Heading Char"/>
    <w:uiPriority w:val="99"/>
    <w:semiHidden/>
    <w:locked/>
    <w:rsid w:val="009E63E0"/>
    <w:rPr>
      <w:sz w:val="24"/>
      <w:szCs w:val="24"/>
    </w:rPr>
  </w:style>
  <w:style w:type="character" w:customStyle="1" w:styleId="BodyTextFirstIndentChar">
    <w:name w:val="Body Text First Indent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63E0"/>
    <w:rPr>
      <w:rFonts w:ascii="Segoe UI" w:hAnsi="Segoe UI" w:cs="Segoe UI" w:hint="default"/>
      <w:sz w:val="18"/>
      <w:szCs w:val="18"/>
      <w:lang w:val="ru-RU" w:eastAsia="ru-RU"/>
    </w:rPr>
  </w:style>
  <w:style w:type="character" w:customStyle="1" w:styleId="CommentTextChar">
    <w:name w:val="Comment Text Char"/>
    <w:basedOn w:val="a4"/>
    <w:uiPriority w:val="99"/>
    <w:locked/>
    <w:rsid w:val="009E63E0"/>
  </w:style>
  <w:style w:type="character" w:customStyle="1" w:styleId="Q">
    <w:name w:val="Q"/>
    <w:uiPriority w:val="99"/>
    <w:rsid w:val="009E63E0"/>
  </w:style>
  <w:style w:type="character" w:customStyle="1" w:styleId="3f7">
    <w:name w:val="Основной текст3"/>
    <w:uiPriority w:val="99"/>
    <w:rsid w:val="009E63E0"/>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63E0"/>
    <w:rPr>
      <w:rFonts w:ascii="Arial" w:hAnsi="Arial" w:cs="Arial" w:hint="default"/>
      <w:b/>
      <w:bCs/>
      <w:kern w:val="32"/>
      <w:sz w:val="32"/>
      <w:szCs w:val="32"/>
      <w:lang w:eastAsia="ru-RU"/>
    </w:rPr>
  </w:style>
  <w:style w:type="character" w:customStyle="1" w:styleId="200">
    <w:name w:val="Знак Знак20"/>
    <w:uiPriority w:val="99"/>
    <w:rsid w:val="009E63E0"/>
    <w:rPr>
      <w:rFonts w:ascii="Times New Roman" w:hAnsi="Times New Roman" w:cs="Times New Roman" w:hint="default"/>
      <w:i/>
      <w:iCs/>
      <w:lang w:eastAsia="ru-RU"/>
    </w:rPr>
  </w:style>
  <w:style w:type="character" w:customStyle="1" w:styleId="FontStyle14">
    <w:name w:val="Font Style14"/>
    <w:uiPriority w:val="99"/>
    <w:rsid w:val="009E63E0"/>
    <w:rPr>
      <w:rFonts w:ascii="Times New Roman" w:hAnsi="Times New Roman" w:cs="Times New Roman" w:hint="default"/>
      <w:sz w:val="26"/>
      <w:szCs w:val="26"/>
    </w:rPr>
  </w:style>
  <w:style w:type="character" w:customStyle="1" w:styleId="pr2b1">
    <w:name w:val="pr2b1"/>
    <w:uiPriority w:val="99"/>
    <w:rsid w:val="009E63E0"/>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63E0"/>
    <w:rPr>
      <w:sz w:val="27"/>
      <w:szCs w:val="27"/>
    </w:rPr>
  </w:style>
  <w:style w:type="character" w:customStyle="1" w:styleId="CommentSubjectChar">
    <w:name w:val="Comment Subject Char"/>
    <w:uiPriority w:val="99"/>
    <w:locked/>
    <w:rsid w:val="009E63E0"/>
    <w:rPr>
      <w:b/>
      <w:bCs/>
    </w:rPr>
  </w:style>
  <w:style w:type="character" w:customStyle="1" w:styleId="A00">
    <w:name w:val="A0"/>
    <w:uiPriority w:val="99"/>
    <w:rsid w:val="009E63E0"/>
    <w:rPr>
      <w:color w:val="auto"/>
      <w:sz w:val="16"/>
      <w:szCs w:val="16"/>
    </w:rPr>
  </w:style>
  <w:style w:type="character" w:customStyle="1" w:styleId="afffffc">
    <w:name w:val="Нумерованный список Знак"/>
    <w:uiPriority w:val="99"/>
    <w:rsid w:val="009E63E0"/>
    <w:rPr>
      <w:sz w:val="24"/>
      <w:szCs w:val="24"/>
      <w:lang w:val="ru-RU" w:eastAsia="ru-RU"/>
    </w:rPr>
  </w:style>
  <w:style w:type="character" w:customStyle="1" w:styleId="202">
    <w:name w:val="Знак Знак202"/>
    <w:uiPriority w:val="99"/>
    <w:locked/>
    <w:rsid w:val="009E63E0"/>
    <w:rPr>
      <w:rFonts w:ascii="Arial" w:hAnsi="Arial" w:cs="Arial" w:hint="default"/>
      <w:b/>
      <w:bCs/>
      <w:kern w:val="32"/>
      <w:sz w:val="32"/>
      <w:szCs w:val="32"/>
      <w:lang w:val="ru-RU" w:eastAsia="ru-RU"/>
    </w:rPr>
  </w:style>
  <w:style w:type="character" w:customStyle="1" w:styleId="A13">
    <w:name w:val="A13"/>
    <w:uiPriority w:val="99"/>
    <w:rsid w:val="009E63E0"/>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63E0"/>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63E0"/>
    <w:rPr>
      <w:rFonts w:ascii="Arial" w:hAnsi="Arial" w:cs="Arial" w:hint="default"/>
      <w:b/>
      <w:bCs/>
      <w:i/>
      <w:iCs/>
      <w:sz w:val="28"/>
      <w:szCs w:val="28"/>
      <w:lang w:val="ru-RU" w:eastAsia="ru-RU"/>
    </w:rPr>
  </w:style>
  <w:style w:type="character" w:customStyle="1" w:styleId="HeaderChar1">
    <w:name w:val="Header Char1"/>
    <w:uiPriority w:val="99"/>
    <w:locked/>
    <w:rsid w:val="009E63E0"/>
    <w:rPr>
      <w:sz w:val="24"/>
      <w:szCs w:val="24"/>
      <w:lang w:val="ru-RU" w:eastAsia="ru-RU"/>
    </w:rPr>
  </w:style>
  <w:style w:type="character" w:customStyle="1" w:styleId="FontStyle16">
    <w:name w:val="Font Style16"/>
    <w:uiPriority w:val="99"/>
    <w:rsid w:val="009E63E0"/>
    <w:rPr>
      <w:rFonts w:ascii="Times New Roman" w:hAnsi="Times New Roman" w:cs="Times New Roman" w:hint="default"/>
      <w:b/>
      <w:bCs/>
      <w:sz w:val="22"/>
      <w:szCs w:val="22"/>
    </w:rPr>
  </w:style>
  <w:style w:type="character" w:customStyle="1" w:styleId="2f9">
    <w:name w:val="Заголовок 2 Знак Знак Знак"/>
    <w:uiPriority w:val="99"/>
    <w:rsid w:val="009E63E0"/>
    <w:rPr>
      <w:rFonts w:ascii="Arial" w:hAnsi="Arial" w:cs="Arial" w:hint="default"/>
      <w:b/>
      <w:bCs/>
      <w:i/>
      <w:iCs/>
      <w:sz w:val="28"/>
      <w:szCs w:val="28"/>
      <w:lang w:val="ru-RU" w:eastAsia="ru-RU"/>
    </w:rPr>
  </w:style>
  <w:style w:type="character" w:customStyle="1" w:styleId="FontStyle35">
    <w:name w:val="Font Style35"/>
    <w:uiPriority w:val="99"/>
    <w:rsid w:val="009E63E0"/>
    <w:rPr>
      <w:rFonts w:ascii="Times New Roman" w:hAnsi="Times New Roman" w:cs="Times New Roman" w:hint="default"/>
      <w:sz w:val="22"/>
      <w:szCs w:val="22"/>
    </w:rPr>
  </w:style>
  <w:style w:type="character" w:customStyle="1" w:styleId="FontStyle33">
    <w:name w:val="Font Style33"/>
    <w:uiPriority w:val="99"/>
    <w:rsid w:val="009E63E0"/>
    <w:rPr>
      <w:rFonts w:ascii="Times New Roman" w:hAnsi="Times New Roman" w:cs="Times New Roman" w:hint="default"/>
      <w:b/>
      <w:bCs/>
      <w:sz w:val="22"/>
      <w:szCs w:val="22"/>
    </w:rPr>
  </w:style>
  <w:style w:type="character" w:customStyle="1" w:styleId="newsttl">
    <w:name w:val="news_ttl"/>
    <w:uiPriority w:val="99"/>
    <w:rsid w:val="009E63E0"/>
  </w:style>
  <w:style w:type="character" w:customStyle="1" w:styleId="newsdate">
    <w:name w:val="news_date"/>
    <w:uiPriority w:val="99"/>
    <w:rsid w:val="009E63E0"/>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63E0"/>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63E0"/>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63E0"/>
    <w:rPr>
      <w:rFonts w:ascii="Arial" w:hAnsi="Arial" w:cs="Arial" w:hint="default"/>
      <w:b/>
      <w:bCs/>
      <w:sz w:val="26"/>
      <w:szCs w:val="26"/>
      <w:lang w:val="ru-RU" w:eastAsia="ru-RU"/>
    </w:rPr>
  </w:style>
  <w:style w:type="character" w:customStyle="1" w:styleId="Heading6Char1">
    <w:name w:val="Heading 6 Char1"/>
    <w:uiPriority w:val="99"/>
    <w:locked/>
    <w:rsid w:val="009E63E0"/>
    <w:rPr>
      <w:i/>
      <w:iCs/>
      <w:sz w:val="22"/>
      <w:szCs w:val="22"/>
      <w:lang w:val="ru-RU" w:eastAsia="ru-RU"/>
    </w:rPr>
  </w:style>
  <w:style w:type="character" w:customStyle="1" w:styleId="Heading9Char1">
    <w:name w:val="Heading 9 Char1"/>
    <w:uiPriority w:val="99"/>
    <w:locked/>
    <w:rsid w:val="009E63E0"/>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63E0"/>
    <w:rPr>
      <w:sz w:val="24"/>
      <w:szCs w:val="24"/>
      <w:lang w:val="ru-RU" w:eastAsia="ru-RU"/>
    </w:rPr>
  </w:style>
  <w:style w:type="character" w:customStyle="1" w:styleId="BodyTextIndent3Char1">
    <w:name w:val="Body Text Indent 3 Char1"/>
    <w:aliases w:val="Знак2 Char1"/>
    <w:uiPriority w:val="99"/>
    <w:locked/>
    <w:rsid w:val="009E63E0"/>
    <w:rPr>
      <w:sz w:val="24"/>
      <w:szCs w:val="24"/>
      <w:lang w:val="ru-RU" w:eastAsia="ru-RU"/>
    </w:rPr>
  </w:style>
  <w:style w:type="character" w:customStyle="1" w:styleId="FooterChar1">
    <w:name w:val="Footer Char1"/>
    <w:uiPriority w:val="99"/>
    <w:locked/>
    <w:rsid w:val="009E63E0"/>
    <w:rPr>
      <w:sz w:val="24"/>
      <w:szCs w:val="24"/>
      <w:lang w:val="ru-RU" w:eastAsia="ru-RU"/>
    </w:rPr>
  </w:style>
  <w:style w:type="character" w:customStyle="1" w:styleId="HeaderChar2">
    <w:name w:val="Header Char2"/>
    <w:uiPriority w:val="99"/>
    <w:locked/>
    <w:rsid w:val="009E63E0"/>
    <w:rPr>
      <w:sz w:val="24"/>
      <w:szCs w:val="24"/>
      <w:lang w:val="ru-RU" w:eastAsia="ru-RU"/>
    </w:rPr>
  </w:style>
  <w:style w:type="character" w:customStyle="1" w:styleId="TitleChar1">
    <w:name w:val="Title Char1"/>
    <w:uiPriority w:val="99"/>
    <w:locked/>
    <w:rsid w:val="009E63E0"/>
    <w:rPr>
      <w:sz w:val="24"/>
      <w:szCs w:val="24"/>
      <w:lang w:val="ru-RU" w:eastAsia="ru-RU"/>
    </w:rPr>
  </w:style>
  <w:style w:type="character" w:customStyle="1" w:styleId="BodyText3Char1">
    <w:name w:val="Body Text 3 Char1"/>
    <w:uiPriority w:val="99"/>
    <w:locked/>
    <w:rsid w:val="009E63E0"/>
    <w:rPr>
      <w:sz w:val="16"/>
      <w:szCs w:val="16"/>
      <w:lang w:val="ru-RU" w:eastAsia="ru-RU"/>
    </w:rPr>
  </w:style>
  <w:style w:type="character" w:customStyle="1" w:styleId="SubtitleChar1">
    <w:name w:val="Subtitle Char1"/>
    <w:uiPriority w:val="99"/>
    <w:locked/>
    <w:rsid w:val="009E63E0"/>
    <w:rPr>
      <w:rFonts w:ascii="Cambria" w:hAnsi="Cambria" w:cs="Cambria" w:hint="default"/>
      <w:sz w:val="24"/>
      <w:szCs w:val="24"/>
    </w:rPr>
  </w:style>
  <w:style w:type="character" w:customStyle="1" w:styleId="BalloonTextChar1">
    <w:name w:val="Balloon Text Char1"/>
    <w:uiPriority w:val="99"/>
    <w:locked/>
    <w:rsid w:val="009E63E0"/>
    <w:rPr>
      <w:rFonts w:ascii="Segoe UI" w:hAnsi="Segoe UI" w:cs="Segoe UI" w:hint="default"/>
      <w:sz w:val="18"/>
      <w:szCs w:val="18"/>
    </w:rPr>
  </w:style>
  <w:style w:type="character" w:customStyle="1" w:styleId="1fc">
    <w:name w:val="Замещающий текст1"/>
    <w:uiPriority w:val="99"/>
    <w:semiHidden/>
    <w:rsid w:val="009E63E0"/>
    <w:rPr>
      <w:color w:val="808080"/>
    </w:rPr>
  </w:style>
  <w:style w:type="character" w:customStyle="1" w:styleId="201">
    <w:name w:val="Знак Знак201"/>
    <w:uiPriority w:val="99"/>
    <w:locked/>
    <w:rsid w:val="009E63E0"/>
    <w:rPr>
      <w:rFonts w:ascii="Arial" w:hAnsi="Arial" w:cs="Arial" w:hint="default"/>
      <w:b/>
      <w:bCs/>
      <w:kern w:val="32"/>
      <w:sz w:val="32"/>
      <w:szCs w:val="32"/>
      <w:lang w:val="ru-RU" w:eastAsia="ru-RU"/>
    </w:rPr>
  </w:style>
  <w:style w:type="character" w:customStyle="1" w:styleId="st">
    <w:name w:val="st"/>
    <w:basedOn w:val="a4"/>
    <w:rsid w:val="009E63E0"/>
  </w:style>
  <w:style w:type="character" w:customStyle="1" w:styleId="1fd">
    <w:name w:val="Текст примечания Знак1"/>
    <w:rsid w:val="009E63E0"/>
    <w:rPr>
      <w:rFonts w:ascii="Journal" w:hAnsi="Journal" w:hint="default"/>
      <w:sz w:val="24"/>
    </w:rPr>
  </w:style>
  <w:style w:type="character" w:customStyle="1" w:styleId="Bodytext11pt">
    <w:name w:val="Body text + 11 pt"/>
    <w:aliases w:val="Not Bold,Spacing 0 pt"/>
    <w:rsid w:val="009E63E0"/>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63E0"/>
    <w:rPr>
      <w:rFonts w:ascii="Times New Roman" w:hAnsi="Times New Roman" w:cs="Times New Roman" w:hint="default"/>
      <w:sz w:val="22"/>
      <w:szCs w:val="22"/>
    </w:rPr>
  </w:style>
  <w:style w:type="character" w:customStyle="1" w:styleId="FontStyle31">
    <w:name w:val="Font Style31"/>
    <w:rsid w:val="009E63E0"/>
    <w:rPr>
      <w:rFonts w:ascii="Times New Roman" w:hAnsi="Times New Roman" w:cs="Times New Roman" w:hint="default"/>
      <w:sz w:val="24"/>
      <w:szCs w:val="24"/>
    </w:rPr>
  </w:style>
  <w:style w:type="character" w:customStyle="1" w:styleId="sectiontitle2">
    <w:name w:val="section__title2"/>
    <w:basedOn w:val="a4"/>
    <w:rsid w:val="009E63E0"/>
    <w:rPr>
      <w:vanish/>
      <w:webHidden w:val="0"/>
      <w:color w:val="909EBB"/>
      <w:sz w:val="20"/>
      <w:szCs w:val="20"/>
      <w:specVanish/>
    </w:rPr>
  </w:style>
  <w:style w:type="character" w:customStyle="1" w:styleId="sectioninfo2">
    <w:name w:val="section__info2"/>
    <w:basedOn w:val="a4"/>
    <w:rsid w:val="009E63E0"/>
    <w:rPr>
      <w:vanish/>
      <w:webHidden w:val="0"/>
      <w:sz w:val="24"/>
      <w:szCs w:val="24"/>
      <w:specVanish/>
    </w:rPr>
  </w:style>
  <w:style w:type="table" w:customStyle="1" w:styleId="350">
    <w:name w:val="Сетка таблицы35"/>
    <w:basedOn w:val="a5"/>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0"/>
    <w:uiPriority w:val="39"/>
    <w:locked/>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Знак5"/>
    <w:basedOn w:val="a3"/>
    <w:rsid w:val="009D204F"/>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1737">
      <w:bodyDiv w:val="1"/>
      <w:marLeft w:val="0"/>
      <w:marRight w:val="0"/>
      <w:marTop w:val="0"/>
      <w:marBottom w:val="0"/>
      <w:divBdr>
        <w:top w:val="none" w:sz="0" w:space="0" w:color="auto"/>
        <w:left w:val="none" w:sz="0" w:space="0" w:color="auto"/>
        <w:bottom w:val="none" w:sz="0" w:space="0" w:color="auto"/>
        <w:right w:val="none" w:sz="0" w:space="0" w:color="auto"/>
      </w:divBdr>
    </w:div>
    <w:div w:id="139541028">
      <w:bodyDiv w:val="1"/>
      <w:marLeft w:val="0"/>
      <w:marRight w:val="0"/>
      <w:marTop w:val="0"/>
      <w:marBottom w:val="0"/>
      <w:divBdr>
        <w:top w:val="none" w:sz="0" w:space="0" w:color="auto"/>
        <w:left w:val="none" w:sz="0" w:space="0" w:color="auto"/>
        <w:bottom w:val="none" w:sz="0" w:space="0" w:color="auto"/>
        <w:right w:val="none" w:sz="0" w:space="0" w:color="auto"/>
      </w:divBdr>
    </w:div>
    <w:div w:id="151526473">
      <w:bodyDiv w:val="1"/>
      <w:marLeft w:val="0"/>
      <w:marRight w:val="0"/>
      <w:marTop w:val="0"/>
      <w:marBottom w:val="0"/>
      <w:divBdr>
        <w:top w:val="none" w:sz="0" w:space="0" w:color="auto"/>
        <w:left w:val="none" w:sz="0" w:space="0" w:color="auto"/>
        <w:bottom w:val="none" w:sz="0" w:space="0" w:color="auto"/>
        <w:right w:val="none" w:sz="0" w:space="0" w:color="auto"/>
      </w:divBdr>
    </w:div>
    <w:div w:id="272981512">
      <w:bodyDiv w:val="1"/>
      <w:marLeft w:val="0"/>
      <w:marRight w:val="0"/>
      <w:marTop w:val="0"/>
      <w:marBottom w:val="0"/>
      <w:divBdr>
        <w:top w:val="none" w:sz="0" w:space="0" w:color="auto"/>
        <w:left w:val="none" w:sz="0" w:space="0" w:color="auto"/>
        <w:bottom w:val="none" w:sz="0" w:space="0" w:color="auto"/>
        <w:right w:val="none" w:sz="0" w:space="0" w:color="auto"/>
      </w:divBdr>
    </w:div>
    <w:div w:id="362944328">
      <w:bodyDiv w:val="1"/>
      <w:marLeft w:val="0"/>
      <w:marRight w:val="0"/>
      <w:marTop w:val="0"/>
      <w:marBottom w:val="0"/>
      <w:divBdr>
        <w:top w:val="none" w:sz="0" w:space="0" w:color="auto"/>
        <w:left w:val="none" w:sz="0" w:space="0" w:color="auto"/>
        <w:bottom w:val="none" w:sz="0" w:space="0" w:color="auto"/>
        <w:right w:val="none" w:sz="0" w:space="0" w:color="auto"/>
      </w:divBdr>
    </w:div>
    <w:div w:id="458496358">
      <w:bodyDiv w:val="1"/>
      <w:marLeft w:val="0"/>
      <w:marRight w:val="0"/>
      <w:marTop w:val="0"/>
      <w:marBottom w:val="0"/>
      <w:divBdr>
        <w:top w:val="none" w:sz="0" w:space="0" w:color="auto"/>
        <w:left w:val="none" w:sz="0" w:space="0" w:color="auto"/>
        <w:bottom w:val="none" w:sz="0" w:space="0" w:color="auto"/>
        <w:right w:val="none" w:sz="0" w:space="0" w:color="auto"/>
      </w:divBdr>
    </w:div>
    <w:div w:id="766970977">
      <w:bodyDiv w:val="1"/>
      <w:marLeft w:val="0"/>
      <w:marRight w:val="0"/>
      <w:marTop w:val="0"/>
      <w:marBottom w:val="0"/>
      <w:divBdr>
        <w:top w:val="none" w:sz="0" w:space="0" w:color="auto"/>
        <w:left w:val="none" w:sz="0" w:space="0" w:color="auto"/>
        <w:bottom w:val="none" w:sz="0" w:space="0" w:color="auto"/>
        <w:right w:val="none" w:sz="0" w:space="0" w:color="auto"/>
      </w:divBdr>
    </w:div>
    <w:div w:id="889653263">
      <w:bodyDiv w:val="1"/>
      <w:marLeft w:val="0"/>
      <w:marRight w:val="0"/>
      <w:marTop w:val="0"/>
      <w:marBottom w:val="0"/>
      <w:divBdr>
        <w:top w:val="none" w:sz="0" w:space="0" w:color="auto"/>
        <w:left w:val="none" w:sz="0" w:space="0" w:color="auto"/>
        <w:bottom w:val="none" w:sz="0" w:space="0" w:color="auto"/>
        <w:right w:val="none" w:sz="0" w:space="0" w:color="auto"/>
      </w:divBdr>
    </w:div>
    <w:div w:id="896354132">
      <w:bodyDiv w:val="1"/>
      <w:marLeft w:val="0"/>
      <w:marRight w:val="0"/>
      <w:marTop w:val="0"/>
      <w:marBottom w:val="0"/>
      <w:divBdr>
        <w:top w:val="none" w:sz="0" w:space="0" w:color="auto"/>
        <w:left w:val="none" w:sz="0" w:space="0" w:color="auto"/>
        <w:bottom w:val="none" w:sz="0" w:space="0" w:color="auto"/>
        <w:right w:val="none" w:sz="0" w:space="0" w:color="auto"/>
      </w:divBdr>
    </w:div>
    <w:div w:id="1181162688">
      <w:bodyDiv w:val="1"/>
      <w:marLeft w:val="0"/>
      <w:marRight w:val="0"/>
      <w:marTop w:val="0"/>
      <w:marBottom w:val="0"/>
      <w:divBdr>
        <w:top w:val="none" w:sz="0" w:space="0" w:color="auto"/>
        <w:left w:val="none" w:sz="0" w:space="0" w:color="auto"/>
        <w:bottom w:val="none" w:sz="0" w:space="0" w:color="auto"/>
        <w:right w:val="none" w:sz="0" w:space="0" w:color="auto"/>
      </w:divBdr>
    </w:div>
    <w:div w:id="1351443836">
      <w:bodyDiv w:val="1"/>
      <w:marLeft w:val="0"/>
      <w:marRight w:val="0"/>
      <w:marTop w:val="0"/>
      <w:marBottom w:val="0"/>
      <w:divBdr>
        <w:top w:val="none" w:sz="0" w:space="0" w:color="auto"/>
        <w:left w:val="none" w:sz="0" w:space="0" w:color="auto"/>
        <w:bottom w:val="none" w:sz="0" w:space="0" w:color="auto"/>
        <w:right w:val="none" w:sz="0" w:space="0" w:color="auto"/>
      </w:divBdr>
    </w:div>
    <w:div w:id="1462922569">
      <w:bodyDiv w:val="1"/>
      <w:marLeft w:val="0"/>
      <w:marRight w:val="0"/>
      <w:marTop w:val="0"/>
      <w:marBottom w:val="0"/>
      <w:divBdr>
        <w:top w:val="none" w:sz="0" w:space="0" w:color="auto"/>
        <w:left w:val="none" w:sz="0" w:space="0" w:color="auto"/>
        <w:bottom w:val="none" w:sz="0" w:space="0" w:color="auto"/>
        <w:right w:val="none" w:sz="0" w:space="0" w:color="auto"/>
      </w:divBdr>
    </w:div>
    <w:div w:id="1468007335">
      <w:bodyDiv w:val="1"/>
      <w:marLeft w:val="0"/>
      <w:marRight w:val="0"/>
      <w:marTop w:val="0"/>
      <w:marBottom w:val="0"/>
      <w:divBdr>
        <w:top w:val="none" w:sz="0" w:space="0" w:color="auto"/>
        <w:left w:val="none" w:sz="0" w:space="0" w:color="auto"/>
        <w:bottom w:val="none" w:sz="0" w:space="0" w:color="auto"/>
        <w:right w:val="none" w:sz="0" w:space="0" w:color="auto"/>
      </w:divBdr>
    </w:div>
    <w:div w:id="1479883695">
      <w:bodyDiv w:val="1"/>
      <w:marLeft w:val="0"/>
      <w:marRight w:val="0"/>
      <w:marTop w:val="0"/>
      <w:marBottom w:val="0"/>
      <w:divBdr>
        <w:top w:val="none" w:sz="0" w:space="0" w:color="auto"/>
        <w:left w:val="none" w:sz="0" w:space="0" w:color="auto"/>
        <w:bottom w:val="none" w:sz="0" w:space="0" w:color="auto"/>
        <w:right w:val="none" w:sz="0" w:space="0" w:color="auto"/>
      </w:divBdr>
    </w:div>
    <w:div w:id="1507400064">
      <w:bodyDiv w:val="1"/>
      <w:marLeft w:val="0"/>
      <w:marRight w:val="0"/>
      <w:marTop w:val="0"/>
      <w:marBottom w:val="0"/>
      <w:divBdr>
        <w:top w:val="none" w:sz="0" w:space="0" w:color="auto"/>
        <w:left w:val="none" w:sz="0" w:space="0" w:color="auto"/>
        <w:bottom w:val="none" w:sz="0" w:space="0" w:color="auto"/>
        <w:right w:val="none" w:sz="0" w:space="0" w:color="auto"/>
      </w:divBdr>
    </w:div>
    <w:div w:id="1591040395">
      <w:bodyDiv w:val="1"/>
      <w:marLeft w:val="0"/>
      <w:marRight w:val="0"/>
      <w:marTop w:val="0"/>
      <w:marBottom w:val="0"/>
      <w:divBdr>
        <w:top w:val="none" w:sz="0" w:space="0" w:color="auto"/>
        <w:left w:val="none" w:sz="0" w:space="0" w:color="auto"/>
        <w:bottom w:val="none" w:sz="0" w:space="0" w:color="auto"/>
        <w:right w:val="none" w:sz="0" w:space="0" w:color="auto"/>
      </w:divBdr>
    </w:div>
    <w:div w:id="1666588799">
      <w:bodyDiv w:val="1"/>
      <w:marLeft w:val="0"/>
      <w:marRight w:val="0"/>
      <w:marTop w:val="0"/>
      <w:marBottom w:val="0"/>
      <w:divBdr>
        <w:top w:val="none" w:sz="0" w:space="0" w:color="auto"/>
        <w:left w:val="none" w:sz="0" w:space="0" w:color="auto"/>
        <w:bottom w:val="none" w:sz="0" w:space="0" w:color="auto"/>
        <w:right w:val="none" w:sz="0" w:space="0" w:color="auto"/>
      </w:divBdr>
    </w:div>
    <w:div w:id="1678849766">
      <w:bodyDiv w:val="1"/>
      <w:marLeft w:val="0"/>
      <w:marRight w:val="0"/>
      <w:marTop w:val="0"/>
      <w:marBottom w:val="0"/>
      <w:divBdr>
        <w:top w:val="none" w:sz="0" w:space="0" w:color="auto"/>
        <w:left w:val="none" w:sz="0" w:space="0" w:color="auto"/>
        <w:bottom w:val="none" w:sz="0" w:space="0" w:color="auto"/>
        <w:right w:val="none" w:sz="0" w:space="0" w:color="auto"/>
      </w:divBdr>
    </w:div>
    <w:div w:id="1709260764">
      <w:bodyDiv w:val="1"/>
      <w:marLeft w:val="0"/>
      <w:marRight w:val="0"/>
      <w:marTop w:val="0"/>
      <w:marBottom w:val="0"/>
      <w:divBdr>
        <w:top w:val="none" w:sz="0" w:space="0" w:color="auto"/>
        <w:left w:val="none" w:sz="0" w:space="0" w:color="auto"/>
        <w:bottom w:val="none" w:sz="0" w:space="0" w:color="auto"/>
        <w:right w:val="none" w:sz="0" w:space="0" w:color="auto"/>
      </w:divBdr>
    </w:div>
    <w:div w:id="20541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4501-ABD9-47D0-A149-7DDDD0D1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Малютина Марина Юрьевна</dc:creator>
  <cp:lastModifiedBy>Малютина Марина Юрьевна</cp:lastModifiedBy>
  <cp:revision>3</cp:revision>
  <cp:lastPrinted>2026-03-27T10:19:00Z</cp:lastPrinted>
  <dcterms:created xsi:type="dcterms:W3CDTF">2026-03-27T10:33:00Z</dcterms:created>
  <dcterms:modified xsi:type="dcterms:W3CDTF">2026-04-01T14:13:00Z</dcterms:modified>
</cp:coreProperties>
</file>