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5B8" w:rsidRDefault="002C15B8" w:rsidP="00923AF7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B40612" w:rsidRDefault="007B089E" w:rsidP="0023198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B40612" w:rsidRPr="007059FA">
        <w:rPr>
          <w:rFonts w:ascii="Times New Roman" w:hAnsi="Times New Roman" w:cs="Times New Roman"/>
          <w:b/>
          <w:sz w:val="24"/>
          <w:szCs w:val="24"/>
        </w:rPr>
        <w:t xml:space="preserve"> САНКТ-</w:t>
      </w:r>
      <w:r w:rsidR="00B40612" w:rsidRPr="00574098">
        <w:rPr>
          <w:rFonts w:ascii="Times New Roman" w:hAnsi="Times New Roman" w:cs="Times New Roman"/>
          <w:b/>
          <w:sz w:val="24"/>
          <w:szCs w:val="24"/>
        </w:rPr>
        <w:t xml:space="preserve">ПЕТЕРБУРГА </w:t>
      </w:r>
      <w:r w:rsidR="00B40612" w:rsidRPr="00854C2F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C2329" w:rsidRPr="00854C2F">
        <w:rPr>
          <w:rFonts w:ascii="Times New Roman" w:hAnsi="Times New Roman" w:cs="Times New Roman"/>
          <w:b/>
          <w:sz w:val="24"/>
          <w:szCs w:val="24"/>
        </w:rPr>
        <w:t>____</w:t>
      </w:r>
      <w:r w:rsidR="0007452D" w:rsidRPr="00854C2F">
        <w:rPr>
          <w:rFonts w:ascii="Times New Roman" w:hAnsi="Times New Roman" w:cs="Times New Roman"/>
          <w:b/>
          <w:sz w:val="24"/>
          <w:szCs w:val="24"/>
        </w:rPr>
        <w:t>-ан</w:t>
      </w:r>
    </w:p>
    <w:p w:rsidR="00640B7D" w:rsidRPr="00574098" w:rsidRDefault="00640B7D" w:rsidP="0023198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0612" w:rsidRPr="00574098" w:rsidRDefault="00B40612" w:rsidP="00923AF7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40612" w:rsidRDefault="00D048E1" w:rsidP="0023198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B40612" w:rsidRPr="00574098">
        <w:rPr>
          <w:rFonts w:ascii="Times New Roman" w:hAnsi="Times New Roman" w:cs="Times New Roman"/>
          <w:sz w:val="24"/>
          <w:szCs w:val="24"/>
        </w:rPr>
        <w:t>Санкт-Петербург</w:t>
      </w:r>
      <w:r w:rsidR="00B40612" w:rsidRPr="00574098">
        <w:rPr>
          <w:rFonts w:ascii="Times New Roman" w:hAnsi="Times New Roman" w:cs="Times New Roman"/>
          <w:sz w:val="24"/>
          <w:szCs w:val="24"/>
        </w:rPr>
        <w:tab/>
      </w:r>
      <w:r w:rsidR="00B40612" w:rsidRPr="00574098">
        <w:rPr>
          <w:rFonts w:ascii="Times New Roman" w:hAnsi="Times New Roman" w:cs="Times New Roman"/>
          <w:sz w:val="24"/>
          <w:szCs w:val="24"/>
        </w:rPr>
        <w:tab/>
      </w:r>
      <w:r w:rsidR="00B40612" w:rsidRPr="00574098">
        <w:rPr>
          <w:rFonts w:ascii="Times New Roman" w:hAnsi="Times New Roman" w:cs="Times New Roman"/>
          <w:sz w:val="24"/>
          <w:szCs w:val="24"/>
        </w:rPr>
        <w:tab/>
      </w:r>
      <w:r w:rsidR="00B40612" w:rsidRPr="00574098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8A17A7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gramStart"/>
      <w:r w:rsidR="008A17A7">
        <w:rPr>
          <w:rFonts w:ascii="Times New Roman" w:hAnsi="Times New Roman" w:cs="Times New Roman"/>
          <w:sz w:val="24"/>
          <w:szCs w:val="24"/>
        </w:rPr>
        <w:t xml:space="preserve">  </w:t>
      </w:r>
      <w:r w:rsidR="00B40612" w:rsidRPr="00574098">
        <w:rPr>
          <w:rFonts w:ascii="Times New Roman" w:hAnsi="Times New Roman" w:cs="Times New Roman"/>
          <w:sz w:val="24"/>
          <w:szCs w:val="24"/>
        </w:rPr>
        <w:t xml:space="preserve"> </w:t>
      </w:r>
      <w:r w:rsidR="00B40612" w:rsidRPr="00854C2F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854C2F">
        <w:rPr>
          <w:rFonts w:ascii="Times New Roman" w:hAnsi="Times New Roman" w:cs="Times New Roman"/>
          <w:sz w:val="24"/>
          <w:szCs w:val="24"/>
        </w:rPr>
        <w:t>__</w:t>
      </w:r>
      <w:r w:rsidR="001C2329" w:rsidRPr="00854C2F">
        <w:rPr>
          <w:rFonts w:ascii="Times New Roman" w:hAnsi="Times New Roman" w:cs="Times New Roman"/>
          <w:sz w:val="24"/>
          <w:szCs w:val="24"/>
        </w:rPr>
        <w:t>__</w:t>
      </w:r>
      <w:r w:rsidR="00B40612" w:rsidRPr="00854C2F">
        <w:rPr>
          <w:rFonts w:ascii="Times New Roman" w:hAnsi="Times New Roman" w:cs="Times New Roman"/>
          <w:sz w:val="24"/>
          <w:szCs w:val="24"/>
        </w:rPr>
        <w:t xml:space="preserve">» </w:t>
      </w:r>
      <w:r w:rsidR="001C2329" w:rsidRPr="00854C2F">
        <w:rPr>
          <w:rFonts w:ascii="Times New Roman" w:hAnsi="Times New Roman" w:cs="Times New Roman"/>
          <w:sz w:val="24"/>
          <w:szCs w:val="24"/>
        </w:rPr>
        <w:t>апре</w:t>
      </w:r>
      <w:r w:rsidR="00FA10A8" w:rsidRPr="00854C2F">
        <w:rPr>
          <w:rFonts w:ascii="Times New Roman" w:hAnsi="Times New Roman" w:cs="Times New Roman"/>
          <w:sz w:val="24"/>
          <w:szCs w:val="24"/>
        </w:rPr>
        <w:t>ля</w:t>
      </w:r>
      <w:r w:rsidR="0081292B">
        <w:rPr>
          <w:rFonts w:ascii="Times New Roman" w:hAnsi="Times New Roman" w:cs="Times New Roman"/>
          <w:sz w:val="24"/>
          <w:szCs w:val="24"/>
        </w:rPr>
        <w:t xml:space="preserve">  </w:t>
      </w:r>
      <w:r w:rsidR="00B40612" w:rsidRPr="00574098">
        <w:rPr>
          <w:rFonts w:ascii="Times New Roman" w:hAnsi="Times New Roman" w:cs="Times New Roman"/>
          <w:sz w:val="24"/>
          <w:szCs w:val="24"/>
        </w:rPr>
        <w:t>202</w:t>
      </w:r>
      <w:r w:rsidR="001C2329">
        <w:rPr>
          <w:rFonts w:ascii="Times New Roman" w:hAnsi="Times New Roman" w:cs="Times New Roman"/>
          <w:sz w:val="24"/>
          <w:szCs w:val="24"/>
        </w:rPr>
        <w:t>6</w:t>
      </w:r>
      <w:r w:rsidR="00B40612" w:rsidRPr="0057409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2C15B8" w:rsidRPr="00574098" w:rsidRDefault="002C15B8" w:rsidP="0023198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612" w:rsidRPr="00FA10A8" w:rsidRDefault="00640B7D" w:rsidP="00B40612">
      <w:pPr>
        <w:pStyle w:val="a7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74098">
        <w:rPr>
          <w:rFonts w:ascii="Times New Roman" w:eastAsia="Times New Roman" w:hAnsi="Times New Roman" w:cs="Times New Roman"/>
          <w:bCs/>
          <w:iCs/>
          <w:sz w:val="24"/>
          <w:szCs w:val="24"/>
        </w:rPr>
        <w:t>Санкт-Петербургское государственное казенное учреждение «Специализированная служба Санкт-Петербурга по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574098">
        <w:rPr>
          <w:rFonts w:ascii="Times New Roman" w:eastAsia="Times New Roman" w:hAnsi="Times New Roman" w:cs="Times New Roman"/>
          <w:bCs/>
          <w:iCs/>
          <w:sz w:val="24"/>
          <w:szCs w:val="24"/>
        </w:rPr>
        <w:t>вопросам похоронного дела», именуемое в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574098">
        <w:rPr>
          <w:rFonts w:ascii="Times New Roman" w:eastAsia="Times New Roman" w:hAnsi="Times New Roman" w:cs="Times New Roman"/>
          <w:bCs/>
          <w:iCs/>
          <w:sz w:val="24"/>
          <w:szCs w:val="24"/>
        </w:rPr>
        <w:t>дальнейшем «Заказчик», в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лице директора Ислентьева Д.А.</w:t>
      </w:r>
      <w:r w:rsidRPr="00574098">
        <w:rPr>
          <w:rFonts w:ascii="Times New Roman" w:eastAsia="Times New Roman" w:hAnsi="Times New Roman" w:cs="Times New Roman"/>
          <w:bCs/>
          <w:iCs/>
          <w:sz w:val="24"/>
          <w:szCs w:val="24"/>
        </w:rPr>
        <w:t>, действующего на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574098">
        <w:rPr>
          <w:rFonts w:ascii="Times New Roman" w:eastAsia="Times New Roman" w:hAnsi="Times New Roman" w:cs="Times New Roman"/>
          <w:bCs/>
          <w:iCs/>
          <w:sz w:val="24"/>
          <w:szCs w:val="24"/>
        </w:rPr>
        <w:t>основан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ии Устава, </w:t>
      </w:r>
      <w:r w:rsidRPr="00574098">
        <w:rPr>
          <w:rFonts w:ascii="Times New Roman" w:eastAsia="Times New Roman" w:hAnsi="Times New Roman" w:cs="Times New Roman"/>
          <w:bCs/>
          <w:iCs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574098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одной стороны,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  <w:t>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2202FF">
        <w:rPr>
          <w:rFonts w:ascii="Times New Roman" w:eastAsia="Times New Roman" w:hAnsi="Times New Roman" w:cs="Times New Roman"/>
          <w:bCs/>
          <w:iCs/>
          <w:sz w:val="24"/>
          <w:szCs w:val="24"/>
        </w:rPr>
        <w:t>именуемое в даль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нейшем «</w:t>
      </w:r>
      <w:r w:rsidR="007105B8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Исполнитель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», в лице _____________________________________ действующего на основании ________________________</w:t>
      </w:r>
      <w:r w:rsidRPr="0081292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другой стороны, именуемые в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дальнейшем «Стороны», руководствуясь Гражданским кодексом Россий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ской Федерации (далее – ГК РФ) 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Федеральным законом от 05.04.2013 № 44-ФЗ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«О контрактной системе в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сфере закупок товаров, работ, услуг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            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для обеспечения государственных 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муниципальных нужд» (далее – Закон), заключили настоящий контракт о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нижеследующем</w:t>
      </w:r>
      <w:r w:rsidR="00B40612" w:rsidRPr="00FA10A8">
        <w:rPr>
          <w:rFonts w:ascii="Times New Roman" w:eastAsia="Times New Roman" w:hAnsi="Times New Roman" w:cs="Times New Roman"/>
          <w:bCs/>
          <w:iCs/>
          <w:sz w:val="24"/>
          <w:szCs w:val="24"/>
        </w:rPr>
        <w:t>:</w:t>
      </w:r>
    </w:p>
    <w:p w:rsidR="002C15B8" w:rsidRPr="007059FA" w:rsidRDefault="002C15B8" w:rsidP="00B40612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612" w:rsidRPr="003F174E" w:rsidRDefault="00B40612" w:rsidP="00C302DA">
      <w:pPr>
        <w:pStyle w:val="a7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B40612" w:rsidRDefault="00B40612" w:rsidP="004848D6">
      <w:pPr>
        <w:pStyle w:val="a7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9FA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2C15B8" w:rsidRPr="004848D6" w:rsidRDefault="002C15B8" w:rsidP="002C15B8">
      <w:pPr>
        <w:pStyle w:val="a7"/>
        <w:ind w:left="927"/>
        <w:rPr>
          <w:rFonts w:ascii="Times New Roman" w:hAnsi="Times New Roman" w:cs="Times New Roman"/>
          <w:b/>
          <w:sz w:val="24"/>
          <w:szCs w:val="24"/>
        </w:rPr>
      </w:pPr>
    </w:p>
    <w:p w:rsidR="00F27CC2" w:rsidRPr="00D33D94" w:rsidRDefault="00720B0A" w:rsidP="00C839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92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27CC2" w:rsidRPr="0081292B">
        <w:rPr>
          <w:rFonts w:ascii="Times New Roman" w:hAnsi="Times New Roman" w:cs="Times New Roman"/>
          <w:sz w:val="24"/>
          <w:szCs w:val="24"/>
        </w:rPr>
        <w:t>1.1.</w:t>
      </w:r>
      <w:r w:rsidR="00F27CC2" w:rsidRPr="0081292B">
        <w:rPr>
          <w:rFonts w:ascii="Times New Roman" w:hAnsi="Times New Roman" w:cs="Times New Roman"/>
          <w:sz w:val="24"/>
          <w:szCs w:val="24"/>
        </w:rPr>
        <w:tab/>
      </w:r>
      <w:r w:rsidR="00B40612" w:rsidRPr="00640B7D">
        <w:rPr>
          <w:rFonts w:ascii="Times New Roman" w:hAnsi="Times New Roman" w:cs="Times New Roman"/>
          <w:sz w:val="24"/>
          <w:szCs w:val="24"/>
        </w:rPr>
        <w:t xml:space="preserve">По настоящему контракту </w:t>
      </w:r>
      <w:r w:rsidR="008E6CE9" w:rsidRPr="00640B7D">
        <w:rPr>
          <w:rFonts w:ascii="Times New Roman" w:hAnsi="Times New Roman" w:cs="Times New Roman"/>
          <w:sz w:val="24"/>
          <w:szCs w:val="24"/>
        </w:rPr>
        <w:t>Исполнитель</w:t>
      </w:r>
      <w:r w:rsidR="00B40612" w:rsidRPr="00640B7D">
        <w:rPr>
          <w:rFonts w:ascii="Times New Roman" w:hAnsi="Times New Roman" w:cs="Times New Roman"/>
          <w:sz w:val="24"/>
          <w:szCs w:val="24"/>
        </w:rPr>
        <w:t xml:space="preserve"> обязуется</w:t>
      </w:r>
      <w:r w:rsidR="00223DA1" w:rsidRPr="00640B7D">
        <w:rPr>
          <w:rFonts w:ascii="Times New Roman" w:hAnsi="Times New Roman" w:cs="Times New Roman"/>
          <w:sz w:val="24"/>
          <w:szCs w:val="24"/>
        </w:rPr>
        <w:t xml:space="preserve"> в у</w:t>
      </w:r>
      <w:r w:rsidR="00B40612" w:rsidRPr="00640B7D">
        <w:rPr>
          <w:rFonts w:ascii="Times New Roman" w:hAnsi="Times New Roman" w:cs="Times New Roman"/>
          <w:sz w:val="24"/>
          <w:szCs w:val="24"/>
        </w:rPr>
        <w:t xml:space="preserve">становленный срок </w:t>
      </w:r>
      <w:r w:rsidR="00C839F6" w:rsidRPr="00640B7D">
        <w:rPr>
          <w:rFonts w:ascii="Times New Roman" w:hAnsi="Times New Roman" w:cs="Times New Roman"/>
          <w:sz w:val="24"/>
          <w:szCs w:val="24"/>
        </w:rPr>
        <w:t>оказать услуги по проведению</w:t>
      </w:r>
      <w:r w:rsidR="00B467AD" w:rsidRPr="00640B7D">
        <w:rPr>
          <w:sz w:val="24"/>
          <w:szCs w:val="24"/>
        </w:rPr>
        <w:t xml:space="preserve"> </w:t>
      </w:r>
      <w:r w:rsidR="00B467AD" w:rsidRPr="00640B7D">
        <w:rPr>
          <w:rFonts w:ascii="Times New Roman" w:hAnsi="Times New Roman" w:cs="Times New Roman"/>
          <w:sz w:val="24"/>
          <w:szCs w:val="24"/>
        </w:rPr>
        <w:t>авторского</w:t>
      </w:r>
      <w:r w:rsidR="005E0CB4" w:rsidRPr="00640B7D">
        <w:rPr>
          <w:rFonts w:ascii="Times New Roman" w:hAnsi="Times New Roman" w:cs="Times New Roman"/>
          <w:sz w:val="24"/>
          <w:szCs w:val="24"/>
        </w:rPr>
        <w:t xml:space="preserve"> надзора и</w:t>
      </w:r>
      <w:r w:rsidR="00B467AD" w:rsidRPr="00640B7D">
        <w:rPr>
          <w:rFonts w:ascii="Times New Roman" w:hAnsi="Times New Roman" w:cs="Times New Roman"/>
          <w:sz w:val="24"/>
          <w:szCs w:val="24"/>
        </w:rPr>
        <w:t xml:space="preserve"> </w:t>
      </w:r>
      <w:r w:rsidR="00C839F6" w:rsidRPr="00640B7D">
        <w:rPr>
          <w:rFonts w:ascii="Times New Roman" w:hAnsi="Times New Roman" w:cs="Times New Roman"/>
          <w:sz w:val="24"/>
          <w:szCs w:val="24"/>
        </w:rPr>
        <w:t>научного руководства</w:t>
      </w:r>
      <w:r w:rsidR="00B467AD" w:rsidRPr="00640B7D">
        <w:rPr>
          <w:rFonts w:ascii="Times New Roman" w:hAnsi="Times New Roman" w:cs="Times New Roman"/>
          <w:sz w:val="24"/>
          <w:szCs w:val="24"/>
        </w:rPr>
        <w:t xml:space="preserve"> </w:t>
      </w:r>
      <w:r w:rsidR="00640B7D" w:rsidRPr="00640B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выполнением работ по сохранению объекта культурного наследия Невское воинское кладбище (в части установки дополнительного освещения (подсветки), направленного на памятники, мемориал, стел</w:t>
      </w:r>
      <w:r w:rsidR="00F25D4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640B7D" w:rsidRPr="00640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вечный огонь; </w:t>
      </w:r>
      <w:r w:rsidR="00640B7D" w:rsidRPr="00D33D9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типа покрытия тротуарной плитки на верхней площадке мемориала «Журавли»)</w:t>
      </w:r>
      <w:r w:rsidR="00C839F6" w:rsidRPr="00D33D94">
        <w:rPr>
          <w:rFonts w:ascii="Times New Roman" w:hAnsi="Times New Roman" w:cs="Times New Roman"/>
          <w:sz w:val="24"/>
          <w:szCs w:val="24"/>
        </w:rPr>
        <w:t>.</w:t>
      </w:r>
    </w:p>
    <w:p w:rsidR="009135DA" w:rsidRPr="00D33D94" w:rsidRDefault="00461CD7" w:rsidP="00F27C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3D94">
        <w:rPr>
          <w:rFonts w:ascii="Times New Roman" w:hAnsi="Times New Roman" w:cs="Times New Roman"/>
          <w:bCs/>
          <w:sz w:val="24"/>
          <w:szCs w:val="24"/>
        </w:rPr>
        <w:t xml:space="preserve">Объект культурного наследия </w:t>
      </w:r>
      <w:r w:rsidR="00B3490B" w:rsidRPr="00D33D94">
        <w:rPr>
          <w:rFonts w:ascii="Times New Roman" w:eastAsia="Calibri" w:hAnsi="Times New Roman" w:cs="Times New Roman"/>
          <w:bCs/>
          <w:sz w:val="24"/>
          <w:szCs w:val="24"/>
        </w:rPr>
        <w:t xml:space="preserve">мемориал «Журавли» </w:t>
      </w:r>
      <w:r w:rsidRPr="00D33D94">
        <w:rPr>
          <w:rFonts w:ascii="Times New Roman" w:hAnsi="Times New Roman" w:cs="Times New Roman"/>
          <w:bCs/>
          <w:sz w:val="24"/>
          <w:szCs w:val="24"/>
        </w:rPr>
        <w:t xml:space="preserve">Невского воинского кладбища </w:t>
      </w:r>
      <w:r w:rsidR="009135DA" w:rsidRPr="00D33D94">
        <w:rPr>
          <w:rFonts w:ascii="Times New Roman" w:hAnsi="Times New Roman" w:cs="Times New Roman"/>
          <w:bCs/>
          <w:sz w:val="24"/>
          <w:szCs w:val="24"/>
        </w:rPr>
        <w:t>расположенн</w:t>
      </w:r>
      <w:r w:rsidR="007B089E" w:rsidRPr="00D33D94">
        <w:rPr>
          <w:rFonts w:ascii="Times New Roman" w:hAnsi="Times New Roman" w:cs="Times New Roman"/>
          <w:bCs/>
          <w:sz w:val="24"/>
          <w:szCs w:val="24"/>
        </w:rPr>
        <w:t>ый</w:t>
      </w:r>
      <w:r w:rsidR="00223DA1" w:rsidRPr="00D33D94">
        <w:rPr>
          <w:rFonts w:ascii="Times New Roman" w:hAnsi="Times New Roman" w:cs="Times New Roman"/>
          <w:bCs/>
          <w:sz w:val="24"/>
          <w:szCs w:val="24"/>
        </w:rPr>
        <w:t xml:space="preserve"> по а</w:t>
      </w:r>
      <w:r w:rsidR="009135DA" w:rsidRPr="00D33D94">
        <w:rPr>
          <w:rFonts w:ascii="Times New Roman" w:hAnsi="Times New Roman" w:cs="Times New Roman"/>
          <w:bCs/>
          <w:sz w:val="24"/>
          <w:szCs w:val="24"/>
        </w:rPr>
        <w:t xml:space="preserve">дресу: </w:t>
      </w:r>
      <w:r w:rsidR="00E3124B" w:rsidRPr="00D33D94">
        <w:rPr>
          <w:rFonts w:ascii="Times New Roman" w:hAnsi="Times New Roman" w:cs="Times New Roman"/>
          <w:bCs/>
          <w:sz w:val="24"/>
          <w:szCs w:val="24"/>
        </w:rPr>
        <w:t xml:space="preserve">Санкт-Петербург, </w:t>
      </w:r>
      <w:r w:rsidRPr="00D33D94">
        <w:rPr>
          <w:rFonts w:ascii="Times New Roman" w:hAnsi="Times New Roman" w:cs="Times New Roman"/>
          <w:bCs/>
          <w:sz w:val="24"/>
          <w:szCs w:val="24"/>
        </w:rPr>
        <w:t xml:space="preserve">Дальневосточный </w:t>
      </w:r>
      <w:r w:rsidR="00E3124B" w:rsidRPr="00D33D94">
        <w:rPr>
          <w:rFonts w:ascii="Times New Roman" w:hAnsi="Times New Roman" w:cs="Times New Roman"/>
          <w:bCs/>
          <w:sz w:val="24"/>
          <w:szCs w:val="24"/>
        </w:rPr>
        <w:t>проспект</w:t>
      </w:r>
      <w:r w:rsidRPr="00D33D94">
        <w:rPr>
          <w:rFonts w:ascii="Times New Roman" w:hAnsi="Times New Roman" w:cs="Times New Roman"/>
          <w:bCs/>
          <w:sz w:val="24"/>
          <w:szCs w:val="24"/>
        </w:rPr>
        <w:t>, дом 53</w:t>
      </w:r>
      <w:r w:rsidR="00E3124B" w:rsidRPr="00D33D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135DA" w:rsidRPr="00D33D94">
        <w:rPr>
          <w:rFonts w:ascii="Times New Roman" w:hAnsi="Times New Roman" w:cs="Times New Roman"/>
          <w:bCs/>
          <w:iCs/>
          <w:sz w:val="24"/>
          <w:szCs w:val="24"/>
        </w:rPr>
        <w:t>в тексте настоящего контракта именуется Объект.</w:t>
      </w:r>
    </w:p>
    <w:p w:rsidR="00B40612" w:rsidRPr="00D33D94" w:rsidRDefault="00B40612" w:rsidP="009135D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3D94">
        <w:rPr>
          <w:rFonts w:ascii="Times New Roman" w:hAnsi="Times New Roman" w:cs="Times New Roman"/>
          <w:sz w:val="24"/>
          <w:szCs w:val="24"/>
        </w:rPr>
        <w:t xml:space="preserve">1.2. </w:t>
      </w:r>
      <w:r w:rsidR="001655B7" w:rsidRPr="00D33D94">
        <w:rPr>
          <w:rFonts w:ascii="Times New Roman" w:hAnsi="Times New Roman" w:cs="Times New Roman"/>
          <w:sz w:val="24"/>
          <w:szCs w:val="24"/>
        </w:rPr>
        <w:tab/>
      </w:r>
      <w:r w:rsidR="008E6CE9" w:rsidRPr="00D33D94">
        <w:rPr>
          <w:rFonts w:ascii="Times New Roman" w:hAnsi="Times New Roman" w:cs="Times New Roman"/>
          <w:sz w:val="24"/>
          <w:szCs w:val="24"/>
        </w:rPr>
        <w:t>Исполнитель</w:t>
      </w:r>
      <w:r w:rsidRPr="00D33D94">
        <w:rPr>
          <w:rFonts w:ascii="Times New Roman" w:hAnsi="Times New Roman" w:cs="Times New Roman"/>
          <w:sz w:val="24"/>
          <w:szCs w:val="24"/>
        </w:rPr>
        <w:t xml:space="preserve"> </w:t>
      </w:r>
      <w:r w:rsidR="008E6CE9" w:rsidRPr="00D33D94">
        <w:rPr>
          <w:rFonts w:ascii="Times New Roman" w:hAnsi="Times New Roman" w:cs="Times New Roman"/>
          <w:sz w:val="24"/>
          <w:szCs w:val="24"/>
        </w:rPr>
        <w:t>оказывает услуги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в с</w:t>
      </w:r>
      <w:r w:rsidRPr="00D33D94">
        <w:rPr>
          <w:rFonts w:ascii="Times New Roman" w:hAnsi="Times New Roman" w:cs="Times New Roman"/>
          <w:sz w:val="24"/>
          <w:szCs w:val="24"/>
        </w:rPr>
        <w:t>оответствии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с О</w:t>
      </w:r>
      <w:r w:rsidR="00CD66BE" w:rsidRPr="00D33D94">
        <w:rPr>
          <w:rFonts w:ascii="Times New Roman" w:hAnsi="Times New Roman" w:cs="Times New Roman"/>
          <w:sz w:val="24"/>
          <w:szCs w:val="24"/>
        </w:rPr>
        <w:t>писанием объекта закупки</w:t>
      </w:r>
      <w:r w:rsidRPr="00D33D94"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 w:rsidR="00F27CC2" w:rsidRPr="00D33D94">
        <w:rPr>
          <w:rFonts w:ascii="Times New Roman" w:hAnsi="Times New Roman" w:cs="Times New Roman"/>
          <w:sz w:val="24"/>
          <w:szCs w:val="24"/>
        </w:rPr>
        <w:t xml:space="preserve"> </w:t>
      </w:r>
      <w:r w:rsidRPr="00D33D94">
        <w:rPr>
          <w:rFonts w:ascii="Times New Roman" w:hAnsi="Times New Roman" w:cs="Times New Roman"/>
          <w:sz w:val="24"/>
          <w:szCs w:val="24"/>
        </w:rPr>
        <w:t>1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к н</w:t>
      </w:r>
      <w:r w:rsidRPr="00D33D94">
        <w:rPr>
          <w:rFonts w:ascii="Times New Roman" w:hAnsi="Times New Roman" w:cs="Times New Roman"/>
          <w:sz w:val="24"/>
          <w:szCs w:val="24"/>
        </w:rPr>
        <w:t xml:space="preserve">астоящему контракту), Расчетом цены контракта (Приложение № </w:t>
      </w:r>
      <w:r w:rsidR="008368CB" w:rsidRPr="00D33D94">
        <w:rPr>
          <w:rFonts w:ascii="Times New Roman" w:hAnsi="Times New Roman" w:cs="Times New Roman"/>
          <w:sz w:val="24"/>
          <w:szCs w:val="24"/>
        </w:rPr>
        <w:t>4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к н</w:t>
      </w:r>
      <w:r w:rsidRPr="00D33D94">
        <w:rPr>
          <w:rFonts w:ascii="Times New Roman" w:hAnsi="Times New Roman" w:cs="Times New Roman"/>
          <w:sz w:val="24"/>
          <w:szCs w:val="24"/>
        </w:rPr>
        <w:t xml:space="preserve">астоящему контракту), определяющими цену </w:t>
      </w:r>
      <w:r w:rsidR="00360430" w:rsidRPr="00D33D94">
        <w:rPr>
          <w:rFonts w:ascii="Times New Roman" w:hAnsi="Times New Roman" w:cs="Times New Roman"/>
          <w:sz w:val="24"/>
          <w:szCs w:val="24"/>
        </w:rPr>
        <w:t>услуг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и с</w:t>
      </w:r>
      <w:r w:rsidRPr="00D33D94">
        <w:rPr>
          <w:rFonts w:ascii="Times New Roman" w:hAnsi="Times New Roman" w:cs="Times New Roman"/>
          <w:sz w:val="24"/>
          <w:szCs w:val="24"/>
        </w:rPr>
        <w:t>роки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их о</w:t>
      </w:r>
      <w:r w:rsidR="00360430" w:rsidRPr="00D33D94">
        <w:rPr>
          <w:rFonts w:ascii="Times New Roman" w:hAnsi="Times New Roman" w:cs="Times New Roman"/>
          <w:sz w:val="24"/>
          <w:szCs w:val="24"/>
        </w:rPr>
        <w:t>казания</w:t>
      </w:r>
      <w:r w:rsidRPr="00D33D94">
        <w:rPr>
          <w:rFonts w:ascii="Times New Roman" w:hAnsi="Times New Roman" w:cs="Times New Roman"/>
          <w:sz w:val="24"/>
          <w:szCs w:val="24"/>
        </w:rPr>
        <w:t>,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а т</w:t>
      </w:r>
      <w:r w:rsidRPr="00D33D94">
        <w:rPr>
          <w:rFonts w:ascii="Times New Roman" w:hAnsi="Times New Roman" w:cs="Times New Roman"/>
          <w:sz w:val="24"/>
          <w:szCs w:val="24"/>
        </w:rPr>
        <w:t>акже требованиями, установленными нормативн</w:t>
      </w:r>
      <w:r w:rsidR="004173CF" w:rsidRPr="00D33D94">
        <w:rPr>
          <w:rFonts w:ascii="Times New Roman" w:hAnsi="Times New Roman" w:cs="Times New Roman"/>
          <w:sz w:val="24"/>
          <w:szCs w:val="24"/>
        </w:rPr>
        <w:t xml:space="preserve">ыми </w:t>
      </w:r>
      <w:r w:rsidRPr="00D33D94">
        <w:rPr>
          <w:rFonts w:ascii="Times New Roman" w:hAnsi="Times New Roman" w:cs="Times New Roman"/>
          <w:sz w:val="24"/>
          <w:szCs w:val="24"/>
        </w:rPr>
        <w:t>правовыми актами Российской Федерации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и С</w:t>
      </w:r>
      <w:r w:rsidRPr="00D33D94">
        <w:rPr>
          <w:rFonts w:ascii="Times New Roman" w:hAnsi="Times New Roman" w:cs="Times New Roman"/>
          <w:sz w:val="24"/>
          <w:szCs w:val="24"/>
        </w:rPr>
        <w:t>анкт-Петербурга.</w:t>
      </w:r>
    </w:p>
    <w:p w:rsidR="005C352C" w:rsidRDefault="005C352C" w:rsidP="002F6402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3D94">
        <w:rPr>
          <w:rFonts w:ascii="Times New Roman" w:hAnsi="Times New Roman" w:cs="Times New Roman"/>
          <w:sz w:val="24"/>
          <w:szCs w:val="24"/>
        </w:rPr>
        <w:t xml:space="preserve">1.3. </w:t>
      </w:r>
      <w:r w:rsidR="001655B7" w:rsidRPr="00D33D94">
        <w:rPr>
          <w:rFonts w:ascii="Times New Roman" w:hAnsi="Times New Roman" w:cs="Times New Roman"/>
          <w:sz w:val="24"/>
          <w:szCs w:val="24"/>
        </w:rPr>
        <w:tab/>
      </w:r>
      <w:r w:rsidRPr="00D33D94">
        <w:rPr>
          <w:rFonts w:ascii="Times New Roman" w:hAnsi="Times New Roman" w:cs="Times New Roman"/>
          <w:sz w:val="24"/>
          <w:szCs w:val="24"/>
        </w:rPr>
        <w:t>Услуги оказываются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в т</w:t>
      </w:r>
      <w:r w:rsidRPr="00D33D94">
        <w:rPr>
          <w:rFonts w:ascii="Times New Roman" w:hAnsi="Times New Roman" w:cs="Times New Roman"/>
          <w:sz w:val="24"/>
          <w:szCs w:val="24"/>
        </w:rPr>
        <w:t>ечение всего периода выполнения работ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в р</w:t>
      </w:r>
      <w:r w:rsidR="00D572B0" w:rsidRPr="00D33D94">
        <w:rPr>
          <w:rFonts w:ascii="Times New Roman" w:hAnsi="Times New Roman" w:cs="Times New Roman"/>
          <w:sz w:val="24"/>
          <w:szCs w:val="24"/>
        </w:rPr>
        <w:t xml:space="preserve">амках контракта </w:t>
      </w:r>
      <w:r w:rsidR="00B46DCE" w:rsidRPr="00D33D94">
        <w:rPr>
          <w:rFonts w:ascii="Times New Roman" w:hAnsi="Times New Roman" w:cs="Times New Roman"/>
          <w:sz w:val="24"/>
          <w:szCs w:val="24"/>
        </w:rPr>
        <w:br/>
      </w:r>
      <w:r w:rsidR="00D572B0" w:rsidRPr="00D33D94">
        <w:rPr>
          <w:rFonts w:ascii="Times New Roman" w:hAnsi="Times New Roman" w:cs="Times New Roman"/>
          <w:sz w:val="24"/>
          <w:szCs w:val="24"/>
        </w:rPr>
        <w:t xml:space="preserve">№ </w:t>
      </w:r>
      <w:r w:rsidR="00936779" w:rsidRPr="00D33D94">
        <w:rPr>
          <w:rFonts w:ascii="Times New Roman" w:hAnsi="Times New Roman" w:cs="Times New Roman"/>
          <w:sz w:val="24"/>
          <w:szCs w:val="24"/>
        </w:rPr>
        <w:t>1609</w:t>
      </w:r>
      <w:r w:rsidR="003651E6" w:rsidRPr="00D33D94">
        <w:rPr>
          <w:rFonts w:ascii="Times New Roman" w:hAnsi="Times New Roman" w:cs="Times New Roman"/>
          <w:sz w:val="24"/>
          <w:szCs w:val="24"/>
        </w:rPr>
        <w:t xml:space="preserve">-ст от </w:t>
      </w:r>
      <w:r w:rsidR="00936779" w:rsidRPr="00D33D94">
        <w:rPr>
          <w:rFonts w:ascii="Times New Roman" w:hAnsi="Times New Roman" w:cs="Times New Roman"/>
          <w:sz w:val="24"/>
          <w:szCs w:val="24"/>
        </w:rPr>
        <w:t>10.03.2026</w:t>
      </w:r>
      <w:r w:rsidR="00B46DCE" w:rsidRPr="00D33D94">
        <w:rPr>
          <w:rFonts w:ascii="Times New Roman" w:hAnsi="Times New Roman" w:cs="Times New Roman"/>
          <w:sz w:val="24"/>
          <w:szCs w:val="24"/>
        </w:rPr>
        <w:t xml:space="preserve"> </w:t>
      </w:r>
      <w:r w:rsidR="002608DF" w:rsidRPr="00D33D94">
        <w:rPr>
          <w:rFonts w:ascii="Times New Roman" w:hAnsi="Times New Roman" w:cs="Times New Roman"/>
          <w:sz w:val="24"/>
          <w:szCs w:val="24"/>
        </w:rPr>
        <w:t xml:space="preserve"> (далее – Контракт</w:t>
      </w:r>
      <w:r w:rsidR="004173CF" w:rsidRPr="00D33D94">
        <w:rPr>
          <w:rFonts w:ascii="Times New Roman" w:hAnsi="Times New Roman" w:cs="Times New Roman"/>
          <w:sz w:val="24"/>
          <w:szCs w:val="24"/>
        </w:rPr>
        <w:t>)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с О</w:t>
      </w:r>
      <w:r w:rsidR="00CD66BE" w:rsidRPr="00D33D94">
        <w:rPr>
          <w:rFonts w:ascii="Times New Roman" w:hAnsi="Times New Roman" w:cs="Times New Roman"/>
          <w:sz w:val="24"/>
          <w:szCs w:val="24"/>
        </w:rPr>
        <w:t>бществом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с о</w:t>
      </w:r>
      <w:r w:rsidR="00CD66BE" w:rsidRPr="00D33D94">
        <w:rPr>
          <w:rFonts w:ascii="Times New Roman" w:hAnsi="Times New Roman" w:cs="Times New Roman"/>
          <w:sz w:val="24"/>
          <w:szCs w:val="24"/>
        </w:rPr>
        <w:t>граниченно</w:t>
      </w:r>
      <w:r w:rsidR="002608DF" w:rsidRPr="00D33D94">
        <w:rPr>
          <w:rFonts w:ascii="Times New Roman" w:hAnsi="Times New Roman" w:cs="Times New Roman"/>
          <w:sz w:val="24"/>
          <w:szCs w:val="24"/>
        </w:rPr>
        <w:t xml:space="preserve">й </w:t>
      </w:r>
      <w:r w:rsidR="00CD66BE" w:rsidRPr="00D33D94">
        <w:rPr>
          <w:rFonts w:ascii="Times New Roman" w:hAnsi="Times New Roman" w:cs="Times New Roman"/>
          <w:sz w:val="24"/>
          <w:szCs w:val="24"/>
        </w:rPr>
        <w:t xml:space="preserve"> ответственностью </w:t>
      </w:r>
      <w:r w:rsidR="00461CD7" w:rsidRPr="00D33D94">
        <w:rPr>
          <w:rFonts w:ascii="Times New Roman" w:hAnsi="Times New Roman" w:cs="Times New Roman"/>
          <w:sz w:val="24"/>
          <w:szCs w:val="24"/>
        </w:rPr>
        <w:t>«Анфилада</w:t>
      </w:r>
      <w:r w:rsidR="002608DF" w:rsidRPr="00D33D94">
        <w:rPr>
          <w:rFonts w:ascii="Times New Roman" w:hAnsi="Times New Roman" w:cs="Times New Roman"/>
          <w:sz w:val="24"/>
          <w:szCs w:val="24"/>
        </w:rPr>
        <w:t>»</w:t>
      </w:r>
      <w:r w:rsidR="004173CF" w:rsidRPr="00D33D94">
        <w:rPr>
          <w:rFonts w:ascii="Times New Roman" w:hAnsi="Times New Roman" w:cs="Times New Roman"/>
          <w:sz w:val="24"/>
          <w:szCs w:val="24"/>
        </w:rPr>
        <w:t xml:space="preserve"> (далее – Подрядчик)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на </w:t>
      </w:r>
      <w:r w:rsidR="00936779" w:rsidRPr="00D33D94">
        <w:rPr>
          <w:rFonts w:ascii="Times New Roman" w:eastAsia="Calibri" w:hAnsi="Times New Roman" w:cs="Times New Roman"/>
          <w:bCs/>
          <w:sz w:val="24"/>
          <w:szCs w:val="24"/>
        </w:rPr>
        <w:t>выполнение работ в части установки дополнительного освещения (подсветки), направленного на памятники, мемориал, стел</w:t>
      </w:r>
      <w:r w:rsidR="00F25D42">
        <w:rPr>
          <w:rFonts w:ascii="Times New Roman" w:eastAsia="Calibri" w:hAnsi="Times New Roman" w:cs="Times New Roman"/>
          <w:bCs/>
          <w:sz w:val="24"/>
          <w:szCs w:val="24"/>
        </w:rPr>
        <w:t>у</w:t>
      </w:r>
      <w:r w:rsidR="00936779" w:rsidRPr="00D33D94">
        <w:rPr>
          <w:rFonts w:ascii="Times New Roman" w:eastAsia="Calibri" w:hAnsi="Times New Roman" w:cs="Times New Roman"/>
          <w:bCs/>
          <w:sz w:val="24"/>
          <w:szCs w:val="24"/>
        </w:rPr>
        <w:t xml:space="preserve"> и вечный огонь; изменения типа покрытия тротуарной плитки на верхней площадке мемориала «Журавли» на Невском воинском кладбище </w:t>
      </w:r>
      <w:r w:rsidR="00223DA1" w:rsidRPr="00D33D94">
        <w:rPr>
          <w:rFonts w:ascii="Times New Roman" w:hAnsi="Times New Roman" w:cs="Times New Roman"/>
          <w:sz w:val="24"/>
          <w:szCs w:val="24"/>
        </w:rPr>
        <w:t>на</w:t>
      </w:r>
      <w:r w:rsidR="00223DA1" w:rsidRPr="00D33D94">
        <w:rPr>
          <w:rFonts w:ascii="Times New Roman" w:hAnsi="Times New Roman" w:cs="Times New Roman"/>
          <w:bCs/>
          <w:sz w:val="24"/>
          <w:szCs w:val="24"/>
        </w:rPr>
        <w:t> </w:t>
      </w:r>
      <w:r w:rsidR="00223DA1" w:rsidRPr="00D33D94">
        <w:rPr>
          <w:rFonts w:ascii="Times New Roman" w:hAnsi="Times New Roman" w:cs="Times New Roman"/>
          <w:sz w:val="24"/>
          <w:szCs w:val="24"/>
        </w:rPr>
        <w:t>о</w:t>
      </w:r>
      <w:r w:rsidRPr="00D33D94">
        <w:rPr>
          <w:rFonts w:ascii="Times New Roman" w:hAnsi="Times New Roman" w:cs="Times New Roman"/>
          <w:sz w:val="24"/>
          <w:szCs w:val="24"/>
        </w:rPr>
        <w:t>сновании Сводного сметного расчета стоимости строительства, являющегося Приложением № 3</w:t>
      </w:r>
      <w:r w:rsidR="00223DA1" w:rsidRPr="00D33D94">
        <w:rPr>
          <w:rFonts w:ascii="Times New Roman" w:hAnsi="Times New Roman" w:cs="Times New Roman"/>
          <w:sz w:val="24"/>
          <w:szCs w:val="24"/>
        </w:rPr>
        <w:t xml:space="preserve"> к н</w:t>
      </w:r>
      <w:r w:rsidRPr="00D33D94">
        <w:rPr>
          <w:rFonts w:ascii="Times New Roman" w:hAnsi="Times New Roman" w:cs="Times New Roman"/>
          <w:sz w:val="24"/>
          <w:szCs w:val="24"/>
        </w:rPr>
        <w:t>астоящему контракту.</w:t>
      </w:r>
    </w:p>
    <w:p w:rsidR="00856BC7" w:rsidRDefault="00856BC7" w:rsidP="002F6402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97A">
        <w:rPr>
          <w:rFonts w:ascii="Times New Roman" w:hAnsi="Times New Roman" w:cs="Times New Roman"/>
          <w:color w:val="000000" w:themeColor="text1"/>
          <w:sz w:val="24"/>
          <w:szCs w:val="24"/>
        </w:rPr>
        <w:t>1.4.</w:t>
      </w:r>
      <w:r w:rsidRPr="00BB597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Услуги оказываются при соблюдении условий настоящего Контракта, Федерального закона от 25.06.2002 № 73-ФЗ «Об объектах культурного наследия (памятниках истории и культуры) народов Российской Федерации», Закона о контрактной системе, положений действующего законодательства в сфере сохранения объектов культурного наследия (памятников истории </w:t>
      </w:r>
      <w:r w:rsidR="00B467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1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Pr="00BB5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культуры) народов Российской Федерации, приказа </w:t>
      </w:r>
      <w:r w:rsidRPr="008264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Министерства культуры Российской Федерации от 25.06.2015 № 1840 «Об утверждении состава и </w:t>
      </w:r>
      <w:r w:rsidR="0082641A" w:rsidRPr="0082641A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8264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орядка утверждения отчетной документации о выполнении работ по сохранению объекта культурного наследия, включенного </w:t>
      </w:r>
      <w:r w:rsidR="001217FC" w:rsidRPr="008264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8264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наследия, </w:t>
      </w:r>
      <w:r w:rsidR="0082641A" w:rsidRPr="0082641A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82641A">
        <w:rPr>
          <w:rFonts w:ascii="Times New Roman" w:hAnsi="Times New Roman" w:cs="Times New Roman"/>
          <w:color w:val="000000" w:themeColor="text1"/>
          <w:sz w:val="24"/>
          <w:szCs w:val="24"/>
        </w:rPr>
        <w:t>орядка приемки</w:t>
      </w:r>
      <w:r w:rsidRPr="00BB5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 по сохранению объекта культурного наследия и подготовки акта приемки выполненных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 и его формы» (далее - приказ Минкультуры России от 25.06.2015 № 1840), с учетом требований «ГОСТ Р 56254-2014. Национальны</w:t>
      </w:r>
      <w:r w:rsidR="0010581F">
        <w:rPr>
          <w:rFonts w:ascii="Times New Roman" w:hAnsi="Times New Roman" w:cs="Times New Roman"/>
          <w:color w:val="000000" w:themeColor="text1"/>
          <w:sz w:val="24"/>
          <w:szCs w:val="24"/>
        </w:rPr>
        <w:t>й стандарт Российской Федерации</w:t>
      </w:r>
      <w:r w:rsidRPr="00BB59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56B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40612" w:rsidRDefault="00BB597A" w:rsidP="00DF70F8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1C">
        <w:rPr>
          <w:rFonts w:ascii="Times New Roman" w:hAnsi="Times New Roman" w:cs="Times New Roman"/>
          <w:color w:val="000000" w:themeColor="text1"/>
          <w:sz w:val="24"/>
          <w:szCs w:val="24"/>
        </w:rPr>
        <w:t>1.5. Результатом оказания услуг является письменное уведомление об окончании работ                           и</w:t>
      </w:r>
      <w:r w:rsidR="003D4A1C" w:rsidRPr="003D4A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</w:t>
      </w:r>
      <w:r w:rsidR="00231987" w:rsidRPr="00D33D9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D4A1C" w:rsidRPr="00D33D94">
        <w:t xml:space="preserve"> </w:t>
      </w:r>
      <w:r w:rsidR="00D33D94" w:rsidRPr="00D33D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подтверждающий сдачу </w:t>
      </w:r>
      <w:r w:rsidR="00D33D94" w:rsidRPr="00D33D94">
        <w:rPr>
          <w:rFonts w:ascii="Times New Roman" w:hAnsi="Times New Roman" w:cs="Times New Roman"/>
          <w:sz w:val="24"/>
          <w:szCs w:val="24"/>
        </w:rPr>
        <w:t xml:space="preserve">отчетной документации, включая научный отчет о выполненных </w:t>
      </w:r>
      <w:r w:rsidR="00D33D94" w:rsidRPr="00D33D94">
        <w:rPr>
          <w:rFonts w:ascii="Times New Roman" w:hAnsi="Times New Roman" w:cs="Times New Roman"/>
          <w:sz w:val="24"/>
          <w:szCs w:val="24"/>
        </w:rPr>
        <w:lastRenderedPageBreak/>
        <w:t>работах</w:t>
      </w:r>
      <w:r w:rsidR="00D33D94" w:rsidRPr="00D33D94">
        <w:rPr>
          <w:rFonts w:ascii="Arial" w:hAnsi="Arial" w:cs="Arial"/>
          <w:sz w:val="20"/>
          <w:szCs w:val="20"/>
        </w:rPr>
        <w:t xml:space="preserve"> </w:t>
      </w:r>
      <w:r w:rsidR="00D33D94" w:rsidRPr="00D33D94">
        <w:rPr>
          <w:rFonts w:ascii="Times New Roman" w:hAnsi="Times New Roman" w:cs="Times New Roman"/>
          <w:color w:val="000000" w:themeColor="text1"/>
          <w:sz w:val="24"/>
          <w:szCs w:val="24"/>
        </w:rPr>
        <w:t>на согласование</w:t>
      </w:r>
      <w:r w:rsidRPr="003D4A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</w:t>
      </w:r>
      <w:r w:rsidR="00231987" w:rsidRPr="00231987">
        <w:t xml:space="preserve"> </w:t>
      </w:r>
      <w:r w:rsidR="00231987" w:rsidRPr="00231987">
        <w:rPr>
          <w:rFonts w:ascii="Times New Roman" w:hAnsi="Times New Roman" w:cs="Times New Roman"/>
          <w:color w:val="000000" w:themeColor="text1"/>
          <w:sz w:val="24"/>
          <w:szCs w:val="24"/>
        </w:rPr>
        <w:t>Комитет по государственному контролю, использованию</w:t>
      </w:r>
      <w:r w:rsidR="00D33D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1987" w:rsidRPr="00231987">
        <w:rPr>
          <w:rFonts w:ascii="Times New Roman" w:hAnsi="Times New Roman" w:cs="Times New Roman"/>
          <w:color w:val="000000" w:themeColor="text1"/>
          <w:sz w:val="24"/>
          <w:szCs w:val="24"/>
        </w:rPr>
        <w:t>и охране памятников истории и культуры Санкт-Петербурга (далее – КГИОП)</w:t>
      </w:r>
      <w:r w:rsidRPr="002319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C15B8" w:rsidRDefault="002C15B8" w:rsidP="00DF70F8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6BC7" w:rsidRPr="003F174E" w:rsidRDefault="00856BC7" w:rsidP="00DF70F8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B40612" w:rsidRDefault="00B40612" w:rsidP="004848D6">
      <w:pPr>
        <w:pStyle w:val="a5"/>
        <w:numPr>
          <w:ilvl w:val="0"/>
          <w:numId w:val="7"/>
        </w:numPr>
        <w:tabs>
          <w:tab w:val="left" w:pos="1418"/>
        </w:tabs>
        <w:ind w:left="0" w:firstLine="567"/>
        <w:jc w:val="center"/>
        <w:rPr>
          <w:rFonts w:ascii="Times New Roman" w:eastAsia="Times New Roman" w:hAnsi="Times New Roman" w:cs="Times New Roman"/>
          <w:b/>
          <w:bCs/>
          <w:iCs/>
        </w:rPr>
      </w:pPr>
      <w:r w:rsidRPr="00C302DA">
        <w:rPr>
          <w:rFonts w:ascii="Times New Roman" w:eastAsia="Times New Roman" w:hAnsi="Times New Roman" w:cs="Times New Roman"/>
          <w:b/>
          <w:bCs/>
          <w:iCs/>
        </w:rPr>
        <w:t>ЦЕНА КОНТРАКТА, ПОРЯДОК РАСЧЕТОВ (ПОРЯДОК</w:t>
      </w:r>
      <w:r w:rsidR="00223DA1" w:rsidRPr="00C302DA">
        <w:rPr>
          <w:rFonts w:ascii="Times New Roman" w:eastAsia="Times New Roman" w:hAnsi="Times New Roman" w:cs="Times New Roman"/>
          <w:b/>
          <w:bCs/>
          <w:iCs/>
        </w:rPr>
        <w:t xml:space="preserve"> И</w:t>
      </w:r>
      <w:r w:rsidR="00223DA1">
        <w:rPr>
          <w:rFonts w:ascii="Times New Roman" w:eastAsia="Times New Roman" w:hAnsi="Times New Roman" w:cs="Times New Roman"/>
          <w:b/>
          <w:bCs/>
          <w:iCs/>
        </w:rPr>
        <w:t> </w:t>
      </w:r>
      <w:r w:rsidR="00223DA1" w:rsidRPr="00C302DA">
        <w:rPr>
          <w:rFonts w:ascii="Times New Roman" w:eastAsia="Times New Roman" w:hAnsi="Times New Roman" w:cs="Times New Roman"/>
          <w:b/>
          <w:bCs/>
          <w:iCs/>
        </w:rPr>
        <w:t>С</w:t>
      </w:r>
      <w:r w:rsidRPr="00C302DA">
        <w:rPr>
          <w:rFonts w:ascii="Times New Roman" w:eastAsia="Times New Roman" w:hAnsi="Times New Roman" w:cs="Times New Roman"/>
          <w:b/>
          <w:bCs/>
          <w:iCs/>
        </w:rPr>
        <w:t>РОКИ ОПЛАТЫ УСЛУГ) АВАНСИРОВАНИЕ, ОБЕСПЕЧЕНИЕ ИСПОЛНЕНИЯ КОНТРАКТА</w:t>
      </w:r>
    </w:p>
    <w:p w:rsidR="0084269E" w:rsidRPr="004848D6" w:rsidRDefault="0084269E" w:rsidP="0084269E">
      <w:pPr>
        <w:pStyle w:val="a5"/>
        <w:tabs>
          <w:tab w:val="left" w:pos="1418"/>
        </w:tabs>
        <w:ind w:left="567"/>
        <w:rPr>
          <w:rFonts w:ascii="Times New Roman" w:eastAsia="Times New Roman" w:hAnsi="Times New Roman" w:cs="Times New Roman"/>
          <w:b/>
          <w:bCs/>
          <w:iCs/>
        </w:rPr>
      </w:pPr>
    </w:p>
    <w:p w:rsidR="00B40612" w:rsidRPr="008F7AD1" w:rsidRDefault="001217FC" w:rsidP="009135DA">
      <w:pPr>
        <w:pStyle w:val="a7"/>
        <w:numPr>
          <w:ilvl w:val="0"/>
          <w:numId w:val="9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настоящего контракта составляет ___________</w:t>
      </w:r>
      <w:r w:rsidRPr="002A3B87">
        <w:rPr>
          <w:rFonts w:ascii="Times New Roman" w:hAnsi="Times New Roman" w:cs="Times New Roman"/>
          <w:sz w:val="24"/>
          <w:szCs w:val="24"/>
        </w:rPr>
        <w:t xml:space="preserve"> </w:t>
      </w:r>
      <w:r w:rsidRPr="002F449A">
        <w:rPr>
          <w:rFonts w:ascii="Times New Roman" w:hAnsi="Times New Roman" w:cs="Times New Roman"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2F449A">
        <w:rPr>
          <w:rFonts w:ascii="Times New Roman" w:hAnsi="Times New Roman" w:cs="Times New Roman"/>
          <w:sz w:val="24"/>
          <w:szCs w:val="24"/>
        </w:rPr>
        <w:t xml:space="preserve"> копеек (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2F449A">
        <w:rPr>
          <w:rFonts w:ascii="Times New Roman" w:hAnsi="Times New Roman" w:cs="Times New Roman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2F449A">
        <w:rPr>
          <w:rFonts w:ascii="Times New Roman" w:hAnsi="Times New Roman" w:cs="Times New Roman"/>
          <w:sz w:val="24"/>
          <w:szCs w:val="24"/>
        </w:rPr>
        <w:t>копеек)</w:t>
      </w:r>
      <w:r>
        <w:rPr>
          <w:rFonts w:ascii="Times New Roman" w:hAnsi="Times New Roman" w:cs="Times New Roman"/>
          <w:sz w:val="24"/>
          <w:szCs w:val="24"/>
        </w:rPr>
        <w:t>, НДС не облагается на основании подпункта 15 пункта 2 статьи 149 главы 21 Налогового кодекса РФ</w:t>
      </w:r>
      <w:r w:rsidR="0067091D" w:rsidRPr="008F7A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0612" w:rsidRPr="001F36E2" w:rsidRDefault="00B40612" w:rsidP="00211800">
      <w:pPr>
        <w:pStyle w:val="a7"/>
        <w:tabs>
          <w:tab w:val="left" w:pos="1418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54C2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ИКЗ: </w:t>
      </w:r>
      <w:r w:rsidR="001217FC" w:rsidRPr="0092473D">
        <w:rPr>
          <w:rFonts w:ascii="Times New Roman" w:hAnsi="Times New Roman" w:cs="Times New Roman"/>
          <w:sz w:val="24"/>
          <w:szCs w:val="24"/>
        </w:rPr>
        <w:t>262784234045978420100100400000000000</w:t>
      </w:r>
      <w:r w:rsidR="001217FC">
        <w:rPr>
          <w:rFonts w:ascii="Times New Roman" w:hAnsi="Times New Roman" w:cs="Times New Roman"/>
          <w:sz w:val="24"/>
          <w:szCs w:val="24"/>
        </w:rPr>
        <w:t>.</w:t>
      </w:r>
    </w:p>
    <w:p w:rsidR="00B40612" w:rsidRPr="00211800" w:rsidRDefault="00B40612" w:rsidP="00211800">
      <w:pPr>
        <w:pStyle w:val="a5"/>
        <w:tabs>
          <w:tab w:val="left" w:pos="1418"/>
          <w:tab w:val="left" w:pos="1701"/>
        </w:tabs>
        <w:ind w:left="0"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211800">
        <w:rPr>
          <w:rFonts w:ascii="Times New Roman" w:eastAsia="Calibri" w:hAnsi="Times New Roman" w:cs="Times New Roman"/>
          <w:shd w:val="clear" w:color="auto" w:fill="FFFFFF"/>
        </w:rPr>
        <w:t xml:space="preserve">Сумма, подлежащая оплате </w:t>
      </w:r>
      <w:r w:rsidR="008E6CE9" w:rsidRPr="00211800">
        <w:rPr>
          <w:rFonts w:ascii="Times New Roman" w:eastAsia="Calibri" w:hAnsi="Times New Roman" w:cs="Times New Roman"/>
          <w:shd w:val="clear" w:color="auto" w:fill="FFFFFF"/>
        </w:rPr>
        <w:t>Исполнителю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, уменьшается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на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р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азмер налогов, сборов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и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и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ных обязательных платежей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в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б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юджеты бюджетной системы Российской Федерации, связанных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с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о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платой контракта, если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в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с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оответствии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с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з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аконодательством Российской Федерации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о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н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алогах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и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с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борах такие налоги, сборы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и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и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ные обязательные платежи подлежат уплате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 xml:space="preserve"> в</w:t>
      </w:r>
      <w:r w:rsidR="00223DA1">
        <w:rPr>
          <w:rFonts w:ascii="Times New Roman" w:eastAsia="Calibri" w:hAnsi="Times New Roman" w:cs="Times New Roman"/>
          <w:shd w:val="clear" w:color="auto" w:fill="FFFFFF"/>
        </w:rPr>
        <w:t> </w:t>
      </w:r>
      <w:r w:rsidR="00223DA1" w:rsidRPr="00211800">
        <w:rPr>
          <w:rFonts w:ascii="Times New Roman" w:eastAsia="Calibri" w:hAnsi="Times New Roman" w:cs="Times New Roman"/>
          <w:shd w:val="clear" w:color="auto" w:fill="FFFFFF"/>
        </w:rPr>
        <w:t>б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юджеты бюджетной системы Российской Федерации Заказчиком.</w:t>
      </w:r>
    </w:p>
    <w:p w:rsidR="00B40612" w:rsidRDefault="00B40612" w:rsidP="009135DA">
      <w:pPr>
        <w:pStyle w:val="a5"/>
        <w:numPr>
          <w:ilvl w:val="0"/>
          <w:numId w:val="9"/>
        </w:numPr>
        <w:tabs>
          <w:tab w:val="left" w:pos="1418"/>
          <w:tab w:val="left" w:pos="1701"/>
        </w:tabs>
        <w:ind w:left="0"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Цена контракта включает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в</w:t>
      </w:r>
      <w:r w:rsidR="00223DA1">
        <w:rPr>
          <w:rFonts w:ascii="Times New Roman" w:eastAsia="Times New Roman" w:hAnsi="Times New Roman" w:cs="Times New Roman"/>
          <w:bCs/>
          <w:iCs/>
          <w:color w:val="000000" w:themeColor="text1"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с</w:t>
      </w:r>
      <w:r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ебя все расходы </w:t>
      </w:r>
      <w:r w:rsidR="008E6CE9" w:rsidRPr="00211800">
        <w:rPr>
          <w:rFonts w:ascii="Times New Roman" w:eastAsia="Calibri" w:hAnsi="Times New Roman" w:cs="Times New Roman"/>
          <w:shd w:val="clear" w:color="auto" w:fill="FFFFFF"/>
        </w:rPr>
        <w:t>Исполнителя</w:t>
      </w:r>
      <w:r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, связанные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с</w:t>
      </w:r>
      <w:r w:rsidR="00223DA1">
        <w:rPr>
          <w:rFonts w:ascii="Times New Roman" w:eastAsia="Times New Roman" w:hAnsi="Times New Roman" w:cs="Times New Roman"/>
          <w:bCs/>
          <w:iCs/>
          <w:color w:val="000000" w:themeColor="text1"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и</w:t>
      </w:r>
      <w:r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сполнением обязательств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по</w:t>
      </w:r>
      <w:r w:rsidR="00223DA1">
        <w:rPr>
          <w:rFonts w:ascii="Times New Roman" w:eastAsia="Times New Roman" w:hAnsi="Times New Roman" w:cs="Times New Roman"/>
          <w:bCs/>
          <w:iCs/>
          <w:color w:val="000000" w:themeColor="text1"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н</w:t>
      </w:r>
      <w:r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астоящему контракту (с учётом расходов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на</w:t>
      </w:r>
      <w:r w:rsidR="00223DA1">
        <w:rPr>
          <w:rFonts w:ascii="Times New Roman" w:eastAsia="Times New Roman" w:hAnsi="Times New Roman" w:cs="Times New Roman"/>
          <w:bCs/>
          <w:iCs/>
          <w:color w:val="000000" w:themeColor="text1"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с</w:t>
      </w:r>
      <w:r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трахование (в случае наличия)) уплату налогов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и</w:t>
      </w:r>
      <w:r w:rsidR="00223DA1">
        <w:rPr>
          <w:rFonts w:ascii="Times New Roman" w:eastAsia="Times New Roman" w:hAnsi="Times New Roman" w:cs="Times New Roman"/>
          <w:bCs/>
          <w:iCs/>
          <w:color w:val="000000" w:themeColor="text1"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д</w:t>
      </w:r>
      <w:r w:rsidRPr="00211800">
        <w:rPr>
          <w:rFonts w:ascii="Times New Roman" w:eastAsia="Times New Roman" w:hAnsi="Times New Roman" w:cs="Times New Roman"/>
          <w:bCs/>
          <w:iCs/>
          <w:color w:val="000000" w:themeColor="text1"/>
        </w:rPr>
        <w:t>ругих обязательных платежей.</w:t>
      </w:r>
    </w:p>
    <w:p w:rsidR="00B40612" w:rsidRPr="007059FA" w:rsidRDefault="00B40612" w:rsidP="009135DA">
      <w:pPr>
        <w:pStyle w:val="a7"/>
        <w:numPr>
          <w:ilvl w:val="0"/>
          <w:numId w:val="9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color w:val="000000" w:themeColor="text1"/>
          <w:sz w:val="24"/>
          <w:szCs w:val="24"/>
        </w:rPr>
        <w:t>Цена контракта является твердой</w:t>
      </w:r>
      <w:r w:rsidR="00223DA1" w:rsidRPr="007059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7059FA">
        <w:rPr>
          <w:rFonts w:ascii="Times New Roman" w:hAnsi="Times New Roman" w:cs="Times New Roman"/>
          <w:color w:val="000000" w:themeColor="text1"/>
          <w:sz w:val="24"/>
          <w:szCs w:val="24"/>
        </w:rPr>
        <w:t>пределяется</w:t>
      </w:r>
      <w:r w:rsidR="00223DA1" w:rsidRPr="007059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</w:t>
      </w:r>
      <w:r w:rsidR="00223DA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7059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есь срок исполнения </w:t>
      </w:r>
      <w:r w:rsidRPr="007059FA">
        <w:rPr>
          <w:rFonts w:ascii="Times New Roman" w:hAnsi="Times New Roman" w:cs="Times New Roman"/>
          <w:sz w:val="24"/>
          <w:szCs w:val="24"/>
        </w:rPr>
        <w:t>контракта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не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м</w:t>
      </w:r>
      <w:r w:rsidRPr="007059FA">
        <w:rPr>
          <w:rFonts w:ascii="Times New Roman" w:hAnsi="Times New Roman" w:cs="Times New Roman"/>
          <w:sz w:val="24"/>
          <w:szCs w:val="24"/>
        </w:rPr>
        <w:t>ожет изменяться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х</w:t>
      </w:r>
      <w:r w:rsidRPr="007059FA">
        <w:rPr>
          <w:rFonts w:ascii="Times New Roman" w:hAnsi="Times New Roman" w:cs="Times New Roman"/>
          <w:sz w:val="24"/>
          <w:szCs w:val="24"/>
        </w:rPr>
        <w:t>оде его исполнения,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и</w:t>
      </w:r>
      <w:r w:rsidRPr="007059FA">
        <w:rPr>
          <w:rFonts w:ascii="Times New Roman" w:hAnsi="Times New Roman" w:cs="Times New Roman"/>
          <w:sz w:val="24"/>
          <w:szCs w:val="24"/>
        </w:rPr>
        <w:t>сключением случаев, предусмотренных статьёй 95 Закона.</w:t>
      </w:r>
    </w:p>
    <w:p w:rsidR="00211800" w:rsidRDefault="00211800" w:rsidP="009135DA">
      <w:pPr>
        <w:pStyle w:val="a7"/>
        <w:numPr>
          <w:ilvl w:val="0"/>
          <w:numId w:val="9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1800">
        <w:rPr>
          <w:rFonts w:ascii="Times New Roman" w:hAnsi="Times New Roman" w:cs="Times New Roman"/>
          <w:bCs/>
          <w:iCs/>
          <w:sz w:val="24"/>
          <w:szCs w:val="24"/>
        </w:rPr>
        <w:t>При изменении объема и (или) видов оказываемых услуг по контракту, допускается изменение с учетом положений бюджетного законодательства Российской Федерации цены контракта не более чем на десять процентов цены контракта.</w:t>
      </w:r>
    </w:p>
    <w:p w:rsidR="00B40612" w:rsidRPr="007059FA" w:rsidRDefault="00B40612" w:rsidP="009135DA">
      <w:pPr>
        <w:pStyle w:val="a7"/>
        <w:numPr>
          <w:ilvl w:val="0"/>
          <w:numId w:val="9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 xml:space="preserve">В случае уменьшения ранее доведенных лимитов бюджетных обязательств Заказчик обязуется уведомить </w:t>
      </w:r>
      <w:r w:rsidR="005C352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Исполнителя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т</w:t>
      </w:r>
      <w:r w:rsidRPr="007059FA">
        <w:rPr>
          <w:rFonts w:ascii="Times New Roman" w:hAnsi="Times New Roman" w:cs="Times New Roman"/>
          <w:sz w:val="24"/>
          <w:szCs w:val="24"/>
        </w:rPr>
        <w:t>аком изменении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Pr="007059FA">
        <w:rPr>
          <w:rFonts w:ascii="Times New Roman" w:hAnsi="Times New Roman" w:cs="Times New Roman"/>
          <w:sz w:val="24"/>
          <w:szCs w:val="24"/>
        </w:rPr>
        <w:t xml:space="preserve">огласовать новые условия </w:t>
      </w:r>
      <w:r w:rsidR="005C352C">
        <w:rPr>
          <w:rFonts w:ascii="Times New Roman" w:hAnsi="Times New Roman" w:cs="Times New Roman"/>
          <w:sz w:val="24"/>
          <w:szCs w:val="24"/>
        </w:rPr>
        <w:t>оказания услуг</w:t>
      </w:r>
      <w:r w:rsidRPr="007059FA">
        <w:rPr>
          <w:rFonts w:ascii="Times New Roman" w:hAnsi="Times New Roman" w:cs="Times New Roman"/>
          <w:sz w:val="24"/>
          <w:szCs w:val="24"/>
        </w:rPr>
        <w:t>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т</w:t>
      </w:r>
      <w:r w:rsidRPr="007059FA">
        <w:rPr>
          <w:rFonts w:ascii="Times New Roman" w:hAnsi="Times New Roman" w:cs="Times New Roman"/>
          <w:sz w:val="24"/>
          <w:szCs w:val="24"/>
        </w:rPr>
        <w:t xml:space="preserve">ом числе цены и (или) сроков исполнения контракта и (или) объема </w:t>
      </w:r>
      <w:r w:rsidR="005C352C">
        <w:rPr>
          <w:rFonts w:ascii="Times New Roman" w:hAnsi="Times New Roman" w:cs="Times New Roman"/>
          <w:sz w:val="24"/>
          <w:szCs w:val="24"/>
        </w:rPr>
        <w:t>услуг</w:t>
      </w:r>
      <w:r w:rsidRPr="007059FA">
        <w:rPr>
          <w:rFonts w:ascii="Times New Roman" w:hAnsi="Times New Roman" w:cs="Times New Roman"/>
          <w:sz w:val="24"/>
          <w:szCs w:val="24"/>
        </w:rPr>
        <w:t xml:space="preserve">, предусмотренных контрактом. </w:t>
      </w:r>
    </w:p>
    <w:p w:rsidR="00B40612" w:rsidRPr="00211800" w:rsidRDefault="00B40612" w:rsidP="009135DA">
      <w:pPr>
        <w:pStyle w:val="a5"/>
        <w:numPr>
          <w:ilvl w:val="0"/>
          <w:numId w:val="9"/>
        </w:numPr>
        <w:tabs>
          <w:tab w:val="left" w:pos="0"/>
          <w:tab w:val="left" w:pos="1418"/>
        </w:tabs>
        <w:ind w:left="0" w:firstLine="567"/>
        <w:jc w:val="both"/>
        <w:rPr>
          <w:rFonts w:ascii="Times New Roman" w:hAnsi="Times New Roman" w:cs="Times New Roman"/>
          <w:bCs/>
          <w:iCs/>
        </w:rPr>
      </w:pPr>
      <w:r w:rsidRPr="00211800">
        <w:rPr>
          <w:rFonts w:ascii="Times New Roman" w:hAnsi="Times New Roman" w:cs="Times New Roman"/>
        </w:rPr>
        <w:t xml:space="preserve">Оплата </w:t>
      </w:r>
      <w:r w:rsidR="005C352C" w:rsidRPr="00211800">
        <w:rPr>
          <w:rFonts w:ascii="Times New Roman" w:hAnsi="Times New Roman" w:cs="Times New Roman"/>
        </w:rPr>
        <w:t>оказанных</w:t>
      </w:r>
      <w:r w:rsidRPr="00211800">
        <w:rPr>
          <w:rFonts w:ascii="Times New Roman" w:hAnsi="Times New Roman" w:cs="Times New Roman"/>
          <w:bCs/>
          <w:iCs/>
        </w:rPr>
        <w:t xml:space="preserve"> </w:t>
      </w:r>
      <w:r w:rsidR="005C352C" w:rsidRPr="00211800">
        <w:rPr>
          <w:rFonts w:ascii="Times New Roman" w:eastAsia="Calibri" w:hAnsi="Times New Roman" w:cs="Times New Roman"/>
          <w:shd w:val="clear" w:color="auto" w:fill="FFFFFF"/>
        </w:rPr>
        <w:t>Исполнителем</w:t>
      </w:r>
      <w:r w:rsidR="00223DA1" w:rsidRPr="00211800">
        <w:rPr>
          <w:rFonts w:ascii="Times New Roman" w:hAnsi="Times New Roman" w:cs="Times New Roman"/>
          <w:bCs/>
          <w:iCs/>
        </w:rPr>
        <w:t xml:space="preserve"> </w:t>
      </w:r>
      <w:r w:rsidR="00223DA1" w:rsidRPr="00211800">
        <w:rPr>
          <w:rFonts w:ascii="Times New Roman" w:hAnsi="Times New Roman" w:cs="Times New Roman"/>
        </w:rPr>
        <w:t>и</w:t>
      </w:r>
      <w:r w:rsidR="00223DA1">
        <w:rPr>
          <w:rFonts w:ascii="Times New Roman" w:hAnsi="Times New Roman" w:cs="Times New Roman"/>
          <w:bCs/>
          <w:iCs/>
        </w:rPr>
        <w:t> </w:t>
      </w:r>
      <w:r w:rsidR="00223DA1" w:rsidRPr="00211800">
        <w:rPr>
          <w:rFonts w:ascii="Times New Roman" w:hAnsi="Times New Roman" w:cs="Times New Roman"/>
        </w:rPr>
        <w:t>п</w:t>
      </w:r>
      <w:r w:rsidRPr="00211800">
        <w:rPr>
          <w:rFonts w:ascii="Times New Roman" w:hAnsi="Times New Roman" w:cs="Times New Roman"/>
        </w:rPr>
        <w:t xml:space="preserve">ринятых Заказчиком </w:t>
      </w:r>
      <w:r w:rsidR="005C352C" w:rsidRPr="00211800">
        <w:rPr>
          <w:rFonts w:ascii="Times New Roman" w:hAnsi="Times New Roman" w:cs="Times New Roman"/>
        </w:rPr>
        <w:t>услуг</w:t>
      </w:r>
      <w:r w:rsidRPr="00211800">
        <w:rPr>
          <w:rFonts w:ascii="Times New Roman" w:hAnsi="Times New Roman" w:cs="Times New Roman"/>
        </w:rPr>
        <w:t xml:space="preserve"> (их результатов), исполнения контракта осуществляется</w:t>
      </w:r>
      <w:r w:rsidR="00223DA1" w:rsidRPr="00211800">
        <w:rPr>
          <w:rFonts w:ascii="Times New Roman" w:hAnsi="Times New Roman" w:cs="Times New Roman"/>
        </w:rPr>
        <w:t xml:space="preserve"> по</w:t>
      </w:r>
      <w:r w:rsidR="00223DA1">
        <w:rPr>
          <w:rFonts w:ascii="Times New Roman" w:hAnsi="Times New Roman" w:cs="Times New Roman"/>
        </w:rPr>
        <w:t> </w:t>
      </w:r>
      <w:r w:rsidR="00223DA1" w:rsidRPr="00211800">
        <w:rPr>
          <w:rFonts w:ascii="Times New Roman" w:hAnsi="Times New Roman" w:cs="Times New Roman"/>
        </w:rPr>
        <w:t>б</w:t>
      </w:r>
      <w:r w:rsidRPr="00211800">
        <w:rPr>
          <w:rFonts w:ascii="Times New Roman" w:hAnsi="Times New Roman" w:cs="Times New Roman"/>
        </w:rPr>
        <w:t>езналичному расчету</w:t>
      </w:r>
      <w:r w:rsidR="00223DA1" w:rsidRPr="00211800">
        <w:rPr>
          <w:rFonts w:ascii="Times New Roman" w:hAnsi="Times New Roman" w:cs="Times New Roman"/>
        </w:rPr>
        <w:t xml:space="preserve"> в</w:t>
      </w:r>
      <w:r w:rsidR="00223DA1">
        <w:rPr>
          <w:rFonts w:ascii="Times New Roman" w:hAnsi="Times New Roman" w:cs="Times New Roman"/>
        </w:rPr>
        <w:t> </w:t>
      </w:r>
      <w:r w:rsidR="00223DA1" w:rsidRPr="00211800">
        <w:rPr>
          <w:rFonts w:ascii="Times New Roman" w:hAnsi="Times New Roman" w:cs="Times New Roman"/>
        </w:rPr>
        <w:t>с</w:t>
      </w:r>
      <w:r w:rsidRPr="00211800">
        <w:rPr>
          <w:rFonts w:ascii="Times New Roman" w:hAnsi="Times New Roman" w:cs="Times New Roman"/>
        </w:rPr>
        <w:t>оответствии</w:t>
      </w:r>
      <w:r w:rsidR="00223DA1" w:rsidRPr="00211800">
        <w:rPr>
          <w:rFonts w:ascii="Times New Roman" w:hAnsi="Times New Roman" w:cs="Times New Roman"/>
        </w:rPr>
        <w:t xml:space="preserve"> с</w:t>
      </w:r>
      <w:r w:rsidR="00223DA1">
        <w:rPr>
          <w:rFonts w:ascii="Times New Roman" w:hAnsi="Times New Roman" w:cs="Times New Roman"/>
        </w:rPr>
        <w:t> </w:t>
      </w:r>
      <w:r w:rsidR="00223DA1" w:rsidRPr="00211800">
        <w:rPr>
          <w:rFonts w:ascii="Times New Roman" w:hAnsi="Times New Roman" w:cs="Times New Roman"/>
        </w:rPr>
        <w:t>у</w:t>
      </w:r>
      <w:r w:rsidRPr="00211800">
        <w:rPr>
          <w:rFonts w:ascii="Times New Roman" w:hAnsi="Times New Roman" w:cs="Times New Roman"/>
        </w:rPr>
        <w:t>твержденными бюджетными ассигнованиями на 202</w:t>
      </w:r>
      <w:r w:rsidR="00081A8D">
        <w:rPr>
          <w:rFonts w:ascii="Times New Roman" w:hAnsi="Times New Roman" w:cs="Times New Roman"/>
        </w:rPr>
        <w:t>6</w:t>
      </w:r>
      <w:r w:rsidRPr="00211800">
        <w:rPr>
          <w:rFonts w:ascii="Times New Roman" w:hAnsi="Times New Roman" w:cs="Times New Roman"/>
        </w:rPr>
        <w:t xml:space="preserve"> финансовый год</w:t>
      </w:r>
      <w:r w:rsidR="00223DA1" w:rsidRPr="00211800">
        <w:rPr>
          <w:rFonts w:ascii="Times New Roman" w:hAnsi="Times New Roman" w:cs="Times New Roman"/>
        </w:rPr>
        <w:t xml:space="preserve"> и</w:t>
      </w:r>
      <w:r w:rsidR="00223DA1">
        <w:rPr>
          <w:rFonts w:ascii="Times New Roman" w:hAnsi="Times New Roman" w:cs="Times New Roman"/>
        </w:rPr>
        <w:t> </w:t>
      </w:r>
      <w:r w:rsidR="00223DA1" w:rsidRPr="00211800">
        <w:rPr>
          <w:rFonts w:ascii="Times New Roman" w:hAnsi="Times New Roman" w:cs="Times New Roman"/>
        </w:rPr>
        <w:t>в</w:t>
      </w:r>
      <w:r w:rsidR="00223DA1">
        <w:rPr>
          <w:rFonts w:ascii="Times New Roman" w:hAnsi="Times New Roman" w:cs="Times New Roman"/>
        </w:rPr>
        <w:t> </w:t>
      </w:r>
      <w:r w:rsidR="00223DA1" w:rsidRPr="00211800">
        <w:rPr>
          <w:rFonts w:ascii="Times New Roman" w:hAnsi="Times New Roman" w:cs="Times New Roman"/>
        </w:rPr>
        <w:t>п</w:t>
      </w:r>
      <w:r w:rsidRPr="00211800">
        <w:rPr>
          <w:rFonts w:ascii="Times New Roman" w:hAnsi="Times New Roman" w:cs="Times New Roman"/>
        </w:rPr>
        <w:t>ределах бюджетных обязательств</w:t>
      </w:r>
      <w:r w:rsidRPr="00211800">
        <w:rPr>
          <w:rFonts w:ascii="Times New Roman" w:hAnsi="Times New Roman" w:cs="Times New Roman"/>
          <w:bCs/>
          <w:iCs/>
        </w:rPr>
        <w:t>.</w:t>
      </w:r>
    </w:p>
    <w:p w:rsidR="00B713AD" w:rsidRDefault="00B713AD" w:rsidP="00B713AD">
      <w:pPr>
        <w:pStyle w:val="a5"/>
        <w:numPr>
          <w:ilvl w:val="0"/>
          <w:numId w:val="9"/>
        </w:numPr>
        <w:tabs>
          <w:tab w:val="left" w:pos="1418"/>
          <w:tab w:val="left" w:pos="1701"/>
        </w:tabs>
        <w:ind w:left="0"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211800">
        <w:rPr>
          <w:rFonts w:ascii="Times New Roman" w:eastAsia="Times New Roman" w:hAnsi="Times New Roman" w:cs="Times New Roman"/>
          <w:bCs/>
          <w:iCs/>
        </w:rPr>
        <w:t>Оплата за</w:t>
      </w:r>
      <w:r>
        <w:rPr>
          <w:rFonts w:ascii="Times New Roman" w:eastAsia="Times New Roman" w:hAnsi="Times New Roman" w:cs="Times New Roman"/>
          <w:bCs/>
          <w:iCs/>
        </w:rPr>
        <w:t> </w:t>
      </w:r>
      <w:r w:rsidRPr="00211800">
        <w:rPr>
          <w:rFonts w:ascii="Times New Roman" w:eastAsia="Times New Roman" w:hAnsi="Times New Roman" w:cs="Times New Roman"/>
          <w:bCs/>
          <w:iCs/>
        </w:rPr>
        <w:t>оказанные услуги производится в</w:t>
      </w:r>
      <w:r>
        <w:rPr>
          <w:rFonts w:ascii="Times New Roman" w:eastAsia="Times New Roman" w:hAnsi="Times New Roman" w:cs="Times New Roman"/>
          <w:bCs/>
          <w:iCs/>
        </w:rPr>
        <w:t> 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рублях через казначейство путем перечисления денежных средств </w:t>
      </w:r>
      <w:r>
        <w:rPr>
          <w:rFonts w:ascii="Times New Roman" w:eastAsia="Times New Roman" w:hAnsi="Times New Roman" w:cs="Times New Roman"/>
          <w:bCs/>
          <w:iCs/>
        </w:rPr>
        <w:t xml:space="preserve"> 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платежным поручением Заказчика (на основании выставленного 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Исполнителем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 счета) на</w:t>
      </w:r>
      <w:r>
        <w:rPr>
          <w:rFonts w:ascii="Times New Roman" w:eastAsia="Times New Roman" w:hAnsi="Times New Roman" w:cs="Times New Roman"/>
          <w:bCs/>
          <w:iCs/>
        </w:rPr>
        <w:t> 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расчетный счет </w:t>
      </w:r>
      <w:r w:rsidRPr="00211800">
        <w:rPr>
          <w:rFonts w:ascii="Times New Roman" w:eastAsia="Calibri" w:hAnsi="Times New Roman" w:cs="Times New Roman"/>
          <w:shd w:val="clear" w:color="auto" w:fill="FFFFFF"/>
        </w:rPr>
        <w:t>Исполнителя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 в</w:t>
      </w:r>
      <w:r>
        <w:rPr>
          <w:rFonts w:ascii="Times New Roman" w:eastAsia="Times New Roman" w:hAnsi="Times New Roman" w:cs="Times New Roman"/>
          <w:bCs/>
          <w:iCs/>
        </w:rPr>
        <w:t> 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течение 7 рабочих дней после подписания </w:t>
      </w:r>
      <w:r w:rsidRPr="00A42101">
        <w:rPr>
          <w:rFonts w:ascii="Times New Roman" w:hAnsi="Times New Roman" w:cs="Times New Roman"/>
        </w:rPr>
        <w:t>акт</w:t>
      </w:r>
      <w:r>
        <w:rPr>
          <w:rFonts w:ascii="Times New Roman" w:hAnsi="Times New Roman" w:cs="Times New Roman"/>
        </w:rPr>
        <w:t>а</w:t>
      </w:r>
      <w:r w:rsidRPr="00A42101">
        <w:rPr>
          <w:rFonts w:ascii="Times New Roman" w:hAnsi="Times New Roman" w:cs="Times New Roman"/>
        </w:rPr>
        <w:t xml:space="preserve"> приемки услуг, предусмотренный формой по ОКУД 0510452</w:t>
      </w:r>
      <w:r>
        <w:rPr>
          <w:rFonts w:ascii="Times New Roman" w:hAnsi="Times New Roman" w:cs="Times New Roman"/>
        </w:rPr>
        <w:t xml:space="preserve">, </w:t>
      </w:r>
      <w:r w:rsidRPr="00A42101">
        <w:rPr>
          <w:rFonts w:ascii="Times New Roman" w:hAnsi="Times New Roman" w:cs="Times New Roman"/>
        </w:rPr>
        <w:t>утвержденной приказом Министерства финансов Российской Федерации от 15.04.2021 № 61н</w:t>
      </w:r>
      <w:r>
        <w:rPr>
          <w:rFonts w:ascii="Times New Roman" w:hAnsi="Times New Roman" w:cs="Times New Roman"/>
        </w:rPr>
        <w:t xml:space="preserve"> </w:t>
      </w:r>
      <w:r w:rsidRPr="00A42101">
        <w:rPr>
          <w:rFonts w:ascii="Times New Roman" w:hAnsi="Times New Roman" w:cs="Times New Roman"/>
        </w:rPr>
        <w:t xml:space="preserve">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 </w:t>
      </w:r>
      <w:r>
        <w:rPr>
          <w:rFonts w:ascii="Times New Roman" w:hAnsi="Times New Roman" w:cs="Times New Roman"/>
        </w:rPr>
        <w:t xml:space="preserve">                          </w:t>
      </w:r>
      <w:r w:rsidRPr="00A42101">
        <w:rPr>
          <w:rFonts w:ascii="Times New Roman" w:hAnsi="Times New Roman" w:cs="Times New Roman"/>
        </w:rPr>
        <w:t>и Методических указаний по их формированию и применению» (далее - акт приемки услуг</w:t>
      </w:r>
      <w:r>
        <w:rPr>
          <w:rFonts w:ascii="Times New Roman" w:hAnsi="Times New Roman" w:cs="Times New Roman"/>
        </w:rPr>
        <w:t>,</w:t>
      </w:r>
      <w:r w:rsidRPr="0006320A">
        <w:rPr>
          <w:rFonts w:ascii="Times New Roman" w:hAnsi="Times New Roman" w:cs="Times New Roman"/>
        </w:rPr>
        <w:t xml:space="preserve"> </w:t>
      </w:r>
      <w:r w:rsidRPr="00EF1B43">
        <w:rPr>
          <w:rFonts w:ascii="Times New Roman" w:hAnsi="Times New Roman" w:cs="Times New Roman"/>
        </w:rPr>
        <w:t>предусмотренный формой по ОКУД 0510452</w:t>
      </w:r>
      <w:r w:rsidRPr="00A42101">
        <w:rPr>
          <w:rFonts w:ascii="Times New Roman" w:hAnsi="Times New Roman" w:cs="Times New Roman"/>
        </w:rPr>
        <w:t>)</w:t>
      </w:r>
      <w:r w:rsidRPr="00211800">
        <w:rPr>
          <w:rFonts w:ascii="Times New Roman CYR" w:hAnsi="Times New Roman CYR" w:cs="Times New Roman CYR"/>
        </w:rPr>
        <w:t>,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 при наличии в</w:t>
      </w:r>
      <w:r>
        <w:rPr>
          <w:rFonts w:ascii="Times New Roman" w:eastAsia="Times New Roman" w:hAnsi="Times New Roman" w:cs="Times New Roman"/>
          <w:bCs/>
          <w:iCs/>
        </w:rPr>
        <w:t> </w:t>
      </w:r>
      <w:r w:rsidRPr="00211800">
        <w:rPr>
          <w:rFonts w:ascii="Times New Roman" w:eastAsia="Times New Roman" w:hAnsi="Times New Roman" w:cs="Times New Roman"/>
          <w:bCs/>
          <w:iCs/>
        </w:rPr>
        <w:t>своем распоряжении выделенных бюджетных ассигнований.</w:t>
      </w:r>
    </w:p>
    <w:p w:rsidR="00211800" w:rsidRPr="005014EC" w:rsidRDefault="00211800" w:rsidP="009135DA">
      <w:pPr>
        <w:pStyle w:val="a5"/>
        <w:numPr>
          <w:ilvl w:val="0"/>
          <w:numId w:val="9"/>
        </w:numPr>
        <w:tabs>
          <w:tab w:val="left" w:pos="1418"/>
          <w:tab w:val="left" w:pos="1701"/>
        </w:tabs>
        <w:ind w:left="0" w:firstLine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  <w:r w:rsidRPr="00211800">
        <w:rPr>
          <w:rFonts w:ascii="Times New Roman" w:eastAsia="Times New Roman" w:hAnsi="Times New Roman" w:cs="Times New Roman"/>
          <w:bCs/>
          <w:iCs/>
        </w:rPr>
        <w:t>Обязательства Заказчика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 xml:space="preserve"> по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>ф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инансированию надлежаще оказанных Исполнителем </w:t>
      </w:r>
      <w:r w:rsidRPr="005014EC">
        <w:rPr>
          <w:rFonts w:ascii="Times New Roman" w:eastAsia="Times New Roman" w:hAnsi="Times New Roman" w:cs="Times New Roman"/>
          <w:bCs/>
          <w:iCs/>
        </w:rPr>
        <w:t>услуг, предусмотренных условиями контракта, наступают</w:t>
      </w:r>
      <w:r w:rsidR="00223DA1" w:rsidRPr="005014EC">
        <w:rPr>
          <w:rFonts w:ascii="Times New Roman" w:eastAsia="Times New Roman" w:hAnsi="Times New Roman" w:cs="Times New Roman"/>
          <w:bCs/>
          <w:iCs/>
        </w:rPr>
        <w:t xml:space="preserve"> с </w:t>
      </w:r>
      <w:r w:rsidR="00223DA1" w:rsidRPr="005014EC">
        <w:rPr>
          <w:rFonts w:ascii="Times New Roman" w:eastAsia="Times New Roman" w:hAnsi="Times New Roman" w:cs="Times New Roman"/>
          <w:bCs/>
          <w:iCs/>
          <w:color w:val="auto"/>
        </w:rPr>
        <w:t>м</w:t>
      </w:r>
      <w:r w:rsidRPr="005014EC">
        <w:rPr>
          <w:rFonts w:ascii="Times New Roman" w:eastAsia="Times New Roman" w:hAnsi="Times New Roman" w:cs="Times New Roman"/>
          <w:bCs/>
          <w:iCs/>
          <w:color w:val="auto"/>
        </w:rPr>
        <w:t>омента заключения контракта Сторонами</w:t>
      </w:r>
      <w:r w:rsidR="00223DA1" w:rsidRPr="005014EC">
        <w:rPr>
          <w:rFonts w:ascii="Times New Roman" w:eastAsia="Times New Roman" w:hAnsi="Times New Roman" w:cs="Times New Roman"/>
          <w:bCs/>
          <w:iCs/>
          <w:color w:val="auto"/>
        </w:rPr>
        <w:t xml:space="preserve"> и д</w:t>
      </w:r>
      <w:r w:rsidRPr="005014EC">
        <w:rPr>
          <w:rFonts w:ascii="Times New Roman" w:eastAsia="Times New Roman" w:hAnsi="Times New Roman" w:cs="Times New Roman"/>
          <w:bCs/>
          <w:iCs/>
          <w:color w:val="auto"/>
        </w:rPr>
        <w:t>ействуют</w:t>
      </w:r>
      <w:r w:rsidR="00223DA1" w:rsidRPr="005014EC">
        <w:rPr>
          <w:rFonts w:ascii="Times New Roman" w:eastAsia="Times New Roman" w:hAnsi="Times New Roman" w:cs="Times New Roman"/>
          <w:bCs/>
          <w:iCs/>
          <w:color w:val="auto"/>
        </w:rPr>
        <w:t xml:space="preserve"> до и</w:t>
      </w:r>
      <w:r w:rsidRPr="005014EC">
        <w:rPr>
          <w:rFonts w:ascii="Times New Roman" w:eastAsia="Times New Roman" w:hAnsi="Times New Roman" w:cs="Times New Roman"/>
          <w:bCs/>
          <w:iCs/>
          <w:color w:val="auto"/>
        </w:rPr>
        <w:t>сполнения Сторонами своих обязательств</w:t>
      </w:r>
      <w:r w:rsidR="00223DA1" w:rsidRPr="005014EC">
        <w:rPr>
          <w:rFonts w:ascii="Times New Roman" w:eastAsia="Times New Roman" w:hAnsi="Times New Roman" w:cs="Times New Roman"/>
          <w:bCs/>
          <w:iCs/>
          <w:color w:val="auto"/>
        </w:rPr>
        <w:t xml:space="preserve"> по к</w:t>
      </w:r>
      <w:r w:rsidRPr="005014EC">
        <w:rPr>
          <w:rFonts w:ascii="Times New Roman" w:eastAsia="Times New Roman" w:hAnsi="Times New Roman" w:cs="Times New Roman"/>
          <w:bCs/>
          <w:iCs/>
          <w:color w:val="auto"/>
        </w:rPr>
        <w:t>онтракту,</w:t>
      </w:r>
      <w:r w:rsidR="00223DA1" w:rsidRPr="005014EC">
        <w:rPr>
          <w:rFonts w:ascii="Times New Roman" w:eastAsia="Times New Roman" w:hAnsi="Times New Roman" w:cs="Times New Roman"/>
          <w:bCs/>
          <w:iCs/>
          <w:color w:val="auto"/>
        </w:rPr>
        <w:t xml:space="preserve"> но не п</w:t>
      </w:r>
      <w:r w:rsidRPr="005014EC">
        <w:rPr>
          <w:rFonts w:ascii="Times New Roman" w:eastAsia="Times New Roman" w:hAnsi="Times New Roman" w:cs="Times New Roman"/>
          <w:bCs/>
          <w:iCs/>
          <w:color w:val="auto"/>
        </w:rPr>
        <w:t xml:space="preserve">озднее </w:t>
      </w:r>
      <w:r w:rsidR="00B713AD" w:rsidRPr="00215B3C">
        <w:rPr>
          <w:rFonts w:ascii="Times New Roman" w:eastAsia="Times New Roman" w:hAnsi="Times New Roman" w:cs="Times New Roman"/>
          <w:bCs/>
          <w:iCs/>
          <w:color w:val="auto"/>
        </w:rPr>
        <w:t>1</w:t>
      </w:r>
      <w:r w:rsidR="00953C80" w:rsidRPr="00215B3C">
        <w:rPr>
          <w:rFonts w:ascii="Times New Roman" w:eastAsia="Times New Roman" w:hAnsi="Times New Roman" w:cs="Times New Roman"/>
          <w:bCs/>
          <w:iCs/>
          <w:color w:val="auto"/>
        </w:rPr>
        <w:t>8 декабря</w:t>
      </w:r>
      <w:r w:rsidR="00081A8D" w:rsidRPr="00215B3C">
        <w:rPr>
          <w:rFonts w:ascii="Times New Roman" w:eastAsia="Times New Roman" w:hAnsi="Times New Roman" w:cs="Times New Roman"/>
          <w:bCs/>
          <w:iCs/>
          <w:color w:val="auto"/>
        </w:rPr>
        <w:t xml:space="preserve"> 2026</w:t>
      </w:r>
      <w:r w:rsidR="001E0B92" w:rsidRPr="00215B3C">
        <w:rPr>
          <w:rFonts w:ascii="Times New Roman" w:eastAsia="Times New Roman" w:hAnsi="Times New Roman" w:cs="Times New Roman"/>
          <w:bCs/>
          <w:iCs/>
          <w:color w:val="auto"/>
        </w:rPr>
        <w:t xml:space="preserve"> </w:t>
      </w:r>
      <w:r w:rsidRPr="00215B3C">
        <w:rPr>
          <w:rFonts w:ascii="Times New Roman" w:eastAsia="Times New Roman" w:hAnsi="Times New Roman" w:cs="Times New Roman"/>
          <w:bCs/>
          <w:iCs/>
          <w:color w:val="auto"/>
        </w:rPr>
        <w:t>года.</w:t>
      </w:r>
    </w:p>
    <w:p w:rsidR="00CA35E3" w:rsidRPr="00CA35E3" w:rsidRDefault="00211800" w:rsidP="00235F46">
      <w:pPr>
        <w:pStyle w:val="a5"/>
        <w:numPr>
          <w:ilvl w:val="0"/>
          <w:numId w:val="9"/>
        </w:numPr>
        <w:tabs>
          <w:tab w:val="left" w:pos="1418"/>
          <w:tab w:val="left" w:pos="1701"/>
        </w:tabs>
        <w:ind w:left="0"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CA35E3">
        <w:rPr>
          <w:rFonts w:ascii="Times New Roman CYR" w:hAnsi="Times New Roman CYR" w:cs="Times New Roman CYR"/>
        </w:rPr>
        <w:t>З</w:t>
      </w:r>
      <w:r w:rsidR="005C352C" w:rsidRPr="00CA35E3">
        <w:rPr>
          <w:rFonts w:ascii="Times New Roman CYR" w:hAnsi="Times New Roman CYR" w:cs="Times New Roman CYR"/>
        </w:rPr>
        <w:t>аказчик производит оплату фактически оказанных Исполнителем услуг,</w:t>
      </w:r>
      <w:r w:rsidR="00223DA1" w:rsidRPr="00CA35E3">
        <w:rPr>
          <w:rFonts w:ascii="Times New Roman CYR" w:hAnsi="Times New Roman CYR" w:cs="Times New Roman CYR"/>
        </w:rPr>
        <w:t xml:space="preserve"> в</w:t>
      </w:r>
      <w:r w:rsidR="00223DA1">
        <w:rPr>
          <w:rFonts w:ascii="Times New Roman CYR" w:hAnsi="Times New Roman CYR" w:cs="Times New Roman CYR"/>
        </w:rPr>
        <w:t> </w:t>
      </w:r>
      <w:r w:rsidR="00223DA1" w:rsidRPr="00CA35E3">
        <w:rPr>
          <w:rFonts w:ascii="Times New Roman CYR" w:hAnsi="Times New Roman CYR" w:cs="Times New Roman CYR"/>
        </w:rPr>
        <w:t>с</w:t>
      </w:r>
      <w:r w:rsidR="005C352C" w:rsidRPr="00CA35E3">
        <w:rPr>
          <w:rFonts w:ascii="Times New Roman CYR" w:hAnsi="Times New Roman CYR" w:cs="Times New Roman CYR"/>
        </w:rPr>
        <w:t>оответствии</w:t>
      </w:r>
      <w:r w:rsidR="00223DA1" w:rsidRPr="00CA35E3">
        <w:rPr>
          <w:rFonts w:ascii="Times New Roman CYR" w:hAnsi="Times New Roman CYR" w:cs="Times New Roman CYR"/>
        </w:rPr>
        <w:t xml:space="preserve"> с</w:t>
      </w:r>
      <w:r w:rsidR="00223DA1">
        <w:rPr>
          <w:rFonts w:ascii="Times New Roman CYR" w:hAnsi="Times New Roman CYR" w:cs="Times New Roman CYR"/>
        </w:rPr>
        <w:t> </w:t>
      </w:r>
      <w:r w:rsidR="00223DA1" w:rsidRPr="00CA35E3">
        <w:rPr>
          <w:rFonts w:ascii="Times New Roman CYR" w:hAnsi="Times New Roman CYR" w:cs="Times New Roman CYR"/>
        </w:rPr>
        <w:t>п</w:t>
      </w:r>
      <w:r w:rsidR="005C352C" w:rsidRPr="00CA35E3">
        <w:rPr>
          <w:rFonts w:ascii="Times New Roman CYR" w:hAnsi="Times New Roman CYR" w:cs="Times New Roman CYR"/>
        </w:rPr>
        <w:t>редъявленными Исполнителем актом приема оказанных услуг</w:t>
      </w:r>
      <w:r w:rsidR="00223DA1" w:rsidRPr="00CA35E3">
        <w:rPr>
          <w:rFonts w:ascii="Times New Roman CYR" w:hAnsi="Times New Roman CYR" w:cs="Times New Roman CYR"/>
        </w:rPr>
        <w:t xml:space="preserve"> по</w:t>
      </w:r>
      <w:r w:rsidR="00223DA1">
        <w:rPr>
          <w:rFonts w:ascii="Times New Roman CYR" w:hAnsi="Times New Roman CYR" w:cs="Times New Roman CYR"/>
        </w:rPr>
        <w:t> </w:t>
      </w:r>
      <w:r w:rsidR="00223DA1" w:rsidRPr="00CA35E3">
        <w:rPr>
          <w:rFonts w:ascii="Times New Roman CYR" w:hAnsi="Times New Roman CYR" w:cs="Times New Roman CYR"/>
        </w:rPr>
        <w:t>ф</w:t>
      </w:r>
      <w:r w:rsidR="005C352C" w:rsidRPr="00CA35E3">
        <w:rPr>
          <w:rFonts w:ascii="Times New Roman CYR" w:hAnsi="Times New Roman CYR" w:cs="Times New Roman CYR"/>
        </w:rPr>
        <w:t xml:space="preserve">орме </w:t>
      </w:r>
      <w:r w:rsidR="003F4D9C" w:rsidRPr="00CA35E3">
        <w:rPr>
          <w:rFonts w:ascii="Times New Roman CYR" w:hAnsi="Times New Roman CYR" w:cs="Times New Roman CYR"/>
        </w:rPr>
        <w:br/>
      </w:r>
      <w:r w:rsidR="005C352C" w:rsidRPr="00CA35E3">
        <w:rPr>
          <w:rFonts w:ascii="Times New Roman CYR" w:hAnsi="Times New Roman CYR" w:cs="Times New Roman CYR"/>
        </w:rPr>
        <w:t>КС-2 (4 экземпляра), справки</w:t>
      </w:r>
      <w:r w:rsidR="00223DA1" w:rsidRPr="00CA35E3">
        <w:rPr>
          <w:rFonts w:ascii="Times New Roman CYR" w:hAnsi="Times New Roman CYR" w:cs="Times New Roman CYR"/>
        </w:rPr>
        <w:t xml:space="preserve"> о</w:t>
      </w:r>
      <w:r w:rsidR="00223DA1">
        <w:rPr>
          <w:rFonts w:ascii="Times New Roman CYR" w:hAnsi="Times New Roman CYR" w:cs="Times New Roman CYR"/>
        </w:rPr>
        <w:t> </w:t>
      </w:r>
      <w:r w:rsidR="00223DA1" w:rsidRPr="00CA35E3">
        <w:rPr>
          <w:rFonts w:ascii="Times New Roman CYR" w:hAnsi="Times New Roman CYR" w:cs="Times New Roman CYR"/>
        </w:rPr>
        <w:t>с</w:t>
      </w:r>
      <w:r w:rsidR="005C352C" w:rsidRPr="00CA35E3">
        <w:rPr>
          <w:rFonts w:ascii="Times New Roman CYR" w:hAnsi="Times New Roman CYR" w:cs="Times New Roman CYR"/>
        </w:rPr>
        <w:t>тоимости оказанных услуг</w:t>
      </w:r>
      <w:r w:rsidR="00223DA1" w:rsidRPr="00CA35E3">
        <w:rPr>
          <w:rFonts w:ascii="Times New Roman CYR" w:hAnsi="Times New Roman CYR" w:cs="Times New Roman CYR"/>
        </w:rPr>
        <w:t xml:space="preserve"> и</w:t>
      </w:r>
      <w:r w:rsidR="00223DA1">
        <w:rPr>
          <w:rFonts w:ascii="Times New Roman CYR" w:hAnsi="Times New Roman CYR" w:cs="Times New Roman CYR"/>
        </w:rPr>
        <w:t> </w:t>
      </w:r>
      <w:r w:rsidR="00223DA1" w:rsidRPr="00CA35E3">
        <w:rPr>
          <w:rFonts w:ascii="Times New Roman CYR" w:hAnsi="Times New Roman CYR" w:cs="Times New Roman CYR"/>
        </w:rPr>
        <w:t>з</w:t>
      </w:r>
      <w:r w:rsidR="005C352C" w:rsidRPr="00CA35E3">
        <w:rPr>
          <w:rFonts w:ascii="Times New Roman CYR" w:hAnsi="Times New Roman CYR" w:cs="Times New Roman CYR"/>
        </w:rPr>
        <w:t>атрат</w:t>
      </w:r>
      <w:r w:rsidR="00223DA1" w:rsidRPr="00CA35E3">
        <w:rPr>
          <w:rFonts w:ascii="Times New Roman CYR" w:hAnsi="Times New Roman CYR" w:cs="Times New Roman CYR"/>
        </w:rPr>
        <w:t xml:space="preserve"> по</w:t>
      </w:r>
      <w:r w:rsidR="00223DA1">
        <w:rPr>
          <w:rFonts w:ascii="Times New Roman CYR" w:hAnsi="Times New Roman CYR" w:cs="Times New Roman CYR"/>
        </w:rPr>
        <w:t> </w:t>
      </w:r>
      <w:r w:rsidR="00223DA1" w:rsidRPr="00CA35E3">
        <w:rPr>
          <w:rFonts w:ascii="Times New Roman CYR" w:hAnsi="Times New Roman CYR" w:cs="Times New Roman CYR"/>
        </w:rPr>
        <w:t>ф</w:t>
      </w:r>
      <w:r w:rsidR="005C352C" w:rsidRPr="00CA35E3">
        <w:rPr>
          <w:rFonts w:ascii="Times New Roman CYR" w:hAnsi="Times New Roman CYR" w:cs="Times New Roman CYR"/>
        </w:rPr>
        <w:t xml:space="preserve">орме КС-3 </w:t>
      </w:r>
      <w:r w:rsidR="003F4D9C" w:rsidRPr="00CA35E3">
        <w:rPr>
          <w:rFonts w:ascii="Times New Roman CYR" w:hAnsi="Times New Roman CYR" w:cs="Times New Roman CYR"/>
        </w:rPr>
        <w:br/>
      </w:r>
      <w:r w:rsidR="005C352C" w:rsidRPr="00CA35E3">
        <w:rPr>
          <w:rFonts w:ascii="Times New Roman CYR" w:hAnsi="Times New Roman CYR" w:cs="Times New Roman CYR"/>
        </w:rPr>
        <w:t>(4 экземпляра), составленными</w:t>
      </w:r>
      <w:r w:rsidR="00223DA1" w:rsidRPr="00CA35E3">
        <w:rPr>
          <w:rFonts w:ascii="Times New Roman CYR" w:hAnsi="Times New Roman CYR" w:cs="Times New Roman CYR"/>
        </w:rPr>
        <w:t xml:space="preserve"> в</w:t>
      </w:r>
      <w:r w:rsidR="00223DA1">
        <w:rPr>
          <w:rFonts w:ascii="Times New Roman CYR" w:hAnsi="Times New Roman CYR" w:cs="Times New Roman CYR"/>
        </w:rPr>
        <w:t> </w:t>
      </w:r>
      <w:r w:rsidR="00223DA1" w:rsidRPr="00CA35E3">
        <w:rPr>
          <w:rFonts w:ascii="Times New Roman CYR" w:hAnsi="Times New Roman CYR" w:cs="Times New Roman CYR"/>
        </w:rPr>
        <w:t>с</w:t>
      </w:r>
      <w:r w:rsidR="005C352C" w:rsidRPr="00CA35E3">
        <w:rPr>
          <w:rFonts w:ascii="Times New Roman CYR" w:hAnsi="Times New Roman CYR" w:cs="Times New Roman CYR"/>
        </w:rPr>
        <w:t>оответствии</w:t>
      </w:r>
      <w:r w:rsidR="00223DA1" w:rsidRPr="00CA35E3">
        <w:rPr>
          <w:rFonts w:ascii="Times New Roman CYR" w:hAnsi="Times New Roman CYR" w:cs="Times New Roman CYR"/>
        </w:rPr>
        <w:t xml:space="preserve"> с</w:t>
      </w:r>
      <w:r w:rsidR="00223DA1">
        <w:rPr>
          <w:rFonts w:ascii="Times New Roman CYR" w:hAnsi="Times New Roman CYR" w:cs="Times New Roman CYR"/>
        </w:rPr>
        <w:t> </w:t>
      </w:r>
      <w:r w:rsidR="00223DA1" w:rsidRPr="00CA35E3">
        <w:rPr>
          <w:rFonts w:ascii="Times New Roman CYR" w:hAnsi="Times New Roman CYR" w:cs="Times New Roman CYR"/>
        </w:rPr>
        <w:t>Р</w:t>
      </w:r>
      <w:r w:rsidR="005C352C" w:rsidRPr="00CA35E3">
        <w:rPr>
          <w:rFonts w:ascii="Times New Roman CYR" w:hAnsi="Times New Roman CYR" w:cs="Times New Roman CYR"/>
        </w:rPr>
        <w:t xml:space="preserve">асчетом цены </w:t>
      </w:r>
      <w:r w:rsidR="00367509" w:rsidRPr="00CA35E3">
        <w:rPr>
          <w:rFonts w:ascii="Times New Roman CYR" w:hAnsi="Times New Roman CYR" w:cs="Times New Roman CYR"/>
        </w:rPr>
        <w:t>контракта</w:t>
      </w:r>
      <w:r w:rsidR="005C352C" w:rsidRPr="00CA35E3">
        <w:rPr>
          <w:rFonts w:ascii="Times New Roman CYR" w:hAnsi="Times New Roman CYR" w:cs="Times New Roman CYR"/>
        </w:rPr>
        <w:t xml:space="preserve"> (Приложение </w:t>
      </w:r>
      <w:r w:rsidR="005C352C" w:rsidRPr="00CA35E3">
        <w:rPr>
          <w:rFonts w:ascii="Times New Roman" w:hAnsi="Times New Roman" w:cs="Times New Roman"/>
        </w:rPr>
        <w:t xml:space="preserve">№ </w:t>
      </w:r>
      <w:r w:rsidR="00371EA2">
        <w:rPr>
          <w:rFonts w:ascii="Times New Roman" w:hAnsi="Times New Roman" w:cs="Times New Roman"/>
        </w:rPr>
        <w:t>4</w:t>
      </w:r>
      <w:r w:rsidR="005C352C" w:rsidRPr="00CA35E3">
        <w:rPr>
          <w:rFonts w:ascii="Times New Roman" w:hAnsi="Times New Roman" w:cs="Times New Roman"/>
        </w:rPr>
        <w:t xml:space="preserve"> </w:t>
      </w:r>
      <w:r w:rsidR="00B1303D" w:rsidRPr="00CA35E3">
        <w:rPr>
          <w:rFonts w:ascii="Times New Roman" w:hAnsi="Times New Roman" w:cs="Times New Roman"/>
        </w:rPr>
        <w:br/>
      </w:r>
      <w:r w:rsidR="005C352C" w:rsidRPr="00CA35E3">
        <w:rPr>
          <w:rFonts w:ascii="Times New Roman CYR" w:hAnsi="Times New Roman CYR" w:cs="Times New Roman CYR"/>
        </w:rPr>
        <w:t xml:space="preserve">к настоящему </w:t>
      </w:r>
      <w:r w:rsidR="00203E13" w:rsidRPr="00CA35E3">
        <w:rPr>
          <w:rFonts w:ascii="Times New Roman CYR" w:hAnsi="Times New Roman CYR" w:cs="Times New Roman CYR"/>
        </w:rPr>
        <w:t>контракту</w:t>
      </w:r>
      <w:r w:rsidR="005C352C" w:rsidRPr="00CA35E3">
        <w:rPr>
          <w:rFonts w:ascii="Times New Roman CYR" w:hAnsi="Times New Roman CYR" w:cs="Times New Roman CYR"/>
        </w:rPr>
        <w:t>)</w:t>
      </w:r>
      <w:r w:rsidR="007E72B4">
        <w:rPr>
          <w:rFonts w:ascii="Times New Roman CYR" w:hAnsi="Times New Roman CYR" w:cs="Times New Roman CYR"/>
        </w:rPr>
        <w:t>,</w:t>
      </w:r>
      <w:r w:rsidR="005C352C" w:rsidRPr="00CA35E3">
        <w:rPr>
          <w:rFonts w:ascii="Times New Roman CYR" w:hAnsi="Times New Roman CYR" w:cs="Times New Roman CYR"/>
        </w:rPr>
        <w:t xml:space="preserve"> счетом (1 экземпляр). </w:t>
      </w:r>
    </w:p>
    <w:p w:rsidR="00A9353F" w:rsidRPr="00CA35E3" w:rsidRDefault="00B40612" w:rsidP="00235F46">
      <w:pPr>
        <w:pStyle w:val="a5"/>
        <w:numPr>
          <w:ilvl w:val="0"/>
          <w:numId w:val="9"/>
        </w:numPr>
        <w:tabs>
          <w:tab w:val="left" w:pos="1418"/>
          <w:tab w:val="left" w:pos="1701"/>
        </w:tabs>
        <w:ind w:left="0"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CA35E3">
        <w:rPr>
          <w:rFonts w:ascii="Times New Roman" w:eastAsia="Times New Roman" w:hAnsi="Times New Roman" w:cs="Times New Roman"/>
          <w:bCs/>
          <w:iCs/>
        </w:rPr>
        <w:t xml:space="preserve">Оплата </w:t>
      </w:r>
      <w:r w:rsidR="00FA149A" w:rsidRPr="00CA35E3">
        <w:rPr>
          <w:rFonts w:ascii="Times New Roman" w:eastAsia="Times New Roman" w:hAnsi="Times New Roman" w:cs="Times New Roman"/>
          <w:bCs/>
          <w:iCs/>
        </w:rPr>
        <w:t>оказанных</w:t>
      </w:r>
      <w:r w:rsidRPr="00CA35E3">
        <w:rPr>
          <w:rFonts w:ascii="Times New Roman" w:eastAsia="Times New Roman" w:hAnsi="Times New Roman" w:cs="Times New Roman"/>
          <w:bCs/>
          <w:iCs/>
        </w:rPr>
        <w:t xml:space="preserve"> </w:t>
      </w:r>
      <w:r w:rsidR="00FA149A" w:rsidRPr="00CA35E3">
        <w:rPr>
          <w:rFonts w:ascii="Times New Roman" w:eastAsia="Times New Roman" w:hAnsi="Times New Roman" w:cs="Times New Roman"/>
          <w:bCs/>
          <w:iCs/>
        </w:rPr>
        <w:t>Исполнителем</w:t>
      </w:r>
      <w:r w:rsidRPr="00CA35E3">
        <w:rPr>
          <w:rFonts w:ascii="Times New Roman" w:eastAsia="Times New Roman" w:hAnsi="Times New Roman" w:cs="Times New Roman"/>
          <w:bCs/>
          <w:iCs/>
        </w:rPr>
        <w:t xml:space="preserve"> </w:t>
      </w:r>
      <w:r w:rsidR="00FA149A" w:rsidRPr="00CA35E3">
        <w:rPr>
          <w:rFonts w:ascii="Times New Roman" w:eastAsia="Times New Roman" w:hAnsi="Times New Roman" w:cs="Times New Roman"/>
          <w:bCs/>
          <w:iCs/>
        </w:rPr>
        <w:t>услуг</w:t>
      </w:r>
      <w:r w:rsidRPr="00CA35E3">
        <w:rPr>
          <w:rFonts w:ascii="Times New Roman" w:eastAsia="Times New Roman" w:hAnsi="Times New Roman" w:cs="Times New Roman"/>
          <w:bCs/>
          <w:iCs/>
        </w:rPr>
        <w:t xml:space="preserve"> осуществляется Заказчиком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 xml:space="preserve"> в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>п</w:t>
      </w:r>
      <w:r w:rsidRPr="00CA35E3">
        <w:rPr>
          <w:rFonts w:ascii="Times New Roman" w:eastAsia="Times New Roman" w:hAnsi="Times New Roman" w:cs="Times New Roman"/>
          <w:bCs/>
          <w:iCs/>
        </w:rPr>
        <w:t>ределах годового лимита финансирования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 xml:space="preserve"> за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>с</w:t>
      </w:r>
      <w:r w:rsidRPr="00CA35E3">
        <w:rPr>
          <w:rFonts w:ascii="Times New Roman" w:eastAsia="Times New Roman" w:hAnsi="Times New Roman" w:cs="Times New Roman"/>
          <w:bCs/>
          <w:iCs/>
        </w:rPr>
        <w:t xml:space="preserve">чет целевой статьи расходов </w:t>
      </w:r>
      <w:r w:rsidR="00E966F9" w:rsidRPr="00CA35E3">
        <w:rPr>
          <w:rFonts w:ascii="Times New Roman" w:eastAsia="Times New Roman" w:hAnsi="Times New Roman" w:cs="Times New Roman"/>
          <w:bCs/>
          <w:iCs/>
        </w:rPr>
        <w:t>145</w:t>
      </w:r>
      <w:r w:rsidRPr="00CA35E3">
        <w:rPr>
          <w:rFonts w:ascii="Times New Roman" w:eastAsia="Times New Roman" w:hAnsi="Times New Roman" w:cs="Times New Roman"/>
          <w:bCs/>
          <w:iCs/>
        </w:rPr>
        <w:t>0068060 «Расходы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 xml:space="preserve"> на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>с</w:t>
      </w:r>
      <w:r w:rsidRPr="00CA35E3">
        <w:rPr>
          <w:rFonts w:ascii="Times New Roman" w:eastAsia="Times New Roman" w:hAnsi="Times New Roman" w:cs="Times New Roman"/>
          <w:bCs/>
          <w:iCs/>
        </w:rPr>
        <w:t>одержание кладбищ, ремонт элементов благоустройства, расположенных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 xml:space="preserve"> на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>т</w:t>
      </w:r>
      <w:r w:rsidRPr="00CA35E3">
        <w:rPr>
          <w:rFonts w:ascii="Times New Roman" w:eastAsia="Times New Roman" w:hAnsi="Times New Roman" w:cs="Times New Roman"/>
          <w:bCs/>
          <w:iCs/>
        </w:rPr>
        <w:t>ерритории кладбищ», Приложение № 3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 xml:space="preserve"> к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>З</w:t>
      </w:r>
      <w:r w:rsidRPr="00CA35E3">
        <w:rPr>
          <w:rFonts w:ascii="Times New Roman" w:eastAsia="Times New Roman" w:hAnsi="Times New Roman" w:cs="Times New Roman"/>
          <w:bCs/>
          <w:iCs/>
        </w:rPr>
        <w:t xml:space="preserve">акону Санкт-Петербурга </w:t>
      </w:r>
      <w:r w:rsidR="00231987">
        <w:rPr>
          <w:rFonts w:ascii="Times New Roman" w:eastAsia="Times New Roman" w:hAnsi="Times New Roman" w:cs="Times New Roman"/>
          <w:bCs/>
          <w:iCs/>
        </w:rPr>
        <w:t xml:space="preserve">от </w:t>
      </w:r>
      <w:hyperlink r:id="rId8" w:tooltip="&quot;О бюджете Санкт-Петербурга на 2025 год и на плановый период 2026 и 2027 годов&quot;&#10;Закон Санкт-Петербурга от 02.12.2024 N 730-165&#10;Статус: Действующий документ (действ. c 03.12.2024)" w:history="1">
        <w:r w:rsidR="001217FC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>28.11.2025 № 659-</w:t>
        </w:r>
      </w:hyperlink>
      <w:r w:rsidR="001217FC" w:rsidRPr="0057570B">
        <w:rPr>
          <w:rFonts w:ascii="Times New Roman" w:eastAsia="Times New Roman" w:hAnsi="Times New Roman" w:cs="Times New Roman"/>
          <w:bCs/>
          <w:iCs/>
          <w:color w:val="auto"/>
        </w:rPr>
        <w:t>124</w:t>
      </w:r>
      <w:r w:rsidR="00231987">
        <w:rPr>
          <w:rFonts w:ascii="Times New Roman" w:eastAsia="Times New Roman" w:hAnsi="Times New Roman" w:cs="Times New Roman"/>
          <w:bCs/>
          <w:iCs/>
        </w:rPr>
        <w:t xml:space="preserve"> </w:t>
      </w:r>
      <w:r w:rsidR="00E966F9" w:rsidRPr="00CA35E3">
        <w:rPr>
          <w:rFonts w:ascii="Times New Roman" w:eastAsia="Times New Roman" w:hAnsi="Times New Roman" w:cs="Times New Roman"/>
          <w:bCs/>
          <w:iCs/>
        </w:rPr>
        <w:t xml:space="preserve">«О </w:t>
      </w:r>
      <w:r w:rsidR="0047387A">
        <w:rPr>
          <w:rFonts w:ascii="Times New Roman" w:eastAsia="Times New Roman" w:hAnsi="Times New Roman" w:cs="Times New Roman"/>
          <w:bCs/>
          <w:iCs/>
        </w:rPr>
        <w:t xml:space="preserve">бюджете </w:t>
      </w:r>
      <w:r w:rsidR="00231987">
        <w:rPr>
          <w:rFonts w:ascii="Times New Roman" w:eastAsia="Times New Roman" w:hAnsi="Times New Roman" w:cs="Times New Roman"/>
          <w:bCs/>
          <w:iCs/>
        </w:rPr>
        <w:t xml:space="preserve">             </w:t>
      </w:r>
      <w:r w:rsidR="00081A8D">
        <w:rPr>
          <w:rFonts w:ascii="Times New Roman" w:eastAsia="Times New Roman" w:hAnsi="Times New Roman" w:cs="Times New Roman"/>
          <w:bCs/>
          <w:iCs/>
        </w:rPr>
        <w:t>Санкт-Петербурга на 2026</w:t>
      </w:r>
      <w:r w:rsidR="00E966F9" w:rsidRPr="00CA35E3">
        <w:rPr>
          <w:rFonts w:ascii="Times New Roman" w:eastAsia="Times New Roman" w:hAnsi="Times New Roman" w:cs="Times New Roman"/>
          <w:bCs/>
          <w:iCs/>
        </w:rPr>
        <w:t xml:space="preserve"> год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 xml:space="preserve"> и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>на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CA35E3">
        <w:rPr>
          <w:rFonts w:ascii="Times New Roman" w:eastAsia="Times New Roman" w:hAnsi="Times New Roman" w:cs="Times New Roman"/>
          <w:bCs/>
          <w:iCs/>
        </w:rPr>
        <w:t>п</w:t>
      </w:r>
      <w:r w:rsidR="00081A8D">
        <w:rPr>
          <w:rFonts w:ascii="Times New Roman" w:eastAsia="Times New Roman" w:hAnsi="Times New Roman" w:cs="Times New Roman"/>
          <w:bCs/>
          <w:iCs/>
        </w:rPr>
        <w:t>лановый период 2027 и 2028</w:t>
      </w:r>
      <w:r w:rsidR="00E966F9" w:rsidRPr="00CA35E3">
        <w:rPr>
          <w:rFonts w:ascii="Times New Roman" w:eastAsia="Times New Roman" w:hAnsi="Times New Roman" w:cs="Times New Roman"/>
          <w:bCs/>
          <w:iCs/>
        </w:rPr>
        <w:t xml:space="preserve"> годов», код раздела 0503, </w:t>
      </w:r>
      <w:r w:rsidR="00A0064E">
        <w:rPr>
          <w:rFonts w:ascii="Times New Roman" w:eastAsia="Times New Roman" w:hAnsi="Times New Roman" w:cs="Times New Roman"/>
          <w:bCs/>
          <w:iCs/>
        </w:rPr>
        <w:t xml:space="preserve">                             </w:t>
      </w:r>
      <w:r w:rsidR="00E966F9" w:rsidRPr="00CA35E3">
        <w:rPr>
          <w:rFonts w:ascii="Times New Roman" w:eastAsia="Times New Roman" w:hAnsi="Times New Roman" w:cs="Times New Roman"/>
          <w:bCs/>
          <w:iCs/>
        </w:rPr>
        <w:lastRenderedPageBreak/>
        <w:t>код ОСГУ 226.</w:t>
      </w:r>
    </w:p>
    <w:p w:rsidR="00B40612" w:rsidRPr="00211800" w:rsidRDefault="00B40612" w:rsidP="009135DA">
      <w:pPr>
        <w:pStyle w:val="a5"/>
        <w:numPr>
          <w:ilvl w:val="0"/>
          <w:numId w:val="9"/>
        </w:numPr>
        <w:tabs>
          <w:tab w:val="left" w:pos="1418"/>
          <w:tab w:val="left" w:pos="1701"/>
        </w:tabs>
        <w:ind w:left="0"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211800">
        <w:rPr>
          <w:rFonts w:ascii="Times New Roman" w:eastAsia="Times New Roman" w:hAnsi="Times New Roman" w:cs="Times New Roman"/>
          <w:bCs/>
          <w:iCs/>
        </w:rPr>
        <w:t xml:space="preserve">В случае неисполнения или ненадлежащего исполнения </w:t>
      </w:r>
      <w:r w:rsidR="00360430" w:rsidRPr="00211800">
        <w:rPr>
          <w:rFonts w:ascii="Times New Roman" w:eastAsia="Times New Roman" w:hAnsi="Times New Roman" w:cs="Times New Roman"/>
          <w:bCs/>
          <w:iCs/>
        </w:rPr>
        <w:t>Исполнителем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 своих обязательств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 xml:space="preserve"> по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>к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онтракту, исполнение обязательств </w:t>
      </w:r>
      <w:r w:rsidR="00360430" w:rsidRPr="00211800">
        <w:rPr>
          <w:rFonts w:ascii="Times New Roman" w:eastAsia="Calibri" w:hAnsi="Times New Roman" w:cs="Times New Roman"/>
        </w:rPr>
        <w:t>Исполнителя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 xml:space="preserve"> по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>к</w:t>
      </w:r>
      <w:r w:rsidRPr="00211800">
        <w:rPr>
          <w:rFonts w:ascii="Times New Roman" w:eastAsia="Times New Roman" w:hAnsi="Times New Roman" w:cs="Times New Roman"/>
          <w:bCs/>
          <w:iCs/>
        </w:rPr>
        <w:t>онтракту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 xml:space="preserve"> по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>п</w:t>
      </w:r>
      <w:r w:rsidRPr="00211800">
        <w:rPr>
          <w:rFonts w:ascii="Times New Roman" w:eastAsia="Times New Roman" w:hAnsi="Times New Roman" w:cs="Times New Roman"/>
          <w:bCs/>
          <w:iCs/>
        </w:rPr>
        <w:t>еречислению штрафа, пеней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 xml:space="preserve"> в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>д</w:t>
      </w:r>
      <w:r w:rsidRPr="00211800">
        <w:rPr>
          <w:rFonts w:ascii="Times New Roman" w:eastAsia="Times New Roman" w:hAnsi="Times New Roman" w:cs="Times New Roman"/>
          <w:bCs/>
          <w:iCs/>
        </w:rPr>
        <w:t>оход бюджета Санкт-Петербурга возлагается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 xml:space="preserve"> на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>З</w:t>
      </w:r>
      <w:r w:rsidRPr="00211800">
        <w:rPr>
          <w:rFonts w:ascii="Times New Roman" w:eastAsia="Times New Roman" w:hAnsi="Times New Roman" w:cs="Times New Roman"/>
          <w:bCs/>
          <w:iCs/>
        </w:rPr>
        <w:t>аказчика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 xml:space="preserve"> в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>с</w:t>
      </w:r>
      <w:r w:rsidRPr="00211800">
        <w:rPr>
          <w:rFonts w:ascii="Times New Roman" w:eastAsia="Times New Roman" w:hAnsi="Times New Roman" w:cs="Times New Roman"/>
          <w:bCs/>
          <w:iCs/>
        </w:rPr>
        <w:t xml:space="preserve">оответствии </w:t>
      </w:r>
      <w:r w:rsidR="00B1303D" w:rsidRPr="00211800">
        <w:rPr>
          <w:rFonts w:ascii="Times New Roman" w:eastAsia="Times New Roman" w:hAnsi="Times New Roman" w:cs="Times New Roman"/>
          <w:bCs/>
          <w:iCs/>
        </w:rPr>
        <w:br/>
      </w:r>
      <w:r w:rsidRPr="00211800">
        <w:rPr>
          <w:rFonts w:ascii="Times New Roman" w:eastAsia="Times New Roman" w:hAnsi="Times New Roman" w:cs="Times New Roman"/>
          <w:bCs/>
          <w:iCs/>
        </w:rPr>
        <w:t>со статьей 313 Гражданского кодекса Российской Федерации.</w:t>
      </w:r>
      <w:r w:rsidR="00ED01F1">
        <w:rPr>
          <w:rFonts w:ascii="Times New Roman" w:eastAsia="Times New Roman" w:hAnsi="Times New Roman" w:cs="Times New Roman"/>
          <w:bCs/>
          <w:iCs/>
        </w:rPr>
        <w:t xml:space="preserve"> При этом сумма неисполненных Исполнителем требований об уплате неустоек (штрафов, пеней), предъявленных Заказчиком, удерживается из суммы, подлежащей оплате Исполнителю.</w:t>
      </w:r>
    </w:p>
    <w:p w:rsidR="00B40612" w:rsidRPr="007059FA" w:rsidRDefault="00360430" w:rsidP="009135DA">
      <w:pPr>
        <w:pStyle w:val="a7"/>
        <w:numPr>
          <w:ilvl w:val="0"/>
          <w:numId w:val="9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Услуги</w:t>
      </w:r>
      <w:r w:rsidR="00B40612" w:rsidRPr="007059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1800" w:rsidRPr="00211800">
        <w:rPr>
          <w:rFonts w:ascii="Times New Roman" w:hAnsi="Times New Roman" w:cs="Times New Roman"/>
          <w:bCs/>
          <w:iCs/>
          <w:sz w:val="24"/>
          <w:szCs w:val="24"/>
        </w:rPr>
        <w:t>оказанные Исполнителем с отклонениями от требований нормативных правовых актов, настоящего контракта, приложений к нему, иных исходных данных или с иными недостатками, не подлежат оплате Заказчиком до устранения Исполнителем обнаруженных недостатков</w:t>
      </w:r>
      <w:r w:rsidR="00B40612" w:rsidRPr="007059FA">
        <w:rPr>
          <w:rFonts w:ascii="Times New Roman" w:hAnsi="Times New Roman" w:cs="Times New Roman"/>
          <w:sz w:val="24"/>
          <w:szCs w:val="24"/>
        </w:rPr>
        <w:t>.</w:t>
      </w:r>
    </w:p>
    <w:p w:rsidR="00B40612" w:rsidRDefault="00B40612" w:rsidP="009135DA">
      <w:pPr>
        <w:pStyle w:val="a5"/>
        <w:numPr>
          <w:ilvl w:val="0"/>
          <w:numId w:val="9"/>
        </w:numPr>
        <w:tabs>
          <w:tab w:val="left" w:pos="1418"/>
          <w:tab w:val="num" w:pos="1843"/>
        </w:tabs>
        <w:ind w:left="0"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211800">
        <w:rPr>
          <w:rFonts w:ascii="Times New Roman" w:eastAsia="Times New Roman" w:hAnsi="Times New Roman" w:cs="Times New Roman"/>
          <w:bCs/>
          <w:iCs/>
        </w:rPr>
        <w:t>Авансирование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 xml:space="preserve"> не</w:t>
      </w:r>
      <w:r w:rsidR="00223DA1">
        <w:rPr>
          <w:rFonts w:ascii="Times New Roman" w:eastAsia="Times New Roman" w:hAnsi="Times New Roman" w:cs="Times New Roman"/>
          <w:bCs/>
          <w:iCs/>
        </w:rPr>
        <w:t> </w:t>
      </w:r>
      <w:r w:rsidR="00223DA1" w:rsidRPr="00211800">
        <w:rPr>
          <w:rFonts w:ascii="Times New Roman" w:eastAsia="Times New Roman" w:hAnsi="Times New Roman" w:cs="Times New Roman"/>
          <w:bCs/>
          <w:iCs/>
        </w:rPr>
        <w:t>п</w:t>
      </w:r>
      <w:r w:rsidRPr="00211800">
        <w:rPr>
          <w:rFonts w:ascii="Times New Roman" w:eastAsia="Times New Roman" w:hAnsi="Times New Roman" w:cs="Times New Roman"/>
          <w:bCs/>
          <w:iCs/>
        </w:rPr>
        <w:t>редусмотрено.</w:t>
      </w:r>
    </w:p>
    <w:p w:rsidR="0084269E" w:rsidRPr="00211800" w:rsidRDefault="0084269E" w:rsidP="0084269E">
      <w:pPr>
        <w:pStyle w:val="a5"/>
        <w:tabs>
          <w:tab w:val="left" w:pos="1418"/>
        </w:tabs>
        <w:ind w:left="567"/>
        <w:jc w:val="both"/>
        <w:rPr>
          <w:rFonts w:ascii="Times New Roman" w:eastAsia="Times New Roman" w:hAnsi="Times New Roman" w:cs="Times New Roman"/>
          <w:bCs/>
          <w:iCs/>
        </w:rPr>
      </w:pPr>
    </w:p>
    <w:p w:rsidR="00B40612" w:rsidRPr="003F174E" w:rsidRDefault="00B40612" w:rsidP="00161D7E">
      <w:pPr>
        <w:tabs>
          <w:tab w:val="left" w:pos="284"/>
          <w:tab w:val="left" w:pos="567"/>
          <w:tab w:val="left" w:pos="1276"/>
          <w:tab w:val="left" w:pos="1418"/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</w:p>
    <w:p w:rsidR="00B40612" w:rsidRPr="0084269E" w:rsidRDefault="00B40612" w:rsidP="0084269E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276"/>
          <w:tab w:val="left" w:pos="1418"/>
        </w:tabs>
        <w:jc w:val="center"/>
        <w:rPr>
          <w:rFonts w:ascii="Times New Roman" w:eastAsia="Times New Roman" w:hAnsi="Times New Roman" w:cs="Times New Roman"/>
          <w:b/>
          <w:bCs/>
          <w:iCs/>
        </w:rPr>
      </w:pPr>
      <w:r w:rsidRPr="0084269E">
        <w:rPr>
          <w:rFonts w:ascii="Times New Roman" w:eastAsia="Times New Roman" w:hAnsi="Times New Roman" w:cs="Times New Roman"/>
          <w:b/>
          <w:bCs/>
          <w:iCs/>
        </w:rPr>
        <w:t>ПРАВА</w:t>
      </w:r>
      <w:r w:rsidR="00223DA1" w:rsidRPr="0084269E">
        <w:rPr>
          <w:rFonts w:ascii="Times New Roman" w:eastAsia="Times New Roman" w:hAnsi="Times New Roman" w:cs="Times New Roman"/>
          <w:b/>
          <w:bCs/>
          <w:iCs/>
        </w:rPr>
        <w:t xml:space="preserve"> И О</w:t>
      </w:r>
      <w:r w:rsidRPr="0084269E">
        <w:rPr>
          <w:rFonts w:ascii="Times New Roman" w:eastAsia="Times New Roman" w:hAnsi="Times New Roman" w:cs="Times New Roman"/>
          <w:b/>
          <w:bCs/>
          <w:iCs/>
        </w:rPr>
        <w:t>БЯЗАННОСТИ СТОРОН</w:t>
      </w:r>
    </w:p>
    <w:p w:rsidR="0084269E" w:rsidRPr="0084269E" w:rsidRDefault="0084269E" w:rsidP="0084269E">
      <w:pPr>
        <w:pStyle w:val="a5"/>
        <w:tabs>
          <w:tab w:val="left" w:pos="284"/>
          <w:tab w:val="left" w:pos="567"/>
          <w:tab w:val="left" w:pos="1276"/>
          <w:tab w:val="left" w:pos="1418"/>
        </w:tabs>
        <w:ind w:left="927"/>
        <w:rPr>
          <w:rFonts w:ascii="Times New Roman" w:eastAsia="Times New Roman" w:hAnsi="Times New Roman" w:cs="Times New Roman"/>
          <w:b/>
          <w:bCs/>
          <w:iCs/>
        </w:rPr>
      </w:pPr>
    </w:p>
    <w:p w:rsidR="00B40612" w:rsidRPr="00C509C1" w:rsidRDefault="00B40612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09C1">
        <w:rPr>
          <w:rFonts w:ascii="Times New Roman" w:hAnsi="Times New Roman" w:cs="Times New Roman"/>
          <w:b/>
          <w:sz w:val="24"/>
          <w:szCs w:val="24"/>
        </w:rPr>
        <w:t xml:space="preserve">3.1. </w:t>
      </w:r>
      <w:r w:rsidR="00161D7E">
        <w:rPr>
          <w:rFonts w:ascii="Times New Roman" w:hAnsi="Times New Roman" w:cs="Times New Roman"/>
          <w:b/>
          <w:sz w:val="24"/>
          <w:szCs w:val="24"/>
        </w:rPr>
        <w:tab/>
      </w:r>
      <w:r w:rsidRPr="00C509C1">
        <w:rPr>
          <w:rFonts w:ascii="Times New Roman" w:hAnsi="Times New Roman" w:cs="Times New Roman"/>
          <w:b/>
          <w:sz w:val="24"/>
          <w:szCs w:val="24"/>
        </w:rPr>
        <w:t>Заказчик обязан:</w:t>
      </w:r>
    </w:p>
    <w:p w:rsidR="00B40612" w:rsidRPr="007059FA" w:rsidRDefault="00B40612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 xml:space="preserve">3.1.1.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Pr="007059FA">
        <w:rPr>
          <w:rFonts w:ascii="Times New Roman" w:hAnsi="Times New Roman" w:cs="Times New Roman"/>
          <w:sz w:val="24"/>
          <w:szCs w:val="24"/>
        </w:rPr>
        <w:t>Осуществлять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т</w:t>
      </w:r>
      <w:r w:rsidRPr="007059FA">
        <w:rPr>
          <w:rFonts w:ascii="Times New Roman" w:hAnsi="Times New Roman" w:cs="Times New Roman"/>
          <w:sz w:val="24"/>
          <w:szCs w:val="24"/>
        </w:rPr>
        <w:t xml:space="preserve">ечение всего периода (срока) </w:t>
      </w:r>
      <w:r w:rsidR="00C509C1">
        <w:rPr>
          <w:rFonts w:ascii="Times New Roman" w:hAnsi="Times New Roman" w:cs="Times New Roman"/>
          <w:sz w:val="24"/>
          <w:szCs w:val="24"/>
        </w:rPr>
        <w:t>оказания услуг</w:t>
      </w:r>
      <w:r w:rsidRPr="007059FA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х</w:t>
      </w:r>
      <w:r w:rsidRPr="007059FA">
        <w:rPr>
          <w:rFonts w:ascii="Times New Roman" w:hAnsi="Times New Roman" w:cs="Times New Roman"/>
          <w:sz w:val="24"/>
          <w:szCs w:val="24"/>
        </w:rPr>
        <w:t>одом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к</w:t>
      </w:r>
      <w:r w:rsidRPr="007059FA">
        <w:rPr>
          <w:rFonts w:ascii="Times New Roman" w:hAnsi="Times New Roman" w:cs="Times New Roman"/>
          <w:sz w:val="24"/>
          <w:szCs w:val="24"/>
        </w:rPr>
        <w:t xml:space="preserve">ачеством </w:t>
      </w:r>
      <w:r w:rsidR="00C509C1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059FA">
        <w:rPr>
          <w:rFonts w:ascii="Times New Roman" w:hAnsi="Times New Roman" w:cs="Times New Roman"/>
          <w:sz w:val="24"/>
          <w:szCs w:val="24"/>
        </w:rPr>
        <w:t>, соблюдением сроков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их</w:t>
      </w:r>
      <w:r w:rsidR="00223DA1">
        <w:rPr>
          <w:rFonts w:ascii="Times New Roman" w:hAnsi="Times New Roman" w:cs="Times New Roman"/>
          <w:sz w:val="24"/>
          <w:szCs w:val="24"/>
        </w:rPr>
        <w:t> о</w:t>
      </w:r>
      <w:r w:rsidR="00C509C1">
        <w:rPr>
          <w:rFonts w:ascii="Times New Roman" w:hAnsi="Times New Roman" w:cs="Times New Roman"/>
          <w:sz w:val="24"/>
          <w:szCs w:val="24"/>
        </w:rPr>
        <w:t>казания</w:t>
      </w:r>
      <w:r w:rsidR="00223DA1">
        <w:rPr>
          <w:rFonts w:ascii="Times New Roman" w:hAnsi="Times New Roman" w:cs="Times New Roman"/>
          <w:sz w:val="24"/>
          <w:szCs w:val="24"/>
        </w:rPr>
        <w:t xml:space="preserve"> </w:t>
      </w:r>
      <w:r w:rsidR="00223DA1" w:rsidRPr="007059FA">
        <w:rPr>
          <w:rFonts w:ascii="Times New Roman" w:hAnsi="Times New Roman" w:cs="Times New Roman"/>
          <w:sz w:val="24"/>
          <w:szCs w:val="24"/>
        </w:rPr>
        <w:t>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Pr="007059FA">
        <w:rPr>
          <w:rFonts w:ascii="Times New Roman" w:hAnsi="Times New Roman" w:cs="Times New Roman"/>
          <w:sz w:val="24"/>
          <w:szCs w:val="24"/>
        </w:rPr>
        <w:t>оответствием установленной контрактом цене,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не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в</w:t>
      </w:r>
      <w:r w:rsidRPr="007059FA">
        <w:rPr>
          <w:rFonts w:ascii="Times New Roman" w:hAnsi="Times New Roman" w:cs="Times New Roman"/>
          <w:sz w:val="24"/>
          <w:szCs w:val="24"/>
        </w:rPr>
        <w:t>мешиваясь при этом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о</w:t>
      </w:r>
      <w:r w:rsidRPr="007059FA">
        <w:rPr>
          <w:rFonts w:ascii="Times New Roman" w:hAnsi="Times New Roman" w:cs="Times New Roman"/>
          <w:sz w:val="24"/>
          <w:szCs w:val="24"/>
        </w:rPr>
        <w:t xml:space="preserve">перативно-хозяйственную деятельность </w:t>
      </w:r>
      <w:r w:rsidR="00360430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7059FA">
        <w:rPr>
          <w:rFonts w:ascii="Times New Roman" w:hAnsi="Times New Roman" w:cs="Times New Roman"/>
          <w:sz w:val="24"/>
          <w:szCs w:val="24"/>
        </w:rPr>
        <w:t>.</w:t>
      </w:r>
    </w:p>
    <w:p w:rsidR="00B40612" w:rsidRPr="007059FA" w:rsidRDefault="00B40612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 xml:space="preserve">3.1.2.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Pr="007059FA">
        <w:rPr>
          <w:rFonts w:ascii="Times New Roman" w:hAnsi="Times New Roman" w:cs="Times New Roman"/>
          <w:sz w:val="24"/>
          <w:szCs w:val="24"/>
        </w:rPr>
        <w:t xml:space="preserve">Передать </w:t>
      </w:r>
      <w:r w:rsidR="00C509C1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Исполнителю</w:t>
      </w:r>
      <w:r w:rsidRPr="007059FA">
        <w:rPr>
          <w:rFonts w:ascii="Times New Roman" w:hAnsi="Times New Roman" w:cs="Times New Roman"/>
          <w:sz w:val="24"/>
          <w:szCs w:val="24"/>
        </w:rPr>
        <w:t xml:space="preserve"> исходные данные, необходимые для </w:t>
      </w:r>
      <w:r w:rsidR="00C509C1">
        <w:rPr>
          <w:rFonts w:ascii="Times New Roman" w:hAnsi="Times New Roman" w:cs="Times New Roman"/>
          <w:sz w:val="24"/>
          <w:szCs w:val="24"/>
        </w:rPr>
        <w:t>оказания услуг</w:t>
      </w:r>
      <w:r w:rsidR="00223DA1">
        <w:rPr>
          <w:rFonts w:ascii="Times New Roman" w:hAnsi="Times New Roman" w:cs="Times New Roman"/>
          <w:sz w:val="24"/>
          <w:szCs w:val="24"/>
        </w:rPr>
        <w:t xml:space="preserve"> по к</w:t>
      </w:r>
      <w:r w:rsidR="00C509C1">
        <w:rPr>
          <w:rFonts w:ascii="Times New Roman" w:hAnsi="Times New Roman" w:cs="Times New Roman"/>
          <w:sz w:val="24"/>
          <w:szCs w:val="24"/>
        </w:rPr>
        <w:t>онтракту</w:t>
      </w:r>
      <w:r w:rsidRPr="007059FA">
        <w:rPr>
          <w:rFonts w:ascii="Times New Roman" w:hAnsi="Times New Roman" w:cs="Times New Roman"/>
          <w:sz w:val="24"/>
          <w:szCs w:val="24"/>
        </w:rPr>
        <w:t>.</w:t>
      </w:r>
    </w:p>
    <w:p w:rsidR="00B40612" w:rsidRPr="007059FA" w:rsidRDefault="00B40612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 xml:space="preserve">3.1.3.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Pr="007059FA">
        <w:rPr>
          <w:rFonts w:ascii="Times New Roman" w:hAnsi="Times New Roman" w:cs="Times New Roman"/>
          <w:sz w:val="24"/>
          <w:szCs w:val="24"/>
        </w:rPr>
        <w:t>При обнаружении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х</w:t>
      </w:r>
      <w:r w:rsidRPr="007059FA">
        <w:rPr>
          <w:rFonts w:ascii="Times New Roman" w:hAnsi="Times New Roman" w:cs="Times New Roman"/>
          <w:sz w:val="24"/>
          <w:szCs w:val="24"/>
        </w:rPr>
        <w:t xml:space="preserve">оде </w:t>
      </w:r>
      <w:r w:rsidR="00C509C1">
        <w:rPr>
          <w:rFonts w:ascii="Times New Roman" w:hAnsi="Times New Roman" w:cs="Times New Roman"/>
          <w:sz w:val="24"/>
          <w:szCs w:val="24"/>
        </w:rPr>
        <w:t>оказания услуг</w:t>
      </w:r>
      <w:r w:rsidRPr="007059FA">
        <w:rPr>
          <w:rFonts w:ascii="Times New Roman" w:hAnsi="Times New Roman" w:cs="Times New Roman"/>
          <w:sz w:val="24"/>
          <w:szCs w:val="24"/>
        </w:rPr>
        <w:t xml:space="preserve"> отступлений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от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у</w:t>
      </w:r>
      <w:r w:rsidRPr="007059FA">
        <w:rPr>
          <w:rFonts w:ascii="Times New Roman" w:hAnsi="Times New Roman" w:cs="Times New Roman"/>
          <w:sz w:val="24"/>
          <w:szCs w:val="24"/>
        </w:rPr>
        <w:t xml:space="preserve">словий контракта, которые ухудшают или могут ухудшить качество </w:t>
      </w:r>
      <w:r w:rsidR="00C509C1">
        <w:rPr>
          <w:rFonts w:ascii="Times New Roman" w:hAnsi="Times New Roman" w:cs="Times New Roman"/>
          <w:sz w:val="24"/>
          <w:szCs w:val="24"/>
        </w:rPr>
        <w:t>оказанных услуг</w:t>
      </w:r>
      <w:r w:rsidRPr="007059FA">
        <w:rPr>
          <w:rFonts w:ascii="Times New Roman" w:hAnsi="Times New Roman" w:cs="Times New Roman"/>
          <w:sz w:val="24"/>
          <w:szCs w:val="24"/>
        </w:rPr>
        <w:t>, или иных недостатков, немедленно заявить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об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э</w:t>
      </w:r>
      <w:r w:rsidRPr="007059FA">
        <w:rPr>
          <w:rFonts w:ascii="Times New Roman" w:hAnsi="Times New Roman" w:cs="Times New Roman"/>
          <w:sz w:val="24"/>
          <w:szCs w:val="24"/>
        </w:rPr>
        <w:t xml:space="preserve">том </w:t>
      </w:r>
      <w:r w:rsidR="00C509C1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Исполнителю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п</w:t>
      </w:r>
      <w:r w:rsidRPr="007059FA">
        <w:rPr>
          <w:rFonts w:ascii="Times New Roman" w:hAnsi="Times New Roman" w:cs="Times New Roman"/>
          <w:sz w:val="24"/>
          <w:szCs w:val="24"/>
        </w:rPr>
        <w:t>исьменной форме, назначив срок для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их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у</w:t>
      </w:r>
      <w:r w:rsidRPr="007059FA">
        <w:rPr>
          <w:rFonts w:ascii="Times New Roman" w:hAnsi="Times New Roman" w:cs="Times New Roman"/>
          <w:sz w:val="24"/>
          <w:szCs w:val="24"/>
        </w:rPr>
        <w:t>странения.</w:t>
      </w:r>
    </w:p>
    <w:p w:rsidR="00B40612" w:rsidRPr="007059FA" w:rsidRDefault="00B40612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 xml:space="preserve">3.1.4.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Pr="007059FA">
        <w:rPr>
          <w:rFonts w:ascii="Times New Roman" w:hAnsi="Times New Roman" w:cs="Times New Roman"/>
          <w:sz w:val="24"/>
          <w:szCs w:val="24"/>
        </w:rPr>
        <w:t>При получении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от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И</w:t>
      </w:r>
      <w:r w:rsidR="00C509C1">
        <w:rPr>
          <w:rFonts w:ascii="Times New Roman" w:eastAsia="Times New Roman" w:hAnsi="Times New Roman" w:cs="Times New Roman"/>
          <w:bCs/>
          <w:iCs/>
          <w:sz w:val="24"/>
          <w:szCs w:val="24"/>
        </w:rPr>
        <w:t>сполнителя</w:t>
      </w:r>
      <w:r w:rsidRPr="007059FA">
        <w:rPr>
          <w:rFonts w:ascii="Times New Roman" w:hAnsi="Times New Roman" w:cs="Times New Roman"/>
          <w:sz w:val="24"/>
          <w:szCs w:val="24"/>
        </w:rPr>
        <w:t xml:space="preserve"> уведомления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Pr="007059FA">
        <w:rPr>
          <w:rFonts w:ascii="Times New Roman" w:hAnsi="Times New Roman" w:cs="Times New Roman"/>
          <w:sz w:val="24"/>
          <w:szCs w:val="24"/>
        </w:rPr>
        <w:t>лучае, указанном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п</w:t>
      </w:r>
      <w:r w:rsidRPr="007059FA">
        <w:rPr>
          <w:rFonts w:ascii="Times New Roman" w:hAnsi="Times New Roman" w:cs="Times New Roman"/>
          <w:sz w:val="24"/>
          <w:szCs w:val="24"/>
        </w:rPr>
        <w:t>. 3.2.12 контракта, рассмотреть вопрос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ц</w:t>
      </w:r>
      <w:r w:rsidRPr="007059FA">
        <w:rPr>
          <w:rFonts w:ascii="Times New Roman" w:hAnsi="Times New Roman" w:cs="Times New Roman"/>
          <w:sz w:val="24"/>
          <w:szCs w:val="24"/>
        </w:rPr>
        <w:t>елесообразности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п</w:t>
      </w:r>
      <w:r w:rsidRPr="007059FA">
        <w:rPr>
          <w:rFonts w:ascii="Times New Roman" w:hAnsi="Times New Roman" w:cs="Times New Roman"/>
          <w:sz w:val="24"/>
          <w:szCs w:val="24"/>
        </w:rPr>
        <w:t xml:space="preserve">орядке продолжения </w:t>
      </w:r>
      <w:r w:rsidR="00C509C1">
        <w:rPr>
          <w:rFonts w:ascii="Times New Roman" w:hAnsi="Times New Roman" w:cs="Times New Roman"/>
          <w:sz w:val="24"/>
          <w:szCs w:val="24"/>
        </w:rPr>
        <w:t>оказания услуг</w:t>
      </w:r>
      <w:r w:rsidRPr="007059F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0612" w:rsidRPr="007059FA" w:rsidRDefault="00B40612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 xml:space="preserve">3.1.5.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Pr="007059FA">
        <w:rPr>
          <w:rFonts w:ascii="Times New Roman" w:hAnsi="Times New Roman" w:cs="Times New Roman"/>
          <w:sz w:val="24"/>
          <w:szCs w:val="24"/>
        </w:rPr>
        <w:t xml:space="preserve">По окончании </w:t>
      </w:r>
      <w:r w:rsidR="00C509C1">
        <w:rPr>
          <w:rFonts w:ascii="Times New Roman" w:hAnsi="Times New Roman" w:cs="Times New Roman"/>
          <w:sz w:val="24"/>
          <w:szCs w:val="24"/>
        </w:rPr>
        <w:t>оказания</w:t>
      </w:r>
      <w:r w:rsidRPr="007059FA">
        <w:rPr>
          <w:rFonts w:ascii="Times New Roman" w:hAnsi="Times New Roman" w:cs="Times New Roman"/>
          <w:sz w:val="24"/>
          <w:szCs w:val="24"/>
        </w:rPr>
        <w:t xml:space="preserve"> </w:t>
      </w:r>
      <w:r w:rsidR="00C509C1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Исполнителем</w:t>
      </w:r>
      <w:r w:rsidRPr="007059FA">
        <w:rPr>
          <w:rFonts w:ascii="Times New Roman" w:hAnsi="Times New Roman" w:cs="Times New Roman"/>
          <w:sz w:val="24"/>
          <w:szCs w:val="24"/>
        </w:rPr>
        <w:t xml:space="preserve"> </w:t>
      </w:r>
      <w:r w:rsidR="00C509C1">
        <w:rPr>
          <w:rFonts w:ascii="Times New Roman" w:hAnsi="Times New Roman" w:cs="Times New Roman"/>
          <w:sz w:val="24"/>
          <w:szCs w:val="24"/>
        </w:rPr>
        <w:t>услуг</w:t>
      </w:r>
      <w:r w:rsidRPr="007059FA">
        <w:rPr>
          <w:rFonts w:ascii="Times New Roman" w:hAnsi="Times New Roman" w:cs="Times New Roman"/>
          <w:sz w:val="24"/>
          <w:szCs w:val="24"/>
        </w:rPr>
        <w:t xml:space="preserve"> осуществить приемку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их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р</w:t>
      </w:r>
      <w:r w:rsidRPr="007059FA">
        <w:rPr>
          <w:rFonts w:ascii="Times New Roman" w:hAnsi="Times New Roman" w:cs="Times New Roman"/>
          <w:sz w:val="24"/>
          <w:szCs w:val="24"/>
        </w:rPr>
        <w:t>езультата.</w:t>
      </w:r>
    </w:p>
    <w:p w:rsidR="00B40612" w:rsidRDefault="00B40612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 xml:space="preserve">3.1.6.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Pr="007059FA">
        <w:rPr>
          <w:rFonts w:ascii="Times New Roman" w:hAnsi="Times New Roman" w:cs="Times New Roman"/>
          <w:sz w:val="24"/>
          <w:szCs w:val="24"/>
        </w:rPr>
        <w:t xml:space="preserve">Обеспечить оплату </w:t>
      </w:r>
      <w:r w:rsidR="00C509C1">
        <w:rPr>
          <w:rFonts w:ascii="Times New Roman" w:hAnsi="Times New Roman" w:cs="Times New Roman"/>
          <w:sz w:val="24"/>
          <w:szCs w:val="24"/>
        </w:rPr>
        <w:t>оказанных</w:t>
      </w:r>
      <w:r w:rsidRPr="007059FA">
        <w:rPr>
          <w:rFonts w:ascii="Times New Roman" w:hAnsi="Times New Roman" w:cs="Times New Roman"/>
          <w:sz w:val="24"/>
          <w:szCs w:val="24"/>
        </w:rPr>
        <w:t xml:space="preserve"> </w:t>
      </w:r>
      <w:r w:rsidR="00C509C1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Исполнителем</w:t>
      </w:r>
      <w:r w:rsidRPr="007059FA">
        <w:rPr>
          <w:rFonts w:ascii="Times New Roman" w:hAnsi="Times New Roman" w:cs="Times New Roman"/>
          <w:sz w:val="24"/>
          <w:szCs w:val="24"/>
        </w:rPr>
        <w:t xml:space="preserve"> </w:t>
      </w:r>
      <w:r w:rsidR="00C509C1">
        <w:rPr>
          <w:rFonts w:ascii="Times New Roman" w:hAnsi="Times New Roman" w:cs="Times New Roman"/>
          <w:sz w:val="24"/>
          <w:szCs w:val="24"/>
        </w:rPr>
        <w:t>услуг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на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у</w:t>
      </w:r>
      <w:r w:rsidRPr="007059FA">
        <w:rPr>
          <w:rFonts w:ascii="Times New Roman" w:hAnsi="Times New Roman" w:cs="Times New Roman"/>
          <w:sz w:val="24"/>
          <w:szCs w:val="24"/>
        </w:rPr>
        <w:t>словиях, предусмотренных настоящим контрактом.</w:t>
      </w:r>
    </w:p>
    <w:p w:rsidR="00B40612" w:rsidRDefault="00B40612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09C1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="00161D7E">
        <w:rPr>
          <w:rFonts w:ascii="Times New Roman" w:hAnsi="Times New Roman" w:cs="Times New Roman"/>
          <w:b/>
          <w:sz w:val="24"/>
          <w:szCs w:val="24"/>
        </w:rPr>
        <w:tab/>
      </w:r>
      <w:r w:rsidR="00C509C1" w:rsidRPr="00C509C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Исполнитель</w:t>
      </w:r>
      <w:r w:rsidRPr="00C509C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B40612" w:rsidRPr="007059FA" w:rsidRDefault="00B40612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>Предоставлять Заказчику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по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е</w:t>
      </w:r>
      <w:r w:rsidRPr="007059FA">
        <w:rPr>
          <w:rFonts w:ascii="Times New Roman" w:hAnsi="Times New Roman" w:cs="Times New Roman"/>
          <w:sz w:val="24"/>
          <w:szCs w:val="24"/>
        </w:rPr>
        <w:t>го требованию информацию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х</w:t>
      </w:r>
      <w:r w:rsidRPr="007059FA">
        <w:rPr>
          <w:rFonts w:ascii="Times New Roman" w:hAnsi="Times New Roman" w:cs="Times New Roman"/>
          <w:sz w:val="24"/>
          <w:szCs w:val="24"/>
        </w:rPr>
        <w:t xml:space="preserve">оде </w:t>
      </w:r>
      <w:r w:rsidR="00C509C1">
        <w:rPr>
          <w:rFonts w:ascii="Times New Roman" w:hAnsi="Times New Roman" w:cs="Times New Roman"/>
          <w:sz w:val="24"/>
          <w:szCs w:val="24"/>
        </w:rPr>
        <w:t>оказания услуг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по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ф</w:t>
      </w:r>
      <w:r w:rsidRPr="007059FA">
        <w:rPr>
          <w:rFonts w:ascii="Times New Roman" w:hAnsi="Times New Roman" w:cs="Times New Roman"/>
          <w:sz w:val="24"/>
          <w:szCs w:val="24"/>
        </w:rPr>
        <w:t>орме,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о</w:t>
      </w:r>
      <w:r w:rsidRPr="007059FA">
        <w:rPr>
          <w:rFonts w:ascii="Times New Roman" w:hAnsi="Times New Roman" w:cs="Times New Roman"/>
          <w:sz w:val="24"/>
          <w:szCs w:val="24"/>
        </w:rPr>
        <w:t>бъеме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Pr="007059FA">
        <w:rPr>
          <w:rFonts w:ascii="Times New Roman" w:hAnsi="Times New Roman" w:cs="Times New Roman"/>
          <w:sz w:val="24"/>
          <w:szCs w:val="24"/>
        </w:rPr>
        <w:t>роки, содержащихся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т</w:t>
      </w:r>
      <w:r w:rsidRPr="007059FA">
        <w:rPr>
          <w:rFonts w:ascii="Times New Roman" w:hAnsi="Times New Roman" w:cs="Times New Roman"/>
          <w:sz w:val="24"/>
          <w:szCs w:val="24"/>
        </w:rPr>
        <w:t>ребовании Заказчика.</w:t>
      </w:r>
    </w:p>
    <w:p w:rsidR="00B40612" w:rsidRPr="007059FA" w:rsidRDefault="00C509C1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Оказать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 предусмотренные настоящим контрактом </w:t>
      </w:r>
      <w:r>
        <w:rPr>
          <w:rFonts w:ascii="Times New Roman" w:hAnsi="Times New Roman" w:cs="Times New Roman"/>
          <w:sz w:val="24"/>
          <w:szCs w:val="24"/>
        </w:rPr>
        <w:t>услуги,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 обеспечив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их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н</w:t>
      </w:r>
      <w:r w:rsidR="00B40612" w:rsidRPr="007059FA">
        <w:rPr>
          <w:rFonts w:ascii="Times New Roman" w:hAnsi="Times New Roman" w:cs="Times New Roman"/>
          <w:sz w:val="24"/>
          <w:szCs w:val="24"/>
        </w:rPr>
        <w:t>адлежащее качество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hAnsi="Times New Roman" w:cs="Times New Roman"/>
          <w:sz w:val="24"/>
          <w:szCs w:val="24"/>
        </w:rPr>
        <w:t>оответствии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с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т</w:t>
      </w:r>
      <w:r w:rsidR="00B40612" w:rsidRPr="007059FA">
        <w:rPr>
          <w:rFonts w:ascii="Times New Roman" w:hAnsi="Times New Roman" w:cs="Times New Roman"/>
          <w:sz w:val="24"/>
          <w:szCs w:val="24"/>
        </w:rPr>
        <w:t>ребованиями нормативных правовых актов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и</w:t>
      </w:r>
      <w:r w:rsidR="00B40612" w:rsidRPr="007059FA">
        <w:rPr>
          <w:rFonts w:ascii="Times New Roman" w:hAnsi="Times New Roman" w:cs="Times New Roman"/>
          <w:sz w:val="24"/>
          <w:szCs w:val="24"/>
        </w:rPr>
        <w:t>ными исходными данными.</w:t>
      </w:r>
    </w:p>
    <w:p w:rsidR="00444479" w:rsidRDefault="00B40612" w:rsidP="00444479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>Приступить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к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и</w:t>
      </w:r>
      <w:r w:rsidRPr="007059FA">
        <w:rPr>
          <w:rFonts w:ascii="Times New Roman" w:hAnsi="Times New Roman" w:cs="Times New Roman"/>
          <w:sz w:val="24"/>
          <w:szCs w:val="24"/>
        </w:rPr>
        <w:t>сполнению обязательств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з</w:t>
      </w:r>
      <w:r w:rsidRPr="007059FA">
        <w:rPr>
          <w:rFonts w:ascii="Times New Roman" w:hAnsi="Times New Roman" w:cs="Times New Roman"/>
          <w:sz w:val="24"/>
          <w:szCs w:val="24"/>
        </w:rPr>
        <w:t xml:space="preserve">авершить </w:t>
      </w:r>
      <w:r w:rsidR="00360430">
        <w:rPr>
          <w:rFonts w:ascii="Times New Roman" w:hAnsi="Times New Roman" w:cs="Times New Roman"/>
          <w:sz w:val="24"/>
          <w:szCs w:val="24"/>
        </w:rPr>
        <w:t>услуги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Pr="007059FA">
        <w:rPr>
          <w:rFonts w:ascii="Times New Roman" w:hAnsi="Times New Roman" w:cs="Times New Roman"/>
          <w:sz w:val="24"/>
          <w:szCs w:val="24"/>
        </w:rPr>
        <w:t>роки, установленные контрактом.</w:t>
      </w:r>
    </w:p>
    <w:p w:rsidR="0029590A" w:rsidRPr="00CA2FC9" w:rsidRDefault="00B758E8" w:rsidP="0029590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FC9">
        <w:rPr>
          <w:rFonts w:ascii="Times New Roman" w:hAnsi="Times New Roman" w:cs="Times New Roman"/>
          <w:sz w:val="24"/>
          <w:szCs w:val="24"/>
        </w:rPr>
        <w:t xml:space="preserve">Оказывать услуги по настоящему контракту на основании лицензии </w:t>
      </w:r>
      <w:r w:rsidRPr="00CA2FC9">
        <w:rPr>
          <w:rFonts w:ascii="Times New Roman" w:hAnsi="Times New Roman" w:cs="Times New Roman"/>
          <w:sz w:val="24"/>
          <w:szCs w:val="24"/>
        </w:rPr>
        <w:br/>
      </w:r>
      <w:r w:rsidRPr="00CA2FC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 осуществление деятельности по сохранению объектов культурного наследия (памятников истории и культуры) народов Российской Федерации</w:t>
      </w:r>
      <w:r w:rsidRPr="00CA2FC9">
        <w:rPr>
          <w:rFonts w:ascii="Times New Roman" w:hAnsi="Times New Roman" w:cs="Times New Roman"/>
          <w:sz w:val="24"/>
          <w:szCs w:val="24"/>
        </w:rPr>
        <w:t xml:space="preserve"> № _____________________________________ выданной Министерством культуры Российской Федерации, и иных разрешений, выдаваемых уполномоченными государственными органами</w:t>
      </w:r>
      <w:r w:rsidR="0029590A" w:rsidRPr="00CA2FC9">
        <w:rPr>
          <w:rFonts w:ascii="Times New Roman" w:hAnsi="Times New Roman" w:cs="Times New Roman"/>
          <w:sz w:val="24"/>
          <w:szCs w:val="24"/>
        </w:rPr>
        <w:t>.</w:t>
      </w:r>
    </w:p>
    <w:p w:rsidR="00444479" w:rsidRDefault="00444479" w:rsidP="00444479">
      <w:pPr>
        <w:pStyle w:val="a7"/>
        <w:tabs>
          <w:tab w:val="left" w:pos="1701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B1589">
        <w:rPr>
          <w:rFonts w:ascii="Times New Roman" w:hAnsi="Times New Roman" w:cs="Times New Roman"/>
          <w:sz w:val="24"/>
          <w:szCs w:val="24"/>
        </w:rPr>
        <w:t xml:space="preserve">В случае приостановления права </w:t>
      </w:r>
      <w:r w:rsidR="004848D6">
        <w:rPr>
          <w:rFonts w:ascii="Times New Roman" w:hAnsi="Times New Roman" w:cs="Times New Roman"/>
          <w:sz w:val="24"/>
          <w:szCs w:val="24"/>
        </w:rPr>
        <w:t>оказывать соответствующие услуги</w:t>
      </w:r>
      <w:r w:rsidRPr="00BB1589">
        <w:rPr>
          <w:rFonts w:ascii="Times New Roman" w:hAnsi="Times New Roman" w:cs="Times New Roman"/>
          <w:sz w:val="24"/>
          <w:szCs w:val="24"/>
        </w:rPr>
        <w:t xml:space="preserve">, приостановления (прекращения) действия лицензии </w:t>
      </w:r>
      <w:r w:rsidR="004848D6">
        <w:rPr>
          <w:rFonts w:ascii="Times New Roman" w:hAnsi="Times New Roman" w:cs="Times New Roman"/>
          <w:sz w:val="24"/>
          <w:szCs w:val="24"/>
        </w:rPr>
        <w:t>Исполнитель</w:t>
      </w:r>
      <w:r w:rsidRPr="00BB1589">
        <w:rPr>
          <w:rFonts w:ascii="Times New Roman" w:hAnsi="Times New Roman" w:cs="Times New Roman"/>
          <w:sz w:val="24"/>
          <w:szCs w:val="24"/>
        </w:rPr>
        <w:t xml:space="preserve"> обязуется предоставить новую лицензию, в срок не позднее, чем 5 (пять) рабочих дней с момента приостановления (прекращения) действия лицензии. </w:t>
      </w:r>
      <w:r w:rsidR="004848D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B1589">
        <w:rPr>
          <w:rFonts w:ascii="Times New Roman" w:hAnsi="Times New Roman" w:cs="Times New Roman"/>
          <w:sz w:val="24"/>
          <w:szCs w:val="24"/>
        </w:rPr>
        <w:t>В случае не предоставления указанного документа в указанный срок, стороны обязуются рассматривать данные обстоятельства как существенно изменившиеся и препятствующие выполнению настоящего контракта в полном объеме в указанные сроки.</w:t>
      </w:r>
    </w:p>
    <w:p w:rsidR="00B40612" w:rsidRDefault="00B40612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 xml:space="preserve">В порядке, установленном действующим законодательством, получить исходные данные, технические условия, необходимые </w:t>
      </w:r>
      <w:r w:rsidR="00E818A4" w:rsidRPr="007059FA">
        <w:rPr>
          <w:rFonts w:ascii="Times New Roman" w:hAnsi="Times New Roman" w:cs="Times New Roman"/>
          <w:sz w:val="24"/>
          <w:szCs w:val="24"/>
        </w:rPr>
        <w:t>согласования для</w:t>
      </w:r>
      <w:r w:rsidRPr="007059FA">
        <w:rPr>
          <w:rFonts w:ascii="Times New Roman" w:hAnsi="Times New Roman" w:cs="Times New Roman"/>
          <w:sz w:val="24"/>
          <w:szCs w:val="24"/>
        </w:rPr>
        <w:t xml:space="preserve"> </w:t>
      </w:r>
      <w:r w:rsidR="00C509C1">
        <w:rPr>
          <w:rFonts w:ascii="Times New Roman" w:hAnsi="Times New Roman" w:cs="Times New Roman"/>
          <w:sz w:val="24"/>
          <w:szCs w:val="24"/>
        </w:rPr>
        <w:t>оказания услуг</w:t>
      </w:r>
      <w:r w:rsidRPr="007059FA">
        <w:rPr>
          <w:rFonts w:ascii="Times New Roman" w:hAnsi="Times New Roman" w:cs="Times New Roman"/>
          <w:sz w:val="24"/>
          <w:szCs w:val="24"/>
        </w:rPr>
        <w:t>.</w:t>
      </w:r>
    </w:p>
    <w:p w:rsidR="00987E56" w:rsidRDefault="00987E56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E56">
        <w:rPr>
          <w:rFonts w:ascii="Times New Roman" w:hAnsi="Times New Roman" w:cs="Times New Roman"/>
          <w:bCs/>
          <w:iCs/>
          <w:sz w:val="24"/>
          <w:szCs w:val="24"/>
        </w:rPr>
        <w:t>Консультировать в части научно-проектной документации Подрядчика (субпод</w:t>
      </w:r>
      <w:r w:rsidR="00231987">
        <w:rPr>
          <w:rFonts w:ascii="Times New Roman" w:hAnsi="Times New Roman" w:cs="Times New Roman"/>
          <w:bCs/>
          <w:iCs/>
          <w:sz w:val="24"/>
          <w:szCs w:val="24"/>
        </w:rPr>
        <w:t>рядчика), поименованного в п. </w:t>
      </w:r>
      <w:r w:rsidRPr="00987E56">
        <w:rPr>
          <w:rFonts w:ascii="Times New Roman" w:hAnsi="Times New Roman" w:cs="Times New Roman"/>
          <w:bCs/>
          <w:iCs/>
          <w:sz w:val="24"/>
          <w:szCs w:val="24"/>
        </w:rPr>
        <w:t>1.</w:t>
      </w:r>
      <w:r w:rsidR="00231987">
        <w:rPr>
          <w:rFonts w:ascii="Times New Roman" w:hAnsi="Times New Roman" w:cs="Times New Roman"/>
          <w:bCs/>
          <w:iCs/>
          <w:sz w:val="24"/>
          <w:szCs w:val="24"/>
        </w:rPr>
        <w:t>3.</w:t>
      </w:r>
      <w:r w:rsidRPr="00987E56">
        <w:rPr>
          <w:rFonts w:ascii="Times New Roman" w:hAnsi="Times New Roman" w:cs="Times New Roman"/>
          <w:bCs/>
          <w:iCs/>
          <w:sz w:val="24"/>
          <w:szCs w:val="24"/>
        </w:rPr>
        <w:t xml:space="preserve"> настоящего контракта.</w:t>
      </w:r>
    </w:p>
    <w:p w:rsidR="00567267" w:rsidRPr="00CA35E3" w:rsidRDefault="00567267" w:rsidP="00CA35E3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5E3">
        <w:rPr>
          <w:rFonts w:ascii="Times New Roman" w:hAnsi="Times New Roman" w:cs="Times New Roman"/>
          <w:sz w:val="24"/>
          <w:szCs w:val="24"/>
        </w:rPr>
        <w:t>Решать необходимые вопросы, возникшие</w:t>
      </w:r>
      <w:r w:rsidR="00223DA1" w:rsidRPr="00CA35E3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CA35E3">
        <w:rPr>
          <w:rFonts w:ascii="Times New Roman" w:hAnsi="Times New Roman" w:cs="Times New Roman"/>
          <w:sz w:val="24"/>
          <w:szCs w:val="24"/>
        </w:rPr>
        <w:t>п</w:t>
      </w:r>
      <w:r w:rsidRPr="00CA35E3">
        <w:rPr>
          <w:rFonts w:ascii="Times New Roman" w:hAnsi="Times New Roman" w:cs="Times New Roman"/>
          <w:sz w:val="24"/>
          <w:szCs w:val="24"/>
        </w:rPr>
        <w:t xml:space="preserve">роцессе </w:t>
      </w:r>
      <w:r w:rsidR="00980505" w:rsidRPr="00CA35E3">
        <w:rPr>
          <w:rFonts w:ascii="Times New Roman" w:hAnsi="Times New Roman" w:cs="Times New Roman"/>
          <w:sz w:val="24"/>
          <w:szCs w:val="24"/>
        </w:rPr>
        <w:t>выполнения работ</w:t>
      </w:r>
      <w:r w:rsidR="00223DA1" w:rsidRPr="00CA35E3">
        <w:rPr>
          <w:rFonts w:ascii="Times New Roman" w:hAnsi="Times New Roman" w:cs="Times New Roman"/>
          <w:sz w:val="24"/>
          <w:szCs w:val="24"/>
        </w:rPr>
        <w:t xml:space="preserve"> на</w:t>
      </w:r>
      <w:r w:rsidR="00223DA1">
        <w:rPr>
          <w:rFonts w:ascii="Times New Roman" w:hAnsi="Times New Roman" w:cs="Times New Roman"/>
          <w:sz w:val="24"/>
          <w:szCs w:val="24"/>
        </w:rPr>
        <w:t> О</w:t>
      </w:r>
      <w:r w:rsidRPr="00CA35E3">
        <w:rPr>
          <w:rFonts w:ascii="Times New Roman" w:hAnsi="Times New Roman" w:cs="Times New Roman"/>
          <w:sz w:val="24"/>
          <w:szCs w:val="24"/>
        </w:rPr>
        <w:t>бъекте.</w:t>
      </w:r>
    </w:p>
    <w:p w:rsidR="00DF5227" w:rsidRDefault="00980505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0505">
        <w:rPr>
          <w:rFonts w:ascii="Times New Roman" w:hAnsi="Times New Roman" w:cs="Times New Roman"/>
          <w:sz w:val="24"/>
          <w:szCs w:val="24"/>
        </w:rPr>
        <w:t>Запрещать применение при проведении работ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на</w:t>
      </w:r>
      <w:r w:rsidR="00223DA1">
        <w:rPr>
          <w:rFonts w:ascii="Times New Roman" w:hAnsi="Times New Roman" w:cs="Times New Roman"/>
          <w:sz w:val="24"/>
          <w:szCs w:val="24"/>
        </w:rPr>
        <w:t> О</w:t>
      </w:r>
      <w:r w:rsidRPr="00980505">
        <w:rPr>
          <w:rFonts w:ascii="Times New Roman" w:hAnsi="Times New Roman" w:cs="Times New Roman"/>
          <w:sz w:val="24"/>
          <w:szCs w:val="24"/>
        </w:rPr>
        <w:t>бъекте материалов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т</w:t>
      </w:r>
      <w:r w:rsidRPr="00980505">
        <w:rPr>
          <w:rFonts w:ascii="Times New Roman" w:hAnsi="Times New Roman" w:cs="Times New Roman"/>
          <w:sz w:val="24"/>
          <w:szCs w:val="24"/>
        </w:rPr>
        <w:t>ехнологий,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не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с</w:t>
      </w:r>
      <w:r w:rsidRPr="00980505">
        <w:rPr>
          <w:rFonts w:ascii="Times New Roman" w:hAnsi="Times New Roman" w:cs="Times New Roman"/>
          <w:sz w:val="24"/>
          <w:szCs w:val="24"/>
        </w:rPr>
        <w:t>оответствующих разработанным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у</w:t>
      </w:r>
      <w:r w:rsidRPr="00980505">
        <w:rPr>
          <w:rFonts w:ascii="Times New Roman" w:hAnsi="Times New Roman" w:cs="Times New Roman"/>
          <w:sz w:val="24"/>
          <w:szCs w:val="24"/>
        </w:rPr>
        <w:t>казанным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п</w:t>
      </w:r>
      <w:r w:rsidRPr="00980505">
        <w:rPr>
          <w:rFonts w:ascii="Times New Roman" w:hAnsi="Times New Roman" w:cs="Times New Roman"/>
          <w:sz w:val="24"/>
          <w:szCs w:val="24"/>
        </w:rPr>
        <w:t>роектной документации</w:t>
      </w:r>
      <w:r w:rsidR="00DF5227">
        <w:rPr>
          <w:rFonts w:ascii="Times New Roman" w:hAnsi="Times New Roman" w:cs="Times New Roman"/>
          <w:sz w:val="24"/>
          <w:szCs w:val="24"/>
        </w:rPr>
        <w:t>.</w:t>
      </w:r>
    </w:p>
    <w:p w:rsidR="00500E4E" w:rsidRDefault="00980505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0505">
        <w:rPr>
          <w:rFonts w:ascii="Times New Roman" w:hAnsi="Times New Roman" w:cs="Times New Roman"/>
          <w:sz w:val="24"/>
          <w:szCs w:val="24"/>
        </w:rPr>
        <w:lastRenderedPageBreak/>
        <w:t>Участвовать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с</w:t>
      </w:r>
      <w:r w:rsidRPr="00980505">
        <w:rPr>
          <w:rFonts w:ascii="Times New Roman" w:hAnsi="Times New Roman" w:cs="Times New Roman"/>
          <w:sz w:val="24"/>
          <w:szCs w:val="24"/>
        </w:rPr>
        <w:t>овещаниях, работах комиссий, экспертных групп, создаваемых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ц</w:t>
      </w:r>
      <w:r w:rsidRPr="00980505">
        <w:rPr>
          <w:rFonts w:ascii="Times New Roman" w:hAnsi="Times New Roman" w:cs="Times New Roman"/>
          <w:sz w:val="24"/>
          <w:szCs w:val="24"/>
        </w:rPr>
        <w:t>елях оценки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п</w:t>
      </w:r>
      <w:r w:rsidRPr="00980505">
        <w:rPr>
          <w:rFonts w:ascii="Times New Roman" w:hAnsi="Times New Roman" w:cs="Times New Roman"/>
          <w:sz w:val="24"/>
          <w:szCs w:val="24"/>
        </w:rPr>
        <w:t>риемки работ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по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о</w:t>
      </w:r>
      <w:r w:rsidRPr="00980505">
        <w:rPr>
          <w:rFonts w:ascii="Times New Roman" w:hAnsi="Times New Roman" w:cs="Times New Roman"/>
          <w:sz w:val="24"/>
          <w:szCs w:val="24"/>
        </w:rPr>
        <w:t>бъекту, составлять акты освидетельствования скрытых работ, актов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на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в</w:t>
      </w:r>
      <w:r w:rsidRPr="00980505">
        <w:rPr>
          <w:rFonts w:ascii="Times New Roman" w:hAnsi="Times New Roman" w:cs="Times New Roman"/>
          <w:sz w:val="24"/>
          <w:szCs w:val="24"/>
        </w:rPr>
        <w:t>новь выявленные</w:t>
      </w:r>
      <w:r w:rsidR="00223DA1" w:rsidRPr="00980505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sz w:val="24"/>
          <w:szCs w:val="24"/>
        </w:rPr>
        <w:t>д</w:t>
      </w:r>
      <w:r w:rsidRPr="00980505">
        <w:rPr>
          <w:rFonts w:ascii="Times New Roman" w:hAnsi="Times New Roman" w:cs="Times New Roman"/>
          <w:sz w:val="24"/>
          <w:szCs w:val="24"/>
        </w:rPr>
        <w:t>ополнительные работы.</w:t>
      </w:r>
    </w:p>
    <w:p w:rsidR="00500E4E" w:rsidRPr="00856BC7" w:rsidRDefault="00500E4E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6BC7">
        <w:rPr>
          <w:rFonts w:ascii="Times New Roman" w:hAnsi="Times New Roman" w:cs="Times New Roman"/>
          <w:sz w:val="24"/>
          <w:szCs w:val="24"/>
        </w:rPr>
        <w:t xml:space="preserve">Оформлять исполнительскую документацию, вести </w:t>
      </w:r>
      <w:r w:rsidR="00490302">
        <w:rPr>
          <w:rFonts w:ascii="Times New Roman" w:hAnsi="Times New Roman" w:cs="Times New Roman"/>
          <w:sz w:val="24"/>
          <w:szCs w:val="24"/>
        </w:rPr>
        <w:t>авторский надзор.</w:t>
      </w:r>
      <w:r w:rsidR="00223DA1" w:rsidRPr="00856B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0612" w:rsidRPr="007059FA" w:rsidRDefault="00B40612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>Выполнять указания Заказчика, представленные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п</w:t>
      </w:r>
      <w:r w:rsidRPr="007059FA">
        <w:rPr>
          <w:rFonts w:ascii="Times New Roman" w:hAnsi="Times New Roman" w:cs="Times New Roman"/>
          <w:sz w:val="24"/>
          <w:szCs w:val="24"/>
        </w:rPr>
        <w:t>исьменном виде, если они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не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п</w:t>
      </w:r>
      <w:r w:rsidRPr="007059FA">
        <w:rPr>
          <w:rFonts w:ascii="Times New Roman" w:hAnsi="Times New Roman" w:cs="Times New Roman"/>
          <w:sz w:val="24"/>
          <w:szCs w:val="24"/>
        </w:rPr>
        <w:t>ротиворечат условиям контракта, действующему законодательству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н</w:t>
      </w:r>
      <w:r w:rsidRPr="007059FA">
        <w:rPr>
          <w:rFonts w:ascii="Times New Roman" w:hAnsi="Times New Roman" w:cs="Times New Roman"/>
          <w:sz w:val="24"/>
          <w:szCs w:val="24"/>
        </w:rPr>
        <w:t>ормативным правовым актам Российской Федерации.</w:t>
      </w:r>
    </w:p>
    <w:p w:rsidR="00B40612" w:rsidRPr="007059FA" w:rsidRDefault="00B40612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>Немедленно письменно предупредить Заказчика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об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о</w:t>
      </w:r>
      <w:r w:rsidRPr="007059FA">
        <w:rPr>
          <w:rFonts w:ascii="Times New Roman" w:hAnsi="Times New Roman" w:cs="Times New Roman"/>
          <w:sz w:val="24"/>
          <w:szCs w:val="24"/>
        </w:rPr>
        <w:t>бнаружении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не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з</w:t>
      </w:r>
      <w:r w:rsidRPr="007059FA">
        <w:rPr>
          <w:rFonts w:ascii="Times New Roman" w:hAnsi="Times New Roman" w:cs="Times New Roman"/>
          <w:sz w:val="24"/>
          <w:szCs w:val="24"/>
        </w:rPr>
        <w:t>ависящих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от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И</w:t>
      </w:r>
      <w:r w:rsidR="006C42CF">
        <w:rPr>
          <w:rFonts w:ascii="Times New Roman" w:eastAsia="Times New Roman" w:hAnsi="Times New Roman" w:cs="Times New Roman"/>
          <w:bCs/>
          <w:iCs/>
          <w:sz w:val="24"/>
          <w:szCs w:val="24"/>
        </w:rPr>
        <w:t>сполнителя</w:t>
      </w:r>
      <w:r w:rsidRPr="007059FA">
        <w:rPr>
          <w:rFonts w:ascii="Times New Roman" w:hAnsi="Times New Roman" w:cs="Times New Roman"/>
          <w:sz w:val="24"/>
          <w:szCs w:val="24"/>
        </w:rPr>
        <w:t xml:space="preserve"> обстоятельств, которые грозят годности результата </w:t>
      </w:r>
      <w:r w:rsidR="006C42CF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059FA">
        <w:rPr>
          <w:rFonts w:ascii="Times New Roman" w:hAnsi="Times New Roman" w:cs="Times New Roman"/>
          <w:sz w:val="24"/>
          <w:szCs w:val="24"/>
        </w:rPr>
        <w:t xml:space="preserve"> либо создают невозможность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их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з</w:t>
      </w:r>
      <w:r w:rsidRPr="007059FA">
        <w:rPr>
          <w:rFonts w:ascii="Times New Roman" w:hAnsi="Times New Roman" w:cs="Times New Roman"/>
          <w:sz w:val="24"/>
          <w:szCs w:val="24"/>
        </w:rPr>
        <w:t>авершения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Pr="007059FA">
        <w:rPr>
          <w:rFonts w:ascii="Times New Roman" w:hAnsi="Times New Roman" w:cs="Times New Roman"/>
          <w:sz w:val="24"/>
          <w:szCs w:val="24"/>
        </w:rPr>
        <w:t>рок.</w:t>
      </w:r>
    </w:p>
    <w:p w:rsidR="00B40612" w:rsidRPr="007059FA" w:rsidRDefault="00B40612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 xml:space="preserve">Соблюдать сроки </w:t>
      </w:r>
      <w:r w:rsidR="00360430">
        <w:rPr>
          <w:rFonts w:ascii="Times New Roman" w:hAnsi="Times New Roman" w:cs="Times New Roman"/>
          <w:sz w:val="24"/>
          <w:szCs w:val="24"/>
        </w:rPr>
        <w:t>оказания услуг</w:t>
      </w:r>
      <w:r w:rsidRPr="007059FA">
        <w:rPr>
          <w:rFonts w:ascii="Times New Roman" w:hAnsi="Times New Roman" w:cs="Times New Roman"/>
          <w:sz w:val="24"/>
          <w:szCs w:val="24"/>
        </w:rPr>
        <w:t>, требования действующего законодательства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к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к</w:t>
      </w:r>
      <w:r w:rsidRPr="007059FA">
        <w:rPr>
          <w:rFonts w:ascii="Times New Roman" w:hAnsi="Times New Roman" w:cs="Times New Roman"/>
          <w:sz w:val="24"/>
          <w:szCs w:val="24"/>
        </w:rPr>
        <w:t xml:space="preserve">ачеству </w:t>
      </w:r>
      <w:r w:rsidR="006C42CF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059FA">
        <w:rPr>
          <w:rFonts w:ascii="Times New Roman" w:hAnsi="Times New Roman" w:cs="Times New Roman"/>
          <w:sz w:val="24"/>
          <w:szCs w:val="24"/>
        </w:rPr>
        <w:t>, нести ответственность, установленную контрактом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д</w:t>
      </w:r>
      <w:r w:rsidRPr="007059FA">
        <w:rPr>
          <w:rFonts w:ascii="Times New Roman" w:hAnsi="Times New Roman" w:cs="Times New Roman"/>
          <w:sz w:val="24"/>
          <w:szCs w:val="24"/>
        </w:rPr>
        <w:t>ействующим законодательством.</w:t>
      </w:r>
    </w:p>
    <w:p w:rsidR="00B40612" w:rsidRDefault="00B40612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9FA">
        <w:rPr>
          <w:rFonts w:ascii="Times New Roman" w:hAnsi="Times New Roman" w:cs="Times New Roman"/>
          <w:sz w:val="24"/>
          <w:szCs w:val="24"/>
        </w:rPr>
        <w:t>Исполнять полученные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х</w:t>
      </w:r>
      <w:r w:rsidRPr="007059FA">
        <w:rPr>
          <w:rFonts w:ascii="Times New Roman" w:hAnsi="Times New Roman" w:cs="Times New Roman"/>
          <w:sz w:val="24"/>
          <w:szCs w:val="24"/>
        </w:rPr>
        <w:t xml:space="preserve">оде </w:t>
      </w:r>
      <w:r w:rsidR="00360430">
        <w:rPr>
          <w:rFonts w:ascii="Times New Roman" w:hAnsi="Times New Roman" w:cs="Times New Roman"/>
          <w:sz w:val="24"/>
          <w:szCs w:val="24"/>
        </w:rPr>
        <w:t>оказания услуг</w:t>
      </w:r>
      <w:r w:rsidRPr="007059FA">
        <w:rPr>
          <w:rFonts w:ascii="Times New Roman" w:hAnsi="Times New Roman" w:cs="Times New Roman"/>
          <w:sz w:val="24"/>
          <w:szCs w:val="24"/>
        </w:rPr>
        <w:t xml:space="preserve"> указания Заказчика,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т</w:t>
      </w:r>
      <w:r w:rsidRPr="007059FA">
        <w:rPr>
          <w:rFonts w:ascii="Times New Roman" w:hAnsi="Times New Roman" w:cs="Times New Roman"/>
          <w:sz w:val="24"/>
          <w:szCs w:val="24"/>
        </w:rPr>
        <w:t>ом числе,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Pr="007059FA">
        <w:rPr>
          <w:rFonts w:ascii="Times New Roman" w:hAnsi="Times New Roman" w:cs="Times New Roman"/>
          <w:sz w:val="24"/>
          <w:szCs w:val="24"/>
        </w:rPr>
        <w:t>рок, установленный предписанием Заказчика, устранять обнаруженные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им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н</w:t>
      </w:r>
      <w:r w:rsidRPr="007059FA">
        <w:rPr>
          <w:rFonts w:ascii="Times New Roman" w:hAnsi="Times New Roman" w:cs="Times New Roman"/>
          <w:sz w:val="24"/>
          <w:szCs w:val="24"/>
        </w:rPr>
        <w:t>едостатки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о</w:t>
      </w:r>
      <w:r w:rsidR="006C42CF">
        <w:rPr>
          <w:rFonts w:ascii="Times New Roman" w:hAnsi="Times New Roman" w:cs="Times New Roman"/>
          <w:sz w:val="24"/>
          <w:szCs w:val="24"/>
        </w:rPr>
        <w:t>казанных услугах</w:t>
      </w:r>
      <w:r w:rsidRPr="007059FA">
        <w:rPr>
          <w:rFonts w:ascii="Times New Roman" w:hAnsi="Times New Roman" w:cs="Times New Roman"/>
          <w:sz w:val="24"/>
          <w:szCs w:val="24"/>
        </w:rPr>
        <w:t xml:space="preserve"> или иные отступления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от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у</w:t>
      </w:r>
      <w:r w:rsidRPr="007059FA">
        <w:rPr>
          <w:rFonts w:ascii="Times New Roman" w:hAnsi="Times New Roman" w:cs="Times New Roman"/>
          <w:sz w:val="24"/>
          <w:szCs w:val="24"/>
        </w:rPr>
        <w:t>словий настоящего контракта.</w:t>
      </w:r>
    </w:p>
    <w:p w:rsidR="008869FC" w:rsidRPr="008869FC" w:rsidRDefault="00980505" w:rsidP="008869FC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Официально информировать Заказчика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B90F09">
        <w:rPr>
          <w:rFonts w:ascii="Times New Roman" w:hAnsi="Times New Roman" w:cs="Times New Roman"/>
          <w:bCs/>
          <w:color w:val="000000"/>
          <w:sz w:val="24"/>
          <w:szCs w:val="24"/>
        </w:rPr>
        <w:t>КГИОП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</w:t>
      </w:r>
      <w:r w:rsidR="00223DA1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есвоевременном и (или) некачественном выполнении работ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</w:t>
      </w:r>
      <w:r w:rsidR="00223DA1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бъекту для принятия оперативных мер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</w:t>
      </w:r>
      <w:r w:rsidR="00223DA1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странению выявленных отступлений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</w:t>
      </w:r>
      <w:r w:rsidR="00223DA1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r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роектной документации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223DA1"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980505">
        <w:rPr>
          <w:rFonts w:ascii="Times New Roman" w:hAnsi="Times New Roman" w:cs="Times New Roman"/>
          <w:bCs/>
          <w:color w:val="000000"/>
          <w:sz w:val="24"/>
          <w:szCs w:val="24"/>
        </w:rPr>
        <w:t>арушений требований нормативных документов.</w:t>
      </w:r>
    </w:p>
    <w:p w:rsidR="00D66399" w:rsidRDefault="00980505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0505">
        <w:rPr>
          <w:rFonts w:ascii="Times New Roman" w:hAnsi="Times New Roman" w:cs="Times New Roman"/>
          <w:sz w:val="24"/>
          <w:szCs w:val="24"/>
        </w:rPr>
        <w:t>Не передавать результаты услуг третьим лицам без согласия Заказчика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6399" w:rsidRPr="00CA2FC9" w:rsidRDefault="00335618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решение</w:t>
      </w:r>
      <w:r w:rsidR="00223DA1">
        <w:rPr>
          <w:rFonts w:ascii="Times New Roman" w:hAnsi="Times New Roman" w:cs="Times New Roman"/>
          <w:sz w:val="24"/>
          <w:szCs w:val="24"/>
        </w:rPr>
        <w:t xml:space="preserve"> о к</w:t>
      </w:r>
      <w:r>
        <w:rPr>
          <w:rFonts w:ascii="Times New Roman" w:hAnsi="Times New Roman" w:cs="Times New Roman"/>
          <w:sz w:val="24"/>
          <w:szCs w:val="24"/>
        </w:rPr>
        <w:t>орректировке проектных решений</w:t>
      </w:r>
      <w:r w:rsidR="00223DA1">
        <w:rPr>
          <w:rFonts w:ascii="Times New Roman" w:hAnsi="Times New Roman" w:cs="Times New Roman"/>
          <w:sz w:val="24"/>
          <w:szCs w:val="24"/>
        </w:rPr>
        <w:t xml:space="preserve"> в с</w:t>
      </w:r>
      <w:r>
        <w:rPr>
          <w:rFonts w:ascii="Times New Roman" w:hAnsi="Times New Roman" w:cs="Times New Roman"/>
          <w:sz w:val="24"/>
          <w:szCs w:val="24"/>
        </w:rPr>
        <w:t>оответствии</w:t>
      </w:r>
      <w:r w:rsidR="00223DA1">
        <w:rPr>
          <w:rFonts w:ascii="Times New Roman" w:hAnsi="Times New Roman" w:cs="Times New Roman"/>
          <w:sz w:val="24"/>
          <w:szCs w:val="24"/>
        </w:rPr>
        <w:t xml:space="preserve"> </w:t>
      </w:r>
      <w:r w:rsidR="00D34881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23DA1">
        <w:rPr>
          <w:rFonts w:ascii="Times New Roman" w:hAnsi="Times New Roman" w:cs="Times New Roman"/>
          <w:sz w:val="24"/>
          <w:szCs w:val="24"/>
        </w:rPr>
        <w:t>с Г</w:t>
      </w:r>
      <w:r w:rsidR="00D34881">
        <w:rPr>
          <w:rFonts w:ascii="Times New Roman" w:hAnsi="Times New Roman" w:cs="Times New Roman"/>
          <w:sz w:val="24"/>
          <w:szCs w:val="24"/>
        </w:rPr>
        <w:t xml:space="preserve">ОСТ Р </w:t>
      </w:r>
      <w:r w:rsidR="00D66399">
        <w:rPr>
          <w:rFonts w:ascii="Times New Roman" w:hAnsi="Times New Roman" w:cs="Times New Roman"/>
          <w:sz w:val="24"/>
          <w:szCs w:val="24"/>
        </w:rPr>
        <w:t>21.101-2020. Национальный стандарт Российской Федерации. Система проектной документации для строительства. Основные требования</w:t>
      </w:r>
      <w:r w:rsidR="00223DA1">
        <w:rPr>
          <w:rFonts w:ascii="Times New Roman" w:hAnsi="Times New Roman" w:cs="Times New Roman"/>
          <w:sz w:val="24"/>
          <w:szCs w:val="24"/>
        </w:rPr>
        <w:t xml:space="preserve"> к п</w:t>
      </w:r>
      <w:r w:rsidR="00D66399">
        <w:rPr>
          <w:rFonts w:ascii="Times New Roman" w:hAnsi="Times New Roman" w:cs="Times New Roman"/>
          <w:sz w:val="24"/>
          <w:szCs w:val="24"/>
        </w:rPr>
        <w:t>роектной</w:t>
      </w:r>
      <w:r w:rsidR="00223DA1">
        <w:rPr>
          <w:rFonts w:ascii="Times New Roman" w:hAnsi="Times New Roman" w:cs="Times New Roman"/>
          <w:sz w:val="24"/>
          <w:szCs w:val="24"/>
        </w:rPr>
        <w:t xml:space="preserve"> и р</w:t>
      </w:r>
      <w:r w:rsidR="00D66399">
        <w:rPr>
          <w:rFonts w:ascii="Times New Roman" w:hAnsi="Times New Roman" w:cs="Times New Roman"/>
          <w:sz w:val="24"/>
          <w:szCs w:val="24"/>
        </w:rPr>
        <w:t xml:space="preserve">абочей документации </w:t>
      </w:r>
      <w:r w:rsidR="00D34881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="00D34881">
        <w:rPr>
          <w:rFonts w:ascii="Times New Roman" w:hAnsi="Times New Roman" w:cs="Times New Roman"/>
          <w:sz w:val="24"/>
          <w:szCs w:val="24"/>
        </w:rPr>
        <w:t xml:space="preserve">   </w:t>
      </w:r>
      <w:r w:rsidR="00D6639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D66399">
        <w:rPr>
          <w:rFonts w:ascii="Times New Roman" w:hAnsi="Times New Roman" w:cs="Times New Roman"/>
          <w:sz w:val="24"/>
          <w:szCs w:val="24"/>
        </w:rPr>
        <w:t>утв.</w:t>
      </w:r>
      <w:r w:rsidR="00223DA1">
        <w:rPr>
          <w:rFonts w:ascii="Times New Roman" w:hAnsi="Times New Roman" w:cs="Times New Roman"/>
          <w:sz w:val="24"/>
          <w:szCs w:val="24"/>
        </w:rPr>
        <w:t xml:space="preserve"> и в</w:t>
      </w:r>
      <w:r w:rsidR="00D66399">
        <w:rPr>
          <w:rFonts w:ascii="Times New Roman" w:hAnsi="Times New Roman" w:cs="Times New Roman"/>
          <w:sz w:val="24"/>
          <w:szCs w:val="24"/>
        </w:rPr>
        <w:t>веден</w:t>
      </w:r>
      <w:r w:rsidR="00223DA1">
        <w:rPr>
          <w:rFonts w:ascii="Times New Roman" w:hAnsi="Times New Roman" w:cs="Times New Roman"/>
          <w:sz w:val="24"/>
          <w:szCs w:val="24"/>
        </w:rPr>
        <w:t xml:space="preserve"> в д</w:t>
      </w:r>
      <w:r w:rsidR="00D66399">
        <w:rPr>
          <w:rFonts w:ascii="Times New Roman" w:hAnsi="Times New Roman" w:cs="Times New Roman"/>
          <w:sz w:val="24"/>
          <w:szCs w:val="24"/>
        </w:rPr>
        <w:t xml:space="preserve">ействие Приказом </w:t>
      </w:r>
      <w:proofErr w:type="spellStart"/>
      <w:r w:rsidR="00D66399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="00D66399">
        <w:rPr>
          <w:rFonts w:ascii="Times New Roman" w:hAnsi="Times New Roman" w:cs="Times New Roman"/>
          <w:sz w:val="24"/>
          <w:szCs w:val="24"/>
        </w:rPr>
        <w:t xml:space="preserve"> от 23.06.2020 № 282-ст)</w:t>
      </w:r>
      <w:r>
        <w:rPr>
          <w:rFonts w:ascii="Times New Roman" w:hAnsi="Times New Roman" w:cs="Times New Roman"/>
          <w:sz w:val="24"/>
          <w:szCs w:val="24"/>
        </w:rPr>
        <w:t>, направлении предложений</w:t>
      </w:r>
      <w:r w:rsidR="00223DA1">
        <w:rPr>
          <w:rFonts w:ascii="Times New Roman" w:hAnsi="Times New Roman" w:cs="Times New Roman"/>
          <w:sz w:val="24"/>
          <w:szCs w:val="24"/>
        </w:rPr>
        <w:t xml:space="preserve"> о н</w:t>
      </w:r>
      <w:r>
        <w:rPr>
          <w:rFonts w:ascii="Times New Roman" w:hAnsi="Times New Roman" w:cs="Times New Roman"/>
          <w:sz w:val="24"/>
          <w:szCs w:val="24"/>
        </w:rPr>
        <w:t xml:space="preserve">еобходимости </w:t>
      </w:r>
      <w:r w:rsidRPr="00CA2FC9">
        <w:rPr>
          <w:rFonts w:ascii="Times New Roman" w:hAnsi="Times New Roman" w:cs="Times New Roman"/>
          <w:sz w:val="24"/>
          <w:szCs w:val="24"/>
        </w:rPr>
        <w:t>принципиальных изменений проектной документации</w:t>
      </w:r>
      <w:r w:rsidR="00223DA1" w:rsidRPr="00CA2FC9">
        <w:rPr>
          <w:rFonts w:ascii="Times New Roman" w:hAnsi="Times New Roman" w:cs="Times New Roman"/>
          <w:sz w:val="24"/>
          <w:szCs w:val="24"/>
        </w:rPr>
        <w:t xml:space="preserve"> на р</w:t>
      </w:r>
      <w:r w:rsidRPr="00CA2FC9">
        <w:rPr>
          <w:rFonts w:ascii="Times New Roman" w:hAnsi="Times New Roman" w:cs="Times New Roman"/>
          <w:sz w:val="24"/>
          <w:szCs w:val="24"/>
        </w:rPr>
        <w:t>ассмотрение КГИОП</w:t>
      </w:r>
      <w:r w:rsidR="00223DA1" w:rsidRPr="00CA2FC9">
        <w:rPr>
          <w:rFonts w:ascii="Times New Roman" w:hAnsi="Times New Roman" w:cs="Times New Roman"/>
          <w:sz w:val="24"/>
          <w:szCs w:val="24"/>
        </w:rPr>
        <w:t xml:space="preserve"> и З</w:t>
      </w:r>
      <w:r w:rsidRPr="00CA2FC9">
        <w:rPr>
          <w:rFonts w:ascii="Times New Roman" w:hAnsi="Times New Roman" w:cs="Times New Roman"/>
          <w:sz w:val="24"/>
          <w:szCs w:val="24"/>
        </w:rPr>
        <w:t>аказчика.</w:t>
      </w:r>
    </w:p>
    <w:p w:rsidR="001452EB" w:rsidRPr="00CA2FC9" w:rsidRDefault="00335618" w:rsidP="009135DA">
      <w:pPr>
        <w:pStyle w:val="a5"/>
        <w:numPr>
          <w:ilvl w:val="0"/>
          <w:numId w:val="10"/>
        </w:numPr>
        <w:tabs>
          <w:tab w:val="left" w:pos="1418"/>
          <w:tab w:val="left" w:pos="3810"/>
        </w:tabs>
        <w:ind w:left="0" w:firstLine="567"/>
        <w:jc w:val="both"/>
        <w:rPr>
          <w:rFonts w:ascii="Times New Roman" w:eastAsia="Times New Roman" w:hAnsi="Times New Roman" w:cs="Times New Roman"/>
          <w:bCs/>
        </w:rPr>
      </w:pPr>
      <w:r w:rsidRPr="00CA2FC9">
        <w:rPr>
          <w:rFonts w:ascii="Times New Roman" w:hAnsi="Times New Roman" w:cs="Times New Roman"/>
        </w:rPr>
        <w:t>3.2.1</w:t>
      </w:r>
      <w:r w:rsidR="00B766A3" w:rsidRPr="00CA2FC9">
        <w:rPr>
          <w:rFonts w:ascii="Times New Roman" w:hAnsi="Times New Roman" w:cs="Times New Roman"/>
        </w:rPr>
        <w:t>9</w:t>
      </w:r>
      <w:r w:rsidRPr="00CA2FC9">
        <w:rPr>
          <w:rFonts w:ascii="Times New Roman" w:hAnsi="Times New Roman" w:cs="Times New Roman"/>
        </w:rPr>
        <w:t xml:space="preserve">. </w:t>
      </w:r>
      <w:r w:rsidR="00161D7E" w:rsidRPr="00CA2FC9">
        <w:rPr>
          <w:rFonts w:ascii="Times New Roman" w:hAnsi="Times New Roman" w:cs="Times New Roman"/>
        </w:rPr>
        <w:tab/>
      </w:r>
      <w:r w:rsidR="004243AC" w:rsidRPr="00CA2FC9">
        <w:rPr>
          <w:rFonts w:ascii="Times New Roman" w:hAnsi="Times New Roman" w:cs="Times New Roman"/>
        </w:rPr>
        <w:t xml:space="preserve">После </w:t>
      </w:r>
      <w:r w:rsidR="00122ABE" w:rsidRPr="00CA2FC9">
        <w:rPr>
          <w:rFonts w:ascii="Times New Roman" w:hAnsi="Times New Roman" w:cs="Times New Roman"/>
        </w:rPr>
        <w:t xml:space="preserve">окончания </w:t>
      </w:r>
      <w:r w:rsidR="00E818A4" w:rsidRPr="00CA2FC9">
        <w:rPr>
          <w:rFonts w:ascii="Times New Roman" w:hAnsi="Times New Roman" w:cs="Times New Roman"/>
        </w:rPr>
        <w:t>оказания услуг</w:t>
      </w:r>
      <w:r w:rsidR="00223DA1" w:rsidRPr="00CA2FC9">
        <w:rPr>
          <w:rFonts w:ascii="Times New Roman" w:hAnsi="Times New Roman" w:cs="Times New Roman"/>
        </w:rPr>
        <w:t xml:space="preserve"> на о</w:t>
      </w:r>
      <w:r w:rsidR="004243AC" w:rsidRPr="00CA2FC9">
        <w:rPr>
          <w:rFonts w:ascii="Times New Roman" w:hAnsi="Times New Roman" w:cs="Times New Roman"/>
        </w:rPr>
        <w:t>бъекте составить</w:t>
      </w:r>
      <w:r w:rsidR="00223DA1" w:rsidRPr="00CA2FC9">
        <w:rPr>
          <w:rFonts w:ascii="Times New Roman" w:hAnsi="Times New Roman" w:cs="Times New Roman"/>
        </w:rPr>
        <w:t xml:space="preserve"> и с</w:t>
      </w:r>
      <w:r w:rsidR="004243AC" w:rsidRPr="00CA2FC9">
        <w:rPr>
          <w:rFonts w:ascii="Times New Roman" w:hAnsi="Times New Roman" w:cs="Times New Roman"/>
        </w:rPr>
        <w:t xml:space="preserve">дать </w:t>
      </w:r>
      <w:r w:rsidR="00CA2FC9" w:rsidRPr="00CA2FC9">
        <w:rPr>
          <w:rFonts w:ascii="Times New Roman" w:hAnsi="Times New Roman" w:cs="Times New Roman"/>
        </w:rPr>
        <w:t>отчетную документацию, включая научный отчет о выполненных работах,</w:t>
      </w:r>
      <w:r w:rsidR="00223DA1" w:rsidRPr="00CA2FC9">
        <w:rPr>
          <w:rFonts w:ascii="Times New Roman" w:hAnsi="Times New Roman" w:cs="Times New Roman"/>
        </w:rPr>
        <w:t xml:space="preserve"> в К</w:t>
      </w:r>
      <w:r w:rsidR="002306E4" w:rsidRPr="00CA2FC9">
        <w:rPr>
          <w:rFonts w:ascii="Times New Roman" w:hAnsi="Times New Roman" w:cs="Times New Roman"/>
        </w:rPr>
        <w:t>ГИОП. Состав</w:t>
      </w:r>
      <w:r w:rsidR="001452EB" w:rsidRPr="00CA2FC9">
        <w:rPr>
          <w:rFonts w:ascii="Times New Roman" w:hAnsi="Times New Roman" w:cs="Times New Roman"/>
        </w:rPr>
        <w:t>, порядок</w:t>
      </w:r>
      <w:r w:rsidR="00BB597A" w:rsidRPr="00CA2FC9">
        <w:rPr>
          <w:rFonts w:ascii="Times New Roman" w:hAnsi="Times New Roman" w:cs="Times New Roman"/>
        </w:rPr>
        <w:t>, сроки</w:t>
      </w:r>
      <w:r w:rsidR="00223DA1" w:rsidRPr="00CA2FC9">
        <w:rPr>
          <w:rFonts w:ascii="Times New Roman" w:hAnsi="Times New Roman" w:cs="Times New Roman"/>
        </w:rPr>
        <w:t xml:space="preserve"> и ф</w:t>
      </w:r>
      <w:r w:rsidR="001452EB" w:rsidRPr="00CA2FC9">
        <w:rPr>
          <w:rFonts w:ascii="Times New Roman" w:hAnsi="Times New Roman" w:cs="Times New Roman"/>
        </w:rPr>
        <w:t>орма</w:t>
      </w:r>
      <w:r w:rsidR="002306E4" w:rsidRPr="00CA2FC9">
        <w:rPr>
          <w:rFonts w:ascii="Times New Roman" w:hAnsi="Times New Roman" w:cs="Times New Roman"/>
        </w:rPr>
        <w:t xml:space="preserve"> документации, входящей</w:t>
      </w:r>
      <w:r w:rsidR="00223DA1" w:rsidRPr="00CA2FC9">
        <w:rPr>
          <w:rFonts w:ascii="Times New Roman" w:hAnsi="Times New Roman" w:cs="Times New Roman"/>
        </w:rPr>
        <w:t xml:space="preserve"> в н</w:t>
      </w:r>
      <w:r w:rsidR="002306E4" w:rsidRPr="00CA2FC9">
        <w:rPr>
          <w:rFonts w:ascii="Times New Roman" w:hAnsi="Times New Roman" w:cs="Times New Roman"/>
        </w:rPr>
        <w:t xml:space="preserve">аучно-реставрационный отчет, определен </w:t>
      </w:r>
      <w:r w:rsidR="00D66399" w:rsidRPr="00CA2FC9">
        <w:rPr>
          <w:rFonts w:ascii="Times New Roman" w:hAnsi="Times New Roman" w:cs="Times New Roman"/>
        </w:rPr>
        <w:t>ГОСТ Р 55528-2013. Национальный стандарт Российской Федерации. Состав</w:t>
      </w:r>
      <w:r w:rsidR="00223DA1" w:rsidRPr="00CA2FC9">
        <w:rPr>
          <w:rFonts w:ascii="Times New Roman" w:hAnsi="Times New Roman" w:cs="Times New Roman"/>
        </w:rPr>
        <w:t xml:space="preserve"> и с</w:t>
      </w:r>
      <w:r w:rsidR="00D66399" w:rsidRPr="00CA2FC9">
        <w:rPr>
          <w:rFonts w:ascii="Times New Roman" w:hAnsi="Times New Roman" w:cs="Times New Roman"/>
        </w:rPr>
        <w:t>одержание научно-проектной документации</w:t>
      </w:r>
      <w:r w:rsidR="00223DA1" w:rsidRPr="00CA2FC9">
        <w:rPr>
          <w:rFonts w:ascii="Times New Roman" w:hAnsi="Times New Roman" w:cs="Times New Roman"/>
        </w:rPr>
        <w:t xml:space="preserve"> по с</w:t>
      </w:r>
      <w:r w:rsidR="00D66399" w:rsidRPr="00CA2FC9">
        <w:rPr>
          <w:rFonts w:ascii="Times New Roman" w:hAnsi="Times New Roman" w:cs="Times New Roman"/>
        </w:rPr>
        <w:t>охранению объектов культурного наследия. Памятники истории</w:t>
      </w:r>
      <w:r w:rsidR="00223DA1" w:rsidRPr="00CA2FC9">
        <w:rPr>
          <w:rFonts w:ascii="Times New Roman" w:hAnsi="Times New Roman" w:cs="Times New Roman"/>
        </w:rPr>
        <w:t xml:space="preserve"> и к</w:t>
      </w:r>
      <w:r w:rsidR="00D66399" w:rsidRPr="00CA2FC9">
        <w:rPr>
          <w:rFonts w:ascii="Times New Roman" w:hAnsi="Times New Roman" w:cs="Times New Roman"/>
        </w:rPr>
        <w:t>ультуры. Общие требования (утв.</w:t>
      </w:r>
      <w:r w:rsidR="00223DA1" w:rsidRPr="00CA2FC9">
        <w:rPr>
          <w:rFonts w:ascii="Times New Roman" w:hAnsi="Times New Roman" w:cs="Times New Roman"/>
        </w:rPr>
        <w:t xml:space="preserve"> и в</w:t>
      </w:r>
      <w:r w:rsidR="00D66399" w:rsidRPr="00CA2FC9">
        <w:rPr>
          <w:rFonts w:ascii="Times New Roman" w:hAnsi="Times New Roman" w:cs="Times New Roman"/>
        </w:rPr>
        <w:t>веден</w:t>
      </w:r>
      <w:r w:rsidR="00223DA1" w:rsidRPr="00CA2FC9">
        <w:rPr>
          <w:rFonts w:ascii="Times New Roman" w:hAnsi="Times New Roman" w:cs="Times New Roman"/>
        </w:rPr>
        <w:t xml:space="preserve"> в д</w:t>
      </w:r>
      <w:r w:rsidR="00D66399" w:rsidRPr="00CA2FC9">
        <w:rPr>
          <w:rFonts w:ascii="Times New Roman" w:hAnsi="Times New Roman" w:cs="Times New Roman"/>
        </w:rPr>
        <w:t xml:space="preserve">ействие Приказом </w:t>
      </w:r>
      <w:proofErr w:type="spellStart"/>
      <w:r w:rsidR="00D66399" w:rsidRPr="00CA2FC9">
        <w:rPr>
          <w:rFonts w:ascii="Times New Roman" w:hAnsi="Times New Roman" w:cs="Times New Roman"/>
        </w:rPr>
        <w:t>Росстандарта</w:t>
      </w:r>
      <w:proofErr w:type="spellEnd"/>
      <w:r w:rsidR="00D66399" w:rsidRPr="00CA2FC9">
        <w:rPr>
          <w:rFonts w:ascii="Times New Roman" w:hAnsi="Times New Roman" w:cs="Times New Roman"/>
        </w:rPr>
        <w:t xml:space="preserve"> от 28.08.2013 № 593-ст),</w:t>
      </w:r>
      <w:r w:rsidR="002306E4" w:rsidRPr="00CA2FC9">
        <w:rPr>
          <w:rFonts w:ascii="Times New Roman" w:hAnsi="Times New Roman" w:cs="Times New Roman"/>
        </w:rPr>
        <w:t xml:space="preserve"> </w:t>
      </w:r>
      <w:r w:rsidR="00D66399" w:rsidRPr="00CA2FC9">
        <w:rPr>
          <w:rFonts w:ascii="Times New Roman" w:hAnsi="Times New Roman" w:cs="Times New Roman"/>
        </w:rPr>
        <w:t xml:space="preserve"> </w:t>
      </w:r>
      <w:r w:rsidR="002306E4" w:rsidRPr="00CA2FC9">
        <w:rPr>
          <w:rFonts w:ascii="Times New Roman" w:hAnsi="Times New Roman" w:cs="Times New Roman"/>
        </w:rPr>
        <w:t>Приказом Министерства культуры</w:t>
      </w:r>
      <w:r w:rsidR="00EF7043">
        <w:rPr>
          <w:rFonts w:ascii="Times New Roman" w:hAnsi="Times New Roman" w:cs="Times New Roman"/>
        </w:rPr>
        <w:t xml:space="preserve"> </w:t>
      </w:r>
      <w:r w:rsidR="00223DA1" w:rsidRPr="00CA2FC9">
        <w:rPr>
          <w:rFonts w:ascii="Times New Roman" w:hAnsi="Times New Roman" w:cs="Times New Roman"/>
        </w:rPr>
        <w:t>РФ о</w:t>
      </w:r>
      <w:r w:rsidR="001452EB" w:rsidRPr="00CA2FC9">
        <w:rPr>
          <w:rFonts w:ascii="Times New Roman" w:hAnsi="Times New Roman" w:cs="Times New Roman"/>
        </w:rPr>
        <w:t>т 25.06.2015 № 1840 «</w:t>
      </w:r>
      <w:r w:rsidR="001452EB" w:rsidRPr="00CA2FC9">
        <w:rPr>
          <w:rFonts w:ascii="Times New Roman" w:eastAsia="Times New Roman" w:hAnsi="Times New Roman" w:cs="Times New Roman"/>
          <w:bCs/>
        </w:rPr>
        <w:t xml:space="preserve">Об утверждении </w:t>
      </w:r>
      <w:r w:rsidR="001452EB" w:rsidRPr="00CA2FC9">
        <w:rPr>
          <w:rFonts w:ascii="Times New Roman" w:eastAsia="Times New Roman" w:hAnsi="Times New Roman" w:cs="Times New Roman"/>
          <w:bCs/>
        </w:rPr>
        <w:fldChar w:fldCharType="begin"/>
      </w:r>
      <w:r w:rsidR="001452EB" w:rsidRPr="00CA2FC9">
        <w:rPr>
          <w:rFonts w:ascii="Times New Roman" w:eastAsia="Times New Roman" w:hAnsi="Times New Roman" w:cs="Times New Roman"/>
          <w:bCs/>
        </w:rPr>
        <w:instrText xml:space="preserve"> HYPERLINK "kodeks://link/d?nd=420285917&amp;point=mark=000000000000000000000000000000000000000000000000006560IO"\o"’’Об утверждении состава и Порядка утверждения отчетной документации о выполнении работ по ...’’</w:instrText>
      </w:r>
    </w:p>
    <w:p w:rsidR="001452EB" w:rsidRPr="00CA2FC9" w:rsidRDefault="001452EB" w:rsidP="009135DA">
      <w:pPr>
        <w:pStyle w:val="a5"/>
        <w:numPr>
          <w:ilvl w:val="0"/>
          <w:numId w:val="10"/>
        </w:numPr>
        <w:tabs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bCs/>
        </w:rPr>
      </w:pPr>
      <w:r w:rsidRPr="00CA2FC9">
        <w:rPr>
          <w:rFonts w:ascii="Times New Roman" w:eastAsia="Times New Roman" w:hAnsi="Times New Roman" w:cs="Times New Roman"/>
          <w:bCs/>
        </w:rPr>
        <w:instrText>Приказ Минкультуры России от 25.06.2015 N 1840</w:instrText>
      </w:r>
    </w:p>
    <w:p w:rsidR="001452EB" w:rsidRPr="00CA2FC9" w:rsidRDefault="001452EB" w:rsidP="009135DA">
      <w:pPr>
        <w:pStyle w:val="a5"/>
        <w:numPr>
          <w:ilvl w:val="0"/>
          <w:numId w:val="10"/>
        </w:numPr>
        <w:tabs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bCs/>
        </w:rPr>
      </w:pPr>
      <w:r w:rsidRPr="00CA2FC9">
        <w:rPr>
          <w:rFonts w:ascii="Times New Roman" w:eastAsia="Times New Roman" w:hAnsi="Times New Roman" w:cs="Times New Roman"/>
          <w:bCs/>
        </w:rPr>
        <w:instrText>Статус: действующая редакция (действ. с 07.12.2015)"</w:instrText>
      </w:r>
      <w:r w:rsidRPr="00CA2FC9">
        <w:rPr>
          <w:rFonts w:ascii="Times New Roman" w:eastAsia="Times New Roman" w:hAnsi="Times New Roman" w:cs="Times New Roman"/>
          <w:bCs/>
        </w:rPr>
        <w:fldChar w:fldCharType="separate"/>
      </w:r>
      <w:r w:rsidRPr="00CA2FC9">
        <w:rPr>
          <w:rFonts w:ascii="Times New Roman" w:eastAsia="Times New Roman" w:hAnsi="Times New Roman" w:cs="Times New Roman"/>
          <w:bCs/>
        </w:rPr>
        <w:t xml:space="preserve">состава </w:t>
      </w:r>
      <w:r w:rsidRPr="00CA2FC9">
        <w:rPr>
          <w:rFonts w:ascii="Times New Roman" w:eastAsia="Times New Roman" w:hAnsi="Times New Roman" w:cs="Times New Roman"/>
          <w:bCs/>
        </w:rPr>
        <w:fldChar w:fldCharType="end"/>
      </w:r>
      <w:r w:rsidRPr="00CA2FC9">
        <w:rPr>
          <w:rFonts w:ascii="Times New Roman" w:eastAsia="Times New Roman" w:hAnsi="Times New Roman" w:cs="Times New Roman"/>
          <w:bCs/>
        </w:rPr>
        <w:t xml:space="preserve">и </w:t>
      </w:r>
      <w:r w:rsidRPr="00CA2FC9">
        <w:rPr>
          <w:rFonts w:ascii="Times New Roman" w:eastAsia="Times New Roman" w:hAnsi="Times New Roman" w:cs="Times New Roman"/>
          <w:bCs/>
        </w:rPr>
        <w:fldChar w:fldCharType="begin"/>
      </w:r>
      <w:r w:rsidRPr="00CA2FC9">
        <w:rPr>
          <w:rFonts w:ascii="Times New Roman" w:eastAsia="Times New Roman" w:hAnsi="Times New Roman" w:cs="Times New Roman"/>
          <w:bCs/>
        </w:rPr>
        <w:instrText xml:space="preserve"> HYPERLINK "kodeks://link/d?nd=420285917&amp;point=mark=000000000000000000000000000000000000000000000000007DE0K8"\o"’’Об утверждении состава и Порядка утверждения отчетной документации о выполнении работ по ...’’</w:instrText>
      </w:r>
    </w:p>
    <w:p w:rsidR="001452EB" w:rsidRPr="00CA2FC9" w:rsidRDefault="001452EB" w:rsidP="009135DA">
      <w:pPr>
        <w:pStyle w:val="a5"/>
        <w:numPr>
          <w:ilvl w:val="0"/>
          <w:numId w:val="10"/>
        </w:numPr>
        <w:tabs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bCs/>
        </w:rPr>
      </w:pPr>
      <w:r w:rsidRPr="00CA2FC9">
        <w:rPr>
          <w:rFonts w:ascii="Times New Roman" w:eastAsia="Times New Roman" w:hAnsi="Times New Roman" w:cs="Times New Roman"/>
          <w:bCs/>
        </w:rPr>
        <w:instrText>Приказ Минкультуры России от 25.06.2015 N 1840</w:instrText>
      </w:r>
    </w:p>
    <w:p w:rsidR="001452EB" w:rsidRPr="00CA2FC9" w:rsidRDefault="001452EB" w:rsidP="009135DA">
      <w:pPr>
        <w:pStyle w:val="a5"/>
        <w:numPr>
          <w:ilvl w:val="0"/>
          <w:numId w:val="10"/>
        </w:numPr>
        <w:tabs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bCs/>
        </w:rPr>
      </w:pPr>
      <w:r w:rsidRPr="00CA2FC9">
        <w:rPr>
          <w:rFonts w:ascii="Times New Roman" w:eastAsia="Times New Roman" w:hAnsi="Times New Roman" w:cs="Times New Roman"/>
          <w:bCs/>
        </w:rPr>
        <w:instrText>Статус: действующая редакция (действ. с 07.12.2015)"</w:instrText>
      </w:r>
      <w:r w:rsidRPr="00CA2FC9">
        <w:rPr>
          <w:rFonts w:ascii="Times New Roman" w:eastAsia="Times New Roman" w:hAnsi="Times New Roman" w:cs="Times New Roman"/>
          <w:bCs/>
        </w:rPr>
        <w:fldChar w:fldCharType="separate"/>
      </w:r>
      <w:r w:rsidRPr="00CA2FC9">
        <w:rPr>
          <w:rFonts w:ascii="Times New Roman" w:eastAsia="Times New Roman" w:hAnsi="Times New Roman" w:cs="Times New Roman"/>
          <w:bCs/>
        </w:rPr>
        <w:t>Порядка утверждения отчетной документации</w:t>
      </w:r>
      <w:r w:rsidR="00223DA1" w:rsidRPr="00CA2FC9">
        <w:rPr>
          <w:rFonts w:ascii="Times New Roman" w:eastAsia="Times New Roman" w:hAnsi="Times New Roman" w:cs="Times New Roman"/>
          <w:bCs/>
        </w:rPr>
        <w:t xml:space="preserve"> о в</w:t>
      </w:r>
      <w:r w:rsidRPr="00CA2FC9">
        <w:rPr>
          <w:rFonts w:ascii="Times New Roman" w:eastAsia="Times New Roman" w:hAnsi="Times New Roman" w:cs="Times New Roman"/>
          <w:bCs/>
        </w:rPr>
        <w:t>ыполнении работ</w:t>
      </w:r>
      <w:r w:rsidR="00223DA1" w:rsidRPr="00CA2FC9">
        <w:rPr>
          <w:rFonts w:ascii="Times New Roman" w:eastAsia="Times New Roman" w:hAnsi="Times New Roman" w:cs="Times New Roman"/>
          <w:bCs/>
        </w:rPr>
        <w:t xml:space="preserve"> по с</w:t>
      </w:r>
      <w:r w:rsidRPr="00CA2FC9">
        <w:rPr>
          <w:rFonts w:ascii="Times New Roman" w:eastAsia="Times New Roman" w:hAnsi="Times New Roman" w:cs="Times New Roman"/>
          <w:bCs/>
        </w:rPr>
        <w:t>охранению объекта культурного наследия, включенного</w:t>
      </w:r>
      <w:r w:rsidR="00223DA1" w:rsidRPr="00CA2FC9">
        <w:rPr>
          <w:rFonts w:ascii="Times New Roman" w:eastAsia="Times New Roman" w:hAnsi="Times New Roman" w:cs="Times New Roman"/>
          <w:bCs/>
        </w:rPr>
        <w:t xml:space="preserve"> в е</w:t>
      </w:r>
      <w:r w:rsidRPr="00CA2FC9">
        <w:rPr>
          <w:rFonts w:ascii="Times New Roman" w:eastAsia="Times New Roman" w:hAnsi="Times New Roman" w:cs="Times New Roman"/>
          <w:bCs/>
        </w:rPr>
        <w:t>диный государственный реестр объектов культурного наследия (памятников истории</w:t>
      </w:r>
      <w:r w:rsidR="00223DA1" w:rsidRPr="00CA2FC9">
        <w:rPr>
          <w:rFonts w:ascii="Times New Roman" w:eastAsia="Times New Roman" w:hAnsi="Times New Roman" w:cs="Times New Roman"/>
          <w:bCs/>
        </w:rPr>
        <w:t xml:space="preserve"> и к</w:t>
      </w:r>
      <w:r w:rsidRPr="00CA2FC9">
        <w:rPr>
          <w:rFonts w:ascii="Times New Roman" w:eastAsia="Times New Roman" w:hAnsi="Times New Roman" w:cs="Times New Roman"/>
          <w:bCs/>
        </w:rPr>
        <w:t xml:space="preserve">ультуры) народов Российской Федерации, или выявленного объекта культурного наследия, </w:t>
      </w:r>
      <w:r w:rsidRPr="00CA2FC9">
        <w:rPr>
          <w:rFonts w:ascii="Times New Roman" w:eastAsia="Times New Roman" w:hAnsi="Times New Roman" w:cs="Times New Roman"/>
          <w:bCs/>
        </w:rPr>
        <w:fldChar w:fldCharType="end"/>
      </w:r>
      <w:r w:rsidR="0082641A" w:rsidRPr="00CA2FC9">
        <w:rPr>
          <w:rFonts w:ascii="Times New Roman" w:eastAsia="Times New Roman" w:hAnsi="Times New Roman" w:cs="Times New Roman"/>
          <w:bCs/>
        </w:rPr>
        <w:t>П</w:t>
      </w:r>
      <w:r w:rsidRPr="00CA2FC9">
        <w:rPr>
          <w:rFonts w:ascii="Times New Roman" w:eastAsia="Times New Roman" w:hAnsi="Times New Roman" w:cs="Times New Roman"/>
          <w:bCs/>
        </w:rPr>
        <w:fldChar w:fldCharType="begin"/>
      </w:r>
      <w:r w:rsidRPr="00CA2FC9">
        <w:rPr>
          <w:rFonts w:ascii="Times New Roman" w:eastAsia="Times New Roman" w:hAnsi="Times New Roman" w:cs="Times New Roman"/>
          <w:bCs/>
        </w:rPr>
        <w:instrText xml:space="preserve"> HYPERLINK "kodeks://link/d?nd=420285917&amp;point=mark=000000000000000000000000000000000000000000000000007E20KF"\o"’’Об утверждении состава и Порядка утверждения отчетной документации о выполнении работ по ...’’</w:instrText>
      </w:r>
    </w:p>
    <w:p w:rsidR="001452EB" w:rsidRPr="00CA2FC9" w:rsidRDefault="001452EB" w:rsidP="009135DA">
      <w:pPr>
        <w:pStyle w:val="a5"/>
        <w:numPr>
          <w:ilvl w:val="0"/>
          <w:numId w:val="10"/>
        </w:numPr>
        <w:tabs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bCs/>
        </w:rPr>
      </w:pPr>
      <w:r w:rsidRPr="00CA2FC9">
        <w:rPr>
          <w:rFonts w:ascii="Times New Roman" w:eastAsia="Times New Roman" w:hAnsi="Times New Roman" w:cs="Times New Roman"/>
          <w:bCs/>
        </w:rPr>
        <w:instrText>Приказ Минкультуры России от 25.06.2015 N 1840</w:instrText>
      </w:r>
    </w:p>
    <w:p w:rsidR="002306E4" w:rsidRPr="00CA2FC9" w:rsidRDefault="001452EB" w:rsidP="009135DA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>Статус: действующая редакция (действ. с 07.12.2015)"</w:instrText>
      </w: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орядка приемки работ</w:t>
      </w:r>
      <w:r w:rsidR="00223DA1"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 с</w:t>
      </w: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охранению объекта культурного наследия</w:t>
      </w:r>
      <w:r w:rsidR="00223DA1"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 п</w:t>
      </w: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одготовки акта приемки выполненных работ</w:t>
      </w:r>
      <w:r w:rsidR="00223DA1"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 с</w:t>
      </w: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охранению объекта культурного наследия, включенного</w:t>
      </w:r>
      <w:r w:rsidR="00223DA1"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 е</w:t>
      </w: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диный государственный реестр объектов культурного наследия (памятников истории</w:t>
      </w:r>
      <w:r w:rsidR="00223DA1"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 к</w:t>
      </w: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ультуры) народов Российской Федерации, или выявленного объекта культурного наследия </w:t>
      </w: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  <w:r w:rsidRPr="00CA2F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его формы»</w:t>
      </w:r>
      <w:r w:rsidR="002306E4" w:rsidRPr="00CA2FC9">
        <w:rPr>
          <w:rFonts w:ascii="Times New Roman" w:hAnsi="Times New Roman" w:cs="Times New Roman"/>
          <w:sz w:val="24"/>
          <w:szCs w:val="24"/>
        </w:rPr>
        <w:t>.</w:t>
      </w:r>
    </w:p>
    <w:p w:rsidR="003D4A1C" w:rsidRDefault="00CA35E3" w:rsidP="003D4A1C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5E3">
        <w:rPr>
          <w:rFonts w:ascii="Times New Roman" w:hAnsi="Times New Roman" w:cs="Times New Roman"/>
          <w:bCs/>
          <w:iCs/>
          <w:sz w:val="24"/>
          <w:szCs w:val="24"/>
        </w:rPr>
        <w:t>Возместить в полном объёме убытки, причиненные Заказчику вследствие ненадлежащего оказания услуг.</w:t>
      </w:r>
    </w:p>
    <w:p w:rsidR="00CB4713" w:rsidRPr="007918A7" w:rsidRDefault="00BB597A" w:rsidP="00CB4713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A1C">
        <w:rPr>
          <w:rFonts w:ascii="Times New Roman" w:hAnsi="Times New Roman" w:cs="Times New Roman"/>
          <w:bCs/>
          <w:iCs/>
          <w:sz w:val="24"/>
          <w:szCs w:val="24"/>
        </w:rPr>
        <w:t xml:space="preserve">Принять участие в приемке работ </w:t>
      </w:r>
      <w:r w:rsidR="003D4A1C" w:rsidRPr="003D4A1C">
        <w:rPr>
          <w:rFonts w:ascii="Times New Roman" w:hAnsi="Times New Roman" w:cs="Times New Roman"/>
          <w:bCs/>
          <w:iCs/>
          <w:sz w:val="24"/>
          <w:szCs w:val="24"/>
        </w:rPr>
        <w:t xml:space="preserve">в порядке установленном, Приказом Министерства культуры </w:t>
      </w:r>
      <w:r w:rsidR="003D4A1C" w:rsidRPr="007918A7">
        <w:rPr>
          <w:rFonts w:ascii="Times New Roman" w:hAnsi="Times New Roman" w:cs="Times New Roman"/>
          <w:bCs/>
          <w:iCs/>
          <w:sz w:val="24"/>
          <w:szCs w:val="24"/>
        </w:rPr>
        <w:t>РФ от 25.06.2015 № 1840.</w:t>
      </w:r>
    </w:p>
    <w:p w:rsidR="00CB4713" w:rsidRPr="007918A7" w:rsidRDefault="00CB4713" w:rsidP="00CB4713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18A7">
        <w:rPr>
          <w:rFonts w:ascii="Times New Roman" w:hAnsi="Times New Roman" w:cs="Times New Roman"/>
          <w:sz w:val="24"/>
          <w:szCs w:val="24"/>
        </w:rPr>
        <w:t xml:space="preserve">Предоставить акт приемки услуг, предусмотренный формой по ОКУД 0510452, составленный в соответствии с Расчетом цены </w:t>
      </w:r>
      <w:r w:rsidR="00C603E1" w:rsidRPr="007918A7">
        <w:rPr>
          <w:rFonts w:ascii="Times New Roman" w:hAnsi="Times New Roman" w:cs="Times New Roman"/>
          <w:sz w:val="24"/>
          <w:szCs w:val="24"/>
        </w:rPr>
        <w:t>контракта</w:t>
      </w:r>
      <w:r w:rsidRPr="007918A7"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 w:rsidR="00062BAE" w:rsidRPr="007918A7">
        <w:rPr>
          <w:rFonts w:ascii="Times New Roman" w:hAnsi="Times New Roman" w:cs="Times New Roman"/>
          <w:sz w:val="24"/>
          <w:szCs w:val="24"/>
        </w:rPr>
        <w:t>4</w:t>
      </w:r>
      <w:r w:rsidRPr="007918A7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C603E1" w:rsidRPr="007918A7">
        <w:rPr>
          <w:rFonts w:ascii="Times New Roman" w:hAnsi="Times New Roman" w:cs="Times New Roman"/>
          <w:sz w:val="24"/>
          <w:szCs w:val="24"/>
        </w:rPr>
        <w:t>контракту</w:t>
      </w:r>
      <w:r w:rsidRPr="007918A7">
        <w:rPr>
          <w:rFonts w:ascii="Times New Roman" w:hAnsi="Times New Roman" w:cs="Times New Roman"/>
          <w:sz w:val="24"/>
          <w:szCs w:val="24"/>
        </w:rPr>
        <w:t xml:space="preserve">) по месту нахождения Заказчика: Санкт-Петербург, 1-ая Советская ул., д. 8, </w:t>
      </w:r>
      <w:proofErr w:type="spellStart"/>
      <w:r w:rsidRPr="007918A7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7918A7">
        <w:rPr>
          <w:rFonts w:ascii="Times New Roman" w:hAnsi="Times New Roman" w:cs="Times New Roman"/>
          <w:sz w:val="24"/>
          <w:szCs w:val="24"/>
        </w:rPr>
        <w:t>. 35.</w:t>
      </w:r>
    </w:p>
    <w:p w:rsidR="008869FC" w:rsidRPr="00027923" w:rsidRDefault="008869FC" w:rsidP="008869FC">
      <w:pPr>
        <w:pStyle w:val="a7"/>
        <w:tabs>
          <w:tab w:val="left" w:pos="1418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7918A7">
        <w:rPr>
          <w:rFonts w:ascii="Times New Roman" w:hAnsi="Times New Roman" w:cs="Times New Roman"/>
          <w:b/>
          <w:sz w:val="24"/>
          <w:szCs w:val="24"/>
        </w:rPr>
        <w:t xml:space="preserve">          3.3. Порядок освидетельствования скрытых работ:</w:t>
      </w:r>
    </w:p>
    <w:p w:rsidR="008869FC" w:rsidRPr="00027923" w:rsidRDefault="008869FC" w:rsidP="008869FC">
      <w:pPr>
        <w:pStyle w:val="a7"/>
        <w:tabs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27923">
        <w:rPr>
          <w:rFonts w:ascii="Times New Roman" w:hAnsi="Times New Roman" w:cs="Times New Roman"/>
          <w:sz w:val="24"/>
          <w:szCs w:val="24"/>
        </w:rPr>
        <w:t xml:space="preserve">          3.3.1. Исполнитель осуществляет освидетельствование скрытых работ в порядке, предусмотренном законодательством Российской Федерации, строительными нормами и правилами совместно с Подрядчиком. Готовность скрытых работ подтверждается двухсторонними актами промежуточной приемки ответственных конструкций и актами освидетельствований скрытых работ, подготовленными по установленной законодательством форме. </w:t>
      </w:r>
    </w:p>
    <w:p w:rsidR="008869FC" w:rsidRPr="00027923" w:rsidRDefault="008869FC" w:rsidP="008869FC">
      <w:pPr>
        <w:pStyle w:val="a7"/>
        <w:tabs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27923">
        <w:rPr>
          <w:rFonts w:ascii="Times New Roman" w:hAnsi="Times New Roman" w:cs="Times New Roman"/>
          <w:sz w:val="24"/>
          <w:szCs w:val="24"/>
        </w:rPr>
        <w:lastRenderedPageBreak/>
        <w:t xml:space="preserve">           3.3.2. Акты освидетельствования скрытых работ должны быть проверены и подписаны Исполнителем после их окончания, если в дальнейшем ходе строительства этот вид работ или конструкций должен быть скрыт. </w:t>
      </w:r>
    </w:p>
    <w:p w:rsidR="008869FC" w:rsidRPr="00215B3C" w:rsidRDefault="008869FC" w:rsidP="008869FC">
      <w:pPr>
        <w:pStyle w:val="a7"/>
        <w:tabs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27923">
        <w:rPr>
          <w:rFonts w:ascii="Times New Roman" w:hAnsi="Times New Roman" w:cs="Times New Roman"/>
          <w:sz w:val="24"/>
          <w:szCs w:val="24"/>
        </w:rPr>
        <w:t xml:space="preserve">           3.3.3. Исполнитель </w:t>
      </w:r>
      <w:r w:rsidRPr="00215B3C">
        <w:rPr>
          <w:rFonts w:ascii="Times New Roman" w:hAnsi="Times New Roman" w:cs="Times New Roman"/>
          <w:sz w:val="24"/>
          <w:szCs w:val="24"/>
        </w:rPr>
        <w:t xml:space="preserve">обязан вносить записи в Общий журнал </w:t>
      </w:r>
      <w:r w:rsidR="00490302" w:rsidRPr="00215B3C">
        <w:rPr>
          <w:rFonts w:ascii="Times New Roman" w:hAnsi="Times New Roman" w:cs="Times New Roman"/>
          <w:sz w:val="24"/>
          <w:szCs w:val="24"/>
        </w:rPr>
        <w:t xml:space="preserve">производства </w:t>
      </w:r>
      <w:r w:rsidRPr="00215B3C">
        <w:rPr>
          <w:rFonts w:ascii="Times New Roman" w:hAnsi="Times New Roman" w:cs="Times New Roman"/>
          <w:sz w:val="24"/>
          <w:szCs w:val="24"/>
        </w:rPr>
        <w:t>работ по сохранению объекта культурного наследия посредством заполнения документа по установленной форме и фиксирующего результаты контрольных наблюдений, требования и указ</w:t>
      </w:r>
      <w:r w:rsidR="00040A96" w:rsidRPr="00215B3C">
        <w:rPr>
          <w:rFonts w:ascii="Times New Roman" w:hAnsi="Times New Roman" w:cs="Times New Roman"/>
          <w:sz w:val="24"/>
          <w:szCs w:val="24"/>
        </w:rPr>
        <w:t>ания лиц, осуществляющих автор</w:t>
      </w:r>
      <w:r w:rsidRPr="00215B3C">
        <w:rPr>
          <w:rFonts w:ascii="Times New Roman" w:hAnsi="Times New Roman" w:cs="Times New Roman"/>
          <w:sz w:val="24"/>
          <w:szCs w:val="24"/>
        </w:rPr>
        <w:t>ский надзор на Объекте.</w:t>
      </w:r>
    </w:p>
    <w:p w:rsidR="008869FC" w:rsidRPr="00215B3C" w:rsidRDefault="008869FC" w:rsidP="008869FC">
      <w:pPr>
        <w:pStyle w:val="a7"/>
        <w:tabs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B3C">
        <w:rPr>
          <w:rFonts w:ascii="Times New Roman" w:hAnsi="Times New Roman" w:cs="Times New Roman"/>
          <w:sz w:val="24"/>
          <w:szCs w:val="24"/>
        </w:rPr>
        <w:t xml:space="preserve">           3.3.4. Ответственным представителем Исполнителя должна быть заверена каждая запись в журнале производства работ, который ведет Подрядчик. </w:t>
      </w:r>
    </w:p>
    <w:p w:rsidR="008869FC" w:rsidRPr="00215B3C" w:rsidRDefault="008869FC" w:rsidP="008869FC">
      <w:pPr>
        <w:pStyle w:val="a7"/>
        <w:tabs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B3C">
        <w:rPr>
          <w:rFonts w:ascii="Times New Roman" w:hAnsi="Times New Roman" w:cs="Times New Roman"/>
          <w:sz w:val="24"/>
          <w:szCs w:val="24"/>
        </w:rPr>
        <w:t xml:space="preserve">           3.3.5. Кроме основных обязанностей, перечисленных в настоящем разделе Контракта, Исполнитель обязан выполнять все иные обязанности, предусмотренные </w:t>
      </w:r>
      <w:r w:rsidR="00B90F09" w:rsidRPr="00215B3C">
        <w:rPr>
          <w:rFonts w:ascii="Times New Roman" w:hAnsi="Times New Roman" w:cs="Times New Roman"/>
          <w:sz w:val="24"/>
          <w:szCs w:val="24"/>
        </w:rPr>
        <w:t>Описание</w:t>
      </w:r>
      <w:r w:rsidR="00EF7043" w:rsidRPr="00215B3C">
        <w:rPr>
          <w:rFonts w:ascii="Times New Roman" w:hAnsi="Times New Roman" w:cs="Times New Roman"/>
          <w:sz w:val="24"/>
          <w:szCs w:val="24"/>
        </w:rPr>
        <w:t>м</w:t>
      </w:r>
      <w:r w:rsidR="00B90F09" w:rsidRPr="00215B3C">
        <w:rPr>
          <w:rFonts w:ascii="Times New Roman" w:hAnsi="Times New Roman" w:cs="Times New Roman"/>
          <w:sz w:val="24"/>
          <w:szCs w:val="24"/>
        </w:rPr>
        <w:t xml:space="preserve"> объекта закупки</w:t>
      </w:r>
      <w:r w:rsidRPr="00215B3C">
        <w:rPr>
          <w:rFonts w:ascii="Times New Roman" w:hAnsi="Times New Roman" w:cs="Times New Roman"/>
          <w:sz w:val="24"/>
          <w:szCs w:val="24"/>
        </w:rPr>
        <w:t xml:space="preserve"> (Приложение № 1 к Контракту), а также нормами действующего законодательства Российской Ф</w:t>
      </w:r>
      <w:r w:rsidR="00040A96" w:rsidRPr="00215B3C">
        <w:rPr>
          <w:rFonts w:ascii="Times New Roman" w:hAnsi="Times New Roman" w:cs="Times New Roman"/>
          <w:sz w:val="24"/>
          <w:szCs w:val="24"/>
        </w:rPr>
        <w:t>едерации при проведении авторс</w:t>
      </w:r>
      <w:r w:rsidRPr="00215B3C">
        <w:rPr>
          <w:rFonts w:ascii="Times New Roman" w:hAnsi="Times New Roman" w:cs="Times New Roman"/>
          <w:sz w:val="24"/>
          <w:szCs w:val="24"/>
        </w:rPr>
        <w:t>кого надзора.</w:t>
      </w:r>
    </w:p>
    <w:p w:rsidR="00B40612" w:rsidRPr="00215B3C" w:rsidRDefault="008869FC" w:rsidP="008869FC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5B3C">
        <w:rPr>
          <w:rFonts w:ascii="Times New Roman" w:hAnsi="Times New Roman" w:cs="Times New Roman"/>
          <w:b/>
          <w:sz w:val="24"/>
          <w:szCs w:val="24"/>
        </w:rPr>
        <w:t>3.4</w:t>
      </w:r>
      <w:r w:rsidR="00B40612" w:rsidRPr="00215B3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1D7E" w:rsidRPr="00215B3C">
        <w:rPr>
          <w:rFonts w:ascii="Times New Roman" w:hAnsi="Times New Roman" w:cs="Times New Roman"/>
          <w:b/>
          <w:sz w:val="24"/>
          <w:szCs w:val="24"/>
        </w:rPr>
        <w:tab/>
      </w:r>
      <w:r w:rsidR="00B40612" w:rsidRPr="00215B3C">
        <w:rPr>
          <w:rFonts w:ascii="Times New Roman" w:hAnsi="Times New Roman" w:cs="Times New Roman"/>
          <w:b/>
          <w:sz w:val="24"/>
          <w:szCs w:val="24"/>
        </w:rPr>
        <w:t>Заказчик вправе:</w:t>
      </w:r>
    </w:p>
    <w:p w:rsidR="00B40612" w:rsidRPr="00215B3C" w:rsidRDefault="008869FC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5B3C">
        <w:rPr>
          <w:rFonts w:ascii="Times New Roman" w:hAnsi="Times New Roman" w:cs="Times New Roman"/>
          <w:sz w:val="24"/>
          <w:szCs w:val="24"/>
        </w:rPr>
        <w:t>3.4</w:t>
      </w:r>
      <w:r w:rsidR="00B40612" w:rsidRPr="00215B3C">
        <w:rPr>
          <w:rFonts w:ascii="Times New Roman" w:hAnsi="Times New Roman" w:cs="Times New Roman"/>
          <w:sz w:val="24"/>
          <w:szCs w:val="24"/>
        </w:rPr>
        <w:t xml:space="preserve">.1. </w:t>
      </w:r>
      <w:r w:rsidR="00161D7E" w:rsidRPr="00215B3C">
        <w:rPr>
          <w:rFonts w:ascii="Times New Roman" w:hAnsi="Times New Roman" w:cs="Times New Roman"/>
          <w:sz w:val="24"/>
          <w:szCs w:val="24"/>
        </w:rPr>
        <w:tab/>
      </w:r>
      <w:r w:rsidR="00B40612" w:rsidRPr="00215B3C">
        <w:rPr>
          <w:rFonts w:ascii="Times New Roman" w:hAnsi="Times New Roman" w:cs="Times New Roman"/>
          <w:sz w:val="24"/>
          <w:szCs w:val="24"/>
        </w:rPr>
        <w:t>Требовать полного</w:t>
      </w:r>
      <w:r w:rsidR="00223DA1" w:rsidRPr="00215B3C">
        <w:rPr>
          <w:rFonts w:ascii="Times New Roman" w:hAnsi="Times New Roman" w:cs="Times New Roman"/>
          <w:sz w:val="24"/>
          <w:szCs w:val="24"/>
        </w:rPr>
        <w:t xml:space="preserve"> и н</w:t>
      </w:r>
      <w:r w:rsidR="00B40612" w:rsidRPr="00215B3C">
        <w:rPr>
          <w:rFonts w:ascii="Times New Roman" w:hAnsi="Times New Roman" w:cs="Times New Roman"/>
          <w:sz w:val="24"/>
          <w:szCs w:val="24"/>
        </w:rPr>
        <w:t xml:space="preserve">адлежащего исполнения </w:t>
      </w:r>
      <w:r w:rsidR="006C42CF" w:rsidRPr="00215B3C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Исполнителем</w:t>
      </w:r>
      <w:r w:rsidR="00B40612" w:rsidRPr="00215B3C">
        <w:rPr>
          <w:rFonts w:ascii="Times New Roman" w:hAnsi="Times New Roman" w:cs="Times New Roman"/>
          <w:sz w:val="24"/>
          <w:szCs w:val="24"/>
        </w:rPr>
        <w:t xml:space="preserve"> обязательств</w:t>
      </w:r>
      <w:r w:rsidR="00223DA1" w:rsidRPr="00215B3C">
        <w:rPr>
          <w:rFonts w:ascii="Times New Roman" w:hAnsi="Times New Roman" w:cs="Times New Roman"/>
          <w:sz w:val="24"/>
          <w:szCs w:val="24"/>
        </w:rPr>
        <w:t xml:space="preserve"> по н</w:t>
      </w:r>
      <w:r w:rsidR="00B40612" w:rsidRPr="00215B3C">
        <w:rPr>
          <w:rFonts w:ascii="Times New Roman" w:hAnsi="Times New Roman" w:cs="Times New Roman"/>
          <w:sz w:val="24"/>
          <w:szCs w:val="24"/>
        </w:rPr>
        <w:t>астоящему контракту.</w:t>
      </w:r>
    </w:p>
    <w:p w:rsidR="00B40612" w:rsidRPr="00215B3C" w:rsidRDefault="008869FC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5B3C">
        <w:rPr>
          <w:rFonts w:ascii="Times New Roman" w:hAnsi="Times New Roman" w:cs="Times New Roman"/>
          <w:sz w:val="24"/>
          <w:szCs w:val="24"/>
        </w:rPr>
        <w:t>3.4</w:t>
      </w:r>
      <w:r w:rsidR="00B40612" w:rsidRPr="00215B3C">
        <w:rPr>
          <w:rFonts w:ascii="Times New Roman" w:hAnsi="Times New Roman" w:cs="Times New Roman"/>
          <w:sz w:val="24"/>
          <w:szCs w:val="24"/>
        </w:rPr>
        <w:t xml:space="preserve">.2. </w:t>
      </w:r>
      <w:r w:rsidR="00161D7E" w:rsidRPr="00215B3C">
        <w:rPr>
          <w:rFonts w:ascii="Times New Roman" w:hAnsi="Times New Roman" w:cs="Times New Roman"/>
          <w:sz w:val="24"/>
          <w:szCs w:val="24"/>
        </w:rPr>
        <w:tab/>
      </w:r>
      <w:r w:rsidR="00B40612" w:rsidRPr="00215B3C">
        <w:rPr>
          <w:rFonts w:ascii="Times New Roman" w:hAnsi="Times New Roman" w:cs="Times New Roman"/>
          <w:sz w:val="24"/>
          <w:szCs w:val="24"/>
        </w:rPr>
        <w:t>Требовать представления надлежащим образом оформленных отчетных</w:t>
      </w:r>
      <w:r w:rsidR="00223DA1" w:rsidRPr="00215B3C">
        <w:rPr>
          <w:rFonts w:ascii="Times New Roman" w:hAnsi="Times New Roman" w:cs="Times New Roman"/>
          <w:sz w:val="24"/>
          <w:szCs w:val="24"/>
        </w:rPr>
        <w:t xml:space="preserve"> и ф</w:t>
      </w:r>
      <w:r w:rsidR="00B40612" w:rsidRPr="00215B3C">
        <w:rPr>
          <w:rFonts w:ascii="Times New Roman" w:hAnsi="Times New Roman" w:cs="Times New Roman"/>
          <w:sz w:val="24"/>
          <w:szCs w:val="24"/>
        </w:rPr>
        <w:t>инансовых документов, подтверждающих исполнение обязательств</w:t>
      </w:r>
      <w:r w:rsidR="00223DA1" w:rsidRPr="00215B3C">
        <w:rPr>
          <w:rFonts w:ascii="Times New Roman" w:hAnsi="Times New Roman" w:cs="Times New Roman"/>
          <w:sz w:val="24"/>
          <w:szCs w:val="24"/>
        </w:rPr>
        <w:t xml:space="preserve"> в с</w:t>
      </w:r>
      <w:r w:rsidR="00B40612" w:rsidRPr="00215B3C">
        <w:rPr>
          <w:rFonts w:ascii="Times New Roman" w:hAnsi="Times New Roman" w:cs="Times New Roman"/>
          <w:sz w:val="24"/>
          <w:szCs w:val="24"/>
        </w:rPr>
        <w:t>оответствии</w:t>
      </w:r>
      <w:r w:rsidR="00223DA1" w:rsidRPr="00215B3C">
        <w:rPr>
          <w:rFonts w:ascii="Times New Roman" w:hAnsi="Times New Roman" w:cs="Times New Roman"/>
          <w:sz w:val="24"/>
          <w:szCs w:val="24"/>
        </w:rPr>
        <w:t xml:space="preserve"> с н</w:t>
      </w:r>
      <w:r w:rsidR="00B40612" w:rsidRPr="00215B3C">
        <w:rPr>
          <w:rFonts w:ascii="Times New Roman" w:hAnsi="Times New Roman" w:cs="Times New Roman"/>
          <w:sz w:val="24"/>
          <w:szCs w:val="24"/>
        </w:rPr>
        <w:t>астоящим контрактом.</w:t>
      </w:r>
    </w:p>
    <w:p w:rsidR="00B40612" w:rsidRPr="00215B3C" w:rsidRDefault="008869FC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5B3C">
        <w:rPr>
          <w:rFonts w:ascii="Times New Roman" w:hAnsi="Times New Roman" w:cs="Times New Roman"/>
          <w:sz w:val="24"/>
          <w:szCs w:val="24"/>
        </w:rPr>
        <w:t>3.4</w:t>
      </w:r>
      <w:r w:rsidR="00B40612" w:rsidRPr="00215B3C">
        <w:rPr>
          <w:rFonts w:ascii="Times New Roman" w:hAnsi="Times New Roman" w:cs="Times New Roman"/>
          <w:sz w:val="24"/>
          <w:szCs w:val="24"/>
        </w:rPr>
        <w:t xml:space="preserve">.3. </w:t>
      </w:r>
      <w:r w:rsidR="00161D7E" w:rsidRPr="00215B3C">
        <w:rPr>
          <w:rFonts w:ascii="Times New Roman" w:hAnsi="Times New Roman" w:cs="Times New Roman"/>
          <w:sz w:val="24"/>
          <w:szCs w:val="24"/>
        </w:rPr>
        <w:tab/>
      </w:r>
      <w:r w:rsidR="00B40612" w:rsidRPr="00215B3C">
        <w:rPr>
          <w:rFonts w:ascii="Times New Roman" w:hAnsi="Times New Roman" w:cs="Times New Roman"/>
          <w:sz w:val="24"/>
          <w:szCs w:val="24"/>
        </w:rPr>
        <w:t>Запрашивать информацию</w:t>
      </w:r>
      <w:r w:rsidR="00223DA1" w:rsidRPr="00215B3C">
        <w:rPr>
          <w:rFonts w:ascii="Times New Roman" w:hAnsi="Times New Roman" w:cs="Times New Roman"/>
          <w:sz w:val="24"/>
          <w:szCs w:val="24"/>
        </w:rPr>
        <w:t xml:space="preserve"> о х</w:t>
      </w:r>
      <w:r w:rsidR="00B40612" w:rsidRPr="00215B3C">
        <w:rPr>
          <w:rFonts w:ascii="Times New Roman" w:hAnsi="Times New Roman" w:cs="Times New Roman"/>
          <w:sz w:val="24"/>
          <w:szCs w:val="24"/>
        </w:rPr>
        <w:t>оде</w:t>
      </w:r>
      <w:r w:rsidR="00223DA1" w:rsidRPr="00215B3C">
        <w:rPr>
          <w:rFonts w:ascii="Times New Roman" w:hAnsi="Times New Roman" w:cs="Times New Roman"/>
          <w:sz w:val="24"/>
          <w:szCs w:val="24"/>
        </w:rPr>
        <w:t xml:space="preserve"> и с</w:t>
      </w:r>
      <w:r w:rsidR="00B40612" w:rsidRPr="00215B3C">
        <w:rPr>
          <w:rFonts w:ascii="Times New Roman" w:hAnsi="Times New Roman" w:cs="Times New Roman"/>
          <w:sz w:val="24"/>
          <w:szCs w:val="24"/>
        </w:rPr>
        <w:t>остоянии исполнения обязательств</w:t>
      </w:r>
      <w:r w:rsidR="00223DA1" w:rsidRPr="00215B3C">
        <w:rPr>
          <w:rFonts w:ascii="Times New Roman" w:hAnsi="Times New Roman" w:cs="Times New Roman"/>
          <w:sz w:val="24"/>
          <w:szCs w:val="24"/>
        </w:rPr>
        <w:t xml:space="preserve"> по к</w:t>
      </w:r>
      <w:r w:rsidR="00B40612" w:rsidRPr="00215B3C">
        <w:rPr>
          <w:rFonts w:ascii="Times New Roman" w:hAnsi="Times New Roman" w:cs="Times New Roman"/>
          <w:sz w:val="24"/>
          <w:szCs w:val="24"/>
        </w:rPr>
        <w:t>онтракту.</w:t>
      </w:r>
    </w:p>
    <w:p w:rsidR="00856BC7" w:rsidRPr="00027923" w:rsidRDefault="00856BC7" w:rsidP="00856BC7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5B3C">
        <w:rPr>
          <w:rFonts w:ascii="Times New Roman" w:hAnsi="Times New Roman" w:cs="Times New Roman"/>
          <w:sz w:val="24"/>
          <w:szCs w:val="24"/>
        </w:rPr>
        <w:t xml:space="preserve">Обеспечить в целях осуществления контроля качества оказываемых </w:t>
      </w:r>
      <w:r w:rsidR="007471A1" w:rsidRPr="00215B3C">
        <w:rPr>
          <w:rFonts w:ascii="Times New Roman" w:hAnsi="Times New Roman" w:cs="Times New Roman"/>
          <w:sz w:val="24"/>
          <w:szCs w:val="24"/>
        </w:rPr>
        <w:t>у</w:t>
      </w:r>
      <w:r w:rsidRPr="00215B3C">
        <w:rPr>
          <w:rFonts w:ascii="Times New Roman" w:hAnsi="Times New Roman" w:cs="Times New Roman"/>
          <w:sz w:val="24"/>
          <w:szCs w:val="24"/>
        </w:rPr>
        <w:t>слуг требованиям</w:t>
      </w:r>
      <w:r w:rsidRPr="00027923">
        <w:rPr>
          <w:rFonts w:ascii="Times New Roman" w:hAnsi="Times New Roman" w:cs="Times New Roman"/>
          <w:sz w:val="24"/>
          <w:szCs w:val="24"/>
        </w:rPr>
        <w:t xml:space="preserve"> Контракта:</w:t>
      </w:r>
    </w:p>
    <w:p w:rsidR="00856BC7" w:rsidRPr="00027923" w:rsidRDefault="00856BC7" w:rsidP="00856BC7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7923">
        <w:rPr>
          <w:rFonts w:ascii="Times New Roman" w:hAnsi="Times New Roman" w:cs="Times New Roman"/>
          <w:sz w:val="24"/>
          <w:szCs w:val="24"/>
        </w:rPr>
        <w:t>- проведение плановых и внеплановых проверок Объекта;</w:t>
      </w:r>
    </w:p>
    <w:p w:rsidR="00856BC7" w:rsidRPr="00027923" w:rsidRDefault="00856BC7" w:rsidP="00856BC7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7923">
        <w:rPr>
          <w:rFonts w:ascii="Times New Roman" w:hAnsi="Times New Roman" w:cs="Times New Roman"/>
          <w:sz w:val="24"/>
          <w:szCs w:val="24"/>
        </w:rPr>
        <w:t>- проведение проверки правильности ведения отчетной документации;</w:t>
      </w:r>
    </w:p>
    <w:p w:rsidR="00856BC7" w:rsidRPr="007059FA" w:rsidRDefault="00856BC7" w:rsidP="00856BC7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7923">
        <w:rPr>
          <w:rFonts w:ascii="Times New Roman" w:hAnsi="Times New Roman" w:cs="Times New Roman"/>
          <w:sz w:val="24"/>
          <w:szCs w:val="24"/>
        </w:rPr>
        <w:t>- осуществление контроля за соответствием объемов, качества фактически выполненных работ и использованных материалов согласно утвержденной проектной документации.</w:t>
      </w:r>
    </w:p>
    <w:p w:rsidR="00B40612" w:rsidRPr="007059FA" w:rsidRDefault="008869FC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.4.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="00B40612" w:rsidRPr="007059FA">
        <w:rPr>
          <w:rFonts w:ascii="Times New Roman" w:hAnsi="Times New Roman" w:cs="Times New Roman"/>
          <w:sz w:val="24"/>
          <w:szCs w:val="24"/>
        </w:rPr>
        <w:t>Осуществлять контроль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х</w:t>
      </w:r>
      <w:r w:rsidR="00B40612" w:rsidRPr="007059FA">
        <w:rPr>
          <w:rFonts w:ascii="Times New Roman" w:hAnsi="Times New Roman" w:cs="Times New Roman"/>
          <w:sz w:val="24"/>
          <w:szCs w:val="24"/>
        </w:rPr>
        <w:t>одом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к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ачеством </w:t>
      </w:r>
      <w:r w:rsidR="006C42CF">
        <w:rPr>
          <w:rFonts w:ascii="Times New Roman" w:hAnsi="Times New Roman" w:cs="Times New Roman"/>
          <w:sz w:val="24"/>
          <w:szCs w:val="24"/>
        </w:rPr>
        <w:t>услуг</w:t>
      </w:r>
      <w:r w:rsidR="00B40612" w:rsidRPr="007059FA">
        <w:rPr>
          <w:rFonts w:ascii="Times New Roman" w:hAnsi="Times New Roman" w:cs="Times New Roman"/>
          <w:sz w:val="24"/>
          <w:szCs w:val="24"/>
        </w:rPr>
        <w:t>, порядком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роками </w:t>
      </w:r>
      <w:r w:rsidR="006C42CF">
        <w:rPr>
          <w:rFonts w:ascii="Times New Roman" w:hAnsi="Times New Roman" w:cs="Times New Roman"/>
          <w:sz w:val="24"/>
          <w:szCs w:val="24"/>
        </w:rPr>
        <w:t>оказания услуг</w:t>
      </w:r>
      <w:r w:rsidR="00B40612" w:rsidRPr="007059FA">
        <w:rPr>
          <w:rFonts w:ascii="Times New Roman" w:hAnsi="Times New Roman" w:cs="Times New Roman"/>
          <w:sz w:val="24"/>
          <w:szCs w:val="24"/>
        </w:rPr>
        <w:t>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не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в</w:t>
      </w:r>
      <w:r w:rsidR="00B40612" w:rsidRPr="007059FA">
        <w:rPr>
          <w:rFonts w:ascii="Times New Roman" w:hAnsi="Times New Roman" w:cs="Times New Roman"/>
          <w:sz w:val="24"/>
          <w:szCs w:val="24"/>
        </w:rPr>
        <w:t>мешиваясь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о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перативно-хозяйственную деятельность </w:t>
      </w:r>
      <w:r w:rsidR="006C42CF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Исполнителя</w:t>
      </w:r>
      <w:r w:rsidR="00B40612" w:rsidRPr="007059FA">
        <w:rPr>
          <w:rFonts w:ascii="Times New Roman" w:hAnsi="Times New Roman" w:cs="Times New Roman"/>
          <w:sz w:val="24"/>
          <w:szCs w:val="24"/>
        </w:rPr>
        <w:t>.</w:t>
      </w:r>
    </w:p>
    <w:p w:rsidR="00B40612" w:rsidRPr="007059FA" w:rsidRDefault="008869FC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.5.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="00B40612" w:rsidRPr="007059FA">
        <w:rPr>
          <w:rFonts w:ascii="Times New Roman" w:hAnsi="Times New Roman" w:cs="Times New Roman"/>
          <w:sz w:val="24"/>
          <w:szCs w:val="24"/>
        </w:rPr>
        <w:t>Отказаться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от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п</w:t>
      </w:r>
      <w:r w:rsidR="00B40612" w:rsidRPr="007059FA">
        <w:rPr>
          <w:rFonts w:ascii="Times New Roman" w:hAnsi="Times New Roman" w:cs="Times New Roman"/>
          <w:sz w:val="24"/>
          <w:szCs w:val="24"/>
        </w:rPr>
        <w:t>ринятия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о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платы </w:t>
      </w:r>
      <w:r w:rsidR="006C42CF">
        <w:rPr>
          <w:rFonts w:ascii="Times New Roman" w:hAnsi="Times New Roman" w:cs="Times New Roman"/>
          <w:sz w:val="24"/>
          <w:szCs w:val="24"/>
        </w:rPr>
        <w:t>услуг</w:t>
      </w:r>
      <w:r w:rsidR="00B40612" w:rsidRPr="007059FA">
        <w:rPr>
          <w:rFonts w:ascii="Times New Roman" w:hAnsi="Times New Roman" w:cs="Times New Roman"/>
          <w:sz w:val="24"/>
          <w:szCs w:val="24"/>
        </w:rPr>
        <w:t>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не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hAnsi="Times New Roman" w:cs="Times New Roman"/>
          <w:sz w:val="24"/>
          <w:szCs w:val="24"/>
        </w:rPr>
        <w:t>оответствующих требованиям контракта.</w:t>
      </w:r>
    </w:p>
    <w:p w:rsidR="00B40612" w:rsidRPr="007059FA" w:rsidRDefault="008869FC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.6.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="00B40612" w:rsidRPr="007059FA">
        <w:rPr>
          <w:rFonts w:ascii="Times New Roman" w:hAnsi="Times New Roman" w:cs="Times New Roman"/>
          <w:sz w:val="24"/>
          <w:szCs w:val="24"/>
        </w:rPr>
        <w:t>Потребовать возврата уплаченных сумм,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лучае оплаты </w:t>
      </w:r>
      <w:r w:rsidR="006C42CF">
        <w:rPr>
          <w:rFonts w:ascii="Times New Roman" w:hAnsi="Times New Roman" w:cs="Times New Roman"/>
          <w:sz w:val="24"/>
          <w:szCs w:val="24"/>
        </w:rPr>
        <w:t>услуг</w:t>
      </w:r>
      <w:r w:rsidR="00B40612" w:rsidRPr="007059FA">
        <w:rPr>
          <w:rFonts w:ascii="Times New Roman" w:hAnsi="Times New Roman" w:cs="Times New Roman"/>
          <w:sz w:val="24"/>
          <w:szCs w:val="24"/>
        </w:rPr>
        <w:t>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не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hAnsi="Times New Roman" w:cs="Times New Roman"/>
          <w:sz w:val="24"/>
          <w:szCs w:val="24"/>
        </w:rPr>
        <w:t>оответствующих требованиям контракта,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до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у</w:t>
      </w:r>
      <w:r w:rsidR="00B40612" w:rsidRPr="007059FA">
        <w:rPr>
          <w:rFonts w:ascii="Times New Roman" w:hAnsi="Times New Roman" w:cs="Times New Roman"/>
          <w:sz w:val="24"/>
          <w:szCs w:val="24"/>
        </w:rPr>
        <w:t>странения выявленных недостатков,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а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т</w:t>
      </w:r>
      <w:r w:rsidR="00B40612" w:rsidRPr="007059FA">
        <w:rPr>
          <w:rFonts w:ascii="Times New Roman" w:hAnsi="Times New Roman" w:cs="Times New Roman"/>
          <w:sz w:val="24"/>
          <w:szCs w:val="24"/>
        </w:rPr>
        <w:t>акже выплаты неустойки.</w:t>
      </w:r>
    </w:p>
    <w:p w:rsidR="00B40612" w:rsidRPr="007059FA" w:rsidRDefault="008869FC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.7.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="00B40612" w:rsidRPr="007059FA">
        <w:rPr>
          <w:rFonts w:ascii="Times New Roman" w:hAnsi="Times New Roman" w:cs="Times New Roman"/>
          <w:sz w:val="24"/>
          <w:szCs w:val="24"/>
        </w:rPr>
        <w:t>Требовать возмещения убытков, причиненных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по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в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ине </w:t>
      </w:r>
      <w:r w:rsidR="006C42CF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Исполнителя</w:t>
      </w:r>
      <w:r w:rsidR="00B40612" w:rsidRPr="007059FA">
        <w:rPr>
          <w:rFonts w:ascii="Times New Roman" w:hAnsi="Times New Roman" w:cs="Times New Roman"/>
          <w:sz w:val="24"/>
          <w:szCs w:val="24"/>
        </w:rPr>
        <w:t>,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а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т</w:t>
      </w:r>
      <w:r w:rsidR="00B40612" w:rsidRPr="007059FA">
        <w:rPr>
          <w:rFonts w:ascii="Times New Roman" w:hAnsi="Times New Roman" w:cs="Times New Roman"/>
          <w:sz w:val="24"/>
          <w:szCs w:val="24"/>
        </w:rPr>
        <w:t>акже требовать уплаты неустойки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по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о</w:t>
      </w:r>
      <w:r w:rsidR="00B40612" w:rsidRPr="007059FA">
        <w:rPr>
          <w:rFonts w:ascii="Times New Roman" w:hAnsi="Times New Roman" w:cs="Times New Roman"/>
          <w:sz w:val="24"/>
          <w:szCs w:val="24"/>
        </w:rPr>
        <w:t>снованиям, предусмотренным</w:t>
      </w:r>
      <w:r w:rsidR="00223DA1" w:rsidRPr="007059FA">
        <w:rPr>
          <w:rFonts w:ascii="Times New Roman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sz w:val="24"/>
          <w:szCs w:val="24"/>
        </w:rPr>
        <w:t>р</w:t>
      </w:r>
      <w:r w:rsidR="00B40612" w:rsidRPr="007059FA">
        <w:rPr>
          <w:rFonts w:ascii="Times New Roman" w:hAnsi="Times New Roman" w:cs="Times New Roman"/>
          <w:sz w:val="24"/>
          <w:szCs w:val="24"/>
        </w:rPr>
        <w:t>азделе 6 настоящего контракта.</w:t>
      </w:r>
    </w:p>
    <w:p w:rsidR="00B40612" w:rsidRDefault="008869FC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B40612" w:rsidRPr="007059FA">
        <w:rPr>
          <w:rFonts w:ascii="Times New Roman" w:hAnsi="Times New Roman" w:cs="Times New Roman"/>
          <w:sz w:val="24"/>
          <w:szCs w:val="24"/>
        </w:rPr>
        <w:t xml:space="preserve">.8. </w:t>
      </w:r>
      <w:r w:rsidR="00161D7E">
        <w:rPr>
          <w:rFonts w:ascii="Times New Roman" w:hAnsi="Times New Roman" w:cs="Times New Roman"/>
          <w:sz w:val="24"/>
          <w:szCs w:val="24"/>
        </w:rPr>
        <w:tab/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>В одностороннем внесудебном порядке обратить взыскание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на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д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>енежные средства, внесенные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на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>чет, указанный Заказчиком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к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>ачестве обеспечения исполнения контракта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чет обязательств </w:t>
      </w:r>
      <w:r w:rsidR="006C42CF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Исполнителя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по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у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>плате убытков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и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н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>еустойки (штрафа, пени), исчисленных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>оответствии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с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р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>азделом 6 контракта. Основанием для совершения указанных действий является решение Заказчика, копия которого направляется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в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дрес </w:t>
      </w:r>
      <w:r w:rsidR="006C42CF">
        <w:rPr>
          <w:rFonts w:ascii="Times New Roman" w:eastAsia="Times New Roman" w:hAnsi="Times New Roman" w:cs="Times New Roman"/>
          <w:bCs/>
          <w:iCs/>
          <w:sz w:val="24"/>
          <w:szCs w:val="24"/>
        </w:rPr>
        <w:t>Исполнителя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 xml:space="preserve"> не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hAnsi="Times New Roman" w:cs="Times New Roman"/>
          <w:bCs/>
          <w:iCs/>
          <w:sz w:val="24"/>
          <w:szCs w:val="24"/>
        </w:rPr>
        <w:t>п</w:t>
      </w:r>
      <w:r w:rsidR="00B40612" w:rsidRPr="007059FA">
        <w:rPr>
          <w:rFonts w:ascii="Times New Roman" w:hAnsi="Times New Roman" w:cs="Times New Roman"/>
          <w:bCs/>
          <w:iCs/>
          <w:sz w:val="24"/>
          <w:szCs w:val="24"/>
        </w:rPr>
        <w:t>озднее дня, следующего после принятия решения.</w:t>
      </w:r>
    </w:p>
    <w:p w:rsidR="00CA35E3" w:rsidRPr="007059FA" w:rsidRDefault="008869FC" w:rsidP="00161D7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3.4</w:t>
      </w:r>
      <w:r w:rsidR="00CA35E3">
        <w:rPr>
          <w:rFonts w:ascii="Times New Roman" w:hAnsi="Times New Roman" w:cs="Times New Roman"/>
          <w:bCs/>
          <w:iCs/>
          <w:sz w:val="24"/>
          <w:szCs w:val="24"/>
        </w:rPr>
        <w:t>.9.</w:t>
      </w:r>
      <w:r w:rsidR="00CA35E3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CA35E3" w:rsidRPr="00CA35E3">
        <w:rPr>
          <w:rFonts w:ascii="Times New Roman" w:hAnsi="Times New Roman" w:cs="Times New Roman"/>
          <w:bCs/>
          <w:iCs/>
          <w:sz w:val="24"/>
          <w:szCs w:val="24"/>
        </w:rPr>
        <w:t>Заказчик вправе принять решение</w:t>
      </w:r>
      <w:r w:rsidR="00223DA1" w:rsidRPr="00CA35E3">
        <w:rPr>
          <w:rFonts w:ascii="Times New Roman" w:hAnsi="Times New Roman" w:cs="Times New Roman"/>
          <w:bCs/>
          <w:iCs/>
          <w:sz w:val="24"/>
          <w:szCs w:val="24"/>
        </w:rPr>
        <w:t xml:space="preserve"> об</w:t>
      </w:r>
      <w:r w:rsidR="00223DA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23DA1" w:rsidRPr="00CA35E3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="00CA35E3" w:rsidRPr="00CA35E3">
        <w:rPr>
          <w:rFonts w:ascii="Times New Roman" w:hAnsi="Times New Roman" w:cs="Times New Roman"/>
          <w:bCs/>
          <w:iCs/>
          <w:sz w:val="24"/>
          <w:szCs w:val="24"/>
        </w:rPr>
        <w:t xml:space="preserve">дностороннем отказе от исполнения контракта </w:t>
      </w:r>
      <w:r w:rsidR="00CA35E3" w:rsidRPr="00CA35E3">
        <w:rPr>
          <w:rFonts w:ascii="Times New Roman" w:hAnsi="Times New Roman" w:cs="Times New Roman"/>
          <w:bCs/>
          <w:iCs/>
          <w:sz w:val="24"/>
          <w:szCs w:val="24"/>
        </w:rPr>
        <w:br/>
        <w:t>по основаниям, предусмотренным Гражданским Кодексом Российской Федерации.</w:t>
      </w:r>
    </w:p>
    <w:p w:rsidR="00B40612" w:rsidRPr="00E818A4" w:rsidRDefault="008869FC" w:rsidP="00DF70F8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3.5</w:t>
      </w:r>
      <w:r w:rsidR="00B40612" w:rsidRPr="00E818A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1D7E">
        <w:rPr>
          <w:rFonts w:ascii="Times New Roman" w:hAnsi="Times New Roman" w:cs="Times New Roman"/>
          <w:b/>
          <w:sz w:val="24"/>
          <w:szCs w:val="24"/>
        </w:rPr>
        <w:tab/>
      </w:r>
      <w:r w:rsidR="00823CC9" w:rsidRPr="00E818A4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B40612" w:rsidRPr="00E818A4">
        <w:rPr>
          <w:rFonts w:ascii="Times New Roman" w:hAnsi="Times New Roman" w:cs="Times New Roman"/>
          <w:b/>
          <w:sz w:val="24"/>
          <w:szCs w:val="24"/>
        </w:rPr>
        <w:t xml:space="preserve"> вправе:</w:t>
      </w:r>
    </w:p>
    <w:p w:rsidR="00B40612" w:rsidRPr="007059FA" w:rsidRDefault="00F10492" w:rsidP="00DF70F8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B40612" w:rsidRPr="003B726C">
        <w:rPr>
          <w:rFonts w:ascii="Times New Roman" w:hAnsi="Times New Roman" w:cs="Times New Roman"/>
          <w:sz w:val="24"/>
          <w:szCs w:val="24"/>
        </w:rPr>
        <w:t xml:space="preserve">.1. </w:t>
      </w:r>
      <w:r w:rsidR="00161D7E" w:rsidRPr="003B726C">
        <w:rPr>
          <w:rFonts w:ascii="Times New Roman" w:hAnsi="Times New Roman" w:cs="Times New Roman"/>
          <w:sz w:val="24"/>
          <w:szCs w:val="24"/>
        </w:rPr>
        <w:tab/>
      </w:r>
      <w:r w:rsidR="00E818A4" w:rsidRPr="003B726C">
        <w:rPr>
          <w:rFonts w:ascii="Times New Roman" w:hAnsi="Times New Roman" w:cs="Times New Roman"/>
          <w:sz w:val="24"/>
          <w:szCs w:val="24"/>
        </w:rPr>
        <w:t>Т</w:t>
      </w:r>
      <w:r w:rsidR="00B40612" w:rsidRPr="003B726C">
        <w:rPr>
          <w:rFonts w:ascii="Times New Roman" w:hAnsi="Times New Roman" w:cs="Times New Roman"/>
          <w:sz w:val="24"/>
          <w:szCs w:val="24"/>
        </w:rPr>
        <w:t>ребовать оплаты</w:t>
      </w:r>
      <w:r w:rsidR="00223DA1" w:rsidRPr="003B726C">
        <w:rPr>
          <w:rFonts w:ascii="Times New Roman" w:hAnsi="Times New Roman" w:cs="Times New Roman"/>
          <w:sz w:val="24"/>
          <w:szCs w:val="24"/>
        </w:rPr>
        <w:t xml:space="preserve"> по н</w:t>
      </w:r>
      <w:r w:rsidR="00B40612" w:rsidRPr="003B726C">
        <w:rPr>
          <w:rFonts w:ascii="Times New Roman" w:hAnsi="Times New Roman" w:cs="Times New Roman"/>
          <w:sz w:val="24"/>
          <w:szCs w:val="24"/>
        </w:rPr>
        <w:t>астоящему контракту при условии полного</w:t>
      </w:r>
      <w:r w:rsidR="00223DA1" w:rsidRPr="003B726C">
        <w:rPr>
          <w:rFonts w:ascii="Times New Roman" w:hAnsi="Times New Roman" w:cs="Times New Roman"/>
          <w:sz w:val="24"/>
          <w:szCs w:val="24"/>
        </w:rPr>
        <w:t xml:space="preserve"> и н</w:t>
      </w:r>
      <w:r w:rsidR="00B40612" w:rsidRPr="003B726C">
        <w:rPr>
          <w:rFonts w:ascii="Times New Roman" w:hAnsi="Times New Roman" w:cs="Times New Roman"/>
          <w:sz w:val="24"/>
          <w:szCs w:val="24"/>
        </w:rPr>
        <w:t>адлежащего исполнения принятых</w:t>
      </w:r>
      <w:r w:rsidR="00223DA1" w:rsidRPr="003B726C">
        <w:rPr>
          <w:rFonts w:ascii="Times New Roman" w:hAnsi="Times New Roman" w:cs="Times New Roman"/>
          <w:sz w:val="24"/>
          <w:szCs w:val="24"/>
        </w:rPr>
        <w:t xml:space="preserve"> на с</w:t>
      </w:r>
      <w:r w:rsidR="00B40612" w:rsidRPr="003B726C">
        <w:rPr>
          <w:rFonts w:ascii="Times New Roman" w:hAnsi="Times New Roman" w:cs="Times New Roman"/>
          <w:sz w:val="24"/>
          <w:szCs w:val="24"/>
        </w:rPr>
        <w:t>ебя обязательств,</w:t>
      </w:r>
      <w:r w:rsidR="00223DA1" w:rsidRPr="003B726C">
        <w:rPr>
          <w:rFonts w:ascii="Times New Roman" w:hAnsi="Times New Roman" w:cs="Times New Roman"/>
          <w:sz w:val="24"/>
          <w:szCs w:val="24"/>
        </w:rPr>
        <w:t xml:space="preserve"> не д</w:t>
      </w:r>
      <w:r w:rsidR="00B40612" w:rsidRPr="003B726C">
        <w:rPr>
          <w:rFonts w:ascii="Times New Roman" w:hAnsi="Times New Roman" w:cs="Times New Roman"/>
          <w:sz w:val="24"/>
          <w:szCs w:val="24"/>
        </w:rPr>
        <w:t xml:space="preserve">опуская предъявления </w:t>
      </w:r>
      <w:r w:rsidR="00360430" w:rsidRPr="003B726C">
        <w:rPr>
          <w:rFonts w:ascii="Times New Roman" w:hAnsi="Times New Roman" w:cs="Times New Roman"/>
          <w:sz w:val="24"/>
          <w:szCs w:val="24"/>
        </w:rPr>
        <w:t>оказанных услуг</w:t>
      </w:r>
      <w:r w:rsidR="00223DA1" w:rsidRPr="003B726C">
        <w:rPr>
          <w:rFonts w:ascii="Times New Roman" w:hAnsi="Times New Roman" w:cs="Times New Roman"/>
          <w:sz w:val="24"/>
          <w:szCs w:val="24"/>
        </w:rPr>
        <w:t xml:space="preserve"> к о</w:t>
      </w:r>
      <w:r w:rsidR="00B40612" w:rsidRPr="003B726C">
        <w:rPr>
          <w:rFonts w:ascii="Times New Roman" w:hAnsi="Times New Roman" w:cs="Times New Roman"/>
          <w:sz w:val="24"/>
          <w:szCs w:val="24"/>
        </w:rPr>
        <w:t>плате сверх лимитов финансирования.</w:t>
      </w:r>
    </w:p>
    <w:p w:rsidR="00B40612" w:rsidRPr="00CC3187" w:rsidRDefault="00B40612" w:rsidP="00DF70F8">
      <w:pPr>
        <w:pStyle w:val="a7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:rsidR="00B40612" w:rsidRPr="002C6068" w:rsidRDefault="00B40612" w:rsidP="002C6068">
      <w:pPr>
        <w:pStyle w:val="a5"/>
        <w:numPr>
          <w:ilvl w:val="0"/>
          <w:numId w:val="7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iCs/>
          <w:caps/>
        </w:rPr>
      </w:pPr>
      <w:r w:rsidRPr="002C6068">
        <w:rPr>
          <w:rFonts w:ascii="Times New Roman" w:eastAsia="Times New Roman" w:hAnsi="Times New Roman" w:cs="Times New Roman"/>
          <w:b/>
          <w:bCs/>
          <w:iCs/>
          <w:caps/>
        </w:rPr>
        <w:t xml:space="preserve">ПОРЯДОК </w:t>
      </w:r>
      <w:r w:rsidR="00823CC9" w:rsidRPr="002C6068">
        <w:rPr>
          <w:rFonts w:ascii="Times New Roman" w:eastAsia="Times New Roman" w:hAnsi="Times New Roman" w:cs="Times New Roman"/>
          <w:b/>
          <w:bCs/>
          <w:iCs/>
          <w:caps/>
        </w:rPr>
        <w:t>ОКАЗАНИЯ УСЛУГ</w:t>
      </w:r>
    </w:p>
    <w:p w:rsidR="002C6068" w:rsidRPr="002C6068" w:rsidRDefault="002C6068" w:rsidP="002C6068">
      <w:pPr>
        <w:pStyle w:val="a5"/>
        <w:autoSpaceDE w:val="0"/>
        <w:autoSpaceDN w:val="0"/>
        <w:adjustRightInd w:val="0"/>
        <w:ind w:left="927"/>
        <w:rPr>
          <w:rFonts w:ascii="Times New Roman" w:eastAsia="Times New Roman" w:hAnsi="Times New Roman" w:cs="Times New Roman"/>
          <w:b/>
          <w:bCs/>
          <w:iCs/>
          <w:caps/>
        </w:rPr>
      </w:pPr>
    </w:p>
    <w:p w:rsidR="00044AF0" w:rsidRPr="00796045" w:rsidRDefault="0033108D" w:rsidP="00DF70F8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4.1. </w:t>
      </w:r>
      <w:r w:rsidR="00A902DE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r w:rsidR="00243C32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Услуги оказываются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 О</w:t>
      </w:r>
      <w:r w:rsidR="001452EB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бъекте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 а</w:t>
      </w:r>
      <w:r w:rsidR="00044AF0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дресу:</w:t>
      </w:r>
      <w:r w:rsidR="001452EB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044AF0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г.</w:t>
      </w:r>
      <w:r w:rsidR="003F2F71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7E5F76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Санкт-Петербург, </w:t>
      </w:r>
      <w:r w:rsidR="00C839F6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Дальневосточный </w:t>
      </w:r>
      <w:r w:rsidR="007E5F76" w:rsidRPr="00796045">
        <w:rPr>
          <w:rFonts w:ascii="Times New Roman" w:hAnsi="Times New Roman" w:cs="Times New Roman"/>
          <w:bCs/>
          <w:sz w:val="24"/>
          <w:szCs w:val="24"/>
        </w:rPr>
        <w:t>проспект</w:t>
      </w:r>
      <w:r w:rsidR="00C839F6" w:rsidRPr="00796045">
        <w:rPr>
          <w:rFonts w:ascii="Times New Roman" w:hAnsi="Times New Roman" w:cs="Times New Roman"/>
          <w:bCs/>
          <w:sz w:val="24"/>
          <w:szCs w:val="24"/>
        </w:rPr>
        <w:t>, д.53.</w:t>
      </w:r>
      <w:r w:rsidR="007E5F76" w:rsidRPr="0079604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40612" w:rsidRPr="00796045" w:rsidRDefault="0033108D" w:rsidP="00DF70F8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4.2. </w:t>
      </w:r>
      <w:r w:rsidR="00A902DE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Начало </w:t>
      </w:r>
      <w:r w:rsidR="00823CC9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оказания услуг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 м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омента заключения контракта Сторонами.</w:t>
      </w:r>
    </w:p>
    <w:p w:rsidR="00856BC7" w:rsidRPr="00796045" w:rsidRDefault="0033108D" w:rsidP="00BB597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4.3. </w:t>
      </w:r>
      <w:r w:rsidR="00A902DE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Окончание </w:t>
      </w:r>
      <w:r w:rsidR="00823CC9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оказания услуг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EF7043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не позднее </w:t>
      </w:r>
      <w:r w:rsidR="00953C80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30 ноября</w:t>
      </w:r>
      <w:r w:rsidR="00EF7043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2026</w:t>
      </w:r>
      <w:r w:rsidR="00EF58B8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EF7043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</w:t>
      </w:r>
      <w:r w:rsidR="00EF58B8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ода</w:t>
      </w:r>
      <w:r w:rsidR="00EF7043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(включительно), но не ранее завершения и сдачи работ по сохранению (реставрации) Объекта, выполняемых по Контракту, в том числе в случае, если сдача работ по </w:t>
      </w:r>
      <w:r w:rsidR="00953C80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Контракту</w:t>
      </w:r>
      <w:r w:rsidR="00EF7043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произошла позже </w:t>
      </w:r>
      <w:r w:rsidR="00953C80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30 ноября</w:t>
      </w:r>
      <w:r w:rsidR="00EF58B8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EF7043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2026 г</w:t>
      </w:r>
      <w:r w:rsidR="00EF58B8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ода</w:t>
      </w:r>
      <w:r w:rsidR="00856BC7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856BC7" w:rsidRPr="00302DDB" w:rsidRDefault="00856BC7" w:rsidP="004848D6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4.4. Исполнитель вправе досрочно исполнить свои обязательства и сдать оказанные </w:t>
      </w:r>
      <w:r w:rsidR="00B645B5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слуги </w:t>
      </w:r>
      <w:r w:rsidR="00BB597A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</w:t>
      </w:r>
      <w:r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 настоящему </w:t>
      </w:r>
      <w:r w:rsidR="00F037C7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</w:t>
      </w:r>
      <w:r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онтракту, при условии, что досрочное оказание </w:t>
      </w:r>
      <w:r w:rsidR="00F037C7"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960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слуг не будет осуществлено ранее завершения и сдачи работ по сохранению (реставрации) Объекта, выполняемых по Контракту.</w:t>
      </w:r>
    </w:p>
    <w:p w:rsidR="00B40612" w:rsidRDefault="00B40612" w:rsidP="00DF70F8">
      <w:pPr>
        <w:pStyle w:val="a7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:rsidR="0084269E" w:rsidRPr="00CC3187" w:rsidRDefault="0084269E" w:rsidP="00DF70F8">
      <w:pPr>
        <w:pStyle w:val="a7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:rsidR="00B40612" w:rsidRDefault="00B40612" w:rsidP="004848D6">
      <w:pPr>
        <w:pStyle w:val="a7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7059FA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ПОРЯДОК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 xml:space="preserve"> И</w:t>
      </w:r>
      <w:r w:rsidR="00223DA1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С</w:t>
      </w:r>
      <w:r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 xml:space="preserve">РОК ПРИЕМКИ </w:t>
      </w:r>
      <w:r w:rsidR="006C048B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ОКАЗАННЫХ УСЛУГ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 xml:space="preserve"> В</w:t>
      </w:r>
      <w:r w:rsidR="00223DA1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Ч</w:t>
      </w:r>
      <w:r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АСТИ СООТВЕТСТВИЯ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 xml:space="preserve"> ИХ</w:t>
      </w:r>
      <w:r w:rsidR="00223DA1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О</w:t>
      </w:r>
      <w:r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БЪЕМА ТРЕБОВАНИЯМ УСТАНОВЛЕННЫМ КОНТРАКТОМ,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 xml:space="preserve"> А</w:t>
      </w:r>
      <w:r w:rsidR="00223DA1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Т</w:t>
      </w:r>
      <w:r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АКЖЕ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 xml:space="preserve"> О</w:t>
      </w:r>
      <w:r w:rsidR="00223DA1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</w:t>
      </w:r>
      <w:r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ОРЯДКЕ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 xml:space="preserve"> И</w:t>
      </w:r>
      <w:r w:rsidR="00223DA1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С</w:t>
      </w:r>
      <w:r w:rsidRPr="007059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РОКАХ ОФОРМЛЕНИЯ РЕЗУЛЬТАТОВ ТАКОЙ ПРИЕМКИ</w:t>
      </w:r>
    </w:p>
    <w:p w:rsidR="0084269E" w:rsidRPr="004848D6" w:rsidRDefault="0084269E" w:rsidP="004848D6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2DAB" w:rsidRPr="00302DDB" w:rsidRDefault="00932DAB" w:rsidP="00CC3187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2E6282">
        <w:rPr>
          <w:rFonts w:ascii="Times New Roman CYR" w:hAnsi="Times New Roman CYR" w:cs="Times New Roman CYR"/>
          <w:sz w:val="24"/>
          <w:szCs w:val="24"/>
        </w:rPr>
        <w:t xml:space="preserve">5.1. </w:t>
      </w:r>
      <w:r w:rsidR="00A902DE">
        <w:rPr>
          <w:rFonts w:ascii="Times New Roman CYR" w:hAnsi="Times New Roman CYR" w:cs="Times New Roman CYR"/>
          <w:sz w:val="24"/>
          <w:szCs w:val="24"/>
        </w:rPr>
        <w:tab/>
      </w:r>
      <w:r w:rsidR="00A0064E" w:rsidRPr="00302DDB">
        <w:rPr>
          <w:rFonts w:ascii="Times New Roman CYR" w:hAnsi="Times New Roman CYR" w:cs="Times New Roman CYR"/>
          <w:sz w:val="24"/>
          <w:szCs w:val="24"/>
        </w:rPr>
        <w:t xml:space="preserve">По окончании </w:t>
      </w:r>
      <w:r w:rsidR="00A0064E" w:rsidRPr="00302DDB">
        <w:rPr>
          <w:rFonts w:ascii="Times New Roman CYR" w:hAnsi="Times New Roman CYR" w:cs="Times New Roman CYR"/>
          <w:bCs/>
          <w:iCs/>
          <w:sz w:val="24"/>
          <w:szCs w:val="24"/>
        </w:rPr>
        <w:t>оказания услуг</w:t>
      </w:r>
      <w:r w:rsidR="00A0064E">
        <w:rPr>
          <w:rFonts w:ascii="Times New Roman CYR" w:hAnsi="Times New Roman CYR" w:cs="Times New Roman CYR"/>
          <w:bCs/>
          <w:iCs/>
          <w:sz w:val="24"/>
          <w:szCs w:val="24"/>
        </w:rPr>
        <w:t xml:space="preserve"> Исполнитель представляет</w:t>
      </w:r>
      <w:r w:rsidR="00A0064E" w:rsidRPr="00CC3187">
        <w:rPr>
          <w:rFonts w:ascii="Times New Roman CYR" w:hAnsi="Times New Roman CYR" w:cs="Times New Roman CYR"/>
          <w:bCs/>
          <w:iCs/>
          <w:sz w:val="24"/>
          <w:szCs w:val="24"/>
        </w:rPr>
        <w:t xml:space="preserve"> </w:t>
      </w:r>
      <w:r w:rsidR="00A0064E" w:rsidRPr="00D40FA2">
        <w:rPr>
          <w:rFonts w:ascii="Times New Roman CYR" w:hAnsi="Times New Roman CYR" w:cs="Times New Roman CYR"/>
          <w:bCs/>
          <w:iCs/>
          <w:sz w:val="24"/>
          <w:szCs w:val="24"/>
        </w:rPr>
        <w:t xml:space="preserve">Заказчику </w:t>
      </w:r>
      <w:r w:rsidR="00A0064E">
        <w:rPr>
          <w:rFonts w:ascii="Times New Roman CYR" w:hAnsi="Times New Roman CYR" w:cs="Times New Roman CYR"/>
          <w:bCs/>
          <w:iCs/>
          <w:sz w:val="24"/>
          <w:szCs w:val="24"/>
        </w:rPr>
        <w:t xml:space="preserve">журнал авторского надзора и </w:t>
      </w:r>
      <w:r w:rsidR="00A0064E" w:rsidRPr="00D40FA2">
        <w:rPr>
          <w:rFonts w:ascii="Times New Roman CYR" w:hAnsi="Times New Roman CYR" w:cs="Times New Roman CYR"/>
          <w:bCs/>
          <w:iCs/>
          <w:sz w:val="24"/>
          <w:szCs w:val="24"/>
        </w:rPr>
        <w:t xml:space="preserve">документ, подтверждающий сдачу </w:t>
      </w:r>
      <w:r w:rsidR="00A0064E">
        <w:rPr>
          <w:rFonts w:ascii="Times New Roman CYR" w:hAnsi="Times New Roman CYR" w:cs="Times New Roman CYR"/>
          <w:bCs/>
          <w:iCs/>
          <w:sz w:val="24"/>
          <w:szCs w:val="24"/>
        </w:rPr>
        <w:t>отчетной документации</w:t>
      </w:r>
      <w:r w:rsidR="00A0064E" w:rsidRPr="00CF0625">
        <w:rPr>
          <w:rFonts w:ascii="Times New Roman CYR" w:hAnsi="Times New Roman CYR" w:cs="Times New Roman CYR"/>
          <w:bCs/>
          <w:iCs/>
          <w:sz w:val="24"/>
          <w:szCs w:val="24"/>
        </w:rPr>
        <w:t>, включая науч</w:t>
      </w:r>
      <w:r w:rsidR="00A0064E">
        <w:rPr>
          <w:rFonts w:ascii="Times New Roman CYR" w:hAnsi="Times New Roman CYR" w:cs="Times New Roman CYR"/>
          <w:bCs/>
          <w:iCs/>
          <w:sz w:val="24"/>
          <w:szCs w:val="24"/>
        </w:rPr>
        <w:t xml:space="preserve">ный отчет                 </w:t>
      </w:r>
      <w:r w:rsidR="00A0064E" w:rsidRPr="00796045">
        <w:rPr>
          <w:rFonts w:ascii="Times New Roman CYR" w:hAnsi="Times New Roman CYR" w:cs="Times New Roman CYR"/>
          <w:bCs/>
          <w:iCs/>
          <w:sz w:val="24"/>
          <w:szCs w:val="24"/>
        </w:rPr>
        <w:t xml:space="preserve">о выполненных работах, в КГИОП. </w:t>
      </w:r>
      <w:r w:rsidR="00A0064E" w:rsidRPr="00796045">
        <w:rPr>
          <w:rFonts w:ascii="Times New Roman CYR" w:hAnsi="Times New Roman CYR" w:cs="Times New Roman CYR"/>
          <w:sz w:val="24"/>
          <w:szCs w:val="24"/>
        </w:rPr>
        <w:t xml:space="preserve">Сторонами составляются двусторонние акты: </w:t>
      </w:r>
      <w:proofErr w:type="gramStart"/>
      <w:r w:rsidR="00A0064E" w:rsidRPr="00796045">
        <w:rPr>
          <w:rFonts w:ascii="Times New Roman CYR" w:hAnsi="Times New Roman CYR" w:cs="Times New Roman CYR"/>
          <w:sz w:val="24"/>
          <w:szCs w:val="24"/>
        </w:rPr>
        <w:t xml:space="preserve">акт </w:t>
      </w:r>
      <w:r w:rsidR="00A0064E" w:rsidRPr="00796045">
        <w:rPr>
          <w:rFonts w:ascii="Times New Roman" w:hAnsi="Times New Roman" w:cs="Times New Roman"/>
          <w:sz w:val="24"/>
          <w:szCs w:val="24"/>
        </w:rPr>
        <w:t xml:space="preserve"> приемки</w:t>
      </w:r>
      <w:proofErr w:type="gramEnd"/>
      <w:r w:rsidR="00A0064E" w:rsidRPr="00796045">
        <w:rPr>
          <w:rFonts w:ascii="Times New Roman" w:hAnsi="Times New Roman" w:cs="Times New Roman"/>
          <w:sz w:val="24"/>
          <w:szCs w:val="24"/>
        </w:rPr>
        <w:t xml:space="preserve"> услуг, предусмотренный формой по ОКУД 0510452, акты </w:t>
      </w:r>
      <w:r w:rsidR="00A0064E" w:rsidRPr="0079604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0064E" w:rsidRPr="00796045">
        <w:rPr>
          <w:rFonts w:ascii="Times New Roman" w:eastAsia="Times New Roman" w:hAnsi="Times New Roman" w:cs="Times New Roman"/>
          <w:iCs/>
          <w:sz w:val="24"/>
          <w:szCs w:val="24"/>
        </w:rPr>
        <w:t>о приемке оказанных услуг</w:t>
      </w:r>
      <w:r w:rsidR="00A0064E" w:rsidRPr="00796045">
        <w:rPr>
          <w:rFonts w:ascii="Times New Roman CYR" w:hAnsi="Times New Roman CYR" w:cs="Times New Roman CYR"/>
          <w:sz w:val="24"/>
          <w:szCs w:val="24"/>
        </w:rPr>
        <w:t xml:space="preserve"> по форме КС-2                 (4 экземпляра), справки о стоимости оказанных услуг и затрат по форме КС-3 (4 экземпляра)</w:t>
      </w:r>
      <w:r w:rsidR="00373F23" w:rsidRPr="00796045"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932DAB" w:rsidRPr="002E6282" w:rsidRDefault="00932DAB" w:rsidP="00A902D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2E6282">
        <w:rPr>
          <w:rFonts w:ascii="Times New Roman CYR" w:hAnsi="Times New Roman CYR" w:cs="Times New Roman CYR"/>
          <w:sz w:val="24"/>
          <w:szCs w:val="24"/>
        </w:rPr>
        <w:t xml:space="preserve">5.2. </w:t>
      </w:r>
      <w:r w:rsidR="00A902DE">
        <w:rPr>
          <w:rFonts w:ascii="Times New Roman CYR" w:hAnsi="Times New Roman CYR" w:cs="Times New Roman CYR"/>
          <w:sz w:val="24"/>
          <w:szCs w:val="24"/>
        </w:rPr>
        <w:tab/>
      </w:r>
      <w:r w:rsidRPr="002E6282">
        <w:rPr>
          <w:rFonts w:ascii="Times New Roman CYR" w:hAnsi="Times New Roman CYR" w:cs="Times New Roman CYR"/>
          <w:sz w:val="24"/>
          <w:szCs w:val="24"/>
        </w:rPr>
        <w:t xml:space="preserve">Заказчик для проверки предоставленных Исполнителем результатов, предусмотренных </w:t>
      </w:r>
      <w:r w:rsidR="00223961" w:rsidRPr="002E6282">
        <w:rPr>
          <w:rFonts w:ascii="Times New Roman CYR" w:hAnsi="Times New Roman CYR" w:cs="Times New Roman CYR"/>
          <w:sz w:val="24"/>
          <w:szCs w:val="24"/>
        </w:rPr>
        <w:t>контрактом</w:t>
      </w:r>
      <w:r w:rsidRPr="002E6282">
        <w:rPr>
          <w:rFonts w:ascii="Times New Roman CYR" w:hAnsi="Times New Roman CYR" w:cs="Times New Roman CYR"/>
          <w:sz w:val="24"/>
          <w:szCs w:val="24"/>
        </w:rPr>
        <w:t>,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в</w:t>
      </w:r>
      <w:r w:rsidR="00223DA1">
        <w:rPr>
          <w:rFonts w:ascii="Times New Roman CYR" w:hAnsi="Times New Roman CYR" w:cs="Times New Roman CYR"/>
          <w:sz w:val="24"/>
          <w:szCs w:val="24"/>
        </w:rPr>
        <w:t> 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>ч</w:t>
      </w:r>
      <w:r w:rsidRPr="002E6282">
        <w:rPr>
          <w:rFonts w:ascii="Times New Roman CYR" w:hAnsi="Times New Roman CYR" w:cs="Times New Roman CYR"/>
          <w:sz w:val="24"/>
          <w:szCs w:val="24"/>
        </w:rPr>
        <w:t>асти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их</w:t>
      </w:r>
      <w:r w:rsidR="00223DA1">
        <w:rPr>
          <w:rFonts w:ascii="Times New Roman CYR" w:hAnsi="Times New Roman CYR" w:cs="Times New Roman CYR"/>
          <w:sz w:val="24"/>
          <w:szCs w:val="24"/>
        </w:rPr>
        <w:t> 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>с</w:t>
      </w:r>
      <w:r w:rsidRPr="002E6282">
        <w:rPr>
          <w:rFonts w:ascii="Times New Roman CYR" w:hAnsi="Times New Roman CYR" w:cs="Times New Roman CYR"/>
          <w:sz w:val="24"/>
          <w:szCs w:val="24"/>
        </w:rPr>
        <w:t xml:space="preserve">оответствия условиям </w:t>
      </w:r>
      <w:r w:rsidR="002C2527" w:rsidRPr="002E6282">
        <w:rPr>
          <w:rFonts w:ascii="Times New Roman CYR" w:hAnsi="Times New Roman CYR" w:cs="Times New Roman CYR"/>
          <w:sz w:val="24"/>
          <w:szCs w:val="24"/>
        </w:rPr>
        <w:t>контракта</w:t>
      </w:r>
      <w:r w:rsidRPr="002E6282">
        <w:rPr>
          <w:rFonts w:ascii="Times New Roman CYR" w:hAnsi="Times New Roman CYR" w:cs="Times New Roman CYR"/>
          <w:sz w:val="24"/>
          <w:szCs w:val="24"/>
        </w:rPr>
        <w:t xml:space="preserve"> обязан провести экспертизу</w:t>
      </w:r>
      <w:r w:rsidR="00D73CD7" w:rsidRPr="002E6282">
        <w:rPr>
          <w:rFonts w:ascii="Times New Roman CYR" w:hAnsi="Times New Roman CYR" w:cs="Times New Roman CYR"/>
          <w:sz w:val="24"/>
          <w:szCs w:val="24"/>
        </w:rPr>
        <w:t>,</w:t>
      </w:r>
      <w:r w:rsidR="00D73CD7" w:rsidRPr="002E6282">
        <w:rPr>
          <w:rFonts w:ascii="Times New Roman" w:eastAsia="Times New Roman" w:hAnsi="Times New Roman" w:cs="Times New Roman"/>
          <w:sz w:val="24"/>
          <w:szCs w:val="24"/>
        </w:rPr>
        <w:t xml:space="preserve"> результаты которой оформляются Актом</w:t>
      </w:r>
      <w:r w:rsidR="00223DA1" w:rsidRPr="002E6282">
        <w:rPr>
          <w:rFonts w:ascii="Times New Roman" w:eastAsia="Times New Roman" w:hAnsi="Times New Roman" w:cs="Times New Roman"/>
          <w:sz w:val="24"/>
          <w:szCs w:val="24"/>
        </w:rPr>
        <w:t xml:space="preserve"> по</w:t>
      </w:r>
      <w:r w:rsidR="00223DA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23DA1" w:rsidRPr="002E6282">
        <w:rPr>
          <w:rFonts w:ascii="Times New Roman" w:eastAsia="Times New Roman" w:hAnsi="Times New Roman" w:cs="Times New Roman"/>
          <w:sz w:val="24"/>
          <w:szCs w:val="24"/>
        </w:rPr>
        <w:t>р</w:t>
      </w:r>
      <w:r w:rsidR="00D73CD7" w:rsidRPr="002E6282">
        <w:rPr>
          <w:rFonts w:ascii="Times New Roman" w:eastAsia="Times New Roman" w:hAnsi="Times New Roman" w:cs="Times New Roman"/>
          <w:sz w:val="24"/>
          <w:szCs w:val="24"/>
        </w:rPr>
        <w:t>езультатам экспертизы.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В</w:t>
      </w:r>
      <w:r w:rsidR="00223DA1">
        <w:rPr>
          <w:rFonts w:ascii="Times New Roman CYR" w:hAnsi="Times New Roman CYR" w:cs="Times New Roman CYR"/>
          <w:sz w:val="24"/>
          <w:szCs w:val="24"/>
        </w:rPr>
        <w:t> 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>с</w:t>
      </w:r>
      <w:r w:rsidRPr="002E6282">
        <w:rPr>
          <w:rFonts w:ascii="Times New Roman CYR" w:hAnsi="Times New Roman CYR" w:cs="Times New Roman CYR"/>
          <w:sz w:val="24"/>
          <w:szCs w:val="24"/>
        </w:rPr>
        <w:t>лучае проведения экспертизы Заказчиком своими силами срок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ее</w:t>
      </w:r>
      <w:r w:rsidR="00223DA1">
        <w:rPr>
          <w:rFonts w:ascii="Times New Roman CYR" w:hAnsi="Times New Roman CYR" w:cs="Times New Roman CYR"/>
          <w:sz w:val="24"/>
          <w:szCs w:val="24"/>
        </w:rPr>
        <w:t> 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>п</w:t>
      </w:r>
      <w:r w:rsidRPr="002E6282">
        <w:rPr>
          <w:rFonts w:ascii="Times New Roman CYR" w:hAnsi="Times New Roman CYR" w:cs="Times New Roman CYR"/>
          <w:sz w:val="24"/>
          <w:szCs w:val="24"/>
        </w:rPr>
        <w:t>роведения составляет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не</w:t>
      </w:r>
      <w:r w:rsidR="00223DA1">
        <w:rPr>
          <w:rFonts w:ascii="Times New Roman CYR" w:hAnsi="Times New Roman CYR" w:cs="Times New Roman CYR"/>
          <w:sz w:val="24"/>
          <w:szCs w:val="24"/>
        </w:rPr>
        <w:t> 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>б</w:t>
      </w:r>
      <w:r w:rsidRPr="002E6282">
        <w:rPr>
          <w:rFonts w:ascii="Times New Roman CYR" w:hAnsi="Times New Roman CYR" w:cs="Times New Roman CYR"/>
          <w:sz w:val="24"/>
          <w:szCs w:val="24"/>
        </w:rPr>
        <w:t xml:space="preserve">олее </w:t>
      </w:r>
      <w:r w:rsidR="00A239B3">
        <w:rPr>
          <w:rFonts w:ascii="Times New Roman CYR" w:hAnsi="Times New Roman CYR" w:cs="Times New Roman CYR"/>
          <w:sz w:val="24"/>
          <w:szCs w:val="24"/>
        </w:rPr>
        <w:t>2</w:t>
      </w:r>
      <w:r w:rsidR="00953D09" w:rsidRPr="002E6282">
        <w:rPr>
          <w:rFonts w:ascii="Times New Roman CYR" w:hAnsi="Times New Roman CYR" w:cs="Times New Roman CYR"/>
          <w:sz w:val="24"/>
          <w:szCs w:val="24"/>
        </w:rPr>
        <w:t xml:space="preserve"> рабоч</w:t>
      </w:r>
      <w:r w:rsidR="00A239B3">
        <w:rPr>
          <w:rFonts w:ascii="Times New Roman CYR" w:hAnsi="Times New Roman CYR" w:cs="Times New Roman CYR"/>
          <w:sz w:val="24"/>
          <w:szCs w:val="24"/>
        </w:rPr>
        <w:t>их</w:t>
      </w:r>
      <w:r w:rsidRPr="002E6282">
        <w:rPr>
          <w:rFonts w:ascii="Times New Roman CYR" w:hAnsi="Times New Roman CYR" w:cs="Times New Roman CYR"/>
          <w:sz w:val="24"/>
          <w:szCs w:val="24"/>
        </w:rPr>
        <w:t xml:space="preserve"> дней.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В</w:t>
      </w:r>
      <w:r w:rsidR="00223DA1">
        <w:rPr>
          <w:rFonts w:ascii="Times New Roman CYR" w:hAnsi="Times New Roman CYR" w:cs="Times New Roman CYR"/>
          <w:sz w:val="24"/>
          <w:szCs w:val="24"/>
        </w:rPr>
        <w:t> 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>с</w:t>
      </w:r>
      <w:r w:rsidRPr="002E6282">
        <w:rPr>
          <w:rFonts w:ascii="Times New Roman CYR" w:hAnsi="Times New Roman CYR" w:cs="Times New Roman CYR"/>
          <w:sz w:val="24"/>
          <w:szCs w:val="24"/>
        </w:rPr>
        <w:t>лучае проведения экспертизы Заказчиком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с</w:t>
      </w:r>
      <w:r w:rsidR="00223DA1">
        <w:rPr>
          <w:rFonts w:ascii="Times New Roman CYR" w:hAnsi="Times New Roman CYR" w:cs="Times New Roman CYR"/>
          <w:sz w:val="24"/>
          <w:szCs w:val="24"/>
        </w:rPr>
        <w:t> 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>п</w:t>
      </w:r>
      <w:r w:rsidRPr="002E6282">
        <w:rPr>
          <w:rFonts w:ascii="Times New Roman CYR" w:hAnsi="Times New Roman CYR" w:cs="Times New Roman CYR"/>
          <w:sz w:val="24"/>
          <w:szCs w:val="24"/>
        </w:rPr>
        <w:t>ривлечением экспертов (экспертных организаций), срок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ее</w:t>
      </w:r>
      <w:r w:rsidR="00223DA1">
        <w:rPr>
          <w:rFonts w:ascii="Times New Roman CYR" w:hAnsi="Times New Roman CYR" w:cs="Times New Roman CYR"/>
          <w:sz w:val="24"/>
          <w:szCs w:val="24"/>
        </w:rPr>
        <w:t> 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>п</w:t>
      </w:r>
      <w:r w:rsidRPr="002E6282">
        <w:rPr>
          <w:rFonts w:ascii="Times New Roman CYR" w:hAnsi="Times New Roman CYR" w:cs="Times New Roman CYR"/>
          <w:sz w:val="24"/>
          <w:szCs w:val="24"/>
        </w:rPr>
        <w:t>роведения составляет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223DA1" w:rsidRPr="002900F1">
        <w:rPr>
          <w:rFonts w:ascii="Times New Roman CYR" w:hAnsi="Times New Roman CYR" w:cs="Times New Roman CYR"/>
          <w:sz w:val="24"/>
          <w:szCs w:val="24"/>
        </w:rPr>
        <w:t>не б</w:t>
      </w:r>
      <w:r w:rsidRPr="002900F1">
        <w:rPr>
          <w:rFonts w:ascii="Times New Roman CYR" w:hAnsi="Times New Roman CYR" w:cs="Times New Roman CYR"/>
          <w:sz w:val="24"/>
          <w:szCs w:val="24"/>
        </w:rPr>
        <w:t xml:space="preserve">олее </w:t>
      </w:r>
      <w:r w:rsidR="00A239B3" w:rsidRPr="002900F1">
        <w:rPr>
          <w:rFonts w:ascii="Times New Roman CYR" w:hAnsi="Times New Roman CYR" w:cs="Times New Roman CYR"/>
          <w:sz w:val="24"/>
          <w:szCs w:val="24"/>
        </w:rPr>
        <w:t>2</w:t>
      </w:r>
      <w:r w:rsidR="00953D09" w:rsidRPr="002900F1">
        <w:rPr>
          <w:rFonts w:ascii="Times New Roman CYR" w:hAnsi="Times New Roman CYR" w:cs="Times New Roman CYR"/>
          <w:sz w:val="24"/>
          <w:szCs w:val="24"/>
        </w:rPr>
        <w:t xml:space="preserve"> рабочих</w:t>
      </w:r>
      <w:r w:rsidRPr="002900F1">
        <w:rPr>
          <w:rFonts w:ascii="Times New Roman CYR" w:hAnsi="Times New Roman CYR" w:cs="Times New Roman CYR"/>
          <w:sz w:val="24"/>
          <w:szCs w:val="24"/>
        </w:rPr>
        <w:t xml:space="preserve"> дней.</w:t>
      </w:r>
      <w:r w:rsidRPr="002E6282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932DAB" w:rsidRPr="002E6282" w:rsidRDefault="00932DAB" w:rsidP="00A902D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2E6282">
        <w:rPr>
          <w:rFonts w:ascii="Times New Roman CYR" w:hAnsi="Times New Roman CYR" w:cs="Times New Roman CYR"/>
          <w:sz w:val="24"/>
          <w:szCs w:val="24"/>
        </w:rPr>
        <w:t xml:space="preserve">5.3. </w:t>
      </w:r>
      <w:r w:rsidR="00A902DE">
        <w:rPr>
          <w:rFonts w:ascii="Times New Roman CYR" w:hAnsi="Times New Roman CYR" w:cs="Times New Roman CYR"/>
          <w:sz w:val="24"/>
          <w:szCs w:val="24"/>
        </w:rPr>
        <w:tab/>
      </w:r>
      <w:r w:rsidR="002900F1" w:rsidRPr="002E6282">
        <w:rPr>
          <w:rFonts w:ascii="Times New Roman" w:eastAsia="Times New Roman" w:hAnsi="Times New Roman" w:cs="Times New Roman"/>
          <w:bCs/>
          <w:iCs/>
          <w:sz w:val="24"/>
          <w:szCs w:val="24"/>
        </w:rPr>
        <w:t>В случае соответствия результатов оказанных услуг, предоставленных Исполнителем, условиям контракта, Заказчик в</w:t>
      </w:r>
      <w:r w:rsidR="002900F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900F1" w:rsidRPr="002E6282">
        <w:rPr>
          <w:rFonts w:ascii="Times New Roman" w:eastAsia="Times New Roman" w:hAnsi="Times New Roman" w:cs="Times New Roman"/>
          <w:bCs/>
          <w:iCs/>
          <w:sz w:val="24"/>
          <w:szCs w:val="24"/>
        </w:rPr>
        <w:t>т</w:t>
      </w:r>
      <w:r w:rsidR="002900F1">
        <w:rPr>
          <w:rFonts w:ascii="Times New Roman" w:eastAsia="Times New Roman" w:hAnsi="Times New Roman" w:cs="Times New Roman"/>
          <w:bCs/>
          <w:iCs/>
          <w:sz w:val="24"/>
          <w:szCs w:val="24"/>
        </w:rPr>
        <w:t>ечение 2 рабочего дня</w:t>
      </w:r>
      <w:r w:rsidR="002900F1" w:rsidRPr="002E628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2900F1" w:rsidRPr="002E6282">
        <w:rPr>
          <w:rFonts w:ascii="Times New Roman" w:hAnsi="Times New Roman" w:cs="Times New Roman"/>
          <w:bCs/>
          <w:iCs/>
          <w:sz w:val="24"/>
          <w:szCs w:val="24"/>
        </w:rPr>
        <w:t>после дня оформления Акта по</w:t>
      </w:r>
      <w:r w:rsidR="002900F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2900F1" w:rsidRPr="002E6282">
        <w:rPr>
          <w:rFonts w:ascii="Times New Roman" w:hAnsi="Times New Roman" w:cs="Times New Roman"/>
          <w:bCs/>
          <w:iCs/>
          <w:sz w:val="24"/>
          <w:szCs w:val="24"/>
        </w:rPr>
        <w:t xml:space="preserve">результатам экспертизы </w:t>
      </w:r>
      <w:r w:rsidR="002900F1" w:rsidRPr="002E6282">
        <w:rPr>
          <w:rFonts w:ascii="Times New Roman CYR" w:hAnsi="Times New Roman CYR" w:cs="Times New Roman CYR"/>
          <w:sz w:val="24"/>
          <w:szCs w:val="24"/>
        </w:rPr>
        <w:t>утверждает, подписывает и</w:t>
      </w:r>
      <w:r w:rsidR="002900F1">
        <w:rPr>
          <w:rFonts w:ascii="Times New Roman CYR" w:hAnsi="Times New Roman CYR" w:cs="Times New Roman CYR"/>
          <w:sz w:val="24"/>
          <w:szCs w:val="24"/>
        </w:rPr>
        <w:t> </w:t>
      </w:r>
      <w:r w:rsidR="002900F1" w:rsidRPr="002E6282">
        <w:rPr>
          <w:rFonts w:ascii="Times New Roman CYR" w:hAnsi="Times New Roman CYR" w:cs="Times New Roman CYR"/>
          <w:sz w:val="24"/>
          <w:szCs w:val="24"/>
        </w:rPr>
        <w:t xml:space="preserve">направляет Исполнителю </w:t>
      </w:r>
      <w:r w:rsidR="002900F1">
        <w:rPr>
          <w:rFonts w:ascii="Times New Roman CYR" w:hAnsi="Times New Roman CYR" w:cs="Times New Roman CYR"/>
          <w:sz w:val="24"/>
          <w:szCs w:val="24"/>
        </w:rPr>
        <w:t xml:space="preserve">акты: </w:t>
      </w:r>
      <w:proofErr w:type="gramStart"/>
      <w:r w:rsidR="002900F1" w:rsidRPr="00706632">
        <w:rPr>
          <w:rFonts w:ascii="Times New Roman CYR" w:hAnsi="Times New Roman CYR" w:cs="Times New Roman CYR"/>
          <w:sz w:val="24"/>
          <w:szCs w:val="24"/>
        </w:rPr>
        <w:t xml:space="preserve">акт </w:t>
      </w:r>
      <w:r w:rsidR="002900F1" w:rsidRPr="00706632">
        <w:rPr>
          <w:rFonts w:ascii="Times New Roman" w:hAnsi="Times New Roman" w:cs="Times New Roman"/>
          <w:sz w:val="24"/>
          <w:szCs w:val="24"/>
        </w:rPr>
        <w:t xml:space="preserve"> приемки</w:t>
      </w:r>
      <w:proofErr w:type="gramEnd"/>
      <w:r w:rsidR="002900F1" w:rsidRPr="00706632">
        <w:rPr>
          <w:rFonts w:ascii="Times New Roman" w:hAnsi="Times New Roman" w:cs="Times New Roman"/>
          <w:sz w:val="24"/>
          <w:szCs w:val="24"/>
        </w:rPr>
        <w:t xml:space="preserve"> услуг, предусмотренный формой по ОКУД 0510452, </w:t>
      </w:r>
      <w:r w:rsidR="002900F1" w:rsidRPr="0070663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2900F1" w:rsidRPr="00706632">
        <w:rPr>
          <w:rFonts w:ascii="Times New Roman" w:hAnsi="Times New Roman" w:cs="Times New Roman"/>
          <w:sz w:val="24"/>
          <w:szCs w:val="24"/>
        </w:rPr>
        <w:t xml:space="preserve"> </w:t>
      </w:r>
      <w:r w:rsidR="002900F1" w:rsidRPr="00706632">
        <w:rPr>
          <w:rFonts w:ascii="Times New Roman" w:eastAsia="Times New Roman" w:hAnsi="Times New Roman" w:cs="Times New Roman"/>
          <w:iCs/>
          <w:sz w:val="24"/>
          <w:szCs w:val="24"/>
        </w:rPr>
        <w:t>акт о приемке оказанных услуг по форме КС-2</w:t>
      </w:r>
      <w:r w:rsidR="002900F1" w:rsidRPr="00706632">
        <w:rPr>
          <w:rFonts w:ascii="Times New Roman" w:hAnsi="Times New Roman" w:cs="Times New Roman"/>
          <w:sz w:val="24"/>
          <w:szCs w:val="24"/>
        </w:rPr>
        <w:t>, справку о стоимости оказанных услуг и затрат по форме КС-3</w:t>
      </w:r>
      <w:r w:rsidRPr="002E6282">
        <w:rPr>
          <w:rFonts w:ascii="Times New Roman CYR" w:hAnsi="Times New Roman CYR" w:cs="Times New Roman CYR"/>
          <w:sz w:val="24"/>
          <w:szCs w:val="24"/>
        </w:rPr>
        <w:t>.</w:t>
      </w:r>
    </w:p>
    <w:p w:rsidR="00932DAB" w:rsidRPr="002E6282" w:rsidRDefault="002900F1" w:rsidP="00A902D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706632">
        <w:rPr>
          <w:rFonts w:ascii="Times New Roman CYR" w:hAnsi="Times New Roman CYR" w:cs="Times New Roman CYR"/>
          <w:sz w:val="24"/>
          <w:szCs w:val="24"/>
        </w:rPr>
        <w:t xml:space="preserve">Акт </w:t>
      </w:r>
      <w:r w:rsidRPr="00706632">
        <w:rPr>
          <w:rFonts w:ascii="Times New Roman" w:hAnsi="Times New Roman" w:cs="Times New Roman"/>
          <w:sz w:val="24"/>
          <w:szCs w:val="24"/>
        </w:rPr>
        <w:t xml:space="preserve"> приемки</w:t>
      </w:r>
      <w:proofErr w:type="gramEnd"/>
      <w:r w:rsidRPr="00706632">
        <w:rPr>
          <w:rFonts w:ascii="Times New Roman" w:hAnsi="Times New Roman" w:cs="Times New Roman"/>
          <w:sz w:val="24"/>
          <w:szCs w:val="24"/>
        </w:rPr>
        <w:t xml:space="preserve"> услуг, предусмотренный формой по ОКУД 0510452, акт </w:t>
      </w:r>
      <w:r w:rsidRPr="00706632">
        <w:rPr>
          <w:rFonts w:ascii="Times New Roman" w:eastAsia="Times New Roman" w:hAnsi="Times New Roman" w:cs="Times New Roman"/>
          <w:iCs/>
          <w:sz w:val="24"/>
          <w:szCs w:val="24"/>
        </w:rPr>
        <w:t xml:space="preserve">о приемке оказанных услуг </w:t>
      </w:r>
      <w:r w:rsidRPr="00706632">
        <w:rPr>
          <w:rFonts w:ascii="Times New Roman" w:hAnsi="Times New Roman" w:cs="Times New Roman"/>
          <w:sz w:val="24"/>
          <w:szCs w:val="24"/>
        </w:rPr>
        <w:t>по форме КС-2, справка о стоимости оказанных услуг и затрат по форме КС-3, подписанные Сторонами, свидетельствуют о приемке оказанных услуг Заказчиком и служат основанием для взаимных расчетов между Сторонами</w:t>
      </w:r>
      <w:r w:rsidR="00932DAB" w:rsidRPr="002E6282"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932DAB" w:rsidRPr="00932DAB" w:rsidRDefault="00932DAB" w:rsidP="00A902D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E6282">
        <w:rPr>
          <w:rFonts w:ascii="Times New Roman CYR" w:hAnsi="Times New Roman CYR" w:cs="Times New Roman CYR"/>
          <w:sz w:val="24"/>
          <w:szCs w:val="24"/>
        </w:rPr>
        <w:t xml:space="preserve">5.4. </w:t>
      </w:r>
      <w:r w:rsidR="00A902DE">
        <w:rPr>
          <w:rFonts w:ascii="Times New Roman CYR" w:hAnsi="Times New Roman CYR" w:cs="Times New Roman CYR"/>
          <w:sz w:val="24"/>
          <w:szCs w:val="24"/>
        </w:rPr>
        <w:tab/>
      </w:r>
      <w:r w:rsidRPr="002E6282">
        <w:rPr>
          <w:rFonts w:ascii="Times New Roman CYR" w:hAnsi="Times New Roman CYR" w:cs="Times New Roman CYR"/>
          <w:sz w:val="24"/>
          <w:szCs w:val="24"/>
        </w:rPr>
        <w:t xml:space="preserve">В случае несоответствия результатов услуг, представленных Исполнителем, условиям </w:t>
      </w:r>
      <w:r w:rsidR="00223961" w:rsidRPr="002E6282">
        <w:rPr>
          <w:rFonts w:ascii="Times New Roman CYR" w:hAnsi="Times New Roman CYR" w:cs="Times New Roman CYR"/>
          <w:sz w:val="24"/>
          <w:szCs w:val="24"/>
        </w:rPr>
        <w:t>контракта</w:t>
      </w:r>
      <w:r w:rsidRPr="002E6282">
        <w:rPr>
          <w:rFonts w:ascii="Times New Roman CYR" w:hAnsi="Times New Roman CYR" w:cs="Times New Roman CYR"/>
          <w:sz w:val="24"/>
          <w:szCs w:val="24"/>
        </w:rPr>
        <w:t xml:space="preserve"> Заказчик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 xml:space="preserve"> в</w:t>
      </w:r>
      <w:r w:rsidR="00223DA1">
        <w:rPr>
          <w:rFonts w:ascii="Times New Roman CYR" w:hAnsi="Times New Roman CYR" w:cs="Times New Roman CYR"/>
          <w:sz w:val="24"/>
          <w:szCs w:val="24"/>
        </w:rPr>
        <w:t> </w:t>
      </w:r>
      <w:r w:rsidR="00223DA1" w:rsidRPr="002E6282">
        <w:rPr>
          <w:rFonts w:ascii="Times New Roman CYR" w:hAnsi="Times New Roman CYR" w:cs="Times New Roman CYR"/>
          <w:sz w:val="24"/>
          <w:szCs w:val="24"/>
        </w:rPr>
        <w:t>т</w:t>
      </w:r>
      <w:r w:rsidRPr="002E6282">
        <w:rPr>
          <w:rFonts w:ascii="Times New Roman CYR" w:hAnsi="Times New Roman CYR" w:cs="Times New Roman CYR"/>
          <w:sz w:val="24"/>
          <w:szCs w:val="24"/>
        </w:rPr>
        <w:t xml:space="preserve">ечение 3 (трех) рабочих дней направляет </w:t>
      </w:r>
      <w:r w:rsidRPr="00932DAB">
        <w:rPr>
          <w:rFonts w:ascii="Times New Roman CYR" w:hAnsi="Times New Roman CYR" w:cs="Times New Roman CYR"/>
          <w:color w:val="000000"/>
          <w:sz w:val="24"/>
          <w:szCs w:val="24"/>
        </w:rPr>
        <w:t>Исполнителю мотивированный отказ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 xml:space="preserve"> с</w:t>
      </w:r>
      <w:r w:rsidR="00223DA1">
        <w:rPr>
          <w:rFonts w:ascii="Times New Roman CYR" w:hAnsi="Times New Roman CYR" w:cs="Times New Roman CYR"/>
          <w:color w:val="000000"/>
          <w:sz w:val="24"/>
          <w:szCs w:val="24"/>
        </w:rPr>
        <w:t> 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>у</w:t>
      </w:r>
      <w:r w:rsidRPr="00932DAB">
        <w:rPr>
          <w:rFonts w:ascii="Times New Roman CYR" w:hAnsi="Times New Roman CYR" w:cs="Times New Roman CYR"/>
          <w:color w:val="000000"/>
          <w:sz w:val="24"/>
          <w:szCs w:val="24"/>
        </w:rPr>
        <w:t>казанием выявленных недостатков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 xml:space="preserve"> и</w:t>
      </w:r>
      <w:r w:rsidR="00223DA1">
        <w:rPr>
          <w:rFonts w:ascii="Times New Roman CYR" w:hAnsi="Times New Roman CYR" w:cs="Times New Roman CYR"/>
          <w:color w:val="000000"/>
          <w:sz w:val="24"/>
          <w:szCs w:val="24"/>
        </w:rPr>
        <w:t> 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>с</w:t>
      </w:r>
      <w:r w:rsidRPr="00932DAB">
        <w:rPr>
          <w:rFonts w:ascii="Times New Roman CYR" w:hAnsi="Times New Roman CYR" w:cs="Times New Roman CYR"/>
          <w:color w:val="000000"/>
          <w:sz w:val="24"/>
          <w:szCs w:val="24"/>
        </w:rPr>
        <w:t>рока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 xml:space="preserve"> их</w:t>
      </w:r>
      <w:r w:rsidR="00223DA1">
        <w:rPr>
          <w:rFonts w:ascii="Times New Roman CYR" w:hAnsi="Times New Roman CYR" w:cs="Times New Roman CYR"/>
          <w:color w:val="000000"/>
          <w:sz w:val="24"/>
          <w:szCs w:val="24"/>
        </w:rPr>
        <w:t> 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>у</w:t>
      </w:r>
      <w:r w:rsidRPr="00932DAB">
        <w:rPr>
          <w:rFonts w:ascii="Times New Roman CYR" w:hAnsi="Times New Roman CYR" w:cs="Times New Roman CYR"/>
          <w:color w:val="000000"/>
          <w:sz w:val="24"/>
          <w:szCs w:val="24"/>
        </w:rPr>
        <w:t>странения Исполнителем.</w:t>
      </w:r>
    </w:p>
    <w:p w:rsidR="008869FC" w:rsidRDefault="00932DAB" w:rsidP="0047387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932DAB">
        <w:rPr>
          <w:rFonts w:ascii="Times New Roman CYR" w:hAnsi="Times New Roman CYR" w:cs="Times New Roman CYR"/>
          <w:color w:val="000000"/>
          <w:sz w:val="24"/>
          <w:szCs w:val="24"/>
        </w:rPr>
        <w:t>Исполнитель обязан устранить все обнаруженные недостатки своими силами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 xml:space="preserve"> и</w:t>
      </w:r>
      <w:r w:rsidR="00223DA1">
        <w:rPr>
          <w:rFonts w:ascii="Times New Roman CYR" w:hAnsi="Times New Roman CYR" w:cs="Times New Roman CYR"/>
          <w:color w:val="000000"/>
          <w:sz w:val="24"/>
          <w:szCs w:val="24"/>
        </w:rPr>
        <w:t> 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>за</w:t>
      </w:r>
      <w:r w:rsidR="00223DA1">
        <w:rPr>
          <w:rFonts w:ascii="Times New Roman CYR" w:hAnsi="Times New Roman CYR" w:cs="Times New Roman CYR"/>
          <w:color w:val="000000"/>
          <w:sz w:val="24"/>
          <w:szCs w:val="24"/>
        </w:rPr>
        <w:t> 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>с</w:t>
      </w:r>
      <w:r w:rsidRPr="00932DAB">
        <w:rPr>
          <w:rFonts w:ascii="Times New Roman CYR" w:hAnsi="Times New Roman CYR" w:cs="Times New Roman CYR"/>
          <w:color w:val="000000"/>
          <w:sz w:val="24"/>
          <w:szCs w:val="24"/>
        </w:rPr>
        <w:t>вой счет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 xml:space="preserve"> в</w:t>
      </w:r>
      <w:r w:rsidR="00223DA1">
        <w:rPr>
          <w:rFonts w:ascii="Times New Roman CYR" w:hAnsi="Times New Roman CYR" w:cs="Times New Roman CYR"/>
          <w:color w:val="000000"/>
          <w:sz w:val="24"/>
          <w:szCs w:val="24"/>
        </w:rPr>
        <w:t> </w:t>
      </w:r>
      <w:r w:rsidR="00223DA1" w:rsidRPr="00932DAB">
        <w:rPr>
          <w:rFonts w:ascii="Times New Roman CYR" w:hAnsi="Times New Roman CYR" w:cs="Times New Roman CYR"/>
          <w:color w:val="000000"/>
          <w:sz w:val="24"/>
          <w:szCs w:val="24"/>
        </w:rPr>
        <w:t>с</w:t>
      </w:r>
      <w:r w:rsidRPr="00932DAB">
        <w:rPr>
          <w:rFonts w:ascii="Times New Roman CYR" w:hAnsi="Times New Roman CYR" w:cs="Times New Roman CYR"/>
          <w:color w:val="000000"/>
          <w:sz w:val="24"/>
          <w:szCs w:val="24"/>
        </w:rPr>
        <w:t>роки, указанные Заказчиком.</w:t>
      </w:r>
    </w:p>
    <w:p w:rsidR="0084269E" w:rsidRDefault="0084269E" w:rsidP="0047387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8869FC" w:rsidRPr="00932DAB" w:rsidRDefault="008869FC" w:rsidP="00A902D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System" w:hAnsi="System" w:cs="System"/>
          <w:b/>
          <w:bCs/>
          <w:sz w:val="24"/>
          <w:szCs w:val="24"/>
        </w:rPr>
      </w:pPr>
    </w:p>
    <w:p w:rsidR="00B40612" w:rsidRPr="00CC3187" w:rsidRDefault="00B40612" w:rsidP="00A902DE">
      <w:pPr>
        <w:pStyle w:val="a7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:rsidR="00B40612" w:rsidRDefault="004848D6" w:rsidP="004848D6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ОТВЕТСТВЕННОСТЬ СТОРОН </w:t>
      </w:r>
    </w:p>
    <w:p w:rsidR="0084269E" w:rsidRPr="004848D6" w:rsidRDefault="0084269E" w:rsidP="004848D6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0612" w:rsidRPr="007059FA" w:rsidRDefault="0033108D" w:rsidP="00A902DE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6.1. </w:t>
      </w:r>
      <w:r w:rsidR="00A902DE">
        <w:rPr>
          <w:rFonts w:ascii="Times New Roman" w:eastAsia="Calibri" w:hAnsi="Times New Roman" w:cs="Times New Roman"/>
          <w:sz w:val="24"/>
          <w:szCs w:val="24"/>
        </w:rPr>
        <w:tab/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Стороны несут ответственность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н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еисполнение или ненадлежащее исполнение обязательств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по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к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онтракту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оответствии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з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аконодательством Российской Федерации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у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словиями контракта.</w:t>
      </w:r>
    </w:p>
    <w:p w:rsidR="00B40612" w:rsidRPr="007059FA" w:rsidRDefault="0033108D" w:rsidP="00A902DE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6.2. </w:t>
      </w:r>
      <w:r w:rsidR="00A902DE">
        <w:rPr>
          <w:rFonts w:ascii="Times New Roman" w:eastAsia="Calibri" w:hAnsi="Times New Roman" w:cs="Times New Roman"/>
          <w:sz w:val="24"/>
          <w:szCs w:val="24"/>
        </w:rPr>
        <w:tab/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В случае просрочки исполнения Заказчиком обязательств, предусмотренных контрактом,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т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акже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и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ных случаях неисполнения или ненадлежащего исполнения Заказчиком обязательств, предусмотренных контрактом,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вправе потребовать уплаты неустоек (штрафов, пеней). </w:t>
      </w:r>
    </w:p>
    <w:p w:rsidR="00B40612" w:rsidRPr="007059FA" w:rsidRDefault="0033108D" w:rsidP="00A902DE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6.2.1. </w:t>
      </w:r>
      <w:r w:rsidR="00A902DE">
        <w:rPr>
          <w:rFonts w:ascii="Times New Roman" w:eastAsia="Calibri" w:hAnsi="Times New Roman" w:cs="Times New Roman"/>
          <w:sz w:val="24"/>
          <w:szCs w:val="24"/>
        </w:rPr>
        <w:tab/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Пеня начисляется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к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аждый день просрочки исполнения обязательства, предусмотренного контрактом, начиная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со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д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ня, следующего после дня истечения установленного контрактом срока исполнения обязательства. Такая пеня устанавливается контрактом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р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азмере одной трехсотой действующей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д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ату уплаты пеней </w:t>
      </w:r>
      <w:hyperlink r:id="rId9" w:history="1">
        <w:r w:rsidR="00B40612" w:rsidRPr="009C1180">
          <w:rPr>
            <w:rFonts w:ascii="Times New Roman" w:hAnsi="Times New Roman"/>
            <w:sz w:val="24"/>
            <w:szCs w:val="24"/>
          </w:rPr>
          <w:t>ключевой ставки</w:t>
        </w:r>
      </w:hyperlink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Центрального банка Российской Федерации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от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не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у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плаченной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рок суммы. Штрафы начисляются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н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енадлежащее исполнение Заказчиком обязательств, предусмотренных контрактом,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и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сключением просрочки исполнения обязательств, предусмотренных контрактом. </w:t>
      </w:r>
    </w:p>
    <w:p w:rsidR="00B40612" w:rsidRPr="007059FA" w:rsidRDefault="0033108D" w:rsidP="00A902D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6.2.2. </w:t>
      </w:r>
      <w:r w:rsidR="00A902DE">
        <w:rPr>
          <w:rFonts w:ascii="Times New Roman" w:eastAsia="Calibri" w:hAnsi="Times New Roman" w:cs="Times New Roman"/>
          <w:sz w:val="24"/>
          <w:szCs w:val="24"/>
        </w:rPr>
        <w:tab/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Размер штрафа устанавливается в </w:t>
      </w:r>
      <w:hyperlink r:id="rId10" w:history="1">
        <w:r w:rsidR="00B40612" w:rsidRPr="009C1180">
          <w:rPr>
            <w:rFonts w:ascii="Times New Roman" w:hAnsi="Times New Roman"/>
            <w:sz w:val="24"/>
            <w:szCs w:val="24"/>
          </w:rPr>
          <w:t>порядке</w:t>
        </w:r>
      </w:hyperlink>
      <w:r w:rsidR="00B40612" w:rsidRPr="007059FA">
        <w:rPr>
          <w:rFonts w:ascii="Times New Roman" w:eastAsia="Calibri" w:hAnsi="Times New Roman" w:cs="Times New Roman"/>
          <w:sz w:val="24"/>
          <w:szCs w:val="24"/>
        </w:rPr>
        <w:t>, установленном Постановлением Правительства Российской Федерации от 30.08.2017 № 1042 «Об утверждении Правил определения размера штрафа, начисляемого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о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в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несении изменений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п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остановление Правительства Российско</w:t>
      </w:r>
      <w:r w:rsidR="00D34881">
        <w:rPr>
          <w:rFonts w:ascii="Times New Roman" w:eastAsia="Calibri" w:hAnsi="Times New Roman" w:cs="Times New Roman"/>
          <w:sz w:val="24"/>
          <w:szCs w:val="24"/>
        </w:rPr>
        <w:t>й Федерации от 15 мая 2017 г. №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570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п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ризнании утратившим силу постановления Правительства Российской </w:t>
      </w:r>
      <w:r w:rsidR="00D34881">
        <w:rPr>
          <w:rFonts w:ascii="Times New Roman" w:eastAsia="Calibri" w:hAnsi="Times New Roman" w:cs="Times New Roman"/>
          <w:sz w:val="24"/>
          <w:szCs w:val="24"/>
        </w:rPr>
        <w:t>Федерации от 25 ноября 2013 г. №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1063» (далее – Правила).</w:t>
      </w:r>
    </w:p>
    <w:p w:rsidR="00B40612" w:rsidRPr="007059FA" w:rsidRDefault="0033108D" w:rsidP="00A902DE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аждый факт неисполнения Заказчиком обязательств, предусмотренных контрактом,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сключением просрочки исполнения обязательств, предусмотренных контрактом, размер штрафа устанавливается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ледующем порядке:</w:t>
      </w:r>
    </w:p>
    <w:p w:rsidR="00B40612" w:rsidRPr="007059FA" w:rsidRDefault="0033108D" w:rsidP="00A902DE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1000 рублей, если цена контракта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ревышает 3 млн. рублей (включительно);</w:t>
      </w:r>
    </w:p>
    <w:p w:rsidR="00B40612" w:rsidRPr="007059FA" w:rsidRDefault="0033108D" w:rsidP="00A902DE">
      <w:pPr>
        <w:widowControl w:val="0"/>
        <w:tabs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6.2.3. </w:t>
      </w:r>
      <w:r w:rsidR="00A902D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енадлежащее исполнение Заказчиком обязательств, предусмотренных контрактом,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ожет превышать цену контракта.</w:t>
      </w:r>
    </w:p>
    <w:p w:rsidR="00B40612" w:rsidRPr="007059FA" w:rsidRDefault="0033108D" w:rsidP="00A902DE">
      <w:pPr>
        <w:widowControl w:val="0"/>
        <w:tabs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</w:t>
      </w:r>
      <w:r w:rsidR="00A902D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В случае просрочки исполнения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обязательств (в том числе гарантийного обязательства), предусмотренных контрактом,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т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акже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и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ных случаях неисполнения или ненадлежащего исполнения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Исполнителю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требование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об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у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плате неустоек (штрафов, пеней).</w:t>
      </w:r>
    </w:p>
    <w:p w:rsidR="00B40612" w:rsidRPr="007059FA" w:rsidRDefault="0033108D" w:rsidP="00A902DE">
      <w:pPr>
        <w:widowControl w:val="0"/>
        <w:tabs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6.3.1. </w:t>
      </w:r>
      <w:r w:rsidR="00A902DE">
        <w:rPr>
          <w:rFonts w:ascii="Times New Roman" w:eastAsia="Calibri" w:hAnsi="Times New Roman" w:cs="Times New Roman"/>
          <w:sz w:val="24"/>
          <w:szCs w:val="24"/>
        </w:rPr>
        <w:tab/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Пеня начисляется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к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аждый день просрочки исполнения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обязательства, предусмотренного контрактом, начиная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со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д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ня, следующего после дня истечения установленного контрактом срока исполнения обязательства,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у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станавливается контрактом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р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азмере одной трехсотой действующей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д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ату уплаты пени ключевой ставки Центрального банка Российской Федерации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от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ц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ены контракта (отдельного этапа исполнения контракта), уменьшенной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умму, пропорциональную объему обязательств, предусмотренных контрактом (соответствующим отдельным этапом исполнения контракта)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ф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актически исполненных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,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и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сключением случаев, если законодательством Российской Федерации установлен иной порядок начисления пени.</w:t>
      </w:r>
    </w:p>
    <w:p w:rsidR="00B40612" w:rsidRPr="007059FA" w:rsidRDefault="0033108D" w:rsidP="00A902DE">
      <w:pPr>
        <w:widowControl w:val="0"/>
        <w:tabs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6.3.2. </w:t>
      </w:r>
      <w:r w:rsidR="00A902DE">
        <w:rPr>
          <w:rFonts w:ascii="Times New Roman" w:eastAsia="Calibri" w:hAnsi="Times New Roman" w:cs="Times New Roman"/>
          <w:sz w:val="24"/>
          <w:szCs w:val="24"/>
        </w:rPr>
        <w:tab/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Штрафы начисляются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н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еисполнение или ненадлежащее исполнение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контрактом,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за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и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сключением просрочки исполнения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м обязательств (в том числе гарантийного обязательства), предусмотренных контрактом. Размер штрафа устанавливается контрактом в </w:t>
      </w:r>
      <w:hyperlink r:id="rId11" w:history="1">
        <w:r w:rsidR="00B40612" w:rsidRPr="009C1180">
          <w:rPr>
            <w:rFonts w:ascii="Times New Roman" w:hAnsi="Times New Roman"/>
            <w:sz w:val="24"/>
            <w:szCs w:val="24"/>
          </w:rPr>
          <w:t>порядке</w:t>
        </w:r>
      </w:hyperlink>
      <w:r w:rsidR="00B40612" w:rsidRPr="007059FA">
        <w:rPr>
          <w:rFonts w:ascii="Times New Roman" w:eastAsia="Calibri" w:hAnsi="Times New Roman" w:cs="Times New Roman"/>
          <w:sz w:val="24"/>
          <w:szCs w:val="24"/>
        </w:rPr>
        <w:t>, установленном Правилам:</w:t>
      </w:r>
    </w:p>
    <w:p w:rsidR="00B40612" w:rsidRPr="007059FA" w:rsidRDefault="00B40612" w:rsidP="00223DA1">
      <w:pPr>
        <w:widowControl w:val="0"/>
        <w:tabs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180">
        <w:rPr>
          <w:rFonts w:ascii="Times New Roman" w:eastAsia="Calibri" w:hAnsi="Times New Roman" w:cs="Times New Roman"/>
          <w:sz w:val="24"/>
          <w:szCs w:val="24"/>
        </w:rPr>
        <w:t xml:space="preserve">6.3.2.1. </w:t>
      </w:r>
      <w:r w:rsidRPr="009C1180">
        <w:rPr>
          <w:rFonts w:ascii="Times New Roman" w:eastAsia="Calibri" w:hAnsi="Times New Roman" w:cs="Times New Roman"/>
          <w:sz w:val="24"/>
          <w:szCs w:val="24"/>
        </w:rPr>
        <w:tab/>
      </w:r>
      <w:r w:rsidR="00223DA1" w:rsidRPr="00223DA1">
        <w:rPr>
          <w:rFonts w:ascii="Times New Roman" w:eastAsia="Calibri" w:hAnsi="Times New Roman" w:cs="Times New Roman"/>
          <w:sz w:val="24"/>
          <w:szCs w:val="24"/>
        </w:rPr>
        <w:t>За каждый факт неисполнения или ненадлежащего исполнения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</w:t>
      </w:r>
      <w:r w:rsidR="00223DA1" w:rsidRPr="00223DA1">
        <w:rPr>
          <w:rFonts w:ascii="Times New Roman" w:eastAsia="Calibri" w:hAnsi="Times New Roman" w:cs="Times New Roman"/>
          <w:bCs/>
          <w:iCs/>
          <w:sz w:val="24"/>
          <w:szCs w:val="24"/>
        </w:rPr>
        <w:t> </w:t>
      </w:r>
      <w:r w:rsidR="00223DA1" w:rsidRPr="00223DA1">
        <w:rPr>
          <w:rFonts w:ascii="Times New Roman" w:eastAsia="Calibri" w:hAnsi="Times New Roman" w:cs="Times New Roman"/>
          <w:sz w:val="24"/>
          <w:szCs w:val="24"/>
        </w:rPr>
        <w:t>размере 10 процентов цены контракта</w:t>
      </w:r>
      <w:r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40612" w:rsidRPr="007059FA" w:rsidRDefault="00B40612" w:rsidP="00A902DE">
      <w:pPr>
        <w:widowControl w:val="0"/>
        <w:tabs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6.3.2.</w:t>
      </w:r>
      <w:r w:rsidR="002E628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310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902D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меет стоимостного выражения, размер штрафа устанавливается (при наличии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онтракте таких обязательств)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ледующем порядке:</w:t>
      </w:r>
    </w:p>
    <w:p w:rsidR="00B40612" w:rsidRPr="007059FA" w:rsidRDefault="0033108D" w:rsidP="00A902DE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1000 рублей, если цена контракта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ревышает 3 млн. рублей;</w:t>
      </w:r>
    </w:p>
    <w:p w:rsidR="00B40612" w:rsidRPr="007059FA" w:rsidRDefault="0033108D" w:rsidP="00A902DE">
      <w:pPr>
        <w:widowControl w:val="0"/>
        <w:tabs>
          <w:tab w:val="left" w:pos="141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6.3.3. </w:t>
      </w:r>
      <w:r w:rsidR="00A902D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еисполнение или ненадлежащее исполнение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ожет превышать цену контракта.</w:t>
      </w:r>
    </w:p>
    <w:p w:rsidR="00B40612" w:rsidRPr="007059FA" w:rsidRDefault="0033108D" w:rsidP="00A902DE">
      <w:pPr>
        <w:tabs>
          <w:tab w:val="left" w:pos="0"/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6.4. </w:t>
      </w:r>
      <w:r w:rsidR="00A902DE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="00B40612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>Уплата штрафных санкций</w:t>
      </w:r>
      <w:r w:rsidR="00223DA1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за н</w:t>
      </w:r>
      <w:r w:rsidR="00B40612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>арушение обязательств</w:t>
      </w:r>
      <w:r w:rsidR="00223DA1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по к</w:t>
      </w:r>
      <w:r w:rsidR="00B40612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онтракту производится </w:t>
      </w:r>
      <w:r w:rsidR="00360430" w:rsidRPr="00B37091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223DA1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на о</w:t>
      </w:r>
      <w:r w:rsidR="00B40612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>сновании претензии Заказчика</w:t>
      </w:r>
      <w:r w:rsidR="00223DA1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в т</w:t>
      </w:r>
      <w:r w:rsidR="00B40612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>ечение 5 дней</w:t>
      </w:r>
      <w:r w:rsidR="00223DA1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с д</w:t>
      </w:r>
      <w:r w:rsidR="00B40612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>аты поступления претензии</w:t>
      </w:r>
      <w:r w:rsidR="007F4692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  <w:r w:rsidR="00B40612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A619E9" w:rsidRPr="00B37091">
        <w:rPr>
          <w:rFonts w:ascii="Times New Roman" w:eastAsia="Calibri" w:hAnsi="Times New Roman" w:cs="Times New Roman"/>
          <w:bCs/>
          <w:iCs/>
          <w:sz w:val="24"/>
          <w:szCs w:val="24"/>
        </w:rPr>
        <w:t>Уплата неустойки (штрафов, пеней) не освобождает виновную</w:t>
      </w:r>
      <w:r w:rsidR="00A619E9" w:rsidRPr="00A619E9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сторону от исполнения обязательств по контракту, кроме случая расторжения контракта.</w:t>
      </w:r>
    </w:p>
    <w:p w:rsidR="00B40612" w:rsidRPr="007059FA" w:rsidRDefault="0033108D" w:rsidP="00A902DE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6.5. </w:t>
      </w:r>
      <w:r w:rsidR="00A902DE">
        <w:rPr>
          <w:rFonts w:ascii="Times New Roman" w:eastAsia="Calibri" w:hAnsi="Times New Roman" w:cs="Times New Roman"/>
          <w:sz w:val="24"/>
          <w:szCs w:val="24"/>
        </w:rPr>
        <w:tab/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В случае неисполнения или ненадлежащего исполнения </w:t>
      </w:r>
      <w:r w:rsidR="007B5701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 xml:space="preserve"> обязательств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по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п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еречислению неустойки (штрафа, пени), Заказчик вправе осуществлять оплату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по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к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онтракту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у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четом уменьшения суммы выплаты, предусмотренной контрактом,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="00223DA1">
        <w:rPr>
          <w:rFonts w:ascii="Times New Roman" w:eastAsia="Calibri" w:hAnsi="Times New Roman" w:cs="Times New Roman"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sz w:val="24"/>
          <w:szCs w:val="24"/>
        </w:rPr>
        <w:t>с</w:t>
      </w:r>
      <w:r w:rsidR="00B40612" w:rsidRPr="007059FA">
        <w:rPr>
          <w:rFonts w:ascii="Times New Roman" w:eastAsia="Calibri" w:hAnsi="Times New Roman" w:cs="Times New Roman"/>
          <w:sz w:val="24"/>
          <w:szCs w:val="24"/>
        </w:rPr>
        <w:t>умму указанной неустойки.</w:t>
      </w:r>
    </w:p>
    <w:p w:rsidR="00B40612" w:rsidRPr="004848D6" w:rsidRDefault="0033108D" w:rsidP="004848D6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6.6. </w:t>
      </w:r>
      <w:r w:rsidR="00A902DE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="00B40612" w:rsidRPr="007059FA">
        <w:rPr>
          <w:rFonts w:ascii="Times New Roman" w:eastAsia="Calibri" w:hAnsi="Times New Roman" w:cs="Times New Roman"/>
          <w:bCs/>
          <w:iCs/>
          <w:sz w:val="24"/>
          <w:szCs w:val="24"/>
        </w:rPr>
        <w:t>Сторона освобождается</w:t>
      </w:r>
      <w:r w:rsidR="00223DA1" w:rsidRPr="007059F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от</w:t>
      </w:r>
      <w:r w:rsidR="00223DA1">
        <w:rPr>
          <w:rFonts w:ascii="Times New Roman" w:eastAsia="Calibri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bCs/>
          <w:iCs/>
          <w:sz w:val="24"/>
          <w:szCs w:val="24"/>
        </w:rPr>
        <w:t>у</w:t>
      </w:r>
      <w:r w:rsidR="00B40612" w:rsidRPr="007059FA">
        <w:rPr>
          <w:rFonts w:ascii="Times New Roman" w:eastAsia="Calibri" w:hAnsi="Times New Roman" w:cs="Times New Roman"/>
          <w:bCs/>
          <w:iCs/>
          <w:sz w:val="24"/>
          <w:szCs w:val="24"/>
        </w:rPr>
        <w:t>платы неустойки (штрафа, пени) если докажет, что неисполнение или ненадлежащее исполнение обязательства, предусмотренного контрактом, произошло вследствие непреодолимой силы или</w:t>
      </w:r>
      <w:r w:rsidR="00223DA1" w:rsidRPr="007059F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по</w:t>
      </w:r>
      <w:r w:rsidR="00223DA1">
        <w:rPr>
          <w:rFonts w:ascii="Times New Roman" w:eastAsia="Calibri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Calibri" w:hAnsi="Times New Roman" w:cs="Times New Roman"/>
          <w:bCs/>
          <w:iCs/>
          <w:sz w:val="24"/>
          <w:szCs w:val="24"/>
        </w:rPr>
        <w:t>в</w:t>
      </w:r>
      <w:r w:rsidR="004848D6">
        <w:rPr>
          <w:rFonts w:ascii="Times New Roman" w:eastAsia="Calibri" w:hAnsi="Times New Roman" w:cs="Times New Roman"/>
          <w:bCs/>
          <w:iCs/>
          <w:sz w:val="24"/>
          <w:szCs w:val="24"/>
        </w:rPr>
        <w:t>ине другой Стороны.</w:t>
      </w:r>
    </w:p>
    <w:p w:rsidR="0047387A" w:rsidRDefault="0047387A" w:rsidP="00B40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EF58B8" w:rsidRDefault="00EF58B8" w:rsidP="00B40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47387A" w:rsidRDefault="004848D6" w:rsidP="004848D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7. ГАРАНТИЙНЫЕ ОБЯЗАТЕЛЬСТВА</w:t>
      </w:r>
    </w:p>
    <w:p w:rsidR="00EF58B8" w:rsidRPr="004848D6" w:rsidRDefault="00EF58B8" w:rsidP="004848D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72C72" w:rsidRPr="00B37091" w:rsidRDefault="007F4692" w:rsidP="00872C72">
      <w:pPr>
        <w:widowControl w:val="0"/>
        <w:numPr>
          <w:ilvl w:val="0"/>
          <w:numId w:val="12"/>
        </w:numPr>
        <w:tabs>
          <w:tab w:val="left" w:pos="1701"/>
        </w:tabs>
        <w:spacing w:after="0" w:line="240" w:lineRule="auto"/>
        <w:ind w:left="0" w:firstLine="851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3709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Исполнитель</w:t>
      </w:r>
      <w:r w:rsidR="00872C72" w:rsidRPr="00B3709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предоставляет г</w:t>
      </w:r>
      <w:r w:rsidR="00B467AD" w:rsidRPr="00B3709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арантию на оказанные услуги, </w:t>
      </w:r>
      <w:r w:rsidR="00872C72" w:rsidRPr="00B3709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сроком на 60 (шестьдесят) месяцев.</w:t>
      </w:r>
    </w:p>
    <w:p w:rsidR="00872C72" w:rsidRPr="00B37091" w:rsidRDefault="005479EC" w:rsidP="00872C72">
      <w:pPr>
        <w:widowControl w:val="0"/>
        <w:tabs>
          <w:tab w:val="left" w:pos="1701"/>
        </w:tabs>
        <w:spacing w:after="0" w:line="240" w:lineRule="auto"/>
        <w:ind w:firstLine="851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B3709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Гарантийный срок начинает исчисляться с даты </w:t>
      </w:r>
      <w:r w:rsidRPr="00B3709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подписания</w:t>
      </w:r>
      <w:r w:rsidRPr="00B37091">
        <w:rPr>
          <w:rFonts w:ascii="Times New Roman" w:hAnsi="Times New Roman" w:cs="Times New Roman"/>
        </w:rPr>
        <w:t xml:space="preserve"> </w:t>
      </w:r>
      <w:r w:rsidRPr="00B37091">
        <w:rPr>
          <w:rFonts w:ascii="Times New Roman" w:hAnsi="Times New Roman" w:cs="Times New Roman"/>
          <w:sz w:val="24"/>
          <w:szCs w:val="24"/>
        </w:rPr>
        <w:t xml:space="preserve">акт приемки услуг, предусмотренный формой по ОКУД 0510452 </w:t>
      </w:r>
      <w:r w:rsidRPr="00B37091">
        <w:rPr>
          <w:rFonts w:ascii="Times New Roman" w:eastAsia="Courier New" w:hAnsi="Times New Roman" w:cs="Courier New"/>
          <w:sz w:val="24"/>
          <w:szCs w:val="24"/>
          <w:lang w:eastAsia="ru-RU" w:bidi="ru-RU"/>
        </w:rPr>
        <w:t>в соответствии с</w:t>
      </w:r>
      <w:r w:rsidRPr="00B3709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пунктом 5.3 контракта</w:t>
      </w:r>
      <w:r w:rsidR="00872C72" w:rsidRPr="00B3709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47387A" w:rsidRPr="00796045" w:rsidRDefault="00872C72" w:rsidP="00872C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709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Гарантийные обязательства распространяются на недостатки, выявленные КГИОП при </w:t>
      </w:r>
      <w:r w:rsidR="003D4A1C" w:rsidRPr="00B3709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утверждении отчетной документации при осуществлении</w:t>
      </w:r>
      <w:r w:rsidRPr="00B3709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процедуры </w:t>
      </w:r>
      <w:r w:rsidRPr="00B37091">
        <w:rPr>
          <w:rFonts w:ascii="Times New Roman" w:eastAsia="Calibri" w:hAnsi="Times New Roman" w:cs="Times New Roman"/>
          <w:sz w:val="24"/>
          <w:szCs w:val="24"/>
        </w:rPr>
        <w:t xml:space="preserve">приемки работ по сохранению объекта культурного наследия и подготовки акта приемки выполненных работ по сохранению </w:t>
      </w:r>
      <w:bookmarkStart w:id="0" w:name="_GoBack"/>
      <w:bookmarkEnd w:id="0"/>
      <w:r w:rsidRPr="00796045">
        <w:rPr>
          <w:rFonts w:ascii="Times New Roman" w:eastAsia="Calibri" w:hAnsi="Times New Roman" w:cs="Times New Roman"/>
          <w:sz w:val="24"/>
          <w:szCs w:val="24"/>
        </w:rPr>
        <w:lastRenderedPageBreak/>
        <w:t>объекта культурного наследия, согласно Порядка приемки работ по сохранению объекта культурного наследия и подготовки акта приемка выполненных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выявленных объектов культурного наследия, утвержденного приказом Министерства культуры Российской Федерации от 25.06.2015 № 1840.</w:t>
      </w:r>
    </w:p>
    <w:p w:rsidR="00872C72" w:rsidRPr="00796045" w:rsidRDefault="00872C72" w:rsidP="00872C72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96045">
        <w:rPr>
          <w:rFonts w:ascii="Times New Roman" w:eastAsia="Calibri" w:hAnsi="Times New Roman" w:cs="Times New Roman"/>
          <w:sz w:val="24"/>
          <w:szCs w:val="24"/>
        </w:rPr>
        <w:t xml:space="preserve">              В случае обнаружения в течение гарантийного срока по Контракту дефектов на Объекте вследствие ненадлежащего </w:t>
      </w:r>
      <w:r w:rsidR="00373F23" w:rsidRPr="00796045">
        <w:rPr>
          <w:rFonts w:ascii="Times New Roman" w:eastAsia="Calibri" w:hAnsi="Times New Roman" w:cs="Times New Roman"/>
          <w:sz w:val="24"/>
          <w:szCs w:val="24"/>
        </w:rPr>
        <w:t xml:space="preserve">выполнения </w:t>
      </w:r>
      <w:r w:rsidR="000802ED" w:rsidRPr="00796045">
        <w:rPr>
          <w:rFonts w:ascii="Times New Roman" w:eastAsia="Calibri" w:hAnsi="Times New Roman" w:cs="Times New Roman"/>
          <w:sz w:val="24"/>
          <w:szCs w:val="24"/>
        </w:rPr>
        <w:t xml:space="preserve">работ </w:t>
      </w:r>
      <w:r w:rsidR="00C24C36" w:rsidRPr="00796045">
        <w:rPr>
          <w:rFonts w:ascii="Times New Roman" w:eastAsia="Calibri" w:hAnsi="Times New Roman" w:cs="Times New Roman"/>
          <w:sz w:val="24"/>
          <w:szCs w:val="24"/>
        </w:rPr>
        <w:t xml:space="preserve">Подрядчиком </w:t>
      </w:r>
      <w:r w:rsidRPr="00796045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0802ED" w:rsidRPr="00796045">
        <w:rPr>
          <w:rFonts w:ascii="Times New Roman" w:eastAsia="Calibri" w:hAnsi="Times New Roman" w:cs="Times New Roman"/>
          <w:sz w:val="24"/>
          <w:szCs w:val="24"/>
        </w:rPr>
        <w:t>К</w:t>
      </w:r>
      <w:r w:rsidRPr="00796045">
        <w:rPr>
          <w:rFonts w:ascii="Times New Roman" w:eastAsia="Calibri" w:hAnsi="Times New Roman" w:cs="Times New Roman"/>
          <w:sz w:val="24"/>
          <w:szCs w:val="24"/>
        </w:rPr>
        <w:t xml:space="preserve">онтракту, </w:t>
      </w:r>
      <w:r w:rsidR="000802ED" w:rsidRPr="0079604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796045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796045">
        <w:rPr>
          <w:rFonts w:ascii="Times New Roman" w:eastAsia="Calibri" w:hAnsi="Times New Roman" w:cs="Times New Roman"/>
          <w:sz w:val="24"/>
          <w:szCs w:val="24"/>
        </w:rPr>
        <w:t xml:space="preserve">безвозмездно оказывает услуги Заказчику </w:t>
      </w:r>
      <w:r w:rsidR="007F4692" w:rsidRPr="00796045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4415FA" w:rsidRPr="00796045">
        <w:rPr>
          <w:rFonts w:ascii="Times New Roman" w:eastAsia="Calibri" w:hAnsi="Times New Roman" w:cs="Times New Roman"/>
          <w:sz w:val="24"/>
          <w:szCs w:val="24"/>
        </w:rPr>
        <w:t xml:space="preserve">авторскому надзору </w:t>
      </w:r>
      <w:r w:rsidRPr="00796045">
        <w:rPr>
          <w:rFonts w:ascii="Times New Roman" w:eastAsia="Calibri" w:hAnsi="Times New Roman" w:cs="Times New Roman"/>
          <w:sz w:val="24"/>
          <w:szCs w:val="24"/>
        </w:rPr>
        <w:t xml:space="preserve">на Объекте до окончания срока выполнения работ по устранению </w:t>
      </w:r>
      <w:r w:rsidR="007F4692" w:rsidRPr="00796045">
        <w:rPr>
          <w:rFonts w:ascii="Times New Roman" w:eastAsia="Calibri" w:hAnsi="Times New Roman" w:cs="Times New Roman"/>
          <w:sz w:val="24"/>
          <w:szCs w:val="24"/>
        </w:rPr>
        <w:t xml:space="preserve">Подрядчиком </w:t>
      </w:r>
      <w:r w:rsidRPr="00796045">
        <w:rPr>
          <w:rFonts w:ascii="Times New Roman" w:eastAsia="Calibri" w:hAnsi="Times New Roman" w:cs="Times New Roman"/>
          <w:sz w:val="24"/>
          <w:szCs w:val="24"/>
        </w:rPr>
        <w:t>выявленных дефектов</w:t>
      </w:r>
      <w:r w:rsidRPr="00796045">
        <w:rPr>
          <w:rFonts w:ascii="Times New Roman" w:eastAsia="Calibri" w:hAnsi="Times New Roman" w:cs="Times New Roman"/>
          <w:color w:val="FF0000"/>
          <w:sz w:val="24"/>
          <w:szCs w:val="24"/>
        </w:rPr>
        <w:t>.</w:t>
      </w:r>
    </w:p>
    <w:p w:rsidR="00872C72" w:rsidRPr="00796045" w:rsidRDefault="00872C72" w:rsidP="00B40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4848D6" w:rsidRPr="00796045" w:rsidRDefault="00872C72" w:rsidP="00484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7960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8</w:t>
      </w:r>
      <w:r w:rsidR="004848D6" w:rsidRPr="007960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. СРОК ДЕЙСТВИЯ КОНТРАКТА </w:t>
      </w:r>
    </w:p>
    <w:p w:rsidR="0084269E" w:rsidRPr="00796045" w:rsidRDefault="0084269E" w:rsidP="00484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B40612" w:rsidRPr="004848D6" w:rsidRDefault="00872C72" w:rsidP="00B32B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8</w:t>
      </w:r>
      <w:r w:rsidR="000B136B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.1.</w:t>
      </w:r>
      <w:r w:rsidR="00A902DE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Настоящий контракт вступает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в с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илу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с м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омента его заключения Сторонами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 д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ействует по</w:t>
      </w:r>
      <w:r w:rsidR="00D33D94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1</w:t>
      </w:r>
      <w:r w:rsidR="00EF58B8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8 декабря</w:t>
      </w:r>
      <w:r w:rsidR="00D53C49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2F7E58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2026</w:t>
      </w:r>
      <w:r w:rsidR="003B32C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года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,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а в с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лучае, если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к у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казанному моменту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у С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торон остались неисполненные обязательства –</w:t>
      </w:r>
      <w:r w:rsidR="00223DA1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до п</w:t>
      </w:r>
      <w:r w:rsidR="00B40612" w:rsidRPr="00796045">
        <w:rPr>
          <w:rFonts w:ascii="Times New Roman" w:eastAsia="Times New Roman" w:hAnsi="Times New Roman" w:cs="Times New Roman"/>
          <w:bCs/>
          <w:iCs/>
          <w:sz w:val="24"/>
          <w:szCs w:val="24"/>
        </w:rPr>
        <w:t>олного</w:t>
      </w:r>
      <w:r w:rsidR="00B40612" w:rsidRPr="00815CB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исполнения Сторонами обязательств</w:t>
      </w:r>
      <w:r w:rsidR="00B40612" w:rsidRPr="00C302D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40612" w:rsidRPr="007059FA" w:rsidRDefault="00B40612" w:rsidP="00C302DA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B40612" w:rsidRDefault="00872C72" w:rsidP="004848D6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9</w:t>
      </w:r>
      <w:r w:rsidR="00B40612" w:rsidRPr="007059F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ОБ</w:t>
      </w:r>
      <w:r w:rsidR="004848D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СТОЯТЕЛЬСТВА НЕПРЕОДОЛИМОЙ СИЛЫ</w:t>
      </w:r>
    </w:p>
    <w:p w:rsidR="0084269E" w:rsidRPr="007059FA" w:rsidRDefault="0084269E" w:rsidP="004848D6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B40612" w:rsidRPr="007059FA" w:rsidRDefault="00872C72" w:rsidP="00A902DE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9</w:t>
      </w:r>
      <w:r w:rsidR="000B136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.1.</w:t>
      </w:r>
      <w:r w:rsidR="00A902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Стороны освобождаются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от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тветственности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ч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астичное или полное неисполнение своих обязательств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онтракту, если </w:t>
      </w:r>
      <w:r w:rsidR="001E575E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это явилось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следствием возникновения обстоятельств непреодолимой силы, возникших после заключения контракта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езультате событий чрезвычайного характера, которые Стороны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не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огли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ни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редвидеть,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ни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редотвратить разумными мерами.</w:t>
      </w:r>
    </w:p>
    <w:p w:rsidR="00B40612" w:rsidRPr="007059FA" w:rsidRDefault="00872C72" w:rsidP="00A902D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9</w:t>
      </w:r>
      <w:r w:rsidR="000B136B">
        <w:rPr>
          <w:rFonts w:ascii="Times New Roman" w:eastAsia="Times New Roman" w:hAnsi="Times New Roman" w:cs="Times New Roman"/>
          <w:bCs/>
          <w:iCs/>
          <w:sz w:val="24"/>
          <w:szCs w:val="24"/>
        </w:rPr>
        <w:t>.2.</w:t>
      </w:r>
      <w:r w:rsidR="0033108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A902DE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К обстоятельствам непреодолимой силы относятся события,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к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оторые Стороны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не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м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огут оказать влияния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за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в</w:t>
      </w:r>
      <w:r w:rsidR="001E575E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озникновения,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которых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не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есут ответственности. Таковыми являются: землетрясения, пожары, наводнения, забастовки, влияющие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и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сполнение обязательств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по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к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онтракту, другие чрезвычайные обстоятельства.</w:t>
      </w:r>
    </w:p>
    <w:p w:rsidR="00872C72" w:rsidRDefault="00872C72" w:rsidP="00872C7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9</w:t>
      </w:r>
      <w:r w:rsidR="000B136B">
        <w:rPr>
          <w:rFonts w:ascii="Times New Roman" w:eastAsia="Times New Roman" w:hAnsi="Times New Roman" w:cs="Times New Roman"/>
          <w:bCs/>
          <w:iCs/>
          <w:sz w:val="24"/>
          <w:szCs w:val="24"/>
        </w:rPr>
        <w:t>.3.</w:t>
      </w:r>
      <w:r w:rsidR="0033108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A902DE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В случае наступления обстоятельств непреодолимой силы, Сторона, которая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не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в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с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остоянии исполнить обязательства, взятые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с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ебя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по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к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онтракту, должна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в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т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рехдневный срок сообщить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об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э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тих обстоятельствах другой Стороне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в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п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исьменной форме.</w:t>
      </w:r>
    </w:p>
    <w:p w:rsidR="00B40612" w:rsidRPr="00872C72" w:rsidRDefault="00872C72" w:rsidP="00872C7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9.4.</w:t>
      </w:r>
      <w:r w:rsidRPr="00872C7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0B136B" w:rsidRPr="00872C7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 </w:t>
      </w:r>
      <w:r w:rsidR="00B40612" w:rsidRPr="00872C72">
        <w:rPr>
          <w:rFonts w:ascii="Times New Roman" w:eastAsia="Times New Roman" w:hAnsi="Times New Roman" w:cs="Times New Roman"/>
          <w:bCs/>
          <w:iCs/>
          <w:sz w:val="24"/>
          <w:szCs w:val="24"/>
        </w:rPr>
        <w:t>момента наступления обстоятельств непрео</w:t>
      </w:r>
      <w:r w:rsidR="000B136B" w:rsidRPr="00872C7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долимой силы действие контракта </w:t>
      </w:r>
      <w:r w:rsidR="00B40612" w:rsidRPr="00872C72">
        <w:rPr>
          <w:rFonts w:ascii="Times New Roman" w:eastAsia="Times New Roman" w:hAnsi="Times New Roman" w:cs="Times New Roman"/>
          <w:bCs/>
          <w:iCs/>
          <w:sz w:val="24"/>
          <w:szCs w:val="24"/>
        </w:rPr>
        <w:t>приостанавливается</w:t>
      </w:r>
      <w:r w:rsidR="00223DA1" w:rsidRPr="00872C7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до м</w:t>
      </w:r>
      <w:r w:rsidR="00B40612" w:rsidRPr="00872C72">
        <w:rPr>
          <w:rFonts w:ascii="Times New Roman" w:eastAsia="Times New Roman" w:hAnsi="Times New Roman" w:cs="Times New Roman"/>
          <w:bCs/>
          <w:iCs/>
          <w:sz w:val="24"/>
          <w:szCs w:val="24"/>
        </w:rPr>
        <w:t>омента, определяемого Сторонами.</w:t>
      </w:r>
    </w:p>
    <w:p w:rsidR="00B40612" w:rsidRDefault="00B40612" w:rsidP="00DF70F8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EF58B8" w:rsidRDefault="00EF58B8" w:rsidP="00DF70F8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40612" w:rsidRDefault="00872C72" w:rsidP="004848D6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10</w:t>
      </w:r>
      <w:r w:rsidR="004848D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 АНТИКОРРУПЦИОННАЯ ОГОВОРКА</w:t>
      </w:r>
    </w:p>
    <w:p w:rsidR="0084269E" w:rsidRPr="004848D6" w:rsidRDefault="0084269E" w:rsidP="004848D6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B40612" w:rsidRPr="007059FA" w:rsidRDefault="00872C72" w:rsidP="00DF70F8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="003C45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.1.</w:t>
      </w:r>
      <w:r w:rsidR="00DF70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40612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исполнении своих обязательств</w:t>
      </w:r>
      <w:r w:rsidR="00223DA1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</w:t>
      </w:r>
      <w:r w:rsidR="00223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="00B40612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онтракту Ст</w:t>
      </w:r>
      <w:r w:rsidR="006A16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ороны обязуются</w:t>
      </w:r>
      <w:r w:rsidR="00223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 с</w:t>
      </w:r>
      <w:r w:rsidR="006A16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овершать,</w:t>
      </w:r>
      <w:r w:rsidR="00223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 </w:t>
      </w:r>
      <w:r w:rsidR="00223DA1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="00B40612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акже обязуются обеспечивать, чтобы</w:t>
      </w:r>
      <w:r w:rsidR="00223DA1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их</w:t>
      </w:r>
      <w:r w:rsidR="00223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B40612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ффилированные лица, сотрудники</w:t>
      </w:r>
      <w:r w:rsidR="00223DA1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</w:t>
      </w:r>
      <w:r w:rsidR="00223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B40612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осредники</w:t>
      </w:r>
      <w:r w:rsidR="00223DA1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</w:t>
      </w:r>
      <w:r w:rsidR="00223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B40612" w:rsidRPr="00705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овершали прямо или косвенно следующих действий:</w:t>
      </w:r>
    </w:p>
    <w:p w:rsidR="00B40612" w:rsidRPr="007059FA" w:rsidRDefault="0033108D" w:rsidP="00DF70F8">
      <w:pPr>
        <w:widowControl w:val="0"/>
        <w:tabs>
          <w:tab w:val="left" w:pos="1134"/>
          <w:tab w:val="left" w:pos="1418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F70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 w:rsidR="001E575E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образом,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связанным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осударством,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елях неправомерного получения преимуществ для сторон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онтракту,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ффилированных лиц, работников или посредников, действующих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онтракту; </w:t>
      </w:r>
    </w:p>
    <w:p w:rsidR="00B40612" w:rsidRPr="007059FA" w:rsidRDefault="0033108D" w:rsidP="00DF70F8">
      <w:pPr>
        <w:widowControl w:val="0"/>
        <w:tabs>
          <w:tab w:val="left" w:pos="1134"/>
          <w:tab w:val="left" w:pos="1418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F70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онтракту,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ффилированным лицам,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елью обеспечить совершение ими каких-либо действий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ользу стимулирующей стороны (предоставить неоправданные преимущества, предоставить какие-либо гарантии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223D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3DA1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.д.);</w:t>
      </w:r>
    </w:p>
    <w:p w:rsidR="00B40612" w:rsidRDefault="0033108D" w:rsidP="00DF70F8">
      <w:pPr>
        <w:widowControl w:val="0"/>
        <w:tabs>
          <w:tab w:val="left" w:pos="1134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F70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40612" w:rsidRPr="007059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EF58B8" w:rsidRDefault="00EF58B8" w:rsidP="00DF70F8">
      <w:pPr>
        <w:widowControl w:val="0"/>
        <w:tabs>
          <w:tab w:val="left" w:pos="1134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58B8" w:rsidRDefault="00EF58B8" w:rsidP="00DF70F8">
      <w:pPr>
        <w:widowControl w:val="0"/>
        <w:tabs>
          <w:tab w:val="left" w:pos="1134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003" w:rsidRPr="007059FA" w:rsidRDefault="00E05003" w:rsidP="00DF70F8">
      <w:pPr>
        <w:widowControl w:val="0"/>
        <w:tabs>
          <w:tab w:val="left" w:pos="1134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12" w:rsidRPr="003F174E" w:rsidRDefault="00B40612" w:rsidP="00C302DA">
      <w:pPr>
        <w:tabs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</w:p>
    <w:p w:rsidR="00B40612" w:rsidRDefault="00872C72" w:rsidP="004848D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>11</w:t>
      </w:r>
      <w:r w:rsidR="004848D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ПРОЧИЕ УСЛОВИЯ</w:t>
      </w:r>
    </w:p>
    <w:p w:rsidR="0084269E" w:rsidRPr="007059FA" w:rsidRDefault="0084269E" w:rsidP="004848D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B40612" w:rsidRPr="007059FA" w:rsidRDefault="00872C72" w:rsidP="00DF70F8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11</w:t>
      </w:r>
      <w:r w:rsidR="0033108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.1. </w:t>
      </w:r>
      <w:r w:rsidR="00DF70F8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Споры, возникающие при исполнении настоящего контракта, урегулируются путем переговоров. При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не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д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остижении Сторонами согласия спор может быть передан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р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ассмотрение Арбитражного суда города Санкт-Петербурга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Л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енинградской области.</w:t>
      </w:r>
    </w:p>
    <w:p w:rsidR="00B40612" w:rsidRPr="007059FA" w:rsidRDefault="00872C72" w:rsidP="00DF70F8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11</w:t>
      </w:r>
      <w:r w:rsidR="0033108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.2. </w:t>
      </w:r>
      <w:r w:rsidR="00DF70F8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Стороны обязаны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в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т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ечение 3 (трех) дней сообщить друг другу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об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и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зменении своего местонахождения, почтового адреса, номеров телефонов, факсов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б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анковских реквизитов.</w:t>
      </w:r>
    </w:p>
    <w:p w:rsidR="00B40612" w:rsidRPr="007059FA" w:rsidRDefault="00872C72" w:rsidP="00DF70F8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11</w:t>
      </w:r>
      <w:r w:rsidR="0033108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.3. </w:t>
      </w:r>
      <w:r w:rsidR="00DF70F8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Все, что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не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="00223DA1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у</w:t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регулировано настоящим контрактом, регулируется действующим законодательством Российской Федерации.</w:t>
      </w:r>
    </w:p>
    <w:p w:rsidR="00B40612" w:rsidRPr="007059FA" w:rsidRDefault="00872C72" w:rsidP="00DF70F8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11</w:t>
      </w:r>
      <w:r w:rsidR="0033108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.4. </w:t>
      </w:r>
      <w:r w:rsidR="00DF70F8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B40612" w:rsidRPr="007059FA">
        <w:rPr>
          <w:rFonts w:ascii="Times New Roman" w:eastAsia="Times New Roman" w:hAnsi="Times New Roman" w:cs="Times New Roman"/>
          <w:bCs/>
          <w:iCs/>
          <w:sz w:val="24"/>
          <w:szCs w:val="24"/>
        </w:rPr>
        <w:t>Настоящий контракт подписывается уполномоченными представителями Сторон усиленной квалифицированной электронной подписью.</w:t>
      </w:r>
    </w:p>
    <w:p w:rsidR="00B40612" w:rsidRDefault="00872C72" w:rsidP="00DF70F8">
      <w:pPr>
        <w:widowControl w:val="0"/>
        <w:tabs>
          <w:tab w:val="left" w:pos="1418"/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11</w:t>
      </w:r>
      <w:r w:rsidR="0033108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.5. </w:t>
      </w:r>
      <w:r w:rsidR="00DF70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r w:rsidR="00B40612" w:rsidRPr="00F17C9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 настоящему </w:t>
      </w:r>
      <w:r w:rsidR="00B40612" w:rsidRPr="001362B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контракту прилагаются</w:t>
      </w:r>
      <w:r w:rsidR="00223DA1" w:rsidRPr="001362B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</w:t>
      </w:r>
      <w:r w:rsidR="00223D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223DA1" w:rsidRPr="001362B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</w:t>
      </w:r>
      <w:r w:rsidR="00B40612" w:rsidRPr="001362B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вляются его неотъемлемой частью:</w:t>
      </w:r>
    </w:p>
    <w:p w:rsidR="00970ED1" w:rsidRPr="001B398E" w:rsidRDefault="00872C72" w:rsidP="00DF70F8">
      <w:pPr>
        <w:widowControl w:val="0"/>
        <w:tabs>
          <w:tab w:val="left" w:pos="1418"/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11</w:t>
      </w:r>
      <w:r w:rsidR="00970ED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.5.1</w:t>
      </w:r>
      <w:r w:rsidR="00970ED1" w:rsidRPr="001B3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970ED1" w:rsidRPr="001B398E">
        <w:t xml:space="preserve"> </w:t>
      </w:r>
      <w:r w:rsidR="00DF70F8" w:rsidRPr="001B398E">
        <w:tab/>
      </w:r>
      <w:r w:rsidR="00970ED1" w:rsidRPr="001B3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№ 1 – Описание объекта закупки.</w:t>
      </w:r>
    </w:p>
    <w:p w:rsidR="00970ED1" w:rsidRPr="001B398E" w:rsidRDefault="00872C72" w:rsidP="00DF70F8">
      <w:pPr>
        <w:widowControl w:val="0"/>
        <w:tabs>
          <w:tab w:val="left" w:pos="1418"/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11</w:t>
      </w:r>
      <w:r w:rsidR="00970ED1" w:rsidRPr="001B3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.5.2. </w:t>
      </w:r>
      <w:r w:rsidR="00DF70F8" w:rsidRPr="001B3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r w:rsidR="00970ED1" w:rsidRPr="001B3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№ 2 – Обоснование цены контракта.</w:t>
      </w:r>
    </w:p>
    <w:p w:rsidR="00B40612" w:rsidRPr="001B398E" w:rsidRDefault="00872C72" w:rsidP="00DF70F8">
      <w:pPr>
        <w:pStyle w:val="a7"/>
        <w:tabs>
          <w:tab w:val="left" w:pos="1276"/>
          <w:tab w:val="left" w:pos="1418"/>
          <w:tab w:val="left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F11D95" w:rsidRPr="001B398E">
        <w:rPr>
          <w:rFonts w:ascii="Times New Roman" w:hAnsi="Times New Roman" w:cs="Times New Roman"/>
          <w:sz w:val="24"/>
          <w:szCs w:val="24"/>
        </w:rPr>
        <w:t>.5.</w:t>
      </w:r>
      <w:r w:rsidR="00970ED1" w:rsidRPr="001B398E">
        <w:rPr>
          <w:rFonts w:ascii="Times New Roman" w:hAnsi="Times New Roman" w:cs="Times New Roman"/>
          <w:sz w:val="24"/>
          <w:szCs w:val="24"/>
        </w:rPr>
        <w:t>3</w:t>
      </w:r>
      <w:r w:rsidR="003C45FD" w:rsidRPr="001B398E">
        <w:rPr>
          <w:rFonts w:ascii="Times New Roman" w:hAnsi="Times New Roman" w:cs="Times New Roman"/>
          <w:sz w:val="24"/>
          <w:szCs w:val="24"/>
        </w:rPr>
        <w:t>.</w:t>
      </w:r>
      <w:r w:rsidR="0033108D" w:rsidRPr="001B398E">
        <w:rPr>
          <w:rFonts w:ascii="Times New Roman" w:hAnsi="Times New Roman" w:cs="Times New Roman"/>
          <w:sz w:val="24"/>
          <w:szCs w:val="24"/>
        </w:rPr>
        <w:t xml:space="preserve"> </w:t>
      </w:r>
      <w:r w:rsidR="00DF70F8" w:rsidRPr="001B398E">
        <w:rPr>
          <w:rFonts w:ascii="Times New Roman" w:hAnsi="Times New Roman" w:cs="Times New Roman"/>
          <w:sz w:val="24"/>
          <w:szCs w:val="24"/>
        </w:rPr>
        <w:tab/>
      </w:r>
      <w:r w:rsidR="00970ED1" w:rsidRPr="001B398E">
        <w:rPr>
          <w:rFonts w:ascii="Times New Roman" w:hAnsi="Times New Roman" w:cs="Times New Roman"/>
          <w:sz w:val="24"/>
          <w:szCs w:val="24"/>
        </w:rPr>
        <w:t>Приложение № 3</w:t>
      </w:r>
      <w:r w:rsidR="00B40612" w:rsidRPr="001B398E">
        <w:rPr>
          <w:rFonts w:ascii="Times New Roman" w:hAnsi="Times New Roman" w:cs="Times New Roman"/>
          <w:sz w:val="24"/>
          <w:szCs w:val="24"/>
        </w:rPr>
        <w:t xml:space="preserve"> </w:t>
      </w:r>
      <w:r w:rsidR="00970ED1" w:rsidRPr="001B398E">
        <w:rPr>
          <w:rFonts w:ascii="Times New Roman" w:hAnsi="Times New Roman" w:cs="Times New Roman"/>
          <w:sz w:val="24"/>
          <w:szCs w:val="24"/>
        </w:rPr>
        <w:t>– Сводный сметный расчет стоимости строительства.</w:t>
      </w:r>
    </w:p>
    <w:p w:rsidR="00417B0A" w:rsidRDefault="00872C72" w:rsidP="00DF70F8">
      <w:pPr>
        <w:pStyle w:val="a7"/>
        <w:tabs>
          <w:tab w:val="left" w:pos="1276"/>
          <w:tab w:val="left" w:pos="1418"/>
          <w:tab w:val="left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970ED1" w:rsidRPr="001B398E">
        <w:rPr>
          <w:rFonts w:ascii="Times New Roman" w:hAnsi="Times New Roman" w:cs="Times New Roman"/>
          <w:sz w:val="24"/>
          <w:szCs w:val="24"/>
        </w:rPr>
        <w:t>.5.4</w:t>
      </w:r>
      <w:r w:rsidR="003C45FD" w:rsidRPr="001B398E">
        <w:rPr>
          <w:rFonts w:ascii="Times New Roman" w:hAnsi="Times New Roman" w:cs="Times New Roman"/>
          <w:sz w:val="24"/>
          <w:szCs w:val="24"/>
        </w:rPr>
        <w:t>.</w:t>
      </w:r>
      <w:r w:rsidR="0033108D" w:rsidRPr="001B398E">
        <w:rPr>
          <w:rFonts w:ascii="Times New Roman" w:hAnsi="Times New Roman" w:cs="Times New Roman"/>
          <w:sz w:val="24"/>
          <w:szCs w:val="24"/>
        </w:rPr>
        <w:t xml:space="preserve"> </w:t>
      </w:r>
      <w:r w:rsidR="00DF70F8" w:rsidRPr="001B398E">
        <w:rPr>
          <w:rFonts w:ascii="Times New Roman" w:hAnsi="Times New Roman" w:cs="Times New Roman"/>
          <w:sz w:val="24"/>
          <w:szCs w:val="24"/>
        </w:rPr>
        <w:tab/>
      </w:r>
      <w:r w:rsidR="00970ED1" w:rsidRPr="001B398E">
        <w:rPr>
          <w:rFonts w:ascii="Times New Roman" w:hAnsi="Times New Roman" w:cs="Times New Roman"/>
          <w:sz w:val="24"/>
          <w:szCs w:val="24"/>
        </w:rPr>
        <w:t>Приложение № 4</w:t>
      </w:r>
      <w:r w:rsidR="00417B0A" w:rsidRPr="001B398E">
        <w:rPr>
          <w:rFonts w:ascii="Times New Roman" w:hAnsi="Times New Roman" w:cs="Times New Roman"/>
          <w:sz w:val="24"/>
          <w:szCs w:val="24"/>
        </w:rPr>
        <w:t xml:space="preserve"> – </w:t>
      </w:r>
      <w:r w:rsidR="00970ED1" w:rsidRPr="001B398E">
        <w:rPr>
          <w:rFonts w:ascii="Times New Roman" w:hAnsi="Times New Roman" w:cs="Times New Roman"/>
          <w:sz w:val="24"/>
          <w:szCs w:val="24"/>
        </w:rPr>
        <w:t>Расчет цены контракта.</w:t>
      </w:r>
    </w:p>
    <w:p w:rsidR="002F7E58" w:rsidRDefault="002F7E58" w:rsidP="00B4061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BF22DB" w:rsidRPr="007059FA" w:rsidRDefault="00BF22DB" w:rsidP="00BF22D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7059F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2. </w:t>
      </w:r>
      <w:r w:rsidRPr="007059F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ЮРИДИЧЕСКИЕ АДРЕСА, БАНКОВСКИЕ РЕКВИЗИТЫ </w:t>
      </w:r>
      <w:r w:rsidRPr="007059F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br/>
        <w:t>И ПОДПИСИ СТОРОН</w:t>
      </w:r>
    </w:p>
    <w:p w:rsidR="00BF22DB" w:rsidRPr="003F174E" w:rsidRDefault="00BF22DB" w:rsidP="00BF22DB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</w:pPr>
    </w:p>
    <w:p w:rsidR="00BF22DB" w:rsidRDefault="00BF22DB" w:rsidP="00BF22DB">
      <w:pPr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12.1. </w:t>
      </w:r>
      <w:r w:rsidRPr="003F174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Заказчик:</w:t>
      </w:r>
      <w:r w:rsidRPr="003F174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Санкт-Петербургское государственное казенное учреждение «Специализированная служба Санкт-Петербурга по вопросам похоронного дела». Адрес: 191036, Санкт-Петербург, 1-я Советская ул., д. 8. Реквизиты: ИНН 7842340459, КПП 784201001, лицевой счет № 0930003 в Комитете финансов Санкт-Петербурга, ОГРН 5067847213033, ОКПО 96728516, ОКВЭД 96.03, ОКТМО 40911000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тел. 241-24-24, </w:t>
      </w:r>
      <w:r w:rsidRPr="003F174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e-</w:t>
      </w:r>
      <w:proofErr w:type="spellStart"/>
      <w:r w:rsidRPr="003F174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mail</w:t>
      </w:r>
      <w:proofErr w:type="spellEnd"/>
      <w:r w:rsidRPr="003F174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: info@svpd.cipit.gov.spb.ru.  </w:t>
      </w:r>
    </w:p>
    <w:p w:rsidR="00BF22DB" w:rsidRPr="003F174E" w:rsidRDefault="00BF22DB" w:rsidP="00BF22DB">
      <w:pPr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F174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</w:t>
      </w:r>
    </w:p>
    <w:p w:rsidR="00BF22DB" w:rsidRDefault="00BF22DB" w:rsidP="00BF22DB">
      <w:pPr>
        <w:tabs>
          <w:tab w:val="left" w:pos="1701"/>
        </w:tabs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12</w:t>
      </w:r>
      <w:r w:rsidRPr="003F174E">
        <w:rPr>
          <w:rFonts w:ascii="Times New Roman" w:eastAsia="Calibri" w:hAnsi="Times New Roman" w:cs="Times New Roman"/>
          <w:b/>
          <w:sz w:val="24"/>
          <w:szCs w:val="24"/>
        </w:rPr>
        <w:t>.2. Исполнитель</w:t>
      </w:r>
      <w:r w:rsidRPr="003F174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:</w:t>
      </w:r>
      <w:r w:rsidRPr="003F174E">
        <w:rPr>
          <w:sz w:val="24"/>
          <w:szCs w:val="24"/>
        </w:rPr>
        <w:t xml:space="preserve"> </w:t>
      </w:r>
    </w:p>
    <w:p w:rsidR="00BF22DB" w:rsidRDefault="00BF22DB" w:rsidP="00BF22DB">
      <w:pPr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F22DB" w:rsidRDefault="00BF22DB" w:rsidP="00BF22DB">
      <w:pPr>
        <w:tabs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12</w:t>
      </w:r>
      <w:r w:rsidRPr="00DF70F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.3. Подписи сторон</w:t>
      </w:r>
      <w:r w:rsidRPr="00DF70F8">
        <w:rPr>
          <w:rFonts w:ascii="Times New Roman" w:eastAsia="Times New Roman" w:hAnsi="Times New Roman" w:cs="Times New Roman"/>
          <w:bCs/>
          <w:iCs/>
          <w:sz w:val="24"/>
          <w:szCs w:val="24"/>
        </w:rPr>
        <w:t>:</w:t>
      </w:r>
    </w:p>
    <w:p w:rsidR="00BF22DB" w:rsidRPr="00DF70F8" w:rsidRDefault="00BF22DB" w:rsidP="00BF22DB">
      <w:pPr>
        <w:tabs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tbl>
      <w:tblPr>
        <w:tblpPr w:leftFromText="180" w:rightFromText="180" w:vertAnchor="text" w:horzAnchor="margin" w:tblpXSpec="center" w:tblpY="173"/>
        <w:tblW w:w="9657" w:type="dxa"/>
        <w:tblLayout w:type="fixed"/>
        <w:tblLook w:val="04A0" w:firstRow="1" w:lastRow="0" w:firstColumn="1" w:lastColumn="0" w:noHBand="0" w:noVBand="1"/>
      </w:tblPr>
      <w:tblGrid>
        <w:gridCol w:w="4315"/>
        <w:gridCol w:w="1463"/>
        <w:gridCol w:w="3879"/>
      </w:tblGrid>
      <w:tr w:rsidR="00BF22DB" w:rsidRPr="008F148D" w:rsidTr="009D375B">
        <w:trPr>
          <w:trHeight w:val="405"/>
        </w:trPr>
        <w:tc>
          <w:tcPr>
            <w:tcW w:w="4315" w:type="dxa"/>
            <w:hideMark/>
          </w:tcPr>
          <w:p w:rsidR="00BF22DB" w:rsidRPr="003B2048" w:rsidRDefault="00BF22DB" w:rsidP="009D375B">
            <w:pPr>
              <w:tabs>
                <w:tab w:val="left" w:pos="1560"/>
                <w:tab w:val="left" w:pos="1701"/>
              </w:tabs>
              <w:spacing w:after="0" w:line="240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B20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Заказчик:</w:t>
            </w:r>
          </w:p>
          <w:p w:rsidR="00BF22DB" w:rsidRPr="003B2048" w:rsidRDefault="00BF22DB" w:rsidP="009D375B">
            <w:pPr>
              <w:tabs>
                <w:tab w:val="left" w:pos="1560"/>
                <w:tab w:val="left" w:pos="1701"/>
              </w:tabs>
              <w:spacing w:after="0" w:line="240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63" w:type="dxa"/>
          </w:tcPr>
          <w:p w:rsidR="00BF22DB" w:rsidRPr="003B2048" w:rsidRDefault="00BF22DB" w:rsidP="009D375B">
            <w:pPr>
              <w:tabs>
                <w:tab w:val="left" w:pos="1560"/>
                <w:tab w:val="left" w:pos="1701"/>
              </w:tabs>
              <w:spacing w:after="0" w:line="240" w:lineRule="auto"/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879" w:type="dxa"/>
            <w:hideMark/>
          </w:tcPr>
          <w:p w:rsidR="00BF22DB" w:rsidRPr="003B2048" w:rsidRDefault="00BF22DB" w:rsidP="009D375B">
            <w:pPr>
              <w:tabs>
                <w:tab w:val="left" w:pos="1560"/>
                <w:tab w:val="left" w:pos="17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B20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</w:t>
            </w:r>
            <w:r w:rsidRPr="003B20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:</w:t>
            </w:r>
          </w:p>
        </w:tc>
      </w:tr>
      <w:tr w:rsidR="00BF22DB" w:rsidRPr="0081292B" w:rsidTr="009D375B">
        <w:trPr>
          <w:trHeight w:val="347"/>
        </w:trPr>
        <w:tc>
          <w:tcPr>
            <w:tcW w:w="4315" w:type="dxa"/>
          </w:tcPr>
          <w:p w:rsidR="00BF22DB" w:rsidRDefault="00BF22DB" w:rsidP="009D375B">
            <w:pPr>
              <w:tabs>
                <w:tab w:val="left" w:pos="1560"/>
              </w:tabs>
              <w:spacing w:after="0" w:line="240" w:lineRule="auto"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B20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Директор СПб ГКУ «Специализированная служба СПб по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 </w:t>
            </w:r>
            <w:r w:rsidRPr="003B20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вопросам похоронного дела»</w:t>
            </w:r>
          </w:p>
          <w:p w:rsidR="00BF22DB" w:rsidRDefault="00BF22DB" w:rsidP="009D375B">
            <w:pPr>
              <w:tabs>
                <w:tab w:val="left" w:pos="1560"/>
              </w:tabs>
              <w:spacing w:after="0" w:line="240" w:lineRule="auto"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BF22DB" w:rsidRPr="003B2048" w:rsidRDefault="00BF22DB" w:rsidP="009D375B">
            <w:pPr>
              <w:tabs>
                <w:tab w:val="left" w:pos="1560"/>
              </w:tabs>
              <w:spacing w:after="0" w:line="240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B20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____________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___ Д.А. Ислентьев</w:t>
            </w:r>
          </w:p>
        </w:tc>
        <w:tc>
          <w:tcPr>
            <w:tcW w:w="1463" w:type="dxa"/>
          </w:tcPr>
          <w:p w:rsidR="00BF22DB" w:rsidRPr="003B2048" w:rsidRDefault="00BF22DB" w:rsidP="009D375B">
            <w:pPr>
              <w:tabs>
                <w:tab w:val="left" w:pos="1560"/>
              </w:tabs>
              <w:spacing w:after="0" w:line="240" w:lineRule="auto"/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879" w:type="dxa"/>
          </w:tcPr>
          <w:p w:rsidR="00BF22DB" w:rsidRDefault="00BF22DB" w:rsidP="009D375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</w:p>
          <w:p w:rsidR="00BF22DB" w:rsidRDefault="00BF22DB" w:rsidP="009D375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</w:p>
          <w:p w:rsidR="00BF22DB" w:rsidRDefault="00BF22DB" w:rsidP="009D375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bidi="ru-RU"/>
              </w:rPr>
            </w:pPr>
          </w:p>
          <w:p w:rsidR="00BF22DB" w:rsidRDefault="00BF22DB" w:rsidP="009D375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bidi="ru-RU"/>
              </w:rPr>
            </w:pPr>
          </w:p>
          <w:p w:rsidR="00BF22DB" w:rsidRDefault="00BF22DB" w:rsidP="009D375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bidi="ru-RU"/>
              </w:rPr>
              <w:t>_____________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</w:rPr>
              <w:t xml:space="preserve"> /                                   /</w:t>
            </w:r>
          </w:p>
          <w:p w:rsidR="00BF22DB" w:rsidRPr="0081292B" w:rsidRDefault="00BF22DB" w:rsidP="009D375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E504AC" w:rsidRDefault="00E504AC" w:rsidP="00E504AC">
      <w:pPr>
        <w:pStyle w:val="a7"/>
        <w:ind w:left="7371"/>
        <w:rPr>
          <w:rFonts w:ascii="Times New Roman" w:hAnsi="Times New Roman" w:cs="Times New Roman"/>
          <w:sz w:val="24"/>
          <w:szCs w:val="24"/>
        </w:rPr>
      </w:pPr>
    </w:p>
    <w:p w:rsidR="00E504AC" w:rsidRDefault="00E504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504AC" w:rsidRDefault="00E504AC" w:rsidP="00E504AC">
      <w:pPr>
        <w:pStyle w:val="a7"/>
        <w:ind w:left="7371"/>
        <w:rPr>
          <w:rFonts w:ascii="Times New Roman" w:hAnsi="Times New Roman" w:cs="Times New Roman"/>
          <w:sz w:val="24"/>
          <w:szCs w:val="24"/>
        </w:rPr>
      </w:pPr>
    </w:p>
    <w:p w:rsidR="00E504AC" w:rsidRDefault="00E504AC" w:rsidP="00E504AC">
      <w:pPr>
        <w:pStyle w:val="a7"/>
        <w:ind w:left="7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  <w:r w:rsidRPr="00DF70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04AC" w:rsidRDefault="00E504AC" w:rsidP="00E504AC">
      <w:pPr>
        <w:pStyle w:val="a7"/>
        <w:ind w:left="7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 контракту № _____-ан </w:t>
      </w:r>
    </w:p>
    <w:p w:rsidR="00E504AC" w:rsidRDefault="00E504AC" w:rsidP="00E504AC">
      <w:pPr>
        <w:pStyle w:val="a7"/>
        <w:ind w:left="737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 2026 г.</w:t>
      </w:r>
    </w:p>
    <w:p w:rsidR="00E504AC" w:rsidRDefault="00E504AC" w:rsidP="00E504A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62BB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E504AC" w:rsidRPr="00417B0A" w:rsidRDefault="00E504AC" w:rsidP="00E504A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04AC" w:rsidRPr="007312E0" w:rsidRDefault="00E504AC" w:rsidP="00E504A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7312E0">
        <w:rPr>
          <w:rFonts w:ascii="Times New Roman" w:hAnsi="Times New Roman" w:cs="Times New Roman"/>
          <w:b/>
          <w:bCs/>
          <w:sz w:val="24"/>
          <w:szCs w:val="24"/>
        </w:rPr>
        <w:t>Раздел 1. Общие требования</w:t>
      </w:r>
    </w:p>
    <w:p w:rsidR="00E504AC" w:rsidRPr="007312E0" w:rsidRDefault="00E504AC" w:rsidP="00E504A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E504AC" w:rsidRPr="00EB3A8F" w:rsidRDefault="00E504AC" w:rsidP="00E504AC">
      <w:pPr>
        <w:pStyle w:val="a5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C302DA">
        <w:rPr>
          <w:rFonts w:ascii="Times New Roman" w:hAnsi="Times New Roman" w:cs="Times New Roman"/>
        </w:rPr>
        <w:t>Код по</w:t>
      </w:r>
      <w:r>
        <w:rPr>
          <w:rFonts w:ascii="Times New Roman" w:hAnsi="Times New Roman" w:cs="Times New Roman"/>
        </w:rPr>
        <w:t> </w:t>
      </w:r>
      <w:r w:rsidRPr="00C302DA">
        <w:rPr>
          <w:rFonts w:ascii="Times New Roman" w:hAnsi="Times New Roman" w:cs="Times New Roman"/>
        </w:rPr>
        <w:t>общероссийскому классификатору продукции по</w:t>
      </w:r>
      <w:r>
        <w:rPr>
          <w:rFonts w:ascii="Times New Roman" w:hAnsi="Times New Roman" w:cs="Times New Roman"/>
        </w:rPr>
        <w:t> </w:t>
      </w:r>
      <w:r w:rsidRPr="00C302DA">
        <w:rPr>
          <w:rFonts w:ascii="Times New Roman" w:hAnsi="Times New Roman" w:cs="Times New Roman"/>
        </w:rPr>
        <w:t>видам экономической деятельности ОК 034-2014 (КПЕС 2008) 71.12.20.120 «Услуги по</w:t>
      </w:r>
      <w:r>
        <w:rPr>
          <w:rFonts w:ascii="Times New Roman" w:hAnsi="Times New Roman" w:cs="Times New Roman"/>
        </w:rPr>
        <w:t> </w:t>
      </w:r>
      <w:r w:rsidRPr="00C302DA">
        <w:rPr>
          <w:rFonts w:ascii="Times New Roman" w:hAnsi="Times New Roman" w:cs="Times New Roman"/>
        </w:rPr>
        <w:t>авторскому и</w:t>
      </w:r>
      <w:r>
        <w:rPr>
          <w:rFonts w:ascii="Times New Roman" w:hAnsi="Times New Roman" w:cs="Times New Roman"/>
        </w:rPr>
        <w:t> </w:t>
      </w:r>
      <w:r w:rsidRPr="00C302DA">
        <w:rPr>
          <w:rFonts w:ascii="Times New Roman" w:hAnsi="Times New Roman" w:cs="Times New Roman"/>
        </w:rPr>
        <w:t xml:space="preserve">техническому надзору при </w:t>
      </w:r>
      <w:r w:rsidRPr="00EB3A8F">
        <w:rPr>
          <w:rFonts w:ascii="Times New Roman" w:hAnsi="Times New Roman" w:cs="Times New Roman"/>
        </w:rPr>
        <w:t>проведении работ по</w:t>
      </w:r>
      <w:r>
        <w:rPr>
          <w:rFonts w:ascii="Times New Roman" w:hAnsi="Times New Roman" w:cs="Times New Roman"/>
        </w:rPr>
        <w:t> </w:t>
      </w:r>
      <w:r w:rsidRPr="00EB3A8F">
        <w:rPr>
          <w:rFonts w:ascii="Times New Roman" w:hAnsi="Times New Roman" w:cs="Times New Roman"/>
        </w:rPr>
        <w:t>сохранению и</w:t>
      </w:r>
      <w:r>
        <w:rPr>
          <w:rFonts w:ascii="Times New Roman" w:hAnsi="Times New Roman" w:cs="Times New Roman"/>
        </w:rPr>
        <w:t> </w:t>
      </w:r>
      <w:r w:rsidRPr="00EB3A8F">
        <w:rPr>
          <w:rFonts w:ascii="Times New Roman" w:hAnsi="Times New Roman" w:cs="Times New Roman"/>
        </w:rPr>
        <w:t>воссозданию объекта культурного наследия».</w:t>
      </w:r>
    </w:p>
    <w:p w:rsidR="00E504AC" w:rsidRPr="00EB3A8F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504AC" w:rsidRPr="00EB3A8F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EB3A8F">
        <w:rPr>
          <w:rFonts w:ascii="Times New Roman" w:hAnsi="Times New Roman" w:cs="Times New Roman"/>
          <w:b/>
          <w:bCs/>
          <w:sz w:val="24"/>
          <w:szCs w:val="24"/>
        </w:rPr>
        <w:t>Раздел 2. Цели и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EB3A8F">
        <w:rPr>
          <w:rFonts w:ascii="Times New Roman" w:hAnsi="Times New Roman" w:cs="Times New Roman"/>
          <w:b/>
          <w:bCs/>
          <w:sz w:val="24"/>
          <w:szCs w:val="24"/>
        </w:rPr>
        <w:t>правовое основание для оказания услуг</w:t>
      </w:r>
    </w:p>
    <w:p w:rsidR="00E504AC" w:rsidRPr="00F35DAD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:rsidR="00E504AC" w:rsidRPr="00F35DAD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1E08">
        <w:rPr>
          <w:rFonts w:ascii="Times New Roman" w:hAnsi="Times New Roman" w:cs="Times New Roman"/>
          <w:sz w:val="24"/>
          <w:szCs w:val="24"/>
        </w:rPr>
        <w:t xml:space="preserve">2.1. </w:t>
      </w:r>
      <w:r w:rsidRPr="007E1E08">
        <w:rPr>
          <w:rFonts w:ascii="Times New Roman" w:hAnsi="Times New Roman" w:cs="Times New Roman"/>
          <w:sz w:val="24"/>
          <w:szCs w:val="24"/>
        </w:rPr>
        <w:tab/>
        <w:t xml:space="preserve">Целью оказания услуг является проведении авторского надзора </w:t>
      </w:r>
      <w:r w:rsidR="00F25D42" w:rsidRPr="00640B7D">
        <w:rPr>
          <w:rFonts w:ascii="Times New Roman" w:hAnsi="Times New Roman" w:cs="Times New Roman"/>
          <w:sz w:val="24"/>
          <w:szCs w:val="24"/>
        </w:rPr>
        <w:t xml:space="preserve">и научного руководства </w:t>
      </w:r>
      <w:r w:rsidRPr="007E1E08">
        <w:rPr>
          <w:rFonts w:ascii="Times New Roman" w:hAnsi="Times New Roman" w:cs="Times New Roman"/>
          <w:sz w:val="24"/>
          <w:szCs w:val="24"/>
        </w:rPr>
        <w:t xml:space="preserve">за </w:t>
      </w:r>
      <w:r w:rsidRPr="007E1E08">
        <w:rPr>
          <w:rFonts w:ascii="Times New Roman" w:eastAsia="Calibri" w:hAnsi="Times New Roman" w:cs="Times New Roman"/>
          <w:bCs/>
          <w:sz w:val="24"/>
          <w:szCs w:val="24"/>
        </w:rPr>
        <w:t xml:space="preserve">выполнением работ </w:t>
      </w:r>
      <w:r w:rsidR="00F35DAD" w:rsidRPr="007E1E08">
        <w:rPr>
          <w:rFonts w:ascii="Times New Roman" w:eastAsia="Calibri" w:hAnsi="Times New Roman" w:cs="Times New Roman"/>
          <w:bCs/>
          <w:sz w:val="24"/>
          <w:szCs w:val="24"/>
        </w:rPr>
        <w:t xml:space="preserve">       </w:t>
      </w:r>
      <w:r w:rsidRPr="007E1E08">
        <w:rPr>
          <w:rFonts w:ascii="Times New Roman" w:eastAsia="Calibri" w:hAnsi="Times New Roman" w:cs="Times New Roman"/>
          <w:bCs/>
          <w:sz w:val="24"/>
          <w:szCs w:val="24"/>
        </w:rPr>
        <w:t xml:space="preserve">в части установки дополнительного освещения (подсветки), направленного на памятники, </w:t>
      </w:r>
      <w:r w:rsidRPr="00EF58B8">
        <w:rPr>
          <w:rFonts w:ascii="Times New Roman" w:eastAsia="Calibri" w:hAnsi="Times New Roman" w:cs="Times New Roman"/>
          <w:bCs/>
          <w:sz w:val="24"/>
          <w:szCs w:val="24"/>
        </w:rPr>
        <w:t>мемориал, стел</w:t>
      </w:r>
      <w:r w:rsidR="00F25D42" w:rsidRPr="00EF58B8">
        <w:rPr>
          <w:rFonts w:ascii="Times New Roman" w:eastAsia="Calibri" w:hAnsi="Times New Roman" w:cs="Times New Roman"/>
          <w:bCs/>
          <w:sz w:val="24"/>
          <w:szCs w:val="24"/>
        </w:rPr>
        <w:t>у</w:t>
      </w:r>
      <w:r w:rsidRPr="00EF58B8">
        <w:rPr>
          <w:rFonts w:ascii="Times New Roman" w:eastAsia="Calibri" w:hAnsi="Times New Roman" w:cs="Times New Roman"/>
          <w:bCs/>
          <w:sz w:val="24"/>
          <w:szCs w:val="24"/>
        </w:rPr>
        <w:t xml:space="preserve"> и</w:t>
      </w:r>
      <w:r w:rsidRPr="007E1E08">
        <w:rPr>
          <w:rFonts w:ascii="Times New Roman" w:eastAsia="Calibri" w:hAnsi="Times New Roman" w:cs="Times New Roman"/>
          <w:bCs/>
          <w:sz w:val="24"/>
          <w:szCs w:val="24"/>
        </w:rPr>
        <w:t xml:space="preserve"> вечный огонь; изменения типа покрытия тротуарной плитки на верхней площадке мемориала «Журавли» на Невском воинском кладбище</w:t>
      </w:r>
      <w:r w:rsidRPr="007E1E08">
        <w:rPr>
          <w:rFonts w:ascii="Times New Roman" w:hAnsi="Times New Roman" w:cs="Times New Roman"/>
          <w:sz w:val="24"/>
          <w:szCs w:val="24"/>
        </w:rPr>
        <w:t xml:space="preserve">, расположенного </w:t>
      </w:r>
      <w:r w:rsidRPr="007E1E08">
        <w:rPr>
          <w:rFonts w:ascii="Times New Roman" w:hAnsi="Times New Roman" w:cs="Times New Roman"/>
          <w:bCs/>
          <w:sz w:val="24"/>
          <w:szCs w:val="24"/>
        </w:rPr>
        <w:t>по </w:t>
      </w:r>
      <w:r w:rsidRPr="007E1E08">
        <w:rPr>
          <w:rFonts w:ascii="Times New Roman" w:hAnsi="Times New Roman" w:cs="Times New Roman"/>
          <w:sz w:val="24"/>
          <w:szCs w:val="24"/>
        </w:rPr>
        <w:t>адресу: Санкт-Петербург, Дальневосточный проспект, д.53.</w:t>
      </w:r>
    </w:p>
    <w:p w:rsidR="00E504AC" w:rsidRPr="00F35DAD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5DAD">
        <w:rPr>
          <w:rFonts w:ascii="Times New Roman" w:hAnsi="Times New Roman" w:cs="Times New Roman"/>
          <w:sz w:val="24"/>
          <w:szCs w:val="24"/>
        </w:rPr>
        <w:t xml:space="preserve">2.2. </w:t>
      </w:r>
      <w:r w:rsidRPr="00F35DAD">
        <w:rPr>
          <w:rFonts w:ascii="Times New Roman" w:hAnsi="Times New Roman" w:cs="Times New Roman"/>
          <w:sz w:val="24"/>
          <w:szCs w:val="24"/>
        </w:rPr>
        <w:tab/>
        <w:t xml:space="preserve">Основанием для оказания услуг является смета расходов на реализацию мероприятий по содержанию кладбищ, по ремонту элементов благоустройства, расположенных на территории </w:t>
      </w:r>
      <w:r w:rsidRPr="00EF58B8">
        <w:rPr>
          <w:rFonts w:ascii="Times New Roman" w:hAnsi="Times New Roman" w:cs="Times New Roman"/>
          <w:sz w:val="24"/>
          <w:szCs w:val="24"/>
        </w:rPr>
        <w:t>кладбищ в 2026-2028 году, целевая</w:t>
      </w:r>
      <w:r w:rsidRPr="00F35DAD">
        <w:rPr>
          <w:rFonts w:ascii="Times New Roman" w:hAnsi="Times New Roman" w:cs="Times New Roman"/>
          <w:sz w:val="24"/>
          <w:szCs w:val="24"/>
        </w:rPr>
        <w:t xml:space="preserve"> статья 1450068060 «Расходы на содержание кладбищ, ремонт элементов благоустройства, расположенных на территории кладбищ». </w:t>
      </w:r>
    </w:p>
    <w:p w:rsidR="00E504AC" w:rsidRPr="007312E0" w:rsidRDefault="00E504AC" w:rsidP="00E504AC">
      <w:pPr>
        <w:pStyle w:val="a3"/>
        <w:ind w:firstLine="567"/>
        <w:jc w:val="both"/>
        <w:rPr>
          <w:sz w:val="24"/>
          <w:szCs w:val="24"/>
        </w:rPr>
      </w:pPr>
    </w:p>
    <w:p w:rsidR="00E504AC" w:rsidRPr="007312E0" w:rsidRDefault="00E504AC" w:rsidP="00E504A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7312E0">
        <w:rPr>
          <w:rFonts w:ascii="Times New Roman" w:hAnsi="Times New Roman" w:cs="Times New Roman"/>
          <w:b/>
          <w:bCs/>
          <w:sz w:val="24"/>
          <w:szCs w:val="24"/>
        </w:rPr>
        <w:t>Раздел 3. Требования к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312E0">
        <w:rPr>
          <w:rFonts w:ascii="Times New Roman" w:hAnsi="Times New Roman" w:cs="Times New Roman"/>
          <w:b/>
          <w:bCs/>
          <w:sz w:val="24"/>
          <w:szCs w:val="24"/>
        </w:rPr>
        <w:t xml:space="preserve">услугам, </w:t>
      </w:r>
    </w:p>
    <w:p w:rsidR="00E504AC" w:rsidRPr="007312E0" w:rsidRDefault="00E504AC" w:rsidP="00E504A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7312E0">
        <w:rPr>
          <w:rFonts w:ascii="Times New Roman" w:hAnsi="Times New Roman" w:cs="Times New Roman"/>
          <w:b/>
          <w:bCs/>
          <w:sz w:val="24"/>
          <w:szCs w:val="24"/>
        </w:rPr>
        <w:t>являющимся предметом закупки</w:t>
      </w:r>
    </w:p>
    <w:p w:rsidR="00E504AC" w:rsidRPr="007312E0" w:rsidRDefault="00E504AC" w:rsidP="00E504A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7312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504AC" w:rsidRPr="007312E0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 xml:space="preserve">Место </w:t>
      </w:r>
      <w:r>
        <w:rPr>
          <w:rFonts w:ascii="Times New Roman" w:hAnsi="Times New Roman" w:cs="Times New Roman"/>
          <w:sz w:val="24"/>
          <w:szCs w:val="24"/>
        </w:rPr>
        <w:t>оказания услуг (нахождения объекта)</w:t>
      </w:r>
      <w:r w:rsidRPr="007312E0">
        <w:rPr>
          <w:rFonts w:ascii="Times New Roman" w:hAnsi="Times New Roman" w:cs="Times New Roman"/>
          <w:sz w:val="24"/>
          <w:szCs w:val="24"/>
        </w:rPr>
        <w:t xml:space="preserve">: </w:t>
      </w:r>
      <w:r w:rsidRPr="00020F78">
        <w:rPr>
          <w:rFonts w:ascii="Times New Roman" w:hAnsi="Times New Roman" w:cs="Times New Roman"/>
          <w:sz w:val="24"/>
          <w:szCs w:val="24"/>
        </w:rPr>
        <w:t xml:space="preserve">г. Санкт-Петербург, </w:t>
      </w:r>
      <w:r>
        <w:rPr>
          <w:rFonts w:ascii="Times New Roman" w:hAnsi="Times New Roman" w:cs="Times New Roman"/>
          <w:sz w:val="24"/>
          <w:szCs w:val="24"/>
        </w:rPr>
        <w:t xml:space="preserve">Дальневосточный </w:t>
      </w:r>
      <w:r w:rsidRPr="00F112F3">
        <w:rPr>
          <w:rFonts w:ascii="Times New Roman" w:hAnsi="Times New Roman" w:cs="Times New Roman"/>
          <w:sz w:val="24"/>
          <w:szCs w:val="24"/>
        </w:rPr>
        <w:t>проспект</w:t>
      </w:r>
      <w:r>
        <w:rPr>
          <w:rFonts w:ascii="Times New Roman" w:hAnsi="Times New Roman" w:cs="Times New Roman"/>
          <w:sz w:val="24"/>
          <w:szCs w:val="24"/>
        </w:rPr>
        <w:t>, д.53</w:t>
      </w:r>
      <w:r w:rsidR="00FE667B">
        <w:rPr>
          <w:rFonts w:ascii="Times New Roman" w:hAnsi="Times New Roman" w:cs="Times New Roman"/>
          <w:sz w:val="24"/>
          <w:szCs w:val="24"/>
        </w:rPr>
        <w:t>.</w:t>
      </w:r>
      <w:r w:rsidRPr="00F112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04AC" w:rsidRPr="00FE667B" w:rsidRDefault="00E504AC" w:rsidP="00E504AC">
      <w:pPr>
        <w:pStyle w:val="afd"/>
        <w:widowControl w:val="0"/>
        <w:shd w:val="clear" w:color="auto" w:fill="FFFFFF"/>
        <w:tabs>
          <w:tab w:val="left" w:pos="1276"/>
        </w:tabs>
        <w:ind w:firstLine="567"/>
        <w:rPr>
          <w:bCs/>
          <w:iCs/>
        </w:rPr>
      </w:pPr>
      <w:r w:rsidRPr="007312E0">
        <w:rPr>
          <w:bCs/>
          <w:iCs/>
        </w:rPr>
        <w:t>3.</w:t>
      </w:r>
      <w:r>
        <w:rPr>
          <w:bCs/>
          <w:iCs/>
        </w:rPr>
        <w:t>2</w:t>
      </w:r>
      <w:r w:rsidRPr="007312E0">
        <w:rPr>
          <w:bCs/>
          <w:iCs/>
        </w:rPr>
        <w:t xml:space="preserve">. </w:t>
      </w:r>
      <w:r>
        <w:rPr>
          <w:bCs/>
          <w:iCs/>
        </w:rPr>
        <w:tab/>
      </w:r>
      <w:r w:rsidRPr="007312E0">
        <w:rPr>
          <w:bCs/>
          <w:iCs/>
        </w:rPr>
        <w:t xml:space="preserve">Сроки </w:t>
      </w:r>
      <w:r w:rsidRPr="00FE667B">
        <w:rPr>
          <w:bCs/>
          <w:iCs/>
        </w:rPr>
        <w:t>оказания услуг:</w:t>
      </w:r>
    </w:p>
    <w:p w:rsidR="00E504AC" w:rsidRPr="00FE667B" w:rsidRDefault="00E504AC" w:rsidP="00E504AC">
      <w:pPr>
        <w:pStyle w:val="afd"/>
        <w:widowControl w:val="0"/>
        <w:shd w:val="clear" w:color="auto" w:fill="FFFFFF"/>
        <w:tabs>
          <w:tab w:val="left" w:pos="851"/>
          <w:tab w:val="left" w:pos="1100"/>
          <w:tab w:val="left" w:pos="1134"/>
          <w:tab w:val="left" w:pos="1276"/>
        </w:tabs>
        <w:ind w:firstLine="567"/>
        <w:rPr>
          <w:lang w:eastAsia="ru-RU" w:bidi="ru-RU"/>
        </w:rPr>
      </w:pPr>
      <w:r w:rsidRPr="00FE667B">
        <w:rPr>
          <w:bCs/>
          <w:iCs/>
        </w:rPr>
        <w:t xml:space="preserve">3.2.1. </w:t>
      </w:r>
      <w:r w:rsidRPr="00FE667B">
        <w:rPr>
          <w:bCs/>
          <w:iCs/>
        </w:rPr>
        <w:tab/>
      </w:r>
      <w:r w:rsidRPr="00FE667B">
        <w:rPr>
          <w:lang w:eastAsia="ru-RU" w:bidi="ru-RU"/>
        </w:rPr>
        <w:t xml:space="preserve">Начало оказания услуг: </w:t>
      </w:r>
      <w:r w:rsidRPr="00FE667B">
        <w:rPr>
          <w:bCs/>
        </w:rPr>
        <w:t>с</w:t>
      </w:r>
      <w:r w:rsidRPr="00FE667B">
        <w:rPr>
          <w:lang w:eastAsia="ru-RU" w:bidi="ru-RU"/>
        </w:rPr>
        <w:t> </w:t>
      </w:r>
      <w:r w:rsidRPr="00FE667B">
        <w:rPr>
          <w:bCs/>
        </w:rPr>
        <w:t xml:space="preserve">момента заключения контракта </w:t>
      </w:r>
      <w:r w:rsidRPr="00FE667B">
        <w:t>обеими Сторонами</w:t>
      </w:r>
      <w:r w:rsidRPr="00FE667B">
        <w:rPr>
          <w:lang w:eastAsia="ru-RU" w:bidi="ru-RU"/>
        </w:rPr>
        <w:t>.</w:t>
      </w:r>
    </w:p>
    <w:p w:rsidR="00E504AC" w:rsidRPr="00122ABE" w:rsidRDefault="00E504AC" w:rsidP="00E504AC">
      <w:pPr>
        <w:pStyle w:val="afd"/>
        <w:widowControl w:val="0"/>
        <w:shd w:val="clear" w:color="auto" w:fill="FFFFFF"/>
        <w:tabs>
          <w:tab w:val="left" w:pos="851"/>
          <w:tab w:val="left" w:pos="1100"/>
          <w:tab w:val="left" w:pos="1134"/>
          <w:tab w:val="left" w:pos="1276"/>
        </w:tabs>
        <w:ind w:firstLine="567"/>
        <w:rPr>
          <w:lang w:eastAsia="ru-RU" w:bidi="ru-RU"/>
        </w:rPr>
      </w:pPr>
      <w:r w:rsidRPr="00FE667B">
        <w:rPr>
          <w:lang w:eastAsia="ru-RU" w:bidi="ru-RU"/>
        </w:rPr>
        <w:t xml:space="preserve">3.2.2. </w:t>
      </w:r>
      <w:r w:rsidRPr="00FE667B">
        <w:rPr>
          <w:lang w:eastAsia="ru-RU" w:bidi="ru-RU"/>
        </w:rPr>
        <w:tab/>
      </w:r>
      <w:r w:rsidRPr="00FE667B">
        <w:t xml:space="preserve">Окончание оказания услуг: не позднее </w:t>
      </w:r>
      <w:r w:rsidR="00EF58B8">
        <w:t>30 ноября 2026 года</w:t>
      </w:r>
      <w:r w:rsidRPr="00FE667B">
        <w:t>.</w:t>
      </w:r>
      <w:r w:rsidRPr="004E66A8">
        <w:t xml:space="preserve"> </w:t>
      </w:r>
    </w:p>
    <w:p w:rsidR="00E504AC" w:rsidRDefault="00E504AC" w:rsidP="00E504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04AC" w:rsidRPr="007312E0" w:rsidRDefault="00E504AC" w:rsidP="00E504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E0">
        <w:rPr>
          <w:rFonts w:ascii="Times New Roman" w:hAnsi="Times New Roman" w:cs="Times New Roman"/>
          <w:b/>
          <w:bCs/>
          <w:sz w:val="24"/>
          <w:szCs w:val="24"/>
        </w:rPr>
        <w:t>Раздел 4. Требования к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312E0">
        <w:rPr>
          <w:rFonts w:ascii="Times New Roman" w:hAnsi="Times New Roman" w:cs="Times New Roman"/>
          <w:b/>
          <w:bCs/>
          <w:sz w:val="24"/>
          <w:szCs w:val="24"/>
        </w:rPr>
        <w:t xml:space="preserve">качеству </w:t>
      </w:r>
      <w:r>
        <w:rPr>
          <w:rFonts w:ascii="Times New Roman" w:hAnsi="Times New Roman" w:cs="Times New Roman"/>
          <w:b/>
          <w:bCs/>
          <w:sz w:val="24"/>
          <w:szCs w:val="24"/>
        </w:rPr>
        <w:t>услуг</w:t>
      </w:r>
      <w:r w:rsidRPr="007312E0">
        <w:rPr>
          <w:rFonts w:ascii="Times New Roman" w:hAnsi="Times New Roman" w:cs="Times New Roman"/>
          <w:b/>
          <w:bCs/>
          <w:sz w:val="24"/>
          <w:szCs w:val="24"/>
        </w:rPr>
        <w:t xml:space="preserve"> к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312E0">
        <w:rPr>
          <w:rFonts w:ascii="Times New Roman" w:hAnsi="Times New Roman" w:cs="Times New Roman"/>
          <w:b/>
          <w:bCs/>
          <w:sz w:val="24"/>
          <w:szCs w:val="24"/>
        </w:rPr>
        <w:t>их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312E0">
        <w:rPr>
          <w:rFonts w:ascii="Times New Roman" w:hAnsi="Times New Roman" w:cs="Times New Roman"/>
          <w:b/>
          <w:bCs/>
          <w:sz w:val="24"/>
          <w:szCs w:val="24"/>
        </w:rPr>
        <w:t>техническим,</w:t>
      </w:r>
    </w:p>
    <w:p w:rsidR="00E504AC" w:rsidRPr="007312E0" w:rsidRDefault="00E504AC" w:rsidP="00E504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E0">
        <w:rPr>
          <w:rFonts w:ascii="Times New Roman" w:hAnsi="Times New Roman" w:cs="Times New Roman"/>
          <w:b/>
          <w:bCs/>
          <w:sz w:val="24"/>
          <w:szCs w:val="24"/>
        </w:rPr>
        <w:t xml:space="preserve"> функциональным и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312E0">
        <w:rPr>
          <w:rFonts w:ascii="Times New Roman" w:hAnsi="Times New Roman" w:cs="Times New Roman"/>
          <w:b/>
          <w:bCs/>
          <w:sz w:val="24"/>
          <w:szCs w:val="24"/>
        </w:rPr>
        <w:t xml:space="preserve">эксплуатационным характеристикам </w:t>
      </w:r>
    </w:p>
    <w:p w:rsidR="00E504AC" w:rsidRPr="007312E0" w:rsidRDefault="00E504AC" w:rsidP="00E504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04AC" w:rsidRPr="007312E0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312E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  <w:t>Услуги, являющиеся предметом контракта</w:t>
      </w:r>
      <w:r w:rsidRPr="007312E0">
        <w:rPr>
          <w:rFonts w:ascii="Times New Roman" w:hAnsi="Times New Roman" w:cs="Times New Roman"/>
          <w:sz w:val="24"/>
          <w:szCs w:val="24"/>
        </w:rPr>
        <w:t xml:space="preserve">, должны быть </w:t>
      </w:r>
      <w:r>
        <w:rPr>
          <w:rFonts w:ascii="Times New Roman" w:hAnsi="Times New Roman" w:cs="Times New Roman"/>
          <w:sz w:val="24"/>
          <w:szCs w:val="24"/>
        </w:rPr>
        <w:t>оказаны</w:t>
      </w:r>
      <w:r w:rsidRPr="007312E0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соответствии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требованиями:</w:t>
      </w:r>
    </w:p>
    <w:p w:rsidR="00E504AC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312E0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ab/>
        <w:t>К</w:t>
      </w:r>
      <w:r w:rsidRPr="007312E0">
        <w:rPr>
          <w:rFonts w:ascii="Times New Roman" w:hAnsi="Times New Roman" w:cs="Times New Roman"/>
          <w:sz w:val="24"/>
          <w:szCs w:val="24"/>
        </w:rPr>
        <w:t>онтракта;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4.1.2. </w:t>
      </w:r>
      <w:r>
        <w:rPr>
          <w:rFonts w:ascii="Times New Roman" w:hAnsi="Times New Roman" w:cs="Times New Roman"/>
          <w:sz w:val="24"/>
          <w:szCs w:val="24"/>
        </w:rPr>
        <w:tab/>
        <w:t>Федерального закона от 25.06.2002 № 73-ФЗ «Об объектах культурного наследия (памятниках истории и культуры) народов Российской Федерации»;</w:t>
      </w:r>
    </w:p>
    <w:p w:rsidR="00E504AC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312E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312E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  <w:t xml:space="preserve">ГОСТ Р 56200-2014. Национальный стандарт Российской Федерации. Научное руководство и авторский надзор при проведении работ по сохранению объектов культурного наследия. Основные положения (утв. и введен в действие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Росстандартаот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30.10.2014 № 1460-ст)</w:t>
      </w:r>
      <w:r w:rsidRPr="007312E0">
        <w:rPr>
          <w:rFonts w:ascii="Times New Roman" w:hAnsi="Times New Roman" w:cs="Times New Roman"/>
          <w:sz w:val="24"/>
          <w:szCs w:val="24"/>
        </w:rPr>
        <w:t>;</w:t>
      </w:r>
    </w:p>
    <w:p w:rsidR="00E504AC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2683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0268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  <w:t xml:space="preserve">ГОСТ Р 55528-2013. Национальный стандарт Российской Федерации. Состав и содержание научно-проектной документации по сохранению объектов культурного наследия. Памятники истории и культуры. Общие требования (утв. и введен в действие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28.08.2013 № 593-ст);</w:t>
      </w:r>
    </w:p>
    <w:p w:rsidR="00E504AC" w:rsidRPr="00002683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683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0268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 w:rsidRPr="00002683"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02683">
        <w:rPr>
          <w:rFonts w:ascii="Times New Roman" w:hAnsi="Times New Roman" w:cs="Times New Roman"/>
          <w:sz w:val="24"/>
          <w:szCs w:val="24"/>
        </w:rPr>
        <w:t xml:space="preserve"> Министерства культуры РФ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02683">
        <w:rPr>
          <w:rFonts w:ascii="Times New Roman" w:hAnsi="Times New Roman" w:cs="Times New Roman"/>
          <w:sz w:val="24"/>
          <w:szCs w:val="24"/>
        </w:rPr>
        <w:t>от 25.06.2015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2683">
        <w:rPr>
          <w:rFonts w:ascii="Times New Roman" w:hAnsi="Times New Roman" w:cs="Times New Roman"/>
          <w:sz w:val="24"/>
          <w:szCs w:val="24"/>
        </w:rPr>
        <w:t>1840 «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begin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 xml:space="preserve"> HYPERLINK "kodeks://link/d?nd=420285917&amp;point=mark=000000000000000000000000000000000000000000000000006560IO"\o"’’Об утверждении состава и Порядка утверждения отчетной документации о выполнении работ по ...’’</w:instrText>
      </w:r>
    </w:p>
    <w:p w:rsidR="00E504AC" w:rsidRPr="00002683" w:rsidRDefault="00E504AC" w:rsidP="00E504A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>Приказ Минкультуры России от 25.06.2015 N 1840</w:instrText>
      </w:r>
    </w:p>
    <w:p w:rsidR="00E504AC" w:rsidRPr="00002683" w:rsidRDefault="00E504AC" w:rsidP="00E504A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>Статус: действующая редакция (действ. с 07.12.2015)"</w:instrTex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состава 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begin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 xml:space="preserve"> HYPERLINK "kodeks://link/d?nd=420285917&amp;point=mark=000000000000000000000000000000000000000000000000007DE0K8"\o"’’Об утверждении состава и Порядка утверждения отчетной документации о выполнении работ по ...’’</w:instrText>
      </w:r>
    </w:p>
    <w:p w:rsidR="00E504AC" w:rsidRPr="00002683" w:rsidRDefault="00E504AC" w:rsidP="00E504A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>Приказ Минкультуры России от 25.06.2015 N 1840</w:instrText>
      </w:r>
    </w:p>
    <w:p w:rsidR="00E504AC" w:rsidRPr="00002683" w:rsidRDefault="00E504AC" w:rsidP="00E504A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>Статус: действующая редакция (действ. с 07.12.2015)"</w:instrTex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Порядка утверждения отчетной документации 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выполнении работ по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сохранению объекта культурного наследия, включенного 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единый государственный реестр объектов культурного наследия (памятников истории 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культуры) народов Российской Федерации, или выявленного объекта культурного наследия, 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begin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 xml:space="preserve"> HYPERLINK "kodeks://link/d?nd=420285917&amp;point=mark=000000000000000000000000000000000000000000000000007E20KF"\o"’’Об утверждении состава и Порядка утверждения отчетной документации о выполнении работ по ...’’</w:instrText>
      </w:r>
    </w:p>
    <w:p w:rsidR="00E504AC" w:rsidRPr="00002683" w:rsidRDefault="00E504AC" w:rsidP="00E504A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>Приказ Минкультуры России от 25.06.2015 N 1840</w:instrText>
      </w:r>
    </w:p>
    <w:p w:rsidR="00E504AC" w:rsidRPr="00002683" w:rsidRDefault="00E504AC" w:rsidP="00E504A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>Статус: действующая редакция (действ. с 07.12.2015)"</w:instrTex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Порядка приемки работ по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сохранению объекта культурного наследия 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подготовки акта приемки выполненных работ по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сохранению объекта культурного 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наследия, включенного 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единый государственный реестр объектов культурного наследия (памятников истории 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культуры) народов Российской Федерации, или выявленного объекта культурного наследия 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его формы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begin"/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 xml:space="preserve"> HYPERLINK "kodeks://link/d?nd=420285917&amp;point=mark=000000000000000000000000000000000000000000000000007DQ0KA"\o"’’Об утверждении состава и Порядка утверждения отчетной документации о выполнении работ по ...’’</w:instrText>
      </w:r>
    </w:p>
    <w:p w:rsidR="00E504AC" w:rsidRPr="00002683" w:rsidRDefault="00E504AC" w:rsidP="00E504A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>Приказ Минкультуры России от 25.06.2015 N 1840</w:instrText>
      </w:r>
    </w:p>
    <w:p w:rsidR="00E504AC" w:rsidRPr="00002683" w:rsidRDefault="00E504AC" w:rsidP="00E504A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>Статус: действующая редакция (действ. с 07.12.2015)"</w:instrTex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Pr="000026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</w:p>
    <w:p w:rsidR="00E504AC" w:rsidRPr="007312E0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2683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0268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 w:rsidRPr="00002683">
        <w:rPr>
          <w:rFonts w:ascii="Times New Roman" w:hAnsi="Times New Roman" w:cs="Times New Roman"/>
          <w:sz w:val="24"/>
          <w:szCs w:val="24"/>
        </w:rPr>
        <w:t>Иных действующих нормативных документов.</w:t>
      </w:r>
    </w:p>
    <w:p w:rsidR="00E504AC" w:rsidRPr="007312E0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312E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 xml:space="preserve">Результаты </w:t>
      </w:r>
      <w:r>
        <w:rPr>
          <w:rFonts w:ascii="Times New Roman" w:hAnsi="Times New Roman" w:cs="Times New Roman"/>
          <w:sz w:val="24"/>
          <w:szCs w:val="24"/>
        </w:rPr>
        <w:t>услуг</w:t>
      </w:r>
      <w:r w:rsidRPr="007312E0">
        <w:rPr>
          <w:rFonts w:ascii="Times New Roman" w:hAnsi="Times New Roman" w:cs="Times New Roman"/>
          <w:sz w:val="24"/>
          <w:szCs w:val="24"/>
        </w:rPr>
        <w:t xml:space="preserve">, являющихся предметом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7312E0">
        <w:rPr>
          <w:rFonts w:ascii="Times New Roman" w:hAnsi="Times New Roman" w:cs="Times New Roman"/>
          <w:sz w:val="24"/>
          <w:szCs w:val="24"/>
        </w:rPr>
        <w:t>, должны соответствовать следующим требованиям:</w:t>
      </w:r>
    </w:p>
    <w:p w:rsidR="00E504AC" w:rsidRPr="007312E0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312E0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 xml:space="preserve">Каждое посещение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312E0">
        <w:rPr>
          <w:rFonts w:ascii="Times New Roman" w:hAnsi="Times New Roman" w:cs="Times New Roman"/>
          <w:sz w:val="24"/>
          <w:szCs w:val="24"/>
        </w:rPr>
        <w:t>бъекта Исполнителем регистрируется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журнале авторского надзора. Запись выполняется также при отсутствии замечаний.</w:t>
      </w:r>
    </w:p>
    <w:p w:rsidR="00E504AC" w:rsidRPr="007312E0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312E0">
        <w:rPr>
          <w:rFonts w:ascii="Times New Roman" w:hAnsi="Times New Roman" w:cs="Times New Roman"/>
          <w:sz w:val="24"/>
          <w:szCs w:val="24"/>
        </w:rPr>
        <w:t>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Вносимые изменения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проектную документацию оформляются Исполнителем авторскими листами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последующим предоставлением 1 (одного) экземпляра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адрес Заказчика не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позднее 5 (пяти) дней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момента внесения соответствующей записи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журнал авторского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12E0">
        <w:rPr>
          <w:rFonts w:ascii="Times New Roman" w:hAnsi="Times New Roman" w:cs="Times New Roman"/>
          <w:sz w:val="24"/>
          <w:szCs w:val="24"/>
        </w:rPr>
        <w:t>надзора.</w:t>
      </w:r>
    </w:p>
    <w:p w:rsidR="00E504AC" w:rsidRPr="007312E0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312E0">
        <w:rPr>
          <w:rFonts w:ascii="Times New Roman" w:hAnsi="Times New Roman" w:cs="Times New Roman"/>
          <w:sz w:val="24"/>
          <w:szCs w:val="24"/>
        </w:rPr>
        <w:t xml:space="preserve">.3.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 xml:space="preserve">По окончанию выполнения работ </w:t>
      </w:r>
      <w:r>
        <w:rPr>
          <w:rFonts w:ascii="Times New Roman" w:hAnsi="Times New Roman" w:cs="Times New Roman"/>
          <w:sz w:val="24"/>
          <w:szCs w:val="24"/>
        </w:rPr>
        <w:t>на объекте</w:t>
      </w:r>
      <w:r w:rsidRPr="007312E0">
        <w:rPr>
          <w:rFonts w:ascii="Times New Roman" w:hAnsi="Times New Roman" w:cs="Times New Roman"/>
          <w:sz w:val="24"/>
          <w:szCs w:val="24"/>
        </w:rPr>
        <w:t xml:space="preserve"> журнал авторского надзора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сформированный(</w:t>
      </w:r>
      <w:proofErr w:type="spellStart"/>
      <w:r w:rsidRPr="007312E0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7312E0">
        <w:rPr>
          <w:rFonts w:ascii="Times New Roman" w:hAnsi="Times New Roman" w:cs="Times New Roman"/>
          <w:sz w:val="24"/>
          <w:szCs w:val="24"/>
        </w:rPr>
        <w:t>) том(а)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листами авторского надзора должны быть переданы Заказчику.</w:t>
      </w:r>
    </w:p>
    <w:p w:rsidR="00E504AC" w:rsidRPr="007312E0" w:rsidRDefault="00E504AC" w:rsidP="00E504AC">
      <w:pPr>
        <w:tabs>
          <w:tab w:val="left" w:pos="567"/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312E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Требования к</w:t>
      </w:r>
      <w:r>
        <w:rPr>
          <w:rFonts w:ascii="Times New Roman" w:hAnsi="Times New Roman" w:cs="Times New Roman"/>
          <w:sz w:val="24"/>
          <w:szCs w:val="24"/>
        </w:rPr>
        <w:t> оказанию услуг: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312E0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Перед началом строительно-монтажных работ Исполнитель составляет журнал авторского надзора.</w:t>
      </w:r>
    </w:p>
    <w:p w:rsidR="00E504AC" w:rsidRPr="007312E0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312E0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Журнал авторского надзора должен быть оформлен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соответствии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 xml:space="preserve">требованиями </w:t>
      </w:r>
      <w:r>
        <w:rPr>
          <w:rFonts w:ascii="Times New Roman" w:hAnsi="Times New Roman" w:cs="Times New Roman"/>
          <w:sz w:val="24"/>
          <w:szCs w:val="24"/>
        </w:rPr>
        <w:t xml:space="preserve">ГОСТ Р 2.105-2019. Национальный стандарт Российской Федерации. Единая система конструкторской документации. Общие требования к текстовым документам (утв. и введен в действие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29.04.2019 № 175-ст)</w:t>
      </w:r>
      <w:r w:rsidRPr="007312E0">
        <w:rPr>
          <w:rFonts w:ascii="Times New Roman" w:hAnsi="Times New Roman" w:cs="Times New Roman"/>
          <w:sz w:val="24"/>
          <w:szCs w:val="24"/>
        </w:rPr>
        <w:t>.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312E0">
        <w:rPr>
          <w:rFonts w:ascii="Times New Roman" w:hAnsi="Times New Roman" w:cs="Times New Roman"/>
          <w:sz w:val="24"/>
          <w:szCs w:val="24"/>
        </w:rPr>
        <w:t xml:space="preserve">.3.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В случае обнаружения отступлений от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проектной документации при производстве строительно-монтажных работ Исполнитель обязан предупредить об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этом ответственного исполнителя строительной организации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зафиксировать замечания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журнале авторского надзора.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312E0"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Устранение замечаний фиксируется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журнале авторского надзора за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подписью ответственного исполнителя строительной организации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Исполнителя.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312E0">
        <w:rPr>
          <w:rFonts w:ascii="Times New Roman" w:hAnsi="Times New Roman" w:cs="Times New Roman"/>
          <w:sz w:val="24"/>
          <w:szCs w:val="24"/>
        </w:rPr>
        <w:t xml:space="preserve">.5.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Исполнитель обязан информировать Заказчика 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несвоевременном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некачественном выполнении строительной организацией указаний Исполнителя для принятия оперативных мер по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устранению выявленных отступлений от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проектной документации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нарушений требований нормативных документов.</w:t>
      </w:r>
    </w:p>
    <w:p w:rsidR="00E504AC" w:rsidRPr="007312E0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312E0">
        <w:rPr>
          <w:rFonts w:ascii="Times New Roman" w:hAnsi="Times New Roman" w:cs="Times New Roman"/>
          <w:sz w:val="24"/>
          <w:szCs w:val="24"/>
        </w:rPr>
        <w:t xml:space="preserve">.6.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Записи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указания специалистов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журнале авторского надзора должны излагаться четко,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необходимыми ссылками на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действующие строительные нормы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правила, государственные стандарты, технические условия.</w:t>
      </w:r>
    </w:p>
    <w:p w:rsidR="00E504AC" w:rsidRPr="007312E0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  <w:t>Т</w:t>
      </w:r>
      <w:r w:rsidRPr="007312E0">
        <w:rPr>
          <w:rFonts w:ascii="Times New Roman" w:hAnsi="Times New Roman" w:cs="Times New Roman"/>
          <w:sz w:val="24"/>
          <w:szCs w:val="24"/>
        </w:rPr>
        <w:t>ребования к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осуществлению авторского надзора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Предметом авторского надзора является проверка соответствия решений, содержащихся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проектной документации, выполняемым строительно-монтажным работам на</w:t>
      </w:r>
      <w:r>
        <w:rPr>
          <w:rFonts w:ascii="Times New Roman" w:hAnsi="Times New Roman" w:cs="Times New Roman"/>
          <w:sz w:val="24"/>
          <w:szCs w:val="24"/>
        </w:rPr>
        <w:t> о</w:t>
      </w:r>
      <w:r w:rsidRPr="007312E0">
        <w:rPr>
          <w:rFonts w:ascii="Times New Roman" w:hAnsi="Times New Roman" w:cs="Times New Roman"/>
          <w:sz w:val="24"/>
          <w:szCs w:val="24"/>
        </w:rPr>
        <w:t>бъекте.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Авторский надзор должен осуществляется специалистами, назначенными приказом по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организации.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.3.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Авторский надзор осуществляется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 xml:space="preserve">течение всего периода строительства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312E0">
        <w:rPr>
          <w:rFonts w:ascii="Times New Roman" w:hAnsi="Times New Roman" w:cs="Times New Roman"/>
          <w:sz w:val="24"/>
          <w:szCs w:val="24"/>
        </w:rPr>
        <w:t>бъекта.</w:t>
      </w:r>
    </w:p>
    <w:p w:rsidR="00E504AC" w:rsidRPr="00716A73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Исполнитель обязан своевременно решать вопросы, связанные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необходимостью внесения изменений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16A73">
        <w:rPr>
          <w:rFonts w:ascii="Times New Roman" w:hAnsi="Times New Roman" w:cs="Times New Roman"/>
          <w:sz w:val="24"/>
          <w:szCs w:val="24"/>
        </w:rPr>
        <w:t>проектную документацию. Вносимые изменения должны оформляться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16A73">
        <w:rPr>
          <w:rFonts w:ascii="Times New Roman" w:hAnsi="Times New Roman" w:cs="Times New Roman"/>
          <w:sz w:val="24"/>
          <w:szCs w:val="24"/>
        </w:rPr>
        <w:t>соответствии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16A73">
        <w:rPr>
          <w:rFonts w:ascii="Times New Roman" w:hAnsi="Times New Roman" w:cs="Times New Roman"/>
          <w:sz w:val="24"/>
          <w:szCs w:val="24"/>
        </w:rPr>
        <w:t xml:space="preserve">требованиями </w:t>
      </w:r>
      <w:r>
        <w:rPr>
          <w:rFonts w:ascii="Times New Roman" w:hAnsi="Times New Roman" w:cs="Times New Roman"/>
          <w:sz w:val="24"/>
          <w:szCs w:val="24"/>
        </w:rPr>
        <w:t xml:space="preserve">ГОСТ Р 21.101-2020. Национальный стандарт Российской Федерации. Система проектной документации для строительства. Основные требования к проектной и рабочей документации (утв. и введен в действие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23.06.2020 № 282-ст)</w:t>
      </w:r>
      <w:r w:rsidRPr="00716A73">
        <w:rPr>
          <w:rFonts w:ascii="Times New Roman" w:hAnsi="Times New Roman" w:cs="Times New Roman"/>
          <w:sz w:val="24"/>
          <w:szCs w:val="24"/>
        </w:rPr>
        <w:t>.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.5.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Журнал авторского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12E0">
        <w:rPr>
          <w:rFonts w:ascii="Times New Roman" w:hAnsi="Times New Roman" w:cs="Times New Roman"/>
          <w:sz w:val="24"/>
          <w:szCs w:val="24"/>
        </w:rPr>
        <w:t>надзора должен находиться на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площадке строительства до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 xml:space="preserve">окончания строительства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312E0">
        <w:rPr>
          <w:rFonts w:ascii="Times New Roman" w:hAnsi="Times New Roman" w:cs="Times New Roman"/>
          <w:sz w:val="24"/>
          <w:szCs w:val="24"/>
        </w:rPr>
        <w:t>бъекта.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.6.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Журнал авторского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12E0">
        <w:rPr>
          <w:rFonts w:ascii="Times New Roman" w:hAnsi="Times New Roman" w:cs="Times New Roman"/>
          <w:sz w:val="24"/>
          <w:szCs w:val="24"/>
        </w:rPr>
        <w:t>надзора заполняется Исполнителем, Заказчиком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уполномоченным лицом подрядной строительной организации.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.7.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Исполнитель обязан осуществлять контроль за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выполнением указаний, внесенных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урнал авторского </w:t>
      </w:r>
      <w:r w:rsidRPr="007312E0">
        <w:rPr>
          <w:rFonts w:ascii="Times New Roman" w:hAnsi="Times New Roman" w:cs="Times New Roman"/>
          <w:sz w:val="24"/>
          <w:szCs w:val="24"/>
        </w:rPr>
        <w:t>надзора.</w:t>
      </w:r>
    </w:p>
    <w:p w:rsidR="00E504AC" w:rsidRPr="007312E0" w:rsidRDefault="00E504AC" w:rsidP="00E504AC">
      <w:pPr>
        <w:tabs>
          <w:tab w:val="left" w:pos="1276"/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.8.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>Исполнитель обязан принимать участие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освидетельствовании скрытых работ, промежуточной приемке работ, влияющих на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 xml:space="preserve">безопасность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312E0">
        <w:rPr>
          <w:rFonts w:ascii="Times New Roman" w:hAnsi="Times New Roman" w:cs="Times New Roman"/>
          <w:sz w:val="24"/>
          <w:szCs w:val="24"/>
        </w:rPr>
        <w:t>бъекта,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иных случаях, необходимость которых будет подтверждена письменным обращением Заказчика.</w:t>
      </w:r>
    </w:p>
    <w:p w:rsidR="00E504AC" w:rsidRPr="007312E0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.9.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 xml:space="preserve">Каждое посещение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312E0">
        <w:rPr>
          <w:rFonts w:ascii="Times New Roman" w:hAnsi="Times New Roman" w:cs="Times New Roman"/>
          <w:sz w:val="24"/>
          <w:szCs w:val="24"/>
        </w:rPr>
        <w:t>бъекта Исполнителем регистрируется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журнале авторского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12E0">
        <w:rPr>
          <w:rFonts w:ascii="Times New Roman" w:hAnsi="Times New Roman" w:cs="Times New Roman"/>
          <w:sz w:val="24"/>
          <w:szCs w:val="24"/>
        </w:rPr>
        <w:t>надзора. Запись 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проведенной работе по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авторскому надзору удостоверяется подписью ответственного представителя Заказчика. Запись выполняется также при отсутствии замечаний.</w:t>
      </w:r>
    </w:p>
    <w:p w:rsidR="00E504AC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2E0">
        <w:rPr>
          <w:rFonts w:ascii="Times New Roman" w:hAnsi="Times New Roman" w:cs="Times New Roman"/>
          <w:sz w:val="24"/>
          <w:szCs w:val="24"/>
        </w:rPr>
        <w:lastRenderedPageBreak/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312E0">
        <w:rPr>
          <w:rFonts w:ascii="Times New Roman" w:hAnsi="Times New Roman" w:cs="Times New Roman"/>
          <w:sz w:val="24"/>
          <w:szCs w:val="24"/>
        </w:rPr>
        <w:t xml:space="preserve">.10. </w:t>
      </w:r>
      <w:r>
        <w:rPr>
          <w:rFonts w:ascii="Times New Roman" w:hAnsi="Times New Roman" w:cs="Times New Roman"/>
          <w:sz w:val="24"/>
          <w:szCs w:val="24"/>
        </w:rPr>
        <w:tab/>
      </w:r>
      <w:r w:rsidRPr="007312E0">
        <w:rPr>
          <w:rFonts w:ascii="Times New Roman" w:hAnsi="Times New Roman" w:cs="Times New Roman"/>
          <w:sz w:val="24"/>
          <w:szCs w:val="24"/>
        </w:rPr>
        <w:t xml:space="preserve">Количество обязательных посещений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312E0">
        <w:rPr>
          <w:rFonts w:ascii="Times New Roman" w:hAnsi="Times New Roman" w:cs="Times New Roman"/>
          <w:sz w:val="24"/>
          <w:szCs w:val="24"/>
        </w:rPr>
        <w:t>бъекта Исполнителем - не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7312E0">
        <w:rPr>
          <w:rFonts w:ascii="Times New Roman" w:hAnsi="Times New Roman" w:cs="Times New Roman"/>
          <w:sz w:val="24"/>
          <w:szCs w:val="24"/>
        </w:rPr>
        <w:t>менее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312E0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7312E0">
        <w:rPr>
          <w:rFonts w:ascii="Times New Roman" w:hAnsi="Times New Roman" w:cs="Times New Roman"/>
          <w:sz w:val="24"/>
          <w:szCs w:val="24"/>
        </w:rPr>
        <w:t xml:space="preserve"> (четырех) раз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12E0">
        <w:rPr>
          <w:rFonts w:ascii="Times New Roman" w:hAnsi="Times New Roman" w:cs="Times New Roman"/>
          <w:sz w:val="24"/>
          <w:szCs w:val="24"/>
        </w:rPr>
        <w:t>месяц.</w:t>
      </w:r>
    </w:p>
    <w:p w:rsidR="00E504AC" w:rsidRDefault="00E504AC" w:rsidP="00E504A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4.4.1</w:t>
      </w:r>
      <w:r w:rsidR="007E1E0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E1E08" w:rsidRPr="00B77304">
        <w:rPr>
          <w:rFonts w:ascii="Times New Roman" w:hAnsi="Times New Roman" w:cs="Times New Roman"/>
          <w:bCs/>
          <w:iCs/>
          <w:sz w:val="24"/>
          <w:szCs w:val="24"/>
        </w:rPr>
        <w:t xml:space="preserve">Результатом оказания услуг </w:t>
      </w:r>
      <w:r w:rsidR="007E1E08" w:rsidRPr="001C44AE">
        <w:rPr>
          <w:rFonts w:ascii="Times New Roman" w:hAnsi="Times New Roman" w:cs="Times New Roman"/>
          <w:bCs/>
          <w:iCs/>
          <w:sz w:val="24"/>
          <w:szCs w:val="24"/>
        </w:rPr>
        <w:t>является письменное</w:t>
      </w:r>
      <w:r w:rsidR="007E1E08">
        <w:rPr>
          <w:rFonts w:ascii="Times New Roman" w:hAnsi="Times New Roman" w:cs="Times New Roman"/>
          <w:bCs/>
          <w:iCs/>
          <w:sz w:val="24"/>
          <w:szCs w:val="24"/>
        </w:rPr>
        <w:t xml:space="preserve"> уведомление об окончании работ                  </w:t>
      </w:r>
      <w:r w:rsidR="007E1E08" w:rsidRPr="001C44AE">
        <w:rPr>
          <w:rFonts w:ascii="Times New Roman" w:hAnsi="Times New Roman" w:cs="Times New Roman"/>
          <w:bCs/>
          <w:iCs/>
          <w:sz w:val="24"/>
          <w:szCs w:val="24"/>
        </w:rPr>
        <w:t xml:space="preserve">и документ, подтверждающий сдачу </w:t>
      </w:r>
      <w:r w:rsidR="007E1E08">
        <w:rPr>
          <w:rFonts w:ascii="Times New Roman" w:hAnsi="Times New Roman" w:cs="Times New Roman"/>
          <w:bCs/>
          <w:iCs/>
          <w:sz w:val="24"/>
          <w:szCs w:val="24"/>
        </w:rPr>
        <w:t>отчетной документации</w:t>
      </w:r>
      <w:r w:rsidR="007E1E08" w:rsidRPr="00A837A9">
        <w:rPr>
          <w:rFonts w:ascii="Times New Roman" w:hAnsi="Times New Roman" w:cs="Times New Roman"/>
          <w:bCs/>
          <w:iCs/>
          <w:sz w:val="24"/>
          <w:szCs w:val="24"/>
        </w:rPr>
        <w:t>, включая научный отче</w:t>
      </w:r>
      <w:r w:rsidR="007E1E08">
        <w:rPr>
          <w:rFonts w:ascii="Times New Roman" w:hAnsi="Times New Roman" w:cs="Times New Roman"/>
          <w:bCs/>
          <w:iCs/>
          <w:sz w:val="24"/>
          <w:szCs w:val="24"/>
        </w:rPr>
        <w:t xml:space="preserve">т о выполненных работах </w:t>
      </w:r>
      <w:r w:rsidR="007E1E08" w:rsidRPr="001C44AE">
        <w:rPr>
          <w:rFonts w:ascii="Times New Roman" w:hAnsi="Times New Roman" w:cs="Times New Roman"/>
          <w:bCs/>
          <w:iCs/>
          <w:sz w:val="24"/>
          <w:szCs w:val="24"/>
        </w:rPr>
        <w:t>на согласование в Комитет по государственному контролю, использованию и охране памятников истории и культуры Санкт-Петербурга</w:t>
      </w:r>
      <w:r w:rsidR="007E1E0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E1E08" w:rsidRPr="001C44AE">
        <w:rPr>
          <w:rFonts w:ascii="Times New Roman" w:hAnsi="Times New Roman" w:cs="Times New Roman"/>
          <w:bCs/>
          <w:iCs/>
          <w:sz w:val="24"/>
          <w:szCs w:val="24"/>
        </w:rPr>
        <w:t>(далее – КГИОП)</w:t>
      </w:r>
      <w:r w:rsidRPr="001C44AE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E504AC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</w:p>
    <w:p w:rsidR="007E1E08" w:rsidRDefault="007E1E08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</w:p>
    <w:p w:rsidR="00E504AC" w:rsidRPr="007D4344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7D4344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D4344">
        <w:rPr>
          <w:rFonts w:ascii="Times New Roman" w:hAnsi="Times New Roman" w:cs="Times New Roman"/>
          <w:b/>
          <w:sz w:val="24"/>
          <w:szCs w:val="24"/>
        </w:rPr>
        <w:t xml:space="preserve">. Требования энергетической эффективности </w:t>
      </w:r>
    </w:p>
    <w:p w:rsidR="00E504AC" w:rsidRPr="007D4344" w:rsidRDefault="00E504AC" w:rsidP="00E504A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</w:p>
    <w:p w:rsidR="00E504AC" w:rsidRPr="00122ABE" w:rsidRDefault="00E504AC" w:rsidP="00E504AC">
      <w:pPr>
        <w:pStyle w:val="a5"/>
        <w:tabs>
          <w:tab w:val="left" w:pos="1276"/>
          <w:tab w:val="left" w:pos="1701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iCs/>
          <w:color w:val="000000" w:themeColor="text1"/>
        </w:rPr>
        <w:t>5.1</w:t>
      </w:r>
      <w:r w:rsidRPr="00122ABE">
        <w:rPr>
          <w:rFonts w:ascii="Times New Roman" w:eastAsia="Times New Roman" w:hAnsi="Times New Roman" w:cs="Times New Roman"/>
          <w:iCs/>
          <w:color w:val="auto"/>
        </w:rPr>
        <w:t xml:space="preserve">. </w:t>
      </w:r>
      <w:r w:rsidRPr="00122ABE">
        <w:rPr>
          <w:rFonts w:ascii="Times New Roman" w:eastAsia="Times New Roman" w:hAnsi="Times New Roman" w:cs="Times New Roman"/>
          <w:iCs/>
          <w:color w:val="auto"/>
        </w:rPr>
        <w:tab/>
        <w:t xml:space="preserve">Не установлены </w:t>
      </w:r>
    </w:p>
    <w:p w:rsidR="00E504AC" w:rsidRPr="007312E0" w:rsidRDefault="00E504AC" w:rsidP="00E504AC">
      <w:pPr>
        <w:pStyle w:val="a7"/>
        <w:tabs>
          <w:tab w:val="left" w:pos="1276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E504AC" w:rsidRPr="007312E0" w:rsidRDefault="00E504AC" w:rsidP="00E504AC">
      <w:pPr>
        <w:pStyle w:val="a7"/>
        <w:ind w:firstLine="6096"/>
        <w:rPr>
          <w:rFonts w:ascii="Times New Roman" w:hAnsi="Times New Roman" w:cs="Times New Roman"/>
          <w:sz w:val="24"/>
          <w:szCs w:val="24"/>
        </w:rPr>
      </w:pPr>
    </w:p>
    <w:p w:rsidR="00E504AC" w:rsidRPr="007312E0" w:rsidRDefault="00E504AC" w:rsidP="00E504AC">
      <w:pPr>
        <w:pStyle w:val="a7"/>
        <w:ind w:firstLine="6096"/>
        <w:rPr>
          <w:rFonts w:ascii="Times New Roman" w:hAnsi="Times New Roman" w:cs="Times New Roman"/>
          <w:sz w:val="24"/>
          <w:szCs w:val="24"/>
        </w:rPr>
      </w:pPr>
    </w:p>
    <w:p w:rsidR="00E504AC" w:rsidRPr="008F148D" w:rsidRDefault="00E504AC" w:rsidP="00E504AC">
      <w:pPr>
        <w:tabs>
          <w:tab w:val="left" w:pos="1560"/>
          <w:tab w:val="left" w:pos="1701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4315"/>
        <w:gridCol w:w="1497"/>
        <w:gridCol w:w="3969"/>
      </w:tblGrid>
      <w:tr w:rsidR="00E504AC" w:rsidRPr="008F148D" w:rsidTr="009D375B">
        <w:trPr>
          <w:trHeight w:val="405"/>
        </w:trPr>
        <w:tc>
          <w:tcPr>
            <w:tcW w:w="4315" w:type="dxa"/>
            <w:hideMark/>
          </w:tcPr>
          <w:p w:rsidR="00E504AC" w:rsidRPr="008F148D" w:rsidRDefault="00E504AC" w:rsidP="009D375B">
            <w:pPr>
              <w:tabs>
                <w:tab w:val="left" w:pos="1560"/>
                <w:tab w:val="left" w:pos="1701"/>
              </w:tabs>
              <w:spacing w:after="0" w:line="240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148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Заказчик:</w:t>
            </w:r>
          </w:p>
        </w:tc>
        <w:tc>
          <w:tcPr>
            <w:tcW w:w="1497" w:type="dxa"/>
            <w:shd w:val="clear" w:color="auto" w:fill="auto"/>
          </w:tcPr>
          <w:p w:rsidR="00E504AC" w:rsidRPr="008F148D" w:rsidRDefault="00E504AC" w:rsidP="009D375B">
            <w:pPr>
              <w:tabs>
                <w:tab w:val="left" w:pos="1560"/>
                <w:tab w:val="left" w:pos="1701"/>
              </w:tabs>
              <w:spacing w:after="0" w:line="240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E504AC" w:rsidRPr="006D4488" w:rsidRDefault="00E504AC" w:rsidP="009D375B">
            <w:pPr>
              <w:tabs>
                <w:tab w:val="left" w:pos="1560"/>
                <w:tab w:val="left" w:pos="1701"/>
              </w:tabs>
              <w:spacing w:after="0" w:line="240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D448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Исполнитель:</w:t>
            </w:r>
          </w:p>
        </w:tc>
      </w:tr>
      <w:tr w:rsidR="00E504AC" w:rsidRPr="005100A1" w:rsidTr="009D375B">
        <w:trPr>
          <w:trHeight w:val="347"/>
        </w:trPr>
        <w:tc>
          <w:tcPr>
            <w:tcW w:w="4315" w:type="dxa"/>
          </w:tcPr>
          <w:p w:rsidR="00E504AC" w:rsidRDefault="00E504AC" w:rsidP="009D375B">
            <w:pPr>
              <w:tabs>
                <w:tab w:val="left" w:pos="1560"/>
              </w:tabs>
              <w:spacing w:after="0" w:line="240" w:lineRule="auto"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100A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Директор СПб ГКУ «Специализированная служба            СПб по вопросам похоронного дела»</w:t>
            </w:r>
          </w:p>
          <w:p w:rsidR="00E504AC" w:rsidRPr="005100A1" w:rsidRDefault="00E504AC" w:rsidP="009D375B">
            <w:pPr>
              <w:tabs>
                <w:tab w:val="left" w:pos="1560"/>
              </w:tabs>
              <w:spacing w:after="0" w:line="240" w:lineRule="auto"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504AC" w:rsidRPr="005100A1" w:rsidRDefault="00E504AC" w:rsidP="009D375B">
            <w:pPr>
              <w:tabs>
                <w:tab w:val="left" w:pos="1560"/>
              </w:tabs>
              <w:spacing w:after="0" w:line="240" w:lineRule="auto"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504AC" w:rsidRPr="005100A1" w:rsidRDefault="00E504AC" w:rsidP="009D375B">
            <w:pPr>
              <w:tabs>
                <w:tab w:val="left" w:pos="1560"/>
              </w:tabs>
              <w:spacing w:after="0" w:line="240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100A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____________Д.А. Ислентьев</w:t>
            </w:r>
          </w:p>
        </w:tc>
        <w:tc>
          <w:tcPr>
            <w:tcW w:w="1497" w:type="dxa"/>
          </w:tcPr>
          <w:p w:rsidR="00E504AC" w:rsidRPr="005100A1" w:rsidRDefault="00E504AC" w:rsidP="009D375B">
            <w:pPr>
              <w:tabs>
                <w:tab w:val="left" w:pos="1560"/>
              </w:tabs>
              <w:spacing w:after="0" w:line="240" w:lineRule="auto"/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969" w:type="dxa"/>
          </w:tcPr>
          <w:p w:rsidR="00E504AC" w:rsidRDefault="00E504AC" w:rsidP="009D375B">
            <w:pPr>
              <w:tabs>
                <w:tab w:val="left" w:pos="15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504AC" w:rsidRDefault="00E504AC" w:rsidP="009D375B">
            <w:pPr>
              <w:tabs>
                <w:tab w:val="left" w:pos="15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504AC" w:rsidRPr="005100A1" w:rsidRDefault="00E504AC" w:rsidP="009D375B">
            <w:pPr>
              <w:tabs>
                <w:tab w:val="left" w:pos="15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504AC" w:rsidRDefault="00E504AC" w:rsidP="009D375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504AC" w:rsidRPr="005100A1" w:rsidRDefault="00E504AC" w:rsidP="009D375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504AC" w:rsidRPr="005100A1" w:rsidRDefault="00E504AC" w:rsidP="009D375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100A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_______________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/____________/</w:t>
            </w:r>
          </w:p>
        </w:tc>
      </w:tr>
    </w:tbl>
    <w:p w:rsidR="00E504AC" w:rsidRDefault="00E504AC" w:rsidP="00E504AC"/>
    <w:p w:rsidR="00570823" w:rsidRDefault="00570823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 w:rsidP="00923AF7">
      <w:pPr>
        <w:pStyle w:val="a7"/>
      </w:pPr>
    </w:p>
    <w:p w:rsidR="00F35DAD" w:rsidRDefault="00F35DAD">
      <w:r>
        <w:br w:type="page"/>
      </w:r>
    </w:p>
    <w:p w:rsidR="00F35DAD" w:rsidRDefault="00F35DAD" w:rsidP="00F35DAD">
      <w:pPr>
        <w:pStyle w:val="a7"/>
        <w:ind w:left="7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DF70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5DAD" w:rsidRDefault="00F35DAD" w:rsidP="00F35DAD">
      <w:pPr>
        <w:pStyle w:val="a7"/>
        <w:ind w:left="7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 контракту № _____-ан </w:t>
      </w:r>
    </w:p>
    <w:p w:rsidR="00F35DAD" w:rsidRDefault="00F35DAD" w:rsidP="00F35DAD">
      <w:pPr>
        <w:pStyle w:val="a7"/>
        <w:ind w:left="737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 2026 г.</w:t>
      </w:r>
    </w:p>
    <w:p w:rsidR="00F35DAD" w:rsidRDefault="00F35DAD" w:rsidP="00F35DAD">
      <w:pPr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F35DAD" w:rsidRPr="00D069D8" w:rsidRDefault="00F35DAD" w:rsidP="00F35DAD">
      <w:pPr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D069D8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F35DAD" w:rsidRPr="00D069D8" w:rsidRDefault="00F35DAD" w:rsidP="00F35DAD">
      <w:pPr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F35DAD" w:rsidRPr="00D069D8" w:rsidRDefault="00F35DAD" w:rsidP="00F35DAD">
      <w:pPr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069D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Закупка: «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Оказание услуг по авторскому надзору и научному руководству 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за выполнением работ по сохранению объекта культурного наследия Невское воинское кладбище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8627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        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(в части установки дополнительного освещения (подсветки), направленного на памятники, мемориал, стел</w:t>
      </w:r>
      <w:r w:rsidR="00F25D4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вечный огонь; изменения типа покрытия тротуарной плитки на верхней площадке мемориала «Журавли»)</w:t>
      </w:r>
      <w:r w:rsidRPr="00D069D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».</w:t>
      </w:r>
    </w:p>
    <w:p w:rsidR="00F35DAD" w:rsidRDefault="00F35DAD" w:rsidP="00F35DAD">
      <w:pPr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069D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НМЦК включает в себя стоимость услуг по проведению авторского надзора и научного руководства за выполнением работ 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 сохранению объекта культурного наследия Невское воинское кладбище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(в части установки дополнительного освещения (подсветки), направленного на памятники, мемориал, стел</w:t>
      </w:r>
      <w:r w:rsidR="00F25D4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вечный огонь; изменения типа покрытия тротуарной плитки на верхней площадке мемориала «Журавли»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F35DAD" w:rsidRPr="00D069D8" w:rsidRDefault="00F35DAD" w:rsidP="00F35DAD">
      <w:pPr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069D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 расчете НМЦК использовался проектно-сметный метод.</w:t>
      </w:r>
    </w:p>
    <w:p w:rsidR="00F35DAD" w:rsidRPr="00D069D8" w:rsidRDefault="00F35DAD" w:rsidP="00F35DAD">
      <w:pPr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069D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Согласно пункта 173 Приказа №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D069D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421/пр. от 04.08.2020 г. лимит затрат на проведение авторского надзора определяется в размере 0,2 процентов от итога глав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1</w:t>
      </w:r>
      <w:r w:rsidRPr="00D069D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-9 сводного сметного расчета </w:t>
      </w:r>
      <w:r w:rsidR="0086278A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</w:t>
      </w:r>
      <w:r w:rsidRPr="00D069D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 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«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Выполнение работ в части установки дополнительного освещения (подсветки), направленного </w:t>
      </w:r>
      <w:r w:rsidR="008627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 памятники, м</w:t>
      </w:r>
      <w:r w:rsidR="008627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емориал, стел</w:t>
      </w:r>
      <w:r w:rsidR="00F25D4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</w:t>
      </w:r>
      <w:r w:rsidR="008627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вечный огонь</w:t>
      </w:r>
      <w:r w:rsidR="001670E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;</w:t>
      </w:r>
      <w:r w:rsidR="008627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8627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изменения типа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покрытия тротуарной плитки </w:t>
      </w:r>
      <w:r w:rsidR="008627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                </w:t>
      </w:r>
      <w:r w:rsidRPr="00BE3D9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 верхней площадке мемориала «Журавли» на Невском воинском кладбище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»</w:t>
      </w:r>
      <w:r w:rsidRPr="00D069D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F35DAD" w:rsidRDefault="00F35DAD" w:rsidP="00F35DAD">
      <w:pPr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D069D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Согласно пункта 193 Приказа №421/пр. от 04.08.2020 г.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(в ред. Приказа Минстроя России </w:t>
      </w:r>
      <w:r w:rsidR="0086278A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              </w:t>
      </w:r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от 07.07.2022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№</w:t>
      </w:r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557/</w:t>
      </w:r>
      <w:proofErr w:type="spellStart"/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пр</w:t>
      </w:r>
      <w:proofErr w:type="spellEnd"/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,  Приказа от</w:t>
      </w:r>
      <w:r w:rsidRPr="00BE3D9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30.01.2026 № 42/</w:t>
      </w:r>
      <w:proofErr w:type="spellStart"/>
      <w:r w:rsidRPr="00BE3D9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пр</w:t>
      </w:r>
      <w:proofErr w:type="spellEnd"/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) стоимость научного руководства определена по Сборнику ценна научно-проектные работы по памятникам истории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/>
      </w:r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 культуры, 1990 г. Для пересчета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в уровень цен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val="en-US" w:eastAsia="ru-RU" w:bidi="ru-RU"/>
        </w:rPr>
        <w:t>I</w:t>
      </w:r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квартала 202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</w:t>
      </w:r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года применен индекс изменения сметной стоимости изыскательских работ равный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79,39</w:t>
      </w:r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, согласно письму Министерства строительства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4C1A2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и жилищно-коммунального хозяйства РФ </w:t>
      </w:r>
      <w:r w:rsidRPr="00BE3D9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от 26.012026 г.  №3017-ИФ/09.</w:t>
      </w:r>
    </w:p>
    <w:p w:rsidR="00F35DAD" w:rsidRPr="00D069D8" w:rsidRDefault="00F35DAD" w:rsidP="00F35DAD">
      <w:pPr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069D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3.  Лимиты финансирования</w:t>
      </w:r>
    </w:p>
    <w:p w:rsidR="00F35DAD" w:rsidRPr="00D069D8" w:rsidRDefault="00F35DAD" w:rsidP="00F35DAD">
      <w:pPr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C615F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3.1.  Лимит финансирования на 2026 год – 178 348,56 руб.</w:t>
      </w:r>
    </w:p>
    <w:p w:rsidR="00F35DAD" w:rsidRPr="00D069D8" w:rsidRDefault="00F35DAD" w:rsidP="00F35DAD">
      <w:pPr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F35DAD" w:rsidRPr="00D069D8" w:rsidRDefault="00F35DAD" w:rsidP="00F35DAD">
      <w:pPr>
        <w:spacing w:after="0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F35DAD" w:rsidRPr="00D069D8" w:rsidRDefault="00F35DAD" w:rsidP="00F35DAD">
      <w:pPr>
        <w:spacing w:after="0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</w:t>
      </w:r>
      <w:r w:rsidRPr="00D069D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ачальник </w:t>
      </w:r>
      <w:r w:rsidRPr="006155A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проектно-сметн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ого</w:t>
      </w:r>
      <w:r w:rsidRPr="006155A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отдела                                                            Г.И. Литвинова</w:t>
      </w:r>
    </w:p>
    <w:p w:rsidR="00F35DAD" w:rsidRPr="00D069D8" w:rsidRDefault="00F35DAD" w:rsidP="00F35DAD">
      <w:pPr>
        <w:ind w:firstLine="567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F35DAD" w:rsidRDefault="00F35DAD" w:rsidP="00F35DAD">
      <w:pPr>
        <w:ind w:firstLine="567"/>
      </w:pPr>
    </w:p>
    <w:p w:rsidR="0086278A" w:rsidRDefault="0086278A" w:rsidP="00F35DAD">
      <w:pPr>
        <w:pStyle w:val="a7"/>
        <w:ind w:firstLine="567"/>
        <w:sectPr w:rsidR="0086278A" w:rsidSect="00583D32">
          <w:headerReference w:type="default" r:id="rId12"/>
          <w:headerReference w:type="first" r:id="rId13"/>
          <w:pgSz w:w="11906" w:h="16838" w:code="9"/>
          <w:pgMar w:top="851" w:right="567" w:bottom="567" w:left="992" w:header="397" w:footer="397" w:gutter="0"/>
          <w:cols w:space="720"/>
          <w:docGrid w:linePitch="299"/>
        </w:sectPr>
      </w:pPr>
    </w:p>
    <w:p w:rsidR="0086278A" w:rsidRDefault="0086278A" w:rsidP="0086278A">
      <w:pPr>
        <w:pStyle w:val="a7"/>
        <w:ind w:left="123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  <w:r w:rsidRPr="00DF70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278A" w:rsidRDefault="0086278A" w:rsidP="0086278A">
      <w:pPr>
        <w:pStyle w:val="a7"/>
        <w:ind w:left="123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 контракту № _____-ан </w:t>
      </w:r>
    </w:p>
    <w:p w:rsidR="0086278A" w:rsidRDefault="0086278A" w:rsidP="0086278A">
      <w:pPr>
        <w:ind w:left="12333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 2026 г.</w:t>
      </w:r>
    </w:p>
    <w:tbl>
      <w:tblPr>
        <w:tblW w:w="15120" w:type="dxa"/>
        <w:tblLook w:val="04A0" w:firstRow="1" w:lastRow="0" w:firstColumn="1" w:lastColumn="0" w:noHBand="0" w:noVBand="1"/>
      </w:tblPr>
      <w:tblGrid>
        <w:gridCol w:w="860"/>
        <w:gridCol w:w="2520"/>
        <w:gridCol w:w="5360"/>
        <w:gridCol w:w="2080"/>
        <w:gridCol w:w="2040"/>
        <w:gridCol w:w="2260"/>
      </w:tblGrid>
      <w:tr w:rsidR="0086278A" w:rsidRPr="0086278A" w:rsidTr="0086278A">
        <w:trPr>
          <w:trHeight w:val="288"/>
        </w:trPr>
        <w:tc>
          <w:tcPr>
            <w:tcW w:w="15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Сводный сметный расчет стоимости с индексами фактической и прогнозной инфляции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278A" w:rsidRPr="0086278A" w:rsidTr="0086278A">
        <w:trPr>
          <w:trHeight w:val="795"/>
        </w:trPr>
        <w:tc>
          <w:tcPr>
            <w:tcW w:w="15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278A" w:rsidRPr="0086278A" w:rsidRDefault="0086278A" w:rsidP="00F25D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в части установки дополнительного освещения (подсветки), направленного на памятники, мемориал, стел</w:t>
            </w:r>
            <w:r w:rsidR="00F25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FE6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вечный огонь;   изменения типа покрытия тротуарной плитки на верхней площадке мемориала «Журавли» на Невском воинском кладбище</w:t>
            </w:r>
          </w:p>
        </w:tc>
      </w:tr>
      <w:tr w:rsidR="0086278A" w:rsidRPr="0086278A" w:rsidTr="0086278A">
        <w:trPr>
          <w:trHeight w:val="288"/>
        </w:trPr>
        <w:tc>
          <w:tcPr>
            <w:tcW w:w="15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глав, объектов капитального строительства, работ и затрат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строитель-</w:t>
            </w: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(ремонтно-строительных, ремонтно-реставрационных) работ на 4 квартал 2025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Начальная (максимальная)</w:t>
            </w: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цена контракта с учетом</w:t>
            </w: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индекса прогнозной инфляции на</w:t>
            </w: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период выполнения работ. 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НМЦК с коэффициентом приведения к лимитам бюджетных обязательств </w:t>
            </w:r>
          </w:p>
        </w:tc>
      </w:tr>
      <w:tr w:rsidR="0086278A" w:rsidRPr="0086278A" w:rsidTr="0086278A">
        <w:trPr>
          <w:trHeight w:val="435"/>
        </w:trPr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278A" w:rsidRPr="0086278A" w:rsidTr="0086278A">
        <w:trPr>
          <w:trHeight w:val="1515"/>
        </w:trPr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6278A" w:rsidRPr="0086278A" w:rsidTr="0086278A">
        <w:trPr>
          <w:trHeight w:val="285"/>
        </w:trPr>
        <w:tc>
          <w:tcPr>
            <w:tcW w:w="15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Глава 1. Подготовка территории строительства</w:t>
            </w: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ЛСР 01-01-01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Подготовительные работы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1 938 874,12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1 982 692,68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1 860 905,39   </w:t>
            </w: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 том числе материалы, машины и механизмы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                   23 790,84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24 328,51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22 834,13   </w:t>
            </w:r>
          </w:p>
        </w:tc>
      </w:tr>
      <w:tr w:rsidR="0086278A" w:rsidRPr="0086278A" w:rsidTr="0086278A">
        <w:trPr>
          <w:trHeight w:val="28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Главе 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1 938 874,12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1 982 692,68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1 860 905,39   </w:t>
            </w:r>
          </w:p>
        </w:tc>
      </w:tr>
      <w:tr w:rsidR="0086278A" w:rsidRPr="0086278A" w:rsidTr="0086278A">
        <w:trPr>
          <w:trHeight w:val="285"/>
        </w:trPr>
        <w:tc>
          <w:tcPr>
            <w:tcW w:w="15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2. Основные объекты строительства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ЛСР 02-01-01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Архитектурные решения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142 827,85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146 055,76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137 084,26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 том числе материалы, машины и механизмы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117 429,78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120 083,69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112 707,53   </w:t>
            </w: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Главе 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142 827,85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146 055,76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137 084,26   </w:t>
            </w:r>
          </w:p>
        </w:tc>
      </w:tr>
      <w:tr w:rsidR="0086278A" w:rsidRPr="0086278A" w:rsidTr="0086278A">
        <w:trPr>
          <w:trHeight w:val="288"/>
        </w:trPr>
        <w:tc>
          <w:tcPr>
            <w:tcW w:w="15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4. Объекты энергетического хозяйства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ЛСР 04-01-01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Система электроснабжения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1 009 534,60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1 032 350,08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968 937,77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 том числе материалы, машины и механизмы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497 047,18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508 280,45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477 059,22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Главе 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1 009 534,60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1 032 350,08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968 937,77   </w:t>
            </w:r>
          </w:p>
        </w:tc>
      </w:tr>
      <w:tr w:rsidR="0086278A" w:rsidRPr="0086278A" w:rsidTr="0086278A">
        <w:trPr>
          <w:trHeight w:val="300"/>
        </w:trPr>
        <w:tc>
          <w:tcPr>
            <w:tcW w:w="15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7. Благоустройство и озеленение территории</w:t>
            </w: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ЛСР 07-01-01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Благоустройство территории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26 649 505,92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27 251 784,75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25 577 838,43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 том числе материалы, машины и механизмы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18 472 486,56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18 889 964,76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17 729 644,90   </w:t>
            </w: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Главе 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26 649 505,92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27 251 784,75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25 577 838,43   </w:t>
            </w: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Главам 1-7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29 740 742,49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30 412 883,27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28 544 765,85   </w:t>
            </w:r>
          </w:p>
        </w:tc>
      </w:tr>
      <w:tr w:rsidR="0086278A" w:rsidRPr="0086278A" w:rsidTr="0086278A">
        <w:trPr>
          <w:trHeight w:val="300"/>
        </w:trPr>
        <w:tc>
          <w:tcPr>
            <w:tcW w:w="15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8. Временные здания и сооружения</w:t>
            </w:r>
          </w:p>
        </w:tc>
      </w:tr>
      <w:tr w:rsidR="0086278A" w:rsidRPr="0086278A" w:rsidTr="0086278A">
        <w:trPr>
          <w:trHeight w:val="75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Приказ Минстроя России №332 </w:t>
            </w:r>
            <w:proofErr w:type="spellStart"/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 19.06.2020, прил.2 п.1.2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Временные здания и сооружения - 1,2% от стоимости СМР по итогам глав 1-7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356 888,91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364 954,60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342 537,19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Главе 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356 888,91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364 954,60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342 537,19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Главам 1-8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30 097 631,40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30 777 837,87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28 887 303,04   </w:t>
            </w:r>
          </w:p>
        </w:tc>
      </w:tr>
      <w:tr w:rsidR="0086278A" w:rsidRPr="0086278A" w:rsidTr="0086278A">
        <w:trPr>
          <w:trHeight w:val="300"/>
        </w:trPr>
        <w:tc>
          <w:tcPr>
            <w:tcW w:w="15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Глава 9. Прочие работы и затраты</w:t>
            </w:r>
          </w:p>
        </w:tc>
      </w:tr>
      <w:tr w:rsidR="0086278A" w:rsidRPr="0086278A" w:rsidTr="0086278A">
        <w:trPr>
          <w:trHeight w:val="31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№ 1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Утилизация отходов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279 372,00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285 685,81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268 137,50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Главе 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279 372,00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285 685,81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268 137,50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Главам 1-9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30 377 003,40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31 063 523,68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29 155 440,54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 том числе материалы, машины и механизмы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19 110 754,36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19 542 657,41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18 342 245,78   </w:t>
            </w:r>
          </w:p>
        </w:tc>
      </w:tr>
      <w:tr w:rsidR="0086278A" w:rsidRPr="0086278A" w:rsidTr="0086278A">
        <w:trPr>
          <w:trHeight w:val="51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Методика № 421/</w:t>
            </w:r>
            <w:proofErr w:type="spellStart"/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04.08.2020 г. п.179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 на непредвиденные работы и затраты - 2%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607 540,06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621 270,47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583 108,81   </w:t>
            </w: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по сводному расчету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30 984 543,46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31 684 794,15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29 738 549,35   </w:t>
            </w:r>
          </w:p>
        </w:tc>
      </w:tr>
      <w:tr w:rsidR="0086278A" w:rsidRPr="0086278A" w:rsidTr="0086278A">
        <w:trPr>
          <w:trHeight w:val="52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закон № 425-ФЗ от 28.11.2025 г.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Компенсация НДС 22% на материальные ресурсы, машины и механизмы, утилизацию отходов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4 265 827,80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4 362 235,51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4 094 284,32   </w:t>
            </w: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Всего по сводному расчету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35 250 371,26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36 047 029,66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33 832 833,67   </w:t>
            </w: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278A" w:rsidRPr="0086278A" w:rsidTr="0086278A">
        <w:trPr>
          <w:trHeight w:val="288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Составил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проектно-сметного отдела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Г.И. Литвинова</w:t>
            </w: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278A" w:rsidRPr="0086278A" w:rsidTr="0086278A">
        <w:trPr>
          <w:trHeight w:val="30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Проверил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директора по эксплуатации кладбищ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278A" w:rsidRPr="0086278A" w:rsidRDefault="0086278A" w:rsidP="00862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 Н. Васильев</w:t>
            </w:r>
          </w:p>
        </w:tc>
      </w:tr>
    </w:tbl>
    <w:p w:rsidR="00F35DAD" w:rsidRDefault="00F35DAD" w:rsidP="00F35DAD">
      <w:pPr>
        <w:pStyle w:val="a7"/>
        <w:ind w:firstLine="567"/>
      </w:pPr>
    </w:p>
    <w:p w:rsidR="001670E9" w:rsidRDefault="001670E9" w:rsidP="00F35DAD">
      <w:pPr>
        <w:pStyle w:val="a7"/>
        <w:ind w:firstLine="567"/>
      </w:pPr>
    </w:p>
    <w:p w:rsidR="001670E9" w:rsidRDefault="001670E9" w:rsidP="00F35DAD">
      <w:pPr>
        <w:pStyle w:val="a7"/>
        <w:ind w:firstLine="567"/>
      </w:pPr>
    </w:p>
    <w:p w:rsidR="001670E9" w:rsidRDefault="001670E9" w:rsidP="00F35DAD">
      <w:pPr>
        <w:pStyle w:val="a7"/>
        <w:ind w:firstLine="567"/>
      </w:pPr>
    </w:p>
    <w:p w:rsidR="001670E9" w:rsidRDefault="001670E9" w:rsidP="00F35DAD">
      <w:pPr>
        <w:pStyle w:val="a7"/>
        <w:ind w:firstLine="567"/>
      </w:pPr>
    </w:p>
    <w:p w:rsidR="001670E9" w:rsidRDefault="001670E9" w:rsidP="00F35DAD">
      <w:pPr>
        <w:pStyle w:val="a7"/>
        <w:ind w:firstLine="567"/>
        <w:sectPr w:rsidR="001670E9" w:rsidSect="0086278A">
          <w:pgSz w:w="16838" w:h="11906" w:orient="landscape" w:code="9"/>
          <w:pgMar w:top="992" w:right="851" w:bottom="567" w:left="567" w:header="397" w:footer="397" w:gutter="0"/>
          <w:cols w:space="720"/>
          <w:docGrid w:linePitch="299"/>
        </w:sectPr>
      </w:pPr>
    </w:p>
    <w:p w:rsidR="001670E9" w:rsidRDefault="001670E9" w:rsidP="001670E9">
      <w:pPr>
        <w:pStyle w:val="a7"/>
        <w:ind w:left="124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  <w:r w:rsidRPr="00DF70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70E9" w:rsidRDefault="001670E9" w:rsidP="001670E9">
      <w:pPr>
        <w:pStyle w:val="a7"/>
        <w:ind w:left="124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 контракту № _____-ан </w:t>
      </w:r>
    </w:p>
    <w:p w:rsidR="001670E9" w:rsidRDefault="001670E9" w:rsidP="001670E9">
      <w:pPr>
        <w:ind w:left="12474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 2026 г.</w:t>
      </w:r>
    </w:p>
    <w:p w:rsidR="001670E9" w:rsidRDefault="001670E9" w:rsidP="001670E9">
      <w:pPr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676">
        <w:rPr>
          <w:rFonts w:ascii="Times New Roman" w:hAnsi="Times New Roman" w:cs="Times New Roman"/>
          <w:b/>
          <w:sz w:val="24"/>
          <w:szCs w:val="24"/>
        </w:rPr>
        <w:t>РАСЧЕТ ЦЕНЫ КОНТРАКТА</w:t>
      </w:r>
    </w:p>
    <w:p w:rsidR="001670E9" w:rsidRDefault="001670E9" w:rsidP="00F35DAD">
      <w:pPr>
        <w:pStyle w:val="a7"/>
        <w:ind w:firstLine="567"/>
      </w:pPr>
    </w:p>
    <w:tbl>
      <w:tblPr>
        <w:tblW w:w="15153" w:type="dxa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"/>
        <w:gridCol w:w="969"/>
        <w:gridCol w:w="3112"/>
        <w:gridCol w:w="2298"/>
        <w:gridCol w:w="236"/>
        <w:gridCol w:w="408"/>
        <w:gridCol w:w="1062"/>
        <w:gridCol w:w="715"/>
        <w:gridCol w:w="644"/>
        <w:gridCol w:w="1614"/>
        <w:gridCol w:w="1052"/>
        <w:gridCol w:w="1546"/>
        <w:gridCol w:w="1482"/>
      </w:tblGrid>
      <w:tr w:rsidR="001670E9" w:rsidTr="001670E9">
        <w:trPr>
          <w:gridBefore w:val="1"/>
          <w:wBefore w:w="15" w:type="dxa"/>
          <w:trHeight w:val="283"/>
        </w:trPr>
        <w:tc>
          <w:tcPr>
            <w:tcW w:w="80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Смета </w:t>
            </w:r>
          </w:p>
        </w:tc>
        <w:tc>
          <w:tcPr>
            <w:tcW w:w="70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1513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670E9" w:rsidRPr="00FE667B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667B">
              <w:rPr>
                <w:rFonts w:ascii="Times New Roman" w:hAnsi="Times New Roman"/>
                <w:sz w:val="20"/>
                <w:szCs w:val="20"/>
              </w:rPr>
              <w:t>Оказание услуг по авторскому надзору и научному руководству за выполнением работ по сохранению объекта культурного наследия Невское воинское кладбище</w:t>
            </w:r>
          </w:p>
          <w:p w:rsidR="001670E9" w:rsidRPr="001670E9" w:rsidRDefault="001670E9" w:rsidP="00F25D42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E667B">
              <w:rPr>
                <w:rFonts w:ascii="Times New Roman" w:hAnsi="Times New Roman"/>
                <w:sz w:val="20"/>
                <w:szCs w:val="20"/>
              </w:rPr>
              <w:t xml:space="preserve"> (в части установки дополнительного освещения (подсветки), направленного на памятники, мемориал, стел</w:t>
            </w:r>
            <w:r w:rsidR="00F25D42">
              <w:rPr>
                <w:rFonts w:ascii="Times New Roman" w:hAnsi="Times New Roman"/>
                <w:sz w:val="20"/>
                <w:szCs w:val="20"/>
              </w:rPr>
              <w:t>у</w:t>
            </w:r>
            <w:r w:rsidRPr="00FE667B">
              <w:rPr>
                <w:rFonts w:ascii="Times New Roman" w:hAnsi="Times New Roman"/>
                <w:sz w:val="20"/>
                <w:szCs w:val="20"/>
              </w:rPr>
              <w:t xml:space="preserve"> и вечный огонь; изменения типа покрытия тротуарной плитки на верхней площадке мемориала «Журавли»)</w:t>
            </w: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1513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1513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</w:tr>
      <w:tr w:rsidR="001670E9" w:rsidTr="001670E9">
        <w:trPr>
          <w:gridBefore w:val="1"/>
          <w:wBefore w:w="15" w:type="dxa"/>
          <w:trHeight w:val="532"/>
        </w:trPr>
        <w:tc>
          <w:tcPr>
            <w:tcW w:w="969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11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предприятия, здания, сооружения или виды работ</w:t>
            </w:r>
          </w:p>
        </w:tc>
        <w:tc>
          <w:tcPr>
            <w:tcW w:w="2942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508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 стоимости:(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a+bx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)*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Kj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или (объем строительно-монтажных работ)* проц.</w:t>
            </w:r>
          </w:p>
        </w:tc>
        <w:tc>
          <w:tcPr>
            <w:tcW w:w="302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Стоимость</w:t>
            </w:r>
          </w:p>
        </w:tc>
      </w:tr>
      <w:tr w:rsidR="001670E9" w:rsidTr="001670E9">
        <w:trPr>
          <w:gridBefore w:val="1"/>
          <w:wBefore w:w="15" w:type="dxa"/>
          <w:trHeight w:val="997"/>
        </w:trPr>
        <w:tc>
          <w:tcPr>
            <w:tcW w:w="96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2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2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8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или количество * цена</w:t>
            </w:r>
          </w:p>
        </w:tc>
        <w:tc>
          <w:tcPr>
            <w:tcW w:w="3028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8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670E9" w:rsidTr="001670E9">
        <w:trPr>
          <w:gridBefore w:val="1"/>
          <w:wBefore w:w="15" w:type="dxa"/>
          <w:trHeight w:val="532"/>
        </w:trPr>
        <w:tc>
          <w:tcPr>
            <w:tcW w:w="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РФ от 04.08.2020г. №421/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п.173;</w:t>
            </w:r>
          </w:p>
        </w:tc>
        <w:tc>
          <w:tcPr>
            <w:tcW w:w="508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Ц=29155440,54*(0,002)*1</w:t>
            </w:r>
          </w:p>
        </w:tc>
        <w:tc>
          <w:tcPr>
            <w:tcW w:w="302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58 310,88</w:t>
            </w:r>
          </w:p>
        </w:tc>
      </w:tr>
      <w:tr w:rsidR="001670E9" w:rsidTr="001670E9">
        <w:trPr>
          <w:gridBefore w:val="1"/>
          <w:wBefore w:w="15" w:type="dxa"/>
          <w:trHeight w:val="289"/>
        </w:trPr>
        <w:tc>
          <w:tcPr>
            <w:tcW w:w="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Авторский надзор </w:t>
            </w:r>
          </w:p>
        </w:tc>
        <w:tc>
          <w:tcPr>
            <w:tcW w:w="294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Кц1=1</w:t>
            </w:r>
          </w:p>
        </w:tc>
        <w:tc>
          <w:tcPr>
            <w:tcW w:w="2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29 155 440,54</w:t>
            </w:r>
          </w:p>
        </w:tc>
        <w:tc>
          <w:tcPr>
            <w:tcW w:w="2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028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Кц1=1. Приказ Минстроя РФ от 04.08.2020г. №421/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п.173. 0,2% - Приказ Минстроя РФ от 04.08.2020г. №421/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п.173.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1031"/>
        </w:trPr>
        <w:tc>
          <w:tcPr>
            <w:tcW w:w="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СЦНПР-91-8-5-5-а</w:t>
            </w:r>
          </w:p>
        </w:tc>
        <w:tc>
          <w:tcPr>
            <w:tcW w:w="294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Текущая стоимость с учетом индексов на I квартал 2026 года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26.012026 г.  №3017-ИФ/09.);</w:t>
            </w:r>
          </w:p>
        </w:tc>
        <w:tc>
          <w:tcPr>
            <w:tcW w:w="508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Ц=20*(13,7)*1000*79,39*0,001</w:t>
            </w:r>
          </w:p>
        </w:tc>
        <w:tc>
          <w:tcPr>
            <w:tcW w:w="302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21 752,86</w:t>
            </w:r>
          </w:p>
        </w:tc>
      </w:tr>
      <w:tr w:rsidR="001670E9" w:rsidTr="001670E9">
        <w:trPr>
          <w:gridBefore w:val="1"/>
          <w:wBefore w:w="15" w:type="dxa"/>
          <w:trHeight w:val="1281"/>
        </w:trPr>
        <w:tc>
          <w:tcPr>
            <w:tcW w:w="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Цветное фото: размер негатива или отпечатка до 13х18 см, съемка (негатив, слайд). Ед. изм. основного показателя (количества) - негатив, слайд</w:t>
            </w:r>
          </w:p>
        </w:tc>
        <w:tc>
          <w:tcPr>
            <w:tcW w:w="294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Кц1=1000; Кц2=79,39</w:t>
            </w:r>
          </w:p>
        </w:tc>
        <w:tc>
          <w:tcPr>
            <w:tcW w:w="2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028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Сборник цен на научно-проектные работы по памятникам истории и культуры, 1990 г. Таблица 8-5, пункт 5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Кц1=1000.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532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Кц2=79,39. Текущая стоимость с учетом индексов на I квартал 2026 года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26.012026 г.  №3017-ИФ/09.).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1031"/>
        </w:trPr>
        <w:tc>
          <w:tcPr>
            <w:tcW w:w="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311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СЦНПР-91-1-22-5</w:t>
            </w:r>
          </w:p>
        </w:tc>
        <w:tc>
          <w:tcPr>
            <w:tcW w:w="294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Текущая стоимость с учетом индексов на I квартал 2026 года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26.012026 г.  №3017-ИФ/09.);</w:t>
            </w:r>
          </w:p>
        </w:tc>
        <w:tc>
          <w:tcPr>
            <w:tcW w:w="508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Ц=1*(78)*79,39*1000*0,001</w:t>
            </w:r>
          </w:p>
        </w:tc>
        <w:tc>
          <w:tcPr>
            <w:tcW w:w="302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6 192,42</w:t>
            </w:r>
          </w:p>
        </w:tc>
      </w:tr>
      <w:tr w:rsidR="001670E9" w:rsidTr="001670E9">
        <w:trPr>
          <w:gridBefore w:val="1"/>
          <w:wBefore w:w="15" w:type="dxa"/>
          <w:trHeight w:val="1780"/>
        </w:trPr>
        <w:tc>
          <w:tcPr>
            <w:tcW w:w="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Альбом фотоиллюстраций с подбором наклейкой,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компановкой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 составлением кратких аннотаций, включающих в себя до 20 фотографий. Ед. изм. основного показателя (количества) - альбом до 5 экз.</w:t>
            </w:r>
          </w:p>
        </w:tc>
        <w:tc>
          <w:tcPr>
            <w:tcW w:w="294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Кц1=79,39; Ку1=1000</w:t>
            </w:r>
          </w:p>
        </w:tc>
        <w:tc>
          <w:tcPr>
            <w:tcW w:w="2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028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Сборник цен на научно-проектные работы по памятникам истории и культуры, 1990 г. Таблица 1-22, пункт 5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Ку1=1000.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532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Кц1=79,39. Текущая стоимость с учетом индексов на I квартал 2026 года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26.012026 г.  №3017-ИФ/09.).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1031"/>
        </w:trPr>
        <w:tc>
          <w:tcPr>
            <w:tcW w:w="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1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СЦНПР-91-1-22-1</w:t>
            </w:r>
          </w:p>
        </w:tc>
        <w:tc>
          <w:tcPr>
            <w:tcW w:w="294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Текущая стоимость с учетом индексов на I квартал 2026 года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26.012026 г.  №3017-ИФ/09.);</w:t>
            </w:r>
          </w:p>
        </w:tc>
        <w:tc>
          <w:tcPr>
            <w:tcW w:w="508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Ц=2*(580)*1000*79,39*0,001</w:t>
            </w:r>
          </w:p>
        </w:tc>
        <w:tc>
          <w:tcPr>
            <w:tcW w:w="302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92 092,4</w:t>
            </w:r>
          </w:p>
        </w:tc>
      </w:tr>
      <w:tr w:rsidR="001670E9" w:rsidTr="001670E9">
        <w:trPr>
          <w:gridBefore w:val="1"/>
          <w:wBefore w:w="15" w:type="dxa"/>
          <w:trHeight w:val="1780"/>
        </w:trPr>
        <w:tc>
          <w:tcPr>
            <w:tcW w:w="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I категория- памятники истории и культуры XIX-XX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 утратой первоначального облика до 50%. Ед. изм. основного показателя (количества) - п/лист текст. материала//Научно-реставрационный отчет</w:t>
            </w:r>
          </w:p>
        </w:tc>
        <w:tc>
          <w:tcPr>
            <w:tcW w:w="294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Кц1=1000; Кц2=79,39</w:t>
            </w:r>
          </w:p>
        </w:tc>
        <w:tc>
          <w:tcPr>
            <w:tcW w:w="2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028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Сборник цен на научно-проектные работы по памятникам истории и культуры, 1990 г. Таблица 1-22, пункт 1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Кц1=1000. &lt;Новый Коэффициент&gt;.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532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Кц2=79,39. Текущая стоимость с учетом индексов на I квартал 2026 года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26.012026 г.  №3017-ИФ/09.). &lt;Новый Коэффициент&gt;.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178 348,56</w:t>
            </w: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41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Итого по смете (НДС не облагается на основании п.п.15 п.2 ст.149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ч.II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Налогового Кодекса РФ)</w:t>
            </w:r>
          </w:p>
        </w:tc>
        <w:tc>
          <w:tcPr>
            <w:tcW w:w="3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178 348,56</w:t>
            </w:r>
          </w:p>
        </w:tc>
      </w:tr>
      <w:tr w:rsidR="001670E9" w:rsidTr="001670E9">
        <w:trPr>
          <w:gridBefore w:val="1"/>
          <w:wBefore w:w="15" w:type="dxa"/>
          <w:trHeight w:val="283"/>
        </w:trPr>
        <w:tc>
          <w:tcPr>
            <w:tcW w:w="1513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670E9" w:rsidRDefault="001670E9" w:rsidP="009D375B">
            <w:pPr>
              <w:spacing w:after="0" w:line="240" w:lineRule="auto"/>
              <w:ind w:left="85" w:right="8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70E9" w:rsidRPr="00D64661" w:rsidTr="001670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82" w:type="dxa"/>
          <w:trHeight w:val="300"/>
        </w:trPr>
        <w:tc>
          <w:tcPr>
            <w:tcW w:w="663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2D8A">
              <w:rPr>
                <w:rFonts w:ascii="Times New Roman" w:hAnsi="Times New Roman"/>
                <w:sz w:val="24"/>
                <w:szCs w:val="24"/>
              </w:rPr>
              <w:t xml:space="preserve">Начальник проектно-сметного отдела                                                            </w:t>
            </w:r>
          </w:p>
        </w:tc>
        <w:tc>
          <w:tcPr>
            <w:tcW w:w="21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466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9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4661">
              <w:rPr>
                <w:rFonts w:ascii="Times New Roman" w:hAnsi="Times New Roman"/>
                <w:sz w:val="24"/>
                <w:szCs w:val="24"/>
              </w:rPr>
              <w:t>Г.И. Литвинова</w:t>
            </w:r>
          </w:p>
        </w:tc>
      </w:tr>
      <w:tr w:rsidR="001670E9" w:rsidRPr="00D64661" w:rsidTr="001670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82" w:type="dxa"/>
          <w:trHeight w:val="300"/>
        </w:trPr>
        <w:tc>
          <w:tcPr>
            <w:tcW w:w="6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70E9" w:rsidRPr="00D64661" w:rsidTr="001670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82" w:type="dxa"/>
          <w:trHeight w:val="300"/>
        </w:trPr>
        <w:tc>
          <w:tcPr>
            <w:tcW w:w="6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4661"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по эксплуатации кладбищ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466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9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670E9" w:rsidRPr="00D64661" w:rsidRDefault="001670E9" w:rsidP="009D3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4661">
              <w:rPr>
                <w:rFonts w:ascii="Times New Roman" w:hAnsi="Times New Roman"/>
                <w:sz w:val="24"/>
                <w:szCs w:val="24"/>
              </w:rPr>
              <w:t>И.Н. Васильев</w:t>
            </w:r>
          </w:p>
        </w:tc>
      </w:tr>
    </w:tbl>
    <w:p w:rsidR="001670E9" w:rsidRDefault="001670E9" w:rsidP="00F35DAD">
      <w:pPr>
        <w:pStyle w:val="a7"/>
        <w:ind w:firstLine="567"/>
      </w:pPr>
    </w:p>
    <w:sectPr w:rsidR="001670E9" w:rsidSect="0086278A">
      <w:pgSz w:w="16838" w:h="11906" w:orient="landscape" w:code="9"/>
      <w:pgMar w:top="992" w:right="851" w:bottom="567" w:left="567" w:header="397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D99" w:rsidRDefault="006D5D99" w:rsidP="00BF26CA">
      <w:pPr>
        <w:spacing w:after="0" w:line="240" w:lineRule="auto"/>
      </w:pPr>
      <w:r>
        <w:separator/>
      </w:r>
    </w:p>
  </w:endnote>
  <w:endnote w:type="continuationSeparator" w:id="0">
    <w:p w:rsidR="006D5D99" w:rsidRDefault="006D5D99" w:rsidP="00BF2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DL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??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D99" w:rsidRDefault="006D5D99" w:rsidP="00BF26CA">
      <w:pPr>
        <w:spacing w:after="0" w:line="240" w:lineRule="auto"/>
      </w:pPr>
      <w:r>
        <w:separator/>
      </w:r>
    </w:p>
  </w:footnote>
  <w:footnote w:type="continuationSeparator" w:id="0">
    <w:p w:rsidR="006D5D99" w:rsidRDefault="006D5D99" w:rsidP="00BF2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4649330"/>
      <w:docPartObj>
        <w:docPartGallery w:val="Page Numbers (Top of Page)"/>
        <w:docPartUnique/>
      </w:docPartObj>
    </w:sdtPr>
    <w:sdtEndPr/>
    <w:sdtContent>
      <w:p w:rsidR="00D57B0D" w:rsidRDefault="00D57B0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045">
          <w:rPr>
            <w:noProof/>
          </w:rPr>
          <w:t>17</w:t>
        </w:r>
        <w:r>
          <w:fldChar w:fldCharType="end"/>
        </w:r>
      </w:p>
    </w:sdtContent>
  </w:sdt>
  <w:p w:rsidR="00D57B0D" w:rsidRDefault="00D57B0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B0D" w:rsidRDefault="00D57B0D">
    <w:pPr>
      <w:pStyle w:val="a3"/>
    </w:pPr>
  </w:p>
  <w:p w:rsidR="00D57B0D" w:rsidRDefault="00D57B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AC013F"/>
    <w:multiLevelType w:val="hybridMultilevel"/>
    <w:tmpl w:val="DC2C2D40"/>
    <w:lvl w:ilvl="0" w:tplc="84B45590">
      <w:start w:val="1"/>
      <w:numFmt w:val="decimal"/>
      <w:lvlText w:val="3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19E472C5"/>
    <w:multiLevelType w:val="multilevel"/>
    <w:tmpl w:val="87542CAE"/>
    <w:lvl w:ilvl="0">
      <w:start w:val="1"/>
      <w:numFmt w:val="decimal"/>
      <w:lvlText w:val="%1."/>
      <w:lvlJc w:val="left"/>
      <w:pPr>
        <w:ind w:left="855" w:hanging="855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2" w:hanging="855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989" w:hanging="855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556" w:hanging="855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sz w:val="24"/>
      </w:rPr>
    </w:lvl>
  </w:abstractNum>
  <w:abstractNum w:abstractNumId="24" w15:restartNumberingAfterBreak="0">
    <w:nsid w:val="21CD6FDB"/>
    <w:multiLevelType w:val="multilevel"/>
    <w:tmpl w:val="D23C06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266101DA"/>
    <w:multiLevelType w:val="multilevel"/>
    <w:tmpl w:val="748461B2"/>
    <w:styleLink w:val="13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2160" w:hanging="1620"/>
      </w:pPr>
      <w:rPr>
        <w:rFonts w:hint="default"/>
        <w:color w:val="auto"/>
        <w:sz w:val="28"/>
      </w:rPr>
    </w:lvl>
    <w:lvl w:ilvl="2">
      <w:start w:val="1"/>
      <w:numFmt w:val="decimal"/>
      <w:lvlText w:val="8.%3."/>
      <w:lvlJc w:val="left"/>
      <w:pPr>
        <w:ind w:left="2340" w:hanging="1620"/>
      </w:pPr>
      <w:rPr>
        <w:rFonts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2520" w:hanging="1620"/>
      </w:pPr>
      <w:rPr>
        <w:rFonts w:hint="default"/>
        <w:color w:val="auto"/>
        <w:sz w:val="28"/>
      </w:rPr>
    </w:lvl>
    <w:lvl w:ilvl="4">
      <w:start w:val="1"/>
      <w:numFmt w:val="decimal"/>
      <w:isLgl/>
      <w:lvlText w:val="%1.%2.%3.%4.%5."/>
      <w:lvlJc w:val="left"/>
      <w:pPr>
        <w:ind w:left="2700" w:hanging="1620"/>
      </w:pPr>
      <w:rPr>
        <w:rFonts w:hint="default"/>
        <w:color w:val="auto"/>
        <w:sz w:val="28"/>
      </w:rPr>
    </w:lvl>
    <w:lvl w:ilvl="5">
      <w:start w:val="1"/>
      <w:numFmt w:val="decimal"/>
      <w:isLgl/>
      <w:lvlText w:val="%1.%2.%3.%4.%5.%6."/>
      <w:lvlJc w:val="left"/>
      <w:pPr>
        <w:ind w:left="2880" w:hanging="1620"/>
      </w:pPr>
      <w:rPr>
        <w:rFonts w:hint="default"/>
        <w:color w:val="auto"/>
        <w:sz w:val="28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  <w:color w:val="auto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  <w:color w:val="auto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  <w:color w:val="auto"/>
        <w:sz w:val="28"/>
      </w:rPr>
    </w:lvl>
  </w:abstractNum>
  <w:abstractNum w:abstractNumId="26" w15:restartNumberingAfterBreak="0">
    <w:nsid w:val="327C0E52"/>
    <w:multiLevelType w:val="multilevel"/>
    <w:tmpl w:val="556CA036"/>
    <w:lvl w:ilvl="0">
      <w:start w:val="1"/>
      <w:numFmt w:val="decimal"/>
      <w:pStyle w:val="ACC1"/>
      <w:lvlText w:val="%1.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7" w15:restartNumberingAfterBreak="0">
    <w:nsid w:val="3BD46EE3"/>
    <w:multiLevelType w:val="hybridMultilevel"/>
    <w:tmpl w:val="84ECE852"/>
    <w:lvl w:ilvl="0" w:tplc="A79EC284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48F519BF"/>
    <w:multiLevelType w:val="multilevel"/>
    <w:tmpl w:val="8A3CBF4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1602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10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 w15:restartNumberingAfterBreak="0">
    <w:nsid w:val="4BDD1D5F"/>
    <w:multiLevelType w:val="hybridMultilevel"/>
    <w:tmpl w:val="9000EA78"/>
    <w:lvl w:ilvl="0" w:tplc="D22C95FC">
      <w:start w:val="1"/>
      <w:numFmt w:val="decimal"/>
      <w:lvlText w:val="3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3D14160"/>
    <w:multiLevelType w:val="hybridMultilevel"/>
    <w:tmpl w:val="204441FA"/>
    <w:lvl w:ilvl="0" w:tplc="AB2C471A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5090B97"/>
    <w:multiLevelType w:val="hybridMultilevel"/>
    <w:tmpl w:val="06D46FC4"/>
    <w:lvl w:ilvl="0" w:tplc="0419000F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2" w15:restartNumberingAfterBreak="0">
    <w:nsid w:val="5DCF29C1"/>
    <w:multiLevelType w:val="multilevel"/>
    <w:tmpl w:val="46627F14"/>
    <w:lvl w:ilvl="0">
      <w:start w:val="1"/>
      <w:numFmt w:val="decimal"/>
      <w:pStyle w:val="PIHeading1"/>
      <w:lvlText w:val="%1."/>
      <w:lvlJc w:val="left"/>
      <w:pPr>
        <w:ind w:left="360" w:hanging="360"/>
      </w:pPr>
    </w:lvl>
    <w:lvl w:ilvl="1">
      <w:start w:val="1"/>
      <w:numFmt w:val="decimal"/>
      <w:pStyle w:val="PIHeading2"/>
      <w:lvlText w:val="%1.%2."/>
      <w:lvlJc w:val="left"/>
      <w:pPr>
        <w:ind w:left="5252" w:hanging="432"/>
      </w:pPr>
      <w:rPr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PIHeading3"/>
      <w:lvlText w:val="%1.%2.%3."/>
      <w:lvlJc w:val="left"/>
      <w:pPr>
        <w:ind w:left="1356" w:hanging="504"/>
      </w:pPr>
      <w:rPr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1"/>
  </w:num>
  <w:num w:numId="2">
    <w:abstractNumId w:val="22"/>
  </w:num>
  <w:num w:numId="3">
    <w:abstractNumId w:val="0"/>
  </w:num>
  <w:num w:numId="4">
    <w:abstractNumId w:val="26"/>
  </w:num>
  <w:num w:numId="5">
    <w:abstractNumId w:val="32"/>
  </w:num>
  <w:num w:numId="6">
    <w:abstractNumId w:val="25"/>
  </w:num>
  <w:num w:numId="7">
    <w:abstractNumId w:val="28"/>
  </w:num>
  <w:num w:numId="8">
    <w:abstractNumId w:val="24"/>
  </w:num>
  <w:num w:numId="9">
    <w:abstractNumId w:val="27"/>
  </w:num>
  <w:num w:numId="10">
    <w:abstractNumId w:val="29"/>
  </w:num>
  <w:num w:numId="11">
    <w:abstractNumId w:val="23"/>
  </w:num>
  <w:num w:numId="12">
    <w:abstractNumId w:val="30"/>
  </w:num>
  <w:num w:numId="13">
    <w:abstractNumId w:val="2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441"/>
    <w:rsid w:val="000014BF"/>
    <w:rsid w:val="0000209A"/>
    <w:rsid w:val="000071AF"/>
    <w:rsid w:val="000132DC"/>
    <w:rsid w:val="0001481C"/>
    <w:rsid w:val="00017C18"/>
    <w:rsid w:val="00020F78"/>
    <w:rsid w:val="00021DB0"/>
    <w:rsid w:val="00024CBF"/>
    <w:rsid w:val="0002627C"/>
    <w:rsid w:val="00027923"/>
    <w:rsid w:val="00027DA9"/>
    <w:rsid w:val="00034859"/>
    <w:rsid w:val="00034D76"/>
    <w:rsid w:val="0003680D"/>
    <w:rsid w:val="00040A96"/>
    <w:rsid w:val="00042A7D"/>
    <w:rsid w:val="000438A5"/>
    <w:rsid w:val="00043BEE"/>
    <w:rsid w:val="00044AF0"/>
    <w:rsid w:val="00052A45"/>
    <w:rsid w:val="000548CB"/>
    <w:rsid w:val="00062BAE"/>
    <w:rsid w:val="00063280"/>
    <w:rsid w:val="00064690"/>
    <w:rsid w:val="00065D9F"/>
    <w:rsid w:val="00070B8C"/>
    <w:rsid w:val="00070DCE"/>
    <w:rsid w:val="00071891"/>
    <w:rsid w:val="0007452D"/>
    <w:rsid w:val="00076D38"/>
    <w:rsid w:val="000802ED"/>
    <w:rsid w:val="00080644"/>
    <w:rsid w:val="00081A8D"/>
    <w:rsid w:val="000836CC"/>
    <w:rsid w:val="00083754"/>
    <w:rsid w:val="00085912"/>
    <w:rsid w:val="0008685F"/>
    <w:rsid w:val="00087548"/>
    <w:rsid w:val="00093865"/>
    <w:rsid w:val="00096205"/>
    <w:rsid w:val="000966E9"/>
    <w:rsid w:val="000A1E20"/>
    <w:rsid w:val="000A6B7F"/>
    <w:rsid w:val="000B136B"/>
    <w:rsid w:val="000B2008"/>
    <w:rsid w:val="000B2045"/>
    <w:rsid w:val="000B353F"/>
    <w:rsid w:val="000B49BC"/>
    <w:rsid w:val="000B61DB"/>
    <w:rsid w:val="000C5DC5"/>
    <w:rsid w:val="000C6B59"/>
    <w:rsid w:val="000D3722"/>
    <w:rsid w:val="000D4331"/>
    <w:rsid w:val="000D5D31"/>
    <w:rsid w:val="000D5EF7"/>
    <w:rsid w:val="000D69F1"/>
    <w:rsid w:val="000E4A74"/>
    <w:rsid w:val="000E6A15"/>
    <w:rsid w:val="000F514D"/>
    <w:rsid w:val="000F7431"/>
    <w:rsid w:val="0010042F"/>
    <w:rsid w:val="0010082E"/>
    <w:rsid w:val="00101B35"/>
    <w:rsid w:val="00101F91"/>
    <w:rsid w:val="001050CD"/>
    <w:rsid w:val="001056EB"/>
    <w:rsid w:val="0010581F"/>
    <w:rsid w:val="00112986"/>
    <w:rsid w:val="001134A1"/>
    <w:rsid w:val="001217CE"/>
    <w:rsid w:val="001217FC"/>
    <w:rsid w:val="00122ABE"/>
    <w:rsid w:val="00124A96"/>
    <w:rsid w:val="001321AD"/>
    <w:rsid w:val="00132C36"/>
    <w:rsid w:val="001336D4"/>
    <w:rsid w:val="001362BB"/>
    <w:rsid w:val="00136F6E"/>
    <w:rsid w:val="00140E4E"/>
    <w:rsid w:val="001433E2"/>
    <w:rsid w:val="001452BE"/>
    <w:rsid w:val="001452EB"/>
    <w:rsid w:val="00145CA2"/>
    <w:rsid w:val="00145D68"/>
    <w:rsid w:val="0015125E"/>
    <w:rsid w:val="00153515"/>
    <w:rsid w:val="00156118"/>
    <w:rsid w:val="0015658A"/>
    <w:rsid w:val="001569EA"/>
    <w:rsid w:val="00161D7E"/>
    <w:rsid w:val="0016248F"/>
    <w:rsid w:val="001655B7"/>
    <w:rsid w:val="001663F8"/>
    <w:rsid w:val="001670E9"/>
    <w:rsid w:val="00171A6A"/>
    <w:rsid w:val="001725C4"/>
    <w:rsid w:val="001731E9"/>
    <w:rsid w:val="00173E94"/>
    <w:rsid w:val="00176B1C"/>
    <w:rsid w:val="001820AF"/>
    <w:rsid w:val="0018220B"/>
    <w:rsid w:val="001824ED"/>
    <w:rsid w:val="0018561E"/>
    <w:rsid w:val="001856C6"/>
    <w:rsid w:val="00186ABA"/>
    <w:rsid w:val="001925EF"/>
    <w:rsid w:val="001927FA"/>
    <w:rsid w:val="00194AC1"/>
    <w:rsid w:val="00194E07"/>
    <w:rsid w:val="0019772A"/>
    <w:rsid w:val="001A20A9"/>
    <w:rsid w:val="001A6785"/>
    <w:rsid w:val="001A761C"/>
    <w:rsid w:val="001B03F5"/>
    <w:rsid w:val="001B398E"/>
    <w:rsid w:val="001B469A"/>
    <w:rsid w:val="001B7A88"/>
    <w:rsid w:val="001C2172"/>
    <w:rsid w:val="001C2329"/>
    <w:rsid w:val="001C3ADB"/>
    <w:rsid w:val="001C6A42"/>
    <w:rsid w:val="001C770D"/>
    <w:rsid w:val="001C7AAF"/>
    <w:rsid w:val="001D1231"/>
    <w:rsid w:val="001D2335"/>
    <w:rsid w:val="001E0B92"/>
    <w:rsid w:val="001E575E"/>
    <w:rsid w:val="001E5CE9"/>
    <w:rsid w:val="001E67D5"/>
    <w:rsid w:val="001E7E03"/>
    <w:rsid w:val="001F1DA9"/>
    <w:rsid w:val="001F267B"/>
    <w:rsid w:val="001F36E2"/>
    <w:rsid w:val="001F70E2"/>
    <w:rsid w:val="00203E13"/>
    <w:rsid w:val="00203FEB"/>
    <w:rsid w:val="002059C2"/>
    <w:rsid w:val="002100A1"/>
    <w:rsid w:val="00211472"/>
    <w:rsid w:val="00211800"/>
    <w:rsid w:val="00213B32"/>
    <w:rsid w:val="00215B3C"/>
    <w:rsid w:val="002202AF"/>
    <w:rsid w:val="00221B24"/>
    <w:rsid w:val="00223961"/>
    <w:rsid w:val="002239B6"/>
    <w:rsid w:val="00223DA1"/>
    <w:rsid w:val="0022419C"/>
    <w:rsid w:val="002245E4"/>
    <w:rsid w:val="00227C65"/>
    <w:rsid w:val="002302A3"/>
    <w:rsid w:val="002306E4"/>
    <w:rsid w:val="0023116F"/>
    <w:rsid w:val="00231987"/>
    <w:rsid w:val="00232EFF"/>
    <w:rsid w:val="0023474E"/>
    <w:rsid w:val="00234DC5"/>
    <w:rsid w:val="00235F46"/>
    <w:rsid w:val="0023623D"/>
    <w:rsid w:val="002373D4"/>
    <w:rsid w:val="002379FA"/>
    <w:rsid w:val="00243C32"/>
    <w:rsid w:val="0024482D"/>
    <w:rsid w:val="00247CF6"/>
    <w:rsid w:val="0025006D"/>
    <w:rsid w:val="0025092B"/>
    <w:rsid w:val="002512AC"/>
    <w:rsid w:val="00252C9A"/>
    <w:rsid w:val="00255187"/>
    <w:rsid w:val="00255578"/>
    <w:rsid w:val="00257015"/>
    <w:rsid w:val="002608DF"/>
    <w:rsid w:val="002637A6"/>
    <w:rsid w:val="00263A69"/>
    <w:rsid w:val="002655E5"/>
    <w:rsid w:val="002660E8"/>
    <w:rsid w:val="00270E19"/>
    <w:rsid w:val="00274577"/>
    <w:rsid w:val="00276418"/>
    <w:rsid w:val="002765CB"/>
    <w:rsid w:val="00280F50"/>
    <w:rsid w:val="00282AA4"/>
    <w:rsid w:val="00284085"/>
    <w:rsid w:val="0028426E"/>
    <w:rsid w:val="0028623B"/>
    <w:rsid w:val="002900F1"/>
    <w:rsid w:val="00291BAA"/>
    <w:rsid w:val="0029381B"/>
    <w:rsid w:val="0029590A"/>
    <w:rsid w:val="00297552"/>
    <w:rsid w:val="002A1D39"/>
    <w:rsid w:val="002A773E"/>
    <w:rsid w:val="002A7E53"/>
    <w:rsid w:val="002B77C8"/>
    <w:rsid w:val="002C15B8"/>
    <w:rsid w:val="002C2527"/>
    <w:rsid w:val="002C6068"/>
    <w:rsid w:val="002D1C43"/>
    <w:rsid w:val="002D1F41"/>
    <w:rsid w:val="002D1FA7"/>
    <w:rsid w:val="002D2A0B"/>
    <w:rsid w:val="002D3D38"/>
    <w:rsid w:val="002D47D4"/>
    <w:rsid w:val="002D65A4"/>
    <w:rsid w:val="002E2C98"/>
    <w:rsid w:val="002E585B"/>
    <w:rsid w:val="002E6282"/>
    <w:rsid w:val="002F1138"/>
    <w:rsid w:val="002F35C9"/>
    <w:rsid w:val="002F6402"/>
    <w:rsid w:val="002F7E58"/>
    <w:rsid w:val="00302DDB"/>
    <w:rsid w:val="00306854"/>
    <w:rsid w:val="003119F5"/>
    <w:rsid w:val="00311E83"/>
    <w:rsid w:val="0031391B"/>
    <w:rsid w:val="0033005E"/>
    <w:rsid w:val="00330CDF"/>
    <w:rsid w:val="0033108D"/>
    <w:rsid w:val="00335618"/>
    <w:rsid w:val="0034372C"/>
    <w:rsid w:val="00343B20"/>
    <w:rsid w:val="00344551"/>
    <w:rsid w:val="00345FB3"/>
    <w:rsid w:val="003469C1"/>
    <w:rsid w:val="003503F3"/>
    <w:rsid w:val="00353EA8"/>
    <w:rsid w:val="00357441"/>
    <w:rsid w:val="00357481"/>
    <w:rsid w:val="003601D8"/>
    <w:rsid w:val="00360430"/>
    <w:rsid w:val="00361414"/>
    <w:rsid w:val="00361B15"/>
    <w:rsid w:val="003651E6"/>
    <w:rsid w:val="00367509"/>
    <w:rsid w:val="0037109F"/>
    <w:rsid w:val="00371DCC"/>
    <w:rsid w:val="00371EA2"/>
    <w:rsid w:val="00372F35"/>
    <w:rsid w:val="00373F23"/>
    <w:rsid w:val="0037674A"/>
    <w:rsid w:val="00376F16"/>
    <w:rsid w:val="00386BAB"/>
    <w:rsid w:val="0039027D"/>
    <w:rsid w:val="00392230"/>
    <w:rsid w:val="00393199"/>
    <w:rsid w:val="0039715A"/>
    <w:rsid w:val="003B1E66"/>
    <w:rsid w:val="003B2048"/>
    <w:rsid w:val="003B32C2"/>
    <w:rsid w:val="003B3587"/>
    <w:rsid w:val="003B726C"/>
    <w:rsid w:val="003C0A05"/>
    <w:rsid w:val="003C3F8F"/>
    <w:rsid w:val="003C45FD"/>
    <w:rsid w:val="003D00D7"/>
    <w:rsid w:val="003D0C85"/>
    <w:rsid w:val="003D129F"/>
    <w:rsid w:val="003D4A1C"/>
    <w:rsid w:val="003D5FB4"/>
    <w:rsid w:val="003E0583"/>
    <w:rsid w:val="003E0597"/>
    <w:rsid w:val="003E1212"/>
    <w:rsid w:val="003E2006"/>
    <w:rsid w:val="003E60D2"/>
    <w:rsid w:val="003E6124"/>
    <w:rsid w:val="003E716E"/>
    <w:rsid w:val="003F0097"/>
    <w:rsid w:val="003F174E"/>
    <w:rsid w:val="003F2D70"/>
    <w:rsid w:val="003F2F71"/>
    <w:rsid w:val="003F320C"/>
    <w:rsid w:val="003F4D9C"/>
    <w:rsid w:val="003F5A80"/>
    <w:rsid w:val="00402BEE"/>
    <w:rsid w:val="00403CDC"/>
    <w:rsid w:val="004071F7"/>
    <w:rsid w:val="004073ED"/>
    <w:rsid w:val="00411625"/>
    <w:rsid w:val="00414742"/>
    <w:rsid w:val="00415638"/>
    <w:rsid w:val="0041702F"/>
    <w:rsid w:val="004173CF"/>
    <w:rsid w:val="00417B0A"/>
    <w:rsid w:val="00422E06"/>
    <w:rsid w:val="004243AC"/>
    <w:rsid w:val="004253EC"/>
    <w:rsid w:val="00432B37"/>
    <w:rsid w:val="0043447D"/>
    <w:rsid w:val="00435EDF"/>
    <w:rsid w:val="004361A5"/>
    <w:rsid w:val="00440B90"/>
    <w:rsid w:val="00440E26"/>
    <w:rsid w:val="004415FA"/>
    <w:rsid w:val="00444479"/>
    <w:rsid w:val="004458EA"/>
    <w:rsid w:val="00447A12"/>
    <w:rsid w:val="00447FFE"/>
    <w:rsid w:val="0045172E"/>
    <w:rsid w:val="004518D6"/>
    <w:rsid w:val="00453728"/>
    <w:rsid w:val="00453838"/>
    <w:rsid w:val="00455916"/>
    <w:rsid w:val="004575AA"/>
    <w:rsid w:val="0046073B"/>
    <w:rsid w:val="00461941"/>
    <w:rsid w:val="00461CD7"/>
    <w:rsid w:val="00462A50"/>
    <w:rsid w:val="00462ADF"/>
    <w:rsid w:val="004642DA"/>
    <w:rsid w:val="00464EEA"/>
    <w:rsid w:val="00467D09"/>
    <w:rsid w:val="00471841"/>
    <w:rsid w:val="0047387A"/>
    <w:rsid w:val="00473B85"/>
    <w:rsid w:val="00476BB8"/>
    <w:rsid w:val="0048158D"/>
    <w:rsid w:val="004848D6"/>
    <w:rsid w:val="0049013C"/>
    <w:rsid w:val="0049017F"/>
    <w:rsid w:val="00490302"/>
    <w:rsid w:val="0049034E"/>
    <w:rsid w:val="00491246"/>
    <w:rsid w:val="00493136"/>
    <w:rsid w:val="00496840"/>
    <w:rsid w:val="004A028D"/>
    <w:rsid w:val="004A0FEC"/>
    <w:rsid w:val="004A2DA7"/>
    <w:rsid w:val="004A4392"/>
    <w:rsid w:val="004A531E"/>
    <w:rsid w:val="004A641D"/>
    <w:rsid w:val="004A6F4E"/>
    <w:rsid w:val="004A7C50"/>
    <w:rsid w:val="004B1D1E"/>
    <w:rsid w:val="004B2879"/>
    <w:rsid w:val="004B5FDD"/>
    <w:rsid w:val="004B71B6"/>
    <w:rsid w:val="004C248C"/>
    <w:rsid w:val="004C2C8E"/>
    <w:rsid w:val="004C49F7"/>
    <w:rsid w:val="004C739A"/>
    <w:rsid w:val="004D0953"/>
    <w:rsid w:val="004D3445"/>
    <w:rsid w:val="004D4996"/>
    <w:rsid w:val="004D7AAD"/>
    <w:rsid w:val="004E14E2"/>
    <w:rsid w:val="004E1F32"/>
    <w:rsid w:val="004E2DC7"/>
    <w:rsid w:val="004E40EA"/>
    <w:rsid w:val="004E66A8"/>
    <w:rsid w:val="004E6824"/>
    <w:rsid w:val="004F1EC8"/>
    <w:rsid w:val="004F4C54"/>
    <w:rsid w:val="00500E4E"/>
    <w:rsid w:val="005014EC"/>
    <w:rsid w:val="00504DD4"/>
    <w:rsid w:val="00504F8A"/>
    <w:rsid w:val="005069FB"/>
    <w:rsid w:val="005100A1"/>
    <w:rsid w:val="0051022F"/>
    <w:rsid w:val="005113CC"/>
    <w:rsid w:val="005264A7"/>
    <w:rsid w:val="00527553"/>
    <w:rsid w:val="005323A4"/>
    <w:rsid w:val="00533026"/>
    <w:rsid w:val="005346CF"/>
    <w:rsid w:val="0053581E"/>
    <w:rsid w:val="00535DAC"/>
    <w:rsid w:val="00535EC8"/>
    <w:rsid w:val="00545BB5"/>
    <w:rsid w:val="00546574"/>
    <w:rsid w:val="0054798D"/>
    <w:rsid w:val="005479EC"/>
    <w:rsid w:val="00550531"/>
    <w:rsid w:val="00551A6E"/>
    <w:rsid w:val="00556205"/>
    <w:rsid w:val="00564668"/>
    <w:rsid w:val="00567267"/>
    <w:rsid w:val="00570823"/>
    <w:rsid w:val="00572235"/>
    <w:rsid w:val="00572F49"/>
    <w:rsid w:val="00574098"/>
    <w:rsid w:val="005751AE"/>
    <w:rsid w:val="00575B4F"/>
    <w:rsid w:val="00580BD8"/>
    <w:rsid w:val="00582E6E"/>
    <w:rsid w:val="00583D32"/>
    <w:rsid w:val="00584449"/>
    <w:rsid w:val="00587AC5"/>
    <w:rsid w:val="005901C7"/>
    <w:rsid w:val="005A0AEC"/>
    <w:rsid w:val="005A257D"/>
    <w:rsid w:val="005B2E5B"/>
    <w:rsid w:val="005B3116"/>
    <w:rsid w:val="005B4F3E"/>
    <w:rsid w:val="005B7BC2"/>
    <w:rsid w:val="005C18B0"/>
    <w:rsid w:val="005C352C"/>
    <w:rsid w:val="005C4A92"/>
    <w:rsid w:val="005C5623"/>
    <w:rsid w:val="005C583F"/>
    <w:rsid w:val="005C6C3E"/>
    <w:rsid w:val="005D0504"/>
    <w:rsid w:val="005D1292"/>
    <w:rsid w:val="005D1668"/>
    <w:rsid w:val="005D34C1"/>
    <w:rsid w:val="005D4C30"/>
    <w:rsid w:val="005E0CB4"/>
    <w:rsid w:val="005E1513"/>
    <w:rsid w:val="005E31CD"/>
    <w:rsid w:val="005E7992"/>
    <w:rsid w:val="005E7B6C"/>
    <w:rsid w:val="005F103C"/>
    <w:rsid w:val="005F1EB8"/>
    <w:rsid w:val="005F25CF"/>
    <w:rsid w:val="005F5321"/>
    <w:rsid w:val="005F6A9C"/>
    <w:rsid w:val="00601CCB"/>
    <w:rsid w:val="006028ED"/>
    <w:rsid w:val="006031DE"/>
    <w:rsid w:val="00603BFC"/>
    <w:rsid w:val="006070C3"/>
    <w:rsid w:val="0061159E"/>
    <w:rsid w:val="00611994"/>
    <w:rsid w:val="00612224"/>
    <w:rsid w:val="00615A0A"/>
    <w:rsid w:val="006165ED"/>
    <w:rsid w:val="00616C74"/>
    <w:rsid w:val="00617B8A"/>
    <w:rsid w:val="00620875"/>
    <w:rsid w:val="0062554D"/>
    <w:rsid w:val="006255A8"/>
    <w:rsid w:val="00626F61"/>
    <w:rsid w:val="00631563"/>
    <w:rsid w:val="00632CB1"/>
    <w:rsid w:val="00632D9D"/>
    <w:rsid w:val="00633AC8"/>
    <w:rsid w:val="00635442"/>
    <w:rsid w:val="00635A56"/>
    <w:rsid w:val="00640B7D"/>
    <w:rsid w:val="006433D6"/>
    <w:rsid w:val="00645899"/>
    <w:rsid w:val="00645D29"/>
    <w:rsid w:val="00646DA2"/>
    <w:rsid w:val="006474F2"/>
    <w:rsid w:val="0065085D"/>
    <w:rsid w:val="00650D0D"/>
    <w:rsid w:val="00651E62"/>
    <w:rsid w:val="00654126"/>
    <w:rsid w:val="006566DE"/>
    <w:rsid w:val="006610B2"/>
    <w:rsid w:val="00663898"/>
    <w:rsid w:val="006662AF"/>
    <w:rsid w:val="0067091D"/>
    <w:rsid w:val="006725E9"/>
    <w:rsid w:val="00677BE4"/>
    <w:rsid w:val="00681C73"/>
    <w:rsid w:val="006825D4"/>
    <w:rsid w:val="00684ACE"/>
    <w:rsid w:val="00687181"/>
    <w:rsid w:val="00687E78"/>
    <w:rsid w:val="00690301"/>
    <w:rsid w:val="006936CF"/>
    <w:rsid w:val="006A164C"/>
    <w:rsid w:val="006A2FD4"/>
    <w:rsid w:val="006A425B"/>
    <w:rsid w:val="006A5C4D"/>
    <w:rsid w:val="006A776C"/>
    <w:rsid w:val="006A7D69"/>
    <w:rsid w:val="006B06BF"/>
    <w:rsid w:val="006B0A1A"/>
    <w:rsid w:val="006B0E50"/>
    <w:rsid w:val="006B6996"/>
    <w:rsid w:val="006C048B"/>
    <w:rsid w:val="006C42CF"/>
    <w:rsid w:val="006C5B0F"/>
    <w:rsid w:val="006C6697"/>
    <w:rsid w:val="006D115B"/>
    <w:rsid w:val="006D2E92"/>
    <w:rsid w:val="006D43D7"/>
    <w:rsid w:val="006D4488"/>
    <w:rsid w:val="006D5D99"/>
    <w:rsid w:val="006D71BB"/>
    <w:rsid w:val="006E0B6D"/>
    <w:rsid w:val="006E1694"/>
    <w:rsid w:val="006E353D"/>
    <w:rsid w:val="006E5904"/>
    <w:rsid w:val="006E5B00"/>
    <w:rsid w:val="006E6643"/>
    <w:rsid w:val="006F3DF3"/>
    <w:rsid w:val="007065D3"/>
    <w:rsid w:val="00707BC0"/>
    <w:rsid w:val="007105B8"/>
    <w:rsid w:val="00711414"/>
    <w:rsid w:val="00714189"/>
    <w:rsid w:val="00716A73"/>
    <w:rsid w:val="00720B0A"/>
    <w:rsid w:val="00720B70"/>
    <w:rsid w:val="00722BE6"/>
    <w:rsid w:val="007264A7"/>
    <w:rsid w:val="00726780"/>
    <w:rsid w:val="007306EC"/>
    <w:rsid w:val="007312E0"/>
    <w:rsid w:val="00733558"/>
    <w:rsid w:val="0073642D"/>
    <w:rsid w:val="00743D5C"/>
    <w:rsid w:val="007471A1"/>
    <w:rsid w:val="00750490"/>
    <w:rsid w:val="00754E7C"/>
    <w:rsid w:val="00755F1B"/>
    <w:rsid w:val="007566AB"/>
    <w:rsid w:val="00756811"/>
    <w:rsid w:val="00762A9B"/>
    <w:rsid w:val="00763B9B"/>
    <w:rsid w:val="00765025"/>
    <w:rsid w:val="00770C2C"/>
    <w:rsid w:val="00772C4B"/>
    <w:rsid w:val="00774B15"/>
    <w:rsid w:val="00782071"/>
    <w:rsid w:val="00784194"/>
    <w:rsid w:val="00786861"/>
    <w:rsid w:val="00786AB0"/>
    <w:rsid w:val="0078708F"/>
    <w:rsid w:val="007918A7"/>
    <w:rsid w:val="007933CF"/>
    <w:rsid w:val="00793417"/>
    <w:rsid w:val="00795150"/>
    <w:rsid w:val="00796045"/>
    <w:rsid w:val="007A07FD"/>
    <w:rsid w:val="007A1A7D"/>
    <w:rsid w:val="007A25D1"/>
    <w:rsid w:val="007A4201"/>
    <w:rsid w:val="007A51ED"/>
    <w:rsid w:val="007A5FE5"/>
    <w:rsid w:val="007B089E"/>
    <w:rsid w:val="007B09E4"/>
    <w:rsid w:val="007B2C16"/>
    <w:rsid w:val="007B40C3"/>
    <w:rsid w:val="007B472C"/>
    <w:rsid w:val="007B5701"/>
    <w:rsid w:val="007B60FA"/>
    <w:rsid w:val="007B6AF6"/>
    <w:rsid w:val="007B6F86"/>
    <w:rsid w:val="007C0D50"/>
    <w:rsid w:val="007C184F"/>
    <w:rsid w:val="007C1915"/>
    <w:rsid w:val="007C3392"/>
    <w:rsid w:val="007C3EFD"/>
    <w:rsid w:val="007C427B"/>
    <w:rsid w:val="007C5309"/>
    <w:rsid w:val="007C5397"/>
    <w:rsid w:val="007D16B8"/>
    <w:rsid w:val="007D4B83"/>
    <w:rsid w:val="007D5ADC"/>
    <w:rsid w:val="007D5DAC"/>
    <w:rsid w:val="007E1E08"/>
    <w:rsid w:val="007E237E"/>
    <w:rsid w:val="007E3726"/>
    <w:rsid w:val="007E5F76"/>
    <w:rsid w:val="007E72B4"/>
    <w:rsid w:val="007F0778"/>
    <w:rsid w:val="007F0984"/>
    <w:rsid w:val="007F340F"/>
    <w:rsid w:val="007F4692"/>
    <w:rsid w:val="007F6400"/>
    <w:rsid w:val="007F7307"/>
    <w:rsid w:val="008013F6"/>
    <w:rsid w:val="0080412C"/>
    <w:rsid w:val="008056F7"/>
    <w:rsid w:val="008060AE"/>
    <w:rsid w:val="008076C8"/>
    <w:rsid w:val="00807AD2"/>
    <w:rsid w:val="00811DC4"/>
    <w:rsid w:val="0081292B"/>
    <w:rsid w:val="00815CBF"/>
    <w:rsid w:val="00816D2B"/>
    <w:rsid w:val="00820D8D"/>
    <w:rsid w:val="00820F9C"/>
    <w:rsid w:val="00821CE6"/>
    <w:rsid w:val="00823CC9"/>
    <w:rsid w:val="0082567C"/>
    <w:rsid w:val="0082641A"/>
    <w:rsid w:val="00826DF6"/>
    <w:rsid w:val="0082758A"/>
    <w:rsid w:val="00827F16"/>
    <w:rsid w:val="00830E05"/>
    <w:rsid w:val="008368CB"/>
    <w:rsid w:val="00841DC0"/>
    <w:rsid w:val="0084269E"/>
    <w:rsid w:val="008431A4"/>
    <w:rsid w:val="008505C2"/>
    <w:rsid w:val="008517C0"/>
    <w:rsid w:val="00852F57"/>
    <w:rsid w:val="00854C2F"/>
    <w:rsid w:val="00855660"/>
    <w:rsid w:val="00856BC7"/>
    <w:rsid w:val="00857C0D"/>
    <w:rsid w:val="0086004B"/>
    <w:rsid w:val="0086278A"/>
    <w:rsid w:val="008637B9"/>
    <w:rsid w:val="0086645B"/>
    <w:rsid w:val="00870FA1"/>
    <w:rsid w:val="008714A0"/>
    <w:rsid w:val="00872C72"/>
    <w:rsid w:val="008741D0"/>
    <w:rsid w:val="008750FA"/>
    <w:rsid w:val="0087521D"/>
    <w:rsid w:val="00875F8C"/>
    <w:rsid w:val="0087755D"/>
    <w:rsid w:val="0088262F"/>
    <w:rsid w:val="0088295D"/>
    <w:rsid w:val="008851E8"/>
    <w:rsid w:val="008869FC"/>
    <w:rsid w:val="00887D00"/>
    <w:rsid w:val="00887FF7"/>
    <w:rsid w:val="008909FB"/>
    <w:rsid w:val="008937C6"/>
    <w:rsid w:val="008964C6"/>
    <w:rsid w:val="008A02E4"/>
    <w:rsid w:val="008A0806"/>
    <w:rsid w:val="008A17A7"/>
    <w:rsid w:val="008A213C"/>
    <w:rsid w:val="008A27D7"/>
    <w:rsid w:val="008A66F3"/>
    <w:rsid w:val="008B0AEC"/>
    <w:rsid w:val="008B0DED"/>
    <w:rsid w:val="008B1A9A"/>
    <w:rsid w:val="008B2DDB"/>
    <w:rsid w:val="008B652A"/>
    <w:rsid w:val="008B732F"/>
    <w:rsid w:val="008C0F44"/>
    <w:rsid w:val="008C53E8"/>
    <w:rsid w:val="008E683C"/>
    <w:rsid w:val="008E69FB"/>
    <w:rsid w:val="008E6CE9"/>
    <w:rsid w:val="008F0106"/>
    <w:rsid w:val="008F0506"/>
    <w:rsid w:val="008F0E64"/>
    <w:rsid w:val="008F3A02"/>
    <w:rsid w:val="008F7554"/>
    <w:rsid w:val="008F78E9"/>
    <w:rsid w:val="008F7AD1"/>
    <w:rsid w:val="00901F33"/>
    <w:rsid w:val="0090419D"/>
    <w:rsid w:val="00904D62"/>
    <w:rsid w:val="009135DA"/>
    <w:rsid w:val="009140DB"/>
    <w:rsid w:val="0091462C"/>
    <w:rsid w:val="009173EA"/>
    <w:rsid w:val="00917732"/>
    <w:rsid w:val="00917B97"/>
    <w:rsid w:val="009204C3"/>
    <w:rsid w:val="00923AF7"/>
    <w:rsid w:val="00923D5D"/>
    <w:rsid w:val="009271B9"/>
    <w:rsid w:val="00927E72"/>
    <w:rsid w:val="009301BD"/>
    <w:rsid w:val="00932BA3"/>
    <w:rsid w:val="00932DAB"/>
    <w:rsid w:val="00932EBE"/>
    <w:rsid w:val="009340A3"/>
    <w:rsid w:val="00934927"/>
    <w:rsid w:val="009366C0"/>
    <w:rsid w:val="00936779"/>
    <w:rsid w:val="0094048E"/>
    <w:rsid w:val="0094208F"/>
    <w:rsid w:val="00946D64"/>
    <w:rsid w:val="009527F1"/>
    <w:rsid w:val="00953C80"/>
    <w:rsid w:val="00953D09"/>
    <w:rsid w:val="00955670"/>
    <w:rsid w:val="00955D02"/>
    <w:rsid w:val="00956F51"/>
    <w:rsid w:val="00961058"/>
    <w:rsid w:val="00961DEC"/>
    <w:rsid w:val="00962915"/>
    <w:rsid w:val="00966D97"/>
    <w:rsid w:val="00966F75"/>
    <w:rsid w:val="0096749C"/>
    <w:rsid w:val="00970ED1"/>
    <w:rsid w:val="00972D16"/>
    <w:rsid w:val="00973837"/>
    <w:rsid w:val="00973F7B"/>
    <w:rsid w:val="00974485"/>
    <w:rsid w:val="00974DE0"/>
    <w:rsid w:val="00977B53"/>
    <w:rsid w:val="0098012E"/>
    <w:rsid w:val="00980505"/>
    <w:rsid w:val="009874E0"/>
    <w:rsid w:val="00987E56"/>
    <w:rsid w:val="00993769"/>
    <w:rsid w:val="00996867"/>
    <w:rsid w:val="0099767A"/>
    <w:rsid w:val="009A1C16"/>
    <w:rsid w:val="009A233F"/>
    <w:rsid w:val="009A3484"/>
    <w:rsid w:val="009A740F"/>
    <w:rsid w:val="009A77E5"/>
    <w:rsid w:val="009B1580"/>
    <w:rsid w:val="009B1DC1"/>
    <w:rsid w:val="009B41A4"/>
    <w:rsid w:val="009B6EEA"/>
    <w:rsid w:val="009C1180"/>
    <w:rsid w:val="009C234F"/>
    <w:rsid w:val="009C76A7"/>
    <w:rsid w:val="009D24DD"/>
    <w:rsid w:val="009D2ED2"/>
    <w:rsid w:val="009D336E"/>
    <w:rsid w:val="009D375B"/>
    <w:rsid w:val="009D3FDD"/>
    <w:rsid w:val="009D43FE"/>
    <w:rsid w:val="009E10CE"/>
    <w:rsid w:val="009E25FE"/>
    <w:rsid w:val="009E3AB5"/>
    <w:rsid w:val="009E3FBF"/>
    <w:rsid w:val="009E6009"/>
    <w:rsid w:val="009E6EE1"/>
    <w:rsid w:val="009E7FA0"/>
    <w:rsid w:val="009F2A50"/>
    <w:rsid w:val="009F3A2C"/>
    <w:rsid w:val="009F41CC"/>
    <w:rsid w:val="009F444E"/>
    <w:rsid w:val="009F517E"/>
    <w:rsid w:val="009F6AFA"/>
    <w:rsid w:val="00A00629"/>
    <w:rsid w:val="00A0064E"/>
    <w:rsid w:val="00A013D3"/>
    <w:rsid w:val="00A0321E"/>
    <w:rsid w:val="00A05C2C"/>
    <w:rsid w:val="00A11C91"/>
    <w:rsid w:val="00A13080"/>
    <w:rsid w:val="00A147DF"/>
    <w:rsid w:val="00A15451"/>
    <w:rsid w:val="00A17D0C"/>
    <w:rsid w:val="00A209B2"/>
    <w:rsid w:val="00A239B3"/>
    <w:rsid w:val="00A25033"/>
    <w:rsid w:val="00A254B7"/>
    <w:rsid w:val="00A30464"/>
    <w:rsid w:val="00A33B7A"/>
    <w:rsid w:val="00A342A6"/>
    <w:rsid w:val="00A34B2E"/>
    <w:rsid w:val="00A35620"/>
    <w:rsid w:val="00A357F9"/>
    <w:rsid w:val="00A35851"/>
    <w:rsid w:val="00A37A08"/>
    <w:rsid w:val="00A41AC1"/>
    <w:rsid w:val="00A43FA2"/>
    <w:rsid w:val="00A459EF"/>
    <w:rsid w:val="00A45EF4"/>
    <w:rsid w:val="00A46C73"/>
    <w:rsid w:val="00A52156"/>
    <w:rsid w:val="00A576A2"/>
    <w:rsid w:val="00A619E9"/>
    <w:rsid w:val="00A63F06"/>
    <w:rsid w:val="00A65242"/>
    <w:rsid w:val="00A70A9D"/>
    <w:rsid w:val="00A70E5D"/>
    <w:rsid w:val="00A71ED8"/>
    <w:rsid w:val="00A74790"/>
    <w:rsid w:val="00A7644A"/>
    <w:rsid w:val="00A80D3B"/>
    <w:rsid w:val="00A81343"/>
    <w:rsid w:val="00A81D40"/>
    <w:rsid w:val="00A86457"/>
    <w:rsid w:val="00A86841"/>
    <w:rsid w:val="00A86F7A"/>
    <w:rsid w:val="00A901D4"/>
    <w:rsid w:val="00A902DE"/>
    <w:rsid w:val="00A9333B"/>
    <w:rsid w:val="00A9353F"/>
    <w:rsid w:val="00A93FCB"/>
    <w:rsid w:val="00A95DDE"/>
    <w:rsid w:val="00A96E9F"/>
    <w:rsid w:val="00A97188"/>
    <w:rsid w:val="00AA0880"/>
    <w:rsid w:val="00AA09EE"/>
    <w:rsid w:val="00AA41F4"/>
    <w:rsid w:val="00AA4754"/>
    <w:rsid w:val="00AB29E9"/>
    <w:rsid w:val="00AB4226"/>
    <w:rsid w:val="00AB471F"/>
    <w:rsid w:val="00AB4DFF"/>
    <w:rsid w:val="00AC13E4"/>
    <w:rsid w:val="00AC147E"/>
    <w:rsid w:val="00AC21C6"/>
    <w:rsid w:val="00AC3551"/>
    <w:rsid w:val="00AC3743"/>
    <w:rsid w:val="00AC4BFE"/>
    <w:rsid w:val="00AC6325"/>
    <w:rsid w:val="00AD1804"/>
    <w:rsid w:val="00AD3A96"/>
    <w:rsid w:val="00AD46EA"/>
    <w:rsid w:val="00AD4920"/>
    <w:rsid w:val="00AD4B33"/>
    <w:rsid w:val="00AD5F1D"/>
    <w:rsid w:val="00AE5D45"/>
    <w:rsid w:val="00AE7CBE"/>
    <w:rsid w:val="00AF1902"/>
    <w:rsid w:val="00AF3A9A"/>
    <w:rsid w:val="00AF68F7"/>
    <w:rsid w:val="00AF6C60"/>
    <w:rsid w:val="00B014B0"/>
    <w:rsid w:val="00B02EA2"/>
    <w:rsid w:val="00B0337C"/>
    <w:rsid w:val="00B07DA8"/>
    <w:rsid w:val="00B10B3F"/>
    <w:rsid w:val="00B1303D"/>
    <w:rsid w:val="00B1461B"/>
    <w:rsid w:val="00B15EE5"/>
    <w:rsid w:val="00B20EC8"/>
    <w:rsid w:val="00B213E6"/>
    <w:rsid w:val="00B26821"/>
    <w:rsid w:val="00B27B52"/>
    <w:rsid w:val="00B3291B"/>
    <w:rsid w:val="00B32B45"/>
    <w:rsid w:val="00B33BB9"/>
    <w:rsid w:val="00B34322"/>
    <w:rsid w:val="00B3490B"/>
    <w:rsid w:val="00B37091"/>
    <w:rsid w:val="00B370E5"/>
    <w:rsid w:val="00B37E7E"/>
    <w:rsid w:val="00B40612"/>
    <w:rsid w:val="00B467AD"/>
    <w:rsid w:val="00B46DCE"/>
    <w:rsid w:val="00B47F92"/>
    <w:rsid w:val="00B5007B"/>
    <w:rsid w:val="00B52879"/>
    <w:rsid w:val="00B53877"/>
    <w:rsid w:val="00B545E0"/>
    <w:rsid w:val="00B55BE2"/>
    <w:rsid w:val="00B55E9D"/>
    <w:rsid w:val="00B615E9"/>
    <w:rsid w:val="00B6259B"/>
    <w:rsid w:val="00B645B5"/>
    <w:rsid w:val="00B67632"/>
    <w:rsid w:val="00B713AD"/>
    <w:rsid w:val="00B72999"/>
    <w:rsid w:val="00B75696"/>
    <w:rsid w:val="00B758E8"/>
    <w:rsid w:val="00B766A3"/>
    <w:rsid w:val="00B77304"/>
    <w:rsid w:val="00B81CAC"/>
    <w:rsid w:val="00B850F2"/>
    <w:rsid w:val="00B865F8"/>
    <w:rsid w:val="00B875F7"/>
    <w:rsid w:val="00B87B9D"/>
    <w:rsid w:val="00B90AB2"/>
    <w:rsid w:val="00B90F09"/>
    <w:rsid w:val="00B9216B"/>
    <w:rsid w:val="00B926CA"/>
    <w:rsid w:val="00B96CFE"/>
    <w:rsid w:val="00B97BDA"/>
    <w:rsid w:val="00BA046A"/>
    <w:rsid w:val="00BA047C"/>
    <w:rsid w:val="00BA4220"/>
    <w:rsid w:val="00BA5998"/>
    <w:rsid w:val="00BB044F"/>
    <w:rsid w:val="00BB1A20"/>
    <w:rsid w:val="00BB597A"/>
    <w:rsid w:val="00BB5A14"/>
    <w:rsid w:val="00BB69E4"/>
    <w:rsid w:val="00BC13B6"/>
    <w:rsid w:val="00BC2903"/>
    <w:rsid w:val="00BC305B"/>
    <w:rsid w:val="00BC3326"/>
    <w:rsid w:val="00BC4DCA"/>
    <w:rsid w:val="00BC675B"/>
    <w:rsid w:val="00BC6857"/>
    <w:rsid w:val="00BD1C3A"/>
    <w:rsid w:val="00BD7635"/>
    <w:rsid w:val="00BE2316"/>
    <w:rsid w:val="00BE31BC"/>
    <w:rsid w:val="00BE4A99"/>
    <w:rsid w:val="00BE5B77"/>
    <w:rsid w:val="00BE6989"/>
    <w:rsid w:val="00BE6DCA"/>
    <w:rsid w:val="00BF22DB"/>
    <w:rsid w:val="00BF26CA"/>
    <w:rsid w:val="00BF4361"/>
    <w:rsid w:val="00BF556F"/>
    <w:rsid w:val="00BF67AF"/>
    <w:rsid w:val="00C00471"/>
    <w:rsid w:val="00C05288"/>
    <w:rsid w:val="00C0699A"/>
    <w:rsid w:val="00C07C7D"/>
    <w:rsid w:val="00C14E39"/>
    <w:rsid w:val="00C177A8"/>
    <w:rsid w:val="00C214FF"/>
    <w:rsid w:val="00C24599"/>
    <w:rsid w:val="00C24C36"/>
    <w:rsid w:val="00C254B0"/>
    <w:rsid w:val="00C302DA"/>
    <w:rsid w:val="00C31759"/>
    <w:rsid w:val="00C34544"/>
    <w:rsid w:val="00C347F8"/>
    <w:rsid w:val="00C36DE4"/>
    <w:rsid w:val="00C37751"/>
    <w:rsid w:val="00C41250"/>
    <w:rsid w:val="00C440B3"/>
    <w:rsid w:val="00C4686E"/>
    <w:rsid w:val="00C509C1"/>
    <w:rsid w:val="00C50D58"/>
    <w:rsid w:val="00C522DE"/>
    <w:rsid w:val="00C52DE3"/>
    <w:rsid w:val="00C56904"/>
    <w:rsid w:val="00C56F72"/>
    <w:rsid w:val="00C603E1"/>
    <w:rsid w:val="00C678A9"/>
    <w:rsid w:val="00C700B6"/>
    <w:rsid w:val="00C706EC"/>
    <w:rsid w:val="00C71D64"/>
    <w:rsid w:val="00C74A53"/>
    <w:rsid w:val="00C75B0A"/>
    <w:rsid w:val="00C7614D"/>
    <w:rsid w:val="00C839F6"/>
    <w:rsid w:val="00C846A9"/>
    <w:rsid w:val="00C86C71"/>
    <w:rsid w:val="00C9267D"/>
    <w:rsid w:val="00C92AED"/>
    <w:rsid w:val="00C94663"/>
    <w:rsid w:val="00CA2FC9"/>
    <w:rsid w:val="00CA35E3"/>
    <w:rsid w:val="00CA3A82"/>
    <w:rsid w:val="00CA4230"/>
    <w:rsid w:val="00CA6F72"/>
    <w:rsid w:val="00CA74F8"/>
    <w:rsid w:val="00CB12FF"/>
    <w:rsid w:val="00CB4713"/>
    <w:rsid w:val="00CB6012"/>
    <w:rsid w:val="00CC3187"/>
    <w:rsid w:val="00CC3F31"/>
    <w:rsid w:val="00CD34F6"/>
    <w:rsid w:val="00CD5004"/>
    <w:rsid w:val="00CD66BE"/>
    <w:rsid w:val="00CD76D0"/>
    <w:rsid w:val="00CE2683"/>
    <w:rsid w:val="00CE3244"/>
    <w:rsid w:val="00CE38CD"/>
    <w:rsid w:val="00CE548A"/>
    <w:rsid w:val="00CE5844"/>
    <w:rsid w:val="00CE5FB3"/>
    <w:rsid w:val="00CE7BA6"/>
    <w:rsid w:val="00CF020C"/>
    <w:rsid w:val="00CF331D"/>
    <w:rsid w:val="00CF4B2B"/>
    <w:rsid w:val="00CF5699"/>
    <w:rsid w:val="00CF6A32"/>
    <w:rsid w:val="00D00B76"/>
    <w:rsid w:val="00D013D0"/>
    <w:rsid w:val="00D013D8"/>
    <w:rsid w:val="00D048E1"/>
    <w:rsid w:val="00D05155"/>
    <w:rsid w:val="00D13C80"/>
    <w:rsid w:val="00D146D8"/>
    <w:rsid w:val="00D14BD6"/>
    <w:rsid w:val="00D15CB6"/>
    <w:rsid w:val="00D17957"/>
    <w:rsid w:val="00D17E19"/>
    <w:rsid w:val="00D20B47"/>
    <w:rsid w:val="00D21ADA"/>
    <w:rsid w:val="00D21E49"/>
    <w:rsid w:val="00D2337A"/>
    <w:rsid w:val="00D234A9"/>
    <w:rsid w:val="00D24174"/>
    <w:rsid w:val="00D31DEB"/>
    <w:rsid w:val="00D327ED"/>
    <w:rsid w:val="00D32E35"/>
    <w:rsid w:val="00D33D94"/>
    <w:rsid w:val="00D34881"/>
    <w:rsid w:val="00D40FA2"/>
    <w:rsid w:val="00D41BBA"/>
    <w:rsid w:val="00D42D23"/>
    <w:rsid w:val="00D46893"/>
    <w:rsid w:val="00D507DC"/>
    <w:rsid w:val="00D50AA9"/>
    <w:rsid w:val="00D53666"/>
    <w:rsid w:val="00D53C49"/>
    <w:rsid w:val="00D5552B"/>
    <w:rsid w:val="00D572B0"/>
    <w:rsid w:val="00D57B0D"/>
    <w:rsid w:val="00D6282E"/>
    <w:rsid w:val="00D63970"/>
    <w:rsid w:val="00D64B96"/>
    <w:rsid w:val="00D6579A"/>
    <w:rsid w:val="00D65C2F"/>
    <w:rsid w:val="00D65CF3"/>
    <w:rsid w:val="00D66399"/>
    <w:rsid w:val="00D66FA3"/>
    <w:rsid w:val="00D7125C"/>
    <w:rsid w:val="00D715BA"/>
    <w:rsid w:val="00D71CCB"/>
    <w:rsid w:val="00D7310E"/>
    <w:rsid w:val="00D73CD7"/>
    <w:rsid w:val="00D76235"/>
    <w:rsid w:val="00D77C93"/>
    <w:rsid w:val="00D8350E"/>
    <w:rsid w:val="00D848DF"/>
    <w:rsid w:val="00D85E3B"/>
    <w:rsid w:val="00D86621"/>
    <w:rsid w:val="00D879B0"/>
    <w:rsid w:val="00D90073"/>
    <w:rsid w:val="00D902E4"/>
    <w:rsid w:val="00D9067E"/>
    <w:rsid w:val="00D91721"/>
    <w:rsid w:val="00D9778D"/>
    <w:rsid w:val="00DA1182"/>
    <w:rsid w:val="00DA1810"/>
    <w:rsid w:val="00DA3F31"/>
    <w:rsid w:val="00DA4508"/>
    <w:rsid w:val="00DA6B48"/>
    <w:rsid w:val="00DB023B"/>
    <w:rsid w:val="00DB0A56"/>
    <w:rsid w:val="00DB19AE"/>
    <w:rsid w:val="00DB1D31"/>
    <w:rsid w:val="00DB7A93"/>
    <w:rsid w:val="00DC09AA"/>
    <w:rsid w:val="00DC3217"/>
    <w:rsid w:val="00DC3540"/>
    <w:rsid w:val="00DC36BB"/>
    <w:rsid w:val="00DC3800"/>
    <w:rsid w:val="00DC4779"/>
    <w:rsid w:val="00DC4B0E"/>
    <w:rsid w:val="00DC69F2"/>
    <w:rsid w:val="00DD2857"/>
    <w:rsid w:val="00DD42E0"/>
    <w:rsid w:val="00DD4FA2"/>
    <w:rsid w:val="00DD742A"/>
    <w:rsid w:val="00DE0935"/>
    <w:rsid w:val="00DE0E45"/>
    <w:rsid w:val="00DE1792"/>
    <w:rsid w:val="00DE617F"/>
    <w:rsid w:val="00DF0490"/>
    <w:rsid w:val="00DF4493"/>
    <w:rsid w:val="00DF4BD6"/>
    <w:rsid w:val="00DF5227"/>
    <w:rsid w:val="00DF541E"/>
    <w:rsid w:val="00DF6B3F"/>
    <w:rsid w:val="00DF70F8"/>
    <w:rsid w:val="00E03C60"/>
    <w:rsid w:val="00E0435D"/>
    <w:rsid w:val="00E05003"/>
    <w:rsid w:val="00E05197"/>
    <w:rsid w:val="00E13292"/>
    <w:rsid w:val="00E211F9"/>
    <w:rsid w:val="00E258D3"/>
    <w:rsid w:val="00E3124B"/>
    <w:rsid w:val="00E32ECD"/>
    <w:rsid w:val="00E4591C"/>
    <w:rsid w:val="00E4628B"/>
    <w:rsid w:val="00E46488"/>
    <w:rsid w:val="00E501C1"/>
    <w:rsid w:val="00E50498"/>
    <w:rsid w:val="00E504AC"/>
    <w:rsid w:val="00E50E1C"/>
    <w:rsid w:val="00E54E2E"/>
    <w:rsid w:val="00E609E7"/>
    <w:rsid w:val="00E61749"/>
    <w:rsid w:val="00E63A25"/>
    <w:rsid w:val="00E65E4D"/>
    <w:rsid w:val="00E70F36"/>
    <w:rsid w:val="00E72236"/>
    <w:rsid w:val="00E734B6"/>
    <w:rsid w:val="00E76800"/>
    <w:rsid w:val="00E818A4"/>
    <w:rsid w:val="00E871CB"/>
    <w:rsid w:val="00E909B8"/>
    <w:rsid w:val="00E94008"/>
    <w:rsid w:val="00E952CA"/>
    <w:rsid w:val="00E966F9"/>
    <w:rsid w:val="00EA11E4"/>
    <w:rsid w:val="00EA680E"/>
    <w:rsid w:val="00EA6A05"/>
    <w:rsid w:val="00EA7281"/>
    <w:rsid w:val="00EA7D03"/>
    <w:rsid w:val="00EB185B"/>
    <w:rsid w:val="00EB3A8F"/>
    <w:rsid w:val="00EB6A06"/>
    <w:rsid w:val="00EB71AF"/>
    <w:rsid w:val="00EB7D40"/>
    <w:rsid w:val="00EC5B3A"/>
    <w:rsid w:val="00ED01F1"/>
    <w:rsid w:val="00ED0364"/>
    <w:rsid w:val="00ED7CC6"/>
    <w:rsid w:val="00ED7E17"/>
    <w:rsid w:val="00EE316A"/>
    <w:rsid w:val="00EE6562"/>
    <w:rsid w:val="00EE73AA"/>
    <w:rsid w:val="00EF58B8"/>
    <w:rsid w:val="00EF6895"/>
    <w:rsid w:val="00EF7043"/>
    <w:rsid w:val="00F00EAD"/>
    <w:rsid w:val="00F037C7"/>
    <w:rsid w:val="00F10492"/>
    <w:rsid w:val="00F112F3"/>
    <w:rsid w:val="00F11D95"/>
    <w:rsid w:val="00F14197"/>
    <w:rsid w:val="00F14C63"/>
    <w:rsid w:val="00F17C96"/>
    <w:rsid w:val="00F200C3"/>
    <w:rsid w:val="00F21167"/>
    <w:rsid w:val="00F235C2"/>
    <w:rsid w:val="00F25C1B"/>
    <w:rsid w:val="00F25D42"/>
    <w:rsid w:val="00F260B3"/>
    <w:rsid w:val="00F26F4D"/>
    <w:rsid w:val="00F2727C"/>
    <w:rsid w:val="00F27380"/>
    <w:rsid w:val="00F27835"/>
    <w:rsid w:val="00F27CC2"/>
    <w:rsid w:val="00F30B14"/>
    <w:rsid w:val="00F35DAD"/>
    <w:rsid w:val="00F41CF5"/>
    <w:rsid w:val="00F42D27"/>
    <w:rsid w:val="00F47B28"/>
    <w:rsid w:val="00F501E1"/>
    <w:rsid w:val="00F5225B"/>
    <w:rsid w:val="00F52FEE"/>
    <w:rsid w:val="00F531B6"/>
    <w:rsid w:val="00F579FF"/>
    <w:rsid w:val="00F60322"/>
    <w:rsid w:val="00F607CA"/>
    <w:rsid w:val="00F60AF0"/>
    <w:rsid w:val="00F60D39"/>
    <w:rsid w:val="00F6212A"/>
    <w:rsid w:val="00F64E06"/>
    <w:rsid w:val="00F72904"/>
    <w:rsid w:val="00F72C38"/>
    <w:rsid w:val="00F72EBD"/>
    <w:rsid w:val="00F75F3E"/>
    <w:rsid w:val="00F825A7"/>
    <w:rsid w:val="00F83332"/>
    <w:rsid w:val="00F84580"/>
    <w:rsid w:val="00F864EC"/>
    <w:rsid w:val="00F879D4"/>
    <w:rsid w:val="00F912FD"/>
    <w:rsid w:val="00F92FA1"/>
    <w:rsid w:val="00F93A4C"/>
    <w:rsid w:val="00F94D77"/>
    <w:rsid w:val="00FA10A8"/>
    <w:rsid w:val="00FA149A"/>
    <w:rsid w:val="00FA1A55"/>
    <w:rsid w:val="00FA5154"/>
    <w:rsid w:val="00FA6D68"/>
    <w:rsid w:val="00FB035B"/>
    <w:rsid w:val="00FB475B"/>
    <w:rsid w:val="00FB48E5"/>
    <w:rsid w:val="00FC08B6"/>
    <w:rsid w:val="00FC3255"/>
    <w:rsid w:val="00FC353D"/>
    <w:rsid w:val="00FC587F"/>
    <w:rsid w:val="00FD4AFE"/>
    <w:rsid w:val="00FD54D8"/>
    <w:rsid w:val="00FD5E87"/>
    <w:rsid w:val="00FE0CE7"/>
    <w:rsid w:val="00FE1766"/>
    <w:rsid w:val="00FE667B"/>
    <w:rsid w:val="00FF4762"/>
    <w:rsid w:val="00FF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76CD5B-B0E5-4117-9DEC-E578722EE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iPriority="0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3EC"/>
  </w:style>
  <w:style w:type="paragraph" w:styleId="1">
    <w:name w:val="heading 1"/>
    <w:basedOn w:val="a"/>
    <w:next w:val="a"/>
    <w:link w:val="10"/>
    <w:qFormat/>
    <w:rsid w:val="00357441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357441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nhideWhenUsed/>
    <w:qFormat/>
    <w:rsid w:val="00357441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aliases w:val="Параграф"/>
    <w:basedOn w:val="a"/>
    <w:next w:val="a"/>
    <w:link w:val="40"/>
    <w:qFormat/>
    <w:rsid w:val="00357441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qFormat/>
    <w:rsid w:val="0035744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35744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35744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35744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357441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441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"/>
    <w:basedOn w:val="a0"/>
    <w:link w:val="20"/>
    <w:rsid w:val="00357441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uiPriority w:val="9"/>
    <w:rsid w:val="00357441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5744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57441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57441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5744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357441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57441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357441"/>
  </w:style>
  <w:style w:type="paragraph" w:styleId="a3">
    <w:name w:val="header"/>
    <w:aliases w:val="Linie,header"/>
    <w:basedOn w:val="a"/>
    <w:link w:val="a4"/>
    <w:uiPriority w:val="99"/>
    <w:rsid w:val="0035744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574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List Paragraph1,1"/>
    <w:basedOn w:val="a"/>
    <w:link w:val="a6"/>
    <w:uiPriority w:val="99"/>
    <w:qFormat/>
    <w:rsid w:val="00357441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link w:val="a8"/>
    <w:uiPriority w:val="1"/>
    <w:qFormat/>
    <w:rsid w:val="00357441"/>
    <w:pPr>
      <w:spacing w:after="0" w:line="240" w:lineRule="auto"/>
    </w:pPr>
  </w:style>
  <w:style w:type="character" w:styleId="a9">
    <w:name w:val="annotation reference"/>
    <w:rsid w:val="00357441"/>
    <w:rPr>
      <w:sz w:val="16"/>
      <w:szCs w:val="16"/>
    </w:rPr>
  </w:style>
  <w:style w:type="character" w:styleId="aa">
    <w:name w:val="Hyperlink"/>
    <w:rsid w:val="00357441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57441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c">
    <w:name w:val="Текст выноски Знак"/>
    <w:basedOn w:val="a0"/>
    <w:link w:val="ab"/>
    <w:uiPriority w:val="99"/>
    <w:rsid w:val="00357441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7441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e">
    <w:name w:val="Нижний колонтитул Знак"/>
    <w:basedOn w:val="a0"/>
    <w:link w:val="ad"/>
    <w:uiPriority w:val="99"/>
    <w:rsid w:val="0035744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574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57441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574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35744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357441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nhideWhenUsed/>
    <w:rsid w:val="0035744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aliases w:val="Знак Знак8,Знак1 Знак"/>
    <w:basedOn w:val="a0"/>
    <w:link w:val="22"/>
    <w:rsid w:val="003574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574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57441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574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Ciae niinee 1,Знак сноски-FN,SUPERS,Знак сноски 1,Ciae niinee-FN"/>
    <w:rsid w:val="00357441"/>
    <w:rPr>
      <w:vertAlign w:val="superscript"/>
    </w:rPr>
  </w:style>
  <w:style w:type="paragraph" w:styleId="af2">
    <w:name w:val="Body Text"/>
    <w:aliases w:val="Список 1,Body Text Char"/>
    <w:basedOn w:val="a"/>
    <w:link w:val="af3"/>
    <w:unhideWhenUsed/>
    <w:rsid w:val="0035744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rsid w:val="003574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57441"/>
  </w:style>
  <w:style w:type="character" w:customStyle="1" w:styleId="WW8Num1z1">
    <w:name w:val="WW8Num1z1"/>
    <w:rsid w:val="00357441"/>
  </w:style>
  <w:style w:type="character" w:customStyle="1" w:styleId="WW8Num1z2">
    <w:name w:val="WW8Num1z2"/>
    <w:rsid w:val="00357441"/>
  </w:style>
  <w:style w:type="character" w:customStyle="1" w:styleId="WW8Num1z3">
    <w:name w:val="WW8Num1z3"/>
    <w:rsid w:val="00357441"/>
  </w:style>
  <w:style w:type="character" w:customStyle="1" w:styleId="WW8Num1z4">
    <w:name w:val="WW8Num1z4"/>
    <w:rsid w:val="00357441"/>
  </w:style>
  <w:style w:type="character" w:customStyle="1" w:styleId="WW8Num1z5">
    <w:name w:val="WW8Num1z5"/>
    <w:rsid w:val="00357441"/>
  </w:style>
  <w:style w:type="character" w:customStyle="1" w:styleId="WW8Num1z6">
    <w:name w:val="WW8Num1z6"/>
    <w:rsid w:val="00357441"/>
  </w:style>
  <w:style w:type="character" w:customStyle="1" w:styleId="WW8Num1z7">
    <w:name w:val="WW8Num1z7"/>
    <w:rsid w:val="00357441"/>
  </w:style>
  <w:style w:type="character" w:customStyle="1" w:styleId="WW8Num1z8">
    <w:name w:val="WW8Num1z8"/>
    <w:rsid w:val="00357441"/>
  </w:style>
  <w:style w:type="character" w:customStyle="1" w:styleId="WW8Num2z0">
    <w:name w:val="WW8Num2z0"/>
    <w:rsid w:val="00357441"/>
    <w:rPr>
      <w:rFonts w:hint="default"/>
    </w:rPr>
  </w:style>
  <w:style w:type="character" w:customStyle="1" w:styleId="WW8Num2z1">
    <w:name w:val="WW8Num2z1"/>
    <w:rsid w:val="00357441"/>
  </w:style>
  <w:style w:type="character" w:customStyle="1" w:styleId="WW8Num2z2">
    <w:name w:val="WW8Num2z2"/>
    <w:rsid w:val="00357441"/>
  </w:style>
  <w:style w:type="character" w:customStyle="1" w:styleId="WW8Num2z3">
    <w:name w:val="WW8Num2z3"/>
    <w:rsid w:val="00357441"/>
  </w:style>
  <w:style w:type="character" w:customStyle="1" w:styleId="WW8Num2z4">
    <w:name w:val="WW8Num2z4"/>
    <w:rsid w:val="00357441"/>
  </w:style>
  <w:style w:type="character" w:customStyle="1" w:styleId="WW8Num2z5">
    <w:name w:val="WW8Num2z5"/>
    <w:rsid w:val="00357441"/>
  </w:style>
  <w:style w:type="character" w:customStyle="1" w:styleId="WW8Num2z6">
    <w:name w:val="WW8Num2z6"/>
    <w:rsid w:val="00357441"/>
  </w:style>
  <w:style w:type="character" w:customStyle="1" w:styleId="WW8Num2z7">
    <w:name w:val="WW8Num2z7"/>
    <w:rsid w:val="00357441"/>
  </w:style>
  <w:style w:type="character" w:customStyle="1" w:styleId="WW8Num2z8">
    <w:name w:val="WW8Num2z8"/>
    <w:rsid w:val="00357441"/>
  </w:style>
  <w:style w:type="character" w:customStyle="1" w:styleId="WW8Num3z0">
    <w:name w:val="WW8Num3z0"/>
    <w:rsid w:val="00357441"/>
    <w:rPr>
      <w:rFonts w:hint="default"/>
    </w:rPr>
  </w:style>
  <w:style w:type="character" w:customStyle="1" w:styleId="WW8Num3z1">
    <w:name w:val="WW8Num3z1"/>
    <w:rsid w:val="00357441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57441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57441"/>
    <w:rPr>
      <w:rFonts w:hint="default"/>
      <w:b/>
    </w:rPr>
  </w:style>
  <w:style w:type="character" w:customStyle="1" w:styleId="WW8Num5z1">
    <w:name w:val="WW8Num5z1"/>
    <w:rsid w:val="00357441"/>
    <w:rPr>
      <w:rFonts w:hint="default"/>
    </w:rPr>
  </w:style>
  <w:style w:type="character" w:customStyle="1" w:styleId="WW8Num5z2">
    <w:name w:val="WW8Num5z2"/>
    <w:rsid w:val="00357441"/>
    <w:rPr>
      <w:rFonts w:hint="default"/>
      <w:i w:val="0"/>
    </w:rPr>
  </w:style>
  <w:style w:type="character" w:customStyle="1" w:styleId="WW8Num6z0">
    <w:name w:val="WW8Num6z0"/>
    <w:rsid w:val="00357441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57441"/>
  </w:style>
  <w:style w:type="character" w:customStyle="1" w:styleId="WW8Num6z2">
    <w:name w:val="WW8Num6z2"/>
    <w:rsid w:val="00357441"/>
  </w:style>
  <w:style w:type="character" w:customStyle="1" w:styleId="WW8Num6z3">
    <w:name w:val="WW8Num6z3"/>
    <w:rsid w:val="00357441"/>
  </w:style>
  <w:style w:type="character" w:customStyle="1" w:styleId="WW8Num6z4">
    <w:name w:val="WW8Num6z4"/>
    <w:rsid w:val="00357441"/>
  </w:style>
  <w:style w:type="character" w:customStyle="1" w:styleId="WW8Num6z5">
    <w:name w:val="WW8Num6z5"/>
    <w:rsid w:val="00357441"/>
  </w:style>
  <w:style w:type="character" w:customStyle="1" w:styleId="WW8Num6z6">
    <w:name w:val="WW8Num6z6"/>
    <w:rsid w:val="00357441"/>
  </w:style>
  <w:style w:type="character" w:customStyle="1" w:styleId="WW8Num6z7">
    <w:name w:val="WW8Num6z7"/>
    <w:rsid w:val="00357441"/>
  </w:style>
  <w:style w:type="character" w:customStyle="1" w:styleId="WW8Num6z8">
    <w:name w:val="WW8Num6z8"/>
    <w:rsid w:val="00357441"/>
  </w:style>
  <w:style w:type="character" w:customStyle="1" w:styleId="WW8Num7z0">
    <w:name w:val="WW8Num7z0"/>
    <w:rsid w:val="00357441"/>
    <w:rPr>
      <w:rFonts w:ascii="Symbol" w:hAnsi="Symbol" w:cs="OpenSymbol"/>
    </w:rPr>
  </w:style>
  <w:style w:type="character" w:customStyle="1" w:styleId="WW8Num7z1">
    <w:name w:val="WW8Num7z1"/>
    <w:rsid w:val="00357441"/>
    <w:rPr>
      <w:rFonts w:ascii="OpenSymbol" w:hAnsi="OpenSymbol" w:cs="OpenSymbol"/>
    </w:rPr>
  </w:style>
  <w:style w:type="character" w:customStyle="1" w:styleId="WW8Num8z0">
    <w:name w:val="WW8Num8z0"/>
    <w:rsid w:val="0035744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57441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57441"/>
  </w:style>
  <w:style w:type="character" w:customStyle="1" w:styleId="WW8Num9z2">
    <w:name w:val="WW8Num9z2"/>
    <w:rsid w:val="00357441"/>
  </w:style>
  <w:style w:type="character" w:customStyle="1" w:styleId="WW8Num9z3">
    <w:name w:val="WW8Num9z3"/>
    <w:rsid w:val="00357441"/>
  </w:style>
  <w:style w:type="character" w:customStyle="1" w:styleId="WW8Num9z4">
    <w:name w:val="WW8Num9z4"/>
    <w:rsid w:val="00357441"/>
  </w:style>
  <w:style w:type="character" w:customStyle="1" w:styleId="WW8Num9z5">
    <w:name w:val="WW8Num9z5"/>
    <w:rsid w:val="00357441"/>
  </w:style>
  <w:style w:type="character" w:customStyle="1" w:styleId="WW8Num9z6">
    <w:name w:val="WW8Num9z6"/>
    <w:rsid w:val="00357441"/>
  </w:style>
  <w:style w:type="character" w:customStyle="1" w:styleId="WW8Num9z7">
    <w:name w:val="WW8Num9z7"/>
    <w:rsid w:val="00357441"/>
  </w:style>
  <w:style w:type="character" w:customStyle="1" w:styleId="WW8Num9z8">
    <w:name w:val="WW8Num9z8"/>
    <w:rsid w:val="00357441"/>
  </w:style>
  <w:style w:type="character" w:customStyle="1" w:styleId="WW8Num10z0">
    <w:name w:val="WW8Num10z0"/>
    <w:rsid w:val="00357441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57441"/>
  </w:style>
  <w:style w:type="character" w:customStyle="1" w:styleId="WW8Num10z2">
    <w:name w:val="WW8Num10z2"/>
    <w:rsid w:val="00357441"/>
  </w:style>
  <w:style w:type="character" w:customStyle="1" w:styleId="WW8Num10z3">
    <w:name w:val="WW8Num10z3"/>
    <w:rsid w:val="00357441"/>
  </w:style>
  <w:style w:type="character" w:customStyle="1" w:styleId="WW8Num10z4">
    <w:name w:val="WW8Num10z4"/>
    <w:rsid w:val="00357441"/>
  </w:style>
  <w:style w:type="character" w:customStyle="1" w:styleId="WW8Num10z5">
    <w:name w:val="WW8Num10z5"/>
    <w:rsid w:val="00357441"/>
  </w:style>
  <w:style w:type="character" w:customStyle="1" w:styleId="WW8Num10z6">
    <w:name w:val="WW8Num10z6"/>
    <w:rsid w:val="00357441"/>
  </w:style>
  <w:style w:type="character" w:customStyle="1" w:styleId="WW8Num10z7">
    <w:name w:val="WW8Num10z7"/>
    <w:rsid w:val="00357441"/>
  </w:style>
  <w:style w:type="character" w:customStyle="1" w:styleId="WW8Num10z8">
    <w:name w:val="WW8Num10z8"/>
    <w:rsid w:val="00357441"/>
  </w:style>
  <w:style w:type="character" w:customStyle="1" w:styleId="WW8Num11z0">
    <w:name w:val="WW8Num11z0"/>
    <w:rsid w:val="00357441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57441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57441"/>
  </w:style>
  <w:style w:type="character" w:customStyle="1" w:styleId="WW8Num12z2">
    <w:name w:val="WW8Num12z2"/>
    <w:rsid w:val="00357441"/>
  </w:style>
  <w:style w:type="character" w:customStyle="1" w:styleId="WW8Num12z3">
    <w:name w:val="WW8Num12z3"/>
    <w:rsid w:val="00357441"/>
  </w:style>
  <w:style w:type="character" w:customStyle="1" w:styleId="WW8Num12z4">
    <w:name w:val="WW8Num12z4"/>
    <w:rsid w:val="00357441"/>
  </w:style>
  <w:style w:type="character" w:customStyle="1" w:styleId="WW8Num12z5">
    <w:name w:val="WW8Num12z5"/>
    <w:rsid w:val="00357441"/>
  </w:style>
  <w:style w:type="character" w:customStyle="1" w:styleId="WW8Num12z6">
    <w:name w:val="WW8Num12z6"/>
    <w:rsid w:val="00357441"/>
  </w:style>
  <w:style w:type="character" w:customStyle="1" w:styleId="WW8Num12z7">
    <w:name w:val="WW8Num12z7"/>
    <w:rsid w:val="00357441"/>
  </w:style>
  <w:style w:type="character" w:customStyle="1" w:styleId="WW8Num12z8">
    <w:name w:val="WW8Num12z8"/>
    <w:rsid w:val="00357441"/>
  </w:style>
  <w:style w:type="character" w:customStyle="1" w:styleId="WW8Num13z0">
    <w:name w:val="WW8Num13z0"/>
    <w:rsid w:val="00357441"/>
    <w:rPr>
      <w:rFonts w:cs="Times New Roman"/>
      <w:b/>
    </w:rPr>
  </w:style>
  <w:style w:type="character" w:customStyle="1" w:styleId="WW8Num14z0">
    <w:name w:val="WW8Num14z0"/>
    <w:rsid w:val="00357441"/>
    <w:rPr>
      <w:rFonts w:cs="Times New Roman"/>
      <w:b/>
    </w:rPr>
  </w:style>
  <w:style w:type="character" w:customStyle="1" w:styleId="WW8Num14z2">
    <w:name w:val="WW8Num14z2"/>
    <w:rsid w:val="00357441"/>
  </w:style>
  <w:style w:type="character" w:customStyle="1" w:styleId="WW8Num14z3">
    <w:name w:val="WW8Num14z3"/>
    <w:rsid w:val="00357441"/>
  </w:style>
  <w:style w:type="character" w:customStyle="1" w:styleId="WW8Num14z4">
    <w:name w:val="WW8Num14z4"/>
    <w:rsid w:val="00357441"/>
  </w:style>
  <w:style w:type="character" w:customStyle="1" w:styleId="WW8Num14z5">
    <w:name w:val="WW8Num14z5"/>
    <w:rsid w:val="00357441"/>
  </w:style>
  <w:style w:type="character" w:customStyle="1" w:styleId="WW8Num14z6">
    <w:name w:val="WW8Num14z6"/>
    <w:rsid w:val="00357441"/>
  </w:style>
  <w:style w:type="character" w:customStyle="1" w:styleId="WW8Num14z7">
    <w:name w:val="WW8Num14z7"/>
    <w:rsid w:val="00357441"/>
  </w:style>
  <w:style w:type="character" w:customStyle="1" w:styleId="WW8Num14z8">
    <w:name w:val="WW8Num14z8"/>
    <w:rsid w:val="00357441"/>
  </w:style>
  <w:style w:type="character" w:customStyle="1" w:styleId="WW8Num15z0">
    <w:name w:val="WW8Num15z0"/>
    <w:rsid w:val="00357441"/>
    <w:rPr>
      <w:rFonts w:cs="Times New Roman"/>
      <w:b/>
    </w:rPr>
  </w:style>
  <w:style w:type="character" w:customStyle="1" w:styleId="WW8Num16z0">
    <w:name w:val="WW8Num16z0"/>
    <w:rsid w:val="00357441"/>
    <w:rPr>
      <w:rFonts w:cs="Times New Roman"/>
      <w:b/>
    </w:rPr>
  </w:style>
  <w:style w:type="character" w:customStyle="1" w:styleId="WW8Num16z1">
    <w:name w:val="WW8Num16z1"/>
    <w:rsid w:val="00357441"/>
  </w:style>
  <w:style w:type="character" w:customStyle="1" w:styleId="WW8Num16z2">
    <w:name w:val="WW8Num16z2"/>
    <w:rsid w:val="00357441"/>
  </w:style>
  <w:style w:type="character" w:customStyle="1" w:styleId="WW8Num16z3">
    <w:name w:val="WW8Num16z3"/>
    <w:rsid w:val="00357441"/>
  </w:style>
  <w:style w:type="character" w:customStyle="1" w:styleId="WW8Num16z4">
    <w:name w:val="WW8Num16z4"/>
    <w:rsid w:val="00357441"/>
  </w:style>
  <w:style w:type="character" w:customStyle="1" w:styleId="WW8Num16z5">
    <w:name w:val="WW8Num16z5"/>
    <w:rsid w:val="00357441"/>
  </w:style>
  <w:style w:type="character" w:customStyle="1" w:styleId="WW8Num16z6">
    <w:name w:val="WW8Num16z6"/>
    <w:rsid w:val="00357441"/>
  </w:style>
  <w:style w:type="character" w:customStyle="1" w:styleId="WW8Num16z7">
    <w:name w:val="WW8Num16z7"/>
    <w:rsid w:val="00357441"/>
  </w:style>
  <w:style w:type="character" w:customStyle="1" w:styleId="WW8Num16z8">
    <w:name w:val="WW8Num16z8"/>
    <w:rsid w:val="00357441"/>
  </w:style>
  <w:style w:type="character" w:customStyle="1" w:styleId="WW8Num17z0">
    <w:name w:val="WW8Num17z0"/>
    <w:rsid w:val="00357441"/>
    <w:rPr>
      <w:rFonts w:cs="Times New Roman"/>
      <w:b/>
    </w:rPr>
  </w:style>
  <w:style w:type="character" w:customStyle="1" w:styleId="WW8Num18z0">
    <w:name w:val="WW8Num18z0"/>
    <w:rsid w:val="00357441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57441"/>
    <w:rPr>
      <w:rFonts w:cs="Times New Roman"/>
      <w:b/>
    </w:rPr>
  </w:style>
  <w:style w:type="character" w:customStyle="1" w:styleId="WW8Num19z0">
    <w:name w:val="WW8Num19z0"/>
    <w:rsid w:val="00357441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57441"/>
    <w:rPr>
      <w:rFonts w:ascii="Courier New" w:hAnsi="Courier New" w:cs="Times New Roman"/>
      <w:b/>
    </w:rPr>
  </w:style>
  <w:style w:type="character" w:customStyle="1" w:styleId="WW8Num19z2">
    <w:name w:val="WW8Num19z2"/>
    <w:rsid w:val="00357441"/>
    <w:rPr>
      <w:rFonts w:cs="Times New Roman"/>
      <w:b/>
    </w:rPr>
  </w:style>
  <w:style w:type="character" w:customStyle="1" w:styleId="WW8Num20z0">
    <w:name w:val="WW8Num20z0"/>
    <w:rsid w:val="00357441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57441"/>
    <w:rPr>
      <w:rFonts w:ascii="Courier New" w:hAnsi="Courier New" w:cs="Times New Roman"/>
      <w:b/>
    </w:rPr>
  </w:style>
  <w:style w:type="character" w:customStyle="1" w:styleId="WW8Num20z2">
    <w:name w:val="WW8Num20z2"/>
    <w:rsid w:val="00357441"/>
    <w:rPr>
      <w:rFonts w:cs="Times New Roman"/>
      <w:b/>
    </w:rPr>
  </w:style>
  <w:style w:type="character" w:customStyle="1" w:styleId="WW8Num21z0">
    <w:name w:val="WW8Num21z0"/>
    <w:rsid w:val="00357441"/>
    <w:rPr>
      <w:rFonts w:cs="Times New Roman"/>
      <w:b/>
    </w:rPr>
  </w:style>
  <w:style w:type="character" w:customStyle="1" w:styleId="WW8Num22z0">
    <w:name w:val="WW8Num22z0"/>
    <w:rsid w:val="00357441"/>
    <w:rPr>
      <w:rFonts w:cs="Times New Roman"/>
      <w:b/>
    </w:rPr>
  </w:style>
  <w:style w:type="character" w:customStyle="1" w:styleId="24">
    <w:name w:val="Основной шрифт абзаца2"/>
    <w:rsid w:val="00357441"/>
  </w:style>
  <w:style w:type="character" w:customStyle="1" w:styleId="WW8Num11z1">
    <w:name w:val="WW8Num11z1"/>
    <w:rsid w:val="00357441"/>
  </w:style>
  <w:style w:type="character" w:customStyle="1" w:styleId="WW8Num11z2">
    <w:name w:val="WW8Num11z2"/>
    <w:rsid w:val="00357441"/>
  </w:style>
  <w:style w:type="character" w:customStyle="1" w:styleId="WW8Num11z3">
    <w:name w:val="WW8Num11z3"/>
    <w:rsid w:val="00357441"/>
  </w:style>
  <w:style w:type="character" w:customStyle="1" w:styleId="WW8Num11z4">
    <w:name w:val="WW8Num11z4"/>
    <w:rsid w:val="00357441"/>
  </w:style>
  <w:style w:type="character" w:customStyle="1" w:styleId="WW8Num11z5">
    <w:name w:val="WW8Num11z5"/>
    <w:rsid w:val="00357441"/>
  </w:style>
  <w:style w:type="character" w:customStyle="1" w:styleId="WW8Num11z6">
    <w:name w:val="WW8Num11z6"/>
    <w:rsid w:val="00357441"/>
  </w:style>
  <w:style w:type="character" w:customStyle="1" w:styleId="WW8Num11z7">
    <w:name w:val="WW8Num11z7"/>
    <w:rsid w:val="00357441"/>
  </w:style>
  <w:style w:type="character" w:customStyle="1" w:styleId="WW8Num11z8">
    <w:name w:val="WW8Num11z8"/>
    <w:rsid w:val="00357441"/>
  </w:style>
  <w:style w:type="character" w:customStyle="1" w:styleId="WW8Num13z2">
    <w:name w:val="WW8Num13z2"/>
    <w:rsid w:val="00357441"/>
    <w:rPr>
      <w:rFonts w:cs="Times New Roman"/>
      <w:b/>
    </w:rPr>
  </w:style>
  <w:style w:type="character" w:customStyle="1" w:styleId="WW8Num14z1">
    <w:name w:val="WW8Num14z1"/>
    <w:rsid w:val="00357441"/>
    <w:rPr>
      <w:rFonts w:ascii="Courier New" w:hAnsi="Courier New" w:cs="Times New Roman"/>
      <w:b/>
    </w:rPr>
  </w:style>
  <w:style w:type="character" w:customStyle="1" w:styleId="WW8Num15z1">
    <w:name w:val="WW8Num15z1"/>
    <w:rsid w:val="00357441"/>
    <w:rPr>
      <w:rFonts w:ascii="Courier New" w:hAnsi="Courier New" w:cs="Times New Roman"/>
      <w:b/>
    </w:rPr>
  </w:style>
  <w:style w:type="character" w:customStyle="1" w:styleId="WW8Num15z2">
    <w:name w:val="WW8Num15z2"/>
    <w:rsid w:val="00357441"/>
    <w:rPr>
      <w:rFonts w:cs="Times New Roman"/>
      <w:b/>
    </w:rPr>
  </w:style>
  <w:style w:type="character" w:customStyle="1" w:styleId="WW8Num18z1">
    <w:name w:val="WW8Num18z1"/>
    <w:rsid w:val="00357441"/>
  </w:style>
  <w:style w:type="character" w:customStyle="1" w:styleId="WW8Num18z3">
    <w:name w:val="WW8Num18z3"/>
    <w:rsid w:val="00357441"/>
  </w:style>
  <w:style w:type="character" w:customStyle="1" w:styleId="WW8Num18z4">
    <w:name w:val="WW8Num18z4"/>
    <w:rsid w:val="00357441"/>
  </w:style>
  <w:style w:type="character" w:customStyle="1" w:styleId="WW8Num18z5">
    <w:name w:val="WW8Num18z5"/>
    <w:rsid w:val="00357441"/>
  </w:style>
  <w:style w:type="character" w:customStyle="1" w:styleId="WW8Num18z6">
    <w:name w:val="WW8Num18z6"/>
    <w:rsid w:val="00357441"/>
  </w:style>
  <w:style w:type="character" w:customStyle="1" w:styleId="WW8Num18z7">
    <w:name w:val="WW8Num18z7"/>
    <w:rsid w:val="00357441"/>
  </w:style>
  <w:style w:type="character" w:customStyle="1" w:styleId="WW8Num18z8">
    <w:name w:val="WW8Num18z8"/>
    <w:rsid w:val="00357441"/>
  </w:style>
  <w:style w:type="character" w:customStyle="1" w:styleId="WW8Num19z3">
    <w:name w:val="WW8Num19z3"/>
    <w:rsid w:val="00357441"/>
  </w:style>
  <w:style w:type="character" w:customStyle="1" w:styleId="WW8Num19z4">
    <w:name w:val="WW8Num19z4"/>
    <w:rsid w:val="00357441"/>
  </w:style>
  <w:style w:type="character" w:customStyle="1" w:styleId="WW8Num19z5">
    <w:name w:val="WW8Num19z5"/>
    <w:rsid w:val="00357441"/>
  </w:style>
  <w:style w:type="character" w:customStyle="1" w:styleId="WW8Num19z6">
    <w:name w:val="WW8Num19z6"/>
    <w:rsid w:val="00357441"/>
  </w:style>
  <w:style w:type="character" w:customStyle="1" w:styleId="WW8Num19z7">
    <w:name w:val="WW8Num19z7"/>
    <w:rsid w:val="00357441"/>
  </w:style>
  <w:style w:type="character" w:customStyle="1" w:styleId="WW8Num19z8">
    <w:name w:val="WW8Num19z8"/>
    <w:rsid w:val="00357441"/>
  </w:style>
  <w:style w:type="character" w:customStyle="1" w:styleId="WW8Num21z1">
    <w:name w:val="WW8Num21z1"/>
    <w:rsid w:val="00357441"/>
  </w:style>
  <w:style w:type="character" w:customStyle="1" w:styleId="WW8Num21z2">
    <w:name w:val="WW8Num21z2"/>
    <w:rsid w:val="00357441"/>
  </w:style>
  <w:style w:type="character" w:customStyle="1" w:styleId="WW8Num21z3">
    <w:name w:val="WW8Num21z3"/>
    <w:rsid w:val="00357441"/>
  </w:style>
  <w:style w:type="character" w:customStyle="1" w:styleId="WW8Num21z4">
    <w:name w:val="WW8Num21z4"/>
    <w:rsid w:val="00357441"/>
  </w:style>
  <w:style w:type="character" w:customStyle="1" w:styleId="WW8Num21z5">
    <w:name w:val="WW8Num21z5"/>
    <w:rsid w:val="00357441"/>
  </w:style>
  <w:style w:type="character" w:customStyle="1" w:styleId="WW8Num21z6">
    <w:name w:val="WW8Num21z6"/>
    <w:rsid w:val="00357441"/>
  </w:style>
  <w:style w:type="character" w:customStyle="1" w:styleId="WW8Num21z7">
    <w:name w:val="WW8Num21z7"/>
    <w:rsid w:val="00357441"/>
  </w:style>
  <w:style w:type="character" w:customStyle="1" w:styleId="WW8Num21z8">
    <w:name w:val="WW8Num21z8"/>
    <w:rsid w:val="00357441"/>
  </w:style>
  <w:style w:type="character" w:customStyle="1" w:styleId="WW8Num4z1">
    <w:name w:val="WW8Num4z1"/>
    <w:rsid w:val="00357441"/>
    <w:rPr>
      <w:rFonts w:hint="default"/>
    </w:rPr>
  </w:style>
  <w:style w:type="character" w:customStyle="1" w:styleId="WW8Num4z2">
    <w:name w:val="WW8Num4z2"/>
    <w:rsid w:val="00357441"/>
    <w:rPr>
      <w:rFonts w:hint="default"/>
      <w:i w:val="0"/>
    </w:rPr>
  </w:style>
  <w:style w:type="character" w:customStyle="1" w:styleId="13">
    <w:name w:val="Основной шрифт абзаца1"/>
    <w:rsid w:val="00357441"/>
  </w:style>
  <w:style w:type="character" w:customStyle="1" w:styleId="14">
    <w:name w:val="Знак Знак1"/>
    <w:rsid w:val="00357441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57441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57441"/>
    <w:rPr>
      <w:b/>
      <w:sz w:val="28"/>
      <w:lang w:val="ru-RU" w:bidi="ar-SA"/>
    </w:rPr>
  </w:style>
  <w:style w:type="character" w:customStyle="1" w:styleId="af5">
    <w:name w:val="Символ сноски"/>
    <w:rsid w:val="00357441"/>
    <w:rPr>
      <w:vertAlign w:val="superscript"/>
    </w:rPr>
  </w:style>
  <w:style w:type="character" w:customStyle="1" w:styleId="41">
    <w:name w:val="Знак Знак4"/>
    <w:rsid w:val="00357441"/>
    <w:rPr>
      <w:sz w:val="24"/>
      <w:lang w:val="ru-RU" w:bidi="ar-SA"/>
    </w:rPr>
  </w:style>
  <w:style w:type="character" w:customStyle="1" w:styleId="25">
    <w:name w:val="Знак Знак2"/>
    <w:rsid w:val="00357441"/>
    <w:rPr>
      <w:sz w:val="24"/>
      <w:szCs w:val="24"/>
      <w:lang w:val="ru-RU" w:bidi="ar-SA"/>
    </w:rPr>
  </w:style>
  <w:style w:type="character" w:customStyle="1" w:styleId="110">
    <w:name w:val="Заголовок 1 Знак1"/>
    <w:aliases w:val="Заголовок 1 Знак Знак1"/>
    <w:rsid w:val="00357441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57441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57441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57441"/>
    <w:rPr>
      <w:sz w:val="24"/>
      <w:szCs w:val="24"/>
      <w:lang w:val="ru-RU" w:bidi="ar-SA"/>
    </w:rPr>
  </w:style>
  <w:style w:type="character" w:customStyle="1" w:styleId="15">
    <w:name w:val="Знак сноски1"/>
    <w:rsid w:val="00357441"/>
    <w:rPr>
      <w:vertAlign w:val="superscript"/>
    </w:rPr>
  </w:style>
  <w:style w:type="character" w:styleId="af6">
    <w:name w:val="FollowedHyperlink"/>
    <w:uiPriority w:val="99"/>
    <w:rsid w:val="00357441"/>
    <w:rPr>
      <w:color w:val="0000FF"/>
      <w:u w:val="single"/>
    </w:rPr>
  </w:style>
  <w:style w:type="character" w:customStyle="1" w:styleId="af7">
    <w:name w:val="Символы концевой сноски"/>
    <w:rsid w:val="00357441"/>
    <w:rPr>
      <w:vertAlign w:val="superscript"/>
    </w:rPr>
  </w:style>
  <w:style w:type="character" w:customStyle="1" w:styleId="WW-">
    <w:name w:val="WW-Символы концевой сноски"/>
    <w:rsid w:val="00357441"/>
  </w:style>
  <w:style w:type="character" w:customStyle="1" w:styleId="apple-converted-space">
    <w:name w:val="apple-converted-space"/>
    <w:rsid w:val="00357441"/>
  </w:style>
  <w:style w:type="character" w:customStyle="1" w:styleId="s1">
    <w:name w:val="s1"/>
    <w:rsid w:val="00357441"/>
  </w:style>
  <w:style w:type="character" w:customStyle="1" w:styleId="af8">
    <w:name w:val="Маркеры списка"/>
    <w:rsid w:val="00357441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57441"/>
    <w:rPr>
      <w:vertAlign w:val="superscript"/>
    </w:rPr>
  </w:style>
  <w:style w:type="character" w:customStyle="1" w:styleId="ListLabel1">
    <w:name w:val="ListLabel 1"/>
    <w:rsid w:val="00357441"/>
    <w:rPr>
      <w:rFonts w:cs="Times New Roman"/>
      <w:b/>
    </w:rPr>
  </w:style>
  <w:style w:type="character" w:customStyle="1" w:styleId="ListLabel2">
    <w:name w:val="ListLabel 2"/>
    <w:rsid w:val="00357441"/>
    <w:rPr>
      <w:rFonts w:cs="Courier New"/>
    </w:rPr>
  </w:style>
  <w:style w:type="character" w:customStyle="1" w:styleId="ListLabel3">
    <w:name w:val="ListLabel 3"/>
    <w:rsid w:val="00357441"/>
    <w:rPr>
      <w:rFonts w:cs="Times New Roman"/>
      <w:color w:val="000000"/>
    </w:rPr>
  </w:style>
  <w:style w:type="character" w:customStyle="1" w:styleId="ListLabel5">
    <w:name w:val="ListLabel 5"/>
    <w:rsid w:val="00357441"/>
    <w:rPr>
      <w:rFonts w:cs="Symbol"/>
      <w:sz w:val="22"/>
      <w:szCs w:val="22"/>
    </w:rPr>
  </w:style>
  <w:style w:type="character" w:customStyle="1" w:styleId="ListLabel6">
    <w:name w:val="ListLabel 6"/>
    <w:rsid w:val="00357441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57441"/>
    <w:rPr>
      <w:vertAlign w:val="superscript"/>
    </w:rPr>
  </w:style>
  <w:style w:type="paragraph" w:customStyle="1" w:styleId="17">
    <w:name w:val="Заголовок1"/>
    <w:basedOn w:val="a"/>
    <w:next w:val="af2"/>
    <w:rsid w:val="0035744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rsid w:val="00357441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qFormat/>
    <w:rsid w:val="00357441"/>
    <w:rPr>
      <w:bCs/>
      <w:sz w:val="56"/>
      <w:szCs w:val="56"/>
    </w:rPr>
  </w:style>
  <w:style w:type="paragraph" w:customStyle="1" w:styleId="26">
    <w:name w:val="Указатель2"/>
    <w:basedOn w:val="a"/>
    <w:rsid w:val="00357441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35744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357441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357441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357441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357441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5744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57441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57441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357441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57441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357441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qFormat/>
    <w:rsid w:val="00357441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57441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d">
    <w:name w:val="Body Text Indent"/>
    <w:aliases w:val="текст"/>
    <w:basedOn w:val="a"/>
    <w:link w:val="afe"/>
    <w:rsid w:val="00357441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5744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uiPriority w:val="99"/>
    <w:rsid w:val="0035744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57441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357441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35744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357441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57441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5744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357441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357441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57441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5744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357441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Подзаголовок Знак Знак"/>
    <w:basedOn w:val="a"/>
    <w:next w:val="af2"/>
    <w:link w:val="aff3"/>
    <w:qFormat/>
    <w:rsid w:val="00357441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Подзаголовок Знак Знак Знак"/>
    <w:basedOn w:val="a0"/>
    <w:link w:val="aff2"/>
    <w:rsid w:val="00357441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57441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35744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357441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5744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357441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35744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35744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35744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35744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rsid w:val="00357441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357441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5744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357441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357441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357441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3574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574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574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574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57441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3574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574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357441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35744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e">
    <w:name w:val="Колонтитул1"/>
    <w:basedOn w:val="a"/>
    <w:link w:val="affd"/>
    <w:rsid w:val="0035744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3574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357441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3574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357441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357441"/>
  </w:style>
  <w:style w:type="paragraph" w:customStyle="1" w:styleId="2b">
    <w:name w:val="Абзац списка2"/>
    <w:basedOn w:val="a"/>
    <w:rsid w:val="0035744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nhideWhenUsed/>
    <w:rsid w:val="003574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rsid w:val="003574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nhideWhenUsed/>
    <w:rsid w:val="0035744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rsid w:val="0035744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57441"/>
  </w:style>
  <w:style w:type="character" w:styleId="afff1">
    <w:name w:val="Placeholder Text"/>
    <w:basedOn w:val="a0"/>
    <w:uiPriority w:val="99"/>
    <w:semiHidden/>
    <w:rsid w:val="00357441"/>
    <w:rPr>
      <w:color w:val="808080"/>
    </w:rPr>
  </w:style>
  <w:style w:type="paragraph" w:styleId="afff2">
    <w:name w:val="annotation text"/>
    <w:basedOn w:val="a"/>
    <w:link w:val="afff3"/>
    <w:unhideWhenUsed/>
    <w:rsid w:val="0035744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fff3">
    <w:name w:val="Текст примечания Знак"/>
    <w:basedOn w:val="a0"/>
    <w:link w:val="afff2"/>
    <w:rsid w:val="00357441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8">
    <w:name w:val="Без интервала Знак"/>
    <w:link w:val="a7"/>
    <w:uiPriority w:val="1"/>
    <w:rsid w:val="0034372C"/>
  </w:style>
  <w:style w:type="paragraph" w:styleId="2c">
    <w:name w:val="Body Text 2"/>
    <w:basedOn w:val="a"/>
    <w:link w:val="2d"/>
    <w:unhideWhenUsed/>
    <w:rsid w:val="001056EB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rsid w:val="001056EB"/>
  </w:style>
  <w:style w:type="character" w:customStyle="1" w:styleId="212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ocked/>
    <w:rsid w:val="00772C4B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772C4B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1Char">
    <w:name w:val="Heading 1 Char"/>
    <w:locked/>
    <w:rsid w:val="00772C4B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772C4B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772C4B"/>
    <w:rPr>
      <w:rFonts w:ascii="Cambria" w:hAnsi="Cambria" w:cs="Cambria"/>
      <w:b/>
      <w:bCs/>
      <w:sz w:val="26"/>
      <w:szCs w:val="26"/>
    </w:rPr>
  </w:style>
  <w:style w:type="paragraph" w:customStyle="1" w:styleId="37">
    <w:name w:val="Стиль3 Знак"/>
    <w:basedOn w:val="22"/>
    <w:rsid w:val="00772C4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772C4B"/>
    <w:pPr>
      <w:spacing w:before="120"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styleId="afff4">
    <w:name w:val="page number"/>
    <w:rsid w:val="00772C4B"/>
    <w:rPr>
      <w:rFonts w:cs="Times New Roman"/>
    </w:rPr>
  </w:style>
  <w:style w:type="paragraph" w:customStyle="1" w:styleId="2-11">
    <w:name w:val="2-11"/>
    <w:basedOn w:val="a"/>
    <w:rsid w:val="00772C4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8">
    <w:name w:val="Body Text Indent 3"/>
    <w:aliases w:val="Знак2"/>
    <w:basedOn w:val="a"/>
    <w:link w:val="39"/>
    <w:rsid w:val="00772C4B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9">
    <w:name w:val="Основной текст с отступом 3 Знак"/>
    <w:aliases w:val="Знак2 Знак"/>
    <w:basedOn w:val="a0"/>
    <w:link w:val="38"/>
    <w:rsid w:val="00772C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a">
    <w:name w:val="3"/>
    <w:basedOn w:val="a"/>
    <w:rsid w:val="00772C4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5">
    <w:name w:val="Тендерные данные"/>
    <w:basedOn w:val="a"/>
    <w:semiHidden/>
    <w:rsid w:val="00772C4B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1">
    <w:name w:val="FR1"/>
    <w:rsid w:val="00772C4B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6">
    <w:name w:val="List Bullet"/>
    <w:basedOn w:val="a"/>
    <w:autoRedefine/>
    <w:rsid w:val="00772C4B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7">
    <w:name w:val="Date"/>
    <w:basedOn w:val="a"/>
    <w:next w:val="a"/>
    <w:link w:val="afff8"/>
    <w:rsid w:val="00772C4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8">
    <w:name w:val="Дата Знак"/>
    <w:basedOn w:val="a0"/>
    <w:link w:val="afff7"/>
    <w:rsid w:val="00772C4B"/>
    <w:rPr>
      <w:rFonts w:ascii="Times New Roman" w:eastAsia="Times New Roman" w:hAnsi="Times New Roman" w:cs="Times New Roman"/>
      <w:sz w:val="24"/>
      <w:szCs w:val="24"/>
    </w:rPr>
  </w:style>
  <w:style w:type="paragraph" w:customStyle="1" w:styleId="afff9">
    <w:name w:val="МП"/>
    <w:basedOn w:val="a"/>
    <w:rsid w:val="00772C4B"/>
    <w:pPr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fffa">
    <w:name w:val="Готовый"/>
    <w:basedOn w:val="a"/>
    <w:rsid w:val="00772C4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1">
    <w:name w:val="заголовок 6"/>
    <w:basedOn w:val="a"/>
    <w:next w:val="a"/>
    <w:rsid w:val="00772C4B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rsid w:val="00772C4B"/>
    <w:rPr>
      <w:rFonts w:cs="Times New Roman"/>
      <w:color w:val="800000"/>
    </w:rPr>
  </w:style>
  <w:style w:type="character" w:customStyle="1" w:styleId="HeaderChar">
    <w:name w:val="Header Char"/>
    <w:locked/>
    <w:rsid w:val="00772C4B"/>
    <w:rPr>
      <w:rFonts w:cs="Times New Roman"/>
      <w:sz w:val="24"/>
      <w:szCs w:val="24"/>
      <w:lang w:val="ru-RU" w:eastAsia="ru-RU"/>
    </w:rPr>
  </w:style>
  <w:style w:type="paragraph" w:styleId="43">
    <w:name w:val="List Bullet 4"/>
    <w:basedOn w:val="a"/>
    <w:autoRedefine/>
    <w:rsid w:val="00772C4B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1">
    <w:name w:val="List Bullet 5"/>
    <w:basedOn w:val="a"/>
    <w:autoRedefine/>
    <w:rsid w:val="00772C4B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b">
    <w:name w:val="List Number 3"/>
    <w:basedOn w:val="a"/>
    <w:rsid w:val="00772C4B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4">
    <w:name w:val="List Number 4"/>
    <w:basedOn w:val="a"/>
    <w:rsid w:val="00772C4B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2">
    <w:name w:val="List Number 5"/>
    <w:basedOn w:val="a"/>
    <w:rsid w:val="00772C4B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struction">
    <w:name w:val="Instruction"/>
    <w:basedOn w:val="2c"/>
    <w:rsid w:val="00772C4B"/>
    <w:pPr>
      <w:tabs>
        <w:tab w:val="num" w:pos="360"/>
      </w:tabs>
      <w:spacing w:before="180" w:after="60" w:line="240" w:lineRule="auto"/>
      <w:ind w:left="360" w:hanging="36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afffb">
    <w:name w:val="Ãîòîâûé"/>
    <w:basedOn w:val="a"/>
    <w:rsid w:val="00772C4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rsid w:val="00772C4B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ffc">
    <w:name w:val="Условия контракта"/>
    <w:basedOn w:val="a"/>
    <w:semiHidden/>
    <w:rsid w:val="00772C4B"/>
    <w:pPr>
      <w:tabs>
        <w:tab w:val="num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c">
    <w:name w:val="Раздел 3"/>
    <w:basedOn w:val="a"/>
    <w:semiHidden/>
    <w:rsid w:val="00772C4B"/>
    <w:pPr>
      <w:tabs>
        <w:tab w:val="num" w:pos="432"/>
      </w:tabs>
      <w:spacing w:before="120" w:after="120" w:line="240" w:lineRule="auto"/>
      <w:ind w:left="432" w:hanging="4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ffd">
    <w:name w:val="Document Map"/>
    <w:basedOn w:val="a"/>
    <w:link w:val="afffe"/>
    <w:semiHidden/>
    <w:rsid w:val="00772C4B"/>
    <w:pPr>
      <w:shd w:val="clear" w:color="auto" w:fill="000080"/>
      <w:spacing w:after="0" w:line="240" w:lineRule="auto"/>
    </w:pPr>
    <w:rPr>
      <w:rFonts w:ascii="Times New Roman" w:eastAsia="Times New Roman" w:hAnsi="Times New Roman" w:cs="Times New Roman"/>
      <w:sz w:val="2"/>
      <w:szCs w:val="2"/>
    </w:rPr>
  </w:style>
  <w:style w:type="character" w:customStyle="1" w:styleId="afffe">
    <w:name w:val="Схема документа Знак"/>
    <w:basedOn w:val="a0"/>
    <w:link w:val="afffd"/>
    <w:semiHidden/>
    <w:rsid w:val="00772C4B"/>
    <w:rPr>
      <w:rFonts w:ascii="Times New Roman" w:eastAsia="Times New Roman" w:hAnsi="Times New Roman" w:cs="Times New Roman"/>
      <w:sz w:val="2"/>
      <w:szCs w:val="2"/>
      <w:shd w:val="clear" w:color="auto" w:fill="000080"/>
    </w:rPr>
  </w:style>
  <w:style w:type="paragraph" w:styleId="affff">
    <w:name w:val="Title"/>
    <w:basedOn w:val="a"/>
    <w:link w:val="1f1"/>
    <w:qFormat/>
    <w:rsid w:val="00772C4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1">
    <w:name w:val="Заголовок Знак1"/>
    <w:basedOn w:val="a0"/>
    <w:link w:val="affff"/>
    <w:rsid w:val="00772C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"/>
    <w:basedOn w:val="a"/>
    <w:rsid w:val="00772C4B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FontStyle46">
    <w:name w:val="Font Style46"/>
    <w:rsid w:val="00772C4B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772C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2C4B"/>
    <w:rPr>
      <w:rFonts w:ascii="Courier New" w:eastAsia="Times New Roman" w:hAnsi="Courier New" w:cs="Times New Roman"/>
      <w:sz w:val="20"/>
      <w:szCs w:val="20"/>
    </w:rPr>
  </w:style>
  <w:style w:type="paragraph" w:customStyle="1" w:styleId="222">
    <w:name w:val="222"/>
    <w:basedOn w:val="a"/>
    <w:rsid w:val="00772C4B"/>
    <w:pPr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fff0">
    <w:name w:val="Подраздел"/>
    <w:basedOn w:val="a"/>
    <w:semiHidden/>
    <w:rsid w:val="00772C4B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styleId="affff1">
    <w:name w:val="Plain Text"/>
    <w:basedOn w:val="a"/>
    <w:link w:val="affff2"/>
    <w:rsid w:val="00772C4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2">
    <w:name w:val="Текст Знак"/>
    <w:basedOn w:val="a0"/>
    <w:link w:val="affff1"/>
    <w:rsid w:val="00772C4B"/>
    <w:rPr>
      <w:rFonts w:ascii="Courier New" w:eastAsia="Times New Roman" w:hAnsi="Courier New" w:cs="Times New Roman"/>
      <w:sz w:val="20"/>
      <w:szCs w:val="20"/>
    </w:rPr>
  </w:style>
  <w:style w:type="character" w:customStyle="1" w:styleId="spanheaderlot21">
    <w:name w:val="span_header_lot_21"/>
    <w:rsid w:val="00772C4B"/>
    <w:rPr>
      <w:rFonts w:cs="Times New Roman"/>
      <w:b/>
      <w:bCs/>
      <w:sz w:val="20"/>
      <w:szCs w:val="20"/>
    </w:rPr>
  </w:style>
  <w:style w:type="paragraph" w:styleId="2e">
    <w:name w:val="List Bullet 2"/>
    <w:basedOn w:val="a"/>
    <w:autoRedefine/>
    <w:rsid w:val="00772C4B"/>
    <w:pPr>
      <w:tabs>
        <w:tab w:val="num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d">
    <w:name w:val="List Bullet 3"/>
    <w:basedOn w:val="a"/>
    <w:autoRedefine/>
    <w:rsid w:val="00772C4B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3">
    <w:name w:val="List Number"/>
    <w:basedOn w:val="a"/>
    <w:rsid w:val="00772C4B"/>
    <w:pPr>
      <w:tabs>
        <w:tab w:val="num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4">
    <w:name w:val="Note Heading"/>
    <w:basedOn w:val="a"/>
    <w:next w:val="a"/>
    <w:link w:val="affff5"/>
    <w:rsid w:val="00772C4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5">
    <w:name w:val="Заголовок записки Знак"/>
    <w:basedOn w:val="a0"/>
    <w:link w:val="affff4"/>
    <w:rsid w:val="00772C4B"/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"/>
    <w:next w:val="a"/>
    <w:autoRedefine/>
    <w:rsid w:val="00772C4B"/>
    <w:pPr>
      <w:tabs>
        <w:tab w:val="left" w:pos="1134"/>
        <w:tab w:val="right" w:leader="dot" w:pos="9627"/>
      </w:tabs>
      <w:spacing w:after="0" w:line="240" w:lineRule="auto"/>
    </w:pPr>
    <w:rPr>
      <w:rFonts w:ascii="Times New Roman" w:eastAsia="Times New Roman" w:hAnsi="Times New Roman" w:cs="Times New Roman"/>
      <w:b/>
      <w:bCs/>
      <w:caps/>
      <w:noProof/>
      <w:sz w:val="20"/>
      <w:szCs w:val="20"/>
      <w:lang w:eastAsia="ru-RU"/>
    </w:rPr>
  </w:style>
  <w:style w:type="table" w:styleId="affff6">
    <w:name w:val="Table Grid"/>
    <w:basedOn w:val="a1"/>
    <w:uiPriority w:val="59"/>
    <w:rsid w:val="00772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772C4B"/>
    <w:pPr>
      <w:tabs>
        <w:tab w:val="num" w:pos="540"/>
      </w:tabs>
      <w:spacing w:before="480" w:after="240" w:line="240" w:lineRule="auto"/>
      <w:ind w:left="540" w:hanging="540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imlple">
    <w:name w:val="Simlple"/>
    <w:basedOn w:val="a"/>
    <w:rsid w:val="00772C4B"/>
    <w:pPr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Simlple"/>
    <w:rsid w:val="00772C4B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772C4B"/>
    <w:pPr>
      <w:tabs>
        <w:tab w:val="num" w:pos="720"/>
      </w:tabs>
      <w:ind w:firstLine="567"/>
    </w:pPr>
  </w:style>
  <w:style w:type="paragraph" w:styleId="1f3">
    <w:name w:val="index 1"/>
    <w:basedOn w:val="a"/>
    <w:next w:val="a"/>
    <w:autoRedefine/>
    <w:rsid w:val="00772C4B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7">
    <w:name w:val="Strong"/>
    <w:uiPriority w:val="22"/>
    <w:qFormat/>
    <w:rsid w:val="00772C4B"/>
    <w:rPr>
      <w:rFonts w:cs="Times New Roman"/>
      <w:b/>
      <w:bCs/>
    </w:rPr>
  </w:style>
  <w:style w:type="character" w:customStyle="1" w:styleId="71">
    <w:name w:val="Знак Знак7"/>
    <w:locked/>
    <w:rsid w:val="00772C4B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772C4B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6"/>
    <w:rsid w:val="00772C4B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772C4B"/>
    <w:pPr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character" w:customStyle="1" w:styleId="53">
    <w:name w:val="Знак Знак5"/>
    <w:rsid w:val="00772C4B"/>
    <w:rPr>
      <w:rFonts w:cs="Times New Roman"/>
      <w:sz w:val="24"/>
      <w:szCs w:val="24"/>
    </w:rPr>
  </w:style>
  <w:style w:type="paragraph" w:customStyle="1" w:styleId="3e">
    <w:name w:val="Абзац списка3"/>
    <w:basedOn w:val="a"/>
    <w:rsid w:val="00772C4B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paragraph" w:styleId="affff8">
    <w:name w:val="Body Text First Indent"/>
    <w:basedOn w:val="af2"/>
    <w:link w:val="affff9"/>
    <w:rsid w:val="00772C4B"/>
    <w:pPr>
      <w:ind w:firstLine="210"/>
    </w:pPr>
    <w:rPr>
      <w:sz w:val="20"/>
      <w:szCs w:val="20"/>
    </w:rPr>
  </w:style>
  <w:style w:type="character" w:customStyle="1" w:styleId="affff9">
    <w:name w:val="Красная строка Знак"/>
    <w:basedOn w:val="af3"/>
    <w:link w:val="affff8"/>
    <w:rsid w:val="00772C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">
    <w:name w:val="Body Text First Indent 2"/>
    <w:basedOn w:val="afd"/>
    <w:link w:val="2f0"/>
    <w:rsid w:val="00772C4B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0">
    <w:name w:val="Красная строка 2 Знак"/>
    <w:basedOn w:val="afe"/>
    <w:link w:val="2f"/>
    <w:rsid w:val="00772C4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1">
    <w:name w:val="ШТ Назв.2"/>
    <w:basedOn w:val="a"/>
    <w:rsid w:val="00772C4B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noProof/>
      <w:sz w:val="24"/>
      <w:szCs w:val="24"/>
      <w:lang w:val="en-US"/>
    </w:rPr>
  </w:style>
  <w:style w:type="character" w:customStyle="1" w:styleId="2f2">
    <w:name w:val="Знак2 Знак Знак"/>
    <w:rsid w:val="00772C4B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77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locked/>
    <w:rsid w:val="00772C4B"/>
    <w:rPr>
      <w:rFonts w:cs="Times New Roman"/>
      <w:lang w:val="ru-RU" w:eastAsia="ru-RU"/>
    </w:rPr>
  </w:style>
  <w:style w:type="character" w:customStyle="1" w:styleId="text">
    <w:name w:val="text"/>
    <w:rsid w:val="00772C4B"/>
    <w:rPr>
      <w:rFonts w:cs="Times New Roman"/>
    </w:rPr>
  </w:style>
  <w:style w:type="character" w:customStyle="1" w:styleId="62">
    <w:name w:val="Знак Знак6"/>
    <w:locked/>
    <w:rsid w:val="00772C4B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772C4B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772C4B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772C4B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772C4B"/>
    <w:rPr>
      <w:rFonts w:cs="Times New Roman"/>
      <w:sz w:val="24"/>
      <w:szCs w:val="24"/>
    </w:rPr>
  </w:style>
  <w:style w:type="character" w:customStyle="1" w:styleId="410">
    <w:name w:val="Знак Знак41"/>
    <w:rsid w:val="00772C4B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772C4B"/>
    <w:rPr>
      <w:rFonts w:cs="Times New Roman"/>
      <w:sz w:val="24"/>
      <w:szCs w:val="24"/>
    </w:rPr>
  </w:style>
  <w:style w:type="character" w:styleId="affffa">
    <w:name w:val="Emphasis"/>
    <w:qFormat/>
    <w:rsid w:val="00772C4B"/>
    <w:rPr>
      <w:rFonts w:cs="Times New Roman"/>
      <w:i/>
      <w:iCs/>
    </w:rPr>
  </w:style>
  <w:style w:type="paragraph" w:customStyle="1" w:styleId="desc2">
    <w:name w:val="desc2"/>
    <w:basedOn w:val="a"/>
    <w:rsid w:val="0077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r">
    <w:name w:val="ter"/>
    <w:rsid w:val="00772C4B"/>
    <w:rPr>
      <w:rFonts w:cs="Times New Roman"/>
    </w:rPr>
  </w:style>
  <w:style w:type="character" w:customStyle="1" w:styleId="2110">
    <w:name w:val="Знак2 Знак Знак11"/>
    <w:rsid w:val="00772C4B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772C4B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lang w:eastAsia="ru-RU"/>
    </w:rPr>
  </w:style>
  <w:style w:type="character" w:customStyle="1" w:styleId="114">
    <w:name w:val="Знак Знак11"/>
    <w:locked/>
    <w:rsid w:val="00772C4B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772C4B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772C4B"/>
    <w:rPr>
      <w:rFonts w:cs="Times New Roman"/>
    </w:rPr>
  </w:style>
  <w:style w:type="paragraph" w:customStyle="1" w:styleId="affffb">
    <w:name w:val="Знак Знак Знак Знак"/>
    <w:basedOn w:val="a"/>
    <w:rsid w:val="00772C4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c">
    <w:name w:val="Обычный.Нормальный абзац"/>
    <w:rsid w:val="00772C4B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772C4B"/>
    <w:pPr>
      <w:suppressAutoHyphens/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rsid w:val="00772C4B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772C4B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f4">
    <w:name w:val="Знак1"/>
    <w:basedOn w:val="a"/>
    <w:rsid w:val="00772C4B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rsid w:val="00772C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7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5">
    <w:name w:val="заголовок 1"/>
    <w:basedOn w:val="a"/>
    <w:next w:val="a"/>
    <w:rsid w:val="00772C4B"/>
    <w:pPr>
      <w:keepNext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20">
    <w:name w:val="Основной текст 32"/>
    <w:basedOn w:val="a"/>
    <w:rsid w:val="00772C4B"/>
    <w:pPr>
      <w:tabs>
        <w:tab w:val="left" w:pos="426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ffffd">
    <w:name w:val="Прижатый влево"/>
    <w:basedOn w:val="a"/>
    <w:next w:val="a"/>
    <w:rsid w:val="00772C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18"/>
      <w:szCs w:val="18"/>
      <w:lang w:eastAsia="ru-RU"/>
    </w:rPr>
  </w:style>
  <w:style w:type="character" w:customStyle="1" w:styleId="FontStyle23">
    <w:name w:val="Font Style23"/>
    <w:rsid w:val="00772C4B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rsid w:val="00772C4B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772C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772C4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772C4B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772C4B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">
    <w:name w:val="3. Текст"/>
    <w:basedOn w:val="a"/>
    <w:link w:val="3f0"/>
    <w:qFormat/>
    <w:rsid w:val="00772C4B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customStyle="1" w:styleId="3f0">
    <w:name w:val="3. Текст Знак"/>
    <w:link w:val="3f"/>
    <w:rsid w:val="00772C4B"/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customStyle="1" w:styleId="3f1">
    <w:name w:val="заголовок 3"/>
    <w:basedOn w:val="a"/>
    <w:next w:val="a"/>
    <w:rsid w:val="00772C4B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fffe">
    <w:name w:val="annotation subject"/>
    <w:basedOn w:val="afff2"/>
    <w:next w:val="afff2"/>
    <w:link w:val="afffff"/>
    <w:rsid w:val="00772C4B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ff">
    <w:name w:val="Тема примечания Знак"/>
    <w:basedOn w:val="afff3"/>
    <w:link w:val="affffe"/>
    <w:rsid w:val="00772C4B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paragraph" w:customStyle="1" w:styleId="3f2">
    <w:name w:val="Обычный3"/>
    <w:rsid w:val="00772C4B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45">
    <w:name w:val="index 4"/>
    <w:basedOn w:val="a"/>
    <w:next w:val="a"/>
    <w:autoRedefine/>
    <w:rsid w:val="00772C4B"/>
    <w:pPr>
      <w:spacing w:after="0" w:line="240" w:lineRule="auto"/>
      <w:ind w:left="800" w:hanging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0">
    <w:name w:val="Знак"/>
    <w:basedOn w:val="a"/>
    <w:rsid w:val="00772C4B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2f3">
    <w:name w:val="toc 2"/>
    <w:basedOn w:val="a"/>
    <w:next w:val="a"/>
    <w:autoRedefine/>
    <w:rsid w:val="00772C4B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772C4B"/>
    <w:pPr>
      <w:widowControl w:val="0"/>
      <w:autoSpaceDE w:val="0"/>
      <w:autoSpaceDN w:val="0"/>
      <w:adjustRightInd w:val="0"/>
      <w:spacing w:after="0" w:line="274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772C4B"/>
    <w:pPr>
      <w:widowControl w:val="0"/>
      <w:autoSpaceDE w:val="0"/>
      <w:autoSpaceDN w:val="0"/>
      <w:adjustRightInd w:val="0"/>
      <w:spacing w:after="0" w:line="269" w:lineRule="exact"/>
      <w:ind w:hanging="35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rsid w:val="00772C4B"/>
    <w:rPr>
      <w:rFonts w:ascii="Times New Roman" w:hAnsi="Times New Roman" w:cs="Times New Roman"/>
      <w:b/>
      <w:bCs/>
      <w:i/>
      <w:iCs/>
      <w:smallCaps/>
      <w:sz w:val="18"/>
      <w:szCs w:val="18"/>
    </w:rPr>
  </w:style>
  <w:style w:type="character" w:customStyle="1" w:styleId="FontStyle24">
    <w:name w:val="Font Style24"/>
    <w:rsid w:val="00772C4B"/>
    <w:rPr>
      <w:rFonts w:ascii="Times New Roman" w:hAnsi="Times New Roman" w:cs="Times New Roman"/>
      <w:i/>
      <w:iCs/>
      <w:sz w:val="22"/>
      <w:szCs w:val="22"/>
    </w:rPr>
  </w:style>
  <w:style w:type="character" w:customStyle="1" w:styleId="2f4">
    <w:name w:val="Основной текст (2)"/>
    <w:rsid w:val="00772C4B"/>
    <w:rPr>
      <w:rFonts w:ascii="Times New Roman" w:hAnsi="Times New Roman" w:cs="Times New Roman"/>
      <w:sz w:val="26"/>
      <w:szCs w:val="26"/>
      <w:u w:val="none"/>
    </w:rPr>
  </w:style>
  <w:style w:type="character" w:customStyle="1" w:styleId="2f5">
    <w:name w:val="Основной текст (2)_"/>
    <w:link w:val="214"/>
    <w:rsid w:val="00772C4B"/>
    <w:rPr>
      <w:sz w:val="26"/>
      <w:szCs w:val="26"/>
      <w:shd w:val="clear" w:color="auto" w:fill="FFFFFF"/>
    </w:rPr>
  </w:style>
  <w:style w:type="paragraph" w:customStyle="1" w:styleId="214">
    <w:name w:val="Основной текст (2)1"/>
    <w:basedOn w:val="a"/>
    <w:link w:val="2f5"/>
    <w:rsid w:val="00772C4B"/>
    <w:pPr>
      <w:widowControl w:val="0"/>
      <w:shd w:val="clear" w:color="auto" w:fill="FFFFFF"/>
      <w:spacing w:before="60" w:after="0" w:line="313" w:lineRule="exact"/>
      <w:ind w:hanging="140"/>
      <w:jc w:val="right"/>
    </w:pPr>
    <w:rPr>
      <w:sz w:val="26"/>
      <w:szCs w:val="26"/>
    </w:rPr>
  </w:style>
  <w:style w:type="character" w:customStyle="1" w:styleId="2f6">
    <w:name w:val="Основной текст (2) + Полужирный"/>
    <w:rsid w:val="00772C4B"/>
    <w:rPr>
      <w:rFonts w:ascii="Times New Roman" w:hAnsi="Times New Roman" w:cs="Times New Roman"/>
      <w:b/>
      <w:bCs/>
      <w:sz w:val="26"/>
      <w:szCs w:val="26"/>
      <w:u w:val="none"/>
      <w:lang w:bidi="ar-SA"/>
    </w:rPr>
  </w:style>
  <w:style w:type="character" w:customStyle="1" w:styleId="2f7">
    <w:name w:val="Основной текст (2) + Курсив"/>
    <w:rsid w:val="00772C4B"/>
    <w:rPr>
      <w:rFonts w:ascii="Times New Roman" w:hAnsi="Times New Roman" w:cs="Times New Roman"/>
      <w:i/>
      <w:iCs/>
      <w:sz w:val="26"/>
      <w:szCs w:val="26"/>
      <w:u w:val="none"/>
      <w:lang w:bidi="ar-SA"/>
    </w:rPr>
  </w:style>
  <w:style w:type="character" w:customStyle="1" w:styleId="BodyTextIndent2Char">
    <w:name w:val="Body Text Indent 2 Char"/>
    <w:locked/>
    <w:rsid w:val="00772C4B"/>
    <w:rPr>
      <w:rFonts w:ascii="Times New Roman" w:hAnsi="Times New Roman"/>
      <w:sz w:val="24"/>
    </w:rPr>
  </w:style>
  <w:style w:type="character" w:customStyle="1" w:styleId="211pt">
    <w:name w:val="Основной текст (2) + 11 pt"/>
    <w:rsid w:val="00772C4B"/>
    <w:rPr>
      <w:rFonts w:ascii="Times New Roman" w:hAnsi="Times New Roman" w:cs="Times New Roman"/>
      <w:sz w:val="22"/>
      <w:szCs w:val="22"/>
      <w:u w:val="none"/>
      <w:lang w:bidi="ar-SA"/>
    </w:rPr>
  </w:style>
  <w:style w:type="paragraph" w:customStyle="1" w:styleId="3f3">
    <w:name w:val="Основной текст3"/>
    <w:basedOn w:val="a"/>
    <w:rsid w:val="00772C4B"/>
    <w:pPr>
      <w:widowControl w:val="0"/>
      <w:shd w:val="clear" w:color="auto" w:fill="FFFFFF"/>
      <w:spacing w:after="240" w:line="245" w:lineRule="exact"/>
      <w:ind w:hanging="56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21">
    <w:name w:val="Основной текст 22"/>
    <w:basedOn w:val="a"/>
    <w:rsid w:val="00772C4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46">
    <w:name w:val="Основной текст (4)_"/>
    <w:link w:val="47"/>
    <w:rsid w:val="00772C4B"/>
    <w:rPr>
      <w:shd w:val="clear" w:color="auto" w:fill="FFFFFF"/>
    </w:rPr>
  </w:style>
  <w:style w:type="paragraph" w:customStyle="1" w:styleId="140">
    <w:name w:val="Основной текст14"/>
    <w:basedOn w:val="a"/>
    <w:rsid w:val="00772C4B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47">
    <w:name w:val="Основной текст (4)"/>
    <w:basedOn w:val="a"/>
    <w:link w:val="46"/>
    <w:rsid w:val="00772C4B"/>
    <w:pPr>
      <w:shd w:val="clear" w:color="auto" w:fill="FFFFFF"/>
      <w:spacing w:after="0" w:line="0" w:lineRule="atLeast"/>
    </w:pPr>
  </w:style>
  <w:style w:type="character" w:customStyle="1" w:styleId="CharStyle9">
    <w:name w:val="Char Style 9"/>
    <w:link w:val="Style80"/>
    <w:uiPriority w:val="99"/>
    <w:locked/>
    <w:rsid w:val="00772C4B"/>
    <w:rPr>
      <w:shd w:val="clear" w:color="auto" w:fill="FFFFFF"/>
    </w:rPr>
  </w:style>
  <w:style w:type="paragraph" w:customStyle="1" w:styleId="Style80">
    <w:name w:val="Style 8"/>
    <w:basedOn w:val="a"/>
    <w:link w:val="CharStyle9"/>
    <w:uiPriority w:val="99"/>
    <w:rsid w:val="00772C4B"/>
    <w:pPr>
      <w:widowControl w:val="0"/>
      <w:shd w:val="clear" w:color="auto" w:fill="FFFFFF"/>
      <w:spacing w:after="300" w:line="240" w:lineRule="atLeast"/>
      <w:jc w:val="both"/>
    </w:pPr>
  </w:style>
  <w:style w:type="paragraph" w:customStyle="1" w:styleId="msonormalcxspmiddle">
    <w:name w:val="msonormalcxspmiddle"/>
    <w:basedOn w:val="a"/>
    <w:rsid w:val="0077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4">
    <w:name w:val="Знак Знак5"/>
    <w:rsid w:val="00772C4B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63">
    <w:name w:val="Знак Знак6"/>
    <w:rsid w:val="00772C4B"/>
    <w:rPr>
      <w:rFonts w:cs="Arial"/>
      <w:b/>
      <w:bCs/>
      <w:kern w:val="32"/>
      <w:sz w:val="32"/>
      <w:szCs w:val="32"/>
      <w:lang w:val="ru-RU" w:eastAsia="ru-RU" w:bidi="ar-SA"/>
    </w:rPr>
  </w:style>
  <w:style w:type="paragraph" w:customStyle="1" w:styleId="afffff1">
    <w:name w:val="Рисунок"/>
    <w:basedOn w:val="a"/>
    <w:qFormat/>
    <w:rsid w:val="00772C4B"/>
    <w:pPr>
      <w:tabs>
        <w:tab w:val="left" w:pos="1440"/>
      </w:tabs>
      <w:overflowPunct w:val="0"/>
      <w:autoSpaceDE w:val="0"/>
      <w:autoSpaceDN w:val="0"/>
      <w:adjustRightInd w:val="0"/>
      <w:spacing w:before="60" w:after="0" w:line="240" w:lineRule="auto"/>
      <w:ind w:firstLine="709"/>
      <w:jc w:val="center"/>
      <w:textAlignment w:val="baseline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ff2">
    <w:name w:val="Таблица"/>
    <w:basedOn w:val="a"/>
    <w:qFormat/>
    <w:rsid w:val="00772C4B"/>
    <w:pPr>
      <w:tabs>
        <w:tab w:val="left" w:pos="1440"/>
      </w:tabs>
      <w:overflowPunct w:val="0"/>
      <w:autoSpaceDE w:val="0"/>
      <w:autoSpaceDN w:val="0"/>
      <w:adjustRightInd w:val="0"/>
      <w:spacing w:before="240" w:after="24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1f6">
    <w:name w:val="Схема документа Знак1"/>
    <w:uiPriority w:val="99"/>
    <w:semiHidden/>
    <w:rsid w:val="00772C4B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ecattext">
    <w:name w:val="ecattext"/>
    <w:rsid w:val="00772C4B"/>
  </w:style>
  <w:style w:type="paragraph" w:customStyle="1" w:styleId="FORMATTEXT0">
    <w:name w:val=".FORMATTEXT"/>
    <w:uiPriority w:val="99"/>
    <w:rsid w:val="00772C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3">
    <w:name w:val="Гипертекстовая ссылка"/>
    <w:uiPriority w:val="99"/>
    <w:rsid w:val="00772C4B"/>
    <w:rPr>
      <w:color w:val="106BBE"/>
    </w:rPr>
  </w:style>
  <w:style w:type="table" w:customStyle="1" w:styleId="1f7">
    <w:name w:val="Сетка таблицы1"/>
    <w:basedOn w:val="a1"/>
    <w:next w:val="affff6"/>
    <w:uiPriority w:val="59"/>
    <w:rsid w:val="00772C4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77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772C4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772C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772C4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772C4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772C4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772C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772C4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772C4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772C4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772C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772C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772C4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772C4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772C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772C4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772C4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772C4B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772C4B"/>
    <w:pPr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772C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772C4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772C4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772C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772C4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772C4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772C4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772C4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772C4B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772C4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772C4B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772C4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772C4B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772C4B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772C4B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772C4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772C4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772C4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772C4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772C4B"/>
    <w:pPr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772C4B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772C4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4">
    <w:name w:val="Заголовок Знак"/>
    <w:rsid w:val="00772C4B"/>
    <w:rPr>
      <w:sz w:val="24"/>
    </w:rPr>
  </w:style>
  <w:style w:type="paragraph" w:customStyle="1" w:styleId="3f4">
    <w:name w:val="Обычный3"/>
    <w:rsid w:val="00772C4B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3f5">
    <w:name w:val="toc 3"/>
    <w:basedOn w:val="a"/>
    <w:next w:val="a"/>
    <w:link w:val="3f6"/>
    <w:autoRedefine/>
    <w:uiPriority w:val="39"/>
    <w:rsid w:val="00772C4B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ress">
    <w:name w:val="Address"/>
    <w:basedOn w:val="30"/>
    <w:rsid w:val="00772C4B"/>
    <w:pPr>
      <w:keepLines/>
      <w:spacing w:before="120" w:after="0" w:line="0" w:lineRule="atLeast"/>
      <w:ind w:firstLine="709"/>
      <w:jc w:val="center"/>
      <w:outlineLvl w:val="9"/>
    </w:pPr>
    <w:rPr>
      <w:rFonts w:ascii="Times New Roman" w:hAnsi="Times New Roman"/>
      <w:bCs w:val="0"/>
      <w:kern w:val="28"/>
      <w:sz w:val="24"/>
      <w:szCs w:val="24"/>
    </w:rPr>
  </w:style>
  <w:style w:type="paragraph" w:customStyle="1" w:styleId="HeadingBase">
    <w:name w:val="Heading Base"/>
    <w:basedOn w:val="a"/>
    <w:next w:val="af2"/>
    <w:rsid w:val="00772C4B"/>
    <w:pPr>
      <w:keepNext/>
      <w:keepLines/>
      <w:spacing w:before="240" w:after="120" w:line="0" w:lineRule="atLeast"/>
      <w:ind w:firstLine="709"/>
      <w:jc w:val="both"/>
    </w:pPr>
    <w:rPr>
      <w:rFonts w:ascii="Arial" w:eastAsia="Times New Roman" w:hAnsi="Arial" w:cs="Times New Roman"/>
      <w:b/>
      <w:kern w:val="28"/>
      <w:sz w:val="36"/>
      <w:szCs w:val="24"/>
      <w:lang w:eastAsia="ru-RU"/>
    </w:rPr>
  </w:style>
  <w:style w:type="paragraph" w:customStyle="1" w:styleId="JobTitle">
    <w:name w:val="Job Title"/>
    <w:basedOn w:val="af2"/>
    <w:rsid w:val="00772C4B"/>
    <w:pPr>
      <w:keepLines/>
      <w:spacing w:after="0" w:line="0" w:lineRule="atLeast"/>
      <w:ind w:left="187" w:firstLine="709"/>
      <w:jc w:val="both"/>
    </w:pPr>
    <w:rPr>
      <w:rFonts w:ascii="HelvDL" w:hAnsi="HelvDL"/>
      <w:i/>
    </w:rPr>
  </w:style>
  <w:style w:type="character" w:customStyle="1" w:styleId="Lead-inEmphasis">
    <w:name w:val="Lead-in Emphasis"/>
    <w:rsid w:val="00772C4B"/>
    <w:rPr>
      <w:b/>
      <w:i/>
    </w:rPr>
  </w:style>
  <w:style w:type="paragraph" w:styleId="2f8">
    <w:name w:val="List 2"/>
    <w:basedOn w:val="afa"/>
    <w:rsid w:val="00772C4B"/>
    <w:pPr>
      <w:tabs>
        <w:tab w:val="left" w:pos="1080"/>
      </w:tabs>
      <w:suppressAutoHyphens w:val="0"/>
      <w:spacing w:after="80" w:line="0" w:lineRule="atLeast"/>
      <w:ind w:left="1080" w:hanging="360"/>
    </w:pPr>
    <w:rPr>
      <w:rFonts w:ascii="HelvDL" w:hAnsi="HelvDL" w:cs="Times New Roman"/>
      <w:lang w:eastAsia="ru-RU"/>
    </w:rPr>
  </w:style>
  <w:style w:type="paragraph" w:styleId="3f7">
    <w:name w:val="List 3"/>
    <w:basedOn w:val="afa"/>
    <w:rsid w:val="00772C4B"/>
    <w:pPr>
      <w:tabs>
        <w:tab w:val="left" w:pos="1440"/>
      </w:tabs>
      <w:suppressAutoHyphens w:val="0"/>
      <w:spacing w:after="80" w:line="0" w:lineRule="atLeast"/>
      <w:ind w:left="1440" w:hanging="360"/>
    </w:pPr>
    <w:rPr>
      <w:rFonts w:ascii="HelvDL" w:hAnsi="HelvDL" w:cs="Times New Roman"/>
      <w:lang w:eastAsia="ru-RU"/>
    </w:rPr>
  </w:style>
  <w:style w:type="paragraph" w:styleId="48">
    <w:name w:val="List 4"/>
    <w:basedOn w:val="afa"/>
    <w:rsid w:val="00772C4B"/>
    <w:pPr>
      <w:tabs>
        <w:tab w:val="left" w:pos="1800"/>
      </w:tabs>
      <w:suppressAutoHyphens w:val="0"/>
      <w:spacing w:after="80" w:line="0" w:lineRule="atLeast"/>
      <w:ind w:left="1800" w:hanging="360"/>
    </w:pPr>
    <w:rPr>
      <w:rFonts w:ascii="HelvDL" w:hAnsi="HelvDL" w:cs="Times New Roman"/>
      <w:lang w:eastAsia="ru-RU"/>
    </w:rPr>
  </w:style>
  <w:style w:type="paragraph" w:styleId="55">
    <w:name w:val="List 5"/>
    <w:basedOn w:val="afa"/>
    <w:rsid w:val="00772C4B"/>
    <w:pPr>
      <w:tabs>
        <w:tab w:val="left" w:pos="2160"/>
      </w:tabs>
      <w:suppressAutoHyphens w:val="0"/>
      <w:spacing w:after="80" w:line="0" w:lineRule="atLeast"/>
      <w:ind w:left="2160" w:hanging="360"/>
    </w:pPr>
    <w:rPr>
      <w:rFonts w:ascii="HelvDL" w:hAnsi="HelvDL" w:cs="Times New Roman"/>
      <w:lang w:eastAsia="ru-RU"/>
    </w:rPr>
  </w:style>
  <w:style w:type="paragraph" w:customStyle="1" w:styleId="ListBulletFirst">
    <w:name w:val="List Bullet First"/>
    <w:basedOn w:val="afff6"/>
    <w:next w:val="afff6"/>
    <w:rsid w:val="00772C4B"/>
    <w:pPr>
      <w:widowControl/>
      <w:spacing w:before="80" w:after="160" w:line="0" w:lineRule="atLeast"/>
      <w:ind w:left="720" w:hanging="360"/>
    </w:pPr>
    <w:rPr>
      <w:rFonts w:ascii="HelvDL" w:hAnsi="HelvDL"/>
      <w:color w:val="auto"/>
    </w:rPr>
  </w:style>
  <w:style w:type="paragraph" w:customStyle="1" w:styleId="ListBulletLast">
    <w:name w:val="List Bullet Last"/>
    <w:basedOn w:val="afff6"/>
    <w:next w:val="af2"/>
    <w:rsid w:val="00772C4B"/>
    <w:pPr>
      <w:widowControl/>
      <w:spacing w:after="240" w:line="0" w:lineRule="atLeast"/>
      <w:ind w:left="720" w:hanging="360"/>
    </w:pPr>
    <w:rPr>
      <w:rFonts w:ascii="HelvDL" w:hAnsi="HelvDL"/>
      <w:color w:val="auto"/>
    </w:rPr>
  </w:style>
  <w:style w:type="paragraph" w:styleId="afffff5">
    <w:name w:val="List Continue"/>
    <w:basedOn w:val="afa"/>
    <w:rsid w:val="00772C4B"/>
    <w:pPr>
      <w:suppressAutoHyphens w:val="0"/>
      <w:spacing w:after="160" w:line="0" w:lineRule="atLeast"/>
      <w:ind w:left="720" w:hanging="360"/>
    </w:pPr>
    <w:rPr>
      <w:rFonts w:ascii="HelvDL" w:hAnsi="HelvDL" w:cs="Times New Roman"/>
      <w:lang w:eastAsia="ru-RU"/>
    </w:rPr>
  </w:style>
  <w:style w:type="paragraph" w:styleId="2f9">
    <w:name w:val="List Continue 2"/>
    <w:basedOn w:val="afffff5"/>
    <w:rsid w:val="00772C4B"/>
    <w:pPr>
      <w:ind w:left="1080"/>
    </w:pPr>
  </w:style>
  <w:style w:type="paragraph" w:styleId="3f8">
    <w:name w:val="List Continue 3"/>
    <w:basedOn w:val="afffff5"/>
    <w:rsid w:val="00772C4B"/>
    <w:pPr>
      <w:ind w:left="1440"/>
    </w:pPr>
  </w:style>
  <w:style w:type="paragraph" w:styleId="49">
    <w:name w:val="List Continue 4"/>
    <w:basedOn w:val="afffff5"/>
    <w:rsid w:val="00772C4B"/>
    <w:pPr>
      <w:ind w:left="1800"/>
    </w:pPr>
  </w:style>
  <w:style w:type="paragraph" w:styleId="56">
    <w:name w:val="List Continue 5"/>
    <w:basedOn w:val="afffff5"/>
    <w:rsid w:val="00772C4B"/>
    <w:pPr>
      <w:ind w:left="2160"/>
    </w:pPr>
  </w:style>
  <w:style w:type="paragraph" w:customStyle="1" w:styleId="ListFirst">
    <w:name w:val="List First"/>
    <w:basedOn w:val="afa"/>
    <w:next w:val="afa"/>
    <w:rsid w:val="00772C4B"/>
    <w:pPr>
      <w:tabs>
        <w:tab w:val="left" w:pos="720"/>
      </w:tabs>
      <w:suppressAutoHyphens w:val="0"/>
      <w:spacing w:before="80" w:after="80" w:line="0" w:lineRule="atLeast"/>
      <w:ind w:left="720" w:hanging="360"/>
    </w:pPr>
    <w:rPr>
      <w:rFonts w:ascii="HelvDL" w:hAnsi="HelvDL" w:cs="Times New Roman"/>
      <w:lang w:eastAsia="ru-RU"/>
    </w:rPr>
  </w:style>
  <w:style w:type="paragraph" w:customStyle="1" w:styleId="ListLast">
    <w:name w:val="List Last"/>
    <w:basedOn w:val="afa"/>
    <w:next w:val="af2"/>
    <w:rsid w:val="00772C4B"/>
    <w:pPr>
      <w:tabs>
        <w:tab w:val="left" w:pos="720"/>
      </w:tabs>
      <w:suppressAutoHyphens w:val="0"/>
      <w:spacing w:after="240" w:line="0" w:lineRule="atLeast"/>
      <w:ind w:left="720" w:hanging="360"/>
    </w:pPr>
    <w:rPr>
      <w:rFonts w:ascii="HelvDL" w:hAnsi="HelvDL" w:cs="Times New Roman"/>
      <w:lang w:eastAsia="ru-RU"/>
    </w:rPr>
  </w:style>
  <w:style w:type="paragraph" w:customStyle="1" w:styleId="ListNumberFirst">
    <w:name w:val="List Number First"/>
    <w:basedOn w:val="affff3"/>
    <w:next w:val="affff3"/>
    <w:rsid w:val="00772C4B"/>
    <w:pPr>
      <w:tabs>
        <w:tab w:val="clear" w:pos="360"/>
      </w:tabs>
      <w:spacing w:before="80" w:after="160" w:line="0" w:lineRule="atLeast"/>
      <w:ind w:left="720"/>
    </w:pPr>
    <w:rPr>
      <w:rFonts w:ascii="HelvDL" w:hAnsi="HelvDL"/>
    </w:rPr>
  </w:style>
  <w:style w:type="paragraph" w:customStyle="1" w:styleId="ListNumberLast">
    <w:name w:val="List Number Last"/>
    <w:basedOn w:val="affff3"/>
    <w:next w:val="af2"/>
    <w:rsid w:val="00772C4B"/>
    <w:pPr>
      <w:tabs>
        <w:tab w:val="clear" w:pos="360"/>
      </w:tabs>
      <w:spacing w:after="240" w:line="0" w:lineRule="atLeast"/>
      <w:ind w:left="720"/>
    </w:pPr>
    <w:rPr>
      <w:rFonts w:ascii="HelvDL" w:hAnsi="HelvDL"/>
    </w:rPr>
  </w:style>
  <w:style w:type="paragraph" w:styleId="afffff6">
    <w:name w:val="macro"/>
    <w:basedOn w:val="af2"/>
    <w:link w:val="afffff7"/>
    <w:rsid w:val="00772C4B"/>
    <w:pPr>
      <w:spacing w:line="0" w:lineRule="atLeast"/>
      <w:ind w:firstLine="709"/>
      <w:jc w:val="both"/>
    </w:pPr>
    <w:rPr>
      <w:rFonts w:ascii="Courier New" w:hAnsi="Courier New"/>
    </w:rPr>
  </w:style>
  <w:style w:type="character" w:customStyle="1" w:styleId="afffff7">
    <w:name w:val="Текст макроса Знак"/>
    <w:basedOn w:val="a0"/>
    <w:link w:val="afffff6"/>
    <w:rsid w:val="00772C4B"/>
    <w:rPr>
      <w:rFonts w:ascii="Courier New" w:eastAsia="Times New Roman" w:hAnsi="Courier New" w:cs="Times New Roman"/>
      <w:sz w:val="24"/>
      <w:szCs w:val="24"/>
    </w:rPr>
  </w:style>
  <w:style w:type="paragraph" w:customStyle="1" w:styleId="Name">
    <w:name w:val="Name"/>
    <w:basedOn w:val="af2"/>
    <w:rsid w:val="00772C4B"/>
    <w:pPr>
      <w:keepNext/>
      <w:tabs>
        <w:tab w:val="right" w:pos="3960"/>
      </w:tabs>
      <w:spacing w:before="120" w:after="0" w:line="0" w:lineRule="atLeast"/>
      <w:ind w:firstLine="709"/>
      <w:jc w:val="both"/>
    </w:pPr>
    <w:rPr>
      <w:rFonts w:ascii="Arial" w:hAnsi="Arial"/>
      <w:b/>
    </w:rPr>
  </w:style>
  <w:style w:type="paragraph" w:customStyle="1" w:styleId="PhoneNumber">
    <w:name w:val="Phone Number"/>
    <w:basedOn w:val="af2"/>
    <w:rsid w:val="00772C4B"/>
    <w:pPr>
      <w:spacing w:after="160" w:line="0" w:lineRule="atLeast"/>
      <w:ind w:firstLine="709"/>
      <w:jc w:val="both"/>
    </w:pPr>
    <w:rPr>
      <w:rFonts w:ascii="HelvDL" w:hAnsi="HelvDL"/>
      <w:b/>
    </w:rPr>
  </w:style>
  <w:style w:type="paragraph" w:customStyle="1" w:styleId="Picture">
    <w:name w:val="Picture"/>
    <w:basedOn w:val="af2"/>
    <w:rsid w:val="00772C4B"/>
    <w:pPr>
      <w:keepNext/>
      <w:spacing w:after="160" w:line="0" w:lineRule="atLeast"/>
      <w:ind w:firstLine="709"/>
      <w:jc w:val="center"/>
    </w:pPr>
    <w:rPr>
      <w:rFonts w:ascii="HelvDL" w:hAnsi="HelvDL"/>
    </w:rPr>
  </w:style>
  <w:style w:type="paragraph" w:customStyle="1" w:styleId="SectionHeading">
    <w:name w:val="Section Heading"/>
    <w:basedOn w:val="HeadingBase"/>
    <w:next w:val="af2"/>
    <w:rsid w:val="00772C4B"/>
    <w:pPr>
      <w:spacing w:after="0"/>
    </w:pPr>
    <w:rPr>
      <w:rFonts w:ascii="Times New Roman" w:hAnsi="Times New Roman"/>
      <w:sz w:val="28"/>
    </w:rPr>
  </w:style>
  <w:style w:type="paragraph" w:customStyle="1" w:styleId="SubtitleCover">
    <w:name w:val="Subtitle Cover"/>
    <w:basedOn w:val="a"/>
    <w:next w:val="af2"/>
    <w:rsid w:val="00772C4B"/>
    <w:pPr>
      <w:keepNext/>
      <w:spacing w:before="240" w:line="0" w:lineRule="atLeast"/>
      <w:ind w:firstLine="709"/>
      <w:jc w:val="center"/>
    </w:pPr>
    <w:rPr>
      <w:rFonts w:ascii="Arial" w:eastAsia="Times New Roman" w:hAnsi="Arial" w:cs="Times New Roman"/>
      <w:i/>
      <w:kern w:val="28"/>
      <w:sz w:val="36"/>
      <w:szCs w:val="24"/>
      <w:lang w:eastAsia="ru-RU"/>
    </w:rPr>
  </w:style>
  <w:style w:type="character" w:customStyle="1" w:styleId="Superscript">
    <w:name w:val="Superscript"/>
    <w:rsid w:val="00772C4B"/>
    <w:rPr>
      <w:vertAlign w:val="superscript"/>
    </w:rPr>
  </w:style>
  <w:style w:type="paragraph" w:customStyle="1" w:styleId="TitleCover">
    <w:name w:val="Title Cover"/>
    <w:basedOn w:val="HeadingBase"/>
    <w:next w:val="SubtitleCover"/>
    <w:rsid w:val="00772C4B"/>
    <w:pPr>
      <w:spacing w:before="720" w:after="160"/>
      <w:jc w:val="center"/>
    </w:pPr>
    <w:rPr>
      <w:sz w:val="48"/>
    </w:rPr>
  </w:style>
  <w:style w:type="paragraph" w:customStyle="1" w:styleId="kolonka1">
    <w:name w:val="kolonka1"/>
    <w:basedOn w:val="a"/>
    <w:rsid w:val="00772C4B"/>
    <w:pPr>
      <w:spacing w:after="0" w:line="240" w:lineRule="auto"/>
      <w:ind w:firstLine="709"/>
      <w:jc w:val="both"/>
    </w:pPr>
    <w:rPr>
      <w:rFonts w:ascii="HelvDL" w:eastAsia="Times New Roman" w:hAnsi="HelvDL" w:cs="Times New Roman"/>
      <w:sz w:val="24"/>
      <w:szCs w:val="24"/>
      <w:lang w:eastAsia="ru-RU"/>
    </w:rPr>
  </w:style>
  <w:style w:type="paragraph" w:styleId="afffff8">
    <w:name w:val="Block Text"/>
    <w:basedOn w:val="a"/>
    <w:rsid w:val="00772C4B"/>
    <w:pPr>
      <w:spacing w:after="0" w:line="240" w:lineRule="auto"/>
      <w:ind w:left="-567" w:right="-625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772C4B"/>
    <w:pPr>
      <w:spacing w:after="200" w:line="276" w:lineRule="auto"/>
      <w:ind w:left="720" w:firstLine="709"/>
      <w:contextualSpacing/>
      <w:jc w:val="both"/>
    </w:pPr>
    <w:rPr>
      <w:rFonts w:ascii="Calibri" w:eastAsia="Calibri" w:hAnsi="Calibri" w:cs="Times New Roman"/>
      <w:sz w:val="24"/>
    </w:rPr>
  </w:style>
  <w:style w:type="paragraph" w:customStyle="1" w:styleId="Times">
    <w:name w:val="Times"/>
    <w:basedOn w:val="1"/>
    <w:qFormat/>
    <w:rsid w:val="00772C4B"/>
    <w:pPr>
      <w:numPr>
        <w:numId w:val="0"/>
      </w:numPr>
      <w:suppressAutoHyphens w:val="0"/>
      <w:spacing w:after="60"/>
      <w:ind w:firstLine="709"/>
      <w:jc w:val="both"/>
    </w:pPr>
    <w:rPr>
      <w:rFonts w:cs="Arial"/>
      <w:b/>
      <w:bCs/>
      <w:color w:val="auto"/>
      <w:kern w:val="32"/>
      <w:sz w:val="28"/>
      <w:szCs w:val="32"/>
      <w:lang w:eastAsia="ru-RU"/>
    </w:rPr>
  </w:style>
  <w:style w:type="character" w:customStyle="1" w:styleId="apple-style-span">
    <w:name w:val="apple-style-span"/>
    <w:rsid w:val="00772C4B"/>
  </w:style>
  <w:style w:type="paragraph" w:customStyle="1" w:styleId="Default">
    <w:name w:val="Default"/>
    <w:rsid w:val="00772C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-1">
    <w:name w:val="Цветной список - Акцент 1 Знак"/>
    <w:link w:val="-11"/>
    <w:uiPriority w:val="34"/>
    <w:rsid w:val="00772C4B"/>
    <w:rPr>
      <w:rFonts w:ascii="Calibri" w:eastAsia="Calibri" w:hAnsi="Calibri" w:cs="Times New Roman"/>
      <w:sz w:val="24"/>
    </w:rPr>
  </w:style>
  <w:style w:type="paragraph" w:customStyle="1" w:styleId="-110">
    <w:name w:val="Цветная заливка - Акцент 11"/>
    <w:hidden/>
    <w:uiPriority w:val="99"/>
    <w:semiHidden/>
    <w:rsid w:val="00772C4B"/>
    <w:pPr>
      <w:spacing w:after="0" w:line="240" w:lineRule="auto"/>
    </w:pPr>
    <w:rPr>
      <w:rFonts w:ascii="HelvDL" w:eastAsia="Times New Roman" w:hAnsi="HelvDL" w:cs="Times New Roman"/>
      <w:sz w:val="24"/>
      <w:szCs w:val="24"/>
      <w:lang w:eastAsia="ru-RU"/>
    </w:rPr>
  </w:style>
  <w:style w:type="paragraph" w:customStyle="1" w:styleId="1f8">
    <w:name w:val="Заголовок оглавления1"/>
    <w:basedOn w:val="1"/>
    <w:next w:val="a"/>
    <w:uiPriority w:val="39"/>
    <w:unhideWhenUsed/>
    <w:qFormat/>
    <w:rsid w:val="00772C4B"/>
    <w:pPr>
      <w:keepLines/>
      <w:numPr>
        <w:numId w:val="0"/>
      </w:numPr>
      <w:suppressAutoHyphens w:val="0"/>
      <w:spacing w:before="360" w:after="360" w:line="276" w:lineRule="auto"/>
      <w:ind w:firstLine="709"/>
      <w:jc w:val="left"/>
      <w:outlineLvl w:val="9"/>
    </w:pPr>
    <w:rPr>
      <w:rFonts w:ascii="Cambria" w:hAnsi="Cambria"/>
      <w:b/>
      <w:bCs/>
      <w:color w:val="365F91"/>
      <w:sz w:val="28"/>
      <w:szCs w:val="28"/>
      <w:lang w:eastAsia="ru-RU"/>
    </w:rPr>
  </w:style>
  <w:style w:type="table" w:customStyle="1" w:styleId="NormalTable0">
    <w:name w:val="Normal Table0"/>
    <w:rsid w:val="00772C4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fa">
    <w:name w:val="ЗАГОЛОВОК 2"/>
    <w:basedOn w:val="a"/>
    <w:link w:val="2fb"/>
    <w:qFormat/>
    <w:rsid w:val="00772C4B"/>
    <w:pPr>
      <w:spacing w:before="440" w:after="220" w:line="288" w:lineRule="auto"/>
      <w:ind w:firstLine="709"/>
      <w:jc w:val="both"/>
    </w:pPr>
    <w:rPr>
      <w:rFonts w:ascii="Arial" w:eastAsia="Times New Roman" w:hAnsi="Arial" w:cs="Times New Roman"/>
      <w:sz w:val="32"/>
    </w:rPr>
  </w:style>
  <w:style w:type="character" w:customStyle="1" w:styleId="2fb">
    <w:name w:val="ЗАГОЛОВОК 2 Знак"/>
    <w:link w:val="2fa"/>
    <w:rsid w:val="00772C4B"/>
    <w:rPr>
      <w:rFonts w:ascii="Arial" w:eastAsia="Times New Roman" w:hAnsi="Arial" w:cs="Times New Roman"/>
      <w:sz w:val="32"/>
    </w:rPr>
  </w:style>
  <w:style w:type="paragraph" w:customStyle="1" w:styleId="2fc">
    <w:name w:val="МАРКИРОВАННЫЙ СПИСОК 2"/>
    <w:basedOn w:val="-11"/>
    <w:rsid w:val="00772C4B"/>
    <w:pPr>
      <w:spacing w:after="220" w:line="288" w:lineRule="auto"/>
      <w:ind w:left="1134" w:hanging="360"/>
    </w:pPr>
    <w:rPr>
      <w:rFonts w:ascii="Arial" w:eastAsia="Times New Roman" w:hAnsi="Arial" w:cs="Arial"/>
      <w:color w:val="404040"/>
      <w:lang w:eastAsia="ru-RU"/>
    </w:rPr>
  </w:style>
  <w:style w:type="table" w:customStyle="1" w:styleId="370">
    <w:name w:val="37"/>
    <w:basedOn w:val="a1"/>
    <w:rsid w:val="00772C4B"/>
    <w:rPr>
      <w:rFonts w:ascii="Calibri" w:eastAsia="Calibri" w:hAnsi="Calibri" w:cs="Calibri"/>
      <w:color w:val="000000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numbering" w:customStyle="1" w:styleId="115">
    <w:name w:val="Нет списка11"/>
    <w:next w:val="a2"/>
    <w:uiPriority w:val="99"/>
    <w:semiHidden/>
    <w:unhideWhenUsed/>
    <w:rsid w:val="00772C4B"/>
  </w:style>
  <w:style w:type="paragraph" w:styleId="afffff9">
    <w:name w:val="TOC Heading"/>
    <w:basedOn w:val="1"/>
    <w:next w:val="a"/>
    <w:uiPriority w:val="39"/>
    <w:unhideWhenUsed/>
    <w:qFormat/>
    <w:rsid w:val="00772C4B"/>
    <w:pPr>
      <w:keepLines/>
      <w:numPr>
        <w:numId w:val="0"/>
      </w:numPr>
      <w:suppressAutoHyphens w:val="0"/>
      <w:spacing w:before="360" w:after="360" w:line="276" w:lineRule="auto"/>
      <w:ind w:firstLine="709"/>
      <w:jc w:val="left"/>
      <w:outlineLvl w:val="9"/>
    </w:pPr>
    <w:rPr>
      <w:rFonts w:ascii="Cambria" w:eastAsia="MS Gothic" w:hAnsi="Cambria"/>
      <w:b/>
      <w:bCs/>
      <w:color w:val="365F91"/>
      <w:sz w:val="28"/>
      <w:szCs w:val="28"/>
      <w:lang w:eastAsia="ru-RU"/>
    </w:rPr>
  </w:style>
  <w:style w:type="table" w:customStyle="1" w:styleId="TableNormal1">
    <w:name w:val="Table Normal1"/>
    <w:rsid w:val="00772C4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1">
    <w:name w:val="371"/>
    <w:basedOn w:val="a1"/>
    <w:rsid w:val="00772C4B"/>
    <w:rPr>
      <w:rFonts w:ascii="Calibri" w:eastAsia="Calibri" w:hAnsi="Calibri" w:cs="Calibri"/>
      <w:color w:val="000000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xl64">
    <w:name w:val="xl64"/>
    <w:basedOn w:val="a"/>
    <w:rsid w:val="00772C4B"/>
    <w:pPr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772C4B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772C4B"/>
    <w:pPr>
      <w:pBdr>
        <w:top w:val="single" w:sz="4" w:space="0" w:color="auto"/>
        <w:left w:val="single" w:sz="4" w:space="2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Chars="300" w:firstLine="300"/>
      <w:jc w:val="both"/>
      <w:textAlignment w:val="center"/>
    </w:pPr>
    <w:rPr>
      <w:rFonts w:ascii="Wingdings" w:eastAsia="Times New Roman" w:hAnsi="Wingdings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BFBFB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772C4B"/>
    <w:pPr>
      <w:pBdr>
        <w:top w:val="single" w:sz="4" w:space="0" w:color="auto"/>
        <w:left w:val="single" w:sz="4" w:space="2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Chars="300" w:firstLine="300"/>
      <w:jc w:val="both"/>
      <w:textAlignment w:val="center"/>
    </w:pPr>
    <w:rPr>
      <w:rFonts w:ascii="Wingdings" w:eastAsia="Times New Roman" w:hAnsi="Wingdings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772C4B"/>
    <w:pPr>
      <w:pBdr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772C4B"/>
    <w:pPr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BFBFBF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772C4B"/>
    <w:pPr>
      <w:pBdr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772C4B"/>
    <w:pPr>
      <w:pBdr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BFBFB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772C4B"/>
    <w:pPr>
      <w:pBdr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772C4B"/>
    <w:pPr>
      <w:pBdr>
        <w:left w:val="single" w:sz="4" w:space="0" w:color="auto"/>
        <w:right w:val="single" w:sz="12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772C4B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47">
    <w:name w:val="xl147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148">
    <w:name w:val="xl148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56">
    <w:name w:val="xl156"/>
    <w:basedOn w:val="a"/>
    <w:rsid w:val="00772C4B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157">
    <w:name w:val="xl157"/>
    <w:basedOn w:val="a"/>
    <w:rsid w:val="00772C4B"/>
    <w:pPr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158">
    <w:name w:val="xl158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59">
    <w:name w:val="xl159"/>
    <w:basedOn w:val="a"/>
    <w:rsid w:val="00772C4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772C4B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772C4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772C4B"/>
    <w:pPr>
      <w:pBdr>
        <w:top w:val="single" w:sz="4" w:space="0" w:color="auto"/>
        <w:left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772C4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69">
    <w:name w:val="xl169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173">
    <w:name w:val="xl173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772C4B"/>
    <w:pPr>
      <w:pBdr>
        <w:left w:val="single" w:sz="12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772C4B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76">
    <w:name w:val="xl176"/>
    <w:basedOn w:val="a"/>
    <w:rsid w:val="00772C4B"/>
    <w:pPr>
      <w:pBdr>
        <w:top w:val="single" w:sz="4" w:space="0" w:color="auto"/>
        <w:left w:val="single" w:sz="12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772C4B"/>
    <w:pPr>
      <w:pBdr>
        <w:top w:val="single" w:sz="4" w:space="0" w:color="auto"/>
        <w:left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772C4B"/>
    <w:pPr>
      <w:pBdr>
        <w:left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772C4B"/>
    <w:pPr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80">
    <w:name w:val="xl180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rsid w:val="00772C4B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182">
    <w:name w:val="xl182"/>
    <w:basedOn w:val="a"/>
    <w:rsid w:val="00772C4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83">
    <w:name w:val="xl183"/>
    <w:basedOn w:val="a"/>
    <w:rsid w:val="00772C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84">
    <w:name w:val="xl184"/>
    <w:basedOn w:val="a"/>
    <w:rsid w:val="00772C4B"/>
    <w:pPr>
      <w:pBdr>
        <w:top w:val="single" w:sz="12" w:space="0" w:color="auto"/>
        <w:bottom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185">
    <w:name w:val="xl185"/>
    <w:basedOn w:val="a"/>
    <w:rsid w:val="00772C4B"/>
    <w:pPr>
      <w:pBdr>
        <w:top w:val="single" w:sz="12" w:space="0" w:color="auto"/>
        <w:bottom w:val="single" w:sz="4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186">
    <w:name w:val="xl186"/>
    <w:basedOn w:val="a"/>
    <w:rsid w:val="00772C4B"/>
    <w:pPr>
      <w:pBdr>
        <w:top w:val="single" w:sz="12" w:space="0" w:color="auto"/>
        <w:bottom w:val="single" w:sz="4" w:space="0" w:color="auto"/>
        <w:right w:val="single" w:sz="12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187">
    <w:name w:val="xl187"/>
    <w:basedOn w:val="a"/>
    <w:rsid w:val="00772C4B"/>
    <w:pPr>
      <w:pBdr>
        <w:bottom w:val="single" w:sz="4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188">
    <w:name w:val="xl188"/>
    <w:basedOn w:val="a"/>
    <w:rsid w:val="00772C4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rsid w:val="00772C4B"/>
    <w:pPr>
      <w:pBdr>
        <w:top w:val="single" w:sz="12" w:space="0" w:color="auto"/>
        <w:bottom w:val="single" w:sz="4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90">
    <w:name w:val="xl190"/>
    <w:basedOn w:val="a"/>
    <w:rsid w:val="00772C4B"/>
    <w:pPr>
      <w:pBdr>
        <w:top w:val="single" w:sz="4" w:space="0" w:color="auto"/>
        <w:bottom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191">
    <w:name w:val="xl191"/>
    <w:basedOn w:val="a"/>
    <w:rsid w:val="00772C4B"/>
    <w:pPr>
      <w:pBdr>
        <w:top w:val="single" w:sz="12" w:space="0" w:color="auto"/>
        <w:bottom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92">
    <w:name w:val="xl192"/>
    <w:basedOn w:val="a"/>
    <w:rsid w:val="00772C4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rsid w:val="00772C4B"/>
    <w:pPr>
      <w:pBdr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195">
    <w:name w:val="xl195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772C4B"/>
    <w:pPr>
      <w:pBdr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a"/>
    <w:rsid w:val="00772C4B"/>
    <w:pPr>
      <w:pBdr>
        <w:top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9">
    <w:name w:val="xl199"/>
    <w:basedOn w:val="a"/>
    <w:rsid w:val="00772C4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772C4B"/>
    <w:pPr>
      <w:pBdr>
        <w:top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201">
    <w:name w:val="xl201"/>
    <w:basedOn w:val="a"/>
    <w:rsid w:val="00772C4B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02">
    <w:name w:val="xl202"/>
    <w:basedOn w:val="a"/>
    <w:rsid w:val="00772C4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03">
    <w:name w:val="xl203"/>
    <w:basedOn w:val="a"/>
    <w:rsid w:val="00772C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04">
    <w:name w:val="xl204"/>
    <w:basedOn w:val="a"/>
    <w:rsid w:val="00772C4B"/>
    <w:pPr>
      <w:pBdr>
        <w:bottom w:val="single" w:sz="4" w:space="0" w:color="auto"/>
      </w:pBdr>
      <w:shd w:val="clear" w:color="000000" w:fill="C000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05">
    <w:name w:val="xl205"/>
    <w:basedOn w:val="a"/>
    <w:rsid w:val="00772C4B"/>
    <w:pPr>
      <w:pBdr>
        <w:left w:val="single" w:sz="12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06">
    <w:name w:val="xl206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07">
    <w:name w:val="xl207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08">
    <w:name w:val="xl208"/>
    <w:basedOn w:val="a"/>
    <w:rsid w:val="00772C4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09">
    <w:name w:val="xl209"/>
    <w:basedOn w:val="a"/>
    <w:rsid w:val="00772C4B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10">
    <w:name w:val="xl210"/>
    <w:basedOn w:val="a"/>
    <w:rsid w:val="00772C4B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11">
    <w:name w:val="xl211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12">
    <w:name w:val="xl212"/>
    <w:basedOn w:val="a"/>
    <w:rsid w:val="00772C4B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13">
    <w:name w:val="xl213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772C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15">
    <w:name w:val="xl215"/>
    <w:basedOn w:val="a"/>
    <w:rsid w:val="00772C4B"/>
    <w:pPr>
      <w:pBdr>
        <w:left w:val="single" w:sz="4" w:space="0" w:color="auto"/>
        <w:bottom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16">
    <w:name w:val="xl216"/>
    <w:basedOn w:val="a"/>
    <w:rsid w:val="00772C4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17">
    <w:name w:val="xl217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772C4B"/>
    <w:pPr>
      <w:pBdr>
        <w:bottom w:val="single" w:sz="4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9">
    <w:name w:val="xl219"/>
    <w:basedOn w:val="a"/>
    <w:rsid w:val="00772C4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20">
    <w:name w:val="xl220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221">
    <w:name w:val="xl221"/>
    <w:basedOn w:val="a"/>
    <w:rsid w:val="00772C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2">
    <w:name w:val="xl222"/>
    <w:basedOn w:val="a"/>
    <w:rsid w:val="00772C4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3">
    <w:name w:val="xl223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a"/>
    <w:rsid w:val="00772C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6">
    <w:name w:val="xl226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7">
    <w:name w:val="xl227"/>
    <w:basedOn w:val="a"/>
    <w:rsid w:val="00772C4B"/>
    <w:pPr>
      <w:pBdr>
        <w:bottom w:val="single" w:sz="12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28">
    <w:name w:val="xl228"/>
    <w:basedOn w:val="a"/>
    <w:rsid w:val="00772C4B"/>
    <w:pPr>
      <w:pBdr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0">
    <w:name w:val="xl230"/>
    <w:basedOn w:val="a"/>
    <w:rsid w:val="00772C4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1">
    <w:name w:val="xl231"/>
    <w:basedOn w:val="a"/>
    <w:rsid w:val="00772C4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232">
    <w:name w:val="xl232"/>
    <w:basedOn w:val="a"/>
    <w:rsid w:val="00772C4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233">
    <w:name w:val="xl233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772C4B"/>
    <w:pPr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772C4B"/>
    <w:pPr>
      <w:pBdr>
        <w:right w:val="single" w:sz="12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772C4B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BFBFB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772C4B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0">
    <w:name w:val="xl240"/>
    <w:basedOn w:val="a"/>
    <w:rsid w:val="00772C4B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1">
    <w:name w:val="xl241"/>
    <w:basedOn w:val="a"/>
    <w:rsid w:val="00772C4B"/>
    <w:pPr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42">
    <w:name w:val="xl242"/>
    <w:basedOn w:val="a"/>
    <w:rsid w:val="00772C4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43">
    <w:name w:val="xl243"/>
    <w:basedOn w:val="a"/>
    <w:rsid w:val="00772C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44">
    <w:name w:val="xl244"/>
    <w:basedOn w:val="a"/>
    <w:rsid w:val="00772C4B"/>
    <w:pPr>
      <w:pBdr>
        <w:left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45">
    <w:name w:val="xl245"/>
    <w:basedOn w:val="a"/>
    <w:rsid w:val="00772C4B"/>
    <w:pPr>
      <w:pBdr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772C4B"/>
    <w:pPr>
      <w:pBdr>
        <w:top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7">
    <w:name w:val="xl247"/>
    <w:basedOn w:val="a"/>
    <w:rsid w:val="00772C4B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248">
    <w:name w:val="xl248"/>
    <w:basedOn w:val="a"/>
    <w:rsid w:val="00772C4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772C4B"/>
    <w:pPr>
      <w:pBdr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0">
    <w:name w:val="xl250"/>
    <w:basedOn w:val="a"/>
    <w:rsid w:val="00772C4B"/>
    <w:pPr>
      <w:pBdr>
        <w:top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a"/>
    <w:rsid w:val="00772C4B"/>
    <w:pPr>
      <w:pBdr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52">
    <w:name w:val="xl252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a"/>
    <w:rsid w:val="00772C4B"/>
    <w:pP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54">
    <w:name w:val="xl254"/>
    <w:basedOn w:val="a"/>
    <w:rsid w:val="00772C4B"/>
    <w:pPr>
      <w:pBdr>
        <w:top w:val="single" w:sz="4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55">
    <w:name w:val="xl255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57">
    <w:name w:val="xl257"/>
    <w:basedOn w:val="a"/>
    <w:rsid w:val="00772C4B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258">
    <w:name w:val="xl258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7C7C7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59">
    <w:name w:val="xl259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7C7C7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60">
    <w:name w:val="xl260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8888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1">
    <w:name w:val="xl261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AD2F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62">
    <w:name w:val="xl262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5AD2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3">
    <w:name w:val="xl263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4">
    <w:name w:val="xl264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D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5">
    <w:name w:val="xl265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6">
    <w:name w:val="xl266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87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7">
    <w:name w:val="xl267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45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8">
    <w:name w:val="xl268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282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9">
    <w:name w:val="xl269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0">
    <w:name w:val="xl270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64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1">
    <w:name w:val="xl271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8C8C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2">
    <w:name w:val="xl272"/>
    <w:basedOn w:val="a"/>
    <w:rsid w:val="00772C4B"/>
    <w:pPr>
      <w:pBdr>
        <w:top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73">
    <w:name w:val="xl273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D32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4">
    <w:name w:val="xl274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2A5CD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5">
    <w:name w:val="xl275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6">
    <w:name w:val="xl276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7">
    <w:name w:val="xl277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278">
    <w:name w:val="xl278"/>
    <w:basedOn w:val="a"/>
    <w:rsid w:val="00772C4B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9">
    <w:name w:val="xl279"/>
    <w:basedOn w:val="a"/>
    <w:rsid w:val="00772C4B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280">
    <w:name w:val="xl280"/>
    <w:basedOn w:val="a"/>
    <w:rsid w:val="00772C4B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a"/>
    <w:rsid w:val="00772C4B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82">
    <w:name w:val="xl282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214AA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3">
    <w:name w:val="xl283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31919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4">
    <w:name w:val="xl284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44BFA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32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a"/>
    <w:rsid w:val="00772C4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7">
    <w:name w:val="xl287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29664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8">
    <w:name w:val="xl288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555F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9">
    <w:name w:val="xl289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E0F0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0">
    <w:name w:val="xl290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3D237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1">
    <w:name w:val="xl291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5FAFA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2">
    <w:name w:val="xl292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4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3">
    <w:name w:val="xl293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50D2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4">
    <w:name w:val="xl294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5">
    <w:name w:val="xl295"/>
    <w:basedOn w:val="a"/>
    <w:rsid w:val="00772C4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296">
    <w:name w:val="xl296"/>
    <w:basedOn w:val="a"/>
    <w:rsid w:val="00772C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97">
    <w:name w:val="xl297"/>
    <w:basedOn w:val="a"/>
    <w:rsid w:val="00772C4B"/>
    <w:pPr>
      <w:pBdr>
        <w:top w:val="single" w:sz="4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98">
    <w:name w:val="xl298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299">
    <w:name w:val="xl299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050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0">
    <w:name w:val="xl300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2CD32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1">
    <w:name w:val="xl301"/>
    <w:basedOn w:val="a"/>
    <w:rsid w:val="00772C4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302">
    <w:name w:val="xl302"/>
    <w:basedOn w:val="a"/>
    <w:rsid w:val="00772C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xl303">
    <w:name w:val="xl303"/>
    <w:basedOn w:val="a"/>
    <w:rsid w:val="00772C4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304">
    <w:name w:val="xl304"/>
    <w:basedOn w:val="a"/>
    <w:rsid w:val="00772C4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305">
    <w:name w:val="xl305"/>
    <w:basedOn w:val="a"/>
    <w:rsid w:val="00772C4B"/>
    <w:pPr>
      <w:pBdr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6">
    <w:name w:val="xl306"/>
    <w:basedOn w:val="a"/>
    <w:rsid w:val="00772C4B"/>
    <w:pPr>
      <w:pBdr>
        <w:top w:val="single" w:sz="12" w:space="0" w:color="auto"/>
        <w:bottom w:val="single" w:sz="4" w:space="0" w:color="auto"/>
        <w:right w:val="single" w:sz="12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307">
    <w:name w:val="xl307"/>
    <w:basedOn w:val="a"/>
    <w:rsid w:val="00772C4B"/>
    <w:pPr>
      <w:pBdr>
        <w:top w:val="single" w:sz="12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308">
    <w:name w:val="xl308"/>
    <w:basedOn w:val="a"/>
    <w:rsid w:val="00772C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309">
    <w:name w:val="xl309"/>
    <w:basedOn w:val="a"/>
    <w:rsid w:val="00772C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310">
    <w:name w:val="xl310"/>
    <w:basedOn w:val="a"/>
    <w:rsid w:val="00772C4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b/>
      <w:bCs/>
      <w:color w:val="FFFFFF"/>
      <w:sz w:val="20"/>
      <w:szCs w:val="20"/>
      <w:lang w:eastAsia="ru-RU"/>
    </w:rPr>
  </w:style>
  <w:style w:type="paragraph" w:customStyle="1" w:styleId="xl311">
    <w:name w:val="xl311"/>
    <w:basedOn w:val="a"/>
    <w:rsid w:val="00772C4B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312">
    <w:name w:val="xl312"/>
    <w:basedOn w:val="a"/>
    <w:rsid w:val="00772C4B"/>
    <w:pPr>
      <w:pBdr>
        <w:bottom w:val="single" w:sz="4" w:space="0" w:color="auto"/>
      </w:pBdr>
      <w:shd w:val="clear" w:color="000000" w:fill="9BC2E6"/>
      <w:spacing w:before="100" w:beforeAutospacing="1" w:after="100" w:afterAutospacing="1" w:line="240" w:lineRule="auto"/>
      <w:ind w:firstLine="709"/>
      <w:jc w:val="both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313">
    <w:name w:val="xl313"/>
    <w:basedOn w:val="a"/>
    <w:rsid w:val="00772C4B"/>
    <w:pPr>
      <w:pBdr>
        <w:top w:val="single" w:sz="12" w:space="0" w:color="auto"/>
        <w:bottom w:val="single" w:sz="4" w:space="0" w:color="auto"/>
      </w:pBdr>
      <w:shd w:val="clear" w:color="000000" w:fill="F4B084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4">
    <w:name w:val="xl314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5">
    <w:name w:val="xl315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709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6">
    <w:name w:val="xl316"/>
    <w:basedOn w:val="a"/>
    <w:rsid w:val="00772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FEF96"/>
      <w:spacing w:before="100" w:beforeAutospacing="1" w:after="100" w:afterAutospacing="1" w:line="240" w:lineRule="auto"/>
      <w:ind w:firstLine="709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ACC2">
    <w:name w:val="ACC_Заголовок2"/>
    <w:basedOn w:val="20"/>
    <w:link w:val="ACC20"/>
    <w:autoRedefine/>
    <w:qFormat/>
    <w:rsid w:val="00772C4B"/>
    <w:pPr>
      <w:widowControl w:val="0"/>
      <w:numPr>
        <w:ilvl w:val="0"/>
        <w:numId w:val="0"/>
      </w:numPr>
      <w:tabs>
        <w:tab w:val="left" w:pos="680"/>
        <w:tab w:val="left" w:pos="794"/>
      </w:tabs>
      <w:suppressAutoHyphens w:val="0"/>
      <w:spacing w:before="120" w:after="80" w:line="264" w:lineRule="auto"/>
      <w:ind w:firstLine="709"/>
      <w:jc w:val="left"/>
    </w:pPr>
    <w:rPr>
      <w:rFonts w:ascii="Arial" w:hAnsi="Arial"/>
      <w:iCs/>
      <w:kern w:val="28"/>
      <w:sz w:val="28"/>
      <w:szCs w:val="26"/>
      <w:u w:val="none"/>
    </w:rPr>
  </w:style>
  <w:style w:type="character" w:customStyle="1" w:styleId="ACC20">
    <w:name w:val="ACC_Заголовок2 Знак"/>
    <w:link w:val="ACC2"/>
    <w:rsid w:val="00772C4B"/>
    <w:rPr>
      <w:rFonts w:ascii="Arial" w:eastAsia="Times New Roman" w:hAnsi="Arial" w:cs="Times New Roman"/>
      <w:iCs/>
      <w:kern w:val="28"/>
      <w:sz w:val="28"/>
      <w:szCs w:val="26"/>
    </w:rPr>
  </w:style>
  <w:style w:type="paragraph" w:customStyle="1" w:styleId="ACC1">
    <w:name w:val="ACC_Заголовок1"/>
    <w:basedOn w:val="1"/>
    <w:next w:val="a"/>
    <w:link w:val="ACC10"/>
    <w:autoRedefine/>
    <w:qFormat/>
    <w:rsid w:val="00772C4B"/>
    <w:pPr>
      <w:keepNext w:val="0"/>
      <w:pageBreakBefore/>
      <w:widowControl w:val="0"/>
      <w:numPr>
        <w:numId w:val="4"/>
      </w:numPr>
      <w:shd w:val="clear" w:color="auto" w:fill="E0E0E0"/>
      <w:suppressAutoHyphens w:val="0"/>
      <w:spacing w:before="60" w:after="160" w:line="312" w:lineRule="auto"/>
      <w:jc w:val="both"/>
    </w:pPr>
    <w:rPr>
      <w:rFonts w:ascii="Arial" w:hAnsi="Arial"/>
      <w:bCs/>
      <w:smallCaps/>
      <w:color w:val="FF0000"/>
      <w:kern w:val="28"/>
      <w:sz w:val="32"/>
      <w:szCs w:val="32"/>
    </w:rPr>
  </w:style>
  <w:style w:type="character" w:customStyle="1" w:styleId="ACC10">
    <w:name w:val="ACC_Заголовок1 Знак"/>
    <w:link w:val="ACC1"/>
    <w:rsid w:val="00772C4B"/>
    <w:rPr>
      <w:rFonts w:ascii="Arial" w:eastAsia="Times New Roman" w:hAnsi="Arial" w:cs="Times New Roman"/>
      <w:bCs/>
      <w:smallCaps/>
      <w:color w:val="FF0000"/>
      <w:kern w:val="28"/>
      <w:sz w:val="32"/>
      <w:szCs w:val="32"/>
      <w:shd w:val="clear" w:color="auto" w:fill="E0E0E0"/>
      <w:lang w:eastAsia="zh-CN"/>
    </w:rPr>
  </w:style>
  <w:style w:type="paragraph" w:styleId="afffffa">
    <w:name w:val="Revision"/>
    <w:hidden/>
    <w:uiPriority w:val="99"/>
    <w:semiHidden/>
    <w:rsid w:val="00772C4B"/>
    <w:pPr>
      <w:spacing w:after="0" w:line="240" w:lineRule="auto"/>
    </w:pPr>
    <w:rPr>
      <w:rFonts w:ascii="Calibri" w:eastAsia="Calibri" w:hAnsi="Calibri" w:cs="Arial"/>
    </w:rPr>
  </w:style>
  <w:style w:type="paragraph" w:customStyle="1" w:styleId="afffffb">
    <w:name w:val="Содержание"/>
    <w:basedOn w:val="3f5"/>
    <w:link w:val="afffffc"/>
    <w:qFormat/>
    <w:rsid w:val="00772C4B"/>
    <w:pPr>
      <w:tabs>
        <w:tab w:val="left" w:pos="567"/>
        <w:tab w:val="left" w:pos="1760"/>
        <w:tab w:val="right" w:leader="dot" w:pos="9627"/>
      </w:tabs>
      <w:spacing w:after="100"/>
      <w:ind w:left="0"/>
      <w:jc w:val="both"/>
    </w:pPr>
    <w:rPr>
      <w:rFonts w:eastAsia="Calibri"/>
      <w:noProof/>
      <w:szCs w:val="22"/>
    </w:rPr>
  </w:style>
  <w:style w:type="character" w:customStyle="1" w:styleId="3f6">
    <w:name w:val="Оглавление 3 Знак"/>
    <w:link w:val="3f5"/>
    <w:uiPriority w:val="39"/>
    <w:rsid w:val="00772C4B"/>
    <w:rPr>
      <w:rFonts w:ascii="Times New Roman" w:eastAsia="Times New Roman" w:hAnsi="Times New Roman" w:cs="Times New Roman"/>
      <w:sz w:val="24"/>
      <w:szCs w:val="24"/>
    </w:rPr>
  </w:style>
  <w:style w:type="character" w:customStyle="1" w:styleId="afffffc">
    <w:name w:val="Содержание Знак"/>
    <w:link w:val="afffffb"/>
    <w:rsid w:val="00772C4B"/>
    <w:rPr>
      <w:rFonts w:ascii="Times New Roman" w:eastAsia="Calibri" w:hAnsi="Times New Roman" w:cs="Times New Roman"/>
      <w:noProof/>
      <w:sz w:val="24"/>
    </w:rPr>
  </w:style>
  <w:style w:type="paragraph" w:customStyle="1" w:styleId="afffffd">
    <w:name w:val="Просто обычный"/>
    <w:basedOn w:val="a"/>
    <w:link w:val="afffffe"/>
    <w:qFormat/>
    <w:rsid w:val="00772C4B"/>
    <w:pPr>
      <w:spacing w:after="0" w:line="276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fffffe">
    <w:name w:val="Просто обычный Знак"/>
    <w:link w:val="afffffd"/>
    <w:rsid w:val="00772C4B"/>
    <w:rPr>
      <w:rFonts w:ascii="Times New Roman" w:eastAsia="Calibri" w:hAnsi="Times New Roman" w:cs="Times New Roman"/>
      <w:sz w:val="24"/>
    </w:rPr>
  </w:style>
  <w:style w:type="paragraph" w:customStyle="1" w:styleId="PIText">
    <w:name w:val="PI Text"/>
    <w:basedOn w:val="a"/>
    <w:link w:val="PIText0"/>
    <w:rsid w:val="00772C4B"/>
    <w:pPr>
      <w:spacing w:after="200" w:line="240" w:lineRule="auto"/>
      <w:jc w:val="both"/>
    </w:pPr>
    <w:rPr>
      <w:rFonts w:ascii="Arial" w:eastAsia="Times New Roman" w:hAnsi="Arial" w:cs="Times New Roman"/>
      <w:color w:val="000000"/>
      <w:szCs w:val="20"/>
      <w:lang w:bidi="ru-RU"/>
    </w:rPr>
  </w:style>
  <w:style w:type="character" w:customStyle="1" w:styleId="PIText0">
    <w:name w:val="PI Text Знак"/>
    <w:link w:val="PIText"/>
    <w:rsid w:val="00772C4B"/>
    <w:rPr>
      <w:rFonts w:ascii="Arial" w:eastAsia="Times New Roman" w:hAnsi="Arial" w:cs="Times New Roman"/>
      <w:color w:val="000000"/>
      <w:szCs w:val="20"/>
      <w:lang w:bidi="ru-RU"/>
    </w:rPr>
  </w:style>
  <w:style w:type="paragraph" w:customStyle="1" w:styleId="PIHeading1">
    <w:name w:val="PI Heading 1"/>
    <w:basedOn w:val="1"/>
    <w:rsid w:val="00772C4B"/>
    <w:pPr>
      <w:numPr>
        <w:numId w:val="5"/>
      </w:numPr>
      <w:suppressAutoHyphens w:val="0"/>
      <w:spacing w:after="120" w:line="276" w:lineRule="auto"/>
      <w:jc w:val="left"/>
    </w:pPr>
    <w:rPr>
      <w:rFonts w:ascii="Arial" w:hAnsi="Arial"/>
      <w:b/>
      <w:bCs/>
      <w:color w:val="auto"/>
      <w:sz w:val="32"/>
      <w:szCs w:val="32"/>
      <w:lang w:eastAsia="ru-RU" w:bidi="ru-RU"/>
    </w:rPr>
  </w:style>
  <w:style w:type="paragraph" w:customStyle="1" w:styleId="PIHeading2">
    <w:name w:val="PI Heading 2"/>
    <w:basedOn w:val="20"/>
    <w:link w:val="PIHeading20"/>
    <w:rsid w:val="00772C4B"/>
    <w:pPr>
      <w:numPr>
        <w:numId w:val="5"/>
      </w:numPr>
      <w:suppressAutoHyphens w:val="0"/>
      <w:spacing w:before="240" w:after="60" w:line="276" w:lineRule="auto"/>
      <w:jc w:val="left"/>
    </w:pPr>
    <w:rPr>
      <w:rFonts w:ascii="Arial" w:eastAsia="MS ????" w:hAnsi="Arial"/>
      <w:b/>
      <w:bCs/>
      <w:iCs/>
      <w:kern w:val="28"/>
      <w:sz w:val="28"/>
      <w:szCs w:val="28"/>
      <w:u w:val="none"/>
      <w:lang w:bidi="ru-RU"/>
    </w:rPr>
  </w:style>
  <w:style w:type="paragraph" w:customStyle="1" w:styleId="PIHeading3">
    <w:name w:val="PI Heading 3"/>
    <w:basedOn w:val="30"/>
    <w:rsid w:val="00772C4B"/>
    <w:pPr>
      <w:numPr>
        <w:ilvl w:val="2"/>
        <w:numId w:val="5"/>
      </w:numPr>
      <w:tabs>
        <w:tab w:val="num" w:pos="360"/>
      </w:tabs>
      <w:spacing w:after="120" w:line="276" w:lineRule="auto"/>
      <w:ind w:left="360" w:hanging="360"/>
    </w:pPr>
    <w:rPr>
      <w:rFonts w:ascii="Arial" w:eastAsia="MS ????" w:hAnsi="Arial"/>
      <w:sz w:val="24"/>
      <w:szCs w:val="24"/>
      <w:lang w:bidi="ru-RU"/>
    </w:rPr>
  </w:style>
  <w:style w:type="character" w:customStyle="1" w:styleId="PIHeading20">
    <w:name w:val="PI Heading 2 Знак"/>
    <w:link w:val="PIHeading2"/>
    <w:rsid w:val="00772C4B"/>
    <w:rPr>
      <w:rFonts w:ascii="Arial" w:eastAsia="MS ????" w:hAnsi="Arial" w:cs="Times New Roman"/>
      <w:b/>
      <w:bCs/>
      <w:iCs/>
      <w:kern w:val="28"/>
      <w:sz w:val="28"/>
      <w:szCs w:val="28"/>
      <w:lang w:eastAsia="zh-CN" w:bidi="ru-RU"/>
    </w:rPr>
  </w:style>
  <w:style w:type="table" w:customStyle="1" w:styleId="-461">
    <w:name w:val="Таблица-сетка 4 — акцент 61"/>
    <w:basedOn w:val="a1"/>
    <w:uiPriority w:val="49"/>
    <w:rsid w:val="00772C4B"/>
    <w:pPr>
      <w:spacing w:after="0" w:line="240" w:lineRule="auto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FABF8F"/>
        <w:left w:val="single" w:sz="4" w:space="0" w:color="FABF8F"/>
        <w:bottom w:val="single" w:sz="4" w:space="0" w:color="FABF8F"/>
        <w:right w:val="single" w:sz="4" w:space="0" w:color="FABF8F"/>
        <w:insideH w:val="single" w:sz="4" w:space="0" w:color="FABF8F"/>
        <w:insideV w:val="single" w:sz="4" w:space="0" w:color="FABF8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  <w:bCs/>
      </w:rPr>
      <w:tblPr/>
      <w:tcPr>
        <w:tcBorders>
          <w:top w:val="double" w:sz="4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/>
      </w:tcPr>
    </w:tblStylePr>
    <w:tblStylePr w:type="band1Horz">
      <w:tblPr/>
      <w:tcPr>
        <w:shd w:val="clear" w:color="auto" w:fill="FDE9D9"/>
      </w:tcPr>
    </w:tblStylePr>
  </w:style>
  <w:style w:type="paragraph" w:customStyle="1" w:styleId="3f9">
    <w:name w:val="Абзац списка3"/>
    <w:basedOn w:val="a"/>
    <w:rsid w:val="00772C4B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paragraph" w:customStyle="1" w:styleId="321">
    <w:name w:val="Основной текст 32"/>
    <w:basedOn w:val="a"/>
    <w:rsid w:val="00772C4B"/>
    <w:pPr>
      <w:tabs>
        <w:tab w:val="left" w:pos="426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4a">
    <w:name w:val="Обычный4"/>
    <w:rsid w:val="00772C4B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ffff">
    <w:name w:val="Таблица влево"/>
    <w:basedOn w:val="a"/>
    <w:rsid w:val="00772C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4b">
    <w:name w:val="Абзац списка4"/>
    <w:basedOn w:val="a"/>
    <w:rsid w:val="00772C4B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paragraph" w:customStyle="1" w:styleId="330">
    <w:name w:val="Основной текст 33"/>
    <w:basedOn w:val="a"/>
    <w:rsid w:val="00772C4B"/>
    <w:pPr>
      <w:tabs>
        <w:tab w:val="left" w:pos="426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57">
    <w:name w:val="Обычный5"/>
    <w:rsid w:val="00772C4B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1f9">
    <w:name w:val="Без интервала1"/>
    <w:next w:val="a7"/>
    <w:uiPriority w:val="1"/>
    <w:qFormat/>
    <w:rsid w:val="00772C4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fffff0">
    <w:basedOn w:val="a"/>
    <w:next w:val="affff"/>
    <w:link w:val="affffff1"/>
    <w:qFormat/>
    <w:rsid w:val="008714A0"/>
    <w:pPr>
      <w:spacing w:after="0" w:line="240" w:lineRule="auto"/>
      <w:jc w:val="center"/>
    </w:pPr>
    <w:rPr>
      <w:sz w:val="24"/>
    </w:rPr>
  </w:style>
  <w:style w:type="character" w:customStyle="1" w:styleId="affffff1">
    <w:name w:val="Название Знак"/>
    <w:link w:val="affffff0"/>
    <w:rsid w:val="008714A0"/>
    <w:rPr>
      <w:sz w:val="24"/>
    </w:rPr>
  </w:style>
  <w:style w:type="paragraph" w:customStyle="1" w:styleId="64">
    <w:name w:val="Обычный6"/>
    <w:rsid w:val="008714A0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ffff2">
    <w:basedOn w:val="a"/>
    <w:next w:val="affff"/>
    <w:qFormat/>
    <w:rsid w:val="00E4591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2">
    <w:name w:val="Обычный7"/>
    <w:rsid w:val="00E4591C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numbering" w:customStyle="1" w:styleId="2fd">
    <w:name w:val="Нет списка2"/>
    <w:next w:val="a2"/>
    <w:uiPriority w:val="99"/>
    <w:semiHidden/>
    <w:unhideWhenUsed/>
    <w:rsid w:val="0096749C"/>
  </w:style>
  <w:style w:type="numbering" w:customStyle="1" w:styleId="121">
    <w:name w:val="Нет списка12"/>
    <w:next w:val="a2"/>
    <w:uiPriority w:val="99"/>
    <w:semiHidden/>
    <w:unhideWhenUsed/>
    <w:rsid w:val="0096749C"/>
  </w:style>
  <w:style w:type="paragraph" w:customStyle="1" w:styleId="TEXTISPP">
    <w:name w:val="TEXT_ISP_P"/>
    <w:rsid w:val="0096749C"/>
    <w:pPr>
      <w:spacing w:after="0" w:line="240" w:lineRule="auto"/>
    </w:pPr>
    <w:rPr>
      <w:rFonts w:ascii="Times New Roman" w:eastAsia="Calibri" w:hAnsi="Times New Roman" w:cs="Times New Roman"/>
      <w:sz w:val="16"/>
      <w:szCs w:val="16"/>
      <w:lang w:eastAsia="ru-RU"/>
    </w:rPr>
  </w:style>
  <w:style w:type="numbering" w:customStyle="1" w:styleId="3fa">
    <w:name w:val="Нет списка3"/>
    <w:next w:val="a2"/>
    <w:uiPriority w:val="99"/>
    <w:semiHidden/>
    <w:unhideWhenUsed/>
    <w:rsid w:val="00411625"/>
  </w:style>
  <w:style w:type="table" w:customStyle="1" w:styleId="2fe">
    <w:name w:val="Сетка таблицы2"/>
    <w:basedOn w:val="a1"/>
    <w:next w:val="affff6"/>
    <w:uiPriority w:val="59"/>
    <w:rsid w:val="00411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b">
    <w:name w:val="Сетка таблицы3"/>
    <w:basedOn w:val="a1"/>
    <w:next w:val="affff6"/>
    <w:uiPriority w:val="59"/>
    <w:rsid w:val="00451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6">
    <w:name w:val="s_16"/>
    <w:basedOn w:val="a"/>
    <w:rsid w:val="00237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1 Знак"/>
    <w:link w:val="a5"/>
    <w:uiPriority w:val="99"/>
    <w:rsid w:val="004F4C5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32">
    <w:name w:val="Стиль_Список132"/>
    <w:rsid w:val="00E50498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1310352556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6A536F8AD5D581163D2496BF543D1A80E700C7B28031B2E06C62EBB01FA48F6F575A6097DF58A79938D78D7449BD4800A526ABB48B75BD0f6l8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6A536F8AD5D581163D2496BF543D1A80E700C7B28031B2E06C62EBB01FA48F6F575A6097DF58A79998D78D7449BD4800A526ABB48B75BD0f6l8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6A536F8AD5D581163D2496BF543D1A80C71097E2C0C46240E9F22B906F517E1F23CAA087DF48C7B90D27DC255C3DB8A1C4C6EA154B559fDl2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58962-D74B-47E0-993A-AA732455E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17</Pages>
  <Words>7950</Words>
  <Characters>45321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Полубинская Яна Владимировна</dc:creator>
  <cp:lastModifiedBy>Ольга</cp:lastModifiedBy>
  <cp:revision>40</cp:revision>
  <cp:lastPrinted>2025-02-13T08:34:00Z</cp:lastPrinted>
  <dcterms:created xsi:type="dcterms:W3CDTF">2026-04-01T11:33:00Z</dcterms:created>
  <dcterms:modified xsi:type="dcterms:W3CDTF">2026-04-03T11:51:00Z</dcterms:modified>
</cp:coreProperties>
</file>