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3918" w:rsidRPr="00134272" w:rsidRDefault="0040493D" w:rsidP="00134272">
      <w:pPr>
        <w:widowControl/>
        <w:suppressAutoHyphens/>
        <w:spacing w:after="120"/>
        <w:jc w:val="center"/>
        <w:rPr>
          <w:rFonts w:ascii="Times New Roman" w:eastAsia="Times New Roman" w:hAnsi="Times New Roman" w:cs="Times New Roman"/>
          <w:sz w:val="22"/>
          <w:szCs w:val="22"/>
        </w:rPr>
      </w:pPr>
      <w:r w:rsidRPr="00134272">
        <w:rPr>
          <w:rFonts w:ascii="Times New Roman" w:hAnsi="Times New Roman" w:cs="Times New Roman"/>
          <w:b/>
          <w:bCs/>
          <w:sz w:val="22"/>
          <w:szCs w:val="22"/>
        </w:rPr>
        <w:t>КОНТРАКТ № ________________</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959"/>
      </w:tblGrid>
      <w:tr w:rsidR="00134272" w:rsidRPr="00134272" w:rsidTr="00134272">
        <w:tc>
          <w:tcPr>
            <w:tcW w:w="4956" w:type="dxa"/>
          </w:tcPr>
          <w:p w:rsidR="00134272" w:rsidRPr="00134272" w:rsidRDefault="0013427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Times New Roman" w:eastAsia="Times New Roman" w:hAnsi="Times New Roman" w:cs="Times New Roman"/>
                <w:sz w:val="22"/>
                <w:szCs w:val="22"/>
              </w:rPr>
            </w:pPr>
            <w:r w:rsidRPr="00134272">
              <w:rPr>
                <w:rFonts w:ascii="Times New Roman" w:eastAsia="Times New Roman" w:hAnsi="Times New Roman" w:cs="Times New Roman"/>
                <w:sz w:val="22"/>
                <w:szCs w:val="22"/>
              </w:rPr>
              <w:t>Санкт-Петербург</w:t>
            </w:r>
          </w:p>
        </w:tc>
        <w:tc>
          <w:tcPr>
            <w:tcW w:w="4959" w:type="dxa"/>
          </w:tcPr>
          <w:p w:rsidR="00134272" w:rsidRPr="00134272" w:rsidRDefault="00134272" w:rsidP="0013427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jc w:val="right"/>
              <w:rPr>
                <w:rFonts w:ascii="Times New Roman" w:eastAsia="Times New Roman" w:hAnsi="Times New Roman" w:cs="Times New Roman"/>
                <w:sz w:val="22"/>
                <w:szCs w:val="22"/>
              </w:rPr>
            </w:pPr>
            <w:r w:rsidRPr="00134272">
              <w:rPr>
                <w:rFonts w:ascii="Times New Roman" w:eastAsia="Times New Roman" w:hAnsi="Times New Roman" w:cs="Times New Roman"/>
                <w:sz w:val="22"/>
                <w:szCs w:val="22"/>
              </w:rPr>
              <w:t>«___» __________ 2026 г.</w:t>
            </w:r>
          </w:p>
        </w:tc>
      </w:tr>
    </w:tbl>
    <w:p w:rsidR="007D3918" w:rsidRPr="00134272" w:rsidRDefault="00134272" w:rsidP="00134272">
      <w:pPr>
        <w:spacing w:before="120"/>
        <w:ind w:firstLine="567"/>
        <w:jc w:val="both"/>
        <w:rPr>
          <w:rFonts w:ascii="Times New Roman" w:hAnsi="Times New Roman" w:cs="Times New Roman"/>
          <w:sz w:val="22"/>
          <w:szCs w:val="22"/>
        </w:rPr>
      </w:pPr>
      <w:r>
        <w:rPr>
          <w:rFonts w:ascii="Times New Roman" w:hAnsi="Times New Roman" w:cs="Times New Roman"/>
          <w:sz w:val="22"/>
          <w:szCs w:val="22"/>
        </w:rPr>
        <w:t>Государственное бюджетное дошкольное образовательное учреждение детский сад № 126 комбинированного вида Выборгского района Санкт-Петербурга (ГБДОУ детский сад 3 126 Выборгского района Санкт-Петербурга)</w:t>
      </w:r>
      <w:r w:rsidR="00294E44" w:rsidRPr="00134272">
        <w:rPr>
          <w:rFonts w:ascii="Times New Roman" w:hAnsi="Times New Roman" w:cs="Times New Roman"/>
          <w:sz w:val="22"/>
          <w:szCs w:val="22"/>
        </w:rPr>
        <w:t xml:space="preserve">, именуемое далее - «Заказчик», в лице </w:t>
      </w:r>
      <w:r>
        <w:rPr>
          <w:rFonts w:ascii="Times New Roman" w:hAnsi="Times New Roman" w:cs="Times New Roman"/>
          <w:sz w:val="22"/>
          <w:szCs w:val="22"/>
        </w:rPr>
        <w:t xml:space="preserve">заведующего </w:t>
      </w:r>
      <w:proofErr w:type="spellStart"/>
      <w:r>
        <w:rPr>
          <w:rFonts w:ascii="Times New Roman" w:hAnsi="Times New Roman" w:cs="Times New Roman"/>
          <w:sz w:val="22"/>
          <w:szCs w:val="22"/>
        </w:rPr>
        <w:t>Алейниковой</w:t>
      </w:r>
      <w:proofErr w:type="spellEnd"/>
      <w:r>
        <w:rPr>
          <w:rFonts w:ascii="Times New Roman" w:hAnsi="Times New Roman" w:cs="Times New Roman"/>
          <w:sz w:val="22"/>
          <w:szCs w:val="22"/>
        </w:rPr>
        <w:t xml:space="preserve"> Веры Сергеевны </w:t>
      </w:r>
      <w:r w:rsidR="00294E44" w:rsidRPr="00134272">
        <w:rPr>
          <w:rFonts w:ascii="Times New Roman" w:hAnsi="Times New Roman" w:cs="Times New Roman"/>
          <w:sz w:val="22"/>
          <w:szCs w:val="22"/>
        </w:rPr>
        <w:t>, действующего на основании Устава с одной стороны</w:t>
      </w:r>
      <w:r w:rsidR="0040493D" w:rsidRPr="00134272">
        <w:rPr>
          <w:rFonts w:ascii="Times New Roman" w:hAnsi="Times New Roman" w:cs="Times New Roman"/>
          <w:sz w:val="22"/>
          <w:szCs w:val="22"/>
        </w:rPr>
        <w:t xml:space="preserve">, и _____ в лице _______, действующего на основании _________, с другой стороны, далее именуемые «Стороны», </w:t>
      </w:r>
      <w:r w:rsidR="007662F4" w:rsidRPr="00134272">
        <w:rPr>
          <w:rFonts w:ascii="Times New Roman" w:hAnsi="Times New Roman" w:cs="Times New Roman"/>
          <w:sz w:val="22"/>
          <w:szCs w:val="22"/>
        </w:rPr>
        <w:t xml:space="preserve">в порядке на основании пункта </w:t>
      </w:r>
      <w:r w:rsidR="00294E44" w:rsidRPr="00A568FA">
        <w:rPr>
          <w:rFonts w:ascii="Times New Roman" w:hAnsi="Times New Roman" w:cs="Times New Roman"/>
          <w:sz w:val="22"/>
          <w:szCs w:val="22"/>
        </w:rPr>
        <w:t>5</w:t>
      </w:r>
      <w:r w:rsidR="007662F4" w:rsidRPr="00134272">
        <w:rPr>
          <w:rFonts w:ascii="Times New Roman" w:hAnsi="Times New Roman" w:cs="Times New Roman"/>
          <w:sz w:val="22"/>
          <w:szCs w:val="22"/>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rsidR="007D3918" w:rsidRPr="00134272" w:rsidRDefault="00134272" w:rsidP="00134272">
      <w:pPr>
        <w:spacing w:before="120" w:after="120"/>
        <w:jc w:val="center"/>
        <w:rPr>
          <w:rFonts w:ascii="Times New Roman" w:eastAsia="Times New Roman" w:hAnsi="Times New Roman" w:cs="Times New Roman"/>
          <w:b/>
          <w:bCs/>
          <w:sz w:val="22"/>
          <w:szCs w:val="22"/>
        </w:rPr>
      </w:pPr>
      <w:r w:rsidRPr="00134272">
        <w:rPr>
          <w:rFonts w:ascii="Times New Roman" w:hAnsi="Times New Roman" w:cs="Times New Roman"/>
          <w:b/>
          <w:bCs/>
          <w:sz w:val="22"/>
          <w:szCs w:val="22"/>
        </w:rPr>
        <w:t>1. ПРЕДМЕТ КОНТРАКТА</w:t>
      </w:r>
    </w:p>
    <w:p w:rsidR="007D3918" w:rsidRPr="00134272" w:rsidRDefault="0040493D">
      <w:pPr>
        <w:ind w:firstLine="567"/>
        <w:jc w:val="both"/>
        <w:rPr>
          <w:rFonts w:ascii="Times New Roman" w:hAnsi="Times New Roman" w:cs="Times New Roman"/>
          <w:sz w:val="22"/>
          <w:szCs w:val="22"/>
        </w:rPr>
      </w:pPr>
      <w:r w:rsidRPr="00134272">
        <w:rPr>
          <w:rFonts w:ascii="Times New Roman" w:hAnsi="Times New Roman" w:cs="Times New Roman"/>
          <w:sz w:val="22"/>
          <w:szCs w:val="22"/>
        </w:rPr>
        <w:t>1.1.</w:t>
      </w:r>
      <w:r w:rsidR="00134272">
        <w:rPr>
          <w:rFonts w:ascii="Times New Roman" w:hAnsi="Times New Roman" w:cs="Times New Roman"/>
          <w:sz w:val="22"/>
          <w:szCs w:val="22"/>
        </w:rPr>
        <w:t xml:space="preserve"> </w:t>
      </w:r>
      <w:r w:rsidRPr="00134272">
        <w:rPr>
          <w:rFonts w:ascii="Times New Roman" w:hAnsi="Times New Roman" w:cs="Times New Roman"/>
          <w:sz w:val="22"/>
          <w:szCs w:val="22"/>
        </w:rPr>
        <w:t xml:space="preserve">Предметом настоящего Контракта является поставка </w:t>
      </w:r>
      <w:r w:rsidR="00A72597">
        <w:rPr>
          <w:rFonts w:ascii="Times New Roman" w:hAnsi="Times New Roman" w:cs="Times New Roman"/>
          <w:sz w:val="22"/>
          <w:szCs w:val="22"/>
        </w:rPr>
        <w:t>оборудования для детских игровых площадок</w:t>
      </w:r>
      <w:r w:rsidR="00294E44" w:rsidRPr="00134272">
        <w:rPr>
          <w:rFonts w:ascii="Times New Roman" w:hAnsi="Times New Roman" w:cs="Times New Roman"/>
          <w:sz w:val="22"/>
          <w:szCs w:val="22"/>
        </w:rPr>
        <w:t xml:space="preserve"> </w:t>
      </w:r>
      <w:r w:rsidR="00CE5E44" w:rsidRPr="00134272">
        <w:rPr>
          <w:rFonts w:ascii="Times New Roman" w:hAnsi="Times New Roman" w:cs="Times New Roman"/>
          <w:sz w:val="22"/>
          <w:szCs w:val="22"/>
        </w:rPr>
        <w:t>(далее – това</w:t>
      </w:r>
      <w:r w:rsidR="00A72597">
        <w:rPr>
          <w:rFonts w:ascii="Times New Roman" w:hAnsi="Times New Roman" w:cs="Times New Roman"/>
          <w:sz w:val="22"/>
          <w:szCs w:val="22"/>
        </w:rPr>
        <w:t>р</w:t>
      </w:r>
      <w:r w:rsidR="00CE5E44" w:rsidRPr="00134272">
        <w:rPr>
          <w:rFonts w:ascii="Times New Roman" w:hAnsi="Times New Roman" w:cs="Times New Roman"/>
          <w:sz w:val="22"/>
          <w:szCs w:val="22"/>
        </w:rPr>
        <w:t>)</w:t>
      </w:r>
      <w:r w:rsidRPr="00134272">
        <w:rPr>
          <w:rFonts w:ascii="Times New Roman" w:hAnsi="Times New Roman" w:cs="Times New Roman"/>
          <w:sz w:val="22"/>
          <w:szCs w:val="22"/>
        </w:rPr>
        <w:t xml:space="preserve"> </w:t>
      </w:r>
      <w:r w:rsidR="00A72597">
        <w:rPr>
          <w:rFonts w:ascii="Times New Roman" w:hAnsi="Times New Roman" w:cs="Times New Roman"/>
          <w:sz w:val="22"/>
          <w:szCs w:val="22"/>
        </w:rPr>
        <w:t>ГБДОУ детский сад № 126 Выборгского района Санкт-Петербурга</w:t>
      </w:r>
      <w:r w:rsidR="00294E44" w:rsidRPr="00134272">
        <w:rPr>
          <w:rFonts w:ascii="Times New Roman" w:hAnsi="Times New Roman" w:cs="Times New Roman"/>
          <w:sz w:val="22"/>
          <w:szCs w:val="22"/>
        </w:rPr>
        <w:t xml:space="preserve"> по адресу: </w:t>
      </w:r>
      <w:r w:rsidR="00A72597">
        <w:rPr>
          <w:rFonts w:ascii="Times New Roman" w:hAnsi="Times New Roman" w:cs="Times New Roman"/>
          <w:sz w:val="22"/>
          <w:szCs w:val="22"/>
        </w:rPr>
        <w:t>194354, Санкт-Петербург, пр. Луначарского, д. 19, корп. 2, литера А,</w:t>
      </w:r>
      <w:r w:rsidR="005554C1" w:rsidRPr="00134272">
        <w:rPr>
          <w:rFonts w:ascii="Times New Roman" w:hAnsi="Times New Roman" w:cs="Times New Roman"/>
          <w:sz w:val="22"/>
          <w:szCs w:val="22"/>
        </w:rPr>
        <w:t xml:space="preserve"> </w:t>
      </w:r>
      <w:r w:rsidRPr="00134272">
        <w:rPr>
          <w:rFonts w:ascii="Times New Roman" w:hAnsi="Times New Roman" w:cs="Times New Roman"/>
          <w:sz w:val="22"/>
          <w:szCs w:val="22"/>
        </w:rPr>
        <w:t>в 202</w:t>
      </w:r>
      <w:r w:rsidR="00600888" w:rsidRPr="00134272">
        <w:rPr>
          <w:rFonts w:ascii="Times New Roman" w:hAnsi="Times New Roman" w:cs="Times New Roman"/>
          <w:sz w:val="22"/>
          <w:szCs w:val="22"/>
        </w:rPr>
        <w:t>6</w:t>
      </w:r>
      <w:r w:rsidRPr="00134272">
        <w:rPr>
          <w:rFonts w:ascii="Times New Roman" w:hAnsi="Times New Roman" w:cs="Times New Roman"/>
          <w:sz w:val="22"/>
          <w:szCs w:val="22"/>
        </w:rPr>
        <w:t xml:space="preserve"> году.</w:t>
      </w:r>
    </w:p>
    <w:p w:rsidR="007662F4" w:rsidRPr="00134272" w:rsidRDefault="007662F4">
      <w:pPr>
        <w:ind w:firstLine="567"/>
        <w:jc w:val="both"/>
        <w:rPr>
          <w:rFonts w:ascii="Times New Roman" w:hAnsi="Times New Roman" w:cs="Times New Roman"/>
          <w:sz w:val="22"/>
          <w:szCs w:val="22"/>
        </w:rPr>
      </w:pPr>
      <w:r w:rsidRPr="00134272">
        <w:rPr>
          <w:rFonts w:ascii="Times New Roman" w:hAnsi="Times New Roman" w:cs="Times New Roman"/>
          <w:sz w:val="22"/>
          <w:szCs w:val="22"/>
        </w:rPr>
        <w:t>1.2.</w:t>
      </w:r>
      <w:r w:rsidR="005554C1" w:rsidRPr="00134272">
        <w:rPr>
          <w:rFonts w:ascii="Times New Roman" w:hAnsi="Times New Roman" w:cs="Times New Roman"/>
          <w:sz w:val="22"/>
          <w:szCs w:val="22"/>
        </w:rPr>
        <w:t xml:space="preserve"> </w:t>
      </w:r>
      <w:r w:rsidR="0040493D" w:rsidRPr="00134272">
        <w:rPr>
          <w:rFonts w:ascii="Times New Roman" w:hAnsi="Times New Roman" w:cs="Times New Roman"/>
          <w:sz w:val="22"/>
          <w:szCs w:val="22"/>
        </w:rPr>
        <w:t xml:space="preserve">Наименование, технические характеристики и количество Товара указаны в Приложении № 1 (спецификация товара), </w:t>
      </w:r>
      <w:r w:rsidRPr="00134272">
        <w:rPr>
          <w:rFonts w:ascii="Times New Roman" w:hAnsi="Times New Roman" w:cs="Times New Roman"/>
          <w:sz w:val="22"/>
          <w:szCs w:val="22"/>
        </w:rPr>
        <w:t>Приложении №</w:t>
      </w:r>
      <w:r w:rsidR="003C3B8C">
        <w:rPr>
          <w:rFonts w:ascii="Times New Roman" w:hAnsi="Times New Roman" w:cs="Times New Roman"/>
          <w:sz w:val="22"/>
          <w:szCs w:val="22"/>
        </w:rPr>
        <w:t xml:space="preserve"> </w:t>
      </w:r>
      <w:r w:rsidRPr="00134272">
        <w:rPr>
          <w:rFonts w:ascii="Times New Roman" w:hAnsi="Times New Roman" w:cs="Times New Roman"/>
          <w:sz w:val="22"/>
          <w:szCs w:val="22"/>
        </w:rPr>
        <w:t>2 (описание объекта закупки), являющемся неотъемлемой частью настоящего Контракта.</w:t>
      </w:r>
    </w:p>
    <w:p w:rsidR="007D3918" w:rsidRPr="00134272" w:rsidRDefault="007662F4">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1.3.</w:t>
      </w:r>
      <w:r w:rsidR="005554C1" w:rsidRPr="00134272">
        <w:rPr>
          <w:rFonts w:ascii="Times New Roman" w:hAnsi="Times New Roman" w:cs="Times New Roman"/>
          <w:sz w:val="22"/>
          <w:szCs w:val="22"/>
        </w:rPr>
        <w:t xml:space="preserve"> </w:t>
      </w:r>
      <w:r w:rsidR="0040493D" w:rsidRPr="00134272">
        <w:rPr>
          <w:rFonts w:ascii="Times New Roman" w:hAnsi="Times New Roman" w:cs="Times New Roman"/>
          <w:sz w:val="22"/>
          <w:szCs w:val="22"/>
        </w:rPr>
        <w:t xml:space="preserve">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1.4. Идентификационный код закупки: ____________________________________</w:t>
      </w:r>
    </w:p>
    <w:p w:rsidR="007D3918" w:rsidRPr="00134272" w:rsidRDefault="00134272" w:rsidP="00134272">
      <w:pPr>
        <w:spacing w:before="120" w:after="120"/>
        <w:ind w:firstLine="567"/>
        <w:jc w:val="center"/>
        <w:rPr>
          <w:rFonts w:ascii="Times New Roman" w:eastAsia="Times New Roman" w:hAnsi="Times New Roman" w:cs="Times New Roman"/>
          <w:b/>
          <w:bCs/>
          <w:sz w:val="22"/>
          <w:szCs w:val="22"/>
        </w:rPr>
      </w:pPr>
      <w:r w:rsidRPr="00134272">
        <w:rPr>
          <w:rFonts w:ascii="Times New Roman" w:hAnsi="Times New Roman" w:cs="Times New Roman"/>
          <w:b/>
          <w:bCs/>
          <w:sz w:val="22"/>
          <w:szCs w:val="22"/>
        </w:rPr>
        <w:t>2. ЦЕНА КОНТРАКТА И ПОРЯДОК РАСЧЕТОВ</w:t>
      </w:r>
    </w:p>
    <w:p w:rsidR="007D3918" w:rsidRPr="00134272" w:rsidRDefault="007662F4">
      <w:pPr>
        <w:pStyle w:val="a6"/>
        <w:ind w:firstLine="567"/>
        <w:rPr>
          <w:rFonts w:cs="Times New Roman"/>
          <w:b/>
          <w:bCs/>
          <w:sz w:val="22"/>
          <w:szCs w:val="22"/>
        </w:rPr>
      </w:pPr>
      <w:r w:rsidRPr="00134272">
        <w:rPr>
          <w:rFonts w:cs="Times New Roman"/>
          <w:sz w:val="22"/>
          <w:szCs w:val="22"/>
        </w:rPr>
        <w:t>2.1. Цена контракта</w:t>
      </w:r>
      <w:r w:rsidR="0040493D" w:rsidRPr="00134272">
        <w:rPr>
          <w:rFonts w:cs="Times New Roman"/>
          <w:sz w:val="22"/>
          <w:szCs w:val="22"/>
        </w:rPr>
        <w:t xml:space="preserve"> составляет</w:t>
      </w:r>
      <w:r w:rsidRPr="00134272">
        <w:rPr>
          <w:rFonts w:cs="Times New Roman"/>
          <w:sz w:val="22"/>
          <w:szCs w:val="22"/>
        </w:rPr>
        <w:t>:</w:t>
      </w:r>
      <w:r w:rsidR="0040493D" w:rsidRPr="00134272">
        <w:rPr>
          <w:rFonts w:cs="Times New Roman"/>
          <w:sz w:val="22"/>
          <w:szCs w:val="22"/>
        </w:rPr>
        <w:t xml:space="preserve"> </w:t>
      </w:r>
      <w:r w:rsidR="0040493D" w:rsidRPr="00134272">
        <w:rPr>
          <w:rFonts w:cs="Times New Roman"/>
          <w:b/>
          <w:bCs/>
          <w:sz w:val="22"/>
          <w:szCs w:val="22"/>
        </w:rPr>
        <w:t xml:space="preserve">               </w:t>
      </w:r>
      <w:r w:rsidR="0040493D" w:rsidRPr="00134272">
        <w:rPr>
          <w:rFonts w:cs="Times New Roman"/>
          <w:sz w:val="22"/>
          <w:szCs w:val="22"/>
        </w:rPr>
        <w:t>рублей                 копеек (                              ),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proofErr w:type="gramStart"/>
      <w:r w:rsidR="0040493D" w:rsidRPr="00134272">
        <w:rPr>
          <w:rFonts w:cs="Times New Roman"/>
          <w:sz w:val="22"/>
          <w:szCs w:val="22"/>
        </w:rPr>
        <w:t xml:space="preserve"> )</w:t>
      </w:r>
      <w:proofErr w:type="gramEnd"/>
      <w:r w:rsidR="0040493D" w:rsidRPr="00134272">
        <w:rPr>
          <w:rFonts w:cs="Times New Roman"/>
          <w:sz w:val="22"/>
          <w:szCs w:val="22"/>
        </w:rPr>
        <w:t xml:space="preserve">. </w:t>
      </w:r>
    </w:p>
    <w:p w:rsidR="007D3918" w:rsidRPr="00134272" w:rsidRDefault="0040493D">
      <w:pPr>
        <w:tabs>
          <w:tab w:val="left" w:pos="900"/>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2.2. Цена Контракта включает в себя: стоимость Товара, а также расходы на перевозку, проведение погрузочно-разгрузочных работ и дополнительные расходы по устранению недостатков, выявленных в процессе сдачи-приемки,</w:t>
      </w:r>
      <w:r w:rsidR="00600888" w:rsidRPr="00134272">
        <w:rPr>
          <w:rFonts w:ascii="Times New Roman" w:hAnsi="Times New Roman" w:cs="Times New Roman"/>
          <w:sz w:val="22"/>
          <w:szCs w:val="22"/>
        </w:rPr>
        <w:t xml:space="preserve"> </w:t>
      </w:r>
      <w:r w:rsidRPr="00134272">
        <w:rPr>
          <w:rFonts w:ascii="Times New Roman" w:hAnsi="Times New Roman" w:cs="Times New Roman"/>
          <w:sz w:val="22"/>
          <w:szCs w:val="22"/>
        </w:rPr>
        <w:t xml:space="preserve">страхование, таможенные платежи (пошлины), НДС, другие установленные налоги, сборы и иные расходы, связанные с исполнением Контракта. </w:t>
      </w:r>
    </w:p>
    <w:p w:rsidR="007662F4" w:rsidRPr="00134272" w:rsidRDefault="0040493D" w:rsidP="007662F4">
      <w:pPr>
        <w:tabs>
          <w:tab w:val="left" w:pos="900"/>
        </w:tabs>
        <w:ind w:firstLine="567"/>
        <w:jc w:val="both"/>
        <w:rPr>
          <w:rFonts w:ascii="Times New Roman" w:hAnsi="Times New Roman" w:cs="Times New Roman"/>
          <w:sz w:val="22"/>
          <w:szCs w:val="22"/>
        </w:rPr>
      </w:pPr>
      <w:r w:rsidRPr="00134272">
        <w:rPr>
          <w:rFonts w:ascii="Times New Roman" w:eastAsia="Times New Roman" w:hAnsi="Times New Roman" w:cs="Times New Roman"/>
          <w:sz w:val="22"/>
          <w:szCs w:val="22"/>
        </w:rPr>
        <w:t>Налоги и сборы</w:t>
      </w:r>
      <w:r w:rsidRPr="00134272">
        <w:rPr>
          <w:rFonts w:ascii="Times New Roman" w:hAnsi="Times New Roman" w:cs="Times New Roman"/>
          <w:sz w:val="22"/>
          <w:szCs w:val="22"/>
        </w:rPr>
        <w:t>, взимаемые с Поставщика в связи с исполнением настоящего контракта, включены в цену контракта и оплачиваются поставщиком.</w:t>
      </w:r>
    </w:p>
    <w:p w:rsidR="007662F4" w:rsidRPr="00134272" w:rsidRDefault="007662F4" w:rsidP="007662F4">
      <w:pPr>
        <w:tabs>
          <w:tab w:val="left" w:pos="900"/>
        </w:tabs>
        <w:ind w:firstLine="567"/>
        <w:jc w:val="both"/>
        <w:rPr>
          <w:rFonts w:ascii="Times New Roman" w:hAnsi="Times New Roman" w:cs="Times New Roman"/>
          <w:sz w:val="22"/>
          <w:szCs w:val="22"/>
        </w:rPr>
      </w:pPr>
      <w:r w:rsidRPr="00134272">
        <w:rPr>
          <w:rFonts w:ascii="Times New Roman" w:hAnsi="Times New Roman" w:cs="Times New Roman"/>
          <w:sz w:val="22"/>
          <w:szCs w:val="22"/>
        </w:rPr>
        <w:t>2.3.Сумма,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662F4" w:rsidRPr="00134272" w:rsidRDefault="007662F4" w:rsidP="007662F4">
      <w:pPr>
        <w:tabs>
          <w:tab w:val="left" w:pos="900"/>
        </w:tabs>
        <w:ind w:firstLine="567"/>
        <w:jc w:val="both"/>
        <w:rPr>
          <w:rFonts w:ascii="Times New Roman" w:hAnsi="Times New Roman" w:cs="Times New Roman"/>
          <w:sz w:val="22"/>
          <w:szCs w:val="22"/>
        </w:rPr>
      </w:pPr>
      <w:r w:rsidRPr="00134272">
        <w:rPr>
          <w:rFonts w:ascii="Times New Roman" w:hAnsi="Times New Roman" w:cs="Times New Roman"/>
          <w:sz w:val="22"/>
          <w:szCs w:val="22"/>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7662F4" w:rsidRPr="00134272" w:rsidRDefault="007662F4" w:rsidP="007662F4">
      <w:pPr>
        <w:tabs>
          <w:tab w:val="left" w:pos="900"/>
        </w:tabs>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2.5. Цена Контракта может быть снижена по соглашению Сторон без </w:t>
      </w:r>
      <w:proofErr w:type="gramStart"/>
      <w:r w:rsidRPr="00134272">
        <w:rPr>
          <w:rFonts w:ascii="Times New Roman" w:hAnsi="Times New Roman" w:cs="Times New Roman"/>
          <w:sz w:val="22"/>
          <w:szCs w:val="22"/>
        </w:rPr>
        <w:t>изменения</w:t>
      </w:r>
      <w:proofErr w:type="gramEnd"/>
      <w:r w:rsidRPr="00134272">
        <w:rPr>
          <w:rFonts w:ascii="Times New Roman" w:hAnsi="Times New Roman" w:cs="Times New Roman"/>
          <w:sz w:val="22"/>
          <w:szCs w:val="22"/>
        </w:rPr>
        <w:t xml:space="preserve"> предусмотренного Контрактом количества и качества поставляемого Товара и иных условий Контракта. </w:t>
      </w:r>
    </w:p>
    <w:p w:rsidR="007662F4" w:rsidRPr="00134272" w:rsidRDefault="007662F4" w:rsidP="007662F4">
      <w:pPr>
        <w:tabs>
          <w:tab w:val="left" w:pos="900"/>
        </w:tabs>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rsidR="007D3918" w:rsidRPr="00134272" w:rsidRDefault="007662F4" w:rsidP="007662F4">
      <w:pPr>
        <w:tabs>
          <w:tab w:val="left" w:pos="900"/>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2.7. Валютой, используемой для расчётов с Поставщиком, является российский рубль.</w:t>
      </w:r>
    </w:p>
    <w:p w:rsidR="00D0011B" w:rsidRDefault="007662F4">
      <w:pPr>
        <w:ind w:firstLine="540"/>
        <w:jc w:val="both"/>
        <w:rPr>
          <w:rFonts w:ascii="Times New Roman" w:hAnsi="Times New Roman" w:cs="Times New Roman"/>
          <w:color w:val="auto"/>
          <w:sz w:val="22"/>
          <w:szCs w:val="22"/>
        </w:rPr>
      </w:pPr>
      <w:r w:rsidRPr="00134272">
        <w:rPr>
          <w:rFonts w:ascii="Times New Roman" w:hAnsi="Times New Roman" w:cs="Times New Roman"/>
          <w:sz w:val="22"/>
          <w:szCs w:val="22"/>
        </w:rPr>
        <w:t>2.8</w:t>
      </w:r>
      <w:r w:rsidR="0040493D" w:rsidRPr="00134272">
        <w:rPr>
          <w:rFonts w:ascii="Times New Roman" w:hAnsi="Times New Roman" w:cs="Times New Roman"/>
          <w:sz w:val="22"/>
          <w:szCs w:val="22"/>
        </w:rPr>
        <w:t>. Источник финансирования:</w:t>
      </w:r>
      <w:r w:rsidR="009E5B17" w:rsidRPr="009E5B17">
        <w:t xml:space="preserve"> </w:t>
      </w:r>
      <w:r w:rsidR="00A72597">
        <w:rPr>
          <w:rFonts w:ascii="Times New Roman" w:hAnsi="Times New Roman" w:cs="Times New Roman"/>
          <w:color w:val="auto"/>
          <w:sz w:val="22"/>
          <w:szCs w:val="22"/>
        </w:rPr>
        <w:t>Внебюджетные средства, средства бюджетных учреждений, субсидии на иные цели, целевая статья 0250021760 «Расходы на оснащение детских площадок образовательных учреждений, реализующих программы дошкольного образования», КВР 244, КФ 9W, КЗ d, КОСГУ 310</w:t>
      </w:r>
      <w:r w:rsidR="00D0011B">
        <w:rPr>
          <w:rFonts w:ascii="Times New Roman" w:hAnsi="Times New Roman" w:cs="Times New Roman"/>
          <w:color w:val="auto"/>
          <w:sz w:val="22"/>
          <w:szCs w:val="22"/>
        </w:rPr>
        <w:t>.</w:t>
      </w:r>
    </w:p>
    <w:p w:rsidR="007D3918" w:rsidRPr="00134272" w:rsidRDefault="007662F4">
      <w:pPr>
        <w:ind w:firstLine="540"/>
        <w:jc w:val="both"/>
        <w:rPr>
          <w:rFonts w:ascii="Times New Roman" w:eastAsia="Times New Roman" w:hAnsi="Times New Roman" w:cs="Times New Roman"/>
          <w:sz w:val="22"/>
          <w:szCs w:val="22"/>
        </w:rPr>
      </w:pPr>
      <w:r w:rsidRPr="00134272">
        <w:rPr>
          <w:rFonts w:ascii="Times New Roman" w:hAnsi="Times New Roman" w:cs="Times New Roman"/>
          <w:sz w:val="22"/>
          <w:szCs w:val="22"/>
        </w:rPr>
        <w:t>2.9</w:t>
      </w:r>
      <w:r w:rsidR="0040493D" w:rsidRPr="00134272">
        <w:rPr>
          <w:rFonts w:ascii="Times New Roman" w:hAnsi="Times New Roman" w:cs="Times New Roman"/>
          <w:sz w:val="22"/>
          <w:szCs w:val="22"/>
        </w:rPr>
        <w:t>. Авансирование по контракту не предусмотрено.</w:t>
      </w:r>
    </w:p>
    <w:p w:rsidR="007D3918" w:rsidRPr="00134272" w:rsidRDefault="007662F4">
      <w:pPr>
        <w:ind w:firstLine="540"/>
        <w:jc w:val="both"/>
        <w:rPr>
          <w:rFonts w:ascii="Times New Roman" w:eastAsia="Times New Roman" w:hAnsi="Times New Roman" w:cs="Times New Roman"/>
          <w:sz w:val="22"/>
          <w:szCs w:val="22"/>
        </w:rPr>
      </w:pPr>
      <w:r w:rsidRPr="00134272">
        <w:rPr>
          <w:rFonts w:ascii="Times New Roman" w:hAnsi="Times New Roman" w:cs="Times New Roman"/>
          <w:sz w:val="22"/>
          <w:szCs w:val="22"/>
        </w:rPr>
        <w:t>2.10</w:t>
      </w:r>
      <w:r w:rsidR="0040493D" w:rsidRPr="00134272">
        <w:rPr>
          <w:rFonts w:ascii="Times New Roman" w:hAnsi="Times New Roman" w:cs="Times New Roman"/>
          <w:sz w:val="22"/>
          <w:szCs w:val="22"/>
        </w:rPr>
        <w:t xml:space="preserve">. Расчеты между Заказчиком и Поставщиком производятся в течение 10 рабочих дней с даты </w:t>
      </w:r>
      <w:r w:rsidR="0040493D" w:rsidRPr="00134272">
        <w:rPr>
          <w:rFonts w:ascii="Times New Roman" w:hAnsi="Times New Roman" w:cs="Times New Roman"/>
          <w:sz w:val="22"/>
          <w:szCs w:val="22"/>
        </w:rPr>
        <w:lastRenderedPageBreak/>
        <w:t>подписания Заказчиком акта приема-передачи Товара.</w:t>
      </w:r>
      <w:bookmarkStart w:id="0" w:name="P1475"/>
      <w:bookmarkEnd w:id="0"/>
    </w:p>
    <w:p w:rsidR="007D3918" w:rsidRPr="00134272" w:rsidRDefault="007662F4">
      <w:pPr>
        <w:ind w:firstLine="540"/>
        <w:jc w:val="both"/>
        <w:rPr>
          <w:rFonts w:ascii="Times New Roman" w:eastAsia="Times New Roman" w:hAnsi="Times New Roman" w:cs="Times New Roman"/>
          <w:sz w:val="22"/>
          <w:szCs w:val="22"/>
        </w:rPr>
      </w:pPr>
      <w:r w:rsidRPr="00134272">
        <w:rPr>
          <w:rFonts w:ascii="Times New Roman" w:hAnsi="Times New Roman" w:cs="Times New Roman"/>
          <w:sz w:val="22"/>
          <w:szCs w:val="22"/>
        </w:rPr>
        <w:t>2.11</w:t>
      </w:r>
      <w:r w:rsidR="0040493D" w:rsidRPr="00134272">
        <w:rPr>
          <w:rFonts w:ascii="Times New Roman" w:hAnsi="Times New Roman" w:cs="Times New Roman"/>
          <w:sz w:val="22"/>
          <w:szCs w:val="22"/>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7D3918" w:rsidRPr="00134272" w:rsidRDefault="007662F4">
      <w:pPr>
        <w:ind w:firstLine="540"/>
        <w:jc w:val="both"/>
        <w:rPr>
          <w:rFonts w:ascii="Times New Roman" w:eastAsia="Times New Roman" w:hAnsi="Times New Roman" w:cs="Times New Roman"/>
          <w:sz w:val="22"/>
          <w:szCs w:val="22"/>
        </w:rPr>
      </w:pPr>
      <w:r w:rsidRPr="00134272">
        <w:rPr>
          <w:rFonts w:ascii="Times New Roman" w:hAnsi="Times New Roman" w:cs="Times New Roman"/>
          <w:sz w:val="22"/>
          <w:szCs w:val="22"/>
        </w:rPr>
        <w:t>2.12</w:t>
      </w:r>
      <w:r w:rsidR="0040493D" w:rsidRPr="00134272">
        <w:rPr>
          <w:rFonts w:ascii="Times New Roman" w:hAnsi="Times New Roman" w:cs="Times New Roman"/>
          <w:sz w:val="22"/>
          <w:szCs w:val="22"/>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7D3918" w:rsidRPr="00134272" w:rsidRDefault="007662F4">
      <w:pPr>
        <w:tabs>
          <w:tab w:val="left" w:pos="900"/>
        </w:tabs>
        <w:ind w:firstLine="540"/>
        <w:jc w:val="both"/>
        <w:rPr>
          <w:rFonts w:ascii="Times New Roman" w:eastAsia="Times New Roman" w:hAnsi="Times New Roman" w:cs="Times New Roman"/>
          <w:sz w:val="22"/>
          <w:szCs w:val="22"/>
        </w:rPr>
      </w:pPr>
      <w:r w:rsidRPr="00134272">
        <w:rPr>
          <w:rFonts w:ascii="Times New Roman" w:hAnsi="Times New Roman" w:cs="Times New Roman"/>
          <w:sz w:val="22"/>
          <w:szCs w:val="22"/>
        </w:rPr>
        <w:t>2.13</w:t>
      </w:r>
      <w:r w:rsidR="0040493D" w:rsidRPr="00134272">
        <w:rPr>
          <w:rFonts w:ascii="Times New Roman" w:hAnsi="Times New Roman" w:cs="Times New Roman"/>
          <w:sz w:val="22"/>
          <w:szCs w:val="22"/>
        </w:rPr>
        <w:t>. Основанием для оплаты поставленного товара является счет, акт приёма-передачи товара, товарные накладные, счета-фактуры (для плательщиков НДС)</w:t>
      </w:r>
      <w:r w:rsidR="00600888" w:rsidRPr="00134272">
        <w:rPr>
          <w:rFonts w:ascii="Times New Roman" w:hAnsi="Times New Roman" w:cs="Times New Roman"/>
          <w:sz w:val="22"/>
          <w:szCs w:val="22"/>
        </w:rPr>
        <w:t xml:space="preserve"> (при наличии)</w:t>
      </w:r>
      <w:r w:rsidR="0040493D" w:rsidRPr="00134272">
        <w:rPr>
          <w:rFonts w:ascii="Times New Roman" w:hAnsi="Times New Roman" w:cs="Times New Roman"/>
          <w:sz w:val="22"/>
          <w:szCs w:val="22"/>
        </w:rPr>
        <w:t>,</w:t>
      </w:r>
      <w:r w:rsidR="00017D1E" w:rsidRPr="00134272">
        <w:rPr>
          <w:rFonts w:ascii="Times New Roman" w:hAnsi="Times New Roman" w:cs="Times New Roman"/>
          <w:sz w:val="22"/>
          <w:szCs w:val="22"/>
        </w:rPr>
        <w:t xml:space="preserve"> </w:t>
      </w:r>
      <w:r w:rsidR="00A26E50" w:rsidRPr="00134272">
        <w:rPr>
          <w:rFonts w:ascii="Times New Roman" w:hAnsi="Times New Roman" w:cs="Times New Roman"/>
          <w:sz w:val="22"/>
          <w:szCs w:val="22"/>
        </w:rPr>
        <w:t>или УПД</w:t>
      </w:r>
      <w:r w:rsidR="00017D1E" w:rsidRPr="00134272">
        <w:rPr>
          <w:rFonts w:ascii="Times New Roman" w:hAnsi="Times New Roman" w:cs="Times New Roman"/>
          <w:sz w:val="22"/>
          <w:szCs w:val="22"/>
        </w:rPr>
        <w:t>,</w:t>
      </w:r>
      <w:r w:rsidR="0085235A" w:rsidRPr="00134272">
        <w:rPr>
          <w:rFonts w:ascii="Times New Roman" w:hAnsi="Times New Roman" w:cs="Times New Roman"/>
          <w:sz w:val="22"/>
          <w:szCs w:val="22"/>
        </w:rPr>
        <w:t xml:space="preserve"> </w:t>
      </w:r>
      <w:r w:rsidR="00017D1E" w:rsidRPr="00134272">
        <w:rPr>
          <w:rFonts w:ascii="Times New Roman" w:hAnsi="Times New Roman" w:cs="Times New Roman"/>
          <w:sz w:val="22"/>
          <w:szCs w:val="22"/>
        </w:rPr>
        <w:t>(оформленных в т.ч. путём электронного документооборота (далее – ЭДО),</w:t>
      </w:r>
      <w:r w:rsidR="00A26E50" w:rsidRPr="00134272">
        <w:rPr>
          <w:rFonts w:ascii="Times New Roman" w:hAnsi="Times New Roman" w:cs="Times New Roman"/>
          <w:sz w:val="22"/>
          <w:szCs w:val="22"/>
        </w:rPr>
        <w:t xml:space="preserve"> </w:t>
      </w:r>
      <w:r w:rsidR="0040493D" w:rsidRPr="00134272">
        <w:rPr>
          <w:rFonts w:ascii="Times New Roman" w:hAnsi="Times New Roman" w:cs="Times New Roman"/>
          <w:sz w:val="22"/>
          <w:szCs w:val="22"/>
        </w:rPr>
        <w:t>подписанные Поставщиком и Заказчиком.</w:t>
      </w:r>
    </w:p>
    <w:p w:rsidR="007D3918" w:rsidRPr="00134272" w:rsidRDefault="007662F4">
      <w:pPr>
        <w:tabs>
          <w:tab w:val="left" w:pos="900"/>
        </w:tabs>
        <w:ind w:firstLine="540"/>
        <w:jc w:val="both"/>
        <w:rPr>
          <w:rFonts w:ascii="Times New Roman" w:eastAsia="Times New Roman" w:hAnsi="Times New Roman" w:cs="Times New Roman"/>
          <w:sz w:val="22"/>
          <w:szCs w:val="22"/>
        </w:rPr>
      </w:pPr>
      <w:r w:rsidRPr="00134272">
        <w:rPr>
          <w:rFonts w:ascii="Times New Roman" w:hAnsi="Times New Roman" w:cs="Times New Roman"/>
          <w:sz w:val="22"/>
          <w:szCs w:val="22"/>
        </w:rPr>
        <w:t>2.14</w:t>
      </w:r>
      <w:r w:rsidR="0040493D" w:rsidRPr="00134272">
        <w:rPr>
          <w:rFonts w:ascii="Times New Roman" w:hAnsi="Times New Roman" w:cs="Times New Roman"/>
          <w:sz w:val="22"/>
          <w:szCs w:val="22"/>
        </w:rPr>
        <w:t>.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rsidR="007D3918" w:rsidRPr="00134272" w:rsidRDefault="007662F4">
      <w:pPr>
        <w:ind w:firstLine="540"/>
        <w:jc w:val="both"/>
        <w:rPr>
          <w:rFonts w:ascii="Times New Roman" w:eastAsia="Times New Roman" w:hAnsi="Times New Roman" w:cs="Times New Roman"/>
          <w:sz w:val="22"/>
          <w:szCs w:val="22"/>
        </w:rPr>
      </w:pPr>
      <w:r w:rsidRPr="00134272">
        <w:rPr>
          <w:rFonts w:ascii="Times New Roman" w:hAnsi="Times New Roman" w:cs="Times New Roman"/>
          <w:sz w:val="22"/>
          <w:szCs w:val="22"/>
        </w:rPr>
        <w:t>2.15</w:t>
      </w:r>
      <w:r w:rsidR="0040493D" w:rsidRPr="00134272">
        <w:rPr>
          <w:rFonts w:ascii="Times New Roman" w:hAnsi="Times New Roman" w:cs="Times New Roman"/>
          <w:sz w:val="22"/>
          <w:szCs w:val="22"/>
        </w:rPr>
        <w:t>. По окончании исполнения своих обязательств по Контракту в течение 10 дней Стороны подписывают Акт сверки расчетов (приложение № 3 к Контракту).</w:t>
      </w:r>
    </w:p>
    <w:p w:rsidR="007D3918" w:rsidRPr="00134272" w:rsidRDefault="009E5B17" w:rsidP="009E5B17">
      <w:pPr>
        <w:pStyle w:val="ConsPlusNormal"/>
        <w:spacing w:before="120" w:after="120"/>
        <w:jc w:val="center"/>
        <w:outlineLvl w:val="1"/>
        <w:rPr>
          <w:rFonts w:ascii="Times New Roman" w:eastAsia="Times New Roman" w:hAnsi="Times New Roman" w:cs="Times New Roman"/>
          <w:b/>
          <w:bCs/>
        </w:rPr>
      </w:pPr>
      <w:r w:rsidRPr="00134272">
        <w:rPr>
          <w:rFonts w:ascii="Times New Roman" w:hAnsi="Times New Roman" w:cs="Times New Roman"/>
          <w:b/>
          <w:bCs/>
        </w:rPr>
        <w:t xml:space="preserve">3. ПОРЯДОК, СРОКИ И УСЛОВИЯ ПОСТАВКИ И ПРИЕМКИ ТОВАРА </w:t>
      </w:r>
    </w:p>
    <w:p w:rsidR="00CE5E44" w:rsidRPr="00134272" w:rsidRDefault="0040493D">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3.1. </w:t>
      </w:r>
      <w:bookmarkStart w:id="1" w:name="_Hlk225935263"/>
      <w:r w:rsidRPr="00134272">
        <w:rPr>
          <w:rFonts w:ascii="Times New Roman" w:hAnsi="Times New Roman" w:cs="Times New Roman"/>
          <w:sz w:val="22"/>
          <w:szCs w:val="22"/>
        </w:rPr>
        <w:t xml:space="preserve">Поставщик самостоятельно доставляет Товар Заказчику по адресу: </w:t>
      </w:r>
      <w:r w:rsidR="009E5B17">
        <w:rPr>
          <w:rFonts w:ascii="Times New Roman" w:hAnsi="Times New Roman" w:cs="Times New Roman"/>
          <w:sz w:val="22"/>
          <w:szCs w:val="22"/>
        </w:rPr>
        <w:t>194354, Са</w:t>
      </w:r>
      <w:r w:rsidR="001A68B6">
        <w:rPr>
          <w:rFonts w:ascii="Times New Roman" w:hAnsi="Times New Roman" w:cs="Times New Roman"/>
          <w:sz w:val="22"/>
          <w:szCs w:val="22"/>
        </w:rPr>
        <w:t>н</w:t>
      </w:r>
      <w:r w:rsidR="009E5B17">
        <w:rPr>
          <w:rFonts w:ascii="Times New Roman" w:hAnsi="Times New Roman" w:cs="Times New Roman"/>
          <w:sz w:val="22"/>
          <w:szCs w:val="22"/>
        </w:rPr>
        <w:t>кт-Петербург, пр. Луначарского, д. 19, корп. 2, литера А</w:t>
      </w:r>
      <w:r w:rsidR="00077BDF" w:rsidRPr="00134272">
        <w:rPr>
          <w:rFonts w:ascii="Times New Roman" w:hAnsi="Times New Roman" w:cs="Times New Roman"/>
          <w:sz w:val="22"/>
          <w:szCs w:val="22"/>
        </w:rPr>
        <w:t xml:space="preserve"> </w:t>
      </w:r>
      <w:r w:rsidRPr="00134272">
        <w:rPr>
          <w:rFonts w:ascii="Times New Roman" w:hAnsi="Times New Roman" w:cs="Times New Roman"/>
          <w:sz w:val="22"/>
          <w:szCs w:val="22"/>
        </w:rPr>
        <w:t xml:space="preserve">(далее - место доставки), срок поставки товара: </w:t>
      </w:r>
      <w:r w:rsidR="003C3B8C">
        <w:rPr>
          <w:rFonts w:ascii="Times New Roman" w:hAnsi="Times New Roman" w:cs="Times New Roman"/>
          <w:sz w:val="22"/>
          <w:szCs w:val="22"/>
        </w:rPr>
        <w:t>до 15.06.2026.</w:t>
      </w:r>
    </w:p>
    <w:p w:rsidR="00630454" w:rsidRPr="00134272" w:rsidRDefault="00630454" w:rsidP="00630454">
      <w:pPr>
        <w:ind w:firstLine="567"/>
        <w:jc w:val="both"/>
        <w:rPr>
          <w:rFonts w:ascii="Times New Roman" w:hAnsi="Times New Roman" w:cs="Times New Roman"/>
          <w:sz w:val="22"/>
          <w:szCs w:val="22"/>
        </w:rPr>
      </w:pPr>
      <w:r w:rsidRPr="00134272">
        <w:rPr>
          <w:rFonts w:ascii="Times New Roman" w:hAnsi="Times New Roman" w:cs="Times New Roman"/>
          <w:sz w:val="22"/>
          <w:szCs w:val="22"/>
        </w:rPr>
        <w:t>3.1.1</w:t>
      </w:r>
      <w:r w:rsidR="0040493D" w:rsidRPr="00134272">
        <w:rPr>
          <w:rFonts w:ascii="Times New Roman" w:hAnsi="Times New Roman" w:cs="Times New Roman"/>
          <w:sz w:val="22"/>
          <w:szCs w:val="22"/>
        </w:rPr>
        <w:t>.</w:t>
      </w:r>
      <w:r w:rsidR="00294E44" w:rsidRPr="00134272">
        <w:rPr>
          <w:rFonts w:ascii="Times New Roman" w:hAnsi="Times New Roman" w:cs="Times New Roman"/>
          <w:sz w:val="22"/>
          <w:szCs w:val="22"/>
        </w:rPr>
        <w:t xml:space="preserve"> </w:t>
      </w:r>
      <w:r w:rsidR="0040493D" w:rsidRPr="00134272">
        <w:rPr>
          <w:rFonts w:ascii="Times New Roman" w:hAnsi="Times New Roman" w:cs="Times New Roman"/>
          <w:sz w:val="22"/>
          <w:szCs w:val="22"/>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134272">
        <w:rPr>
          <w:rFonts w:ascii="Times New Roman" w:hAnsi="Times New Roman" w:cs="Times New Roman"/>
          <w:sz w:val="22"/>
          <w:szCs w:val="22"/>
        </w:rPr>
        <w:t xml:space="preserve"> </w:t>
      </w:r>
    </w:p>
    <w:p w:rsidR="00630454" w:rsidRPr="00134272" w:rsidRDefault="00630454" w:rsidP="00630454">
      <w:pPr>
        <w:ind w:firstLine="567"/>
        <w:jc w:val="both"/>
        <w:rPr>
          <w:rFonts w:ascii="Times New Roman" w:hAnsi="Times New Roman" w:cs="Times New Roman"/>
          <w:sz w:val="22"/>
          <w:szCs w:val="22"/>
        </w:rPr>
      </w:pPr>
      <w:r w:rsidRPr="00134272">
        <w:rPr>
          <w:rFonts w:ascii="Times New Roman" w:hAnsi="Times New Roman" w:cs="Times New Roman"/>
          <w:sz w:val="22"/>
          <w:szCs w:val="22"/>
        </w:rPr>
        <w:t>3.1.</w:t>
      </w:r>
      <w:r w:rsidR="00077BDF" w:rsidRPr="00134272">
        <w:rPr>
          <w:rFonts w:ascii="Times New Roman" w:hAnsi="Times New Roman" w:cs="Times New Roman"/>
          <w:sz w:val="22"/>
          <w:szCs w:val="22"/>
        </w:rPr>
        <w:t>2</w:t>
      </w:r>
      <w:r w:rsidRPr="00134272">
        <w:rPr>
          <w:rFonts w:ascii="Times New Roman" w:hAnsi="Times New Roman" w:cs="Times New Roman"/>
          <w:sz w:val="22"/>
          <w:szCs w:val="22"/>
        </w:rPr>
        <w:t>.</w:t>
      </w:r>
      <w:r w:rsidR="009E5B17">
        <w:rPr>
          <w:rFonts w:ascii="Times New Roman" w:hAnsi="Times New Roman" w:cs="Times New Roman"/>
          <w:sz w:val="22"/>
          <w:szCs w:val="22"/>
        </w:rPr>
        <w:t xml:space="preserve"> </w:t>
      </w:r>
      <w:r w:rsidRPr="00134272">
        <w:rPr>
          <w:rFonts w:ascii="Times New Roman" w:hAnsi="Times New Roman" w:cs="Times New Roman"/>
          <w:sz w:val="22"/>
          <w:szCs w:val="22"/>
        </w:rPr>
        <w:t>Время поставки: по рабочим дням с 9:00 до 16:00, дата по согласованию с Заказчиком.</w:t>
      </w:r>
    </w:p>
    <w:p w:rsidR="00077BDF" w:rsidRPr="00134272" w:rsidRDefault="00630454" w:rsidP="009E5B17">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3.1.3. </w:t>
      </w:r>
      <w:r w:rsidR="00077BDF" w:rsidRPr="00134272">
        <w:rPr>
          <w:rFonts w:ascii="Times New Roman" w:hAnsi="Times New Roman" w:cs="Times New Roman"/>
          <w:sz w:val="22"/>
          <w:szCs w:val="22"/>
        </w:rPr>
        <w:t xml:space="preserve">Должностное лицо Заказчика, ответственное за исполнение настоящего контракта: </w:t>
      </w:r>
    </w:p>
    <w:p w:rsidR="007D3918" w:rsidRPr="00134272" w:rsidRDefault="0040493D" w:rsidP="009962D9">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3.2. По окончании поставки товара Поставщик передаёт Заказчику акт приёма-передачи товара, товарные накладные, </w:t>
      </w:r>
      <w:r w:rsidR="00797093" w:rsidRPr="00134272">
        <w:rPr>
          <w:rFonts w:ascii="Times New Roman" w:hAnsi="Times New Roman" w:cs="Times New Roman"/>
          <w:sz w:val="22"/>
          <w:szCs w:val="22"/>
        </w:rPr>
        <w:t xml:space="preserve">счет, </w:t>
      </w:r>
      <w:r w:rsidRPr="00134272">
        <w:rPr>
          <w:rFonts w:ascii="Times New Roman" w:hAnsi="Times New Roman" w:cs="Times New Roman"/>
          <w:sz w:val="22"/>
          <w:szCs w:val="22"/>
        </w:rPr>
        <w:t>счета-фактуры (для плательщиков НДС).</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Приемка поставленного товара осуществляется в ходе передачи товара Заказчику в Месте доставки и включает в себя следующее:</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проверку полноты и правильности оформления комплекта сопроводительных документов в соответствии с условиями Контракта;</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контроль наличия/отсутствия внешних повреждений оригинальной упаковки товара;</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проверку наличия необходимых документов (копий документов) на товар;</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 проверку наличия технической и (или) эксплуатационной документации производителя (изготовителя) товара на </w:t>
      </w:r>
      <w:r w:rsidR="00CE5E44" w:rsidRPr="00134272">
        <w:rPr>
          <w:rFonts w:ascii="Times New Roman" w:hAnsi="Times New Roman" w:cs="Times New Roman"/>
          <w:sz w:val="22"/>
          <w:szCs w:val="22"/>
        </w:rPr>
        <w:t>русском языке (при наличии</w:t>
      </w:r>
      <w:r w:rsidRPr="00134272">
        <w:rPr>
          <w:rFonts w:ascii="Times New Roman" w:hAnsi="Times New Roman" w:cs="Times New Roman"/>
          <w:sz w:val="22"/>
          <w:szCs w:val="22"/>
        </w:rPr>
        <w:t>).</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проверку комплектности и целостности поставленного товара</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3.6. Заказчик проводит экспертизу поставленного </w:t>
      </w:r>
      <w:r w:rsidR="00C70BE2" w:rsidRPr="00134272">
        <w:rPr>
          <w:rFonts w:ascii="Times New Roman" w:hAnsi="Times New Roman" w:cs="Times New Roman"/>
          <w:sz w:val="22"/>
          <w:szCs w:val="22"/>
        </w:rPr>
        <w:t>товара в течение 10</w:t>
      </w:r>
      <w:r w:rsidR="00C759A2" w:rsidRPr="00134272">
        <w:rPr>
          <w:rFonts w:ascii="Times New Roman" w:hAnsi="Times New Roman" w:cs="Times New Roman"/>
          <w:sz w:val="22"/>
          <w:szCs w:val="22"/>
        </w:rPr>
        <w:t xml:space="preserve"> рабочих дней с даты поставки Товара. </w:t>
      </w:r>
      <w:r w:rsidRPr="00134272">
        <w:rPr>
          <w:rFonts w:ascii="Times New Roman" w:hAnsi="Times New Roman" w:cs="Times New Roman"/>
          <w:sz w:val="22"/>
          <w:szCs w:val="22"/>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7D3918" w:rsidRPr="00134272" w:rsidRDefault="0040493D" w:rsidP="00CE5E44">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sidRPr="00134272">
        <w:rPr>
          <w:rFonts w:ascii="Times New Roman" w:eastAsia="Times New Roman" w:hAnsi="Times New Roman" w:cs="Times New Roman"/>
          <w:sz w:val="22"/>
          <w:szCs w:val="22"/>
        </w:rPr>
        <w:t xml:space="preserve"> </w:t>
      </w:r>
      <w:r w:rsidRPr="00134272">
        <w:rPr>
          <w:rFonts w:ascii="Times New Roman" w:hAnsi="Times New Roman" w:cs="Times New Roman"/>
          <w:sz w:val="22"/>
          <w:szCs w:val="22"/>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7D3918" w:rsidRPr="00134272" w:rsidRDefault="0040493D">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w:t>
      </w:r>
      <w:r w:rsidRPr="00134272">
        <w:rPr>
          <w:rFonts w:ascii="Times New Roman" w:hAnsi="Times New Roman" w:cs="Times New Roman"/>
          <w:sz w:val="22"/>
          <w:szCs w:val="22"/>
        </w:rPr>
        <w:lastRenderedPageBreak/>
        <w:t>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3.8. Поставщик обязан устранить все обнаруженные недостатки своими силами и за свой счёт в сроки, указанные в рекламационном акте.</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7D3918" w:rsidRPr="00134272" w:rsidRDefault="0040493D" w:rsidP="00CE5E44">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7D3918" w:rsidRPr="00134272" w:rsidRDefault="00CE5E44">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3.16</w:t>
      </w:r>
      <w:r w:rsidR="0040493D" w:rsidRPr="00134272">
        <w:rPr>
          <w:rFonts w:ascii="Times New Roman" w:hAnsi="Times New Roman" w:cs="Times New Roman"/>
          <w:sz w:val="22"/>
          <w:szCs w:val="22"/>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7D3918" w:rsidRPr="00134272" w:rsidRDefault="00CE5E44">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3.17</w:t>
      </w:r>
      <w:r w:rsidR="0040493D" w:rsidRPr="00134272">
        <w:rPr>
          <w:rFonts w:ascii="Times New Roman" w:hAnsi="Times New Roman" w:cs="Times New Roman"/>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Pr="00134272" w:rsidRDefault="00CE5E44">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3.18</w:t>
      </w:r>
      <w:r w:rsidR="0040493D" w:rsidRPr="00134272">
        <w:rPr>
          <w:rFonts w:ascii="Times New Roman" w:hAnsi="Times New Roman" w:cs="Times New Roman"/>
          <w:sz w:val="22"/>
          <w:szCs w:val="22"/>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rsidR="007D3918" w:rsidRPr="00134272" w:rsidRDefault="00CE5E44">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3.19</w:t>
      </w:r>
      <w:r w:rsidR="0040493D" w:rsidRPr="00134272">
        <w:rPr>
          <w:rFonts w:ascii="Times New Roman" w:hAnsi="Times New Roman" w:cs="Times New Roman"/>
          <w:sz w:val="22"/>
          <w:szCs w:val="22"/>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bookmarkEnd w:id="1"/>
    <w:p w:rsidR="007D3918" w:rsidRPr="00134272" w:rsidRDefault="009962D9" w:rsidP="009962D9">
      <w:pPr>
        <w:spacing w:before="120"/>
        <w:jc w:val="center"/>
        <w:rPr>
          <w:rFonts w:ascii="Times New Roman" w:eastAsia="Times New Roman" w:hAnsi="Times New Roman" w:cs="Times New Roman"/>
          <w:b/>
          <w:bCs/>
          <w:sz w:val="22"/>
          <w:szCs w:val="22"/>
        </w:rPr>
      </w:pPr>
      <w:r w:rsidRPr="00134272">
        <w:rPr>
          <w:rFonts w:ascii="Times New Roman" w:hAnsi="Times New Roman" w:cs="Times New Roman"/>
          <w:b/>
          <w:bCs/>
          <w:sz w:val="22"/>
          <w:szCs w:val="22"/>
        </w:rPr>
        <w:t>4. ВЗАИМОДЕЙСТВИЕ СТОРОН</w:t>
      </w:r>
    </w:p>
    <w:p w:rsidR="007D3918" w:rsidRPr="00134272" w:rsidRDefault="009962D9">
      <w:pPr>
        <w:jc w:val="center"/>
        <w:rPr>
          <w:rFonts w:ascii="Times New Roman" w:eastAsia="Times New Roman" w:hAnsi="Times New Roman" w:cs="Times New Roman"/>
          <w:b/>
          <w:bCs/>
          <w:sz w:val="22"/>
          <w:szCs w:val="22"/>
        </w:rPr>
      </w:pPr>
      <w:r w:rsidRPr="00134272">
        <w:rPr>
          <w:rFonts w:ascii="Times New Roman" w:hAnsi="Times New Roman" w:cs="Times New Roman"/>
          <w:b/>
          <w:bCs/>
          <w:sz w:val="22"/>
          <w:szCs w:val="22"/>
        </w:rPr>
        <w:t xml:space="preserve"> (ОБЯЗАННОСТИ И ПРАВА СТОРОН)</w:t>
      </w:r>
    </w:p>
    <w:p w:rsidR="007D3918" w:rsidRPr="00134272" w:rsidRDefault="0040493D">
      <w:pPr>
        <w:jc w:val="both"/>
        <w:rPr>
          <w:rFonts w:ascii="Times New Roman" w:eastAsia="Times New Roman" w:hAnsi="Times New Roman" w:cs="Times New Roman"/>
          <w:i/>
          <w:iCs/>
          <w:sz w:val="22"/>
          <w:szCs w:val="22"/>
        </w:rPr>
      </w:pPr>
      <w:bookmarkStart w:id="2" w:name="P1497"/>
      <w:bookmarkEnd w:id="2"/>
      <w:r w:rsidRPr="00134272">
        <w:rPr>
          <w:rFonts w:ascii="Times New Roman" w:hAnsi="Times New Roman" w:cs="Times New Roman"/>
          <w:i/>
          <w:iCs/>
          <w:sz w:val="22"/>
          <w:szCs w:val="22"/>
        </w:rPr>
        <w:t>4.1.</w:t>
      </w:r>
      <w:r w:rsidRPr="00134272">
        <w:rPr>
          <w:rFonts w:ascii="Times New Roman" w:hAnsi="Times New Roman" w:cs="Times New Roman"/>
          <w:sz w:val="22"/>
          <w:szCs w:val="22"/>
        </w:rPr>
        <w:t xml:space="preserve"> Поставщик обязан:</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4.1.1. Поставить Товар в порядке, количестве, в срок и на условиях, предусмотренных Контрактом и спецификацией (приложение № 1 к контракту).</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 </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4.1.4. Осуществить поставку, погрузо-разгрузочные работы, Товара в сроки, указанные в п. 3.1 настоящего Контракта.</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7D3918" w:rsidRPr="00134272" w:rsidRDefault="00CE5E44">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4.1.6</w:t>
      </w:r>
      <w:r w:rsidR="0040493D" w:rsidRPr="00134272">
        <w:rPr>
          <w:rFonts w:ascii="Times New Roman" w:hAnsi="Times New Roman" w:cs="Times New Roman"/>
          <w:sz w:val="22"/>
          <w:szCs w:val="22"/>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w:t>
      </w:r>
      <w:r w:rsidR="0040493D" w:rsidRPr="00134272">
        <w:rPr>
          <w:rFonts w:ascii="Times New Roman" w:hAnsi="Times New Roman" w:cs="Times New Roman"/>
          <w:sz w:val="22"/>
          <w:szCs w:val="22"/>
        </w:rPr>
        <w:lastRenderedPageBreak/>
        <w:t xml:space="preserve">указать время доставки Товара. </w:t>
      </w:r>
    </w:p>
    <w:p w:rsidR="007D3918" w:rsidRPr="00134272" w:rsidRDefault="00CE5E44">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4.1.7</w:t>
      </w:r>
      <w:r w:rsidR="0040493D" w:rsidRPr="00134272">
        <w:rPr>
          <w:rFonts w:ascii="Times New Roman" w:hAnsi="Times New Roman" w:cs="Times New Roman"/>
          <w:sz w:val="22"/>
          <w:szCs w:val="22"/>
        </w:rPr>
        <w:t>. Оформить доставку Товара счетом, счет – фактурой (для плательщиков НДС), товарной накладной и Актом приема-передачи Товара.</w:t>
      </w:r>
    </w:p>
    <w:p w:rsidR="007D3918" w:rsidRPr="00134272" w:rsidRDefault="00CE5E44">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4.1.8</w:t>
      </w:r>
      <w:r w:rsidR="0040493D" w:rsidRPr="00134272">
        <w:rPr>
          <w:rFonts w:ascii="Times New Roman" w:hAnsi="Times New Roman" w:cs="Times New Roman"/>
          <w:sz w:val="22"/>
          <w:szCs w:val="22"/>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7D3918" w:rsidRPr="00134272" w:rsidRDefault="0040493D" w:rsidP="00CE5E44">
      <w:pPr>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 </w:t>
      </w:r>
      <w:r w:rsidR="00630454" w:rsidRPr="00134272">
        <w:rPr>
          <w:rFonts w:ascii="Times New Roman" w:hAnsi="Times New Roman" w:cs="Times New Roman"/>
          <w:sz w:val="22"/>
          <w:szCs w:val="22"/>
        </w:rPr>
        <w:t xml:space="preserve">4.1.9. </w:t>
      </w:r>
      <w:r w:rsidRPr="00134272">
        <w:rPr>
          <w:rFonts w:ascii="Times New Roman" w:hAnsi="Times New Roman" w:cs="Times New Roman"/>
          <w:sz w:val="22"/>
          <w:szCs w:val="22"/>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7D3918" w:rsidRPr="00134272" w:rsidRDefault="00630454">
      <w:pPr>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 4.1.10</w:t>
      </w:r>
      <w:r w:rsidR="0040493D" w:rsidRPr="00134272">
        <w:rPr>
          <w:rFonts w:ascii="Times New Roman" w:hAnsi="Times New Roman" w:cs="Times New Roman"/>
          <w:sz w:val="22"/>
          <w:szCs w:val="22"/>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7D3918" w:rsidRPr="00134272" w:rsidRDefault="00630454">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4.1.11</w:t>
      </w:r>
      <w:r w:rsidR="0040493D" w:rsidRPr="00134272">
        <w:rPr>
          <w:rFonts w:ascii="Times New Roman" w:hAnsi="Times New Roman" w:cs="Times New Roman"/>
          <w:sz w:val="22"/>
          <w:szCs w:val="22"/>
        </w:rPr>
        <w:t>. Передать Заказчику надлежаще оформленные документы (документацию):</w:t>
      </w:r>
    </w:p>
    <w:p w:rsidR="007D3918" w:rsidRPr="00134272" w:rsidRDefault="00C70BE2">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 </w:t>
      </w:r>
      <w:r w:rsidR="0040493D" w:rsidRPr="00134272">
        <w:rPr>
          <w:rFonts w:ascii="Times New Roman" w:hAnsi="Times New Roman" w:cs="Times New Roman"/>
          <w:sz w:val="22"/>
          <w:szCs w:val="22"/>
        </w:rPr>
        <w:t>- счет;</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счета-фактуры (для плательщиков НДС)</w:t>
      </w:r>
      <w:r w:rsidR="00600888" w:rsidRPr="00134272">
        <w:rPr>
          <w:rFonts w:ascii="Times New Roman" w:hAnsi="Times New Roman" w:cs="Times New Roman"/>
          <w:sz w:val="22"/>
          <w:szCs w:val="22"/>
        </w:rPr>
        <w:t xml:space="preserve"> </w:t>
      </w:r>
      <w:r w:rsidR="00600888" w:rsidRPr="00134272">
        <w:rPr>
          <w:rFonts w:ascii="Times New Roman" w:hAnsi="Times New Roman" w:cs="Times New Roman"/>
          <w:color w:val="FF0000"/>
          <w:sz w:val="22"/>
          <w:szCs w:val="22"/>
        </w:rPr>
        <w:t>(при наличии)</w:t>
      </w:r>
      <w:r w:rsidRPr="00134272">
        <w:rPr>
          <w:rFonts w:ascii="Times New Roman" w:hAnsi="Times New Roman" w:cs="Times New Roman"/>
          <w:color w:val="FF0000"/>
          <w:sz w:val="22"/>
          <w:szCs w:val="22"/>
        </w:rPr>
        <w:t>;</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 - техническую и (или) эксплуатационную документацию производителя (изготовителя) товара на русском языке</w:t>
      </w:r>
      <w:r w:rsidR="00630454" w:rsidRPr="00134272">
        <w:rPr>
          <w:rFonts w:ascii="Times New Roman" w:hAnsi="Times New Roman" w:cs="Times New Roman"/>
          <w:sz w:val="22"/>
          <w:szCs w:val="22"/>
        </w:rPr>
        <w:t xml:space="preserve"> (при наличии)</w:t>
      </w:r>
      <w:r w:rsidRPr="00134272">
        <w:rPr>
          <w:rFonts w:ascii="Times New Roman" w:hAnsi="Times New Roman" w:cs="Times New Roman"/>
          <w:sz w:val="22"/>
          <w:szCs w:val="22"/>
        </w:rPr>
        <w:t>;</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 - товарную накладную, оформленную в установленном порядке;</w:t>
      </w:r>
    </w:p>
    <w:p w:rsidR="007D3918" w:rsidRPr="00134272" w:rsidRDefault="00C70BE2">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 </w:t>
      </w:r>
      <w:r w:rsidR="0040493D" w:rsidRPr="00134272">
        <w:rPr>
          <w:rFonts w:ascii="Times New Roman" w:hAnsi="Times New Roman" w:cs="Times New Roman"/>
          <w:sz w:val="22"/>
          <w:szCs w:val="22"/>
        </w:rPr>
        <w:t>акт приема-передачи товара в двух экземплярах (один экземпляр для Заказчика и один экземпляр для Поставщика);</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гарантию производителя на товар, сро</w:t>
      </w:r>
      <w:r w:rsidR="00FE507A" w:rsidRPr="00134272">
        <w:rPr>
          <w:rFonts w:ascii="Times New Roman" w:hAnsi="Times New Roman" w:cs="Times New Roman"/>
          <w:sz w:val="22"/>
          <w:szCs w:val="22"/>
        </w:rPr>
        <w:t xml:space="preserve">к действия которой составляет </w:t>
      </w:r>
      <w:r w:rsidR="00C931BC">
        <w:rPr>
          <w:rFonts w:ascii="Times New Roman" w:hAnsi="Times New Roman" w:cs="Times New Roman"/>
          <w:sz w:val="22"/>
          <w:szCs w:val="22"/>
        </w:rPr>
        <w:t>12 (двенадцать)</w:t>
      </w:r>
      <w:r w:rsidRPr="00134272">
        <w:rPr>
          <w:rFonts w:ascii="Times New Roman" w:hAnsi="Times New Roman" w:cs="Times New Roman"/>
          <w:sz w:val="22"/>
          <w:szCs w:val="22"/>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r w:rsidR="007662F4" w:rsidRPr="00134272">
        <w:rPr>
          <w:rFonts w:ascii="Times New Roman" w:hAnsi="Times New Roman" w:cs="Times New Roman"/>
          <w:sz w:val="22"/>
          <w:szCs w:val="22"/>
        </w:rPr>
        <w:t xml:space="preserve"> (при наличии)</w:t>
      </w:r>
      <w:r w:rsidRPr="00134272">
        <w:rPr>
          <w:rFonts w:ascii="Times New Roman" w:hAnsi="Times New Roman" w:cs="Times New Roman"/>
          <w:sz w:val="22"/>
          <w:szCs w:val="22"/>
        </w:rPr>
        <w:t>;</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97093" w:rsidRPr="00134272">
        <w:rPr>
          <w:rFonts w:ascii="Times New Roman" w:hAnsi="Times New Roman" w:cs="Times New Roman"/>
          <w:sz w:val="22"/>
          <w:szCs w:val="22"/>
        </w:rPr>
        <w:t xml:space="preserve"> (при наличии)</w:t>
      </w:r>
      <w:r w:rsidRPr="00134272">
        <w:rPr>
          <w:rFonts w:ascii="Times New Roman" w:hAnsi="Times New Roman" w:cs="Times New Roman"/>
          <w:sz w:val="22"/>
          <w:szCs w:val="22"/>
        </w:rPr>
        <w:t>;</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7D3918" w:rsidRPr="00134272" w:rsidRDefault="00630454">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4.1.12</w:t>
      </w:r>
      <w:r w:rsidR="0040493D" w:rsidRPr="00134272">
        <w:rPr>
          <w:rFonts w:ascii="Times New Roman" w:hAnsi="Times New Roman" w:cs="Times New Roman"/>
          <w:sz w:val="22"/>
          <w:szCs w:val="22"/>
        </w:rPr>
        <w:t>. Поставщик гарантирует качество поставляемого Товара в пределах гарантийного срока, установленног</w:t>
      </w:r>
      <w:r w:rsidR="00FE507A" w:rsidRPr="00134272">
        <w:rPr>
          <w:rFonts w:ascii="Times New Roman" w:hAnsi="Times New Roman" w:cs="Times New Roman"/>
          <w:sz w:val="22"/>
          <w:szCs w:val="22"/>
        </w:rPr>
        <w:t xml:space="preserve">о производителем, но не менее </w:t>
      </w:r>
      <w:r w:rsidR="009962D9">
        <w:rPr>
          <w:rFonts w:ascii="Times New Roman" w:hAnsi="Times New Roman" w:cs="Times New Roman"/>
          <w:sz w:val="22"/>
          <w:szCs w:val="22"/>
        </w:rPr>
        <w:t>12</w:t>
      </w:r>
      <w:r w:rsidR="0040493D" w:rsidRPr="00134272">
        <w:rPr>
          <w:rFonts w:ascii="Times New Roman" w:hAnsi="Times New Roman" w:cs="Times New Roman"/>
          <w:sz w:val="22"/>
          <w:szCs w:val="22"/>
        </w:rPr>
        <w:t xml:space="preserve"> мес., с момента передачи Товара по акту приёма-передачи (в документах на Товар, предусматривающих гарантийный срок).  </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w:t>
      </w:r>
      <w:r w:rsidR="00630454" w:rsidRPr="00134272">
        <w:rPr>
          <w:rFonts w:ascii="Times New Roman" w:hAnsi="Times New Roman" w:cs="Times New Roman"/>
          <w:sz w:val="22"/>
          <w:szCs w:val="22"/>
        </w:rPr>
        <w:t>.1.13</w:t>
      </w:r>
      <w:r w:rsidRPr="00134272">
        <w:rPr>
          <w:rFonts w:ascii="Times New Roman" w:hAnsi="Times New Roman" w:cs="Times New Roman"/>
          <w:sz w:val="22"/>
          <w:szCs w:val="22"/>
        </w:rPr>
        <w:t>.</w:t>
      </w:r>
      <w:r w:rsidR="00C70BE2" w:rsidRPr="00134272">
        <w:rPr>
          <w:rFonts w:ascii="Times New Roman" w:hAnsi="Times New Roman" w:cs="Times New Roman"/>
          <w:sz w:val="22"/>
          <w:szCs w:val="22"/>
        </w:rPr>
        <w:t xml:space="preserve"> </w:t>
      </w:r>
      <w:r w:rsidRPr="00134272">
        <w:rPr>
          <w:rFonts w:ascii="Times New Roman" w:hAnsi="Times New Roman" w:cs="Times New Roman"/>
          <w:sz w:val="22"/>
          <w:szCs w:val="22"/>
        </w:rPr>
        <w:t>Поставщик обязан соответствовать требованиям, установленным ч.1, п. 1.1 ст. 31 ФЗ-44.</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4.2. Поставщик вправе:</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4.2.1. Требовать от Заказчика произвести приемку Товара в порядке и в сроки, предусмотренные Контрактом.</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4.2.2. Требовать своевременной оплаты на условиях, установленных Контрактом, надлежащим образом поставленного и принятого Заказчиком Товара.</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4.2.3. Принять решение об одностороннем отказе от исполнения Контракта в соответствии с гражданским законодательством.</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4.2.4. Требовать возмещения убытков, уплаты неустоек (штрафов, пеней) в соответствии с разделом 6 Контракта;</w:t>
      </w:r>
    </w:p>
    <w:p w:rsidR="007D3918" w:rsidRPr="00134272" w:rsidRDefault="00630454">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4.2.5</w:t>
      </w:r>
      <w:r w:rsidR="0040493D" w:rsidRPr="00134272">
        <w:rPr>
          <w:rFonts w:ascii="Times New Roman" w:hAnsi="Times New Roman" w:cs="Times New Roman"/>
          <w:sz w:val="22"/>
          <w:szCs w:val="22"/>
        </w:rPr>
        <w:t>. Осуществить досрочную отгрузку подлежащего поставке Товара в сроки по согласованию с Заказчиком.</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4.3. Заказчик обязан: </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4.3.2. Требовать уплаты неустоек (штрафов, пеней) в соответствии с разделом 6 Контракта;</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Pr="00134272" w:rsidRDefault="00CE5E44">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4.3.4.</w:t>
      </w:r>
      <w:r w:rsidR="0040493D" w:rsidRPr="00134272">
        <w:rPr>
          <w:rFonts w:ascii="Times New Roman" w:hAnsi="Times New Roman" w:cs="Times New Roman"/>
          <w:sz w:val="22"/>
          <w:szCs w:val="22"/>
        </w:rPr>
        <w:t xml:space="preserve">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lastRenderedPageBreak/>
        <w:t>4.4.  Заказчик вправе:</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4.4.1. Требовать от Поставщика, надлежащего исполнения обязательств по Контракту. </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4.4.2. Требовать от Поставщика своевременного устранения недостатков, выявленных как в ходе приемки, так </w:t>
      </w:r>
      <w:r w:rsidR="00CE5E44" w:rsidRPr="00134272">
        <w:rPr>
          <w:rFonts w:ascii="Times New Roman" w:hAnsi="Times New Roman" w:cs="Times New Roman"/>
          <w:sz w:val="22"/>
          <w:szCs w:val="22"/>
        </w:rPr>
        <w:t>и в течение гарантийного срока.</w:t>
      </w:r>
      <w:r w:rsidRPr="00134272">
        <w:rPr>
          <w:rFonts w:ascii="Times New Roman" w:hAnsi="Times New Roman" w:cs="Times New Roman"/>
          <w:sz w:val="22"/>
          <w:szCs w:val="22"/>
        </w:rPr>
        <w:t xml:space="preserve"> </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4.4.5. Требовать возмещения убытков в соответствии с разделом 6 Контракта, причиненных по вине Поставщика;</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4.4.6. Отказаться от приемки и оплаты Товара, не соответствующего условиям Контракта.</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D3918" w:rsidRPr="00134272" w:rsidRDefault="009962D9" w:rsidP="009962D9">
      <w:pPr>
        <w:pStyle w:val="ConsPlusNormal"/>
        <w:spacing w:before="120" w:after="120"/>
        <w:jc w:val="center"/>
        <w:outlineLvl w:val="1"/>
        <w:rPr>
          <w:rFonts w:ascii="Times New Roman" w:eastAsia="Times New Roman" w:hAnsi="Times New Roman" w:cs="Times New Roman"/>
          <w:b/>
          <w:bCs/>
        </w:rPr>
      </w:pPr>
      <w:r w:rsidRPr="00134272">
        <w:rPr>
          <w:rFonts w:ascii="Times New Roman" w:hAnsi="Times New Roman" w:cs="Times New Roman"/>
          <w:b/>
          <w:bCs/>
        </w:rPr>
        <w:t>5. КАЧЕСТВО ТОВАРА</w:t>
      </w:r>
    </w:p>
    <w:p w:rsidR="007D3918" w:rsidRPr="00134272" w:rsidRDefault="0040493D">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5.1. </w:t>
      </w:r>
      <w:bookmarkStart w:id="3" w:name="_Hlk225934961"/>
      <w:r w:rsidRPr="00134272">
        <w:rPr>
          <w:rFonts w:ascii="Times New Roman" w:hAnsi="Times New Roman" w:cs="Times New Roman"/>
          <w:sz w:val="22"/>
          <w:szCs w:val="22"/>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3918" w:rsidRPr="00134272" w:rsidRDefault="0040493D">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CE5E44" w:rsidRPr="00134272" w:rsidRDefault="0040493D" w:rsidP="00CE5E44">
      <w:pPr>
        <w:tabs>
          <w:tab w:val="left" w:pos="540"/>
          <w:tab w:val="left" w:pos="900"/>
        </w:tabs>
        <w:ind w:firstLine="709"/>
        <w:jc w:val="both"/>
        <w:rPr>
          <w:rFonts w:ascii="Times New Roman" w:hAnsi="Times New Roman" w:cs="Times New Roman"/>
          <w:sz w:val="22"/>
          <w:szCs w:val="22"/>
        </w:rPr>
      </w:pPr>
      <w:r w:rsidRPr="00134272">
        <w:rPr>
          <w:rFonts w:ascii="Times New Roman" w:hAnsi="Times New Roman" w:cs="Times New Roman"/>
          <w:sz w:val="22"/>
          <w:szCs w:val="22"/>
        </w:rPr>
        <w:t>5.3. Поставщик гарантирует качество поставляемого Товара в пределах гарантийного срока, установленног</w:t>
      </w:r>
      <w:r w:rsidR="00FE507A" w:rsidRPr="00134272">
        <w:rPr>
          <w:rFonts w:ascii="Times New Roman" w:hAnsi="Times New Roman" w:cs="Times New Roman"/>
          <w:sz w:val="22"/>
          <w:szCs w:val="22"/>
        </w:rPr>
        <w:t xml:space="preserve">о производителем, но не менее </w:t>
      </w:r>
      <w:r w:rsidR="009962D9">
        <w:rPr>
          <w:rFonts w:ascii="Times New Roman" w:hAnsi="Times New Roman" w:cs="Times New Roman"/>
          <w:sz w:val="22"/>
          <w:szCs w:val="22"/>
        </w:rPr>
        <w:t>12</w:t>
      </w:r>
      <w:r w:rsidRPr="00134272">
        <w:rPr>
          <w:rFonts w:ascii="Times New Roman" w:hAnsi="Times New Roman" w:cs="Times New Roman"/>
          <w:sz w:val="22"/>
          <w:szCs w:val="22"/>
        </w:rPr>
        <w:t xml:space="preserve"> мес., с момента </w:t>
      </w:r>
      <w:r w:rsidR="00C70BE2" w:rsidRPr="00134272">
        <w:rPr>
          <w:rFonts w:ascii="Times New Roman" w:hAnsi="Times New Roman" w:cs="Times New Roman"/>
          <w:sz w:val="22"/>
          <w:szCs w:val="22"/>
        </w:rPr>
        <w:t>(даты)</w:t>
      </w:r>
      <w:r w:rsidR="009962D9">
        <w:rPr>
          <w:rFonts w:ascii="Times New Roman" w:hAnsi="Times New Roman" w:cs="Times New Roman"/>
          <w:sz w:val="22"/>
          <w:szCs w:val="22"/>
        </w:rPr>
        <w:t xml:space="preserve"> </w:t>
      </w:r>
      <w:r w:rsidRPr="00134272">
        <w:rPr>
          <w:rFonts w:ascii="Times New Roman" w:hAnsi="Times New Roman" w:cs="Times New Roman"/>
          <w:sz w:val="22"/>
          <w:szCs w:val="22"/>
        </w:rPr>
        <w:t xml:space="preserve">передачи Товара по акту приёма-передачи (в документах на Товар, предусматривающих гарантийный срок). </w:t>
      </w:r>
      <w:r w:rsidR="00CE5E44" w:rsidRPr="00134272">
        <w:rPr>
          <w:rFonts w:ascii="Times New Roman" w:hAnsi="Times New Roman" w:cs="Times New Roman"/>
          <w:sz w:val="22"/>
          <w:szCs w:val="22"/>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507A" w:rsidRPr="00134272" w:rsidRDefault="0040493D">
      <w:pPr>
        <w:tabs>
          <w:tab w:val="left" w:pos="540"/>
          <w:tab w:val="left" w:pos="900"/>
        </w:tabs>
        <w:ind w:firstLine="709"/>
        <w:jc w:val="both"/>
        <w:rPr>
          <w:rFonts w:ascii="Times New Roman" w:hAnsi="Times New Roman" w:cs="Times New Roman"/>
          <w:sz w:val="22"/>
          <w:szCs w:val="22"/>
        </w:rPr>
      </w:pPr>
      <w:r w:rsidRPr="00134272">
        <w:rPr>
          <w:rFonts w:ascii="Times New Roman" w:hAnsi="Times New Roman" w:cs="Times New Roman"/>
          <w:sz w:val="22"/>
          <w:szCs w:val="22"/>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7D3918" w:rsidRPr="00134272" w:rsidRDefault="00FE507A">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Требования к качеству Товара, </w:t>
      </w:r>
      <w:r w:rsidR="00C70BE2" w:rsidRPr="00134272">
        <w:rPr>
          <w:rFonts w:ascii="Times New Roman" w:hAnsi="Times New Roman" w:cs="Times New Roman"/>
          <w:sz w:val="22"/>
          <w:szCs w:val="22"/>
        </w:rPr>
        <w:t xml:space="preserve">гарантийному сроку на товар, </w:t>
      </w:r>
      <w:r w:rsidRPr="00134272">
        <w:rPr>
          <w:rFonts w:ascii="Times New Roman" w:hAnsi="Times New Roman" w:cs="Times New Roman"/>
          <w:sz w:val="22"/>
          <w:szCs w:val="22"/>
        </w:rPr>
        <w:t>сроку годн</w:t>
      </w:r>
      <w:r w:rsidR="00672A72" w:rsidRPr="00134272">
        <w:rPr>
          <w:rFonts w:ascii="Times New Roman" w:hAnsi="Times New Roman" w:cs="Times New Roman"/>
          <w:sz w:val="22"/>
          <w:szCs w:val="22"/>
        </w:rPr>
        <w:t>ости Товара установлены в Спецификации</w:t>
      </w:r>
      <w:r w:rsidRPr="00134272">
        <w:rPr>
          <w:rFonts w:ascii="Times New Roman" w:hAnsi="Times New Roman" w:cs="Times New Roman"/>
          <w:sz w:val="22"/>
          <w:szCs w:val="22"/>
        </w:rPr>
        <w:t xml:space="preserve"> (Приложение №</w:t>
      </w:r>
      <w:r w:rsidR="00DE04EA">
        <w:rPr>
          <w:rFonts w:ascii="Times New Roman" w:hAnsi="Times New Roman" w:cs="Times New Roman"/>
          <w:sz w:val="22"/>
          <w:szCs w:val="22"/>
        </w:rPr>
        <w:t xml:space="preserve"> </w:t>
      </w:r>
      <w:r w:rsidR="00294E44" w:rsidRPr="00134272">
        <w:rPr>
          <w:rFonts w:ascii="Times New Roman" w:hAnsi="Times New Roman" w:cs="Times New Roman"/>
          <w:sz w:val="22"/>
          <w:szCs w:val="22"/>
        </w:rPr>
        <w:t>1</w:t>
      </w:r>
      <w:r w:rsidRPr="00134272">
        <w:rPr>
          <w:rFonts w:ascii="Times New Roman" w:hAnsi="Times New Roman" w:cs="Times New Roman"/>
          <w:sz w:val="22"/>
          <w:szCs w:val="22"/>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7D3918" w:rsidRPr="00134272" w:rsidRDefault="0040493D">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5.4.</w:t>
      </w:r>
      <w:r w:rsidR="00D33039" w:rsidRPr="00134272">
        <w:rPr>
          <w:rFonts w:ascii="Times New Roman" w:hAnsi="Times New Roman" w:cs="Times New Roman"/>
          <w:sz w:val="22"/>
          <w:szCs w:val="22"/>
        </w:rPr>
        <w:t xml:space="preserve"> </w:t>
      </w:r>
      <w:r w:rsidRPr="00134272">
        <w:rPr>
          <w:rFonts w:ascii="Times New Roman" w:hAnsi="Times New Roman" w:cs="Times New Roman"/>
          <w:sz w:val="22"/>
          <w:szCs w:val="22"/>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7D3918" w:rsidRPr="00134272" w:rsidRDefault="0040493D">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7D3918" w:rsidRPr="00134272" w:rsidRDefault="00CE5E44">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5.6</w:t>
      </w:r>
      <w:r w:rsidR="0040493D" w:rsidRPr="00134272">
        <w:rPr>
          <w:rFonts w:ascii="Times New Roman" w:hAnsi="Times New Roman" w:cs="Times New Roman"/>
          <w:sz w:val="22"/>
          <w:szCs w:val="22"/>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rsidR="007D3918" w:rsidRPr="00134272" w:rsidRDefault="00CE5E44">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5.7</w:t>
      </w:r>
      <w:r w:rsidR="0040493D" w:rsidRPr="00134272">
        <w:rPr>
          <w:rFonts w:ascii="Times New Roman" w:hAnsi="Times New Roman" w:cs="Times New Roman"/>
          <w:sz w:val="22"/>
          <w:szCs w:val="22"/>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7D3918" w:rsidRPr="00134272" w:rsidRDefault="00CE5E44">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5.8</w:t>
      </w:r>
      <w:r w:rsidR="0040493D" w:rsidRPr="00134272">
        <w:rPr>
          <w:rFonts w:ascii="Times New Roman" w:hAnsi="Times New Roman" w:cs="Times New Roman"/>
          <w:sz w:val="22"/>
          <w:szCs w:val="22"/>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7D3918" w:rsidRPr="00134272" w:rsidRDefault="00CE5E44">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5.9</w:t>
      </w:r>
      <w:r w:rsidR="0040493D" w:rsidRPr="00134272">
        <w:rPr>
          <w:rFonts w:ascii="Times New Roman" w:hAnsi="Times New Roman" w:cs="Times New Roman"/>
          <w:sz w:val="22"/>
          <w:szCs w:val="22"/>
        </w:rPr>
        <w:t>.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7D3918" w:rsidRPr="00134272" w:rsidRDefault="00CE5E44">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5.10</w:t>
      </w:r>
      <w:r w:rsidR="0040493D" w:rsidRPr="00134272">
        <w:rPr>
          <w:rFonts w:ascii="Times New Roman" w:hAnsi="Times New Roman" w:cs="Times New Roman"/>
          <w:sz w:val="22"/>
          <w:szCs w:val="22"/>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7D3918" w:rsidRPr="00134272" w:rsidRDefault="00CE5E44">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5.11</w:t>
      </w:r>
      <w:r w:rsidR="0040493D" w:rsidRPr="00134272">
        <w:rPr>
          <w:rFonts w:ascii="Times New Roman" w:hAnsi="Times New Roman" w:cs="Times New Roman"/>
          <w:sz w:val="22"/>
          <w:szCs w:val="22"/>
        </w:rPr>
        <w:t>.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bookmarkEnd w:id="3"/>
    <w:p w:rsidR="007D3918" w:rsidRPr="00134272" w:rsidRDefault="009962D9" w:rsidP="009962D9">
      <w:pPr>
        <w:pStyle w:val="ConsPlusNormal"/>
        <w:spacing w:before="120" w:after="120"/>
        <w:jc w:val="center"/>
        <w:outlineLvl w:val="1"/>
        <w:rPr>
          <w:rFonts w:ascii="Times New Roman" w:eastAsia="Times New Roman" w:hAnsi="Times New Roman" w:cs="Times New Roman"/>
          <w:b/>
          <w:bCs/>
        </w:rPr>
      </w:pPr>
      <w:r w:rsidRPr="00134272">
        <w:rPr>
          <w:rFonts w:ascii="Times New Roman" w:hAnsi="Times New Roman" w:cs="Times New Roman"/>
          <w:b/>
          <w:bCs/>
        </w:rPr>
        <w:lastRenderedPageBreak/>
        <w:t xml:space="preserve">6. ОТВЕТСТВЕННОСТЬ СТОРОН </w:t>
      </w:r>
    </w:p>
    <w:p w:rsidR="007D3918" w:rsidRPr="00134272" w:rsidRDefault="0040493D">
      <w:pPr>
        <w:ind w:firstLine="540"/>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7D3918" w:rsidRPr="00134272" w:rsidRDefault="0040493D">
      <w:pPr>
        <w:ind w:firstLine="540"/>
        <w:jc w:val="both"/>
        <w:rPr>
          <w:rFonts w:ascii="Times New Roman" w:eastAsia="Times New Roman" w:hAnsi="Times New Roman" w:cs="Times New Roman"/>
          <w:sz w:val="22"/>
          <w:szCs w:val="22"/>
        </w:rPr>
      </w:pPr>
      <w:r w:rsidRPr="00134272">
        <w:rPr>
          <w:rFonts w:ascii="Times New Roman" w:hAnsi="Times New Roman" w:cs="Times New Roman"/>
          <w:sz w:val="22"/>
          <w:szCs w:val="22"/>
        </w:rPr>
        <w:t>Указанные в настоящем разделе неустойка (пеня, штраф) взимаются за каждое нарушение в отдельности</w:t>
      </w:r>
    </w:p>
    <w:p w:rsidR="007D3918" w:rsidRPr="00134272" w:rsidRDefault="0040493D">
      <w:pPr>
        <w:pStyle w:val="ConsPlusNormal"/>
        <w:ind w:firstLine="540"/>
        <w:jc w:val="both"/>
        <w:rPr>
          <w:rFonts w:ascii="Times New Roman" w:eastAsia="Times New Roman" w:hAnsi="Times New Roman" w:cs="Times New Roman"/>
        </w:rPr>
      </w:pPr>
      <w:r w:rsidRPr="00134272">
        <w:rPr>
          <w:rFonts w:ascii="Times New Roman" w:hAnsi="Times New Roman" w:cs="Times New Roman"/>
        </w:rPr>
        <w:t>6.2. В случае полного (частичного) неисполнения условий Контракта одно</w:t>
      </w:r>
      <w:r w:rsidR="00C70BE2" w:rsidRPr="00134272">
        <w:rPr>
          <w:rFonts w:ascii="Times New Roman" w:hAnsi="Times New Roman" w:cs="Times New Roman"/>
        </w:rPr>
        <w:t xml:space="preserve">й из Сторон эта Сторона обязана </w:t>
      </w:r>
      <w:r w:rsidRPr="00134272">
        <w:rPr>
          <w:rFonts w:ascii="Times New Roman" w:hAnsi="Times New Roman" w:cs="Times New Roman"/>
        </w:rPr>
        <w:t>возместить другой Стороне причиненные убытки в части, непокрытой неустойкой.</w:t>
      </w:r>
    </w:p>
    <w:p w:rsidR="007D3918" w:rsidRPr="00134272" w:rsidRDefault="0040493D">
      <w:pPr>
        <w:ind w:firstLine="540"/>
        <w:jc w:val="both"/>
        <w:rPr>
          <w:rFonts w:ascii="Times New Roman" w:eastAsia="Times New Roman" w:hAnsi="Times New Roman" w:cs="Times New Roman"/>
          <w:sz w:val="22"/>
          <w:szCs w:val="22"/>
        </w:rPr>
      </w:pPr>
      <w:r w:rsidRPr="00134272">
        <w:rPr>
          <w:rFonts w:ascii="Times New Roman" w:hAnsi="Times New Roman" w:cs="Times New Roman"/>
          <w:sz w:val="22"/>
          <w:szCs w:val="22"/>
        </w:rPr>
        <w:t>6.3. Ответственность Заказчика:</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а) 1 000 рублей, если цена контракта не превышает 3 млн. рублей (включительно);</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6.4. Ответственность Поставщика:</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7D3918" w:rsidRPr="00134272" w:rsidRDefault="0040493D">
      <w:pPr>
        <w:tabs>
          <w:tab w:val="left" w:pos="576"/>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8" w:anchor="/document/10180094/entry/100" w:history="1">
        <w:r w:rsidRPr="00134272">
          <w:rPr>
            <w:rStyle w:val="Hyperlink0"/>
            <w:rFonts w:eastAsia="Arial Unicode MS"/>
            <w:sz w:val="22"/>
            <w:szCs w:val="22"/>
          </w:rPr>
          <w:t>ключевой ставки</w:t>
        </w:r>
      </w:hyperlink>
      <w:r w:rsidRPr="00134272">
        <w:rPr>
          <w:rFonts w:ascii="Times New Roman" w:hAnsi="Times New Roman" w:cs="Times New Roman"/>
          <w:sz w:val="22"/>
          <w:szCs w:val="22"/>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D3918" w:rsidRPr="00134272" w:rsidRDefault="0040493D">
      <w:pPr>
        <w:tabs>
          <w:tab w:val="left" w:pos="576"/>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7D3918" w:rsidRPr="00134272" w:rsidRDefault="0040493D">
      <w:pPr>
        <w:tabs>
          <w:tab w:val="left" w:pos="576"/>
        </w:tabs>
        <w:jc w:val="both"/>
        <w:rPr>
          <w:rFonts w:ascii="Times New Roman" w:eastAsia="Times New Roman" w:hAnsi="Times New Roman" w:cs="Times New Roman"/>
          <w:sz w:val="22"/>
          <w:szCs w:val="22"/>
        </w:rPr>
      </w:pPr>
      <w:r w:rsidRPr="00134272">
        <w:rPr>
          <w:rFonts w:ascii="Times New Roman" w:eastAsia="Times New Roman" w:hAnsi="Times New Roman" w:cs="Times New Roman"/>
          <w:sz w:val="22"/>
          <w:szCs w:val="22"/>
        </w:rPr>
        <w:tab/>
        <w:t>а</w:t>
      </w:r>
      <w:r w:rsidRPr="00134272">
        <w:rPr>
          <w:rFonts w:ascii="Times New Roman" w:hAnsi="Times New Roman" w:cs="Times New Roman"/>
          <w:sz w:val="22"/>
          <w:szCs w:val="22"/>
        </w:rPr>
        <w:t xml:space="preserve">) 10 процентов цены контракта (этапа) в случае, если цена контракта (этапа) не превышает 3 млн. рублей, </w:t>
      </w:r>
    </w:p>
    <w:p w:rsidR="007D3918" w:rsidRPr="00134272" w:rsidRDefault="0040493D">
      <w:pPr>
        <w:tabs>
          <w:tab w:val="left" w:pos="576"/>
        </w:tabs>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eastAsia="Times New Roman" w:hAnsi="Times New Roman" w:cs="Times New Roman"/>
          <w:sz w:val="22"/>
          <w:szCs w:val="22"/>
        </w:rPr>
        <w:tab/>
        <w:t>а</w:t>
      </w:r>
      <w:r w:rsidRPr="00134272">
        <w:rPr>
          <w:rFonts w:ascii="Times New Roman" w:hAnsi="Times New Roman" w:cs="Times New Roman"/>
          <w:sz w:val="22"/>
          <w:szCs w:val="22"/>
        </w:rPr>
        <w:t>) 1000 рублей, если цена контракта не превышает 3 млн. рублей;</w:t>
      </w:r>
      <w:r w:rsidRPr="00134272">
        <w:rPr>
          <w:rFonts w:ascii="Times New Roman" w:hAnsi="Times New Roman" w:cs="Times New Roman"/>
          <w:sz w:val="22"/>
          <w:szCs w:val="22"/>
        </w:rPr>
        <w:tab/>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color w:val="FF0000"/>
          <w:sz w:val="22"/>
          <w:szCs w:val="22"/>
          <w:u w:color="FF0000"/>
        </w:rPr>
        <w:t xml:space="preserve"> </w:t>
      </w:r>
      <w:r w:rsidRPr="00134272">
        <w:rPr>
          <w:rFonts w:ascii="Times New Roman" w:hAnsi="Times New Roman" w:cs="Times New Roman"/>
          <w:sz w:val="22"/>
          <w:szCs w:val="22"/>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6.6. Поставщик несёт ответственность за действия третьих лиц, привлечённых им к исполнению обязательств по контракту.</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w:t>
      </w:r>
      <w:r w:rsidRPr="00134272">
        <w:rPr>
          <w:rFonts w:ascii="Times New Roman" w:hAnsi="Times New Roman" w:cs="Times New Roman"/>
          <w:sz w:val="22"/>
          <w:szCs w:val="22"/>
        </w:rPr>
        <w:lastRenderedPageBreak/>
        <w:t>пеней), подлежащей уплате Поставщиком в соответствии с условиями ответственности по Контракту.</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 на расчетный счет Заказчика. в следующем порядке:</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6.10.1.  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7D3918" w:rsidRPr="00134272" w:rsidRDefault="0040493D">
      <w:pPr>
        <w:tabs>
          <w:tab w:val="left" w:pos="576"/>
        </w:tabs>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6.14.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D3918" w:rsidRPr="00134272" w:rsidRDefault="009962D9" w:rsidP="009962D9">
      <w:pPr>
        <w:tabs>
          <w:tab w:val="left" w:pos="576"/>
        </w:tabs>
        <w:spacing w:before="120" w:after="120"/>
        <w:jc w:val="center"/>
        <w:rPr>
          <w:rFonts w:ascii="Times New Roman" w:eastAsia="Times New Roman" w:hAnsi="Times New Roman" w:cs="Times New Roman"/>
          <w:sz w:val="22"/>
          <w:szCs w:val="22"/>
        </w:rPr>
      </w:pPr>
      <w:r w:rsidRPr="00134272">
        <w:rPr>
          <w:rFonts w:ascii="Times New Roman" w:hAnsi="Times New Roman" w:cs="Times New Roman"/>
          <w:b/>
          <w:bCs/>
          <w:sz w:val="22"/>
          <w:szCs w:val="22"/>
        </w:rPr>
        <w:t>7. ИСКЛЮЧИТЕЛЬНЫЕ ПРАВА</w:t>
      </w:r>
    </w:p>
    <w:p w:rsidR="007D3918" w:rsidRPr="00134272" w:rsidRDefault="0040493D">
      <w:pPr>
        <w:pStyle w:val="ConsPlusNormal"/>
        <w:ind w:firstLine="567"/>
        <w:jc w:val="both"/>
        <w:rPr>
          <w:rFonts w:ascii="Times New Roman" w:eastAsia="Times New Roman" w:hAnsi="Times New Roman" w:cs="Times New Roman"/>
        </w:rPr>
      </w:pPr>
      <w:r w:rsidRPr="00134272">
        <w:rPr>
          <w:rFonts w:ascii="Times New Roman" w:hAnsi="Times New Roman" w:cs="Times New Roman"/>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7D3918" w:rsidRPr="00134272" w:rsidRDefault="0040493D">
      <w:pPr>
        <w:pStyle w:val="ConsPlusNormal"/>
        <w:ind w:firstLine="567"/>
        <w:jc w:val="both"/>
        <w:rPr>
          <w:rFonts w:ascii="Times New Roman" w:eastAsia="Times New Roman" w:hAnsi="Times New Roman" w:cs="Times New Roman"/>
        </w:rPr>
      </w:pPr>
      <w:r w:rsidRPr="00134272">
        <w:rPr>
          <w:rFonts w:ascii="Times New Roman" w:hAnsi="Times New Roman" w:cs="Times New Roman"/>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7D3918" w:rsidRPr="00134272" w:rsidRDefault="009962D9" w:rsidP="009962D9">
      <w:pPr>
        <w:pStyle w:val="ConsPlusNormal"/>
        <w:spacing w:before="120" w:after="120"/>
        <w:jc w:val="center"/>
        <w:outlineLvl w:val="1"/>
        <w:rPr>
          <w:rFonts w:ascii="Times New Roman" w:eastAsia="Times New Roman" w:hAnsi="Times New Roman" w:cs="Times New Roman"/>
          <w:b/>
          <w:bCs/>
        </w:rPr>
      </w:pPr>
      <w:r w:rsidRPr="00134272">
        <w:rPr>
          <w:rFonts w:ascii="Times New Roman" w:hAnsi="Times New Roman" w:cs="Times New Roman"/>
          <w:b/>
          <w:bCs/>
        </w:rPr>
        <w:t>8. ОБСТОЯТЕЛЬСТВА НЕПРЕОДОЛИМОЙ СИЛЫ</w:t>
      </w:r>
    </w:p>
    <w:p w:rsidR="007D3918" w:rsidRPr="00134272" w:rsidRDefault="0040493D">
      <w:pPr>
        <w:pStyle w:val="ConsPlusNormal"/>
        <w:ind w:firstLine="567"/>
        <w:jc w:val="both"/>
        <w:rPr>
          <w:rFonts w:ascii="Times New Roman" w:eastAsia="Times New Roman" w:hAnsi="Times New Roman" w:cs="Times New Roman"/>
        </w:rPr>
      </w:pPr>
      <w:r w:rsidRPr="00134272">
        <w:rPr>
          <w:rFonts w:ascii="Times New Roman" w:hAnsi="Times New Roman" w:cs="Times New Roman"/>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D3918" w:rsidRPr="00134272" w:rsidRDefault="0040493D">
      <w:pPr>
        <w:pStyle w:val="ConsPlusNormal"/>
        <w:ind w:firstLine="567"/>
        <w:jc w:val="both"/>
        <w:rPr>
          <w:rFonts w:ascii="Times New Roman" w:eastAsia="Times New Roman" w:hAnsi="Times New Roman" w:cs="Times New Roman"/>
        </w:rPr>
      </w:pPr>
      <w:r w:rsidRPr="00134272">
        <w:rPr>
          <w:rFonts w:ascii="Times New Roman" w:hAnsi="Times New Roman" w:cs="Times New Roman"/>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D3918" w:rsidRPr="00134272" w:rsidRDefault="0040493D">
      <w:pPr>
        <w:pStyle w:val="ConsPlusNormal"/>
        <w:ind w:firstLine="567"/>
        <w:jc w:val="both"/>
        <w:rPr>
          <w:rFonts w:ascii="Times New Roman" w:eastAsia="Times New Roman" w:hAnsi="Times New Roman" w:cs="Times New Roman"/>
        </w:rPr>
      </w:pPr>
      <w:r w:rsidRPr="00134272">
        <w:rPr>
          <w:rFonts w:ascii="Times New Roman" w:hAnsi="Times New Roman" w:cs="Times New Roman"/>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D3918" w:rsidRPr="00134272" w:rsidRDefault="0040493D">
      <w:pPr>
        <w:pStyle w:val="ConsPlusNormal"/>
        <w:ind w:firstLine="567"/>
        <w:jc w:val="both"/>
        <w:rPr>
          <w:rFonts w:ascii="Times New Roman" w:eastAsia="Times New Roman" w:hAnsi="Times New Roman" w:cs="Times New Roman"/>
        </w:rPr>
      </w:pPr>
      <w:r w:rsidRPr="00134272">
        <w:rPr>
          <w:rFonts w:ascii="Times New Roman" w:hAnsi="Times New Roman" w:cs="Times New Roman"/>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D3918" w:rsidRPr="00134272" w:rsidRDefault="009962D9" w:rsidP="009962D9">
      <w:pPr>
        <w:pStyle w:val="ConsPlusNormal"/>
        <w:spacing w:before="120" w:after="120"/>
        <w:jc w:val="center"/>
        <w:outlineLvl w:val="1"/>
        <w:rPr>
          <w:rFonts w:ascii="Times New Roman" w:eastAsia="Times New Roman" w:hAnsi="Times New Roman" w:cs="Times New Roman"/>
          <w:b/>
          <w:bCs/>
        </w:rPr>
      </w:pPr>
      <w:r w:rsidRPr="00134272">
        <w:rPr>
          <w:rFonts w:ascii="Times New Roman" w:hAnsi="Times New Roman" w:cs="Times New Roman"/>
          <w:b/>
          <w:bCs/>
        </w:rPr>
        <w:t>9. РАССМОТРЕНИЕ И РАЗРЕШЕНИЕ СПОРОВ</w:t>
      </w:r>
    </w:p>
    <w:p w:rsidR="007D3918" w:rsidRPr="00134272" w:rsidRDefault="0040493D">
      <w:pPr>
        <w:pStyle w:val="ConsPlusNormal"/>
        <w:ind w:firstLine="540"/>
        <w:jc w:val="both"/>
        <w:rPr>
          <w:rFonts w:ascii="Times New Roman" w:eastAsia="Times New Roman" w:hAnsi="Times New Roman" w:cs="Times New Roman"/>
        </w:rPr>
      </w:pPr>
      <w:r w:rsidRPr="00134272">
        <w:rPr>
          <w:rFonts w:ascii="Times New Roman" w:hAnsi="Times New Roman" w:cs="Times New Roman"/>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D3918" w:rsidRPr="00134272" w:rsidRDefault="0040493D">
      <w:pPr>
        <w:pStyle w:val="ConsPlusNormal"/>
        <w:ind w:firstLine="540"/>
        <w:jc w:val="both"/>
        <w:rPr>
          <w:rFonts w:ascii="Times New Roman" w:eastAsia="Times New Roman" w:hAnsi="Times New Roman" w:cs="Times New Roman"/>
        </w:rPr>
      </w:pPr>
      <w:r w:rsidRPr="00134272">
        <w:rPr>
          <w:rFonts w:ascii="Times New Roman" w:hAnsi="Times New Roman" w:cs="Times New Roman"/>
        </w:rPr>
        <w:t xml:space="preserve">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w:t>
      </w:r>
      <w:r w:rsidRPr="00134272">
        <w:rPr>
          <w:rFonts w:ascii="Times New Roman" w:hAnsi="Times New Roman" w:cs="Times New Roman"/>
        </w:rPr>
        <w:lastRenderedPageBreak/>
        <w:t>должны быть произведены Стороной для устранения нарушений.</w:t>
      </w:r>
    </w:p>
    <w:p w:rsidR="007D3918" w:rsidRPr="00134272" w:rsidRDefault="0040493D" w:rsidP="009962D9">
      <w:pPr>
        <w:pStyle w:val="ConsPlusNormal"/>
        <w:ind w:firstLine="567"/>
        <w:jc w:val="both"/>
        <w:rPr>
          <w:rFonts w:ascii="Times New Roman" w:eastAsia="Times New Roman" w:hAnsi="Times New Roman" w:cs="Times New Roman"/>
        </w:rPr>
      </w:pPr>
      <w:r w:rsidRPr="00134272">
        <w:rPr>
          <w:rFonts w:ascii="Times New Roman" w:hAnsi="Times New Roman" w:cs="Times New Roman"/>
        </w:rPr>
        <w:t>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D3918" w:rsidRPr="00134272" w:rsidRDefault="0040493D">
      <w:pPr>
        <w:pStyle w:val="ConsPlusNormal"/>
        <w:ind w:firstLine="540"/>
        <w:jc w:val="both"/>
        <w:rPr>
          <w:rFonts w:ascii="Times New Roman" w:eastAsia="Times New Roman" w:hAnsi="Times New Roman" w:cs="Times New Roman"/>
        </w:rPr>
      </w:pPr>
      <w:r w:rsidRPr="00134272">
        <w:rPr>
          <w:rFonts w:ascii="Times New Roman" w:hAnsi="Times New Roman" w:cs="Times New Roman"/>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7D3918" w:rsidRPr="009962D9" w:rsidRDefault="009962D9" w:rsidP="009962D9">
      <w:pPr>
        <w:pStyle w:val="1"/>
        <w:spacing w:before="120" w:after="120"/>
        <w:rPr>
          <w:rFonts w:cs="Times New Roman"/>
          <w:b/>
          <w:bCs/>
          <w:iCs/>
          <w:caps/>
          <w:sz w:val="22"/>
          <w:szCs w:val="22"/>
        </w:rPr>
      </w:pPr>
      <w:r w:rsidRPr="009962D9">
        <w:rPr>
          <w:rFonts w:cs="Times New Roman"/>
          <w:b/>
          <w:bCs/>
          <w:iCs/>
          <w:sz w:val="22"/>
          <w:szCs w:val="22"/>
        </w:rPr>
        <w:t>10. С</w:t>
      </w:r>
      <w:r w:rsidRPr="009962D9">
        <w:rPr>
          <w:rFonts w:cs="Times New Roman"/>
          <w:b/>
          <w:bCs/>
          <w:sz w:val="22"/>
          <w:szCs w:val="22"/>
        </w:rPr>
        <w:t>РОК ДЕЙСТВИЯ, ПОРЯДОК РАСТОРЖЕНИЯ КОНТРАКТА</w:t>
      </w:r>
    </w:p>
    <w:p w:rsidR="007662F4" w:rsidRPr="00134272" w:rsidRDefault="0040493D"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10.1. </w:t>
      </w:r>
      <w:r w:rsidR="007662F4" w:rsidRPr="00134272">
        <w:rPr>
          <w:rFonts w:ascii="Times New Roman" w:hAnsi="Times New Roman" w:cs="Times New Roman"/>
          <w:sz w:val="22"/>
          <w:szCs w:val="22"/>
        </w:rPr>
        <w:t xml:space="preserve">Контракт вступает в силу с момента (даты) заключения сторонами и действует по </w:t>
      </w:r>
      <w:r w:rsidR="007662F4" w:rsidRPr="00C931BC">
        <w:rPr>
          <w:rFonts w:ascii="Times New Roman" w:hAnsi="Times New Roman" w:cs="Times New Roman"/>
          <w:color w:val="000000" w:themeColor="text1"/>
          <w:sz w:val="22"/>
          <w:szCs w:val="22"/>
        </w:rPr>
        <w:t>3</w:t>
      </w:r>
      <w:r w:rsidR="00600888" w:rsidRPr="00C931BC">
        <w:rPr>
          <w:rFonts w:ascii="Times New Roman" w:hAnsi="Times New Roman" w:cs="Times New Roman"/>
          <w:color w:val="000000" w:themeColor="text1"/>
          <w:sz w:val="22"/>
          <w:szCs w:val="22"/>
        </w:rPr>
        <w:t>1</w:t>
      </w:r>
      <w:r w:rsidR="007662F4" w:rsidRPr="00C931BC">
        <w:rPr>
          <w:rFonts w:ascii="Times New Roman" w:hAnsi="Times New Roman" w:cs="Times New Roman"/>
          <w:color w:val="000000" w:themeColor="text1"/>
          <w:sz w:val="22"/>
          <w:szCs w:val="22"/>
        </w:rPr>
        <w:t>.</w:t>
      </w:r>
      <w:r w:rsidR="009C6203">
        <w:rPr>
          <w:rFonts w:ascii="Times New Roman" w:hAnsi="Times New Roman" w:cs="Times New Roman"/>
          <w:color w:val="000000" w:themeColor="text1"/>
          <w:sz w:val="22"/>
          <w:szCs w:val="22"/>
        </w:rPr>
        <w:t>12</w:t>
      </w:r>
      <w:r w:rsidR="00600888" w:rsidRPr="00C931BC">
        <w:rPr>
          <w:rFonts w:ascii="Times New Roman" w:hAnsi="Times New Roman" w:cs="Times New Roman"/>
          <w:color w:val="000000" w:themeColor="text1"/>
          <w:sz w:val="22"/>
          <w:szCs w:val="22"/>
        </w:rPr>
        <w:t>.2026</w:t>
      </w:r>
      <w:r w:rsidR="007662F4" w:rsidRPr="00C931BC">
        <w:rPr>
          <w:rFonts w:ascii="Times New Roman" w:hAnsi="Times New Roman" w:cs="Times New Roman"/>
          <w:color w:val="000000" w:themeColor="text1"/>
          <w:sz w:val="22"/>
          <w:szCs w:val="22"/>
        </w:rPr>
        <w:t xml:space="preserve"> </w:t>
      </w:r>
      <w:r w:rsidR="007662F4" w:rsidRPr="00134272">
        <w:rPr>
          <w:rFonts w:ascii="Times New Roman" w:hAnsi="Times New Roman" w:cs="Times New Roman"/>
          <w:sz w:val="22"/>
          <w:szCs w:val="22"/>
        </w:rPr>
        <w:t>года.</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Срок исполнения настоящего контракта:</w:t>
      </w:r>
      <w:r w:rsidRPr="009C6203">
        <w:rPr>
          <w:rFonts w:ascii="Times New Roman" w:hAnsi="Times New Roman" w:cs="Times New Roman"/>
          <w:color w:val="000000" w:themeColor="text1"/>
          <w:sz w:val="22"/>
          <w:szCs w:val="22"/>
        </w:rPr>
        <w:t xml:space="preserve"> до </w:t>
      </w:r>
      <w:r w:rsidR="0030665C" w:rsidRPr="009C6203">
        <w:rPr>
          <w:rFonts w:ascii="Times New Roman" w:hAnsi="Times New Roman" w:cs="Times New Roman"/>
          <w:color w:val="000000" w:themeColor="text1"/>
          <w:sz w:val="22"/>
          <w:szCs w:val="22"/>
        </w:rPr>
        <w:t>15</w:t>
      </w:r>
      <w:r w:rsidRPr="009C6203">
        <w:rPr>
          <w:rFonts w:ascii="Times New Roman" w:hAnsi="Times New Roman" w:cs="Times New Roman"/>
          <w:color w:val="000000" w:themeColor="text1"/>
          <w:sz w:val="22"/>
          <w:szCs w:val="22"/>
        </w:rPr>
        <w:t>.</w:t>
      </w:r>
      <w:r w:rsidR="00600888" w:rsidRPr="009C6203">
        <w:rPr>
          <w:rFonts w:ascii="Times New Roman" w:hAnsi="Times New Roman" w:cs="Times New Roman"/>
          <w:color w:val="000000" w:themeColor="text1"/>
          <w:sz w:val="22"/>
          <w:szCs w:val="22"/>
        </w:rPr>
        <w:t>0</w:t>
      </w:r>
      <w:r w:rsidR="0030665C" w:rsidRPr="009C6203">
        <w:rPr>
          <w:rFonts w:ascii="Times New Roman" w:hAnsi="Times New Roman" w:cs="Times New Roman"/>
          <w:color w:val="000000" w:themeColor="text1"/>
          <w:sz w:val="22"/>
          <w:szCs w:val="22"/>
        </w:rPr>
        <w:t>6</w:t>
      </w:r>
      <w:r w:rsidR="00600888" w:rsidRPr="009C6203">
        <w:rPr>
          <w:rFonts w:ascii="Times New Roman" w:hAnsi="Times New Roman" w:cs="Times New Roman"/>
          <w:color w:val="000000" w:themeColor="text1"/>
          <w:sz w:val="22"/>
          <w:szCs w:val="22"/>
        </w:rPr>
        <w:t>.2026</w:t>
      </w:r>
      <w:r w:rsidRPr="00134272">
        <w:rPr>
          <w:rFonts w:ascii="Times New Roman" w:hAnsi="Times New Roman" w:cs="Times New Roman"/>
          <w:color w:val="FF0000"/>
          <w:sz w:val="22"/>
          <w:szCs w:val="22"/>
        </w:rPr>
        <w:t xml:space="preserve"> </w:t>
      </w:r>
      <w:r w:rsidRPr="00134272">
        <w:rPr>
          <w:rFonts w:ascii="Times New Roman" w:hAnsi="Times New Roman" w:cs="Times New Roman"/>
          <w:sz w:val="22"/>
          <w:szCs w:val="22"/>
        </w:rPr>
        <w:t>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10.3. Заказчик обязан принять решение об одностороннем отказе от исполнения контракта, если в ходе исполнения контракта установлено, что: </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 если Поставщик отказался от поставки товара после заключения контракта; </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 если Поставщик не поставил Товар в течение 10 календарных дней после срока, указанного в п.3.1. контракта; </w:t>
      </w:r>
    </w:p>
    <w:p w:rsidR="003F4100"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 если Поставщик отказался от замены товара ненадлежащего качества в срок, указанный п. 4.1.11 контракта;</w:t>
      </w:r>
    </w:p>
    <w:p w:rsidR="00600888" w:rsidRPr="003F4100" w:rsidRDefault="00600888" w:rsidP="009962D9">
      <w:pPr>
        <w:ind w:firstLine="567"/>
        <w:jc w:val="both"/>
        <w:rPr>
          <w:rFonts w:ascii="Times New Roman" w:hAnsi="Times New Roman" w:cs="Times New Roman"/>
          <w:color w:val="000000" w:themeColor="text1"/>
          <w:sz w:val="22"/>
          <w:szCs w:val="22"/>
        </w:rPr>
      </w:pPr>
      <w:r w:rsidRPr="003F4100">
        <w:rPr>
          <w:rFonts w:ascii="Times New Roman" w:hAnsi="Times New Roman" w:cs="Times New Roman"/>
          <w:color w:val="000000" w:themeColor="text1"/>
          <w:sz w:val="22"/>
          <w:szCs w:val="22"/>
        </w:rPr>
        <w:t>-</w:t>
      </w:r>
      <w:r w:rsidR="003F4100" w:rsidRPr="003F4100">
        <w:rPr>
          <w:rFonts w:ascii="Times New Roman" w:hAnsi="Times New Roman" w:cs="Times New Roman"/>
          <w:color w:val="000000" w:themeColor="text1"/>
          <w:sz w:val="22"/>
          <w:szCs w:val="22"/>
        </w:rPr>
        <w:t xml:space="preserve"> </w:t>
      </w:r>
      <w:r w:rsidRPr="003F4100">
        <w:rPr>
          <w:rFonts w:ascii="Times New Roman" w:hAnsi="Times New Roman" w:cs="Times New Roman"/>
          <w:color w:val="000000" w:themeColor="text1"/>
          <w:sz w:val="22"/>
          <w:szCs w:val="22"/>
        </w:rPr>
        <w:t xml:space="preserve">отказа поставщика передать заказчику товар или принадлежности к нему (п. 1 ст. 463, </w:t>
      </w:r>
      <w:proofErr w:type="spellStart"/>
      <w:r w:rsidRPr="003F4100">
        <w:rPr>
          <w:rFonts w:ascii="Times New Roman" w:hAnsi="Times New Roman" w:cs="Times New Roman"/>
          <w:color w:val="000000" w:themeColor="text1"/>
          <w:sz w:val="22"/>
          <w:szCs w:val="22"/>
        </w:rPr>
        <w:t>абз</w:t>
      </w:r>
      <w:proofErr w:type="spellEnd"/>
      <w:r w:rsidRPr="003F4100">
        <w:rPr>
          <w:rFonts w:ascii="Times New Roman" w:hAnsi="Times New Roman" w:cs="Times New Roman"/>
          <w:color w:val="000000" w:themeColor="text1"/>
          <w:sz w:val="22"/>
          <w:szCs w:val="22"/>
        </w:rPr>
        <w:t>. 2 ст. 464 ГК РФ);</w:t>
      </w:r>
    </w:p>
    <w:p w:rsidR="00600888" w:rsidRPr="003F4100" w:rsidRDefault="00600888" w:rsidP="009962D9">
      <w:pPr>
        <w:ind w:firstLine="567"/>
        <w:jc w:val="both"/>
        <w:rPr>
          <w:rFonts w:ascii="Times New Roman" w:hAnsi="Times New Roman" w:cs="Times New Roman"/>
          <w:color w:val="000000" w:themeColor="text1"/>
          <w:sz w:val="22"/>
          <w:szCs w:val="22"/>
        </w:rPr>
      </w:pPr>
      <w:r w:rsidRPr="003F4100">
        <w:rPr>
          <w:rFonts w:ascii="Times New Roman" w:hAnsi="Times New Roman" w:cs="Times New Roman"/>
          <w:color w:val="000000" w:themeColor="text1"/>
          <w:sz w:val="22"/>
          <w:szCs w:val="22"/>
        </w:rPr>
        <w:t>-существенное нарушение поставщиком требований к качеству товара,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 2 ст. 475 ГК РФ);</w:t>
      </w:r>
    </w:p>
    <w:p w:rsidR="00600888" w:rsidRPr="003F4100" w:rsidRDefault="00600888" w:rsidP="009962D9">
      <w:pPr>
        <w:ind w:firstLine="567"/>
        <w:jc w:val="both"/>
        <w:rPr>
          <w:rFonts w:ascii="Times New Roman" w:hAnsi="Times New Roman" w:cs="Times New Roman"/>
          <w:color w:val="000000" w:themeColor="text1"/>
          <w:sz w:val="22"/>
          <w:szCs w:val="22"/>
        </w:rPr>
      </w:pPr>
      <w:r w:rsidRPr="003F4100">
        <w:rPr>
          <w:rFonts w:ascii="Times New Roman" w:hAnsi="Times New Roman" w:cs="Times New Roman"/>
          <w:color w:val="000000" w:themeColor="text1"/>
          <w:sz w:val="22"/>
          <w:szCs w:val="22"/>
        </w:rPr>
        <w:t>- невыполнение поставщиком в разумный срок требования заказчика о доукомплектовании товара (п.1 ст. 480 ГК РФ);</w:t>
      </w:r>
    </w:p>
    <w:p w:rsidR="007662F4" w:rsidRPr="003F4100" w:rsidRDefault="00600888" w:rsidP="009962D9">
      <w:pPr>
        <w:ind w:firstLine="567"/>
        <w:jc w:val="both"/>
        <w:rPr>
          <w:rFonts w:ascii="Times New Roman" w:hAnsi="Times New Roman" w:cs="Times New Roman"/>
          <w:color w:val="000000" w:themeColor="text1"/>
          <w:sz w:val="22"/>
          <w:szCs w:val="22"/>
        </w:rPr>
      </w:pPr>
      <w:r w:rsidRPr="003F4100">
        <w:rPr>
          <w:rFonts w:ascii="Times New Roman" w:hAnsi="Times New Roman" w:cs="Times New Roman"/>
          <w:color w:val="000000" w:themeColor="text1"/>
          <w:sz w:val="22"/>
          <w:szCs w:val="22"/>
        </w:rPr>
        <w:t>- неоднократное нарушение поставщиком сроков поставки товаров (п. 2 ст. 523 ГК РФ).</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 в иных случаях, предусмотренных соглашением сторон или действующим законодательством РФ.</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134272">
        <w:rPr>
          <w:rFonts w:ascii="Times New Roman" w:hAnsi="Times New Roman" w:cs="Times New Roman"/>
          <w:sz w:val="22"/>
          <w:szCs w:val="22"/>
        </w:rPr>
        <w:lastRenderedPageBreak/>
        <w:t xml:space="preserve">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10.13. В случае перемены Заказчика права и обязанности Заказчика, предусмотренные Контрактом, переходят к новому заказчику.</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10.14. Прекращение срока действия Контракта не освобождает Стороны от ответственности за нарушение его условий.</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rsidR="007D3918" w:rsidRPr="00134272" w:rsidRDefault="007662F4" w:rsidP="009962D9">
      <w:pPr>
        <w:ind w:firstLine="567"/>
        <w:jc w:val="both"/>
        <w:rPr>
          <w:rFonts w:ascii="Times New Roman" w:eastAsia="Times New Roman" w:hAnsi="Times New Roman" w:cs="Times New Roman"/>
          <w:b/>
          <w:bCs/>
          <w:sz w:val="22"/>
          <w:szCs w:val="22"/>
        </w:rPr>
      </w:pPr>
      <w:r w:rsidRPr="00134272">
        <w:rPr>
          <w:rFonts w:ascii="Times New Roman" w:hAnsi="Times New Roman" w:cs="Times New Roman"/>
          <w:sz w:val="22"/>
          <w:szCs w:val="22"/>
        </w:rPr>
        <w:t>10.16.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rsidR="007D3918" w:rsidRPr="00134272" w:rsidRDefault="0040493D" w:rsidP="002F546E">
      <w:pPr>
        <w:spacing w:before="120"/>
        <w:ind w:firstLine="567"/>
        <w:jc w:val="center"/>
        <w:rPr>
          <w:rFonts w:ascii="Times New Roman" w:eastAsia="Times New Roman" w:hAnsi="Times New Roman" w:cs="Times New Roman"/>
          <w:b/>
          <w:bCs/>
          <w:sz w:val="22"/>
          <w:szCs w:val="22"/>
        </w:rPr>
      </w:pPr>
      <w:r w:rsidRPr="00134272">
        <w:rPr>
          <w:rFonts w:ascii="Times New Roman" w:hAnsi="Times New Roman" w:cs="Times New Roman"/>
          <w:b/>
          <w:bCs/>
          <w:sz w:val="22"/>
          <w:szCs w:val="22"/>
        </w:rPr>
        <w:t>11. АНТИКОРРУПЦИОННЫЕ УСЛОВИЯ</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-не совершать иных действий, нарушающих антикоррупционное законодательство Российской Федерации.</w:t>
      </w:r>
    </w:p>
    <w:p w:rsidR="007D3918" w:rsidRPr="00134272" w:rsidRDefault="002F546E" w:rsidP="002F546E">
      <w:pPr>
        <w:pStyle w:val="western"/>
        <w:widowControl w:val="0"/>
        <w:shd w:val="clear" w:color="auto" w:fill="FFFFFF"/>
        <w:spacing w:before="0" w:after="120"/>
        <w:ind w:firstLine="540"/>
        <w:jc w:val="center"/>
        <w:rPr>
          <w:b/>
          <w:bCs/>
          <w:sz w:val="22"/>
          <w:szCs w:val="22"/>
        </w:rPr>
      </w:pPr>
      <w:r w:rsidRPr="00134272">
        <w:rPr>
          <w:b/>
          <w:bCs/>
          <w:sz w:val="22"/>
          <w:szCs w:val="22"/>
        </w:rPr>
        <w:t>12. ПРОЧИЕ ПОЛОЖЕНИЯ</w:t>
      </w:r>
    </w:p>
    <w:p w:rsidR="007D3918" w:rsidRPr="00134272" w:rsidRDefault="0040493D">
      <w:pPr>
        <w:pStyle w:val="ConsPlusNormal"/>
        <w:ind w:firstLine="540"/>
        <w:jc w:val="both"/>
        <w:rPr>
          <w:rFonts w:ascii="Times New Roman" w:eastAsia="Times New Roman" w:hAnsi="Times New Roman" w:cs="Times New Roman"/>
        </w:rPr>
      </w:pPr>
      <w:r w:rsidRPr="00134272">
        <w:rPr>
          <w:rFonts w:ascii="Times New Roman" w:hAnsi="Times New Roman" w:cs="Times New Roman"/>
        </w:rPr>
        <w:t>12.1. Во всем, что не предусмотрено Контрактом, Стороны руководствуются законодательством Российской Федерации.</w:t>
      </w:r>
    </w:p>
    <w:p w:rsidR="007D3918" w:rsidRPr="00134272" w:rsidRDefault="0040493D">
      <w:pPr>
        <w:pStyle w:val="ConsPlusNormal"/>
        <w:ind w:firstLine="540"/>
        <w:jc w:val="both"/>
        <w:rPr>
          <w:rFonts w:ascii="Times New Roman" w:eastAsia="Times New Roman" w:hAnsi="Times New Roman" w:cs="Times New Roman"/>
        </w:rPr>
      </w:pPr>
      <w:r w:rsidRPr="00134272">
        <w:rPr>
          <w:rFonts w:ascii="Times New Roman" w:hAnsi="Times New Roman" w:cs="Times New Roman"/>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7D3918" w:rsidRPr="00134272" w:rsidRDefault="0040493D">
      <w:pPr>
        <w:pStyle w:val="ConsPlusNormal"/>
        <w:ind w:firstLine="540"/>
        <w:jc w:val="both"/>
        <w:rPr>
          <w:rFonts w:ascii="Times New Roman" w:eastAsia="Times New Roman" w:hAnsi="Times New Roman" w:cs="Times New Roman"/>
        </w:rPr>
      </w:pPr>
      <w:r w:rsidRPr="00134272">
        <w:rPr>
          <w:rFonts w:ascii="Times New Roman" w:hAnsi="Times New Roman" w:cs="Times New Roman"/>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D3918" w:rsidRPr="00134272" w:rsidRDefault="0040493D">
      <w:pPr>
        <w:pStyle w:val="ConsPlusNormal"/>
        <w:ind w:firstLine="540"/>
        <w:jc w:val="both"/>
        <w:rPr>
          <w:rFonts w:ascii="Times New Roman" w:hAnsi="Times New Roman" w:cs="Times New Roman"/>
        </w:rPr>
      </w:pPr>
      <w:r w:rsidRPr="00134272">
        <w:rPr>
          <w:rFonts w:ascii="Times New Roman" w:hAnsi="Times New Roman" w:cs="Times New Roman"/>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D3918" w:rsidRPr="00134272" w:rsidRDefault="0040493D">
      <w:pPr>
        <w:pStyle w:val="ConsPlusNormal"/>
        <w:ind w:firstLine="540"/>
        <w:jc w:val="both"/>
        <w:rPr>
          <w:rFonts w:ascii="Times New Roman" w:eastAsia="Times New Roman" w:hAnsi="Times New Roman" w:cs="Times New Roman"/>
        </w:rPr>
      </w:pPr>
      <w:r w:rsidRPr="00134272">
        <w:rPr>
          <w:rFonts w:ascii="Times New Roman" w:hAnsi="Times New Roman" w:cs="Times New Roman"/>
        </w:rPr>
        <w:lastRenderedPageBreak/>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7D3918" w:rsidRPr="00134272" w:rsidRDefault="0040493D">
      <w:pPr>
        <w:pStyle w:val="ConsPlusNormal"/>
        <w:ind w:firstLine="540"/>
        <w:jc w:val="both"/>
        <w:rPr>
          <w:rFonts w:ascii="Times New Roman" w:eastAsia="Times New Roman" w:hAnsi="Times New Roman" w:cs="Times New Roman"/>
        </w:rPr>
      </w:pPr>
      <w:r w:rsidRPr="00134272">
        <w:rPr>
          <w:rFonts w:ascii="Times New Roman" w:hAnsi="Times New Roman" w:cs="Times New Roman"/>
        </w:rPr>
        <w:t>12.5. В случае перемены Заказчика права и обязанности Заказчика, предусмотренные Контрактом, переходят к новому заказчику.</w:t>
      </w:r>
    </w:p>
    <w:p w:rsidR="007D3918" w:rsidRPr="00134272" w:rsidRDefault="0040493D">
      <w:pPr>
        <w:pStyle w:val="ConsPlusNormal"/>
        <w:ind w:firstLine="540"/>
        <w:jc w:val="both"/>
        <w:rPr>
          <w:rFonts w:ascii="Times New Roman" w:eastAsia="Times New Roman" w:hAnsi="Times New Roman" w:cs="Times New Roman"/>
        </w:rPr>
      </w:pPr>
      <w:r w:rsidRPr="00134272">
        <w:rPr>
          <w:rFonts w:ascii="Times New Roman" w:hAnsi="Times New Roman" w:cs="Times New Roman"/>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D3918" w:rsidRPr="00134272" w:rsidRDefault="007662F4" w:rsidP="00294E44">
      <w:pPr>
        <w:ind w:firstLine="567"/>
        <w:rPr>
          <w:rFonts w:ascii="Times New Roman" w:eastAsia="Times New Roman" w:hAnsi="Times New Roman" w:cs="Times New Roman"/>
          <w:color w:val="FF0000"/>
          <w:sz w:val="22"/>
          <w:szCs w:val="22"/>
          <w:u w:color="FF0000"/>
        </w:rPr>
      </w:pPr>
      <w:r w:rsidRPr="00134272">
        <w:rPr>
          <w:rFonts w:ascii="Times New Roman" w:hAnsi="Times New Roman" w:cs="Times New Roman"/>
          <w:sz w:val="22"/>
          <w:szCs w:val="22"/>
        </w:rPr>
        <w:t>12.7</w:t>
      </w:r>
      <w:r w:rsidR="0040493D" w:rsidRPr="00134272">
        <w:rPr>
          <w:rFonts w:ascii="Times New Roman" w:hAnsi="Times New Roman" w:cs="Times New Roman"/>
          <w:sz w:val="22"/>
          <w:szCs w:val="22"/>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D3918" w:rsidRPr="00134272" w:rsidRDefault="002F546E" w:rsidP="002F546E">
      <w:pPr>
        <w:pStyle w:val="ConsPlusNormal"/>
        <w:spacing w:after="120"/>
        <w:jc w:val="center"/>
        <w:outlineLvl w:val="1"/>
        <w:rPr>
          <w:rFonts w:ascii="Times New Roman" w:eastAsia="Times New Roman" w:hAnsi="Times New Roman" w:cs="Times New Roman"/>
          <w:b/>
          <w:bCs/>
        </w:rPr>
      </w:pPr>
      <w:r w:rsidRPr="00134272">
        <w:rPr>
          <w:rFonts w:ascii="Times New Roman" w:hAnsi="Times New Roman" w:cs="Times New Roman"/>
          <w:b/>
          <w:bCs/>
        </w:rPr>
        <w:t>13. ПЕРЕЧЕНЬ ПРИЛОЖЕНИЙ</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13.1. К настоящему Контракту прилагаются и являются его неотъемлемой частью:</w:t>
      </w:r>
    </w:p>
    <w:p w:rsidR="007D3918" w:rsidRPr="00134272" w:rsidRDefault="0040493D">
      <w:pPr>
        <w:pStyle w:val="western"/>
        <w:widowControl w:val="0"/>
        <w:shd w:val="clear" w:color="auto" w:fill="FFFFFF"/>
        <w:spacing w:before="0" w:after="0"/>
        <w:ind w:firstLine="540"/>
        <w:jc w:val="both"/>
        <w:rPr>
          <w:sz w:val="22"/>
          <w:szCs w:val="22"/>
        </w:rPr>
      </w:pPr>
      <w:r w:rsidRPr="00134272">
        <w:rPr>
          <w:sz w:val="22"/>
          <w:szCs w:val="22"/>
        </w:rPr>
        <w:t>- Приложение № 1. «Спецификация».</w:t>
      </w:r>
    </w:p>
    <w:p w:rsidR="007D3918" w:rsidRPr="00134272" w:rsidRDefault="0040493D">
      <w:pPr>
        <w:pStyle w:val="western"/>
        <w:widowControl w:val="0"/>
        <w:shd w:val="clear" w:color="auto" w:fill="FFFFFF"/>
        <w:spacing w:before="0" w:after="0"/>
        <w:ind w:firstLine="540"/>
        <w:jc w:val="both"/>
        <w:rPr>
          <w:sz w:val="22"/>
          <w:szCs w:val="22"/>
        </w:rPr>
      </w:pPr>
      <w:r w:rsidRPr="00134272">
        <w:rPr>
          <w:sz w:val="22"/>
          <w:szCs w:val="22"/>
        </w:rPr>
        <w:t>- Приложение № 2. «Описание объекта закупки».</w:t>
      </w:r>
    </w:p>
    <w:p w:rsidR="007D3918" w:rsidRPr="00134272" w:rsidRDefault="0040493D">
      <w:pPr>
        <w:pStyle w:val="a6"/>
        <w:ind w:firstLine="0"/>
        <w:rPr>
          <w:rFonts w:cs="Times New Roman"/>
          <w:sz w:val="22"/>
          <w:szCs w:val="22"/>
        </w:rPr>
      </w:pPr>
      <w:r w:rsidRPr="00134272">
        <w:rPr>
          <w:rFonts w:cs="Times New Roman"/>
          <w:sz w:val="22"/>
          <w:szCs w:val="22"/>
        </w:rPr>
        <w:t xml:space="preserve">          - Приложение № 3. Акт сверки (образец).</w:t>
      </w:r>
    </w:p>
    <w:p w:rsidR="00520874" w:rsidRPr="00134272" w:rsidRDefault="00520874">
      <w:pPr>
        <w:pStyle w:val="a6"/>
        <w:ind w:firstLine="0"/>
        <w:rPr>
          <w:rFonts w:cs="Times New Roman"/>
          <w:sz w:val="22"/>
          <w:szCs w:val="22"/>
        </w:rPr>
      </w:pPr>
    </w:p>
    <w:p w:rsidR="007D3918" w:rsidRPr="00134272" w:rsidRDefault="007D3918">
      <w:pPr>
        <w:pStyle w:val="a6"/>
        <w:ind w:firstLine="0"/>
        <w:rPr>
          <w:rFonts w:cs="Times New Roman"/>
          <w:b/>
          <w:bCs/>
          <w:caps/>
          <w:sz w:val="22"/>
          <w:szCs w:val="22"/>
        </w:rPr>
      </w:pPr>
    </w:p>
    <w:p w:rsidR="007D3918" w:rsidRPr="00134272" w:rsidRDefault="0040493D">
      <w:pPr>
        <w:pStyle w:val="ConsPlusNormal"/>
        <w:jc w:val="center"/>
        <w:outlineLvl w:val="1"/>
        <w:rPr>
          <w:rFonts w:ascii="Times New Roman" w:eastAsia="Times New Roman" w:hAnsi="Times New Roman" w:cs="Times New Roman"/>
          <w:b/>
          <w:bCs/>
        </w:rPr>
      </w:pPr>
      <w:r w:rsidRPr="00134272">
        <w:rPr>
          <w:rFonts w:ascii="Times New Roman" w:hAnsi="Times New Roman" w:cs="Times New Roman"/>
          <w:b/>
          <w:bCs/>
          <w:caps/>
        </w:rPr>
        <w:t>14. Место нахождения (</w:t>
      </w:r>
      <w:r w:rsidRPr="00134272">
        <w:rPr>
          <w:rFonts w:ascii="Times New Roman" w:hAnsi="Times New Roman" w:cs="Times New Roman"/>
          <w:b/>
          <w:bCs/>
        </w:rPr>
        <w:t>АДРЕСА), БАНКОВСКИЕ РЕКВИЗИТЫ И ПОДПИСИ СТОРОН</w:t>
      </w:r>
    </w:p>
    <w:tbl>
      <w:tblPr>
        <w:tblW w:w="5000" w:type="pct"/>
        <w:tblLook w:val="04A0" w:firstRow="1" w:lastRow="0" w:firstColumn="1" w:lastColumn="0" w:noHBand="0" w:noVBand="1"/>
      </w:tblPr>
      <w:tblGrid>
        <w:gridCol w:w="4776"/>
        <w:gridCol w:w="5355"/>
      </w:tblGrid>
      <w:tr w:rsidR="002F546E" w:rsidRPr="005250B2" w:rsidTr="00FC25B8">
        <w:tc>
          <w:tcPr>
            <w:tcW w:w="2357" w:type="pct"/>
            <w:hideMark/>
          </w:tcPr>
          <w:p w:rsidR="002F546E" w:rsidRPr="005250B2" w:rsidRDefault="002F546E" w:rsidP="00FC25B8">
            <w:pPr>
              <w:widowControl/>
              <w:jc w:val="both"/>
              <w:rPr>
                <w:rFonts w:ascii="Times New Roman" w:eastAsia="Times New Roman" w:hAnsi="Times New Roman" w:cs="Times New Roman"/>
                <w:color w:val="auto"/>
                <w:sz w:val="22"/>
                <w:szCs w:val="22"/>
              </w:rPr>
            </w:pPr>
            <w:bookmarkStart w:id="4" w:name="_Hlk121330995"/>
            <w:bookmarkStart w:id="5" w:name="_Hlk190690090"/>
            <w:r w:rsidRPr="005250B2">
              <w:rPr>
                <w:rFonts w:ascii="Times New Roman" w:eastAsia="Times New Roman" w:hAnsi="Times New Roman" w:cs="Times New Roman"/>
                <w:color w:val="auto"/>
                <w:sz w:val="22"/>
                <w:szCs w:val="22"/>
              </w:rPr>
              <w:t>Заказчик</w:t>
            </w:r>
          </w:p>
        </w:tc>
        <w:tc>
          <w:tcPr>
            <w:tcW w:w="2643" w:type="pct"/>
            <w:hideMark/>
          </w:tcPr>
          <w:p w:rsidR="002F546E" w:rsidRPr="005250B2" w:rsidRDefault="002F546E" w:rsidP="00FC25B8">
            <w:pPr>
              <w:widowControl/>
              <w:jc w:val="both"/>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Поставщик</w:t>
            </w:r>
          </w:p>
        </w:tc>
      </w:tr>
      <w:tr w:rsidR="002F546E" w:rsidRPr="005250B2" w:rsidTr="00FC25B8">
        <w:tc>
          <w:tcPr>
            <w:tcW w:w="2357" w:type="pct"/>
            <w:hideMark/>
          </w:tcPr>
          <w:p w:rsidR="002F546E" w:rsidRPr="005250B2" w:rsidRDefault="002F546E" w:rsidP="00FC25B8">
            <w:pPr>
              <w:widowControl/>
              <w:jc w:val="both"/>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ГБДОУ детский сад № 126 Выборгского района Санкт-Петербурга</w:t>
            </w:r>
          </w:p>
        </w:tc>
        <w:tc>
          <w:tcPr>
            <w:tcW w:w="2643" w:type="pct"/>
          </w:tcPr>
          <w:p w:rsidR="002F546E" w:rsidRPr="005250B2" w:rsidRDefault="002F546E" w:rsidP="00FC25B8">
            <w:pPr>
              <w:widowControl/>
              <w:jc w:val="both"/>
              <w:rPr>
                <w:rFonts w:ascii="Times New Roman" w:eastAsia="Times New Roman" w:hAnsi="Times New Roman" w:cs="Times New Roman"/>
                <w:color w:val="auto"/>
                <w:sz w:val="22"/>
                <w:szCs w:val="22"/>
              </w:rPr>
            </w:pPr>
          </w:p>
        </w:tc>
      </w:tr>
      <w:tr w:rsidR="002F546E" w:rsidRPr="005250B2" w:rsidTr="00FC25B8">
        <w:tc>
          <w:tcPr>
            <w:tcW w:w="2357" w:type="pct"/>
            <w:hideMark/>
          </w:tcPr>
          <w:p w:rsidR="002F546E" w:rsidRPr="005250B2" w:rsidRDefault="002F546E" w:rsidP="00FC25B8">
            <w:pPr>
              <w:widowControl/>
              <w:ind w:right="170"/>
              <w:jc w:val="both"/>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Адрес местонахождения: 194354, пр. Луначарского, д. 19, корп. 2, литера А</w:t>
            </w:r>
          </w:p>
          <w:p w:rsidR="002F546E" w:rsidRPr="005250B2" w:rsidRDefault="002F546E" w:rsidP="00FC25B8">
            <w:pPr>
              <w:widowControl/>
              <w:ind w:right="170"/>
              <w:jc w:val="both"/>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ИНН: 7802140492</w:t>
            </w:r>
          </w:p>
          <w:p w:rsidR="002F546E" w:rsidRPr="005250B2" w:rsidRDefault="002F546E" w:rsidP="00FC25B8">
            <w:pPr>
              <w:widowControl/>
              <w:ind w:right="170"/>
              <w:jc w:val="both"/>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КПП: 780201001</w:t>
            </w:r>
          </w:p>
          <w:p w:rsidR="002F546E" w:rsidRPr="005250B2" w:rsidRDefault="002F546E" w:rsidP="00FC25B8">
            <w:pPr>
              <w:widowControl/>
              <w:ind w:right="170"/>
              <w:jc w:val="both"/>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Лицевой счет: 0501189 в Комитете финансов Санкт-Петербурга</w:t>
            </w:r>
          </w:p>
          <w:p w:rsidR="002F546E" w:rsidRPr="005250B2" w:rsidRDefault="002F546E" w:rsidP="00FC25B8">
            <w:pPr>
              <w:widowControl/>
              <w:ind w:right="170"/>
              <w:jc w:val="both"/>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ОКОПФ 75203</w:t>
            </w:r>
          </w:p>
          <w:p w:rsidR="002F546E" w:rsidRPr="005250B2" w:rsidRDefault="002F546E" w:rsidP="00FC25B8">
            <w:pPr>
              <w:widowControl/>
              <w:ind w:right="170"/>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ОКВЭД – 85.11 – Образование дошкольное</w:t>
            </w:r>
          </w:p>
          <w:p w:rsidR="002F546E" w:rsidRPr="005250B2" w:rsidRDefault="002F546E" w:rsidP="00FC25B8">
            <w:pPr>
              <w:widowControl/>
              <w:ind w:right="170"/>
              <w:jc w:val="both"/>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Е-</w:t>
            </w:r>
            <w:proofErr w:type="spellStart"/>
            <w:r w:rsidRPr="005250B2">
              <w:rPr>
                <w:rFonts w:ascii="Times New Roman" w:eastAsia="Times New Roman" w:hAnsi="Times New Roman" w:cs="Times New Roman"/>
                <w:color w:val="auto"/>
                <w:sz w:val="22"/>
                <w:szCs w:val="22"/>
              </w:rPr>
              <w:t>mail</w:t>
            </w:r>
            <w:proofErr w:type="spellEnd"/>
            <w:r w:rsidRPr="005250B2">
              <w:rPr>
                <w:rFonts w:ascii="Times New Roman" w:eastAsia="Times New Roman" w:hAnsi="Times New Roman" w:cs="Times New Roman"/>
                <w:color w:val="auto"/>
                <w:sz w:val="22"/>
                <w:szCs w:val="22"/>
              </w:rPr>
              <w:t xml:space="preserve">: </w:t>
            </w:r>
            <w:hyperlink r:id="rId9" w:history="1">
              <w:r w:rsidRPr="005250B2">
                <w:rPr>
                  <w:rFonts w:ascii="Times New Roman" w:eastAsia="Times New Roman" w:hAnsi="Times New Roman" w:cs="Times New Roman"/>
                  <w:color w:val="0000FF"/>
                  <w:sz w:val="22"/>
                  <w:szCs w:val="22"/>
                  <w:u w:val="single"/>
                </w:rPr>
                <w:t>d126@shko.la</w:t>
              </w:r>
            </w:hyperlink>
          </w:p>
          <w:p w:rsidR="002F546E" w:rsidRPr="005250B2" w:rsidRDefault="002F546E" w:rsidP="00FC25B8">
            <w:pPr>
              <w:widowControl/>
              <w:ind w:right="170"/>
              <w:jc w:val="both"/>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Тел.: 8 (812) 409-88-20</w:t>
            </w:r>
          </w:p>
        </w:tc>
        <w:tc>
          <w:tcPr>
            <w:tcW w:w="2643" w:type="pct"/>
            <w:hideMark/>
          </w:tcPr>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Юр. адрес: </w:t>
            </w:r>
          </w:p>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Почтовый адрес: </w:t>
            </w:r>
          </w:p>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ИНН/КПП </w:t>
            </w:r>
          </w:p>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Р/с </w:t>
            </w:r>
          </w:p>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К/с </w:t>
            </w:r>
          </w:p>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БИК </w:t>
            </w:r>
          </w:p>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т/ф </w:t>
            </w:r>
          </w:p>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ОКПО </w:t>
            </w:r>
          </w:p>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ОКТМО </w:t>
            </w:r>
          </w:p>
          <w:p w:rsidR="002F546E" w:rsidRPr="005250B2" w:rsidRDefault="002F546E" w:rsidP="00FC25B8">
            <w:pPr>
              <w:widowControl/>
              <w:rPr>
                <w:rFonts w:ascii="Times New Roman" w:eastAsia="Times New Roman" w:hAnsi="Times New Roman" w:cs="Times New Roman"/>
                <w:color w:val="auto"/>
                <w:sz w:val="22"/>
                <w:szCs w:val="22"/>
                <w:lang w:val="en-US"/>
              </w:rPr>
            </w:pPr>
            <w:r w:rsidRPr="005250B2">
              <w:rPr>
                <w:rFonts w:ascii="Times New Roman" w:eastAsia="Times New Roman" w:hAnsi="Times New Roman" w:cs="Times New Roman"/>
                <w:color w:val="auto"/>
                <w:sz w:val="22"/>
                <w:szCs w:val="22"/>
                <w:lang w:val="en-US"/>
              </w:rPr>
              <w:t xml:space="preserve">e-mail: </w:t>
            </w:r>
          </w:p>
          <w:p w:rsidR="002F546E" w:rsidRPr="005250B2" w:rsidRDefault="002F546E" w:rsidP="00FC25B8">
            <w:pPr>
              <w:widowControl/>
              <w:rPr>
                <w:rFonts w:ascii="Times New Roman" w:eastAsia="Times New Roman" w:hAnsi="Times New Roman" w:cs="Times New Roman"/>
                <w:sz w:val="22"/>
                <w:szCs w:val="22"/>
              </w:rPr>
            </w:pPr>
            <w:r w:rsidRPr="005250B2">
              <w:rPr>
                <w:rFonts w:ascii="Times New Roman" w:eastAsia="Times New Roman" w:hAnsi="Times New Roman" w:cs="Times New Roman"/>
                <w:sz w:val="22"/>
                <w:szCs w:val="22"/>
              </w:rPr>
              <w:t>тел. (812)</w:t>
            </w:r>
          </w:p>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sz w:val="22"/>
                <w:szCs w:val="22"/>
              </w:rPr>
              <w:t xml:space="preserve"> </w:t>
            </w:r>
          </w:p>
        </w:tc>
      </w:tr>
      <w:tr w:rsidR="002F546E" w:rsidRPr="005250B2" w:rsidTr="00FC25B8">
        <w:trPr>
          <w:trHeight w:val="1288"/>
        </w:trPr>
        <w:tc>
          <w:tcPr>
            <w:tcW w:w="2357" w:type="pct"/>
            <w:hideMark/>
          </w:tcPr>
          <w:p w:rsidR="002F546E" w:rsidRPr="005250B2" w:rsidRDefault="002F546E" w:rsidP="00FC25B8">
            <w:pPr>
              <w:widowControl/>
              <w:rPr>
                <w:rFonts w:ascii="Times New Roman" w:eastAsia="Times New Roman" w:hAnsi="Times New Roman" w:cs="Times New Roman"/>
                <w:color w:val="auto"/>
                <w:sz w:val="22"/>
                <w:szCs w:val="22"/>
              </w:rPr>
            </w:pPr>
            <w:bookmarkStart w:id="6" w:name="_Hlk190689542"/>
            <w:r w:rsidRPr="005250B2">
              <w:rPr>
                <w:rFonts w:ascii="Times New Roman" w:eastAsia="Times New Roman" w:hAnsi="Times New Roman" w:cs="Times New Roman"/>
                <w:color w:val="auto"/>
                <w:sz w:val="22"/>
                <w:szCs w:val="22"/>
              </w:rPr>
              <w:t>Заведующий</w:t>
            </w:r>
          </w:p>
          <w:p w:rsidR="002F546E" w:rsidRPr="005250B2" w:rsidRDefault="002F546E" w:rsidP="00FC25B8">
            <w:pPr>
              <w:widowControl/>
              <w:spacing w:before="240"/>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________________ В.С. </w:t>
            </w:r>
            <w:proofErr w:type="spellStart"/>
            <w:r w:rsidRPr="005250B2">
              <w:rPr>
                <w:rFonts w:ascii="Times New Roman" w:eastAsia="Times New Roman" w:hAnsi="Times New Roman" w:cs="Times New Roman"/>
                <w:color w:val="auto"/>
                <w:sz w:val="22"/>
                <w:szCs w:val="22"/>
              </w:rPr>
              <w:t>Алейникова</w:t>
            </w:r>
            <w:proofErr w:type="spellEnd"/>
          </w:p>
          <w:p w:rsidR="002F546E" w:rsidRPr="005250B2" w:rsidRDefault="002F546E" w:rsidP="00FC25B8">
            <w:pPr>
              <w:widowControl/>
              <w:spacing w:before="120"/>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«____» __________ 2026 г.</w:t>
            </w:r>
          </w:p>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МП </w:t>
            </w:r>
            <w:r w:rsidRPr="005250B2">
              <w:rPr>
                <w:rFonts w:ascii="Times New Roman" w:eastAsia="Times New Roman" w:hAnsi="Times New Roman" w:cs="Times New Roman"/>
                <w:i/>
                <w:color w:val="auto"/>
                <w:sz w:val="22"/>
                <w:szCs w:val="22"/>
              </w:rPr>
              <w:t>(подписано ЭП)</w:t>
            </w:r>
          </w:p>
        </w:tc>
        <w:tc>
          <w:tcPr>
            <w:tcW w:w="2643" w:type="pct"/>
            <w:hideMark/>
          </w:tcPr>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Должность</w:t>
            </w:r>
          </w:p>
          <w:p w:rsidR="002F546E" w:rsidRPr="005250B2" w:rsidRDefault="002F546E" w:rsidP="00FC25B8">
            <w:pPr>
              <w:widowControl/>
              <w:spacing w:before="240"/>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________________ </w:t>
            </w:r>
          </w:p>
          <w:p w:rsidR="002F546E" w:rsidRPr="005250B2" w:rsidRDefault="002F546E" w:rsidP="00FC25B8">
            <w:pPr>
              <w:widowControl/>
              <w:spacing w:before="120"/>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«____» __________ 2026 г.</w:t>
            </w:r>
          </w:p>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МП </w:t>
            </w:r>
            <w:r w:rsidRPr="005250B2">
              <w:rPr>
                <w:rFonts w:ascii="Times New Roman" w:eastAsia="Times New Roman" w:hAnsi="Times New Roman" w:cs="Times New Roman"/>
                <w:i/>
                <w:color w:val="auto"/>
                <w:sz w:val="22"/>
                <w:szCs w:val="22"/>
              </w:rPr>
              <w:t>(подписано ЭП)</w:t>
            </w:r>
          </w:p>
        </w:tc>
        <w:bookmarkEnd w:id="4"/>
      </w:tr>
      <w:bookmarkEnd w:id="5"/>
      <w:bookmarkEnd w:id="6"/>
    </w:tbl>
    <w:p w:rsidR="002F546E" w:rsidRDefault="002F546E">
      <w:pPr>
        <w:pStyle w:val="ConsPlusNormal"/>
        <w:jc w:val="center"/>
        <w:outlineLvl w:val="1"/>
        <w:rPr>
          <w:rFonts w:ascii="Times New Roman" w:eastAsia="Times New Roman" w:hAnsi="Times New Roman" w:cs="Times New Roman"/>
          <w:b/>
          <w:bCs/>
        </w:rPr>
      </w:pPr>
      <w:r>
        <w:rPr>
          <w:rFonts w:ascii="Times New Roman" w:eastAsia="Times New Roman" w:hAnsi="Times New Roman" w:cs="Times New Roman"/>
          <w:b/>
          <w:bCs/>
        </w:rPr>
        <w:br w:type="page"/>
      </w:r>
    </w:p>
    <w:p w:rsidR="002F546E" w:rsidRDefault="0040493D">
      <w:pPr>
        <w:widowControl/>
        <w:jc w:val="right"/>
        <w:rPr>
          <w:rFonts w:ascii="Times New Roman" w:hAnsi="Times New Roman" w:cs="Times New Roman"/>
          <w:sz w:val="22"/>
          <w:szCs w:val="22"/>
        </w:rPr>
      </w:pPr>
      <w:r w:rsidRPr="00134272">
        <w:rPr>
          <w:rFonts w:ascii="Times New Roman" w:hAnsi="Times New Roman" w:cs="Times New Roman"/>
          <w:sz w:val="22"/>
          <w:szCs w:val="22"/>
        </w:rPr>
        <w:lastRenderedPageBreak/>
        <w:t xml:space="preserve">Приложение № 1 </w:t>
      </w:r>
    </w:p>
    <w:p w:rsidR="007D3918" w:rsidRPr="00134272" w:rsidRDefault="0040493D">
      <w:pPr>
        <w:widowControl/>
        <w:jc w:val="right"/>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к контракту </w:t>
      </w:r>
      <w:r w:rsidR="002F546E">
        <w:rPr>
          <w:rFonts w:ascii="Times New Roman" w:hAnsi="Times New Roman" w:cs="Times New Roman"/>
          <w:sz w:val="22"/>
          <w:szCs w:val="22"/>
        </w:rPr>
        <w:t>от _______ № _______</w:t>
      </w:r>
    </w:p>
    <w:p w:rsidR="007D3918" w:rsidRPr="00134272" w:rsidRDefault="007D3918">
      <w:pPr>
        <w:widowControl/>
        <w:jc w:val="both"/>
        <w:rPr>
          <w:rFonts w:ascii="Times New Roman" w:eastAsia="Times New Roman" w:hAnsi="Times New Roman" w:cs="Times New Roman"/>
          <w:b/>
          <w:bCs/>
          <w:sz w:val="22"/>
          <w:szCs w:val="22"/>
        </w:rPr>
      </w:pPr>
    </w:p>
    <w:p w:rsidR="007D3918" w:rsidRPr="00134272" w:rsidRDefault="00D0011B" w:rsidP="00087B4B">
      <w:pPr>
        <w:widowControl/>
        <w:spacing w:after="120"/>
        <w:jc w:val="center"/>
        <w:rPr>
          <w:rFonts w:ascii="Times New Roman" w:hAnsi="Times New Roman" w:cs="Times New Roman"/>
          <w:b/>
          <w:bCs/>
          <w:sz w:val="22"/>
          <w:szCs w:val="22"/>
        </w:rPr>
      </w:pPr>
      <w:r w:rsidRPr="00134272">
        <w:rPr>
          <w:rFonts w:ascii="Times New Roman" w:hAnsi="Times New Roman" w:cs="Times New Roman"/>
          <w:b/>
          <w:bCs/>
          <w:sz w:val="22"/>
          <w:szCs w:val="22"/>
        </w:rPr>
        <w:t>СПЕЦИФИКАЦИЯ ТОВАРА</w:t>
      </w:r>
    </w:p>
    <w:tbl>
      <w:tblPr>
        <w:tblStyle w:val="aa"/>
        <w:tblW w:w="0" w:type="auto"/>
        <w:tblLook w:val="04A0" w:firstRow="1" w:lastRow="0" w:firstColumn="1" w:lastColumn="0" w:noHBand="0" w:noVBand="1"/>
      </w:tblPr>
      <w:tblGrid>
        <w:gridCol w:w="2766"/>
        <w:gridCol w:w="625"/>
        <w:gridCol w:w="616"/>
        <w:gridCol w:w="3731"/>
        <w:gridCol w:w="1215"/>
        <w:gridCol w:w="1178"/>
      </w:tblGrid>
      <w:tr w:rsidR="006C2EDB" w:rsidRPr="006E54FA" w:rsidTr="006C2EDB">
        <w:tc>
          <w:tcPr>
            <w:tcW w:w="1497" w:type="dxa"/>
            <w:vAlign w:val="center"/>
          </w:tcPr>
          <w:p w:rsidR="002F546E" w:rsidRPr="006E54FA" w:rsidRDefault="002F546E" w:rsidP="00FC25B8">
            <w:pPr>
              <w:widowControl/>
              <w:jc w:val="center"/>
              <w:rPr>
                <w:rFonts w:ascii="Times New Roman" w:hAnsi="Times New Roman"/>
                <w:bCs/>
                <w:sz w:val="20"/>
                <w:szCs w:val="20"/>
              </w:rPr>
            </w:pPr>
            <w:bookmarkStart w:id="7" w:name="_Hlk225934628"/>
            <w:r w:rsidRPr="006E54FA">
              <w:rPr>
                <w:rFonts w:ascii="Times New Roman" w:hAnsi="Times New Roman"/>
                <w:bCs/>
                <w:sz w:val="20"/>
                <w:szCs w:val="20"/>
              </w:rPr>
              <w:t>Наименование</w:t>
            </w:r>
          </w:p>
        </w:tc>
        <w:tc>
          <w:tcPr>
            <w:tcW w:w="629" w:type="dxa"/>
            <w:vAlign w:val="center"/>
          </w:tcPr>
          <w:p w:rsidR="002F546E" w:rsidRPr="006E54FA" w:rsidRDefault="002F546E" w:rsidP="00FC25B8">
            <w:pPr>
              <w:widowControl/>
              <w:jc w:val="center"/>
              <w:rPr>
                <w:rFonts w:ascii="Times New Roman" w:hAnsi="Times New Roman"/>
                <w:bCs/>
                <w:sz w:val="20"/>
                <w:szCs w:val="20"/>
              </w:rPr>
            </w:pPr>
            <w:r w:rsidRPr="006E54FA">
              <w:rPr>
                <w:rFonts w:ascii="Times New Roman" w:hAnsi="Times New Roman"/>
                <w:bCs/>
                <w:sz w:val="20"/>
                <w:szCs w:val="20"/>
              </w:rPr>
              <w:t>Ед.</w:t>
            </w:r>
          </w:p>
          <w:p w:rsidR="002F546E" w:rsidRPr="006E54FA" w:rsidRDefault="002F546E" w:rsidP="00FC25B8">
            <w:pPr>
              <w:widowControl/>
              <w:jc w:val="center"/>
              <w:rPr>
                <w:rFonts w:ascii="Times New Roman" w:hAnsi="Times New Roman"/>
                <w:bCs/>
                <w:sz w:val="20"/>
                <w:szCs w:val="20"/>
              </w:rPr>
            </w:pPr>
            <w:r w:rsidRPr="006E54FA">
              <w:rPr>
                <w:rFonts w:ascii="Times New Roman" w:hAnsi="Times New Roman"/>
                <w:bCs/>
                <w:sz w:val="20"/>
                <w:szCs w:val="20"/>
              </w:rPr>
              <w:t>Изм.</w:t>
            </w:r>
          </w:p>
        </w:tc>
        <w:tc>
          <w:tcPr>
            <w:tcW w:w="563" w:type="dxa"/>
            <w:vAlign w:val="center"/>
          </w:tcPr>
          <w:p w:rsidR="002F546E" w:rsidRPr="006E54FA" w:rsidRDefault="002F546E" w:rsidP="00FC25B8">
            <w:pPr>
              <w:widowControl/>
              <w:jc w:val="center"/>
              <w:rPr>
                <w:rFonts w:ascii="Times New Roman" w:hAnsi="Times New Roman"/>
                <w:bCs/>
                <w:sz w:val="20"/>
                <w:szCs w:val="20"/>
              </w:rPr>
            </w:pPr>
            <w:r w:rsidRPr="006E54FA">
              <w:rPr>
                <w:rFonts w:ascii="Times New Roman" w:hAnsi="Times New Roman"/>
                <w:bCs/>
                <w:sz w:val="20"/>
                <w:szCs w:val="20"/>
              </w:rPr>
              <w:t>Кол-во</w:t>
            </w:r>
          </w:p>
        </w:tc>
        <w:tc>
          <w:tcPr>
            <w:tcW w:w="4739" w:type="dxa"/>
            <w:vAlign w:val="center"/>
          </w:tcPr>
          <w:p w:rsidR="002F546E" w:rsidRPr="006E54FA" w:rsidRDefault="00087B4B" w:rsidP="00FC25B8">
            <w:pPr>
              <w:widowControl/>
              <w:jc w:val="center"/>
              <w:rPr>
                <w:rFonts w:ascii="Times New Roman" w:hAnsi="Times New Roman"/>
                <w:bCs/>
                <w:sz w:val="20"/>
                <w:szCs w:val="20"/>
              </w:rPr>
            </w:pPr>
            <w:r w:rsidRPr="00087B4B">
              <w:rPr>
                <w:rFonts w:ascii="Times New Roman" w:hAnsi="Times New Roman"/>
                <w:bCs/>
                <w:sz w:val="20"/>
                <w:szCs w:val="20"/>
              </w:rPr>
              <w:t>Технические характеристики</w:t>
            </w:r>
          </w:p>
        </w:tc>
        <w:tc>
          <w:tcPr>
            <w:tcW w:w="1255" w:type="dxa"/>
            <w:vAlign w:val="center"/>
          </w:tcPr>
          <w:p w:rsidR="002F546E" w:rsidRPr="006E54FA" w:rsidRDefault="002F546E" w:rsidP="00FC25B8">
            <w:pPr>
              <w:jc w:val="center"/>
              <w:rPr>
                <w:rFonts w:ascii="Times New Roman" w:hAnsi="Times New Roman"/>
                <w:bCs/>
                <w:sz w:val="20"/>
                <w:szCs w:val="20"/>
              </w:rPr>
            </w:pPr>
            <w:r w:rsidRPr="006E54FA">
              <w:rPr>
                <w:rFonts w:ascii="Times New Roman" w:hAnsi="Times New Roman"/>
                <w:bCs/>
                <w:sz w:val="20"/>
                <w:szCs w:val="20"/>
              </w:rPr>
              <w:t>Стоимость единицы</w:t>
            </w:r>
          </w:p>
        </w:tc>
        <w:tc>
          <w:tcPr>
            <w:tcW w:w="1222" w:type="dxa"/>
            <w:vAlign w:val="center"/>
          </w:tcPr>
          <w:p w:rsidR="002F546E" w:rsidRPr="006E54FA" w:rsidRDefault="002F546E" w:rsidP="00FC25B8">
            <w:pPr>
              <w:jc w:val="center"/>
              <w:rPr>
                <w:rFonts w:ascii="Times New Roman" w:hAnsi="Times New Roman"/>
                <w:bCs/>
                <w:sz w:val="20"/>
                <w:szCs w:val="20"/>
              </w:rPr>
            </w:pPr>
            <w:r w:rsidRPr="006E54FA">
              <w:rPr>
                <w:rFonts w:ascii="Times New Roman" w:hAnsi="Times New Roman"/>
                <w:bCs/>
                <w:sz w:val="20"/>
                <w:szCs w:val="20"/>
              </w:rPr>
              <w:t>Общая стоимость</w:t>
            </w:r>
          </w:p>
        </w:tc>
      </w:tr>
      <w:tr w:rsidR="002F546E" w:rsidRPr="006E54FA" w:rsidTr="006C2EDB">
        <w:trPr>
          <w:trHeight w:val="1701"/>
        </w:trPr>
        <w:tc>
          <w:tcPr>
            <w:tcW w:w="1497" w:type="dxa"/>
            <w:vAlign w:val="center"/>
          </w:tcPr>
          <w:p w:rsidR="002F546E" w:rsidRPr="002F546E" w:rsidRDefault="002F546E" w:rsidP="002F546E">
            <w:pPr>
              <w:widowControl/>
              <w:jc w:val="center"/>
              <w:rPr>
                <w:rFonts w:ascii="Times New Roman" w:hAnsi="Times New Roman"/>
                <w:bCs/>
                <w:sz w:val="20"/>
                <w:szCs w:val="20"/>
              </w:rPr>
            </w:pPr>
            <w:r w:rsidRPr="002F546E">
              <w:rPr>
                <w:rFonts w:ascii="Times New Roman" w:hAnsi="Times New Roman"/>
                <w:bCs/>
                <w:sz w:val="20"/>
                <w:szCs w:val="20"/>
              </w:rPr>
              <w:t>Скамейка</w:t>
            </w:r>
          </w:p>
          <w:p w:rsidR="002F546E" w:rsidRPr="002F546E" w:rsidRDefault="002F546E" w:rsidP="002F546E">
            <w:pPr>
              <w:widowControl/>
              <w:jc w:val="center"/>
              <w:rPr>
                <w:rFonts w:ascii="Times New Roman" w:hAnsi="Times New Roman"/>
                <w:bCs/>
                <w:sz w:val="20"/>
                <w:szCs w:val="20"/>
              </w:rPr>
            </w:pPr>
            <w:r w:rsidRPr="002F546E">
              <w:rPr>
                <w:rFonts w:ascii="Times New Roman" w:hAnsi="Times New Roman"/>
                <w:bCs/>
                <w:sz w:val="20"/>
                <w:szCs w:val="20"/>
              </w:rPr>
              <w:t>детская на</w:t>
            </w:r>
          </w:p>
          <w:p w:rsidR="002F546E" w:rsidRPr="002F546E" w:rsidRDefault="002F546E" w:rsidP="002F546E">
            <w:pPr>
              <w:widowControl/>
              <w:jc w:val="center"/>
              <w:rPr>
                <w:rFonts w:ascii="Times New Roman" w:hAnsi="Times New Roman"/>
                <w:bCs/>
                <w:sz w:val="20"/>
                <w:szCs w:val="20"/>
              </w:rPr>
            </w:pPr>
            <w:r w:rsidRPr="002F546E">
              <w:rPr>
                <w:rFonts w:ascii="Times New Roman" w:hAnsi="Times New Roman"/>
                <w:bCs/>
                <w:sz w:val="20"/>
                <w:szCs w:val="20"/>
              </w:rPr>
              <w:t>металлических</w:t>
            </w:r>
          </w:p>
          <w:p w:rsidR="002F546E" w:rsidRPr="002F546E" w:rsidRDefault="002F546E" w:rsidP="002F546E">
            <w:pPr>
              <w:widowControl/>
              <w:jc w:val="center"/>
              <w:rPr>
                <w:rFonts w:ascii="Times New Roman" w:hAnsi="Times New Roman"/>
                <w:bCs/>
                <w:sz w:val="20"/>
                <w:szCs w:val="20"/>
              </w:rPr>
            </w:pPr>
            <w:r w:rsidRPr="002F546E">
              <w:rPr>
                <w:rFonts w:ascii="Times New Roman" w:hAnsi="Times New Roman"/>
                <w:bCs/>
                <w:sz w:val="20"/>
                <w:szCs w:val="20"/>
              </w:rPr>
              <w:t>ножках</w:t>
            </w:r>
          </w:p>
          <w:p w:rsidR="002F546E" w:rsidRDefault="002F546E" w:rsidP="002F546E">
            <w:pPr>
              <w:widowControl/>
              <w:jc w:val="center"/>
              <w:rPr>
                <w:rFonts w:ascii="Times New Roman" w:hAnsi="Times New Roman"/>
                <w:bCs/>
                <w:sz w:val="20"/>
                <w:szCs w:val="20"/>
              </w:rPr>
            </w:pPr>
            <w:r w:rsidRPr="002F546E">
              <w:rPr>
                <w:rFonts w:ascii="Times New Roman" w:hAnsi="Times New Roman"/>
                <w:bCs/>
                <w:sz w:val="20"/>
                <w:szCs w:val="20"/>
              </w:rPr>
              <w:t>"Львенок"</w:t>
            </w:r>
          </w:p>
          <w:p w:rsidR="003C3B8C" w:rsidRPr="006E54FA" w:rsidRDefault="003C3B8C" w:rsidP="002F546E">
            <w:pPr>
              <w:widowControl/>
              <w:jc w:val="center"/>
              <w:rPr>
                <w:rFonts w:ascii="Times New Roman" w:hAnsi="Times New Roman"/>
                <w:bCs/>
                <w:sz w:val="20"/>
                <w:szCs w:val="20"/>
              </w:rPr>
            </w:pPr>
            <w:r>
              <w:rPr>
                <w:rFonts w:ascii="Times New Roman" w:hAnsi="Times New Roman"/>
                <w:bCs/>
                <w:noProof/>
                <w:sz w:val="20"/>
                <w:szCs w:val="20"/>
              </w:rPr>
              <w:drawing>
                <wp:inline distT="0" distB="0" distL="0" distR="0" wp14:anchorId="75C93640" wp14:editId="43333A66">
                  <wp:extent cx="1614545" cy="1080000"/>
                  <wp:effectExtent l="0" t="0" r="508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Снимок экрана 2026-03-30 174341.JPG"/>
                          <pic:cNvPicPr/>
                        </pic:nvPicPr>
                        <pic:blipFill>
                          <a:blip r:embed="rId10">
                            <a:extLst>
                              <a:ext uri="{28A0092B-C50C-407E-A947-70E740481C1C}">
                                <a14:useLocalDpi xmlns:a14="http://schemas.microsoft.com/office/drawing/2010/main" val="0"/>
                              </a:ext>
                            </a:extLst>
                          </a:blip>
                          <a:stretch>
                            <a:fillRect/>
                          </a:stretch>
                        </pic:blipFill>
                        <pic:spPr>
                          <a:xfrm>
                            <a:off x="0" y="0"/>
                            <a:ext cx="1614545" cy="1080000"/>
                          </a:xfrm>
                          <a:prstGeom prst="rect">
                            <a:avLst/>
                          </a:prstGeom>
                        </pic:spPr>
                      </pic:pic>
                    </a:graphicData>
                  </a:graphic>
                </wp:inline>
              </w:drawing>
            </w:r>
          </w:p>
        </w:tc>
        <w:tc>
          <w:tcPr>
            <w:tcW w:w="629" w:type="dxa"/>
            <w:vAlign w:val="center"/>
          </w:tcPr>
          <w:p w:rsidR="002F546E" w:rsidRPr="006E54FA" w:rsidRDefault="002F546E" w:rsidP="006C2EDB">
            <w:pPr>
              <w:widowControl/>
              <w:jc w:val="center"/>
              <w:rPr>
                <w:rFonts w:ascii="Times New Roman" w:hAnsi="Times New Roman"/>
                <w:bCs/>
                <w:sz w:val="20"/>
                <w:szCs w:val="20"/>
              </w:rPr>
            </w:pPr>
            <w:r w:rsidRPr="002F546E">
              <w:rPr>
                <w:rFonts w:ascii="Times New Roman" w:hAnsi="Times New Roman"/>
                <w:bCs/>
                <w:sz w:val="20"/>
                <w:szCs w:val="20"/>
              </w:rPr>
              <w:t>шт.</w:t>
            </w:r>
          </w:p>
        </w:tc>
        <w:tc>
          <w:tcPr>
            <w:tcW w:w="563" w:type="dxa"/>
            <w:vAlign w:val="center"/>
          </w:tcPr>
          <w:p w:rsidR="002F546E" w:rsidRPr="006E54FA" w:rsidRDefault="002F546E" w:rsidP="00FC25B8">
            <w:pPr>
              <w:widowControl/>
              <w:jc w:val="center"/>
              <w:rPr>
                <w:rFonts w:ascii="Times New Roman" w:hAnsi="Times New Roman"/>
                <w:bCs/>
                <w:sz w:val="20"/>
                <w:szCs w:val="20"/>
              </w:rPr>
            </w:pPr>
            <w:r>
              <w:rPr>
                <w:rFonts w:ascii="Times New Roman" w:hAnsi="Times New Roman"/>
                <w:bCs/>
                <w:sz w:val="20"/>
                <w:szCs w:val="20"/>
              </w:rPr>
              <w:t>6</w:t>
            </w:r>
          </w:p>
        </w:tc>
        <w:tc>
          <w:tcPr>
            <w:tcW w:w="4739" w:type="dxa"/>
            <w:vAlign w:val="center"/>
          </w:tcPr>
          <w:p w:rsidR="004C7A7E" w:rsidRPr="004C7A7E" w:rsidRDefault="004C7A7E" w:rsidP="004C7A7E">
            <w:pPr>
              <w:widowControl/>
              <w:jc w:val="both"/>
              <w:rPr>
                <w:rFonts w:ascii="Times New Roman" w:hAnsi="Times New Roman"/>
                <w:bCs/>
                <w:sz w:val="20"/>
                <w:szCs w:val="20"/>
              </w:rPr>
            </w:pPr>
            <w:r w:rsidRPr="004C7A7E">
              <w:rPr>
                <w:rFonts w:ascii="Times New Roman" w:hAnsi="Times New Roman"/>
                <w:bCs/>
                <w:sz w:val="20"/>
                <w:szCs w:val="20"/>
              </w:rPr>
              <w:t>Габаритные размеры: (</w:t>
            </w:r>
            <w:proofErr w:type="spellStart"/>
            <w:r w:rsidRPr="004C7A7E">
              <w:rPr>
                <w:rFonts w:ascii="Times New Roman" w:hAnsi="Times New Roman"/>
                <w:bCs/>
                <w:sz w:val="20"/>
                <w:szCs w:val="20"/>
              </w:rPr>
              <w:t>ДхШхВ</w:t>
            </w:r>
            <w:proofErr w:type="spellEnd"/>
            <w:r w:rsidRPr="004C7A7E">
              <w:rPr>
                <w:rFonts w:ascii="Times New Roman" w:hAnsi="Times New Roman"/>
                <w:bCs/>
                <w:sz w:val="20"/>
                <w:szCs w:val="20"/>
              </w:rPr>
              <w:t>) 1000х670х940 мм</w:t>
            </w:r>
          </w:p>
          <w:p w:rsidR="004C7A7E" w:rsidRPr="004C7A7E" w:rsidRDefault="004C7A7E" w:rsidP="004C7A7E">
            <w:pPr>
              <w:widowControl/>
              <w:jc w:val="both"/>
              <w:rPr>
                <w:rFonts w:ascii="Times New Roman" w:hAnsi="Times New Roman"/>
                <w:bCs/>
                <w:sz w:val="20"/>
                <w:szCs w:val="20"/>
              </w:rPr>
            </w:pPr>
            <w:r w:rsidRPr="004C7A7E">
              <w:rPr>
                <w:rFonts w:ascii="Times New Roman" w:hAnsi="Times New Roman"/>
                <w:bCs/>
                <w:sz w:val="20"/>
                <w:szCs w:val="20"/>
              </w:rPr>
              <w:t>Влагостойкая окрашенная фанера; Деревянная доска из древесины хвойных пород, подвергнутой специальной обработке; Брус и доска из сосновой древесины; фанера сорта ФСФ не менее 15 мм. Весь крепеж (метизы) изготовлен из качественной стали и имеет покрытие стойкое к атмосферному и механическому воздействию. 2 “П”-образные ножки дополнительно укрепляются перекладинами. Трубы круглого сечения покрываются порошковой краской, подвергаются гальванизации.</w:t>
            </w:r>
          </w:p>
          <w:p w:rsidR="006C2EDB" w:rsidRPr="006E54FA" w:rsidRDefault="004C7A7E" w:rsidP="003C3B8C">
            <w:pPr>
              <w:widowControl/>
              <w:jc w:val="both"/>
              <w:rPr>
                <w:rFonts w:ascii="Times New Roman" w:hAnsi="Times New Roman"/>
                <w:bCs/>
                <w:sz w:val="20"/>
                <w:szCs w:val="20"/>
              </w:rPr>
            </w:pPr>
            <w:r w:rsidRPr="004C7A7E">
              <w:rPr>
                <w:rFonts w:ascii="Times New Roman" w:hAnsi="Times New Roman"/>
                <w:bCs/>
                <w:sz w:val="20"/>
                <w:szCs w:val="20"/>
              </w:rPr>
              <w:t>Пластиковые колпачки-заглушки, обеспечивающие безопасность, на всех болтовых соединениях.</w:t>
            </w:r>
          </w:p>
        </w:tc>
        <w:tc>
          <w:tcPr>
            <w:tcW w:w="1255" w:type="dxa"/>
            <w:vAlign w:val="center"/>
          </w:tcPr>
          <w:p w:rsidR="002F546E" w:rsidRPr="006E54FA" w:rsidRDefault="002F546E" w:rsidP="00FC25B8">
            <w:pPr>
              <w:jc w:val="center"/>
              <w:rPr>
                <w:rFonts w:ascii="Times New Roman" w:hAnsi="Times New Roman"/>
                <w:bCs/>
                <w:sz w:val="20"/>
                <w:szCs w:val="20"/>
              </w:rPr>
            </w:pPr>
          </w:p>
        </w:tc>
        <w:tc>
          <w:tcPr>
            <w:tcW w:w="1222" w:type="dxa"/>
            <w:vAlign w:val="center"/>
          </w:tcPr>
          <w:p w:rsidR="002F546E" w:rsidRPr="006E54FA" w:rsidRDefault="002F546E" w:rsidP="00FC25B8">
            <w:pPr>
              <w:jc w:val="center"/>
              <w:rPr>
                <w:rFonts w:ascii="Times New Roman" w:hAnsi="Times New Roman"/>
                <w:bCs/>
                <w:sz w:val="20"/>
                <w:szCs w:val="20"/>
              </w:rPr>
            </w:pPr>
          </w:p>
        </w:tc>
      </w:tr>
      <w:tr w:rsidR="002F546E" w:rsidRPr="006E54FA" w:rsidTr="006C2EDB">
        <w:tc>
          <w:tcPr>
            <w:tcW w:w="1497" w:type="dxa"/>
            <w:vAlign w:val="center"/>
          </w:tcPr>
          <w:p w:rsidR="002F546E" w:rsidRDefault="002F546E" w:rsidP="002F546E">
            <w:pPr>
              <w:widowControl/>
              <w:jc w:val="center"/>
              <w:rPr>
                <w:rFonts w:ascii="Times New Roman" w:hAnsi="Times New Roman"/>
                <w:bCs/>
                <w:sz w:val="20"/>
                <w:szCs w:val="20"/>
              </w:rPr>
            </w:pPr>
            <w:r w:rsidRPr="002F546E">
              <w:rPr>
                <w:rFonts w:ascii="Times New Roman" w:hAnsi="Times New Roman"/>
                <w:bCs/>
                <w:sz w:val="20"/>
                <w:szCs w:val="20"/>
              </w:rPr>
              <w:t>Песочница</w:t>
            </w:r>
          </w:p>
          <w:p w:rsidR="003C3B8C" w:rsidRPr="006E54FA" w:rsidRDefault="003C3B8C" w:rsidP="002F546E">
            <w:pPr>
              <w:widowControl/>
              <w:jc w:val="center"/>
              <w:rPr>
                <w:rFonts w:ascii="Times New Roman" w:hAnsi="Times New Roman"/>
                <w:bCs/>
                <w:sz w:val="20"/>
                <w:szCs w:val="20"/>
              </w:rPr>
            </w:pPr>
            <w:r>
              <w:rPr>
                <w:rFonts w:ascii="Times New Roman" w:hAnsi="Times New Roman"/>
                <w:bCs/>
                <w:noProof/>
                <w:sz w:val="20"/>
                <w:szCs w:val="20"/>
              </w:rPr>
              <w:drawing>
                <wp:inline distT="0" distB="0" distL="0" distR="0" wp14:anchorId="28DE9889" wp14:editId="7E8E976F">
                  <wp:extent cx="1270345" cy="1080000"/>
                  <wp:effectExtent l="0" t="0" r="635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Снимок экрана 2026-03-27 123517.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70345" cy="1080000"/>
                          </a:xfrm>
                          <a:prstGeom prst="rect">
                            <a:avLst/>
                          </a:prstGeom>
                        </pic:spPr>
                      </pic:pic>
                    </a:graphicData>
                  </a:graphic>
                </wp:inline>
              </w:drawing>
            </w:r>
          </w:p>
        </w:tc>
        <w:tc>
          <w:tcPr>
            <w:tcW w:w="629" w:type="dxa"/>
            <w:vAlign w:val="center"/>
          </w:tcPr>
          <w:p w:rsidR="002F546E" w:rsidRPr="002F546E" w:rsidRDefault="002F546E" w:rsidP="006C2EDB">
            <w:pPr>
              <w:jc w:val="center"/>
              <w:rPr>
                <w:rFonts w:ascii="Times New Roman" w:hAnsi="Times New Roman"/>
                <w:bCs/>
                <w:sz w:val="20"/>
                <w:szCs w:val="20"/>
              </w:rPr>
            </w:pPr>
            <w:r w:rsidRPr="002F546E">
              <w:rPr>
                <w:rFonts w:ascii="Times New Roman" w:hAnsi="Times New Roman"/>
                <w:bCs/>
                <w:sz w:val="20"/>
                <w:szCs w:val="20"/>
              </w:rPr>
              <w:t>шт.</w:t>
            </w:r>
          </w:p>
        </w:tc>
        <w:tc>
          <w:tcPr>
            <w:tcW w:w="563" w:type="dxa"/>
            <w:vAlign w:val="center"/>
          </w:tcPr>
          <w:p w:rsidR="002F546E" w:rsidRPr="006E54FA" w:rsidRDefault="002F546E" w:rsidP="002F546E">
            <w:pPr>
              <w:widowControl/>
              <w:jc w:val="center"/>
              <w:rPr>
                <w:rFonts w:ascii="Times New Roman" w:hAnsi="Times New Roman"/>
                <w:bCs/>
                <w:sz w:val="20"/>
                <w:szCs w:val="20"/>
              </w:rPr>
            </w:pPr>
            <w:r>
              <w:rPr>
                <w:rFonts w:ascii="Times New Roman" w:hAnsi="Times New Roman"/>
                <w:bCs/>
                <w:sz w:val="20"/>
                <w:szCs w:val="20"/>
              </w:rPr>
              <w:t>5</w:t>
            </w:r>
          </w:p>
        </w:tc>
        <w:tc>
          <w:tcPr>
            <w:tcW w:w="4739" w:type="dxa"/>
            <w:vAlign w:val="center"/>
          </w:tcPr>
          <w:p w:rsidR="004C7A7E" w:rsidRPr="004C7A7E" w:rsidRDefault="004C7A7E" w:rsidP="004C7A7E">
            <w:pPr>
              <w:widowControl/>
              <w:jc w:val="both"/>
              <w:rPr>
                <w:rFonts w:ascii="Times New Roman" w:hAnsi="Times New Roman"/>
                <w:bCs/>
                <w:sz w:val="20"/>
                <w:szCs w:val="20"/>
              </w:rPr>
            </w:pPr>
            <w:r w:rsidRPr="004C7A7E">
              <w:rPr>
                <w:rFonts w:ascii="Times New Roman" w:hAnsi="Times New Roman"/>
                <w:bCs/>
                <w:sz w:val="20"/>
                <w:szCs w:val="20"/>
              </w:rPr>
              <w:t>Габаритные размеры:(</w:t>
            </w:r>
            <w:proofErr w:type="spellStart"/>
            <w:r w:rsidRPr="004C7A7E">
              <w:rPr>
                <w:rFonts w:ascii="Times New Roman" w:hAnsi="Times New Roman"/>
                <w:bCs/>
                <w:sz w:val="20"/>
                <w:szCs w:val="20"/>
              </w:rPr>
              <w:t>ДхШхВ</w:t>
            </w:r>
            <w:proofErr w:type="spellEnd"/>
            <w:r w:rsidRPr="004C7A7E">
              <w:rPr>
                <w:rFonts w:ascii="Times New Roman" w:hAnsi="Times New Roman"/>
                <w:bCs/>
                <w:sz w:val="20"/>
                <w:szCs w:val="20"/>
              </w:rPr>
              <w:t>) 1400х1400х320 мм</w:t>
            </w:r>
          </w:p>
          <w:p w:rsidR="004C7A7E" w:rsidRPr="004C7A7E" w:rsidRDefault="004C7A7E" w:rsidP="004C7A7E">
            <w:pPr>
              <w:widowControl/>
              <w:jc w:val="both"/>
              <w:rPr>
                <w:rFonts w:ascii="Times New Roman" w:hAnsi="Times New Roman"/>
                <w:bCs/>
                <w:sz w:val="20"/>
                <w:szCs w:val="20"/>
              </w:rPr>
            </w:pPr>
            <w:r w:rsidRPr="004C7A7E">
              <w:rPr>
                <w:rFonts w:ascii="Times New Roman" w:hAnsi="Times New Roman"/>
                <w:bCs/>
                <w:sz w:val="20"/>
                <w:szCs w:val="20"/>
              </w:rPr>
              <w:t>Материалы: Влагостойкая окрашенная фанера; Деревянная доска из древесины хвойных пород, подвергнутой специальной обработке; Брус и</w:t>
            </w:r>
          </w:p>
          <w:p w:rsidR="004C7A7E" w:rsidRPr="004C7A7E" w:rsidRDefault="004C7A7E" w:rsidP="004C7A7E">
            <w:pPr>
              <w:widowControl/>
              <w:jc w:val="both"/>
              <w:rPr>
                <w:rFonts w:ascii="Times New Roman" w:hAnsi="Times New Roman"/>
                <w:bCs/>
                <w:sz w:val="20"/>
                <w:szCs w:val="20"/>
              </w:rPr>
            </w:pPr>
            <w:r w:rsidRPr="004C7A7E">
              <w:rPr>
                <w:rFonts w:ascii="Times New Roman" w:hAnsi="Times New Roman"/>
                <w:bCs/>
                <w:sz w:val="20"/>
                <w:szCs w:val="20"/>
              </w:rPr>
              <w:t>доска из сосновой древесины; фанера сорта ФСФ не менее 15 мм Весь крепеж (метизы) изготовлен из качественной стали и имеет покрытие стойкое к атмосферному и механическому воздействию.</w:t>
            </w:r>
          </w:p>
          <w:p w:rsidR="006C2EDB" w:rsidRPr="006E54FA" w:rsidRDefault="004C7A7E" w:rsidP="00D0011B">
            <w:pPr>
              <w:widowControl/>
              <w:jc w:val="both"/>
              <w:rPr>
                <w:rFonts w:ascii="Times New Roman" w:hAnsi="Times New Roman"/>
                <w:bCs/>
                <w:sz w:val="20"/>
                <w:szCs w:val="20"/>
              </w:rPr>
            </w:pPr>
            <w:r w:rsidRPr="004C7A7E">
              <w:rPr>
                <w:rFonts w:ascii="Times New Roman" w:hAnsi="Times New Roman"/>
                <w:bCs/>
                <w:sz w:val="20"/>
                <w:szCs w:val="20"/>
              </w:rPr>
              <w:t>Пластиковые колпачки-заглушки, обеспечивающие безопасность, на всех болтовых соединениях.</w:t>
            </w:r>
          </w:p>
        </w:tc>
        <w:tc>
          <w:tcPr>
            <w:tcW w:w="1255" w:type="dxa"/>
            <w:vAlign w:val="center"/>
          </w:tcPr>
          <w:p w:rsidR="002F546E" w:rsidRPr="006E54FA" w:rsidRDefault="002F546E" w:rsidP="002F546E">
            <w:pPr>
              <w:jc w:val="center"/>
              <w:rPr>
                <w:rFonts w:ascii="Times New Roman" w:hAnsi="Times New Roman"/>
                <w:bCs/>
                <w:sz w:val="20"/>
                <w:szCs w:val="20"/>
              </w:rPr>
            </w:pPr>
          </w:p>
        </w:tc>
        <w:tc>
          <w:tcPr>
            <w:tcW w:w="1222" w:type="dxa"/>
            <w:vAlign w:val="center"/>
          </w:tcPr>
          <w:p w:rsidR="002F546E" w:rsidRPr="006E54FA" w:rsidRDefault="002F546E" w:rsidP="002F546E">
            <w:pPr>
              <w:jc w:val="center"/>
              <w:rPr>
                <w:rFonts w:ascii="Times New Roman" w:hAnsi="Times New Roman"/>
                <w:bCs/>
                <w:sz w:val="20"/>
                <w:szCs w:val="20"/>
              </w:rPr>
            </w:pPr>
          </w:p>
        </w:tc>
      </w:tr>
      <w:tr w:rsidR="002F546E" w:rsidRPr="006E54FA" w:rsidTr="006C2EDB">
        <w:tc>
          <w:tcPr>
            <w:tcW w:w="1497" w:type="dxa"/>
            <w:vAlign w:val="center"/>
          </w:tcPr>
          <w:p w:rsidR="002F546E" w:rsidRPr="002F546E" w:rsidRDefault="002F546E" w:rsidP="002F546E">
            <w:pPr>
              <w:widowControl/>
              <w:jc w:val="center"/>
              <w:rPr>
                <w:rFonts w:ascii="Times New Roman" w:hAnsi="Times New Roman"/>
                <w:bCs/>
                <w:sz w:val="20"/>
                <w:szCs w:val="20"/>
              </w:rPr>
            </w:pPr>
            <w:r w:rsidRPr="002F546E">
              <w:rPr>
                <w:rFonts w:ascii="Times New Roman" w:hAnsi="Times New Roman"/>
                <w:bCs/>
                <w:sz w:val="20"/>
                <w:szCs w:val="20"/>
              </w:rPr>
              <w:t>Качалка на</w:t>
            </w:r>
          </w:p>
          <w:p w:rsidR="002F546E" w:rsidRPr="002F546E" w:rsidRDefault="002F546E" w:rsidP="002F546E">
            <w:pPr>
              <w:widowControl/>
              <w:jc w:val="center"/>
              <w:rPr>
                <w:rFonts w:ascii="Times New Roman" w:hAnsi="Times New Roman"/>
                <w:bCs/>
                <w:sz w:val="20"/>
                <w:szCs w:val="20"/>
              </w:rPr>
            </w:pPr>
            <w:r w:rsidRPr="002F546E">
              <w:rPr>
                <w:rFonts w:ascii="Times New Roman" w:hAnsi="Times New Roman"/>
                <w:bCs/>
                <w:sz w:val="20"/>
                <w:szCs w:val="20"/>
              </w:rPr>
              <w:t>пружине 2-х</w:t>
            </w:r>
          </w:p>
          <w:p w:rsidR="002F546E" w:rsidRDefault="002F546E" w:rsidP="002F546E">
            <w:pPr>
              <w:widowControl/>
              <w:jc w:val="center"/>
              <w:rPr>
                <w:rFonts w:ascii="Times New Roman" w:hAnsi="Times New Roman"/>
                <w:bCs/>
                <w:sz w:val="20"/>
                <w:szCs w:val="20"/>
              </w:rPr>
            </w:pPr>
            <w:r w:rsidRPr="002F546E">
              <w:rPr>
                <w:rFonts w:ascii="Times New Roman" w:hAnsi="Times New Roman"/>
                <w:bCs/>
                <w:sz w:val="20"/>
                <w:szCs w:val="20"/>
              </w:rPr>
              <w:t>местная "Джип"</w:t>
            </w:r>
          </w:p>
          <w:p w:rsidR="003C3B8C" w:rsidRPr="006E54FA" w:rsidRDefault="003C3B8C" w:rsidP="002F546E">
            <w:pPr>
              <w:widowControl/>
              <w:jc w:val="center"/>
              <w:rPr>
                <w:rFonts w:ascii="Times New Roman" w:hAnsi="Times New Roman"/>
                <w:bCs/>
                <w:sz w:val="20"/>
                <w:szCs w:val="20"/>
              </w:rPr>
            </w:pPr>
            <w:r>
              <w:rPr>
                <w:rFonts w:ascii="Times New Roman" w:hAnsi="Times New Roman"/>
                <w:bCs/>
                <w:noProof/>
                <w:sz w:val="20"/>
                <w:szCs w:val="20"/>
              </w:rPr>
              <w:drawing>
                <wp:inline distT="0" distB="0" distL="0" distR="0" wp14:anchorId="13ED7658" wp14:editId="17E1DB5F">
                  <wp:extent cx="997585" cy="1072039"/>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Снимок экрана 2026-03-27 123638.png"/>
                          <pic:cNvPicPr/>
                        </pic:nvPicPr>
                        <pic:blipFill>
                          <a:blip r:embed="rId12">
                            <a:extLst>
                              <a:ext uri="{28A0092B-C50C-407E-A947-70E740481C1C}">
                                <a14:useLocalDpi xmlns:a14="http://schemas.microsoft.com/office/drawing/2010/main" val="0"/>
                              </a:ext>
                            </a:extLst>
                          </a:blip>
                          <a:stretch>
                            <a:fillRect/>
                          </a:stretch>
                        </pic:blipFill>
                        <pic:spPr>
                          <a:xfrm>
                            <a:off x="0" y="0"/>
                            <a:ext cx="1003332" cy="1078215"/>
                          </a:xfrm>
                          <a:prstGeom prst="rect">
                            <a:avLst/>
                          </a:prstGeom>
                        </pic:spPr>
                      </pic:pic>
                    </a:graphicData>
                  </a:graphic>
                </wp:inline>
              </w:drawing>
            </w:r>
          </w:p>
        </w:tc>
        <w:tc>
          <w:tcPr>
            <w:tcW w:w="629" w:type="dxa"/>
            <w:vAlign w:val="center"/>
          </w:tcPr>
          <w:p w:rsidR="002F546E" w:rsidRPr="002F546E" w:rsidRDefault="002F546E" w:rsidP="006C2EDB">
            <w:pPr>
              <w:jc w:val="center"/>
              <w:rPr>
                <w:rFonts w:ascii="Times New Roman" w:hAnsi="Times New Roman"/>
                <w:bCs/>
                <w:sz w:val="20"/>
                <w:szCs w:val="20"/>
              </w:rPr>
            </w:pPr>
            <w:r w:rsidRPr="002F546E">
              <w:rPr>
                <w:rFonts w:ascii="Times New Roman" w:hAnsi="Times New Roman"/>
                <w:bCs/>
                <w:sz w:val="20"/>
                <w:szCs w:val="20"/>
              </w:rPr>
              <w:t>шт.</w:t>
            </w:r>
          </w:p>
        </w:tc>
        <w:tc>
          <w:tcPr>
            <w:tcW w:w="563" w:type="dxa"/>
            <w:vAlign w:val="center"/>
          </w:tcPr>
          <w:p w:rsidR="002F546E" w:rsidRPr="006E54FA" w:rsidRDefault="002F546E" w:rsidP="002F546E">
            <w:pPr>
              <w:widowControl/>
              <w:jc w:val="center"/>
              <w:rPr>
                <w:rFonts w:ascii="Times New Roman" w:hAnsi="Times New Roman"/>
                <w:bCs/>
                <w:sz w:val="20"/>
                <w:szCs w:val="20"/>
              </w:rPr>
            </w:pPr>
            <w:r>
              <w:rPr>
                <w:rFonts w:ascii="Times New Roman" w:hAnsi="Times New Roman"/>
                <w:bCs/>
                <w:sz w:val="20"/>
                <w:szCs w:val="20"/>
              </w:rPr>
              <w:t>2</w:t>
            </w:r>
          </w:p>
        </w:tc>
        <w:tc>
          <w:tcPr>
            <w:tcW w:w="4739" w:type="dxa"/>
            <w:vAlign w:val="center"/>
          </w:tcPr>
          <w:p w:rsidR="004C7A7E" w:rsidRPr="004C7A7E" w:rsidRDefault="004C7A7E" w:rsidP="004C7A7E">
            <w:pPr>
              <w:widowControl/>
              <w:jc w:val="both"/>
              <w:rPr>
                <w:rFonts w:ascii="Times New Roman" w:hAnsi="Times New Roman"/>
                <w:bCs/>
                <w:sz w:val="20"/>
                <w:szCs w:val="20"/>
              </w:rPr>
            </w:pPr>
            <w:r w:rsidRPr="004C7A7E">
              <w:rPr>
                <w:rFonts w:ascii="Times New Roman" w:hAnsi="Times New Roman"/>
                <w:bCs/>
                <w:sz w:val="20"/>
                <w:szCs w:val="20"/>
              </w:rPr>
              <w:t>Габаритные размеры:(</w:t>
            </w:r>
            <w:proofErr w:type="spellStart"/>
            <w:r w:rsidRPr="004C7A7E">
              <w:rPr>
                <w:rFonts w:ascii="Times New Roman" w:hAnsi="Times New Roman"/>
                <w:bCs/>
                <w:sz w:val="20"/>
                <w:szCs w:val="20"/>
              </w:rPr>
              <w:t>ДхШхВ</w:t>
            </w:r>
            <w:proofErr w:type="spellEnd"/>
            <w:r w:rsidRPr="004C7A7E">
              <w:rPr>
                <w:rFonts w:ascii="Times New Roman" w:hAnsi="Times New Roman"/>
                <w:bCs/>
                <w:sz w:val="20"/>
                <w:szCs w:val="20"/>
              </w:rPr>
              <w:t>) 1208х860х1060 мм.</w:t>
            </w:r>
          </w:p>
          <w:p w:rsidR="004C7A7E" w:rsidRPr="004C7A7E" w:rsidRDefault="004C7A7E" w:rsidP="004C7A7E">
            <w:pPr>
              <w:widowControl/>
              <w:jc w:val="both"/>
              <w:rPr>
                <w:rFonts w:ascii="Times New Roman" w:hAnsi="Times New Roman"/>
                <w:bCs/>
                <w:sz w:val="20"/>
                <w:szCs w:val="20"/>
              </w:rPr>
            </w:pPr>
            <w:r w:rsidRPr="004C7A7E">
              <w:rPr>
                <w:rFonts w:ascii="Times New Roman" w:hAnsi="Times New Roman"/>
                <w:bCs/>
                <w:sz w:val="20"/>
                <w:szCs w:val="20"/>
              </w:rPr>
              <w:t>Высота сиденья 550 мм</w:t>
            </w:r>
          </w:p>
          <w:p w:rsidR="004C7A7E" w:rsidRPr="004C7A7E" w:rsidRDefault="004C7A7E" w:rsidP="004C7A7E">
            <w:pPr>
              <w:widowControl/>
              <w:jc w:val="both"/>
              <w:rPr>
                <w:rFonts w:ascii="Times New Roman" w:hAnsi="Times New Roman"/>
                <w:bCs/>
                <w:sz w:val="20"/>
                <w:szCs w:val="20"/>
              </w:rPr>
            </w:pPr>
            <w:r w:rsidRPr="004C7A7E">
              <w:rPr>
                <w:rFonts w:ascii="Times New Roman" w:hAnsi="Times New Roman"/>
                <w:bCs/>
                <w:sz w:val="20"/>
                <w:szCs w:val="20"/>
              </w:rPr>
              <w:t>Влагостойкая окрашенная фанера; Деревянная доска из древесины хвойных пород, подвергнутой специальной обработке; Брус и доска из сосновой древесины; фанера сорта ФСФ не менее 15 мм.</w:t>
            </w:r>
          </w:p>
          <w:p w:rsidR="006C2EDB" w:rsidRPr="006E54FA" w:rsidRDefault="004C7A7E" w:rsidP="004C7A7E">
            <w:pPr>
              <w:widowControl/>
              <w:jc w:val="center"/>
              <w:rPr>
                <w:rFonts w:ascii="Times New Roman" w:hAnsi="Times New Roman"/>
                <w:bCs/>
                <w:sz w:val="20"/>
                <w:szCs w:val="20"/>
              </w:rPr>
            </w:pPr>
            <w:r w:rsidRPr="004C7A7E">
              <w:rPr>
                <w:rFonts w:ascii="Times New Roman" w:hAnsi="Times New Roman"/>
                <w:bCs/>
                <w:sz w:val="20"/>
                <w:szCs w:val="20"/>
              </w:rPr>
              <w:t>Основание: две трубы круглые диаметром 160 мм с</w:t>
            </w:r>
            <w:r>
              <w:rPr>
                <w:rFonts w:ascii="Times New Roman" w:hAnsi="Times New Roman"/>
                <w:bCs/>
                <w:sz w:val="20"/>
                <w:szCs w:val="20"/>
              </w:rPr>
              <w:t xml:space="preserve"> </w:t>
            </w:r>
            <w:r w:rsidRPr="004C7A7E">
              <w:rPr>
                <w:rFonts w:ascii="Times New Roman" w:hAnsi="Times New Roman"/>
                <w:bCs/>
                <w:sz w:val="20"/>
                <w:szCs w:val="20"/>
              </w:rPr>
              <w:t>пружиной. Весь крепеж (метизы) изготовлен из качественной стали и имеет покрытие стойкое к атмосферному и механическому воздействию.</w:t>
            </w:r>
          </w:p>
        </w:tc>
        <w:tc>
          <w:tcPr>
            <w:tcW w:w="1255" w:type="dxa"/>
            <w:vAlign w:val="center"/>
          </w:tcPr>
          <w:p w:rsidR="002F546E" w:rsidRPr="006E54FA" w:rsidRDefault="002F546E" w:rsidP="002F546E">
            <w:pPr>
              <w:jc w:val="center"/>
              <w:rPr>
                <w:rFonts w:ascii="Times New Roman" w:hAnsi="Times New Roman"/>
                <w:bCs/>
                <w:sz w:val="20"/>
                <w:szCs w:val="20"/>
              </w:rPr>
            </w:pPr>
          </w:p>
        </w:tc>
        <w:tc>
          <w:tcPr>
            <w:tcW w:w="1222" w:type="dxa"/>
            <w:vAlign w:val="center"/>
          </w:tcPr>
          <w:p w:rsidR="002F546E" w:rsidRPr="006E54FA" w:rsidRDefault="002F546E" w:rsidP="002F546E">
            <w:pPr>
              <w:jc w:val="center"/>
              <w:rPr>
                <w:rFonts w:ascii="Times New Roman" w:hAnsi="Times New Roman"/>
                <w:bCs/>
                <w:sz w:val="20"/>
                <w:szCs w:val="20"/>
              </w:rPr>
            </w:pPr>
          </w:p>
        </w:tc>
      </w:tr>
      <w:bookmarkEnd w:id="7"/>
    </w:tbl>
    <w:p w:rsidR="00520874" w:rsidRPr="00134272" w:rsidRDefault="00520874">
      <w:pPr>
        <w:widowControl/>
        <w:jc w:val="center"/>
        <w:rPr>
          <w:rFonts w:ascii="Times New Roman" w:eastAsia="Times New Roman" w:hAnsi="Times New Roman" w:cs="Times New Roman"/>
          <w:b/>
          <w:bCs/>
          <w:sz w:val="22"/>
          <w:szCs w:val="22"/>
        </w:rPr>
      </w:pPr>
    </w:p>
    <w:tbl>
      <w:tblPr>
        <w:tblW w:w="5000" w:type="pct"/>
        <w:tblLook w:val="04A0" w:firstRow="1" w:lastRow="0" w:firstColumn="1" w:lastColumn="0" w:noHBand="0" w:noVBand="1"/>
      </w:tblPr>
      <w:tblGrid>
        <w:gridCol w:w="4776"/>
        <w:gridCol w:w="5355"/>
      </w:tblGrid>
      <w:tr w:rsidR="00372BB5" w:rsidRPr="005250B2" w:rsidTr="00FC25B8">
        <w:trPr>
          <w:trHeight w:val="1288"/>
        </w:trPr>
        <w:tc>
          <w:tcPr>
            <w:tcW w:w="2357" w:type="pct"/>
            <w:hideMark/>
          </w:tcPr>
          <w:p w:rsidR="00372BB5" w:rsidRPr="005250B2" w:rsidRDefault="00372BB5"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Заведующий</w:t>
            </w:r>
          </w:p>
          <w:p w:rsidR="00372BB5" w:rsidRPr="005250B2" w:rsidRDefault="00372BB5" w:rsidP="00FC25B8">
            <w:pPr>
              <w:widowControl/>
              <w:spacing w:before="240"/>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________________ В.С. </w:t>
            </w:r>
            <w:proofErr w:type="spellStart"/>
            <w:r w:rsidRPr="005250B2">
              <w:rPr>
                <w:rFonts w:ascii="Times New Roman" w:eastAsia="Times New Roman" w:hAnsi="Times New Roman" w:cs="Times New Roman"/>
                <w:color w:val="auto"/>
                <w:sz w:val="22"/>
                <w:szCs w:val="22"/>
              </w:rPr>
              <w:t>Алейникова</w:t>
            </w:r>
            <w:proofErr w:type="spellEnd"/>
          </w:p>
          <w:p w:rsidR="00372BB5" w:rsidRPr="005250B2" w:rsidRDefault="00372BB5" w:rsidP="00FC25B8">
            <w:pPr>
              <w:widowControl/>
              <w:spacing w:before="120"/>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«____» __________ 2026 г.</w:t>
            </w:r>
          </w:p>
          <w:p w:rsidR="00372BB5" w:rsidRPr="005250B2" w:rsidRDefault="00372BB5"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МП </w:t>
            </w:r>
            <w:r w:rsidRPr="005250B2">
              <w:rPr>
                <w:rFonts w:ascii="Times New Roman" w:eastAsia="Times New Roman" w:hAnsi="Times New Roman" w:cs="Times New Roman"/>
                <w:i/>
                <w:color w:val="auto"/>
                <w:sz w:val="22"/>
                <w:szCs w:val="22"/>
              </w:rPr>
              <w:t>(подписано ЭП)</w:t>
            </w:r>
          </w:p>
        </w:tc>
        <w:tc>
          <w:tcPr>
            <w:tcW w:w="2643" w:type="pct"/>
            <w:hideMark/>
          </w:tcPr>
          <w:p w:rsidR="00372BB5" w:rsidRPr="005250B2" w:rsidRDefault="00372BB5"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Должность</w:t>
            </w:r>
          </w:p>
          <w:p w:rsidR="00372BB5" w:rsidRPr="005250B2" w:rsidRDefault="00372BB5" w:rsidP="00FC25B8">
            <w:pPr>
              <w:widowControl/>
              <w:spacing w:before="240"/>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________________ </w:t>
            </w:r>
          </w:p>
          <w:p w:rsidR="00372BB5" w:rsidRPr="005250B2" w:rsidRDefault="00372BB5" w:rsidP="00FC25B8">
            <w:pPr>
              <w:widowControl/>
              <w:spacing w:before="120"/>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«____» __________ 2026 г.</w:t>
            </w:r>
          </w:p>
          <w:p w:rsidR="00372BB5" w:rsidRPr="005250B2" w:rsidRDefault="00372BB5"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МП </w:t>
            </w:r>
            <w:r w:rsidRPr="005250B2">
              <w:rPr>
                <w:rFonts w:ascii="Times New Roman" w:eastAsia="Times New Roman" w:hAnsi="Times New Roman" w:cs="Times New Roman"/>
                <w:i/>
                <w:color w:val="auto"/>
                <w:sz w:val="22"/>
                <w:szCs w:val="22"/>
              </w:rPr>
              <w:t>(подписано ЭП)</w:t>
            </w:r>
          </w:p>
        </w:tc>
      </w:tr>
    </w:tbl>
    <w:p w:rsidR="007D3918" w:rsidRPr="00134272" w:rsidRDefault="003C3B8C" w:rsidP="003C3B8C">
      <w:pPr>
        <w:tabs>
          <w:tab w:val="left" w:pos="900"/>
        </w:tabs>
        <w:spacing w:after="200"/>
        <w:ind w:firstLine="709"/>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br w:type="page"/>
      </w:r>
    </w:p>
    <w:p w:rsidR="000A18BE" w:rsidRPr="00134272" w:rsidRDefault="000A18BE">
      <w:pPr>
        <w:rPr>
          <w:rFonts w:ascii="Times New Roman" w:hAnsi="Times New Roman" w:cs="Times New Roman"/>
          <w:sz w:val="22"/>
          <w:szCs w:val="22"/>
        </w:rPr>
        <w:sectPr w:rsidR="000A18BE" w:rsidRPr="00134272" w:rsidSect="00134272">
          <w:type w:val="continuous"/>
          <w:pgSz w:w="11900" w:h="16840"/>
          <w:pgMar w:top="851" w:right="851" w:bottom="851" w:left="1134" w:header="397" w:footer="0" w:gutter="0"/>
          <w:cols w:space="720"/>
          <w:titlePg/>
        </w:sectPr>
      </w:pPr>
    </w:p>
    <w:p w:rsidR="003C3B8C" w:rsidRDefault="0040493D">
      <w:pPr>
        <w:pStyle w:val="a6"/>
        <w:ind w:firstLine="0"/>
        <w:jc w:val="right"/>
        <w:rPr>
          <w:rFonts w:cs="Times New Roman"/>
          <w:sz w:val="22"/>
          <w:szCs w:val="22"/>
        </w:rPr>
      </w:pPr>
      <w:r w:rsidRPr="00134272">
        <w:rPr>
          <w:rFonts w:cs="Times New Roman"/>
          <w:sz w:val="22"/>
          <w:szCs w:val="22"/>
        </w:rPr>
        <w:lastRenderedPageBreak/>
        <w:t xml:space="preserve">Приложение № 2 </w:t>
      </w:r>
    </w:p>
    <w:p w:rsidR="007D3918" w:rsidRPr="00134272" w:rsidRDefault="0040493D">
      <w:pPr>
        <w:pStyle w:val="a6"/>
        <w:ind w:firstLine="0"/>
        <w:jc w:val="right"/>
        <w:rPr>
          <w:rFonts w:cs="Times New Roman"/>
          <w:sz w:val="22"/>
          <w:szCs w:val="22"/>
        </w:rPr>
      </w:pPr>
      <w:r w:rsidRPr="00134272">
        <w:rPr>
          <w:rFonts w:cs="Times New Roman"/>
          <w:sz w:val="22"/>
          <w:szCs w:val="22"/>
        </w:rPr>
        <w:t xml:space="preserve">к </w:t>
      </w:r>
      <w:r w:rsidR="003C3B8C">
        <w:rPr>
          <w:rFonts w:cs="Times New Roman"/>
          <w:sz w:val="22"/>
          <w:szCs w:val="22"/>
        </w:rPr>
        <w:t>К</w:t>
      </w:r>
      <w:r w:rsidRPr="00134272">
        <w:rPr>
          <w:rFonts w:cs="Times New Roman"/>
          <w:sz w:val="22"/>
          <w:szCs w:val="22"/>
        </w:rPr>
        <w:t xml:space="preserve">онтракту </w:t>
      </w:r>
      <w:r w:rsidR="003C3B8C">
        <w:rPr>
          <w:rFonts w:cs="Times New Roman"/>
          <w:sz w:val="22"/>
          <w:szCs w:val="22"/>
        </w:rPr>
        <w:t>от _________ № _________</w:t>
      </w:r>
    </w:p>
    <w:p w:rsidR="007D3918" w:rsidRDefault="0040493D" w:rsidP="00D0011B">
      <w:pPr>
        <w:widowControl/>
        <w:spacing w:before="360"/>
        <w:jc w:val="center"/>
        <w:rPr>
          <w:rFonts w:ascii="Times New Roman" w:hAnsi="Times New Roman" w:cs="Times New Roman"/>
          <w:b/>
          <w:bCs/>
          <w:sz w:val="22"/>
          <w:szCs w:val="22"/>
        </w:rPr>
      </w:pPr>
      <w:r w:rsidRPr="00134272">
        <w:rPr>
          <w:rFonts w:ascii="Times New Roman" w:hAnsi="Times New Roman" w:cs="Times New Roman"/>
          <w:b/>
          <w:bCs/>
          <w:sz w:val="22"/>
          <w:szCs w:val="22"/>
        </w:rPr>
        <w:t>Описание объекта закупки.</w:t>
      </w:r>
    </w:p>
    <w:p w:rsidR="00D0011B" w:rsidRPr="00933CAA" w:rsidRDefault="00D0011B" w:rsidP="00D0011B">
      <w:pPr>
        <w:widowControl/>
        <w:jc w:val="center"/>
        <w:outlineLvl w:val="1"/>
        <w:rPr>
          <w:rFonts w:ascii="Times New Roman" w:eastAsia="Times New Roman" w:hAnsi="Times New Roman" w:cs="Times New Roman"/>
          <w:spacing w:val="-5"/>
          <w:sz w:val="22"/>
          <w:szCs w:val="22"/>
        </w:rPr>
      </w:pPr>
      <w:r w:rsidRPr="00933CAA">
        <w:rPr>
          <w:rFonts w:ascii="Times New Roman" w:hAnsi="Times New Roman" w:cs="Times New Roman"/>
          <w:b/>
          <w:bCs/>
          <w:spacing w:val="-5"/>
          <w:sz w:val="22"/>
          <w:szCs w:val="22"/>
        </w:rPr>
        <w:t>1 Наименование объекта закупки, начальная (максимальная) цена контракта</w:t>
      </w:r>
      <w:r w:rsidRPr="00933CAA">
        <w:rPr>
          <w:rFonts w:ascii="Times New Roman" w:hAnsi="Times New Roman" w:cs="Times New Roman"/>
          <w:spacing w:val="-5"/>
          <w:sz w:val="22"/>
          <w:szCs w:val="22"/>
        </w:rPr>
        <w:t xml:space="preserve"> </w:t>
      </w:r>
    </w:p>
    <w:p w:rsidR="003762FD" w:rsidRPr="00134272" w:rsidRDefault="00D0011B" w:rsidP="003762FD">
      <w:pPr>
        <w:ind w:firstLine="567"/>
        <w:jc w:val="both"/>
        <w:rPr>
          <w:rFonts w:ascii="Times New Roman" w:hAnsi="Times New Roman" w:cs="Times New Roman"/>
          <w:sz w:val="22"/>
          <w:szCs w:val="22"/>
        </w:rPr>
      </w:pPr>
      <w:r w:rsidRPr="00933CAA">
        <w:rPr>
          <w:rFonts w:ascii="Times New Roman" w:hAnsi="Times New Roman" w:cs="Times New Roman"/>
          <w:spacing w:val="-5"/>
          <w:sz w:val="22"/>
          <w:szCs w:val="22"/>
        </w:rPr>
        <w:t xml:space="preserve">1.1. </w:t>
      </w:r>
      <w:r w:rsidR="00DC139F">
        <w:rPr>
          <w:rFonts w:ascii="Times New Roman" w:hAnsi="Times New Roman" w:cs="Times New Roman"/>
          <w:sz w:val="22"/>
          <w:szCs w:val="22"/>
        </w:rPr>
        <w:t>П</w:t>
      </w:r>
      <w:r w:rsidR="003762FD" w:rsidRPr="00134272">
        <w:rPr>
          <w:rFonts w:ascii="Times New Roman" w:hAnsi="Times New Roman" w:cs="Times New Roman"/>
          <w:sz w:val="22"/>
          <w:szCs w:val="22"/>
        </w:rPr>
        <w:t xml:space="preserve">оставка </w:t>
      </w:r>
      <w:r w:rsidR="003762FD">
        <w:rPr>
          <w:rFonts w:ascii="Times New Roman" w:hAnsi="Times New Roman" w:cs="Times New Roman"/>
          <w:sz w:val="22"/>
          <w:szCs w:val="22"/>
        </w:rPr>
        <w:t>оборудования для детских игровых площадок</w:t>
      </w:r>
      <w:r w:rsidR="003762FD" w:rsidRPr="00134272">
        <w:rPr>
          <w:rFonts w:ascii="Times New Roman" w:hAnsi="Times New Roman" w:cs="Times New Roman"/>
          <w:sz w:val="22"/>
          <w:szCs w:val="22"/>
        </w:rPr>
        <w:t xml:space="preserve"> </w:t>
      </w:r>
      <w:r w:rsidR="003762FD">
        <w:rPr>
          <w:rFonts w:ascii="Times New Roman" w:hAnsi="Times New Roman" w:cs="Times New Roman"/>
          <w:sz w:val="22"/>
          <w:szCs w:val="22"/>
        </w:rPr>
        <w:t>ГБДОУ детский сад № 126 Выборгского района Санкт-Петербурга</w:t>
      </w:r>
      <w:r w:rsidR="003762FD" w:rsidRPr="00134272">
        <w:rPr>
          <w:rFonts w:ascii="Times New Roman" w:hAnsi="Times New Roman" w:cs="Times New Roman"/>
          <w:sz w:val="22"/>
          <w:szCs w:val="22"/>
        </w:rPr>
        <w:t xml:space="preserve"> по адресу: </w:t>
      </w:r>
      <w:r w:rsidR="003762FD">
        <w:rPr>
          <w:rFonts w:ascii="Times New Roman" w:hAnsi="Times New Roman" w:cs="Times New Roman"/>
          <w:sz w:val="22"/>
          <w:szCs w:val="22"/>
        </w:rPr>
        <w:t>194354, Санкт-Петербург, пр. Луначарского, д. 19, корп. 2, литера А,</w:t>
      </w:r>
      <w:r w:rsidR="003762FD" w:rsidRPr="00134272">
        <w:rPr>
          <w:rFonts w:ascii="Times New Roman" w:hAnsi="Times New Roman" w:cs="Times New Roman"/>
          <w:sz w:val="22"/>
          <w:szCs w:val="22"/>
        </w:rPr>
        <w:t xml:space="preserve"> в 2026 году.</w:t>
      </w:r>
    </w:p>
    <w:p w:rsidR="00D0011B" w:rsidRDefault="00D0011B" w:rsidP="00D0011B">
      <w:pPr>
        <w:tabs>
          <w:tab w:val="left" w:pos="851"/>
        </w:tabs>
        <w:ind w:firstLine="567"/>
        <w:jc w:val="both"/>
        <w:rPr>
          <w:rFonts w:ascii="Times New Roman" w:hAnsi="Times New Roman" w:cs="Times New Roman"/>
          <w:spacing w:val="-5"/>
          <w:sz w:val="22"/>
          <w:szCs w:val="22"/>
        </w:rPr>
      </w:pPr>
      <w:r w:rsidRPr="00933CAA">
        <w:rPr>
          <w:rFonts w:ascii="Times New Roman" w:hAnsi="Times New Roman" w:cs="Times New Roman"/>
          <w:spacing w:val="-5"/>
          <w:sz w:val="22"/>
          <w:szCs w:val="22"/>
        </w:rPr>
        <w:t xml:space="preserve">1.2. Начальная (максимальная) цена контракта: </w:t>
      </w:r>
      <w:r w:rsidR="00087B4B">
        <w:rPr>
          <w:rFonts w:ascii="Times New Roman" w:hAnsi="Times New Roman" w:cs="Times New Roman"/>
          <w:spacing w:val="-5"/>
          <w:sz w:val="22"/>
          <w:szCs w:val="22"/>
        </w:rPr>
        <w:t>465 </w:t>
      </w:r>
      <w:r w:rsidR="00CC0E37">
        <w:rPr>
          <w:rFonts w:ascii="Times New Roman" w:hAnsi="Times New Roman" w:cs="Times New Roman"/>
          <w:spacing w:val="-5"/>
          <w:sz w:val="22"/>
          <w:szCs w:val="22"/>
        </w:rPr>
        <w:t>199</w:t>
      </w:r>
      <w:r w:rsidR="00087B4B">
        <w:rPr>
          <w:rFonts w:ascii="Times New Roman" w:hAnsi="Times New Roman" w:cs="Times New Roman"/>
          <w:spacing w:val="-5"/>
          <w:sz w:val="22"/>
          <w:szCs w:val="22"/>
        </w:rPr>
        <w:t>,</w:t>
      </w:r>
      <w:r w:rsidR="00CC0E37">
        <w:rPr>
          <w:rFonts w:ascii="Times New Roman" w:hAnsi="Times New Roman" w:cs="Times New Roman"/>
          <w:spacing w:val="-5"/>
          <w:sz w:val="22"/>
          <w:szCs w:val="22"/>
        </w:rPr>
        <w:t>97</w:t>
      </w:r>
      <w:r w:rsidR="00087B4B">
        <w:rPr>
          <w:rFonts w:ascii="Times New Roman" w:hAnsi="Times New Roman" w:cs="Times New Roman"/>
          <w:spacing w:val="-5"/>
          <w:sz w:val="22"/>
          <w:szCs w:val="22"/>
        </w:rPr>
        <w:t xml:space="preserve"> (четыреста шестьдесят пять тысяч </w:t>
      </w:r>
      <w:r w:rsidR="00CC0E37">
        <w:rPr>
          <w:rFonts w:ascii="Times New Roman" w:hAnsi="Times New Roman" w:cs="Times New Roman"/>
          <w:spacing w:val="-5"/>
          <w:sz w:val="22"/>
          <w:szCs w:val="22"/>
        </w:rPr>
        <w:t>сто девяносто девять</w:t>
      </w:r>
      <w:r w:rsidR="00087B4B">
        <w:rPr>
          <w:rFonts w:ascii="Times New Roman" w:hAnsi="Times New Roman" w:cs="Times New Roman"/>
          <w:spacing w:val="-5"/>
          <w:sz w:val="22"/>
          <w:szCs w:val="22"/>
        </w:rPr>
        <w:t xml:space="preserve"> рублей </w:t>
      </w:r>
      <w:r w:rsidR="00CC0E37">
        <w:rPr>
          <w:rFonts w:ascii="Times New Roman" w:hAnsi="Times New Roman" w:cs="Times New Roman"/>
          <w:spacing w:val="-5"/>
          <w:sz w:val="22"/>
          <w:szCs w:val="22"/>
        </w:rPr>
        <w:t xml:space="preserve"> 97</w:t>
      </w:r>
      <w:bookmarkStart w:id="8" w:name="_GoBack"/>
      <w:bookmarkEnd w:id="8"/>
      <w:r w:rsidR="00087B4B">
        <w:rPr>
          <w:rFonts w:ascii="Times New Roman" w:hAnsi="Times New Roman" w:cs="Times New Roman"/>
          <w:spacing w:val="-5"/>
          <w:sz w:val="22"/>
          <w:szCs w:val="22"/>
        </w:rPr>
        <w:t xml:space="preserve"> копеек)</w:t>
      </w:r>
      <w:r w:rsidR="00DC139F">
        <w:rPr>
          <w:rFonts w:ascii="Times New Roman" w:hAnsi="Times New Roman" w:cs="Times New Roman"/>
          <w:spacing w:val="-5"/>
          <w:sz w:val="22"/>
          <w:szCs w:val="22"/>
        </w:rPr>
        <w:t>.</w:t>
      </w:r>
    </w:p>
    <w:p w:rsidR="00D0011B" w:rsidRPr="00727E2A" w:rsidRDefault="00D0011B" w:rsidP="00087B4B">
      <w:pPr>
        <w:jc w:val="center"/>
        <w:rPr>
          <w:rFonts w:ascii="Times New Roman" w:eastAsia="Times New Roman" w:hAnsi="Times New Roman" w:cs="Times New Roman"/>
          <w:b/>
          <w:bCs/>
          <w:spacing w:val="-5"/>
          <w:sz w:val="22"/>
          <w:szCs w:val="22"/>
        </w:rPr>
      </w:pPr>
      <w:r>
        <w:rPr>
          <w:rFonts w:ascii="Times New Roman" w:hAnsi="Times New Roman"/>
          <w:b/>
          <w:bCs/>
          <w:spacing w:val="-5"/>
          <w:sz w:val="22"/>
          <w:szCs w:val="22"/>
        </w:rPr>
        <w:t>2. Источник финансирования</w:t>
      </w:r>
      <w:r w:rsidRPr="00727E2A">
        <w:rPr>
          <w:rFonts w:ascii="Times New Roman" w:hAnsi="Times New Roman"/>
          <w:b/>
          <w:bCs/>
          <w:spacing w:val="-5"/>
          <w:sz w:val="22"/>
          <w:szCs w:val="22"/>
        </w:rPr>
        <w:t>:</w:t>
      </w:r>
    </w:p>
    <w:p w:rsidR="00D0011B" w:rsidRDefault="00D0011B" w:rsidP="00D0011B">
      <w:pPr>
        <w:widowControl/>
        <w:tabs>
          <w:tab w:val="left" w:pos="709"/>
        </w:tabs>
        <w:ind w:firstLine="567"/>
        <w:jc w:val="both"/>
        <w:rPr>
          <w:rFonts w:ascii="Times New Roman" w:hAnsi="Times New Roman"/>
          <w:sz w:val="22"/>
          <w:szCs w:val="22"/>
        </w:rPr>
      </w:pPr>
      <w:r w:rsidRPr="00727E2A">
        <w:rPr>
          <w:rFonts w:ascii="Times New Roman" w:hAnsi="Times New Roman"/>
          <w:spacing w:val="-5"/>
          <w:sz w:val="22"/>
          <w:szCs w:val="22"/>
        </w:rPr>
        <w:t xml:space="preserve">2.1 Источник финансирования заказа: </w:t>
      </w:r>
      <w:bookmarkStart w:id="9" w:name="_Hlk225326523"/>
      <w:r w:rsidRPr="001B7BBE">
        <w:rPr>
          <w:rFonts w:ascii="Times New Roman" w:hAnsi="Times New Roman"/>
          <w:sz w:val="22"/>
          <w:szCs w:val="22"/>
        </w:rPr>
        <w:t>Внебюджетные средства, средства бюджетных учреждений, субсидии на иные цели, целевая статья 0250021760 «Расходы на оснащение детских площадок образовательных учреждений, реализующих программы дошкольного образования», КВР 244, КФ 9W, КЗ d, КОСГУ 310.</w:t>
      </w:r>
    </w:p>
    <w:bookmarkEnd w:id="9"/>
    <w:p w:rsidR="00D0011B" w:rsidRPr="00727E2A" w:rsidRDefault="00D0011B" w:rsidP="00D0011B">
      <w:pPr>
        <w:widowControl/>
        <w:tabs>
          <w:tab w:val="left" w:pos="709"/>
        </w:tabs>
        <w:ind w:firstLine="567"/>
        <w:jc w:val="center"/>
        <w:rPr>
          <w:rFonts w:ascii="Times New Roman" w:eastAsia="Times New Roman" w:hAnsi="Times New Roman" w:cs="Times New Roman"/>
          <w:b/>
          <w:bCs/>
          <w:spacing w:val="-5"/>
          <w:sz w:val="22"/>
          <w:szCs w:val="22"/>
        </w:rPr>
      </w:pPr>
      <w:r w:rsidRPr="00727E2A">
        <w:rPr>
          <w:rFonts w:ascii="Times New Roman" w:hAnsi="Times New Roman"/>
          <w:b/>
          <w:bCs/>
          <w:spacing w:val="-5"/>
          <w:sz w:val="22"/>
          <w:szCs w:val="22"/>
        </w:rPr>
        <w:t>3. Форма, сроки и порядок оплаты товара:</w:t>
      </w:r>
    </w:p>
    <w:p w:rsidR="00D0011B" w:rsidRPr="00727E2A" w:rsidRDefault="00D0011B" w:rsidP="00D0011B">
      <w:pPr>
        <w:widowControl/>
        <w:tabs>
          <w:tab w:val="left" w:pos="690"/>
        </w:tabs>
        <w:ind w:firstLine="567"/>
        <w:jc w:val="both"/>
        <w:rPr>
          <w:rFonts w:ascii="Times New Roman" w:eastAsia="Times New Roman" w:hAnsi="Times New Roman" w:cs="Times New Roman"/>
          <w:spacing w:val="-5"/>
          <w:sz w:val="22"/>
          <w:szCs w:val="22"/>
        </w:rPr>
      </w:pPr>
      <w:r w:rsidRPr="00727E2A">
        <w:rPr>
          <w:rFonts w:ascii="Times New Roman" w:hAnsi="Times New Roman"/>
          <w:spacing w:val="-5"/>
          <w:sz w:val="22"/>
          <w:szCs w:val="22"/>
        </w:rPr>
        <w:t xml:space="preserve">3.1. Оплата осуществляется безналичным расчетом по факту поставки товара в течение 10 </w:t>
      </w:r>
      <w:r>
        <w:rPr>
          <w:rFonts w:ascii="Times New Roman" w:hAnsi="Times New Roman"/>
          <w:spacing w:val="-5"/>
          <w:sz w:val="22"/>
          <w:szCs w:val="22"/>
        </w:rPr>
        <w:t xml:space="preserve">(десяти) </w:t>
      </w:r>
      <w:r w:rsidRPr="00727E2A">
        <w:rPr>
          <w:rFonts w:ascii="Times New Roman" w:hAnsi="Times New Roman"/>
          <w:spacing w:val="-5"/>
          <w:sz w:val="22"/>
          <w:szCs w:val="22"/>
        </w:rPr>
        <w:t>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rsidR="00D0011B" w:rsidRPr="00727E2A" w:rsidRDefault="00D0011B" w:rsidP="00D0011B">
      <w:pPr>
        <w:widowControl/>
        <w:tabs>
          <w:tab w:val="left" w:pos="690"/>
        </w:tabs>
        <w:ind w:firstLine="567"/>
        <w:jc w:val="both"/>
        <w:rPr>
          <w:rFonts w:ascii="Times New Roman" w:eastAsia="Times New Roman" w:hAnsi="Times New Roman" w:cs="Times New Roman"/>
          <w:spacing w:val="-5"/>
          <w:sz w:val="22"/>
          <w:szCs w:val="22"/>
        </w:rPr>
      </w:pPr>
      <w:r w:rsidRPr="00727E2A">
        <w:rPr>
          <w:rFonts w:ascii="Times New Roman" w:hAnsi="Times New Roman"/>
          <w:spacing w:val="-5"/>
          <w:sz w:val="22"/>
          <w:szCs w:val="22"/>
        </w:rPr>
        <w:t xml:space="preserve">3.2. Сроки и порядок оплаты определяются условиями контракта. </w:t>
      </w:r>
    </w:p>
    <w:p w:rsidR="00D0011B" w:rsidRPr="00727E2A" w:rsidRDefault="00D0011B" w:rsidP="00D0011B">
      <w:pPr>
        <w:widowControl/>
        <w:tabs>
          <w:tab w:val="left" w:pos="690"/>
        </w:tabs>
        <w:ind w:firstLine="567"/>
        <w:jc w:val="both"/>
        <w:rPr>
          <w:rFonts w:ascii="Times New Roman" w:eastAsia="Times New Roman" w:hAnsi="Times New Roman" w:cs="Times New Roman"/>
          <w:spacing w:val="-5"/>
          <w:sz w:val="22"/>
          <w:szCs w:val="22"/>
        </w:rPr>
      </w:pPr>
      <w:r w:rsidRPr="00727E2A">
        <w:rPr>
          <w:rFonts w:ascii="Times New Roman" w:hAnsi="Times New Roman"/>
          <w:spacing w:val="-5"/>
          <w:sz w:val="22"/>
          <w:szCs w:val="22"/>
        </w:rPr>
        <w:t>3.3. Авансирование не предусмотрено.</w:t>
      </w:r>
    </w:p>
    <w:p w:rsidR="00D0011B" w:rsidRPr="00727E2A" w:rsidRDefault="00D0011B" w:rsidP="00D0011B">
      <w:pPr>
        <w:widowControl/>
        <w:tabs>
          <w:tab w:val="left" w:pos="2775"/>
        </w:tabs>
        <w:spacing w:before="120"/>
        <w:jc w:val="center"/>
        <w:rPr>
          <w:rFonts w:ascii="Times New Roman" w:eastAsia="Times New Roman" w:hAnsi="Times New Roman" w:cs="Times New Roman"/>
          <w:b/>
          <w:bCs/>
          <w:spacing w:val="-5"/>
          <w:sz w:val="22"/>
          <w:szCs w:val="22"/>
        </w:rPr>
      </w:pPr>
      <w:r w:rsidRPr="00727E2A">
        <w:rPr>
          <w:rFonts w:ascii="Times New Roman" w:hAnsi="Times New Roman"/>
          <w:b/>
          <w:bCs/>
          <w:spacing w:val="-5"/>
          <w:sz w:val="22"/>
          <w:szCs w:val="22"/>
        </w:rPr>
        <w:t>4. Место, условия и сроки (периоды) поставки товара:</w:t>
      </w:r>
    </w:p>
    <w:p w:rsidR="00087B4B" w:rsidRDefault="00D0011B" w:rsidP="00D0011B">
      <w:pPr>
        <w:widowControl/>
        <w:tabs>
          <w:tab w:val="left" w:pos="810"/>
        </w:tabs>
        <w:ind w:firstLine="567"/>
        <w:jc w:val="both"/>
        <w:rPr>
          <w:rFonts w:ascii="Times New Roman" w:hAnsi="Times New Roman"/>
          <w:spacing w:val="-5"/>
          <w:sz w:val="22"/>
          <w:szCs w:val="22"/>
        </w:rPr>
      </w:pPr>
      <w:r w:rsidRPr="00727E2A">
        <w:rPr>
          <w:rFonts w:ascii="Times New Roman" w:hAnsi="Times New Roman"/>
          <w:spacing w:val="-5"/>
          <w:sz w:val="22"/>
          <w:szCs w:val="22"/>
        </w:rPr>
        <w:t xml:space="preserve">4.1. Срок поставки Товара: </w:t>
      </w:r>
      <w:r w:rsidR="00087B4B">
        <w:rPr>
          <w:rFonts w:ascii="Times New Roman" w:hAnsi="Times New Roman"/>
          <w:spacing w:val="-5"/>
          <w:sz w:val="22"/>
          <w:szCs w:val="22"/>
        </w:rPr>
        <w:t>до 15.06.2026.</w:t>
      </w:r>
    </w:p>
    <w:p w:rsidR="00D0011B" w:rsidRPr="00727E2A" w:rsidRDefault="00D0011B" w:rsidP="00D0011B">
      <w:pPr>
        <w:widowControl/>
        <w:tabs>
          <w:tab w:val="left" w:pos="810"/>
        </w:tabs>
        <w:ind w:firstLine="567"/>
        <w:jc w:val="both"/>
        <w:rPr>
          <w:rFonts w:ascii="Times New Roman" w:eastAsia="Times New Roman" w:hAnsi="Times New Roman" w:cs="Times New Roman"/>
          <w:spacing w:val="-5"/>
          <w:sz w:val="22"/>
          <w:szCs w:val="22"/>
        </w:rPr>
      </w:pPr>
      <w:r w:rsidRPr="00727E2A">
        <w:rPr>
          <w:rFonts w:ascii="Times New Roman" w:hAnsi="Times New Roman"/>
          <w:spacing w:val="-5"/>
          <w:sz w:val="22"/>
          <w:szCs w:val="22"/>
        </w:rPr>
        <w:t>4.2.</w:t>
      </w:r>
      <w:r>
        <w:rPr>
          <w:rFonts w:ascii="Times New Roman" w:hAnsi="Times New Roman"/>
          <w:spacing w:val="-5"/>
          <w:sz w:val="22"/>
          <w:szCs w:val="22"/>
        </w:rPr>
        <w:t xml:space="preserve"> </w:t>
      </w:r>
      <w:r w:rsidRPr="00727E2A">
        <w:rPr>
          <w:rFonts w:ascii="Times New Roman" w:hAnsi="Times New Roman"/>
          <w:spacing w:val="-5"/>
          <w:sz w:val="22"/>
          <w:szCs w:val="22"/>
        </w:rPr>
        <w:t xml:space="preserve">Место поставки товара: </w:t>
      </w:r>
      <w:r w:rsidRPr="00727E2A">
        <w:rPr>
          <w:rFonts w:ascii="Times New Roman" w:hAnsi="Times New Roman" w:cs="Times New Roman"/>
          <w:sz w:val="22"/>
          <w:szCs w:val="22"/>
        </w:rPr>
        <w:t>194354, Санкт-Петербург, пр. Луначарского, д. 19, корп. 2, литера А</w:t>
      </w:r>
    </w:p>
    <w:p w:rsidR="00D0011B" w:rsidRPr="00727E2A" w:rsidRDefault="00D0011B" w:rsidP="00D0011B">
      <w:pPr>
        <w:widowControl/>
        <w:tabs>
          <w:tab w:val="left" w:pos="810"/>
        </w:tabs>
        <w:ind w:firstLine="567"/>
        <w:jc w:val="both"/>
        <w:rPr>
          <w:rFonts w:ascii="Times New Roman" w:eastAsia="Times New Roman" w:hAnsi="Times New Roman" w:cs="Times New Roman"/>
          <w:spacing w:val="-5"/>
          <w:sz w:val="22"/>
          <w:szCs w:val="22"/>
        </w:rPr>
      </w:pPr>
      <w:r w:rsidRPr="00727E2A">
        <w:rPr>
          <w:rFonts w:ascii="Times New Roman" w:hAnsi="Times New Roman"/>
          <w:spacing w:val="-5"/>
          <w:sz w:val="22"/>
          <w:szCs w:val="22"/>
        </w:rPr>
        <w:t>4.3. Время поставки: по рабочим дням с 9:00 до 16:00, дата по согласованию с Заказчиком.</w:t>
      </w:r>
    </w:p>
    <w:p w:rsidR="00D0011B" w:rsidRDefault="00D0011B" w:rsidP="00D0011B">
      <w:pPr>
        <w:widowControl/>
        <w:spacing w:before="120"/>
        <w:jc w:val="center"/>
        <w:rPr>
          <w:rFonts w:ascii="Times New Roman" w:hAnsi="Times New Roman"/>
          <w:b/>
          <w:bCs/>
          <w:spacing w:val="-5"/>
          <w:sz w:val="22"/>
          <w:szCs w:val="22"/>
        </w:rPr>
      </w:pPr>
      <w:r w:rsidRPr="0086021C">
        <w:rPr>
          <w:rFonts w:ascii="Times New Roman" w:hAnsi="Times New Roman"/>
          <w:b/>
          <w:bCs/>
          <w:spacing w:val="-5"/>
          <w:sz w:val="22"/>
          <w:szCs w:val="22"/>
        </w:rPr>
        <w:t>5. Требования к товару:</w:t>
      </w:r>
    </w:p>
    <w:p w:rsidR="00D0011B" w:rsidRDefault="00D0011B" w:rsidP="00D0011B">
      <w:pPr>
        <w:widowControl/>
        <w:jc w:val="center"/>
        <w:rPr>
          <w:rFonts w:ascii="Times New Roman" w:hAnsi="Times New Roman"/>
          <w:b/>
          <w:bCs/>
          <w:sz w:val="20"/>
          <w:szCs w:val="20"/>
        </w:rPr>
      </w:pPr>
      <w:r>
        <w:rPr>
          <w:rFonts w:ascii="Times New Roman" w:hAnsi="Times New Roman"/>
          <w:b/>
          <w:bCs/>
          <w:spacing w:val="-5"/>
          <w:sz w:val="20"/>
          <w:szCs w:val="20"/>
        </w:rPr>
        <w:t>5.1 Требования к техническим, функциональным характеристикам (потребительским свойствам), количеству поставляемого товара</w:t>
      </w:r>
      <w:r>
        <w:rPr>
          <w:rFonts w:ascii="Times New Roman" w:hAnsi="Times New Roman"/>
          <w:b/>
          <w:bCs/>
          <w:sz w:val="20"/>
          <w:szCs w:val="20"/>
        </w:rPr>
        <w:t>:</w:t>
      </w:r>
    </w:p>
    <w:tbl>
      <w:tblPr>
        <w:tblStyle w:val="aa"/>
        <w:tblW w:w="5000" w:type="pct"/>
        <w:tblLook w:val="04A0" w:firstRow="1" w:lastRow="0" w:firstColumn="1" w:lastColumn="0" w:noHBand="0" w:noVBand="1"/>
      </w:tblPr>
      <w:tblGrid>
        <w:gridCol w:w="3585"/>
        <w:gridCol w:w="806"/>
        <w:gridCol w:w="798"/>
        <w:gridCol w:w="4942"/>
      </w:tblGrid>
      <w:tr w:rsidR="00087B4B" w:rsidRPr="00FC25B8" w:rsidTr="00087B4B">
        <w:tc>
          <w:tcPr>
            <w:tcW w:w="1769" w:type="pct"/>
            <w:vAlign w:val="center"/>
          </w:tcPr>
          <w:p w:rsidR="00087B4B" w:rsidRPr="00FC25B8" w:rsidRDefault="00087B4B" w:rsidP="00FC25B8">
            <w:pPr>
              <w:widowControl/>
              <w:jc w:val="center"/>
              <w:rPr>
                <w:rFonts w:ascii="Times New Roman" w:hAnsi="Times New Roman"/>
                <w:bCs/>
              </w:rPr>
            </w:pPr>
            <w:r w:rsidRPr="00FC25B8">
              <w:rPr>
                <w:rFonts w:ascii="Times New Roman" w:hAnsi="Times New Roman"/>
                <w:bCs/>
              </w:rPr>
              <w:t>Наименование</w:t>
            </w:r>
          </w:p>
        </w:tc>
        <w:tc>
          <w:tcPr>
            <w:tcW w:w="398" w:type="pct"/>
            <w:vAlign w:val="center"/>
          </w:tcPr>
          <w:p w:rsidR="00087B4B" w:rsidRPr="00FC25B8" w:rsidRDefault="00087B4B" w:rsidP="00FC25B8">
            <w:pPr>
              <w:widowControl/>
              <w:jc w:val="center"/>
              <w:rPr>
                <w:rFonts w:ascii="Times New Roman" w:hAnsi="Times New Roman"/>
                <w:bCs/>
              </w:rPr>
            </w:pPr>
            <w:r w:rsidRPr="00FC25B8">
              <w:rPr>
                <w:rFonts w:ascii="Times New Roman" w:hAnsi="Times New Roman"/>
                <w:bCs/>
              </w:rPr>
              <w:t>Ед.</w:t>
            </w:r>
          </w:p>
          <w:p w:rsidR="00087B4B" w:rsidRPr="00FC25B8" w:rsidRDefault="00087B4B" w:rsidP="00FC25B8">
            <w:pPr>
              <w:widowControl/>
              <w:jc w:val="center"/>
              <w:rPr>
                <w:rFonts w:ascii="Times New Roman" w:hAnsi="Times New Roman"/>
                <w:bCs/>
              </w:rPr>
            </w:pPr>
            <w:r w:rsidRPr="00FC25B8">
              <w:rPr>
                <w:rFonts w:ascii="Times New Roman" w:hAnsi="Times New Roman"/>
                <w:bCs/>
              </w:rPr>
              <w:t>Изм.</w:t>
            </w:r>
          </w:p>
        </w:tc>
        <w:tc>
          <w:tcPr>
            <w:tcW w:w="394" w:type="pct"/>
            <w:vAlign w:val="center"/>
          </w:tcPr>
          <w:p w:rsidR="00087B4B" w:rsidRPr="00FC25B8" w:rsidRDefault="00087B4B" w:rsidP="00FC25B8">
            <w:pPr>
              <w:widowControl/>
              <w:jc w:val="center"/>
              <w:rPr>
                <w:rFonts w:ascii="Times New Roman" w:hAnsi="Times New Roman"/>
                <w:bCs/>
              </w:rPr>
            </w:pPr>
            <w:r w:rsidRPr="00FC25B8">
              <w:rPr>
                <w:rFonts w:ascii="Times New Roman" w:hAnsi="Times New Roman"/>
                <w:bCs/>
              </w:rPr>
              <w:t>Кол-во</w:t>
            </w:r>
          </w:p>
        </w:tc>
        <w:tc>
          <w:tcPr>
            <w:tcW w:w="2439" w:type="pct"/>
            <w:vAlign w:val="center"/>
          </w:tcPr>
          <w:p w:rsidR="00087B4B" w:rsidRPr="00FC25B8" w:rsidRDefault="00087B4B" w:rsidP="00FC25B8">
            <w:pPr>
              <w:widowControl/>
              <w:jc w:val="center"/>
              <w:rPr>
                <w:rFonts w:ascii="Times New Roman" w:hAnsi="Times New Roman"/>
                <w:bCs/>
              </w:rPr>
            </w:pPr>
            <w:r w:rsidRPr="00FC25B8">
              <w:rPr>
                <w:rFonts w:ascii="Times New Roman" w:hAnsi="Times New Roman"/>
                <w:bCs/>
              </w:rPr>
              <w:t>Технические характеристики</w:t>
            </w:r>
          </w:p>
        </w:tc>
      </w:tr>
      <w:tr w:rsidR="00087B4B" w:rsidRPr="00FC25B8" w:rsidTr="00087B4B">
        <w:trPr>
          <w:trHeight w:val="1701"/>
        </w:trPr>
        <w:tc>
          <w:tcPr>
            <w:tcW w:w="1769" w:type="pct"/>
            <w:vAlign w:val="center"/>
          </w:tcPr>
          <w:p w:rsidR="00087B4B" w:rsidRPr="00FC25B8" w:rsidRDefault="00087B4B" w:rsidP="00FC25B8">
            <w:pPr>
              <w:widowControl/>
              <w:jc w:val="center"/>
              <w:rPr>
                <w:rFonts w:ascii="Times New Roman" w:hAnsi="Times New Roman"/>
                <w:bCs/>
              </w:rPr>
            </w:pPr>
            <w:r w:rsidRPr="00FC25B8">
              <w:rPr>
                <w:rFonts w:ascii="Times New Roman" w:hAnsi="Times New Roman"/>
                <w:bCs/>
              </w:rPr>
              <w:t>Скамейка</w:t>
            </w:r>
          </w:p>
          <w:p w:rsidR="00087B4B" w:rsidRPr="00FC25B8" w:rsidRDefault="00087B4B" w:rsidP="00FC25B8">
            <w:pPr>
              <w:widowControl/>
              <w:jc w:val="center"/>
              <w:rPr>
                <w:rFonts w:ascii="Times New Roman" w:hAnsi="Times New Roman"/>
                <w:bCs/>
              </w:rPr>
            </w:pPr>
            <w:r w:rsidRPr="00FC25B8">
              <w:rPr>
                <w:rFonts w:ascii="Times New Roman" w:hAnsi="Times New Roman"/>
                <w:bCs/>
              </w:rPr>
              <w:t>детская на</w:t>
            </w:r>
          </w:p>
          <w:p w:rsidR="00087B4B" w:rsidRPr="00FC25B8" w:rsidRDefault="00087B4B" w:rsidP="00FC25B8">
            <w:pPr>
              <w:widowControl/>
              <w:jc w:val="center"/>
              <w:rPr>
                <w:rFonts w:ascii="Times New Roman" w:hAnsi="Times New Roman"/>
                <w:bCs/>
              </w:rPr>
            </w:pPr>
            <w:r w:rsidRPr="00FC25B8">
              <w:rPr>
                <w:rFonts w:ascii="Times New Roman" w:hAnsi="Times New Roman"/>
                <w:bCs/>
              </w:rPr>
              <w:t>металлических</w:t>
            </w:r>
          </w:p>
          <w:p w:rsidR="00087B4B" w:rsidRPr="00FC25B8" w:rsidRDefault="00087B4B" w:rsidP="00FC25B8">
            <w:pPr>
              <w:widowControl/>
              <w:jc w:val="center"/>
              <w:rPr>
                <w:rFonts w:ascii="Times New Roman" w:hAnsi="Times New Roman"/>
                <w:bCs/>
              </w:rPr>
            </w:pPr>
            <w:r w:rsidRPr="00FC25B8">
              <w:rPr>
                <w:rFonts w:ascii="Times New Roman" w:hAnsi="Times New Roman"/>
                <w:bCs/>
              </w:rPr>
              <w:t>ножках</w:t>
            </w:r>
          </w:p>
          <w:p w:rsidR="00087B4B" w:rsidRPr="00FC25B8" w:rsidRDefault="00087B4B" w:rsidP="00FC25B8">
            <w:pPr>
              <w:widowControl/>
              <w:jc w:val="center"/>
              <w:rPr>
                <w:rFonts w:ascii="Times New Roman" w:hAnsi="Times New Roman"/>
                <w:bCs/>
              </w:rPr>
            </w:pPr>
            <w:r w:rsidRPr="00FC25B8">
              <w:rPr>
                <w:rFonts w:ascii="Times New Roman" w:hAnsi="Times New Roman"/>
                <w:bCs/>
              </w:rPr>
              <w:t>"Львенок"</w:t>
            </w:r>
          </w:p>
          <w:p w:rsidR="00087B4B" w:rsidRPr="00FC25B8" w:rsidRDefault="00087B4B" w:rsidP="00FC25B8">
            <w:pPr>
              <w:widowControl/>
              <w:jc w:val="center"/>
              <w:rPr>
                <w:rFonts w:ascii="Times New Roman" w:hAnsi="Times New Roman"/>
                <w:bCs/>
              </w:rPr>
            </w:pPr>
            <w:r w:rsidRPr="00FC25B8">
              <w:rPr>
                <w:rFonts w:ascii="Times New Roman" w:hAnsi="Times New Roman"/>
                <w:bCs/>
                <w:noProof/>
              </w:rPr>
              <w:drawing>
                <wp:inline distT="0" distB="0" distL="0" distR="0" wp14:anchorId="45BC6371" wp14:editId="673FB5FF">
                  <wp:extent cx="1076363" cy="720000"/>
                  <wp:effectExtent l="0" t="0" r="0" b="444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Снимок экрана 2026-03-30 17434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76363" cy="720000"/>
                          </a:xfrm>
                          <a:prstGeom prst="rect">
                            <a:avLst/>
                          </a:prstGeom>
                        </pic:spPr>
                      </pic:pic>
                    </a:graphicData>
                  </a:graphic>
                </wp:inline>
              </w:drawing>
            </w:r>
          </w:p>
        </w:tc>
        <w:tc>
          <w:tcPr>
            <w:tcW w:w="398" w:type="pct"/>
            <w:vAlign w:val="center"/>
          </w:tcPr>
          <w:p w:rsidR="00087B4B" w:rsidRPr="00FC25B8" w:rsidRDefault="00087B4B" w:rsidP="00FC25B8">
            <w:pPr>
              <w:widowControl/>
              <w:jc w:val="center"/>
              <w:rPr>
                <w:rFonts w:ascii="Times New Roman" w:hAnsi="Times New Roman"/>
                <w:bCs/>
              </w:rPr>
            </w:pPr>
            <w:r w:rsidRPr="00FC25B8">
              <w:rPr>
                <w:rFonts w:ascii="Times New Roman" w:hAnsi="Times New Roman"/>
                <w:bCs/>
              </w:rPr>
              <w:t>шт.</w:t>
            </w:r>
          </w:p>
        </w:tc>
        <w:tc>
          <w:tcPr>
            <w:tcW w:w="394" w:type="pct"/>
            <w:vAlign w:val="center"/>
          </w:tcPr>
          <w:p w:rsidR="00087B4B" w:rsidRPr="00FC25B8" w:rsidRDefault="00087B4B" w:rsidP="00FC25B8">
            <w:pPr>
              <w:widowControl/>
              <w:jc w:val="center"/>
              <w:rPr>
                <w:rFonts w:ascii="Times New Roman" w:hAnsi="Times New Roman"/>
                <w:bCs/>
              </w:rPr>
            </w:pPr>
            <w:r w:rsidRPr="00FC25B8">
              <w:rPr>
                <w:rFonts w:ascii="Times New Roman" w:hAnsi="Times New Roman"/>
                <w:bCs/>
              </w:rPr>
              <w:t>6</w:t>
            </w:r>
          </w:p>
        </w:tc>
        <w:tc>
          <w:tcPr>
            <w:tcW w:w="2439" w:type="pct"/>
            <w:vAlign w:val="center"/>
          </w:tcPr>
          <w:p w:rsidR="00087B4B" w:rsidRPr="00FC25B8" w:rsidRDefault="00087B4B" w:rsidP="00FC25B8">
            <w:pPr>
              <w:widowControl/>
              <w:jc w:val="both"/>
              <w:rPr>
                <w:rFonts w:ascii="Times New Roman" w:hAnsi="Times New Roman"/>
                <w:bCs/>
                <w:sz w:val="22"/>
                <w:szCs w:val="22"/>
              </w:rPr>
            </w:pPr>
            <w:r w:rsidRPr="00FC25B8">
              <w:rPr>
                <w:rFonts w:ascii="Times New Roman" w:hAnsi="Times New Roman"/>
                <w:bCs/>
                <w:sz w:val="22"/>
                <w:szCs w:val="22"/>
              </w:rPr>
              <w:t>Габаритные размеры: (</w:t>
            </w:r>
            <w:proofErr w:type="spellStart"/>
            <w:r w:rsidRPr="00FC25B8">
              <w:rPr>
                <w:rFonts w:ascii="Times New Roman" w:hAnsi="Times New Roman"/>
                <w:bCs/>
                <w:sz w:val="22"/>
                <w:szCs w:val="22"/>
              </w:rPr>
              <w:t>ДхШхВ</w:t>
            </w:r>
            <w:proofErr w:type="spellEnd"/>
            <w:r w:rsidRPr="00FC25B8">
              <w:rPr>
                <w:rFonts w:ascii="Times New Roman" w:hAnsi="Times New Roman"/>
                <w:bCs/>
                <w:sz w:val="22"/>
                <w:szCs w:val="22"/>
              </w:rPr>
              <w:t>) 1000х670х940 мм</w:t>
            </w:r>
          </w:p>
          <w:p w:rsidR="00087B4B" w:rsidRPr="00FC25B8" w:rsidRDefault="00087B4B" w:rsidP="00FC25B8">
            <w:pPr>
              <w:widowControl/>
              <w:jc w:val="both"/>
              <w:rPr>
                <w:rFonts w:ascii="Times New Roman" w:hAnsi="Times New Roman"/>
                <w:bCs/>
                <w:sz w:val="22"/>
                <w:szCs w:val="22"/>
              </w:rPr>
            </w:pPr>
            <w:r w:rsidRPr="00FC25B8">
              <w:rPr>
                <w:rFonts w:ascii="Times New Roman" w:hAnsi="Times New Roman"/>
                <w:bCs/>
                <w:sz w:val="22"/>
                <w:szCs w:val="22"/>
              </w:rPr>
              <w:t>Влагостойкая окрашенная фанера; Деревянная доска из древесины хвойных пород, подвергнутой специальной обработке; Брус и доска из сосновой древесины; фанера сорта ФСФ не менее 15 мм. Весь крепеж (метизы) изготовлен из качественной стали и имеет покрытие стойкое к атмосферному и механическому воздействию. 2 “П”-образные ножки дополнительно укрепляются перекладинами. Трубы круглого сечения покрываются порошковой краской, подвергаются гальванизации.</w:t>
            </w:r>
          </w:p>
          <w:p w:rsidR="00087B4B" w:rsidRPr="00FC25B8" w:rsidRDefault="00087B4B" w:rsidP="00FC25B8">
            <w:pPr>
              <w:widowControl/>
              <w:jc w:val="both"/>
              <w:rPr>
                <w:rFonts w:ascii="Times New Roman" w:hAnsi="Times New Roman"/>
                <w:bCs/>
                <w:sz w:val="22"/>
                <w:szCs w:val="22"/>
              </w:rPr>
            </w:pPr>
            <w:r w:rsidRPr="00FC25B8">
              <w:rPr>
                <w:rFonts w:ascii="Times New Roman" w:hAnsi="Times New Roman"/>
                <w:bCs/>
                <w:sz w:val="22"/>
                <w:szCs w:val="22"/>
              </w:rPr>
              <w:t>Пластиковые колпачки-заглушки, обеспечивающие безопасность, на всех болтовых соединениях.</w:t>
            </w:r>
          </w:p>
        </w:tc>
      </w:tr>
      <w:tr w:rsidR="00087B4B" w:rsidRPr="00FC25B8" w:rsidTr="00087B4B">
        <w:tc>
          <w:tcPr>
            <w:tcW w:w="1769" w:type="pct"/>
            <w:vAlign w:val="center"/>
          </w:tcPr>
          <w:p w:rsidR="00087B4B" w:rsidRPr="00FC25B8" w:rsidRDefault="00087B4B" w:rsidP="00FC25B8">
            <w:pPr>
              <w:widowControl/>
              <w:jc w:val="center"/>
              <w:rPr>
                <w:rFonts w:ascii="Times New Roman" w:hAnsi="Times New Roman"/>
                <w:bCs/>
              </w:rPr>
            </w:pPr>
            <w:r w:rsidRPr="00FC25B8">
              <w:rPr>
                <w:rFonts w:ascii="Times New Roman" w:hAnsi="Times New Roman"/>
                <w:bCs/>
              </w:rPr>
              <w:t>Песочница</w:t>
            </w:r>
          </w:p>
          <w:p w:rsidR="00087B4B" w:rsidRPr="00FC25B8" w:rsidRDefault="00087B4B" w:rsidP="00FC25B8">
            <w:pPr>
              <w:widowControl/>
              <w:jc w:val="center"/>
              <w:rPr>
                <w:rFonts w:ascii="Times New Roman" w:hAnsi="Times New Roman"/>
                <w:bCs/>
              </w:rPr>
            </w:pPr>
            <w:r w:rsidRPr="00FC25B8">
              <w:rPr>
                <w:rFonts w:ascii="Times New Roman" w:hAnsi="Times New Roman"/>
                <w:bCs/>
                <w:noProof/>
              </w:rPr>
              <w:drawing>
                <wp:inline distT="0" distB="0" distL="0" distR="0" wp14:anchorId="1235F093" wp14:editId="3A5AF153">
                  <wp:extent cx="1270345" cy="1080000"/>
                  <wp:effectExtent l="0" t="0" r="6350" b="635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Снимок экрана 2026-03-27 123517.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70345" cy="1080000"/>
                          </a:xfrm>
                          <a:prstGeom prst="rect">
                            <a:avLst/>
                          </a:prstGeom>
                        </pic:spPr>
                      </pic:pic>
                    </a:graphicData>
                  </a:graphic>
                </wp:inline>
              </w:drawing>
            </w:r>
          </w:p>
        </w:tc>
        <w:tc>
          <w:tcPr>
            <w:tcW w:w="398" w:type="pct"/>
            <w:vAlign w:val="center"/>
          </w:tcPr>
          <w:p w:rsidR="00087B4B" w:rsidRPr="00FC25B8" w:rsidRDefault="00087B4B" w:rsidP="00FC25B8">
            <w:pPr>
              <w:jc w:val="center"/>
              <w:rPr>
                <w:rFonts w:ascii="Times New Roman" w:hAnsi="Times New Roman"/>
                <w:bCs/>
              </w:rPr>
            </w:pPr>
            <w:r w:rsidRPr="00FC25B8">
              <w:rPr>
                <w:rFonts w:ascii="Times New Roman" w:hAnsi="Times New Roman"/>
                <w:bCs/>
              </w:rPr>
              <w:t>шт.</w:t>
            </w:r>
          </w:p>
        </w:tc>
        <w:tc>
          <w:tcPr>
            <w:tcW w:w="394" w:type="pct"/>
            <w:vAlign w:val="center"/>
          </w:tcPr>
          <w:p w:rsidR="00087B4B" w:rsidRPr="00FC25B8" w:rsidRDefault="00087B4B" w:rsidP="00FC25B8">
            <w:pPr>
              <w:widowControl/>
              <w:jc w:val="center"/>
              <w:rPr>
                <w:rFonts w:ascii="Times New Roman" w:hAnsi="Times New Roman"/>
                <w:bCs/>
              </w:rPr>
            </w:pPr>
            <w:r w:rsidRPr="00FC25B8">
              <w:rPr>
                <w:rFonts w:ascii="Times New Roman" w:hAnsi="Times New Roman"/>
                <w:bCs/>
              </w:rPr>
              <w:t>5</w:t>
            </w:r>
          </w:p>
        </w:tc>
        <w:tc>
          <w:tcPr>
            <w:tcW w:w="2439" w:type="pct"/>
            <w:vAlign w:val="center"/>
          </w:tcPr>
          <w:p w:rsidR="00087B4B" w:rsidRPr="00FC25B8" w:rsidRDefault="00087B4B" w:rsidP="00FC25B8">
            <w:pPr>
              <w:widowControl/>
              <w:jc w:val="both"/>
              <w:rPr>
                <w:rFonts w:ascii="Times New Roman" w:hAnsi="Times New Roman"/>
                <w:bCs/>
                <w:sz w:val="22"/>
                <w:szCs w:val="22"/>
              </w:rPr>
            </w:pPr>
            <w:r w:rsidRPr="00FC25B8">
              <w:rPr>
                <w:rFonts w:ascii="Times New Roman" w:hAnsi="Times New Roman"/>
                <w:bCs/>
                <w:sz w:val="22"/>
                <w:szCs w:val="22"/>
              </w:rPr>
              <w:t>Габаритные размеры:(</w:t>
            </w:r>
            <w:proofErr w:type="spellStart"/>
            <w:r w:rsidRPr="00FC25B8">
              <w:rPr>
                <w:rFonts w:ascii="Times New Roman" w:hAnsi="Times New Roman"/>
                <w:bCs/>
                <w:sz w:val="22"/>
                <w:szCs w:val="22"/>
              </w:rPr>
              <w:t>ДхШхВ</w:t>
            </w:r>
            <w:proofErr w:type="spellEnd"/>
            <w:r w:rsidRPr="00FC25B8">
              <w:rPr>
                <w:rFonts w:ascii="Times New Roman" w:hAnsi="Times New Roman"/>
                <w:bCs/>
                <w:sz w:val="22"/>
                <w:szCs w:val="22"/>
              </w:rPr>
              <w:t>) 1400х1400х320 мм</w:t>
            </w:r>
          </w:p>
          <w:p w:rsidR="00087B4B" w:rsidRPr="00FC25B8" w:rsidRDefault="00087B4B" w:rsidP="00FC25B8">
            <w:pPr>
              <w:widowControl/>
              <w:jc w:val="both"/>
              <w:rPr>
                <w:rFonts w:ascii="Times New Roman" w:hAnsi="Times New Roman"/>
                <w:bCs/>
                <w:sz w:val="22"/>
                <w:szCs w:val="22"/>
              </w:rPr>
            </w:pPr>
            <w:r w:rsidRPr="00FC25B8">
              <w:rPr>
                <w:rFonts w:ascii="Times New Roman" w:hAnsi="Times New Roman"/>
                <w:bCs/>
                <w:sz w:val="22"/>
                <w:szCs w:val="22"/>
              </w:rPr>
              <w:t>Материалы: Влагостойкая окрашенная фанера; Деревянная доска из древесины хвойных пород, подвергнутой специальной обработке; Брус и</w:t>
            </w:r>
          </w:p>
          <w:p w:rsidR="00087B4B" w:rsidRPr="00FC25B8" w:rsidRDefault="00087B4B" w:rsidP="00FC25B8">
            <w:pPr>
              <w:widowControl/>
              <w:jc w:val="both"/>
              <w:rPr>
                <w:rFonts w:ascii="Times New Roman" w:hAnsi="Times New Roman"/>
                <w:bCs/>
                <w:sz w:val="22"/>
                <w:szCs w:val="22"/>
              </w:rPr>
            </w:pPr>
            <w:r w:rsidRPr="00FC25B8">
              <w:rPr>
                <w:rFonts w:ascii="Times New Roman" w:hAnsi="Times New Roman"/>
                <w:bCs/>
                <w:sz w:val="22"/>
                <w:szCs w:val="22"/>
              </w:rPr>
              <w:t>доска из сосновой древесины; фанера сорта ФСФ не менее 15 мм Весь крепеж (метизы) изготовлен из качественной стали и имеет покрытие стойкое к атмосферному и механическому воздействию.</w:t>
            </w:r>
          </w:p>
          <w:p w:rsidR="00087B4B" w:rsidRPr="00FC25B8" w:rsidRDefault="00087B4B" w:rsidP="00FC25B8">
            <w:pPr>
              <w:widowControl/>
              <w:jc w:val="both"/>
              <w:rPr>
                <w:rFonts w:ascii="Times New Roman" w:hAnsi="Times New Roman"/>
                <w:bCs/>
                <w:sz w:val="22"/>
                <w:szCs w:val="22"/>
              </w:rPr>
            </w:pPr>
            <w:r w:rsidRPr="00FC25B8">
              <w:rPr>
                <w:rFonts w:ascii="Times New Roman" w:hAnsi="Times New Roman"/>
                <w:bCs/>
                <w:sz w:val="22"/>
                <w:szCs w:val="22"/>
              </w:rPr>
              <w:t>Пластиковые колпачки-заглушки, обеспечивающие безопасность, на всех болтовых соединениях.</w:t>
            </w:r>
          </w:p>
        </w:tc>
      </w:tr>
      <w:tr w:rsidR="00087B4B" w:rsidRPr="00FC25B8" w:rsidTr="00087B4B">
        <w:tc>
          <w:tcPr>
            <w:tcW w:w="1769" w:type="pct"/>
            <w:vAlign w:val="center"/>
          </w:tcPr>
          <w:p w:rsidR="00087B4B" w:rsidRPr="00FC25B8" w:rsidRDefault="00087B4B" w:rsidP="00FC25B8">
            <w:pPr>
              <w:widowControl/>
              <w:jc w:val="center"/>
              <w:rPr>
                <w:rFonts w:ascii="Times New Roman" w:hAnsi="Times New Roman"/>
                <w:bCs/>
              </w:rPr>
            </w:pPr>
            <w:r w:rsidRPr="00FC25B8">
              <w:rPr>
                <w:rFonts w:ascii="Times New Roman" w:hAnsi="Times New Roman"/>
                <w:bCs/>
              </w:rPr>
              <w:t>Качалка на</w:t>
            </w:r>
          </w:p>
          <w:p w:rsidR="00087B4B" w:rsidRPr="00FC25B8" w:rsidRDefault="00087B4B" w:rsidP="00FC25B8">
            <w:pPr>
              <w:widowControl/>
              <w:jc w:val="center"/>
              <w:rPr>
                <w:rFonts w:ascii="Times New Roman" w:hAnsi="Times New Roman"/>
                <w:bCs/>
              </w:rPr>
            </w:pPr>
            <w:r w:rsidRPr="00FC25B8">
              <w:rPr>
                <w:rFonts w:ascii="Times New Roman" w:hAnsi="Times New Roman"/>
                <w:bCs/>
              </w:rPr>
              <w:lastRenderedPageBreak/>
              <w:t>пружине 2-х</w:t>
            </w:r>
          </w:p>
          <w:p w:rsidR="00087B4B" w:rsidRPr="00FC25B8" w:rsidRDefault="00087B4B" w:rsidP="00FC25B8">
            <w:pPr>
              <w:widowControl/>
              <w:jc w:val="center"/>
              <w:rPr>
                <w:rFonts w:ascii="Times New Roman" w:hAnsi="Times New Roman"/>
                <w:bCs/>
              </w:rPr>
            </w:pPr>
            <w:r w:rsidRPr="00FC25B8">
              <w:rPr>
                <w:rFonts w:ascii="Times New Roman" w:hAnsi="Times New Roman"/>
                <w:bCs/>
              </w:rPr>
              <w:t>местная "Джип"</w:t>
            </w:r>
          </w:p>
          <w:p w:rsidR="00087B4B" w:rsidRPr="00FC25B8" w:rsidRDefault="00087B4B" w:rsidP="00FC25B8">
            <w:pPr>
              <w:widowControl/>
              <w:jc w:val="center"/>
              <w:rPr>
                <w:rFonts w:ascii="Times New Roman" w:hAnsi="Times New Roman"/>
                <w:bCs/>
              </w:rPr>
            </w:pPr>
            <w:r w:rsidRPr="00FC25B8">
              <w:rPr>
                <w:rFonts w:ascii="Times New Roman" w:hAnsi="Times New Roman"/>
                <w:bCs/>
                <w:noProof/>
              </w:rPr>
              <w:drawing>
                <wp:inline distT="0" distB="0" distL="0" distR="0" wp14:anchorId="4DE8C04A" wp14:editId="7525A721">
                  <wp:extent cx="997585" cy="1072039"/>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Снимок экрана 2026-03-27 123638.png"/>
                          <pic:cNvPicPr/>
                        </pic:nvPicPr>
                        <pic:blipFill>
                          <a:blip r:embed="rId12">
                            <a:extLst>
                              <a:ext uri="{28A0092B-C50C-407E-A947-70E740481C1C}">
                                <a14:useLocalDpi xmlns:a14="http://schemas.microsoft.com/office/drawing/2010/main" val="0"/>
                              </a:ext>
                            </a:extLst>
                          </a:blip>
                          <a:stretch>
                            <a:fillRect/>
                          </a:stretch>
                        </pic:blipFill>
                        <pic:spPr>
                          <a:xfrm>
                            <a:off x="0" y="0"/>
                            <a:ext cx="1003332" cy="1078215"/>
                          </a:xfrm>
                          <a:prstGeom prst="rect">
                            <a:avLst/>
                          </a:prstGeom>
                        </pic:spPr>
                      </pic:pic>
                    </a:graphicData>
                  </a:graphic>
                </wp:inline>
              </w:drawing>
            </w:r>
          </w:p>
        </w:tc>
        <w:tc>
          <w:tcPr>
            <w:tcW w:w="398" w:type="pct"/>
            <w:vAlign w:val="center"/>
          </w:tcPr>
          <w:p w:rsidR="00087B4B" w:rsidRPr="00FC25B8" w:rsidRDefault="00087B4B" w:rsidP="00FC25B8">
            <w:pPr>
              <w:jc w:val="center"/>
              <w:rPr>
                <w:rFonts w:ascii="Times New Roman" w:hAnsi="Times New Roman"/>
                <w:bCs/>
              </w:rPr>
            </w:pPr>
            <w:r w:rsidRPr="00FC25B8">
              <w:rPr>
                <w:rFonts w:ascii="Times New Roman" w:hAnsi="Times New Roman"/>
                <w:bCs/>
              </w:rPr>
              <w:lastRenderedPageBreak/>
              <w:t>шт.</w:t>
            </w:r>
          </w:p>
        </w:tc>
        <w:tc>
          <w:tcPr>
            <w:tcW w:w="394" w:type="pct"/>
            <w:vAlign w:val="center"/>
          </w:tcPr>
          <w:p w:rsidR="00087B4B" w:rsidRPr="00FC25B8" w:rsidRDefault="00087B4B" w:rsidP="00FC25B8">
            <w:pPr>
              <w:widowControl/>
              <w:jc w:val="center"/>
              <w:rPr>
                <w:rFonts w:ascii="Times New Roman" w:hAnsi="Times New Roman"/>
                <w:bCs/>
              </w:rPr>
            </w:pPr>
            <w:r w:rsidRPr="00FC25B8">
              <w:rPr>
                <w:rFonts w:ascii="Times New Roman" w:hAnsi="Times New Roman"/>
                <w:bCs/>
              </w:rPr>
              <w:t>2</w:t>
            </w:r>
          </w:p>
        </w:tc>
        <w:tc>
          <w:tcPr>
            <w:tcW w:w="2439" w:type="pct"/>
            <w:vAlign w:val="center"/>
          </w:tcPr>
          <w:p w:rsidR="00087B4B" w:rsidRPr="00FC25B8" w:rsidRDefault="00087B4B" w:rsidP="00FC25B8">
            <w:pPr>
              <w:widowControl/>
              <w:jc w:val="both"/>
              <w:rPr>
                <w:rFonts w:ascii="Times New Roman" w:hAnsi="Times New Roman"/>
                <w:bCs/>
                <w:sz w:val="22"/>
                <w:szCs w:val="22"/>
              </w:rPr>
            </w:pPr>
            <w:r w:rsidRPr="00FC25B8">
              <w:rPr>
                <w:rFonts w:ascii="Times New Roman" w:hAnsi="Times New Roman"/>
                <w:bCs/>
                <w:sz w:val="22"/>
                <w:szCs w:val="22"/>
              </w:rPr>
              <w:t>Габаритные размеры:(</w:t>
            </w:r>
            <w:proofErr w:type="spellStart"/>
            <w:r w:rsidRPr="00FC25B8">
              <w:rPr>
                <w:rFonts w:ascii="Times New Roman" w:hAnsi="Times New Roman"/>
                <w:bCs/>
                <w:sz w:val="22"/>
                <w:szCs w:val="22"/>
              </w:rPr>
              <w:t>ДхШхВ</w:t>
            </w:r>
            <w:proofErr w:type="spellEnd"/>
            <w:r w:rsidRPr="00FC25B8">
              <w:rPr>
                <w:rFonts w:ascii="Times New Roman" w:hAnsi="Times New Roman"/>
                <w:bCs/>
                <w:sz w:val="22"/>
                <w:szCs w:val="22"/>
              </w:rPr>
              <w:t xml:space="preserve">) 1208х860х1060 </w:t>
            </w:r>
            <w:r w:rsidRPr="00FC25B8">
              <w:rPr>
                <w:rFonts w:ascii="Times New Roman" w:hAnsi="Times New Roman"/>
                <w:bCs/>
                <w:sz w:val="22"/>
                <w:szCs w:val="22"/>
              </w:rPr>
              <w:lastRenderedPageBreak/>
              <w:t>мм.</w:t>
            </w:r>
          </w:p>
          <w:p w:rsidR="00087B4B" w:rsidRPr="00FC25B8" w:rsidRDefault="00087B4B" w:rsidP="00FC25B8">
            <w:pPr>
              <w:widowControl/>
              <w:jc w:val="both"/>
              <w:rPr>
                <w:rFonts w:ascii="Times New Roman" w:hAnsi="Times New Roman"/>
                <w:bCs/>
                <w:sz w:val="22"/>
                <w:szCs w:val="22"/>
              </w:rPr>
            </w:pPr>
            <w:r w:rsidRPr="00FC25B8">
              <w:rPr>
                <w:rFonts w:ascii="Times New Roman" w:hAnsi="Times New Roman"/>
                <w:bCs/>
                <w:sz w:val="22"/>
                <w:szCs w:val="22"/>
              </w:rPr>
              <w:t>Высота сиденья 550 мм</w:t>
            </w:r>
          </w:p>
          <w:p w:rsidR="00087B4B" w:rsidRPr="00FC25B8" w:rsidRDefault="00087B4B" w:rsidP="00FC25B8">
            <w:pPr>
              <w:widowControl/>
              <w:jc w:val="both"/>
              <w:rPr>
                <w:rFonts w:ascii="Times New Roman" w:hAnsi="Times New Roman"/>
                <w:bCs/>
                <w:sz w:val="22"/>
                <w:szCs w:val="22"/>
              </w:rPr>
            </w:pPr>
            <w:r w:rsidRPr="00FC25B8">
              <w:rPr>
                <w:rFonts w:ascii="Times New Roman" w:hAnsi="Times New Roman"/>
                <w:bCs/>
                <w:sz w:val="22"/>
                <w:szCs w:val="22"/>
              </w:rPr>
              <w:t>Влагостойкая окрашенная фанера; Деревянная доска из древесины хвойных пород, подвергнутой специальной обработке; Брус и доска из сосновой древесины; фанера сорта ФСФ не менее 15 мм.</w:t>
            </w:r>
          </w:p>
          <w:p w:rsidR="00087B4B" w:rsidRPr="00FC25B8" w:rsidRDefault="00087B4B" w:rsidP="00FC25B8">
            <w:pPr>
              <w:widowControl/>
              <w:jc w:val="center"/>
              <w:rPr>
                <w:rFonts w:ascii="Times New Roman" w:hAnsi="Times New Roman"/>
                <w:bCs/>
                <w:sz w:val="22"/>
                <w:szCs w:val="22"/>
              </w:rPr>
            </w:pPr>
            <w:r w:rsidRPr="00FC25B8">
              <w:rPr>
                <w:rFonts w:ascii="Times New Roman" w:hAnsi="Times New Roman"/>
                <w:bCs/>
                <w:sz w:val="22"/>
                <w:szCs w:val="22"/>
              </w:rPr>
              <w:t>Основание: две трубы круглые диаметром 160 мм с пружиной. Весь крепеж (метизы) изготовлен из качественной стали и имеет покрытие стойкое к атмосферному и механическому воздействию.</w:t>
            </w:r>
          </w:p>
        </w:tc>
      </w:tr>
    </w:tbl>
    <w:p w:rsidR="00FC25B8" w:rsidRPr="00FC25B8" w:rsidRDefault="00FC25B8" w:rsidP="00FC25B8">
      <w:pPr>
        <w:tabs>
          <w:tab w:val="left" w:pos="540"/>
          <w:tab w:val="left" w:pos="900"/>
        </w:tabs>
        <w:ind w:firstLine="709"/>
        <w:jc w:val="both"/>
        <w:rPr>
          <w:rFonts w:ascii="Times New Roman" w:hAnsi="Times New Roman" w:cs="Times New Roman"/>
          <w:b/>
          <w:sz w:val="22"/>
          <w:szCs w:val="22"/>
        </w:rPr>
      </w:pPr>
      <w:r w:rsidRPr="00FC25B8">
        <w:rPr>
          <w:rFonts w:ascii="Times New Roman" w:hAnsi="Times New Roman" w:cs="Times New Roman"/>
          <w:b/>
          <w:sz w:val="22"/>
          <w:szCs w:val="22"/>
        </w:rPr>
        <w:lastRenderedPageBreak/>
        <w:t>5.2.</w:t>
      </w:r>
      <w:r>
        <w:rPr>
          <w:rFonts w:ascii="Times New Roman" w:hAnsi="Times New Roman" w:cs="Times New Roman"/>
          <w:b/>
          <w:sz w:val="22"/>
          <w:szCs w:val="22"/>
        </w:rPr>
        <w:t xml:space="preserve"> </w:t>
      </w:r>
      <w:r w:rsidRPr="00FC25B8">
        <w:rPr>
          <w:rFonts w:ascii="Times New Roman" w:hAnsi="Times New Roman" w:cs="Times New Roman"/>
          <w:b/>
          <w:sz w:val="22"/>
          <w:szCs w:val="22"/>
        </w:rPr>
        <w:t>Требования к качеству товара</w:t>
      </w:r>
    </w:p>
    <w:p w:rsidR="00FC25B8" w:rsidRPr="00134272" w:rsidRDefault="00FC25B8" w:rsidP="00FC25B8">
      <w:pPr>
        <w:tabs>
          <w:tab w:val="left" w:pos="540"/>
          <w:tab w:val="left" w:pos="900"/>
        </w:tabs>
        <w:ind w:firstLine="709"/>
        <w:jc w:val="both"/>
        <w:rPr>
          <w:rFonts w:ascii="Times New Roman" w:eastAsia="Times New Roman" w:hAnsi="Times New Roman" w:cs="Times New Roman"/>
          <w:sz w:val="22"/>
          <w:szCs w:val="22"/>
        </w:rPr>
      </w:pPr>
      <w:r>
        <w:rPr>
          <w:rFonts w:ascii="Times New Roman" w:hAnsi="Times New Roman" w:cs="Times New Roman"/>
          <w:sz w:val="22"/>
          <w:szCs w:val="22"/>
        </w:rPr>
        <w:t xml:space="preserve">5.2.1. </w:t>
      </w:r>
      <w:r w:rsidRPr="00134272">
        <w:rPr>
          <w:rFonts w:ascii="Times New Roman" w:hAnsi="Times New Roman" w:cs="Times New Roman"/>
          <w:sz w:val="22"/>
          <w:szCs w:val="22"/>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FC25B8" w:rsidRPr="00134272" w:rsidRDefault="00FC25B8" w:rsidP="00FC25B8">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5.2.</w:t>
      </w:r>
      <w:r>
        <w:rPr>
          <w:rFonts w:ascii="Times New Roman" w:hAnsi="Times New Roman" w:cs="Times New Roman"/>
          <w:sz w:val="22"/>
          <w:szCs w:val="22"/>
        </w:rPr>
        <w:t>2.</w:t>
      </w:r>
      <w:r w:rsidRPr="00134272">
        <w:rPr>
          <w:rFonts w:ascii="Times New Roman" w:hAnsi="Times New Roman" w:cs="Times New Roman"/>
          <w:sz w:val="22"/>
          <w:szCs w:val="22"/>
        </w:rPr>
        <w:t xml:space="preserve">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FC25B8" w:rsidRPr="00134272" w:rsidRDefault="00FC25B8" w:rsidP="00FC25B8">
      <w:pPr>
        <w:tabs>
          <w:tab w:val="left" w:pos="540"/>
          <w:tab w:val="left" w:pos="900"/>
        </w:tabs>
        <w:ind w:firstLine="709"/>
        <w:jc w:val="both"/>
        <w:rPr>
          <w:rFonts w:ascii="Times New Roman" w:hAnsi="Times New Roman" w:cs="Times New Roman"/>
          <w:sz w:val="22"/>
          <w:szCs w:val="22"/>
        </w:rPr>
      </w:pPr>
      <w:r w:rsidRPr="00134272">
        <w:rPr>
          <w:rFonts w:ascii="Times New Roman" w:hAnsi="Times New Roman" w:cs="Times New Roman"/>
          <w:sz w:val="22"/>
          <w:szCs w:val="22"/>
        </w:rPr>
        <w:t>5.</w:t>
      </w:r>
      <w:r>
        <w:rPr>
          <w:rFonts w:ascii="Times New Roman" w:hAnsi="Times New Roman" w:cs="Times New Roman"/>
          <w:sz w:val="22"/>
          <w:szCs w:val="22"/>
        </w:rPr>
        <w:t>2.</w:t>
      </w:r>
      <w:r w:rsidRPr="00134272">
        <w:rPr>
          <w:rFonts w:ascii="Times New Roman" w:hAnsi="Times New Roman" w:cs="Times New Roman"/>
          <w:sz w:val="22"/>
          <w:szCs w:val="22"/>
        </w:rPr>
        <w:t xml:space="preserve">3. Поставщик гарантирует качество поставляемого Товара в пределах гарантийного срока, установленного производителем, но не менее </w:t>
      </w:r>
      <w:r>
        <w:rPr>
          <w:rFonts w:ascii="Times New Roman" w:hAnsi="Times New Roman" w:cs="Times New Roman"/>
          <w:sz w:val="22"/>
          <w:szCs w:val="22"/>
        </w:rPr>
        <w:t>12</w:t>
      </w:r>
      <w:r w:rsidRPr="00134272">
        <w:rPr>
          <w:rFonts w:ascii="Times New Roman" w:hAnsi="Times New Roman" w:cs="Times New Roman"/>
          <w:sz w:val="22"/>
          <w:szCs w:val="22"/>
        </w:rPr>
        <w:t xml:space="preserve"> мес., с момента (даты)</w:t>
      </w:r>
      <w:r>
        <w:rPr>
          <w:rFonts w:ascii="Times New Roman" w:hAnsi="Times New Roman" w:cs="Times New Roman"/>
          <w:sz w:val="22"/>
          <w:szCs w:val="22"/>
        </w:rPr>
        <w:t xml:space="preserve"> </w:t>
      </w:r>
      <w:r w:rsidRPr="00134272">
        <w:rPr>
          <w:rFonts w:ascii="Times New Roman" w:hAnsi="Times New Roman" w:cs="Times New Roman"/>
          <w:sz w:val="22"/>
          <w:szCs w:val="22"/>
        </w:rPr>
        <w:t>передачи Товара по акту приёма-передачи (в документах на Товар, предусматривающих гарантийный срок).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C25B8" w:rsidRPr="00134272" w:rsidRDefault="00FC25B8" w:rsidP="00FC25B8">
      <w:pPr>
        <w:tabs>
          <w:tab w:val="left" w:pos="540"/>
          <w:tab w:val="left" w:pos="900"/>
        </w:tabs>
        <w:ind w:firstLine="709"/>
        <w:jc w:val="both"/>
        <w:rPr>
          <w:rFonts w:ascii="Times New Roman" w:hAnsi="Times New Roman" w:cs="Times New Roman"/>
          <w:sz w:val="22"/>
          <w:szCs w:val="22"/>
        </w:rPr>
      </w:pPr>
      <w:r w:rsidRPr="00134272">
        <w:rPr>
          <w:rFonts w:ascii="Times New Roman" w:hAnsi="Times New Roman" w:cs="Times New Roman"/>
          <w:sz w:val="22"/>
          <w:szCs w:val="22"/>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FC25B8" w:rsidRPr="00134272" w:rsidRDefault="00FC25B8" w:rsidP="00FC25B8">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Требования к качеству Товара, гарантийному сроку на товар, сроку годности Товара установлены в Спецификации (Приложение №</w:t>
      </w:r>
      <w:r>
        <w:rPr>
          <w:rFonts w:ascii="Times New Roman" w:hAnsi="Times New Roman" w:cs="Times New Roman"/>
          <w:sz w:val="22"/>
          <w:szCs w:val="22"/>
        </w:rPr>
        <w:t xml:space="preserve"> </w:t>
      </w:r>
      <w:r w:rsidRPr="00134272">
        <w:rPr>
          <w:rFonts w:ascii="Times New Roman" w:hAnsi="Times New Roman" w:cs="Times New Roman"/>
          <w:sz w:val="22"/>
          <w:szCs w:val="22"/>
        </w:rPr>
        <w:t>1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FC25B8" w:rsidRPr="00134272" w:rsidRDefault="00FC25B8" w:rsidP="00FC25B8">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w:t>
      </w:r>
      <w:r>
        <w:rPr>
          <w:rFonts w:ascii="Times New Roman" w:hAnsi="Times New Roman" w:cs="Times New Roman"/>
          <w:sz w:val="22"/>
          <w:szCs w:val="22"/>
        </w:rPr>
        <w:t>2.</w:t>
      </w:r>
      <w:r w:rsidRPr="00134272">
        <w:rPr>
          <w:rFonts w:ascii="Times New Roman" w:hAnsi="Times New Roman" w:cs="Times New Roman"/>
          <w:sz w:val="22"/>
          <w:szCs w:val="22"/>
        </w:rPr>
        <w:t>4.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FC25B8" w:rsidRPr="00134272" w:rsidRDefault="00FC25B8" w:rsidP="00FC25B8">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w:t>
      </w:r>
      <w:r>
        <w:rPr>
          <w:rFonts w:ascii="Times New Roman" w:hAnsi="Times New Roman" w:cs="Times New Roman"/>
          <w:sz w:val="22"/>
          <w:szCs w:val="22"/>
        </w:rPr>
        <w:t>2.</w:t>
      </w:r>
      <w:r w:rsidRPr="00134272">
        <w:rPr>
          <w:rFonts w:ascii="Times New Roman" w:hAnsi="Times New Roman" w:cs="Times New Roman"/>
          <w:sz w:val="22"/>
          <w:szCs w:val="22"/>
        </w:rPr>
        <w:t>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FC25B8" w:rsidRPr="00134272" w:rsidRDefault="00FC25B8" w:rsidP="00FC25B8">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w:t>
      </w:r>
      <w:r>
        <w:rPr>
          <w:rFonts w:ascii="Times New Roman" w:hAnsi="Times New Roman" w:cs="Times New Roman"/>
          <w:sz w:val="22"/>
          <w:szCs w:val="22"/>
        </w:rPr>
        <w:t>2.</w:t>
      </w:r>
      <w:r w:rsidRPr="00134272">
        <w:rPr>
          <w:rFonts w:ascii="Times New Roman" w:hAnsi="Times New Roman" w:cs="Times New Roman"/>
          <w:sz w:val="22"/>
          <w:szCs w:val="22"/>
        </w:rPr>
        <w:t xml:space="preserve">6. Если в период гарантийной эксплуатации Товара, потребуется его ремонт, то гарантийный срок продлевается на весь период ремонтных работ. </w:t>
      </w:r>
    </w:p>
    <w:p w:rsidR="00FC25B8" w:rsidRPr="00134272" w:rsidRDefault="00FC25B8" w:rsidP="00FC25B8">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w:t>
      </w:r>
      <w:r>
        <w:rPr>
          <w:rFonts w:ascii="Times New Roman" w:hAnsi="Times New Roman" w:cs="Times New Roman"/>
          <w:sz w:val="22"/>
          <w:szCs w:val="22"/>
        </w:rPr>
        <w:t>2.</w:t>
      </w:r>
      <w:r w:rsidRPr="00134272">
        <w:rPr>
          <w:rFonts w:ascii="Times New Roman" w:hAnsi="Times New Roman" w:cs="Times New Roman"/>
          <w:sz w:val="22"/>
          <w:szCs w:val="22"/>
        </w:rPr>
        <w:t>7.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FC25B8" w:rsidRPr="00134272" w:rsidRDefault="00FC25B8" w:rsidP="00FC25B8">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w:t>
      </w:r>
      <w:r>
        <w:rPr>
          <w:rFonts w:ascii="Times New Roman" w:hAnsi="Times New Roman" w:cs="Times New Roman"/>
          <w:sz w:val="22"/>
          <w:szCs w:val="22"/>
        </w:rPr>
        <w:t>2.</w:t>
      </w:r>
      <w:r w:rsidRPr="00134272">
        <w:rPr>
          <w:rFonts w:ascii="Times New Roman" w:hAnsi="Times New Roman" w:cs="Times New Roman"/>
          <w:sz w:val="22"/>
          <w:szCs w:val="22"/>
        </w:rPr>
        <w:t>8.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FC25B8" w:rsidRPr="00134272" w:rsidRDefault="00FC25B8" w:rsidP="00FC25B8">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w:t>
      </w:r>
      <w:r>
        <w:rPr>
          <w:rFonts w:ascii="Times New Roman" w:hAnsi="Times New Roman" w:cs="Times New Roman"/>
          <w:sz w:val="22"/>
          <w:szCs w:val="22"/>
        </w:rPr>
        <w:t>2.</w:t>
      </w:r>
      <w:r w:rsidRPr="00134272">
        <w:rPr>
          <w:rFonts w:ascii="Times New Roman" w:hAnsi="Times New Roman" w:cs="Times New Roman"/>
          <w:sz w:val="22"/>
          <w:szCs w:val="22"/>
        </w:rPr>
        <w:t>9.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FC25B8" w:rsidRPr="00134272" w:rsidRDefault="00FC25B8" w:rsidP="00FC25B8">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w:t>
      </w:r>
      <w:r>
        <w:rPr>
          <w:rFonts w:ascii="Times New Roman" w:hAnsi="Times New Roman" w:cs="Times New Roman"/>
          <w:sz w:val="22"/>
          <w:szCs w:val="22"/>
        </w:rPr>
        <w:t>2.</w:t>
      </w:r>
      <w:r w:rsidRPr="00134272">
        <w:rPr>
          <w:rFonts w:ascii="Times New Roman" w:hAnsi="Times New Roman" w:cs="Times New Roman"/>
          <w:sz w:val="22"/>
          <w:szCs w:val="22"/>
        </w:rPr>
        <w:t>10.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FC25B8" w:rsidRDefault="00FC25B8" w:rsidP="00FC25B8">
      <w:pPr>
        <w:tabs>
          <w:tab w:val="left" w:pos="540"/>
          <w:tab w:val="left" w:pos="900"/>
        </w:tabs>
        <w:ind w:firstLine="709"/>
        <w:jc w:val="both"/>
        <w:rPr>
          <w:rFonts w:ascii="Times New Roman" w:hAnsi="Times New Roman" w:cs="Times New Roman"/>
          <w:sz w:val="22"/>
          <w:szCs w:val="22"/>
        </w:rPr>
      </w:pPr>
      <w:r w:rsidRPr="00134272">
        <w:rPr>
          <w:rFonts w:ascii="Times New Roman" w:hAnsi="Times New Roman" w:cs="Times New Roman"/>
          <w:sz w:val="22"/>
          <w:szCs w:val="22"/>
        </w:rPr>
        <w:t>5.</w:t>
      </w:r>
      <w:r>
        <w:rPr>
          <w:rFonts w:ascii="Times New Roman" w:hAnsi="Times New Roman" w:cs="Times New Roman"/>
          <w:sz w:val="22"/>
          <w:szCs w:val="22"/>
        </w:rPr>
        <w:t>2.</w:t>
      </w:r>
      <w:r w:rsidRPr="00134272">
        <w:rPr>
          <w:rFonts w:ascii="Times New Roman" w:hAnsi="Times New Roman" w:cs="Times New Roman"/>
          <w:sz w:val="22"/>
          <w:szCs w:val="22"/>
        </w:rPr>
        <w:t>11.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300652" w:rsidRPr="009E74BA" w:rsidRDefault="00300652" w:rsidP="00300652">
      <w:pPr>
        <w:spacing w:before="120"/>
        <w:ind w:firstLine="567"/>
        <w:rPr>
          <w:rFonts w:ascii="Times New Roman" w:hAnsi="Times New Roman"/>
          <w:b/>
          <w:bCs/>
          <w:sz w:val="22"/>
          <w:szCs w:val="22"/>
        </w:rPr>
      </w:pPr>
      <w:r w:rsidRPr="009E74BA">
        <w:rPr>
          <w:rFonts w:ascii="Times New Roman" w:hAnsi="Times New Roman"/>
          <w:b/>
          <w:bCs/>
          <w:sz w:val="22"/>
          <w:szCs w:val="22"/>
        </w:rPr>
        <w:t>6. Порядок сдачи-приемки</w:t>
      </w:r>
    </w:p>
    <w:p w:rsidR="00300652" w:rsidRPr="00134272" w:rsidRDefault="00300652" w:rsidP="00300652">
      <w:pPr>
        <w:ind w:firstLine="567"/>
        <w:jc w:val="both"/>
        <w:rPr>
          <w:rFonts w:ascii="Times New Roman" w:hAnsi="Times New Roman" w:cs="Times New Roman"/>
          <w:sz w:val="22"/>
          <w:szCs w:val="22"/>
        </w:rPr>
      </w:pPr>
      <w:r>
        <w:rPr>
          <w:rFonts w:ascii="Times New Roman" w:hAnsi="Times New Roman" w:cs="Times New Roman"/>
          <w:sz w:val="22"/>
          <w:szCs w:val="22"/>
        </w:rPr>
        <w:t>6.1.</w:t>
      </w:r>
      <w:r w:rsidRPr="00134272">
        <w:rPr>
          <w:rFonts w:ascii="Times New Roman" w:hAnsi="Times New Roman" w:cs="Times New Roman"/>
          <w:sz w:val="22"/>
          <w:szCs w:val="22"/>
        </w:rPr>
        <w:t xml:space="preserve">Поставщик самостоятельно доставляет Товар Заказчику по адресу: </w:t>
      </w:r>
      <w:r>
        <w:rPr>
          <w:rFonts w:ascii="Times New Roman" w:hAnsi="Times New Roman" w:cs="Times New Roman"/>
          <w:sz w:val="22"/>
          <w:szCs w:val="22"/>
        </w:rPr>
        <w:t>194354, Санкт-Петербург, пр. Луначарского, д. 19, корп. 2, литера А</w:t>
      </w:r>
      <w:r w:rsidRPr="00134272">
        <w:rPr>
          <w:rFonts w:ascii="Times New Roman" w:hAnsi="Times New Roman" w:cs="Times New Roman"/>
          <w:sz w:val="22"/>
          <w:szCs w:val="22"/>
        </w:rPr>
        <w:t xml:space="preserve"> (далее - место доставки), срок поставки товара: </w:t>
      </w:r>
      <w:r>
        <w:rPr>
          <w:rFonts w:ascii="Times New Roman" w:hAnsi="Times New Roman" w:cs="Times New Roman"/>
          <w:sz w:val="22"/>
          <w:szCs w:val="22"/>
        </w:rPr>
        <w:t>до 15.06.2026.</w:t>
      </w:r>
    </w:p>
    <w:p w:rsidR="00300652" w:rsidRPr="00134272" w:rsidRDefault="00300652" w:rsidP="00300652">
      <w:pPr>
        <w:ind w:firstLine="567"/>
        <w:jc w:val="both"/>
        <w:rPr>
          <w:rFonts w:ascii="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 xml:space="preserve">.1.1. 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 </w:t>
      </w:r>
    </w:p>
    <w:p w:rsidR="00300652" w:rsidRPr="00134272" w:rsidRDefault="00300652" w:rsidP="00300652">
      <w:pPr>
        <w:ind w:firstLine="567"/>
        <w:jc w:val="both"/>
        <w:rPr>
          <w:rFonts w:ascii="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.1.2.</w:t>
      </w:r>
      <w:r>
        <w:rPr>
          <w:rFonts w:ascii="Times New Roman" w:hAnsi="Times New Roman" w:cs="Times New Roman"/>
          <w:sz w:val="22"/>
          <w:szCs w:val="22"/>
        </w:rPr>
        <w:t xml:space="preserve"> </w:t>
      </w:r>
      <w:r w:rsidRPr="00134272">
        <w:rPr>
          <w:rFonts w:ascii="Times New Roman" w:hAnsi="Times New Roman" w:cs="Times New Roman"/>
          <w:sz w:val="22"/>
          <w:szCs w:val="22"/>
        </w:rPr>
        <w:t>Время поставки: по рабочим дням с 9:00 до 16:00, дата по согласованию с Заказчиком.</w:t>
      </w:r>
    </w:p>
    <w:p w:rsidR="00300652" w:rsidRPr="00134272" w:rsidRDefault="00300652" w:rsidP="00300652">
      <w:pPr>
        <w:ind w:firstLine="567"/>
        <w:jc w:val="both"/>
        <w:rPr>
          <w:rFonts w:ascii="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 xml:space="preserve">.1.3. Должностное лицо Заказчика, ответственное за исполнение настоящего контракта: </w:t>
      </w:r>
    </w:p>
    <w:p w:rsidR="00300652" w:rsidRPr="00134272" w:rsidRDefault="00300652" w:rsidP="00300652">
      <w:pPr>
        <w:ind w:firstLine="567"/>
        <w:jc w:val="both"/>
        <w:rPr>
          <w:rFonts w:ascii="Times New Roman" w:eastAsia="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.2. По окончании поставки товара Поставщик передаёт Заказчику акт приёма-передачи товара, товарные накладные, счет, счета-фактуры (для плательщиков НДС).</w:t>
      </w:r>
    </w:p>
    <w:p w:rsidR="00300652" w:rsidRPr="00134272" w:rsidRDefault="00300652" w:rsidP="00300652">
      <w:pPr>
        <w:ind w:firstLine="567"/>
        <w:jc w:val="both"/>
        <w:rPr>
          <w:rFonts w:ascii="Times New Roman" w:eastAsia="Times New Roman" w:hAnsi="Times New Roman" w:cs="Times New Roman"/>
          <w:sz w:val="22"/>
          <w:szCs w:val="22"/>
        </w:rPr>
      </w:pPr>
      <w:r>
        <w:rPr>
          <w:rFonts w:ascii="Times New Roman" w:hAnsi="Times New Roman" w:cs="Times New Roman"/>
          <w:sz w:val="22"/>
          <w:szCs w:val="22"/>
        </w:rPr>
        <w:lastRenderedPageBreak/>
        <w:t>6</w:t>
      </w:r>
      <w:r w:rsidRPr="00134272">
        <w:rPr>
          <w:rFonts w:ascii="Times New Roman" w:hAnsi="Times New Roman" w:cs="Times New Roman"/>
          <w:sz w:val="22"/>
          <w:szCs w:val="22"/>
        </w:rPr>
        <w:t>.3.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300652" w:rsidRPr="00134272" w:rsidRDefault="00300652" w:rsidP="00300652">
      <w:pPr>
        <w:ind w:firstLine="567"/>
        <w:jc w:val="both"/>
        <w:rPr>
          <w:rFonts w:ascii="Times New Roman" w:eastAsia="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 xml:space="preserve">.4.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300652" w:rsidRPr="00134272" w:rsidRDefault="00300652" w:rsidP="00300652">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Приемка поставленного товара осуществляется в ходе передачи товара Заказчику в Месте доставки и включает в себя следующее:</w:t>
      </w:r>
    </w:p>
    <w:p w:rsidR="00300652" w:rsidRPr="00134272" w:rsidRDefault="00300652" w:rsidP="00300652">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300652" w:rsidRPr="00134272" w:rsidRDefault="00300652" w:rsidP="00300652">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проверку полноты и правильности оформления комплекта сопроводительных документов в соответствии с условиями Контракта;</w:t>
      </w:r>
    </w:p>
    <w:p w:rsidR="00300652" w:rsidRPr="00134272" w:rsidRDefault="00300652" w:rsidP="00300652">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контроль наличия/отсутствия внешних повреждений оригинальной упаковки товара;</w:t>
      </w:r>
    </w:p>
    <w:p w:rsidR="00300652" w:rsidRPr="00134272" w:rsidRDefault="00300652" w:rsidP="00300652">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проверку наличия необходимых документов (копий документов) на товар;</w:t>
      </w:r>
    </w:p>
    <w:p w:rsidR="00300652" w:rsidRPr="00134272" w:rsidRDefault="00300652" w:rsidP="00300652">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проверку наличия технической и (или) эксплуатационной документации производителя (изготовителя) товара на русском языке (при наличии).</w:t>
      </w:r>
    </w:p>
    <w:p w:rsidR="00300652" w:rsidRPr="00134272" w:rsidRDefault="00300652" w:rsidP="00300652">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проверку комплектности и целостности поставленного товара</w:t>
      </w:r>
    </w:p>
    <w:p w:rsidR="00300652" w:rsidRPr="00134272" w:rsidRDefault="00300652" w:rsidP="00300652">
      <w:pPr>
        <w:ind w:firstLine="567"/>
        <w:jc w:val="both"/>
        <w:rPr>
          <w:rFonts w:ascii="Times New Roman" w:eastAsia="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300652" w:rsidRPr="00134272" w:rsidRDefault="00300652" w:rsidP="00300652">
      <w:pPr>
        <w:ind w:firstLine="567"/>
        <w:jc w:val="both"/>
        <w:rPr>
          <w:rFonts w:ascii="Times New Roman" w:eastAsia="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.6. Заказчик проводит экспертизу поставленного товара в течение 10 рабочих дней с даты поставки Товара.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300652" w:rsidRPr="00134272" w:rsidRDefault="00300652" w:rsidP="00300652">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Pr="00134272">
        <w:rPr>
          <w:rFonts w:ascii="Times New Roman" w:eastAsia="Times New Roman" w:hAnsi="Times New Roman" w:cs="Times New Roman"/>
          <w:sz w:val="22"/>
          <w:szCs w:val="22"/>
        </w:rPr>
        <w:t xml:space="preserve"> </w:t>
      </w:r>
      <w:r w:rsidRPr="00134272">
        <w:rPr>
          <w:rFonts w:ascii="Times New Roman" w:hAnsi="Times New Roman" w:cs="Times New Roman"/>
          <w:sz w:val="22"/>
          <w:szCs w:val="22"/>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300652" w:rsidRPr="00134272" w:rsidRDefault="00300652" w:rsidP="00300652">
      <w:pPr>
        <w:ind w:firstLine="567"/>
        <w:jc w:val="both"/>
        <w:rPr>
          <w:rFonts w:ascii="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300652" w:rsidRPr="00134272" w:rsidRDefault="00300652" w:rsidP="00300652">
      <w:pPr>
        <w:ind w:firstLine="567"/>
        <w:jc w:val="both"/>
        <w:rPr>
          <w:rFonts w:ascii="Times New Roman" w:eastAsia="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.8. Поставщик обязан устранить все обнаруженные недостатки своими силами и за свой счёт в сроки, указанные в рекламационном акте.</w:t>
      </w:r>
    </w:p>
    <w:p w:rsidR="00300652" w:rsidRPr="00134272" w:rsidRDefault="00300652" w:rsidP="00300652">
      <w:pPr>
        <w:ind w:firstLine="567"/>
        <w:jc w:val="both"/>
        <w:rPr>
          <w:rFonts w:ascii="Times New Roman" w:eastAsia="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 xml:space="preserve">.9.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300652" w:rsidRPr="00134272" w:rsidRDefault="00300652" w:rsidP="00300652">
      <w:pPr>
        <w:ind w:firstLine="567"/>
        <w:jc w:val="both"/>
        <w:rPr>
          <w:rFonts w:ascii="Times New Roman" w:eastAsia="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 xml:space="preserve">.10.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300652" w:rsidRPr="00134272" w:rsidRDefault="00300652" w:rsidP="00300652">
      <w:pPr>
        <w:ind w:firstLine="567"/>
        <w:jc w:val="both"/>
        <w:rPr>
          <w:rFonts w:ascii="Times New Roman" w:eastAsia="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300652" w:rsidRPr="00134272" w:rsidRDefault="00300652" w:rsidP="00300652">
      <w:pPr>
        <w:ind w:firstLine="567"/>
        <w:jc w:val="both"/>
        <w:rPr>
          <w:rFonts w:ascii="Times New Roman" w:eastAsia="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300652" w:rsidRPr="00134272" w:rsidRDefault="00300652" w:rsidP="00300652">
      <w:pPr>
        <w:ind w:firstLine="567"/>
        <w:jc w:val="both"/>
        <w:rPr>
          <w:rFonts w:ascii="Times New Roman" w:eastAsia="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300652" w:rsidRPr="00134272" w:rsidRDefault="00300652" w:rsidP="00300652">
      <w:pPr>
        <w:ind w:firstLine="567"/>
        <w:jc w:val="both"/>
        <w:rPr>
          <w:rFonts w:ascii="Times New Roman" w:eastAsia="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rsidR="00300652" w:rsidRPr="00134272" w:rsidRDefault="00300652" w:rsidP="00300652">
      <w:pPr>
        <w:ind w:firstLine="567"/>
        <w:jc w:val="both"/>
        <w:rPr>
          <w:rFonts w:ascii="Times New Roman" w:eastAsia="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 xml:space="preserve">.15. Внесение изменений в текст товарной накладной в одностороннем порядке после их </w:t>
      </w:r>
      <w:r w:rsidRPr="00134272">
        <w:rPr>
          <w:rFonts w:ascii="Times New Roman" w:hAnsi="Times New Roman" w:cs="Times New Roman"/>
          <w:sz w:val="22"/>
          <w:szCs w:val="22"/>
        </w:rPr>
        <w:lastRenderedPageBreak/>
        <w:t>подписания представителями Сторон не допускается. Внесение любых исправлений может осуществляться только по согласованию Сторон.</w:t>
      </w:r>
    </w:p>
    <w:p w:rsidR="00300652" w:rsidRPr="00134272" w:rsidRDefault="00300652" w:rsidP="00300652">
      <w:pPr>
        <w:ind w:firstLine="567"/>
        <w:jc w:val="both"/>
        <w:rPr>
          <w:rFonts w:ascii="Times New Roman" w:eastAsia="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.16.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300652" w:rsidRPr="00134272" w:rsidRDefault="00300652" w:rsidP="00300652">
      <w:pPr>
        <w:ind w:firstLine="567"/>
        <w:jc w:val="both"/>
        <w:rPr>
          <w:rFonts w:ascii="Times New Roman" w:eastAsia="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.17.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300652" w:rsidRPr="00134272" w:rsidRDefault="00300652" w:rsidP="00300652">
      <w:pPr>
        <w:ind w:firstLine="567"/>
        <w:jc w:val="both"/>
        <w:rPr>
          <w:rFonts w:ascii="Times New Roman" w:eastAsia="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.18.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rsidR="00300652" w:rsidRPr="00134272" w:rsidRDefault="00300652" w:rsidP="00300652">
      <w:pPr>
        <w:ind w:firstLine="567"/>
        <w:jc w:val="both"/>
        <w:rPr>
          <w:rFonts w:ascii="Times New Roman" w:eastAsia="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.19.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D0011B" w:rsidRDefault="00D0011B">
      <w:pPr>
        <w:widowControl/>
        <w:jc w:val="center"/>
        <w:rPr>
          <w:rFonts w:ascii="Times New Roman" w:eastAsia="Times New Roman" w:hAnsi="Times New Roman" w:cs="Times New Roman"/>
          <w:b/>
          <w:bCs/>
          <w:sz w:val="22"/>
          <w:szCs w:val="22"/>
        </w:rPr>
      </w:pPr>
    </w:p>
    <w:tbl>
      <w:tblPr>
        <w:tblW w:w="5000" w:type="pct"/>
        <w:tblLook w:val="04A0" w:firstRow="1" w:lastRow="0" w:firstColumn="1" w:lastColumn="0" w:noHBand="0" w:noVBand="1"/>
      </w:tblPr>
      <w:tblGrid>
        <w:gridCol w:w="4776"/>
        <w:gridCol w:w="5355"/>
      </w:tblGrid>
      <w:tr w:rsidR="00300652" w:rsidRPr="005250B2" w:rsidTr="007F7808">
        <w:trPr>
          <w:trHeight w:val="1288"/>
        </w:trPr>
        <w:tc>
          <w:tcPr>
            <w:tcW w:w="2357" w:type="pct"/>
            <w:hideMark/>
          </w:tcPr>
          <w:p w:rsidR="00300652" w:rsidRPr="005250B2" w:rsidRDefault="00300652" w:rsidP="007F780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Заведующий</w:t>
            </w:r>
          </w:p>
          <w:p w:rsidR="00300652" w:rsidRPr="005250B2" w:rsidRDefault="00300652" w:rsidP="007F7808">
            <w:pPr>
              <w:widowControl/>
              <w:spacing w:before="240"/>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________________ В.С. </w:t>
            </w:r>
            <w:proofErr w:type="spellStart"/>
            <w:r w:rsidRPr="005250B2">
              <w:rPr>
                <w:rFonts w:ascii="Times New Roman" w:eastAsia="Times New Roman" w:hAnsi="Times New Roman" w:cs="Times New Roman"/>
                <w:color w:val="auto"/>
                <w:sz w:val="22"/>
                <w:szCs w:val="22"/>
              </w:rPr>
              <w:t>Алейникова</w:t>
            </w:r>
            <w:proofErr w:type="spellEnd"/>
          </w:p>
          <w:p w:rsidR="00300652" w:rsidRPr="005250B2" w:rsidRDefault="00300652" w:rsidP="007F7808">
            <w:pPr>
              <w:widowControl/>
              <w:spacing w:before="120"/>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«____» __________ 2026 г.</w:t>
            </w:r>
          </w:p>
          <w:p w:rsidR="00300652" w:rsidRPr="005250B2" w:rsidRDefault="00300652" w:rsidP="007F780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МП </w:t>
            </w:r>
            <w:r w:rsidRPr="005250B2">
              <w:rPr>
                <w:rFonts w:ascii="Times New Roman" w:eastAsia="Times New Roman" w:hAnsi="Times New Roman" w:cs="Times New Roman"/>
                <w:i/>
                <w:color w:val="auto"/>
                <w:sz w:val="22"/>
                <w:szCs w:val="22"/>
              </w:rPr>
              <w:t>(подписано ЭП)</w:t>
            </w:r>
          </w:p>
        </w:tc>
        <w:tc>
          <w:tcPr>
            <w:tcW w:w="2643" w:type="pct"/>
            <w:hideMark/>
          </w:tcPr>
          <w:p w:rsidR="00300652" w:rsidRPr="005250B2" w:rsidRDefault="00300652" w:rsidP="007F780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Должность</w:t>
            </w:r>
          </w:p>
          <w:p w:rsidR="00300652" w:rsidRPr="005250B2" w:rsidRDefault="00300652" w:rsidP="007F7808">
            <w:pPr>
              <w:widowControl/>
              <w:spacing w:before="240"/>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________________ </w:t>
            </w:r>
          </w:p>
          <w:p w:rsidR="00300652" w:rsidRPr="005250B2" w:rsidRDefault="00300652" w:rsidP="007F7808">
            <w:pPr>
              <w:widowControl/>
              <w:spacing w:before="120"/>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«____» __________ 2026 г.</w:t>
            </w:r>
          </w:p>
          <w:p w:rsidR="00300652" w:rsidRPr="005250B2" w:rsidRDefault="00300652" w:rsidP="007F780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МП </w:t>
            </w:r>
            <w:r w:rsidRPr="005250B2">
              <w:rPr>
                <w:rFonts w:ascii="Times New Roman" w:eastAsia="Times New Roman" w:hAnsi="Times New Roman" w:cs="Times New Roman"/>
                <w:i/>
                <w:color w:val="auto"/>
                <w:sz w:val="22"/>
                <w:szCs w:val="22"/>
              </w:rPr>
              <w:t>(подписано ЭП)</w:t>
            </w:r>
          </w:p>
        </w:tc>
      </w:tr>
    </w:tbl>
    <w:p w:rsidR="00300652" w:rsidRDefault="00300652">
      <w:pPr>
        <w:widowControl/>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br w:type="page"/>
      </w:r>
    </w:p>
    <w:p w:rsidR="00300652" w:rsidRDefault="0040493D" w:rsidP="00300652">
      <w:pPr>
        <w:widowControl/>
        <w:jc w:val="right"/>
        <w:rPr>
          <w:rFonts w:ascii="Times New Roman" w:hAnsi="Times New Roman" w:cs="Times New Roman"/>
          <w:sz w:val="22"/>
          <w:szCs w:val="22"/>
        </w:rPr>
      </w:pPr>
      <w:r w:rsidRPr="00134272">
        <w:rPr>
          <w:rFonts w:ascii="Times New Roman" w:hAnsi="Times New Roman" w:cs="Times New Roman"/>
          <w:sz w:val="22"/>
          <w:szCs w:val="22"/>
        </w:rPr>
        <w:lastRenderedPageBreak/>
        <w:t xml:space="preserve">Приложение № 3 </w:t>
      </w:r>
    </w:p>
    <w:p w:rsidR="007D3918" w:rsidRPr="00134272" w:rsidRDefault="0040493D">
      <w:pPr>
        <w:widowControl/>
        <w:jc w:val="right"/>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к </w:t>
      </w:r>
      <w:r w:rsidR="00300652">
        <w:rPr>
          <w:rFonts w:ascii="Times New Roman" w:hAnsi="Times New Roman" w:cs="Times New Roman"/>
          <w:sz w:val="22"/>
          <w:szCs w:val="22"/>
        </w:rPr>
        <w:t>К</w:t>
      </w:r>
      <w:r w:rsidRPr="00134272">
        <w:rPr>
          <w:rFonts w:ascii="Times New Roman" w:hAnsi="Times New Roman" w:cs="Times New Roman"/>
          <w:sz w:val="22"/>
          <w:szCs w:val="22"/>
        </w:rPr>
        <w:t xml:space="preserve">онтракту </w:t>
      </w:r>
      <w:r w:rsidR="00300652">
        <w:rPr>
          <w:rFonts w:ascii="Times New Roman" w:hAnsi="Times New Roman" w:cs="Times New Roman"/>
          <w:sz w:val="22"/>
          <w:szCs w:val="22"/>
        </w:rPr>
        <w:t>от _______ № _________</w:t>
      </w:r>
    </w:p>
    <w:p w:rsidR="007D3918" w:rsidRPr="00134272" w:rsidRDefault="007D3918">
      <w:pPr>
        <w:jc w:val="right"/>
        <w:rPr>
          <w:rFonts w:ascii="Times New Roman" w:eastAsia="Times New Roman" w:hAnsi="Times New Roman" w:cs="Times New Roman"/>
          <w:sz w:val="22"/>
          <w:szCs w:val="22"/>
        </w:rPr>
      </w:pPr>
    </w:p>
    <w:p w:rsidR="007D3918" w:rsidRPr="00134272" w:rsidRDefault="0040493D">
      <w:pPr>
        <w:jc w:val="right"/>
        <w:rPr>
          <w:rFonts w:ascii="Times New Roman" w:eastAsia="Times New Roman" w:hAnsi="Times New Roman" w:cs="Times New Roman"/>
          <w:sz w:val="22"/>
          <w:szCs w:val="22"/>
        </w:rPr>
      </w:pPr>
      <w:r w:rsidRPr="00134272">
        <w:rPr>
          <w:rFonts w:ascii="Times New Roman" w:hAnsi="Times New Roman" w:cs="Times New Roman"/>
          <w:sz w:val="22"/>
          <w:szCs w:val="22"/>
        </w:rPr>
        <w:t>Образец</w:t>
      </w:r>
    </w:p>
    <w:p w:rsidR="007D3918" w:rsidRDefault="007D3918">
      <w:pPr>
        <w:rPr>
          <w:rFonts w:ascii="Times New Roman" w:eastAsia="Times New Roman" w:hAnsi="Times New Roman" w:cs="Times New Roman"/>
          <w:sz w:val="22"/>
          <w:szCs w:val="22"/>
        </w:rPr>
      </w:pPr>
    </w:p>
    <w:tbl>
      <w:tblPr>
        <w:tblStyle w:val="TableNormal"/>
        <w:tblW w:w="1138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0"/>
        <w:gridCol w:w="386"/>
        <w:gridCol w:w="860"/>
        <w:gridCol w:w="585"/>
        <w:gridCol w:w="82"/>
        <w:gridCol w:w="116"/>
        <w:gridCol w:w="86"/>
        <w:gridCol w:w="449"/>
        <w:gridCol w:w="180"/>
        <w:gridCol w:w="180"/>
        <w:gridCol w:w="1266"/>
        <w:gridCol w:w="281"/>
        <w:gridCol w:w="408"/>
        <w:gridCol w:w="584"/>
        <w:gridCol w:w="180"/>
        <w:gridCol w:w="544"/>
        <w:gridCol w:w="180"/>
        <w:gridCol w:w="469"/>
        <w:gridCol w:w="180"/>
        <w:gridCol w:w="699"/>
        <w:gridCol w:w="923"/>
        <w:gridCol w:w="168"/>
        <w:gridCol w:w="12"/>
        <w:gridCol w:w="817"/>
        <w:gridCol w:w="458"/>
        <w:gridCol w:w="150"/>
        <w:gridCol w:w="184"/>
        <w:gridCol w:w="150"/>
        <w:gridCol w:w="271"/>
        <w:gridCol w:w="168"/>
        <w:gridCol w:w="25"/>
        <w:gridCol w:w="160"/>
      </w:tblGrid>
      <w:tr w:rsidR="007D3918" w:rsidTr="002A67E7">
        <w:trPr>
          <w:gridAfter w:val="11"/>
          <w:wAfter w:w="2563" w:type="dxa"/>
          <w:trHeight w:val="294"/>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pPr>
            <w:r>
              <w:rPr>
                <w:rFonts w:ascii="Times New Roman" w:hAnsi="Times New Roman"/>
                <w:sz w:val="22"/>
                <w:szCs w:val="22"/>
              </w:rPr>
              <w:t>Форма Акт сверки</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11"/>
          <w:wAfter w:w="2563" w:type="dxa"/>
          <w:trHeight w:val="975"/>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rPr>
                <w:rFonts w:ascii="Times New Roman" w:eastAsia="Times New Roman" w:hAnsi="Times New Roman" w:cs="Times New Roman"/>
              </w:rPr>
            </w:pPr>
            <w:r>
              <w:rPr>
                <w:rFonts w:ascii="Times New Roman" w:hAnsi="Times New Roman"/>
                <w:sz w:val="22"/>
                <w:szCs w:val="22"/>
              </w:rPr>
              <w:t>взаимных расчетов за период: ___________ между</w:t>
            </w:r>
          </w:p>
          <w:p w:rsidR="007D3918" w:rsidRDefault="0040493D">
            <w:pPr>
              <w:jc w:val="center"/>
              <w:rPr>
                <w:rFonts w:ascii="Times New Roman" w:eastAsia="Times New Roman" w:hAnsi="Times New Roman" w:cs="Times New Roman"/>
              </w:rPr>
            </w:pPr>
            <w:r>
              <w:rPr>
                <w:rFonts w:ascii="Times New Roman" w:hAnsi="Times New Roman"/>
                <w:sz w:val="22"/>
                <w:szCs w:val="22"/>
              </w:rPr>
              <w:t>_____________________________________________</w:t>
            </w:r>
          </w:p>
          <w:p w:rsidR="007D3918" w:rsidRDefault="0040493D">
            <w:pPr>
              <w:jc w:val="center"/>
              <w:rPr>
                <w:rFonts w:ascii="Times New Roman" w:eastAsia="Times New Roman" w:hAnsi="Times New Roman" w:cs="Times New Roman"/>
              </w:rPr>
            </w:pPr>
            <w:r>
              <w:rPr>
                <w:rFonts w:ascii="Times New Roman" w:hAnsi="Times New Roman"/>
                <w:sz w:val="22"/>
                <w:szCs w:val="22"/>
              </w:rPr>
              <w:t>и ______________________________________________</w:t>
            </w:r>
          </w:p>
          <w:p w:rsidR="007D3918" w:rsidRDefault="0040493D">
            <w:pPr>
              <w:jc w:val="center"/>
            </w:pPr>
            <w:r>
              <w:rPr>
                <w:rFonts w:ascii="Times New Roman" w:hAnsi="Times New Roman"/>
                <w:sz w:val="22"/>
                <w:szCs w:val="22"/>
              </w:rPr>
              <w:t>по контракту №______________ от ______________</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2A67E7" w:rsidTr="002A67E7">
        <w:trPr>
          <w:gridAfter w:val="1"/>
          <w:wAfter w:w="160" w:type="dxa"/>
          <w:trHeight w:val="311"/>
        </w:trPr>
        <w:tc>
          <w:tcPr>
            <w:tcW w:w="566"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527" w:type="dxa"/>
            <w:gridSpan w:val="3"/>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02"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075" w:type="dxa"/>
            <w:gridSpan w:val="4"/>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81"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408"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584"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80"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995" w:type="dxa"/>
            <w:gridSpan w:val="6"/>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80"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275"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334"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421"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93"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r>
      <w:tr w:rsidR="007D3918" w:rsidTr="002A67E7">
        <w:trPr>
          <w:gridAfter w:val="11"/>
          <w:wAfter w:w="2563" w:type="dxa"/>
          <w:trHeight w:val="734"/>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2A67E7" w:rsidTr="002A67E7">
        <w:trPr>
          <w:trHeight w:val="311"/>
        </w:trPr>
        <w:tc>
          <w:tcPr>
            <w:tcW w:w="56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527" w:type="dxa"/>
            <w:gridSpan w:val="3"/>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02" w:type="dxa"/>
            <w:gridSpan w:val="2"/>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075" w:type="dxa"/>
            <w:gridSpan w:val="4"/>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81"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408"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584"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995" w:type="dxa"/>
            <w:gridSpan w:val="6"/>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81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08"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3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39"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37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4190"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 xml:space="preserve">По данным </w:t>
            </w:r>
            <w:r>
              <w:rPr>
                <w:rFonts w:ascii="Times New Roman" w:hAnsi="Times New Roman"/>
                <w:sz w:val="22"/>
                <w:szCs w:val="22"/>
                <w:lang w:val="en-US"/>
              </w:rPr>
              <w:t>________________________</w:t>
            </w:r>
            <w:r>
              <w:rPr>
                <w:rFonts w:ascii="Times New Roman" w:hAnsi="Times New Roman"/>
                <w:sz w:val="22"/>
                <w:szCs w:val="22"/>
              </w:rPr>
              <w:t>, руб.</w:t>
            </w:r>
          </w:p>
        </w:tc>
        <w:tc>
          <w:tcPr>
            <w:tcW w:w="4628" w:type="dxa"/>
            <w:gridSpan w:val="1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По данным _______________, руб.</w:t>
            </w:r>
          </w:p>
        </w:tc>
        <w:tc>
          <w:tcPr>
            <w:tcW w:w="817" w:type="dxa"/>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284"/>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64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982"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817" w:type="dxa"/>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2A67E7"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58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724"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290"/>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4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94"/>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7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9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bl>
    <w:p w:rsidR="007D3918" w:rsidRDefault="007D3918">
      <w:pPr>
        <w:rPr>
          <w:rFonts w:ascii="Times New Roman" w:eastAsia="Times New Roman" w:hAnsi="Times New Roman" w:cs="Times New Roman"/>
          <w:sz w:val="22"/>
          <w:szCs w:val="22"/>
        </w:rPr>
      </w:pPr>
    </w:p>
    <w:tbl>
      <w:tblPr>
        <w:tblStyle w:val="TableNormal"/>
        <w:tblW w:w="112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02"/>
        <w:gridCol w:w="254"/>
        <w:gridCol w:w="1028"/>
        <w:gridCol w:w="180"/>
        <w:gridCol w:w="115"/>
        <w:gridCol w:w="180"/>
        <w:gridCol w:w="325"/>
        <w:gridCol w:w="360"/>
        <w:gridCol w:w="327"/>
        <w:gridCol w:w="115"/>
        <w:gridCol w:w="116"/>
        <w:gridCol w:w="116"/>
        <w:gridCol w:w="115"/>
        <w:gridCol w:w="113"/>
        <w:gridCol w:w="232"/>
        <w:gridCol w:w="112"/>
        <w:gridCol w:w="116"/>
        <w:gridCol w:w="229"/>
        <w:gridCol w:w="112"/>
        <w:gridCol w:w="116"/>
        <w:gridCol w:w="180"/>
        <w:gridCol w:w="295"/>
        <w:gridCol w:w="113"/>
        <w:gridCol w:w="489"/>
        <w:gridCol w:w="376"/>
        <w:gridCol w:w="1314"/>
        <w:gridCol w:w="116"/>
        <w:gridCol w:w="115"/>
        <w:gridCol w:w="246"/>
        <w:gridCol w:w="118"/>
        <w:gridCol w:w="114"/>
        <w:gridCol w:w="117"/>
        <w:gridCol w:w="228"/>
        <w:gridCol w:w="114"/>
        <w:gridCol w:w="114"/>
        <w:gridCol w:w="474"/>
        <w:gridCol w:w="119"/>
        <w:gridCol w:w="110"/>
        <w:gridCol w:w="121"/>
        <w:gridCol w:w="110"/>
        <w:gridCol w:w="121"/>
        <w:gridCol w:w="110"/>
        <w:gridCol w:w="119"/>
        <w:gridCol w:w="253"/>
        <w:gridCol w:w="180"/>
        <w:gridCol w:w="429"/>
      </w:tblGrid>
      <w:tr w:rsidR="007D3918" w:rsidTr="00520874">
        <w:trPr>
          <w:trHeight w:val="310"/>
        </w:trPr>
        <w:tc>
          <w:tcPr>
            <w:tcW w:w="3918" w:type="dxa"/>
            <w:gridSpan w:val="12"/>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5783" w:type="dxa"/>
            <w:gridSpan w:val="2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4033" w:type="dxa"/>
            <w:gridSpan w:val="13"/>
            <w:tcBorders>
              <w:top w:val="nil"/>
              <w:left w:val="nil"/>
              <w:bottom w:val="nil"/>
              <w:right w:val="nil"/>
            </w:tcBorders>
            <w:shd w:val="clear" w:color="auto" w:fill="auto"/>
            <w:tcMar>
              <w:top w:w="80" w:type="dxa"/>
              <w:left w:w="80" w:type="dxa"/>
              <w:bottom w:w="80" w:type="dxa"/>
              <w:right w:w="80" w:type="dxa"/>
            </w:tcMar>
          </w:tcPr>
          <w:p w:rsidR="007D3918" w:rsidRDefault="0040493D" w:rsidP="00520874">
            <w:pPr>
              <w:rPr>
                <w:rFonts w:ascii="Times New Roman" w:eastAsia="Times New Roman" w:hAnsi="Times New Roman" w:cs="Times New Roman"/>
              </w:rPr>
            </w:pPr>
            <w:r>
              <w:rPr>
                <w:rFonts w:ascii="Times New Roman" w:hAnsi="Times New Roman"/>
                <w:sz w:val="22"/>
                <w:szCs w:val="22"/>
              </w:rPr>
              <w:t>От Заказчика</w:t>
            </w:r>
          </w:p>
          <w:p w:rsidR="007D3918" w:rsidRDefault="0040493D" w:rsidP="00520874">
            <w:r>
              <w:rPr>
                <w:rFonts w:ascii="Times New Roman" w:hAnsi="Times New Roman"/>
                <w:sz w:val="22"/>
                <w:szCs w:val="22"/>
              </w:rPr>
              <w:t>___________</w:t>
            </w:r>
          </w:p>
        </w:tc>
        <w:tc>
          <w:tcPr>
            <w:tcW w:w="4392" w:type="dxa"/>
            <w:gridSpan w:val="17"/>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От Поставщика</w:t>
            </w: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5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77"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2379" w:type="dxa"/>
            <w:gridSpan w:val="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Главный бухгалтер</w:t>
            </w:r>
          </w:p>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802" w:type="dxa"/>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160"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06" w:type="dxa"/>
            <w:gridSpan w:val="1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8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7"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08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6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74"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88"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897" w:type="dxa"/>
            <w:gridSpan w:val="3"/>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167"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16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bl>
    <w:p w:rsidR="007D3918" w:rsidRDefault="007D3918"/>
    <w:sectPr w:rsidR="007D3918" w:rsidSect="00FC25B8">
      <w:type w:val="continuous"/>
      <w:pgSz w:w="11900" w:h="16840"/>
      <w:pgMar w:top="851" w:right="851" w:bottom="851" w:left="1134" w:header="397" w:footer="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7CCE" w:rsidRDefault="00FC7CCE">
      <w:r>
        <w:separator/>
      </w:r>
    </w:p>
  </w:endnote>
  <w:endnote w:type="continuationSeparator" w:id="0">
    <w:p w:rsidR="00FC7CCE" w:rsidRDefault="00FC7C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7CCE" w:rsidRDefault="00FC7CCE">
      <w:r>
        <w:separator/>
      </w:r>
    </w:p>
  </w:footnote>
  <w:footnote w:type="continuationSeparator" w:id="0">
    <w:p w:rsidR="00FC7CCE" w:rsidRDefault="00FC7C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2C54A6"/>
    <w:multiLevelType w:val="multilevel"/>
    <w:tmpl w:val="3520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164EE6"/>
    <w:multiLevelType w:val="multilevel"/>
    <w:tmpl w:val="0D00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D667FD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69F3A6E"/>
    <w:multiLevelType w:val="hybridMultilevel"/>
    <w:tmpl w:val="DD769B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1A10A09"/>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7CF1966"/>
    <w:multiLevelType w:val="hybridMultilevel"/>
    <w:tmpl w:val="B9765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A6829B9"/>
    <w:multiLevelType w:val="hybridMultilevel"/>
    <w:tmpl w:val="39502D24"/>
    <w:lvl w:ilvl="0" w:tplc="0419000F">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abstractNum w:abstractNumId="8">
    <w:nsid w:val="7FE36D7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6"/>
  </w:num>
  <w:num w:numId="3">
    <w:abstractNumId w:val="3"/>
  </w:num>
  <w:num w:numId="4">
    <w:abstractNumId w:val="7"/>
  </w:num>
  <w:num w:numId="5">
    <w:abstractNumId w:val="4"/>
  </w:num>
  <w:num w:numId="6">
    <w:abstractNumId w:val="8"/>
  </w:num>
  <w:num w:numId="7">
    <w:abstractNumId w:val="5"/>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3918"/>
    <w:rsid w:val="00017D1E"/>
    <w:rsid w:val="000324F0"/>
    <w:rsid w:val="00044BAC"/>
    <w:rsid w:val="00065BE7"/>
    <w:rsid w:val="00077BDF"/>
    <w:rsid w:val="00087B4B"/>
    <w:rsid w:val="000A18BE"/>
    <w:rsid w:val="001134C7"/>
    <w:rsid w:val="00134272"/>
    <w:rsid w:val="001410CC"/>
    <w:rsid w:val="00166295"/>
    <w:rsid w:val="001A68B6"/>
    <w:rsid w:val="001C5A08"/>
    <w:rsid w:val="00206ED7"/>
    <w:rsid w:val="00240856"/>
    <w:rsid w:val="00286AB1"/>
    <w:rsid w:val="002922D4"/>
    <w:rsid w:val="00294E44"/>
    <w:rsid w:val="002A67E7"/>
    <w:rsid w:val="002A7969"/>
    <w:rsid w:val="002F546E"/>
    <w:rsid w:val="00300652"/>
    <w:rsid w:val="0030665C"/>
    <w:rsid w:val="00310192"/>
    <w:rsid w:val="003133F6"/>
    <w:rsid w:val="00334567"/>
    <w:rsid w:val="00372BB5"/>
    <w:rsid w:val="003762FD"/>
    <w:rsid w:val="00393AEC"/>
    <w:rsid w:val="003C3B8C"/>
    <w:rsid w:val="003E3F39"/>
    <w:rsid w:val="003F4100"/>
    <w:rsid w:val="0040493D"/>
    <w:rsid w:val="004256AF"/>
    <w:rsid w:val="00430B51"/>
    <w:rsid w:val="00487B08"/>
    <w:rsid w:val="004A5659"/>
    <w:rsid w:val="004C7A7E"/>
    <w:rsid w:val="00520874"/>
    <w:rsid w:val="00541EE5"/>
    <w:rsid w:val="005554C1"/>
    <w:rsid w:val="00600888"/>
    <w:rsid w:val="00630454"/>
    <w:rsid w:val="00643D9D"/>
    <w:rsid w:val="00672A72"/>
    <w:rsid w:val="006C2EDB"/>
    <w:rsid w:val="00704835"/>
    <w:rsid w:val="007662F4"/>
    <w:rsid w:val="00797093"/>
    <w:rsid w:val="007A0D2F"/>
    <w:rsid w:val="007D3918"/>
    <w:rsid w:val="00802447"/>
    <w:rsid w:val="0085235A"/>
    <w:rsid w:val="00912DC1"/>
    <w:rsid w:val="00930A24"/>
    <w:rsid w:val="009962D9"/>
    <w:rsid w:val="009C015C"/>
    <w:rsid w:val="009C6203"/>
    <w:rsid w:val="009D5AC0"/>
    <w:rsid w:val="009E5B17"/>
    <w:rsid w:val="00A26E50"/>
    <w:rsid w:val="00A4265C"/>
    <w:rsid w:val="00A51A41"/>
    <w:rsid w:val="00A568FA"/>
    <w:rsid w:val="00A72597"/>
    <w:rsid w:val="00A8088C"/>
    <w:rsid w:val="00AF71AD"/>
    <w:rsid w:val="00B2707D"/>
    <w:rsid w:val="00B3086A"/>
    <w:rsid w:val="00C70BE2"/>
    <w:rsid w:val="00C759A2"/>
    <w:rsid w:val="00C931BC"/>
    <w:rsid w:val="00CC0E37"/>
    <w:rsid w:val="00CE5E44"/>
    <w:rsid w:val="00D0011B"/>
    <w:rsid w:val="00D33039"/>
    <w:rsid w:val="00D47236"/>
    <w:rsid w:val="00DC139F"/>
    <w:rsid w:val="00DE04EA"/>
    <w:rsid w:val="00E30B21"/>
    <w:rsid w:val="00E83249"/>
    <w:rsid w:val="00E878DC"/>
    <w:rsid w:val="00E9078A"/>
    <w:rsid w:val="00EA1077"/>
    <w:rsid w:val="00EA713A"/>
    <w:rsid w:val="00F127BF"/>
    <w:rsid w:val="00F46351"/>
    <w:rsid w:val="00F9352C"/>
    <w:rsid w:val="00FC25B8"/>
    <w:rsid w:val="00FC7CCE"/>
    <w:rsid w:val="00FE45F9"/>
    <w:rsid w:val="00FE507A"/>
    <w:rsid w:val="00FE5D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pPr>
      <w:widowControl w:val="0"/>
    </w:pPr>
    <w:rPr>
      <w:rFonts w:ascii="Calibri" w:hAnsi="Calibri" w:cs="Arial Unicode MS"/>
      <w:color w:val="000000"/>
      <w:sz w:val="22"/>
      <w:szCs w:val="22"/>
      <w:u w:color="000000"/>
    </w:rPr>
  </w:style>
  <w:style w:type="character" w:customStyle="1" w:styleId="a7">
    <w:name w:val="Ссылка"/>
    <w:rPr>
      <w:outline w:val="0"/>
      <w:color w:val="0000FF"/>
      <w:u w:val="single" w:color="0000FF"/>
    </w:rPr>
  </w:style>
  <w:style w:type="character" w:customStyle="1" w:styleId="Hyperlink0">
    <w:name w:val="Hyperlink.0"/>
    <w:basedOn w:val="a7"/>
    <w:rPr>
      <w:rFonts w:ascii="Times New Roman" w:eastAsia="Times New Roman" w:hAnsi="Times New Roman" w:cs="Times New Roman"/>
      <w:outline w:val="0"/>
      <w:color w:val="000000"/>
      <w:sz w:val="20"/>
      <w:szCs w:val="20"/>
      <w:u w:val="single" w:color="000000"/>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 w:type="paragraph" w:styleId="ac">
    <w:name w:val="Normal (Web)"/>
    <w:basedOn w:val="a"/>
    <w:uiPriority w:val="99"/>
    <w:semiHidden/>
    <w:unhideWhenUsed/>
    <w:rsid w:val="00E83249"/>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rPr>
  </w:style>
  <w:style w:type="character" w:styleId="ad">
    <w:name w:val="Strong"/>
    <w:basedOn w:val="a0"/>
    <w:uiPriority w:val="22"/>
    <w:qFormat/>
    <w:rsid w:val="00E83249"/>
    <w:rPr>
      <w:b/>
      <w:bCs/>
    </w:rPr>
  </w:style>
  <w:style w:type="paragraph" w:styleId="ae">
    <w:name w:val="header"/>
    <w:basedOn w:val="a"/>
    <w:link w:val="af"/>
    <w:uiPriority w:val="99"/>
    <w:unhideWhenUsed/>
    <w:rsid w:val="00FC25B8"/>
    <w:pPr>
      <w:tabs>
        <w:tab w:val="center" w:pos="4677"/>
        <w:tab w:val="right" w:pos="9355"/>
      </w:tabs>
    </w:pPr>
  </w:style>
  <w:style w:type="character" w:customStyle="1" w:styleId="af">
    <w:name w:val="Верхний колонтитул Знак"/>
    <w:basedOn w:val="a0"/>
    <w:link w:val="ae"/>
    <w:uiPriority w:val="99"/>
    <w:rsid w:val="00FC25B8"/>
    <w:rPr>
      <w:rFonts w:ascii="Courier New" w:hAnsi="Courier New" w:cs="Arial Unicode MS"/>
      <w:color w:val="000000"/>
      <w:sz w:val="24"/>
      <w:szCs w:val="24"/>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pPr>
      <w:widowControl w:val="0"/>
    </w:pPr>
    <w:rPr>
      <w:rFonts w:ascii="Calibri" w:hAnsi="Calibri" w:cs="Arial Unicode MS"/>
      <w:color w:val="000000"/>
      <w:sz w:val="22"/>
      <w:szCs w:val="22"/>
      <w:u w:color="000000"/>
    </w:rPr>
  </w:style>
  <w:style w:type="character" w:customStyle="1" w:styleId="a7">
    <w:name w:val="Ссылка"/>
    <w:rPr>
      <w:outline w:val="0"/>
      <w:color w:val="0000FF"/>
      <w:u w:val="single" w:color="0000FF"/>
    </w:rPr>
  </w:style>
  <w:style w:type="character" w:customStyle="1" w:styleId="Hyperlink0">
    <w:name w:val="Hyperlink.0"/>
    <w:basedOn w:val="a7"/>
    <w:rPr>
      <w:rFonts w:ascii="Times New Roman" w:eastAsia="Times New Roman" w:hAnsi="Times New Roman" w:cs="Times New Roman"/>
      <w:outline w:val="0"/>
      <w:color w:val="000000"/>
      <w:sz w:val="20"/>
      <w:szCs w:val="20"/>
      <w:u w:val="single" w:color="000000"/>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 w:type="paragraph" w:styleId="ac">
    <w:name w:val="Normal (Web)"/>
    <w:basedOn w:val="a"/>
    <w:uiPriority w:val="99"/>
    <w:semiHidden/>
    <w:unhideWhenUsed/>
    <w:rsid w:val="00E83249"/>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rPr>
  </w:style>
  <w:style w:type="character" w:styleId="ad">
    <w:name w:val="Strong"/>
    <w:basedOn w:val="a0"/>
    <w:uiPriority w:val="22"/>
    <w:qFormat/>
    <w:rsid w:val="00E83249"/>
    <w:rPr>
      <w:b/>
      <w:bCs/>
    </w:rPr>
  </w:style>
  <w:style w:type="paragraph" w:styleId="ae">
    <w:name w:val="header"/>
    <w:basedOn w:val="a"/>
    <w:link w:val="af"/>
    <w:uiPriority w:val="99"/>
    <w:unhideWhenUsed/>
    <w:rsid w:val="00FC25B8"/>
    <w:pPr>
      <w:tabs>
        <w:tab w:val="center" w:pos="4677"/>
        <w:tab w:val="right" w:pos="9355"/>
      </w:tabs>
    </w:pPr>
  </w:style>
  <w:style w:type="character" w:customStyle="1" w:styleId="af">
    <w:name w:val="Верхний колонтитул Знак"/>
    <w:basedOn w:val="a0"/>
    <w:link w:val="ae"/>
    <w:uiPriority w:val="99"/>
    <w:rsid w:val="00FC25B8"/>
    <w:rPr>
      <w:rFonts w:ascii="Courier New" w:hAnsi="Courier New" w:cs="Arial Unicode MS"/>
      <w:color w:val="000000"/>
      <w:sz w:val="24"/>
      <w:szCs w:val="2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778165">
      <w:bodyDiv w:val="1"/>
      <w:marLeft w:val="0"/>
      <w:marRight w:val="0"/>
      <w:marTop w:val="0"/>
      <w:marBottom w:val="0"/>
      <w:divBdr>
        <w:top w:val="none" w:sz="0" w:space="0" w:color="auto"/>
        <w:left w:val="none" w:sz="0" w:space="0" w:color="auto"/>
        <w:bottom w:val="none" w:sz="0" w:space="0" w:color="auto"/>
        <w:right w:val="none" w:sz="0" w:space="0" w:color="auto"/>
      </w:divBdr>
    </w:div>
    <w:div w:id="1018700152">
      <w:bodyDiv w:val="1"/>
      <w:marLeft w:val="0"/>
      <w:marRight w:val="0"/>
      <w:marTop w:val="0"/>
      <w:marBottom w:val="0"/>
      <w:divBdr>
        <w:top w:val="none" w:sz="0" w:space="0" w:color="auto"/>
        <w:left w:val="none" w:sz="0" w:space="0" w:color="auto"/>
        <w:bottom w:val="none" w:sz="0" w:space="0" w:color="auto"/>
        <w:right w:val="none" w:sz="0" w:space="0" w:color="auto"/>
      </w:divBdr>
    </w:div>
    <w:div w:id="16141707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obileonline.garant.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hyperlink" Target="mailto:d126@shko.la"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16</Pages>
  <Words>8630</Words>
  <Characters>49196</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Рыбченко Татьяна Анатольевна</dc:creator>
  <cp:lastModifiedBy>татьяна</cp:lastModifiedBy>
  <cp:revision>20</cp:revision>
  <cp:lastPrinted>2024-03-04T09:59:00Z</cp:lastPrinted>
  <dcterms:created xsi:type="dcterms:W3CDTF">2026-02-11T08:33:00Z</dcterms:created>
  <dcterms:modified xsi:type="dcterms:W3CDTF">2026-04-02T15:55:00Z</dcterms:modified>
</cp:coreProperties>
</file>