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08C8" w14:textId="42F3F1C5" w:rsidR="0082731F" w:rsidRDefault="00D258E1" w:rsidP="003A313F">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w:t>
      </w:r>
      <w:r w:rsidR="003A313F">
        <w:rPr>
          <w:rFonts w:ascii="Times New Roman" w:eastAsia="Arial" w:hAnsi="Times New Roman" w:cs="Times New Roman"/>
          <w:b/>
          <w:color w:val="000000"/>
          <w:kern w:val="2"/>
          <w:lang w:eastAsia="ar-SA" w:bidi="ru-RU"/>
        </w:rPr>
        <w:t xml:space="preserve"> </w:t>
      </w:r>
      <w:r w:rsidRPr="009D005A">
        <w:rPr>
          <w:rFonts w:ascii="Times New Roman" w:eastAsia="Arial" w:hAnsi="Times New Roman" w:cs="Times New Roman"/>
          <w:b/>
          <w:color w:val="000000"/>
          <w:kern w:val="2"/>
          <w:lang w:eastAsia="ar-SA" w:bidi="ru-RU"/>
        </w:rPr>
        <w:t>№</w:t>
      </w:r>
      <w:r w:rsidR="00A661F9" w:rsidRPr="009D005A">
        <w:rPr>
          <w:rFonts w:ascii="Times New Roman" w:eastAsia="Arial" w:hAnsi="Times New Roman" w:cs="Times New Roman"/>
          <w:b/>
          <w:color w:val="000000"/>
          <w:kern w:val="2"/>
          <w:lang w:eastAsia="ar-SA" w:bidi="ru-RU"/>
        </w:rPr>
        <w:t xml:space="preserve"> </w:t>
      </w:r>
      <w:r w:rsidR="00D01004">
        <w:rPr>
          <w:rFonts w:ascii="Times New Roman" w:eastAsia="Arial" w:hAnsi="Times New Roman" w:cs="Times New Roman"/>
          <w:b/>
          <w:color w:val="000000"/>
          <w:kern w:val="2"/>
          <w:lang w:eastAsia="ar-SA" w:bidi="ru-RU"/>
        </w:rPr>
        <w:t>_____</w:t>
      </w:r>
      <w:r w:rsidR="0028782F">
        <w:rPr>
          <w:rFonts w:ascii="Times New Roman" w:eastAsia="Arial" w:hAnsi="Times New Roman" w:cs="Times New Roman"/>
          <w:b/>
          <w:color w:val="000000"/>
          <w:kern w:val="2"/>
          <w:lang w:eastAsia="ar-SA" w:bidi="ru-RU"/>
        </w:rPr>
        <w:t>____</w:t>
      </w:r>
    </w:p>
    <w:p w14:paraId="602193D5" w14:textId="77777777" w:rsidR="0082731F" w:rsidRDefault="0082731F" w:rsidP="0082731F">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03312E8B" w14:textId="5D8C3B71" w:rsidR="00A661F9" w:rsidRPr="003A313F" w:rsidRDefault="00D258E1" w:rsidP="00816AAB">
      <w:pPr>
        <w:widowControl w:val="0"/>
        <w:suppressAutoHyphens/>
        <w:spacing w:after="0" w:line="240" w:lineRule="auto"/>
        <w:jc w:val="center"/>
        <w:rPr>
          <w:rFonts w:ascii="Times New Roman" w:eastAsia="Arial" w:hAnsi="Times New Roman" w:cs="Times New Roman"/>
          <w:i/>
          <w:color w:val="000000"/>
          <w:kern w:val="2"/>
          <w:sz w:val="20"/>
          <w:szCs w:val="20"/>
          <w:lang w:eastAsia="ar-SA" w:bidi="ru-RU"/>
        </w:rPr>
      </w:pPr>
      <w:r w:rsidRPr="003A313F">
        <w:rPr>
          <w:rFonts w:ascii="Times New Roman" w:eastAsia="Arial" w:hAnsi="Times New Roman" w:cs="Times New Roman"/>
          <w:i/>
          <w:color w:val="000000"/>
          <w:kern w:val="2"/>
          <w:sz w:val="20"/>
          <w:szCs w:val="20"/>
          <w:lang w:eastAsia="ar-SA" w:bidi="ru-RU"/>
        </w:rPr>
        <w:t xml:space="preserve">Идентификационный код закупки: </w:t>
      </w:r>
      <w:r w:rsidR="00AC34B8" w:rsidRPr="00AC34B8">
        <w:rPr>
          <w:rFonts w:ascii="Times New Roman" w:eastAsia="Arial" w:hAnsi="Times New Roman" w:cs="Times New Roman"/>
          <w:i/>
          <w:color w:val="000000"/>
          <w:kern w:val="2"/>
          <w:sz w:val="20"/>
          <w:szCs w:val="20"/>
          <w:lang w:eastAsia="ar-SA" w:bidi="ru-RU"/>
        </w:rPr>
        <w:t>262781106352678110100100140000000000</w:t>
      </w:r>
    </w:p>
    <w:p w14:paraId="10D34E02" w14:textId="77777777" w:rsidR="004C5304" w:rsidRPr="00166332" w:rsidRDefault="00A63E49" w:rsidP="00A661F9">
      <w:pPr>
        <w:widowControl w:val="0"/>
        <w:suppressAutoHyphens/>
        <w:spacing w:after="0" w:line="240" w:lineRule="auto"/>
        <w:jc w:val="center"/>
        <w:rPr>
          <w:rFonts w:ascii="Times New Roman" w:eastAsia="Arial" w:hAnsi="Times New Roman" w:cs="Times New Roman"/>
          <w:b/>
          <w:color w:val="000000"/>
          <w:kern w:val="2"/>
          <w:lang w:eastAsia="ar-SA" w:bidi="ru-RU"/>
        </w:rPr>
      </w:pPr>
      <w:r w:rsidRPr="00A63E49">
        <w:rPr>
          <w:rFonts w:ascii="Times New Roman" w:eastAsia="Arial" w:hAnsi="Times New Roman" w:cs="Times New Roman"/>
          <w:b/>
          <w:color w:val="000000"/>
          <w:kern w:val="2"/>
          <w:lang w:eastAsia="ar-SA" w:bidi="ru-RU"/>
        </w:rPr>
        <w:br/>
      </w:r>
    </w:p>
    <w:tbl>
      <w:tblPr>
        <w:tblW w:w="10598" w:type="dxa"/>
        <w:tblInd w:w="-142" w:type="dxa"/>
        <w:tblLook w:val="04A0" w:firstRow="1" w:lastRow="0" w:firstColumn="1" w:lastColumn="0" w:noHBand="0" w:noVBand="1"/>
      </w:tblPr>
      <w:tblGrid>
        <w:gridCol w:w="4327"/>
        <w:gridCol w:w="6271"/>
      </w:tblGrid>
      <w:tr w:rsidR="004C5304" w:rsidRPr="00166332" w14:paraId="38307D27" w14:textId="77777777" w:rsidTr="00A97089">
        <w:trPr>
          <w:trHeight w:val="382"/>
        </w:trPr>
        <w:tc>
          <w:tcPr>
            <w:tcW w:w="4327" w:type="dxa"/>
            <w:vAlign w:val="center"/>
          </w:tcPr>
          <w:p w14:paraId="15646F75" w14:textId="57AF4721" w:rsidR="004C5304" w:rsidRPr="00166332" w:rsidRDefault="003A313F">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Санкт-Петербург</w:t>
            </w:r>
          </w:p>
        </w:tc>
        <w:tc>
          <w:tcPr>
            <w:tcW w:w="6271" w:type="dxa"/>
            <w:vAlign w:val="center"/>
          </w:tcPr>
          <w:p w14:paraId="4914A5FB" w14:textId="356F1AA9" w:rsidR="004C5304" w:rsidRPr="00166332" w:rsidRDefault="00246C6B" w:rsidP="009431B3">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910432">
              <w:rPr>
                <w:rFonts w:ascii="Times New Roman" w:eastAsia="Courier New" w:hAnsi="Times New Roman" w:cs="Times New Roman"/>
                <w:b/>
                <w:color w:val="000000"/>
                <w:lang w:eastAsia="ar-SA" w:bidi="ru-RU"/>
              </w:rPr>
              <w:t xml:space="preserve">       </w:t>
            </w:r>
            <w:r>
              <w:rPr>
                <w:rFonts w:ascii="Times New Roman" w:eastAsia="Courier New" w:hAnsi="Times New Roman" w:cs="Times New Roman"/>
                <w:b/>
                <w:color w:val="000000"/>
                <w:lang w:eastAsia="ar-SA" w:bidi="ru-RU"/>
              </w:rPr>
              <w:t xml:space="preserve"> </w:t>
            </w:r>
            <w:r w:rsidR="00A9708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w:t>
            </w:r>
            <w:r w:rsidR="00D01004">
              <w:rPr>
                <w:rFonts w:ascii="Times New Roman" w:eastAsia="Courier New" w:hAnsi="Times New Roman" w:cs="Times New Roman"/>
                <w:b/>
                <w:color w:val="000000"/>
                <w:lang w:eastAsia="ar-SA" w:bidi="ru-RU"/>
              </w:rPr>
              <w:t>___</w:t>
            </w:r>
            <w:r w:rsidR="00D258E1" w:rsidRPr="00166332">
              <w:rPr>
                <w:rFonts w:ascii="Times New Roman" w:eastAsia="Courier New" w:hAnsi="Times New Roman" w:cs="Times New Roman"/>
                <w:b/>
                <w:color w:val="000000"/>
                <w:lang w:eastAsia="ar-SA" w:bidi="ru-RU"/>
              </w:rPr>
              <w:t>»</w:t>
            </w:r>
            <w:r w:rsidR="00C6367D">
              <w:rPr>
                <w:rFonts w:ascii="Times New Roman" w:eastAsia="Courier New" w:hAnsi="Times New Roman" w:cs="Times New Roman"/>
                <w:b/>
                <w:color w:val="000000"/>
                <w:lang w:eastAsia="ar-SA" w:bidi="ru-RU"/>
              </w:rPr>
              <w:t xml:space="preserve"> </w:t>
            </w:r>
            <w:r w:rsidR="00D01004">
              <w:rPr>
                <w:rFonts w:ascii="Times New Roman" w:eastAsia="Courier New" w:hAnsi="Times New Roman" w:cs="Times New Roman"/>
                <w:b/>
                <w:color w:val="000000"/>
                <w:lang w:eastAsia="ar-SA" w:bidi="ru-RU"/>
              </w:rPr>
              <w:t>________</w:t>
            </w:r>
            <w:r w:rsidR="00A661F9">
              <w:rPr>
                <w:rFonts w:ascii="Times New Roman" w:eastAsia="Courier New" w:hAnsi="Times New Roman" w:cs="Times New Roman"/>
                <w:b/>
                <w:color w:val="000000"/>
                <w:lang w:eastAsia="ar-SA" w:bidi="ru-RU"/>
              </w:rPr>
              <w:t xml:space="preserve"> </w:t>
            </w:r>
            <w:r w:rsidR="00D258E1" w:rsidRPr="00166332">
              <w:rPr>
                <w:rFonts w:ascii="Times New Roman" w:eastAsia="Courier New" w:hAnsi="Times New Roman" w:cs="Times New Roman"/>
                <w:b/>
                <w:color w:val="000000"/>
                <w:lang w:eastAsia="ar-SA" w:bidi="ru-RU"/>
              </w:rPr>
              <w:t>202</w:t>
            </w:r>
            <w:r w:rsidR="00C202D9">
              <w:rPr>
                <w:rFonts w:ascii="Times New Roman" w:eastAsia="Courier New" w:hAnsi="Times New Roman" w:cs="Times New Roman"/>
                <w:b/>
                <w:color w:val="000000"/>
                <w:lang w:eastAsia="ar-SA" w:bidi="ru-RU"/>
              </w:rPr>
              <w:t xml:space="preserve">6 </w:t>
            </w:r>
            <w:r w:rsidR="00D258E1" w:rsidRPr="00166332">
              <w:rPr>
                <w:rFonts w:ascii="Times New Roman" w:eastAsia="Courier New" w:hAnsi="Times New Roman" w:cs="Times New Roman"/>
                <w:b/>
                <w:color w:val="000000"/>
                <w:lang w:eastAsia="ar-SA" w:bidi="ru-RU"/>
              </w:rPr>
              <w:t>года</w:t>
            </w:r>
          </w:p>
        </w:tc>
      </w:tr>
    </w:tbl>
    <w:p w14:paraId="373E1B62" w14:textId="77777777"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14:paraId="64AD4CC0" w14:textId="469C7330" w:rsidR="004C5304" w:rsidRPr="009C38BA" w:rsidRDefault="00D258E1" w:rsidP="006B7209">
      <w:pPr>
        <w:widowControl w:val="0"/>
        <w:spacing w:after="0" w:line="240" w:lineRule="auto"/>
        <w:jc w:val="both"/>
      </w:pPr>
      <w:proofErr w:type="gramStart"/>
      <w:r w:rsidRPr="009C38BA">
        <w:rPr>
          <w:rFonts w:ascii="Times New Roman" w:eastAsia="Times New Roman" w:hAnsi="Times New Roman" w:cs="Times New Roman"/>
          <w:bCs/>
          <w:lang w:eastAsia="x-none"/>
        </w:rPr>
        <w:t>Санкт-Петербургское государственное бюджетное профессиональное образовательное учреждение «Российский колледж традиционной культуры</w:t>
      </w:r>
      <w:r w:rsidR="005B050D">
        <w:rPr>
          <w:rFonts w:ascii="Times New Roman" w:eastAsia="Times New Roman" w:hAnsi="Times New Roman" w:cs="Times New Roman"/>
          <w:bCs/>
          <w:lang w:eastAsia="x-none"/>
        </w:rPr>
        <w:t xml:space="preserve"> и отраслевых технологий</w:t>
      </w:r>
      <w:r w:rsidRPr="009C38BA">
        <w:rPr>
          <w:rFonts w:ascii="Times New Roman" w:eastAsia="Times New Roman" w:hAnsi="Times New Roman" w:cs="Times New Roman"/>
          <w:bCs/>
          <w:lang w:eastAsia="x-none"/>
        </w:rPr>
        <w:t>»</w:t>
      </w:r>
      <w:r w:rsidR="003D77FA" w:rsidRPr="009C38BA">
        <w:rPr>
          <w:rFonts w:ascii="Times New Roman" w:eastAsia="Times New Roman" w:hAnsi="Times New Roman" w:cs="Times New Roman"/>
          <w:bCs/>
          <w:lang w:eastAsia="x-none"/>
        </w:rPr>
        <w:t xml:space="preserve"> (СПб ГБ ПОУ «РКТК»)</w:t>
      </w:r>
      <w:r w:rsidRPr="009C38BA">
        <w:rPr>
          <w:rFonts w:ascii="Times New Roman" w:eastAsia="Times New Roman" w:hAnsi="Times New Roman" w:cs="Times New Roman"/>
          <w:bCs/>
          <w:lang w:eastAsia="x-none"/>
        </w:rPr>
        <w:t>, именуемое в дальнейшем «Заказчик»</w:t>
      </w:r>
      <w:r w:rsidRPr="009C38BA">
        <w:rPr>
          <w:rFonts w:ascii="Times New Roman" w:eastAsia="Times New Roman" w:hAnsi="Times New Roman" w:cs="Times New Roman"/>
          <w:lang w:eastAsia="x-none"/>
        </w:rPr>
        <w:t xml:space="preserve">, </w:t>
      </w:r>
      <w:r w:rsidRPr="009C38BA">
        <w:rPr>
          <w:rFonts w:ascii="Times New Roman" w:eastAsia="Times New Roman" w:hAnsi="Times New Roman" w:cs="Times New Roman"/>
          <w:bCs/>
          <w:lang w:eastAsia="x-none"/>
        </w:rPr>
        <w:t xml:space="preserve">в лице </w:t>
      </w:r>
      <w:r w:rsidR="009431B3">
        <w:rPr>
          <w:rFonts w:ascii="Times New Roman" w:eastAsia="Times New Roman" w:hAnsi="Times New Roman" w:cs="Times New Roman"/>
          <w:bCs/>
          <w:lang w:eastAsia="x-none"/>
        </w:rPr>
        <w:t>д</w:t>
      </w:r>
      <w:r w:rsidR="00737C21">
        <w:rPr>
          <w:rFonts w:ascii="Times New Roman" w:eastAsia="Times New Roman" w:hAnsi="Times New Roman" w:cs="Times New Roman"/>
          <w:bCs/>
          <w:lang w:eastAsia="x-none"/>
        </w:rPr>
        <w:t xml:space="preserve">иректора </w:t>
      </w:r>
      <w:proofErr w:type="spellStart"/>
      <w:r w:rsidR="00737C21">
        <w:rPr>
          <w:rFonts w:ascii="Times New Roman" w:eastAsia="Times New Roman" w:hAnsi="Times New Roman" w:cs="Times New Roman"/>
          <w:bCs/>
          <w:lang w:eastAsia="x-none"/>
        </w:rPr>
        <w:t>Говорушиной</w:t>
      </w:r>
      <w:proofErr w:type="spellEnd"/>
      <w:r w:rsidR="00737C21">
        <w:rPr>
          <w:rFonts w:ascii="Times New Roman" w:eastAsia="Times New Roman" w:hAnsi="Times New Roman" w:cs="Times New Roman"/>
          <w:bCs/>
          <w:lang w:eastAsia="x-none"/>
        </w:rPr>
        <w:t xml:space="preserve"> Татьяны Константиновны</w:t>
      </w:r>
      <w:r w:rsidRPr="009C38BA">
        <w:rPr>
          <w:rFonts w:ascii="Times New Roman" w:eastAsia="Times New Roman" w:hAnsi="Times New Roman" w:cs="Times New Roman"/>
          <w:bCs/>
          <w:lang w:eastAsia="x-none"/>
        </w:rPr>
        <w:t xml:space="preserve">, действующего на основании </w:t>
      </w:r>
      <w:r w:rsidR="00737C21">
        <w:rPr>
          <w:rFonts w:ascii="Times New Roman" w:eastAsia="Times New Roman" w:hAnsi="Times New Roman" w:cs="Times New Roman"/>
          <w:bCs/>
          <w:lang w:eastAsia="x-none"/>
        </w:rPr>
        <w:t>Устава</w:t>
      </w:r>
      <w:r w:rsidRPr="009C38BA">
        <w:rPr>
          <w:rFonts w:ascii="Times New Roman" w:eastAsia="Times New Roman" w:hAnsi="Times New Roman" w:cs="Times New Roman"/>
          <w:lang w:val="x-none" w:eastAsia="x-none"/>
        </w:rPr>
        <w:t>,</w:t>
      </w:r>
      <w:r w:rsidR="00833B96" w:rsidRPr="009C38BA">
        <w:rPr>
          <w:rFonts w:ascii="Times New Roman" w:eastAsia="Times New Roman" w:hAnsi="Times New Roman" w:cs="Times New Roman"/>
          <w:lang w:eastAsia="x-none"/>
        </w:rPr>
        <w:t xml:space="preserve"> с одной стороны</w:t>
      </w:r>
      <w:r w:rsidR="00D01004" w:rsidRPr="009C38BA">
        <w:rPr>
          <w:rFonts w:ascii="Times New Roman" w:eastAsia="Times New Roman" w:hAnsi="Times New Roman" w:cs="Times New Roman"/>
          <w:lang w:eastAsia="x-none"/>
        </w:rPr>
        <w:t>,</w:t>
      </w:r>
      <w:r w:rsidR="005B024C" w:rsidRPr="009C38BA">
        <w:rPr>
          <w:rFonts w:ascii="Times New Roman" w:eastAsia="Times New Roman" w:hAnsi="Times New Roman" w:cs="Times New Roman"/>
          <w:lang w:eastAsia="x-none"/>
        </w:rPr>
        <w:t xml:space="preserve"> </w:t>
      </w:r>
      <w:r w:rsidR="0060113E" w:rsidRPr="009C38BA">
        <w:rPr>
          <w:rFonts w:ascii="Times New Roman" w:eastAsia="Times New Roman" w:hAnsi="Times New Roman" w:cs="Times New Roman"/>
          <w:lang w:eastAsia="x-none"/>
        </w:rPr>
        <w:t xml:space="preserve">и </w:t>
      </w:r>
      <w:r w:rsidR="00D01004" w:rsidRPr="009C38BA">
        <w:rPr>
          <w:rFonts w:ascii="Times New Roman" w:eastAsia="Times New Roman" w:hAnsi="Times New Roman" w:cs="Times New Roman"/>
          <w:lang w:eastAsia="x-none"/>
        </w:rPr>
        <w:t>_______________________________________</w:t>
      </w:r>
      <w:r w:rsidR="001B72A3">
        <w:rPr>
          <w:rFonts w:ascii="Times New Roman" w:eastAsia="Times New Roman" w:hAnsi="Times New Roman" w:cs="Times New Roman"/>
          <w:lang w:eastAsia="x-none"/>
        </w:rPr>
        <w:t xml:space="preserve"> (_____________)</w:t>
      </w:r>
      <w:r w:rsidR="0060113E" w:rsidRPr="009C38BA">
        <w:rPr>
          <w:rFonts w:ascii="Times New Roman" w:eastAsia="Times New Roman" w:hAnsi="Times New Roman" w:cs="Times New Roman"/>
          <w:lang w:eastAsia="x-none"/>
        </w:rPr>
        <w:t>,  именуем</w:t>
      </w:r>
      <w:r w:rsidR="00D01004" w:rsidRPr="009C38BA">
        <w:rPr>
          <w:rFonts w:ascii="Times New Roman" w:eastAsia="Times New Roman" w:hAnsi="Times New Roman" w:cs="Times New Roman"/>
          <w:lang w:eastAsia="x-none"/>
        </w:rPr>
        <w:t>__</w:t>
      </w:r>
      <w:r w:rsidR="0060113E" w:rsidRPr="009C38BA">
        <w:rPr>
          <w:rFonts w:ascii="Times New Roman" w:eastAsia="Times New Roman" w:hAnsi="Times New Roman" w:cs="Times New Roman"/>
          <w:lang w:eastAsia="x-none"/>
        </w:rPr>
        <w:t xml:space="preserve"> в </w:t>
      </w:r>
      <w:r w:rsidR="00D01004" w:rsidRPr="009C38BA">
        <w:rPr>
          <w:rFonts w:ascii="Times New Roman" w:eastAsia="Times New Roman" w:hAnsi="Times New Roman" w:cs="Times New Roman"/>
          <w:lang w:eastAsia="x-none"/>
        </w:rPr>
        <w:t>дальнейшем «Поставщик»</w:t>
      </w:r>
      <w:r w:rsidR="0060113E" w:rsidRPr="009C38BA">
        <w:rPr>
          <w:rFonts w:ascii="Times New Roman" w:eastAsia="Times New Roman" w:hAnsi="Times New Roman" w:cs="Times New Roman"/>
          <w:lang w:eastAsia="x-none"/>
        </w:rPr>
        <w:t xml:space="preserve">, в лице </w:t>
      </w:r>
      <w:r w:rsidR="00D01004" w:rsidRPr="009C38BA">
        <w:rPr>
          <w:rFonts w:ascii="Times New Roman" w:eastAsia="Times New Roman" w:hAnsi="Times New Roman" w:cs="Times New Roman"/>
          <w:lang w:eastAsia="x-none"/>
        </w:rPr>
        <w:t>_____________________________________</w:t>
      </w:r>
      <w:r w:rsidR="0060113E" w:rsidRPr="009C38BA">
        <w:rPr>
          <w:rFonts w:ascii="Times New Roman" w:eastAsia="Times New Roman" w:hAnsi="Times New Roman" w:cs="Times New Roman"/>
          <w:lang w:eastAsia="x-none"/>
        </w:rPr>
        <w:t xml:space="preserve">, действующего на основании </w:t>
      </w:r>
      <w:r w:rsidR="00D01004" w:rsidRPr="009C38BA">
        <w:rPr>
          <w:rFonts w:ascii="Times New Roman" w:eastAsia="Times New Roman" w:hAnsi="Times New Roman" w:cs="Times New Roman"/>
          <w:lang w:eastAsia="x-none"/>
        </w:rPr>
        <w:t>_____________________</w:t>
      </w:r>
      <w:r w:rsidRPr="009C38BA">
        <w:rPr>
          <w:rFonts w:ascii="Times New Roman" w:eastAsia="Courier New" w:hAnsi="Times New Roman" w:cs="Times New Roman"/>
          <w:color w:val="000000"/>
          <w:lang w:eastAsia="ru-RU" w:bidi="ru-RU"/>
        </w:rPr>
        <w:t xml:space="preserve">, с другой стороны, и именуемые в дальнейшем «Стороны», в соответствии с Федеральным законом от 05.04.2013 </w:t>
      </w:r>
      <w:r w:rsidR="00B465D1">
        <w:rPr>
          <w:rFonts w:ascii="Times New Roman" w:eastAsia="Courier New" w:hAnsi="Times New Roman" w:cs="Times New Roman"/>
          <w:color w:val="000000"/>
          <w:lang w:eastAsia="ru-RU" w:bidi="ru-RU"/>
        </w:rPr>
        <w:br/>
      </w:r>
      <w:r w:rsidRPr="009C38BA">
        <w:rPr>
          <w:rFonts w:ascii="Times New Roman" w:eastAsia="Courier New" w:hAnsi="Times New Roman" w:cs="Times New Roman"/>
          <w:color w:val="000000"/>
          <w:lang w:eastAsia="ru-RU" w:bidi="ru-RU"/>
        </w:rPr>
        <w:t>№ 44-ФЗ</w:t>
      </w:r>
      <w:proofErr w:type="gramEnd"/>
      <w:r w:rsidRPr="009C38BA">
        <w:rPr>
          <w:rFonts w:ascii="Times New Roman" w:eastAsia="Courier New" w:hAnsi="Times New Roman" w:cs="Times New Roman"/>
          <w:color w:val="000000"/>
          <w:lang w:eastAsia="ru-RU" w:bidi="ru-RU"/>
        </w:rPr>
        <w:t xml:space="preserve"> «О контрактной системе в сфере закупок товаров, работ, услуг для обеспечения государственных и муниципальных нужд» (далее – Закон</w:t>
      </w:r>
      <w:r w:rsidR="00CF4A13">
        <w:rPr>
          <w:rFonts w:ascii="Times New Roman" w:eastAsia="Courier New" w:hAnsi="Times New Roman" w:cs="Times New Roman"/>
          <w:color w:val="000000"/>
          <w:lang w:eastAsia="ru-RU" w:bidi="ru-RU"/>
        </w:rPr>
        <w:t xml:space="preserve"> о контрактной системе</w:t>
      </w:r>
      <w:r w:rsidRPr="009C38BA">
        <w:rPr>
          <w:rFonts w:ascii="Times New Roman" w:eastAsia="Courier New" w:hAnsi="Times New Roman" w:cs="Times New Roman"/>
          <w:color w:val="000000"/>
          <w:lang w:eastAsia="ru-RU" w:bidi="ru-RU"/>
        </w:rPr>
        <w:t>), заключили настоящий Контракт о нижеследующем:</w:t>
      </w:r>
    </w:p>
    <w:p w14:paraId="67664CE5" w14:textId="77777777" w:rsidR="004C5304" w:rsidRPr="009C38BA" w:rsidRDefault="004C5304">
      <w:pPr>
        <w:widowControl w:val="0"/>
        <w:spacing w:after="0" w:line="240" w:lineRule="auto"/>
        <w:jc w:val="both"/>
        <w:rPr>
          <w:rFonts w:ascii="Times New Roman" w:eastAsia="Courier New" w:hAnsi="Times New Roman" w:cs="Times New Roman"/>
          <w:b/>
          <w:bCs/>
          <w:color w:val="000000"/>
          <w:lang w:eastAsia="ru-RU" w:bidi="ru-RU"/>
        </w:rPr>
      </w:pPr>
    </w:p>
    <w:p w14:paraId="5AA0E3A7" w14:textId="77777777" w:rsidR="004C5304" w:rsidRPr="009C38BA" w:rsidRDefault="00D258E1">
      <w:pPr>
        <w:widowControl w:val="0"/>
        <w:spacing w:after="0" w:line="240" w:lineRule="auto"/>
        <w:jc w:val="center"/>
        <w:rPr>
          <w:rFonts w:ascii="Times New Roman" w:eastAsia="Courier New" w:hAnsi="Times New Roman" w:cs="Times New Roman"/>
          <w:b/>
          <w:color w:val="000000"/>
          <w:lang w:eastAsia="ru-RU" w:bidi="ru-RU"/>
        </w:rPr>
      </w:pPr>
      <w:r w:rsidRPr="009C38BA">
        <w:rPr>
          <w:rFonts w:ascii="Times New Roman" w:eastAsia="Courier New" w:hAnsi="Times New Roman" w:cs="Times New Roman"/>
          <w:b/>
          <w:color w:val="000000"/>
          <w:lang w:eastAsia="ru-RU" w:bidi="ru-RU"/>
        </w:rPr>
        <w:t>1. ПРЕДМЕТ КОНТРАКТА</w:t>
      </w:r>
    </w:p>
    <w:p w14:paraId="694A5E2C" w14:textId="621D9C7C" w:rsidR="004C5304" w:rsidRPr="00814C4B" w:rsidRDefault="00D258E1" w:rsidP="00814C4B">
      <w:pPr>
        <w:widowControl w:val="0"/>
        <w:tabs>
          <w:tab w:val="left" w:pos="993"/>
        </w:tabs>
        <w:jc w:val="both"/>
        <w:rPr>
          <w:rFonts w:ascii="Times New Roman" w:eastAsia="Calibri" w:hAnsi="Times New Roman" w:cs="Times New Roman"/>
          <w:i/>
          <w:lang w:eastAsia="ru-RU"/>
        </w:rPr>
      </w:pPr>
      <w:r w:rsidRPr="009C38BA">
        <w:rPr>
          <w:rFonts w:ascii="Times New Roman" w:eastAsia="Courier New" w:hAnsi="Times New Roman" w:cs="Times New Roman"/>
          <w:color w:val="000000"/>
          <w:lang w:eastAsia="ru-RU" w:bidi="ru-RU"/>
        </w:rPr>
        <w:t xml:space="preserve">1.1. </w:t>
      </w:r>
      <w:proofErr w:type="gramStart"/>
      <w:r w:rsidRPr="009C38BA">
        <w:rPr>
          <w:rFonts w:ascii="Times New Roman" w:eastAsia="Courier New" w:hAnsi="Times New Roman" w:cs="Times New Roman"/>
          <w:lang w:eastAsia="ru-RU" w:bidi="ru-RU"/>
        </w:rPr>
        <w:t xml:space="preserve">Поставщик обязуется </w:t>
      </w:r>
      <w:r w:rsidRPr="002D12CA">
        <w:rPr>
          <w:rFonts w:ascii="Times New Roman" w:eastAsia="Courier New" w:hAnsi="Times New Roman" w:cs="Times New Roman"/>
          <w:i/>
          <w:lang w:eastAsia="ru-RU" w:bidi="ru-RU"/>
        </w:rPr>
        <w:t>поставить</w:t>
      </w:r>
      <w:r w:rsidR="00C202D9">
        <w:rPr>
          <w:rFonts w:ascii="Times New Roman" w:eastAsia="Calibri" w:hAnsi="Times New Roman" w:cs="Times New Roman"/>
          <w:i/>
          <w:lang w:eastAsia="ru-RU"/>
        </w:rPr>
        <w:t xml:space="preserve"> </w:t>
      </w:r>
      <w:r w:rsidR="00AC34B8">
        <w:rPr>
          <w:rFonts w:ascii="Times New Roman" w:eastAsia="Calibri" w:hAnsi="Times New Roman" w:cs="Times New Roman"/>
          <w:i/>
          <w:lang w:eastAsia="ru-RU"/>
        </w:rPr>
        <w:t xml:space="preserve"> расходные материалы</w:t>
      </w:r>
      <w:r w:rsidR="00AC34B8" w:rsidRPr="00AC34B8">
        <w:rPr>
          <w:rFonts w:ascii="Times New Roman" w:eastAsia="Calibri" w:hAnsi="Times New Roman" w:cs="Times New Roman"/>
          <w:i/>
          <w:lang w:eastAsia="ru-RU"/>
        </w:rPr>
        <w:t xml:space="preserve"> для демонстрационного экзамена по профессии "Повар, кондитер" для нужд СПб ГБ ПОУ «РКТК» в 2026 году</w:t>
      </w:r>
      <w:r w:rsidR="009E1DBD">
        <w:rPr>
          <w:rFonts w:ascii="Times New Roman" w:eastAsia="Calibri" w:hAnsi="Times New Roman" w:cs="Times New Roman"/>
          <w:i/>
          <w:lang w:eastAsia="ru-RU"/>
        </w:rPr>
        <w:t xml:space="preserve"> </w:t>
      </w:r>
      <w:r w:rsidRPr="009C38BA">
        <w:rPr>
          <w:rFonts w:ascii="Times New Roman" w:eastAsia="Courier New" w:hAnsi="Times New Roman" w:cs="Times New Roman"/>
          <w:lang w:eastAsia="ru-RU" w:bidi="ru-RU"/>
        </w:rPr>
        <w:t>(далее - Товар)</w:t>
      </w:r>
      <w:r w:rsidR="002227FB" w:rsidRPr="009C38BA">
        <w:rPr>
          <w:rFonts w:ascii="Times New Roman" w:eastAsia="Courier New" w:hAnsi="Times New Roman" w:cs="Times New Roman"/>
          <w:color w:val="000000"/>
          <w:lang w:eastAsia="ru-RU" w:bidi="ru-RU"/>
        </w:rPr>
        <w:t xml:space="preserve">, наименование, </w:t>
      </w:r>
      <w:r w:rsidRPr="009C38BA">
        <w:rPr>
          <w:rFonts w:ascii="Times New Roman" w:eastAsia="Courier New" w:hAnsi="Times New Roman" w:cs="Times New Roman"/>
          <w:color w:val="000000"/>
          <w:lang w:eastAsia="ru-RU" w:bidi="ru-RU"/>
        </w:rPr>
        <w:t>качественные характеристики, комплект</w:t>
      </w:r>
      <w:r w:rsidR="00043222" w:rsidRPr="009C38BA">
        <w:rPr>
          <w:rFonts w:ascii="Times New Roman" w:eastAsia="Courier New" w:hAnsi="Times New Roman" w:cs="Times New Roman"/>
          <w:color w:val="000000"/>
          <w:lang w:eastAsia="ru-RU" w:bidi="ru-RU"/>
        </w:rPr>
        <w:t>ность, количество и цена которых</w:t>
      </w:r>
      <w:r w:rsidRPr="009C38BA">
        <w:rPr>
          <w:rFonts w:ascii="Times New Roman" w:eastAsia="Courier New" w:hAnsi="Times New Roman" w:cs="Times New Roman"/>
          <w:color w:val="000000"/>
          <w:lang w:eastAsia="ru-RU" w:bidi="ru-RU"/>
        </w:rPr>
        <w:t xml:space="preserve"> определяются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w:t>
      </w:r>
      <w:proofErr w:type="gramEnd"/>
      <w:r w:rsidRPr="009C38BA">
        <w:rPr>
          <w:rFonts w:ascii="Times New Roman" w:eastAsia="Courier New" w:hAnsi="Times New Roman" w:cs="Times New Roman"/>
          <w:color w:val="000000"/>
          <w:lang w:eastAsia="ru-RU" w:bidi="ru-RU"/>
        </w:rPr>
        <w:t xml:space="preserve"> настоящим Контрактом.</w:t>
      </w:r>
    </w:p>
    <w:p w14:paraId="650BBC63" w14:textId="1750545B" w:rsidR="004C5304" w:rsidRPr="00166332" w:rsidRDefault="00D258E1" w:rsidP="006B7209">
      <w:pPr>
        <w:widowControl w:val="0"/>
        <w:suppressAutoHyphens/>
        <w:spacing w:after="0" w:line="240" w:lineRule="auto"/>
        <w:jc w:val="both"/>
        <w:rPr>
          <w:rFonts w:ascii="Times New Roman" w:eastAsia="Courier New" w:hAnsi="Times New Roman" w:cs="Times New Roman"/>
          <w:color w:val="000000"/>
          <w:lang w:eastAsia="ar-SA" w:bidi="ru-RU"/>
        </w:rPr>
      </w:pPr>
      <w:r w:rsidRPr="009C38BA">
        <w:rPr>
          <w:rFonts w:ascii="Times New Roman" w:eastAsia="Courier New" w:hAnsi="Times New Roman" w:cs="Times New Roman"/>
          <w:color w:val="000000"/>
          <w:lang w:eastAsia="ar-SA" w:bidi="ru-RU"/>
        </w:rPr>
        <w:t xml:space="preserve">1.2. </w:t>
      </w:r>
      <w:r w:rsidR="00C64777" w:rsidRPr="00C64777">
        <w:rPr>
          <w:rFonts w:ascii="Times New Roman" w:eastAsia="Courier New" w:hAnsi="Times New Roman" w:cs="Times New Roman"/>
          <w:color w:val="000000"/>
          <w:lang w:eastAsia="ar-SA" w:bidi="ru-RU"/>
        </w:rPr>
        <w:t xml:space="preserve">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w:t>
      </w:r>
      <w:proofErr w:type="gramStart"/>
      <w:r w:rsidR="00C64777" w:rsidRPr="00C64777">
        <w:rPr>
          <w:rFonts w:ascii="Times New Roman" w:eastAsia="Courier New" w:hAnsi="Times New Roman" w:cs="Times New Roman"/>
          <w:color w:val="000000"/>
          <w:lang w:eastAsia="ar-SA" w:bidi="ru-RU"/>
        </w:rPr>
        <w:t>числе</w:t>
      </w:r>
      <w:proofErr w:type="gramEnd"/>
      <w:r w:rsidR="00C64777" w:rsidRPr="00C64777">
        <w:rPr>
          <w:rFonts w:ascii="Times New Roman" w:eastAsia="Courier New" w:hAnsi="Times New Roman" w:cs="Times New Roman"/>
          <w:color w:val="000000"/>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0E470C37" w14:textId="77777777"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56AC632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14:paraId="2E65EDAC" w14:textId="77777777" w:rsidR="00E91683"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w:t>
      </w:r>
      <w:r w:rsidR="00E91683">
        <w:rPr>
          <w:rFonts w:ascii="Times New Roman" w:eastAsia="Courier New" w:hAnsi="Times New Roman" w:cs="Times New Roman"/>
          <w:color w:val="000000"/>
          <w:lang w:eastAsia="ru-RU" w:bidi="ru-RU"/>
        </w:rPr>
        <w:t xml:space="preserve">оставка </w:t>
      </w:r>
      <w:r w:rsidR="00E91683" w:rsidRPr="000A1080">
        <w:rPr>
          <w:rFonts w:ascii="Times New Roman" w:eastAsia="Courier New" w:hAnsi="Times New Roman" w:cs="Times New Roman"/>
          <w:color w:val="000000"/>
          <w:lang w:eastAsia="ru-RU" w:bidi="ru-RU"/>
        </w:rPr>
        <w:t>осуществляется по адресу</w:t>
      </w:r>
      <w:r w:rsidR="00AD2BB5" w:rsidRPr="000A1080">
        <w:rPr>
          <w:rFonts w:ascii="Times New Roman" w:eastAsia="Courier New" w:hAnsi="Times New Roman" w:cs="Times New Roman"/>
          <w:color w:val="000000"/>
          <w:lang w:eastAsia="ru-RU" w:bidi="ru-RU"/>
        </w:rPr>
        <w:t xml:space="preserve">: </w:t>
      </w:r>
    </w:p>
    <w:p w14:paraId="2CADF056" w14:textId="052C9EEA" w:rsidR="003D7B38" w:rsidRPr="003D7B38" w:rsidRDefault="003D7B38" w:rsidP="003D7B38">
      <w:pPr>
        <w:widowControl w:val="0"/>
        <w:spacing w:after="0" w:line="240" w:lineRule="auto"/>
        <w:jc w:val="both"/>
        <w:rPr>
          <w:rFonts w:ascii="Times New Roman" w:eastAsia="Times New Roman" w:hAnsi="Times New Roman" w:cs="Times New Roman"/>
          <w:b/>
          <w:lang w:eastAsia="ru-RU"/>
        </w:rPr>
      </w:pPr>
      <w:r w:rsidRPr="003D7B38">
        <w:rPr>
          <w:rFonts w:ascii="Times New Roman" w:eastAsia="Times New Roman" w:hAnsi="Times New Roman" w:cs="Times New Roman"/>
          <w:b/>
          <w:lang w:eastAsia="ru-RU"/>
        </w:rPr>
        <w:t>193318, г. Санкт-Петербур</w:t>
      </w:r>
      <w:r>
        <w:rPr>
          <w:rFonts w:ascii="Times New Roman" w:eastAsia="Times New Roman" w:hAnsi="Times New Roman" w:cs="Times New Roman"/>
          <w:b/>
          <w:lang w:eastAsia="ru-RU"/>
        </w:rPr>
        <w:t>г, ул. Ворошилова, д. 7, лит. А. Контактное лицо Иванова Марина Владимировна, тел. +7-921-924-74-27;</w:t>
      </w:r>
    </w:p>
    <w:p w14:paraId="1A5AB346" w14:textId="0E893FF9" w:rsidR="003D7B38" w:rsidRDefault="003D7B38" w:rsidP="003D7B38">
      <w:pPr>
        <w:widowControl w:val="0"/>
        <w:spacing w:after="0" w:line="240" w:lineRule="auto"/>
        <w:jc w:val="both"/>
        <w:rPr>
          <w:rFonts w:ascii="Times New Roman" w:eastAsia="Times New Roman" w:hAnsi="Times New Roman" w:cs="Times New Roman"/>
          <w:b/>
          <w:lang w:eastAsia="ru-RU"/>
        </w:rPr>
      </w:pPr>
      <w:r w:rsidRPr="003D7B38">
        <w:rPr>
          <w:rFonts w:ascii="Times New Roman" w:eastAsia="Times New Roman" w:hAnsi="Times New Roman" w:cs="Times New Roman"/>
          <w:b/>
          <w:lang w:eastAsia="ru-RU"/>
        </w:rPr>
        <w:t xml:space="preserve">196601, г. Санкт-Петербург, г. Пушкин, </w:t>
      </w:r>
      <w:proofErr w:type="gramStart"/>
      <w:r w:rsidRPr="003D7B38">
        <w:rPr>
          <w:rFonts w:ascii="Times New Roman" w:eastAsia="Times New Roman" w:hAnsi="Times New Roman" w:cs="Times New Roman"/>
          <w:b/>
          <w:lang w:eastAsia="ru-RU"/>
        </w:rPr>
        <w:t>Пушкинская</w:t>
      </w:r>
      <w:proofErr w:type="gramEnd"/>
      <w:r w:rsidRPr="003D7B38">
        <w:rPr>
          <w:rFonts w:ascii="Times New Roman" w:eastAsia="Times New Roman" w:hAnsi="Times New Roman" w:cs="Times New Roman"/>
          <w:b/>
          <w:lang w:eastAsia="ru-RU"/>
        </w:rPr>
        <w:t xml:space="preserve"> ул., д. 3</w:t>
      </w:r>
      <w:r>
        <w:rPr>
          <w:rFonts w:ascii="Times New Roman" w:eastAsia="Times New Roman" w:hAnsi="Times New Roman" w:cs="Times New Roman"/>
          <w:b/>
          <w:lang w:eastAsia="ru-RU"/>
        </w:rPr>
        <w:t xml:space="preserve">. Контактное лицо </w:t>
      </w:r>
      <w:r w:rsidRPr="003D7B38">
        <w:rPr>
          <w:rFonts w:ascii="Times New Roman" w:eastAsia="Times New Roman" w:hAnsi="Times New Roman" w:cs="Times New Roman"/>
          <w:b/>
          <w:lang w:eastAsia="ru-RU"/>
        </w:rPr>
        <w:t>Сохи</w:t>
      </w:r>
      <w:r>
        <w:rPr>
          <w:rFonts w:ascii="Times New Roman" w:eastAsia="Times New Roman" w:hAnsi="Times New Roman" w:cs="Times New Roman"/>
          <w:b/>
          <w:lang w:eastAsia="ru-RU"/>
        </w:rPr>
        <w:t>на Ольга Сергеевна, тел. +7</w:t>
      </w:r>
      <w:r w:rsidRPr="003D7B38">
        <w:rPr>
          <w:rFonts w:ascii="Times New Roman" w:eastAsia="Times New Roman" w:hAnsi="Times New Roman" w:cs="Times New Roman"/>
          <w:b/>
          <w:lang w:eastAsia="ru-RU"/>
        </w:rPr>
        <w:t>-905-254-43-47</w:t>
      </w:r>
      <w:r>
        <w:rPr>
          <w:rFonts w:ascii="Times New Roman" w:eastAsia="Times New Roman" w:hAnsi="Times New Roman" w:cs="Times New Roman"/>
          <w:b/>
          <w:lang w:eastAsia="ru-RU"/>
        </w:rPr>
        <w:t>.</w:t>
      </w:r>
    </w:p>
    <w:p w14:paraId="33F001B0" w14:textId="249C4A57" w:rsidR="004C5304" w:rsidRPr="000A1080" w:rsidRDefault="00D258E1" w:rsidP="003D7B38">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14:paraId="197D973B" w14:textId="0BF1707C"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2.3. Сроки поставки Товара:</w:t>
      </w:r>
      <w:r w:rsidRPr="000A1080">
        <w:rPr>
          <w:rFonts w:ascii="Times New Roman" w:eastAsia="Courier New" w:hAnsi="Times New Roman" w:cs="Times New Roman"/>
          <w:b/>
          <w:color w:val="000000"/>
          <w:lang w:eastAsia="ru-RU" w:bidi="ru-RU"/>
        </w:rPr>
        <w:t xml:space="preserve"> </w:t>
      </w:r>
      <w:proofErr w:type="gramStart"/>
      <w:r w:rsidRPr="000A1080">
        <w:rPr>
          <w:rFonts w:ascii="Times New Roman" w:eastAsia="Courier New" w:hAnsi="Times New Roman" w:cs="Times New Roman"/>
          <w:b/>
          <w:color w:val="000000"/>
          <w:lang w:eastAsia="ru-RU" w:bidi="ru-RU"/>
        </w:rPr>
        <w:t xml:space="preserve">с </w:t>
      </w:r>
      <w:r w:rsidR="00241C9C">
        <w:rPr>
          <w:rFonts w:ascii="Times New Roman" w:eastAsia="Courier New" w:hAnsi="Times New Roman" w:cs="Times New Roman"/>
          <w:b/>
          <w:color w:val="000000"/>
          <w:lang w:eastAsia="ru-RU" w:bidi="ru-RU"/>
        </w:rPr>
        <w:t>даты</w:t>
      </w:r>
      <w:r w:rsidR="006475A9">
        <w:rPr>
          <w:rFonts w:ascii="Times New Roman" w:eastAsia="Courier New" w:hAnsi="Times New Roman" w:cs="Times New Roman"/>
          <w:b/>
          <w:color w:val="000000"/>
          <w:lang w:eastAsia="ru-RU" w:bidi="ru-RU"/>
        </w:rPr>
        <w:t xml:space="preserve"> заключения</w:t>
      </w:r>
      <w:proofErr w:type="gramEnd"/>
      <w:r w:rsidR="006475A9">
        <w:rPr>
          <w:rFonts w:ascii="Times New Roman" w:eastAsia="Courier New" w:hAnsi="Times New Roman" w:cs="Times New Roman"/>
          <w:b/>
          <w:color w:val="000000"/>
          <w:lang w:eastAsia="ru-RU" w:bidi="ru-RU"/>
        </w:rPr>
        <w:t xml:space="preserve"> контракта в течение </w:t>
      </w:r>
      <w:r w:rsidR="003D7B38">
        <w:rPr>
          <w:rFonts w:ascii="Times New Roman" w:eastAsia="Courier New" w:hAnsi="Times New Roman" w:cs="Times New Roman"/>
          <w:b/>
          <w:color w:val="000000"/>
          <w:lang w:eastAsia="ru-RU" w:bidi="ru-RU"/>
        </w:rPr>
        <w:t>5</w:t>
      </w:r>
      <w:r w:rsidR="00241C9C">
        <w:rPr>
          <w:rFonts w:ascii="Times New Roman" w:eastAsia="Courier New" w:hAnsi="Times New Roman" w:cs="Times New Roman"/>
          <w:b/>
          <w:color w:val="000000"/>
          <w:lang w:eastAsia="ru-RU" w:bidi="ru-RU"/>
        </w:rPr>
        <w:t xml:space="preserve"> (</w:t>
      </w:r>
      <w:r w:rsidR="003D7B38">
        <w:rPr>
          <w:rFonts w:ascii="Times New Roman" w:eastAsia="Courier New" w:hAnsi="Times New Roman" w:cs="Times New Roman"/>
          <w:b/>
          <w:color w:val="000000"/>
          <w:lang w:eastAsia="ru-RU" w:bidi="ru-RU"/>
        </w:rPr>
        <w:t>пяти</w:t>
      </w:r>
      <w:r w:rsidR="00241C9C">
        <w:rPr>
          <w:rFonts w:ascii="Times New Roman" w:eastAsia="Courier New" w:hAnsi="Times New Roman" w:cs="Times New Roman"/>
          <w:b/>
          <w:color w:val="000000"/>
          <w:lang w:eastAsia="ru-RU" w:bidi="ru-RU"/>
        </w:rPr>
        <w:t>) рабочих дней</w:t>
      </w:r>
      <w:r w:rsidRPr="000A1080">
        <w:rPr>
          <w:rFonts w:ascii="Times New Roman" w:eastAsia="Courier New" w:hAnsi="Times New Roman" w:cs="Times New Roman"/>
          <w:color w:val="000000"/>
          <w:lang w:eastAsia="ru-RU" w:bidi="ru-RU"/>
        </w:rPr>
        <w:t>.</w:t>
      </w:r>
    </w:p>
    <w:p w14:paraId="021F6131" w14:textId="77777777" w:rsidR="004C5304" w:rsidRPr="000A1080"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color w:val="000000"/>
          <w:lang w:eastAsia="ru-RU" w:bidi="ru-RU"/>
        </w:rPr>
        <w:t xml:space="preserve">Поставщик осуществляет поставку Товара единовременно в полном объеме, предусмотренном Контрактом. </w:t>
      </w:r>
    </w:p>
    <w:p w14:paraId="08E05578" w14:textId="77777777" w:rsidR="004C5304" w:rsidRPr="000A1080" w:rsidRDefault="00D258E1" w:rsidP="006B7209">
      <w:pPr>
        <w:widowControl w:val="0"/>
        <w:suppressAutoHyphens/>
        <w:spacing w:after="0" w:line="240" w:lineRule="auto"/>
        <w:jc w:val="both"/>
        <w:rPr>
          <w:rFonts w:ascii="Times New Roman" w:eastAsia="Courier New" w:hAnsi="Times New Roman" w:cs="Times New Roman"/>
          <w:color w:val="000000"/>
          <w:lang w:eastAsia="ru-RU" w:bidi="ru-RU"/>
        </w:rPr>
      </w:pPr>
      <w:r w:rsidRPr="000A1080">
        <w:rPr>
          <w:rFonts w:ascii="Times New Roman" w:eastAsia="Courier New" w:hAnsi="Times New Roman" w:cs="Times New Roman"/>
          <w:bCs/>
          <w:color w:val="000000"/>
          <w:lang w:eastAsia="ar-SA" w:bidi="ru-RU"/>
        </w:rPr>
        <w:t xml:space="preserve">2.4. </w:t>
      </w:r>
      <w:r w:rsidRPr="000A1080">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14:paraId="213B86B5" w14:textId="3FC29EF5" w:rsidR="004C5304" w:rsidRPr="00166332" w:rsidRDefault="00D258E1" w:rsidP="006B7209">
      <w:pPr>
        <w:widowControl w:val="0"/>
        <w:spacing w:after="0" w:line="240" w:lineRule="auto"/>
        <w:jc w:val="both"/>
        <w:rPr>
          <w:rFonts w:ascii="Times New Roman" w:eastAsia="Courier New" w:hAnsi="Times New Roman" w:cs="Times New Roman"/>
          <w:color w:val="000000"/>
          <w:lang w:eastAsia="ar-SA" w:bidi="ru-RU"/>
        </w:rPr>
      </w:pPr>
      <w:r w:rsidRPr="000A1080">
        <w:rPr>
          <w:rFonts w:ascii="Times New Roman" w:eastAsia="Courier New" w:hAnsi="Times New Roman" w:cs="Times New Roman"/>
          <w:color w:val="000000"/>
          <w:lang w:eastAsia="ar-SA" w:bidi="ru-RU"/>
        </w:rPr>
        <w:t>Погрузочно-разгрузочные работы выполняются</w:t>
      </w:r>
      <w:r w:rsidRPr="00166332">
        <w:rPr>
          <w:rFonts w:ascii="Times New Roman" w:eastAsia="Courier New" w:hAnsi="Times New Roman" w:cs="Times New Roman"/>
          <w:color w:val="000000"/>
          <w:lang w:eastAsia="ar-SA" w:bidi="ru-RU"/>
        </w:rPr>
        <w:t xml:space="preserve"> Поставщиком </w:t>
      </w:r>
      <w:r w:rsidR="00132CF0">
        <w:rPr>
          <w:rFonts w:ascii="Times New Roman" w:eastAsia="Courier New" w:hAnsi="Times New Roman" w:cs="Times New Roman"/>
          <w:color w:val="000000"/>
          <w:lang w:eastAsia="ar-SA" w:bidi="ru-RU"/>
        </w:rPr>
        <w:t xml:space="preserve">в соответствии с рекомендациями </w:t>
      </w:r>
      <w:r w:rsidRPr="00166332">
        <w:rPr>
          <w:rFonts w:ascii="Times New Roman" w:eastAsia="Courier New" w:hAnsi="Times New Roman" w:cs="Times New Roman"/>
          <w:color w:val="000000"/>
          <w:lang w:eastAsia="ar-SA" w:bidi="ru-RU"/>
        </w:rPr>
        <w:t>производителя.</w:t>
      </w:r>
    </w:p>
    <w:p w14:paraId="03AB9B60"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w:t>
      </w:r>
      <w:proofErr w:type="gramStart"/>
      <w:r w:rsidRPr="00166332">
        <w:rPr>
          <w:rFonts w:ascii="Times New Roman" w:eastAsia="Courier New" w:hAnsi="Times New Roman" w:cs="Times New Roman"/>
          <w:color w:val="000000"/>
          <w:lang w:eastAsia="ru-RU" w:bidi="ru-RU"/>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w:t>
      </w:r>
      <w:proofErr w:type="gramEnd"/>
      <w:r w:rsidRPr="00166332">
        <w:rPr>
          <w:rFonts w:ascii="Times New Roman" w:eastAsia="Courier New" w:hAnsi="Times New Roman" w:cs="Times New Roman"/>
          <w:color w:val="000000"/>
          <w:lang w:eastAsia="ru-RU" w:bidi="ru-RU"/>
        </w:rPr>
        <w:t>,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14:paraId="69745CFE" w14:textId="77777777" w:rsidR="004C5304" w:rsidRPr="00166332"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30207DCA" w14:textId="48AF217C" w:rsidR="004C5304" w:rsidRDefault="00D258E1" w:rsidP="006B7209">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№2 к Контракту).</w:t>
      </w:r>
    </w:p>
    <w:p w14:paraId="02C71768" w14:textId="77777777" w:rsidR="00C202D9" w:rsidRDefault="00C202D9" w:rsidP="006B7209">
      <w:pPr>
        <w:widowControl w:val="0"/>
        <w:spacing w:after="0" w:line="240" w:lineRule="auto"/>
        <w:jc w:val="both"/>
        <w:rPr>
          <w:rFonts w:ascii="Times New Roman" w:eastAsia="Courier New" w:hAnsi="Times New Roman" w:cs="Times New Roman"/>
          <w:color w:val="000000"/>
          <w:lang w:eastAsia="ru-RU" w:bidi="ru-RU"/>
        </w:rPr>
      </w:pPr>
    </w:p>
    <w:p w14:paraId="4A8E64A9" w14:textId="77777777" w:rsidR="00C34B7C" w:rsidRPr="00166332" w:rsidRDefault="00C34B7C" w:rsidP="006B7209">
      <w:pPr>
        <w:widowControl w:val="0"/>
        <w:spacing w:after="0" w:line="240" w:lineRule="auto"/>
        <w:jc w:val="both"/>
        <w:rPr>
          <w:rFonts w:ascii="Times New Roman" w:eastAsia="Courier New" w:hAnsi="Times New Roman" w:cs="Times New Roman"/>
          <w:color w:val="000000"/>
          <w:lang w:eastAsia="ru-RU" w:bidi="ru-RU"/>
        </w:rPr>
      </w:pPr>
    </w:p>
    <w:p w14:paraId="661407AF"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14:paraId="2977AA7A"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14:paraId="6ED3E55B" w14:textId="77777777" w:rsidR="004C5304" w:rsidRPr="00166332" w:rsidRDefault="00D258E1" w:rsidP="006B7209">
      <w:pPr>
        <w:tabs>
          <w:tab w:val="right" w:pos="567"/>
        </w:tabs>
        <w:spacing w:after="0" w:line="240" w:lineRule="auto"/>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14:paraId="5212C87F" w14:textId="32BA461A"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14:paraId="35A29477" w14:textId="77777777" w:rsidR="004C5304" w:rsidRPr="00166332" w:rsidRDefault="00D258E1" w:rsidP="006B7209">
      <w:pPr>
        <w:tabs>
          <w:tab w:val="right" w:pos="567"/>
        </w:tabs>
        <w:spacing w:after="0" w:line="240" w:lineRule="auto"/>
        <w:contextualSpacing/>
        <w:jc w:val="both"/>
      </w:pPr>
      <w:r w:rsidRPr="00166332">
        <w:rPr>
          <w:rFonts w:ascii="Times New Roman" w:eastAsia="Times New Roman" w:hAnsi="Times New Roman" w:cs="Times New Roman"/>
          <w:lang w:eastAsia="ar-SA"/>
        </w:rPr>
        <w:t xml:space="preserve">3.4. </w:t>
      </w:r>
      <w:proofErr w:type="gramStart"/>
      <w:r w:rsidRPr="00166332">
        <w:rPr>
          <w:rFonts w:ascii="Times New Roman" w:eastAsia="Times New Roman" w:hAnsi="Times New Roman" w:cs="Times New Roman"/>
          <w:lang w:eastAsia="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166332">
        <w:rPr>
          <w:rFonts w:ascii="Times New Roman" w:eastAsia="Times New Roman" w:hAnsi="Times New Roman" w:cs="Times New Roman"/>
          <w:lang w:eastAsia="ar-SA"/>
        </w:rPr>
        <w:t xml:space="preserve"> сроков их устранения.</w:t>
      </w:r>
    </w:p>
    <w:p w14:paraId="39267B63"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4585CDC"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1CEF19DF" w14:textId="77777777" w:rsidR="004C5304" w:rsidRPr="00166332" w:rsidRDefault="00D258E1">
      <w:pPr>
        <w:tabs>
          <w:tab w:val="right" w:pos="567"/>
        </w:tabs>
        <w:spacing w:after="0" w:line="240" w:lineRule="auto"/>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14:paraId="1BC05176"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3C01E05A" w14:textId="77777777" w:rsidR="004C5304" w:rsidRPr="00A63E49"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A63E49">
        <w:rPr>
          <w:rFonts w:ascii="Times New Roman" w:eastAsia="Courier New" w:hAnsi="Times New Roman" w:cs="Times New Roman"/>
          <w:b/>
          <w:color w:val="000000"/>
          <w:lang w:eastAsia="ar-SA" w:bidi="ru-RU"/>
        </w:rPr>
        <w:t>4. ЦЕНА КОНТРАКТА И ПОРЯДОК РАСЧЕТОВ</w:t>
      </w:r>
    </w:p>
    <w:p w14:paraId="2F08B749" w14:textId="09C3279C" w:rsidR="004C5304" w:rsidRPr="00521031"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E91683">
        <w:rPr>
          <w:rFonts w:ascii="Times New Roman" w:eastAsia="Courier New" w:hAnsi="Times New Roman" w:cs="Times New Roman"/>
          <w:color w:val="000000"/>
          <w:lang w:eastAsia="ar-SA" w:bidi="ru-RU"/>
        </w:rPr>
        <w:t>4.1. Цена настоящего Контракта</w:t>
      </w:r>
      <w:r w:rsidR="006760C8">
        <w:rPr>
          <w:rFonts w:ascii="Times New Roman" w:eastAsia="Courier New" w:hAnsi="Times New Roman" w:cs="Times New Roman"/>
          <w:color w:val="000000"/>
          <w:lang w:eastAsia="ar-SA" w:bidi="ru-RU"/>
        </w:rPr>
        <w:t xml:space="preserve"> составляет</w:t>
      </w:r>
      <w:r w:rsidRPr="00E91683">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_______________ рублей</w:t>
      </w:r>
      <w:r w:rsidR="007369A7" w:rsidRPr="00521031">
        <w:rPr>
          <w:rFonts w:ascii="Times New Roman" w:eastAsia="Courier New" w:hAnsi="Times New Roman" w:cs="Times New Roman"/>
          <w:color w:val="000000"/>
          <w:lang w:eastAsia="ar-SA" w:bidi="ru-RU"/>
        </w:rPr>
        <w:t xml:space="preserve"> (</w:t>
      </w:r>
      <w:r w:rsidR="00F4705F">
        <w:rPr>
          <w:rFonts w:ascii="Times New Roman" w:eastAsia="Courier New" w:hAnsi="Times New Roman" w:cs="Times New Roman"/>
          <w:color w:val="000000"/>
          <w:lang w:eastAsia="ar-SA" w:bidi="ru-RU"/>
        </w:rPr>
        <w:t>____________</w:t>
      </w:r>
      <w:r w:rsidR="00382EFC">
        <w:rPr>
          <w:rFonts w:ascii="Times New Roman" w:eastAsia="Courier New" w:hAnsi="Times New Roman" w:cs="Times New Roman"/>
          <w:color w:val="000000"/>
          <w:lang w:eastAsia="ar-SA" w:bidi="ru-RU"/>
        </w:rPr>
        <w:t xml:space="preserve"> рублей </w:t>
      </w:r>
      <w:r w:rsidR="00F4705F">
        <w:rPr>
          <w:rFonts w:ascii="Times New Roman" w:eastAsia="Courier New" w:hAnsi="Times New Roman" w:cs="Times New Roman"/>
          <w:color w:val="000000"/>
          <w:lang w:eastAsia="ar-SA" w:bidi="ru-RU"/>
        </w:rPr>
        <w:t>___</w:t>
      </w:r>
      <w:r w:rsidR="00382EFC">
        <w:rPr>
          <w:rFonts w:ascii="Times New Roman" w:eastAsia="Courier New" w:hAnsi="Times New Roman" w:cs="Times New Roman"/>
          <w:color w:val="000000"/>
          <w:lang w:eastAsia="ar-SA" w:bidi="ru-RU"/>
        </w:rPr>
        <w:t>копеек)</w:t>
      </w:r>
      <w:r w:rsidR="002533C4">
        <w:rPr>
          <w:rFonts w:ascii="Times New Roman" w:eastAsia="Courier New" w:hAnsi="Times New Roman" w:cs="Times New Roman"/>
          <w:color w:val="000000"/>
          <w:lang w:eastAsia="ar-SA" w:bidi="ru-RU"/>
        </w:rPr>
        <w:t>,</w:t>
      </w:r>
      <w:r w:rsidR="005B024C">
        <w:rPr>
          <w:rFonts w:ascii="Times New Roman" w:eastAsia="Courier New" w:hAnsi="Times New Roman" w:cs="Times New Roman"/>
          <w:color w:val="000000"/>
          <w:lang w:eastAsia="ar-SA" w:bidi="ru-RU"/>
        </w:rPr>
        <w:t xml:space="preserve"> </w:t>
      </w:r>
      <w:r w:rsidR="00007875">
        <w:rPr>
          <w:rFonts w:ascii="Times New Roman" w:eastAsia="Courier New" w:hAnsi="Times New Roman" w:cs="Times New Roman"/>
          <w:color w:val="000000"/>
          <w:lang w:eastAsia="ar-SA" w:bidi="ru-RU"/>
        </w:rPr>
        <w:br/>
      </w:r>
      <w:r w:rsidR="005B024C" w:rsidRPr="003A7361">
        <w:rPr>
          <w:rFonts w:ascii="Times New Roman" w:eastAsia="Courier New" w:hAnsi="Times New Roman" w:cs="Times New Roman"/>
          <w:i/>
          <w:color w:val="000000"/>
          <w:lang w:eastAsia="ar-SA" w:bidi="ru-RU"/>
        </w:rPr>
        <w:t xml:space="preserve">в </w:t>
      </w:r>
      <w:proofErr w:type="spellStart"/>
      <w:r w:rsidR="005B024C" w:rsidRPr="003A7361">
        <w:rPr>
          <w:rFonts w:ascii="Times New Roman" w:eastAsia="Courier New" w:hAnsi="Times New Roman" w:cs="Times New Roman"/>
          <w:i/>
          <w:color w:val="000000"/>
          <w:lang w:eastAsia="ar-SA" w:bidi="ru-RU"/>
        </w:rPr>
        <w:t>т.ч</w:t>
      </w:r>
      <w:proofErr w:type="spellEnd"/>
      <w:r w:rsidR="002533C4" w:rsidRPr="003A7361">
        <w:rPr>
          <w:rFonts w:ascii="Times New Roman" w:eastAsia="Courier New" w:hAnsi="Times New Roman" w:cs="Times New Roman"/>
          <w:i/>
          <w:color w:val="000000"/>
          <w:lang w:eastAsia="ar-SA" w:bidi="ru-RU"/>
        </w:rPr>
        <w:t>.</w:t>
      </w:r>
      <w:r w:rsidR="005B024C" w:rsidRPr="003A7361">
        <w:rPr>
          <w:rFonts w:ascii="Times New Roman" w:eastAsia="Courier New" w:hAnsi="Times New Roman" w:cs="Times New Roman"/>
          <w:i/>
          <w:color w:val="000000"/>
          <w:lang w:eastAsia="ar-SA" w:bidi="ru-RU"/>
        </w:rPr>
        <w:t xml:space="preserve"> НДС</w:t>
      </w:r>
      <w:r w:rsidR="0060113E" w:rsidRPr="003A7361">
        <w:rPr>
          <w:rFonts w:ascii="Times New Roman" w:eastAsia="Courier New" w:hAnsi="Times New Roman" w:cs="Times New Roman"/>
          <w:i/>
          <w:color w:val="000000"/>
          <w:lang w:eastAsia="ar-SA" w:bidi="ru-RU"/>
        </w:rPr>
        <w:t xml:space="preserve"> </w:t>
      </w:r>
      <w:r w:rsidR="00456B73">
        <w:rPr>
          <w:rFonts w:ascii="Times New Roman" w:eastAsia="Courier New" w:hAnsi="Times New Roman" w:cs="Times New Roman"/>
          <w:i/>
          <w:color w:val="000000"/>
          <w:lang w:eastAsia="ar-SA" w:bidi="ru-RU"/>
        </w:rPr>
        <w:t>__</w:t>
      </w:r>
      <w:r w:rsidR="0060113E" w:rsidRPr="003A7361">
        <w:rPr>
          <w:rFonts w:ascii="Times New Roman" w:eastAsia="Courier New" w:hAnsi="Times New Roman" w:cs="Times New Roman"/>
          <w:i/>
          <w:color w:val="000000"/>
          <w:lang w:eastAsia="ar-SA" w:bidi="ru-RU"/>
        </w:rPr>
        <w:t>%</w:t>
      </w:r>
      <w:r w:rsidR="002533C4" w:rsidRPr="003A7361">
        <w:rPr>
          <w:rFonts w:ascii="Times New Roman" w:eastAsia="Courier New" w:hAnsi="Times New Roman" w:cs="Times New Roman"/>
          <w:i/>
          <w:color w:val="000000"/>
          <w:lang w:eastAsia="ar-SA" w:bidi="ru-RU"/>
        </w:rPr>
        <w:t>/</w:t>
      </w:r>
      <w:proofErr w:type="gramStart"/>
      <w:r w:rsidR="002533C4" w:rsidRPr="003A7361">
        <w:rPr>
          <w:rFonts w:ascii="Times New Roman" w:eastAsia="Courier New" w:hAnsi="Times New Roman" w:cs="Times New Roman"/>
          <w:i/>
          <w:color w:val="000000"/>
          <w:lang w:eastAsia="ar-SA" w:bidi="ru-RU"/>
        </w:rPr>
        <w:t>НДС</w:t>
      </w:r>
      <w:proofErr w:type="gramEnd"/>
      <w:r w:rsidR="002533C4" w:rsidRPr="003A7361">
        <w:rPr>
          <w:rFonts w:ascii="Times New Roman" w:eastAsia="Courier New" w:hAnsi="Times New Roman" w:cs="Times New Roman"/>
          <w:i/>
          <w:color w:val="000000"/>
          <w:lang w:eastAsia="ar-SA" w:bidi="ru-RU"/>
        </w:rPr>
        <w:t xml:space="preserve"> не облагается</w:t>
      </w:r>
      <w:r w:rsidR="002533C4">
        <w:rPr>
          <w:rFonts w:ascii="Times New Roman" w:eastAsia="Courier New" w:hAnsi="Times New Roman" w:cs="Times New Roman"/>
          <w:color w:val="000000"/>
          <w:lang w:eastAsia="ar-SA" w:bidi="ru-RU"/>
        </w:rPr>
        <w:t>, в соответствии со Спецификацией</w:t>
      </w:r>
      <w:r w:rsidR="002533C4" w:rsidRPr="002533C4">
        <w:rPr>
          <w:rFonts w:ascii="Times New Roman" w:eastAsia="Courier New" w:hAnsi="Times New Roman" w:cs="Times New Roman"/>
          <w:color w:val="000000"/>
          <w:lang w:eastAsia="ar-SA" w:bidi="ru-RU"/>
        </w:rPr>
        <w:t xml:space="preserve"> на поставку Това</w:t>
      </w:r>
      <w:r w:rsidR="007B4487">
        <w:rPr>
          <w:rFonts w:ascii="Times New Roman" w:eastAsia="Courier New" w:hAnsi="Times New Roman" w:cs="Times New Roman"/>
          <w:color w:val="000000"/>
          <w:lang w:eastAsia="ar-SA" w:bidi="ru-RU"/>
        </w:rPr>
        <w:t>ра (Приложение №</w:t>
      </w:r>
      <w:r w:rsidR="004930DE">
        <w:rPr>
          <w:rFonts w:ascii="Times New Roman" w:eastAsia="Courier New" w:hAnsi="Times New Roman" w:cs="Times New Roman"/>
          <w:color w:val="000000"/>
          <w:lang w:eastAsia="ar-SA" w:bidi="ru-RU"/>
        </w:rPr>
        <w:t>1 к Контракту)</w:t>
      </w:r>
      <w:r w:rsidR="0060113E">
        <w:rPr>
          <w:rFonts w:ascii="Times New Roman" w:eastAsia="Courier New" w:hAnsi="Times New Roman" w:cs="Times New Roman"/>
          <w:color w:val="000000"/>
          <w:lang w:eastAsia="ar-SA" w:bidi="ru-RU"/>
        </w:rPr>
        <w:t>.</w:t>
      </w:r>
    </w:p>
    <w:p w14:paraId="7C6C362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14:paraId="5E662658"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proofErr w:type="gramStart"/>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roofErr w:type="gramEnd"/>
    </w:p>
    <w:p w14:paraId="0FD9F662"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14:paraId="37CDBD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ADC94CA"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14:paraId="2B44FD60" w14:textId="262E59AC" w:rsidR="004C5304" w:rsidRPr="00E91683" w:rsidRDefault="00D258E1">
      <w:pPr>
        <w:widowControl w:val="0"/>
        <w:spacing w:after="0" w:line="240" w:lineRule="auto"/>
        <w:jc w:val="both"/>
        <w:rPr>
          <w:rFonts w:ascii="Times New Roman" w:eastAsia="Courier New" w:hAnsi="Times New Roman" w:cs="Times New Roman"/>
          <w:color w:val="000000"/>
          <w:lang w:eastAsia="ru-RU" w:bidi="ru-RU"/>
        </w:rPr>
      </w:pPr>
      <w:r w:rsidRPr="00E91683">
        <w:rPr>
          <w:rFonts w:ascii="Times New Roman" w:eastAsia="Courier New" w:hAnsi="Times New Roman" w:cs="Times New Roman"/>
          <w:color w:val="000000"/>
          <w:lang w:eastAsia="ru-RU" w:bidi="ru-RU"/>
        </w:rPr>
        <w:t xml:space="preserve">4.6. Финансирование: </w:t>
      </w:r>
      <w:r w:rsidR="00315113" w:rsidRPr="00E91683">
        <w:rPr>
          <w:rFonts w:ascii="Times New Roman" w:eastAsia="Times New Roman" w:hAnsi="Times New Roman" w:cs="Times New Roman"/>
          <w:iCs/>
          <w:lang w:eastAsia="ru-RU"/>
        </w:rPr>
        <w:t>Внебюджетные средства.</w:t>
      </w:r>
      <w:r w:rsidR="00C34B7C">
        <w:rPr>
          <w:rFonts w:ascii="Times New Roman" w:eastAsia="Times New Roman" w:hAnsi="Times New Roman" w:cs="Times New Roman"/>
          <w:iCs/>
          <w:lang w:eastAsia="ru-RU"/>
        </w:rPr>
        <w:t xml:space="preserve"> Средства бюджетных учреждений.</w:t>
      </w:r>
      <w:r w:rsidR="00F15A3B">
        <w:rPr>
          <w:rFonts w:ascii="Times New Roman" w:eastAsia="Times New Roman" w:hAnsi="Times New Roman" w:cs="Times New Roman"/>
          <w:iCs/>
          <w:lang w:eastAsia="ru-RU"/>
        </w:rPr>
        <w:t xml:space="preserve"> С</w:t>
      </w:r>
      <w:r w:rsidR="00F15A3B" w:rsidRPr="00F15A3B">
        <w:rPr>
          <w:rFonts w:ascii="Times New Roman" w:eastAsia="Times New Roman" w:hAnsi="Times New Roman" w:cs="Times New Roman"/>
          <w:iCs/>
          <w:lang w:eastAsia="ru-RU"/>
        </w:rPr>
        <w:t xml:space="preserve">убсидии на </w:t>
      </w:r>
      <w:proofErr w:type="spellStart"/>
      <w:r w:rsidR="00F15A3B" w:rsidRPr="00F15A3B">
        <w:rPr>
          <w:rFonts w:ascii="Times New Roman" w:eastAsia="Times New Roman" w:hAnsi="Times New Roman" w:cs="Times New Roman"/>
          <w:iCs/>
          <w:lang w:eastAsia="ru-RU"/>
        </w:rPr>
        <w:t>госзадания</w:t>
      </w:r>
      <w:proofErr w:type="spellEnd"/>
      <w:r w:rsidR="00C34B7C">
        <w:rPr>
          <w:rFonts w:ascii="Times New Roman" w:eastAsia="Times New Roman" w:hAnsi="Times New Roman" w:cs="Times New Roman"/>
          <w:iCs/>
          <w:lang w:eastAsia="ru-RU"/>
        </w:rPr>
        <w:t xml:space="preserve">. </w:t>
      </w:r>
      <w:r w:rsidR="00F122EE">
        <w:rPr>
          <w:rFonts w:ascii="Times New Roman" w:eastAsia="Times New Roman" w:hAnsi="Times New Roman" w:cs="Times New Roman"/>
          <w:iCs/>
          <w:lang w:eastAsia="ru-RU"/>
        </w:rPr>
        <w:t>Код целевой статьи</w:t>
      </w:r>
      <w:r w:rsidR="00851686">
        <w:rPr>
          <w:rFonts w:ascii="Times New Roman" w:eastAsia="Times New Roman" w:hAnsi="Times New Roman" w:cs="Times New Roman"/>
          <w:iCs/>
          <w:lang w:eastAsia="ru-RU"/>
        </w:rPr>
        <w:t xml:space="preserve"> </w:t>
      </w:r>
      <w:r w:rsidR="00F15A3B" w:rsidRPr="00F15A3B">
        <w:rPr>
          <w:rFonts w:ascii="Times New Roman" w:eastAsia="Times New Roman" w:hAnsi="Times New Roman" w:cs="Times New Roman"/>
          <w:iCs/>
          <w:lang w:eastAsia="ru-RU"/>
        </w:rPr>
        <w:t>0250020960</w:t>
      </w:r>
      <w:r w:rsidR="00F122EE">
        <w:rPr>
          <w:rFonts w:ascii="Times New Roman" w:eastAsia="Times New Roman" w:hAnsi="Times New Roman" w:cs="Times New Roman"/>
          <w:iCs/>
          <w:lang w:eastAsia="ru-RU"/>
        </w:rPr>
        <w:t xml:space="preserve">. КОСГУ </w:t>
      </w:r>
      <w:r w:rsidR="00463FDD">
        <w:rPr>
          <w:rFonts w:ascii="Times New Roman" w:eastAsia="Times New Roman" w:hAnsi="Times New Roman" w:cs="Times New Roman"/>
          <w:iCs/>
          <w:lang w:eastAsia="ru-RU"/>
        </w:rPr>
        <w:t>340</w:t>
      </w:r>
      <w:r w:rsidR="00F122EE">
        <w:rPr>
          <w:rFonts w:ascii="Times New Roman" w:eastAsia="Times New Roman" w:hAnsi="Times New Roman" w:cs="Times New Roman"/>
          <w:iCs/>
          <w:lang w:eastAsia="ru-RU"/>
        </w:rPr>
        <w:t>. К</w:t>
      </w:r>
      <w:r w:rsidR="00F122EE" w:rsidRPr="00F122EE">
        <w:rPr>
          <w:rFonts w:ascii="Times New Roman" w:eastAsia="Times New Roman" w:hAnsi="Times New Roman" w:cs="Times New Roman"/>
          <w:iCs/>
          <w:lang w:eastAsia="ru-RU"/>
        </w:rPr>
        <w:t>од вида расходов 244</w:t>
      </w:r>
      <w:r w:rsidR="00F122EE">
        <w:rPr>
          <w:rFonts w:ascii="Times New Roman" w:eastAsia="Times New Roman" w:hAnsi="Times New Roman" w:cs="Times New Roman"/>
          <w:iCs/>
          <w:lang w:eastAsia="ru-RU"/>
        </w:rPr>
        <w:t>.</w:t>
      </w:r>
    </w:p>
    <w:p w14:paraId="10B9063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25316579" w14:textId="5D143B10" w:rsidR="004C5304" w:rsidRPr="00A04A04"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w:t>
      </w:r>
      <w:r w:rsidRPr="00F15A3B">
        <w:rPr>
          <w:rFonts w:ascii="Times New Roman" w:eastAsia="Courier New" w:hAnsi="Times New Roman" w:cs="Times New Roman"/>
          <w:b/>
          <w:color w:val="000000"/>
          <w:lang w:eastAsia="ru-RU" w:bidi="ru-RU"/>
        </w:rPr>
        <w:t>не позднее 7 (семи) рабочих дней</w:t>
      </w:r>
      <w:r w:rsidRPr="00166332">
        <w:rPr>
          <w:rFonts w:ascii="Times New Roman" w:eastAsia="Courier New" w:hAnsi="Times New Roman" w:cs="Times New Roman"/>
          <w:color w:val="000000"/>
          <w:lang w:eastAsia="ru-RU" w:bidi="ru-RU"/>
        </w:rPr>
        <w:t xml:space="preserve">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874A61">
        <w:rPr>
          <w:rFonts w:ascii="Times New Roman" w:eastAsia="Courier New" w:hAnsi="Times New Roman" w:cs="Times New Roman"/>
          <w:color w:val="000000"/>
          <w:lang w:eastAsia="ru-RU" w:bidi="ru-RU"/>
        </w:rPr>
        <w:t>ие №</w:t>
      </w:r>
      <w:r w:rsidR="00CD2302" w:rsidRPr="00F37D20">
        <w:rPr>
          <w:rFonts w:ascii="Times New Roman" w:eastAsia="Courier New" w:hAnsi="Times New Roman" w:cs="Times New Roman"/>
          <w:color w:val="000000"/>
          <w:lang w:eastAsia="ru-RU" w:bidi="ru-RU"/>
        </w:rPr>
        <w:t>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14:paraId="730E8A7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Товар, поставленный с отклонениями от условий Контракта, не подлежит оплате Заказчиком до устранения Поставщиком обнаруженных недостатков.</w:t>
      </w:r>
    </w:p>
    <w:p w14:paraId="0FE35B0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14:paraId="20276320"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Обязанности Заказчика в части оплаты по Контракту считаются исполненными со дня списания денежных сре</w:t>
      </w:r>
      <w:proofErr w:type="gramStart"/>
      <w:r w:rsidRPr="003A1CE3">
        <w:rPr>
          <w:rFonts w:ascii="Times New Roman" w:eastAsia="Courier New" w:hAnsi="Times New Roman" w:cs="Times New Roman"/>
          <w:color w:val="000000"/>
          <w:lang w:eastAsia="ar-SA" w:bidi="ru-RU"/>
        </w:rPr>
        <w:t xml:space="preserve">дств с </w:t>
      </w:r>
      <w:r w:rsidR="003A1CE3">
        <w:rPr>
          <w:rFonts w:ascii="Times New Roman" w:eastAsia="Courier New" w:hAnsi="Times New Roman" w:cs="Times New Roman"/>
          <w:color w:val="000000"/>
          <w:lang w:eastAsia="ar-SA" w:bidi="ru-RU"/>
        </w:rPr>
        <w:t>л</w:t>
      </w:r>
      <w:proofErr w:type="gramEnd"/>
      <w:r w:rsidR="003A1CE3">
        <w:rPr>
          <w:rFonts w:ascii="Times New Roman" w:eastAsia="Courier New" w:hAnsi="Times New Roman" w:cs="Times New Roman"/>
          <w:color w:val="000000"/>
          <w:lang w:eastAsia="ar-SA" w:bidi="ru-RU"/>
        </w:rPr>
        <w:t xml:space="preserve">ицевого </w:t>
      </w:r>
      <w:r w:rsidRPr="003A1CE3">
        <w:rPr>
          <w:rFonts w:ascii="Times New Roman" w:eastAsia="Courier New" w:hAnsi="Times New Roman" w:cs="Times New Roman"/>
          <w:color w:val="000000"/>
          <w:lang w:eastAsia="ar-SA" w:bidi="ru-RU"/>
        </w:rPr>
        <w:t>счета Заказчика.</w:t>
      </w:r>
    </w:p>
    <w:p w14:paraId="22127EB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3A94263F" w14:textId="77777777"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14:paraId="608C0AB6"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14:paraId="7783E16C" w14:textId="069EB00C"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w:t>
      </w:r>
      <w:r w:rsidR="00A27671">
        <w:rPr>
          <w:rFonts w:ascii="Times New Roman" w:eastAsia="Courier New" w:hAnsi="Times New Roman" w:cs="Times New Roman"/>
          <w:b/>
          <w:color w:val="000000"/>
          <w:lang w:eastAsia="ar-SA" w:bidi="ru-RU"/>
        </w:rPr>
        <w:t>ЧЕНИЕ</w:t>
      </w:r>
    </w:p>
    <w:p w14:paraId="196BEF5D" w14:textId="7C235828"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w:t>
      </w:r>
      <w:r w:rsidR="004B5F6F">
        <w:rPr>
          <w:rFonts w:ascii="Times New Roman" w:eastAsia="Courier New" w:hAnsi="Times New Roman" w:cs="Times New Roman"/>
          <w:color w:val="000000"/>
          <w:lang w:eastAsia="ar-SA" w:bidi="ru-RU"/>
        </w:rPr>
        <w:t>а поставку Товара (Приложение №</w:t>
      </w:r>
      <w:r w:rsidRPr="00166332">
        <w:rPr>
          <w:rFonts w:ascii="Times New Roman" w:eastAsia="Courier New" w:hAnsi="Times New Roman" w:cs="Times New Roman"/>
          <w:color w:val="000000"/>
          <w:lang w:eastAsia="ar-SA" w:bidi="ru-RU"/>
        </w:rPr>
        <w:t xml:space="preserve">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00554F9C">
        <w:rPr>
          <w:rFonts w:ascii="Times New Roman" w:eastAsia="Courier New" w:hAnsi="Times New Roman" w:cs="Times New Roman"/>
          <w:color w:val="000000"/>
          <w:lang w:eastAsia="ar-SA" w:bidi="ru-RU"/>
        </w:rPr>
        <w:t xml:space="preserve"> №</w:t>
      </w:r>
      <w:r w:rsidRPr="00166332">
        <w:rPr>
          <w:rFonts w:ascii="Times New Roman" w:eastAsia="Courier New" w:hAnsi="Times New Roman" w:cs="Times New Roman"/>
          <w:color w:val="000000"/>
          <w:lang w:eastAsia="ar-SA" w:bidi="ru-RU"/>
        </w:rPr>
        <w:t>2 к Контракту).</w:t>
      </w:r>
    </w:p>
    <w:p w14:paraId="5CCA717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w:t>
      </w:r>
      <w:proofErr w:type="gramStart"/>
      <w:r w:rsidRPr="00166332">
        <w:rPr>
          <w:rFonts w:ascii="Times New Roman" w:eastAsia="Courier New" w:hAnsi="Times New Roman" w:cs="Times New Roman"/>
          <w:color w:val="000000"/>
          <w:lang w:eastAsia="ar-SA" w:bidi="ru-RU"/>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w:t>
      </w:r>
      <w:proofErr w:type="gramEnd"/>
      <w:r w:rsidRPr="00166332">
        <w:rPr>
          <w:rFonts w:ascii="Times New Roman" w:eastAsia="Courier New" w:hAnsi="Times New Roman" w:cs="Times New Roman"/>
          <w:color w:val="000000"/>
          <w:lang w:eastAsia="ar-SA" w:bidi="ru-RU"/>
        </w:rPr>
        <w:t xml:space="preserve"> использования.</w:t>
      </w:r>
    </w:p>
    <w:p w14:paraId="5D6FC24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proofErr w:type="gramStart"/>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w:t>
      </w:r>
      <w:proofErr w:type="gramEnd"/>
      <w:r w:rsidRPr="00166332">
        <w:rPr>
          <w:rFonts w:ascii="Times New Roman" w:eastAsia="Courier New" w:hAnsi="Times New Roman" w:cs="Times New Roman"/>
          <w:color w:val="000000"/>
          <w:lang w:eastAsia="ar-SA" w:bidi="ru-RU"/>
        </w:rPr>
        <w:t xml:space="preserve"> к качеству Товара.</w:t>
      </w:r>
    </w:p>
    <w:p w14:paraId="237D657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14:paraId="1CAAD5E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14:paraId="60DDF8C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14:paraId="3E9DEB05"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4B4DFAE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099F52D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40393980" w14:textId="77777777" w:rsidR="004C5304" w:rsidRPr="00EA31C6" w:rsidRDefault="00D258E1">
      <w:pPr>
        <w:widowControl w:val="0"/>
        <w:suppressAutoHyphens/>
        <w:spacing w:after="0" w:line="240" w:lineRule="auto"/>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6E5FBCF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69E124EC"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7D525FCD"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5C32352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14:paraId="0D2E18C6" w14:textId="77777777" w:rsidR="004C5304" w:rsidRPr="00166332" w:rsidRDefault="00D258E1" w:rsidP="00F4159C">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14:paraId="3C79243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E6F4C5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14:paraId="5ED070D5" w14:textId="760197C4" w:rsidR="004C5304" w:rsidRPr="00020E51" w:rsidRDefault="00D258E1">
      <w:pPr>
        <w:widowControl w:val="0"/>
        <w:suppressAutoHyphens/>
        <w:spacing w:after="0" w:line="240" w:lineRule="auto"/>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DE145D">
        <w:rPr>
          <w:rFonts w:ascii="Times New Roman" w:eastAsia="Times New Roman" w:hAnsi="Times New Roman" w:cs="Times New Roman"/>
          <w:iCs/>
          <w:color w:val="000000" w:themeColor="text1"/>
          <w:sz w:val="23"/>
          <w:szCs w:val="23"/>
          <w:lang w:eastAsia="ru-RU"/>
        </w:rPr>
        <w:t>12</w:t>
      </w:r>
      <w:r w:rsidR="008924BD" w:rsidRPr="001B0769">
        <w:rPr>
          <w:rFonts w:ascii="Times New Roman" w:eastAsia="Times New Roman" w:hAnsi="Times New Roman" w:cs="Times New Roman"/>
          <w:iCs/>
          <w:color w:val="000000" w:themeColor="text1"/>
          <w:sz w:val="23"/>
          <w:szCs w:val="23"/>
          <w:lang w:eastAsia="ru-RU"/>
        </w:rPr>
        <w:t xml:space="preserve"> </w:t>
      </w:r>
      <w:r w:rsidR="004B5F6F">
        <w:rPr>
          <w:rFonts w:ascii="Times New Roman" w:eastAsia="Times New Roman" w:hAnsi="Times New Roman" w:cs="Times New Roman"/>
          <w:iCs/>
          <w:color w:val="000000" w:themeColor="text1"/>
          <w:sz w:val="23"/>
          <w:szCs w:val="23"/>
          <w:lang w:eastAsia="ru-RU"/>
        </w:rPr>
        <w:t xml:space="preserve">(двенадцать) </w:t>
      </w:r>
      <w:r w:rsidR="008924BD" w:rsidRPr="001B0769">
        <w:rPr>
          <w:rFonts w:ascii="Times New Roman" w:eastAsia="Times New Roman" w:hAnsi="Times New Roman" w:cs="Times New Roman"/>
          <w:iCs/>
          <w:color w:val="000000" w:themeColor="text1"/>
          <w:sz w:val="23"/>
          <w:szCs w:val="23"/>
          <w:lang w:eastAsia="ru-RU"/>
        </w:rPr>
        <w:t>месяцев</w:t>
      </w:r>
      <w:r w:rsidR="00E00F53" w:rsidRPr="006F5C54">
        <w:rPr>
          <w:rFonts w:ascii="Times New Roman" w:eastAsia="Times New Roman" w:hAnsi="Times New Roman" w:cs="Times New Roman"/>
          <w:iCs/>
          <w:color w:val="000000" w:themeColor="text1"/>
          <w:sz w:val="23"/>
          <w:szCs w:val="23"/>
          <w:lang w:eastAsia="ru-RU"/>
        </w:rPr>
        <w:t xml:space="preserve">, но не </w:t>
      </w:r>
      <w:proofErr w:type="gramStart"/>
      <w:r w:rsidR="00E00F53" w:rsidRPr="006F5C54">
        <w:rPr>
          <w:rFonts w:ascii="Times New Roman" w:eastAsia="Times New Roman" w:hAnsi="Times New Roman" w:cs="Times New Roman"/>
          <w:iCs/>
          <w:color w:val="000000" w:themeColor="text1"/>
          <w:sz w:val="23"/>
          <w:szCs w:val="23"/>
          <w:lang w:eastAsia="ru-RU"/>
        </w:rPr>
        <w:t>менее гарантийного</w:t>
      </w:r>
      <w:proofErr w:type="gramEnd"/>
      <w:r w:rsidR="00E00F53" w:rsidRPr="006F5C54">
        <w:rPr>
          <w:rFonts w:ascii="Times New Roman" w:eastAsia="Times New Roman" w:hAnsi="Times New Roman" w:cs="Times New Roman"/>
          <w:iCs/>
          <w:color w:val="000000" w:themeColor="text1"/>
          <w:sz w:val="23"/>
          <w:szCs w:val="23"/>
          <w:lang w:eastAsia="ru-RU"/>
        </w:rPr>
        <w:t xml:space="preserve">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14:paraId="7D85834D"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060B1EB5" w14:textId="77777777"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14:paraId="73A5B16F" w14:textId="77777777" w:rsidR="004C5304" w:rsidRPr="00166332" w:rsidRDefault="00D258E1">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14:paraId="3694EB8E" w14:textId="77777777" w:rsidR="004C5304" w:rsidRPr="00166332" w:rsidRDefault="00D258E1">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0A1D86B9" w14:textId="77777777" w:rsidR="004C5304" w:rsidRPr="00166332" w:rsidRDefault="00D258E1">
      <w:pPr>
        <w:shd w:val="clear" w:color="auto" w:fill="FFFFFF"/>
        <w:tabs>
          <w:tab w:val="left" w:pos="1238"/>
        </w:tabs>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w:t>
      </w:r>
    </w:p>
    <w:p w14:paraId="29C61C68" w14:textId="77777777" w:rsidR="004C5304" w:rsidRPr="00166332" w:rsidRDefault="00D258E1">
      <w:pPr>
        <w:suppressAutoHyphens/>
        <w:spacing w:after="0" w:line="240" w:lineRule="auto"/>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 xml:space="preserve">требованиям, установленным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color w:val="000000"/>
          <w:lang w:eastAsia="ar-SA"/>
        </w:rPr>
        <w:t xml:space="preserve">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03C9A46"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FF736C4"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14:paraId="69FCADAE"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14:paraId="1D9FDA0F" w14:textId="77777777" w:rsidR="004C5304" w:rsidRPr="00166332" w:rsidRDefault="00D258E1">
      <w:pPr>
        <w:widowControl w:val="0"/>
        <w:tabs>
          <w:tab w:val="left" w:pos="540"/>
          <w:tab w:val="left" w:pos="900"/>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14:paraId="187D2FDE"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15A216E4"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14:paraId="0654E7F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14:paraId="0254D9D6"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w:t>
      </w:r>
      <w:proofErr w:type="gramStart"/>
      <w:r w:rsidRPr="00166332">
        <w:rPr>
          <w:rFonts w:ascii="Times New Roman" w:eastAsia="Courier New" w:hAnsi="Times New Roman" w:cs="Times New Roman"/>
          <w:color w:val="000000"/>
          <w:lang w:eastAsia="ru-RU" w:bidi="ru-RU"/>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166332">
        <w:rPr>
          <w:rFonts w:ascii="Times New Roman" w:eastAsia="Courier New" w:hAnsi="Times New Roman" w:cs="Times New Roman"/>
          <w:color w:val="000000"/>
          <w:lang w:eastAsia="ru-RU" w:bidi="ru-RU"/>
        </w:rPr>
        <w:t xml:space="preserve"> требования, вытекающие из передачи Товара ненадлежащего качества, предусмотренные п.6.1.4. или п.6.1.5. Контракта.</w:t>
      </w:r>
    </w:p>
    <w:p w14:paraId="0C35A310"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0BD58C3"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7B02E0EE"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387C12EF" w14:textId="77777777" w:rsidR="004C5304" w:rsidRPr="00166332" w:rsidRDefault="00D258E1" w:rsidP="00C67EEA">
      <w:pPr>
        <w:widowControl w:val="0"/>
        <w:shd w:val="clear" w:color="auto" w:fill="FFFFFF"/>
        <w:tabs>
          <w:tab w:val="left" w:pos="1238"/>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6.1.10. Определять лиц, непосредственно участвующих в </w:t>
      </w:r>
      <w:proofErr w:type="gramStart"/>
      <w:r w:rsidRPr="00166332">
        <w:rPr>
          <w:rFonts w:ascii="Times New Roman" w:eastAsia="Courier New" w:hAnsi="Times New Roman" w:cs="Times New Roman"/>
          <w:color w:val="000000"/>
          <w:lang w:eastAsia="ru-RU" w:bidi="ru-RU"/>
        </w:rPr>
        <w:t>контроле за</w:t>
      </w:r>
      <w:proofErr w:type="gramEnd"/>
      <w:r w:rsidRPr="00166332">
        <w:rPr>
          <w:rFonts w:ascii="Times New Roman" w:eastAsia="Courier New" w:hAnsi="Times New Roman" w:cs="Times New Roman"/>
          <w:color w:val="000000"/>
          <w:lang w:eastAsia="ru-RU" w:bidi="ru-RU"/>
        </w:rPr>
        <w:t xml:space="preserve"> ходом поставки Товара.</w:t>
      </w:r>
    </w:p>
    <w:p w14:paraId="0AEF3EB5" w14:textId="77777777" w:rsidR="004C5304" w:rsidRPr="00166332" w:rsidRDefault="00D258E1" w:rsidP="00C67EEA">
      <w:pPr>
        <w:widowControl w:val="0"/>
        <w:shd w:val="clear" w:color="auto" w:fill="FFFFFF"/>
        <w:tabs>
          <w:tab w:val="left" w:pos="1061"/>
        </w:tabs>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14:paraId="17455E1A" w14:textId="77777777" w:rsidR="004C5304" w:rsidRPr="00166332" w:rsidRDefault="00D258E1" w:rsidP="00C67EEA">
      <w:pPr>
        <w:widowControl w:val="0"/>
        <w:shd w:val="clear" w:color="auto" w:fill="FFFFFF"/>
        <w:tabs>
          <w:tab w:val="left" w:pos="1061"/>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14:paraId="5B37D5B3"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080E0E18" w14:textId="77777777" w:rsidR="004C5304" w:rsidRPr="00166332" w:rsidRDefault="00D258E1" w:rsidP="00C67EEA">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14:paraId="1E3F6EEF"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28F93D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5927E18B"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6.2.6. </w:t>
      </w:r>
      <w:proofErr w:type="gramStart"/>
      <w:r w:rsidRPr="00166332">
        <w:rPr>
          <w:rFonts w:ascii="Times New Roman" w:eastAsia="Courier New" w:hAnsi="Times New Roman" w:cs="Times New Roman"/>
          <w:color w:val="000000"/>
          <w:lang w:eastAsia="ru-RU" w:bidi="ru-RU"/>
        </w:rPr>
        <w:t>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roofErr w:type="gramEnd"/>
    </w:p>
    <w:p w14:paraId="6A04790C" w14:textId="77777777" w:rsidR="004C5304" w:rsidRPr="00166332" w:rsidRDefault="00D258E1">
      <w:pPr>
        <w:widowControl w:val="0"/>
        <w:spacing w:after="0" w:line="240" w:lineRule="auto"/>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14:paraId="48A4B340"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14:paraId="717D7BAF" w14:textId="77777777"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14:paraId="75FED5D1"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14:paraId="4C5DACD5" w14:textId="77777777" w:rsidR="004C5304" w:rsidRPr="00166332" w:rsidRDefault="00D258E1">
      <w:pPr>
        <w:widowControl w:val="0"/>
        <w:shd w:val="clear" w:color="auto" w:fill="FFFFFF"/>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14:paraId="40BC5599"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7.1.1. По своему выбору потребовать оплаты Товара либо отказаться от исполнения Контракта, если </w:t>
      </w:r>
      <w:r w:rsidRPr="00166332">
        <w:rPr>
          <w:rFonts w:ascii="Times New Roman" w:eastAsia="Courier New" w:hAnsi="Times New Roman" w:cs="Times New Roman"/>
          <w:color w:val="000000"/>
          <w:lang w:eastAsia="ar-SA" w:bidi="ru-RU"/>
        </w:rPr>
        <w:lastRenderedPageBreak/>
        <w:t>Заказчик в нарушение Контракта отказывается принять и (или) оплатить Товар.</w:t>
      </w:r>
    </w:p>
    <w:p w14:paraId="142CAFD8"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14:paraId="11629C1B"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
    <w:p w14:paraId="0F0B78DA" w14:textId="77777777" w:rsidR="004C5304" w:rsidRPr="00166332" w:rsidRDefault="00D258E1">
      <w:pPr>
        <w:widowControl w:val="0"/>
        <w:shd w:val="clear" w:color="auto" w:fill="FFFFFF"/>
        <w:tabs>
          <w:tab w:val="left" w:pos="2549"/>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14:paraId="4627E9C9"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14:paraId="04408C67" w14:textId="77777777" w:rsidR="004C5304" w:rsidRPr="00166332" w:rsidRDefault="00D258E1">
      <w:pPr>
        <w:widowControl w:val="0"/>
        <w:suppressAutoHyphens/>
        <w:spacing w:after="0" w:line="240" w:lineRule="auto"/>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 xml:space="preserve">7.2.2. Передать Товар, являющийся новым Товаром (Товаром, который не был в употреблении, в ремонте, в том </w:t>
      </w:r>
      <w:proofErr w:type="gramStart"/>
      <w:r w:rsidRPr="00166332">
        <w:rPr>
          <w:rFonts w:ascii="Times New Roman" w:eastAsia="Courier New" w:hAnsi="Times New Roman" w:cs="Times New Roman"/>
          <w:lang w:eastAsia="ar-SA" w:bidi="ru-RU"/>
        </w:rPr>
        <w:t>числе</w:t>
      </w:r>
      <w:proofErr w:type="gramEnd"/>
      <w:r w:rsidRPr="00166332">
        <w:rPr>
          <w:rFonts w:ascii="Times New Roman" w:eastAsia="Courier New" w:hAnsi="Times New Roman" w:cs="Times New Roman"/>
          <w:lang w:eastAsia="ar-SA" w:bidi="ru-RU"/>
        </w:rPr>
        <w:t xml:space="preserve">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3B5710BA"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а также требованиям Заказчика.</w:t>
      </w:r>
    </w:p>
    <w:p w14:paraId="16298A16"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52A331A7"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14:paraId="59B4AE54"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w:t>
      </w:r>
      <w:proofErr w:type="gramStart"/>
      <w:r w:rsidRPr="00166332">
        <w:rPr>
          <w:rFonts w:ascii="Times New Roman" w:eastAsia="Courier New" w:hAnsi="Times New Roman" w:cs="Times New Roman"/>
          <w:color w:val="000000"/>
          <w:lang w:eastAsia="ar-SA" w:bidi="ru-RU"/>
        </w:rPr>
        <w:t xml:space="preserve">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xml:space="preserve">), предусмотренные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w:t>
      </w:r>
      <w:proofErr w:type="gramEnd"/>
    </w:p>
    <w:p w14:paraId="0390C4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Courier New" w:hAnsi="Times New Roman" w:cs="Times New Roman"/>
          <w:color w:val="000000"/>
          <w:lang w:eastAsia="ar-SA" w:bidi="ru-RU"/>
        </w:rPr>
        <w:t>, Поставщик несет ответственность, как за нарушение требований к качеству Товара.</w:t>
      </w:r>
    </w:p>
    <w:p w14:paraId="63CE4EBD"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14:paraId="7CAFA15E"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14:paraId="78CE84E3"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25CCEE7B" w14:textId="77777777" w:rsidR="004C5304" w:rsidRPr="00166332" w:rsidRDefault="00D258E1">
      <w:pPr>
        <w:widowControl w:val="0"/>
        <w:shd w:val="clear" w:color="auto" w:fill="FFFFFF"/>
        <w:tabs>
          <w:tab w:val="left" w:pos="2534"/>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1E59B75" w14:textId="77777777" w:rsidR="004C5304" w:rsidRPr="00166332" w:rsidRDefault="00D258E1">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14:paraId="2089A8E1" w14:textId="77777777"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5C207D41" w14:textId="77777777"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14:paraId="65720552" w14:textId="009BC66E"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14:paraId="62430B6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proofErr w:type="gramStart"/>
      <w:r w:rsidRPr="00166332">
        <w:rPr>
          <w:rFonts w:ascii="Times New Roman" w:eastAsia="Times New Roman" w:hAnsi="Times New Roman" w:cs="Times New Roman"/>
          <w:lang w:eastAsia="ar-SA" w:bidi="ru-RU"/>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bidi="ru-RU"/>
        </w:rPr>
        <w:t xml:space="preserve"> от 30.08.2017 № 1042 (далее – Правила).</w:t>
      </w:r>
      <w:proofErr w:type="gramEnd"/>
    </w:p>
    <w:p w14:paraId="41196ED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14:paraId="07BE3B0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EC086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50A8D51" w14:textId="45510BCF"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lastRenderedPageBreak/>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w:t>
      </w:r>
      <w:r w:rsidR="00D724DB">
        <w:rPr>
          <w:rFonts w:ascii="Times New Roman" w:eastAsia="Times New Roman" w:hAnsi="Times New Roman" w:cs="Times New Roman"/>
          <w:lang w:eastAsia="ar-SA" w:bidi="ru-RU"/>
        </w:rPr>
        <w:t xml:space="preserve"> </w:t>
      </w:r>
      <w:r w:rsidRPr="00166332">
        <w:rPr>
          <w:rFonts w:ascii="Times New Roman" w:eastAsia="Times New Roman" w:hAnsi="Times New Roman" w:cs="Times New Roman"/>
          <w:lang w:eastAsia="ar-SA" w:bidi="ru-RU"/>
        </w:rPr>
        <w:t>000</w:t>
      </w:r>
      <w:r w:rsidR="00D724DB">
        <w:rPr>
          <w:rFonts w:ascii="Times New Roman" w:eastAsia="Times New Roman" w:hAnsi="Times New Roman" w:cs="Times New Roman"/>
          <w:lang w:eastAsia="ar-SA" w:bidi="ru-RU"/>
        </w:rPr>
        <w:t>,00</w:t>
      </w:r>
      <w:r w:rsidRPr="00166332">
        <w:rPr>
          <w:rFonts w:ascii="Times New Roman" w:eastAsia="Times New Roman" w:hAnsi="Times New Roman" w:cs="Times New Roman"/>
          <w:lang w:eastAsia="ar-SA" w:bidi="ru-RU"/>
        </w:rPr>
        <w:t xml:space="preserve"> </w:t>
      </w:r>
      <w:r w:rsidR="00D724DB" w:rsidRPr="00166332">
        <w:rPr>
          <w:rFonts w:ascii="Times New Roman" w:eastAsia="Times New Roman" w:hAnsi="Times New Roman" w:cs="Times New Roman"/>
          <w:lang w:eastAsia="ar-SA" w:bidi="ru-RU"/>
        </w:rPr>
        <w:t>(одн</w:t>
      </w:r>
      <w:r w:rsidR="00D724DB">
        <w:rPr>
          <w:rFonts w:ascii="Times New Roman" w:eastAsia="Times New Roman" w:hAnsi="Times New Roman" w:cs="Times New Roman"/>
          <w:lang w:eastAsia="ar-SA" w:bidi="ru-RU"/>
        </w:rPr>
        <w:t>ой</w:t>
      </w:r>
      <w:r w:rsidR="00D724DB" w:rsidRPr="00166332">
        <w:rPr>
          <w:rFonts w:ascii="Times New Roman" w:eastAsia="Times New Roman" w:hAnsi="Times New Roman" w:cs="Times New Roman"/>
          <w:lang w:eastAsia="ar-SA" w:bidi="ru-RU"/>
        </w:rPr>
        <w:t xml:space="preserve"> тысяч</w:t>
      </w:r>
      <w:r w:rsidR="00D724DB">
        <w:rPr>
          <w:rFonts w:ascii="Times New Roman" w:eastAsia="Times New Roman" w:hAnsi="Times New Roman" w:cs="Times New Roman"/>
          <w:lang w:eastAsia="ar-SA" w:bidi="ru-RU"/>
        </w:rPr>
        <w:t>и</w:t>
      </w:r>
      <w:r w:rsidR="00D724DB" w:rsidRPr="00166332">
        <w:rPr>
          <w:rFonts w:ascii="Times New Roman" w:eastAsia="Times New Roman" w:hAnsi="Times New Roman" w:cs="Times New Roman"/>
          <w:lang w:eastAsia="ar-SA" w:bidi="ru-RU"/>
        </w:rPr>
        <w:t>) рублей</w:t>
      </w:r>
      <w:r w:rsidRPr="00166332">
        <w:rPr>
          <w:rFonts w:ascii="Times New Roman" w:eastAsia="Times New Roman" w:hAnsi="Times New Roman" w:cs="Times New Roman"/>
          <w:lang w:eastAsia="ar-SA" w:bidi="ru-RU"/>
        </w:rPr>
        <w:t>.</w:t>
      </w:r>
    </w:p>
    <w:p w14:paraId="20DC1D9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768EAED"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4F09463C"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14:paraId="31D85838"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8.9. </w:t>
      </w:r>
      <w:proofErr w:type="gramStart"/>
      <w:r w:rsidRPr="00166332">
        <w:rPr>
          <w:rFonts w:ascii="Times New Roman" w:eastAsia="Times New Roman" w:hAnsi="Times New Roman" w:cs="Times New Roman"/>
          <w:lang w:eastAsia="ar-SA" w:bidi="ru-RU"/>
        </w:rPr>
        <w:t>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w:t>
      </w:r>
      <w:proofErr w:type="gramEnd"/>
      <w:r w:rsidRPr="00166332">
        <w:rPr>
          <w:rFonts w:ascii="Times New Roman" w:eastAsia="Times New Roman" w:hAnsi="Times New Roman" w:cs="Times New Roman"/>
          <w:lang w:eastAsia="ar-SA" w:bidi="ru-RU"/>
        </w:rPr>
        <w:t xml:space="preserve"> Федерации установлен иной порядок начисления пени.</w:t>
      </w:r>
    </w:p>
    <w:p w14:paraId="53BD2FD0"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1BE025BE"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14:paraId="0114A21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14:paraId="0F9A614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14:paraId="3092F1B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4F76F9"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393F1DB"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14:paraId="6DB23403"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824A54"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96A6070"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3102A66B"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14:paraId="4DB728C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06A3D5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5642515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166332">
        <w:rPr>
          <w:rFonts w:ascii="Times New Roman" w:eastAsia="Times New Roman" w:hAnsi="Times New Roman" w:cs="Times New Roman"/>
          <w:lang w:eastAsia="ar-SA"/>
        </w:rPr>
        <w:t>предоставить надлежащее доказательство</w:t>
      </w:r>
      <w:proofErr w:type="gramEnd"/>
      <w:r w:rsidRPr="00166332">
        <w:rPr>
          <w:rFonts w:ascii="Times New Roman" w:eastAsia="Times New Roman" w:hAnsi="Times New Roman" w:cs="Times New Roman"/>
          <w:lang w:eastAsia="ar-SA"/>
        </w:rPr>
        <w:t xml:space="preserve"> наступления форс-мажорных обстоятельств.</w:t>
      </w:r>
    </w:p>
    <w:p w14:paraId="493829A9"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AA3202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F16016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14:paraId="7A4119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E81BC7D"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4228D077"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14:paraId="32D242E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10.1. </w:t>
      </w:r>
      <w:proofErr w:type="gramStart"/>
      <w:r w:rsidRPr="00166332">
        <w:rPr>
          <w:rFonts w:ascii="Times New Roman" w:eastAsia="Times New Roman" w:hAnsi="Times New Roman" w:cs="Times New Roman"/>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roofErr w:type="gramEnd"/>
    </w:p>
    <w:p w14:paraId="475D009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14:paraId="55ED746E" w14:textId="77777777" w:rsidR="004C5304" w:rsidRPr="00166332" w:rsidRDefault="00D258E1">
      <w:pPr>
        <w:suppressAutoHyphens/>
        <w:spacing w:after="0" w:line="240" w:lineRule="auto"/>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198814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22A4F23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10.5. </w:t>
      </w:r>
      <w:proofErr w:type="gramStart"/>
      <w:r w:rsidRPr="00166332">
        <w:rPr>
          <w:rFonts w:ascii="Times New Roman" w:eastAsia="Times New Roman" w:hAnsi="Times New Roman" w:cs="Times New Roman"/>
          <w:lang w:eastAsia="ar-SA"/>
        </w:rPr>
        <w:t>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w:t>
      </w:r>
      <w:proofErr w:type="gramEnd"/>
      <w:r w:rsidRPr="00166332">
        <w:rPr>
          <w:rFonts w:ascii="Times New Roman" w:eastAsia="Times New Roman" w:hAnsi="Times New Roman" w:cs="Times New Roman"/>
          <w:lang w:eastAsia="ar-SA"/>
        </w:rPr>
        <w:t xml:space="preserve"> такого не уведомления несет не уведомившая Сторона.</w:t>
      </w:r>
    </w:p>
    <w:p w14:paraId="2CECE4E6"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171618E2" w14:textId="77777777"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14:paraId="45C55AF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3F3F666F" w14:textId="77777777" w:rsidR="004C5304" w:rsidRPr="00166332" w:rsidRDefault="00D258E1">
      <w:pPr>
        <w:suppressAutoHyphens/>
        <w:spacing w:after="0" w:line="240" w:lineRule="auto"/>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14:paraId="7E498CB5"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6A7FA88" w14:textId="77777777"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14:paraId="55431A22"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 в Арбитражном суде г. Санкт-Петербурга и Ленинградской области.</w:t>
      </w:r>
    </w:p>
    <w:p w14:paraId="0A4E6551"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C919B88" w14:textId="77777777"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14:paraId="790898B4" w14:textId="3E26AAC4"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w:t>
      </w:r>
      <w:r w:rsidR="002E6CD2">
        <w:rPr>
          <w:rFonts w:ascii="Times New Roman" w:eastAsia="Times New Roman" w:hAnsi="Times New Roman" w:cs="Times New Roman"/>
          <w:b/>
          <w:lang w:eastAsia="ar-SA"/>
        </w:rPr>
        <w:t>МЕНЕНИЯ И РАСТОРЖЕНИЯ КОНТРАКТА</w:t>
      </w:r>
    </w:p>
    <w:p w14:paraId="59D72B99" w14:textId="24171181" w:rsidR="004C5304" w:rsidRPr="00166332" w:rsidRDefault="00D258E1">
      <w:pPr>
        <w:suppressAutoHyphens/>
        <w:spacing w:after="0" w:line="240" w:lineRule="auto"/>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w:t>
      </w:r>
      <w:proofErr w:type="gramStart"/>
      <w:r w:rsidRPr="00166332">
        <w:rPr>
          <w:rFonts w:ascii="Times New Roman" w:eastAsia="Times New Roman" w:hAnsi="Times New Roman" w:cs="Times New Roman"/>
          <w:lang w:eastAsia="ru-RU"/>
        </w:rPr>
        <w:t>кт вст</w:t>
      </w:r>
      <w:proofErr w:type="gramEnd"/>
      <w:r w:rsidRPr="00166332">
        <w:rPr>
          <w:rFonts w:ascii="Times New Roman" w:eastAsia="Times New Roman" w:hAnsi="Times New Roman" w:cs="Times New Roman"/>
          <w:lang w:eastAsia="ru-RU"/>
        </w:rPr>
        <w:t>упает в силу с момента подписания его Стор</w:t>
      </w:r>
      <w:r w:rsidR="00F55F20">
        <w:rPr>
          <w:rFonts w:ascii="Times New Roman" w:eastAsia="Times New Roman" w:hAnsi="Times New Roman" w:cs="Times New Roman"/>
          <w:lang w:eastAsia="ru-RU"/>
        </w:rPr>
        <w:t xml:space="preserve">онами и действует </w:t>
      </w:r>
      <w:r w:rsidR="007F0F6D" w:rsidRPr="00390DB2">
        <w:rPr>
          <w:rFonts w:ascii="Times New Roman" w:eastAsia="Times New Roman" w:hAnsi="Times New Roman" w:cs="Times New Roman"/>
          <w:b/>
          <w:lang w:eastAsia="ru-RU"/>
        </w:rPr>
        <w:t>п</w:t>
      </w:r>
      <w:r w:rsidR="00F55F20" w:rsidRPr="00390DB2">
        <w:rPr>
          <w:rFonts w:ascii="Times New Roman" w:eastAsia="Times New Roman" w:hAnsi="Times New Roman" w:cs="Times New Roman"/>
          <w:b/>
          <w:lang w:eastAsia="ru-RU"/>
        </w:rPr>
        <w:t xml:space="preserve">о </w:t>
      </w:r>
      <w:r w:rsidR="007F0F6D" w:rsidRPr="00390DB2">
        <w:rPr>
          <w:rFonts w:ascii="Times New Roman" w:eastAsia="Times New Roman" w:hAnsi="Times New Roman" w:cs="Times New Roman"/>
          <w:b/>
          <w:lang w:eastAsia="ru-RU"/>
        </w:rPr>
        <w:br/>
        <w:t>«</w:t>
      </w:r>
      <w:r w:rsidR="00F55F20" w:rsidRPr="00390DB2">
        <w:rPr>
          <w:rFonts w:ascii="Times New Roman" w:eastAsia="Times New Roman" w:hAnsi="Times New Roman" w:cs="Times New Roman"/>
          <w:b/>
          <w:lang w:eastAsia="ru-RU"/>
        </w:rPr>
        <w:t>31</w:t>
      </w:r>
      <w:r w:rsidR="007F0F6D" w:rsidRPr="00390DB2">
        <w:rPr>
          <w:rFonts w:ascii="Times New Roman" w:eastAsia="Times New Roman" w:hAnsi="Times New Roman" w:cs="Times New Roman"/>
          <w:b/>
          <w:lang w:eastAsia="ru-RU"/>
        </w:rPr>
        <w:t>»</w:t>
      </w:r>
      <w:r w:rsidR="00F55F20" w:rsidRPr="00390DB2">
        <w:rPr>
          <w:rFonts w:ascii="Times New Roman" w:eastAsia="Times New Roman" w:hAnsi="Times New Roman" w:cs="Times New Roman"/>
          <w:b/>
          <w:lang w:eastAsia="ru-RU"/>
        </w:rPr>
        <w:t xml:space="preserve"> декабря </w:t>
      </w:r>
      <w:r w:rsidRPr="00390DB2">
        <w:rPr>
          <w:rFonts w:ascii="Times New Roman" w:eastAsia="Times New Roman" w:hAnsi="Times New Roman" w:cs="Times New Roman"/>
          <w:b/>
          <w:lang w:eastAsia="ru-RU"/>
        </w:rPr>
        <w:t>202</w:t>
      </w:r>
      <w:r w:rsidR="000F0FAB" w:rsidRPr="00390DB2">
        <w:rPr>
          <w:rFonts w:ascii="Times New Roman" w:eastAsia="Times New Roman" w:hAnsi="Times New Roman" w:cs="Times New Roman"/>
          <w:b/>
          <w:lang w:eastAsia="ru-RU"/>
        </w:rPr>
        <w:t>6</w:t>
      </w:r>
      <w:r w:rsidRPr="00390DB2">
        <w:rPr>
          <w:rFonts w:ascii="Times New Roman" w:eastAsia="Times New Roman" w:hAnsi="Times New Roman" w:cs="Times New Roman"/>
          <w:b/>
          <w:lang w:eastAsia="ru-RU"/>
        </w:rPr>
        <w:t xml:space="preserve"> года</w:t>
      </w:r>
      <w:r w:rsidR="00E00F53" w:rsidRPr="00390DB2">
        <w:rPr>
          <w:rFonts w:ascii="Times New Roman" w:eastAsia="Times New Roman" w:hAnsi="Times New Roman" w:cs="Times New Roman"/>
          <w:b/>
          <w:lang w:eastAsia="ru-RU"/>
        </w:rPr>
        <w:t xml:space="preserve"> (включительно)</w:t>
      </w:r>
      <w:r w:rsidRPr="00390DB2">
        <w:rPr>
          <w:rFonts w:ascii="Times New Roman" w:eastAsia="Times New Roman" w:hAnsi="Times New Roman" w:cs="Times New Roman"/>
          <w:b/>
          <w:lang w:eastAsia="ru-RU"/>
        </w:rPr>
        <w:t>,</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w:t>
      </w:r>
      <w:r w:rsidR="00CB6DB0">
        <w:rPr>
          <w:rFonts w:ascii="Times New Roman" w:eastAsia="Times New Roman" w:hAnsi="Times New Roman" w:cs="Times New Roman"/>
          <w:lang w:eastAsia="ru-RU"/>
        </w:rPr>
        <w:t xml:space="preserve">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2EB0705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14:paraId="41D17DD6"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1CD54D3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lastRenderedPageBreak/>
        <w:t xml:space="preserve">12.4. Настоящий </w:t>
      </w:r>
      <w:proofErr w:type="gramStart"/>
      <w:r w:rsidRPr="00166332">
        <w:rPr>
          <w:rFonts w:ascii="Times New Roman" w:eastAsia="Times New Roman" w:hAnsi="Times New Roman" w:cs="Times New Roman"/>
          <w:lang w:eastAsia="ar-SA"/>
        </w:rPr>
        <w:t>Контракт</w:t>
      </w:r>
      <w:proofErr w:type="gramEnd"/>
      <w:r w:rsidRPr="0016633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14:paraId="3E00F67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 для одностороннего отказа от исполнения отдельных видов обязательств, в том числе:</w:t>
      </w:r>
    </w:p>
    <w:p w14:paraId="45FC6D94"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12.5.1. Отказ Поставщика передать Заказчику Товар или принадлежности к нему (пункт 1 статьи 463, абзац второй статьи 464 ГК </w:t>
      </w:r>
      <w:r w:rsidR="0096454C">
        <w:rPr>
          <w:rFonts w:ascii="Times New Roman" w:eastAsia="Times New Roman" w:hAnsi="Times New Roman" w:cs="Times New Roman"/>
          <w:lang w:eastAsia="ar-SA"/>
        </w:rPr>
        <w:t>РФ</w:t>
      </w:r>
      <w:r w:rsidRPr="00166332">
        <w:rPr>
          <w:rFonts w:ascii="Times New Roman" w:eastAsia="Times New Roman" w:hAnsi="Times New Roman" w:cs="Times New Roman"/>
          <w:lang w:eastAsia="ar-SA"/>
        </w:rPr>
        <w:t>);</w:t>
      </w:r>
    </w:p>
    <w:p w14:paraId="000496A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4B13DD2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14:paraId="5419121E"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14:paraId="60D8D985"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7A1DAE3C"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 xml:space="preserve">12.7. Поставщик вправе в одностороннем порядке отказаться от исполнения Контракта по основаниям, предусмотренным законодательством </w:t>
      </w:r>
      <w:r w:rsidR="0096454C" w:rsidRPr="00166332">
        <w:rPr>
          <w:rFonts w:ascii="Times New Roman" w:eastAsia="Times New Roman" w:hAnsi="Times New Roman" w:cs="Times New Roman"/>
          <w:lang w:eastAsia="ar-SA"/>
        </w:rPr>
        <w:t>Р</w:t>
      </w:r>
      <w:r w:rsidR="0096454C">
        <w:rPr>
          <w:rFonts w:ascii="Times New Roman" w:eastAsia="Times New Roman" w:hAnsi="Times New Roman" w:cs="Times New Roman"/>
          <w:lang w:eastAsia="ar-SA"/>
        </w:rPr>
        <w:t xml:space="preserve">оссийской </w:t>
      </w:r>
      <w:r w:rsidR="0096454C"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shd w:val="clear" w:color="auto" w:fill="FFFFFF"/>
          <w:lang w:eastAsia="ar-SA"/>
        </w:rPr>
        <w:t>.</w:t>
      </w:r>
    </w:p>
    <w:p w14:paraId="5FB23BB7"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3A9C880"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r w:rsidR="0096454C">
        <w:rPr>
          <w:rFonts w:ascii="Times New Roman" w:eastAsia="Times New Roman" w:hAnsi="Times New Roman" w:cs="Times New Roman"/>
          <w:lang w:eastAsia="ar-SA"/>
        </w:rPr>
        <w:t>РОССИЙСКОЙ ФЕДЕРАЦИИ</w:t>
      </w:r>
      <w:r w:rsidRPr="00166332">
        <w:rPr>
          <w:rFonts w:ascii="Times New Roman" w:eastAsia="Times New Roman" w:hAnsi="Times New Roman" w:cs="Times New Roman"/>
          <w:lang w:eastAsia="ar-SA"/>
        </w:rPr>
        <w:t>.</w:t>
      </w:r>
    </w:p>
    <w:p w14:paraId="337DBB5B" w14:textId="77777777" w:rsidR="004C5304" w:rsidRPr="00166332" w:rsidRDefault="004C5304">
      <w:pPr>
        <w:suppressAutoHyphens/>
        <w:spacing w:after="0" w:line="240" w:lineRule="auto"/>
        <w:jc w:val="both"/>
        <w:rPr>
          <w:rFonts w:ascii="Times New Roman" w:eastAsia="Times New Roman" w:hAnsi="Times New Roman" w:cs="Times New Roman"/>
          <w:lang w:eastAsia="ar-SA"/>
        </w:rPr>
      </w:pPr>
    </w:p>
    <w:p w14:paraId="79895843"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14:paraId="250C0A1D"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ECB31B"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proofErr w:type="gramStart"/>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14:paraId="689FF1F7" w14:textId="77777777" w:rsidR="004C5304" w:rsidRPr="00166332" w:rsidRDefault="00D258E1">
      <w:pPr>
        <w:suppressAutoHyphens/>
        <w:spacing w:after="0" w:line="240" w:lineRule="auto"/>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1284CB"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707D4772" w14:textId="77777777" w:rsidR="004C5304" w:rsidRPr="00166332" w:rsidRDefault="004C5304">
      <w:pPr>
        <w:suppressAutoHyphens/>
        <w:spacing w:after="0" w:line="240" w:lineRule="auto"/>
        <w:rPr>
          <w:rFonts w:ascii="Times New Roman" w:eastAsia="Calibri" w:hAnsi="Times New Roman" w:cs="Times New Roman"/>
          <w:b/>
          <w:color w:val="000000"/>
          <w:lang w:eastAsia="ar-SA"/>
        </w:rPr>
      </w:pPr>
    </w:p>
    <w:p w14:paraId="112AC93E" w14:textId="77777777"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14:paraId="3177077F"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3E6760EA"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EFDB951" w14:textId="77777777" w:rsidR="004C5304" w:rsidRPr="00166332" w:rsidRDefault="00D258E1">
      <w:pPr>
        <w:suppressAutoHyphens/>
        <w:spacing w:after="0" w:line="240" w:lineRule="auto"/>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w:t>
      </w:r>
      <w:r w:rsidR="0096454C">
        <w:rPr>
          <w:rFonts w:ascii="Times New Roman" w:eastAsia="Times New Roman" w:hAnsi="Times New Roman" w:cs="Times New Roman"/>
          <w:lang w:eastAsia="ar-SA"/>
        </w:rPr>
        <w:t xml:space="preserve">оссийской </w:t>
      </w:r>
      <w:r w:rsidRPr="00166332">
        <w:rPr>
          <w:rFonts w:ascii="Times New Roman" w:eastAsia="Times New Roman" w:hAnsi="Times New Roman" w:cs="Times New Roman"/>
          <w:lang w:eastAsia="ar-SA"/>
        </w:rPr>
        <w:t>Ф</w:t>
      </w:r>
      <w:r w:rsidR="0096454C">
        <w:rPr>
          <w:rFonts w:ascii="Times New Roman" w:eastAsia="Times New Roman" w:hAnsi="Times New Roman" w:cs="Times New Roman"/>
          <w:lang w:eastAsia="ar-SA"/>
        </w:rPr>
        <w:t>едерации</w:t>
      </w:r>
      <w:r w:rsidRPr="00166332">
        <w:rPr>
          <w:rFonts w:ascii="Times New Roman" w:eastAsia="Times New Roman" w:hAnsi="Times New Roman" w:cs="Times New Roman"/>
          <w:lang w:eastAsia="ar-SA"/>
        </w:rPr>
        <w:t>.</w:t>
      </w:r>
    </w:p>
    <w:p w14:paraId="06BB16C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52653BD6"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Указанное ограничение не распространяется </w:t>
      </w:r>
      <w:proofErr w:type="gramStart"/>
      <w:r w:rsidRPr="00166332">
        <w:rPr>
          <w:rFonts w:ascii="Times New Roman" w:eastAsia="Times New Roman" w:hAnsi="Times New Roman" w:cs="Times New Roman"/>
          <w:lang w:eastAsia="ar-SA" w:bidi="ru-RU"/>
        </w:rPr>
        <w:t>на действия Заказчика по размещению в открытом доступе информации в соответствии с требованиями</w:t>
      </w:r>
      <w:proofErr w:type="gramEnd"/>
      <w:r w:rsidRPr="00166332">
        <w:rPr>
          <w:rFonts w:ascii="Times New Roman" w:eastAsia="Times New Roman" w:hAnsi="Times New Roman" w:cs="Times New Roman"/>
          <w:lang w:eastAsia="ar-SA" w:bidi="ru-RU"/>
        </w:rPr>
        <w:t xml:space="preserve"> законодательства РФ.</w:t>
      </w:r>
    </w:p>
    <w:p w14:paraId="10B56A65" w14:textId="77777777"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1ABF5C84" w14:textId="77777777" w:rsidR="004C5304" w:rsidRPr="0096454C" w:rsidRDefault="00D258E1">
      <w:pPr>
        <w:suppressAutoHyphens/>
        <w:spacing w:after="0" w:line="240" w:lineRule="auto"/>
        <w:jc w:val="both"/>
      </w:pPr>
      <w:r w:rsidRPr="0096454C">
        <w:rPr>
          <w:rFonts w:ascii="Times New Roman" w:eastAsia="Times New Roman" w:hAnsi="Times New Roman" w:cs="Times New Roman"/>
          <w:lang w:eastAsia="ar-SA"/>
        </w:rPr>
        <w:t xml:space="preserve">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w:t>
      </w:r>
      <w:r w:rsidRPr="0096454C">
        <w:rPr>
          <w:rFonts w:ascii="Times New Roman" w:eastAsia="Times New Roman" w:hAnsi="Times New Roman" w:cs="Times New Roman"/>
          <w:lang w:eastAsia="ar-SA"/>
        </w:rPr>
        <w:lastRenderedPageBreak/>
        <w:t>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3A4CF3CB" w14:textId="77777777" w:rsidR="004C5304" w:rsidRPr="00A24A20" w:rsidRDefault="00D258E1">
      <w:pPr>
        <w:suppressAutoHyphens/>
        <w:spacing w:after="0" w:line="240" w:lineRule="auto"/>
        <w:jc w:val="both"/>
        <w:rPr>
          <w:rFonts w:ascii="Times New Roman" w:eastAsia="Times New Roman" w:hAnsi="Times New Roman" w:cs="Times New Roman"/>
          <w:lang w:eastAsia="ar-SA"/>
        </w:rPr>
      </w:pPr>
      <w:r w:rsidRPr="0096454C">
        <w:rPr>
          <w:rFonts w:ascii="Times New Roman" w:eastAsia="Times New Roman" w:hAnsi="Times New Roman" w:cs="Times New Roman"/>
          <w:lang w:eastAsia="ar-SA"/>
        </w:rPr>
        <w:t xml:space="preserve">14.7. Стороны назначают </w:t>
      </w:r>
      <w:r w:rsidRPr="00A24A20">
        <w:rPr>
          <w:rFonts w:ascii="Times New Roman" w:eastAsia="Times New Roman" w:hAnsi="Times New Roman" w:cs="Times New Roman"/>
          <w:lang w:eastAsia="ar-SA"/>
        </w:rPr>
        <w:t>ответственных лиц за надлежащее исполнение настоящего Контракта:</w:t>
      </w:r>
    </w:p>
    <w:p w14:paraId="4D279767" w14:textId="77777777" w:rsidR="00F15A3B" w:rsidRDefault="00D258E1" w:rsidP="00F15A3B">
      <w:pPr>
        <w:pStyle w:val="1e"/>
        <w:spacing w:after="580"/>
        <w:contextualSpacing/>
        <w:jc w:val="both"/>
        <w:rPr>
          <w:sz w:val="22"/>
          <w:szCs w:val="22"/>
          <w:lang w:eastAsia="ar-SA"/>
        </w:rPr>
      </w:pPr>
      <w:r w:rsidRPr="00A24A20">
        <w:rPr>
          <w:sz w:val="22"/>
          <w:szCs w:val="22"/>
          <w:lang w:eastAsia="ar-SA"/>
        </w:rPr>
        <w:t>- со стороны Заказчика:</w:t>
      </w:r>
      <w:r w:rsidR="00E607B9" w:rsidRPr="00A24A20">
        <w:rPr>
          <w:sz w:val="22"/>
          <w:szCs w:val="22"/>
          <w:lang w:eastAsia="ar-SA"/>
        </w:rPr>
        <w:t xml:space="preserve"> </w:t>
      </w:r>
    </w:p>
    <w:p w14:paraId="4F45A58E" w14:textId="02E83798" w:rsidR="00F15A3B" w:rsidRPr="00F15A3B" w:rsidRDefault="00F15A3B" w:rsidP="00F15A3B">
      <w:pPr>
        <w:pStyle w:val="1e"/>
        <w:spacing w:after="580"/>
        <w:contextualSpacing/>
        <w:jc w:val="both"/>
        <w:rPr>
          <w:sz w:val="22"/>
          <w:szCs w:val="22"/>
          <w:lang w:eastAsia="ar-SA"/>
        </w:rPr>
      </w:pPr>
      <w:r w:rsidRPr="00F15A3B">
        <w:rPr>
          <w:sz w:val="22"/>
          <w:szCs w:val="22"/>
          <w:lang w:eastAsia="ar-SA"/>
        </w:rPr>
        <w:t>193318, г. Санкт-Петербург, ул. Ворошилова, д. 7, лит. А. Контактное лицо Иванова Марина Владимировна, тел. +7-921-924-74-27;</w:t>
      </w:r>
    </w:p>
    <w:p w14:paraId="6E0E7E98" w14:textId="3DED2169" w:rsidR="00E6353A" w:rsidRDefault="00F15A3B" w:rsidP="00F15A3B">
      <w:pPr>
        <w:pStyle w:val="1e"/>
        <w:spacing w:after="580"/>
        <w:contextualSpacing/>
        <w:jc w:val="both"/>
        <w:rPr>
          <w:sz w:val="22"/>
          <w:szCs w:val="22"/>
          <w:lang w:eastAsia="ar-SA"/>
        </w:rPr>
      </w:pPr>
      <w:r w:rsidRPr="00F15A3B">
        <w:rPr>
          <w:sz w:val="22"/>
          <w:szCs w:val="22"/>
          <w:lang w:eastAsia="ar-SA"/>
        </w:rPr>
        <w:t xml:space="preserve">196601, г. Санкт-Петербург, г. Пушкин, </w:t>
      </w:r>
      <w:proofErr w:type="gramStart"/>
      <w:r w:rsidRPr="00F15A3B">
        <w:rPr>
          <w:sz w:val="22"/>
          <w:szCs w:val="22"/>
          <w:lang w:eastAsia="ar-SA"/>
        </w:rPr>
        <w:t>Пушкинская</w:t>
      </w:r>
      <w:proofErr w:type="gramEnd"/>
      <w:r w:rsidRPr="00F15A3B">
        <w:rPr>
          <w:sz w:val="22"/>
          <w:szCs w:val="22"/>
          <w:lang w:eastAsia="ar-SA"/>
        </w:rPr>
        <w:t xml:space="preserve"> ул., д. 3. Контактное лицо Сохина Ольга Сергеевна, тел. +7-905-254-43-47.</w:t>
      </w:r>
    </w:p>
    <w:p w14:paraId="4786B833" w14:textId="6A500151" w:rsidR="004C5304" w:rsidRDefault="0096454C" w:rsidP="00E6353A">
      <w:pPr>
        <w:pStyle w:val="1e"/>
        <w:ind w:firstLine="426"/>
        <w:contextualSpacing/>
        <w:rPr>
          <w:sz w:val="22"/>
          <w:szCs w:val="22"/>
          <w:lang w:eastAsia="ar-SA"/>
        </w:rPr>
      </w:pPr>
      <w:r w:rsidRPr="00A24A20">
        <w:rPr>
          <w:sz w:val="22"/>
          <w:szCs w:val="22"/>
          <w:lang w:eastAsia="ar-SA"/>
        </w:rPr>
        <w:t>-</w:t>
      </w:r>
      <w:r w:rsidR="00D258E1" w:rsidRPr="00A24A20">
        <w:rPr>
          <w:sz w:val="22"/>
          <w:szCs w:val="22"/>
          <w:lang w:eastAsia="ar-SA"/>
        </w:rPr>
        <w:t xml:space="preserve"> со стороны Поставщика:</w:t>
      </w:r>
      <w:r w:rsidR="00A24A20">
        <w:rPr>
          <w:sz w:val="22"/>
          <w:szCs w:val="22"/>
          <w:lang w:eastAsia="ar-SA"/>
        </w:rPr>
        <w:t>_________________________________________</w:t>
      </w:r>
      <w:r w:rsidR="00390DB2">
        <w:rPr>
          <w:sz w:val="22"/>
          <w:szCs w:val="22"/>
          <w:lang w:eastAsia="ar-SA"/>
        </w:rPr>
        <w:t>__</w:t>
      </w:r>
      <w:r w:rsidR="00A24A20">
        <w:rPr>
          <w:sz w:val="22"/>
          <w:szCs w:val="22"/>
          <w:lang w:eastAsia="ar-SA"/>
        </w:rPr>
        <w:t>.</w:t>
      </w:r>
    </w:p>
    <w:p w14:paraId="6512FB86" w14:textId="77777777" w:rsidR="004F0C8E" w:rsidRPr="005E3419" w:rsidRDefault="004F0C8E" w:rsidP="00A76173">
      <w:pPr>
        <w:pStyle w:val="1e"/>
        <w:ind w:firstLine="0"/>
        <w:contextualSpacing/>
        <w:rPr>
          <w:sz w:val="22"/>
          <w:szCs w:val="22"/>
          <w:lang w:eastAsia="ar-SA"/>
        </w:rPr>
      </w:pPr>
    </w:p>
    <w:p w14:paraId="16556235" w14:textId="77777777" w:rsidR="004C5304" w:rsidRPr="00166332" w:rsidRDefault="00D258E1" w:rsidP="00A76173">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14:paraId="64A55163" w14:textId="77777777"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14:paraId="35301D67" w14:textId="5FAFA29B"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Приложение №1 – </w:t>
      </w:r>
      <w:r w:rsidR="009956A9">
        <w:rPr>
          <w:rFonts w:ascii="Times New Roman" w:eastAsia="Courier New" w:hAnsi="Times New Roman" w:cs="Times New Roman"/>
          <w:color w:val="000000"/>
          <w:lang w:eastAsia="ar-SA" w:bidi="ru-RU"/>
        </w:rPr>
        <w:t>Спецификация на поставку Товара;</w:t>
      </w:r>
    </w:p>
    <w:p w14:paraId="11E4DB7A" w14:textId="2D4AFC66" w:rsidR="004C5304" w:rsidRPr="00166332" w:rsidRDefault="00D258E1" w:rsidP="00A76173">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w:t>
      </w:r>
      <w:r w:rsidR="009956A9">
        <w:rPr>
          <w:rFonts w:ascii="Times New Roman" w:eastAsia="Courier New" w:hAnsi="Times New Roman" w:cs="Times New Roman"/>
          <w:color w:val="000000"/>
          <w:lang w:eastAsia="ar-SA" w:bidi="ru-RU"/>
        </w:rPr>
        <w:t>ожение №2 – Техническое задание;</w:t>
      </w:r>
    </w:p>
    <w:p w14:paraId="13C48FBF" w14:textId="77777777" w:rsidR="004C5304" w:rsidRPr="00166332" w:rsidRDefault="00D258E1">
      <w:pPr>
        <w:widowControl w:val="0"/>
        <w:suppressAutoHyphens/>
        <w:spacing w:after="0" w:line="240" w:lineRule="auto"/>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p w14:paraId="064644B0" w14:textId="77777777" w:rsidR="008E7A81" w:rsidRDefault="008E7A81">
      <w:pPr>
        <w:widowControl w:val="0"/>
        <w:suppressAutoHyphens/>
        <w:spacing w:after="0" w:line="240" w:lineRule="auto"/>
        <w:jc w:val="center"/>
        <w:rPr>
          <w:rFonts w:ascii="Times New Roman" w:eastAsia="Courier New" w:hAnsi="Times New Roman" w:cs="Times New Roman"/>
          <w:b/>
          <w:color w:val="000000"/>
          <w:lang w:eastAsia="ar-SA" w:bidi="ru-RU"/>
        </w:rPr>
      </w:pPr>
    </w:p>
    <w:p w14:paraId="1543FF0C" w14:textId="77777777"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14:paraId="6C9C198B" w14:textId="77777777"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405" w:type="dxa"/>
        <w:jc w:val="center"/>
        <w:tblLook w:val="0000" w:firstRow="0" w:lastRow="0" w:firstColumn="0" w:lastColumn="0" w:noHBand="0" w:noVBand="0"/>
      </w:tblPr>
      <w:tblGrid>
        <w:gridCol w:w="5302"/>
        <w:gridCol w:w="5103"/>
      </w:tblGrid>
      <w:tr w:rsidR="004C5304" w:rsidRPr="0055208E" w14:paraId="15E20062" w14:textId="77777777" w:rsidTr="00E93FE3">
        <w:trPr>
          <w:trHeight w:val="18"/>
          <w:jc w:val="center"/>
        </w:trPr>
        <w:tc>
          <w:tcPr>
            <w:tcW w:w="5302" w:type="dxa"/>
          </w:tcPr>
          <w:p w14:paraId="3B8CCD73" w14:textId="77777777" w:rsidR="004C5304" w:rsidRPr="0055208E" w:rsidRDefault="00D258E1">
            <w:pPr>
              <w:widowControl w:val="0"/>
              <w:spacing w:after="0" w:line="240" w:lineRule="auto"/>
              <w:jc w:val="center"/>
              <w:rPr>
                <w:rFonts w:ascii="Times New Roman" w:eastAsia="Courier New" w:hAnsi="Times New Roman" w:cs="Times New Roman"/>
                <w:b/>
                <w:bCs/>
                <w:lang w:eastAsia="ru-RU" w:bidi="ru-RU"/>
              </w:rPr>
            </w:pPr>
            <w:r w:rsidRPr="0055208E">
              <w:rPr>
                <w:rFonts w:ascii="Times New Roman" w:eastAsia="Courier New" w:hAnsi="Times New Roman" w:cs="Times New Roman"/>
                <w:b/>
                <w:bCs/>
                <w:lang w:eastAsia="ru-RU" w:bidi="ru-RU"/>
              </w:rPr>
              <w:t>ЗАКАЗЧИК</w:t>
            </w:r>
          </w:p>
        </w:tc>
        <w:tc>
          <w:tcPr>
            <w:tcW w:w="5103" w:type="dxa"/>
          </w:tcPr>
          <w:p w14:paraId="23B29A9B" w14:textId="77777777" w:rsidR="004C5304" w:rsidRPr="0055208E" w:rsidRDefault="00D258E1">
            <w:pPr>
              <w:widowControl w:val="0"/>
              <w:spacing w:after="0" w:line="240" w:lineRule="auto"/>
              <w:jc w:val="center"/>
              <w:rPr>
                <w:rFonts w:ascii="Times New Roman" w:eastAsia="Courier New" w:hAnsi="Times New Roman" w:cs="Times New Roman"/>
                <w:b/>
                <w:bCs/>
                <w:highlight w:val="yellow"/>
                <w:lang w:eastAsia="ru-RU" w:bidi="ru-RU"/>
              </w:rPr>
            </w:pPr>
            <w:r w:rsidRPr="0055208E">
              <w:rPr>
                <w:rFonts w:ascii="Times New Roman" w:eastAsia="Courier New" w:hAnsi="Times New Roman" w:cs="Times New Roman"/>
                <w:b/>
                <w:bCs/>
                <w:lang w:eastAsia="ru-RU" w:bidi="ru-RU"/>
              </w:rPr>
              <w:t>ПОСТАВЩИК</w:t>
            </w:r>
          </w:p>
        </w:tc>
      </w:tr>
      <w:tr w:rsidR="0060113E" w:rsidRPr="0055208E" w14:paraId="338EC9B1" w14:textId="77777777" w:rsidTr="00E93FE3">
        <w:trPr>
          <w:trHeight w:val="18"/>
          <w:jc w:val="center"/>
        </w:trPr>
        <w:tc>
          <w:tcPr>
            <w:tcW w:w="5302" w:type="dxa"/>
          </w:tcPr>
          <w:p w14:paraId="5BB1A3F9" w14:textId="77777777" w:rsidR="00B620CC"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Санкт-Петербургское государственное бюджетное профессиональное образовательное учреждение «Российский колледж традиционной культуры</w:t>
            </w:r>
            <w:r>
              <w:rPr>
                <w:rFonts w:ascii="Times New Roman" w:eastAsia="Times New Roman" w:hAnsi="Times New Roman"/>
                <w:b/>
                <w:bCs/>
              </w:rPr>
              <w:t xml:space="preserve"> и отраслевых технологий</w:t>
            </w:r>
            <w:r w:rsidRPr="001D2BD7">
              <w:rPr>
                <w:rFonts w:ascii="Times New Roman" w:eastAsia="Times New Roman" w:hAnsi="Times New Roman"/>
                <w:b/>
                <w:bCs/>
              </w:rPr>
              <w:t xml:space="preserve">» </w:t>
            </w:r>
          </w:p>
          <w:p w14:paraId="10DC375B" w14:textId="48EC6E09" w:rsidR="005B050D" w:rsidRPr="001D2BD7" w:rsidRDefault="005B050D" w:rsidP="005B050D">
            <w:pPr>
              <w:widowControl w:val="0"/>
              <w:spacing w:after="0" w:line="240" w:lineRule="auto"/>
              <w:rPr>
                <w:rFonts w:ascii="Times New Roman" w:eastAsia="Times New Roman" w:hAnsi="Times New Roman"/>
                <w:b/>
                <w:bCs/>
              </w:rPr>
            </w:pPr>
            <w:r w:rsidRPr="001D2BD7">
              <w:rPr>
                <w:rFonts w:ascii="Times New Roman" w:eastAsia="Times New Roman" w:hAnsi="Times New Roman"/>
                <w:b/>
                <w:bCs/>
              </w:rPr>
              <w:t>(СПб ГБ ПОУ «РКТК»)</w:t>
            </w:r>
          </w:p>
          <w:p w14:paraId="6B444CB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ИНН 7811063526 КПП 781101001</w:t>
            </w:r>
          </w:p>
          <w:p w14:paraId="3640CEB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Юридический адрес: 193230, г. Санкт-Петербург,</w:t>
            </w:r>
          </w:p>
          <w:p w14:paraId="6F473D96"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Дальневосточный пр., д. 51</w:t>
            </w:r>
          </w:p>
          <w:p w14:paraId="1B128E0B"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ОКПО 02514312</w:t>
            </w:r>
          </w:p>
          <w:p w14:paraId="31DFFAD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ОКВЭД 85.21</w:t>
            </w:r>
          </w:p>
          <w:p w14:paraId="78A7B2F8"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ОГРН 1037825025237</w:t>
            </w:r>
          </w:p>
          <w:p w14:paraId="5489C74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ОКЦ №1 СЕВЕРО-ЗАПАДНОГО ГУ БАНКА РОССИИ//УФК по г. Санкт-Петербургу,</w:t>
            </w:r>
          </w:p>
          <w:p w14:paraId="44AE0FDC"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г. Санкт-Петербург</w:t>
            </w:r>
          </w:p>
          <w:p w14:paraId="64A33F70"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БИК 014030106</w:t>
            </w:r>
          </w:p>
          <w:p w14:paraId="65C5A7B1" w14:textId="25454846"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Сч</w:t>
            </w:r>
            <w:proofErr w:type="gramStart"/>
            <w:r w:rsidRPr="001D2BD7">
              <w:rPr>
                <w:rFonts w:ascii="Times New Roman" w:eastAsia="Times New Roman" w:hAnsi="Times New Roman"/>
              </w:rPr>
              <w:t>.б</w:t>
            </w:r>
            <w:proofErr w:type="gramEnd"/>
            <w:r w:rsidRPr="001D2BD7">
              <w:rPr>
                <w:rFonts w:ascii="Times New Roman" w:eastAsia="Times New Roman" w:hAnsi="Times New Roman"/>
              </w:rPr>
              <w:t>анка</w:t>
            </w:r>
            <w:proofErr w:type="spellEnd"/>
            <w:r w:rsidRPr="001D2BD7">
              <w:rPr>
                <w:rFonts w:ascii="Times New Roman" w:eastAsia="Times New Roman" w:hAnsi="Times New Roman"/>
              </w:rPr>
              <w:t xml:space="preserve"> </w:t>
            </w:r>
            <w:r w:rsidR="00F15A3B" w:rsidRPr="001D2BD7">
              <w:rPr>
                <w:rFonts w:ascii="Times New Roman" w:eastAsia="Times New Roman" w:hAnsi="Times New Roman"/>
              </w:rPr>
              <w:t>получателя</w:t>
            </w:r>
            <w:r w:rsidRPr="001D2BD7">
              <w:rPr>
                <w:rFonts w:ascii="Times New Roman" w:eastAsia="Times New Roman" w:hAnsi="Times New Roman"/>
              </w:rPr>
              <w:t xml:space="preserve"> 40102810945370000005</w:t>
            </w:r>
          </w:p>
          <w:p w14:paraId="6ABF22BD" w14:textId="7B12767C" w:rsidR="005B050D" w:rsidRPr="001D2BD7" w:rsidRDefault="005B050D" w:rsidP="005B050D">
            <w:pPr>
              <w:widowControl w:val="0"/>
              <w:spacing w:after="0" w:line="240" w:lineRule="auto"/>
              <w:rPr>
                <w:rFonts w:ascii="Times New Roman" w:eastAsia="Times New Roman" w:hAnsi="Times New Roman"/>
              </w:rPr>
            </w:pPr>
            <w:proofErr w:type="spellStart"/>
            <w:r w:rsidRPr="001D2BD7">
              <w:rPr>
                <w:rFonts w:ascii="Times New Roman" w:eastAsia="Times New Roman" w:hAnsi="Times New Roman"/>
              </w:rPr>
              <w:t>Казнач</w:t>
            </w:r>
            <w:proofErr w:type="spellEnd"/>
            <w:r w:rsidRPr="001D2BD7">
              <w:rPr>
                <w:rFonts w:ascii="Times New Roman" w:eastAsia="Times New Roman" w:hAnsi="Times New Roman"/>
              </w:rPr>
              <w:t xml:space="preserve">. </w:t>
            </w:r>
            <w:proofErr w:type="spellStart"/>
            <w:r w:rsidRPr="001D2BD7">
              <w:rPr>
                <w:rFonts w:ascii="Times New Roman" w:eastAsia="Times New Roman" w:hAnsi="Times New Roman"/>
              </w:rPr>
              <w:t>сч</w:t>
            </w:r>
            <w:proofErr w:type="spellEnd"/>
            <w:r w:rsidRPr="001D2BD7">
              <w:rPr>
                <w:rFonts w:ascii="Times New Roman" w:eastAsia="Times New Roman" w:hAnsi="Times New Roman"/>
              </w:rPr>
              <w:t xml:space="preserve">. </w:t>
            </w:r>
            <w:r w:rsidR="00F15A3B" w:rsidRPr="001D2BD7">
              <w:rPr>
                <w:rFonts w:ascii="Times New Roman" w:eastAsia="Times New Roman" w:hAnsi="Times New Roman"/>
              </w:rPr>
              <w:t>получателя</w:t>
            </w:r>
            <w:r w:rsidRPr="001D2BD7">
              <w:rPr>
                <w:rFonts w:ascii="Times New Roman" w:eastAsia="Times New Roman" w:hAnsi="Times New Roman"/>
              </w:rPr>
              <w:t xml:space="preserve"> 03224643400000007200</w:t>
            </w:r>
          </w:p>
          <w:p w14:paraId="41A4AD03"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Лицевой счет 0191058</w:t>
            </w:r>
          </w:p>
          <w:p w14:paraId="658E2BB2"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КБК 00000000000000000130</w:t>
            </w:r>
          </w:p>
          <w:p w14:paraId="1A2F432D" w14:textId="77777777" w:rsidR="005B050D" w:rsidRPr="001D2BD7" w:rsidRDefault="005B050D" w:rsidP="005B050D">
            <w:pPr>
              <w:widowControl w:val="0"/>
              <w:spacing w:after="0" w:line="240" w:lineRule="auto"/>
              <w:rPr>
                <w:rFonts w:ascii="Times New Roman" w:eastAsia="Times New Roman" w:hAnsi="Times New Roman"/>
              </w:rPr>
            </w:pPr>
            <w:r w:rsidRPr="001D2BD7">
              <w:rPr>
                <w:rFonts w:ascii="Times New Roman" w:eastAsia="Times New Roman" w:hAnsi="Times New Roman"/>
              </w:rPr>
              <w:t xml:space="preserve">Комитет финансов СПб (СПб ГБ ПОУ «РКТК» </w:t>
            </w:r>
            <w:proofErr w:type="spellStart"/>
            <w:r w:rsidRPr="001D2BD7">
              <w:rPr>
                <w:rFonts w:ascii="Times New Roman" w:eastAsia="Times New Roman" w:hAnsi="Times New Roman"/>
              </w:rPr>
              <w:t>л.сч</w:t>
            </w:r>
            <w:proofErr w:type="spellEnd"/>
            <w:r w:rsidRPr="001D2BD7">
              <w:rPr>
                <w:rFonts w:ascii="Times New Roman" w:eastAsia="Times New Roman" w:hAnsi="Times New Roman"/>
              </w:rPr>
              <w:t>. 0191058)</w:t>
            </w:r>
          </w:p>
          <w:p w14:paraId="2230E453" w14:textId="77777777" w:rsidR="005B050D" w:rsidRPr="001D2BD7" w:rsidRDefault="005B050D" w:rsidP="005B050D">
            <w:pPr>
              <w:spacing w:after="0"/>
              <w:rPr>
                <w:rFonts w:ascii="Times New Roman" w:eastAsia="Calibri" w:hAnsi="Times New Roman"/>
              </w:rPr>
            </w:pPr>
            <w:r w:rsidRPr="001D2BD7">
              <w:rPr>
                <w:rFonts w:ascii="Times New Roman" w:eastAsia="Calibri" w:hAnsi="Times New Roman"/>
              </w:rPr>
              <w:t>тел.: 8 (812) 446-41-71</w:t>
            </w:r>
          </w:p>
          <w:p w14:paraId="48B408DD" w14:textId="12842F97" w:rsidR="005B050D" w:rsidRDefault="00230E8F" w:rsidP="00230E8F">
            <w:pPr>
              <w:spacing w:after="0"/>
              <w:rPr>
                <w:rFonts w:ascii="Times New Roman" w:eastAsia="Calibri" w:hAnsi="Times New Roman"/>
              </w:rPr>
            </w:pPr>
            <w:hyperlink r:id="rId9" w:history="1">
              <w:r w:rsidRPr="00232A43">
                <w:rPr>
                  <w:rStyle w:val="afc"/>
                  <w:rFonts w:ascii="Times New Roman" w:eastAsia="Calibri" w:hAnsi="Times New Roman"/>
                </w:rPr>
                <w:t>rktk@mail.ru</w:t>
              </w:r>
            </w:hyperlink>
          </w:p>
          <w:p w14:paraId="54C74812" w14:textId="08C6DDDE" w:rsidR="00230E8F" w:rsidRDefault="00230E8F" w:rsidP="00230E8F">
            <w:pPr>
              <w:spacing w:after="0"/>
              <w:rPr>
                <w:rFonts w:ascii="Times New Roman" w:eastAsia="Calibri" w:hAnsi="Times New Roman"/>
              </w:rPr>
            </w:pPr>
            <w:r>
              <w:rPr>
                <w:rFonts w:ascii="Times New Roman" w:eastAsia="Calibri" w:hAnsi="Times New Roman"/>
              </w:rPr>
              <w:t>Отдел закупок</w:t>
            </w:r>
          </w:p>
          <w:p w14:paraId="6C72A272" w14:textId="3E0A4DAC" w:rsidR="00230E8F" w:rsidRPr="00A47E53" w:rsidRDefault="00230E8F" w:rsidP="00230E8F">
            <w:pPr>
              <w:spacing w:after="0"/>
              <w:rPr>
                <w:rFonts w:ascii="Times New Roman" w:eastAsia="Calibri" w:hAnsi="Times New Roman"/>
              </w:rPr>
            </w:pPr>
            <w:r>
              <w:rPr>
                <w:rFonts w:ascii="Times New Roman" w:eastAsia="Calibri" w:hAnsi="Times New Roman"/>
              </w:rPr>
              <w:t xml:space="preserve">тел. 446-60-54, тел. </w:t>
            </w:r>
            <w:r w:rsidRPr="00230E8F">
              <w:rPr>
                <w:rFonts w:ascii="Times New Roman" w:eastAsia="Calibri" w:hAnsi="Times New Roman"/>
              </w:rPr>
              <w:t>4468740@mail.ru</w:t>
            </w:r>
          </w:p>
          <w:p w14:paraId="677EB179" w14:textId="77777777" w:rsidR="0073515F" w:rsidRPr="0055208E" w:rsidRDefault="0073515F" w:rsidP="0073515F">
            <w:pPr>
              <w:widowControl w:val="0"/>
              <w:spacing w:after="0" w:line="240" w:lineRule="auto"/>
              <w:rPr>
                <w:rFonts w:ascii="Times New Roman" w:eastAsia="Calibri" w:hAnsi="Times New Roman" w:cs="Times New Roman"/>
                <w:lang w:val="pt-BR"/>
              </w:rPr>
            </w:pPr>
          </w:p>
          <w:p w14:paraId="1D896DBD" w14:textId="77777777" w:rsidR="0060113E" w:rsidRDefault="0060113E" w:rsidP="0060113E">
            <w:pPr>
              <w:widowControl w:val="0"/>
              <w:spacing w:after="0" w:line="240" w:lineRule="auto"/>
              <w:rPr>
                <w:rFonts w:ascii="Times New Roman" w:eastAsia="Times New Roman" w:hAnsi="Times New Roman" w:cs="Times New Roman"/>
                <w:lang w:val="pt-BR" w:eastAsia="ru-RU"/>
              </w:rPr>
            </w:pPr>
          </w:p>
          <w:p w14:paraId="5B1DF0AE" w14:textId="77777777" w:rsidR="00E93FE3" w:rsidRPr="0055208E" w:rsidRDefault="00E93FE3" w:rsidP="0060113E">
            <w:pPr>
              <w:widowControl w:val="0"/>
              <w:spacing w:after="0" w:line="240" w:lineRule="auto"/>
              <w:rPr>
                <w:rFonts w:ascii="Times New Roman" w:eastAsia="Times New Roman" w:hAnsi="Times New Roman" w:cs="Times New Roman"/>
                <w:lang w:val="pt-BR" w:eastAsia="ru-RU"/>
              </w:rPr>
            </w:pPr>
          </w:p>
          <w:p w14:paraId="3C43A282" w14:textId="4B1E3D27" w:rsidR="0060113E" w:rsidRPr="00272E55" w:rsidRDefault="00272E55" w:rsidP="0060113E">
            <w:pPr>
              <w:widowControl w:val="0"/>
              <w:spacing w:after="0" w:line="240" w:lineRule="auto"/>
              <w:rPr>
                <w:rFonts w:ascii="Times New Roman" w:eastAsia="Times New Roman" w:hAnsi="Times New Roman" w:cs="Times New Roman"/>
                <w:i/>
                <w:lang w:eastAsia="ru-RU"/>
              </w:rPr>
            </w:pPr>
            <w:r w:rsidRPr="00272E55">
              <w:rPr>
                <w:rFonts w:ascii="Times New Roman" w:eastAsia="Times New Roman" w:hAnsi="Times New Roman" w:cs="Times New Roman"/>
                <w:i/>
                <w:lang w:eastAsia="ru-RU"/>
              </w:rPr>
              <w:t>должность</w:t>
            </w:r>
            <w:r w:rsidR="0060113E" w:rsidRPr="00272E55">
              <w:rPr>
                <w:rFonts w:ascii="Times New Roman" w:eastAsia="Times New Roman" w:hAnsi="Times New Roman" w:cs="Times New Roman"/>
                <w:i/>
                <w:lang w:eastAsia="ru-RU"/>
              </w:rPr>
              <w:t xml:space="preserve"> </w:t>
            </w:r>
          </w:p>
          <w:p w14:paraId="31854247" w14:textId="77777777" w:rsidR="007A0436" w:rsidRPr="0055208E" w:rsidRDefault="007A0436" w:rsidP="0060113E">
            <w:pPr>
              <w:widowControl w:val="0"/>
              <w:spacing w:after="0" w:line="240" w:lineRule="auto"/>
              <w:rPr>
                <w:rFonts w:ascii="Times New Roman" w:eastAsia="Times New Roman" w:hAnsi="Times New Roman" w:cs="Times New Roman"/>
                <w:lang w:eastAsia="ru-RU"/>
              </w:rPr>
            </w:pPr>
          </w:p>
          <w:p w14:paraId="210A52FC"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5FE6F36F" w14:textId="59B2A5A8" w:rsidR="0060113E" w:rsidRPr="00E93FE3" w:rsidRDefault="0060113E" w:rsidP="0060113E">
            <w:pPr>
              <w:widowControl w:val="0"/>
              <w:spacing w:after="0" w:line="240" w:lineRule="auto"/>
              <w:rPr>
                <w:rFonts w:ascii="Times New Roman" w:eastAsia="Courier New" w:hAnsi="Times New Roman" w:cs="Times New Roman"/>
                <w:b/>
                <w:bCs/>
                <w:sz w:val="18"/>
                <w:szCs w:val="18"/>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103" w:type="dxa"/>
          </w:tcPr>
          <w:p w14:paraId="1787B956"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760ACA6C"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17049722" w14:textId="77777777" w:rsidR="0060113E" w:rsidRPr="0055208E" w:rsidRDefault="0060113E" w:rsidP="0060113E">
            <w:pPr>
              <w:widowControl w:val="0"/>
              <w:spacing w:after="0" w:line="240" w:lineRule="auto"/>
              <w:rPr>
                <w:rFonts w:ascii="Times New Roman" w:eastAsia="Courier New" w:hAnsi="Times New Roman" w:cs="Times New Roman"/>
                <w:bCs/>
                <w:lang w:eastAsia="ru-RU" w:bidi="ru-RU"/>
              </w:rPr>
            </w:pPr>
          </w:p>
          <w:p w14:paraId="2626BD9B" w14:textId="77777777" w:rsidR="0060113E" w:rsidRPr="0055208E" w:rsidRDefault="0060113E" w:rsidP="0060113E">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 xml:space="preserve"> </w:t>
            </w:r>
          </w:p>
          <w:p w14:paraId="5BBE0F3E" w14:textId="77777777" w:rsidR="0060113E" w:rsidRDefault="0060113E" w:rsidP="0060113E">
            <w:pPr>
              <w:widowControl w:val="0"/>
              <w:spacing w:after="0" w:line="240" w:lineRule="auto"/>
              <w:rPr>
                <w:rFonts w:ascii="Times New Roman" w:eastAsia="Courier New" w:hAnsi="Times New Roman" w:cs="Times New Roman"/>
                <w:bCs/>
                <w:highlight w:val="yellow"/>
                <w:lang w:eastAsia="ru-RU" w:bidi="ru-RU"/>
              </w:rPr>
            </w:pPr>
          </w:p>
          <w:p w14:paraId="255BA7A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483A6BD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489C62"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0A41DB0"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313CAB8"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954D056"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5C91E67"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5FA020DF"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1D19E17B"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04EBF6B1"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6B6390F5" w14:textId="77777777" w:rsidR="00E93FE3" w:rsidRDefault="00E93FE3" w:rsidP="0060113E">
            <w:pPr>
              <w:widowControl w:val="0"/>
              <w:spacing w:after="0" w:line="240" w:lineRule="auto"/>
              <w:rPr>
                <w:rFonts w:ascii="Times New Roman" w:eastAsia="Courier New" w:hAnsi="Times New Roman" w:cs="Times New Roman"/>
                <w:bCs/>
                <w:highlight w:val="yellow"/>
                <w:lang w:eastAsia="ru-RU" w:bidi="ru-RU"/>
              </w:rPr>
            </w:pPr>
          </w:p>
          <w:p w14:paraId="7F85BE13" w14:textId="77777777" w:rsidR="00E93FE3" w:rsidRDefault="00E93FE3" w:rsidP="0060113E">
            <w:pPr>
              <w:widowControl w:val="0"/>
              <w:spacing w:after="0" w:line="240" w:lineRule="auto"/>
              <w:rPr>
                <w:rFonts w:ascii="Times New Roman" w:eastAsia="Calibri" w:hAnsi="Times New Roman" w:cs="Times New Roman"/>
                <w:sz w:val="20"/>
                <w:szCs w:val="20"/>
              </w:rPr>
            </w:pPr>
          </w:p>
          <w:p w14:paraId="48D9CCF9" w14:textId="77777777" w:rsidR="00E93FE3" w:rsidRDefault="00E93FE3" w:rsidP="0060113E">
            <w:pPr>
              <w:widowControl w:val="0"/>
              <w:spacing w:after="0" w:line="240" w:lineRule="auto"/>
              <w:rPr>
                <w:rFonts w:ascii="Times New Roman" w:eastAsia="Calibri" w:hAnsi="Times New Roman" w:cs="Times New Roman"/>
                <w:sz w:val="20"/>
                <w:szCs w:val="20"/>
              </w:rPr>
            </w:pPr>
          </w:p>
          <w:p w14:paraId="66993FDA" w14:textId="77777777" w:rsidR="00E93FE3" w:rsidRDefault="00E93FE3" w:rsidP="0060113E">
            <w:pPr>
              <w:widowControl w:val="0"/>
              <w:spacing w:after="0" w:line="240" w:lineRule="auto"/>
              <w:rPr>
                <w:rFonts w:ascii="Times New Roman" w:eastAsia="Calibri" w:hAnsi="Times New Roman" w:cs="Times New Roman"/>
                <w:sz w:val="20"/>
                <w:szCs w:val="20"/>
              </w:rPr>
            </w:pPr>
          </w:p>
          <w:p w14:paraId="20336E68" w14:textId="77777777" w:rsidR="00E93FE3" w:rsidRDefault="00E93FE3" w:rsidP="0060113E">
            <w:pPr>
              <w:widowControl w:val="0"/>
              <w:spacing w:after="0" w:line="240" w:lineRule="auto"/>
              <w:rPr>
                <w:rFonts w:ascii="Times New Roman" w:eastAsia="Calibri" w:hAnsi="Times New Roman" w:cs="Times New Roman"/>
                <w:sz w:val="20"/>
                <w:szCs w:val="20"/>
              </w:rPr>
            </w:pPr>
          </w:p>
          <w:p w14:paraId="3DC4CF6A" w14:textId="77777777" w:rsidR="005B050D" w:rsidRDefault="005B050D" w:rsidP="0060113E">
            <w:pPr>
              <w:widowControl w:val="0"/>
              <w:spacing w:after="0" w:line="240" w:lineRule="auto"/>
              <w:rPr>
                <w:rFonts w:ascii="Times New Roman" w:eastAsia="Calibri" w:hAnsi="Times New Roman" w:cs="Times New Roman"/>
                <w:sz w:val="20"/>
                <w:szCs w:val="20"/>
              </w:rPr>
            </w:pPr>
          </w:p>
          <w:p w14:paraId="4255FA23" w14:textId="77777777" w:rsidR="005B050D" w:rsidRDefault="005B050D" w:rsidP="0060113E">
            <w:pPr>
              <w:widowControl w:val="0"/>
              <w:spacing w:after="0" w:line="240" w:lineRule="auto"/>
              <w:rPr>
                <w:rFonts w:ascii="Times New Roman" w:eastAsia="Calibri" w:hAnsi="Times New Roman" w:cs="Times New Roman"/>
                <w:sz w:val="20"/>
                <w:szCs w:val="20"/>
              </w:rPr>
            </w:pPr>
          </w:p>
          <w:p w14:paraId="7769E861" w14:textId="77777777" w:rsidR="005B050D" w:rsidRDefault="005B050D" w:rsidP="0060113E">
            <w:pPr>
              <w:widowControl w:val="0"/>
              <w:spacing w:after="0" w:line="240" w:lineRule="auto"/>
              <w:rPr>
                <w:rFonts w:ascii="Times New Roman" w:eastAsia="Calibri" w:hAnsi="Times New Roman" w:cs="Times New Roman"/>
                <w:sz w:val="20"/>
                <w:szCs w:val="20"/>
              </w:rPr>
            </w:pPr>
          </w:p>
          <w:p w14:paraId="31461C4C" w14:textId="77777777" w:rsidR="00B620CC" w:rsidRDefault="00B620CC" w:rsidP="0060113E">
            <w:pPr>
              <w:widowControl w:val="0"/>
              <w:spacing w:after="0" w:line="240" w:lineRule="auto"/>
              <w:rPr>
                <w:rFonts w:ascii="Times New Roman" w:eastAsia="Calibri" w:hAnsi="Times New Roman" w:cs="Times New Roman"/>
                <w:sz w:val="20"/>
                <w:szCs w:val="20"/>
              </w:rPr>
            </w:pPr>
          </w:p>
          <w:p w14:paraId="2C52A3F7" w14:textId="77777777" w:rsidR="00230E8F" w:rsidRDefault="00230E8F" w:rsidP="0060113E">
            <w:pPr>
              <w:widowControl w:val="0"/>
              <w:spacing w:after="0" w:line="240" w:lineRule="auto"/>
              <w:rPr>
                <w:rFonts w:ascii="Times New Roman" w:eastAsia="Calibri" w:hAnsi="Times New Roman" w:cs="Times New Roman"/>
                <w:sz w:val="20"/>
                <w:szCs w:val="20"/>
              </w:rPr>
            </w:pPr>
          </w:p>
          <w:p w14:paraId="79690475" w14:textId="77777777" w:rsidR="00230E8F" w:rsidRDefault="00230E8F" w:rsidP="0060113E">
            <w:pPr>
              <w:widowControl w:val="0"/>
              <w:spacing w:after="0" w:line="240" w:lineRule="auto"/>
              <w:rPr>
                <w:rFonts w:ascii="Times New Roman" w:eastAsia="Calibri" w:hAnsi="Times New Roman" w:cs="Times New Roman"/>
                <w:sz w:val="20"/>
                <w:szCs w:val="20"/>
              </w:rPr>
            </w:pPr>
          </w:p>
          <w:p w14:paraId="3504BF02" w14:textId="77777777" w:rsidR="005B050D" w:rsidRDefault="005B050D" w:rsidP="0060113E">
            <w:pPr>
              <w:widowControl w:val="0"/>
              <w:spacing w:after="0" w:line="240" w:lineRule="auto"/>
              <w:rPr>
                <w:rFonts w:ascii="Times New Roman" w:eastAsia="Calibri" w:hAnsi="Times New Roman" w:cs="Times New Roman"/>
                <w:sz w:val="20"/>
                <w:szCs w:val="20"/>
              </w:rPr>
            </w:pPr>
          </w:p>
          <w:p w14:paraId="69886080"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398E4D3C" w14:textId="77777777" w:rsidR="00E93FE3" w:rsidRDefault="00E93FE3" w:rsidP="00E93FE3">
            <w:pPr>
              <w:widowControl w:val="0"/>
              <w:spacing w:after="0" w:line="240" w:lineRule="auto"/>
              <w:rPr>
                <w:rFonts w:ascii="Times New Roman" w:eastAsia="Times New Roman" w:hAnsi="Times New Roman" w:cs="Times New Roman"/>
                <w:i/>
                <w:lang w:eastAsia="ru-RU"/>
              </w:rPr>
            </w:pPr>
          </w:p>
          <w:p w14:paraId="7B1809A5" w14:textId="7840D06A" w:rsidR="00E93FE3" w:rsidRPr="00272E55"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p w14:paraId="6436ED29" w14:textId="77777777" w:rsidR="00E93FE3" w:rsidRDefault="00E93FE3" w:rsidP="00E93FE3">
            <w:pPr>
              <w:widowControl w:val="0"/>
              <w:spacing w:after="0" w:line="240" w:lineRule="auto"/>
              <w:rPr>
                <w:rFonts w:ascii="Times New Roman" w:eastAsia="Times New Roman" w:hAnsi="Times New Roman" w:cs="Times New Roman"/>
                <w:lang w:eastAsia="ru-RU"/>
              </w:rPr>
            </w:pPr>
          </w:p>
          <w:p w14:paraId="755D054C" w14:textId="77777777" w:rsidR="00390DB2" w:rsidRPr="00390DB2" w:rsidRDefault="00390DB2" w:rsidP="00E93FE3">
            <w:pPr>
              <w:widowControl w:val="0"/>
              <w:spacing w:after="0" w:line="240" w:lineRule="auto"/>
              <w:rPr>
                <w:rFonts w:ascii="Times New Roman" w:eastAsia="Times New Roman" w:hAnsi="Times New Roman" w:cs="Times New Roman"/>
                <w:sz w:val="10"/>
                <w:lang w:eastAsia="ru-RU"/>
              </w:rPr>
            </w:pPr>
          </w:p>
          <w:p w14:paraId="2A351F3A"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1797BF33" w14:textId="52FBCC09" w:rsidR="00E93FE3" w:rsidRPr="00E93FE3" w:rsidRDefault="00E93FE3" w:rsidP="00E93FE3">
            <w:pPr>
              <w:widowControl w:val="0"/>
              <w:spacing w:after="0" w:line="240" w:lineRule="auto"/>
              <w:rPr>
                <w:rFonts w:ascii="Times New Roman" w:eastAsia="Courier New" w:hAnsi="Times New Roman" w:cs="Times New Roman"/>
                <w:bCs/>
                <w:sz w:val="18"/>
                <w:szCs w:val="18"/>
                <w:highlight w:val="yellow"/>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7DC4DB1" w14:textId="77777777" w:rsidR="00615F85" w:rsidRPr="00277F05" w:rsidRDefault="00615F85">
      <w:pPr>
        <w:widowControl w:val="0"/>
        <w:spacing w:after="0" w:line="240" w:lineRule="auto"/>
        <w:jc w:val="right"/>
        <w:rPr>
          <w:rFonts w:ascii="Times New Roman" w:eastAsia="Courier New" w:hAnsi="Times New Roman" w:cs="Times New Roman"/>
          <w:color w:val="000000"/>
          <w:lang w:eastAsia="ru-RU" w:bidi="ru-RU"/>
        </w:rPr>
        <w:sectPr w:rsidR="00615F85" w:rsidRPr="00277F05" w:rsidSect="003A313F">
          <w:pgSz w:w="11906" w:h="16838"/>
          <w:pgMar w:top="851" w:right="567" w:bottom="567" w:left="1134" w:header="397" w:footer="0" w:gutter="0"/>
          <w:cols w:space="720"/>
          <w:formProt w:val="0"/>
          <w:docGrid w:linePitch="326" w:charSpace="4096"/>
        </w:sectPr>
      </w:pPr>
    </w:p>
    <w:p w14:paraId="299D303B" w14:textId="77777777"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№1</w:t>
      </w:r>
    </w:p>
    <w:p w14:paraId="0E50125E" w14:textId="31027751"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00786D15" w:rsidRPr="00151D6E">
        <w:rPr>
          <w:rFonts w:ascii="Times New Roman" w:eastAsia="Arial" w:hAnsi="Times New Roman" w:cs="Times New Roman"/>
          <w:b/>
          <w:color w:val="000000"/>
          <w:kern w:val="2"/>
          <w:lang w:eastAsia="ar-SA" w:bidi="ru-RU"/>
        </w:rPr>
        <w:t>________</w:t>
      </w:r>
    </w:p>
    <w:p w14:paraId="30DD45D7" w14:textId="09266178" w:rsidR="004C5304" w:rsidRPr="00151D6E" w:rsidRDefault="00D258E1">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w:t>
      </w:r>
      <w:r w:rsidR="00786D15" w:rsidRPr="00151D6E">
        <w:rPr>
          <w:rFonts w:ascii="Times New Roman" w:eastAsia="Courier New" w:hAnsi="Times New Roman" w:cs="Times New Roman"/>
          <w:color w:val="000000"/>
          <w:lang w:eastAsia="ru-RU" w:bidi="ru-RU"/>
        </w:rPr>
        <w:t>__</w:t>
      </w:r>
      <w:r w:rsidRPr="00151D6E">
        <w:rPr>
          <w:rFonts w:ascii="Times New Roman" w:eastAsia="Courier New" w:hAnsi="Times New Roman" w:cs="Times New Roman"/>
          <w:color w:val="000000"/>
          <w:lang w:eastAsia="ru-RU" w:bidi="ru-RU"/>
        </w:rPr>
        <w:t>»</w:t>
      </w:r>
      <w:r w:rsidR="00C80CE4" w:rsidRPr="00151D6E">
        <w:rPr>
          <w:rFonts w:ascii="Times New Roman" w:eastAsia="Courier New" w:hAnsi="Times New Roman" w:cs="Times New Roman"/>
          <w:color w:val="000000"/>
          <w:lang w:eastAsia="ru-RU" w:bidi="ru-RU"/>
        </w:rPr>
        <w:t xml:space="preserve"> </w:t>
      </w:r>
      <w:r w:rsidR="00786D15" w:rsidRPr="00151D6E">
        <w:rPr>
          <w:rFonts w:ascii="Times New Roman" w:eastAsia="Courier New" w:hAnsi="Times New Roman" w:cs="Times New Roman"/>
          <w:color w:val="000000"/>
          <w:lang w:eastAsia="ru-RU" w:bidi="ru-RU"/>
        </w:rPr>
        <w:t>________</w:t>
      </w:r>
      <w:r w:rsidR="00280E10" w:rsidRPr="00151D6E">
        <w:rPr>
          <w:rFonts w:ascii="Times New Roman" w:eastAsia="Courier New" w:hAnsi="Times New Roman" w:cs="Times New Roman"/>
          <w:color w:val="000000"/>
          <w:lang w:eastAsia="ru-RU" w:bidi="ru-RU"/>
        </w:rPr>
        <w:t xml:space="preserve"> </w:t>
      </w:r>
      <w:r w:rsidRPr="00151D6E">
        <w:rPr>
          <w:rFonts w:ascii="Times New Roman" w:eastAsia="Courier New" w:hAnsi="Times New Roman" w:cs="Times New Roman"/>
          <w:color w:val="000000"/>
          <w:lang w:eastAsia="ru-RU" w:bidi="ru-RU"/>
        </w:rPr>
        <w:t>202</w:t>
      </w:r>
      <w:r w:rsidR="00F15A3B">
        <w:rPr>
          <w:rFonts w:ascii="Times New Roman" w:eastAsia="Courier New" w:hAnsi="Times New Roman" w:cs="Times New Roman"/>
          <w:color w:val="000000"/>
          <w:lang w:eastAsia="ru-RU" w:bidi="ru-RU"/>
        </w:rPr>
        <w:t>6</w:t>
      </w:r>
      <w:r w:rsidRPr="00151D6E">
        <w:rPr>
          <w:rFonts w:ascii="Times New Roman" w:eastAsia="Courier New" w:hAnsi="Times New Roman" w:cs="Times New Roman"/>
          <w:color w:val="000000"/>
          <w:lang w:eastAsia="ru-RU" w:bidi="ru-RU"/>
        </w:rPr>
        <w:t xml:space="preserve"> г.</w:t>
      </w:r>
    </w:p>
    <w:p w14:paraId="33CD0A98" w14:textId="77777777" w:rsidR="004C5304" w:rsidRDefault="004C5304">
      <w:pPr>
        <w:widowControl w:val="0"/>
        <w:spacing w:after="0" w:line="240" w:lineRule="auto"/>
        <w:jc w:val="right"/>
        <w:rPr>
          <w:rFonts w:ascii="Times New Roman" w:eastAsia="Courier New" w:hAnsi="Times New Roman" w:cs="Times New Roman"/>
          <w:color w:val="000000"/>
          <w:lang w:eastAsia="ru-RU" w:bidi="ru-RU"/>
        </w:rPr>
      </w:pPr>
    </w:p>
    <w:p w14:paraId="73156899" w14:textId="77777777" w:rsidR="0036168A" w:rsidRDefault="0036168A">
      <w:pPr>
        <w:widowControl w:val="0"/>
        <w:spacing w:after="0" w:line="240" w:lineRule="auto"/>
        <w:jc w:val="right"/>
        <w:rPr>
          <w:rFonts w:ascii="Times New Roman" w:eastAsia="Courier New" w:hAnsi="Times New Roman" w:cs="Times New Roman"/>
          <w:color w:val="000000"/>
          <w:lang w:eastAsia="ru-RU" w:bidi="ru-RU"/>
        </w:rPr>
      </w:pPr>
    </w:p>
    <w:p w14:paraId="175AAC1F" w14:textId="77777777" w:rsidR="0036168A" w:rsidRPr="00151D6E" w:rsidRDefault="0036168A">
      <w:pPr>
        <w:widowControl w:val="0"/>
        <w:spacing w:after="0" w:line="240" w:lineRule="auto"/>
        <w:jc w:val="right"/>
        <w:rPr>
          <w:rFonts w:ascii="Times New Roman" w:eastAsia="Courier New" w:hAnsi="Times New Roman" w:cs="Times New Roman"/>
          <w:color w:val="000000"/>
          <w:lang w:eastAsia="ru-RU" w:bidi="ru-RU"/>
        </w:rPr>
      </w:pPr>
    </w:p>
    <w:p w14:paraId="6BD0B1D6" w14:textId="77777777" w:rsidR="003A4A0C" w:rsidRDefault="003A4A0C">
      <w:pPr>
        <w:widowControl w:val="0"/>
        <w:spacing w:after="0" w:line="240" w:lineRule="auto"/>
        <w:jc w:val="center"/>
        <w:rPr>
          <w:rFonts w:ascii="Times New Roman" w:eastAsia="Courier New" w:hAnsi="Times New Roman" w:cs="Times New Roman"/>
          <w:b/>
          <w:color w:val="000000"/>
          <w:lang w:eastAsia="ru-RU" w:bidi="ru-RU"/>
        </w:rPr>
      </w:pPr>
    </w:p>
    <w:p w14:paraId="5C1C399E" w14:textId="77777777" w:rsidR="004C5304" w:rsidRPr="00151D6E" w:rsidRDefault="00D258E1">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Спецификация на поставку Товара</w:t>
      </w:r>
    </w:p>
    <w:p w14:paraId="404352BB" w14:textId="77777777" w:rsidR="003A4A0C" w:rsidRDefault="003A4A0C">
      <w:pPr>
        <w:widowControl w:val="0"/>
        <w:spacing w:after="0" w:line="240" w:lineRule="auto"/>
        <w:jc w:val="center"/>
        <w:rPr>
          <w:rFonts w:ascii="Times New Roman" w:eastAsia="Courier New" w:hAnsi="Times New Roman" w:cs="Times New Roman"/>
          <w:i/>
          <w:color w:val="000000" w:themeColor="text1"/>
          <w:lang w:eastAsia="ru-RU" w:bidi="ru-RU"/>
        </w:rPr>
      </w:pPr>
    </w:p>
    <w:p w14:paraId="41DB386B" w14:textId="71C9B0AA" w:rsidR="004C5304" w:rsidRPr="003A4A0C" w:rsidRDefault="003A4A0C">
      <w:pPr>
        <w:widowControl w:val="0"/>
        <w:spacing w:after="0" w:line="240" w:lineRule="auto"/>
        <w:jc w:val="center"/>
        <w:rPr>
          <w:rFonts w:ascii="Times New Roman" w:eastAsia="Courier New" w:hAnsi="Times New Roman" w:cs="Times New Roman"/>
          <w:i/>
          <w:color w:val="000000" w:themeColor="text1"/>
          <w:sz w:val="20"/>
          <w:szCs w:val="20"/>
          <w:lang w:eastAsia="ru-RU" w:bidi="ru-RU"/>
        </w:rPr>
      </w:pPr>
      <w:r w:rsidRPr="003A4A0C">
        <w:rPr>
          <w:rFonts w:ascii="Times New Roman" w:eastAsia="Courier New" w:hAnsi="Times New Roman" w:cs="Times New Roman"/>
          <w:i/>
          <w:color w:val="000000" w:themeColor="text1"/>
          <w:sz w:val="20"/>
          <w:szCs w:val="20"/>
          <w:lang w:eastAsia="ru-RU" w:bidi="ru-RU"/>
        </w:rPr>
        <w:t>*</w:t>
      </w:r>
      <w:r w:rsidR="00D258E1" w:rsidRPr="003A4A0C">
        <w:rPr>
          <w:rFonts w:ascii="Times New Roman" w:eastAsia="Courier New" w:hAnsi="Times New Roman" w:cs="Times New Roman"/>
          <w:i/>
          <w:color w:val="000000" w:themeColor="text1"/>
          <w:sz w:val="20"/>
          <w:szCs w:val="20"/>
          <w:lang w:eastAsia="ru-RU" w:bidi="ru-RU"/>
        </w:rPr>
        <w:t>(заполняется в соответствии с заявкой победителя)</w:t>
      </w:r>
    </w:p>
    <w:p w14:paraId="1210286E" w14:textId="77777777" w:rsidR="00DB0352" w:rsidRPr="00151D6E" w:rsidRDefault="00DB0352">
      <w:pPr>
        <w:widowControl w:val="0"/>
        <w:spacing w:after="0" w:line="240" w:lineRule="auto"/>
        <w:jc w:val="center"/>
        <w:rPr>
          <w:rFonts w:ascii="Times New Roman" w:eastAsia="Courier New" w:hAnsi="Times New Roman" w:cs="Times New Roman"/>
          <w:i/>
          <w:color w:val="000000" w:themeColor="text1"/>
          <w:lang w:eastAsia="ru-RU" w:bidi="ru-RU"/>
        </w:rPr>
      </w:pPr>
    </w:p>
    <w:p w14:paraId="10EBC959"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tbl>
      <w:tblPr>
        <w:tblW w:w="15275" w:type="dxa"/>
        <w:jc w:val="center"/>
        <w:tblLayout w:type="fixed"/>
        <w:tblLook w:val="04A0" w:firstRow="1" w:lastRow="0" w:firstColumn="1" w:lastColumn="0" w:noHBand="0" w:noVBand="1"/>
      </w:tblPr>
      <w:tblGrid>
        <w:gridCol w:w="562"/>
        <w:gridCol w:w="2552"/>
        <w:gridCol w:w="5103"/>
        <w:gridCol w:w="1984"/>
        <w:gridCol w:w="1134"/>
        <w:gridCol w:w="1135"/>
        <w:gridCol w:w="1417"/>
        <w:gridCol w:w="1388"/>
      </w:tblGrid>
      <w:tr w:rsidR="000007E9" w:rsidRPr="00151D6E" w14:paraId="5556E744" w14:textId="77777777" w:rsidTr="00E93FE3">
        <w:trPr>
          <w:cantSplit/>
          <w:trHeight w:val="1066"/>
          <w:jc w:val="center"/>
        </w:trPr>
        <w:tc>
          <w:tcPr>
            <w:tcW w:w="562" w:type="dxa"/>
            <w:tcBorders>
              <w:top w:val="single" w:sz="4" w:space="0" w:color="000000"/>
              <w:left w:val="single" w:sz="4" w:space="0" w:color="000000"/>
              <w:bottom w:val="single" w:sz="4" w:space="0" w:color="000000"/>
              <w:right w:val="nil"/>
            </w:tcBorders>
            <w:vAlign w:val="center"/>
            <w:hideMark/>
          </w:tcPr>
          <w:p w14:paraId="25A21FAF" w14:textId="53F99B04" w:rsidR="000007E9" w:rsidRPr="00151D6E" w:rsidRDefault="00280E10"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 </w:t>
            </w:r>
            <w:proofErr w:type="gramStart"/>
            <w:r w:rsidRPr="00151D6E">
              <w:rPr>
                <w:rFonts w:ascii="Times New Roman" w:eastAsia="Calibri" w:hAnsi="Times New Roman" w:cs="Times New Roman"/>
                <w:b/>
              </w:rPr>
              <w:t>п</w:t>
            </w:r>
            <w:proofErr w:type="gramEnd"/>
            <w:r w:rsidRPr="00151D6E">
              <w:rPr>
                <w:rFonts w:ascii="Times New Roman" w:eastAsia="Calibri" w:hAnsi="Times New Roman" w:cs="Times New Roman"/>
                <w:b/>
              </w:rPr>
              <w:t>/п</w:t>
            </w:r>
          </w:p>
        </w:tc>
        <w:tc>
          <w:tcPr>
            <w:tcW w:w="2552" w:type="dxa"/>
            <w:tcBorders>
              <w:top w:val="single" w:sz="4" w:space="0" w:color="000000"/>
              <w:left w:val="single" w:sz="4" w:space="0" w:color="000000"/>
              <w:bottom w:val="single" w:sz="4" w:space="0" w:color="000000"/>
              <w:right w:val="nil"/>
            </w:tcBorders>
            <w:vAlign w:val="center"/>
            <w:hideMark/>
          </w:tcPr>
          <w:p w14:paraId="77275530" w14:textId="77777777" w:rsidR="00691B8F"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Наименование товара, товарный знак </w:t>
            </w:r>
          </w:p>
          <w:p w14:paraId="57A6313F" w14:textId="3AFBF9D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(при наличии)</w:t>
            </w:r>
          </w:p>
        </w:tc>
        <w:tc>
          <w:tcPr>
            <w:tcW w:w="5103" w:type="dxa"/>
            <w:tcBorders>
              <w:top w:val="single" w:sz="4" w:space="0" w:color="000000"/>
              <w:left w:val="single" w:sz="4" w:space="0" w:color="000000"/>
              <w:bottom w:val="single" w:sz="4" w:space="0" w:color="000000"/>
              <w:right w:val="single" w:sz="4" w:space="0" w:color="000000"/>
            </w:tcBorders>
            <w:vAlign w:val="center"/>
          </w:tcPr>
          <w:p w14:paraId="1DBC3254"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Характеристики товара</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7E37E55" w14:textId="77777777"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725719" w14:textId="45FC1DE1" w:rsidR="000007E9" w:rsidRPr="00151D6E" w:rsidRDefault="000007E9" w:rsidP="005E3419">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Ед.</w:t>
            </w:r>
            <w:r w:rsidR="00280E10" w:rsidRPr="00151D6E">
              <w:rPr>
                <w:rFonts w:ascii="Times New Roman" w:eastAsia="Calibri" w:hAnsi="Times New Roman" w:cs="Times New Roman"/>
                <w:b/>
              </w:rPr>
              <w:t xml:space="preserve"> </w:t>
            </w:r>
            <w:r w:rsidRPr="00151D6E">
              <w:rPr>
                <w:rFonts w:ascii="Times New Roman" w:eastAsia="Calibri" w:hAnsi="Times New Roman" w:cs="Times New Roman"/>
                <w:b/>
              </w:rPr>
              <w:t>изм</w:t>
            </w:r>
            <w:r w:rsidR="00280E10" w:rsidRPr="00151D6E">
              <w:rPr>
                <w:rFonts w:ascii="Times New Roman" w:eastAsia="Calibri" w:hAnsi="Times New Roman" w:cs="Times New Roman"/>
                <w:b/>
              </w:rPr>
              <w:t>.</w:t>
            </w:r>
          </w:p>
        </w:tc>
        <w:tc>
          <w:tcPr>
            <w:tcW w:w="1135" w:type="dxa"/>
            <w:tcBorders>
              <w:top w:val="single" w:sz="4" w:space="0" w:color="000000"/>
              <w:left w:val="single" w:sz="4" w:space="0" w:color="000000"/>
              <w:bottom w:val="single" w:sz="4" w:space="0" w:color="000000"/>
              <w:right w:val="single" w:sz="4" w:space="0" w:color="000000"/>
            </w:tcBorders>
            <w:vAlign w:val="center"/>
            <w:hideMark/>
          </w:tcPr>
          <w:p w14:paraId="36843A37" w14:textId="4A47CF33"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Кол-</w:t>
            </w:r>
            <w:r w:rsidR="000007E9" w:rsidRPr="00151D6E">
              <w:rPr>
                <w:rFonts w:ascii="Times New Roman" w:eastAsia="Calibri" w:hAnsi="Times New Roman" w:cs="Times New Roman"/>
                <w:b/>
              </w:rPr>
              <w:t xml:space="preserve">во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6254BFD" w14:textId="4116B144" w:rsidR="000007E9" w:rsidRPr="00151D6E" w:rsidRDefault="000007E9"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Цена за единицу измерения</w:t>
            </w:r>
            <w:r w:rsidR="00280E10" w:rsidRPr="00151D6E">
              <w:rPr>
                <w:rFonts w:ascii="Times New Roman" w:eastAsia="Calibri" w:hAnsi="Times New Roman" w:cs="Times New Roman"/>
                <w:b/>
              </w:rPr>
              <w:t xml:space="preserve"> (руб.)</w:t>
            </w:r>
          </w:p>
        </w:tc>
        <w:tc>
          <w:tcPr>
            <w:tcW w:w="1388" w:type="dxa"/>
            <w:tcBorders>
              <w:top w:val="single" w:sz="4" w:space="0" w:color="000000"/>
              <w:left w:val="single" w:sz="4" w:space="0" w:color="000000"/>
              <w:bottom w:val="single" w:sz="4" w:space="0" w:color="000000"/>
              <w:right w:val="single" w:sz="4" w:space="0" w:color="000000"/>
            </w:tcBorders>
            <w:vAlign w:val="center"/>
            <w:hideMark/>
          </w:tcPr>
          <w:p w14:paraId="63D74AA1" w14:textId="32DB6B0C" w:rsidR="000007E9" w:rsidRPr="00151D6E" w:rsidRDefault="00280E10" w:rsidP="00280E10">
            <w:pPr>
              <w:spacing w:after="0" w:line="240" w:lineRule="auto"/>
              <w:jc w:val="center"/>
              <w:rPr>
                <w:rFonts w:ascii="Times New Roman" w:eastAsia="Calibri" w:hAnsi="Times New Roman" w:cs="Times New Roman"/>
                <w:b/>
              </w:rPr>
            </w:pPr>
            <w:r w:rsidRPr="00151D6E">
              <w:rPr>
                <w:rFonts w:ascii="Times New Roman" w:eastAsia="Calibri" w:hAnsi="Times New Roman" w:cs="Times New Roman"/>
                <w:b/>
              </w:rPr>
              <w:t xml:space="preserve">Общая сумма </w:t>
            </w:r>
            <w:r w:rsidR="000007E9" w:rsidRPr="00151D6E">
              <w:rPr>
                <w:rFonts w:ascii="Times New Roman" w:eastAsia="Calibri" w:hAnsi="Times New Roman" w:cs="Times New Roman"/>
                <w:b/>
              </w:rPr>
              <w:t>(руб.)</w:t>
            </w:r>
          </w:p>
        </w:tc>
      </w:tr>
      <w:tr w:rsidR="001E766E" w:rsidRPr="00151D6E" w14:paraId="1CF58340"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01F3014F" w14:textId="50F96180" w:rsidR="001E766E" w:rsidRPr="00151D6E" w:rsidRDefault="001E766E" w:rsidP="001E766E">
            <w:pPr>
              <w:spacing w:after="0" w:line="240" w:lineRule="auto"/>
              <w:jc w:val="center"/>
              <w:rPr>
                <w:rFonts w:ascii="Times New Roman" w:eastAsia="Calibri" w:hAnsi="Times New Roman" w:cs="Times New Roman"/>
                <w:bCs/>
              </w:rPr>
            </w:pPr>
            <w:r w:rsidRPr="00151D6E">
              <w:rPr>
                <w:rFonts w:ascii="Times New Roman" w:eastAsia="Calibri" w:hAnsi="Times New Roman" w:cs="Times New Roman"/>
                <w:bCs/>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6285F2DD" w14:textId="7FD8FF0B" w:rsidR="001E766E" w:rsidRPr="00151D6E" w:rsidRDefault="001E766E"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7C2E6D9" w14:textId="1A3BB69A"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B1EE628" w14:textId="0BD234AE" w:rsidR="001E766E" w:rsidRPr="00151D6E" w:rsidRDefault="001E766E"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0B703F69" w14:textId="5448E6FC" w:rsidR="001E766E" w:rsidRPr="00151D6E" w:rsidRDefault="001E766E"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6C3D5F6E" w14:textId="2B82CEEB" w:rsidR="001E766E" w:rsidRPr="00151D6E" w:rsidRDefault="001E766E"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0982F953" w14:textId="07679319" w:rsidR="001E766E" w:rsidRPr="00151D6E" w:rsidRDefault="001E766E"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00A38A19" w14:textId="61795966" w:rsidR="001E766E" w:rsidRPr="00151D6E" w:rsidRDefault="001E766E" w:rsidP="001E766E">
            <w:pPr>
              <w:spacing w:after="0" w:line="240" w:lineRule="auto"/>
              <w:jc w:val="center"/>
              <w:rPr>
                <w:rFonts w:ascii="Times New Roman" w:eastAsia="Calibri" w:hAnsi="Times New Roman" w:cs="Times New Roman"/>
              </w:rPr>
            </w:pPr>
          </w:p>
        </w:tc>
      </w:tr>
      <w:tr w:rsidR="00435F19" w:rsidRPr="00151D6E" w14:paraId="4359CCE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1EA1D3B1" w14:textId="087CF806"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2</w:t>
            </w:r>
          </w:p>
        </w:tc>
        <w:tc>
          <w:tcPr>
            <w:tcW w:w="2552" w:type="dxa"/>
            <w:tcBorders>
              <w:top w:val="single" w:sz="4" w:space="0" w:color="000000"/>
              <w:left w:val="single" w:sz="4" w:space="0" w:color="000000"/>
              <w:bottom w:val="single" w:sz="4" w:space="0" w:color="000000"/>
              <w:right w:val="single" w:sz="4" w:space="0" w:color="000000"/>
            </w:tcBorders>
            <w:vAlign w:val="center"/>
          </w:tcPr>
          <w:p w14:paraId="4142E486"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E45BD80"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1483A2A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1903C1A1"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4027F29D"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5793428E"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76D3367"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2938F0DC"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7DE14285" w14:textId="14F6E20D" w:rsidR="00435F19" w:rsidRPr="00151D6E" w:rsidRDefault="00435F19" w:rsidP="001E766E">
            <w:pPr>
              <w:spacing w:after="0" w:line="240" w:lineRule="auto"/>
              <w:jc w:val="center"/>
              <w:rPr>
                <w:rFonts w:ascii="Times New Roman" w:eastAsia="Calibri" w:hAnsi="Times New Roman" w:cs="Times New Roman"/>
                <w:bCs/>
              </w:rPr>
            </w:pPr>
            <w:r>
              <w:rPr>
                <w:rFonts w:ascii="Times New Roman" w:eastAsia="Calibri" w:hAnsi="Times New Roman" w:cs="Times New Roman"/>
                <w:bCs/>
              </w:rPr>
              <w:t>…</w:t>
            </w:r>
          </w:p>
        </w:tc>
        <w:tc>
          <w:tcPr>
            <w:tcW w:w="2552" w:type="dxa"/>
            <w:tcBorders>
              <w:top w:val="single" w:sz="4" w:space="0" w:color="000000"/>
              <w:left w:val="single" w:sz="4" w:space="0" w:color="000000"/>
              <w:bottom w:val="single" w:sz="4" w:space="0" w:color="000000"/>
              <w:right w:val="single" w:sz="4" w:space="0" w:color="000000"/>
            </w:tcBorders>
            <w:vAlign w:val="center"/>
          </w:tcPr>
          <w:p w14:paraId="45C1F3AF"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3CAE54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06F4F003"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7DA85C68"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EEE0043"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4B8CD531"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74DBA43F" w14:textId="77777777" w:rsidR="00435F19" w:rsidRPr="00151D6E" w:rsidRDefault="00435F19" w:rsidP="001E766E">
            <w:pPr>
              <w:spacing w:after="0" w:line="240" w:lineRule="auto"/>
              <w:jc w:val="center"/>
              <w:rPr>
                <w:rFonts w:ascii="Times New Roman" w:eastAsia="Calibri" w:hAnsi="Times New Roman" w:cs="Times New Roman"/>
              </w:rPr>
            </w:pPr>
          </w:p>
        </w:tc>
      </w:tr>
      <w:tr w:rsidR="00435F19" w:rsidRPr="00151D6E" w14:paraId="351C3C93" w14:textId="77777777" w:rsidTr="00E93FE3">
        <w:trPr>
          <w:cantSplit/>
          <w:trHeight w:val="362"/>
          <w:jc w:val="center"/>
        </w:trPr>
        <w:tc>
          <w:tcPr>
            <w:tcW w:w="562" w:type="dxa"/>
            <w:tcBorders>
              <w:top w:val="single" w:sz="4" w:space="0" w:color="000000"/>
              <w:left w:val="single" w:sz="4" w:space="0" w:color="000000"/>
              <w:bottom w:val="single" w:sz="4" w:space="0" w:color="000000"/>
              <w:right w:val="nil"/>
            </w:tcBorders>
          </w:tcPr>
          <w:p w14:paraId="5282DAB0" w14:textId="77777777" w:rsidR="00435F19" w:rsidRPr="00151D6E" w:rsidRDefault="00435F19" w:rsidP="001E766E">
            <w:pPr>
              <w:spacing w:after="0" w:line="240" w:lineRule="auto"/>
              <w:jc w:val="center"/>
              <w:rPr>
                <w:rFonts w:ascii="Times New Roman" w:eastAsia="Calibri" w:hAnsi="Times New Roman" w:cs="Times New Roman"/>
                <w:bCs/>
              </w:rPr>
            </w:pPr>
          </w:p>
        </w:tc>
        <w:tc>
          <w:tcPr>
            <w:tcW w:w="2552" w:type="dxa"/>
            <w:tcBorders>
              <w:top w:val="single" w:sz="4" w:space="0" w:color="000000"/>
              <w:left w:val="single" w:sz="4" w:space="0" w:color="000000"/>
              <w:bottom w:val="single" w:sz="4" w:space="0" w:color="000000"/>
              <w:right w:val="single" w:sz="4" w:space="0" w:color="000000"/>
            </w:tcBorders>
            <w:vAlign w:val="center"/>
          </w:tcPr>
          <w:p w14:paraId="010C7239" w14:textId="77777777" w:rsidR="00435F19" w:rsidRPr="00151D6E" w:rsidRDefault="00435F19" w:rsidP="001E766E">
            <w:pPr>
              <w:spacing w:after="0" w:line="240" w:lineRule="auto"/>
              <w:outlineLvl w:val="0"/>
              <w:rPr>
                <w:rFonts w:ascii="Times New Roman" w:eastAsia="Arial Unicode MS" w:hAnsi="Times New Roman" w:cs="Times New Roman"/>
                <w:color w:val="000000"/>
                <w:lang w:eastAsia="ru-RU"/>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5586B7D7"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984" w:type="dxa"/>
            <w:tcBorders>
              <w:top w:val="single" w:sz="4" w:space="0" w:color="000000"/>
              <w:left w:val="single" w:sz="4" w:space="0" w:color="000000"/>
              <w:bottom w:val="single" w:sz="4" w:space="0" w:color="000000"/>
              <w:right w:val="single" w:sz="4" w:space="0" w:color="000000"/>
            </w:tcBorders>
          </w:tcPr>
          <w:p w14:paraId="2C47A9B8" w14:textId="77777777" w:rsidR="00435F19" w:rsidRPr="00151D6E" w:rsidRDefault="00435F19" w:rsidP="001E766E">
            <w:pPr>
              <w:spacing w:after="0" w:line="240" w:lineRule="auto"/>
              <w:jc w:val="center"/>
              <w:outlineLvl w:val="0"/>
              <w:rPr>
                <w:rFonts w:ascii="Times New Roman" w:eastAsia="Arial Unicode MS" w:hAnsi="Times New Roman" w:cs="Times New Roman"/>
                <w:color w:val="000000"/>
                <w:lang w:eastAsia="ru-RU"/>
              </w:rPr>
            </w:pPr>
          </w:p>
        </w:tc>
        <w:tc>
          <w:tcPr>
            <w:tcW w:w="1134" w:type="dxa"/>
            <w:tcBorders>
              <w:top w:val="single" w:sz="4" w:space="0" w:color="000000"/>
              <w:left w:val="single" w:sz="4" w:space="0" w:color="000000"/>
              <w:bottom w:val="single" w:sz="4" w:space="0" w:color="000000"/>
              <w:right w:val="nil"/>
            </w:tcBorders>
          </w:tcPr>
          <w:p w14:paraId="5446CB63" w14:textId="77777777" w:rsidR="00435F19" w:rsidRPr="00151D6E" w:rsidRDefault="00435F19" w:rsidP="001E766E">
            <w:pPr>
              <w:spacing w:after="0" w:line="240" w:lineRule="auto"/>
              <w:rPr>
                <w:rFonts w:ascii="Times New Roman" w:eastAsia="Calibri" w:hAnsi="Times New Roman" w:cs="Times New Roman"/>
                <w:color w:val="000000"/>
                <w:lang w:eastAsia="ru-RU"/>
              </w:rPr>
            </w:pPr>
          </w:p>
        </w:tc>
        <w:tc>
          <w:tcPr>
            <w:tcW w:w="1135" w:type="dxa"/>
            <w:tcBorders>
              <w:top w:val="single" w:sz="4" w:space="0" w:color="000000"/>
              <w:left w:val="single" w:sz="4" w:space="0" w:color="000000"/>
              <w:bottom w:val="single" w:sz="4" w:space="0" w:color="000000"/>
              <w:right w:val="single" w:sz="4" w:space="0" w:color="000000"/>
            </w:tcBorders>
          </w:tcPr>
          <w:p w14:paraId="3AF5831C" w14:textId="77777777" w:rsidR="00435F19" w:rsidRPr="00151D6E" w:rsidRDefault="00435F19" w:rsidP="001E766E">
            <w:pPr>
              <w:spacing w:after="0" w:line="240" w:lineRule="auto"/>
              <w:jc w:val="center"/>
              <w:rPr>
                <w:rFonts w:ascii="Times New Roman" w:eastAsia="Calibri"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tcPr>
          <w:p w14:paraId="77B3A375" w14:textId="77777777" w:rsidR="00435F19" w:rsidRPr="00151D6E" w:rsidRDefault="00435F19" w:rsidP="001E766E">
            <w:pPr>
              <w:spacing w:after="0" w:line="240" w:lineRule="auto"/>
              <w:jc w:val="center"/>
              <w:rPr>
                <w:rFonts w:ascii="Times New Roman" w:eastAsia="Calibri" w:hAnsi="Times New Roman" w:cs="Times New Roman"/>
              </w:rPr>
            </w:pPr>
          </w:p>
        </w:tc>
        <w:tc>
          <w:tcPr>
            <w:tcW w:w="1388" w:type="dxa"/>
            <w:tcBorders>
              <w:top w:val="single" w:sz="4" w:space="0" w:color="000000"/>
              <w:left w:val="single" w:sz="4" w:space="0" w:color="000000"/>
              <w:bottom w:val="single" w:sz="4" w:space="0" w:color="000000"/>
              <w:right w:val="single" w:sz="4" w:space="0" w:color="000000"/>
            </w:tcBorders>
          </w:tcPr>
          <w:p w14:paraId="4192BAFC" w14:textId="77777777" w:rsidR="00435F19" w:rsidRPr="00151D6E" w:rsidRDefault="00435F19" w:rsidP="001E766E">
            <w:pPr>
              <w:spacing w:after="0" w:line="240" w:lineRule="auto"/>
              <w:jc w:val="center"/>
              <w:rPr>
                <w:rFonts w:ascii="Times New Roman" w:eastAsia="Calibri" w:hAnsi="Times New Roman" w:cs="Times New Roman"/>
              </w:rPr>
            </w:pPr>
          </w:p>
        </w:tc>
      </w:tr>
      <w:tr w:rsidR="00571630" w:rsidRPr="00151D6E" w14:paraId="7E54409A" w14:textId="77777777" w:rsidTr="00E93FE3">
        <w:trPr>
          <w:cantSplit/>
          <w:trHeight w:val="235"/>
          <w:jc w:val="center"/>
        </w:trPr>
        <w:tc>
          <w:tcPr>
            <w:tcW w:w="13887" w:type="dxa"/>
            <w:gridSpan w:val="7"/>
            <w:tcBorders>
              <w:top w:val="single" w:sz="4" w:space="0" w:color="000000"/>
              <w:left w:val="single" w:sz="4" w:space="0" w:color="000000"/>
              <w:bottom w:val="single" w:sz="4" w:space="0" w:color="000000"/>
              <w:right w:val="single" w:sz="4" w:space="0" w:color="000000"/>
            </w:tcBorders>
          </w:tcPr>
          <w:p w14:paraId="719A69A0" w14:textId="0164CEDE" w:rsidR="00571630" w:rsidRPr="00151D6E" w:rsidRDefault="00571630" w:rsidP="003A4A0C">
            <w:pPr>
              <w:spacing w:after="0" w:line="240" w:lineRule="auto"/>
              <w:jc w:val="right"/>
              <w:rPr>
                <w:rFonts w:ascii="Times New Roman" w:eastAsia="Calibri" w:hAnsi="Times New Roman" w:cs="Times New Roman"/>
                <w:b/>
              </w:rPr>
            </w:pPr>
            <w:r w:rsidRPr="00151D6E">
              <w:rPr>
                <w:rFonts w:ascii="Times New Roman" w:eastAsia="Calibri" w:hAnsi="Times New Roman" w:cs="Times New Roman"/>
                <w:b/>
                <w:color w:val="000000"/>
                <w:lang w:eastAsia="ru-RU"/>
              </w:rPr>
              <w:t>И</w:t>
            </w:r>
            <w:r w:rsidR="003A4A0C">
              <w:rPr>
                <w:rFonts w:ascii="Times New Roman" w:eastAsia="Calibri" w:hAnsi="Times New Roman" w:cs="Times New Roman"/>
                <w:b/>
                <w:color w:val="000000"/>
                <w:lang w:eastAsia="ru-RU"/>
              </w:rPr>
              <w:t>ТОГО</w:t>
            </w:r>
            <w:r w:rsidR="00786D15" w:rsidRPr="00151D6E">
              <w:rPr>
                <w:rFonts w:ascii="Times New Roman" w:eastAsia="Calibri" w:hAnsi="Times New Roman" w:cs="Times New Roman"/>
                <w:b/>
                <w:color w:val="000000"/>
                <w:lang w:eastAsia="ru-RU"/>
              </w:rPr>
              <w:t>, руб.</w:t>
            </w:r>
            <w:r w:rsidRPr="00151D6E">
              <w:rPr>
                <w:rFonts w:ascii="Times New Roman" w:eastAsia="Calibri" w:hAnsi="Times New Roman" w:cs="Times New Roman"/>
                <w:b/>
                <w:color w:val="000000"/>
                <w:lang w:eastAsia="ru-RU"/>
              </w:rPr>
              <w:t>:</w:t>
            </w:r>
          </w:p>
        </w:tc>
        <w:tc>
          <w:tcPr>
            <w:tcW w:w="1388" w:type="dxa"/>
            <w:tcBorders>
              <w:top w:val="single" w:sz="4" w:space="0" w:color="000000"/>
              <w:left w:val="single" w:sz="4" w:space="0" w:color="000000"/>
              <w:bottom w:val="single" w:sz="4" w:space="0" w:color="000000"/>
              <w:right w:val="single" w:sz="4" w:space="0" w:color="000000"/>
            </w:tcBorders>
            <w:hideMark/>
          </w:tcPr>
          <w:p w14:paraId="4BD3258C" w14:textId="25ADF0FA" w:rsidR="00571630" w:rsidRPr="00151D6E" w:rsidRDefault="00571630" w:rsidP="00786D15">
            <w:pPr>
              <w:spacing w:after="0" w:line="240" w:lineRule="auto"/>
              <w:rPr>
                <w:rFonts w:ascii="Times New Roman" w:eastAsia="Calibri" w:hAnsi="Times New Roman" w:cs="Times New Roman"/>
                <w:b/>
              </w:rPr>
            </w:pPr>
          </w:p>
        </w:tc>
      </w:tr>
    </w:tbl>
    <w:p w14:paraId="013F3E7F" w14:textId="77777777" w:rsidR="005E3419" w:rsidRPr="00151D6E" w:rsidRDefault="005E3419">
      <w:pPr>
        <w:widowControl w:val="0"/>
        <w:spacing w:after="0" w:line="240" w:lineRule="auto"/>
        <w:rPr>
          <w:rFonts w:ascii="Times New Roman" w:eastAsia="Courier New" w:hAnsi="Times New Roman" w:cs="Times New Roman"/>
          <w:color w:val="000000"/>
          <w:lang w:eastAsia="ru-RU" w:bidi="ru-RU"/>
        </w:rPr>
      </w:pPr>
    </w:p>
    <w:p w14:paraId="724D4D00" w14:textId="77777777" w:rsidR="004C5304" w:rsidRPr="00151D6E" w:rsidRDefault="004C5304">
      <w:pPr>
        <w:widowControl w:val="0"/>
        <w:spacing w:after="0" w:line="240" w:lineRule="auto"/>
        <w:rPr>
          <w:rFonts w:ascii="Times New Roman" w:eastAsia="Courier New" w:hAnsi="Times New Roman" w:cs="Times New Roman"/>
          <w:color w:val="000000"/>
          <w:lang w:eastAsia="ru-RU" w:bidi="ru-RU"/>
        </w:rPr>
      </w:pPr>
    </w:p>
    <w:p w14:paraId="1A93CB88" w14:textId="794E4EC1" w:rsidR="001E766E" w:rsidRPr="00D829EA" w:rsidRDefault="00D258E1" w:rsidP="001E766E">
      <w:pPr>
        <w:widowControl w:val="0"/>
        <w:spacing w:after="0" w:line="240" w:lineRule="auto"/>
        <w:jc w:val="both"/>
        <w:rPr>
          <w:rFonts w:ascii="Times New Roman" w:eastAsia="Courier New" w:hAnsi="Times New Roman" w:cs="Times New Roman"/>
          <w:color w:val="000000"/>
          <w:lang w:eastAsia="ru-RU" w:bidi="ru-RU"/>
        </w:rPr>
      </w:pPr>
      <w:r w:rsidRPr="00151D6E">
        <w:rPr>
          <w:rFonts w:ascii="Times New Roman" w:eastAsia="Courier New" w:hAnsi="Times New Roman" w:cs="Times New Roman"/>
          <w:b/>
          <w:color w:val="000000"/>
          <w:lang w:eastAsia="ru-RU" w:bidi="ru-RU"/>
        </w:rPr>
        <w:t>Обща</w:t>
      </w:r>
      <w:r w:rsidR="00D829EA">
        <w:rPr>
          <w:rFonts w:ascii="Times New Roman" w:eastAsia="Courier New" w:hAnsi="Times New Roman" w:cs="Times New Roman"/>
          <w:b/>
          <w:color w:val="000000"/>
          <w:lang w:eastAsia="ru-RU" w:bidi="ru-RU"/>
        </w:rPr>
        <w:t xml:space="preserve">я сумма по Контракту составляет </w:t>
      </w:r>
      <w:r w:rsidR="00D829EA">
        <w:rPr>
          <w:rFonts w:ascii="Times New Roman" w:eastAsia="Courier New" w:hAnsi="Times New Roman" w:cs="Times New Roman"/>
          <w:color w:val="000000"/>
          <w:lang w:eastAsia="ru-RU" w:bidi="ru-RU"/>
        </w:rPr>
        <w:t xml:space="preserve">__________ </w:t>
      </w:r>
      <w:r w:rsidR="001E766E" w:rsidRPr="00D829EA">
        <w:rPr>
          <w:rFonts w:ascii="Times New Roman" w:eastAsia="Courier New" w:hAnsi="Times New Roman" w:cs="Times New Roman"/>
          <w:color w:val="000000"/>
          <w:lang w:eastAsia="ru-RU" w:bidi="ru-RU"/>
        </w:rPr>
        <w:t>рублей (</w:t>
      </w:r>
      <w:r w:rsidR="00786D15" w:rsidRPr="00D829EA">
        <w:rPr>
          <w:rFonts w:ascii="Times New Roman" w:eastAsia="Courier New" w:hAnsi="Times New Roman" w:cs="Times New Roman"/>
          <w:color w:val="000000"/>
          <w:lang w:eastAsia="ru-RU" w:bidi="ru-RU"/>
        </w:rPr>
        <w:t>__________</w:t>
      </w:r>
      <w:r w:rsidR="001E766E" w:rsidRPr="00D829EA">
        <w:rPr>
          <w:rFonts w:ascii="Times New Roman" w:eastAsia="Courier New" w:hAnsi="Times New Roman" w:cs="Times New Roman"/>
          <w:color w:val="000000"/>
          <w:lang w:eastAsia="ru-RU" w:bidi="ru-RU"/>
        </w:rPr>
        <w:t xml:space="preserve"> рублей </w:t>
      </w:r>
      <w:r w:rsidR="00786D15" w:rsidRPr="00D829EA">
        <w:rPr>
          <w:rFonts w:ascii="Times New Roman" w:eastAsia="Courier New" w:hAnsi="Times New Roman" w:cs="Times New Roman"/>
          <w:color w:val="000000"/>
          <w:lang w:eastAsia="ru-RU" w:bidi="ru-RU"/>
        </w:rPr>
        <w:t>__</w:t>
      </w:r>
      <w:r w:rsidR="001E766E" w:rsidRPr="00D829EA">
        <w:rPr>
          <w:rFonts w:ascii="Times New Roman" w:eastAsia="Courier New" w:hAnsi="Times New Roman" w:cs="Times New Roman"/>
          <w:color w:val="000000"/>
          <w:lang w:eastAsia="ru-RU" w:bidi="ru-RU"/>
        </w:rPr>
        <w:t xml:space="preserve"> копеек)</w:t>
      </w:r>
      <w:r w:rsidR="00D829EA" w:rsidRPr="00D829EA">
        <w:rPr>
          <w:rFonts w:ascii="Times New Roman" w:eastAsia="Courier New" w:hAnsi="Times New Roman" w:cs="Times New Roman"/>
          <w:color w:val="000000"/>
          <w:lang w:eastAsia="ru-RU" w:bidi="ru-RU"/>
        </w:rPr>
        <w:t xml:space="preserve">, </w:t>
      </w:r>
      <w:r w:rsidR="001E766E" w:rsidRPr="00D829EA">
        <w:rPr>
          <w:rFonts w:ascii="Times New Roman" w:eastAsia="Courier New" w:hAnsi="Times New Roman" w:cs="Times New Roman"/>
          <w:i/>
          <w:color w:val="000000"/>
          <w:lang w:eastAsia="ru-RU" w:bidi="ru-RU"/>
        </w:rPr>
        <w:t xml:space="preserve">в </w:t>
      </w:r>
      <w:proofErr w:type="spellStart"/>
      <w:r w:rsidR="001E766E" w:rsidRPr="00D829EA">
        <w:rPr>
          <w:rFonts w:ascii="Times New Roman" w:eastAsia="Courier New" w:hAnsi="Times New Roman" w:cs="Times New Roman"/>
          <w:i/>
          <w:color w:val="000000"/>
          <w:lang w:eastAsia="ru-RU" w:bidi="ru-RU"/>
        </w:rPr>
        <w:t>т.ч</w:t>
      </w:r>
      <w:proofErr w:type="spellEnd"/>
      <w:r w:rsidR="00786D15" w:rsidRPr="00D829EA">
        <w:rPr>
          <w:rFonts w:ascii="Times New Roman" w:eastAsia="Courier New" w:hAnsi="Times New Roman" w:cs="Times New Roman"/>
          <w:i/>
          <w:color w:val="000000"/>
          <w:lang w:eastAsia="ru-RU" w:bidi="ru-RU"/>
        </w:rPr>
        <w:t>.</w:t>
      </w:r>
      <w:r w:rsidR="001E766E" w:rsidRPr="00D829EA">
        <w:rPr>
          <w:rFonts w:ascii="Times New Roman" w:eastAsia="Courier New" w:hAnsi="Times New Roman" w:cs="Times New Roman"/>
          <w:i/>
          <w:color w:val="000000"/>
          <w:lang w:eastAsia="ru-RU" w:bidi="ru-RU"/>
        </w:rPr>
        <w:t xml:space="preserve"> НДС</w:t>
      </w:r>
      <w:r w:rsidR="00786D15" w:rsidRPr="00D829EA">
        <w:rPr>
          <w:rFonts w:ascii="Times New Roman" w:eastAsia="Courier New" w:hAnsi="Times New Roman" w:cs="Times New Roman"/>
          <w:i/>
          <w:color w:val="000000"/>
          <w:lang w:eastAsia="ru-RU" w:bidi="ru-RU"/>
        </w:rPr>
        <w:t xml:space="preserve"> </w:t>
      </w:r>
      <w:r w:rsidR="00456B73" w:rsidRPr="00D829EA">
        <w:rPr>
          <w:rFonts w:ascii="Times New Roman" w:eastAsia="Courier New" w:hAnsi="Times New Roman" w:cs="Times New Roman"/>
          <w:i/>
          <w:color w:val="000000"/>
          <w:lang w:eastAsia="ru-RU" w:bidi="ru-RU"/>
        </w:rPr>
        <w:t>__</w:t>
      </w:r>
      <w:r w:rsidR="001E766E" w:rsidRPr="00D829EA">
        <w:rPr>
          <w:rFonts w:ascii="Times New Roman" w:eastAsia="Courier New" w:hAnsi="Times New Roman" w:cs="Times New Roman"/>
          <w:i/>
          <w:color w:val="000000"/>
          <w:lang w:eastAsia="ru-RU" w:bidi="ru-RU"/>
        </w:rPr>
        <w:t>%</w:t>
      </w:r>
      <w:r w:rsidR="00786D15" w:rsidRPr="00D829EA">
        <w:rPr>
          <w:rFonts w:ascii="Times New Roman" w:eastAsia="Courier New" w:hAnsi="Times New Roman" w:cs="Times New Roman"/>
          <w:i/>
          <w:color w:val="000000"/>
          <w:lang w:eastAsia="ru-RU" w:bidi="ru-RU"/>
        </w:rPr>
        <w:t>/</w:t>
      </w:r>
      <w:proofErr w:type="gramStart"/>
      <w:r w:rsidR="00786D15" w:rsidRPr="00D829EA">
        <w:rPr>
          <w:rFonts w:ascii="Times New Roman" w:eastAsia="Courier New" w:hAnsi="Times New Roman" w:cs="Times New Roman"/>
          <w:i/>
          <w:color w:val="000000"/>
          <w:lang w:eastAsia="ru-RU" w:bidi="ru-RU"/>
        </w:rPr>
        <w:t>НДС</w:t>
      </w:r>
      <w:proofErr w:type="gramEnd"/>
      <w:r w:rsidR="00786D15" w:rsidRPr="00D829EA">
        <w:rPr>
          <w:rFonts w:ascii="Times New Roman" w:eastAsia="Courier New" w:hAnsi="Times New Roman" w:cs="Times New Roman"/>
          <w:i/>
          <w:color w:val="000000"/>
          <w:lang w:eastAsia="ru-RU" w:bidi="ru-RU"/>
        </w:rPr>
        <w:t xml:space="preserve"> не облагается</w:t>
      </w:r>
      <w:r w:rsidR="001E766E" w:rsidRPr="00D829EA">
        <w:rPr>
          <w:rFonts w:ascii="Times New Roman" w:eastAsia="Courier New" w:hAnsi="Times New Roman" w:cs="Times New Roman"/>
          <w:color w:val="000000"/>
          <w:lang w:eastAsia="ru-RU" w:bidi="ru-RU"/>
        </w:rPr>
        <w:t>.</w:t>
      </w:r>
    </w:p>
    <w:p w14:paraId="53C90272" w14:textId="7776ED7F" w:rsidR="009D005A" w:rsidRDefault="009D005A"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4C0C1B5D" w14:textId="77777777" w:rsidR="00E93FE3" w:rsidRPr="00151D6E" w:rsidRDefault="00E93FE3" w:rsidP="009D005A">
      <w:pPr>
        <w:widowControl w:val="0"/>
        <w:spacing w:after="0" w:line="240" w:lineRule="auto"/>
        <w:jc w:val="both"/>
        <w:rPr>
          <w:rFonts w:ascii="Times New Roman" w:eastAsia="Courier New" w:hAnsi="Times New Roman" w:cs="Times New Roman"/>
          <w:b/>
          <w:color w:val="000000"/>
          <w:u w:val="single"/>
          <w:lang w:eastAsia="ru-RU" w:bidi="ru-RU"/>
        </w:rPr>
      </w:pPr>
    </w:p>
    <w:p w14:paraId="1CDFE511" w14:textId="77777777" w:rsidR="004C5304" w:rsidRPr="00151D6E" w:rsidRDefault="00D258E1" w:rsidP="005E3419">
      <w:pPr>
        <w:widowControl w:val="0"/>
        <w:spacing w:after="0" w:line="240" w:lineRule="auto"/>
        <w:jc w:val="center"/>
        <w:rPr>
          <w:rFonts w:ascii="Times New Roman" w:eastAsia="Courier New" w:hAnsi="Times New Roman" w:cs="Times New Roman"/>
          <w:b/>
          <w:color w:val="000000"/>
          <w:lang w:eastAsia="ru-RU" w:bidi="ru-RU"/>
        </w:rPr>
      </w:pPr>
      <w:r w:rsidRPr="00151D6E">
        <w:rPr>
          <w:rFonts w:ascii="Times New Roman" w:eastAsia="Courier New" w:hAnsi="Times New Roman" w:cs="Times New Roman"/>
          <w:b/>
          <w:color w:val="000000"/>
          <w:lang w:eastAsia="ru-RU" w:bidi="ru-RU"/>
        </w:rPr>
        <w:t>ПОДПИСИ СТОРОН:</w:t>
      </w:r>
    </w:p>
    <w:p w14:paraId="54637692" w14:textId="77777777" w:rsidR="00012B6E" w:rsidRPr="00151D6E" w:rsidRDefault="00012B6E">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0" w:type="dxa"/>
        <w:tblLook w:val="01E0" w:firstRow="1" w:lastRow="1" w:firstColumn="1" w:lastColumn="1" w:noHBand="0" w:noVBand="0"/>
      </w:tblPr>
      <w:tblGrid>
        <w:gridCol w:w="5006"/>
        <w:gridCol w:w="5243"/>
      </w:tblGrid>
      <w:tr w:rsidR="004C5304" w:rsidRPr="00151D6E" w14:paraId="23D8EE31" w14:textId="77777777" w:rsidTr="00615F85">
        <w:trPr>
          <w:trHeight w:val="222"/>
        </w:trPr>
        <w:tc>
          <w:tcPr>
            <w:tcW w:w="5006" w:type="dxa"/>
          </w:tcPr>
          <w:p w14:paraId="5966F85B" w14:textId="0EA4C8FE"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sidR="00E93FE3">
              <w:rPr>
                <w:rFonts w:ascii="Times New Roman" w:eastAsia="Courier New" w:hAnsi="Times New Roman" w:cs="Times New Roman"/>
                <w:b/>
                <w:bCs/>
                <w:lang w:eastAsia="ru-RU" w:bidi="ru-RU"/>
              </w:rPr>
              <w:t>:</w:t>
            </w:r>
          </w:p>
        </w:tc>
        <w:tc>
          <w:tcPr>
            <w:tcW w:w="5243" w:type="dxa"/>
          </w:tcPr>
          <w:p w14:paraId="5E52A6E1" w14:textId="575FBB64" w:rsidR="004C5304" w:rsidRPr="00151D6E" w:rsidRDefault="00D258E1" w:rsidP="00E93FE3">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sidR="00E93FE3">
              <w:rPr>
                <w:rFonts w:ascii="Times New Roman" w:eastAsia="Courier New" w:hAnsi="Times New Roman" w:cs="Times New Roman"/>
                <w:b/>
                <w:bCs/>
                <w:color w:val="000000"/>
                <w:lang w:eastAsia="ru-RU" w:bidi="ru-RU"/>
              </w:rPr>
              <w:t>:</w:t>
            </w:r>
          </w:p>
        </w:tc>
      </w:tr>
      <w:tr w:rsidR="00F55F20" w:rsidRPr="00151D6E" w14:paraId="32325108" w14:textId="77777777" w:rsidTr="00615F85">
        <w:trPr>
          <w:trHeight w:val="222"/>
        </w:trPr>
        <w:tc>
          <w:tcPr>
            <w:tcW w:w="5006" w:type="dxa"/>
          </w:tcPr>
          <w:p w14:paraId="54368938" w14:textId="0D27B6A3" w:rsidR="00F55F20" w:rsidRPr="00321148" w:rsidRDefault="00321148">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B3B04C2" w14:textId="339F9E1A" w:rsidR="00F55F20" w:rsidRPr="00E93FE3" w:rsidRDefault="00E93FE3" w:rsidP="00E93FE3">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F55F20" w:rsidRPr="00151D6E" w14:paraId="133E432D" w14:textId="77777777" w:rsidTr="00615F85">
        <w:trPr>
          <w:trHeight w:val="447"/>
        </w:trPr>
        <w:tc>
          <w:tcPr>
            <w:tcW w:w="5006" w:type="dxa"/>
          </w:tcPr>
          <w:p w14:paraId="1E580BE8" w14:textId="77777777" w:rsidR="00CE02A0" w:rsidRPr="00151D6E" w:rsidRDefault="00CE02A0">
            <w:pPr>
              <w:widowControl w:val="0"/>
              <w:spacing w:after="0" w:line="240" w:lineRule="auto"/>
              <w:jc w:val="both"/>
              <w:rPr>
                <w:rFonts w:ascii="Times New Roman" w:eastAsia="Courier New" w:hAnsi="Times New Roman" w:cs="Times New Roman"/>
                <w:color w:val="000000"/>
                <w:lang w:eastAsia="ru-RU" w:bidi="ru-RU"/>
              </w:rPr>
            </w:pPr>
          </w:p>
          <w:p w14:paraId="7B59D5E5" w14:textId="77777777" w:rsidR="00321148" w:rsidRPr="00321148" w:rsidRDefault="00321148" w:rsidP="00321148">
            <w:pPr>
              <w:widowControl w:val="0"/>
              <w:spacing w:after="0" w:line="240" w:lineRule="auto"/>
              <w:jc w:val="both"/>
              <w:rPr>
                <w:rFonts w:ascii="Times New Roman" w:eastAsia="Courier New" w:hAnsi="Times New Roman" w:cs="Times New Roman"/>
                <w:color w:val="000000"/>
                <w:lang w:eastAsia="ru-RU" w:bidi="ru-RU"/>
              </w:rPr>
            </w:pPr>
          </w:p>
          <w:p w14:paraId="3AE1B020" w14:textId="77777777" w:rsidR="00E93FE3" w:rsidRPr="0055208E"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F5B6F7B" w14:textId="241E564E" w:rsidR="00F55F20" w:rsidRPr="00321148" w:rsidRDefault="00F55F20" w:rsidP="00321148">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01D097C8"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p w14:paraId="3A5B7BD2" w14:textId="77777777" w:rsidR="007369A7" w:rsidRPr="00151D6E" w:rsidRDefault="007369A7" w:rsidP="007369A7">
            <w:pPr>
              <w:widowControl w:val="0"/>
              <w:spacing w:after="0" w:line="240" w:lineRule="auto"/>
              <w:jc w:val="both"/>
              <w:rPr>
                <w:rFonts w:ascii="Times New Roman" w:eastAsia="Courier New" w:hAnsi="Times New Roman" w:cs="Times New Roman"/>
                <w:bCs/>
                <w:color w:val="000000"/>
                <w:lang w:eastAsia="ru-RU" w:bidi="ru-RU"/>
              </w:rPr>
            </w:pPr>
          </w:p>
          <w:p w14:paraId="62A9E88D" w14:textId="362C2A4E" w:rsidR="007369A7" w:rsidRPr="00E93FE3" w:rsidRDefault="00E93FE3" w:rsidP="00E93FE3">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05FE98F3" w14:textId="77777777" w:rsidR="00F55F20" w:rsidRPr="00151D6E" w:rsidRDefault="00F55F20">
            <w:pPr>
              <w:widowControl w:val="0"/>
              <w:spacing w:after="0" w:line="240" w:lineRule="auto"/>
              <w:jc w:val="both"/>
              <w:rPr>
                <w:rFonts w:ascii="Times New Roman" w:eastAsia="Courier New" w:hAnsi="Times New Roman" w:cs="Times New Roman"/>
                <w:color w:val="000000"/>
                <w:lang w:eastAsia="ru-RU" w:bidi="ru-RU"/>
              </w:rPr>
            </w:pPr>
          </w:p>
        </w:tc>
      </w:tr>
      <w:tr w:rsidR="00E93FE3" w:rsidRPr="00151D6E" w14:paraId="7188FE15" w14:textId="77777777" w:rsidTr="00615F85">
        <w:trPr>
          <w:trHeight w:val="234"/>
        </w:trPr>
        <w:tc>
          <w:tcPr>
            <w:tcW w:w="5006" w:type="dxa"/>
          </w:tcPr>
          <w:p w14:paraId="56A3BEDB" w14:textId="58764A7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62DDC986" w14:textId="567723A7" w:rsidR="00E93FE3" w:rsidRPr="00151D6E" w:rsidRDefault="00E93FE3" w:rsidP="00E93FE3">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2B1AAA33" w14:textId="77777777" w:rsidR="004C5304" w:rsidRPr="00151D6E" w:rsidRDefault="004C5304">
      <w:pPr>
        <w:widowControl w:val="0"/>
        <w:spacing w:after="0" w:line="240" w:lineRule="auto"/>
        <w:jc w:val="center"/>
        <w:rPr>
          <w:rFonts w:ascii="Times New Roman" w:eastAsia="Courier New" w:hAnsi="Times New Roman" w:cs="Times New Roman"/>
          <w:b/>
          <w:color w:val="000000"/>
          <w:lang w:eastAsia="ru-RU" w:bidi="ru-RU"/>
        </w:rPr>
      </w:pPr>
    </w:p>
    <w:p w14:paraId="44F5F5B3"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2ADFB7E9"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639F1DFD"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pPr>
    </w:p>
    <w:p w14:paraId="5C4D0C1B" w14:textId="77777777" w:rsidR="001701FF" w:rsidRDefault="001701FF" w:rsidP="0029282E">
      <w:pPr>
        <w:widowControl w:val="0"/>
        <w:spacing w:after="0" w:line="240" w:lineRule="auto"/>
        <w:jc w:val="right"/>
        <w:rPr>
          <w:rFonts w:ascii="Times New Roman" w:eastAsia="Courier New" w:hAnsi="Times New Roman" w:cs="Times New Roman"/>
          <w:color w:val="000000"/>
          <w:lang w:eastAsia="ru-RU" w:bidi="ru-RU"/>
        </w:rPr>
        <w:sectPr w:rsidR="001701FF" w:rsidSect="004242BC">
          <w:headerReference w:type="default" r:id="rId10"/>
          <w:footerReference w:type="default" r:id="rId11"/>
          <w:pgSz w:w="16838" w:h="11906" w:orient="landscape" w:code="9"/>
          <w:pgMar w:top="737" w:right="567" w:bottom="567" w:left="1134" w:header="720" w:footer="720" w:gutter="0"/>
          <w:cols w:space="720"/>
          <w:formProt w:val="0"/>
          <w:titlePg/>
          <w:docGrid w:linePitch="299" w:charSpace="4096"/>
        </w:sectPr>
      </w:pPr>
    </w:p>
    <w:p w14:paraId="11AC971A" w14:textId="6A4E6386" w:rsidR="0029282E" w:rsidRPr="0033526F"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lastRenderedPageBreak/>
        <w:t>Приложение №2</w:t>
      </w:r>
    </w:p>
    <w:p w14:paraId="252D8681" w14:textId="77777777"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 xml:space="preserve">к Контракту № </w:t>
      </w:r>
      <w:r w:rsidRPr="0033526F">
        <w:rPr>
          <w:rFonts w:ascii="Times New Roman" w:eastAsia="Arial" w:hAnsi="Times New Roman" w:cs="Times New Roman"/>
          <w:b/>
          <w:color w:val="000000"/>
          <w:kern w:val="2"/>
          <w:lang w:eastAsia="ar-SA" w:bidi="ru-RU"/>
        </w:rPr>
        <w:t>________</w:t>
      </w:r>
    </w:p>
    <w:p w14:paraId="5E8DD655" w14:textId="53459862" w:rsidR="0029282E" w:rsidRPr="0033526F" w:rsidRDefault="0029282E" w:rsidP="00594F85">
      <w:pPr>
        <w:widowControl w:val="0"/>
        <w:spacing w:after="0" w:line="240" w:lineRule="auto"/>
        <w:jc w:val="right"/>
        <w:rPr>
          <w:rFonts w:ascii="Times New Roman" w:eastAsia="Courier New" w:hAnsi="Times New Roman" w:cs="Times New Roman"/>
          <w:color w:val="000000"/>
          <w:lang w:eastAsia="ru-RU" w:bidi="ru-RU"/>
        </w:rPr>
      </w:pPr>
      <w:r w:rsidRPr="0033526F">
        <w:rPr>
          <w:rFonts w:ascii="Times New Roman" w:eastAsia="Courier New" w:hAnsi="Times New Roman" w:cs="Times New Roman"/>
          <w:color w:val="000000"/>
          <w:lang w:eastAsia="ru-RU" w:bidi="ru-RU"/>
        </w:rPr>
        <w:t>от «__» ________ 202</w:t>
      </w:r>
      <w:r w:rsidR="00230E8F">
        <w:rPr>
          <w:rFonts w:ascii="Times New Roman" w:eastAsia="Courier New" w:hAnsi="Times New Roman" w:cs="Times New Roman"/>
          <w:color w:val="000000"/>
          <w:lang w:eastAsia="ru-RU" w:bidi="ru-RU"/>
        </w:rPr>
        <w:t>6</w:t>
      </w:r>
      <w:r w:rsidRPr="0033526F">
        <w:rPr>
          <w:rFonts w:ascii="Times New Roman" w:eastAsia="Courier New" w:hAnsi="Times New Roman" w:cs="Times New Roman"/>
          <w:color w:val="000000"/>
          <w:lang w:eastAsia="ru-RU" w:bidi="ru-RU"/>
        </w:rPr>
        <w:t>г.</w:t>
      </w:r>
    </w:p>
    <w:p w14:paraId="0264620F" w14:textId="760F52CB" w:rsidR="0029282E" w:rsidRPr="00230E8F" w:rsidRDefault="00230E8F" w:rsidP="00230E8F">
      <w:pPr>
        <w:widowControl w:val="0"/>
        <w:spacing w:after="0" w:line="240" w:lineRule="auto"/>
        <w:jc w:val="center"/>
        <w:rPr>
          <w:rFonts w:ascii="Times New Roman" w:eastAsia="Courier New" w:hAnsi="Times New Roman" w:cs="Times New Roman"/>
          <w:b/>
          <w:color w:val="000000"/>
          <w:lang w:eastAsia="ru-RU" w:bidi="ru-RU"/>
        </w:rPr>
      </w:pPr>
      <w:r w:rsidRPr="00230E8F">
        <w:rPr>
          <w:rFonts w:ascii="Times New Roman" w:eastAsia="Courier New" w:hAnsi="Times New Roman" w:cs="Times New Roman"/>
          <w:b/>
          <w:color w:val="000000"/>
          <w:lang w:eastAsia="ru-RU" w:bidi="ru-RU"/>
        </w:rPr>
        <w:t xml:space="preserve">ТЕХНИЧЕСКОЕ ЗАДАНИЕ </w:t>
      </w:r>
    </w:p>
    <w:p w14:paraId="6EC11A10" w14:textId="0F1939B8" w:rsidR="00230E8F" w:rsidRPr="00230E8F" w:rsidRDefault="00230E8F" w:rsidP="00230E8F">
      <w:pPr>
        <w:widowControl w:val="0"/>
        <w:spacing w:after="0" w:line="240" w:lineRule="auto"/>
        <w:jc w:val="center"/>
        <w:rPr>
          <w:rFonts w:ascii="Times New Roman" w:eastAsia="Courier New" w:hAnsi="Times New Roman" w:cs="Times New Roman"/>
          <w:b/>
          <w:color w:val="000000"/>
          <w:lang w:eastAsia="ru-RU" w:bidi="ru-RU"/>
        </w:rPr>
      </w:pPr>
      <w:r w:rsidRPr="00230E8F">
        <w:rPr>
          <w:rFonts w:ascii="Times New Roman" w:eastAsia="Courier New" w:hAnsi="Times New Roman" w:cs="Times New Roman"/>
          <w:b/>
          <w:color w:val="000000"/>
          <w:lang w:eastAsia="ru-RU" w:bidi="ru-RU"/>
        </w:rPr>
        <w:t>на поставку расходных материалов для демонстрационного экзамена по профессии "Повар, кондитер" для нужд СПб ГБ ПОУ «РКТК» в 2026 году</w:t>
      </w:r>
    </w:p>
    <w:p w14:paraId="611FC48E" w14:textId="77777777" w:rsidR="00B620CC" w:rsidRDefault="00B620CC" w:rsidP="00594F85">
      <w:pPr>
        <w:widowControl w:val="0"/>
        <w:spacing w:after="0" w:line="240" w:lineRule="auto"/>
        <w:jc w:val="right"/>
        <w:rPr>
          <w:rFonts w:ascii="Times New Roman" w:eastAsia="Courier New" w:hAnsi="Times New Roman" w:cs="Times New Roman"/>
          <w:color w:val="000000"/>
          <w:lang w:eastAsia="ru-RU" w:bidi="ru-RU"/>
        </w:rPr>
      </w:pPr>
    </w:p>
    <w:p w14:paraId="471B31DB" w14:textId="77777777" w:rsidR="00EB42DC" w:rsidRDefault="00EB42DC" w:rsidP="00594F85">
      <w:pPr>
        <w:widowControl w:val="0"/>
        <w:spacing w:after="0" w:line="240" w:lineRule="auto"/>
        <w:jc w:val="right"/>
        <w:rPr>
          <w:rFonts w:ascii="Times New Roman" w:eastAsia="Courier New" w:hAnsi="Times New Roman" w:cs="Times New Roman"/>
          <w:color w:val="000000"/>
          <w:lang w:eastAsia="ru-RU" w:bidi="ru-RU"/>
        </w:rPr>
      </w:pPr>
    </w:p>
    <w:p w14:paraId="09F0A70F" w14:textId="77777777" w:rsidR="001701FF" w:rsidRDefault="001701FF" w:rsidP="00594F85">
      <w:pPr>
        <w:widowControl w:val="0"/>
        <w:spacing w:after="0" w:line="240" w:lineRule="auto"/>
        <w:jc w:val="right"/>
        <w:rPr>
          <w:rFonts w:ascii="Times New Roman" w:eastAsia="Courier New" w:hAnsi="Times New Roman" w:cs="Times New Roman"/>
          <w:color w:val="000000"/>
          <w:lang w:eastAsia="ru-RU" w:bidi="ru-RU"/>
        </w:rPr>
      </w:pPr>
    </w:p>
    <w:tbl>
      <w:tblPr>
        <w:tblW w:w="16069" w:type="dxa"/>
        <w:jc w:val="center"/>
        <w:tblLayout w:type="fixed"/>
        <w:tblLook w:val="04A0" w:firstRow="1" w:lastRow="0" w:firstColumn="1" w:lastColumn="0" w:noHBand="0" w:noVBand="1"/>
      </w:tblPr>
      <w:tblGrid>
        <w:gridCol w:w="546"/>
        <w:gridCol w:w="1873"/>
        <w:gridCol w:w="933"/>
        <w:gridCol w:w="532"/>
        <w:gridCol w:w="786"/>
        <w:gridCol w:w="2461"/>
        <w:gridCol w:w="892"/>
        <w:gridCol w:w="709"/>
        <w:gridCol w:w="2195"/>
        <w:gridCol w:w="18"/>
        <w:gridCol w:w="1824"/>
        <w:gridCol w:w="18"/>
        <w:gridCol w:w="1052"/>
        <w:gridCol w:w="1311"/>
        <w:gridCol w:w="919"/>
      </w:tblGrid>
      <w:tr w:rsidR="00230E8F" w:rsidRPr="00230E8F" w14:paraId="6ECB9218" w14:textId="77777777" w:rsidTr="004D5CC1">
        <w:trPr>
          <w:trHeight w:val="282"/>
          <w:jc w:val="center"/>
        </w:trPr>
        <w:tc>
          <w:tcPr>
            <w:tcW w:w="5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BE8A484"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8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FC0875"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Наименование ККН</w:t>
            </w:r>
          </w:p>
        </w:tc>
        <w:tc>
          <w:tcPr>
            <w:tcW w:w="9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DD6CA9"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ОКПД</w:t>
            </w:r>
            <w:proofErr w:type="gramStart"/>
            <w:r w:rsidRPr="00230E8F">
              <w:rPr>
                <w:rFonts w:ascii="Times New Roman" w:eastAsia="Times New Roman" w:hAnsi="Times New Roman" w:cs="Times New Roman"/>
                <w:color w:val="000000"/>
                <w:sz w:val="20"/>
                <w:szCs w:val="20"/>
                <w:lang w:eastAsia="ru-RU"/>
              </w:rPr>
              <w:t>2</w:t>
            </w:r>
            <w:proofErr w:type="gramEnd"/>
          </w:p>
        </w:tc>
        <w:tc>
          <w:tcPr>
            <w:tcW w:w="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9E687B"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Детализация</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1B35C3"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Единица измерения ККН</w:t>
            </w:r>
          </w:p>
        </w:tc>
        <w:tc>
          <w:tcPr>
            <w:tcW w:w="2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8EA5614"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Показатель (характеристика) товара</w:t>
            </w:r>
          </w:p>
        </w:tc>
        <w:tc>
          <w:tcPr>
            <w:tcW w:w="5656" w:type="dxa"/>
            <w:gridSpan w:val="6"/>
            <w:tcBorders>
              <w:top w:val="single" w:sz="4" w:space="0" w:color="000000"/>
              <w:left w:val="nil"/>
              <w:bottom w:val="single" w:sz="4" w:space="0" w:color="000000"/>
              <w:right w:val="single" w:sz="4" w:space="0" w:color="000000"/>
            </w:tcBorders>
            <w:shd w:val="clear" w:color="auto" w:fill="auto"/>
            <w:vAlign w:val="center"/>
          </w:tcPr>
          <w:p w14:paraId="40F507BF"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Требования к значениям показателей</w:t>
            </w:r>
          </w:p>
        </w:tc>
        <w:tc>
          <w:tcPr>
            <w:tcW w:w="10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6F2FF"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Единица измерения характеристики</w:t>
            </w: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14D47D"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Категория</w:t>
            </w:r>
          </w:p>
        </w:tc>
        <w:tc>
          <w:tcPr>
            <w:tcW w:w="919" w:type="dxa"/>
            <w:tcBorders>
              <w:top w:val="single" w:sz="4" w:space="0" w:color="000000"/>
              <w:left w:val="single" w:sz="4" w:space="0" w:color="000000"/>
              <w:bottom w:val="single" w:sz="4" w:space="0" w:color="000000"/>
              <w:right w:val="single" w:sz="4" w:space="0" w:color="000000"/>
            </w:tcBorders>
          </w:tcPr>
          <w:p w14:paraId="40288D9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tc>
      </w:tr>
      <w:tr w:rsidR="00230E8F" w:rsidRPr="00230E8F" w14:paraId="4FE67BA7" w14:textId="77777777" w:rsidTr="004D5CC1">
        <w:trPr>
          <w:trHeight w:val="282"/>
          <w:jc w:val="center"/>
        </w:trPr>
        <w:tc>
          <w:tcPr>
            <w:tcW w:w="5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B0992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BF15A4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21CE42"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F279B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35379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A2F705"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601" w:type="dxa"/>
            <w:gridSpan w:val="2"/>
            <w:tcBorders>
              <w:top w:val="single" w:sz="4" w:space="0" w:color="000000"/>
              <w:left w:val="nil"/>
              <w:bottom w:val="single" w:sz="4" w:space="0" w:color="000000"/>
              <w:right w:val="single" w:sz="4" w:space="0" w:color="000000"/>
            </w:tcBorders>
            <w:shd w:val="clear" w:color="auto" w:fill="auto"/>
            <w:vAlign w:val="center"/>
          </w:tcPr>
          <w:p w14:paraId="7FEB601E"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Минимальное значение показателя и/или максимальное значение показателя</w:t>
            </w:r>
          </w:p>
        </w:tc>
        <w:tc>
          <w:tcPr>
            <w:tcW w:w="2195" w:type="dxa"/>
            <w:tcBorders>
              <w:top w:val="nil"/>
              <w:left w:val="single" w:sz="4" w:space="0" w:color="000000"/>
              <w:bottom w:val="single" w:sz="4" w:space="0" w:color="000000"/>
              <w:right w:val="single" w:sz="4" w:space="0" w:color="000000"/>
            </w:tcBorders>
            <w:shd w:val="clear" w:color="auto" w:fill="auto"/>
            <w:vAlign w:val="center"/>
          </w:tcPr>
          <w:p w14:paraId="03D34EEC"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Показатели (характеристики), для которых указаны варианты значений</w:t>
            </w:r>
          </w:p>
        </w:tc>
        <w:tc>
          <w:tcPr>
            <w:tcW w:w="1842" w:type="dxa"/>
            <w:gridSpan w:val="2"/>
            <w:tcBorders>
              <w:top w:val="nil"/>
              <w:left w:val="single" w:sz="4" w:space="0" w:color="000000"/>
              <w:bottom w:val="single" w:sz="4" w:space="0" w:color="000000"/>
              <w:right w:val="single" w:sz="4" w:space="0" w:color="000000"/>
            </w:tcBorders>
            <w:shd w:val="clear" w:color="auto" w:fill="auto"/>
            <w:vAlign w:val="center"/>
          </w:tcPr>
          <w:p w14:paraId="5C87562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Показатели, (характеристики) значения которых не могут изменяться</w:t>
            </w:r>
          </w:p>
        </w:tc>
        <w:tc>
          <w:tcPr>
            <w:tcW w:w="1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FF1C6"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B253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tcBorders>
              <w:top w:val="single" w:sz="4" w:space="0" w:color="000000"/>
              <w:left w:val="single" w:sz="4" w:space="0" w:color="000000"/>
              <w:bottom w:val="single" w:sz="4" w:space="0" w:color="000000"/>
              <w:right w:val="single" w:sz="4" w:space="0" w:color="000000"/>
            </w:tcBorders>
          </w:tcPr>
          <w:p w14:paraId="16FF016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3D778F5F" w14:textId="77777777" w:rsidTr="004D5CC1">
        <w:trPr>
          <w:trHeight w:val="282"/>
          <w:jc w:val="center"/>
        </w:trPr>
        <w:tc>
          <w:tcPr>
            <w:tcW w:w="5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822935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7AD94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EF4C5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51937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F93ADA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799C96"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892" w:type="dxa"/>
            <w:tcBorders>
              <w:top w:val="nil"/>
              <w:left w:val="nil"/>
              <w:bottom w:val="single" w:sz="4" w:space="0" w:color="000000"/>
              <w:right w:val="single" w:sz="4" w:space="0" w:color="000000"/>
            </w:tcBorders>
            <w:shd w:val="clear" w:color="auto" w:fill="auto"/>
            <w:vAlign w:val="center"/>
          </w:tcPr>
          <w:p w14:paraId="0778F3D2"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Не менее</w:t>
            </w:r>
          </w:p>
        </w:tc>
        <w:tc>
          <w:tcPr>
            <w:tcW w:w="709" w:type="dxa"/>
            <w:tcBorders>
              <w:top w:val="nil"/>
              <w:left w:val="nil"/>
              <w:bottom w:val="single" w:sz="4" w:space="0" w:color="000000"/>
              <w:right w:val="single" w:sz="4" w:space="0" w:color="000000"/>
            </w:tcBorders>
            <w:shd w:val="clear" w:color="auto" w:fill="auto"/>
            <w:vAlign w:val="center"/>
          </w:tcPr>
          <w:p w14:paraId="462E8426"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Не более</w:t>
            </w:r>
          </w:p>
        </w:tc>
        <w:tc>
          <w:tcPr>
            <w:tcW w:w="2195" w:type="dxa"/>
            <w:tcBorders>
              <w:top w:val="nil"/>
              <w:left w:val="single" w:sz="4" w:space="0" w:color="000000"/>
              <w:bottom w:val="single" w:sz="4" w:space="0" w:color="000000"/>
              <w:right w:val="single" w:sz="4" w:space="0" w:color="000000"/>
            </w:tcBorders>
            <w:shd w:val="clear" w:color="auto" w:fill="auto"/>
            <w:vAlign w:val="center"/>
          </w:tcPr>
          <w:p w14:paraId="01907CE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42" w:type="dxa"/>
            <w:gridSpan w:val="2"/>
            <w:tcBorders>
              <w:top w:val="nil"/>
              <w:left w:val="single" w:sz="4" w:space="0" w:color="000000"/>
              <w:bottom w:val="single" w:sz="4" w:space="0" w:color="000000"/>
              <w:right w:val="single" w:sz="4" w:space="0" w:color="000000"/>
            </w:tcBorders>
            <w:shd w:val="clear" w:color="auto" w:fill="auto"/>
            <w:vAlign w:val="center"/>
          </w:tcPr>
          <w:p w14:paraId="1F13536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73487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3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015D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tcBorders>
              <w:top w:val="single" w:sz="4" w:space="0" w:color="000000"/>
              <w:left w:val="single" w:sz="4" w:space="0" w:color="000000"/>
              <w:bottom w:val="single" w:sz="4" w:space="0" w:color="000000"/>
              <w:right w:val="single" w:sz="4" w:space="0" w:color="000000"/>
            </w:tcBorders>
          </w:tcPr>
          <w:p w14:paraId="564202F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6C8AA88F" w14:textId="77777777" w:rsidTr="004D5CC1">
        <w:trPr>
          <w:trHeight w:val="282"/>
          <w:jc w:val="center"/>
        </w:trPr>
        <w:tc>
          <w:tcPr>
            <w:tcW w:w="546" w:type="dxa"/>
            <w:tcBorders>
              <w:top w:val="nil"/>
              <w:left w:val="single" w:sz="4" w:space="0" w:color="000000"/>
              <w:bottom w:val="single" w:sz="4" w:space="0" w:color="000000"/>
              <w:right w:val="single" w:sz="4" w:space="0" w:color="000000"/>
            </w:tcBorders>
            <w:shd w:val="clear" w:color="auto" w:fill="auto"/>
            <w:vAlign w:val="center"/>
          </w:tcPr>
          <w:p w14:paraId="2EC415B7"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w:t>
            </w:r>
          </w:p>
        </w:tc>
        <w:tc>
          <w:tcPr>
            <w:tcW w:w="1873" w:type="dxa"/>
            <w:tcBorders>
              <w:top w:val="nil"/>
              <w:left w:val="nil"/>
              <w:bottom w:val="single" w:sz="4" w:space="0" w:color="000000"/>
              <w:right w:val="single" w:sz="4" w:space="0" w:color="000000"/>
            </w:tcBorders>
            <w:shd w:val="clear" w:color="auto" w:fill="auto"/>
            <w:vAlign w:val="center"/>
          </w:tcPr>
          <w:p w14:paraId="3381DE08"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w:t>
            </w:r>
          </w:p>
        </w:tc>
        <w:tc>
          <w:tcPr>
            <w:tcW w:w="933" w:type="dxa"/>
            <w:tcBorders>
              <w:top w:val="nil"/>
              <w:left w:val="nil"/>
              <w:bottom w:val="single" w:sz="4" w:space="0" w:color="000000"/>
              <w:right w:val="single" w:sz="4" w:space="0" w:color="000000"/>
            </w:tcBorders>
            <w:shd w:val="clear" w:color="auto" w:fill="auto"/>
            <w:vAlign w:val="center"/>
          </w:tcPr>
          <w:p w14:paraId="182F968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w:t>
            </w:r>
          </w:p>
        </w:tc>
        <w:tc>
          <w:tcPr>
            <w:tcW w:w="532" w:type="dxa"/>
            <w:tcBorders>
              <w:top w:val="nil"/>
              <w:left w:val="nil"/>
              <w:bottom w:val="single" w:sz="4" w:space="0" w:color="000000"/>
              <w:right w:val="single" w:sz="4" w:space="0" w:color="000000"/>
            </w:tcBorders>
            <w:shd w:val="clear" w:color="auto" w:fill="auto"/>
            <w:vAlign w:val="center"/>
          </w:tcPr>
          <w:p w14:paraId="74AD6BD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4</w:t>
            </w:r>
          </w:p>
        </w:tc>
        <w:tc>
          <w:tcPr>
            <w:tcW w:w="786" w:type="dxa"/>
            <w:tcBorders>
              <w:top w:val="nil"/>
              <w:left w:val="nil"/>
              <w:bottom w:val="single" w:sz="4" w:space="0" w:color="000000"/>
              <w:right w:val="single" w:sz="4" w:space="0" w:color="000000"/>
            </w:tcBorders>
            <w:shd w:val="clear" w:color="auto" w:fill="auto"/>
            <w:vAlign w:val="center"/>
          </w:tcPr>
          <w:p w14:paraId="3C0DF70F"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5</w:t>
            </w:r>
          </w:p>
        </w:tc>
        <w:tc>
          <w:tcPr>
            <w:tcW w:w="2461" w:type="dxa"/>
            <w:tcBorders>
              <w:top w:val="nil"/>
              <w:left w:val="nil"/>
              <w:bottom w:val="single" w:sz="4" w:space="0" w:color="000000"/>
              <w:right w:val="single" w:sz="4" w:space="0" w:color="000000"/>
            </w:tcBorders>
            <w:shd w:val="clear" w:color="auto" w:fill="auto"/>
            <w:vAlign w:val="center"/>
          </w:tcPr>
          <w:p w14:paraId="7ECBD4E2"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6</w:t>
            </w:r>
          </w:p>
        </w:tc>
        <w:tc>
          <w:tcPr>
            <w:tcW w:w="892" w:type="dxa"/>
            <w:tcBorders>
              <w:top w:val="nil"/>
              <w:left w:val="nil"/>
              <w:bottom w:val="single" w:sz="4" w:space="0" w:color="000000"/>
              <w:right w:val="single" w:sz="4" w:space="0" w:color="000000"/>
            </w:tcBorders>
            <w:shd w:val="clear" w:color="auto" w:fill="auto"/>
            <w:vAlign w:val="center"/>
          </w:tcPr>
          <w:p w14:paraId="6CB2EB85"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7</w:t>
            </w:r>
          </w:p>
        </w:tc>
        <w:tc>
          <w:tcPr>
            <w:tcW w:w="709" w:type="dxa"/>
            <w:tcBorders>
              <w:top w:val="nil"/>
              <w:left w:val="nil"/>
              <w:bottom w:val="single" w:sz="4" w:space="0" w:color="000000"/>
              <w:right w:val="single" w:sz="4" w:space="0" w:color="000000"/>
            </w:tcBorders>
            <w:shd w:val="clear" w:color="auto" w:fill="auto"/>
            <w:vAlign w:val="center"/>
          </w:tcPr>
          <w:p w14:paraId="27022C41"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8</w:t>
            </w:r>
          </w:p>
        </w:tc>
        <w:tc>
          <w:tcPr>
            <w:tcW w:w="2213" w:type="dxa"/>
            <w:gridSpan w:val="2"/>
            <w:tcBorders>
              <w:top w:val="nil"/>
              <w:left w:val="nil"/>
              <w:bottom w:val="single" w:sz="4" w:space="0" w:color="000000"/>
              <w:right w:val="single" w:sz="4" w:space="0" w:color="000000"/>
            </w:tcBorders>
            <w:shd w:val="clear" w:color="auto" w:fill="auto"/>
            <w:vAlign w:val="center"/>
          </w:tcPr>
          <w:p w14:paraId="1968727D"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9</w:t>
            </w:r>
          </w:p>
        </w:tc>
        <w:tc>
          <w:tcPr>
            <w:tcW w:w="1842" w:type="dxa"/>
            <w:gridSpan w:val="2"/>
            <w:tcBorders>
              <w:top w:val="nil"/>
              <w:left w:val="nil"/>
              <w:bottom w:val="single" w:sz="4" w:space="0" w:color="000000"/>
              <w:right w:val="single" w:sz="4" w:space="0" w:color="000000"/>
            </w:tcBorders>
            <w:shd w:val="clear" w:color="auto" w:fill="auto"/>
            <w:vAlign w:val="center"/>
          </w:tcPr>
          <w:p w14:paraId="56FCD3B7"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10</w:t>
            </w:r>
          </w:p>
        </w:tc>
        <w:tc>
          <w:tcPr>
            <w:tcW w:w="1052" w:type="dxa"/>
            <w:tcBorders>
              <w:top w:val="nil"/>
              <w:left w:val="nil"/>
              <w:bottom w:val="single" w:sz="4" w:space="0" w:color="000000"/>
              <w:right w:val="single" w:sz="4" w:space="0" w:color="000000"/>
            </w:tcBorders>
            <w:shd w:val="clear" w:color="auto" w:fill="auto"/>
            <w:vAlign w:val="center"/>
          </w:tcPr>
          <w:p w14:paraId="3C52F71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11</w:t>
            </w:r>
          </w:p>
        </w:tc>
        <w:tc>
          <w:tcPr>
            <w:tcW w:w="1311" w:type="dxa"/>
            <w:tcBorders>
              <w:top w:val="nil"/>
              <w:left w:val="nil"/>
              <w:bottom w:val="single" w:sz="4" w:space="0" w:color="000000"/>
              <w:right w:val="single" w:sz="4" w:space="0" w:color="000000"/>
            </w:tcBorders>
            <w:shd w:val="clear" w:color="auto" w:fill="auto"/>
            <w:vAlign w:val="center"/>
          </w:tcPr>
          <w:p w14:paraId="55DCE3A6"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12</w:t>
            </w:r>
          </w:p>
        </w:tc>
        <w:tc>
          <w:tcPr>
            <w:tcW w:w="919" w:type="dxa"/>
            <w:tcBorders>
              <w:top w:val="nil"/>
              <w:left w:val="nil"/>
              <w:bottom w:val="single" w:sz="4" w:space="0" w:color="000000"/>
              <w:right w:val="single" w:sz="4" w:space="0" w:color="000000"/>
            </w:tcBorders>
          </w:tcPr>
          <w:p w14:paraId="1616320C"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13</w:t>
            </w:r>
          </w:p>
        </w:tc>
      </w:tr>
      <w:tr w:rsidR="003257B8" w:rsidRPr="00230E8F" w14:paraId="2BF444D4" w14:textId="77777777" w:rsidTr="004D5CC1">
        <w:trPr>
          <w:trHeight w:val="282"/>
          <w:jc w:val="center"/>
        </w:trPr>
        <w:tc>
          <w:tcPr>
            <w:tcW w:w="546" w:type="dxa"/>
            <w:vMerge w:val="restart"/>
            <w:tcBorders>
              <w:top w:val="nil"/>
              <w:left w:val="single" w:sz="4" w:space="0" w:color="000000"/>
              <w:right w:val="single" w:sz="4" w:space="0" w:color="000000"/>
            </w:tcBorders>
            <w:shd w:val="clear" w:color="auto" w:fill="FFFFFF"/>
            <w:vAlign w:val="center"/>
          </w:tcPr>
          <w:p w14:paraId="1E716A9D"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w:t>
            </w:r>
          </w:p>
        </w:tc>
        <w:tc>
          <w:tcPr>
            <w:tcW w:w="1873" w:type="dxa"/>
            <w:vMerge w:val="restart"/>
            <w:tcBorders>
              <w:top w:val="nil"/>
              <w:left w:val="single" w:sz="4" w:space="0" w:color="000000"/>
              <w:right w:val="single" w:sz="4" w:space="0" w:color="000000"/>
            </w:tcBorders>
            <w:shd w:val="clear" w:color="auto" w:fill="FFFFFF"/>
            <w:vAlign w:val="center"/>
          </w:tcPr>
          <w:p w14:paraId="0013DBD6"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Папка картонная тип 1</w:t>
            </w:r>
          </w:p>
        </w:tc>
        <w:tc>
          <w:tcPr>
            <w:tcW w:w="933" w:type="dxa"/>
            <w:vMerge w:val="restart"/>
            <w:tcBorders>
              <w:top w:val="nil"/>
              <w:left w:val="single" w:sz="4" w:space="0" w:color="000000"/>
              <w:right w:val="single" w:sz="4" w:space="0" w:color="000000"/>
            </w:tcBorders>
            <w:shd w:val="clear" w:color="auto" w:fill="FFFFFF"/>
            <w:textDirection w:val="btLr"/>
            <w:vAlign w:val="center"/>
          </w:tcPr>
          <w:p w14:paraId="14E54935" w14:textId="77777777" w:rsidR="003257B8" w:rsidRPr="00230E8F" w:rsidRDefault="003257B8"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17.23.13.130</w:t>
            </w:r>
          </w:p>
        </w:tc>
        <w:tc>
          <w:tcPr>
            <w:tcW w:w="532" w:type="dxa"/>
            <w:vMerge w:val="restart"/>
            <w:tcBorders>
              <w:top w:val="nil"/>
              <w:left w:val="single" w:sz="4" w:space="0" w:color="000000"/>
              <w:right w:val="single" w:sz="4" w:space="0" w:color="000000"/>
            </w:tcBorders>
            <w:shd w:val="clear" w:color="auto" w:fill="FFFFFF"/>
            <w:textDirection w:val="btLr"/>
            <w:vAlign w:val="center"/>
          </w:tcPr>
          <w:p w14:paraId="3B362D07" w14:textId="77777777" w:rsidR="003257B8" w:rsidRPr="00230E8F" w:rsidRDefault="003257B8"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004</w:t>
            </w:r>
          </w:p>
        </w:tc>
        <w:tc>
          <w:tcPr>
            <w:tcW w:w="786" w:type="dxa"/>
            <w:vMerge w:val="restart"/>
            <w:tcBorders>
              <w:top w:val="nil"/>
              <w:left w:val="single" w:sz="4" w:space="0" w:color="000000"/>
              <w:right w:val="single" w:sz="4" w:space="0" w:color="000000"/>
            </w:tcBorders>
            <w:shd w:val="clear" w:color="auto" w:fill="FFFFFF"/>
            <w:vAlign w:val="center"/>
          </w:tcPr>
          <w:p w14:paraId="286A4493"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tc>
        <w:tc>
          <w:tcPr>
            <w:tcW w:w="2461" w:type="dxa"/>
            <w:tcBorders>
              <w:top w:val="nil"/>
              <w:left w:val="nil"/>
              <w:bottom w:val="single" w:sz="4" w:space="0" w:color="000000"/>
              <w:right w:val="single" w:sz="4" w:space="0" w:color="000000"/>
            </w:tcBorders>
            <w:shd w:val="clear" w:color="auto" w:fill="FFFFFF"/>
          </w:tcPr>
          <w:p w14:paraId="0FD5734D"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Тип</w:t>
            </w:r>
          </w:p>
        </w:tc>
        <w:tc>
          <w:tcPr>
            <w:tcW w:w="892" w:type="dxa"/>
            <w:tcBorders>
              <w:top w:val="nil"/>
              <w:left w:val="nil"/>
              <w:bottom w:val="single" w:sz="4" w:space="0" w:color="000000"/>
              <w:right w:val="single" w:sz="4" w:space="0" w:color="000000"/>
            </w:tcBorders>
            <w:shd w:val="clear" w:color="auto" w:fill="FFFFFF"/>
          </w:tcPr>
          <w:p w14:paraId="0AB517C9"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605E2015"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1601A9F6"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58E1FE29"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Папка-планшет</w:t>
            </w:r>
          </w:p>
        </w:tc>
        <w:tc>
          <w:tcPr>
            <w:tcW w:w="1070" w:type="dxa"/>
            <w:gridSpan w:val="2"/>
            <w:tcBorders>
              <w:top w:val="nil"/>
              <w:left w:val="nil"/>
              <w:bottom w:val="single" w:sz="4" w:space="0" w:color="000000"/>
              <w:right w:val="single" w:sz="4" w:space="0" w:color="000000"/>
            </w:tcBorders>
            <w:shd w:val="clear" w:color="auto" w:fill="FFFFFF"/>
          </w:tcPr>
          <w:p w14:paraId="70E042C8"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val="restart"/>
            <w:tcBorders>
              <w:top w:val="nil"/>
              <w:left w:val="single" w:sz="4" w:space="0" w:color="000000"/>
              <w:right w:val="single" w:sz="4" w:space="0" w:color="000000"/>
            </w:tcBorders>
            <w:shd w:val="clear" w:color="auto" w:fill="auto"/>
            <w:vAlign w:val="center"/>
          </w:tcPr>
          <w:p w14:paraId="666EF554"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Папки-планшеты</w:t>
            </w:r>
          </w:p>
        </w:tc>
        <w:tc>
          <w:tcPr>
            <w:tcW w:w="919" w:type="dxa"/>
            <w:vMerge w:val="restart"/>
            <w:tcBorders>
              <w:top w:val="nil"/>
              <w:left w:val="single" w:sz="4" w:space="0" w:color="000000"/>
              <w:right w:val="single" w:sz="4" w:space="0" w:color="000000"/>
            </w:tcBorders>
          </w:tcPr>
          <w:p w14:paraId="49C68F53"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
          <w:p w14:paraId="61754E00"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
          <w:p w14:paraId="6C3E3096"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
          <w:p w14:paraId="28DADB7C"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
          <w:p w14:paraId="6F22FA96"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18</w:t>
            </w:r>
          </w:p>
        </w:tc>
      </w:tr>
      <w:tr w:rsidR="003257B8" w:rsidRPr="00230E8F" w14:paraId="32573A4B" w14:textId="77777777" w:rsidTr="004D5CC1">
        <w:trPr>
          <w:trHeight w:val="282"/>
          <w:jc w:val="center"/>
        </w:trPr>
        <w:tc>
          <w:tcPr>
            <w:tcW w:w="546" w:type="dxa"/>
            <w:vMerge/>
            <w:tcBorders>
              <w:left w:val="single" w:sz="4" w:space="0" w:color="000000"/>
              <w:right w:val="single" w:sz="4" w:space="0" w:color="000000"/>
            </w:tcBorders>
            <w:shd w:val="clear" w:color="auto" w:fill="FFFFFF"/>
            <w:vAlign w:val="center"/>
          </w:tcPr>
          <w:p w14:paraId="55014810"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2D367FD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1ED3B992"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3B82D4AE"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2525EB5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3AC2DB39"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Формат</w:t>
            </w:r>
          </w:p>
        </w:tc>
        <w:tc>
          <w:tcPr>
            <w:tcW w:w="892" w:type="dxa"/>
            <w:tcBorders>
              <w:top w:val="nil"/>
              <w:left w:val="nil"/>
              <w:bottom w:val="single" w:sz="4" w:space="0" w:color="000000"/>
              <w:right w:val="single" w:sz="4" w:space="0" w:color="000000"/>
            </w:tcBorders>
            <w:shd w:val="clear" w:color="auto" w:fill="FFFFFF"/>
          </w:tcPr>
          <w:p w14:paraId="6060F964"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034C4973"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20AA6545"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43FBCD27"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A4</w:t>
            </w:r>
          </w:p>
        </w:tc>
        <w:tc>
          <w:tcPr>
            <w:tcW w:w="1070" w:type="dxa"/>
            <w:gridSpan w:val="2"/>
            <w:tcBorders>
              <w:top w:val="nil"/>
              <w:left w:val="nil"/>
              <w:bottom w:val="single" w:sz="4" w:space="0" w:color="000000"/>
              <w:right w:val="single" w:sz="4" w:space="0" w:color="000000"/>
            </w:tcBorders>
            <w:shd w:val="clear" w:color="auto" w:fill="FFFFFF"/>
          </w:tcPr>
          <w:p w14:paraId="2DFA2DC8"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71BB189C"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31AC1966"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3257B8" w:rsidRPr="00230E8F" w14:paraId="3DC4BCE1" w14:textId="77777777" w:rsidTr="004D5CC1">
        <w:trPr>
          <w:trHeight w:val="282"/>
          <w:jc w:val="center"/>
        </w:trPr>
        <w:tc>
          <w:tcPr>
            <w:tcW w:w="546" w:type="dxa"/>
            <w:vMerge/>
            <w:tcBorders>
              <w:left w:val="single" w:sz="4" w:space="0" w:color="000000"/>
              <w:right w:val="single" w:sz="4" w:space="0" w:color="000000"/>
            </w:tcBorders>
            <w:shd w:val="clear" w:color="auto" w:fill="FFFFFF"/>
            <w:vAlign w:val="center"/>
          </w:tcPr>
          <w:p w14:paraId="576419B9"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363BBD2D"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2CD54190"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0C40FF77"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34953D04"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5C52928D"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Вид</w:t>
            </w:r>
          </w:p>
        </w:tc>
        <w:tc>
          <w:tcPr>
            <w:tcW w:w="892" w:type="dxa"/>
            <w:tcBorders>
              <w:top w:val="nil"/>
              <w:left w:val="nil"/>
              <w:bottom w:val="single" w:sz="4" w:space="0" w:color="000000"/>
              <w:right w:val="single" w:sz="4" w:space="0" w:color="000000"/>
            </w:tcBorders>
            <w:shd w:val="clear" w:color="auto" w:fill="FFFFFF"/>
          </w:tcPr>
          <w:p w14:paraId="66CD0BBA"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6347DCF9"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6F526B4"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15DAB6F6"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Без крышки</w:t>
            </w:r>
          </w:p>
        </w:tc>
        <w:tc>
          <w:tcPr>
            <w:tcW w:w="1070" w:type="dxa"/>
            <w:gridSpan w:val="2"/>
            <w:tcBorders>
              <w:top w:val="nil"/>
              <w:left w:val="nil"/>
              <w:bottom w:val="single" w:sz="4" w:space="0" w:color="000000"/>
              <w:right w:val="single" w:sz="4" w:space="0" w:color="000000"/>
            </w:tcBorders>
            <w:shd w:val="clear" w:color="auto" w:fill="FFFFFF"/>
          </w:tcPr>
          <w:p w14:paraId="02A9C09B"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454EA77E"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757C548E"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3257B8" w:rsidRPr="00230E8F" w14:paraId="0A092AD4" w14:textId="77777777" w:rsidTr="004D5CC1">
        <w:trPr>
          <w:trHeight w:val="282"/>
          <w:jc w:val="center"/>
        </w:trPr>
        <w:tc>
          <w:tcPr>
            <w:tcW w:w="546" w:type="dxa"/>
            <w:vMerge/>
            <w:tcBorders>
              <w:left w:val="single" w:sz="4" w:space="0" w:color="000000"/>
              <w:right w:val="single" w:sz="4" w:space="0" w:color="000000"/>
            </w:tcBorders>
            <w:shd w:val="clear" w:color="auto" w:fill="FFFFFF"/>
            <w:vAlign w:val="center"/>
          </w:tcPr>
          <w:p w14:paraId="3F8ECFCA"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64C6603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2966AE32"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63358A2E"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1802F4A2"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446FB03C"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Толщина материала</w:t>
            </w:r>
          </w:p>
        </w:tc>
        <w:tc>
          <w:tcPr>
            <w:tcW w:w="892" w:type="dxa"/>
            <w:tcBorders>
              <w:top w:val="nil"/>
              <w:left w:val="nil"/>
              <w:bottom w:val="single" w:sz="4" w:space="0" w:color="000000"/>
              <w:right w:val="single" w:sz="4" w:space="0" w:color="000000"/>
            </w:tcBorders>
            <w:shd w:val="clear" w:color="auto" w:fill="FFFFFF"/>
          </w:tcPr>
          <w:p w14:paraId="0BC8CF48"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1,75</w:t>
            </w:r>
          </w:p>
        </w:tc>
        <w:tc>
          <w:tcPr>
            <w:tcW w:w="709" w:type="dxa"/>
            <w:tcBorders>
              <w:top w:val="nil"/>
              <w:left w:val="nil"/>
              <w:bottom w:val="single" w:sz="4" w:space="0" w:color="000000"/>
              <w:right w:val="single" w:sz="4" w:space="0" w:color="000000"/>
            </w:tcBorders>
            <w:shd w:val="clear" w:color="auto" w:fill="FFFFFF"/>
          </w:tcPr>
          <w:p w14:paraId="31C4BCB2"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w:t>
            </w:r>
          </w:p>
        </w:tc>
        <w:tc>
          <w:tcPr>
            <w:tcW w:w="2195" w:type="dxa"/>
            <w:tcBorders>
              <w:top w:val="nil"/>
              <w:left w:val="nil"/>
              <w:bottom w:val="single" w:sz="4" w:space="0" w:color="000000"/>
              <w:right w:val="single" w:sz="4" w:space="0" w:color="000000"/>
            </w:tcBorders>
            <w:shd w:val="clear" w:color="auto" w:fill="FFFFFF"/>
          </w:tcPr>
          <w:p w14:paraId="6387D3B3"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6CD16E77"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3987AF69"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ММ</w:t>
            </w:r>
          </w:p>
        </w:tc>
        <w:tc>
          <w:tcPr>
            <w:tcW w:w="1311" w:type="dxa"/>
            <w:vMerge/>
            <w:tcBorders>
              <w:left w:val="single" w:sz="4" w:space="0" w:color="000000"/>
              <w:right w:val="single" w:sz="4" w:space="0" w:color="000000"/>
            </w:tcBorders>
            <w:shd w:val="clear" w:color="auto" w:fill="auto"/>
            <w:vAlign w:val="center"/>
          </w:tcPr>
          <w:p w14:paraId="25612371"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1A9966C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3257B8" w:rsidRPr="00230E8F" w14:paraId="651FED0D" w14:textId="77777777" w:rsidTr="004D5CC1">
        <w:trPr>
          <w:trHeight w:val="282"/>
          <w:jc w:val="center"/>
        </w:trPr>
        <w:tc>
          <w:tcPr>
            <w:tcW w:w="546" w:type="dxa"/>
            <w:vMerge/>
            <w:tcBorders>
              <w:left w:val="single" w:sz="4" w:space="0" w:color="000000"/>
              <w:right w:val="single" w:sz="4" w:space="0" w:color="000000"/>
            </w:tcBorders>
            <w:shd w:val="clear" w:color="auto" w:fill="FFFFFF"/>
            <w:vAlign w:val="center"/>
          </w:tcPr>
          <w:p w14:paraId="1CBCB985"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0F25E721"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3C209F3A"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4A893D6D"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0E0651C5"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237BBDDF"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Возможность крепления к стене</w:t>
            </w:r>
          </w:p>
        </w:tc>
        <w:tc>
          <w:tcPr>
            <w:tcW w:w="892" w:type="dxa"/>
            <w:tcBorders>
              <w:top w:val="nil"/>
              <w:left w:val="nil"/>
              <w:bottom w:val="single" w:sz="4" w:space="0" w:color="000000"/>
              <w:right w:val="single" w:sz="4" w:space="0" w:color="000000"/>
            </w:tcBorders>
            <w:shd w:val="clear" w:color="auto" w:fill="FFFFFF"/>
          </w:tcPr>
          <w:p w14:paraId="5D2FDC8A"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102C93BF"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192CB24C"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Наличие/Отсутствие</w:t>
            </w:r>
          </w:p>
        </w:tc>
        <w:tc>
          <w:tcPr>
            <w:tcW w:w="1842" w:type="dxa"/>
            <w:gridSpan w:val="2"/>
            <w:tcBorders>
              <w:top w:val="nil"/>
              <w:left w:val="nil"/>
              <w:bottom w:val="single" w:sz="4" w:space="0" w:color="000000"/>
              <w:right w:val="single" w:sz="4" w:space="0" w:color="000000"/>
            </w:tcBorders>
            <w:shd w:val="clear" w:color="auto" w:fill="FFFFFF"/>
          </w:tcPr>
          <w:p w14:paraId="62C0D204"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1A45DD70"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054CE071"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714AFEDA"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3257B8" w:rsidRPr="00230E8F" w14:paraId="0B0CAA34" w14:textId="77777777" w:rsidTr="004D5CC1">
        <w:trPr>
          <w:trHeight w:val="282"/>
          <w:jc w:val="center"/>
        </w:trPr>
        <w:tc>
          <w:tcPr>
            <w:tcW w:w="546" w:type="dxa"/>
            <w:vMerge/>
            <w:tcBorders>
              <w:left w:val="single" w:sz="4" w:space="0" w:color="000000"/>
              <w:right w:val="single" w:sz="4" w:space="0" w:color="000000"/>
            </w:tcBorders>
            <w:shd w:val="clear" w:color="auto" w:fill="FFFFFF"/>
            <w:vAlign w:val="center"/>
          </w:tcPr>
          <w:p w14:paraId="14D5EF4E"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6E4A462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3272E0B9"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7C23F1D8"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0A01E71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060B9F33"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892" w:type="dxa"/>
            <w:tcBorders>
              <w:top w:val="nil"/>
              <w:left w:val="nil"/>
              <w:bottom w:val="single" w:sz="4" w:space="0" w:color="000000"/>
              <w:right w:val="single" w:sz="4" w:space="0" w:color="000000"/>
            </w:tcBorders>
            <w:shd w:val="clear" w:color="auto" w:fill="FFFFFF"/>
          </w:tcPr>
          <w:p w14:paraId="06E71756"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6A76ED5F"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6F7D3904"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320130AF"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ТУ производителя</w:t>
            </w:r>
          </w:p>
        </w:tc>
        <w:tc>
          <w:tcPr>
            <w:tcW w:w="1070" w:type="dxa"/>
            <w:gridSpan w:val="2"/>
            <w:tcBorders>
              <w:top w:val="nil"/>
              <w:left w:val="nil"/>
              <w:bottom w:val="single" w:sz="4" w:space="0" w:color="000000"/>
              <w:right w:val="single" w:sz="4" w:space="0" w:color="000000"/>
            </w:tcBorders>
            <w:shd w:val="clear" w:color="auto" w:fill="FFFFFF"/>
          </w:tcPr>
          <w:p w14:paraId="72B58881"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3942C263"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51281DD1"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3257B8" w:rsidRPr="00230E8F" w14:paraId="6D89DF8D" w14:textId="77777777" w:rsidTr="004D5CC1">
        <w:trPr>
          <w:trHeight w:val="558"/>
          <w:jc w:val="center"/>
        </w:trPr>
        <w:tc>
          <w:tcPr>
            <w:tcW w:w="546" w:type="dxa"/>
            <w:vMerge/>
            <w:tcBorders>
              <w:left w:val="single" w:sz="4" w:space="0" w:color="000000"/>
              <w:bottom w:val="single" w:sz="4" w:space="0" w:color="000000"/>
              <w:right w:val="single" w:sz="4" w:space="0" w:color="000000"/>
            </w:tcBorders>
            <w:shd w:val="clear" w:color="auto" w:fill="FFFFFF"/>
            <w:vAlign w:val="center"/>
          </w:tcPr>
          <w:p w14:paraId="5F94806D"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bottom w:val="single" w:sz="4" w:space="0" w:color="000000"/>
              <w:right w:val="single" w:sz="4" w:space="0" w:color="000000"/>
            </w:tcBorders>
            <w:shd w:val="clear" w:color="auto" w:fill="FFFFFF"/>
            <w:vAlign w:val="center"/>
          </w:tcPr>
          <w:p w14:paraId="5F0FD234"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bottom w:val="single" w:sz="4" w:space="0" w:color="000000"/>
              <w:right w:val="single" w:sz="4" w:space="0" w:color="000000"/>
            </w:tcBorders>
            <w:shd w:val="clear" w:color="auto" w:fill="FFFFFF"/>
            <w:textDirection w:val="btLr"/>
            <w:vAlign w:val="center"/>
          </w:tcPr>
          <w:p w14:paraId="7CFFF159"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bottom w:val="single" w:sz="4" w:space="0" w:color="000000"/>
              <w:right w:val="single" w:sz="4" w:space="0" w:color="000000"/>
            </w:tcBorders>
            <w:shd w:val="clear" w:color="auto" w:fill="FFFFFF"/>
            <w:textDirection w:val="btLr"/>
            <w:vAlign w:val="center"/>
          </w:tcPr>
          <w:p w14:paraId="01DAE915"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bottom w:val="single" w:sz="4" w:space="0" w:color="000000"/>
              <w:right w:val="single" w:sz="4" w:space="0" w:color="000000"/>
            </w:tcBorders>
            <w:shd w:val="clear" w:color="auto" w:fill="FFFFFF"/>
            <w:vAlign w:val="center"/>
          </w:tcPr>
          <w:p w14:paraId="462C86F2"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3541D439" w14:textId="4EC02FA6"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3257B8">
              <w:rPr>
                <w:rFonts w:ascii="Times New Roman" w:eastAsia="Times New Roman" w:hAnsi="Times New Roman" w:cs="Times New Roman"/>
                <w:color w:val="000000"/>
                <w:sz w:val="20"/>
                <w:szCs w:val="20"/>
                <w:lang w:eastAsia="ru-RU"/>
              </w:rPr>
              <w:t>Материал покрытия</w:t>
            </w:r>
          </w:p>
        </w:tc>
        <w:tc>
          <w:tcPr>
            <w:tcW w:w="892" w:type="dxa"/>
            <w:tcBorders>
              <w:top w:val="nil"/>
              <w:left w:val="nil"/>
              <w:bottom w:val="single" w:sz="4" w:space="0" w:color="000000"/>
              <w:right w:val="single" w:sz="4" w:space="0" w:color="000000"/>
            </w:tcBorders>
            <w:shd w:val="clear" w:color="auto" w:fill="FFFFFF"/>
          </w:tcPr>
          <w:p w14:paraId="3977652D"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p>
        </w:tc>
        <w:tc>
          <w:tcPr>
            <w:tcW w:w="709" w:type="dxa"/>
            <w:tcBorders>
              <w:top w:val="nil"/>
              <w:left w:val="nil"/>
              <w:bottom w:val="single" w:sz="4" w:space="0" w:color="000000"/>
              <w:right w:val="single" w:sz="4" w:space="0" w:color="000000"/>
            </w:tcBorders>
            <w:shd w:val="clear" w:color="auto" w:fill="FFFFFF"/>
          </w:tcPr>
          <w:p w14:paraId="34713A5A"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p>
        </w:tc>
        <w:tc>
          <w:tcPr>
            <w:tcW w:w="2195" w:type="dxa"/>
            <w:tcBorders>
              <w:top w:val="nil"/>
              <w:left w:val="nil"/>
              <w:bottom w:val="single" w:sz="4" w:space="0" w:color="000000"/>
              <w:right w:val="single" w:sz="4" w:space="0" w:color="000000"/>
            </w:tcBorders>
            <w:shd w:val="clear" w:color="auto" w:fill="FFFFFF"/>
          </w:tcPr>
          <w:p w14:paraId="76D861B6" w14:textId="021CABD6"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r w:rsidRPr="003257B8">
              <w:rPr>
                <w:rFonts w:ascii="Times New Roman" w:eastAsia="Times New Roman" w:hAnsi="Times New Roman" w:cs="Times New Roman"/>
                <w:color w:val="000000"/>
                <w:sz w:val="20"/>
                <w:szCs w:val="20"/>
                <w:lang w:eastAsia="ru-RU"/>
              </w:rPr>
              <w:t xml:space="preserve">Полипропиленовая пленка, </w:t>
            </w:r>
            <w:proofErr w:type="spellStart"/>
            <w:r w:rsidRPr="003257B8">
              <w:rPr>
                <w:rFonts w:ascii="Times New Roman" w:eastAsia="Times New Roman" w:hAnsi="Times New Roman" w:cs="Times New Roman"/>
                <w:color w:val="000000"/>
                <w:sz w:val="20"/>
                <w:szCs w:val="20"/>
                <w:lang w:eastAsia="ru-RU"/>
              </w:rPr>
              <w:t>Бумвинил</w:t>
            </w:r>
            <w:proofErr w:type="spellEnd"/>
            <w:r w:rsidRPr="003257B8">
              <w:rPr>
                <w:rFonts w:ascii="Times New Roman" w:eastAsia="Times New Roman" w:hAnsi="Times New Roman" w:cs="Times New Roman"/>
                <w:color w:val="000000"/>
                <w:sz w:val="20"/>
                <w:szCs w:val="20"/>
                <w:lang w:eastAsia="ru-RU"/>
              </w:rPr>
              <w:t>, ПВХ</w:t>
            </w:r>
          </w:p>
        </w:tc>
        <w:tc>
          <w:tcPr>
            <w:tcW w:w="1842" w:type="dxa"/>
            <w:gridSpan w:val="2"/>
            <w:tcBorders>
              <w:top w:val="nil"/>
              <w:left w:val="nil"/>
              <w:bottom w:val="single" w:sz="4" w:space="0" w:color="000000"/>
              <w:right w:val="single" w:sz="4" w:space="0" w:color="000000"/>
            </w:tcBorders>
            <w:shd w:val="clear" w:color="auto" w:fill="FFFFFF"/>
          </w:tcPr>
          <w:p w14:paraId="66298D35" w14:textId="77777777" w:rsidR="003257B8" w:rsidRPr="00230E8F" w:rsidRDefault="003257B8" w:rsidP="00230E8F">
            <w:pPr>
              <w:spacing w:after="0" w:line="240" w:lineRule="auto"/>
              <w:rPr>
                <w:rFonts w:ascii="Times New Roman" w:eastAsia="Times New Roman" w:hAnsi="Times New Roman" w:cs="Times New Roman"/>
                <w:color w:val="000000"/>
                <w:sz w:val="20"/>
                <w:szCs w:val="20"/>
                <w:lang w:eastAsia="ru-RU"/>
              </w:rPr>
            </w:pPr>
          </w:p>
        </w:tc>
        <w:tc>
          <w:tcPr>
            <w:tcW w:w="1070" w:type="dxa"/>
            <w:gridSpan w:val="2"/>
            <w:tcBorders>
              <w:top w:val="nil"/>
              <w:left w:val="nil"/>
              <w:bottom w:val="single" w:sz="4" w:space="0" w:color="000000"/>
              <w:right w:val="single" w:sz="4" w:space="0" w:color="000000"/>
            </w:tcBorders>
            <w:shd w:val="clear" w:color="auto" w:fill="FFFFFF"/>
          </w:tcPr>
          <w:p w14:paraId="631B2177" w14:textId="77777777" w:rsidR="003257B8" w:rsidRPr="00230E8F" w:rsidRDefault="003257B8" w:rsidP="00230E8F">
            <w:pPr>
              <w:spacing w:after="0" w:line="240" w:lineRule="auto"/>
              <w:jc w:val="center"/>
              <w:rPr>
                <w:rFonts w:ascii="Times New Roman" w:eastAsia="Times New Roman" w:hAnsi="Times New Roman" w:cs="Times New Roman"/>
                <w:color w:val="000000"/>
                <w:sz w:val="20"/>
                <w:szCs w:val="20"/>
                <w:lang w:eastAsia="ru-RU"/>
              </w:rPr>
            </w:pPr>
          </w:p>
        </w:tc>
        <w:tc>
          <w:tcPr>
            <w:tcW w:w="1311" w:type="dxa"/>
            <w:vMerge/>
            <w:tcBorders>
              <w:left w:val="single" w:sz="4" w:space="0" w:color="000000"/>
              <w:bottom w:val="single" w:sz="4" w:space="0" w:color="000000"/>
              <w:right w:val="single" w:sz="4" w:space="0" w:color="000000"/>
            </w:tcBorders>
            <w:shd w:val="clear" w:color="auto" w:fill="auto"/>
            <w:vAlign w:val="center"/>
          </w:tcPr>
          <w:p w14:paraId="22DFABB2"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bottom w:val="single" w:sz="4" w:space="0" w:color="000000"/>
              <w:right w:val="single" w:sz="4" w:space="0" w:color="000000"/>
            </w:tcBorders>
          </w:tcPr>
          <w:p w14:paraId="79CAA0DB" w14:textId="77777777" w:rsidR="003257B8" w:rsidRPr="00230E8F" w:rsidRDefault="003257B8"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3636C9FF" w14:textId="77777777" w:rsidTr="004D5CC1">
        <w:trPr>
          <w:trHeight w:val="282"/>
          <w:jc w:val="center"/>
        </w:trPr>
        <w:tc>
          <w:tcPr>
            <w:tcW w:w="54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04F8D72F"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w:t>
            </w:r>
          </w:p>
        </w:tc>
        <w:tc>
          <w:tcPr>
            <w:tcW w:w="187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963D59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Пленка пищевая тип 1</w:t>
            </w:r>
          </w:p>
        </w:tc>
        <w:tc>
          <w:tcPr>
            <w:tcW w:w="933" w:type="dxa"/>
            <w:vMerge w:val="restar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66056EBF" w14:textId="77777777" w:rsidR="00230E8F" w:rsidRPr="00230E8F" w:rsidRDefault="00230E8F"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22.21.42.129</w:t>
            </w:r>
          </w:p>
        </w:tc>
        <w:tc>
          <w:tcPr>
            <w:tcW w:w="532" w:type="dxa"/>
            <w:vMerge w:val="restart"/>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7976895F" w14:textId="77777777" w:rsidR="00230E8F" w:rsidRPr="00230E8F" w:rsidRDefault="00230E8F"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001</w:t>
            </w:r>
          </w:p>
        </w:tc>
        <w:tc>
          <w:tcPr>
            <w:tcW w:w="78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5381089B"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РУЛ</w:t>
            </w:r>
          </w:p>
        </w:tc>
        <w:tc>
          <w:tcPr>
            <w:tcW w:w="2461" w:type="dxa"/>
            <w:tcBorders>
              <w:top w:val="single" w:sz="4" w:space="0" w:color="000000"/>
              <w:left w:val="nil"/>
              <w:bottom w:val="single" w:sz="4" w:space="0" w:color="000000"/>
              <w:right w:val="single" w:sz="4" w:space="0" w:color="000000"/>
            </w:tcBorders>
            <w:shd w:val="clear" w:color="auto" w:fill="FFFFFF"/>
          </w:tcPr>
          <w:p w14:paraId="18340F5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Материал</w:t>
            </w:r>
          </w:p>
        </w:tc>
        <w:tc>
          <w:tcPr>
            <w:tcW w:w="892" w:type="dxa"/>
            <w:tcBorders>
              <w:top w:val="single" w:sz="4" w:space="0" w:color="000000"/>
              <w:left w:val="nil"/>
              <w:bottom w:val="single" w:sz="4" w:space="0" w:color="000000"/>
              <w:right w:val="single" w:sz="4" w:space="0" w:color="000000"/>
            </w:tcBorders>
            <w:shd w:val="clear" w:color="auto" w:fill="FFFFFF"/>
          </w:tcPr>
          <w:p w14:paraId="203CEE5F"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single" w:sz="4" w:space="0" w:color="000000"/>
              <w:left w:val="nil"/>
              <w:bottom w:val="single" w:sz="4" w:space="0" w:color="000000"/>
              <w:right w:val="single" w:sz="4" w:space="0" w:color="000000"/>
            </w:tcBorders>
            <w:shd w:val="clear" w:color="auto" w:fill="FFFFFF"/>
          </w:tcPr>
          <w:p w14:paraId="5C9178B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single" w:sz="4" w:space="0" w:color="000000"/>
              <w:left w:val="nil"/>
              <w:bottom w:val="single" w:sz="4" w:space="0" w:color="000000"/>
              <w:right w:val="single" w:sz="4" w:space="0" w:color="000000"/>
            </w:tcBorders>
            <w:shd w:val="clear" w:color="auto" w:fill="FFFFFF"/>
          </w:tcPr>
          <w:p w14:paraId="53D10C4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single" w:sz="4" w:space="0" w:color="000000"/>
              <w:left w:val="nil"/>
              <w:bottom w:val="single" w:sz="4" w:space="0" w:color="000000"/>
              <w:right w:val="single" w:sz="4" w:space="0" w:color="000000"/>
            </w:tcBorders>
            <w:shd w:val="clear" w:color="auto" w:fill="FFFFFF"/>
          </w:tcPr>
          <w:p w14:paraId="15CFD23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Полиэтилен</w:t>
            </w:r>
          </w:p>
        </w:tc>
        <w:tc>
          <w:tcPr>
            <w:tcW w:w="1070" w:type="dxa"/>
            <w:gridSpan w:val="2"/>
            <w:tcBorders>
              <w:top w:val="single" w:sz="4" w:space="0" w:color="000000"/>
              <w:left w:val="nil"/>
              <w:bottom w:val="single" w:sz="4" w:space="0" w:color="000000"/>
              <w:right w:val="single" w:sz="4" w:space="0" w:color="000000"/>
            </w:tcBorders>
            <w:shd w:val="clear" w:color="auto" w:fill="FFFFFF"/>
          </w:tcPr>
          <w:p w14:paraId="60BF343B"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43AF8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Пленки пищевые</w:t>
            </w:r>
          </w:p>
        </w:tc>
        <w:tc>
          <w:tcPr>
            <w:tcW w:w="919" w:type="dxa"/>
            <w:vMerge w:val="restart"/>
            <w:tcBorders>
              <w:top w:val="single" w:sz="4" w:space="0" w:color="000000"/>
              <w:left w:val="single" w:sz="4" w:space="0" w:color="000000"/>
              <w:bottom w:val="single" w:sz="4" w:space="0" w:color="000000"/>
              <w:right w:val="single" w:sz="4" w:space="0" w:color="000000"/>
            </w:tcBorders>
          </w:tcPr>
          <w:p w14:paraId="19B082D7"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23983492"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21257CF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91</w:t>
            </w:r>
          </w:p>
        </w:tc>
      </w:tr>
      <w:tr w:rsidR="00230E8F" w:rsidRPr="00230E8F" w14:paraId="13190464" w14:textId="77777777" w:rsidTr="004D5CC1">
        <w:trPr>
          <w:trHeight w:val="282"/>
          <w:jc w:val="center"/>
        </w:trPr>
        <w:tc>
          <w:tcPr>
            <w:tcW w:w="54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EF0081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9723225"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7CFA714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2ED9C28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309C04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single" w:sz="4" w:space="0" w:color="000000"/>
              <w:left w:val="nil"/>
              <w:bottom w:val="single" w:sz="4" w:space="0" w:color="000000"/>
              <w:right w:val="single" w:sz="4" w:space="0" w:color="000000"/>
            </w:tcBorders>
            <w:shd w:val="clear" w:color="auto" w:fill="FFFFFF"/>
          </w:tcPr>
          <w:p w14:paraId="5822B6A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w:t>
            </w:r>
          </w:p>
        </w:tc>
        <w:tc>
          <w:tcPr>
            <w:tcW w:w="892" w:type="dxa"/>
            <w:tcBorders>
              <w:top w:val="single" w:sz="4" w:space="0" w:color="000000"/>
              <w:left w:val="nil"/>
              <w:bottom w:val="single" w:sz="4" w:space="0" w:color="000000"/>
              <w:right w:val="single" w:sz="4" w:space="0" w:color="000000"/>
            </w:tcBorders>
            <w:shd w:val="clear" w:color="auto" w:fill="FFFFFF"/>
          </w:tcPr>
          <w:p w14:paraId="46C590D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2000</w:t>
            </w:r>
          </w:p>
        </w:tc>
        <w:tc>
          <w:tcPr>
            <w:tcW w:w="709" w:type="dxa"/>
            <w:tcBorders>
              <w:top w:val="single" w:sz="4" w:space="0" w:color="000000"/>
              <w:left w:val="nil"/>
              <w:bottom w:val="single" w:sz="4" w:space="0" w:color="000000"/>
              <w:right w:val="single" w:sz="4" w:space="0" w:color="000000"/>
            </w:tcBorders>
            <w:shd w:val="clear" w:color="auto" w:fill="FFFFFF"/>
          </w:tcPr>
          <w:p w14:paraId="2451503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2500</w:t>
            </w:r>
          </w:p>
        </w:tc>
        <w:tc>
          <w:tcPr>
            <w:tcW w:w="2195" w:type="dxa"/>
            <w:tcBorders>
              <w:top w:val="single" w:sz="4" w:space="0" w:color="000000"/>
              <w:left w:val="nil"/>
              <w:bottom w:val="single" w:sz="4" w:space="0" w:color="000000"/>
              <w:right w:val="single" w:sz="4" w:space="0" w:color="000000"/>
            </w:tcBorders>
            <w:shd w:val="clear" w:color="auto" w:fill="FFFFFF"/>
          </w:tcPr>
          <w:p w14:paraId="5E7FCB03"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single" w:sz="4" w:space="0" w:color="000000"/>
              <w:left w:val="nil"/>
              <w:bottom w:val="single" w:sz="4" w:space="0" w:color="000000"/>
              <w:right w:val="single" w:sz="4" w:space="0" w:color="000000"/>
            </w:tcBorders>
            <w:shd w:val="clear" w:color="auto" w:fill="FFFFFF"/>
          </w:tcPr>
          <w:p w14:paraId="679C1B4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single" w:sz="4" w:space="0" w:color="000000"/>
              <w:left w:val="nil"/>
              <w:bottom w:val="single" w:sz="4" w:space="0" w:color="000000"/>
              <w:right w:val="single" w:sz="4" w:space="0" w:color="000000"/>
            </w:tcBorders>
            <w:shd w:val="clear" w:color="auto" w:fill="FFFFFF"/>
          </w:tcPr>
          <w:p w14:paraId="6ACFC09E"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СМ</w:t>
            </w:r>
          </w:p>
        </w:tc>
        <w:tc>
          <w:tcPr>
            <w:tcW w:w="13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1D6C5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single" w:sz="4" w:space="0" w:color="000000"/>
              <w:left w:val="single" w:sz="4" w:space="0" w:color="000000"/>
              <w:bottom w:val="single" w:sz="4" w:space="0" w:color="000000"/>
              <w:right w:val="single" w:sz="4" w:space="0" w:color="000000"/>
            </w:tcBorders>
          </w:tcPr>
          <w:p w14:paraId="66D1A0F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5734B219" w14:textId="77777777" w:rsidTr="004D5CC1">
        <w:trPr>
          <w:trHeight w:val="282"/>
          <w:jc w:val="center"/>
        </w:trPr>
        <w:tc>
          <w:tcPr>
            <w:tcW w:w="54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1CA2FF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49E129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3F3AC1E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4C2D9F7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D4BB5A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2C84B98F"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w:t>
            </w:r>
          </w:p>
        </w:tc>
        <w:tc>
          <w:tcPr>
            <w:tcW w:w="892" w:type="dxa"/>
            <w:tcBorders>
              <w:top w:val="nil"/>
              <w:left w:val="nil"/>
              <w:bottom w:val="single" w:sz="4" w:space="0" w:color="000000"/>
              <w:right w:val="single" w:sz="4" w:space="0" w:color="000000"/>
            </w:tcBorders>
            <w:shd w:val="clear" w:color="auto" w:fill="FFFFFF"/>
          </w:tcPr>
          <w:p w14:paraId="7ACF806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30</w:t>
            </w:r>
          </w:p>
        </w:tc>
        <w:tc>
          <w:tcPr>
            <w:tcW w:w="709" w:type="dxa"/>
            <w:tcBorders>
              <w:top w:val="nil"/>
              <w:left w:val="nil"/>
              <w:bottom w:val="single" w:sz="4" w:space="0" w:color="000000"/>
              <w:right w:val="single" w:sz="4" w:space="0" w:color="000000"/>
            </w:tcBorders>
            <w:shd w:val="clear" w:color="auto" w:fill="FFFFFF"/>
          </w:tcPr>
          <w:p w14:paraId="057D1CDA"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35</w:t>
            </w:r>
          </w:p>
        </w:tc>
        <w:tc>
          <w:tcPr>
            <w:tcW w:w="2195" w:type="dxa"/>
            <w:tcBorders>
              <w:top w:val="nil"/>
              <w:left w:val="nil"/>
              <w:bottom w:val="single" w:sz="4" w:space="0" w:color="000000"/>
              <w:right w:val="single" w:sz="4" w:space="0" w:color="000000"/>
            </w:tcBorders>
            <w:shd w:val="clear" w:color="auto" w:fill="FFFFFF"/>
          </w:tcPr>
          <w:p w14:paraId="2BC88461"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468B450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67E3AB1A"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СМ</w:t>
            </w:r>
          </w:p>
        </w:tc>
        <w:tc>
          <w:tcPr>
            <w:tcW w:w="13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27FFE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single" w:sz="4" w:space="0" w:color="000000"/>
              <w:left w:val="single" w:sz="4" w:space="0" w:color="000000"/>
              <w:bottom w:val="single" w:sz="4" w:space="0" w:color="000000"/>
              <w:right w:val="single" w:sz="4" w:space="0" w:color="000000"/>
            </w:tcBorders>
          </w:tcPr>
          <w:p w14:paraId="2D920E2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5D409995" w14:textId="77777777" w:rsidTr="004D5CC1">
        <w:trPr>
          <w:trHeight w:val="282"/>
          <w:jc w:val="center"/>
        </w:trPr>
        <w:tc>
          <w:tcPr>
            <w:tcW w:w="54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BA14612"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509E3F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377BB39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single" w:sz="4" w:space="0" w:color="000000"/>
              <w:left w:val="single" w:sz="4" w:space="0" w:color="000000"/>
              <w:bottom w:val="single" w:sz="4" w:space="0" w:color="000000"/>
              <w:right w:val="single" w:sz="4" w:space="0" w:color="000000"/>
            </w:tcBorders>
            <w:shd w:val="clear" w:color="auto" w:fill="FFFFFF"/>
            <w:textDirection w:val="btLr"/>
            <w:vAlign w:val="center"/>
          </w:tcPr>
          <w:p w14:paraId="1FA512B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ACC3AD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27FB339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892" w:type="dxa"/>
            <w:tcBorders>
              <w:top w:val="nil"/>
              <w:left w:val="nil"/>
              <w:bottom w:val="single" w:sz="4" w:space="0" w:color="000000"/>
              <w:right w:val="single" w:sz="4" w:space="0" w:color="000000"/>
            </w:tcBorders>
            <w:shd w:val="clear" w:color="auto" w:fill="FFFFFF"/>
          </w:tcPr>
          <w:p w14:paraId="6AF5D7C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7463DD8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3636AE81"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ГОСТ 10354-82; ТУ производителя</w:t>
            </w:r>
          </w:p>
        </w:tc>
        <w:tc>
          <w:tcPr>
            <w:tcW w:w="1842" w:type="dxa"/>
            <w:gridSpan w:val="2"/>
            <w:tcBorders>
              <w:top w:val="nil"/>
              <w:left w:val="nil"/>
              <w:bottom w:val="single" w:sz="4" w:space="0" w:color="000000"/>
              <w:right w:val="single" w:sz="4" w:space="0" w:color="000000"/>
            </w:tcBorders>
            <w:shd w:val="clear" w:color="auto" w:fill="FFFFFF"/>
          </w:tcPr>
          <w:p w14:paraId="6AD16DB1"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7F6A0F8A"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3253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single" w:sz="4" w:space="0" w:color="000000"/>
              <w:left w:val="single" w:sz="4" w:space="0" w:color="000000"/>
              <w:bottom w:val="single" w:sz="4" w:space="0" w:color="000000"/>
              <w:right w:val="single" w:sz="4" w:space="0" w:color="000000"/>
            </w:tcBorders>
          </w:tcPr>
          <w:p w14:paraId="7F182B4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6BADBA2F" w14:textId="77777777" w:rsidTr="00BF711D">
        <w:trPr>
          <w:trHeight w:val="282"/>
          <w:jc w:val="center"/>
        </w:trPr>
        <w:tc>
          <w:tcPr>
            <w:tcW w:w="546" w:type="dxa"/>
            <w:vMerge w:val="restart"/>
            <w:tcBorders>
              <w:top w:val="nil"/>
              <w:left w:val="single" w:sz="4" w:space="0" w:color="000000"/>
              <w:right w:val="single" w:sz="4" w:space="0" w:color="000000"/>
            </w:tcBorders>
            <w:shd w:val="clear" w:color="auto" w:fill="FFFFFF"/>
            <w:vAlign w:val="center"/>
          </w:tcPr>
          <w:p w14:paraId="1250C6DE"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w:t>
            </w:r>
          </w:p>
        </w:tc>
        <w:tc>
          <w:tcPr>
            <w:tcW w:w="1873" w:type="dxa"/>
            <w:vMerge w:val="restart"/>
            <w:tcBorders>
              <w:top w:val="nil"/>
              <w:left w:val="single" w:sz="4" w:space="0" w:color="000000"/>
              <w:right w:val="single" w:sz="4" w:space="0" w:color="000000"/>
            </w:tcBorders>
            <w:shd w:val="clear" w:color="auto" w:fill="FFFFFF"/>
            <w:vAlign w:val="center"/>
          </w:tcPr>
          <w:p w14:paraId="3FE9EF0A"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Мешок полимерный тип 2</w:t>
            </w:r>
          </w:p>
        </w:tc>
        <w:tc>
          <w:tcPr>
            <w:tcW w:w="933" w:type="dxa"/>
            <w:vMerge w:val="restart"/>
            <w:tcBorders>
              <w:top w:val="nil"/>
              <w:left w:val="single" w:sz="4" w:space="0" w:color="000000"/>
              <w:right w:val="single" w:sz="4" w:space="0" w:color="000000"/>
            </w:tcBorders>
            <w:shd w:val="clear" w:color="auto" w:fill="FFFFFF"/>
            <w:textDirection w:val="btLr"/>
            <w:vAlign w:val="center"/>
          </w:tcPr>
          <w:p w14:paraId="0C843BE9" w14:textId="77777777" w:rsidR="00EB42DC" w:rsidRPr="00230E8F" w:rsidRDefault="00EB42DC"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22.22.11.190</w:t>
            </w:r>
          </w:p>
        </w:tc>
        <w:tc>
          <w:tcPr>
            <w:tcW w:w="532" w:type="dxa"/>
            <w:vMerge w:val="restart"/>
            <w:tcBorders>
              <w:top w:val="nil"/>
              <w:left w:val="single" w:sz="4" w:space="0" w:color="000000"/>
              <w:right w:val="single" w:sz="4" w:space="0" w:color="000000"/>
            </w:tcBorders>
            <w:shd w:val="clear" w:color="auto" w:fill="FFFFFF"/>
            <w:textDirection w:val="btLr"/>
            <w:vAlign w:val="center"/>
          </w:tcPr>
          <w:p w14:paraId="47FB14FD" w14:textId="77777777" w:rsidR="00EB42DC" w:rsidRPr="00230E8F" w:rsidRDefault="00EB42DC"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004</w:t>
            </w:r>
          </w:p>
        </w:tc>
        <w:tc>
          <w:tcPr>
            <w:tcW w:w="786" w:type="dxa"/>
            <w:vMerge w:val="restart"/>
            <w:tcBorders>
              <w:top w:val="nil"/>
              <w:left w:val="single" w:sz="4" w:space="0" w:color="000000"/>
              <w:right w:val="single" w:sz="4" w:space="0" w:color="000000"/>
            </w:tcBorders>
            <w:shd w:val="clear" w:color="auto" w:fill="FFFFFF"/>
            <w:vAlign w:val="center"/>
          </w:tcPr>
          <w:p w14:paraId="0661025C"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РУЛ</w:t>
            </w:r>
          </w:p>
        </w:tc>
        <w:tc>
          <w:tcPr>
            <w:tcW w:w="2461" w:type="dxa"/>
            <w:tcBorders>
              <w:top w:val="nil"/>
              <w:left w:val="nil"/>
              <w:bottom w:val="single" w:sz="4" w:space="0" w:color="000000"/>
              <w:right w:val="single" w:sz="4" w:space="0" w:color="000000"/>
            </w:tcBorders>
            <w:shd w:val="clear" w:color="auto" w:fill="FFFFFF"/>
          </w:tcPr>
          <w:p w14:paraId="52A42BBC"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Объем мешка для мусора</w:t>
            </w:r>
          </w:p>
        </w:tc>
        <w:tc>
          <w:tcPr>
            <w:tcW w:w="892" w:type="dxa"/>
            <w:tcBorders>
              <w:top w:val="nil"/>
              <w:left w:val="nil"/>
              <w:bottom w:val="single" w:sz="4" w:space="0" w:color="000000"/>
              <w:right w:val="single" w:sz="4" w:space="0" w:color="000000"/>
            </w:tcBorders>
            <w:shd w:val="clear" w:color="auto" w:fill="FFFFFF"/>
          </w:tcPr>
          <w:p w14:paraId="7F2E9A7E"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39E9D3C0"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A6D4FE1"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2E9E507E"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60</w:t>
            </w:r>
          </w:p>
        </w:tc>
        <w:tc>
          <w:tcPr>
            <w:tcW w:w="1070" w:type="dxa"/>
            <w:gridSpan w:val="2"/>
            <w:tcBorders>
              <w:top w:val="nil"/>
              <w:left w:val="nil"/>
              <w:bottom w:val="single" w:sz="4" w:space="0" w:color="000000"/>
              <w:right w:val="single" w:sz="4" w:space="0" w:color="000000"/>
            </w:tcBorders>
            <w:shd w:val="clear" w:color="auto" w:fill="FFFFFF"/>
          </w:tcPr>
          <w:p w14:paraId="0A82BEE1"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Л; ДМ3</w:t>
            </w:r>
          </w:p>
        </w:tc>
        <w:tc>
          <w:tcPr>
            <w:tcW w:w="1311" w:type="dxa"/>
            <w:vMerge w:val="restart"/>
            <w:tcBorders>
              <w:top w:val="nil"/>
              <w:left w:val="single" w:sz="4" w:space="0" w:color="000000"/>
              <w:right w:val="single" w:sz="4" w:space="0" w:color="000000"/>
            </w:tcBorders>
            <w:shd w:val="clear" w:color="auto" w:fill="auto"/>
            <w:vAlign w:val="center"/>
          </w:tcPr>
          <w:p w14:paraId="54E16DB1"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Мешки для мусора</w:t>
            </w:r>
          </w:p>
        </w:tc>
        <w:tc>
          <w:tcPr>
            <w:tcW w:w="919" w:type="dxa"/>
            <w:vMerge w:val="restart"/>
            <w:tcBorders>
              <w:top w:val="nil"/>
              <w:left w:val="single" w:sz="4" w:space="0" w:color="000000"/>
              <w:right w:val="single" w:sz="4" w:space="0" w:color="000000"/>
            </w:tcBorders>
          </w:tcPr>
          <w:p w14:paraId="673A02BB"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37879B32"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6859B024"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53C75342"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20D1E052"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2E977F5C"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04FDB089"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p w14:paraId="136A2F85"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40</w:t>
            </w:r>
          </w:p>
        </w:tc>
      </w:tr>
      <w:tr w:rsidR="00EB42DC" w:rsidRPr="00230E8F" w14:paraId="6F416700"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02CC981C"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7DF42789"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1A9DA9E9"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2D8C12DB"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71BC32C6"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5BF4C040"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Вид материала</w:t>
            </w:r>
          </w:p>
        </w:tc>
        <w:tc>
          <w:tcPr>
            <w:tcW w:w="892" w:type="dxa"/>
            <w:tcBorders>
              <w:top w:val="nil"/>
              <w:left w:val="nil"/>
              <w:bottom w:val="single" w:sz="4" w:space="0" w:color="000000"/>
              <w:right w:val="single" w:sz="4" w:space="0" w:color="000000"/>
            </w:tcBorders>
            <w:shd w:val="clear" w:color="auto" w:fill="FFFFFF"/>
          </w:tcPr>
          <w:p w14:paraId="57804DDC"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7037DF5D"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2A80E8F3"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2E7576FD"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Полиэтилен</w:t>
            </w:r>
          </w:p>
        </w:tc>
        <w:tc>
          <w:tcPr>
            <w:tcW w:w="1070" w:type="dxa"/>
            <w:gridSpan w:val="2"/>
            <w:tcBorders>
              <w:top w:val="nil"/>
              <w:left w:val="nil"/>
              <w:bottom w:val="single" w:sz="4" w:space="0" w:color="000000"/>
              <w:right w:val="single" w:sz="4" w:space="0" w:color="000000"/>
            </w:tcBorders>
            <w:shd w:val="clear" w:color="auto" w:fill="FFFFFF"/>
          </w:tcPr>
          <w:p w14:paraId="6B62910A"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3F631143"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569A0F14"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59022EEE"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3B196B0E"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592CBBE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243128CB"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0CF6BD1B"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70C1619D"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45CAB5B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Группа прочности</w:t>
            </w:r>
          </w:p>
        </w:tc>
        <w:tc>
          <w:tcPr>
            <w:tcW w:w="892" w:type="dxa"/>
            <w:tcBorders>
              <w:top w:val="nil"/>
              <w:left w:val="nil"/>
              <w:bottom w:val="single" w:sz="4" w:space="0" w:color="000000"/>
              <w:right w:val="single" w:sz="4" w:space="0" w:color="000000"/>
            </w:tcBorders>
            <w:shd w:val="clear" w:color="auto" w:fill="FFFFFF"/>
          </w:tcPr>
          <w:p w14:paraId="0CA98300"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5E134AD9"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252B5B59"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0B5C2A1F"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Обыкновенная</w:t>
            </w:r>
          </w:p>
        </w:tc>
        <w:tc>
          <w:tcPr>
            <w:tcW w:w="1070" w:type="dxa"/>
            <w:gridSpan w:val="2"/>
            <w:tcBorders>
              <w:top w:val="nil"/>
              <w:left w:val="nil"/>
              <w:bottom w:val="single" w:sz="4" w:space="0" w:color="000000"/>
              <w:right w:val="single" w:sz="4" w:space="0" w:color="000000"/>
            </w:tcBorders>
            <w:shd w:val="clear" w:color="auto" w:fill="FFFFFF"/>
          </w:tcPr>
          <w:p w14:paraId="69C890FF"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4E6F672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22D4CE7C"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04CD6E0B"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43CF500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033E082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7DCB209F"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74AF61E8"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074BF2A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07A89D67"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Назначение</w:t>
            </w:r>
          </w:p>
        </w:tc>
        <w:tc>
          <w:tcPr>
            <w:tcW w:w="892" w:type="dxa"/>
            <w:tcBorders>
              <w:top w:val="nil"/>
              <w:left w:val="nil"/>
              <w:bottom w:val="single" w:sz="4" w:space="0" w:color="000000"/>
              <w:right w:val="single" w:sz="4" w:space="0" w:color="000000"/>
            </w:tcBorders>
            <w:shd w:val="clear" w:color="auto" w:fill="FFFFFF"/>
          </w:tcPr>
          <w:p w14:paraId="6AAB3CC0"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464684C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1A60261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75A17CB1"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Мусорный</w:t>
            </w:r>
          </w:p>
        </w:tc>
        <w:tc>
          <w:tcPr>
            <w:tcW w:w="1070" w:type="dxa"/>
            <w:gridSpan w:val="2"/>
            <w:tcBorders>
              <w:top w:val="nil"/>
              <w:left w:val="nil"/>
              <w:bottom w:val="single" w:sz="4" w:space="0" w:color="000000"/>
              <w:right w:val="single" w:sz="4" w:space="0" w:color="000000"/>
            </w:tcBorders>
            <w:shd w:val="clear" w:color="auto" w:fill="FFFFFF"/>
          </w:tcPr>
          <w:p w14:paraId="4F3991AE"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6E9691F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216A445D"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3A2CCCC1"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58034FB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1215463E"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5534858C"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5AF4419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67846596"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5D3A2CBE"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xml:space="preserve">Толщина, </w:t>
            </w:r>
            <w:proofErr w:type="gramStart"/>
            <w:r w:rsidRPr="00230E8F">
              <w:rPr>
                <w:rFonts w:ascii="Times New Roman" w:eastAsia="Times New Roman" w:hAnsi="Times New Roman" w:cs="Times New Roman"/>
                <w:color w:val="000000"/>
                <w:sz w:val="20"/>
                <w:szCs w:val="20"/>
                <w:lang w:eastAsia="ru-RU"/>
              </w:rPr>
              <w:t>мкм</w:t>
            </w:r>
            <w:proofErr w:type="gramEnd"/>
          </w:p>
        </w:tc>
        <w:tc>
          <w:tcPr>
            <w:tcW w:w="892" w:type="dxa"/>
            <w:tcBorders>
              <w:top w:val="nil"/>
              <w:left w:val="nil"/>
              <w:bottom w:val="single" w:sz="4" w:space="0" w:color="000000"/>
              <w:right w:val="single" w:sz="4" w:space="0" w:color="000000"/>
            </w:tcBorders>
            <w:shd w:val="clear" w:color="auto" w:fill="FFFFFF"/>
          </w:tcPr>
          <w:p w14:paraId="1BD35B87"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6,5</w:t>
            </w:r>
          </w:p>
        </w:tc>
        <w:tc>
          <w:tcPr>
            <w:tcW w:w="709" w:type="dxa"/>
            <w:tcBorders>
              <w:top w:val="nil"/>
              <w:left w:val="nil"/>
              <w:bottom w:val="single" w:sz="4" w:space="0" w:color="000000"/>
              <w:right w:val="single" w:sz="4" w:space="0" w:color="000000"/>
            </w:tcBorders>
            <w:shd w:val="clear" w:color="auto" w:fill="FFFFFF"/>
          </w:tcPr>
          <w:p w14:paraId="166B101B"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12</w:t>
            </w:r>
          </w:p>
        </w:tc>
        <w:tc>
          <w:tcPr>
            <w:tcW w:w="2195" w:type="dxa"/>
            <w:tcBorders>
              <w:top w:val="nil"/>
              <w:left w:val="nil"/>
              <w:bottom w:val="single" w:sz="4" w:space="0" w:color="000000"/>
              <w:right w:val="single" w:sz="4" w:space="0" w:color="000000"/>
            </w:tcBorders>
            <w:shd w:val="clear" w:color="auto" w:fill="FFFFFF"/>
          </w:tcPr>
          <w:p w14:paraId="245588EB"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00726030"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3EE0C97C"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509E6ECB"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690D316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6C59E220"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63B7D284"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1E13F9F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7F68E3F9"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75FEBB98"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486FA50A"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7E1B3CFB"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w:t>
            </w:r>
          </w:p>
        </w:tc>
        <w:tc>
          <w:tcPr>
            <w:tcW w:w="892" w:type="dxa"/>
            <w:tcBorders>
              <w:top w:val="nil"/>
              <w:left w:val="nil"/>
              <w:bottom w:val="single" w:sz="4" w:space="0" w:color="000000"/>
              <w:right w:val="single" w:sz="4" w:space="0" w:color="000000"/>
            </w:tcBorders>
            <w:shd w:val="clear" w:color="auto" w:fill="FFFFFF"/>
          </w:tcPr>
          <w:p w14:paraId="75FF6CE8"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6301E6B5"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AFC9348" w14:textId="17F4AADB" w:rsidR="00EB42DC" w:rsidRPr="00230E8F" w:rsidRDefault="00EB42DC" w:rsidP="00EB42DC">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&gt;600 и ≤650</w:t>
            </w:r>
          </w:p>
        </w:tc>
        <w:tc>
          <w:tcPr>
            <w:tcW w:w="1842" w:type="dxa"/>
            <w:gridSpan w:val="2"/>
            <w:tcBorders>
              <w:top w:val="nil"/>
              <w:left w:val="nil"/>
              <w:bottom w:val="single" w:sz="4" w:space="0" w:color="000000"/>
              <w:right w:val="single" w:sz="4" w:space="0" w:color="000000"/>
            </w:tcBorders>
            <w:shd w:val="clear" w:color="auto" w:fill="FFFFFF"/>
          </w:tcPr>
          <w:p w14:paraId="26AB0FB8"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0B86C22A"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ММ</w:t>
            </w:r>
          </w:p>
        </w:tc>
        <w:tc>
          <w:tcPr>
            <w:tcW w:w="1311" w:type="dxa"/>
            <w:vMerge/>
            <w:tcBorders>
              <w:left w:val="single" w:sz="4" w:space="0" w:color="000000"/>
              <w:right w:val="single" w:sz="4" w:space="0" w:color="000000"/>
            </w:tcBorders>
            <w:shd w:val="clear" w:color="auto" w:fill="auto"/>
            <w:vAlign w:val="center"/>
          </w:tcPr>
          <w:p w14:paraId="4BD38133"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0C10675C"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4F229D1B"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4F44DE2F"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200C94F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1DBB335A"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31ADCDF3"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73C2BD5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10E6992F"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w:t>
            </w:r>
          </w:p>
        </w:tc>
        <w:tc>
          <w:tcPr>
            <w:tcW w:w="892" w:type="dxa"/>
            <w:tcBorders>
              <w:top w:val="nil"/>
              <w:left w:val="nil"/>
              <w:bottom w:val="single" w:sz="4" w:space="0" w:color="000000"/>
              <w:right w:val="single" w:sz="4" w:space="0" w:color="000000"/>
            </w:tcBorders>
            <w:shd w:val="clear" w:color="auto" w:fill="FFFFFF"/>
          </w:tcPr>
          <w:p w14:paraId="798F6D2C"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0E5C2DAB"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0150B631" w14:textId="7FDE8DD9" w:rsidR="00EB42DC" w:rsidRPr="00230E8F" w:rsidRDefault="00EB42DC" w:rsidP="00EB42DC">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&gt; 70</w:t>
            </w:r>
            <w:r>
              <w:rPr>
                <w:rFonts w:ascii="Times New Roman" w:eastAsia="Times New Roman" w:hAnsi="Times New Roman" w:cs="Times New Roman"/>
                <w:color w:val="000000"/>
                <w:sz w:val="20"/>
                <w:szCs w:val="20"/>
                <w:lang w:eastAsia="ru-RU"/>
              </w:rPr>
              <w:t>0 и ≤ 750</w:t>
            </w:r>
          </w:p>
        </w:tc>
        <w:tc>
          <w:tcPr>
            <w:tcW w:w="1842" w:type="dxa"/>
            <w:gridSpan w:val="2"/>
            <w:tcBorders>
              <w:top w:val="nil"/>
              <w:left w:val="nil"/>
              <w:bottom w:val="single" w:sz="4" w:space="0" w:color="000000"/>
              <w:right w:val="single" w:sz="4" w:space="0" w:color="000000"/>
            </w:tcBorders>
            <w:shd w:val="clear" w:color="auto" w:fill="FFFFFF"/>
          </w:tcPr>
          <w:p w14:paraId="106A2AB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53F4F802"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ММ</w:t>
            </w:r>
          </w:p>
        </w:tc>
        <w:tc>
          <w:tcPr>
            <w:tcW w:w="1311" w:type="dxa"/>
            <w:vMerge/>
            <w:tcBorders>
              <w:left w:val="single" w:sz="4" w:space="0" w:color="000000"/>
              <w:right w:val="single" w:sz="4" w:space="0" w:color="000000"/>
            </w:tcBorders>
            <w:shd w:val="clear" w:color="auto" w:fill="auto"/>
            <w:vAlign w:val="center"/>
          </w:tcPr>
          <w:p w14:paraId="77DB480A"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3267B1F4"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7F1EFEA6"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7DF1E8E0"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447FD1EF"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76A5A1B3"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4B39551A"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718290B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38F5FD18"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Наличие ручек</w:t>
            </w:r>
          </w:p>
        </w:tc>
        <w:tc>
          <w:tcPr>
            <w:tcW w:w="892" w:type="dxa"/>
            <w:tcBorders>
              <w:top w:val="nil"/>
              <w:left w:val="nil"/>
              <w:bottom w:val="single" w:sz="4" w:space="0" w:color="000000"/>
              <w:right w:val="single" w:sz="4" w:space="0" w:color="000000"/>
            </w:tcBorders>
            <w:shd w:val="clear" w:color="auto" w:fill="FFFFFF"/>
          </w:tcPr>
          <w:p w14:paraId="4FFB4215"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7522FA97"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9F46053" w14:textId="38905EFC"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Нет</w:t>
            </w:r>
          </w:p>
        </w:tc>
        <w:tc>
          <w:tcPr>
            <w:tcW w:w="1842" w:type="dxa"/>
            <w:gridSpan w:val="2"/>
            <w:tcBorders>
              <w:top w:val="nil"/>
              <w:left w:val="nil"/>
              <w:bottom w:val="single" w:sz="4" w:space="0" w:color="000000"/>
              <w:right w:val="single" w:sz="4" w:space="0" w:color="000000"/>
            </w:tcBorders>
            <w:shd w:val="clear" w:color="auto" w:fill="FFFFFF"/>
          </w:tcPr>
          <w:p w14:paraId="0F203888"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62256DDB"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50F44A1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46CB44E6"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1BB1B3B0"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631C1100"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46C52004"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136A0C54"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6667A1F1"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30BC99EE"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4E6A1135"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Количество в рулоне</w:t>
            </w:r>
          </w:p>
        </w:tc>
        <w:tc>
          <w:tcPr>
            <w:tcW w:w="892" w:type="dxa"/>
            <w:tcBorders>
              <w:top w:val="nil"/>
              <w:left w:val="nil"/>
              <w:bottom w:val="single" w:sz="4" w:space="0" w:color="000000"/>
              <w:right w:val="single" w:sz="4" w:space="0" w:color="000000"/>
            </w:tcBorders>
            <w:shd w:val="clear" w:color="auto" w:fill="FFFFFF"/>
          </w:tcPr>
          <w:p w14:paraId="5622FE9C"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178E972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4490C3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116615B6"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20</w:t>
            </w:r>
          </w:p>
        </w:tc>
        <w:tc>
          <w:tcPr>
            <w:tcW w:w="1070" w:type="dxa"/>
            <w:gridSpan w:val="2"/>
            <w:tcBorders>
              <w:top w:val="nil"/>
              <w:left w:val="nil"/>
              <w:bottom w:val="single" w:sz="4" w:space="0" w:color="000000"/>
              <w:right w:val="single" w:sz="4" w:space="0" w:color="000000"/>
            </w:tcBorders>
            <w:shd w:val="clear" w:color="auto" w:fill="FFFFFF"/>
          </w:tcPr>
          <w:p w14:paraId="145BB366"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tc>
        <w:tc>
          <w:tcPr>
            <w:tcW w:w="1311" w:type="dxa"/>
            <w:vMerge/>
            <w:tcBorders>
              <w:left w:val="single" w:sz="4" w:space="0" w:color="000000"/>
              <w:right w:val="single" w:sz="4" w:space="0" w:color="000000"/>
            </w:tcBorders>
            <w:shd w:val="clear" w:color="auto" w:fill="auto"/>
            <w:vAlign w:val="center"/>
          </w:tcPr>
          <w:p w14:paraId="1CFE0016"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5756100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30E3FC2C" w14:textId="77777777" w:rsidTr="00BF711D">
        <w:trPr>
          <w:trHeight w:val="282"/>
          <w:jc w:val="center"/>
        </w:trPr>
        <w:tc>
          <w:tcPr>
            <w:tcW w:w="546" w:type="dxa"/>
            <w:vMerge/>
            <w:tcBorders>
              <w:left w:val="single" w:sz="4" w:space="0" w:color="000000"/>
              <w:right w:val="single" w:sz="4" w:space="0" w:color="000000"/>
            </w:tcBorders>
            <w:shd w:val="clear" w:color="auto" w:fill="FFFFFF"/>
            <w:vAlign w:val="center"/>
          </w:tcPr>
          <w:p w14:paraId="0B4723EF"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right w:val="single" w:sz="4" w:space="0" w:color="000000"/>
            </w:tcBorders>
            <w:shd w:val="clear" w:color="auto" w:fill="FFFFFF"/>
            <w:vAlign w:val="center"/>
          </w:tcPr>
          <w:p w14:paraId="433A35C1"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right w:val="single" w:sz="4" w:space="0" w:color="000000"/>
            </w:tcBorders>
            <w:shd w:val="clear" w:color="auto" w:fill="FFFFFF"/>
            <w:textDirection w:val="btLr"/>
            <w:vAlign w:val="center"/>
          </w:tcPr>
          <w:p w14:paraId="2B2D1437"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right w:val="single" w:sz="4" w:space="0" w:color="000000"/>
            </w:tcBorders>
            <w:shd w:val="clear" w:color="auto" w:fill="FFFFFF"/>
            <w:textDirection w:val="btLr"/>
            <w:vAlign w:val="center"/>
          </w:tcPr>
          <w:p w14:paraId="7B6D596B"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right w:val="single" w:sz="4" w:space="0" w:color="000000"/>
            </w:tcBorders>
            <w:shd w:val="clear" w:color="auto" w:fill="FFFFFF"/>
            <w:vAlign w:val="center"/>
          </w:tcPr>
          <w:p w14:paraId="2D0C5D1A"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4E5C7268"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892" w:type="dxa"/>
            <w:tcBorders>
              <w:top w:val="nil"/>
              <w:left w:val="nil"/>
              <w:bottom w:val="single" w:sz="4" w:space="0" w:color="000000"/>
              <w:right w:val="single" w:sz="4" w:space="0" w:color="000000"/>
            </w:tcBorders>
            <w:shd w:val="clear" w:color="auto" w:fill="FFFFFF"/>
          </w:tcPr>
          <w:p w14:paraId="4B9DCFF4"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003FAB1F"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259471D2"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ГОСТ 12302-2013; ТУ производителя</w:t>
            </w:r>
          </w:p>
        </w:tc>
        <w:tc>
          <w:tcPr>
            <w:tcW w:w="1842" w:type="dxa"/>
            <w:gridSpan w:val="2"/>
            <w:tcBorders>
              <w:top w:val="nil"/>
              <w:left w:val="nil"/>
              <w:bottom w:val="single" w:sz="4" w:space="0" w:color="000000"/>
              <w:right w:val="single" w:sz="4" w:space="0" w:color="000000"/>
            </w:tcBorders>
            <w:shd w:val="clear" w:color="auto" w:fill="FFFFFF"/>
          </w:tcPr>
          <w:p w14:paraId="4ADF498D"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73157A4A"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left w:val="single" w:sz="4" w:space="0" w:color="000000"/>
              <w:right w:val="single" w:sz="4" w:space="0" w:color="000000"/>
            </w:tcBorders>
            <w:shd w:val="clear" w:color="auto" w:fill="auto"/>
            <w:vAlign w:val="center"/>
          </w:tcPr>
          <w:p w14:paraId="1A01617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right w:val="single" w:sz="4" w:space="0" w:color="000000"/>
            </w:tcBorders>
          </w:tcPr>
          <w:p w14:paraId="42040FEE"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EB42DC" w:rsidRPr="00230E8F" w14:paraId="67DAB6A7" w14:textId="77777777" w:rsidTr="00BF711D">
        <w:trPr>
          <w:trHeight w:val="282"/>
          <w:jc w:val="center"/>
        </w:trPr>
        <w:tc>
          <w:tcPr>
            <w:tcW w:w="546" w:type="dxa"/>
            <w:vMerge/>
            <w:tcBorders>
              <w:left w:val="single" w:sz="4" w:space="0" w:color="000000"/>
              <w:bottom w:val="single" w:sz="4" w:space="0" w:color="000000"/>
              <w:right w:val="single" w:sz="4" w:space="0" w:color="000000"/>
            </w:tcBorders>
            <w:shd w:val="clear" w:color="auto" w:fill="FFFFFF"/>
            <w:vAlign w:val="center"/>
          </w:tcPr>
          <w:p w14:paraId="3E6BB0D5"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left w:val="single" w:sz="4" w:space="0" w:color="000000"/>
              <w:bottom w:val="single" w:sz="4" w:space="0" w:color="000000"/>
              <w:right w:val="single" w:sz="4" w:space="0" w:color="000000"/>
            </w:tcBorders>
            <w:shd w:val="clear" w:color="auto" w:fill="FFFFFF"/>
            <w:vAlign w:val="center"/>
          </w:tcPr>
          <w:p w14:paraId="446BBF4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left w:val="single" w:sz="4" w:space="0" w:color="000000"/>
              <w:bottom w:val="single" w:sz="4" w:space="0" w:color="000000"/>
              <w:right w:val="single" w:sz="4" w:space="0" w:color="000000"/>
            </w:tcBorders>
            <w:shd w:val="clear" w:color="auto" w:fill="FFFFFF"/>
            <w:textDirection w:val="btLr"/>
            <w:vAlign w:val="center"/>
          </w:tcPr>
          <w:p w14:paraId="749525AF"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left w:val="single" w:sz="4" w:space="0" w:color="000000"/>
              <w:bottom w:val="single" w:sz="4" w:space="0" w:color="000000"/>
              <w:right w:val="single" w:sz="4" w:space="0" w:color="000000"/>
            </w:tcBorders>
            <w:shd w:val="clear" w:color="auto" w:fill="FFFFFF"/>
            <w:textDirection w:val="btLr"/>
            <w:vAlign w:val="center"/>
          </w:tcPr>
          <w:p w14:paraId="18D39B3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left w:val="single" w:sz="4" w:space="0" w:color="000000"/>
              <w:bottom w:val="single" w:sz="4" w:space="0" w:color="000000"/>
              <w:right w:val="single" w:sz="4" w:space="0" w:color="000000"/>
            </w:tcBorders>
            <w:shd w:val="clear" w:color="auto" w:fill="FFFFFF"/>
            <w:vAlign w:val="center"/>
          </w:tcPr>
          <w:p w14:paraId="08F580F1"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4D6064BB" w14:textId="3347399F"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r w:rsidRPr="00EB42DC">
              <w:rPr>
                <w:rFonts w:ascii="Times New Roman" w:eastAsia="Times New Roman" w:hAnsi="Times New Roman" w:cs="Times New Roman"/>
                <w:color w:val="000000"/>
                <w:sz w:val="20"/>
                <w:szCs w:val="20"/>
                <w:lang w:eastAsia="ru-RU"/>
              </w:rPr>
              <w:t>Категория полиэтилена</w:t>
            </w:r>
          </w:p>
        </w:tc>
        <w:tc>
          <w:tcPr>
            <w:tcW w:w="892" w:type="dxa"/>
            <w:tcBorders>
              <w:top w:val="nil"/>
              <w:left w:val="nil"/>
              <w:bottom w:val="single" w:sz="4" w:space="0" w:color="000000"/>
              <w:right w:val="single" w:sz="4" w:space="0" w:color="000000"/>
            </w:tcBorders>
            <w:shd w:val="clear" w:color="auto" w:fill="FFFFFF"/>
          </w:tcPr>
          <w:p w14:paraId="06054935"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p>
        </w:tc>
        <w:tc>
          <w:tcPr>
            <w:tcW w:w="709" w:type="dxa"/>
            <w:tcBorders>
              <w:top w:val="nil"/>
              <w:left w:val="nil"/>
              <w:bottom w:val="single" w:sz="4" w:space="0" w:color="000000"/>
              <w:right w:val="single" w:sz="4" w:space="0" w:color="000000"/>
            </w:tcBorders>
            <w:shd w:val="clear" w:color="auto" w:fill="FFFFFF"/>
          </w:tcPr>
          <w:p w14:paraId="13D61F9E"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p>
        </w:tc>
        <w:tc>
          <w:tcPr>
            <w:tcW w:w="2195" w:type="dxa"/>
            <w:tcBorders>
              <w:top w:val="nil"/>
              <w:left w:val="nil"/>
              <w:bottom w:val="single" w:sz="4" w:space="0" w:color="000000"/>
              <w:right w:val="single" w:sz="4" w:space="0" w:color="000000"/>
            </w:tcBorders>
            <w:shd w:val="clear" w:color="auto" w:fill="FFFFFF"/>
          </w:tcPr>
          <w:p w14:paraId="1887AE11" w14:textId="7118F42F" w:rsidR="00EB42DC" w:rsidRPr="00230E8F" w:rsidRDefault="00EB42DC" w:rsidP="00EB42DC">
            <w:pPr>
              <w:spacing w:after="0" w:line="240" w:lineRule="auto"/>
              <w:rPr>
                <w:rFonts w:ascii="Times New Roman" w:eastAsia="Times New Roman" w:hAnsi="Times New Roman" w:cs="Times New Roman"/>
                <w:color w:val="000000"/>
                <w:sz w:val="20"/>
                <w:szCs w:val="20"/>
                <w:lang w:eastAsia="ru-RU"/>
              </w:rPr>
            </w:pPr>
            <w:r w:rsidRPr="00EB42DC">
              <w:rPr>
                <w:rFonts w:ascii="Times New Roman" w:eastAsia="Times New Roman" w:hAnsi="Times New Roman" w:cs="Times New Roman"/>
                <w:color w:val="000000"/>
                <w:sz w:val="20"/>
                <w:szCs w:val="20"/>
                <w:lang w:eastAsia="ru-RU"/>
              </w:rPr>
              <w:t>Низкого давления</w:t>
            </w:r>
          </w:p>
        </w:tc>
        <w:tc>
          <w:tcPr>
            <w:tcW w:w="1842" w:type="dxa"/>
            <w:gridSpan w:val="2"/>
            <w:tcBorders>
              <w:top w:val="nil"/>
              <w:left w:val="nil"/>
              <w:bottom w:val="single" w:sz="4" w:space="0" w:color="000000"/>
              <w:right w:val="single" w:sz="4" w:space="0" w:color="000000"/>
            </w:tcBorders>
            <w:shd w:val="clear" w:color="auto" w:fill="FFFFFF"/>
          </w:tcPr>
          <w:p w14:paraId="282D8876" w14:textId="77777777" w:rsidR="00EB42DC" w:rsidRPr="00230E8F" w:rsidRDefault="00EB42DC" w:rsidP="00230E8F">
            <w:pPr>
              <w:spacing w:after="0" w:line="240" w:lineRule="auto"/>
              <w:rPr>
                <w:rFonts w:ascii="Times New Roman" w:eastAsia="Times New Roman" w:hAnsi="Times New Roman" w:cs="Times New Roman"/>
                <w:color w:val="000000"/>
                <w:sz w:val="20"/>
                <w:szCs w:val="20"/>
                <w:lang w:eastAsia="ru-RU"/>
              </w:rPr>
            </w:pPr>
          </w:p>
        </w:tc>
        <w:tc>
          <w:tcPr>
            <w:tcW w:w="1070" w:type="dxa"/>
            <w:gridSpan w:val="2"/>
            <w:tcBorders>
              <w:top w:val="nil"/>
              <w:left w:val="nil"/>
              <w:bottom w:val="single" w:sz="4" w:space="0" w:color="000000"/>
              <w:right w:val="single" w:sz="4" w:space="0" w:color="000000"/>
            </w:tcBorders>
            <w:shd w:val="clear" w:color="auto" w:fill="FFFFFF"/>
          </w:tcPr>
          <w:p w14:paraId="75D8D8E0" w14:textId="77777777" w:rsidR="00EB42DC" w:rsidRPr="00230E8F" w:rsidRDefault="00EB42DC" w:rsidP="00230E8F">
            <w:pPr>
              <w:spacing w:after="0" w:line="240" w:lineRule="auto"/>
              <w:jc w:val="center"/>
              <w:rPr>
                <w:rFonts w:ascii="Times New Roman" w:eastAsia="Times New Roman" w:hAnsi="Times New Roman" w:cs="Times New Roman"/>
                <w:color w:val="000000"/>
                <w:sz w:val="20"/>
                <w:szCs w:val="20"/>
                <w:lang w:eastAsia="ru-RU"/>
              </w:rPr>
            </w:pPr>
          </w:p>
        </w:tc>
        <w:tc>
          <w:tcPr>
            <w:tcW w:w="1311" w:type="dxa"/>
            <w:vMerge/>
            <w:tcBorders>
              <w:left w:val="single" w:sz="4" w:space="0" w:color="000000"/>
              <w:bottom w:val="single" w:sz="4" w:space="0" w:color="000000"/>
              <w:right w:val="single" w:sz="4" w:space="0" w:color="000000"/>
            </w:tcBorders>
            <w:shd w:val="clear" w:color="auto" w:fill="auto"/>
            <w:vAlign w:val="center"/>
          </w:tcPr>
          <w:p w14:paraId="1B050A8E"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left w:val="single" w:sz="4" w:space="0" w:color="000000"/>
              <w:bottom w:val="single" w:sz="4" w:space="0" w:color="000000"/>
              <w:right w:val="single" w:sz="4" w:space="0" w:color="000000"/>
            </w:tcBorders>
          </w:tcPr>
          <w:p w14:paraId="2B72A2C2" w14:textId="77777777" w:rsidR="00EB42DC" w:rsidRPr="00230E8F" w:rsidRDefault="00EB42DC"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5229FD01" w14:textId="77777777" w:rsidTr="004D5CC1">
        <w:trPr>
          <w:trHeight w:val="282"/>
          <w:jc w:val="center"/>
        </w:trPr>
        <w:tc>
          <w:tcPr>
            <w:tcW w:w="546" w:type="dxa"/>
            <w:vMerge w:val="restart"/>
            <w:tcBorders>
              <w:top w:val="nil"/>
              <w:left w:val="single" w:sz="4" w:space="0" w:color="000000"/>
              <w:bottom w:val="single" w:sz="4" w:space="0" w:color="000000"/>
              <w:right w:val="single" w:sz="4" w:space="0" w:color="000000"/>
            </w:tcBorders>
            <w:shd w:val="clear" w:color="auto" w:fill="FFFFFF"/>
            <w:vAlign w:val="center"/>
          </w:tcPr>
          <w:p w14:paraId="354DEE3D"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4</w:t>
            </w:r>
          </w:p>
        </w:tc>
        <w:tc>
          <w:tcPr>
            <w:tcW w:w="1873" w:type="dxa"/>
            <w:vMerge w:val="restart"/>
            <w:tcBorders>
              <w:top w:val="nil"/>
              <w:left w:val="single" w:sz="4" w:space="0" w:color="000000"/>
              <w:bottom w:val="single" w:sz="4" w:space="0" w:color="000000"/>
              <w:right w:val="single" w:sz="4" w:space="0" w:color="000000"/>
            </w:tcBorders>
            <w:shd w:val="clear" w:color="auto" w:fill="FFFFFF"/>
            <w:vAlign w:val="center"/>
          </w:tcPr>
          <w:p w14:paraId="09B9743A"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Мешок полимерный тип 4</w:t>
            </w:r>
          </w:p>
        </w:tc>
        <w:tc>
          <w:tcPr>
            <w:tcW w:w="933" w:type="dxa"/>
            <w:vMerge w:val="restart"/>
            <w:tcBorders>
              <w:top w:val="nil"/>
              <w:left w:val="single" w:sz="4" w:space="0" w:color="000000"/>
              <w:bottom w:val="single" w:sz="4" w:space="0" w:color="000000"/>
              <w:right w:val="single" w:sz="4" w:space="0" w:color="000000"/>
            </w:tcBorders>
            <w:shd w:val="clear" w:color="auto" w:fill="FFFFFF"/>
            <w:textDirection w:val="btLr"/>
            <w:vAlign w:val="center"/>
          </w:tcPr>
          <w:p w14:paraId="2AAC9549" w14:textId="77777777" w:rsidR="00230E8F" w:rsidRPr="00230E8F" w:rsidRDefault="00230E8F"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22.22.11.190</w:t>
            </w:r>
          </w:p>
        </w:tc>
        <w:tc>
          <w:tcPr>
            <w:tcW w:w="532" w:type="dxa"/>
            <w:vMerge w:val="restart"/>
            <w:tcBorders>
              <w:top w:val="nil"/>
              <w:left w:val="single" w:sz="4" w:space="0" w:color="000000"/>
              <w:bottom w:val="single" w:sz="4" w:space="0" w:color="000000"/>
              <w:right w:val="single" w:sz="4" w:space="0" w:color="000000"/>
            </w:tcBorders>
            <w:shd w:val="clear" w:color="auto" w:fill="FFFFFF"/>
            <w:textDirection w:val="btLr"/>
            <w:vAlign w:val="center"/>
          </w:tcPr>
          <w:p w14:paraId="39E7DE8C" w14:textId="77777777" w:rsidR="00230E8F" w:rsidRPr="00230E8F" w:rsidRDefault="00230E8F" w:rsidP="00230E8F">
            <w:pPr>
              <w:spacing w:after="0" w:line="240" w:lineRule="auto"/>
              <w:ind w:left="113" w:right="113"/>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006</w:t>
            </w:r>
          </w:p>
        </w:tc>
        <w:tc>
          <w:tcPr>
            <w:tcW w:w="786" w:type="dxa"/>
            <w:vMerge w:val="restart"/>
            <w:tcBorders>
              <w:top w:val="nil"/>
              <w:left w:val="single" w:sz="4" w:space="0" w:color="000000"/>
              <w:bottom w:val="single" w:sz="4" w:space="0" w:color="000000"/>
              <w:right w:val="single" w:sz="4" w:space="0" w:color="000000"/>
            </w:tcBorders>
            <w:shd w:val="clear" w:color="auto" w:fill="FFFFFF"/>
            <w:vAlign w:val="center"/>
          </w:tcPr>
          <w:p w14:paraId="0F517036"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РУЛ</w:t>
            </w:r>
          </w:p>
        </w:tc>
        <w:tc>
          <w:tcPr>
            <w:tcW w:w="2461" w:type="dxa"/>
            <w:tcBorders>
              <w:top w:val="nil"/>
              <w:left w:val="nil"/>
              <w:bottom w:val="single" w:sz="4" w:space="0" w:color="000000"/>
              <w:right w:val="single" w:sz="4" w:space="0" w:color="000000"/>
            </w:tcBorders>
            <w:shd w:val="clear" w:color="auto" w:fill="FFFFFF"/>
          </w:tcPr>
          <w:p w14:paraId="424A88C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Объем мешка для мусора</w:t>
            </w:r>
          </w:p>
        </w:tc>
        <w:tc>
          <w:tcPr>
            <w:tcW w:w="892" w:type="dxa"/>
            <w:tcBorders>
              <w:top w:val="nil"/>
              <w:left w:val="nil"/>
              <w:bottom w:val="single" w:sz="4" w:space="0" w:color="000000"/>
              <w:right w:val="single" w:sz="4" w:space="0" w:color="000000"/>
            </w:tcBorders>
            <w:shd w:val="clear" w:color="auto" w:fill="FFFFFF"/>
          </w:tcPr>
          <w:p w14:paraId="406F21B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026D9CB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4221B82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22A369D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240</w:t>
            </w:r>
          </w:p>
        </w:tc>
        <w:tc>
          <w:tcPr>
            <w:tcW w:w="1070" w:type="dxa"/>
            <w:gridSpan w:val="2"/>
            <w:tcBorders>
              <w:top w:val="nil"/>
              <w:left w:val="nil"/>
              <w:bottom w:val="single" w:sz="4" w:space="0" w:color="000000"/>
              <w:right w:val="single" w:sz="4" w:space="0" w:color="000000"/>
            </w:tcBorders>
            <w:shd w:val="clear" w:color="auto" w:fill="FFFFFF"/>
          </w:tcPr>
          <w:p w14:paraId="721F751A"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Л; ДМ3</w:t>
            </w:r>
          </w:p>
        </w:tc>
        <w:tc>
          <w:tcPr>
            <w:tcW w:w="1311" w:type="dxa"/>
            <w:vMerge w:val="restart"/>
            <w:tcBorders>
              <w:top w:val="nil"/>
              <w:left w:val="single" w:sz="4" w:space="0" w:color="000000"/>
              <w:bottom w:val="single" w:sz="4" w:space="0" w:color="000000"/>
              <w:right w:val="single" w:sz="4" w:space="0" w:color="000000"/>
            </w:tcBorders>
            <w:shd w:val="clear" w:color="auto" w:fill="auto"/>
            <w:vAlign w:val="center"/>
          </w:tcPr>
          <w:p w14:paraId="3BDC6227"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Мешки для мусора</w:t>
            </w:r>
          </w:p>
        </w:tc>
        <w:tc>
          <w:tcPr>
            <w:tcW w:w="919" w:type="dxa"/>
            <w:vMerge w:val="restart"/>
            <w:tcBorders>
              <w:top w:val="nil"/>
              <w:left w:val="single" w:sz="4" w:space="0" w:color="000000"/>
              <w:bottom w:val="single" w:sz="4" w:space="0" w:color="000000"/>
              <w:right w:val="single" w:sz="4" w:space="0" w:color="000000"/>
            </w:tcBorders>
          </w:tcPr>
          <w:p w14:paraId="10AE47D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0905C1A5"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3CE28A91"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59EABC48"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1D460DAB"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23872819"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131A0BCB"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694333E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10</w:t>
            </w:r>
          </w:p>
        </w:tc>
      </w:tr>
      <w:tr w:rsidR="00230E8F" w:rsidRPr="00230E8F" w14:paraId="2FFFA26D"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2FDBE708"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223AE55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487C0BD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59E053B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0DF9387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2CF775D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Вид материала</w:t>
            </w:r>
          </w:p>
        </w:tc>
        <w:tc>
          <w:tcPr>
            <w:tcW w:w="892" w:type="dxa"/>
            <w:tcBorders>
              <w:top w:val="nil"/>
              <w:left w:val="nil"/>
              <w:bottom w:val="single" w:sz="4" w:space="0" w:color="000000"/>
              <w:right w:val="single" w:sz="4" w:space="0" w:color="000000"/>
            </w:tcBorders>
            <w:shd w:val="clear" w:color="auto" w:fill="FFFFFF"/>
          </w:tcPr>
          <w:p w14:paraId="2C7149D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112AC3E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30AA45F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0F4BE94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Полиэтилен</w:t>
            </w:r>
          </w:p>
        </w:tc>
        <w:tc>
          <w:tcPr>
            <w:tcW w:w="1070" w:type="dxa"/>
            <w:gridSpan w:val="2"/>
            <w:tcBorders>
              <w:top w:val="nil"/>
              <w:left w:val="nil"/>
              <w:bottom w:val="single" w:sz="4" w:space="0" w:color="000000"/>
              <w:right w:val="single" w:sz="4" w:space="0" w:color="000000"/>
            </w:tcBorders>
            <w:shd w:val="clear" w:color="auto" w:fill="FFFFFF"/>
          </w:tcPr>
          <w:p w14:paraId="6E4137FC"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570DADA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42CC3AF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6C24EA5A"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7D06F102"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0E58C986"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7F37CD7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1AD1C8B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7D0CD0F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6FBA7DE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Группа прочности</w:t>
            </w:r>
          </w:p>
        </w:tc>
        <w:tc>
          <w:tcPr>
            <w:tcW w:w="892" w:type="dxa"/>
            <w:tcBorders>
              <w:top w:val="nil"/>
              <w:left w:val="nil"/>
              <w:bottom w:val="single" w:sz="4" w:space="0" w:color="000000"/>
              <w:right w:val="single" w:sz="4" w:space="0" w:color="000000"/>
            </w:tcBorders>
            <w:shd w:val="clear" w:color="auto" w:fill="FFFFFF"/>
          </w:tcPr>
          <w:p w14:paraId="607E15C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6015AEE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3AE2F42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2FBD9D7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Повышенная</w:t>
            </w:r>
          </w:p>
        </w:tc>
        <w:tc>
          <w:tcPr>
            <w:tcW w:w="1070" w:type="dxa"/>
            <w:gridSpan w:val="2"/>
            <w:tcBorders>
              <w:top w:val="nil"/>
              <w:left w:val="nil"/>
              <w:bottom w:val="single" w:sz="4" w:space="0" w:color="000000"/>
              <w:right w:val="single" w:sz="4" w:space="0" w:color="000000"/>
            </w:tcBorders>
            <w:shd w:val="clear" w:color="auto" w:fill="FFFFFF"/>
          </w:tcPr>
          <w:p w14:paraId="184FA106"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41E12A2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761A5B1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0808EE53"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F3F61A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1D9301B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2BB68BF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1524A0E8"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393DA8C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0D8041C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Назначение</w:t>
            </w:r>
          </w:p>
        </w:tc>
        <w:tc>
          <w:tcPr>
            <w:tcW w:w="892" w:type="dxa"/>
            <w:tcBorders>
              <w:top w:val="nil"/>
              <w:left w:val="nil"/>
              <w:bottom w:val="single" w:sz="4" w:space="0" w:color="000000"/>
              <w:right w:val="single" w:sz="4" w:space="0" w:color="000000"/>
            </w:tcBorders>
            <w:shd w:val="clear" w:color="auto" w:fill="FFFFFF"/>
          </w:tcPr>
          <w:p w14:paraId="0C68D361"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2C81E06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0D8B3AD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315D3F5F"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Мусорный</w:t>
            </w:r>
          </w:p>
        </w:tc>
        <w:tc>
          <w:tcPr>
            <w:tcW w:w="1070" w:type="dxa"/>
            <w:gridSpan w:val="2"/>
            <w:tcBorders>
              <w:top w:val="nil"/>
              <w:left w:val="nil"/>
              <w:bottom w:val="single" w:sz="4" w:space="0" w:color="000000"/>
              <w:right w:val="single" w:sz="4" w:space="0" w:color="000000"/>
            </w:tcBorders>
            <w:shd w:val="clear" w:color="auto" w:fill="FFFFFF"/>
          </w:tcPr>
          <w:p w14:paraId="6154DD40"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0FB8D3D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40A4A98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0CA2C227"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9AB9BC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2784E36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3015081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31E519A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3D14E7D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660EFF5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xml:space="preserve">Толщина, </w:t>
            </w:r>
            <w:proofErr w:type="gramStart"/>
            <w:r w:rsidRPr="00230E8F">
              <w:rPr>
                <w:rFonts w:ascii="Times New Roman" w:eastAsia="Times New Roman" w:hAnsi="Times New Roman" w:cs="Times New Roman"/>
                <w:color w:val="000000"/>
                <w:sz w:val="20"/>
                <w:szCs w:val="20"/>
                <w:lang w:eastAsia="ru-RU"/>
              </w:rPr>
              <w:t>мкм</w:t>
            </w:r>
            <w:proofErr w:type="gramEnd"/>
          </w:p>
        </w:tc>
        <w:tc>
          <w:tcPr>
            <w:tcW w:w="892" w:type="dxa"/>
            <w:tcBorders>
              <w:top w:val="nil"/>
              <w:left w:val="nil"/>
              <w:bottom w:val="single" w:sz="4" w:space="0" w:color="000000"/>
              <w:right w:val="single" w:sz="4" w:space="0" w:color="000000"/>
            </w:tcBorders>
            <w:shd w:val="clear" w:color="auto" w:fill="FFFFFF"/>
          </w:tcPr>
          <w:p w14:paraId="68669D7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30</w:t>
            </w:r>
          </w:p>
        </w:tc>
        <w:tc>
          <w:tcPr>
            <w:tcW w:w="709" w:type="dxa"/>
            <w:tcBorders>
              <w:top w:val="nil"/>
              <w:left w:val="nil"/>
              <w:bottom w:val="single" w:sz="4" w:space="0" w:color="000000"/>
              <w:right w:val="single" w:sz="4" w:space="0" w:color="000000"/>
            </w:tcBorders>
            <w:shd w:val="clear" w:color="auto" w:fill="FFFFFF"/>
          </w:tcPr>
          <w:p w14:paraId="43B30D6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65</w:t>
            </w:r>
          </w:p>
        </w:tc>
        <w:tc>
          <w:tcPr>
            <w:tcW w:w="2195" w:type="dxa"/>
            <w:tcBorders>
              <w:top w:val="nil"/>
              <w:left w:val="nil"/>
              <w:bottom w:val="single" w:sz="4" w:space="0" w:color="000000"/>
              <w:right w:val="single" w:sz="4" w:space="0" w:color="000000"/>
            </w:tcBorders>
            <w:shd w:val="clear" w:color="auto" w:fill="FFFFFF"/>
          </w:tcPr>
          <w:p w14:paraId="471542D1"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15B11A1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4642360D"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752060D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762F38C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3F47E844"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AFF162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0700C02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42D8CC5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12252C6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37266296"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56A0DA2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w:t>
            </w:r>
          </w:p>
        </w:tc>
        <w:tc>
          <w:tcPr>
            <w:tcW w:w="892" w:type="dxa"/>
            <w:tcBorders>
              <w:top w:val="nil"/>
              <w:left w:val="nil"/>
              <w:bottom w:val="single" w:sz="4" w:space="0" w:color="000000"/>
              <w:right w:val="single" w:sz="4" w:space="0" w:color="000000"/>
            </w:tcBorders>
            <w:shd w:val="clear" w:color="auto" w:fill="FFFFFF"/>
          </w:tcPr>
          <w:p w14:paraId="73DEC756"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44922A06"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366304B8" w14:textId="1D6C2396" w:rsidR="00230E8F" w:rsidRPr="00230E8F" w:rsidRDefault="006E4659" w:rsidP="006E465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&gt; 850 и ≤ 900</w:t>
            </w:r>
          </w:p>
        </w:tc>
        <w:tc>
          <w:tcPr>
            <w:tcW w:w="1842" w:type="dxa"/>
            <w:gridSpan w:val="2"/>
            <w:tcBorders>
              <w:top w:val="nil"/>
              <w:left w:val="nil"/>
              <w:bottom w:val="single" w:sz="4" w:space="0" w:color="000000"/>
              <w:right w:val="single" w:sz="4" w:space="0" w:color="000000"/>
            </w:tcBorders>
            <w:shd w:val="clear" w:color="auto" w:fill="FFFFFF"/>
          </w:tcPr>
          <w:p w14:paraId="0FB8C6D6"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3EB0B7DD"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ММ</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1C8A7500"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06B7411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04417425"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44A6504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3B63340C"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67D0924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47890A3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6F5A621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79729C7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w:t>
            </w:r>
          </w:p>
        </w:tc>
        <w:tc>
          <w:tcPr>
            <w:tcW w:w="892" w:type="dxa"/>
            <w:tcBorders>
              <w:top w:val="nil"/>
              <w:left w:val="nil"/>
              <w:bottom w:val="single" w:sz="4" w:space="0" w:color="000000"/>
              <w:right w:val="single" w:sz="4" w:space="0" w:color="000000"/>
            </w:tcBorders>
            <w:shd w:val="clear" w:color="auto" w:fill="FFFFFF"/>
          </w:tcPr>
          <w:p w14:paraId="3CEA833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0BB7943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1CBCE7C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16149E2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&gt; 1300 и ≤ 1400</w:t>
            </w:r>
          </w:p>
        </w:tc>
        <w:tc>
          <w:tcPr>
            <w:tcW w:w="1070" w:type="dxa"/>
            <w:gridSpan w:val="2"/>
            <w:tcBorders>
              <w:top w:val="nil"/>
              <w:left w:val="nil"/>
              <w:bottom w:val="single" w:sz="4" w:space="0" w:color="000000"/>
              <w:right w:val="single" w:sz="4" w:space="0" w:color="000000"/>
            </w:tcBorders>
            <w:shd w:val="clear" w:color="auto" w:fill="FFFFFF"/>
          </w:tcPr>
          <w:p w14:paraId="3004F8DE"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ММ</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49CC324B"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39B2325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424AFE19"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E1168A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5CE9F915"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17058FF8"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4B70E1C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449364F7"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65953C5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Наличие ручек</w:t>
            </w:r>
          </w:p>
        </w:tc>
        <w:tc>
          <w:tcPr>
            <w:tcW w:w="892" w:type="dxa"/>
            <w:tcBorders>
              <w:top w:val="nil"/>
              <w:left w:val="nil"/>
              <w:bottom w:val="single" w:sz="4" w:space="0" w:color="000000"/>
              <w:right w:val="single" w:sz="4" w:space="0" w:color="000000"/>
            </w:tcBorders>
            <w:shd w:val="clear" w:color="auto" w:fill="FFFFFF"/>
          </w:tcPr>
          <w:p w14:paraId="29396D1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1B1AD2C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6F1460A6" w14:textId="0A077BEF"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Нет</w:t>
            </w:r>
          </w:p>
        </w:tc>
        <w:tc>
          <w:tcPr>
            <w:tcW w:w="1842" w:type="dxa"/>
            <w:gridSpan w:val="2"/>
            <w:tcBorders>
              <w:top w:val="nil"/>
              <w:left w:val="nil"/>
              <w:bottom w:val="single" w:sz="4" w:space="0" w:color="000000"/>
              <w:right w:val="single" w:sz="4" w:space="0" w:color="000000"/>
            </w:tcBorders>
            <w:shd w:val="clear" w:color="auto" w:fill="FFFFFF"/>
          </w:tcPr>
          <w:p w14:paraId="7BCCAA06"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75A3B3C5"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243475B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0B93DB26"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3B5FDF15"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202CEE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50C7B115"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17E14B92"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391CEAD1"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25693868"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50A5B783"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Количество в рулоне</w:t>
            </w:r>
          </w:p>
        </w:tc>
        <w:tc>
          <w:tcPr>
            <w:tcW w:w="892" w:type="dxa"/>
            <w:tcBorders>
              <w:top w:val="nil"/>
              <w:left w:val="nil"/>
              <w:bottom w:val="single" w:sz="4" w:space="0" w:color="000000"/>
              <w:right w:val="single" w:sz="4" w:space="0" w:color="000000"/>
            </w:tcBorders>
            <w:shd w:val="clear" w:color="auto" w:fill="FFFFFF"/>
          </w:tcPr>
          <w:p w14:paraId="007DEC3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79DCBD3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2453FE1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842" w:type="dxa"/>
            <w:gridSpan w:val="2"/>
            <w:tcBorders>
              <w:top w:val="nil"/>
              <w:left w:val="nil"/>
              <w:bottom w:val="single" w:sz="4" w:space="0" w:color="000000"/>
              <w:right w:val="single" w:sz="4" w:space="0" w:color="000000"/>
            </w:tcBorders>
            <w:shd w:val="clear" w:color="auto" w:fill="FFFFFF"/>
          </w:tcPr>
          <w:p w14:paraId="45486BC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10</w:t>
            </w:r>
          </w:p>
        </w:tc>
        <w:tc>
          <w:tcPr>
            <w:tcW w:w="1070" w:type="dxa"/>
            <w:gridSpan w:val="2"/>
            <w:tcBorders>
              <w:top w:val="nil"/>
              <w:left w:val="nil"/>
              <w:bottom w:val="single" w:sz="4" w:space="0" w:color="000000"/>
              <w:right w:val="single" w:sz="4" w:space="0" w:color="000000"/>
            </w:tcBorders>
            <w:shd w:val="clear" w:color="auto" w:fill="FFFFFF"/>
          </w:tcPr>
          <w:p w14:paraId="065BE247"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0E04729F"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5BADF369"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6E4659" w:rsidRPr="00230E8F" w14:paraId="48117CC1"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509595A4"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159A8414"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63C9C263"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4E3348F9"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20835FB6"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6AFB8821" w14:textId="11FF8C6B" w:rsidR="006E4659" w:rsidRPr="00230E8F" w:rsidRDefault="006E4659" w:rsidP="00230E8F">
            <w:pPr>
              <w:spacing w:after="0" w:line="240" w:lineRule="auto"/>
              <w:rPr>
                <w:rFonts w:ascii="Times New Roman" w:eastAsia="Times New Roman" w:hAnsi="Times New Roman" w:cs="Times New Roman"/>
                <w:color w:val="000000"/>
                <w:sz w:val="20"/>
                <w:szCs w:val="20"/>
                <w:lang w:eastAsia="ru-RU"/>
              </w:rPr>
            </w:pPr>
            <w:r w:rsidRPr="006E4659">
              <w:rPr>
                <w:rFonts w:ascii="Times New Roman" w:eastAsia="Times New Roman" w:hAnsi="Times New Roman" w:cs="Times New Roman"/>
                <w:color w:val="000000"/>
                <w:sz w:val="20"/>
                <w:szCs w:val="20"/>
                <w:lang w:eastAsia="ru-RU"/>
              </w:rPr>
              <w:t>Категория полиэтилена</w:t>
            </w:r>
          </w:p>
        </w:tc>
        <w:tc>
          <w:tcPr>
            <w:tcW w:w="892" w:type="dxa"/>
            <w:tcBorders>
              <w:top w:val="nil"/>
              <w:left w:val="nil"/>
              <w:bottom w:val="single" w:sz="4" w:space="0" w:color="000000"/>
              <w:right w:val="single" w:sz="4" w:space="0" w:color="000000"/>
            </w:tcBorders>
            <w:shd w:val="clear" w:color="auto" w:fill="FFFFFF"/>
          </w:tcPr>
          <w:p w14:paraId="4EA250F9" w14:textId="77777777" w:rsidR="006E4659" w:rsidRPr="00230E8F" w:rsidRDefault="006E4659" w:rsidP="00230E8F">
            <w:pPr>
              <w:spacing w:after="0" w:line="240" w:lineRule="auto"/>
              <w:rPr>
                <w:rFonts w:ascii="Times New Roman" w:eastAsia="Times New Roman" w:hAnsi="Times New Roman" w:cs="Times New Roman"/>
                <w:color w:val="000000"/>
                <w:sz w:val="20"/>
                <w:szCs w:val="20"/>
                <w:lang w:eastAsia="ru-RU"/>
              </w:rPr>
            </w:pPr>
          </w:p>
        </w:tc>
        <w:tc>
          <w:tcPr>
            <w:tcW w:w="709" w:type="dxa"/>
            <w:tcBorders>
              <w:top w:val="nil"/>
              <w:left w:val="nil"/>
              <w:bottom w:val="single" w:sz="4" w:space="0" w:color="000000"/>
              <w:right w:val="single" w:sz="4" w:space="0" w:color="000000"/>
            </w:tcBorders>
            <w:shd w:val="clear" w:color="auto" w:fill="FFFFFF"/>
          </w:tcPr>
          <w:p w14:paraId="44094B61" w14:textId="77777777" w:rsidR="006E4659" w:rsidRPr="00230E8F" w:rsidRDefault="006E4659" w:rsidP="00230E8F">
            <w:pPr>
              <w:spacing w:after="0" w:line="240" w:lineRule="auto"/>
              <w:rPr>
                <w:rFonts w:ascii="Times New Roman" w:eastAsia="Times New Roman" w:hAnsi="Times New Roman" w:cs="Times New Roman"/>
                <w:color w:val="000000"/>
                <w:sz w:val="20"/>
                <w:szCs w:val="20"/>
                <w:lang w:eastAsia="ru-RU"/>
              </w:rPr>
            </w:pPr>
          </w:p>
        </w:tc>
        <w:tc>
          <w:tcPr>
            <w:tcW w:w="2195" w:type="dxa"/>
            <w:tcBorders>
              <w:top w:val="nil"/>
              <w:left w:val="nil"/>
              <w:bottom w:val="single" w:sz="4" w:space="0" w:color="000000"/>
              <w:right w:val="single" w:sz="4" w:space="0" w:color="000000"/>
            </w:tcBorders>
            <w:shd w:val="clear" w:color="auto" w:fill="FFFFFF"/>
          </w:tcPr>
          <w:p w14:paraId="339DA9CC" w14:textId="2B7AFB93" w:rsidR="006E4659" w:rsidRPr="00230E8F" w:rsidRDefault="006E4659" w:rsidP="006E4659">
            <w:pPr>
              <w:spacing w:after="0" w:line="240" w:lineRule="auto"/>
              <w:rPr>
                <w:rFonts w:ascii="Times New Roman" w:eastAsia="Times New Roman" w:hAnsi="Times New Roman" w:cs="Times New Roman"/>
                <w:color w:val="000000"/>
                <w:sz w:val="20"/>
                <w:szCs w:val="20"/>
                <w:lang w:eastAsia="ru-RU"/>
              </w:rPr>
            </w:pPr>
            <w:r w:rsidRPr="006E4659">
              <w:rPr>
                <w:rFonts w:ascii="Times New Roman" w:eastAsia="Times New Roman" w:hAnsi="Times New Roman" w:cs="Times New Roman"/>
                <w:color w:val="000000"/>
                <w:sz w:val="20"/>
                <w:szCs w:val="20"/>
                <w:lang w:eastAsia="ru-RU"/>
              </w:rPr>
              <w:t>Высокого давления</w:t>
            </w:r>
          </w:p>
        </w:tc>
        <w:tc>
          <w:tcPr>
            <w:tcW w:w="1842" w:type="dxa"/>
            <w:gridSpan w:val="2"/>
            <w:tcBorders>
              <w:top w:val="nil"/>
              <w:left w:val="nil"/>
              <w:bottom w:val="single" w:sz="4" w:space="0" w:color="000000"/>
              <w:right w:val="single" w:sz="4" w:space="0" w:color="000000"/>
            </w:tcBorders>
            <w:shd w:val="clear" w:color="auto" w:fill="FFFFFF"/>
          </w:tcPr>
          <w:p w14:paraId="4287BD9E" w14:textId="77777777" w:rsidR="006E4659" w:rsidRPr="00230E8F" w:rsidRDefault="006E4659" w:rsidP="00230E8F">
            <w:pPr>
              <w:spacing w:after="0" w:line="240" w:lineRule="auto"/>
              <w:rPr>
                <w:rFonts w:ascii="Times New Roman" w:eastAsia="Times New Roman" w:hAnsi="Times New Roman" w:cs="Times New Roman"/>
                <w:color w:val="000000"/>
                <w:sz w:val="20"/>
                <w:szCs w:val="20"/>
                <w:lang w:eastAsia="ru-RU"/>
              </w:rPr>
            </w:pPr>
          </w:p>
        </w:tc>
        <w:tc>
          <w:tcPr>
            <w:tcW w:w="1070" w:type="dxa"/>
            <w:gridSpan w:val="2"/>
            <w:tcBorders>
              <w:top w:val="nil"/>
              <w:left w:val="nil"/>
              <w:bottom w:val="single" w:sz="4" w:space="0" w:color="000000"/>
              <w:right w:val="single" w:sz="4" w:space="0" w:color="000000"/>
            </w:tcBorders>
            <w:shd w:val="clear" w:color="auto" w:fill="FFFFFF"/>
          </w:tcPr>
          <w:p w14:paraId="6C822D50" w14:textId="77777777" w:rsidR="006E4659" w:rsidRPr="00230E8F" w:rsidRDefault="006E4659" w:rsidP="00230E8F">
            <w:pPr>
              <w:spacing w:after="0" w:line="240" w:lineRule="auto"/>
              <w:jc w:val="center"/>
              <w:rPr>
                <w:rFonts w:ascii="Times New Roman" w:eastAsia="Times New Roman" w:hAnsi="Times New Roman" w:cs="Times New Roman"/>
                <w:color w:val="000000"/>
                <w:sz w:val="20"/>
                <w:szCs w:val="20"/>
                <w:lang w:eastAsia="ru-RU"/>
              </w:rPr>
            </w:pP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59114AE0"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0772541C" w14:textId="77777777" w:rsidR="006E4659" w:rsidRPr="00230E8F" w:rsidRDefault="006E4659"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58DBB6D9" w14:textId="77777777" w:rsidTr="004D5CC1">
        <w:trPr>
          <w:trHeight w:val="282"/>
          <w:jc w:val="center"/>
        </w:trPr>
        <w:tc>
          <w:tcPr>
            <w:tcW w:w="546" w:type="dxa"/>
            <w:vMerge/>
            <w:tcBorders>
              <w:top w:val="nil"/>
              <w:left w:val="single" w:sz="4" w:space="0" w:color="000000"/>
              <w:bottom w:val="single" w:sz="4" w:space="0" w:color="000000"/>
              <w:right w:val="single" w:sz="4" w:space="0" w:color="000000"/>
            </w:tcBorders>
            <w:shd w:val="clear" w:color="auto" w:fill="FFFFFF"/>
            <w:vAlign w:val="center"/>
          </w:tcPr>
          <w:p w14:paraId="67FDFD98"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1873" w:type="dxa"/>
            <w:vMerge/>
            <w:tcBorders>
              <w:top w:val="nil"/>
              <w:left w:val="single" w:sz="4" w:space="0" w:color="000000"/>
              <w:bottom w:val="single" w:sz="4" w:space="0" w:color="000000"/>
              <w:right w:val="single" w:sz="4" w:space="0" w:color="000000"/>
            </w:tcBorders>
            <w:shd w:val="clear" w:color="auto" w:fill="FFFFFF"/>
            <w:vAlign w:val="center"/>
          </w:tcPr>
          <w:p w14:paraId="15F6AFA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33"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33BE3233"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532" w:type="dxa"/>
            <w:vMerge/>
            <w:tcBorders>
              <w:top w:val="nil"/>
              <w:left w:val="single" w:sz="4" w:space="0" w:color="000000"/>
              <w:bottom w:val="single" w:sz="4" w:space="0" w:color="000000"/>
              <w:right w:val="single" w:sz="4" w:space="0" w:color="000000"/>
            </w:tcBorders>
            <w:shd w:val="clear" w:color="auto" w:fill="FFFFFF"/>
            <w:textDirection w:val="btLr"/>
            <w:vAlign w:val="center"/>
          </w:tcPr>
          <w:p w14:paraId="2298AAC4"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786" w:type="dxa"/>
            <w:vMerge/>
            <w:tcBorders>
              <w:top w:val="nil"/>
              <w:left w:val="single" w:sz="4" w:space="0" w:color="000000"/>
              <w:bottom w:val="single" w:sz="4" w:space="0" w:color="000000"/>
              <w:right w:val="single" w:sz="4" w:space="0" w:color="000000"/>
            </w:tcBorders>
            <w:shd w:val="clear" w:color="auto" w:fill="FFFFFF"/>
            <w:vAlign w:val="center"/>
          </w:tcPr>
          <w:p w14:paraId="55DBEBAE"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2461" w:type="dxa"/>
            <w:tcBorders>
              <w:top w:val="nil"/>
              <w:left w:val="nil"/>
              <w:bottom w:val="single" w:sz="4" w:space="0" w:color="000000"/>
              <w:right w:val="single" w:sz="4" w:space="0" w:color="000000"/>
            </w:tcBorders>
            <w:shd w:val="clear" w:color="auto" w:fill="FFFFFF"/>
          </w:tcPr>
          <w:p w14:paraId="70ED612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892" w:type="dxa"/>
            <w:tcBorders>
              <w:top w:val="nil"/>
              <w:left w:val="nil"/>
              <w:bottom w:val="single" w:sz="4" w:space="0" w:color="000000"/>
              <w:right w:val="single" w:sz="4" w:space="0" w:color="000000"/>
            </w:tcBorders>
            <w:shd w:val="clear" w:color="auto" w:fill="FFFFFF"/>
          </w:tcPr>
          <w:p w14:paraId="5DB5FBE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709" w:type="dxa"/>
            <w:tcBorders>
              <w:top w:val="nil"/>
              <w:left w:val="nil"/>
              <w:bottom w:val="single" w:sz="4" w:space="0" w:color="000000"/>
              <w:right w:val="single" w:sz="4" w:space="0" w:color="000000"/>
            </w:tcBorders>
            <w:shd w:val="clear" w:color="auto" w:fill="FFFFFF"/>
          </w:tcPr>
          <w:p w14:paraId="298E814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2195" w:type="dxa"/>
            <w:tcBorders>
              <w:top w:val="nil"/>
              <w:left w:val="nil"/>
              <w:bottom w:val="single" w:sz="4" w:space="0" w:color="000000"/>
              <w:right w:val="single" w:sz="4" w:space="0" w:color="000000"/>
            </w:tcBorders>
            <w:shd w:val="clear" w:color="auto" w:fill="FFFFFF"/>
          </w:tcPr>
          <w:p w14:paraId="5B01390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ГОСТ 12302-2013; ТУ производителя</w:t>
            </w:r>
          </w:p>
          <w:p w14:paraId="58F5DE5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1842" w:type="dxa"/>
            <w:gridSpan w:val="2"/>
            <w:tcBorders>
              <w:top w:val="nil"/>
              <w:left w:val="nil"/>
              <w:bottom w:val="single" w:sz="4" w:space="0" w:color="000000"/>
              <w:right w:val="single" w:sz="4" w:space="0" w:color="000000"/>
            </w:tcBorders>
            <w:shd w:val="clear" w:color="auto" w:fill="FFFFFF"/>
          </w:tcPr>
          <w:p w14:paraId="6B609CA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 </w:t>
            </w:r>
          </w:p>
        </w:tc>
        <w:tc>
          <w:tcPr>
            <w:tcW w:w="1070" w:type="dxa"/>
            <w:gridSpan w:val="2"/>
            <w:tcBorders>
              <w:top w:val="nil"/>
              <w:left w:val="nil"/>
              <w:bottom w:val="single" w:sz="4" w:space="0" w:color="000000"/>
              <w:right w:val="single" w:sz="4" w:space="0" w:color="000000"/>
            </w:tcBorders>
            <w:shd w:val="clear" w:color="auto" w:fill="FFFFFF"/>
          </w:tcPr>
          <w:p w14:paraId="7466B112"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w:t>
            </w:r>
          </w:p>
        </w:tc>
        <w:tc>
          <w:tcPr>
            <w:tcW w:w="1311" w:type="dxa"/>
            <w:vMerge/>
            <w:tcBorders>
              <w:top w:val="nil"/>
              <w:left w:val="single" w:sz="4" w:space="0" w:color="000000"/>
              <w:bottom w:val="single" w:sz="4" w:space="0" w:color="000000"/>
              <w:right w:val="single" w:sz="4" w:space="0" w:color="000000"/>
            </w:tcBorders>
            <w:shd w:val="clear" w:color="auto" w:fill="auto"/>
            <w:vAlign w:val="center"/>
          </w:tcPr>
          <w:p w14:paraId="22A3E9DD"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c>
          <w:tcPr>
            <w:tcW w:w="919" w:type="dxa"/>
            <w:vMerge/>
            <w:tcBorders>
              <w:top w:val="nil"/>
              <w:left w:val="single" w:sz="4" w:space="0" w:color="000000"/>
              <w:bottom w:val="single" w:sz="4" w:space="0" w:color="000000"/>
              <w:right w:val="single" w:sz="4" w:space="0" w:color="000000"/>
            </w:tcBorders>
          </w:tcPr>
          <w:p w14:paraId="054F938A" w14:textId="77777777" w:rsidR="00230E8F" w:rsidRPr="00230E8F" w:rsidRDefault="00230E8F" w:rsidP="00230E8F">
            <w:pPr>
              <w:spacing w:after="200" w:line="276" w:lineRule="auto"/>
              <w:rPr>
                <w:rFonts w:ascii="Times New Roman" w:eastAsia="Times New Roman" w:hAnsi="Times New Roman" w:cs="Times New Roman"/>
                <w:color w:val="000000"/>
                <w:szCs w:val="20"/>
                <w:lang w:eastAsia="ru-RU"/>
              </w:rPr>
            </w:pPr>
          </w:p>
        </w:tc>
      </w:tr>
      <w:tr w:rsidR="00230E8F" w:rsidRPr="00230E8F" w14:paraId="0792A7C1" w14:textId="77777777" w:rsidTr="004D5CC1">
        <w:trPr>
          <w:trHeight w:val="1289"/>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00029900"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5</w:t>
            </w:r>
          </w:p>
        </w:tc>
        <w:tc>
          <w:tcPr>
            <w:tcW w:w="1873" w:type="dxa"/>
            <w:tcBorders>
              <w:top w:val="single" w:sz="4" w:space="0" w:color="000000"/>
              <w:left w:val="single" w:sz="4" w:space="0" w:color="000000"/>
              <w:bottom w:val="single" w:sz="4" w:space="0" w:color="000000"/>
              <w:right w:val="single" w:sz="4" w:space="0" w:color="000000"/>
            </w:tcBorders>
          </w:tcPr>
          <w:p w14:paraId="7EB4334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Пакеты вакуумные для продуктов (</w:t>
            </w:r>
            <w:proofErr w:type="spellStart"/>
            <w:r w:rsidRPr="00230E8F">
              <w:rPr>
                <w:rFonts w:ascii="Times New Roman" w:eastAsia="Times New Roman" w:hAnsi="Times New Roman" w:cs="Times New Roman"/>
                <w:color w:val="000000"/>
                <w:sz w:val="20"/>
                <w:szCs w:val="20"/>
                <w:lang w:eastAsia="ru-RU"/>
              </w:rPr>
              <w:t>пром</w:t>
            </w:r>
            <w:proofErr w:type="spellEnd"/>
            <w:r w:rsidRPr="00230E8F">
              <w:rPr>
                <w:rFonts w:ascii="Times New Roman" w:eastAsia="Times New Roman" w:hAnsi="Times New Roman" w:cs="Times New Roman"/>
                <w:color w:val="000000"/>
                <w:sz w:val="20"/>
                <w:szCs w:val="20"/>
                <w:lang w:eastAsia="ru-RU"/>
              </w:rPr>
              <w:t xml:space="preserve">. </w:t>
            </w:r>
            <w:proofErr w:type="spellStart"/>
            <w:r w:rsidRPr="00230E8F">
              <w:rPr>
                <w:rFonts w:ascii="Times New Roman" w:eastAsia="Times New Roman" w:hAnsi="Times New Roman" w:cs="Times New Roman"/>
                <w:color w:val="000000"/>
                <w:sz w:val="20"/>
                <w:szCs w:val="20"/>
                <w:lang w:eastAsia="ru-RU"/>
              </w:rPr>
              <w:t>вакууматоры</w:t>
            </w:r>
            <w:proofErr w:type="spellEnd"/>
            <w:r w:rsidRPr="00230E8F">
              <w:rPr>
                <w:rFonts w:ascii="Times New Roman" w:eastAsia="Times New Roman" w:hAnsi="Times New Roman" w:cs="Times New Roman"/>
                <w:color w:val="000000"/>
                <w:sz w:val="20"/>
                <w:szCs w:val="20"/>
                <w:lang w:eastAsia="ru-RU"/>
              </w:rPr>
              <w:t>) 200x300, КОМПЛЕКТ 200 шт., PA/PE эластичные</w:t>
            </w:r>
          </w:p>
          <w:p w14:paraId="621FC69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933" w:type="dxa"/>
            <w:tcBorders>
              <w:top w:val="single" w:sz="4" w:space="0" w:color="000000"/>
              <w:left w:val="single" w:sz="4" w:space="0" w:color="000000"/>
              <w:bottom w:val="single" w:sz="4" w:space="0" w:color="000000"/>
              <w:right w:val="single" w:sz="4" w:space="0" w:color="000000"/>
            </w:tcBorders>
            <w:textDirection w:val="btLr"/>
          </w:tcPr>
          <w:p w14:paraId="78128577" w14:textId="37CA94D2" w:rsidR="00230E8F" w:rsidRPr="00230E8F" w:rsidRDefault="00230E8F" w:rsidP="00230E8F">
            <w:pPr>
              <w:spacing w:after="0" w:line="240" w:lineRule="auto"/>
              <w:ind w:left="113" w:right="113"/>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w:t>
            </w:r>
            <w:r w:rsidR="009315C4">
              <w:rPr>
                <w:rFonts w:ascii="Times New Roman" w:eastAsia="Times New Roman" w:hAnsi="Times New Roman" w:cs="Times New Roman"/>
                <w:color w:val="000000"/>
                <w:sz w:val="20"/>
                <w:szCs w:val="20"/>
                <w:lang w:eastAsia="ru-RU"/>
              </w:rPr>
              <w:t xml:space="preserve">      </w:t>
            </w:r>
            <w:r w:rsidRPr="00230E8F">
              <w:rPr>
                <w:rFonts w:ascii="Times New Roman" w:eastAsia="Times New Roman" w:hAnsi="Times New Roman" w:cs="Times New Roman"/>
                <w:color w:val="000000"/>
                <w:sz w:val="20"/>
                <w:szCs w:val="20"/>
                <w:lang w:eastAsia="ru-RU"/>
              </w:rPr>
              <w:t>3.9213.92.21.120</w:t>
            </w:r>
          </w:p>
        </w:tc>
        <w:tc>
          <w:tcPr>
            <w:tcW w:w="532" w:type="dxa"/>
            <w:tcBorders>
              <w:top w:val="single" w:sz="4" w:space="0" w:color="000000"/>
              <w:left w:val="single" w:sz="4" w:space="0" w:color="000000"/>
              <w:bottom w:val="single" w:sz="4" w:space="0" w:color="000000"/>
              <w:right w:val="single" w:sz="4" w:space="0" w:color="000000"/>
            </w:tcBorders>
          </w:tcPr>
          <w:p w14:paraId="799714A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786" w:type="dxa"/>
            <w:tcBorders>
              <w:top w:val="single" w:sz="4" w:space="0" w:color="000000"/>
              <w:left w:val="single" w:sz="4" w:space="0" w:color="000000"/>
              <w:bottom w:val="single" w:sz="4" w:space="0" w:color="000000"/>
              <w:right w:val="single" w:sz="4" w:space="0" w:color="000000"/>
            </w:tcBorders>
          </w:tcPr>
          <w:p w14:paraId="340100C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tc>
        <w:tc>
          <w:tcPr>
            <w:tcW w:w="9169" w:type="dxa"/>
            <w:gridSpan w:val="8"/>
            <w:tcBorders>
              <w:top w:val="single" w:sz="4" w:space="0" w:color="000000"/>
              <w:left w:val="nil"/>
              <w:bottom w:val="single" w:sz="4" w:space="0" w:color="000000"/>
              <w:right w:val="single" w:sz="4" w:space="0" w:color="000000"/>
            </w:tcBorders>
            <w:shd w:val="clear" w:color="auto" w:fill="FFFFFF"/>
          </w:tcPr>
          <w:p w14:paraId="258864C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Тип товара: пакет</w:t>
            </w:r>
          </w:p>
          <w:p w14:paraId="7C8E275C"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 110 мм</w:t>
            </w:r>
          </w:p>
          <w:p w14:paraId="7489002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 160 мм</w:t>
            </w:r>
          </w:p>
          <w:p w14:paraId="46D81BF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Толщина материала: 70 мкм</w:t>
            </w:r>
          </w:p>
        </w:tc>
        <w:tc>
          <w:tcPr>
            <w:tcW w:w="1311" w:type="dxa"/>
            <w:tcBorders>
              <w:top w:val="single" w:sz="4" w:space="0" w:color="000000"/>
              <w:left w:val="single" w:sz="4" w:space="0" w:color="000000"/>
              <w:bottom w:val="single" w:sz="4" w:space="0" w:color="000000"/>
              <w:right w:val="single" w:sz="4" w:space="0" w:color="000000"/>
            </w:tcBorders>
          </w:tcPr>
          <w:p w14:paraId="6BB5519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Мешки и пакеты, используемые для упаковки товаров*</w:t>
            </w:r>
          </w:p>
        </w:tc>
        <w:tc>
          <w:tcPr>
            <w:tcW w:w="919" w:type="dxa"/>
            <w:tcBorders>
              <w:top w:val="single" w:sz="4" w:space="0" w:color="000000"/>
              <w:left w:val="single" w:sz="4" w:space="0" w:color="000000"/>
              <w:bottom w:val="single" w:sz="4" w:space="0" w:color="000000"/>
              <w:right w:val="single" w:sz="4" w:space="0" w:color="000000"/>
            </w:tcBorders>
          </w:tcPr>
          <w:p w14:paraId="26088BB7"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30E4AE3E"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4FFD544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44979DEF"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3</w:t>
            </w:r>
          </w:p>
        </w:tc>
      </w:tr>
      <w:tr w:rsidR="00230E8F" w:rsidRPr="00230E8F" w14:paraId="0F068B78" w14:textId="77777777" w:rsidTr="004D5CC1">
        <w:trPr>
          <w:trHeight w:val="1134"/>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203A46FF"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6</w:t>
            </w:r>
          </w:p>
        </w:tc>
        <w:tc>
          <w:tcPr>
            <w:tcW w:w="1873" w:type="dxa"/>
            <w:tcBorders>
              <w:top w:val="single" w:sz="4" w:space="0" w:color="000000"/>
              <w:left w:val="single" w:sz="4" w:space="0" w:color="000000"/>
              <w:bottom w:val="single" w:sz="4" w:space="0" w:color="000000"/>
              <w:right w:val="single" w:sz="4" w:space="0" w:color="000000"/>
            </w:tcBorders>
          </w:tcPr>
          <w:p w14:paraId="76C25AB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Пакеты вакуумные для продуктов (</w:t>
            </w:r>
            <w:proofErr w:type="spellStart"/>
            <w:r w:rsidRPr="00230E8F">
              <w:rPr>
                <w:rFonts w:ascii="Times New Roman" w:eastAsia="Times New Roman" w:hAnsi="Times New Roman" w:cs="Times New Roman"/>
                <w:color w:val="000000"/>
                <w:sz w:val="20"/>
                <w:szCs w:val="20"/>
                <w:lang w:eastAsia="ru-RU"/>
              </w:rPr>
              <w:t>пром</w:t>
            </w:r>
            <w:proofErr w:type="spellEnd"/>
            <w:r w:rsidRPr="00230E8F">
              <w:rPr>
                <w:rFonts w:ascii="Times New Roman" w:eastAsia="Times New Roman" w:hAnsi="Times New Roman" w:cs="Times New Roman"/>
                <w:color w:val="000000"/>
                <w:sz w:val="20"/>
                <w:szCs w:val="20"/>
                <w:lang w:eastAsia="ru-RU"/>
              </w:rPr>
              <w:t xml:space="preserve">. </w:t>
            </w:r>
            <w:proofErr w:type="spellStart"/>
            <w:r w:rsidRPr="00230E8F">
              <w:rPr>
                <w:rFonts w:ascii="Times New Roman" w:eastAsia="Times New Roman" w:hAnsi="Times New Roman" w:cs="Times New Roman"/>
                <w:color w:val="000000"/>
                <w:sz w:val="20"/>
                <w:szCs w:val="20"/>
                <w:lang w:eastAsia="ru-RU"/>
              </w:rPr>
              <w:t>вакууматоры</w:t>
            </w:r>
            <w:proofErr w:type="spellEnd"/>
            <w:r w:rsidRPr="00230E8F">
              <w:rPr>
                <w:rFonts w:ascii="Times New Roman" w:eastAsia="Times New Roman" w:hAnsi="Times New Roman" w:cs="Times New Roman"/>
                <w:color w:val="000000"/>
                <w:sz w:val="20"/>
                <w:szCs w:val="20"/>
                <w:lang w:eastAsia="ru-RU"/>
              </w:rPr>
              <w:t xml:space="preserve">) 160x200, КОМПЛЕКТ 200 </w:t>
            </w:r>
            <w:proofErr w:type="spellStart"/>
            <w:proofErr w:type="gramStart"/>
            <w:r w:rsidRPr="00230E8F">
              <w:rPr>
                <w:rFonts w:ascii="Times New Roman" w:eastAsia="Times New Roman" w:hAnsi="Times New Roman" w:cs="Times New Roman"/>
                <w:color w:val="000000"/>
                <w:sz w:val="20"/>
                <w:szCs w:val="20"/>
                <w:lang w:eastAsia="ru-RU"/>
              </w:rPr>
              <w:t>шт</w:t>
            </w:r>
            <w:proofErr w:type="spellEnd"/>
            <w:proofErr w:type="gramEnd"/>
          </w:p>
        </w:tc>
        <w:tc>
          <w:tcPr>
            <w:tcW w:w="933" w:type="dxa"/>
            <w:tcBorders>
              <w:top w:val="single" w:sz="4" w:space="0" w:color="000000"/>
              <w:left w:val="single" w:sz="4" w:space="0" w:color="000000"/>
              <w:bottom w:val="single" w:sz="4" w:space="0" w:color="000000"/>
              <w:right w:val="single" w:sz="4" w:space="0" w:color="000000"/>
            </w:tcBorders>
            <w:textDirection w:val="btLr"/>
          </w:tcPr>
          <w:p w14:paraId="191FBDAF" w14:textId="77777777" w:rsidR="00230E8F" w:rsidRPr="00230E8F" w:rsidRDefault="00230E8F" w:rsidP="00230E8F">
            <w:pPr>
              <w:spacing w:after="0" w:line="240" w:lineRule="auto"/>
              <w:ind w:left="113" w:right="113"/>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13.92.21.120</w:t>
            </w:r>
          </w:p>
        </w:tc>
        <w:tc>
          <w:tcPr>
            <w:tcW w:w="532" w:type="dxa"/>
            <w:tcBorders>
              <w:top w:val="single" w:sz="4" w:space="0" w:color="000000"/>
              <w:left w:val="single" w:sz="4" w:space="0" w:color="000000"/>
              <w:bottom w:val="single" w:sz="4" w:space="0" w:color="000000"/>
              <w:right w:val="single" w:sz="4" w:space="0" w:color="000000"/>
            </w:tcBorders>
          </w:tcPr>
          <w:p w14:paraId="71BC9EE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786" w:type="dxa"/>
            <w:tcBorders>
              <w:top w:val="single" w:sz="4" w:space="0" w:color="000000"/>
              <w:left w:val="single" w:sz="4" w:space="0" w:color="000000"/>
              <w:bottom w:val="single" w:sz="4" w:space="0" w:color="000000"/>
              <w:right w:val="single" w:sz="4" w:space="0" w:color="000000"/>
            </w:tcBorders>
          </w:tcPr>
          <w:p w14:paraId="6C28732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p w14:paraId="66D5C52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9169" w:type="dxa"/>
            <w:gridSpan w:val="8"/>
            <w:tcBorders>
              <w:top w:val="single" w:sz="4" w:space="0" w:color="000000"/>
              <w:left w:val="nil"/>
              <w:bottom w:val="single" w:sz="4" w:space="0" w:color="000000"/>
              <w:right w:val="single" w:sz="4" w:space="0" w:color="000000"/>
            </w:tcBorders>
            <w:shd w:val="clear" w:color="auto" w:fill="FFFFFF"/>
          </w:tcPr>
          <w:p w14:paraId="31FA49D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Тип товара: пакет</w:t>
            </w:r>
          </w:p>
          <w:p w14:paraId="69F02FB9"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 160 мм</w:t>
            </w:r>
          </w:p>
          <w:p w14:paraId="3E63ABE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 200 мм</w:t>
            </w:r>
          </w:p>
          <w:p w14:paraId="10C621F2"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Толщина материала: 65 мкм</w:t>
            </w:r>
          </w:p>
        </w:tc>
        <w:tc>
          <w:tcPr>
            <w:tcW w:w="1311" w:type="dxa"/>
            <w:tcBorders>
              <w:top w:val="single" w:sz="4" w:space="0" w:color="000000"/>
              <w:left w:val="single" w:sz="4" w:space="0" w:color="000000"/>
              <w:bottom w:val="single" w:sz="4" w:space="0" w:color="000000"/>
              <w:right w:val="single" w:sz="4" w:space="0" w:color="000000"/>
            </w:tcBorders>
          </w:tcPr>
          <w:p w14:paraId="1C110BC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Мешки и пакеты, используемые для упаковки товаров*</w:t>
            </w:r>
          </w:p>
        </w:tc>
        <w:tc>
          <w:tcPr>
            <w:tcW w:w="919" w:type="dxa"/>
            <w:tcBorders>
              <w:top w:val="single" w:sz="4" w:space="0" w:color="000000"/>
              <w:left w:val="single" w:sz="4" w:space="0" w:color="000000"/>
              <w:bottom w:val="single" w:sz="4" w:space="0" w:color="000000"/>
              <w:right w:val="single" w:sz="4" w:space="0" w:color="000000"/>
            </w:tcBorders>
          </w:tcPr>
          <w:p w14:paraId="54FD49A6"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13FF5148"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44DDE0D1"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w:t>
            </w:r>
          </w:p>
        </w:tc>
      </w:tr>
      <w:tr w:rsidR="00230E8F" w:rsidRPr="00230E8F" w14:paraId="15B31B2C" w14:textId="77777777" w:rsidTr="004D5CC1">
        <w:trPr>
          <w:trHeight w:val="1134"/>
          <w:jc w:val="center"/>
        </w:trPr>
        <w:tc>
          <w:tcPr>
            <w:tcW w:w="546" w:type="dxa"/>
            <w:tcBorders>
              <w:top w:val="single" w:sz="4" w:space="0" w:color="000000"/>
              <w:left w:val="single" w:sz="4" w:space="0" w:color="000000"/>
              <w:bottom w:val="single" w:sz="4" w:space="0" w:color="000000"/>
              <w:right w:val="single" w:sz="4" w:space="0" w:color="000000"/>
            </w:tcBorders>
            <w:vAlign w:val="center"/>
          </w:tcPr>
          <w:p w14:paraId="0921306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7</w:t>
            </w:r>
          </w:p>
        </w:tc>
        <w:tc>
          <w:tcPr>
            <w:tcW w:w="1873" w:type="dxa"/>
            <w:tcBorders>
              <w:top w:val="single" w:sz="4" w:space="0" w:color="000000"/>
              <w:left w:val="single" w:sz="4" w:space="0" w:color="000000"/>
              <w:bottom w:val="single" w:sz="4" w:space="0" w:color="000000"/>
              <w:right w:val="single" w:sz="4" w:space="0" w:color="000000"/>
            </w:tcBorders>
          </w:tcPr>
          <w:p w14:paraId="594A5633"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Пакеты вакуумные для продуктов (</w:t>
            </w:r>
            <w:proofErr w:type="spellStart"/>
            <w:r w:rsidRPr="00230E8F">
              <w:rPr>
                <w:rFonts w:ascii="Times New Roman" w:eastAsia="Times New Roman" w:hAnsi="Times New Roman" w:cs="Times New Roman"/>
                <w:color w:val="000000"/>
                <w:sz w:val="20"/>
                <w:szCs w:val="20"/>
                <w:lang w:eastAsia="ru-RU"/>
              </w:rPr>
              <w:t>пром</w:t>
            </w:r>
            <w:proofErr w:type="spellEnd"/>
            <w:r w:rsidRPr="00230E8F">
              <w:rPr>
                <w:rFonts w:ascii="Times New Roman" w:eastAsia="Times New Roman" w:hAnsi="Times New Roman" w:cs="Times New Roman"/>
                <w:color w:val="000000"/>
                <w:sz w:val="20"/>
                <w:szCs w:val="20"/>
                <w:lang w:eastAsia="ru-RU"/>
              </w:rPr>
              <w:t xml:space="preserve">. </w:t>
            </w:r>
            <w:proofErr w:type="spellStart"/>
            <w:r w:rsidRPr="00230E8F">
              <w:rPr>
                <w:rFonts w:ascii="Times New Roman" w:eastAsia="Times New Roman" w:hAnsi="Times New Roman" w:cs="Times New Roman"/>
                <w:color w:val="000000"/>
                <w:sz w:val="20"/>
                <w:szCs w:val="20"/>
                <w:lang w:eastAsia="ru-RU"/>
              </w:rPr>
              <w:t>вакууматоры</w:t>
            </w:r>
            <w:proofErr w:type="spellEnd"/>
            <w:r w:rsidRPr="00230E8F">
              <w:rPr>
                <w:rFonts w:ascii="Times New Roman" w:eastAsia="Times New Roman" w:hAnsi="Times New Roman" w:cs="Times New Roman"/>
                <w:color w:val="000000"/>
                <w:sz w:val="20"/>
                <w:szCs w:val="20"/>
                <w:lang w:eastAsia="ru-RU"/>
              </w:rPr>
              <w:t>) 200x300, КОМПЛЕКТ 200 шт., PA/PE эластичные</w:t>
            </w:r>
          </w:p>
        </w:tc>
        <w:tc>
          <w:tcPr>
            <w:tcW w:w="933" w:type="dxa"/>
            <w:tcBorders>
              <w:top w:val="single" w:sz="4" w:space="0" w:color="000000"/>
              <w:left w:val="single" w:sz="4" w:space="0" w:color="000000"/>
              <w:bottom w:val="single" w:sz="4" w:space="0" w:color="000000"/>
              <w:right w:val="single" w:sz="4" w:space="0" w:color="000000"/>
            </w:tcBorders>
            <w:textDirection w:val="btLr"/>
          </w:tcPr>
          <w:p w14:paraId="13D9D59F" w14:textId="71BC16BA" w:rsidR="00230E8F" w:rsidRPr="00230E8F" w:rsidRDefault="009315C4" w:rsidP="00230E8F">
            <w:pPr>
              <w:spacing w:after="0" w:line="240" w:lineRule="auto"/>
              <w:ind w:left="113" w:right="113"/>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bookmarkStart w:id="0" w:name="_GoBack"/>
            <w:bookmarkEnd w:id="0"/>
            <w:r w:rsidR="00230E8F" w:rsidRPr="00230E8F">
              <w:rPr>
                <w:rFonts w:ascii="Times New Roman" w:eastAsia="Times New Roman" w:hAnsi="Times New Roman" w:cs="Times New Roman"/>
                <w:color w:val="000000"/>
                <w:sz w:val="20"/>
                <w:szCs w:val="20"/>
                <w:lang w:eastAsia="ru-RU"/>
              </w:rPr>
              <w:t>13.92.21.120</w:t>
            </w:r>
          </w:p>
        </w:tc>
        <w:tc>
          <w:tcPr>
            <w:tcW w:w="532" w:type="dxa"/>
            <w:tcBorders>
              <w:top w:val="single" w:sz="4" w:space="0" w:color="000000"/>
              <w:left w:val="single" w:sz="4" w:space="0" w:color="000000"/>
              <w:bottom w:val="single" w:sz="4" w:space="0" w:color="000000"/>
              <w:right w:val="single" w:sz="4" w:space="0" w:color="000000"/>
            </w:tcBorders>
          </w:tcPr>
          <w:p w14:paraId="26E4E83D"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tc>
        <w:tc>
          <w:tcPr>
            <w:tcW w:w="786" w:type="dxa"/>
            <w:tcBorders>
              <w:top w:val="single" w:sz="4" w:space="0" w:color="000000"/>
              <w:left w:val="single" w:sz="4" w:space="0" w:color="000000"/>
              <w:bottom w:val="single" w:sz="4" w:space="0" w:color="000000"/>
              <w:right w:val="single" w:sz="4" w:space="0" w:color="000000"/>
            </w:tcBorders>
          </w:tcPr>
          <w:p w14:paraId="36AE3DD5"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roofErr w:type="gramStart"/>
            <w:r w:rsidRPr="00230E8F">
              <w:rPr>
                <w:rFonts w:ascii="Times New Roman" w:eastAsia="Times New Roman" w:hAnsi="Times New Roman" w:cs="Times New Roman"/>
                <w:color w:val="000000"/>
                <w:sz w:val="20"/>
                <w:szCs w:val="20"/>
                <w:lang w:eastAsia="ru-RU"/>
              </w:rPr>
              <w:t>ШТ</w:t>
            </w:r>
            <w:proofErr w:type="gramEnd"/>
          </w:p>
        </w:tc>
        <w:tc>
          <w:tcPr>
            <w:tcW w:w="9169" w:type="dxa"/>
            <w:gridSpan w:val="8"/>
            <w:tcBorders>
              <w:top w:val="single" w:sz="4" w:space="0" w:color="000000"/>
              <w:left w:val="nil"/>
              <w:bottom w:val="single" w:sz="4" w:space="0" w:color="000000"/>
              <w:right w:val="single" w:sz="4" w:space="0" w:color="000000"/>
            </w:tcBorders>
            <w:shd w:val="clear" w:color="auto" w:fill="FFFFFF"/>
          </w:tcPr>
          <w:p w14:paraId="5586EDC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Тип товара: пакет</w:t>
            </w:r>
          </w:p>
          <w:p w14:paraId="345C6CCB"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Ширина: 200 мм</w:t>
            </w:r>
          </w:p>
          <w:p w14:paraId="58C6737F"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Длина: 300 мм</w:t>
            </w:r>
          </w:p>
          <w:p w14:paraId="5049C17A"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Толщина материала: 70 мкм</w:t>
            </w:r>
          </w:p>
        </w:tc>
        <w:tc>
          <w:tcPr>
            <w:tcW w:w="1311" w:type="dxa"/>
            <w:tcBorders>
              <w:top w:val="single" w:sz="4" w:space="0" w:color="000000"/>
              <w:left w:val="single" w:sz="4" w:space="0" w:color="000000"/>
              <w:bottom w:val="single" w:sz="4" w:space="0" w:color="000000"/>
              <w:right w:val="single" w:sz="4" w:space="0" w:color="000000"/>
            </w:tcBorders>
          </w:tcPr>
          <w:p w14:paraId="38904634"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Мешки и пакеты, используемые для упаковки товаров*</w:t>
            </w:r>
          </w:p>
        </w:tc>
        <w:tc>
          <w:tcPr>
            <w:tcW w:w="919" w:type="dxa"/>
            <w:tcBorders>
              <w:top w:val="single" w:sz="4" w:space="0" w:color="000000"/>
              <w:left w:val="single" w:sz="4" w:space="0" w:color="000000"/>
              <w:bottom w:val="single" w:sz="4" w:space="0" w:color="000000"/>
              <w:right w:val="single" w:sz="4" w:space="0" w:color="000000"/>
            </w:tcBorders>
          </w:tcPr>
          <w:p w14:paraId="11E20D6A"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28294ACA" w14:textId="77777777" w:rsidR="00230E8F" w:rsidRPr="00230E8F" w:rsidRDefault="00230E8F" w:rsidP="00230E8F">
            <w:pPr>
              <w:spacing w:after="0" w:line="240" w:lineRule="auto"/>
              <w:rPr>
                <w:rFonts w:ascii="Times New Roman" w:eastAsia="Times New Roman" w:hAnsi="Times New Roman" w:cs="Times New Roman"/>
                <w:color w:val="000000"/>
                <w:sz w:val="20"/>
                <w:szCs w:val="20"/>
                <w:lang w:eastAsia="ru-RU"/>
              </w:rPr>
            </w:pPr>
          </w:p>
          <w:p w14:paraId="5326F276"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p>
          <w:p w14:paraId="183072DC" w14:textId="77777777" w:rsidR="00230E8F" w:rsidRPr="00230E8F" w:rsidRDefault="00230E8F" w:rsidP="00230E8F">
            <w:pPr>
              <w:spacing w:after="0" w:line="240" w:lineRule="auto"/>
              <w:jc w:val="center"/>
              <w:rPr>
                <w:rFonts w:ascii="Times New Roman" w:eastAsia="Times New Roman" w:hAnsi="Times New Roman" w:cs="Times New Roman"/>
                <w:color w:val="000000"/>
                <w:sz w:val="20"/>
                <w:szCs w:val="20"/>
                <w:lang w:eastAsia="ru-RU"/>
              </w:rPr>
            </w:pPr>
            <w:r w:rsidRPr="00230E8F">
              <w:rPr>
                <w:rFonts w:ascii="Times New Roman" w:eastAsia="Times New Roman" w:hAnsi="Times New Roman" w:cs="Times New Roman"/>
                <w:color w:val="000000"/>
                <w:sz w:val="20"/>
                <w:szCs w:val="20"/>
                <w:lang w:eastAsia="ru-RU"/>
              </w:rPr>
              <w:t>1</w:t>
            </w:r>
          </w:p>
        </w:tc>
      </w:tr>
    </w:tbl>
    <w:p w14:paraId="0AD63DF4" w14:textId="77777777" w:rsidR="00230E8F" w:rsidRDefault="00230E8F" w:rsidP="00230E8F">
      <w:pPr>
        <w:widowControl w:val="0"/>
        <w:spacing w:after="0" w:line="240" w:lineRule="auto"/>
        <w:rPr>
          <w:rFonts w:ascii="Times New Roman" w:eastAsia="Courier New" w:hAnsi="Times New Roman" w:cs="Times New Roman"/>
          <w:color w:val="000000"/>
          <w:lang w:eastAsia="ru-RU" w:bidi="ru-RU"/>
        </w:rPr>
      </w:pPr>
    </w:p>
    <w:p w14:paraId="58136D1D" w14:textId="77777777" w:rsidR="00230E8F" w:rsidRPr="0033526F" w:rsidRDefault="00230E8F" w:rsidP="00594F85">
      <w:pPr>
        <w:widowControl w:val="0"/>
        <w:spacing w:after="0" w:line="240" w:lineRule="auto"/>
        <w:jc w:val="right"/>
        <w:rPr>
          <w:rFonts w:ascii="Times New Roman" w:eastAsia="Courier New" w:hAnsi="Times New Roman" w:cs="Times New Roman"/>
          <w:color w:val="000000"/>
          <w:lang w:eastAsia="ru-RU" w:bidi="ru-RU"/>
        </w:rPr>
      </w:pPr>
    </w:p>
    <w:p w14:paraId="155AD872" w14:textId="77777777" w:rsidR="00A262E3" w:rsidRPr="00B620CC" w:rsidRDefault="00A262E3" w:rsidP="00A262E3">
      <w:pPr>
        <w:spacing w:after="0" w:line="240" w:lineRule="auto"/>
        <w:jc w:val="center"/>
        <w:rPr>
          <w:rFonts w:ascii="Times New Roman" w:eastAsia="Times New Roman" w:hAnsi="Times New Roman" w:cs="Times New Roman"/>
          <w:b/>
          <w:lang w:eastAsia="ru-RU"/>
        </w:rPr>
      </w:pPr>
      <w:r w:rsidRPr="00B620CC">
        <w:rPr>
          <w:rFonts w:ascii="Times New Roman" w:eastAsia="Times New Roman" w:hAnsi="Times New Roman" w:cs="Times New Roman"/>
          <w:b/>
          <w:lang w:eastAsia="ru-RU"/>
        </w:rPr>
        <w:t>Требования к техническим, функциональным характеристикам (потребительским свойствам) товара.</w:t>
      </w:r>
    </w:p>
    <w:p w14:paraId="0E4F96AB" w14:textId="69B85EF5" w:rsidR="00DA5C26" w:rsidRPr="00A262E3" w:rsidRDefault="00B620CC" w:rsidP="00DA5C26">
      <w:pPr>
        <w:spacing w:after="0" w:line="240" w:lineRule="auto"/>
        <w:jc w:val="center"/>
        <w:rPr>
          <w:rFonts w:ascii="Times New Roman" w:eastAsia="Calibri" w:hAnsi="Times New Roman" w:cs="Times New Roman"/>
          <w:b/>
          <w:bCs/>
        </w:rPr>
      </w:pPr>
      <w:r>
        <w:rPr>
          <w:rFonts w:ascii="Times New Roman" w:eastAsia="Calibri" w:hAnsi="Times New Roman" w:cs="Times New Roman"/>
          <w:b/>
          <w:bCs/>
        </w:rPr>
        <w:t xml:space="preserve"> </w:t>
      </w:r>
      <w:r w:rsidR="00DA5C26">
        <w:rPr>
          <w:rFonts w:ascii="Times New Roman" w:eastAsia="Calibri" w:hAnsi="Times New Roman" w:cs="Times New Roman"/>
          <w:b/>
          <w:bCs/>
        </w:rPr>
        <w:t>(описание объекта закупки представлено в структурированном виде)</w:t>
      </w:r>
    </w:p>
    <w:p w14:paraId="1A497CA0" w14:textId="77777777" w:rsidR="00A262E3" w:rsidRPr="00A262E3" w:rsidRDefault="00A262E3" w:rsidP="00A262E3">
      <w:pPr>
        <w:spacing w:after="0" w:line="240" w:lineRule="auto"/>
        <w:jc w:val="center"/>
        <w:rPr>
          <w:rFonts w:ascii="Times New Roman" w:eastAsia="Calibri" w:hAnsi="Times New Roman" w:cs="Times New Roman"/>
          <w:b/>
          <w:bCs/>
        </w:rPr>
      </w:pPr>
    </w:p>
    <w:p w14:paraId="0DBE03C8" w14:textId="77777777" w:rsidR="00A262E3" w:rsidRDefault="00A262E3" w:rsidP="00291414">
      <w:pPr>
        <w:widowControl w:val="0"/>
        <w:spacing w:after="0" w:line="240" w:lineRule="auto"/>
        <w:ind w:firstLine="709"/>
        <w:jc w:val="both"/>
        <w:outlineLvl w:val="4"/>
        <w:rPr>
          <w:rFonts w:ascii="Times New Roman" w:eastAsia="Times New Roman" w:hAnsi="Times New Roman" w:cs="Times New Roman"/>
          <w:bCs/>
          <w:color w:val="000000" w:themeColor="text1"/>
          <w:sz w:val="23"/>
          <w:szCs w:val="23"/>
          <w:lang w:eastAsia="ru-RU" w:bidi="ru-RU"/>
        </w:rPr>
      </w:pPr>
    </w:p>
    <w:p w14:paraId="60AF980B" w14:textId="1902713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color w:val="000000" w:themeColor="text1"/>
          <w:sz w:val="23"/>
          <w:szCs w:val="23"/>
          <w:lang w:eastAsia="ru-RU" w:bidi="ru-RU"/>
        </w:rPr>
        <w:t>Поставляемый</w:t>
      </w:r>
      <w:r w:rsidRPr="00A2524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4B68CE8A" w14:textId="77777777" w:rsidR="00291414" w:rsidRPr="00A25246" w:rsidRDefault="00291414" w:rsidP="00291414">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14:paraId="0EC8573B" w14:textId="77777777" w:rsidR="00291414" w:rsidRPr="00A25246" w:rsidRDefault="00291414" w:rsidP="00291414">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6C736C5"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38CF0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proofErr w:type="gramStart"/>
      <w:r w:rsidRPr="00A2524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roofErr w:type="gramEnd"/>
    </w:p>
    <w:p w14:paraId="20E8673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14:paraId="0ECC7EC7"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14:paraId="56284AF2"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62CFF7A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14:paraId="5F5CEEC0"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14:paraId="0B402C3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A2524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37ED2C79"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20CFE66A" w14:textId="77777777" w:rsidR="00291414" w:rsidRPr="00A25246" w:rsidRDefault="00291414" w:rsidP="00291414">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 xml:space="preserve">Поставщик предоставляет гарантию на срок не </w:t>
      </w:r>
      <w:proofErr w:type="gramStart"/>
      <w:r w:rsidRPr="00A25246">
        <w:rPr>
          <w:rFonts w:ascii="Times New Roman" w:eastAsia="Times New Roman" w:hAnsi="Times New Roman" w:cs="Times New Roman"/>
          <w:iCs/>
          <w:color w:val="000000" w:themeColor="text1"/>
          <w:sz w:val="23"/>
          <w:szCs w:val="23"/>
          <w:lang w:eastAsia="ru-RU"/>
        </w:rPr>
        <w:t>менее гарантийного</w:t>
      </w:r>
      <w:proofErr w:type="gramEnd"/>
      <w:r w:rsidRPr="00A25246">
        <w:rPr>
          <w:rFonts w:ascii="Times New Roman" w:eastAsia="Times New Roman" w:hAnsi="Times New Roman" w:cs="Times New Roman"/>
          <w:iCs/>
          <w:color w:val="000000" w:themeColor="text1"/>
          <w:sz w:val="23"/>
          <w:szCs w:val="23"/>
          <w:lang w:eastAsia="ru-RU"/>
        </w:rPr>
        <w:t xml:space="preserve"> срока, установленного производителем.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62C73CC8" w14:textId="77777777" w:rsidR="00291414" w:rsidRPr="00A25246" w:rsidRDefault="00291414" w:rsidP="00291414">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14:paraId="1AC4567A" w14:textId="1EF06F2C" w:rsidR="00B620CC" w:rsidRPr="00230E8F" w:rsidRDefault="00291414" w:rsidP="00230E8F">
      <w:pPr>
        <w:widowControl w:val="0"/>
        <w:spacing w:after="0" w:line="240" w:lineRule="auto"/>
        <w:ind w:firstLine="709"/>
        <w:jc w:val="both"/>
        <w:rPr>
          <w:rFonts w:ascii="Calibri" w:eastAsia="Times New Roman" w:hAnsi="Calibri" w:cs="Calibri"/>
          <w:color w:val="000000" w:themeColor="text1"/>
          <w:szCs w:val="20"/>
          <w:lang w:eastAsia="ru-RU"/>
        </w:rPr>
      </w:pPr>
      <w:r w:rsidRPr="00A25246">
        <w:rPr>
          <w:rFonts w:ascii="Times New Roman" w:eastAsia="Times New Roman" w:hAnsi="Times New Roman" w:cs="Times New Roman"/>
          <w:iCs/>
          <w:color w:val="000000" w:themeColor="text1"/>
          <w:sz w:val="23"/>
          <w:szCs w:val="23"/>
          <w:lang w:eastAsia="ru-RU"/>
        </w:rPr>
        <w:t>Все расходы, связанные с заменого Товара (в том числе оплата доставки товара и погрузо-разгрузочных работ), несет По</w:t>
      </w:r>
      <w:r w:rsidR="00230E8F">
        <w:rPr>
          <w:rFonts w:ascii="Times New Roman" w:eastAsia="Times New Roman" w:hAnsi="Times New Roman" w:cs="Times New Roman"/>
          <w:iCs/>
          <w:color w:val="000000" w:themeColor="text1"/>
          <w:sz w:val="23"/>
          <w:szCs w:val="23"/>
          <w:lang w:eastAsia="ru-RU"/>
        </w:rPr>
        <w:t>ставщик</w:t>
      </w:r>
    </w:p>
    <w:p w14:paraId="02A7DDD7" w14:textId="5CE99EAA" w:rsidR="009431B3" w:rsidRDefault="009431B3" w:rsidP="009431B3">
      <w:pPr>
        <w:pStyle w:val="afd"/>
        <w:jc w:val="center"/>
        <w:rPr>
          <w:rFonts w:ascii="Times New Roman" w:eastAsia="Times New Roman" w:hAnsi="Times New Roman"/>
          <w:b/>
          <w:i/>
          <w:sz w:val="24"/>
          <w:szCs w:val="24"/>
          <w:lang w:eastAsia="ru-RU"/>
        </w:rPr>
      </w:pPr>
    </w:p>
    <w:p w14:paraId="602CBD94" w14:textId="77777777" w:rsidR="001D0C35" w:rsidRDefault="001D0C35" w:rsidP="009431B3">
      <w:pPr>
        <w:pStyle w:val="afd"/>
        <w:jc w:val="center"/>
        <w:rPr>
          <w:rFonts w:ascii="Times New Roman" w:eastAsia="Times New Roman" w:hAnsi="Times New Roman"/>
          <w:b/>
          <w:i/>
          <w:sz w:val="24"/>
          <w:szCs w:val="24"/>
          <w:lang w:eastAsia="ru-RU"/>
        </w:rPr>
      </w:pPr>
    </w:p>
    <w:tbl>
      <w:tblPr>
        <w:tblpPr w:leftFromText="180" w:rightFromText="180" w:vertAnchor="text" w:tblpXSpec="center" w:tblpY="1"/>
        <w:tblOverlap w:val="never"/>
        <w:tblW w:w="8505" w:type="dxa"/>
        <w:jc w:val="center"/>
        <w:tblLook w:val="01E0" w:firstRow="1" w:lastRow="1" w:firstColumn="1" w:lastColumn="1" w:noHBand="0" w:noVBand="0"/>
      </w:tblPr>
      <w:tblGrid>
        <w:gridCol w:w="4201"/>
        <w:gridCol w:w="4304"/>
      </w:tblGrid>
      <w:tr w:rsidR="0088445A" w:rsidRPr="00151D6E" w14:paraId="6DB0D91C" w14:textId="77777777" w:rsidTr="00673C96">
        <w:trPr>
          <w:trHeight w:val="222"/>
          <w:jc w:val="center"/>
        </w:trPr>
        <w:tc>
          <w:tcPr>
            <w:tcW w:w="4201" w:type="dxa"/>
          </w:tcPr>
          <w:p w14:paraId="3D4501BF"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4304" w:type="dxa"/>
          </w:tcPr>
          <w:p w14:paraId="1B60DAA6" w14:textId="77777777" w:rsidR="0088445A" w:rsidRPr="00151D6E" w:rsidRDefault="0088445A" w:rsidP="00997C34">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4BE62CD2" w14:textId="77777777" w:rsidTr="00673C96">
        <w:trPr>
          <w:trHeight w:val="222"/>
          <w:jc w:val="center"/>
        </w:trPr>
        <w:tc>
          <w:tcPr>
            <w:tcW w:w="4201" w:type="dxa"/>
          </w:tcPr>
          <w:p w14:paraId="3485F9F7" w14:textId="77777777" w:rsidR="0088445A" w:rsidRPr="00321148" w:rsidRDefault="0088445A" w:rsidP="00997C34">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4304" w:type="dxa"/>
          </w:tcPr>
          <w:p w14:paraId="12D336B3" w14:textId="77777777" w:rsidR="0088445A" w:rsidRPr="00E93FE3" w:rsidRDefault="0088445A" w:rsidP="00997C34">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E0FB8A4" w14:textId="77777777" w:rsidTr="00673C96">
        <w:trPr>
          <w:trHeight w:val="447"/>
          <w:jc w:val="center"/>
        </w:trPr>
        <w:tc>
          <w:tcPr>
            <w:tcW w:w="4201" w:type="dxa"/>
          </w:tcPr>
          <w:p w14:paraId="58524C2E"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68415D05"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2E9A80A1" w14:textId="77777777" w:rsidR="0088445A" w:rsidRPr="0055208E"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784564F8" w14:textId="77777777" w:rsidR="0088445A" w:rsidRPr="00321148"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c>
          <w:tcPr>
            <w:tcW w:w="4304" w:type="dxa"/>
          </w:tcPr>
          <w:p w14:paraId="193F7F0C"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p w14:paraId="33F9BA10" w14:textId="77777777" w:rsidR="0088445A" w:rsidRPr="00151D6E" w:rsidRDefault="0088445A" w:rsidP="00997C34">
            <w:pPr>
              <w:widowControl w:val="0"/>
              <w:spacing w:after="0" w:line="240" w:lineRule="auto"/>
              <w:jc w:val="both"/>
              <w:rPr>
                <w:rFonts w:ascii="Times New Roman" w:eastAsia="Courier New" w:hAnsi="Times New Roman" w:cs="Times New Roman"/>
                <w:bCs/>
                <w:color w:val="000000"/>
                <w:lang w:eastAsia="ru-RU" w:bidi="ru-RU"/>
              </w:rPr>
            </w:pPr>
          </w:p>
          <w:p w14:paraId="0E63D554" w14:textId="77777777" w:rsidR="0088445A" w:rsidRPr="00E93FE3" w:rsidRDefault="0088445A" w:rsidP="00997C34">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26FB9F01" w14:textId="77777777" w:rsidR="0088445A" w:rsidRPr="00151D6E" w:rsidRDefault="0088445A" w:rsidP="00997C34">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3FD07F07" w14:textId="77777777" w:rsidTr="00673C96">
        <w:trPr>
          <w:trHeight w:val="234"/>
          <w:jc w:val="center"/>
        </w:trPr>
        <w:tc>
          <w:tcPr>
            <w:tcW w:w="4201" w:type="dxa"/>
          </w:tcPr>
          <w:p w14:paraId="5C2B25CC"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4304" w:type="dxa"/>
          </w:tcPr>
          <w:p w14:paraId="7E55E21D" w14:textId="77777777" w:rsidR="0088445A" w:rsidRPr="00151D6E" w:rsidRDefault="0088445A" w:rsidP="00997C34">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4289F8FE" w14:textId="2BF1AD63" w:rsidR="001701FF" w:rsidRPr="00997C34" w:rsidRDefault="00AD031B" w:rsidP="001D0C35">
      <w:pPr>
        <w:framePr w:w="9350" w:wrap="auto" w:hAnchor="text"/>
        <w:sectPr w:rsidR="001701FF" w:rsidRPr="00997C34" w:rsidSect="00230E8F">
          <w:pgSz w:w="16838" w:h="11906" w:orient="landscape" w:code="9"/>
          <w:pgMar w:top="1134" w:right="851" w:bottom="567" w:left="567" w:header="720" w:footer="720" w:gutter="0"/>
          <w:cols w:space="720"/>
          <w:formProt w:val="0"/>
          <w:titlePg/>
          <w:docGrid w:linePitch="299" w:charSpace="4096"/>
        </w:sectPr>
      </w:pPr>
      <w:r>
        <w:br w:type="textWrapping" w:clear="all"/>
      </w:r>
    </w:p>
    <w:p w14:paraId="38AD2E40" w14:textId="1984FF96"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lastRenderedPageBreak/>
        <w:t>Приложение №3</w:t>
      </w:r>
    </w:p>
    <w:p w14:paraId="66D42750"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 xml:space="preserve">к Контракту № </w:t>
      </w:r>
      <w:r w:rsidRPr="00151D6E">
        <w:rPr>
          <w:rFonts w:ascii="Times New Roman" w:eastAsia="Arial" w:hAnsi="Times New Roman" w:cs="Times New Roman"/>
          <w:b/>
          <w:color w:val="000000"/>
          <w:kern w:val="2"/>
          <w:lang w:eastAsia="ar-SA" w:bidi="ru-RU"/>
        </w:rPr>
        <w:t>________</w:t>
      </w:r>
    </w:p>
    <w:p w14:paraId="73F50EA3" w14:textId="0D1AB610"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r w:rsidRPr="00151D6E">
        <w:rPr>
          <w:rFonts w:ascii="Times New Roman" w:eastAsia="Courier New" w:hAnsi="Times New Roman" w:cs="Times New Roman"/>
          <w:color w:val="000000"/>
          <w:lang w:eastAsia="ru-RU" w:bidi="ru-RU"/>
        </w:rPr>
        <w:t>от «__» ________ 202</w:t>
      </w:r>
      <w:r w:rsidR="00230E8F">
        <w:rPr>
          <w:rFonts w:ascii="Times New Roman" w:eastAsia="Courier New" w:hAnsi="Times New Roman" w:cs="Times New Roman"/>
          <w:color w:val="000000"/>
          <w:lang w:eastAsia="ru-RU" w:bidi="ru-RU"/>
        </w:rPr>
        <w:t>6</w:t>
      </w:r>
      <w:r w:rsidRPr="00151D6E">
        <w:rPr>
          <w:rFonts w:ascii="Times New Roman" w:eastAsia="Courier New" w:hAnsi="Times New Roman" w:cs="Times New Roman"/>
          <w:color w:val="000000"/>
          <w:lang w:eastAsia="ru-RU" w:bidi="ru-RU"/>
        </w:rPr>
        <w:t>г.</w:t>
      </w:r>
    </w:p>
    <w:p w14:paraId="1B3F769B" w14:textId="77777777" w:rsidR="0029282E" w:rsidRPr="00151D6E" w:rsidRDefault="0029282E" w:rsidP="0029282E">
      <w:pPr>
        <w:widowControl w:val="0"/>
        <w:spacing w:after="0" w:line="240" w:lineRule="auto"/>
        <w:jc w:val="right"/>
        <w:rPr>
          <w:rFonts w:ascii="Times New Roman" w:eastAsia="Courier New" w:hAnsi="Times New Roman" w:cs="Times New Roman"/>
          <w:color w:val="000000"/>
          <w:lang w:eastAsia="ru-RU" w:bidi="ru-RU"/>
        </w:rPr>
      </w:pPr>
    </w:p>
    <w:p w14:paraId="37A571D2" w14:textId="77777777" w:rsidR="004C5304" w:rsidRPr="00151D6E" w:rsidRDefault="00D258E1">
      <w:pPr>
        <w:shd w:val="clear" w:color="auto" w:fill="FFFFFF"/>
        <w:spacing w:after="0" w:line="240" w:lineRule="auto"/>
        <w:jc w:val="center"/>
        <w:rPr>
          <w:rFonts w:ascii="Times New Roman" w:eastAsia="Times New Roman" w:hAnsi="Times New Roman" w:cs="Times New Roman"/>
          <w:b/>
          <w:bCs/>
          <w:lang w:eastAsia="ru-RU"/>
        </w:rPr>
      </w:pPr>
      <w:r w:rsidRPr="00151D6E">
        <w:rPr>
          <w:rFonts w:ascii="Times New Roman" w:eastAsia="Times New Roman" w:hAnsi="Times New Roman" w:cs="Times New Roman"/>
          <w:b/>
          <w:bCs/>
          <w:lang w:eastAsia="ru-RU"/>
        </w:rPr>
        <w:t xml:space="preserve">Форма </w:t>
      </w:r>
    </w:p>
    <w:p w14:paraId="610C4ECB" w14:textId="77777777" w:rsidR="004C5304" w:rsidRPr="00151D6E" w:rsidRDefault="00D258E1">
      <w:pPr>
        <w:shd w:val="clear" w:color="auto" w:fill="FFFFFF"/>
        <w:spacing w:after="0" w:line="240" w:lineRule="auto"/>
        <w:jc w:val="center"/>
        <w:rPr>
          <w:rFonts w:ascii="Times New Roman" w:eastAsia="Times New Roman" w:hAnsi="Times New Roman" w:cs="Times New Roman"/>
          <w:b/>
          <w:lang w:eastAsia="ru-RU" w:bidi="ru-RU"/>
        </w:rPr>
      </w:pPr>
      <w:r w:rsidRPr="00151D6E">
        <w:rPr>
          <w:rFonts w:ascii="Times New Roman" w:eastAsia="Times New Roman" w:hAnsi="Times New Roman" w:cs="Times New Roman"/>
          <w:b/>
          <w:lang w:eastAsia="ru-RU"/>
        </w:rPr>
        <w:t xml:space="preserve">Акт </w:t>
      </w:r>
      <w:r w:rsidRPr="00151D6E">
        <w:rPr>
          <w:rFonts w:ascii="Times New Roman" w:eastAsia="Times New Roman" w:hAnsi="Times New Roman" w:cs="Times New Roman"/>
          <w:b/>
          <w:lang w:eastAsia="ru-RU" w:bidi="ru-RU"/>
        </w:rPr>
        <w:t>приема-передачи Товара</w:t>
      </w:r>
    </w:p>
    <w:p w14:paraId="3037A2DB" w14:textId="77777777" w:rsidR="004C5304" w:rsidRPr="00151D6E" w:rsidRDefault="004C5304">
      <w:pPr>
        <w:shd w:val="clear" w:color="auto" w:fill="FFFFFF"/>
        <w:spacing w:after="0" w:line="240" w:lineRule="auto"/>
        <w:jc w:val="center"/>
        <w:rPr>
          <w:rFonts w:ascii="Times New Roman" w:eastAsia="Times New Roman" w:hAnsi="Times New Roman" w:cs="Times New Roman"/>
          <w:b/>
          <w:lang w:eastAsia="ru-RU"/>
        </w:rPr>
      </w:pPr>
    </w:p>
    <w:p w14:paraId="616F6E9E" w14:textId="77777777" w:rsidR="004C5304" w:rsidRPr="00151D6E" w:rsidRDefault="00D258E1">
      <w:pPr>
        <w:spacing w:after="0" w:line="240" w:lineRule="auto"/>
        <w:jc w:val="both"/>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Санкт-Петербург </w:t>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r>
      <w:r w:rsidRPr="00151D6E">
        <w:rPr>
          <w:rFonts w:ascii="Times New Roman" w:eastAsia="Times New Roman" w:hAnsi="Times New Roman" w:cs="Times New Roman"/>
          <w:lang w:eastAsia="ru-RU"/>
        </w:rPr>
        <w:tab/>
        <w:t xml:space="preserve"> </w:t>
      </w:r>
      <w:r w:rsidRPr="00151D6E">
        <w:rPr>
          <w:rFonts w:ascii="Times New Roman" w:eastAsia="Times New Roman" w:hAnsi="Times New Roman" w:cs="Times New Roman"/>
          <w:lang w:eastAsia="ru-RU"/>
        </w:rPr>
        <w:tab/>
        <w:t xml:space="preserve">             «_____» ____________ 20_____ г.</w:t>
      </w:r>
    </w:p>
    <w:p w14:paraId="0AF3930C"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3D5CD933" w14:textId="25939C99" w:rsidR="004C5304" w:rsidRPr="00166332" w:rsidRDefault="00EE0F3A">
      <w:pPr>
        <w:shd w:val="clear" w:color="auto" w:fill="FFFFFF"/>
        <w:spacing w:after="0" w:line="240" w:lineRule="auto"/>
        <w:jc w:val="both"/>
        <w:rPr>
          <w:rFonts w:ascii="Times New Roman" w:eastAsia="Times New Roman" w:hAnsi="Times New Roman" w:cs="Times New Roman"/>
          <w:sz w:val="20"/>
          <w:szCs w:val="20"/>
          <w:lang w:eastAsia="ru-RU"/>
        </w:rPr>
      </w:pPr>
      <w:r w:rsidRPr="00EE0F3A">
        <w:rPr>
          <w:rFonts w:ascii="Times New Roman" w:eastAsia="Times New Roman" w:hAnsi="Times New Roman" w:cs="Times New Roman"/>
          <w:sz w:val="20"/>
          <w:szCs w:val="20"/>
          <w:u w:val="single"/>
          <w:lang w:eastAsia="ru-RU"/>
        </w:rPr>
        <w:t xml:space="preserve">                                  </w:t>
      </w:r>
      <w:r>
        <w:rPr>
          <w:rFonts w:ascii="Times New Roman" w:eastAsia="Times New Roman" w:hAnsi="Times New Roman" w:cs="Times New Roman"/>
          <w:sz w:val="20"/>
          <w:szCs w:val="20"/>
          <w:lang w:eastAsia="ru-RU"/>
        </w:rPr>
        <w:t xml:space="preserve"> </w:t>
      </w:r>
      <w:r w:rsidR="00D258E1" w:rsidRPr="00166332">
        <w:rPr>
          <w:rFonts w:ascii="Times New Roman" w:eastAsia="Times New Roman" w:hAnsi="Times New Roman" w:cs="Times New Roman"/>
          <w:sz w:val="20"/>
          <w:szCs w:val="20"/>
          <w:lang w:eastAsia="ru-RU"/>
        </w:rPr>
        <w:t>в лице</w:t>
      </w:r>
      <w:proofErr w:type="gramStart"/>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061836" w:rsidRPr="00061836">
        <w:rPr>
          <w:rFonts w:ascii="Times New Roman" w:eastAsia="Times New Roman" w:hAnsi="Times New Roman" w:cs="Times New Roman"/>
          <w:sz w:val="20"/>
          <w:szCs w:val="20"/>
          <w:lang w:eastAsia="ru-RU"/>
        </w:rPr>
        <w:t>,</w:t>
      </w:r>
      <w:proofErr w:type="gramEnd"/>
      <w:r w:rsidR="00061836" w:rsidRPr="00061836">
        <w:rPr>
          <w:rFonts w:ascii="Times New Roman" w:eastAsia="Times New Roman" w:hAnsi="Times New Roman" w:cs="Times New Roman"/>
          <w:sz w:val="20"/>
          <w:szCs w:val="20"/>
          <w:lang w:eastAsia="ru-RU"/>
        </w:rPr>
        <w:t xml:space="preserve"> действующего на основании</w:t>
      </w:r>
      <w:r>
        <w:rPr>
          <w:rFonts w:ascii="Times New Roman" w:eastAsia="Times New Roman" w:hAnsi="Times New Roman" w:cs="Times New Roman"/>
          <w:sz w:val="20"/>
          <w:szCs w:val="20"/>
          <w:lang w:eastAsia="ru-RU"/>
        </w:rPr>
        <w:t xml:space="preserve">  </w:t>
      </w:r>
      <w:r w:rsidRPr="00EE0F3A">
        <w:rPr>
          <w:rFonts w:ascii="Times New Roman" w:eastAsia="Times New Roman" w:hAnsi="Times New Roman" w:cs="Times New Roman"/>
          <w:sz w:val="20"/>
          <w:szCs w:val="20"/>
          <w:u w:val="single"/>
          <w:lang w:eastAsia="ru-RU"/>
        </w:rPr>
        <w:t xml:space="preserve">                             </w:t>
      </w:r>
      <w:r w:rsidR="00D258E1" w:rsidRPr="00166332">
        <w:rPr>
          <w:rFonts w:ascii="Times New Roman" w:eastAsia="Times New Roman" w:hAnsi="Times New Roman" w:cs="Times New Roman"/>
          <w:sz w:val="20"/>
          <w:szCs w:val="20"/>
          <w:lang w:eastAsia="ru-RU"/>
        </w:rPr>
        <w:t>, именуем</w:t>
      </w:r>
      <w:r w:rsidR="00165E94">
        <w:rPr>
          <w:rFonts w:ascii="Times New Roman" w:eastAsia="Times New Roman" w:hAnsi="Times New Roman" w:cs="Times New Roman"/>
          <w:sz w:val="20"/>
          <w:szCs w:val="20"/>
          <w:lang w:eastAsia="ru-RU"/>
        </w:rPr>
        <w:t>__</w:t>
      </w:r>
      <w:r w:rsidR="00D258E1" w:rsidRPr="00166332">
        <w:rPr>
          <w:rFonts w:ascii="Times New Roman" w:eastAsia="Times New Roman" w:hAnsi="Times New Roman" w:cs="Times New Roman"/>
          <w:sz w:val="20"/>
          <w:szCs w:val="20"/>
          <w:lang w:eastAsia="ru-RU"/>
        </w:rPr>
        <w:t xml:space="preserve"> в дальнейшем «Поставщик», с одной стороны, и Санкт-Петербургское государственное </w:t>
      </w:r>
      <w:r w:rsidR="00D258E1" w:rsidRPr="00E86B93">
        <w:rPr>
          <w:rFonts w:ascii="Times New Roman" w:eastAsia="Times New Roman" w:hAnsi="Times New Roman" w:cs="Times New Roman"/>
          <w:sz w:val="20"/>
          <w:szCs w:val="20"/>
          <w:lang w:eastAsia="ru-RU"/>
        </w:rPr>
        <w:t>бюджетное профессиональное образовательное учреждение «</w:t>
      </w:r>
      <w:r w:rsidR="00AA2396" w:rsidRPr="00AA2396">
        <w:rPr>
          <w:rFonts w:ascii="Times New Roman" w:eastAsia="Times New Roman" w:hAnsi="Times New Roman" w:cs="Times New Roman"/>
          <w:sz w:val="20"/>
          <w:szCs w:val="20"/>
          <w:lang w:eastAsia="ru-RU"/>
        </w:rPr>
        <w:t>Российский колледж традиционной культуры и отраслевых технологий</w:t>
      </w:r>
      <w:r w:rsidR="00D258E1" w:rsidRPr="00E86B93">
        <w:rPr>
          <w:rFonts w:ascii="Times New Roman" w:eastAsia="Times New Roman" w:hAnsi="Times New Roman" w:cs="Times New Roman"/>
          <w:sz w:val="20"/>
          <w:szCs w:val="20"/>
          <w:lang w:eastAsia="ru-RU"/>
        </w:rPr>
        <w:t xml:space="preserve">», в лице </w:t>
      </w:r>
      <w:r w:rsidR="00165E94">
        <w:rPr>
          <w:rFonts w:ascii="Times New Roman" w:eastAsia="Times New Roman" w:hAnsi="Times New Roman" w:cs="Times New Roman"/>
          <w:sz w:val="20"/>
          <w:szCs w:val="20"/>
          <w:lang w:eastAsia="ru-RU"/>
        </w:rPr>
        <w:t>____________________</w:t>
      </w:r>
      <w:r w:rsidR="00D258E1" w:rsidRPr="00E86B93">
        <w:rPr>
          <w:rFonts w:ascii="Times New Roman" w:eastAsia="Times New Roman" w:hAnsi="Times New Roman" w:cs="Times New Roman"/>
          <w:sz w:val="20"/>
          <w:szCs w:val="20"/>
          <w:lang w:eastAsia="ru-RU"/>
        </w:rPr>
        <w:t xml:space="preserve">, действующего на основании </w:t>
      </w:r>
      <w:r w:rsidR="00165E94">
        <w:rPr>
          <w:rFonts w:ascii="Times New Roman" w:eastAsia="Times New Roman" w:hAnsi="Times New Roman" w:cs="Times New Roman"/>
          <w:sz w:val="20"/>
          <w:szCs w:val="20"/>
          <w:lang w:eastAsia="ru-RU"/>
        </w:rPr>
        <w:t>________________</w:t>
      </w:r>
      <w:r w:rsidR="00D258E1"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14:paraId="2E0548F4"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14:paraId="1BCC80CD" w14:textId="4BA6FAC9" w:rsidR="004C5304" w:rsidRPr="006760C8"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6760C8">
        <w:rPr>
          <w:rFonts w:ascii="Times New Roman" w:eastAsia="Times New Roman" w:hAnsi="Times New Roman" w:cs="Times New Roman"/>
          <w:sz w:val="20"/>
          <w:szCs w:val="20"/>
          <w:lang w:eastAsia="ru-RU"/>
        </w:rPr>
        <w:t>1. В соответствии с условиями Контракта №</w:t>
      </w:r>
      <w:r w:rsidR="005E3419" w:rsidRPr="006760C8">
        <w:rPr>
          <w:rFonts w:ascii="Times New Roman" w:eastAsia="Times New Roman" w:hAnsi="Times New Roman" w:cs="Times New Roman"/>
          <w:sz w:val="20"/>
          <w:szCs w:val="20"/>
          <w:lang w:eastAsia="ru-RU"/>
        </w:rPr>
        <w:t xml:space="preserve">           </w:t>
      </w:r>
      <w:r w:rsidR="00A24A20">
        <w:rPr>
          <w:rFonts w:ascii="Times New Roman" w:eastAsia="Times New Roman" w:hAnsi="Times New Roman" w:cs="Times New Roman"/>
          <w:sz w:val="20"/>
          <w:szCs w:val="20"/>
          <w:lang w:eastAsia="ru-RU"/>
        </w:rPr>
        <w:t xml:space="preserve">от «  </w:t>
      </w:r>
      <w:r w:rsidRPr="006760C8">
        <w:rPr>
          <w:rFonts w:ascii="Times New Roman" w:eastAsia="Times New Roman" w:hAnsi="Times New Roman" w:cs="Times New Roman"/>
          <w:sz w:val="20"/>
          <w:szCs w:val="20"/>
          <w:lang w:eastAsia="ru-RU"/>
        </w:rPr>
        <w:t xml:space="preserve">» </w:t>
      </w:r>
      <w:r w:rsidR="00DB0352" w:rsidRPr="006760C8">
        <w:rPr>
          <w:rFonts w:ascii="Times New Roman" w:eastAsia="Times New Roman" w:hAnsi="Times New Roman" w:cs="Times New Roman"/>
          <w:sz w:val="20"/>
          <w:szCs w:val="20"/>
          <w:lang w:eastAsia="ru-RU"/>
        </w:rPr>
        <w:t xml:space="preserve">         </w:t>
      </w:r>
      <w:r w:rsidR="004157D7" w:rsidRPr="006760C8">
        <w:rPr>
          <w:rFonts w:ascii="Times New Roman" w:eastAsia="Times New Roman" w:hAnsi="Times New Roman" w:cs="Times New Roman"/>
          <w:sz w:val="20"/>
          <w:szCs w:val="20"/>
          <w:lang w:eastAsia="ru-RU"/>
        </w:rPr>
        <w:t xml:space="preserve"> 202</w:t>
      </w:r>
      <w:r w:rsidR="009431B3">
        <w:rPr>
          <w:rFonts w:ascii="Times New Roman" w:eastAsia="Times New Roman" w:hAnsi="Times New Roman" w:cs="Times New Roman"/>
          <w:sz w:val="20"/>
          <w:szCs w:val="20"/>
          <w:lang w:eastAsia="ru-RU"/>
        </w:rPr>
        <w:t>_</w:t>
      </w:r>
      <w:r w:rsidRPr="006760C8">
        <w:rPr>
          <w:rFonts w:ascii="Times New Roman" w:eastAsia="Times New Roman" w:hAnsi="Times New Roman" w:cs="Times New Roman"/>
          <w:sz w:val="20"/>
          <w:szCs w:val="20"/>
          <w:lang w:eastAsia="ru-RU"/>
        </w:rPr>
        <w:t xml:space="preserve"> на поставку </w:t>
      </w:r>
      <w:r w:rsidR="00A24A20">
        <w:rPr>
          <w:rFonts w:ascii="Times New Roman" w:eastAsia="Calibri" w:hAnsi="Times New Roman" w:cs="Times New Roman"/>
          <w:sz w:val="20"/>
          <w:szCs w:val="20"/>
          <w:lang w:eastAsia="ru-RU"/>
        </w:rPr>
        <w:t>_________________</w:t>
      </w:r>
      <w:r w:rsidR="000C2269">
        <w:rPr>
          <w:rFonts w:ascii="Times New Roman" w:eastAsia="Calibri" w:hAnsi="Times New Roman" w:cs="Times New Roman"/>
          <w:sz w:val="20"/>
          <w:szCs w:val="20"/>
          <w:lang w:eastAsia="ru-RU"/>
        </w:rPr>
        <w:t xml:space="preserve"> </w:t>
      </w:r>
      <w:r w:rsidR="00F05990" w:rsidRPr="006760C8">
        <w:rPr>
          <w:rFonts w:ascii="Times New Roman" w:eastAsia="Calibri" w:hAnsi="Times New Roman" w:cs="Times New Roman"/>
          <w:sz w:val="20"/>
          <w:szCs w:val="20"/>
        </w:rPr>
        <w:t xml:space="preserve">для нужд </w:t>
      </w:r>
      <w:r w:rsidR="000C2269">
        <w:rPr>
          <w:rFonts w:ascii="Times New Roman" w:eastAsia="Calibri" w:hAnsi="Times New Roman" w:cs="Times New Roman"/>
          <w:sz w:val="20"/>
          <w:szCs w:val="20"/>
        </w:rPr>
        <w:br/>
      </w:r>
      <w:r w:rsidR="00F05990" w:rsidRPr="006760C8">
        <w:rPr>
          <w:rFonts w:ascii="Times New Roman" w:eastAsia="Calibri" w:hAnsi="Times New Roman" w:cs="Times New Roman"/>
          <w:sz w:val="20"/>
          <w:szCs w:val="20"/>
        </w:rPr>
        <w:t xml:space="preserve">СПб ГБ ПОУ «РКТК» в </w:t>
      </w:r>
      <w:r w:rsidR="00515E3B">
        <w:rPr>
          <w:rFonts w:ascii="Times New Roman" w:eastAsia="Calibri" w:hAnsi="Times New Roman" w:cs="Times New Roman"/>
          <w:sz w:val="20"/>
          <w:szCs w:val="20"/>
        </w:rPr>
        <w:t>_____</w:t>
      </w:r>
      <w:r w:rsidR="00F05990" w:rsidRPr="006760C8">
        <w:rPr>
          <w:rFonts w:ascii="Times New Roman" w:eastAsia="Calibri" w:hAnsi="Times New Roman" w:cs="Times New Roman"/>
          <w:sz w:val="20"/>
          <w:szCs w:val="20"/>
        </w:rPr>
        <w:t xml:space="preserve"> году</w:t>
      </w:r>
      <w:r w:rsidR="00F05990" w:rsidRPr="006760C8">
        <w:rPr>
          <w:rFonts w:ascii="Times New Roman" w:eastAsia="Times New Roman" w:hAnsi="Times New Roman" w:cs="Times New Roman"/>
          <w:sz w:val="20"/>
          <w:szCs w:val="20"/>
          <w:lang w:eastAsia="ru-RU"/>
        </w:rPr>
        <w:t xml:space="preserve"> </w:t>
      </w:r>
      <w:r w:rsidRPr="006760C8">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14:paraId="0F75E8E1" w14:textId="77777777"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14:paraId="2ABF4578" w14:textId="77777777">
        <w:trPr>
          <w:trHeight w:val="546"/>
        </w:trPr>
        <w:tc>
          <w:tcPr>
            <w:tcW w:w="561" w:type="dxa"/>
            <w:tcBorders>
              <w:top w:val="single" w:sz="4" w:space="0" w:color="000000"/>
              <w:left w:val="single" w:sz="4" w:space="0" w:color="000000"/>
              <w:bottom w:val="single" w:sz="4" w:space="0" w:color="000000"/>
              <w:right w:val="single" w:sz="4" w:space="0" w:color="000000"/>
            </w:tcBorders>
            <w:vAlign w:val="center"/>
          </w:tcPr>
          <w:p w14:paraId="3973C041"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14:paraId="28A34027"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proofErr w:type="gramStart"/>
            <w:r w:rsidRPr="00166332">
              <w:rPr>
                <w:rFonts w:ascii="Times New Roman" w:eastAsia="Times New Roman" w:hAnsi="Times New Roman" w:cs="Times New Roman"/>
                <w:sz w:val="20"/>
                <w:szCs w:val="20"/>
                <w:lang w:eastAsia="ru-RU"/>
              </w:rPr>
              <w:t>п</w:t>
            </w:r>
            <w:proofErr w:type="gramEnd"/>
            <w:r w:rsidRPr="00166332">
              <w:rPr>
                <w:rFonts w:ascii="Times New Roman" w:eastAsia="Times New Roman" w:hAnsi="Times New Roman" w:cs="Times New Roman"/>
                <w:sz w:val="20"/>
                <w:szCs w:val="20"/>
                <w:lang w:eastAsia="ru-RU"/>
              </w:rPr>
              <w:t>/п</w:t>
            </w:r>
          </w:p>
        </w:tc>
        <w:tc>
          <w:tcPr>
            <w:tcW w:w="1714" w:type="dxa"/>
            <w:tcBorders>
              <w:top w:val="single" w:sz="4" w:space="0" w:color="000000"/>
              <w:left w:val="single" w:sz="4" w:space="0" w:color="000000"/>
              <w:bottom w:val="single" w:sz="4" w:space="0" w:color="000000"/>
              <w:right w:val="single" w:sz="4" w:space="0" w:color="000000"/>
            </w:tcBorders>
            <w:vAlign w:val="center"/>
          </w:tcPr>
          <w:p w14:paraId="19E0D709" w14:textId="77777777"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vAlign w:val="center"/>
          </w:tcPr>
          <w:p w14:paraId="61A636F4"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tcPr>
          <w:p w14:paraId="409721C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vAlign w:val="center"/>
          </w:tcPr>
          <w:p w14:paraId="00F8BCA6"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vAlign w:val="center"/>
          </w:tcPr>
          <w:p w14:paraId="6169D37E"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vAlign w:val="center"/>
          </w:tcPr>
          <w:p w14:paraId="33E3628A"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vAlign w:val="center"/>
          </w:tcPr>
          <w:p w14:paraId="35481E4D" w14:textId="77777777"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14:paraId="602042E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06D8C9BD"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vAlign w:val="center"/>
          </w:tcPr>
          <w:p w14:paraId="45C0138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74BA00E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1EC1761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7EDCE211"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7AD99478"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0821A7D3"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vAlign w:val="center"/>
          </w:tcPr>
          <w:p w14:paraId="0E2FF03E"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14:paraId="47B0A377" w14:textId="77777777">
        <w:trPr>
          <w:trHeight w:val="108"/>
        </w:trPr>
        <w:tc>
          <w:tcPr>
            <w:tcW w:w="561" w:type="dxa"/>
            <w:tcBorders>
              <w:top w:val="single" w:sz="4" w:space="0" w:color="000000"/>
              <w:left w:val="single" w:sz="4" w:space="0" w:color="000000"/>
              <w:bottom w:val="single" w:sz="4" w:space="0" w:color="000000"/>
              <w:right w:val="single" w:sz="4" w:space="0" w:color="000000"/>
            </w:tcBorders>
            <w:vAlign w:val="center"/>
          </w:tcPr>
          <w:p w14:paraId="50B3839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vAlign w:val="center"/>
          </w:tcPr>
          <w:p w14:paraId="11CC125F"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tcPr>
          <w:p w14:paraId="5CE98A2C"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tcPr>
          <w:p w14:paraId="066694A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tcPr>
          <w:p w14:paraId="286175E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vAlign w:val="center"/>
          </w:tcPr>
          <w:p w14:paraId="3DF4F157"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vAlign w:val="center"/>
          </w:tcPr>
          <w:p w14:paraId="78DB68F3" w14:textId="77777777"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vAlign w:val="center"/>
          </w:tcPr>
          <w:p w14:paraId="14562406"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14:paraId="5E7BE94A" w14:textId="77777777" w:rsidR="004C5304" w:rsidRPr="00166332" w:rsidRDefault="004C5304">
      <w:pPr>
        <w:spacing w:after="0" w:line="240" w:lineRule="auto"/>
        <w:jc w:val="both"/>
        <w:rPr>
          <w:rFonts w:ascii="Times New Roman" w:eastAsia="Times New Roman" w:hAnsi="Times New Roman" w:cs="Times New Roman"/>
          <w:sz w:val="20"/>
          <w:szCs w:val="20"/>
          <w:lang w:eastAsia="ru-RU"/>
        </w:rPr>
      </w:pPr>
    </w:p>
    <w:p w14:paraId="52B1ACA6" w14:textId="77777777"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w:t>
      </w:r>
      <w:proofErr w:type="gramStart"/>
      <w:r w:rsidRPr="00166332">
        <w:rPr>
          <w:rFonts w:ascii="Times New Roman" w:eastAsia="Times New Roman" w:hAnsi="Times New Roman" w:cs="Times New Roman"/>
          <w:sz w:val="20"/>
          <w:szCs w:val="20"/>
          <w:lang w:eastAsia="ru-RU"/>
        </w:rPr>
        <w:t xml:space="preserve"> (___%) ________________(__________) </w:t>
      </w:r>
      <w:proofErr w:type="gramEnd"/>
      <w:r w:rsidRPr="00166332">
        <w:rPr>
          <w:rFonts w:ascii="Times New Roman" w:eastAsia="Times New Roman" w:hAnsi="Times New Roman" w:cs="Times New Roman"/>
          <w:sz w:val="20"/>
          <w:szCs w:val="20"/>
          <w:lang w:eastAsia="ru-RU"/>
        </w:rPr>
        <w:t>рублей ____ копеек (либо* НДС не облагается на основании статьи ____________________ Налогового кодекса РФ).</w:t>
      </w:r>
    </w:p>
    <w:p w14:paraId="0539444F"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14:paraId="00FE42AD" w14:textId="77777777"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14:paraId="35508E43"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14:paraId="6E6E68A5" w14:textId="77777777" w:rsidR="004C5304" w:rsidRPr="00151D6E"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tbl>
      <w:tblPr>
        <w:tblW w:w="9631" w:type="dxa"/>
        <w:jc w:val="center"/>
        <w:tblLook w:val="0000" w:firstRow="0" w:lastRow="0" w:firstColumn="0" w:lastColumn="0" w:noHBand="0" w:noVBand="0"/>
      </w:tblPr>
      <w:tblGrid>
        <w:gridCol w:w="4815"/>
        <w:gridCol w:w="4816"/>
      </w:tblGrid>
      <w:tr w:rsidR="004C5304" w:rsidRPr="00151D6E" w14:paraId="6E1224B0" w14:textId="77777777">
        <w:trPr>
          <w:trHeight w:val="1543"/>
          <w:jc w:val="center"/>
        </w:trPr>
        <w:tc>
          <w:tcPr>
            <w:tcW w:w="4815" w:type="dxa"/>
          </w:tcPr>
          <w:p w14:paraId="1CB17226" w14:textId="37F1A19C" w:rsidR="004C5304" w:rsidRPr="00151D6E" w:rsidRDefault="0088445A">
            <w:pPr>
              <w:keepNext/>
              <w:keepLine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2FF575A8" w14:textId="77777777" w:rsidR="00CE59C7" w:rsidRPr="002A08F7" w:rsidRDefault="00CE59C7" w:rsidP="00CE59C7">
            <w:pPr>
              <w:keepNext/>
              <w:keepLines/>
              <w:spacing w:after="0" w:line="240" w:lineRule="auto"/>
              <w:rPr>
                <w:rFonts w:ascii="Times New Roman" w:eastAsia="Calibri" w:hAnsi="Times New Roman" w:cs="Times New Roman"/>
                <w:i/>
              </w:rPr>
            </w:pPr>
            <w:r w:rsidRPr="002A08F7">
              <w:rPr>
                <w:rFonts w:ascii="Times New Roman" w:eastAsia="Calibri" w:hAnsi="Times New Roman" w:cs="Times New Roman"/>
                <w:i/>
              </w:rPr>
              <w:t>должность</w:t>
            </w:r>
          </w:p>
          <w:p w14:paraId="452C2D34" w14:textId="77777777" w:rsidR="004C5304" w:rsidRPr="00151D6E" w:rsidRDefault="004C5304">
            <w:pPr>
              <w:keepNext/>
              <w:keepLines/>
              <w:spacing w:after="0" w:line="240" w:lineRule="auto"/>
              <w:rPr>
                <w:rFonts w:ascii="Times New Roman" w:eastAsia="Calibri" w:hAnsi="Times New Roman" w:cs="Times New Roman"/>
              </w:rPr>
            </w:pPr>
          </w:p>
          <w:p w14:paraId="4ACEFFFA" w14:textId="014627D2" w:rsidR="004C5304" w:rsidRPr="00151D6E" w:rsidRDefault="00D258E1">
            <w:pPr>
              <w:suppressAutoHyphens/>
              <w:spacing w:after="0" w:line="240" w:lineRule="auto"/>
              <w:rPr>
                <w:rFonts w:ascii="Times New Roman" w:eastAsia="Calibri" w:hAnsi="Times New Roman" w:cs="Times New Roman"/>
              </w:rPr>
            </w:pPr>
            <w:r w:rsidRPr="00151D6E">
              <w:rPr>
                <w:rFonts w:ascii="Times New Roman" w:eastAsia="Calibri" w:hAnsi="Times New Roman" w:cs="Times New Roman"/>
              </w:rPr>
              <w:t xml:space="preserve">_________________ </w:t>
            </w:r>
            <w:r w:rsidRPr="00151D6E">
              <w:rPr>
                <w:rFonts w:ascii="Times New Roman" w:eastAsia="Calibri" w:hAnsi="Times New Roman" w:cs="Times New Roman"/>
                <w:i/>
              </w:rPr>
              <w:t>/</w:t>
            </w:r>
            <w:r w:rsidR="00CE59C7">
              <w:rPr>
                <w:rFonts w:ascii="Times New Roman" w:eastAsia="Calibri" w:hAnsi="Times New Roman" w:cs="Times New Roman"/>
                <w:i/>
              </w:rPr>
              <w:t>_________________</w:t>
            </w:r>
          </w:p>
          <w:p w14:paraId="023EFCBB" w14:textId="77777777"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c>
          <w:tcPr>
            <w:tcW w:w="4815" w:type="dxa"/>
          </w:tcPr>
          <w:p w14:paraId="45723C6B" w14:textId="4BD1AA79" w:rsidR="004C5304" w:rsidRPr="00151D6E" w:rsidRDefault="00D258E1">
            <w:pPr>
              <w:keepNext/>
              <w:keepLines/>
              <w:spacing w:after="0" w:line="240" w:lineRule="auto"/>
              <w:rPr>
                <w:rFonts w:ascii="Times New Roman" w:eastAsia="Times New Roman" w:hAnsi="Times New Roman" w:cs="Times New Roman"/>
                <w:b/>
                <w:lang w:eastAsia="ru-RU"/>
              </w:rPr>
            </w:pPr>
            <w:r w:rsidRPr="00151D6E">
              <w:rPr>
                <w:rFonts w:ascii="Times New Roman" w:eastAsia="Times New Roman" w:hAnsi="Times New Roman" w:cs="Times New Roman"/>
                <w:b/>
                <w:lang w:eastAsia="ru-RU"/>
              </w:rPr>
              <w:t>ПОСТАВЩИК</w:t>
            </w:r>
            <w:r w:rsidR="0088445A">
              <w:rPr>
                <w:rFonts w:ascii="Times New Roman" w:eastAsia="Times New Roman" w:hAnsi="Times New Roman" w:cs="Times New Roman"/>
                <w:b/>
                <w:lang w:eastAsia="ru-RU"/>
              </w:rPr>
              <w:t>:</w:t>
            </w:r>
          </w:p>
          <w:p w14:paraId="4A84AE56" w14:textId="71C371A4" w:rsidR="00EE0F3A" w:rsidRPr="00151D6E" w:rsidRDefault="00B620CC">
            <w:pPr>
              <w:keepNext/>
              <w:keepLines/>
              <w:spacing w:after="0" w:line="240" w:lineRule="auto"/>
              <w:rPr>
                <w:rFonts w:ascii="Times New Roman" w:eastAsia="Times New Roman" w:hAnsi="Times New Roman" w:cs="Times New Roman"/>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олжность</w:t>
            </w:r>
          </w:p>
          <w:p w14:paraId="5F210570" w14:textId="77777777" w:rsidR="005E3419" w:rsidRPr="00151D6E" w:rsidRDefault="005E3419">
            <w:pPr>
              <w:keepNext/>
              <w:keepLines/>
              <w:spacing w:after="0" w:line="240" w:lineRule="auto"/>
              <w:rPr>
                <w:rFonts w:ascii="Times New Roman" w:eastAsia="Times New Roman" w:hAnsi="Times New Roman" w:cs="Times New Roman"/>
                <w:lang w:eastAsia="ru-RU"/>
              </w:rPr>
            </w:pPr>
          </w:p>
          <w:p w14:paraId="10DA7E9E" w14:textId="4074FA38"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 xml:space="preserve">________________ </w:t>
            </w:r>
            <w:r w:rsidR="00CE59C7">
              <w:rPr>
                <w:rFonts w:ascii="Times New Roman" w:eastAsia="Times New Roman" w:hAnsi="Times New Roman" w:cs="Times New Roman"/>
                <w:lang w:eastAsia="ru-RU"/>
              </w:rPr>
              <w:t>/_________________</w:t>
            </w:r>
            <w:r w:rsidRPr="00151D6E">
              <w:rPr>
                <w:rFonts w:ascii="Times New Roman" w:eastAsia="Times New Roman" w:hAnsi="Times New Roman" w:cs="Times New Roman"/>
                <w:lang w:eastAsia="ru-RU"/>
              </w:rPr>
              <w:t xml:space="preserve"> </w:t>
            </w:r>
          </w:p>
          <w:p w14:paraId="29384094" w14:textId="350AA96E" w:rsidR="004C5304" w:rsidRPr="00151D6E" w:rsidRDefault="00D258E1">
            <w:pPr>
              <w:keepNext/>
              <w:keepLines/>
              <w:spacing w:after="0" w:line="240" w:lineRule="auto"/>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М.П.</w:t>
            </w:r>
          </w:p>
        </w:tc>
      </w:tr>
    </w:tbl>
    <w:p w14:paraId="4916533F" w14:textId="77777777" w:rsidR="004C5304" w:rsidRPr="00151D6E"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lang w:eastAsia="ru-RU"/>
        </w:rPr>
      </w:pPr>
      <w:r w:rsidRPr="00151D6E">
        <w:rPr>
          <w:rFonts w:ascii="Times New Roman" w:eastAsia="Times New Roman" w:hAnsi="Times New Roman" w:cs="Times New Roman"/>
          <w:lang w:eastAsia="ru-RU"/>
        </w:rPr>
        <w:t>от «____» _________20____ г.</w:t>
      </w:r>
      <w:r w:rsidRPr="00151D6E">
        <w:rPr>
          <w:rFonts w:ascii="Times New Roman" w:eastAsia="Times New Roman" w:hAnsi="Times New Roman" w:cs="Times New Roman"/>
          <w:lang w:eastAsia="ru-RU"/>
        </w:rPr>
        <w:tab/>
        <w:t xml:space="preserve">                           от «____» _________20____ г.</w:t>
      </w:r>
    </w:p>
    <w:p w14:paraId="78847385" w14:textId="77777777" w:rsidR="004C5304" w:rsidRPr="00151D6E" w:rsidRDefault="004C5304">
      <w:pPr>
        <w:spacing w:after="0" w:line="240" w:lineRule="auto"/>
        <w:jc w:val="center"/>
        <w:rPr>
          <w:rFonts w:ascii="Times New Roman" w:eastAsia="Times New Roman" w:hAnsi="Times New Roman" w:cs="Times New Roman"/>
          <w:lang w:eastAsia="ru-RU"/>
        </w:rPr>
      </w:pPr>
    </w:p>
    <w:tbl>
      <w:tblPr>
        <w:tblW w:w="8784" w:type="dxa"/>
        <w:jc w:val="center"/>
        <w:tblLook w:val="04A0" w:firstRow="1" w:lastRow="0" w:firstColumn="1" w:lastColumn="0" w:noHBand="0" w:noVBand="1"/>
      </w:tblPr>
      <w:tblGrid>
        <w:gridCol w:w="8784"/>
      </w:tblGrid>
      <w:tr w:rsidR="004C5304" w:rsidRPr="00151D6E" w14:paraId="10281771" w14:textId="77777777">
        <w:trPr>
          <w:jc w:val="center"/>
        </w:trPr>
        <w:tc>
          <w:tcPr>
            <w:tcW w:w="8784" w:type="dxa"/>
            <w:tcBorders>
              <w:top w:val="single" w:sz="4" w:space="0" w:color="000000"/>
              <w:left w:val="single" w:sz="4" w:space="0" w:color="000000"/>
              <w:bottom w:val="single" w:sz="4" w:space="0" w:color="000000"/>
              <w:right w:val="single" w:sz="4" w:space="0" w:color="000000"/>
            </w:tcBorders>
          </w:tcPr>
          <w:p w14:paraId="0C50BB24" w14:textId="77777777" w:rsidR="004C5304" w:rsidRPr="00151D6E" w:rsidRDefault="00D258E1">
            <w:pPr>
              <w:keepNext/>
              <w:keepLines/>
              <w:spacing w:after="0" w:line="240" w:lineRule="auto"/>
              <w:jc w:val="center"/>
              <w:outlineLvl w:val="0"/>
              <w:rPr>
                <w:rFonts w:ascii="Times New Roman" w:eastAsia="Calibri" w:hAnsi="Times New Roman" w:cs="Times New Roman"/>
              </w:rPr>
            </w:pPr>
            <w:r w:rsidRPr="00151D6E">
              <w:rPr>
                <w:rFonts w:ascii="Times New Roman" w:eastAsia="Calibri" w:hAnsi="Times New Roman" w:cs="Times New Roman"/>
              </w:rPr>
              <w:t>Поставленный Товар__________________ (</w:t>
            </w:r>
            <w:proofErr w:type="gramStart"/>
            <w:r w:rsidRPr="00151D6E">
              <w:rPr>
                <w:rFonts w:ascii="Times New Roman" w:eastAsia="Calibri" w:hAnsi="Times New Roman" w:cs="Times New Roman"/>
              </w:rPr>
              <w:t>соответствует</w:t>
            </w:r>
            <w:proofErr w:type="gramEnd"/>
            <w:r w:rsidRPr="00151D6E">
              <w:rPr>
                <w:rFonts w:ascii="Times New Roman" w:eastAsia="Calibri" w:hAnsi="Times New Roman" w:cs="Times New Roman"/>
              </w:rPr>
              <w:t>/не соответствует) установленным Контрактом требованиям___________________ (ответственное лицо со стороны Заказчика – ФИО, подпись, дата)</w:t>
            </w:r>
          </w:p>
        </w:tc>
      </w:tr>
    </w:tbl>
    <w:p w14:paraId="6D1808D7" w14:textId="77777777" w:rsidR="004C5304" w:rsidRPr="00151D6E" w:rsidRDefault="004C5304">
      <w:pPr>
        <w:tabs>
          <w:tab w:val="left" w:pos="3825"/>
        </w:tabs>
        <w:spacing w:after="0" w:line="240" w:lineRule="auto"/>
        <w:rPr>
          <w:rFonts w:ascii="Times New Roman" w:eastAsia="Calibri" w:hAnsi="Times New Roman" w:cs="Times New Roman"/>
        </w:rPr>
      </w:pPr>
      <w:bookmarkStart w:id="1" w:name="P1418"/>
      <w:bookmarkEnd w:id="1"/>
    </w:p>
    <w:p w14:paraId="4E180230" w14:textId="77777777" w:rsidR="004C5304" w:rsidRDefault="004C5304"/>
    <w:p w14:paraId="0396705B" w14:textId="77777777" w:rsidR="00E93FE3" w:rsidRPr="00151D6E" w:rsidRDefault="00E93FE3"/>
    <w:tbl>
      <w:tblPr>
        <w:tblW w:w="9805" w:type="dxa"/>
        <w:jc w:val="center"/>
        <w:tblLook w:val="01E0" w:firstRow="1" w:lastRow="1" w:firstColumn="1" w:lastColumn="1" w:noHBand="0" w:noVBand="0"/>
      </w:tblPr>
      <w:tblGrid>
        <w:gridCol w:w="4562"/>
        <w:gridCol w:w="5243"/>
      </w:tblGrid>
      <w:tr w:rsidR="0088445A" w:rsidRPr="00151D6E" w14:paraId="52649FD8" w14:textId="77777777" w:rsidTr="0088445A">
        <w:trPr>
          <w:trHeight w:val="222"/>
          <w:jc w:val="center"/>
        </w:trPr>
        <w:tc>
          <w:tcPr>
            <w:tcW w:w="4562" w:type="dxa"/>
          </w:tcPr>
          <w:p w14:paraId="717DFFCC" w14:textId="77777777" w:rsidR="0088445A" w:rsidRPr="00151D6E" w:rsidRDefault="0088445A" w:rsidP="00230E8F">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lang w:eastAsia="ru-RU" w:bidi="ru-RU"/>
              </w:rPr>
              <w:t>ЗАКАЗЧИК</w:t>
            </w:r>
            <w:r>
              <w:rPr>
                <w:rFonts w:ascii="Times New Roman" w:eastAsia="Courier New" w:hAnsi="Times New Roman" w:cs="Times New Roman"/>
                <w:b/>
                <w:bCs/>
                <w:lang w:eastAsia="ru-RU" w:bidi="ru-RU"/>
              </w:rPr>
              <w:t>:</w:t>
            </w:r>
          </w:p>
        </w:tc>
        <w:tc>
          <w:tcPr>
            <w:tcW w:w="5243" w:type="dxa"/>
          </w:tcPr>
          <w:p w14:paraId="09CB2C06" w14:textId="77777777" w:rsidR="0088445A" w:rsidRPr="00151D6E" w:rsidRDefault="0088445A" w:rsidP="00230E8F">
            <w:pPr>
              <w:widowControl w:val="0"/>
              <w:spacing w:after="0" w:line="240" w:lineRule="auto"/>
              <w:rPr>
                <w:rFonts w:ascii="Times New Roman" w:eastAsia="Courier New" w:hAnsi="Times New Roman" w:cs="Times New Roman"/>
                <w:b/>
                <w:bCs/>
                <w:color w:val="000000"/>
                <w:lang w:eastAsia="ru-RU" w:bidi="ru-RU"/>
              </w:rPr>
            </w:pPr>
            <w:r w:rsidRPr="00151D6E">
              <w:rPr>
                <w:rFonts w:ascii="Times New Roman" w:eastAsia="Courier New" w:hAnsi="Times New Roman" w:cs="Times New Roman"/>
                <w:b/>
                <w:bCs/>
                <w:color w:val="000000"/>
                <w:lang w:eastAsia="ru-RU" w:bidi="ru-RU"/>
              </w:rPr>
              <w:t>ПОСТАВЩИК</w:t>
            </w:r>
            <w:r>
              <w:rPr>
                <w:rFonts w:ascii="Times New Roman" w:eastAsia="Courier New" w:hAnsi="Times New Roman" w:cs="Times New Roman"/>
                <w:b/>
                <w:bCs/>
                <w:color w:val="000000"/>
                <w:lang w:eastAsia="ru-RU" w:bidi="ru-RU"/>
              </w:rPr>
              <w:t>:</w:t>
            </w:r>
          </w:p>
        </w:tc>
      </w:tr>
      <w:tr w:rsidR="0088445A" w:rsidRPr="00151D6E" w14:paraId="01120389" w14:textId="77777777" w:rsidTr="0088445A">
        <w:trPr>
          <w:trHeight w:val="222"/>
          <w:jc w:val="center"/>
        </w:trPr>
        <w:tc>
          <w:tcPr>
            <w:tcW w:w="4562" w:type="dxa"/>
          </w:tcPr>
          <w:p w14:paraId="79550E1D" w14:textId="77777777" w:rsidR="0088445A" w:rsidRPr="00321148" w:rsidRDefault="0088445A" w:rsidP="00230E8F">
            <w:pPr>
              <w:widowControl w:val="0"/>
              <w:spacing w:after="0" w:line="240" w:lineRule="auto"/>
              <w:jc w:val="both"/>
              <w:rPr>
                <w:rFonts w:ascii="Times New Roman" w:eastAsia="Courier New" w:hAnsi="Times New Roman" w:cs="Times New Roman"/>
                <w:i/>
                <w:color w:val="000000"/>
                <w:lang w:eastAsia="ru-RU" w:bidi="ru-RU"/>
              </w:rPr>
            </w:pPr>
            <w:r w:rsidRPr="00321148">
              <w:rPr>
                <w:rFonts w:ascii="Times New Roman" w:eastAsia="Courier New" w:hAnsi="Times New Roman" w:cs="Times New Roman"/>
                <w:i/>
                <w:color w:val="000000"/>
                <w:lang w:eastAsia="ru-RU" w:bidi="ru-RU"/>
              </w:rPr>
              <w:t>должность</w:t>
            </w:r>
          </w:p>
        </w:tc>
        <w:tc>
          <w:tcPr>
            <w:tcW w:w="5243" w:type="dxa"/>
          </w:tcPr>
          <w:p w14:paraId="4F0B56E9" w14:textId="77777777" w:rsidR="0088445A" w:rsidRPr="00E93FE3" w:rsidRDefault="0088445A" w:rsidP="00230E8F">
            <w:pPr>
              <w:widowControl w:val="0"/>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д</w:t>
            </w:r>
            <w:r w:rsidRPr="00272E55">
              <w:rPr>
                <w:rFonts w:ascii="Times New Roman" w:eastAsia="Times New Roman" w:hAnsi="Times New Roman" w:cs="Times New Roman"/>
                <w:i/>
                <w:lang w:eastAsia="ru-RU"/>
              </w:rPr>
              <w:t xml:space="preserve">олжность </w:t>
            </w:r>
          </w:p>
        </w:tc>
      </w:tr>
      <w:tr w:rsidR="0088445A" w:rsidRPr="00151D6E" w14:paraId="187A7023" w14:textId="77777777" w:rsidTr="0088445A">
        <w:trPr>
          <w:trHeight w:val="447"/>
          <w:jc w:val="center"/>
        </w:trPr>
        <w:tc>
          <w:tcPr>
            <w:tcW w:w="4562" w:type="dxa"/>
          </w:tcPr>
          <w:p w14:paraId="2B1E5EE9" w14:textId="77777777" w:rsidR="0088445A" w:rsidRPr="00151D6E" w:rsidRDefault="0088445A" w:rsidP="00230E8F">
            <w:pPr>
              <w:widowControl w:val="0"/>
              <w:spacing w:after="0" w:line="240" w:lineRule="auto"/>
              <w:jc w:val="both"/>
              <w:rPr>
                <w:rFonts w:ascii="Times New Roman" w:eastAsia="Courier New" w:hAnsi="Times New Roman" w:cs="Times New Roman"/>
                <w:color w:val="000000"/>
                <w:lang w:eastAsia="ru-RU" w:bidi="ru-RU"/>
              </w:rPr>
            </w:pPr>
          </w:p>
          <w:p w14:paraId="472BD6B4" w14:textId="77777777" w:rsidR="0088445A" w:rsidRPr="00321148" w:rsidRDefault="0088445A" w:rsidP="00230E8F">
            <w:pPr>
              <w:widowControl w:val="0"/>
              <w:spacing w:after="0" w:line="240" w:lineRule="auto"/>
              <w:jc w:val="both"/>
              <w:rPr>
                <w:rFonts w:ascii="Times New Roman" w:eastAsia="Courier New" w:hAnsi="Times New Roman" w:cs="Times New Roman"/>
                <w:color w:val="000000"/>
                <w:lang w:eastAsia="ru-RU" w:bidi="ru-RU"/>
              </w:rPr>
            </w:pPr>
          </w:p>
          <w:p w14:paraId="77D8965C" w14:textId="77777777" w:rsidR="0088445A" w:rsidRPr="0055208E" w:rsidRDefault="0088445A" w:rsidP="00230E8F">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4B0D3D35" w14:textId="77777777" w:rsidR="0088445A" w:rsidRPr="00321148" w:rsidRDefault="0088445A" w:rsidP="00230E8F">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55F208C6" w14:textId="77777777" w:rsidR="0088445A" w:rsidRPr="00151D6E" w:rsidRDefault="0088445A" w:rsidP="00230E8F">
            <w:pPr>
              <w:widowControl w:val="0"/>
              <w:spacing w:after="0" w:line="240" w:lineRule="auto"/>
              <w:jc w:val="both"/>
              <w:rPr>
                <w:rFonts w:ascii="Times New Roman" w:eastAsia="Courier New" w:hAnsi="Times New Roman" w:cs="Times New Roman"/>
                <w:color w:val="000000"/>
                <w:lang w:eastAsia="ru-RU" w:bidi="ru-RU"/>
              </w:rPr>
            </w:pPr>
          </w:p>
          <w:p w14:paraId="41476AB2" w14:textId="77777777" w:rsidR="0088445A" w:rsidRPr="00151D6E" w:rsidRDefault="0088445A" w:rsidP="00230E8F">
            <w:pPr>
              <w:widowControl w:val="0"/>
              <w:spacing w:after="0" w:line="240" w:lineRule="auto"/>
              <w:jc w:val="both"/>
              <w:rPr>
                <w:rFonts w:ascii="Times New Roman" w:eastAsia="Courier New" w:hAnsi="Times New Roman" w:cs="Times New Roman"/>
                <w:bCs/>
                <w:color w:val="000000"/>
                <w:lang w:eastAsia="ru-RU" w:bidi="ru-RU"/>
              </w:rPr>
            </w:pPr>
          </w:p>
          <w:p w14:paraId="6BD5158A" w14:textId="77777777" w:rsidR="0088445A" w:rsidRPr="00E93FE3" w:rsidRDefault="0088445A" w:rsidP="00230E8F">
            <w:pPr>
              <w:widowControl w:val="0"/>
              <w:spacing w:after="0" w:line="240" w:lineRule="auto"/>
              <w:rPr>
                <w:rFonts w:ascii="Times New Roman" w:eastAsia="Times New Roman" w:hAnsi="Times New Roman" w:cs="Times New Roman"/>
                <w:lang w:eastAsia="ru-RU"/>
              </w:rPr>
            </w:pPr>
            <w:r w:rsidRPr="0055208E">
              <w:rPr>
                <w:rFonts w:ascii="Times New Roman" w:eastAsia="Times New Roman" w:hAnsi="Times New Roman" w:cs="Times New Roman"/>
                <w:lang w:eastAsia="ru-RU"/>
              </w:rPr>
              <w:t>_________</w:t>
            </w:r>
            <w:r>
              <w:rPr>
                <w:rFonts w:ascii="Times New Roman" w:eastAsia="Times New Roman" w:hAnsi="Times New Roman" w:cs="Times New Roman"/>
                <w:lang w:eastAsia="ru-RU"/>
              </w:rPr>
              <w:t>______/_______________</w:t>
            </w:r>
          </w:p>
          <w:p w14:paraId="68A83808" w14:textId="77777777" w:rsidR="0088445A" w:rsidRPr="00151D6E" w:rsidRDefault="0088445A" w:rsidP="00230E8F">
            <w:pPr>
              <w:widowControl w:val="0"/>
              <w:spacing w:after="0" w:line="240" w:lineRule="auto"/>
              <w:jc w:val="both"/>
              <w:rPr>
                <w:rFonts w:ascii="Times New Roman" w:eastAsia="Courier New" w:hAnsi="Times New Roman" w:cs="Times New Roman"/>
                <w:color w:val="000000"/>
                <w:lang w:eastAsia="ru-RU" w:bidi="ru-RU"/>
              </w:rPr>
            </w:pPr>
          </w:p>
        </w:tc>
      </w:tr>
      <w:tr w:rsidR="0088445A" w:rsidRPr="00151D6E" w14:paraId="62030A26" w14:textId="77777777" w:rsidTr="0088445A">
        <w:trPr>
          <w:trHeight w:val="234"/>
          <w:jc w:val="center"/>
        </w:trPr>
        <w:tc>
          <w:tcPr>
            <w:tcW w:w="4562" w:type="dxa"/>
          </w:tcPr>
          <w:p w14:paraId="2C2CB167" w14:textId="77777777" w:rsidR="0088445A" w:rsidRPr="00151D6E" w:rsidRDefault="0088445A" w:rsidP="00230E8F">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c>
          <w:tcPr>
            <w:tcW w:w="5243" w:type="dxa"/>
          </w:tcPr>
          <w:p w14:paraId="499E8938" w14:textId="77777777" w:rsidR="0088445A" w:rsidRPr="00151D6E" w:rsidRDefault="0088445A" w:rsidP="00230E8F">
            <w:pPr>
              <w:widowControl w:val="0"/>
              <w:spacing w:after="0" w:line="240" w:lineRule="auto"/>
              <w:jc w:val="both"/>
              <w:rPr>
                <w:rFonts w:ascii="Times New Roman" w:eastAsia="Courier New" w:hAnsi="Times New Roman" w:cs="Times New Roman"/>
                <w:b/>
                <w:bCs/>
                <w:color w:val="000000"/>
                <w:lang w:eastAsia="ru-RU" w:bidi="ru-RU"/>
              </w:rPr>
            </w:pPr>
            <w:r w:rsidRPr="00E93FE3">
              <w:rPr>
                <w:rFonts w:ascii="Times New Roman" w:eastAsia="Calibri" w:hAnsi="Times New Roman" w:cs="Times New Roman"/>
                <w:sz w:val="18"/>
                <w:szCs w:val="18"/>
              </w:rPr>
              <w:t xml:space="preserve">Контракт подписан усиленными электронными подписями  </w:t>
            </w:r>
          </w:p>
        </w:tc>
      </w:tr>
    </w:tbl>
    <w:p w14:paraId="0A18BC70" w14:textId="77777777"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A778D" w14:textId="77777777" w:rsidR="00230E8F" w:rsidRDefault="00230E8F">
      <w:pPr>
        <w:spacing w:after="0" w:line="240" w:lineRule="auto"/>
      </w:pPr>
      <w:r>
        <w:separator/>
      </w:r>
    </w:p>
  </w:endnote>
  <w:endnote w:type="continuationSeparator" w:id="0">
    <w:p w14:paraId="321A4565" w14:textId="77777777" w:rsidR="00230E8F" w:rsidRDefault="00230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84351" w14:textId="05AFD3F4" w:rsidR="00230E8F" w:rsidRDefault="00230E8F">
    <w:pPr>
      <w:pStyle w:val="18"/>
      <w:jc w:val="right"/>
    </w:pPr>
    <w:r>
      <w:fldChar w:fldCharType="begin"/>
    </w:r>
    <w:r>
      <w:instrText>PAGE</w:instrText>
    </w:r>
    <w:r>
      <w:fldChar w:fldCharType="separate"/>
    </w:r>
    <w:r w:rsidR="009315C4">
      <w:rPr>
        <w:noProof/>
      </w:rPr>
      <w:t>13</w:t>
    </w:r>
    <w:r>
      <w:fldChar w:fldCharType="end"/>
    </w:r>
  </w:p>
  <w:p w14:paraId="383B6679" w14:textId="77777777" w:rsidR="00230E8F" w:rsidRDefault="00230E8F">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02803" w14:textId="77777777" w:rsidR="00230E8F" w:rsidRDefault="00230E8F">
    <w:pPr>
      <w:pStyle w:val="18"/>
      <w:jc w:val="right"/>
    </w:pPr>
    <w:r>
      <w:fldChar w:fldCharType="begin"/>
    </w:r>
    <w:r>
      <w:instrText>PAGE</w:instrText>
    </w:r>
    <w:r>
      <w:fldChar w:fldCharType="separate"/>
    </w:r>
    <w:r>
      <w:rPr>
        <w:noProof/>
      </w:rPr>
      <w:t>13</w:t>
    </w:r>
    <w:r>
      <w:fldChar w:fldCharType="end"/>
    </w:r>
  </w:p>
  <w:p w14:paraId="162BCF16" w14:textId="77777777" w:rsidR="00230E8F" w:rsidRDefault="00230E8F">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38328F" w14:textId="77777777" w:rsidR="00230E8F" w:rsidRDefault="00230E8F">
      <w:pPr>
        <w:spacing w:after="0" w:line="240" w:lineRule="auto"/>
      </w:pPr>
      <w:r>
        <w:separator/>
      </w:r>
    </w:p>
  </w:footnote>
  <w:footnote w:type="continuationSeparator" w:id="0">
    <w:p w14:paraId="2F97168D" w14:textId="77777777" w:rsidR="00230E8F" w:rsidRDefault="00230E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51553B" w14:textId="77777777" w:rsidR="00230E8F" w:rsidRPr="00E93FE3" w:rsidRDefault="00230E8F" w:rsidP="00E93FE3">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19C8" w14:textId="77777777" w:rsidR="00230E8F" w:rsidRDefault="00230E8F">
    <w:pPr>
      <w:pStyle w:val="af6"/>
      <w:jc w:val="center"/>
    </w:pPr>
    <w:r>
      <w:fldChar w:fldCharType="begin"/>
    </w:r>
    <w:r>
      <w:instrText>PAGE</w:instrText>
    </w:r>
    <w:r>
      <w:fldChar w:fldCharType="separate"/>
    </w:r>
    <w:r>
      <w:rPr>
        <w:noProof/>
      </w:rPr>
      <w:t>13</w:t>
    </w:r>
    <w:r>
      <w:fldChar w:fldCharType="end"/>
    </w:r>
  </w:p>
  <w:p w14:paraId="6502D55C" w14:textId="77777777" w:rsidR="00230E8F" w:rsidRDefault="00230E8F">
    <w:pPr>
      <w:pStyle w:val="af6"/>
      <w:spacing w:after="120"/>
      <w:jc w:val="center"/>
      <w:rPr>
        <w:sz w:val="16"/>
        <w:szCs w:val="16"/>
      </w:rPr>
    </w:pPr>
  </w:p>
  <w:p w14:paraId="38C0241B" w14:textId="77777777" w:rsidR="00230E8F" w:rsidRDefault="00230E8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04"/>
    <w:rsid w:val="000007E9"/>
    <w:rsid w:val="00007875"/>
    <w:rsid w:val="00012B6E"/>
    <w:rsid w:val="00020E51"/>
    <w:rsid w:val="00021523"/>
    <w:rsid w:val="00023F42"/>
    <w:rsid w:val="00034463"/>
    <w:rsid w:val="00043222"/>
    <w:rsid w:val="00046222"/>
    <w:rsid w:val="00053016"/>
    <w:rsid w:val="0005498F"/>
    <w:rsid w:val="00061836"/>
    <w:rsid w:val="00067DC5"/>
    <w:rsid w:val="000910CE"/>
    <w:rsid w:val="000A1080"/>
    <w:rsid w:val="000A5873"/>
    <w:rsid w:val="000C2269"/>
    <w:rsid w:val="000D3EB8"/>
    <w:rsid w:val="000F0FAB"/>
    <w:rsid w:val="000F22F7"/>
    <w:rsid w:val="000F4054"/>
    <w:rsid w:val="000F4FED"/>
    <w:rsid w:val="001034A8"/>
    <w:rsid w:val="00132CF0"/>
    <w:rsid w:val="00151D6E"/>
    <w:rsid w:val="001626CA"/>
    <w:rsid w:val="00165404"/>
    <w:rsid w:val="00165E94"/>
    <w:rsid w:val="00166332"/>
    <w:rsid w:val="001701FF"/>
    <w:rsid w:val="001747F9"/>
    <w:rsid w:val="00185E07"/>
    <w:rsid w:val="0019314D"/>
    <w:rsid w:val="001A36F7"/>
    <w:rsid w:val="001B0769"/>
    <w:rsid w:val="001B533A"/>
    <w:rsid w:val="001B72A3"/>
    <w:rsid w:val="001C0B06"/>
    <w:rsid w:val="001C3EDD"/>
    <w:rsid w:val="001C7027"/>
    <w:rsid w:val="001D0694"/>
    <w:rsid w:val="001D0C35"/>
    <w:rsid w:val="001D0DE2"/>
    <w:rsid w:val="001D3390"/>
    <w:rsid w:val="001D5F25"/>
    <w:rsid w:val="001E08EE"/>
    <w:rsid w:val="001E1574"/>
    <w:rsid w:val="001E766E"/>
    <w:rsid w:val="001F6F4E"/>
    <w:rsid w:val="00206913"/>
    <w:rsid w:val="00211612"/>
    <w:rsid w:val="00212F61"/>
    <w:rsid w:val="002137C4"/>
    <w:rsid w:val="002144D9"/>
    <w:rsid w:val="0021674C"/>
    <w:rsid w:val="0022069B"/>
    <w:rsid w:val="002210B4"/>
    <w:rsid w:val="002227FB"/>
    <w:rsid w:val="00230E8F"/>
    <w:rsid w:val="00234C4D"/>
    <w:rsid w:val="00236D2E"/>
    <w:rsid w:val="00241C9C"/>
    <w:rsid w:val="00243642"/>
    <w:rsid w:val="00246C6B"/>
    <w:rsid w:val="002533C4"/>
    <w:rsid w:val="00262297"/>
    <w:rsid w:val="00264BFD"/>
    <w:rsid w:val="00272C16"/>
    <w:rsid w:val="00272E55"/>
    <w:rsid w:val="00274D28"/>
    <w:rsid w:val="00276A7E"/>
    <w:rsid w:val="00277F05"/>
    <w:rsid w:val="00280E10"/>
    <w:rsid w:val="0028782F"/>
    <w:rsid w:val="00291414"/>
    <w:rsid w:val="0029282E"/>
    <w:rsid w:val="002A083F"/>
    <w:rsid w:val="002A08F7"/>
    <w:rsid w:val="002D12CA"/>
    <w:rsid w:val="002D5026"/>
    <w:rsid w:val="002E2342"/>
    <w:rsid w:val="002E3A01"/>
    <w:rsid w:val="002E6CD2"/>
    <w:rsid w:val="002F6293"/>
    <w:rsid w:val="00305646"/>
    <w:rsid w:val="0031050C"/>
    <w:rsid w:val="00315113"/>
    <w:rsid w:val="00321148"/>
    <w:rsid w:val="003257B8"/>
    <w:rsid w:val="00326787"/>
    <w:rsid w:val="003343BF"/>
    <w:rsid w:val="0033526F"/>
    <w:rsid w:val="003429D6"/>
    <w:rsid w:val="00350C2D"/>
    <w:rsid w:val="0036168A"/>
    <w:rsid w:val="00361A07"/>
    <w:rsid w:val="003637CF"/>
    <w:rsid w:val="00373B5C"/>
    <w:rsid w:val="003818B9"/>
    <w:rsid w:val="00382EFC"/>
    <w:rsid w:val="00390DB2"/>
    <w:rsid w:val="00391FE2"/>
    <w:rsid w:val="00397686"/>
    <w:rsid w:val="003A1CE3"/>
    <w:rsid w:val="003A313F"/>
    <w:rsid w:val="003A4A0C"/>
    <w:rsid w:val="003A5363"/>
    <w:rsid w:val="003A68E7"/>
    <w:rsid w:val="003A7361"/>
    <w:rsid w:val="003C3622"/>
    <w:rsid w:val="003D378F"/>
    <w:rsid w:val="003D61FE"/>
    <w:rsid w:val="003D77FA"/>
    <w:rsid w:val="003D7B38"/>
    <w:rsid w:val="003E3F01"/>
    <w:rsid w:val="003F19D3"/>
    <w:rsid w:val="0040184B"/>
    <w:rsid w:val="00403152"/>
    <w:rsid w:val="004065FB"/>
    <w:rsid w:val="004157D7"/>
    <w:rsid w:val="004242BC"/>
    <w:rsid w:val="00435F19"/>
    <w:rsid w:val="00444039"/>
    <w:rsid w:val="00447CD6"/>
    <w:rsid w:val="004503B3"/>
    <w:rsid w:val="0045189B"/>
    <w:rsid w:val="00451D1A"/>
    <w:rsid w:val="004540D4"/>
    <w:rsid w:val="00456B73"/>
    <w:rsid w:val="00460887"/>
    <w:rsid w:val="00463FDD"/>
    <w:rsid w:val="004722EF"/>
    <w:rsid w:val="00473D38"/>
    <w:rsid w:val="004820AB"/>
    <w:rsid w:val="00482226"/>
    <w:rsid w:val="00482E6C"/>
    <w:rsid w:val="00483AA5"/>
    <w:rsid w:val="00483C7B"/>
    <w:rsid w:val="004930DE"/>
    <w:rsid w:val="00493B30"/>
    <w:rsid w:val="004A78AE"/>
    <w:rsid w:val="004B22E0"/>
    <w:rsid w:val="004B5F6F"/>
    <w:rsid w:val="004C07FA"/>
    <w:rsid w:val="004C5304"/>
    <w:rsid w:val="004D24E5"/>
    <w:rsid w:val="004D5CC1"/>
    <w:rsid w:val="004E20D6"/>
    <w:rsid w:val="004E4807"/>
    <w:rsid w:val="004F0C8E"/>
    <w:rsid w:val="00505F32"/>
    <w:rsid w:val="00515E3B"/>
    <w:rsid w:val="0051715E"/>
    <w:rsid w:val="0051723F"/>
    <w:rsid w:val="00521031"/>
    <w:rsid w:val="005251C2"/>
    <w:rsid w:val="00531309"/>
    <w:rsid w:val="005400A1"/>
    <w:rsid w:val="00545F68"/>
    <w:rsid w:val="0055208E"/>
    <w:rsid w:val="00554F9C"/>
    <w:rsid w:val="005574BB"/>
    <w:rsid w:val="00571630"/>
    <w:rsid w:val="0057492C"/>
    <w:rsid w:val="0057736B"/>
    <w:rsid w:val="00583469"/>
    <w:rsid w:val="00590B78"/>
    <w:rsid w:val="005926D0"/>
    <w:rsid w:val="00594F85"/>
    <w:rsid w:val="0059786C"/>
    <w:rsid w:val="005A65C0"/>
    <w:rsid w:val="005B024C"/>
    <w:rsid w:val="005B050D"/>
    <w:rsid w:val="005E3419"/>
    <w:rsid w:val="0060113E"/>
    <w:rsid w:val="00605467"/>
    <w:rsid w:val="00605ECB"/>
    <w:rsid w:val="00612D48"/>
    <w:rsid w:val="00615F85"/>
    <w:rsid w:val="006366EC"/>
    <w:rsid w:val="0064628A"/>
    <w:rsid w:val="006475A9"/>
    <w:rsid w:val="00657CF6"/>
    <w:rsid w:val="00666C5E"/>
    <w:rsid w:val="00673C96"/>
    <w:rsid w:val="006760C8"/>
    <w:rsid w:val="00685698"/>
    <w:rsid w:val="00691B8F"/>
    <w:rsid w:val="006945C2"/>
    <w:rsid w:val="006A66B1"/>
    <w:rsid w:val="006A7C12"/>
    <w:rsid w:val="006B692A"/>
    <w:rsid w:val="006B7209"/>
    <w:rsid w:val="006C664C"/>
    <w:rsid w:val="006C6EDC"/>
    <w:rsid w:val="006D5CFF"/>
    <w:rsid w:val="006D6F23"/>
    <w:rsid w:val="006E0047"/>
    <w:rsid w:val="006E05B1"/>
    <w:rsid w:val="006E4659"/>
    <w:rsid w:val="006F4D03"/>
    <w:rsid w:val="006F5C54"/>
    <w:rsid w:val="007051DD"/>
    <w:rsid w:val="00714C05"/>
    <w:rsid w:val="0072388D"/>
    <w:rsid w:val="0073145A"/>
    <w:rsid w:val="0073515F"/>
    <w:rsid w:val="007369A7"/>
    <w:rsid w:val="00737C21"/>
    <w:rsid w:val="007412EF"/>
    <w:rsid w:val="00752269"/>
    <w:rsid w:val="00752B11"/>
    <w:rsid w:val="0075512D"/>
    <w:rsid w:val="00772B20"/>
    <w:rsid w:val="00786D15"/>
    <w:rsid w:val="00793D1C"/>
    <w:rsid w:val="00797269"/>
    <w:rsid w:val="007A0436"/>
    <w:rsid w:val="007A14C3"/>
    <w:rsid w:val="007A2378"/>
    <w:rsid w:val="007B4487"/>
    <w:rsid w:val="007B47D3"/>
    <w:rsid w:val="007C03F6"/>
    <w:rsid w:val="007D35FE"/>
    <w:rsid w:val="007D63ED"/>
    <w:rsid w:val="007E26C4"/>
    <w:rsid w:val="007E7105"/>
    <w:rsid w:val="007F0F6D"/>
    <w:rsid w:val="00803BF4"/>
    <w:rsid w:val="008055E1"/>
    <w:rsid w:val="008078AF"/>
    <w:rsid w:val="00814C4B"/>
    <w:rsid w:val="00816AAB"/>
    <w:rsid w:val="00826754"/>
    <w:rsid w:val="0082731F"/>
    <w:rsid w:val="00830E34"/>
    <w:rsid w:val="0083353B"/>
    <w:rsid w:val="00833B96"/>
    <w:rsid w:val="00844E1F"/>
    <w:rsid w:val="00851686"/>
    <w:rsid w:val="0085389E"/>
    <w:rsid w:val="00856F1D"/>
    <w:rsid w:val="0087296F"/>
    <w:rsid w:val="00872FCB"/>
    <w:rsid w:val="00874A61"/>
    <w:rsid w:val="008820BD"/>
    <w:rsid w:val="0088445A"/>
    <w:rsid w:val="00891902"/>
    <w:rsid w:val="008924BD"/>
    <w:rsid w:val="008B2BA7"/>
    <w:rsid w:val="008C7A68"/>
    <w:rsid w:val="008E7A81"/>
    <w:rsid w:val="00910432"/>
    <w:rsid w:val="0092503E"/>
    <w:rsid w:val="00925498"/>
    <w:rsid w:val="009315C4"/>
    <w:rsid w:val="009431B3"/>
    <w:rsid w:val="009541AC"/>
    <w:rsid w:val="00957892"/>
    <w:rsid w:val="00961322"/>
    <w:rsid w:val="0096454C"/>
    <w:rsid w:val="00975CB0"/>
    <w:rsid w:val="00977EC2"/>
    <w:rsid w:val="009956A9"/>
    <w:rsid w:val="00997C34"/>
    <w:rsid w:val="009B28A4"/>
    <w:rsid w:val="009B4056"/>
    <w:rsid w:val="009C38BA"/>
    <w:rsid w:val="009C59BD"/>
    <w:rsid w:val="009C6329"/>
    <w:rsid w:val="009D005A"/>
    <w:rsid w:val="009E1DBD"/>
    <w:rsid w:val="009E5E79"/>
    <w:rsid w:val="009F0686"/>
    <w:rsid w:val="009F09F0"/>
    <w:rsid w:val="00A013A1"/>
    <w:rsid w:val="00A04808"/>
    <w:rsid w:val="00A04A04"/>
    <w:rsid w:val="00A13D96"/>
    <w:rsid w:val="00A2239D"/>
    <w:rsid w:val="00A24A20"/>
    <w:rsid w:val="00A262E3"/>
    <w:rsid w:val="00A27671"/>
    <w:rsid w:val="00A27D01"/>
    <w:rsid w:val="00A40A3C"/>
    <w:rsid w:val="00A42853"/>
    <w:rsid w:val="00A44358"/>
    <w:rsid w:val="00A63E49"/>
    <w:rsid w:val="00A64662"/>
    <w:rsid w:val="00A661F9"/>
    <w:rsid w:val="00A705A7"/>
    <w:rsid w:val="00A71D76"/>
    <w:rsid w:val="00A76173"/>
    <w:rsid w:val="00A77067"/>
    <w:rsid w:val="00A97089"/>
    <w:rsid w:val="00A972E5"/>
    <w:rsid w:val="00A97B6B"/>
    <w:rsid w:val="00AA2396"/>
    <w:rsid w:val="00AA524D"/>
    <w:rsid w:val="00AB1317"/>
    <w:rsid w:val="00AC34B8"/>
    <w:rsid w:val="00AD031B"/>
    <w:rsid w:val="00AD2BB5"/>
    <w:rsid w:val="00AF0A94"/>
    <w:rsid w:val="00AF0DDF"/>
    <w:rsid w:val="00B0703D"/>
    <w:rsid w:val="00B11EF9"/>
    <w:rsid w:val="00B125A2"/>
    <w:rsid w:val="00B22238"/>
    <w:rsid w:val="00B251AE"/>
    <w:rsid w:val="00B301A2"/>
    <w:rsid w:val="00B31EE6"/>
    <w:rsid w:val="00B32697"/>
    <w:rsid w:val="00B4014B"/>
    <w:rsid w:val="00B40EDA"/>
    <w:rsid w:val="00B465D1"/>
    <w:rsid w:val="00B60066"/>
    <w:rsid w:val="00B620CC"/>
    <w:rsid w:val="00B739AD"/>
    <w:rsid w:val="00B7672A"/>
    <w:rsid w:val="00B84BDF"/>
    <w:rsid w:val="00B915A3"/>
    <w:rsid w:val="00B919D0"/>
    <w:rsid w:val="00B962D9"/>
    <w:rsid w:val="00B964DF"/>
    <w:rsid w:val="00B97BAF"/>
    <w:rsid w:val="00BA3A33"/>
    <w:rsid w:val="00BB1E74"/>
    <w:rsid w:val="00BB3BDD"/>
    <w:rsid w:val="00BC1C11"/>
    <w:rsid w:val="00BD2384"/>
    <w:rsid w:val="00BD503D"/>
    <w:rsid w:val="00BE5BD4"/>
    <w:rsid w:val="00BE6A40"/>
    <w:rsid w:val="00C01678"/>
    <w:rsid w:val="00C0227E"/>
    <w:rsid w:val="00C043EA"/>
    <w:rsid w:val="00C114C8"/>
    <w:rsid w:val="00C202D9"/>
    <w:rsid w:val="00C233A6"/>
    <w:rsid w:val="00C263D9"/>
    <w:rsid w:val="00C34B7C"/>
    <w:rsid w:val="00C45398"/>
    <w:rsid w:val="00C6367D"/>
    <w:rsid w:val="00C64777"/>
    <w:rsid w:val="00C67C14"/>
    <w:rsid w:val="00C67EEA"/>
    <w:rsid w:val="00C806C8"/>
    <w:rsid w:val="00C80CE4"/>
    <w:rsid w:val="00C87852"/>
    <w:rsid w:val="00C936B0"/>
    <w:rsid w:val="00C96D36"/>
    <w:rsid w:val="00C97FC5"/>
    <w:rsid w:val="00CA3A49"/>
    <w:rsid w:val="00CB6DB0"/>
    <w:rsid w:val="00CD1492"/>
    <w:rsid w:val="00CD2302"/>
    <w:rsid w:val="00CD2394"/>
    <w:rsid w:val="00CD60AA"/>
    <w:rsid w:val="00CD672D"/>
    <w:rsid w:val="00CE02A0"/>
    <w:rsid w:val="00CE59C7"/>
    <w:rsid w:val="00CE5C62"/>
    <w:rsid w:val="00CF4A13"/>
    <w:rsid w:val="00D01004"/>
    <w:rsid w:val="00D23E5E"/>
    <w:rsid w:val="00D258E1"/>
    <w:rsid w:val="00D30B47"/>
    <w:rsid w:val="00D32E0F"/>
    <w:rsid w:val="00D63B28"/>
    <w:rsid w:val="00D724DB"/>
    <w:rsid w:val="00D72953"/>
    <w:rsid w:val="00D829EA"/>
    <w:rsid w:val="00D93F76"/>
    <w:rsid w:val="00DA5C26"/>
    <w:rsid w:val="00DA5C67"/>
    <w:rsid w:val="00DB022C"/>
    <w:rsid w:val="00DB0352"/>
    <w:rsid w:val="00DB18AD"/>
    <w:rsid w:val="00DB5165"/>
    <w:rsid w:val="00DB6E23"/>
    <w:rsid w:val="00DD1E91"/>
    <w:rsid w:val="00DD5A75"/>
    <w:rsid w:val="00DE145D"/>
    <w:rsid w:val="00DE4B12"/>
    <w:rsid w:val="00DF67E6"/>
    <w:rsid w:val="00E0012A"/>
    <w:rsid w:val="00E00F53"/>
    <w:rsid w:val="00E0319C"/>
    <w:rsid w:val="00E10B5A"/>
    <w:rsid w:val="00E3552A"/>
    <w:rsid w:val="00E377B8"/>
    <w:rsid w:val="00E427AF"/>
    <w:rsid w:val="00E50C49"/>
    <w:rsid w:val="00E607B9"/>
    <w:rsid w:val="00E6353A"/>
    <w:rsid w:val="00E67321"/>
    <w:rsid w:val="00E730DA"/>
    <w:rsid w:val="00E75185"/>
    <w:rsid w:val="00E81B14"/>
    <w:rsid w:val="00E85BBD"/>
    <w:rsid w:val="00E86B93"/>
    <w:rsid w:val="00E90C3F"/>
    <w:rsid w:val="00E91683"/>
    <w:rsid w:val="00E91BC2"/>
    <w:rsid w:val="00E93FE3"/>
    <w:rsid w:val="00E96A4F"/>
    <w:rsid w:val="00EA31C6"/>
    <w:rsid w:val="00EA3301"/>
    <w:rsid w:val="00EA3DA5"/>
    <w:rsid w:val="00EA491C"/>
    <w:rsid w:val="00EA6643"/>
    <w:rsid w:val="00EB226A"/>
    <w:rsid w:val="00EB42DC"/>
    <w:rsid w:val="00ED217D"/>
    <w:rsid w:val="00EE0F3A"/>
    <w:rsid w:val="00EF1CAB"/>
    <w:rsid w:val="00EF41EE"/>
    <w:rsid w:val="00EF5353"/>
    <w:rsid w:val="00EF7259"/>
    <w:rsid w:val="00F05990"/>
    <w:rsid w:val="00F07154"/>
    <w:rsid w:val="00F1045E"/>
    <w:rsid w:val="00F122EE"/>
    <w:rsid w:val="00F15A3B"/>
    <w:rsid w:val="00F21EDC"/>
    <w:rsid w:val="00F2671C"/>
    <w:rsid w:val="00F37D20"/>
    <w:rsid w:val="00F4009F"/>
    <w:rsid w:val="00F4159C"/>
    <w:rsid w:val="00F4705F"/>
    <w:rsid w:val="00F51F20"/>
    <w:rsid w:val="00F528BC"/>
    <w:rsid w:val="00F55F20"/>
    <w:rsid w:val="00F60AA4"/>
    <w:rsid w:val="00F64255"/>
    <w:rsid w:val="00F72ACA"/>
    <w:rsid w:val="00F7502D"/>
    <w:rsid w:val="00F833A8"/>
    <w:rsid w:val="00F8342D"/>
    <w:rsid w:val="00F83810"/>
    <w:rsid w:val="00F83FD7"/>
    <w:rsid w:val="00F91BCF"/>
    <w:rsid w:val="00FA7C43"/>
    <w:rsid w:val="00FB13E3"/>
    <w:rsid w:val="00FC5E09"/>
    <w:rsid w:val="00FD6D49"/>
    <w:rsid w:val="00FE34F7"/>
    <w:rsid w:val="00FF14B5"/>
    <w:rsid w:val="00FF3F1D"/>
    <w:rsid w:val="00FF4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82E"/>
    <w:pPr>
      <w:spacing w:after="160" w:line="259" w:lineRule="auto"/>
    </w:pPr>
  </w:style>
  <w:style w:type="paragraph" w:styleId="1">
    <w:name w:val="heading 1"/>
    <w:basedOn w:val="a"/>
    <w:next w:val="a"/>
    <w:link w:val="10"/>
    <w:rsid w:val="00C01678"/>
    <w:pPr>
      <w:keepNext/>
      <w:keepLines/>
      <w:spacing w:before="480" w:after="120" w:line="240" w:lineRule="auto"/>
      <w:outlineLvl w:val="0"/>
    </w:pPr>
    <w:rPr>
      <w:rFonts w:ascii="Times New Roman" w:eastAsia="Times New Roman" w:hAnsi="Times New Roman" w:cs="Times New Roman"/>
      <w:b/>
      <w:sz w:val="48"/>
      <w:szCs w:val="48"/>
      <w:lang w:eastAsia="ru-RU"/>
    </w:rPr>
  </w:style>
  <w:style w:type="paragraph" w:styleId="2">
    <w:name w:val="heading 2"/>
    <w:basedOn w:val="a"/>
    <w:next w:val="a"/>
    <w:link w:val="20"/>
    <w:rsid w:val="00C01678"/>
    <w:pPr>
      <w:keepNext/>
      <w:keepLines/>
      <w:spacing w:before="360" w:after="80" w:line="240" w:lineRule="auto"/>
      <w:outlineLvl w:val="1"/>
    </w:pPr>
    <w:rPr>
      <w:rFonts w:ascii="Times New Roman" w:eastAsia="Times New Roman" w:hAnsi="Times New Roman" w:cs="Times New Roman"/>
      <w:b/>
      <w:sz w:val="36"/>
      <w:szCs w:val="36"/>
      <w:lang w:eastAsia="ru-RU"/>
    </w:rPr>
  </w:style>
  <w:style w:type="paragraph" w:styleId="3">
    <w:name w:val="heading 3"/>
    <w:basedOn w:val="a"/>
    <w:next w:val="a"/>
    <w:link w:val="30"/>
    <w:rsid w:val="00C01678"/>
    <w:pPr>
      <w:keepNext/>
      <w:keepLines/>
      <w:spacing w:before="280" w:after="80" w:line="240" w:lineRule="auto"/>
      <w:outlineLvl w:val="2"/>
    </w:pPr>
    <w:rPr>
      <w:rFonts w:ascii="Times New Roman" w:eastAsia="Times New Roman" w:hAnsi="Times New Roman" w:cs="Times New Roman"/>
      <w:b/>
      <w:sz w:val="28"/>
      <w:szCs w:val="28"/>
      <w:lang w:eastAsia="ru-RU"/>
    </w:rPr>
  </w:style>
  <w:style w:type="paragraph" w:styleId="4">
    <w:name w:val="heading 4"/>
    <w:basedOn w:val="a"/>
    <w:next w:val="a"/>
    <w:link w:val="40"/>
    <w:rsid w:val="00C01678"/>
    <w:pPr>
      <w:keepNext/>
      <w:keepLines/>
      <w:spacing w:before="240" w:after="40" w:line="240" w:lineRule="auto"/>
      <w:outlineLvl w:val="3"/>
    </w:pPr>
    <w:rPr>
      <w:rFonts w:ascii="Times New Roman" w:eastAsia="Times New Roman" w:hAnsi="Times New Roman" w:cs="Times New Roman"/>
      <w:b/>
      <w:sz w:val="24"/>
      <w:szCs w:val="24"/>
      <w:lang w:eastAsia="ru-RU"/>
    </w:rPr>
  </w:style>
  <w:style w:type="paragraph" w:styleId="5">
    <w:name w:val="heading 5"/>
    <w:basedOn w:val="a"/>
    <w:next w:val="a"/>
    <w:link w:val="50"/>
    <w:rsid w:val="00C01678"/>
    <w:pPr>
      <w:keepNext/>
      <w:keepLines/>
      <w:spacing w:before="220" w:after="40" w:line="240" w:lineRule="auto"/>
      <w:outlineLvl w:val="4"/>
    </w:pPr>
    <w:rPr>
      <w:rFonts w:ascii="Times New Roman" w:eastAsia="Times New Roman" w:hAnsi="Times New Roman" w:cs="Times New Roman"/>
      <w:b/>
      <w:lang w:eastAsia="ru-RU"/>
    </w:rPr>
  </w:style>
  <w:style w:type="paragraph" w:styleId="6">
    <w:name w:val="heading 6"/>
    <w:basedOn w:val="a"/>
    <w:next w:val="a"/>
    <w:link w:val="60"/>
    <w:rsid w:val="00C01678"/>
    <w:pPr>
      <w:keepNext/>
      <w:keepLines/>
      <w:spacing w:before="200" w:after="40" w:line="240" w:lineRule="auto"/>
      <w:outlineLvl w:val="5"/>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2"/>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3"/>
    <w:uiPriority w:val="99"/>
    <w:qFormat/>
    <w:rsid w:val="00FE675A"/>
  </w:style>
  <w:style w:type="character" w:customStyle="1" w:styleId="14">
    <w:name w:val="Текст сноски Знак1"/>
    <w:basedOn w:val="a0"/>
    <w:uiPriority w:val="99"/>
    <w:semiHidden/>
    <w:qFormat/>
    <w:rsid w:val="00FE675A"/>
    <w:rPr>
      <w:rFonts w:ascii="Times New Roman" w:hAnsi="Times New Roman"/>
      <w:sz w:val="20"/>
      <w:szCs w:val="20"/>
    </w:rPr>
  </w:style>
  <w:style w:type="character" w:customStyle="1" w:styleId="11">
    <w:name w:val="Нижний колонтитул Знак1"/>
    <w:basedOn w:val="a0"/>
    <w:link w:val="a8"/>
    <w:uiPriority w:val="99"/>
    <w:semiHidden/>
    <w:qFormat/>
    <w:rsid w:val="00FE675A"/>
  </w:style>
  <w:style w:type="character" w:customStyle="1" w:styleId="15">
    <w:name w:val="Текст выноски Знак1"/>
    <w:basedOn w:val="a0"/>
    <w:uiPriority w:val="99"/>
    <w:semiHidden/>
    <w:qFormat/>
    <w:rsid w:val="00FE675A"/>
    <w:rPr>
      <w:rFonts w:ascii="Segoe UI" w:hAnsi="Segoe UI" w:cs="Segoe UI"/>
      <w:sz w:val="18"/>
      <w:szCs w:val="18"/>
    </w:rPr>
  </w:style>
  <w:style w:type="character" w:customStyle="1" w:styleId="12">
    <w:name w:val="Текст примечания Знак1"/>
    <w:basedOn w:val="a0"/>
    <w:link w:val="aa"/>
    <w:uiPriority w:val="99"/>
    <w:semiHidden/>
    <w:qFormat/>
    <w:rsid w:val="00FE675A"/>
    <w:rPr>
      <w:sz w:val="20"/>
      <w:szCs w:val="20"/>
    </w:rPr>
  </w:style>
  <w:style w:type="character" w:customStyle="1" w:styleId="16">
    <w:name w:val="Тема примечания Знак1"/>
    <w:basedOn w:val="12"/>
    <w:uiPriority w:val="99"/>
    <w:semiHidden/>
    <w:qFormat/>
    <w:rsid w:val="00FE675A"/>
    <w:rPr>
      <w:b/>
      <w:bCs/>
      <w:sz w:val="20"/>
      <w:szCs w:val="20"/>
    </w:rPr>
  </w:style>
  <w:style w:type="character" w:customStyle="1" w:styleId="13">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17">
    <w:name w:val="Заголовок1"/>
    <w:basedOn w:val="a"/>
    <w:next w:val="ad"/>
    <w:qFormat/>
    <w:pPr>
      <w:keepNext/>
      <w:spacing w:before="240" w:after="120"/>
    </w:pPr>
    <w:rPr>
      <w:rFonts w:ascii="Liberation Sans" w:eastAsia="PingFang SC" w:hAnsi="Liberation Sans" w:cs="Arial Unicode MS"/>
      <w:sz w:val="28"/>
      <w:szCs w:val="28"/>
    </w:rPr>
  </w:style>
  <w:style w:type="paragraph" w:styleId="ad">
    <w:name w:val="Body Text"/>
    <w:basedOn w:val="a"/>
    <w:pPr>
      <w:spacing w:after="140" w:line="276" w:lineRule="auto"/>
    </w:pPr>
  </w:style>
  <w:style w:type="paragraph" w:styleId="ae">
    <w:name w:val="List"/>
    <w:basedOn w:val="ad"/>
    <w:rPr>
      <w:rFonts w:cs="Arial Unicode MS"/>
    </w:rPr>
  </w:style>
  <w:style w:type="paragraph" w:styleId="af">
    <w:name w:val="caption"/>
    <w:basedOn w:val="a"/>
    <w:qFormat/>
    <w:pPr>
      <w:suppressLineNumbers/>
      <w:spacing w:before="120" w:after="120"/>
    </w:pPr>
    <w:rPr>
      <w:rFonts w:cs="Arial Unicode MS"/>
      <w:i/>
      <w:iCs/>
      <w:sz w:val="24"/>
      <w:szCs w:val="24"/>
    </w:rPr>
  </w:style>
  <w:style w:type="paragraph" w:styleId="af0">
    <w:name w:val="index heading"/>
    <w:basedOn w:val="a"/>
    <w:qFormat/>
    <w:pPr>
      <w:suppressLineNumbers/>
    </w:pPr>
    <w:rPr>
      <w:rFonts w:cs="Arial Unicode MS"/>
    </w:rPr>
  </w:style>
  <w:style w:type="paragraph" w:styleId="af1">
    <w:name w:val="footnote text"/>
    <w:basedOn w:val="a"/>
    <w:uiPriority w:val="99"/>
    <w:unhideWhenUsed/>
    <w:rsid w:val="002B0404"/>
    <w:pPr>
      <w:spacing w:after="0" w:line="240" w:lineRule="auto"/>
    </w:pPr>
    <w:rPr>
      <w:sz w:val="20"/>
      <w:szCs w:val="20"/>
    </w:rPr>
  </w:style>
  <w:style w:type="paragraph" w:styleId="af2">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8">
    <w:name w:val="Нижний колонтитул1"/>
    <w:basedOn w:val="a"/>
    <w:next w:val="af3"/>
    <w:uiPriority w:val="99"/>
    <w:unhideWhenUsed/>
    <w:qFormat/>
    <w:rsid w:val="00FE675A"/>
    <w:pPr>
      <w:tabs>
        <w:tab w:val="center" w:pos="4677"/>
        <w:tab w:val="right" w:pos="9355"/>
      </w:tabs>
      <w:spacing w:after="0" w:line="240" w:lineRule="auto"/>
    </w:pPr>
  </w:style>
  <w:style w:type="paragraph" w:customStyle="1" w:styleId="19">
    <w:name w:val="Текст выноски1"/>
    <w:basedOn w:val="a"/>
    <w:next w:val="af4"/>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
    <w:name w:val="Нижний колонтитул Знак2"/>
    <w:basedOn w:val="a"/>
    <w:next w:val="af5"/>
    <w:link w:val="af3"/>
    <w:uiPriority w:val="99"/>
    <w:semiHidden/>
    <w:unhideWhenUsed/>
    <w:qFormat/>
    <w:rsid w:val="00FE675A"/>
    <w:pPr>
      <w:spacing w:after="200" w:line="240" w:lineRule="auto"/>
    </w:pPr>
    <w:rPr>
      <w:sz w:val="20"/>
      <w:szCs w:val="20"/>
    </w:rPr>
  </w:style>
  <w:style w:type="paragraph" w:customStyle="1" w:styleId="22">
    <w:name w:val="Текст выноски Знак2"/>
    <w:basedOn w:val="af5"/>
    <w:next w:val="af5"/>
    <w:link w:val="af4"/>
    <w:uiPriority w:val="99"/>
    <w:semiHidden/>
    <w:unhideWhenUsed/>
    <w:qFormat/>
    <w:rsid w:val="00FE675A"/>
    <w:pPr>
      <w:spacing w:after="200"/>
    </w:pPr>
    <w:rPr>
      <w:b/>
      <w:bCs/>
    </w:rPr>
  </w:style>
  <w:style w:type="paragraph" w:customStyle="1" w:styleId="1a">
    <w:name w:val="Верхний колонтитул1"/>
    <w:basedOn w:val="a"/>
    <w:next w:val="af6"/>
    <w:uiPriority w:val="99"/>
    <w:unhideWhenUsed/>
    <w:qFormat/>
    <w:rsid w:val="00FE675A"/>
    <w:pPr>
      <w:tabs>
        <w:tab w:val="center" w:pos="4677"/>
        <w:tab w:val="right" w:pos="9355"/>
      </w:tabs>
      <w:spacing w:after="0" w:line="240" w:lineRule="auto"/>
    </w:pPr>
  </w:style>
  <w:style w:type="paragraph" w:customStyle="1" w:styleId="1b">
    <w:name w:val="Абзац списка1"/>
    <w:basedOn w:val="a"/>
    <w:next w:val="af7"/>
    <w:uiPriority w:val="34"/>
    <w:qFormat/>
    <w:rsid w:val="00FE675A"/>
    <w:pPr>
      <w:spacing w:after="200" w:line="276" w:lineRule="auto"/>
      <w:ind w:left="720"/>
      <w:contextualSpacing/>
    </w:pPr>
  </w:style>
  <w:style w:type="paragraph" w:customStyle="1" w:styleId="af8">
    <w:name w:val="Верхний и нижний колонтитулы"/>
    <w:basedOn w:val="a"/>
    <w:qFormat/>
  </w:style>
  <w:style w:type="paragraph" w:styleId="af3">
    <w:name w:val="footer"/>
    <w:basedOn w:val="a"/>
    <w:link w:val="21"/>
    <w:uiPriority w:val="99"/>
    <w:unhideWhenUsed/>
    <w:rsid w:val="00FE675A"/>
    <w:pPr>
      <w:tabs>
        <w:tab w:val="center" w:pos="4677"/>
        <w:tab w:val="right" w:pos="9355"/>
      </w:tabs>
      <w:spacing w:after="0" w:line="240" w:lineRule="auto"/>
    </w:pPr>
  </w:style>
  <w:style w:type="paragraph" w:styleId="af4">
    <w:name w:val="Balloon Text"/>
    <w:basedOn w:val="a"/>
    <w:link w:val="22"/>
    <w:uiPriority w:val="99"/>
    <w:semiHidden/>
    <w:unhideWhenUsed/>
    <w:qFormat/>
    <w:rsid w:val="00FE675A"/>
    <w:pPr>
      <w:spacing w:after="0" w:line="240" w:lineRule="auto"/>
    </w:pPr>
    <w:rPr>
      <w:rFonts w:ascii="Segoe UI" w:hAnsi="Segoe UI" w:cs="Segoe UI"/>
      <w:sz w:val="18"/>
      <w:szCs w:val="18"/>
    </w:rPr>
  </w:style>
  <w:style w:type="paragraph" w:styleId="af5">
    <w:name w:val="annotation text"/>
    <w:basedOn w:val="a"/>
    <w:uiPriority w:val="99"/>
    <w:semiHidden/>
    <w:unhideWhenUsed/>
    <w:qFormat/>
    <w:rsid w:val="00FE675A"/>
    <w:pPr>
      <w:spacing w:line="240" w:lineRule="auto"/>
    </w:pPr>
    <w:rPr>
      <w:sz w:val="20"/>
      <w:szCs w:val="20"/>
    </w:rPr>
  </w:style>
  <w:style w:type="paragraph" w:styleId="af9">
    <w:name w:val="annotation subject"/>
    <w:basedOn w:val="af5"/>
    <w:next w:val="af5"/>
    <w:uiPriority w:val="99"/>
    <w:semiHidden/>
    <w:unhideWhenUsed/>
    <w:qFormat/>
    <w:rsid w:val="00FE675A"/>
    <w:rPr>
      <w:b/>
      <w:bCs/>
    </w:rPr>
  </w:style>
  <w:style w:type="paragraph" w:styleId="af6">
    <w:name w:val="header"/>
    <w:basedOn w:val="a"/>
    <w:uiPriority w:val="99"/>
    <w:unhideWhenUsed/>
    <w:rsid w:val="00FE675A"/>
    <w:pPr>
      <w:tabs>
        <w:tab w:val="center" w:pos="4677"/>
        <w:tab w:val="right" w:pos="9355"/>
      </w:tabs>
      <w:spacing w:after="0" w:line="240" w:lineRule="auto"/>
    </w:pPr>
  </w:style>
  <w:style w:type="paragraph" w:styleId="af7">
    <w:name w:val="List Paragraph"/>
    <w:basedOn w:val="a"/>
    <w:uiPriority w:val="34"/>
    <w:qFormat/>
    <w:rsid w:val="00FE675A"/>
    <w:pPr>
      <w:ind w:left="720"/>
      <w:contextualSpacing/>
    </w:pPr>
  </w:style>
  <w:style w:type="paragraph" w:styleId="afa">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c">
    <w:name w:val="Нет списка1"/>
    <w:uiPriority w:val="99"/>
    <w:semiHidden/>
    <w:unhideWhenUsed/>
    <w:qFormat/>
    <w:rsid w:val="00FE675A"/>
  </w:style>
  <w:style w:type="table" w:styleId="afb">
    <w:name w:val="Table Grid"/>
    <w:basedOn w:val="a1"/>
    <w:uiPriority w:val="3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basedOn w:val="a0"/>
    <w:uiPriority w:val="99"/>
    <w:unhideWhenUsed/>
    <w:rsid w:val="00752B11"/>
    <w:rPr>
      <w:color w:val="0563C1"/>
      <w:u w:val="single"/>
    </w:rPr>
  </w:style>
  <w:style w:type="paragraph" w:styleId="afd">
    <w:name w:val="No Spacing"/>
    <w:uiPriority w:val="1"/>
    <w:qFormat/>
    <w:rsid w:val="00A40A3C"/>
  </w:style>
  <w:style w:type="character" w:styleId="afe">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
    <w:name w:val="Основной текст_"/>
    <w:basedOn w:val="a0"/>
    <w:link w:val="1e"/>
    <w:locked/>
    <w:rsid w:val="00211612"/>
    <w:rPr>
      <w:rFonts w:ascii="Times New Roman" w:eastAsia="Times New Roman" w:hAnsi="Times New Roman" w:cs="Times New Roman"/>
      <w:sz w:val="26"/>
      <w:szCs w:val="26"/>
    </w:rPr>
  </w:style>
  <w:style w:type="paragraph" w:customStyle="1" w:styleId="1e">
    <w:name w:val="Основной текст1"/>
    <w:basedOn w:val="a"/>
    <w:link w:val="aff"/>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0">
    <w:name w:val="Другое_"/>
    <w:basedOn w:val="a0"/>
    <w:link w:val="aff1"/>
    <w:rsid w:val="00211612"/>
    <w:rPr>
      <w:rFonts w:ascii="Times New Roman" w:eastAsia="Times New Roman" w:hAnsi="Times New Roman" w:cs="Times New Roman"/>
    </w:rPr>
  </w:style>
  <w:style w:type="paragraph" w:customStyle="1" w:styleId="aff1">
    <w:name w:val="Другое"/>
    <w:basedOn w:val="a"/>
    <w:link w:val="aff0"/>
    <w:rsid w:val="00211612"/>
    <w:pPr>
      <w:widowControl w:val="0"/>
      <w:spacing w:after="0" w:line="240" w:lineRule="auto"/>
    </w:pPr>
    <w:rPr>
      <w:rFonts w:ascii="Times New Roman" w:eastAsia="Times New Roman" w:hAnsi="Times New Roman" w:cs="Times New Roman"/>
    </w:rPr>
  </w:style>
  <w:style w:type="numbering" w:customStyle="1" w:styleId="23">
    <w:name w:val="Нет списка2"/>
    <w:next w:val="a2"/>
    <w:uiPriority w:val="99"/>
    <w:semiHidden/>
    <w:unhideWhenUsed/>
    <w:rsid w:val="00E91683"/>
  </w:style>
  <w:style w:type="paragraph" w:customStyle="1" w:styleId="xl142">
    <w:name w:val="xl142"/>
    <w:basedOn w:val="a"/>
    <w:rsid w:val="00E91683"/>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3">
    <w:name w:val="xl143"/>
    <w:basedOn w:val="a"/>
    <w:rsid w:val="00E91683"/>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44">
    <w:name w:val="xl144"/>
    <w:basedOn w:val="a"/>
    <w:rsid w:val="00E91683"/>
    <w:pP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5">
    <w:name w:val="xl145"/>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6">
    <w:name w:val="xl146"/>
    <w:basedOn w:val="a"/>
    <w:rsid w:val="00E916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7">
    <w:name w:val="xl147"/>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48">
    <w:name w:val="xl148"/>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49">
    <w:name w:val="xl149"/>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rsid w:val="00E916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character" w:styleId="aff2">
    <w:name w:val="footnote reference"/>
    <w:basedOn w:val="a0"/>
    <w:unhideWhenUsed/>
    <w:rsid w:val="00A661F9"/>
    <w:rPr>
      <w:vertAlign w:val="superscript"/>
    </w:rPr>
  </w:style>
  <w:style w:type="character" w:customStyle="1" w:styleId="1f">
    <w:name w:val="Неразрешенное упоминание1"/>
    <w:basedOn w:val="a0"/>
    <w:uiPriority w:val="99"/>
    <w:semiHidden/>
    <w:unhideWhenUsed/>
    <w:rsid w:val="00277F05"/>
    <w:rPr>
      <w:color w:val="605E5C"/>
      <w:shd w:val="clear" w:color="auto" w:fill="E1DFDD"/>
    </w:rPr>
  </w:style>
  <w:style w:type="character" w:customStyle="1" w:styleId="10">
    <w:name w:val="Заголовок 1 Знак"/>
    <w:basedOn w:val="a0"/>
    <w:link w:val="1"/>
    <w:rsid w:val="00C01678"/>
    <w:rPr>
      <w:rFonts w:ascii="Times New Roman" w:eastAsia="Times New Roman" w:hAnsi="Times New Roman" w:cs="Times New Roman"/>
      <w:b/>
      <w:sz w:val="48"/>
      <w:szCs w:val="48"/>
      <w:lang w:eastAsia="ru-RU"/>
    </w:rPr>
  </w:style>
  <w:style w:type="character" w:customStyle="1" w:styleId="20">
    <w:name w:val="Заголовок 2 Знак"/>
    <w:basedOn w:val="a0"/>
    <w:link w:val="2"/>
    <w:rsid w:val="00C01678"/>
    <w:rPr>
      <w:rFonts w:ascii="Times New Roman" w:eastAsia="Times New Roman" w:hAnsi="Times New Roman" w:cs="Times New Roman"/>
      <w:b/>
      <w:sz w:val="36"/>
      <w:szCs w:val="36"/>
      <w:lang w:eastAsia="ru-RU"/>
    </w:rPr>
  </w:style>
  <w:style w:type="character" w:customStyle="1" w:styleId="30">
    <w:name w:val="Заголовок 3 Знак"/>
    <w:basedOn w:val="a0"/>
    <w:link w:val="3"/>
    <w:rsid w:val="00C01678"/>
    <w:rPr>
      <w:rFonts w:ascii="Times New Roman" w:eastAsia="Times New Roman" w:hAnsi="Times New Roman" w:cs="Times New Roman"/>
      <w:b/>
      <w:sz w:val="28"/>
      <w:szCs w:val="28"/>
      <w:lang w:eastAsia="ru-RU"/>
    </w:rPr>
  </w:style>
  <w:style w:type="character" w:customStyle="1" w:styleId="40">
    <w:name w:val="Заголовок 4 Знак"/>
    <w:basedOn w:val="a0"/>
    <w:link w:val="4"/>
    <w:rsid w:val="00C01678"/>
    <w:rPr>
      <w:rFonts w:ascii="Times New Roman" w:eastAsia="Times New Roman" w:hAnsi="Times New Roman" w:cs="Times New Roman"/>
      <w:b/>
      <w:sz w:val="24"/>
      <w:szCs w:val="24"/>
      <w:lang w:eastAsia="ru-RU"/>
    </w:rPr>
  </w:style>
  <w:style w:type="character" w:customStyle="1" w:styleId="50">
    <w:name w:val="Заголовок 5 Знак"/>
    <w:basedOn w:val="a0"/>
    <w:link w:val="5"/>
    <w:rsid w:val="00C01678"/>
    <w:rPr>
      <w:rFonts w:ascii="Times New Roman" w:eastAsia="Times New Roman" w:hAnsi="Times New Roman" w:cs="Times New Roman"/>
      <w:b/>
      <w:lang w:eastAsia="ru-RU"/>
    </w:rPr>
  </w:style>
  <w:style w:type="character" w:customStyle="1" w:styleId="60">
    <w:name w:val="Заголовок 6 Знак"/>
    <w:basedOn w:val="a0"/>
    <w:link w:val="6"/>
    <w:rsid w:val="00C01678"/>
    <w:rPr>
      <w:rFonts w:ascii="Times New Roman" w:eastAsia="Times New Roman" w:hAnsi="Times New Roman" w:cs="Times New Roman"/>
      <w:b/>
      <w:sz w:val="20"/>
      <w:szCs w:val="20"/>
      <w:lang w:eastAsia="ru-RU"/>
    </w:rPr>
  </w:style>
  <w:style w:type="table" w:customStyle="1" w:styleId="TableNormal">
    <w:name w:val="Table Normal"/>
    <w:rsid w:val="00C01678"/>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styleId="aff3">
    <w:name w:val="Title"/>
    <w:basedOn w:val="a"/>
    <w:next w:val="a"/>
    <w:link w:val="aff4"/>
    <w:rsid w:val="00C01678"/>
    <w:pPr>
      <w:keepNext/>
      <w:keepLines/>
      <w:spacing w:before="480" w:after="120" w:line="240" w:lineRule="auto"/>
    </w:pPr>
    <w:rPr>
      <w:rFonts w:ascii="Times New Roman" w:eastAsia="Times New Roman" w:hAnsi="Times New Roman" w:cs="Times New Roman"/>
      <w:b/>
      <w:sz w:val="72"/>
      <w:szCs w:val="72"/>
      <w:lang w:eastAsia="ru-RU"/>
    </w:rPr>
  </w:style>
  <w:style w:type="character" w:customStyle="1" w:styleId="aff4">
    <w:name w:val="Название Знак"/>
    <w:basedOn w:val="a0"/>
    <w:link w:val="aff3"/>
    <w:rsid w:val="00C01678"/>
    <w:rPr>
      <w:rFonts w:ascii="Times New Roman" w:eastAsia="Times New Roman" w:hAnsi="Times New Roman" w:cs="Times New Roman"/>
      <w:b/>
      <w:sz w:val="72"/>
      <w:szCs w:val="72"/>
      <w:lang w:eastAsia="ru-RU"/>
    </w:rPr>
  </w:style>
  <w:style w:type="table" w:customStyle="1" w:styleId="1f0">
    <w:name w:val="Сетка таблицы светлая1"/>
    <w:basedOn w:val="a1"/>
    <w:uiPriority w:val="40"/>
    <w:rsid w:val="00C01678"/>
    <w:rPr>
      <w:rFonts w:ascii="Times New Roman" w:eastAsia="Times New Roman" w:hAnsi="Times New Roman" w:cs="Times New Roman"/>
      <w:sz w:val="24"/>
      <w:szCs w:val="24"/>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5">
    <w:name w:val="Subtitle"/>
    <w:basedOn w:val="a"/>
    <w:next w:val="a"/>
    <w:link w:val="aff6"/>
    <w:rsid w:val="00C01678"/>
    <w:pPr>
      <w:keepNext/>
      <w:keepLines/>
      <w:spacing w:before="360" w:after="80" w:line="240" w:lineRule="auto"/>
    </w:pPr>
    <w:rPr>
      <w:rFonts w:ascii="Georgia" w:eastAsia="Georgia" w:hAnsi="Georgia" w:cs="Georgia"/>
      <w:i/>
      <w:color w:val="666666"/>
      <w:sz w:val="48"/>
      <w:szCs w:val="48"/>
      <w:lang w:eastAsia="ru-RU"/>
    </w:rPr>
  </w:style>
  <w:style w:type="character" w:customStyle="1" w:styleId="aff6">
    <w:name w:val="Подзаголовок Знак"/>
    <w:basedOn w:val="a0"/>
    <w:link w:val="aff5"/>
    <w:rsid w:val="00C01678"/>
    <w:rPr>
      <w:rFonts w:ascii="Georgia" w:eastAsia="Georgia" w:hAnsi="Georgia" w:cs="Georgia"/>
      <w:i/>
      <w:color w:val="66666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61028608">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314726787">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534781293">
      <w:bodyDiv w:val="1"/>
      <w:marLeft w:val="0"/>
      <w:marRight w:val="0"/>
      <w:marTop w:val="0"/>
      <w:marBottom w:val="0"/>
      <w:divBdr>
        <w:top w:val="none" w:sz="0" w:space="0" w:color="auto"/>
        <w:left w:val="none" w:sz="0" w:space="0" w:color="auto"/>
        <w:bottom w:val="none" w:sz="0" w:space="0" w:color="auto"/>
        <w:right w:val="none" w:sz="0" w:space="0" w:color="auto"/>
      </w:divBdr>
      <w:divsChild>
        <w:div w:id="1809400814">
          <w:marLeft w:val="0"/>
          <w:marRight w:val="0"/>
          <w:marTop w:val="0"/>
          <w:marBottom w:val="0"/>
          <w:divBdr>
            <w:top w:val="none" w:sz="0" w:space="0" w:color="auto"/>
            <w:left w:val="none" w:sz="0" w:space="0" w:color="auto"/>
            <w:bottom w:val="none" w:sz="0" w:space="0" w:color="auto"/>
            <w:right w:val="none" w:sz="0" w:space="0" w:color="auto"/>
          </w:divBdr>
        </w:div>
      </w:divsChild>
    </w:div>
    <w:div w:id="821235021">
      <w:bodyDiv w:val="1"/>
      <w:marLeft w:val="0"/>
      <w:marRight w:val="0"/>
      <w:marTop w:val="0"/>
      <w:marBottom w:val="0"/>
      <w:divBdr>
        <w:top w:val="none" w:sz="0" w:space="0" w:color="auto"/>
        <w:left w:val="none" w:sz="0" w:space="0" w:color="auto"/>
        <w:bottom w:val="none" w:sz="0" w:space="0" w:color="auto"/>
        <w:right w:val="none" w:sz="0" w:space="0" w:color="auto"/>
      </w:divBdr>
    </w:div>
    <w:div w:id="843321139">
      <w:bodyDiv w:val="1"/>
      <w:marLeft w:val="0"/>
      <w:marRight w:val="0"/>
      <w:marTop w:val="0"/>
      <w:marBottom w:val="0"/>
      <w:divBdr>
        <w:top w:val="none" w:sz="0" w:space="0" w:color="auto"/>
        <w:left w:val="none" w:sz="0" w:space="0" w:color="auto"/>
        <w:bottom w:val="none" w:sz="0" w:space="0" w:color="auto"/>
        <w:right w:val="none" w:sz="0" w:space="0" w:color="auto"/>
      </w:divBdr>
    </w:div>
    <w:div w:id="1137532312">
      <w:bodyDiv w:val="1"/>
      <w:marLeft w:val="0"/>
      <w:marRight w:val="0"/>
      <w:marTop w:val="0"/>
      <w:marBottom w:val="0"/>
      <w:divBdr>
        <w:top w:val="none" w:sz="0" w:space="0" w:color="auto"/>
        <w:left w:val="none" w:sz="0" w:space="0" w:color="auto"/>
        <w:bottom w:val="none" w:sz="0" w:space="0" w:color="auto"/>
        <w:right w:val="none" w:sz="0" w:space="0" w:color="auto"/>
      </w:divBdr>
    </w:div>
    <w:div w:id="1207185278">
      <w:bodyDiv w:val="1"/>
      <w:marLeft w:val="0"/>
      <w:marRight w:val="0"/>
      <w:marTop w:val="0"/>
      <w:marBottom w:val="0"/>
      <w:divBdr>
        <w:top w:val="none" w:sz="0" w:space="0" w:color="auto"/>
        <w:left w:val="none" w:sz="0" w:space="0" w:color="auto"/>
        <w:bottom w:val="none" w:sz="0" w:space="0" w:color="auto"/>
        <w:right w:val="none" w:sz="0" w:space="0" w:color="auto"/>
      </w:divBdr>
      <w:divsChild>
        <w:div w:id="500315524">
          <w:marLeft w:val="0"/>
          <w:marRight w:val="0"/>
          <w:marTop w:val="0"/>
          <w:marBottom w:val="0"/>
          <w:divBdr>
            <w:top w:val="none" w:sz="0" w:space="0" w:color="auto"/>
            <w:left w:val="none" w:sz="0" w:space="0" w:color="auto"/>
            <w:bottom w:val="none" w:sz="0" w:space="0" w:color="auto"/>
            <w:right w:val="none" w:sz="0" w:space="0" w:color="auto"/>
          </w:divBdr>
        </w:div>
      </w:divsChild>
    </w:div>
    <w:div w:id="1239901516">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38949088">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 w:id="2119520297">
      <w:bodyDiv w:val="1"/>
      <w:marLeft w:val="0"/>
      <w:marRight w:val="0"/>
      <w:marTop w:val="0"/>
      <w:marBottom w:val="0"/>
      <w:divBdr>
        <w:top w:val="none" w:sz="0" w:space="0" w:color="auto"/>
        <w:left w:val="none" w:sz="0" w:space="0" w:color="auto"/>
        <w:bottom w:val="none" w:sz="0" w:space="0" w:color="auto"/>
        <w:right w:val="none" w:sz="0" w:space="0" w:color="auto"/>
      </w:divBdr>
    </w:div>
    <w:div w:id="2127579340">
      <w:bodyDiv w:val="1"/>
      <w:marLeft w:val="0"/>
      <w:marRight w:val="0"/>
      <w:marTop w:val="0"/>
      <w:marBottom w:val="0"/>
      <w:divBdr>
        <w:top w:val="none" w:sz="0" w:space="0" w:color="auto"/>
        <w:left w:val="none" w:sz="0" w:space="0" w:color="auto"/>
        <w:bottom w:val="none" w:sz="0" w:space="0" w:color="auto"/>
        <w:right w:val="none" w:sz="0" w:space="0" w:color="auto"/>
      </w:divBdr>
      <w:divsChild>
        <w:div w:id="178586989">
          <w:marLeft w:val="0"/>
          <w:marRight w:val="0"/>
          <w:marTop w:val="0"/>
          <w:marBottom w:val="0"/>
          <w:divBdr>
            <w:top w:val="none" w:sz="0" w:space="0" w:color="auto"/>
            <w:left w:val="none" w:sz="0" w:space="0" w:color="auto"/>
            <w:bottom w:val="none" w:sz="0" w:space="0" w:color="auto"/>
            <w:right w:val="none" w:sz="0" w:space="0" w:color="auto"/>
          </w:divBdr>
        </w:div>
      </w:divsChild>
    </w:div>
    <w:div w:id="2128422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ktk@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3BA0C-B112-4998-83AC-0AC4942A8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15</Pages>
  <Words>7319</Words>
  <Characters>41724</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198</cp:revision>
  <dcterms:created xsi:type="dcterms:W3CDTF">2024-10-16T13:02:00Z</dcterms:created>
  <dcterms:modified xsi:type="dcterms:W3CDTF">2026-04-10T08:52:00Z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