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3685D" w14:textId="77777777" w:rsidR="00843C0C" w:rsidRPr="00843C0C" w:rsidRDefault="00F124F3" w:rsidP="00843C0C">
      <w:pPr>
        <w:autoSpaceDE w:val="0"/>
        <w:autoSpaceDN w:val="0"/>
        <w:adjustRightInd w:val="0"/>
        <w:ind w:left="142"/>
        <w:jc w:val="both"/>
        <w:rPr>
          <w:sz w:val="20"/>
          <w:szCs w:val="20"/>
        </w:rPr>
      </w:pPr>
      <w:r w:rsidRPr="00F124F3">
        <w:rPr>
          <w:sz w:val="20"/>
          <w:szCs w:val="20"/>
        </w:rPr>
        <w:tab/>
      </w:r>
      <w:r w:rsidRPr="00F124F3">
        <w:rPr>
          <w:sz w:val="20"/>
          <w:szCs w:val="20"/>
        </w:rPr>
        <w:tab/>
      </w:r>
      <w:r w:rsidRPr="00F124F3">
        <w:rPr>
          <w:sz w:val="20"/>
          <w:szCs w:val="20"/>
        </w:rPr>
        <w:tab/>
      </w:r>
      <w:r w:rsidRPr="00F124F3">
        <w:rPr>
          <w:sz w:val="20"/>
          <w:szCs w:val="20"/>
        </w:rPr>
        <w:tab/>
      </w:r>
      <w:r w:rsidRPr="00F124F3">
        <w:rPr>
          <w:sz w:val="20"/>
          <w:szCs w:val="20"/>
        </w:rPr>
        <w:tab/>
      </w:r>
      <w:r w:rsidRPr="00F124F3">
        <w:rPr>
          <w:sz w:val="20"/>
          <w:szCs w:val="20"/>
        </w:rPr>
        <w:tab/>
      </w:r>
      <w:r w:rsidR="00843C0C" w:rsidRPr="00843C0C">
        <w:rPr>
          <w:sz w:val="20"/>
          <w:szCs w:val="20"/>
        </w:rPr>
        <w:tab/>
      </w:r>
      <w:r w:rsidR="00843C0C" w:rsidRPr="00843C0C">
        <w:rPr>
          <w:sz w:val="20"/>
          <w:szCs w:val="20"/>
        </w:rPr>
        <w:tab/>
      </w:r>
      <w:r w:rsidR="00843C0C" w:rsidRPr="00843C0C">
        <w:rPr>
          <w:sz w:val="20"/>
          <w:szCs w:val="20"/>
        </w:rPr>
        <w:tab/>
      </w:r>
    </w:p>
    <w:p w14:paraId="38480C63" w14:textId="7AD317A8" w:rsidR="00FC4AA9" w:rsidRDefault="007B37F8" w:rsidP="00FC4AA9">
      <w:pPr>
        <w:autoSpaceDE w:val="0"/>
        <w:autoSpaceDN w:val="0"/>
        <w:adjustRightInd w:val="0"/>
        <w:jc w:val="center"/>
        <w:rPr>
          <w:b/>
          <w:sz w:val="22"/>
          <w:szCs w:val="22"/>
        </w:rPr>
      </w:pPr>
      <w:r>
        <w:rPr>
          <w:b/>
          <w:sz w:val="22"/>
          <w:szCs w:val="22"/>
        </w:rPr>
        <w:t xml:space="preserve">ПРОЕКТ </w:t>
      </w:r>
      <w:r w:rsidR="00B31D67">
        <w:rPr>
          <w:b/>
          <w:sz w:val="22"/>
          <w:szCs w:val="22"/>
        </w:rPr>
        <w:t>КОНТРАКТ</w:t>
      </w:r>
      <w:r>
        <w:rPr>
          <w:b/>
          <w:sz w:val="22"/>
          <w:szCs w:val="22"/>
        </w:rPr>
        <w:t>А</w:t>
      </w:r>
      <w:r w:rsidR="00FC4AA9">
        <w:rPr>
          <w:b/>
          <w:sz w:val="22"/>
          <w:szCs w:val="22"/>
        </w:rPr>
        <w:t xml:space="preserve"> №</w:t>
      </w:r>
      <w:r>
        <w:rPr>
          <w:b/>
          <w:sz w:val="22"/>
          <w:szCs w:val="22"/>
        </w:rPr>
        <w:t>___/2026-ЭМ</w:t>
      </w:r>
    </w:p>
    <w:p w14:paraId="3F100789" w14:textId="77777777" w:rsidR="00FC4AA9" w:rsidRPr="00992E17" w:rsidRDefault="00FC4AA9" w:rsidP="00992E17">
      <w:pPr>
        <w:autoSpaceDE w:val="0"/>
        <w:autoSpaceDN w:val="0"/>
        <w:adjustRightInd w:val="0"/>
        <w:jc w:val="center"/>
        <w:rPr>
          <w:b/>
          <w:sz w:val="22"/>
          <w:szCs w:val="22"/>
        </w:rPr>
      </w:pPr>
      <w:r w:rsidRPr="00992E17">
        <w:rPr>
          <w:b/>
          <w:sz w:val="22"/>
          <w:szCs w:val="22"/>
        </w:rPr>
        <w:t>на поставку лекарственног</w:t>
      </w:r>
      <w:proofErr w:type="gramStart"/>
      <w:r w:rsidRPr="00992E17">
        <w:rPr>
          <w:b/>
          <w:sz w:val="22"/>
          <w:szCs w:val="22"/>
        </w:rPr>
        <w:t>о(</w:t>
      </w:r>
      <w:proofErr w:type="gramEnd"/>
      <w:r w:rsidRPr="00992E17">
        <w:rPr>
          <w:b/>
          <w:sz w:val="22"/>
          <w:szCs w:val="22"/>
        </w:rPr>
        <w:t>-ых) препарата(-</w:t>
      </w:r>
      <w:proofErr w:type="spellStart"/>
      <w:r w:rsidRPr="00992E17">
        <w:rPr>
          <w:b/>
          <w:sz w:val="22"/>
          <w:szCs w:val="22"/>
        </w:rPr>
        <w:t>ов</w:t>
      </w:r>
      <w:proofErr w:type="spellEnd"/>
      <w:r w:rsidRPr="00992E17">
        <w:rPr>
          <w:b/>
          <w:sz w:val="22"/>
          <w:szCs w:val="22"/>
        </w:rPr>
        <w:t>)</w:t>
      </w:r>
    </w:p>
    <w:p w14:paraId="184A845E" w14:textId="77777777" w:rsidR="00AE7CA7" w:rsidRPr="00AE7CA7" w:rsidRDefault="00FC4AA9" w:rsidP="00AE7CA7">
      <w:pPr>
        <w:autoSpaceDE w:val="0"/>
        <w:autoSpaceDN w:val="0"/>
        <w:adjustRightInd w:val="0"/>
        <w:jc w:val="center"/>
        <w:rPr>
          <w:sz w:val="22"/>
          <w:szCs w:val="22"/>
        </w:rPr>
      </w:pPr>
      <w:proofErr w:type="gramStart"/>
      <w:r w:rsidRPr="00F35624">
        <w:rPr>
          <w:sz w:val="22"/>
          <w:szCs w:val="22"/>
        </w:rPr>
        <w:t>для медицинского применения (</w:t>
      </w:r>
      <w:r w:rsidR="00992E17" w:rsidRPr="00F35624">
        <w:rPr>
          <w:sz w:val="22"/>
          <w:szCs w:val="22"/>
        </w:rPr>
        <w:t>МНН –</w:t>
      </w:r>
      <w:r w:rsidR="007B37F8" w:rsidRPr="007B37F8">
        <w:t xml:space="preserve"> </w:t>
      </w:r>
      <w:r w:rsidR="00AE7CA7" w:rsidRPr="00AE7CA7">
        <w:rPr>
          <w:sz w:val="22"/>
          <w:szCs w:val="22"/>
        </w:rPr>
        <w:t>ДИОКСОМЕТИЛТЕТРАГИДРОПИРИМИДИН,</w:t>
      </w:r>
      <w:proofErr w:type="gramEnd"/>
    </w:p>
    <w:p w14:paraId="205220B9" w14:textId="7DC4C304" w:rsidR="007B37F8" w:rsidRPr="00992E17" w:rsidRDefault="00AE7CA7" w:rsidP="00AE7CA7">
      <w:pPr>
        <w:autoSpaceDE w:val="0"/>
        <w:autoSpaceDN w:val="0"/>
        <w:adjustRightInd w:val="0"/>
        <w:jc w:val="center"/>
        <w:rPr>
          <w:b/>
          <w:sz w:val="22"/>
          <w:szCs w:val="22"/>
        </w:rPr>
      </w:pPr>
      <w:proofErr w:type="gramStart"/>
      <w:r w:rsidRPr="00AE7CA7">
        <w:rPr>
          <w:sz w:val="22"/>
          <w:szCs w:val="22"/>
        </w:rPr>
        <w:t>МЕГЛЮМИНА НАТРИЯ СУКЦИНАТ, УРАПИДИЛ</w:t>
      </w:r>
      <w:r w:rsidR="007B37F8">
        <w:rPr>
          <w:sz w:val="22"/>
          <w:szCs w:val="22"/>
        </w:rPr>
        <w:t>)</w:t>
      </w:r>
      <w:proofErr w:type="gramEnd"/>
    </w:p>
    <w:p w14:paraId="64FDD6E1" w14:textId="6BB5EBDE" w:rsidR="00FC4AA9" w:rsidRPr="00C23037" w:rsidRDefault="00FC4AA9" w:rsidP="00F35624">
      <w:pPr>
        <w:autoSpaceDE w:val="0"/>
        <w:autoSpaceDN w:val="0"/>
        <w:adjustRightInd w:val="0"/>
        <w:rPr>
          <w:b/>
          <w:sz w:val="22"/>
          <w:szCs w:val="22"/>
        </w:rPr>
      </w:pPr>
    </w:p>
    <w:p w14:paraId="792953D8" w14:textId="41E1333A" w:rsidR="009E7702" w:rsidRPr="009E7702" w:rsidRDefault="009E7702" w:rsidP="00992E17">
      <w:pPr>
        <w:autoSpaceDE w:val="0"/>
        <w:autoSpaceDN w:val="0"/>
        <w:adjustRightInd w:val="0"/>
        <w:jc w:val="center"/>
        <w:rPr>
          <w:b/>
          <w:sz w:val="22"/>
          <w:szCs w:val="22"/>
        </w:rPr>
      </w:pPr>
      <w:r>
        <w:rPr>
          <w:b/>
          <w:sz w:val="22"/>
          <w:szCs w:val="22"/>
        </w:rPr>
        <w:t>ИКЗ:</w:t>
      </w:r>
      <w:r w:rsidR="000C04DD" w:rsidRPr="000C04DD">
        <w:t xml:space="preserve"> </w:t>
      </w:r>
      <w:r w:rsidR="00C41306" w:rsidRPr="00C41306">
        <w:t>262780100136978010100100280000000244</w:t>
      </w:r>
    </w:p>
    <w:p w14:paraId="41828B11" w14:textId="77777777" w:rsidR="00992E17" w:rsidRDefault="00992E17" w:rsidP="00992E17">
      <w:pPr>
        <w:autoSpaceDE w:val="0"/>
        <w:autoSpaceDN w:val="0"/>
        <w:adjustRightInd w:val="0"/>
        <w:jc w:val="center"/>
        <w:rPr>
          <w:b/>
          <w:sz w:val="22"/>
          <w:szCs w:val="22"/>
        </w:rPr>
      </w:pPr>
    </w:p>
    <w:p w14:paraId="72FAEC6B" w14:textId="77777777" w:rsidR="00AF144E" w:rsidRPr="00992E17" w:rsidRDefault="00AF144E" w:rsidP="00992E17">
      <w:pPr>
        <w:autoSpaceDE w:val="0"/>
        <w:autoSpaceDN w:val="0"/>
        <w:adjustRightInd w:val="0"/>
        <w:jc w:val="center"/>
        <w:rPr>
          <w:b/>
          <w:sz w:val="22"/>
          <w:szCs w:val="22"/>
        </w:rPr>
      </w:pPr>
    </w:p>
    <w:p w14:paraId="481DDFEB" w14:textId="0C85C9AC" w:rsidR="00FC4AA9" w:rsidRDefault="00FC4AA9" w:rsidP="00FC4AA9">
      <w:pPr>
        <w:autoSpaceDE w:val="0"/>
        <w:autoSpaceDN w:val="0"/>
        <w:adjustRightInd w:val="0"/>
        <w:jc w:val="right"/>
        <w:outlineLvl w:val="2"/>
        <w:rPr>
          <w:b/>
          <w:bCs/>
          <w:sz w:val="20"/>
          <w:szCs w:val="20"/>
        </w:rPr>
      </w:pPr>
      <w:r w:rsidRPr="00432AFF">
        <w:rPr>
          <w:b/>
          <w:bCs/>
          <w:sz w:val="20"/>
          <w:szCs w:val="20"/>
        </w:rPr>
        <w:t xml:space="preserve"> «</w:t>
      </w:r>
      <w:r w:rsidR="00BF086B">
        <w:rPr>
          <w:b/>
          <w:bCs/>
          <w:sz w:val="20"/>
          <w:szCs w:val="20"/>
        </w:rPr>
        <w:t xml:space="preserve">   </w:t>
      </w:r>
      <w:r w:rsidRPr="00432AFF">
        <w:rPr>
          <w:b/>
          <w:bCs/>
          <w:sz w:val="20"/>
          <w:szCs w:val="20"/>
        </w:rPr>
        <w:t>»</w:t>
      </w:r>
      <w:r w:rsidR="00AA268A">
        <w:rPr>
          <w:b/>
          <w:bCs/>
          <w:sz w:val="20"/>
          <w:szCs w:val="20"/>
        </w:rPr>
        <w:t xml:space="preserve">  </w:t>
      </w:r>
      <w:r w:rsidR="007B37F8">
        <w:rPr>
          <w:b/>
          <w:bCs/>
          <w:sz w:val="20"/>
          <w:szCs w:val="20"/>
        </w:rPr>
        <w:t>__________</w:t>
      </w:r>
      <w:r w:rsidR="00BF086B">
        <w:rPr>
          <w:b/>
          <w:bCs/>
          <w:sz w:val="20"/>
          <w:szCs w:val="20"/>
        </w:rPr>
        <w:t xml:space="preserve"> </w:t>
      </w:r>
      <w:r w:rsidR="00AA268A">
        <w:rPr>
          <w:b/>
          <w:bCs/>
          <w:sz w:val="20"/>
          <w:szCs w:val="20"/>
        </w:rPr>
        <w:t xml:space="preserve"> </w:t>
      </w:r>
      <w:r w:rsidRPr="00432AFF">
        <w:rPr>
          <w:b/>
          <w:bCs/>
          <w:sz w:val="20"/>
          <w:szCs w:val="20"/>
        </w:rPr>
        <w:t>20</w:t>
      </w:r>
      <w:r w:rsidR="00EF71DF">
        <w:rPr>
          <w:b/>
          <w:bCs/>
          <w:sz w:val="20"/>
          <w:szCs w:val="20"/>
        </w:rPr>
        <w:t>2</w:t>
      </w:r>
      <w:r w:rsidR="00843C0C">
        <w:rPr>
          <w:b/>
          <w:bCs/>
          <w:sz w:val="20"/>
          <w:szCs w:val="20"/>
        </w:rPr>
        <w:t>6</w:t>
      </w:r>
      <w:r w:rsidRPr="00432AFF">
        <w:rPr>
          <w:b/>
          <w:bCs/>
          <w:sz w:val="20"/>
          <w:szCs w:val="20"/>
        </w:rPr>
        <w:t xml:space="preserve">  г.</w:t>
      </w:r>
    </w:p>
    <w:p w14:paraId="2EA93073" w14:textId="77777777" w:rsidR="00FC4AA9" w:rsidRPr="00432AFF" w:rsidRDefault="00FC4AA9" w:rsidP="00FC4AA9">
      <w:pPr>
        <w:autoSpaceDE w:val="0"/>
        <w:autoSpaceDN w:val="0"/>
        <w:adjustRightInd w:val="0"/>
        <w:jc w:val="both"/>
        <w:rPr>
          <w:sz w:val="22"/>
          <w:szCs w:val="22"/>
        </w:rPr>
      </w:pPr>
    </w:p>
    <w:p w14:paraId="2BB486E4" w14:textId="6A921CEB" w:rsidR="00FC4AA9" w:rsidRDefault="00FC4AA9" w:rsidP="00FC4AA9">
      <w:pPr>
        <w:autoSpaceDE w:val="0"/>
        <w:autoSpaceDN w:val="0"/>
        <w:adjustRightInd w:val="0"/>
        <w:ind w:firstLine="540"/>
        <w:jc w:val="both"/>
        <w:rPr>
          <w:sz w:val="21"/>
          <w:szCs w:val="21"/>
        </w:rPr>
      </w:pPr>
      <w:proofErr w:type="gramStart"/>
      <w:r w:rsidRPr="00505F3B">
        <w:rPr>
          <w:sz w:val="21"/>
          <w:szCs w:val="21"/>
        </w:rPr>
        <w:t xml:space="preserve">Санкт-Петербургское государственное бюджетное учреждение здравоохранения «Городская Покровская больница», именуемое в дальнейшем «Заказчик» в лице Главного врача </w:t>
      </w:r>
      <w:proofErr w:type="spellStart"/>
      <w:r w:rsidRPr="00505F3B">
        <w:rPr>
          <w:sz w:val="21"/>
          <w:szCs w:val="21"/>
        </w:rPr>
        <w:t>Бахолдиной</w:t>
      </w:r>
      <w:proofErr w:type="spellEnd"/>
      <w:r w:rsidRPr="00505F3B">
        <w:rPr>
          <w:sz w:val="21"/>
          <w:szCs w:val="21"/>
        </w:rPr>
        <w:t xml:space="preserve"> Марины Николаевны, действующего на основании Устава, с </w:t>
      </w:r>
      <w:r w:rsidRPr="00EF5885">
        <w:rPr>
          <w:sz w:val="21"/>
          <w:szCs w:val="21"/>
          <w:highlight w:val="yellow"/>
        </w:rPr>
        <w:t>одной стороны</w:t>
      </w:r>
      <w:r w:rsidR="009B4676" w:rsidRPr="00EF5885">
        <w:rPr>
          <w:bCs/>
          <w:color w:val="000000"/>
          <w:kern w:val="32"/>
          <w:sz w:val="20"/>
          <w:szCs w:val="20"/>
          <w:highlight w:val="yellow"/>
        </w:rPr>
        <w:t>,</w:t>
      </w:r>
      <w:r w:rsidR="00D52697">
        <w:rPr>
          <w:bCs/>
          <w:color w:val="000000"/>
          <w:kern w:val="32"/>
          <w:sz w:val="20"/>
          <w:szCs w:val="20"/>
          <w:highlight w:val="yellow"/>
        </w:rPr>
        <w:t xml:space="preserve"> и </w:t>
      </w:r>
      <w:r w:rsidR="009B4676" w:rsidRPr="00EF5885">
        <w:rPr>
          <w:bCs/>
          <w:color w:val="000000"/>
          <w:kern w:val="32"/>
          <w:sz w:val="20"/>
          <w:szCs w:val="20"/>
          <w:highlight w:val="yellow"/>
        </w:rPr>
        <w:t xml:space="preserve"> </w:t>
      </w:r>
      <w:r w:rsidR="000B7509">
        <w:rPr>
          <w:bCs/>
          <w:color w:val="000000"/>
          <w:kern w:val="32"/>
          <w:sz w:val="20"/>
          <w:szCs w:val="20"/>
          <w:highlight w:val="yellow"/>
        </w:rPr>
        <w:t xml:space="preserve">______________ </w:t>
      </w:r>
      <w:r w:rsidR="009B4676" w:rsidRPr="00EF5885">
        <w:rPr>
          <w:bCs/>
          <w:color w:val="000000"/>
          <w:kern w:val="32"/>
          <w:sz w:val="20"/>
          <w:szCs w:val="20"/>
          <w:highlight w:val="yellow"/>
        </w:rPr>
        <w:t>именуемое</w:t>
      </w:r>
      <w:r w:rsidR="009B4676" w:rsidRPr="00D92F0D">
        <w:rPr>
          <w:bCs/>
          <w:color w:val="000000"/>
          <w:kern w:val="32"/>
          <w:sz w:val="20"/>
          <w:szCs w:val="20"/>
        </w:rPr>
        <w:t xml:space="preserve"> в дальнейшем «Поставщик», </w:t>
      </w:r>
      <w:r w:rsidR="009B4676" w:rsidRPr="00EF5885">
        <w:rPr>
          <w:bCs/>
          <w:color w:val="000000"/>
          <w:kern w:val="32"/>
          <w:sz w:val="20"/>
          <w:szCs w:val="20"/>
          <w:highlight w:val="yellow"/>
        </w:rPr>
        <w:t>в лице</w:t>
      </w:r>
      <w:r w:rsidR="000B7509">
        <w:rPr>
          <w:bCs/>
          <w:color w:val="000000"/>
          <w:kern w:val="32"/>
          <w:sz w:val="20"/>
          <w:szCs w:val="20"/>
          <w:highlight w:val="yellow"/>
        </w:rPr>
        <w:t xml:space="preserve"> _____________</w:t>
      </w:r>
      <w:r w:rsidR="009B4676" w:rsidRPr="00EF5885">
        <w:rPr>
          <w:bCs/>
          <w:color w:val="000000"/>
          <w:kern w:val="32"/>
          <w:sz w:val="20"/>
          <w:szCs w:val="20"/>
          <w:highlight w:val="yellow"/>
        </w:rPr>
        <w:t>,</w:t>
      </w:r>
      <w:r w:rsidR="009B4676" w:rsidRPr="00D92F0D">
        <w:rPr>
          <w:bCs/>
          <w:color w:val="000000"/>
          <w:kern w:val="32"/>
          <w:sz w:val="20"/>
          <w:szCs w:val="20"/>
        </w:rPr>
        <w:t xml:space="preserve"> действующего на основании </w:t>
      </w:r>
      <w:r w:rsidR="000B7509" w:rsidRPr="000B7509">
        <w:rPr>
          <w:bCs/>
          <w:color w:val="000000"/>
          <w:kern w:val="32"/>
          <w:sz w:val="20"/>
          <w:szCs w:val="20"/>
          <w:highlight w:val="yellow"/>
        </w:rPr>
        <w:t>_________________</w:t>
      </w:r>
      <w:r w:rsidR="009B4676">
        <w:rPr>
          <w:sz w:val="21"/>
          <w:szCs w:val="21"/>
        </w:rPr>
        <w:t xml:space="preserve">, </w:t>
      </w:r>
      <w:r w:rsidRPr="006F3162">
        <w:rPr>
          <w:sz w:val="21"/>
          <w:szCs w:val="21"/>
        </w:rPr>
        <w:t>с друг</w:t>
      </w:r>
      <w:r w:rsidRPr="00505F3B">
        <w:rPr>
          <w:sz w:val="21"/>
          <w:szCs w:val="21"/>
        </w:rPr>
        <w:t>ой стороны, здесь и далее именуемые «Стороны», в порядке п.</w:t>
      </w:r>
      <w:r>
        <w:rPr>
          <w:sz w:val="21"/>
          <w:szCs w:val="21"/>
        </w:rPr>
        <w:t xml:space="preserve"> 4</w:t>
      </w:r>
      <w:r w:rsidRPr="00505F3B">
        <w:rPr>
          <w:sz w:val="21"/>
          <w:szCs w:val="21"/>
        </w:rPr>
        <w:t xml:space="preserve"> ч.1 ст.93 Федерального </w:t>
      </w:r>
      <w:hyperlink r:id="rId9" w:history="1">
        <w:r w:rsidRPr="00505F3B">
          <w:rPr>
            <w:sz w:val="21"/>
            <w:szCs w:val="21"/>
          </w:rPr>
          <w:t>закона</w:t>
        </w:r>
      </w:hyperlink>
      <w:r w:rsidR="000B7509">
        <w:t xml:space="preserve"> </w:t>
      </w:r>
      <w:r w:rsidRPr="00505F3B">
        <w:rPr>
          <w:sz w:val="21"/>
          <w:szCs w:val="21"/>
        </w:rPr>
        <w:t>от 5</w:t>
      </w:r>
      <w:r w:rsidR="000B7509">
        <w:rPr>
          <w:sz w:val="21"/>
          <w:szCs w:val="21"/>
        </w:rPr>
        <w:t xml:space="preserve"> </w:t>
      </w:r>
      <w:r w:rsidRPr="00505F3B">
        <w:rPr>
          <w:sz w:val="21"/>
          <w:szCs w:val="21"/>
        </w:rPr>
        <w:t>апреля 2013 г. № 44-ФЗ</w:t>
      </w:r>
      <w:proofErr w:type="gramEnd"/>
      <w:r w:rsidRPr="00505F3B">
        <w:rPr>
          <w:sz w:val="21"/>
          <w:szCs w:val="21"/>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47A7ADDF" w14:textId="77777777" w:rsidR="00FC4AA9" w:rsidRDefault="00FC4AA9" w:rsidP="00FC4AA9">
      <w:pPr>
        <w:autoSpaceDE w:val="0"/>
        <w:autoSpaceDN w:val="0"/>
        <w:adjustRightInd w:val="0"/>
        <w:ind w:firstLine="540"/>
        <w:jc w:val="both"/>
        <w:rPr>
          <w:sz w:val="21"/>
          <w:szCs w:val="21"/>
        </w:rPr>
      </w:pPr>
    </w:p>
    <w:p w14:paraId="1F4CB15F" w14:textId="77777777" w:rsidR="00AF144E" w:rsidRPr="00505F3B" w:rsidRDefault="00AF144E" w:rsidP="00FC4AA9">
      <w:pPr>
        <w:autoSpaceDE w:val="0"/>
        <w:autoSpaceDN w:val="0"/>
        <w:adjustRightInd w:val="0"/>
        <w:ind w:firstLine="540"/>
        <w:jc w:val="both"/>
        <w:rPr>
          <w:sz w:val="21"/>
          <w:szCs w:val="21"/>
        </w:rPr>
      </w:pPr>
    </w:p>
    <w:p w14:paraId="06C62413" w14:textId="77777777" w:rsidR="00FC4AA9" w:rsidRPr="00505F3B" w:rsidRDefault="00FC4AA9" w:rsidP="00FC4AA9">
      <w:pPr>
        <w:autoSpaceDE w:val="0"/>
        <w:autoSpaceDN w:val="0"/>
        <w:adjustRightInd w:val="0"/>
        <w:jc w:val="both"/>
        <w:rPr>
          <w:sz w:val="21"/>
          <w:szCs w:val="21"/>
        </w:rPr>
      </w:pPr>
    </w:p>
    <w:p w14:paraId="7A629B21"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Предмет Контракта</w:t>
      </w:r>
    </w:p>
    <w:p w14:paraId="33E643F7" w14:textId="77777777" w:rsidR="00FC4AA9" w:rsidRPr="00E86231" w:rsidRDefault="00FC4AA9" w:rsidP="00FC4AA9">
      <w:pPr>
        <w:autoSpaceDE w:val="0"/>
        <w:autoSpaceDN w:val="0"/>
        <w:adjustRightInd w:val="0"/>
        <w:spacing w:after="200" w:line="276" w:lineRule="auto"/>
        <w:ind w:left="720"/>
        <w:contextualSpacing/>
        <w:outlineLvl w:val="0"/>
        <w:rPr>
          <w:sz w:val="21"/>
          <w:szCs w:val="21"/>
        </w:rPr>
      </w:pPr>
    </w:p>
    <w:p w14:paraId="10200352" w14:textId="77777777" w:rsidR="00AE7CA7" w:rsidRPr="00AE7CA7" w:rsidRDefault="00FC4AA9" w:rsidP="00AE7CA7">
      <w:pPr>
        <w:ind w:firstLine="539"/>
        <w:jc w:val="both"/>
        <w:rPr>
          <w:rFonts w:eastAsia="MS Mincho"/>
          <w:sz w:val="21"/>
          <w:szCs w:val="21"/>
        </w:rPr>
      </w:pPr>
      <w:r w:rsidRPr="00E86231">
        <w:rPr>
          <w:sz w:val="21"/>
          <w:szCs w:val="21"/>
        </w:rPr>
        <w:t xml:space="preserve">1.1. </w:t>
      </w:r>
      <w:r w:rsidRPr="00E86231">
        <w:rPr>
          <w:rFonts w:eastAsia="MS Mincho"/>
          <w:sz w:val="21"/>
          <w:szCs w:val="21"/>
        </w:rPr>
        <w:t>В соответствии с Контрактом Поставщик обязуется в порядке и сроки, предусмотренные Контрактом, осуществить поставку лекарственного препар</w:t>
      </w:r>
      <w:r>
        <w:rPr>
          <w:rFonts w:eastAsia="MS Mincho"/>
          <w:sz w:val="21"/>
          <w:szCs w:val="21"/>
        </w:rPr>
        <w:t xml:space="preserve">ата для </w:t>
      </w:r>
      <w:r w:rsidRPr="00EF71DF">
        <w:rPr>
          <w:rFonts w:eastAsia="MS Mincho"/>
          <w:sz w:val="21"/>
          <w:szCs w:val="21"/>
        </w:rPr>
        <w:t>медицинского</w:t>
      </w:r>
      <w:r w:rsidR="009E7702">
        <w:rPr>
          <w:rFonts w:eastAsia="MS Mincho"/>
          <w:sz w:val="21"/>
          <w:szCs w:val="21"/>
        </w:rPr>
        <w:t xml:space="preserve"> применения</w:t>
      </w:r>
      <w:r w:rsidR="00992E17" w:rsidRPr="00EF71DF">
        <w:rPr>
          <w:rFonts w:eastAsia="MS Mincho"/>
          <w:sz w:val="21"/>
          <w:szCs w:val="21"/>
        </w:rPr>
        <w:t xml:space="preserve"> </w:t>
      </w:r>
      <w:r w:rsidR="001D75E4">
        <w:rPr>
          <w:rFonts w:eastAsia="MS Mincho"/>
          <w:sz w:val="21"/>
          <w:szCs w:val="21"/>
        </w:rPr>
        <w:t>(</w:t>
      </w:r>
      <w:r w:rsidR="001D75E4" w:rsidRPr="004C2B07">
        <w:rPr>
          <w:rFonts w:eastAsia="MS Mincho"/>
          <w:sz w:val="21"/>
          <w:szCs w:val="21"/>
        </w:rPr>
        <w:t>МН</w:t>
      </w:r>
      <w:proofErr w:type="gramStart"/>
      <w:r w:rsidR="001D75E4" w:rsidRPr="004C2B07">
        <w:rPr>
          <w:rFonts w:eastAsia="MS Mincho"/>
          <w:sz w:val="21"/>
          <w:szCs w:val="21"/>
        </w:rPr>
        <w:t>Н</w:t>
      </w:r>
      <w:r w:rsidR="001D75E4" w:rsidRPr="001D75E4">
        <w:rPr>
          <w:rFonts w:eastAsia="MS Mincho"/>
          <w:b/>
          <w:sz w:val="21"/>
          <w:szCs w:val="21"/>
        </w:rPr>
        <w:t>–</w:t>
      </w:r>
      <w:proofErr w:type="gramEnd"/>
      <w:r w:rsidR="003B6330" w:rsidRPr="003B6330">
        <w:rPr>
          <w:rFonts w:eastAsia="MS Mincho"/>
          <w:sz w:val="21"/>
          <w:szCs w:val="21"/>
        </w:rPr>
        <w:t xml:space="preserve"> </w:t>
      </w:r>
      <w:r w:rsidR="00AE7CA7" w:rsidRPr="00AE7CA7">
        <w:rPr>
          <w:rFonts w:eastAsia="MS Mincho"/>
          <w:sz w:val="21"/>
          <w:szCs w:val="21"/>
        </w:rPr>
        <w:t>ДИОКСОМЕТИЛТЕТРАГИДРОПИРИМИДИН,</w:t>
      </w:r>
    </w:p>
    <w:p w14:paraId="23CA21B1" w14:textId="2E53DE94" w:rsidR="00FC4AA9" w:rsidRPr="00E86231" w:rsidRDefault="00AE7CA7" w:rsidP="00AE7CA7">
      <w:pPr>
        <w:ind w:firstLine="539"/>
        <w:jc w:val="both"/>
        <w:rPr>
          <w:rFonts w:eastAsia="MS Mincho"/>
          <w:sz w:val="21"/>
          <w:szCs w:val="21"/>
        </w:rPr>
      </w:pPr>
      <w:r w:rsidRPr="00AE7CA7">
        <w:rPr>
          <w:rFonts w:eastAsia="MS Mincho"/>
          <w:sz w:val="21"/>
          <w:szCs w:val="21"/>
        </w:rPr>
        <w:t>МЕГЛЮМИНА НАТРИЯ СУКЦИНАТ, УРАПИДИЛ</w:t>
      </w:r>
      <w:r w:rsidRPr="00BB010D">
        <w:rPr>
          <w:rFonts w:eastAsia="MS Mincho"/>
          <w:sz w:val="21"/>
          <w:szCs w:val="21"/>
        </w:rPr>
        <w:t>)</w:t>
      </w:r>
      <w:r w:rsidR="001D75E4">
        <w:rPr>
          <w:rFonts w:eastAsia="MS Mincho"/>
          <w:sz w:val="21"/>
          <w:szCs w:val="21"/>
        </w:rPr>
        <w:t xml:space="preserve"> </w:t>
      </w:r>
      <w:r w:rsidR="002F763E" w:rsidRPr="002F763E">
        <w:rPr>
          <w:rFonts w:eastAsia="MS Mincho"/>
          <w:sz w:val="21"/>
          <w:szCs w:val="21"/>
        </w:rPr>
        <w:t>(код ОКПД</w:t>
      </w:r>
      <w:proofErr w:type="gramStart"/>
      <w:r w:rsidR="002F763E" w:rsidRPr="002F763E">
        <w:rPr>
          <w:rFonts w:eastAsia="MS Mincho"/>
          <w:sz w:val="21"/>
          <w:szCs w:val="21"/>
        </w:rPr>
        <w:t>2</w:t>
      </w:r>
      <w:proofErr w:type="gramEnd"/>
      <w:r w:rsidR="002F763E" w:rsidRPr="002F763E">
        <w:rPr>
          <w:rFonts w:eastAsia="MS Mincho"/>
          <w:sz w:val="21"/>
          <w:szCs w:val="21"/>
        </w:rPr>
        <w:t xml:space="preserve"> –</w:t>
      </w:r>
      <w:r w:rsidRPr="00AE7CA7">
        <w:t xml:space="preserve"> </w:t>
      </w:r>
      <w:r w:rsidRPr="00AE7CA7">
        <w:rPr>
          <w:rFonts w:eastAsia="MS Mincho"/>
          <w:sz w:val="21"/>
          <w:szCs w:val="21"/>
        </w:rPr>
        <w:t>21.20.10.169.,21.20.10.134.,21.20.10.142</w:t>
      </w:r>
      <w:r w:rsidR="007B37F8">
        <w:rPr>
          <w:rFonts w:eastAsia="MS Mincho"/>
          <w:sz w:val="21"/>
          <w:szCs w:val="21"/>
        </w:rPr>
        <w:t>)</w:t>
      </w:r>
      <w:r w:rsidR="00F35624" w:rsidRPr="00F35624">
        <w:rPr>
          <w:rFonts w:eastAsia="MS Mincho"/>
          <w:sz w:val="21"/>
          <w:szCs w:val="21"/>
        </w:rPr>
        <w:t>-</w:t>
      </w:r>
      <w:r w:rsidR="00992E17" w:rsidRPr="00EF71DF">
        <w:rPr>
          <w:rFonts w:eastAsia="MS Mincho"/>
          <w:sz w:val="21"/>
          <w:szCs w:val="21"/>
        </w:rPr>
        <w:t xml:space="preserve"> </w:t>
      </w:r>
      <w:r w:rsidR="00FC4AA9" w:rsidRPr="00EF71DF">
        <w:rPr>
          <w:rFonts w:eastAsia="MS Mincho"/>
          <w:sz w:val="21"/>
          <w:szCs w:val="21"/>
        </w:rPr>
        <w:t>(далее - Товар) в соответствии со Спецификацией (</w:t>
      </w:r>
      <w:hyperlink r:id="rId10" w:anchor="Par449" w:history="1">
        <w:r w:rsidR="00FC4AA9" w:rsidRPr="00EF71DF">
          <w:rPr>
            <w:rFonts w:eastAsia="MS Mincho"/>
            <w:sz w:val="21"/>
            <w:szCs w:val="21"/>
          </w:rPr>
          <w:t>приложение № 1</w:t>
        </w:r>
      </w:hyperlink>
      <w:r w:rsidR="00FC4AA9" w:rsidRPr="00EF71DF">
        <w:rPr>
          <w:rFonts w:eastAsia="MS Mincho"/>
          <w:sz w:val="21"/>
          <w:szCs w:val="21"/>
        </w:rPr>
        <w:t xml:space="preserve"> к Контракту</w:t>
      </w:r>
      <w:r w:rsidR="00FC4AA9" w:rsidRPr="00E86231">
        <w:rPr>
          <w:rFonts w:eastAsia="MS Mincho"/>
          <w:sz w:val="21"/>
          <w:szCs w:val="21"/>
        </w:rPr>
        <w:t>), а Заказчик обязуется в порядке и сроки, предусмотренные Контрактом, принять и оплатить поставленный Товар.</w:t>
      </w:r>
    </w:p>
    <w:p w14:paraId="1C7B374E" w14:textId="77777777" w:rsidR="00FC4AA9" w:rsidRPr="00E86231" w:rsidRDefault="00FC4AA9" w:rsidP="00FC4AA9">
      <w:pPr>
        <w:suppressAutoHyphens/>
        <w:ind w:firstLine="539"/>
        <w:jc w:val="both"/>
        <w:rPr>
          <w:rFonts w:eastAsia="MS Mincho"/>
          <w:sz w:val="21"/>
          <w:szCs w:val="21"/>
        </w:rPr>
      </w:pPr>
      <w:r w:rsidRPr="00E86231">
        <w:rPr>
          <w:rFonts w:eastAsia="MS Mincho"/>
          <w:sz w:val="21"/>
          <w:szCs w:val="21"/>
        </w:rPr>
        <w:t>1.2. Номенклатура Товара и его количество определяются Спецификацией (</w:t>
      </w:r>
      <w:hyperlink r:id="rId11" w:anchor="Par449" w:history="1">
        <w:r w:rsidRPr="00E86231">
          <w:rPr>
            <w:rFonts w:eastAsia="MS Mincho"/>
            <w:sz w:val="21"/>
            <w:szCs w:val="21"/>
          </w:rPr>
          <w:t>приложение № 1</w:t>
        </w:r>
      </w:hyperlink>
      <w:r w:rsidRPr="00E86231">
        <w:rPr>
          <w:rFonts w:eastAsia="MS Mincho"/>
          <w:sz w:val="21"/>
          <w:szCs w:val="21"/>
        </w:rPr>
        <w:t xml:space="preserve"> к Контракту), технические показатели - Техническими характеристиками (</w:t>
      </w:r>
      <w:hyperlink r:id="rId12" w:anchor="Par554" w:history="1">
        <w:r w:rsidRPr="00E86231">
          <w:rPr>
            <w:rFonts w:eastAsia="MS Mincho"/>
            <w:sz w:val="21"/>
            <w:szCs w:val="21"/>
          </w:rPr>
          <w:t>приложение № 2</w:t>
        </w:r>
      </w:hyperlink>
      <w:r w:rsidRPr="00E86231">
        <w:rPr>
          <w:rFonts w:eastAsia="MS Mincho"/>
          <w:sz w:val="21"/>
          <w:szCs w:val="21"/>
        </w:rPr>
        <w:t xml:space="preserve"> к Контракту).</w:t>
      </w:r>
    </w:p>
    <w:p w14:paraId="3E05610F" w14:textId="1ED15AD1" w:rsidR="00FC4AA9" w:rsidRPr="00E86231" w:rsidRDefault="00FC4AA9" w:rsidP="00FC4AA9">
      <w:pPr>
        <w:suppressAutoHyphens/>
        <w:ind w:firstLine="539"/>
        <w:jc w:val="both"/>
        <w:rPr>
          <w:rFonts w:eastAsia="MS Mincho"/>
          <w:sz w:val="21"/>
          <w:szCs w:val="21"/>
        </w:rPr>
      </w:pPr>
      <w:bookmarkStart w:id="0" w:name="Par17"/>
      <w:bookmarkEnd w:id="0"/>
      <w:r w:rsidRPr="00E86231">
        <w:rPr>
          <w:rFonts w:eastAsia="MS Mincho"/>
          <w:sz w:val="21"/>
          <w:szCs w:val="21"/>
        </w:rPr>
        <w:t>1.3. Поставка Товара осуществляется с разгрузкой транспортного средства в сроки, определенные Календарным планом (</w:t>
      </w:r>
      <w:hyperlink r:id="rId13" w:anchor="Par693" w:history="1">
        <w:r w:rsidRPr="00E86231">
          <w:rPr>
            <w:rFonts w:eastAsia="MS Mincho"/>
            <w:sz w:val="21"/>
            <w:szCs w:val="21"/>
          </w:rPr>
          <w:t>приложение №3</w:t>
        </w:r>
      </w:hyperlink>
      <w:r w:rsidRPr="00E86231">
        <w:rPr>
          <w:rFonts w:eastAsia="MS Mincho"/>
          <w:sz w:val="21"/>
          <w:szCs w:val="21"/>
        </w:rPr>
        <w:t xml:space="preserve"> к Контракту), в следующем порядке: Поставщик доставляет Товар Заказчику по адресу: Санкт-Петербург, пр. Большой ВО, д. 85</w:t>
      </w:r>
      <w:r w:rsidR="000B7509">
        <w:rPr>
          <w:rFonts w:eastAsia="MS Mincho"/>
          <w:sz w:val="21"/>
          <w:szCs w:val="21"/>
        </w:rPr>
        <w:t xml:space="preserve"> </w:t>
      </w:r>
      <w:r w:rsidRPr="00E86231">
        <w:rPr>
          <w:rFonts w:eastAsia="MS Mincho"/>
          <w:sz w:val="21"/>
          <w:szCs w:val="21"/>
        </w:rPr>
        <w:t>(далее - Место доставки).</w:t>
      </w:r>
    </w:p>
    <w:p w14:paraId="6F695F5A" w14:textId="77777777" w:rsidR="00FC4AA9" w:rsidRDefault="00FC4AA9" w:rsidP="00FC4AA9">
      <w:pPr>
        <w:ind w:firstLine="360"/>
        <w:jc w:val="both"/>
        <w:rPr>
          <w:sz w:val="21"/>
          <w:szCs w:val="21"/>
        </w:rPr>
      </w:pPr>
    </w:p>
    <w:p w14:paraId="65708B4A" w14:textId="77777777" w:rsidR="00AF144E" w:rsidRDefault="00AF144E" w:rsidP="00FC4AA9">
      <w:pPr>
        <w:ind w:firstLine="360"/>
        <w:jc w:val="both"/>
        <w:rPr>
          <w:sz w:val="21"/>
          <w:szCs w:val="21"/>
        </w:rPr>
      </w:pPr>
    </w:p>
    <w:p w14:paraId="387BF6E8" w14:textId="77777777" w:rsidR="00FC4AA9" w:rsidRPr="00505F3B" w:rsidRDefault="00FC4AA9" w:rsidP="00FC4AA9">
      <w:pPr>
        <w:numPr>
          <w:ilvl w:val="0"/>
          <w:numId w:val="1"/>
        </w:numPr>
        <w:jc w:val="center"/>
        <w:rPr>
          <w:sz w:val="21"/>
          <w:szCs w:val="21"/>
        </w:rPr>
      </w:pPr>
      <w:r w:rsidRPr="00505F3B">
        <w:rPr>
          <w:sz w:val="21"/>
          <w:szCs w:val="21"/>
        </w:rPr>
        <w:t>Цена Контракта</w:t>
      </w:r>
    </w:p>
    <w:p w14:paraId="06BBFBD3" w14:textId="77777777" w:rsidR="00FC4AA9" w:rsidRDefault="00FC4AA9" w:rsidP="00FC4AA9">
      <w:pPr>
        <w:autoSpaceDE w:val="0"/>
        <w:autoSpaceDN w:val="0"/>
        <w:adjustRightInd w:val="0"/>
        <w:spacing w:after="200" w:line="276" w:lineRule="auto"/>
        <w:ind w:left="720"/>
        <w:contextualSpacing/>
        <w:outlineLvl w:val="0"/>
        <w:rPr>
          <w:sz w:val="21"/>
          <w:szCs w:val="21"/>
        </w:rPr>
      </w:pPr>
    </w:p>
    <w:p w14:paraId="51832654" w14:textId="77777777" w:rsidR="00EF5885" w:rsidRDefault="00FC4AA9" w:rsidP="00EF5885">
      <w:pPr>
        <w:autoSpaceDE w:val="0"/>
        <w:autoSpaceDN w:val="0"/>
        <w:adjustRightInd w:val="0"/>
        <w:ind w:firstLine="539"/>
        <w:jc w:val="both"/>
        <w:rPr>
          <w:sz w:val="21"/>
          <w:szCs w:val="21"/>
        </w:rPr>
      </w:pPr>
      <w:r w:rsidRPr="00505F3B">
        <w:rPr>
          <w:sz w:val="21"/>
          <w:szCs w:val="21"/>
        </w:rPr>
        <w:t xml:space="preserve">2.1. Цена Контракта и валюта платежа устанавливаются в российских рублях. </w:t>
      </w:r>
    </w:p>
    <w:p w14:paraId="128CC858" w14:textId="2BCCB31A" w:rsidR="00843C0C" w:rsidRDefault="00FC4AA9" w:rsidP="00843C0C">
      <w:pPr>
        <w:autoSpaceDE w:val="0"/>
        <w:autoSpaceDN w:val="0"/>
        <w:adjustRightInd w:val="0"/>
        <w:ind w:firstLine="539"/>
        <w:jc w:val="both"/>
        <w:rPr>
          <w:b/>
          <w:sz w:val="21"/>
          <w:szCs w:val="21"/>
        </w:rPr>
      </w:pPr>
      <w:r w:rsidRPr="00505F3B">
        <w:rPr>
          <w:sz w:val="21"/>
          <w:szCs w:val="21"/>
        </w:rPr>
        <w:t>2.2. Цена Контракта составляет</w:t>
      </w:r>
      <w:r w:rsidR="007B37F8">
        <w:rPr>
          <w:sz w:val="21"/>
          <w:szCs w:val="21"/>
        </w:rPr>
        <w:t>____________________</w:t>
      </w:r>
      <w:r w:rsidRPr="00505F3B">
        <w:rPr>
          <w:sz w:val="21"/>
          <w:szCs w:val="21"/>
        </w:rPr>
        <w:t xml:space="preserve"> </w:t>
      </w:r>
    </w:p>
    <w:p w14:paraId="092D1F79" w14:textId="3DEE829A" w:rsidR="00FC4AA9" w:rsidRPr="00505F3B" w:rsidRDefault="00FC4AA9" w:rsidP="00843C0C">
      <w:pPr>
        <w:autoSpaceDE w:val="0"/>
        <w:autoSpaceDN w:val="0"/>
        <w:adjustRightInd w:val="0"/>
        <w:ind w:firstLine="539"/>
        <w:jc w:val="both"/>
        <w:rPr>
          <w:sz w:val="21"/>
          <w:szCs w:val="21"/>
        </w:rPr>
      </w:pPr>
      <w:r w:rsidRPr="00505F3B">
        <w:rPr>
          <w:sz w:val="21"/>
          <w:szCs w:val="21"/>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1D1F67"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F4A7FF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sidRPr="00505F3B">
          <w:rPr>
            <w:sz w:val="21"/>
            <w:szCs w:val="21"/>
          </w:rPr>
          <w:t>пунктами 2.6</w:t>
        </w:r>
      </w:hyperlink>
      <w:r w:rsidRPr="00505F3B">
        <w:rPr>
          <w:sz w:val="21"/>
          <w:szCs w:val="21"/>
        </w:rPr>
        <w:t xml:space="preserve"> и </w:t>
      </w:r>
      <w:hyperlink w:anchor="Par52" w:history="1">
        <w:r w:rsidRPr="00505F3B">
          <w:rPr>
            <w:sz w:val="21"/>
            <w:szCs w:val="21"/>
          </w:rPr>
          <w:t>2.7</w:t>
        </w:r>
      </w:hyperlink>
      <w:r w:rsidRPr="00505F3B">
        <w:rPr>
          <w:sz w:val="21"/>
          <w:szCs w:val="21"/>
        </w:rPr>
        <w:t xml:space="preserve"> Контракта.</w:t>
      </w:r>
    </w:p>
    <w:p w14:paraId="581C26DB" w14:textId="77777777" w:rsidR="00FC4AA9" w:rsidRPr="00505F3B" w:rsidRDefault="00FC4AA9" w:rsidP="00FC4AA9">
      <w:pPr>
        <w:autoSpaceDE w:val="0"/>
        <w:autoSpaceDN w:val="0"/>
        <w:adjustRightInd w:val="0"/>
        <w:ind w:firstLine="539"/>
        <w:jc w:val="both"/>
        <w:rPr>
          <w:sz w:val="21"/>
          <w:szCs w:val="21"/>
        </w:rPr>
      </w:pPr>
      <w:bookmarkStart w:id="1" w:name="Par51"/>
      <w:bookmarkEnd w:id="1"/>
      <w:r w:rsidRPr="00505F3B">
        <w:rPr>
          <w:sz w:val="21"/>
          <w:szCs w:val="21"/>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w:t>
      </w:r>
      <w:r w:rsidRPr="00505F3B">
        <w:rPr>
          <w:sz w:val="21"/>
          <w:szCs w:val="21"/>
        </w:rPr>
        <w:lastRenderedPageBreak/>
        <w:t>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0B90A0" w14:textId="77777777" w:rsidR="00FC4AA9" w:rsidRPr="00505F3B" w:rsidRDefault="00FC4AA9" w:rsidP="00FC4AA9">
      <w:pPr>
        <w:autoSpaceDE w:val="0"/>
        <w:autoSpaceDN w:val="0"/>
        <w:adjustRightInd w:val="0"/>
        <w:ind w:firstLine="539"/>
        <w:jc w:val="both"/>
        <w:rPr>
          <w:sz w:val="21"/>
          <w:szCs w:val="21"/>
        </w:rPr>
      </w:pPr>
      <w:bookmarkStart w:id="2" w:name="Par52"/>
      <w:bookmarkEnd w:id="2"/>
      <w:r w:rsidRPr="00505F3B">
        <w:rPr>
          <w:sz w:val="21"/>
          <w:szCs w:val="21"/>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4D56610"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Взаимодействие Сторон</w:t>
      </w:r>
    </w:p>
    <w:p w14:paraId="19B96974"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90F415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 Поставщик обязан:</w:t>
      </w:r>
    </w:p>
    <w:p w14:paraId="594B456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7B373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3.1.2. предоставлять по требованию Заказчика информацию и документы, относящиеся к предмету Контракта;</w:t>
      </w:r>
    </w:p>
    <w:p w14:paraId="7A5302EF" w14:textId="77777777" w:rsidR="00FC4AA9" w:rsidRPr="00505F3B" w:rsidRDefault="00FC4AA9" w:rsidP="00FC4AA9">
      <w:pPr>
        <w:autoSpaceDE w:val="0"/>
        <w:autoSpaceDN w:val="0"/>
        <w:adjustRightInd w:val="0"/>
        <w:ind w:firstLine="540"/>
        <w:jc w:val="both"/>
        <w:rPr>
          <w:sz w:val="21"/>
          <w:szCs w:val="21"/>
        </w:rPr>
      </w:pPr>
      <w:bookmarkStart w:id="3" w:name="Par59"/>
      <w:bookmarkEnd w:id="3"/>
      <w:r w:rsidRPr="00505F3B">
        <w:rPr>
          <w:sz w:val="21"/>
          <w:szCs w:val="21"/>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DA472E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3.1.4. в случае окончания срока действия </w:t>
      </w:r>
      <w:r>
        <w:rPr>
          <w:sz w:val="21"/>
          <w:szCs w:val="21"/>
        </w:rPr>
        <w:t>регистрационного удостоверения</w:t>
      </w:r>
      <w:r w:rsidRPr="00505F3B">
        <w:rPr>
          <w:sz w:val="21"/>
          <w:szCs w:val="21"/>
        </w:rPr>
        <w:t xml:space="preserve">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8D8C6F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3.1.5. устранять своими силами и за свой счет допущенные недостатки при поставке Товара, выявленные, в том числе, при приемке Товара;</w:t>
      </w:r>
    </w:p>
    <w:p w14:paraId="7F548F72" w14:textId="77777777" w:rsidR="00FC4AA9" w:rsidRDefault="00FC4AA9" w:rsidP="00FC4AA9">
      <w:pPr>
        <w:spacing w:line="276" w:lineRule="auto"/>
        <w:ind w:firstLine="567"/>
        <w:jc w:val="both"/>
        <w:rPr>
          <w:sz w:val="21"/>
          <w:szCs w:val="21"/>
        </w:rPr>
      </w:pPr>
      <w:bookmarkStart w:id="4" w:name="Par63"/>
      <w:bookmarkEnd w:id="4"/>
      <w:r w:rsidRPr="00505F3B">
        <w:rPr>
          <w:sz w:val="21"/>
          <w:szCs w:val="21"/>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
    <w:p w14:paraId="6A0FF356" w14:textId="77777777" w:rsidR="00FC4AA9" w:rsidRPr="00505F3B" w:rsidRDefault="00FC4AA9" w:rsidP="00FC4AA9">
      <w:pPr>
        <w:spacing w:line="276" w:lineRule="auto"/>
        <w:ind w:firstLine="567"/>
        <w:jc w:val="both"/>
        <w:rPr>
          <w:color w:val="1F497D"/>
          <w:sz w:val="21"/>
          <w:szCs w:val="21"/>
        </w:rPr>
      </w:pPr>
      <w:r>
        <w:rPr>
          <w:sz w:val="21"/>
          <w:szCs w:val="21"/>
        </w:rPr>
        <w:t xml:space="preserve">3.1.7. </w:t>
      </w:r>
      <w:r w:rsidRPr="00B12430">
        <w:rPr>
          <w:sz w:val="21"/>
          <w:szCs w:val="21"/>
        </w:rPr>
        <w:t xml:space="preserve">Во время нахождения на территории </w:t>
      </w:r>
      <w:r>
        <w:rPr>
          <w:sz w:val="21"/>
          <w:szCs w:val="21"/>
        </w:rPr>
        <w:t>Заказчика</w:t>
      </w:r>
      <w:r w:rsidRPr="00B12430">
        <w:rPr>
          <w:sz w:val="21"/>
          <w:szCs w:val="21"/>
        </w:rPr>
        <w:t xml:space="preserve">, </w:t>
      </w:r>
      <w:r>
        <w:rPr>
          <w:sz w:val="21"/>
          <w:szCs w:val="21"/>
        </w:rPr>
        <w:t>Поставщик</w:t>
      </w:r>
      <w:r w:rsidRPr="00B12430">
        <w:rPr>
          <w:sz w:val="21"/>
          <w:szCs w:val="21"/>
        </w:rPr>
        <w:t xml:space="preserve"> обязан соблюдать требования правил пожарной безопасности. В случае нарушения правил пожарной безопасности, </w:t>
      </w:r>
      <w:r>
        <w:rPr>
          <w:sz w:val="21"/>
          <w:szCs w:val="21"/>
        </w:rPr>
        <w:t>Поставщик</w:t>
      </w:r>
      <w:r w:rsidRPr="00B12430">
        <w:rPr>
          <w:sz w:val="21"/>
          <w:szCs w:val="21"/>
        </w:rPr>
        <w:t xml:space="preserve"> несет ответственность в соответствии с законодательством.</w:t>
      </w:r>
    </w:p>
    <w:p w14:paraId="00F70BE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 Поставщик вправе:</w:t>
      </w:r>
    </w:p>
    <w:p w14:paraId="208F5DD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3.2.1. требовать от Заказчика приемки поставленного Товара в соответствии с условиями, предусмотренными Контрактом;</w:t>
      </w:r>
    </w:p>
    <w:p w14:paraId="371046F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3.2.2. требовать от Заказчика предоставления имеющейся у него информации, необходимой для исполнения обязательств по Контракту;</w:t>
      </w:r>
    </w:p>
    <w:p w14:paraId="0680589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4D3D15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D1264F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505F3B">
          <w:rPr>
            <w:sz w:val="21"/>
            <w:szCs w:val="21"/>
          </w:rPr>
          <w:t>частью 6 статьи 14</w:t>
        </w:r>
      </w:hyperlink>
      <w:r w:rsidRPr="00505F3B">
        <w:rPr>
          <w:sz w:val="21"/>
          <w:szCs w:val="21"/>
        </w:rPr>
        <w:t xml:space="preserve"> Федерального закона о контрактной системе;</w:t>
      </w:r>
    </w:p>
    <w:p w14:paraId="55B9708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3.2.6. требовать возмещения убытков, уплаты неустоек (штрафов, пеней) в соответствии с </w:t>
      </w:r>
      <w:hyperlink w:anchor="Par287" w:history="1">
        <w:r w:rsidRPr="00505F3B">
          <w:rPr>
            <w:sz w:val="21"/>
            <w:szCs w:val="21"/>
          </w:rPr>
          <w:t>разделом 10</w:t>
        </w:r>
      </w:hyperlink>
      <w:r w:rsidRPr="00505F3B">
        <w:rPr>
          <w:sz w:val="21"/>
          <w:szCs w:val="21"/>
        </w:rPr>
        <w:t xml:space="preserve"> Контракта;</w:t>
      </w:r>
    </w:p>
    <w:p w14:paraId="461F392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 Заказчик обязан:</w:t>
      </w:r>
    </w:p>
    <w:p w14:paraId="36E11B0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3.3.1. обеспечить контроль за исполнением Поставщиком условий Контракта в соответствии с законодательством Российской Федерации;</w:t>
      </w:r>
    </w:p>
    <w:p w14:paraId="74D7F2A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B83DEB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D03A5E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505F3B">
          <w:rPr>
            <w:sz w:val="21"/>
            <w:szCs w:val="21"/>
          </w:rPr>
          <w:t>законом</w:t>
        </w:r>
      </w:hyperlink>
      <w:r w:rsidRPr="00505F3B">
        <w:rPr>
          <w:sz w:val="21"/>
          <w:szCs w:val="21"/>
        </w:rPr>
        <w:t xml:space="preserve"> о контрактной системе.</w:t>
      </w:r>
    </w:p>
    <w:p w14:paraId="7FFFD10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3.3.4. своевременно принять и оплатить поставленный и принятый Товар;</w:t>
      </w:r>
    </w:p>
    <w:p w14:paraId="1402D209"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3.3.5.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w:t>
      </w:r>
      <w:r w:rsidRPr="00505F3B">
        <w:rPr>
          <w:sz w:val="21"/>
          <w:szCs w:val="21"/>
        </w:rPr>
        <w:lastRenderedPageBreak/>
        <w:t>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B406A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3.3.6. требовать уплаты неустойки (штрафа, пени) в соответствии с </w:t>
      </w:r>
      <w:hyperlink w:anchor="Par287" w:history="1">
        <w:r w:rsidRPr="00505F3B">
          <w:rPr>
            <w:sz w:val="21"/>
            <w:szCs w:val="21"/>
          </w:rPr>
          <w:t>разделом 10</w:t>
        </w:r>
      </w:hyperlink>
      <w:r w:rsidRPr="00505F3B">
        <w:rPr>
          <w:sz w:val="21"/>
          <w:szCs w:val="21"/>
        </w:rPr>
        <w:t xml:space="preserve"> Контракта.</w:t>
      </w:r>
    </w:p>
    <w:p w14:paraId="01494CA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 Заказчик вправе:</w:t>
      </w:r>
    </w:p>
    <w:p w14:paraId="740EB2C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 требовать от Поставщика надлежащего исполнения обязательств, предусмотренных Контрактом;</w:t>
      </w:r>
    </w:p>
    <w:p w14:paraId="72EC7B4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3.4.2. запрашивать у Поставщика информацию об исполнении им обязательств по Контракту;</w:t>
      </w:r>
    </w:p>
    <w:p w14:paraId="7541CD5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86EB91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3.4.4. осуществлять выборочную проверку качества поставляемого Товара;</w:t>
      </w:r>
    </w:p>
    <w:p w14:paraId="4ABFED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3.4.5. требовать от Поставщика устранения недостатков, допущенных при исполнении Контракта, за его счет;</w:t>
      </w:r>
    </w:p>
    <w:p w14:paraId="3FF772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3.4.6. отказаться от приемки Товара, не соответствующего условиям Контракта, и потребовать безвозмездного устранения недостатков;</w:t>
      </w:r>
    </w:p>
    <w:p w14:paraId="12F7698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8995F7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3.4.8. требовать возмещения убытков, причиненных по вине Поставщика, в соответствии с действующим законодательством Российской Федерации;</w:t>
      </w:r>
    </w:p>
    <w:p w14:paraId="6EEFAA1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6" w:history="1">
        <w:r w:rsidRPr="00505F3B">
          <w:rPr>
            <w:sz w:val="21"/>
            <w:szCs w:val="21"/>
          </w:rPr>
          <w:t>законом</w:t>
        </w:r>
      </w:hyperlink>
      <w:r w:rsidRPr="00505F3B">
        <w:rPr>
          <w:sz w:val="21"/>
          <w:szCs w:val="21"/>
        </w:rPr>
        <w:t xml:space="preserve"> о контрактной системе;</w:t>
      </w:r>
    </w:p>
    <w:p w14:paraId="7B5C78E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59867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C885E0" w14:textId="77777777" w:rsidR="00FC4AA9" w:rsidRPr="00505F3B" w:rsidRDefault="00FC4AA9" w:rsidP="00FC4AA9">
      <w:pPr>
        <w:autoSpaceDE w:val="0"/>
        <w:autoSpaceDN w:val="0"/>
        <w:adjustRightInd w:val="0"/>
        <w:jc w:val="both"/>
        <w:rPr>
          <w:sz w:val="21"/>
          <w:szCs w:val="21"/>
        </w:rPr>
      </w:pPr>
    </w:p>
    <w:p w14:paraId="41C4C86D"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Упаковка и маркировка. Условия перевозки </w:t>
      </w:r>
    </w:p>
    <w:p w14:paraId="3549E693"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6F1F5B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0FBF1B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7C7539D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838118B" w14:textId="77777777" w:rsidR="00FC4AA9" w:rsidRPr="00505F3B" w:rsidRDefault="00FC4AA9" w:rsidP="00FC4AA9">
      <w:pPr>
        <w:autoSpaceDE w:val="0"/>
        <w:autoSpaceDN w:val="0"/>
        <w:adjustRightInd w:val="0"/>
        <w:ind w:firstLine="539"/>
        <w:jc w:val="both"/>
        <w:rPr>
          <w:sz w:val="21"/>
          <w:szCs w:val="21"/>
        </w:rPr>
      </w:pPr>
      <w:bookmarkStart w:id="5" w:name="Par111"/>
      <w:bookmarkEnd w:id="5"/>
      <w:r w:rsidRPr="00505F3B">
        <w:rPr>
          <w:sz w:val="21"/>
          <w:szCs w:val="21"/>
        </w:rPr>
        <w:t xml:space="preserve">4.3. Транспортная упаковка (тара) Товара должна соответствовать требованиям </w:t>
      </w:r>
      <w:hyperlink r:id="rId17" w:history="1">
        <w:r w:rsidRPr="00505F3B">
          <w:rPr>
            <w:sz w:val="21"/>
            <w:szCs w:val="21"/>
          </w:rPr>
          <w:t>статьи 46</w:t>
        </w:r>
      </w:hyperlink>
      <w:r w:rsidRPr="00505F3B">
        <w:rPr>
          <w:sz w:val="21"/>
          <w:szCs w:val="21"/>
        </w:rPr>
        <w:t xml:space="preserve"> Федерального закона от 12.04.2010 № 61-ФЗ «Об обращении лекарственных средств» и иметь следующую маркировку:</w:t>
      </w:r>
    </w:p>
    <w:p w14:paraId="5A05DCD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Наименование Товара: _________</w:t>
      </w:r>
    </w:p>
    <w:p w14:paraId="2DF5C15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Реквизиты Контракта: (наименование, дата и номер) ____________</w:t>
      </w:r>
    </w:p>
    <w:p w14:paraId="4806873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Заказчик: ___________________</w:t>
      </w:r>
    </w:p>
    <w:p w14:paraId="3D7DF85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___________________</w:t>
      </w:r>
    </w:p>
    <w:p w14:paraId="24ACCD4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Получатель: ___________________</w:t>
      </w:r>
    </w:p>
    <w:p w14:paraId="144C65C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Пункт назначения: ______________________</w:t>
      </w:r>
    </w:p>
    <w:p w14:paraId="51E856B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Грузоотправитель: ______________________</w:t>
      </w:r>
    </w:p>
    <w:p w14:paraId="595437E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Ящик/контейнер N _______, всего ящиков/контейнеров __________</w:t>
      </w:r>
    </w:p>
    <w:p w14:paraId="0EF2397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Размеры ящика/контейнера, ____________</w:t>
      </w:r>
    </w:p>
    <w:p w14:paraId="7D93772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Вес брутто _____ кг</w:t>
      </w:r>
    </w:p>
    <w:p w14:paraId="1D4FD7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Вес нетто _____ кг.</w:t>
      </w:r>
    </w:p>
    <w:p w14:paraId="1B00E3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sidRPr="00505F3B">
          <w:rPr>
            <w:sz w:val="21"/>
            <w:szCs w:val="21"/>
          </w:rPr>
          <w:t>пунктом 4.3</w:t>
        </w:r>
      </w:hyperlink>
      <w:r w:rsidRPr="00505F3B">
        <w:rPr>
          <w:sz w:val="21"/>
          <w:szCs w:val="21"/>
        </w:rPr>
        <w:t xml:space="preserve"> Контракта (далее - Упаковочный лист).</w:t>
      </w:r>
    </w:p>
    <w:p w14:paraId="0C19038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Один Упаковочный лист с приложением документов, предусмотренных </w:t>
      </w:r>
      <w:hyperlink w:anchor="Par136" w:history="1">
        <w:r w:rsidRPr="00505F3B">
          <w:rPr>
            <w:sz w:val="21"/>
            <w:szCs w:val="21"/>
          </w:rPr>
          <w:t>пунктом 5.3</w:t>
        </w:r>
      </w:hyperlink>
      <w:r w:rsidRPr="00505F3B">
        <w:rPr>
          <w:sz w:val="21"/>
          <w:szCs w:val="21"/>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6A9306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w:t>
      </w:r>
      <w:r w:rsidRPr="00505F3B">
        <w:rPr>
          <w:sz w:val="21"/>
          <w:szCs w:val="21"/>
        </w:rPr>
        <w:lastRenderedPageBreak/>
        <w:t>перевозки Товара, определенные нормативной документацией на Товар и инструкцией по медицинскому применению Товара.</w:t>
      </w:r>
    </w:p>
    <w:p w14:paraId="262CACC3"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Поставка Товара </w:t>
      </w:r>
    </w:p>
    <w:p w14:paraId="1AEC732F"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C0B8A5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5.1. Поставка Товара осуществляется Поставщиком в Место доставки на условиях, предусмотренных </w:t>
      </w:r>
      <w:hyperlink w:anchor="Par17" w:history="1">
        <w:r w:rsidRPr="00505F3B">
          <w:rPr>
            <w:sz w:val="21"/>
            <w:szCs w:val="21"/>
          </w:rPr>
          <w:t>пунктом 1.3</w:t>
        </w:r>
      </w:hyperlink>
      <w:r w:rsidRPr="00505F3B">
        <w:rPr>
          <w:sz w:val="21"/>
          <w:szCs w:val="21"/>
        </w:rPr>
        <w:t xml:space="preserve"> Контракта, в сроки, определенные Календарным планом (</w:t>
      </w:r>
      <w:hyperlink w:anchor="Par693" w:history="1">
        <w:r w:rsidRPr="00505F3B">
          <w:rPr>
            <w:sz w:val="21"/>
            <w:szCs w:val="21"/>
          </w:rPr>
          <w:t>приложение №3</w:t>
        </w:r>
      </w:hyperlink>
      <w:r w:rsidRPr="00505F3B">
        <w:rPr>
          <w:sz w:val="21"/>
          <w:szCs w:val="21"/>
        </w:rPr>
        <w:t xml:space="preserve"> к Контракту).</w:t>
      </w:r>
    </w:p>
    <w:p w14:paraId="61C73B9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5.2. Заказчик подает заявку на получение Товара, по форме, указанной в Приложении №6 к настоящему контракту на электронный адрес Поставщика, указанный в разделе16 настоящего контракта.</w:t>
      </w:r>
    </w:p>
    <w:p w14:paraId="3346FAB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за1(один)день до осуществления поставки Товара в Место доставки направляет Заказчику уведомление о времени доставки Товара в Место доставки.</w:t>
      </w:r>
    </w:p>
    <w:p w14:paraId="450DCC13" w14:textId="77777777" w:rsidR="00FC4AA9" w:rsidRPr="00505F3B" w:rsidRDefault="00FC4AA9" w:rsidP="00FC4AA9">
      <w:pPr>
        <w:autoSpaceDE w:val="0"/>
        <w:autoSpaceDN w:val="0"/>
        <w:adjustRightInd w:val="0"/>
        <w:ind w:firstLine="540"/>
        <w:jc w:val="both"/>
        <w:rPr>
          <w:sz w:val="21"/>
          <w:szCs w:val="21"/>
        </w:rPr>
      </w:pPr>
      <w:bookmarkStart w:id="6" w:name="Par136"/>
      <w:bookmarkEnd w:id="6"/>
      <w:r w:rsidRPr="00505F3B">
        <w:rPr>
          <w:sz w:val="21"/>
          <w:szCs w:val="21"/>
        </w:rPr>
        <w:t>5.3. При поставке Товара Поставщик представляет Заказчику следующие документы:</w:t>
      </w:r>
    </w:p>
    <w:p w14:paraId="3D5ABD35" w14:textId="77777777" w:rsidR="00FC4AA9" w:rsidRPr="00505F3B" w:rsidRDefault="00FC4AA9" w:rsidP="00FC4AA9">
      <w:pPr>
        <w:autoSpaceDE w:val="0"/>
        <w:autoSpaceDN w:val="0"/>
        <w:adjustRightInd w:val="0"/>
        <w:ind w:firstLine="540"/>
        <w:jc w:val="both"/>
        <w:rPr>
          <w:sz w:val="21"/>
          <w:szCs w:val="21"/>
        </w:rPr>
      </w:pPr>
      <w:bookmarkStart w:id="7" w:name="Par137"/>
      <w:bookmarkEnd w:id="7"/>
      <w:r w:rsidRPr="00505F3B">
        <w:rPr>
          <w:sz w:val="21"/>
          <w:szCs w:val="21"/>
        </w:rPr>
        <w:t>а) копию(</w:t>
      </w:r>
      <w:proofErr w:type="spellStart"/>
      <w:r w:rsidRPr="00505F3B">
        <w:rPr>
          <w:sz w:val="21"/>
          <w:szCs w:val="21"/>
        </w:rPr>
        <w:t>ии</w:t>
      </w:r>
      <w:proofErr w:type="spellEnd"/>
      <w:r w:rsidRPr="00505F3B">
        <w:rPr>
          <w:sz w:val="21"/>
          <w:szCs w:val="21"/>
        </w:rPr>
        <w:t>) р</w:t>
      </w:r>
      <w:r>
        <w:rPr>
          <w:sz w:val="21"/>
          <w:szCs w:val="21"/>
        </w:rPr>
        <w:t>егистрационного</w:t>
      </w:r>
      <w:r w:rsidRPr="00505F3B">
        <w:rPr>
          <w:sz w:val="21"/>
          <w:szCs w:val="21"/>
        </w:rPr>
        <w:t>(</w:t>
      </w:r>
      <w:proofErr w:type="spellStart"/>
      <w:r>
        <w:rPr>
          <w:sz w:val="21"/>
          <w:szCs w:val="21"/>
        </w:rPr>
        <w:t>ых</w:t>
      </w:r>
      <w:proofErr w:type="spellEnd"/>
      <w:r w:rsidRPr="00505F3B">
        <w:rPr>
          <w:sz w:val="21"/>
          <w:szCs w:val="21"/>
        </w:rPr>
        <w:t xml:space="preserve">) </w:t>
      </w:r>
      <w:r>
        <w:rPr>
          <w:sz w:val="21"/>
          <w:szCs w:val="21"/>
        </w:rPr>
        <w:t>удостоверения(</w:t>
      </w:r>
      <w:proofErr w:type="spellStart"/>
      <w:r>
        <w:rPr>
          <w:sz w:val="21"/>
          <w:szCs w:val="21"/>
        </w:rPr>
        <w:t>ий</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выданного(</w:t>
      </w:r>
      <w:proofErr w:type="spellStart"/>
      <w:r w:rsidRPr="00505F3B">
        <w:rPr>
          <w:sz w:val="21"/>
          <w:szCs w:val="21"/>
        </w:rPr>
        <w:t>ых</w:t>
      </w:r>
      <w:proofErr w:type="spellEnd"/>
      <w:r w:rsidRPr="00505F3B">
        <w:rPr>
          <w:sz w:val="21"/>
          <w:szCs w:val="21"/>
        </w:rPr>
        <w:t>) уполномоченным органом;</w:t>
      </w:r>
    </w:p>
    <w:p w14:paraId="5D197EF5" w14:textId="77777777" w:rsidR="00FC4AA9" w:rsidRPr="00505F3B" w:rsidRDefault="00FC4AA9" w:rsidP="00FC4AA9">
      <w:pPr>
        <w:autoSpaceDE w:val="0"/>
        <w:autoSpaceDN w:val="0"/>
        <w:adjustRightInd w:val="0"/>
        <w:ind w:firstLine="540"/>
        <w:jc w:val="both"/>
        <w:rPr>
          <w:sz w:val="21"/>
          <w:szCs w:val="21"/>
        </w:rPr>
      </w:pPr>
      <w:bookmarkStart w:id="8" w:name="Par138"/>
      <w:bookmarkEnd w:id="8"/>
      <w:r w:rsidRPr="00505F3B">
        <w:rPr>
          <w:sz w:val="21"/>
          <w:szCs w:val="21"/>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36285BA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товарную накладную, составленную по форме в соответствии с законодательством Российской Федерации;</w:t>
      </w:r>
    </w:p>
    <w:p w14:paraId="455065D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Акт приема-передачи Товара по Контракту (этапу) (</w:t>
      </w:r>
      <w:hyperlink w:anchor="Par729" w:history="1">
        <w:r w:rsidRPr="00505F3B">
          <w:rPr>
            <w:sz w:val="21"/>
            <w:szCs w:val="21"/>
          </w:rPr>
          <w:t>приложение №4</w:t>
        </w:r>
      </w:hyperlink>
      <w:r w:rsidRPr="00505F3B">
        <w:rPr>
          <w:sz w:val="21"/>
          <w:szCs w:val="21"/>
        </w:rPr>
        <w:t xml:space="preserve"> к Контракту) в двух (трех) экземплярах (один (два) экземпляр для Заказчика и один экземпляр для Поставщика).</w:t>
      </w:r>
    </w:p>
    <w:p w14:paraId="3860AD79" w14:textId="0FDD1BE2" w:rsidR="00FC4AA9" w:rsidRPr="00505F3B" w:rsidRDefault="00FC4AA9" w:rsidP="00FC4AA9">
      <w:pPr>
        <w:ind w:firstLine="539"/>
        <w:jc w:val="both"/>
        <w:rPr>
          <w:sz w:val="21"/>
          <w:szCs w:val="21"/>
        </w:rPr>
      </w:pPr>
      <w:bookmarkStart w:id="9" w:name="Par141"/>
      <w:bookmarkEnd w:id="9"/>
      <w:r w:rsidRPr="00505F3B">
        <w:rPr>
          <w:sz w:val="21"/>
          <w:szCs w:val="21"/>
        </w:rPr>
        <w:t>д) 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 (вместе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в</w:t>
      </w:r>
      <w:r w:rsidR="000B7509">
        <w:rPr>
          <w:sz w:val="21"/>
          <w:szCs w:val="21"/>
        </w:rPr>
        <w:t xml:space="preserve"> </w:t>
      </w:r>
      <w:r w:rsidRPr="00505F3B">
        <w:rPr>
          <w:sz w:val="21"/>
          <w:szCs w:val="21"/>
        </w:rPr>
        <w:t>гражданский</w:t>
      </w:r>
      <w:r w:rsidR="000B7509">
        <w:rPr>
          <w:sz w:val="21"/>
          <w:szCs w:val="21"/>
        </w:rPr>
        <w:t xml:space="preserve"> </w:t>
      </w:r>
      <w:r w:rsidRPr="00505F3B">
        <w:rPr>
          <w:sz w:val="21"/>
          <w:szCs w:val="21"/>
        </w:rPr>
        <w:t>оборот</w:t>
      </w:r>
      <w:r w:rsidR="000B7509">
        <w:rPr>
          <w:sz w:val="21"/>
          <w:szCs w:val="21"/>
        </w:rPr>
        <w:t xml:space="preserve"> </w:t>
      </w:r>
      <w:r w:rsidRPr="00505F3B">
        <w:rPr>
          <w:sz w:val="21"/>
          <w:szCs w:val="21"/>
        </w:rPr>
        <w:t>серии 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
    <w:p w14:paraId="6FEBBAC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5.4. Поставка Товара осуществляется в целых упаковках в соответствии с требованиями Федерального </w:t>
      </w:r>
      <w:hyperlink r:id="rId18" w:history="1">
        <w:r w:rsidRPr="00505F3B">
          <w:rPr>
            <w:sz w:val="21"/>
            <w:szCs w:val="21"/>
          </w:rPr>
          <w:t>закона</w:t>
        </w:r>
      </w:hyperlink>
      <w:r w:rsidRPr="00505F3B">
        <w:rPr>
          <w:sz w:val="21"/>
          <w:szCs w:val="21"/>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sidRPr="00505F3B">
          <w:rPr>
            <w:sz w:val="21"/>
            <w:szCs w:val="21"/>
          </w:rPr>
          <w:t>приложение № 1</w:t>
        </w:r>
      </w:hyperlink>
      <w:r w:rsidRPr="00505F3B">
        <w:rPr>
          <w:sz w:val="21"/>
          <w:szCs w:val="21"/>
        </w:rPr>
        <w:t xml:space="preserve"> к Контракту), поставка Товара сверх количества, указанного в Спецификации (</w:t>
      </w:r>
      <w:hyperlink w:anchor="Par449" w:history="1">
        <w:r w:rsidRPr="00505F3B">
          <w:rPr>
            <w:sz w:val="21"/>
            <w:szCs w:val="21"/>
          </w:rPr>
          <w:t>приложение № 1</w:t>
        </w:r>
      </w:hyperlink>
      <w:r w:rsidRPr="00505F3B">
        <w:rPr>
          <w:sz w:val="21"/>
          <w:szCs w:val="21"/>
        </w:rPr>
        <w:t xml:space="preserve"> к Контракту), осуществляется за счет Поставщика.</w:t>
      </w:r>
    </w:p>
    <w:p w14:paraId="4169F4A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5.5. Фактической датой поставки Товара считается дата, указанная в Акте приема-передачи Товара по Контракту (этапу) (</w:t>
      </w:r>
      <w:hyperlink w:anchor="Par729" w:history="1">
        <w:r w:rsidRPr="00505F3B">
          <w:rPr>
            <w:sz w:val="21"/>
            <w:szCs w:val="21"/>
          </w:rPr>
          <w:t>приложение №</w:t>
        </w:r>
      </w:hyperlink>
      <w:r w:rsidRPr="00505F3B">
        <w:rPr>
          <w:sz w:val="21"/>
          <w:szCs w:val="21"/>
        </w:rPr>
        <w:t>4 к Контракту).</w:t>
      </w:r>
    </w:p>
    <w:p w14:paraId="18DBB510" w14:textId="77777777" w:rsidR="00FC4AA9" w:rsidRPr="00505F3B" w:rsidRDefault="00FC4AA9" w:rsidP="00FC4AA9">
      <w:pPr>
        <w:autoSpaceDE w:val="0"/>
        <w:autoSpaceDN w:val="0"/>
        <w:adjustRightInd w:val="0"/>
        <w:jc w:val="both"/>
        <w:rPr>
          <w:sz w:val="21"/>
          <w:szCs w:val="21"/>
        </w:rPr>
      </w:pPr>
    </w:p>
    <w:p w14:paraId="3FBDED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Приемка Товара </w:t>
      </w:r>
    </w:p>
    <w:p w14:paraId="743D9A17"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A4D658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63CF1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проверку по Упаковочным листам номенклатуры поставленного Товара на соответствие Спецификации (</w:t>
      </w:r>
      <w:hyperlink w:anchor="Par449" w:history="1">
        <w:r w:rsidRPr="00505F3B">
          <w:rPr>
            <w:sz w:val="21"/>
            <w:szCs w:val="21"/>
          </w:rPr>
          <w:t>приложение № 1</w:t>
        </w:r>
      </w:hyperlink>
      <w:r w:rsidRPr="00505F3B">
        <w:rPr>
          <w:sz w:val="21"/>
          <w:szCs w:val="21"/>
        </w:rPr>
        <w:t xml:space="preserve"> к Контракту) и Техническим характеристикам (</w:t>
      </w:r>
      <w:hyperlink w:anchor="Par554" w:history="1">
        <w:r w:rsidRPr="00505F3B">
          <w:rPr>
            <w:sz w:val="21"/>
            <w:szCs w:val="21"/>
          </w:rPr>
          <w:t>приложение № 2</w:t>
        </w:r>
      </w:hyperlink>
      <w:r w:rsidRPr="00505F3B">
        <w:rPr>
          <w:sz w:val="21"/>
          <w:szCs w:val="21"/>
        </w:rPr>
        <w:t xml:space="preserve"> к Контракту);</w:t>
      </w:r>
    </w:p>
    <w:p w14:paraId="6B1A74C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б) проверку полноты и правильности оформления комплекта документов, предусмотренных </w:t>
      </w:r>
      <w:hyperlink w:anchor="Par144" w:history="1">
        <w:r w:rsidRPr="00505F3B">
          <w:rPr>
            <w:sz w:val="21"/>
            <w:szCs w:val="21"/>
          </w:rPr>
          <w:t>пунктом 5.3</w:t>
        </w:r>
      </w:hyperlink>
      <w:r w:rsidRPr="00505F3B">
        <w:rPr>
          <w:sz w:val="21"/>
          <w:szCs w:val="21"/>
        </w:rPr>
        <w:t xml:space="preserve"> Контракта;</w:t>
      </w:r>
    </w:p>
    <w:p w14:paraId="70FFDCE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контроль наличия/отсутствия внешних повреждений упаковки Товара;</w:t>
      </w:r>
    </w:p>
    <w:p w14:paraId="22CA4A4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w:t>
      </w:r>
    </w:p>
    <w:p w14:paraId="2B4E8F30" w14:textId="273E538B" w:rsidR="000B7509" w:rsidRPr="00B32E16" w:rsidRDefault="00FC4AA9" w:rsidP="000B7509">
      <w:pPr>
        <w:pStyle w:val="a8"/>
        <w:spacing w:before="0" w:after="0"/>
        <w:ind w:firstLine="840"/>
        <w:rPr>
          <w:sz w:val="22"/>
          <w:szCs w:val="22"/>
        </w:rPr>
      </w:pPr>
      <w:r w:rsidRPr="00505F3B">
        <w:rPr>
          <w:sz w:val="21"/>
          <w:szCs w:val="21"/>
        </w:rPr>
        <w:t>По факту приемки Товара Поставщик и Заказчик подписывают Акт приема-передачи Товара по Контракту (этапу)</w:t>
      </w:r>
      <w:r w:rsidR="000B7509">
        <w:rPr>
          <w:sz w:val="21"/>
          <w:szCs w:val="21"/>
          <w:lang w:val="ru-RU"/>
        </w:rPr>
        <w:t xml:space="preserve"> </w:t>
      </w:r>
      <w:r w:rsidR="000B7509" w:rsidRPr="000B7509">
        <w:rPr>
          <w:sz w:val="22"/>
          <w:highlight w:val="yellow"/>
          <w:lang w:val="ru-RU"/>
        </w:rPr>
        <w:t xml:space="preserve">по форме Минфина РФ </w:t>
      </w:r>
      <w:r w:rsidR="000B7509" w:rsidRPr="000B7509">
        <w:rPr>
          <w:sz w:val="22"/>
          <w:highlight w:val="yellow"/>
        </w:rPr>
        <w:t>(ф. 0510452)</w:t>
      </w:r>
      <w:r w:rsidR="000B7509" w:rsidRPr="00DA5E1B">
        <w:rPr>
          <w:sz w:val="22"/>
        </w:rPr>
        <w:t xml:space="preserve"> </w:t>
      </w:r>
      <w:r w:rsidRPr="00505F3B">
        <w:rPr>
          <w:sz w:val="21"/>
          <w:szCs w:val="21"/>
        </w:rPr>
        <w:t xml:space="preserve"> (</w:t>
      </w:r>
      <w:hyperlink r:id="rId19" w:history="1">
        <w:r w:rsidRPr="00505F3B">
          <w:rPr>
            <w:sz w:val="21"/>
            <w:szCs w:val="21"/>
          </w:rPr>
          <w:t>приложение № 4</w:t>
        </w:r>
      </w:hyperlink>
      <w:r w:rsidRPr="00505F3B">
        <w:rPr>
          <w:sz w:val="21"/>
          <w:szCs w:val="21"/>
        </w:rPr>
        <w:t xml:space="preserve"> к Контракту)</w:t>
      </w:r>
      <w:r w:rsidR="000B7509">
        <w:rPr>
          <w:sz w:val="21"/>
          <w:szCs w:val="21"/>
        </w:rPr>
        <w:t xml:space="preserve"> </w:t>
      </w:r>
      <w:r w:rsidR="000B7509" w:rsidRPr="00DA5E1B">
        <w:rPr>
          <w:sz w:val="22"/>
        </w:rPr>
        <w:t xml:space="preserve">в соответствии с </w:t>
      </w:r>
      <w:r w:rsidR="000B7509" w:rsidRPr="00DA5E1B">
        <w:rPr>
          <w:sz w:val="22"/>
        </w:rPr>
        <w:lastRenderedPageBreak/>
        <w:t>требованиями действующих нормативных документов. Датой оформления приемки считается дата утверждения Акта приемки Заказчиком</w:t>
      </w:r>
      <w:r w:rsidR="000B7509" w:rsidRPr="00DA5E1B">
        <w:rPr>
          <w:sz w:val="22"/>
          <w:szCs w:val="22"/>
        </w:rPr>
        <w:t>.</w:t>
      </w:r>
    </w:p>
    <w:p w14:paraId="45908732" w14:textId="312C5414" w:rsidR="00FC4AA9" w:rsidRPr="00505F3B" w:rsidRDefault="00FC4AA9" w:rsidP="00FC4AA9">
      <w:pPr>
        <w:autoSpaceDE w:val="0"/>
        <w:autoSpaceDN w:val="0"/>
        <w:adjustRightInd w:val="0"/>
        <w:ind w:firstLine="540"/>
        <w:jc w:val="both"/>
        <w:rPr>
          <w:sz w:val="21"/>
          <w:szCs w:val="21"/>
        </w:rPr>
      </w:pPr>
    </w:p>
    <w:p w14:paraId="549F573D" w14:textId="77777777" w:rsidR="00FC4AA9" w:rsidRPr="00505F3B" w:rsidRDefault="00FC4AA9" w:rsidP="00FC4AA9">
      <w:pPr>
        <w:autoSpaceDE w:val="0"/>
        <w:autoSpaceDN w:val="0"/>
        <w:adjustRightInd w:val="0"/>
        <w:ind w:firstLine="540"/>
        <w:jc w:val="both"/>
        <w:rPr>
          <w:sz w:val="21"/>
          <w:szCs w:val="21"/>
        </w:rPr>
      </w:pPr>
      <w:bookmarkStart w:id="10" w:name="Par187"/>
      <w:bookmarkEnd w:id="10"/>
      <w:r w:rsidRPr="00505F3B">
        <w:rPr>
          <w:sz w:val="21"/>
          <w:szCs w:val="21"/>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0" w:history="1">
        <w:r w:rsidRPr="00505F3B">
          <w:rPr>
            <w:sz w:val="21"/>
            <w:szCs w:val="21"/>
          </w:rPr>
          <w:t>статьей 94</w:t>
        </w:r>
      </w:hyperlink>
      <w:r w:rsidRPr="00505F3B">
        <w:rPr>
          <w:sz w:val="21"/>
          <w:szCs w:val="21"/>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FE2A356" w14:textId="4C76D804" w:rsidR="00FC4AA9" w:rsidRPr="00505F3B" w:rsidRDefault="00FC4AA9" w:rsidP="00FC4AA9">
      <w:pPr>
        <w:autoSpaceDE w:val="0"/>
        <w:autoSpaceDN w:val="0"/>
        <w:adjustRightInd w:val="0"/>
        <w:ind w:firstLine="540"/>
        <w:jc w:val="both"/>
        <w:rPr>
          <w:sz w:val="21"/>
          <w:szCs w:val="21"/>
        </w:rPr>
      </w:pPr>
      <w:r w:rsidRPr="00505F3B">
        <w:rPr>
          <w:sz w:val="21"/>
          <w:szCs w:val="21"/>
        </w:rPr>
        <w:t xml:space="preserve">6.3. Заказчик в срок не более 15 рабочих дней  со дня получения от Поставщика документов, предусмотренных </w:t>
      </w:r>
      <w:hyperlink r:id="rId21" w:history="1">
        <w:r w:rsidRPr="00505F3B">
          <w:rPr>
            <w:sz w:val="21"/>
            <w:szCs w:val="21"/>
          </w:rPr>
          <w:t>пунктом 5.3</w:t>
        </w:r>
      </w:hyperlink>
      <w:r w:rsidRPr="00505F3B">
        <w:rPr>
          <w:sz w:val="21"/>
          <w:szCs w:val="21"/>
        </w:rPr>
        <w:t xml:space="preserve"> Контракта, и на основании результатов экспертизы, проведенной в соответствии с </w:t>
      </w:r>
      <w:hyperlink r:id="rId22" w:history="1">
        <w:r w:rsidRPr="00505F3B">
          <w:rPr>
            <w:sz w:val="21"/>
            <w:szCs w:val="21"/>
          </w:rPr>
          <w:t>пунктом 6.2</w:t>
        </w:r>
      </w:hyperlink>
      <w:r w:rsidRPr="00505F3B">
        <w:rPr>
          <w:sz w:val="21"/>
          <w:szCs w:val="21"/>
        </w:rPr>
        <w:t xml:space="preserve"> Контракта, направляет Поставщику подписанный Акт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Pr="00505F3B">
        <w:rPr>
          <w:sz w:val="21"/>
          <w:szCs w:val="21"/>
        </w:rPr>
        <w:t xml:space="preserve"> (</w:t>
      </w:r>
      <w:hyperlink r:id="rId23" w:history="1">
        <w:r w:rsidRPr="00505F3B">
          <w:rPr>
            <w:sz w:val="21"/>
            <w:szCs w:val="21"/>
          </w:rPr>
          <w:t>приложение №4</w:t>
        </w:r>
      </w:hyperlink>
      <w:r w:rsidRPr="00505F3B">
        <w:rPr>
          <w:sz w:val="21"/>
          <w:szCs w:val="21"/>
        </w:rPr>
        <w:t xml:space="preserve"> к Контракту)</w:t>
      </w:r>
      <w:r w:rsidR="000B7509" w:rsidRPr="00DA5E1B">
        <w:rPr>
          <w:sz w:val="22"/>
        </w:rPr>
        <w:t xml:space="preserve"> </w:t>
      </w:r>
      <w:r w:rsidRPr="00505F3B">
        <w:rPr>
          <w:sz w:val="21"/>
          <w:szCs w:val="21"/>
        </w:rPr>
        <w:t xml:space="preserve"> или мотивированный отказ от приемки, в котором указываются недостатки и сроки их устранения.</w:t>
      </w:r>
    </w:p>
    <w:p w14:paraId="34A114D3" w14:textId="1948FA3B" w:rsidR="00FC4AA9" w:rsidRPr="00505F3B" w:rsidRDefault="00FC4AA9" w:rsidP="00FC4AA9">
      <w:pPr>
        <w:autoSpaceDE w:val="0"/>
        <w:autoSpaceDN w:val="0"/>
        <w:adjustRightInd w:val="0"/>
        <w:ind w:firstLine="539"/>
        <w:jc w:val="both"/>
        <w:rPr>
          <w:sz w:val="21"/>
          <w:szCs w:val="21"/>
        </w:rPr>
      </w:pPr>
      <w:r w:rsidRPr="00505F3B">
        <w:rPr>
          <w:sz w:val="21"/>
          <w:szCs w:val="21"/>
        </w:rPr>
        <w:t xml:space="preserve">6.4. После устранения недостатков, послуживших основанием для неподписания Акта приема-передачи Товара по Контракту (этапу) </w:t>
      </w:r>
      <w:r w:rsidR="000B7509" w:rsidRPr="000B7509">
        <w:rPr>
          <w:sz w:val="22"/>
          <w:highlight w:val="yellow"/>
        </w:rPr>
        <w:t>по форме Минфина РФ (ф. 0510452)</w:t>
      </w:r>
      <w:r w:rsidR="000B7509" w:rsidRPr="00505F3B">
        <w:rPr>
          <w:sz w:val="21"/>
          <w:szCs w:val="21"/>
        </w:rPr>
        <w:t xml:space="preserve"> </w:t>
      </w:r>
      <w:r w:rsidRPr="00505F3B">
        <w:rPr>
          <w:sz w:val="21"/>
          <w:szCs w:val="21"/>
        </w:rPr>
        <w:t>(приложение №4 к Контракту), Поставщик и Заказчик подписывают Акт приема-передачи Товара по Контракту (этапу) (приложение №4 к Контракту) в порядке и сроки, предусмотренные пунктом 6.3 Контракта.</w:t>
      </w:r>
    </w:p>
    <w:p w14:paraId="22A8C2CA" w14:textId="400D1166" w:rsidR="00FC4AA9" w:rsidRPr="00505F3B" w:rsidRDefault="00FC4AA9" w:rsidP="00FC4AA9">
      <w:pPr>
        <w:autoSpaceDE w:val="0"/>
        <w:autoSpaceDN w:val="0"/>
        <w:adjustRightInd w:val="0"/>
        <w:ind w:firstLine="539"/>
        <w:jc w:val="both"/>
        <w:rPr>
          <w:sz w:val="21"/>
          <w:szCs w:val="21"/>
        </w:rPr>
      </w:pPr>
      <w:r w:rsidRPr="00505F3B">
        <w:rPr>
          <w:sz w:val="21"/>
          <w:szCs w:val="21"/>
        </w:rPr>
        <w:t>6.5. Со дня подписания Акта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000B7509" w:rsidRPr="00DA5E1B">
        <w:rPr>
          <w:sz w:val="22"/>
        </w:rPr>
        <w:t xml:space="preserve"> </w:t>
      </w:r>
      <w:r w:rsidRPr="00505F3B">
        <w:rPr>
          <w:sz w:val="21"/>
          <w:szCs w:val="21"/>
        </w:rPr>
        <w:t xml:space="preserve"> (</w:t>
      </w:r>
      <w:hyperlink w:anchor="Par729" w:history="1">
        <w:r w:rsidRPr="00505F3B">
          <w:rPr>
            <w:sz w:val="21"/>
            <w:szCs w:val="21"/>
          </w:rPr>
          <w:t>приложение №4</w:t>
        </w:r>
      </w:hyperlink>
      <w:r w:rsidRPr="00505F3B">
        <w:rPr>
          <w:sz w:val="21"/>
          <w:szCs w:val="21"/>
        </w:rPr>
        <w:t xml:space="preserve"> к Контракту)</w:t>
      </w:r>
      <w:r w:rsidR="000B7509">
        <w:rPr>
          <w:sz w:val="21"/>
          <w:szCs w:val="21"/>
        </w:rPr>
        <w:t xml:space="preserve"> </w:t>
      </w:r>
      <w:r w:rsidRPr="00505F3B">
        <w:rPr>
          <w:sz w:val="21"/>
          <w:szCs w:val="21"/>
        </w:rPr>
        <w:t>Заказчиком риск случайной гибели, утраты или повреждения Товара переходит к Заказчику.</w:t>
      </w:r>
    </w:p>
    <w:p w14:paraId="3F457495" w14:textId="6A771879" w:rsidR="00FC4AA9" w:rsidRPr="00505F3B" w:rsidRDefault="00FC4AA9" w:rsidP="00FC4AA9">
      <w:pPr>
        <w:autoSpaceDE w:val="0"/>
        <w:autoSpaceDN w:val="0"/>
        <w:adjustRightInd w:val="0"/>
        <w:ind w:firstLine="539"/>
        <w:jc w:val="both"/>
        <w:rPr>
          <w:sz w:val="21"/>
          <w:szCs w:val="21"/>
        </w:rPr>
      </w:pPr>
      <w:r w:rsidRPr="00505F3B">
        <w:rPr>
          <w:sz w:val="21"/>
          <w:szCs w:val="21"/>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Pr="00505F3B">
        <w:rPr>
          <w:sz w:val="21"/>
          <w:szCs w:val="21"/>
        </w:rPr>
        <w:t xml:space="preserve"> (</w:t>
      </w:r>
      <w:hyperlink w:anchor="Par729" w:history="1">
        <w:r w:rsidRPr="00505F3B">
          <w:rPr>
            <w:sz w:val="21"/>
            <w:szCs w:val="21"/>
          </w:rPr>
          <w:t>приложение №4</w:t>
        </w:r>
      </w:hyperlink>
      <w:r w:rsidRPr="00505F3B">
        <w:rPr>
          <w:sz w:val="21"/>
          <w:szCs w:val="21"/>
        </w:rPr>
        <w:t xml:space="preserve"> к Контракту).</w:t>
      </w:r>
    </w:p>
    <w:p w14:paraId="6696509E" w14:textId="77777777" w:rsidR="00FC4AA9" w:rsidRPr="00505F3B" w:rsidRDefault="00FC4AA9" w:rsidP="00FC4AA9">
      <w:pPr>
        <w:autoSpaceDE w:val="0"/>
        <w:autoSpaceDN w:val="0"/>
        <w:adjustRightInd w:val="0"/>
        <w:jc w:val="both"/>
        <w:rPr>
          <w:sz w:val="21"/>
          <w:szCs w:val="21"/>
        </w:rPr>
      </w:pPr>
    </w:p>
    <w:p w14:paraId="2F9FAB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Выборочная проверка Товара</w:t>
      </w:r>
    </w:p>
    <w:p w14:paraId="1B738E90"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3B30F1C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7.1.  Заказчик имеет право осуществлять выборочную проверку поставляемого Товара.</w:t>
      </w:r>
    </w:p>
    <w:p w14:paraId="5FB8DD8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7.2. Выбор независимых профильных экспертных организаций по контролю качества лекарственных средств осуществляется Заказчиком.</w:t>
      </w:r>
    </w:p>
    <w:p w14:paraId="521743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7.3. Проверка Товара проводится за счет средств Заказчика.</w:t>
      </w:r>
    </w:p>
    <w:p w14:paraId="617D06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7.4.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1476462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86D6909" w14:textId="77777777" w:rsidR="00FC4AA9" w:rsidRPr="00505F3B" w:rsidRDefault="00FC4AA9" w:rsidP="00FC4AA9">
      <w:pPr>
        <w:autoSpaceDE w:val="0"/>
        <w:autoSpaceDN w:val="0"/>
        <w:adjustRightInd w:val="0"/>
        <w:ind w:firstLine="360"/>
        <w:jc w:val="both"/>
        <w:rPr>
          <w:sz w:val="21"/>
          <w:szCs w:val="21"/>
        </w:rPr>
      </w:pPr>
      <w:r w:rsidRPr="00505F3B">
        <w:rPr>
          <w:sz w:val="21"/>
          <w:szCs w:val="21"/>
        </w:rPr>
        <w:t xml:space="preserve">7.5. Заказчик в соответствии с </w:t>
      </w:r>
      <w:hyperlink r:id="rId24" w:history="1">
        <w:r w:rsidRPr="00505F3B">
          <w:rPr>
            <w:sz w:val="21"/>
            <w:szCs w:val="21"/>
          </w:rPr>
          <w:t>пунктом 4 статьи 477</w:t>
        </w:r>
      </w:hyperlink>
      <w:r w:rsidRPr="00505F3B">
        <w:rPr>
          <w:sz w:val="21"/>
          <w:szCs w:val="21"/>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8633A37" w14:textId="77777777" w:rsidR="00FC4AA9" w:rsidRPr="00505F3B" w:rsidRDefault="00FC4AA9" w:rsidP="00FC4AA9">
      <w:pPr>
        <w:autoSpaceDE w:val="0"/>
        <w:autoSpaceDN w:val="0"/>
        <w:adjustRightInd w:val="0"/>
        <w:jc w:val="both"/>
        <w:rPr>
          <w:sz w:val="21"/>
          <w:szCs w:val="21"/>
        </w:rPr>
      </w:pPr>
    </w:p>
    <w:p w14:paraId="51BD0F72"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Качество Товара</w:t>
      </w:r>
    </w:p>
    <w:p w14:paraId="5D065C7B"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5816D33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8.1. Качество Товара должно соответствовать требованиям законодательства Российской Федерации, Технических характеристик (</w:t>
      </w:r>
      <w:hyperlink w:anchor="Par554" w:history="1">
        <w:r w:rsidRPr="00505F3B">
          <w:rPr>
            <w:sz w:val="21"/>
            <w:szCs w:val="21"/>
          </w:rPr>
          <w:t>Приложение № 2</w:t>
        </w:r>
      </w:hyperlink>
      <w:r w:rsidRPr="00505F3B">
        <w:rPr>
          <w:sz w:val="21"/>
          <w:szCs w:val="21"/>
        </w:rPr>
        <w:t xml:space="preserve"> к Контракту), что подтверждается </w:t>
      </w:r>
      <w:r>
        <w:rPr>
          <w:sz w:val="21"/>
          <w:szCs w:val="21"/>
        </w:rPr>
        <w:t>регистрационным</w:t>
      </w:r>
      <w:r w:rsidRPr="00505F3B">
        <w:rPr>
          <w:sz w:val="21"/>
          <w:szCs w:val="21"/>
        </w:rPr>
        <w:t>(</w:t>
      </w:r>
      <w:proofErr w:type="spellStart"/>
      <w:r>
        <w:rPr>
          <w:sz w:val="21"/>
          <w:szCs w:val="21"/>
        </w:rPr>
        <w:t>ы</w:t>
      </w:r>
      <w:r w:rsidRPr="00505F3B">
        <w:rPr>
          <w:sz w:val="21"/>
          <w:szCs w:val="21"/>
        </w:rPr>
        <w:t>ми</w:t>
      </w:r>
      <w:proofErr w:type="spellEnd"/>
      <w:r w:rsidRPr="00505F3B">
        <w:rPr>
          <w:sz w:val="21"/>
          <w:szCs w:val="21"/>
        </w:rPr>
        <w:t xml:space="preserve">) </w:t>
      </w:r>
      <w:r>
        <w:rPr>
          <w:sz w:val="21"/>
          <w:szCs w:val="21"/>
        </w:rPr>
        <w:t>удостоверением(</w:t>
      </w:r>
      <w:proofErr w:type="spellStart"/>
      <w:r>
        <w:rPr>
          <w:sz w:val="21"/>
          <w:szCs w:val="21"/>
        </w:rPr>
        <w:t>ями</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выданным(</w:t>
      </w:r>
      <w:proofErr w:type="spellStart"/>
      <w:r w:rsidRPr="00505F3B">
        <w:rPr>
          <w:sz w:val="21"/>
          <w:szCs w:val="21"/>
        </w:rPr>
        <w:t>ыми</w:t>
      </w:r>
      <w:proofErr w:type="spellEnd"/>
      <w:r w:rsidRPr="00505F3B">
        <w:rPr>
          <w:sz w:val="21"/>
          <w:szCs w:val="21"/>
        </w:rPr>
        <w:t xml:space="preserve">) уполномоченным органом. </w:t>
      </w:r>
    </w:p>
    <w:p w14:paraId="7EB2D55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sidRPr="00505F3B">
          <w:rPr>
            <w:sz w:val="21"/>
            <w:szCs w:val="21"/>
          </w:rPr>
          <w:t>Приложение № 2</w:t>
        </w:r>
      </w:hyperlink>
      <w:r w:rsidRPr="00505F3B">
        <w:rPr>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DAECF42" w14:textId="77777777" w:rsidR="00FC4AA9" w:rsidRPr="00505F3B" w:rsidRDefault="00FC4AA9" w:rsidP="00FC4AA9">
      <w:pPr>
        <w:autoSpaceDE w:val="0"/>
        <w:autoSpaceDN w:val="0"/>
        <w:adjustRightInd w:val="0"/>
        <w:jc w:val="both"/>
        <w:rPr>
          <w:sz w:val="21"/>
          <w:szCs w:val="21"/>
        </w:rPr>
      </w:pPr>
    </w:p>
    <w:p w14:paraId="2651E56E"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Порядок расчетов</w:t>
      </w:r>
    </w:p>
    <w:p w14:paraId="2EDB6742"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0C3E203E" w14:textId="0E602C44" w:rsidR="00FC4AA9" w:rsidRPr="00505F3B" w:rsidRDefault="00FC4AA9" w:rsidP="00B31D67">
      <w:pPr>
        <w:shd w:val="clear" w:color="auto" w:fill="FFFFFF"/>
        <w:ind w:firstLine="567"/>
        <w:jc w:val="both"/>
        <w:rPr>
          <w:sz w:val="21"/>
          <w:szCs w:val="21"/>
        </w:rPr>
      </w:pPr>
      <w:r w:rsidRPr="00505F3B">
        <w:rPr>
          <w:sz w:val="21"/>
          <w:szCs w:val="21"/>
        </w:rPr>
        <w:t xml:space="preserve">9.1. </w:t>
      </w:r>
      <w:r w:rsidRPr="00AB63CB">
        <w:rPr>
          <w:sz w:val="21"/>
          <w:szCs w:val="21"/>
        </w:rPr>
        <w:t>Оплата по Контракту осуществляется за счет внебюджетных средств учреждения на 202</w:t>
      </w:r>
      <w:r w:rsidR="00A65CE0">
        <w:rPr>
          <w:sz w:val="21"/>
          <w:szCs w:val="21"/>
        </w:rPr>
        <w:t>6</w:t>
      </w:r>
      <w:r w:rsidRPr="00AB63CB">
        <w:rPr>
          <w:sz w:val="21"/>
          <w:szCs w:val="21"/>
        </w:rPr>
        <w:t xml:space="preserve"> год. </w:t>
      </w:r>
    </w:p>
    <w:p w14:paraId="4667A8C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1C3250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9.3. Оплата по Контракту осуществляется после исполнения Поставщиком обязательств по поставке Товара по Контракту.</w:t>
      </w:r>
    </w:p>
    <w:p w14:paraId="06712B22" w14:textId="22A79080"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r w:rsidR="000B7509" w:rsidRPr="000B7509">
        <w:rPr>
          <w:sz w:val="22"/>
          <w:highlight w:val="yellow"/>
        </w:rPr>
        <w:t>по форме Минфина РФ (ф. 0510452)</w:t>
      </w:r>
      <w:r w:rsidR="000B7509" w:rsidRPr="00505F3B">
        <w:rPr>
          <w:sz w:val="21"/>
          <w:szCs w:val="21"/>
        </w:rPr>
        <w:t xml:space="preserve"> </w:t>
      </w:r>
      <w:r w:rsidRPr="00505F3B">
        <w:rPr>
          <w:sz w:val="21"/>
          <w:szCs w:val="21"/>
        </w:rPr>
        <w:t>(</w:t>
      </w:r>
      <w:hyperlink w:anchor="Par729" w:history="1">
        <w:r w:rsidRPr="00505F3B">
          <w:rPr>
            <w:sz w:val="21"/>
            <w:szCs w:val="21"/>
          </w:rPr>
          <w:t>приложение №4</w:t>
        </w:r>
      </w:hyperlink>
      <w:r w:rsidRPr="00505F3B">
        <w:rPr>
          <w:sz w:val="21"/>
          <w:szCs w:val="21"/>
        </w:rPr>
        <w:t xml:space="preserve"> к Контракту), а также документов на оплату:</w:t>
      </w:r>
    </w:p>
    <w:p w14:paraId="3E906EC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счета;</w:t>
      </w:r>
    </w:p>
    <w:p w14:paraId="45F771D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б) счета-фактуры;</w:t>
      </w:r>
    </w:p>
    <w:p w14:paraId="40D6DD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9.5. На всех документах, указанных в </w:t>
      </w:r>
      <w:hyperlink w:anchor="Par246" w:history="1">
        <w:r w:rsidRPr="00505F3B">
          <w:rPr>
            <w:sz w:val="21"/>
            <w:szCs w:val="21"/>
          </w:rPr>
          <w:t>пункте 9.4</w:t>
        </w:r>
      </w:hyperlink>
      <w:r w:rsidRPr="00505F3B">
        <w:rPr>
          <w:sz w:val="21"/>
          <w:szCs w:val="21"/>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0DFD8C7E" w14:textId="3C9C5A49" w:rsidR="00FC4AA9" w:rsidRPr="00505F3B" w:rsidRDefault="00FC4AA9" w:rsidP="00FC4AA9">
      <w:pPr>
        <w:autoSpaceDE w:val="0"/>
        <w:autoSpaceDN w:val="0"/>
        <w:adjustRightInd w:val="0"/>
        <w:ind w:firstLine="539"/>
        <w:jc w:val="both"/>
        <w:rPr>
          <w:sz w:val="21"/>
          <w:szCs w:val="21"/>
        </w:rPr>
      </w:pPr>
      <w:r w:rsidRPr="00505F3B">
        <w:rPr>
          <w:sz w:val="21"/>
          <w:szCs w:val="21"/>
        </w:rPr>
        <w:t xml:space="preserve">9.6. Оплата по Контракту осуществляется по факту поставки </w:t>
      </w:r>
      <w:r>
        <w:rPr>
          <w:sz w:val="21"/>
          <w:szCs w:val="21"/>
        </w:rPr>
        <w:t>партии</w:t>
      </w:r>
      <w:r w:rsidRPr="00505F3B">
        <w:rPr>
          <w:sz w:val="21"/>
          <w:szCs w:val="21"/>
        </w:rPr>
        <w:t xml:space="preserve"> Товара, предусмотренного Спецификацией (</w:t>
      </w:r>
      <w:hyperlink w:anchor="Par449" w:history="1">
        <w:r w:rsidRPr="00505F3B">
          <w:rPr>
            <w:sz w:val="21"/>
            <w:szCs w:val="21"/>
          </w:rPr>
          <w:t>приложение № 1</w:t>
        </w:r>
      </w:hyperlink>
      <w:r w:rsidRPr="00505F3B">
        <w:rPr>
          <w:sz w:val="21"/>
          <w:szCs w:val="21"/>
        </w:rPr>
        <w:t xml:space="preserve"> к Контракту) в течение </w:t>
      </w:r>
      <w:r w:rsidRPr="008168BA">
        <w:rPr>
          <w:sz w:val="21"/>
          <w:szCs w:val="21"/>
        </w:rPr>
        <w:t>10 (десяти) рабочих дней</w:t>
      </w:r>
      <w:r w:rsidR="00B31D67">
        <w:rPr>
          <w:sz w:val="21"/>
          <w:szCs w:val="21"/>
        </w:rPr>
        <w:t xml:space="preserve"> </w:t>
      </w:r>
      <w:r w:rsidRPr="00505F3B">
        <w:rPr>
          <w:sz w:val="21"/>
          <w:szCs w:val="21"/>
        </w:rPr>
        <w:t>с даты подписания Заказчиком Акта приема-пере</w:t>
      </w:r>
      <w:r>
        <w:rPr>
          <w:sz w:val="21"/>
          <w:szCs w:val="21"/>
        </w:rPr>
        <w:t>дачи Товара по Контракту</w:t>
      </w:r>
      <w:r w:rsidRPr="00505F3B">
        <w:rPr>
          <w:sz w:val="21"/>
          <w:szCs w:val="21"/>
        </w:rPr>
        <w:t xml:space="preserve"> </w:t>
      </w:r>
      <w:r w:rsidR="000B7509" w:rsidRPr="000B7509">
        <w:rPr>
          <w:sz w:val="22"/>
          <w:highlight w:val="yellow"/>
        </w:rPr>
        <w:t>по форме Минфина РФ (ф. 0510452)</w:t>
      </w:r>
      <w:r w:rsidR="000B7509" w:rsidRPr="00DA5E1B">
        <w:rPr>
          <w:sz w:val="22"/>
        </w:rPr>
        <w:t xml:space="preserve"> </w:t>
      </w:r>
      <w:r w:rsidR="000B7509" w:rsidRPr="00505F3B">
        <w:rPr>
          <w:sz w:val="21"/>
          <w:szCs w:val="21"/>
        </w:rPr>
        <w:t xml:space="preserve"> </w:t>
      </w:r>
      <w:r w:rsidRPr="00505F3B">
        <w:rPr>
          <w:sz w:val="21"/>
          <w:szCs w:val="21"/>
        </w:rPr>
        <w:t>(</w:t>
      </w:r>
      <w:hyperlink w:anchor="Par729" w:history="1">
        <w:r w:rsidRPr="00505F3B">
          <w:rPr>
            <w:sz w:val="21"/>
            <w:szCs w:val="21"/>
          </w:rPr>
          <w:t>приложение №4</w:t>
        </w:r>
      </w:hyperlink>
      <w:r w:rsidRPr="00505F3B">
        <w:rPr>
          <w:sz w:val="21"/>
          <w:szCs w:val="21"/>
        </w:rPr>
        <w:t xml:space="preserve"> к Контракту)</w:t>
      </w:r>
      <w:r w:rsidR="000B7509">
        <w:rPr>
          <w:sz w:val="21"/>
          <w:szCs w:val="21"/>
        </w:rPr>
        <w:t xml:space="preserve"> </w:t>
      </w:r>
      <w:r w:rsidRPr="00505F3B">
        <w:rPr>
          <w:sz w:val="21"/>
          <w:szCs w:val="21"/>
        </w:rPr>
        <w:t xml:space="preserve">и на основании документов, предусмотренных </w:t>
      </w:r>
      <w:hyperlink w:anchor="Par246" w:history="1">
        <w:r w:rsidRPr="00505F3B">
          <w:rPr>
            <w:sz w:val="21"/>
            <w:szCs w:val="21"/>
          </w:rPr>
          <w:t>пунктом 9.4</w:t>
        </w:r>
      </w:hyperlink>
      <w:r w:rsidRPr="00505F3B">
        <w:rPr>
          <w:sz w:val="21"/>
          <w:szCs w:val="21"/>
        </w:rPr>
        <w:t xml:space="preserve"> Контракта.</w:t>
      </w:r>
    </w:p>
    <w:p w14:paraId="5303685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9.7. В случае ненадлежащего исполнения Поставщиком обязательств, предусмотренных Контрактом, в том числе нарушения срока пост</w:t>
      </w:r>
      <w:r>
        <w:rPr>
          <w:sz w:val="21"/>
          <w:szCs w:val="21"/>
        </w:rPr>
        <w:t>авки Товара по Контракту</w:t>
      </w:r>
      <w:r w:rsidRPr="00505F3B">
        <w:rPr>
          <w:sz w:val="21"/>
          <w:szCs w:val="21"/>
        </w:rPr>
        <w:t>, Заказчик вправе произвести оплату по</w:t>
      </w:r>
      <w:r>
        <w:rPr>
          <w:sz w:val="21"/>
          <w:szCs w:val="21"/>
        </w:rPr>
        <w:t>ставленного по Контракту</w:t>
      </w:r>
      <w:r w:rsidRPr="00505F3B">
        <w:rPr>
          <w:sz w:val="21"/>
          <w:szCs w:val="21"/>
        </w:rPr>
        <w:t xml:space="preserve"> Товара с учетом вычета рассчитанного в установленном законодательством Российской Федерации порядке размера неустойки (пени).</w:t>
      </w:r>
    </w:p>
    <w:p w14:paraId="44C6655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9.8. После оплаты Заказчиком всего поставленного Товара по Контракту Поставщик в течение 7 (семи) дней представляет Заказчику Акт сверки расчетов (</w:t>
      </w:r>
      <w:hyperlink w:anchor="Par885" w:history="1">
        <w:r w:rsidRPr="00505F3B">
          <w:rPr>
            <w:sz w:val="21"/>
            <w:szCs w:val="21"/>
          </w:rPr>
          <w:t>приложение №5</w:t>
        </w:r>
      </w:hyperlink>
      <w:r w:rsidRPr="00505F3B">
        <w:rPr>
          <w:sz w:val="21"/>
          <w:szCs w:val="21"/>
        </w:rPr>
        <w:t xml:space="preserve"> к Контракту).</w:t>
      </w:r>
    </w:p>
    <w:p w14:paraId="0A297F23" w14:textId="77777777" w:rsidR="00FC4AA9" w:rsidRPr="00505F3B" w:rsidRDefault="00FC4AA9" w:rsidP="00FC4AA9">
      <w:pPr>
        <w:autoSpaceDE w:val="0"/>
        <w:autoSpaceDN w:val="0"/>
        <w:adjustRightInd w:val="0"/>
        <w:ind w:firstLine="540"/>
        <w:jc w:val="both"/>
        <w:rPr>
          <w:sz w:val="21"/>
          <w:szCs w:val="21"/>
        </w:rPr>
      </w:pPr>
    </w:p>
    <w:p w14:paraId="74FF29B8" w14:textId="77777777" w:rsidR="00FC4AA9" w:rsidRPr="00505F3B" w:rsidRDefault="00FC4AA9" w:rsidP="00FC4AA9">
      <w:pPr>
        <w:numPr>
          <w:ilvl w:val="0"/>
          <w:numId w:val="1"/>
        </w:numPr>
        <w:autoSpaceDE w:val="0"/>
        <w:autoSpaceDN w:val="0"/>
        <w:adjustRightInd w:val="0"/>
        <w:jc w:val="center"/>
        <w:outlineLvl w:val="0"/>
        <w:rPr>
          <w:sz w:val="21"/>
          <w:szCs w:val="21"/>
        </w:rPr>
      </w:pPr>
      <w:bookmarkStart w:id="11" w:name="Par287"/>
      <w:bookmarkEnd w:id="11"/>
      <w:r w:rsidRPr="00505F3B">
        <w:rPr>
          <w:sz w:val="21"/>
          <w:szCs w:val="21"/>
        </w:rPr>
        <w:t>Ответственность Сторон</w:t>
      </w:r>
    </w:p>
    <w:p w14:paraId="7BF06709" w14:textId="77777777" w:rsidR="00FC4AA9" w:rsidRPr="00505F3B" w:rsidRDefault="00FC4AA9" w:rsidP="00FC4AA9">
      <w:pPr>
        <w:autoSpaceDE w:val="0"/>
        <w:autoSpaceDN w:val="0"/>
        <w:adjustRightInd w:val="0"/>
        <w:ind w:left="720"/>
        <w:outlineLvl w:val="0"/>
        <w:rPr>
          <w:sz w:val="21"/>
          <w:szCs w:val="21"/>
        </w:rPr>
      </w:pPr>
    </w:p>
    <w:p w14:paraId="50ADB36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2C7C53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4E4B5A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10.3. Размер штрафа устанавливается в порядке, установленном </w:t>
      </w:r>
      <w:hyperlink r:id="rId25" w:history="1">
        <w:r w:rsidRPr="00505F3B">
          <w:rPr>
            <w:sz w:val="21"/>
            <w:szCs w:val="21"/>
          </w:rPr>
          <w:t>Правилами</w:t>
        </w:r>
      </w:hyperlink>
      <w:r w:rsidRPr="00505F3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51A95A0" w14:textId="77777777" w:rsidR="00FC4AA9" w:rsidRPr="00505F3B" w:rsidRDefault="00FC4AA9" w:rsidP="00FC4AA9">
      <w:pPr>
        <w:autoSpaceDE w:val="0"/>
        <w:autoSpaceDN w:val="0"/>
        <w:adjustRightInd w:val="0"/>
        <w:ind w:firstLine="540"/>
        <w:jc w:val="both"/>
        <w:rPr>
          <w:sz w:val="21"/>
          <w:szCs w:val="21"/>
        </w:rPr>
      </w:pPr>
      <w:bookmarkStart w:id="12" w:name="Par292"/>
      <w:bookmarkEnd w:id="12"/>
      <w:r w:rsidRPr="00505F3B">
        <w:rPr>
          <w:sz w:val="21"/>
          <w:szCs w:val="21"/>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EAE48E" w14:textId="77777777" w:rsidR="00FC4AA9" w:rsidRPr="00505F3B" w:rsidRDefault="00FC4AA9" w:rsidP="00FC4AA9">
      <w:pPr>
        <w:autoSpaceDE w:val="0"/>
        <w:autoSpaceDN w:val="0"/>
        <w:adjustRightInd w:val="0"/>
        <w:ind w:firstLine="540"/>
        <w:jc w:val="both"/>
        <w:rPr>
          <w:sz w:val="21"/>
          <w:szCs w:val="21"/>
        </w:rPr>
      </w:pPr>
      <w:bookmarkStart w:id="13" w:name="Par293"/>
      <w:bookmarkEnd w:id="13"/>
      <w:r w:rsidRPr="00505F3B">
        <w:rPr>
          <w:sz w:val="21"/>
          <w:szCs w:val="21"/>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794EF5B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1 000 рублей, если цена Контракта не превышает 3 млн. рублей (включительно);</w:t>
      </w:r>
    </w:p>
    <w:p w14:paraId="6535A7C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10.6. В случае нарушения Поставщиком срока представления документов, предусмотренного </w:t>
      </w:r>
      <w:hyperlink w:anchor="Par246" w:history="1">
        <w:r w:rsidRPr="00505F3B">
          <w:rPr>
            <w:sz w:val="21"/>
            <w:szCs w:val="21"/>
          </w:rPr>
          <w:t>пунктом 9.4</w:t>
        </w:r>
      </w:hyperlink>
      <w:r w:rsidRPr="00505F3B">
        <w:rPr>
          <w:sz w:val="21"/>
          <w:szCs w:val="21"/>
        </w:rPr>
        <w:t xml:space="preserve"> Контракта, Заказчик не несет ответственность, установленную </w:t>
      </w:r>
      <w:hyperlink w:anchor="Par292" w:history="1">
        <w:r w:rsidRPr="00505F3B">
          <w:rPr>
            <w:sz w:val="21"/>
            <w:szCs w:val="21"/>
          </w:rPr>
          <w:t>пунктами 10.4</w:t>
        </w:r>
      </w:hyperlink>
      <w:r w:rsidRPr="00505F3B">
        <w:rPr>
          <w:sz w:val="21"/>
          <w:szCs w:val="21"/>
        </w:rPr>
        <w:t xml:space="preserve"> - </w:t>
      </w:r>
      <w:hyperlink w:anchor="Par293" w:history="1">
        <w:r w:rsidRPr="00505F3B">
          <w:rPr>
            <w:sz w:val="21"/>
            <w:szCs w:val="21"/>
          </w:rPr>
          <w:t>10.5</w:t>
        </w:r>
      </w:hyperlink>
      <w:r w:rsidRPr="00505F3B">
        <w:rPr>
          <w:sz w:val="21"/>
          <w:szCs w:val="21"/>
        </w:rPr>
        <w:t xml:space="preserve"> Контракта.</w:t>
      </w:r>
    </w:p>
    <w:p w14:paraId="5671602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832F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B9B8F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F8E2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w:t>
      </w:r>
      <w:r>
        <w:rPr>
          <w:sz w:val="21"/>
          <w:szCs w:val="21"/>
        </w:rPr>
        <w:t>ивает Заказчику штраф в размере</w:t>
      </w:r>
      <w:r w:rsidRPr="00505F3B">
        <w:rPr>
          <w:sz w:val="21"/>
          <w:szCs w:val="21"/>
        </w:rPr>
        <w:t xml:space="preserve"> 10 </w:t>
      </w:r>
      <w:r>
        <w:rPr>
          <w:sz w:val="21"/>
          <w:szCs w:val="21"/>
        </w:rPr>
        <w:t>процентов цены Контракта.</w:t>
      </w:r>
    </w:p>
    <w:p w14:paraId="03273F4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1</w:t>
      </w:r>
      <w:r w:rsidRPr="00505F3B">
        <w:rPr>
          <w:sz w:val="21"/>
          <w:szCs w:val="21"/>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bookmarkStart w:id="14" w:name="Par340"/>
      <w:bookmarkEnd w:id="14"/>
      <w:r w:rsidRPr="00505F3B">
        <w:rPr>
          <w:sz w:val="21"/>
          <w:szCs w:val="21"/>
        </w:rPr>
        <w:t xml:space="preserve"> 1 000 рублей</w:t>
      </w:r>
      <w:r>
        <w:rPr>
          <w:sz w:val="21"/>
          <w:szCs w:val="21"/>
        </w:rPr>
        <w:t>.</w:t>
      </w:r>
    </w:p>
    <w:p w14:paraId="13B242D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10.1</w:t>
      </w:r>
      <w:r>
        <w:rPr>
          <w:sz w:val="21"/>
          <w:szCs w:val="21"/>
        </w:rPr>
        <w:t>2</w:t>
      </w:r>
      <w:r w:rsidRPr="00505F3B">
        <w:rPr>
          <w:sz w:val="21"/>
          <w:szCs w:val="2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BA5C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3</w:t>
      </w:r>
      <w:r w:rsidRPr="00505F3B">
        <w:rPr>
          <w:sz w:val="21"/>
          <w:szCs w:val="2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D3821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w:t>
      </w:r>
      <w:r>
        <w:rPr>
          <w:sz w:val="21"/>
          <w:szCs w:val="21"/>
        </w:rPr>
        <w:t>4</w:t>
      </w:r>
      <w:r w:rsidRPr="00505F3B">
        <w:rPr>
          <w:sz w:val="21"/>
          <w:szCs w:val="21"/>
        </w:rPr>
        <w:t>. Уплата неустойки (штрафа, пени) не освобождает Стороны от исполнения обязательств по Контракту.</w:t>
      </w:r>
    </w:p>
    <w:p w14:paraId="7A3241B5" w14:textId="77777777" w:rsidR="00FC4AA9" w:rsidRPr="00505F3B" w:rsidRDefault="00FC4AA9" w:rsidP="00FC4AA9">
      <w:pPr>
        <w:autoSpaceDE w:val="0"/>
        <w:autoSpaceDN w:val="0"/>
        <w:adjustRightInd w:val="0"/>
        <w:jc w:val="both"/>
        <w:rPr>
          <w:sz w:val="21"/>
          <w:szCs w:val="21"/>
        </w:rPr>
      </w:pPr>
    </w:p>
    <w:p w14:paraId="750FB409"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Срок действия Контракта, изменение и расторжение Контракта</w:t>
      </w:r>
    </w:p>
    <w:p w14:paraId="767AC410" w14:textId="77777777" w:rsidR="00FC4AA9" w:rsidRDefault="00FC4AA9" w:rsidP="00FC4AA9">
      <w:pPr>
        <w:autoSpaceDE w:val="0"/>
        <w:autoSpaceDN w:val="0"/>
        <w:adjustRightInd w:val="0"/>
        <w:ind w:left="720"/>
        <w:outlineLvl w:val="0"/>
        <w:rPr>
          <w:sz w:val="21"/>
          <w:szCs w:val="21"/>
        </w:rPr>
      </w:pPr>
    </w:p>
    <w:p w14:paraId="7CCA61AD" w14:textId="77777777" w:rsidR="000E48BE" w:rsidRDefault="000E48BE" w:rsidP="00FC4AA9">
      <w:pPr>
        <w:autoSpaceDE w:val="0"/>
        <w:autoSpaceDN w:val="0"/>
        <w:adjustRightInd w:val="0"/>
        <w:ind w:left="720"/>
        <w:outlineLvl w:val="0"/>
        <w:rPr>
          <w:sz w:val="21"/>
          <w:szCs w:val="21"/>
        </w:rPr>
      </w:pPr>
    </w:p>
    <w:p w14:paraId="7B121D29" w14:textId="77777777" w:rsidR="000E48BE" w:rsidRDefault="000E48BE" w:rsidP="00FC4AA9">
      <w:pPr>
        <w:autoSpaceDE w:val="0"/>
        <w:autoSpaceDN w:val="0"/>
        <w:adjustRightInd w:val="0"/>
        <w:ind w:left="720"/>
        <w:outlineLvl w:val="0"/>
        <w:rPr>
          <w:sz w:val="21"/>
          <w:szCs w:val="21"/>
        </w:rPr>
      </w:pPr>
    </w:p>
    <w:p w14:paraId="00F59CB8" w14:textId="77777777" w:rsidR="000E48BE" w:rsidRDefault="000E48BE" w:rsidP="00FC4AA9">
      <w:pPr>
        <w:autoSpaceDE w:val="0"/>
        <w:autoSpaceDN w:val="0"/>
        <w:adjustRightInd w:val="0"/>
        <w:ind w:left="720"/>
        <w:outlineLvl w:val="0"/>
        <w:rPr>
          <w:sz w:val="21"/>
          <w:szCs w:val="21"/>
        </w:rPr>
      </w:pPr>
    </w:p>
    <w:p w14:paraId="6989E4D5" w14:textId="77777777" w:rsidR="000E48BE" w:rsidRDefault="000E48BE" w:rsidP="00FC4AA9">
      <w:pPr>
        <w:autoSpaceDE w:val="0"/>
        <w:autoSpaceDN w:val="0"/>
        <w:adjustRightInd w:val="0"/>
        <w:ind w:left="720"/>
        <w:outlineLvl w:val="0"/>
        <w:rPr>
          <w:sz w:val="21"/>
          <w:szCs w:val="21"/>
        </w:rPr>
      </w:pPr>
    </w:p>
    <w:p w14:paraId="6A1C9CBD" w14:textId="77777777" w:rsidR="000E48BE" w:rsidRDefault="000E48BE" w:rsidP="00FC4AA9">
      <w:pPr>
        <w:autoSpaceDE w:val="0"/>
        <w:autoSpaceDN w:val="0"/>
        <w:adjustRightInd w:val="0"/>
        <w:ind w:left="720"/>
        <w:outlineLvl w:val="0"/>
        <w:rPr>
          <w:sz w:val="21"/>
          <w:szCs w:val="21"/>
        </w:rPr>
      </w:pPr>
    </w:p>
    <w:p w14:paraId="66B5F066" w14:textId="77777777" w:rsidR="000E48BE" w:rsidRDefault="000E48BE" w:rsidP="00FC4AA9">
      <w:pPr>
        <w:autoSpaceDE w:val="0"/>
        <w:autoSpaceDN w:val="0"/>
        <w:adjustRightInd w:val="0"/>
        <w:ind w:left="720"/>
        <w:outlineLvl w:val="0"/>
        <w:rPr>
          <w:sz w:val="21"/>
          <w:szCs w:val="21"/>
        </w:rPr>
      </w:pPr>
    </w:p>
    <w:p w14:paraId="6CD46EEA" w14:textId="77777777" w:rsidR="000E48BE" w:rsidRDefault="000E48BE" w:rsidP="00FC4AA9">
      <w:pPr>
        <w:autoSpaceDE w:val="0"/>
        <w:autoSpaceDN w:val="0"/>
        <w:adjustRightInd w:val="0"/>
        <w:ind w:left="720"/>
        <w:outlineLvl w:val="0"/>
        <w:rPr>
          <w:sz w:val="21"/>
          <w:szCs w:val="21"/>
        </w:rPr>
      </w:pPr>
    </w:p>
    <w:p w14:paraId="2CAFFC7F" w14:textId="77777777" w:rsidR="000E48BE" w:rsidRDefault="000E48BE" w:rsidP="00FC4AA9">
      <w:pPr>
        <w:autoSpaceDE w:val="0"/>
        <w:autoSpaceDN w:val="0"/>
        <w:adjustRightInd w:val="0"/>
        <w:ind w:left="720"/>
        <w:outlineLvl w:val="0"/>
        <w:rPr>
          <w:sz w:val="21"/>
          <w:szCs w:val="21"/>
        </w:rPr>
      </w:pPr>
    </w:p>
    <w:p w14:paraId="767666C8" w14:textId="77777777" w:rsidR="000E48BE" w:rsidRDefault="000E48BE" w:rsidP="00FC4AA9">
      <w:pPr>
        <w:autoSpaceDE w:val="0"/>
        <w:autoSpaceDN w:val="0"/>
        <w:adjustRightInd w:val="0"/>
        <w:ind w:left="720"/>
        <w:outlineLvl w:val="0"/>
        <w:rPr>
          <w:sz w:val="21"/>
          <w:szCs w:val="21"/>
        </w:rPr>
      </w:pPr>
    </w:p>
    <w:p w14:paraId="3751EDE9" w14:textId="77777777" w:rsidR="000E48BE" w:rsidRDefault="000E48BE" w:rsidP="00FC4AA9">
      <w:pPr>
        <w:autoSpaceDE w:val="0"/>
        <w:autoSpaceDN w:val="0"/>
        <w:adjustRightInd w:val="0"/>
        <w:ind w:left="720"/>
        <w:outlineLvl w:val="0"/>
        <w:rPr>
          <w:sz w:val="21"/>
          <w:szCs w:val="21"/>
        </w:rPr>
      </w:pPr>
    </w:p>
    <w:p w14:paraId="5D20C2CF" w14:textId="77777777" w:rsidR="000E48BE" w:rsidRDefault="000E48BE" w:rsidP="00FC4AA9">
      <w:pPr>
        <w:autoSpaceDE w:val="0"/>
        <w:autoSpaceDN w:val="0"/>
        <w:adjustRightInd w:val="0"/>
        <w:ind w:left="720"/>
        <w:outlineLvl w:val="0"/>
        <w:rPr>
          <w:sz w:val="21"/>
          <w:szCs w:val="21"/>
        </w:rPr>
      </w:pPr>
    </w:p>
    <w:p w14:paraId="4CDE5DC2" w14:textId="77777777" w:rsidR="000E48BE" w:rsidRDefault="000E48BE" w:rsidP="00FC4AA9">
      <w:pPr>
        <w:autoSpaceDE w:val="0"/>
        <w:autoSpaceDN w:val="0"/>
        <w:adjustRightInd w:val="0"/>
        <w:ind w:left="720"/>
        <w:outlineLvl w:val="0"/>
        <w:rPr>
          <w:sz w:val="21"/>
          <w:szCs w:val="21"/>
        </w:rPr>
      </w:pPr>
    </w:p>
    <w:p w14:paraId="09BFBE29" w14:textId="77777777" w:rsidR="000E48BE" w:rsidRDefault="000E48BE" w:rsidP="00FC4AA9">
      <w:pPr>
        <w:autoSpaceDE w:val="0"/>
        <w:autoSpaceDN w:val="0"/>
        <w:adjustRightInd w:val="0"/>
        <w:ind w:left="720"/>
        <w:outlineLvl w:val="0"/>
        <w:rPr>
          <w:sz w:val="21"/>
          <w:szCs w:val="21"/>
        </w:rPr>
      </w:pPr>
    </w:p>
    <w:p w14:paraId="1BEEE6D7" w14:textId="77777777" w:rsidR="000E48BE" w:rsidRDefault="000E48BE" w:rsidP="00FC4AA9">
      <w:pPr>
        <w:autoSpaceDE w:val="0"/>
        <w:autoSpaceDN w:val="0"/>
        <w:adjustRightInd w:val="0"/>
        <w:ind w:left="720"/>
        <w:outlineLvl w:val="0"/>
        <w:rPr>
          <w:sz w:val="21"/>
          <w:szCs w:val="21"/>
        </w:rPr>
      </w:pPr>
    </w:p>
    <w:p w14:paraId="371A8592" w14:textId="77777777" w:rsidR="000E48BE" w:rsidRDefault="000E48BE" w:rsidP="00FC4AA9">
      <w:pPr>
        <w:autoSpaceDE w:val="0"/>
        <w:autoSpaceDN w:val="0"/>
        <w:adjustRightInd w:val="0"/>
        <w:ind w:left="720"/>
        <w:outlineLvl w:val="0"/>
        <w:rPr>
          <w:sz w:val="21"/>
          <w:szCs w:val="21"/>
        </w:rPr>
      </w:pPr>
    </w:p>
    <w:p w14:paraId="0F83061D" w14:textId="77777777" w:rsidR="000E48BE" w:rsidRDefault="000E48BE" w:rsidP="00FC4AA9">
      <w:pPr>
        <w:autoSpaceDE w:val="0"/>
        <w:autoSpaceDN w:val="0"/>
        <w:adjustRightInd w:val="0"/>
        <w:ind w:left="720"/>
        <w:outlineLvl w:val="0"/>
        <w:rPr>
          <w:sz w:val="21"/>
          <w:szCs w:val="21"/>
        </w:rPr>
      </w:pPr>
    </w:p>
    <w:p w14:paraId="308E325F" w14:textId="77777777" w:rsidR="000E48BE" w:rsidRDefault="000E48BE" w:rsidP="00FC4AA9">
      <w:pPr>
        <w:autoSpaceDE w:val="0"/>
        <w:autoSpaceDN w:val="0"/>
        <w:adjustRightInd w:val="0"/>
        <w:ind w:left="720"/>
        <w:outlineLvl w:val="0"/>
        <w:rPr>
          <w:sz w:val="21"/>
          <w:szCs w:val="21"/>
        </w:rPr>
      </w:pPr>
    </w:p>
    <w:p w14:paraId="5A2F23F4" w14:textId="77777777" w:rsidR="000E48BE" w:rsidRDefault="000E48BE" w:rsidP="00FC4AA9">
      <w:pPr>
        <w:autoSpaceDE w:val="0"/>
        <w:autoSpaceDN w:val="0"/>
        <w:adjustRightInd w:val="0"/>
        <w:ind w:left="720"/>
        <w:outlineLvl w:val="0"/>
        <w:rPr>
          <w:sz w:val="21"/>
          <w:szCs w:val="21"/>
        </w:rPr>
      </w:pPr>
    </w:p>
    <w:p w14:paraId="5D831F61" w14:textId="77777777" w:rsidR="000E48BE" w:rsidRDefault="000E48BE" w:rsidP="00FC4AA9">
      <w:pPr>
        <w:autoSpaceDE w:val="0"/>
        <w:autoSpaceDN w:val="0"/>
        <w:adjustRightInd w:val="0"/>
        <w:ind w:left="720"/>
        <w:outlineLvl w:val="0"/>
        <w:rPr>
          <w:sz w:val="21"/>
          <w:szCs w:val="21"/>
        </w:rPr>
      </w:pPr>
    </w:p>
    <w:p w14:paraId="0A57C0FB" w14:textId="77777777" w:rsidR="000E48BE" w:rsidRDefault="000E48BE" w:rsidP="00FC4AA9">
      <w:pPr>
        <w:autoSpaceDE w:val="0"/>
        <w:autoSpaceDN w:val="0"/>
        <w:adjustRightInd w:val="0"/>
        <w:ind w:left="720"/>
        <w:outlineLvl w:val="0"/>
        <w:rPr>
          <w:sz w:val="21"/>
          <w:szCs w:val="21"/>
        </w:rPr>
      </w:pPr>
    </w:p>
    <w:p w14:paraId="63931082" w14:textId="77777777" w:rsidR="000E48BE" w:rsidRDefault="000E48BE" w:rsidP="00FC4AA9">
      <w:pPr>
        <w:autoSpaceDE w:val="0"/>
        <w:autoSpaceDN w:val="0"/>
        <w:adjustRightInd w:val="0"/>
        <w:ind w:left="720"/>
        <w:outlineLvl w:val="0"/>
        <w:rPr>
          <w:sz w:val="21"/>
          <w:szCs w:val="21"/>
        </w:rPr>
      </w:pPr>
    </w:p>
    <w:p w14:paraId="1BED3554" w14:textId="77777777" w:rsidR="000E48BE" w:rsidRDefault="000E48BE" w:rsidP="00FC4AA9">
      <w:pPr>
        <w:autoSpaceDE w:val="0"/>
        <w:autoSpaceDN w:val="0"/>
        <w:adjustRightInd w:val="0"/>
        <w:ind w:left="720"/>
        <w:outlineLvl w:val="0"/>
        <w:rPr>
          <w:sz w:val="21"/>
          <w:szCs w:val="21"/>
        </w:rPr>
      </w:pPr>
    </w:p>
    <w:p w14:paraId="762392C8" w14:textId="77777777" w:rsidR="000E48BE" w:rsidRDefault="000E48BE" w:rsidP="00FC4AA9">
      <w:pPr>
        <w:autoSpaceDE w:val="0"/>
        <w:autoSpaceDN w:val="0"/>
        <w:adjustRightInd w:val="0"/>
        <w:ind w:left="720"/>
        <w:outlineLvl w:val="0"/>
        <w:rPr>
          <w:sz w:val="21"/>
          <w:szCs w:val="21"/>
        </w:rPr>
      </w:pPr>
    </w:p>
    <w:p w14:paraId="4DC2F67F" w14:textId="77777777" w:rsidR="000E48BE" w:rsidRDefault="000E48BE" w:rsidP="00FC4AA9">
      <w:pPr>
        <w:autoSpaceDE w:val="0"/>
        <w:autoSpaceDN w:val="0"/>
        <w:adjustRightInd w:val="0"/>
        <w:ind w:left="720"/>
        <w:outlineLvl w:val="0"/>
        <w:rPr>
          <w:sz w:val="21"/>
          <w:szCs w:val="21"/>
        </w:rPr>
      </w:pPr>
    </w:p>
    <w:p w14:paraId="4B773915" w14:textId="77777777" w:rsidR="000E48BE" w:rsidRDefault="000E48BE" w:rsidP="00FC4AA9">
      <w:pPr>
        <w:autoSpaceDE w:val="0"/>
        <w:autoSpaceDN w:val="0"/>
        <w:adjustRightInd w:val="0"/>
        <w:ind w:left="720"/>
        <w:outlineLvl w:val="0"/>
        <w:rPr>
          <w:sz w:val="21"/>
          <w:szCs w:val="21"/>
        </w:rPr>
      </w:pPr>
    </w:p>
    <w:p w14:paraId="37D5B764" w14:textId="77777777" w:rsidR="000E48BE" w:rsidRDefault="000E48BE" w:rsidP="00FC4AA9">
      <w:pPr>
        <w:autoSpaceDE w:val="0"/>
        <w:autoSpaceDN w:val="0"/>
        <w:adjustRightInd w:val="0"/>
        <w:ind w:left="720"/>
        <w:outlineLvl w:val="0"/>
        <w:rPr>
          <w:sz w:val="21"/>
          <w:szCs w:val="21"/>
        </w:rPr>
      </w:pPr>
    </w:p>
    <w:p w14:paraId="1CE94C39" w14:textId="77777777" w:rsidR="000E48BE" w:rsidRDefault="000E48BE" w:rsidP="00FC4AA9">
      <w:pPr>
        <w:autoSpaceDE w:val="0"/>
        <w:autoSpaceDN w:val="0"/>
        <w:adjustRightInd w:val="0"/>
        <w:ind w:left="720"/>
        <w:outlineLvl w:val="0"/>
        <w:rPr>
          <w:sz w:val="21"/>
          <w:szCs w:val="21"/>
        </w:rPr>
      </w:pPr>
    </w:p>
    <w:p w14:paraId="3D1DF8D4" w14:textId="77777777" w:rsidR="000E48BE" w:rsidRDefault="000E48BE" w:rsidP="00FC4AA9">
      <w:pPr>
        <w:autoSpaceDE w:val="0"/>
        <w:autoSpaceDN w:val="0"/>
        <w:adjustRightInd w:val="0"/>
        <w:ind w:left="720"/>
        <w:outlineLvl w:val="0"/>
        <w:rPr>
          <w:sz w:val="21"/>
          <w:szCs w:val="21"/>
        </w:rPr>
      </w:pPr>
    </w:p>
    <w:p w14:paraId="41DFB9DA" w14:textId="77777777" w:rsidR="000E48BE" w:rsidRDefault="000E48BE" w:rsidP="00FC4AA9">
      <w:pPr>
        <w:autoSpaceDE w:val="0"/>
        <w:autoSpaceDN w:val="0"/>
        <w:adjustRightInd w:val="0"/>
        <w:ind w:left="720"/>
        <w:outlineLvl w:val="0"/>
        <w:rPr>
          <w:sz w:val="21"/>
          <w:szCs w:val="21"/>
        </w:rPr>
      </w:pPr>
    </w:p>
    <w:p w14:paraId="3EE9BC0F" w14:textId="77777777" w:rsidR="000E48BE" w:rsidRDefault="000E48BE" w:rsidP="00FC4AA9">
      <w:pPr>
        <w:autoSpaceDE w:val="0"/>
        <w:autoSpaceDN w:val="0"/>
        <w:adjustRightInd w:val="0"/>
        <w:ind w:left="720"/>
        <w:outlineLvl w:val="0"/>
        <w:rPr>
          <w:sz w:val="21"/>
          <w:szCs w:val="21"/>
        </w:rPr>
      </w:pPr>
    </w:p>
    <w:p w14:paraId="27E05974" w14:textId="77777777" w:rsidR="000E48BE" w:rsidRDefault="000E48BE" w:rsidP="00FC4AA9">
      <w:pPr>
        <w:autoSpaceDE w:val="0"/>
        <w:autoSpaceDN w:val="0"/>
        <w:adjustRightInd w:val="0"/>
        <w:ind w:left="720"/>
        <w:outlineLvl w:val="0"/>
        <w:rPr>
          <w:sz w:val="21"/>
          <w:szCs w:val="21"/>
        </w:rPr>
      </w:pPr>
    </w:p>
    <w:p w14:paraId="64D46DFC" w14:textId="77777777" w:rsidR="000E48BE" w:rsidRDefault="000E48BE" w:rsidP="00FC4AA9">
      <w:pPr>
        <w:autoSpaceDE w:val="0"/>
        <w:autoSpaceDN w:val="0"/>
        <w:adjustRightInd w:val="0"/>
        <w:ind w:left="720"/>
        <w:outlineLvl w:val="0"/>
        <w:rPr>
          <w:sz w:val="21"/>
          <w:szCs w:val="21"/>
        </w:rPr>
      </w:pPr>
    </w:p>
    <w:p w14:paraId="448C5B40" w14:textId="77777777" w:rsidR="000E48BE" w:rsidRDefault="000E48BE" w:rsidP="00FC4AA9">
      <w:pPr>
        <w:autoSpaceDE w:val="0"/>
        <w:autoSpaceDN w:val="0"/>
        <w:adjustRightInd w:val="0"/>
        <w:ind w:left="720"/>
        <w:outlineLvl w:val="0"/>
        <w:rPr>
          <w:sz w:val="21"/>
          <w:szCs w:val="21"/>
        </w:rPr>
      </w:pPr>
    </w:p>
    <w:p w14:paraId="57958602" w14:textId="77777777" w:rsidR="000E48BE" w:rsidRDefault="000E48BE" w:rsidP="00FC4AA9">
      <w:pPr>
        <w:autoSpaceDE w:val="0"/>
        <w:autoSpaceDN w:val="0"/>
        <w:adjustRightInd w:val="0"/>
        <w:ind w:left="720"/>
        <w:outlineLvl w:val="0"/>
        <w:rPr>
          <w:sz w:val="21"/>
          <w:szCs w:val="21"/>
        </w:rPr>
      </w:pPr>
    </w:p>
    <w:p w14:paraId="1E42D9D0" w14:textId="77777777" w:rsidR="000E48BE" w:rsidRDefault="000E48BE" w:rsidP="00FC4AA9">
      <w:pPr>
        <w:autoSpaceDE w:val="0"/>
        <w:autoSpaceDN w:val="0"/>
        <w:adjustRightInd w:val="0"/>
        <w:ind w:left="720"/>
        <w:outlineLvl w:val="0"/>
        <w:rPr>
          <w:sz w:val="21"/>
          <w:szCs w:val="21"/>
        </w:rPr>
      </w:pPr>
    </w:p>
    <w:p w14:paraId="05AAC74C" w14:textId="77777777" w:rsidR="000E48BE" w:rsidRDefault="000E48BE" w:rsidP="00FC4AA9">
      <w:pPr>
        <w:autoSpaceDE w:val="0"/>
        <w:autoSpaceDN w:val="0"/>
        <w:adjustRightInd w:val="0"/>
        <w:ind w:left="720"/>
        <w:outlineLvl w:val="0"/>
        <w:rPr>
          <w:sz w:val="21"/>
          <w:szCs w:val="21"/>
        </w:rPr>
      </w:pPr>
    </w:p>
    <w:p w14:paraId="03AC7412" w14:textId="77777777" w:rsidR="000E48BE" w:rsidRDefault="000E48BE" w:rsidP="00FC4AA9">
      <w:pPr>
        <w:autoSpaceDE w:val="0"/>
        <w:autoSpaceDN w:val="0"/>
        <w:adjustRightInd w:val="0"/>
        <w:ind w:left="720"/>
        <w:outlineLvl w:val="0"/>
        <w:rPr>
          <w:sz w:val="21"/>
          <w:szCs w:val="21"/>
        </w:rPr>
      </w:pPr>
    </w:p>
    <w:p w14:paraId="09ED98A1" w14:textId="77777777" w:rsidR="000E48BE" w:rsidRDefault="000E48BE" w:rsidP="00FC4AA9">
      <w:pPr>
        <w:autoSpaceDE w:val="0"/>
        <w:autoSpaceDN w:val="0"/>
        <w:adjustRightInd w:val="0"/>
        <w:ind w:left="720"/>
        <w:outlineLvl w:val="0"/>
        <w:rPr>
          <w:sz w:val="21"/>
          <w:szCs w:val="21"/>
        </w:rPr>
      </w:pPr>
    </w:p>
    <w:p w14:paraId="7B0513E7" w14:textId="77777777" w:rsidR="000E48BE" w:rsidRDefault="000E48BE" w:rsidP="00FC4AA9">
      <w:pPr>
        <w:autoSpaceDE w:val="0"/>
        <w:autoSpaceDN w:val="0"/>
        <w:adjustRightInd w:val="0"/>
        <w:ind w:left="720"/>
        <w:outlineLvl w:val="0"/>
        <w:rPr>
          <w:sz w:val="21"/>
          <w:szCs w:val="21"/>
        </w:rPr>
      </w:pPr>
    </w:p>
    <w:p w14:paraId="0CD986B2" w14:textId="77777777" w:rsidR="000E48BE" w:rsidRDefault="000E48BE" w:rsidP="00FC4AA9">
      <w:pPr>
        <w:autoSpaceDE w:val="0"/>
        <w:autoSpaceDN w:val="0"/>
        <w:adjustRightInd w:val="0"/>
        <w:ind w:left="720"/>
        <w:outlineLvl w:val="0"/>
        <w:rPr>
          <w:sz w:val="21"/>
          <w:szCs w:val="21"/>
        </w:rPr>
      </w:pPr>
    </w:p>
    <w:p w14:paraId="10112539" w14:textId="77777777" w:rsidR="000E48BE" w:rsidRDefault="000E48BE" w:rsidP="00FC4AA9">
      <w:pPr>
        <w:autoSpaceDE w:val="0"/>
        <w:autoSpaceDN w:val="0"/>
        <w:adjustRightInd w:val="0"/>
        <w:ind w:left="720"/>
        <w:outlineLvl w:val="0"/>
        <w:rPr>
          <w:sz w:val="21"/>
          <w:szCs w:val="21"/>
        </w:rPr>
      </w:pPr>
    </w:p>
    <w:p w14:paraId="7CCDA4EA" w14:textId="77777777" w:rsidR="000E48BE" w:rsidRDefault="000E48BE" w:rsidP="00FC4AA9">
      <w:pPr>
        <w:autoSpaceDE w:val="0"/>
        <w:autoSpaceDN w:val="0"/>
        <w:adjustRightInd w:val="0"/>
        <w:ind w:left="720"/>
        <w:outlineLvl w:val="0"/>
        <w:rPr>
          <w:sz w:val="21"/>
          <w:szCs w:val="21"/>
        </w:rPr>
      </w:pPr>
    </w:p>
    <w:p w14:paraId="783CA176" w14:textId="77777777" w:rsidR="000E48BE" w:rsidRDefault="000E48BE" w:rsidP="00FC4AA9">
      <w:pPr>
        <w:autoSpaceDE w:val="0"/>
        <w:autoSpaceDN w:val="0"/>
        <w:adjustRightInd w:val="0"/>
        <w:ind w:left="720"/>
        <w:outlineLvl w:val="0"/>
        <w:rPr>
          <w:sz w:val="21"/>
          <w:szCs w:val="21"/>
        </w:rPr>
      </w:pPr>
    </w:p>
    <w:p w14:paraId="490B20D4" w14:textId="77777777" w:rsidR="000E48BE" w:rsidRDefault="000E48BE" w:rsidP="00FC4AA9">
      <w:pPr>
        <w:autoSpaceDE w:val="0"/>
        <w:autoSpaceDN w:val="0"/>
        <w:adjustRightInd w:val="0"/>
        <w:ind w:left="720"/>
        <w:outlineLvl w:val="0"/>
        <w:rPr>
          <w:sz w:val="21"/>
          <w:szCs w:val="21"/>
        </w:rPr>
      </w:pPr>
    </w:p>
    <w:p w14:paraId="4AF753AF" w14:textId="77777777" w:rsidR="000E48BE" w:rsidRDefault="000E48BE" w:rsidP="00FC4AA9">
      <w:pPr>
        <w:autoSpaceDE w:val="0"/>
        <w:autoSpaceDN w:val="0"/>
        <w:adjustRightInd w:val="0"/>
        <w:ind w:left="720"/>
        <w:outlineLvl w:val="0"/>
        <w:rPr>
          <w:sz w:val="21"/>
          <w:szCs w:val="21"/>
        </w:rPr>
      </w:pPr>
    </w:p>
    <w:p w14:paraId="0D524548" w14:textId="77777777" w:rsidR="000E48BE" w:rsidRDefault="000E48BE" w:rsidP="00FC4AA9">
      <w:pPr>
        <w:autoSpaceDE w:val="0"/>
        <w:autoSpaceDN w:val="0"/>
        <w:adjustRightInd w:val="0"/>
        <w:ind w:left="720"/>
        <w:outlineLvl w:val="0"/>
        <w:rPr>
          <w:sz w:val="21"/>
          <w:szCs w:val="21"/>
        </w:rPr>
      </w:pPr>
    </w:p>
    <w:p w14:paraId="2838936E" w14:textId="77777777" w:rsidR="000E48BE" w:rsidRDefault="000E48BE" w:rsidP="00FC4AA9">
      <w:pPr>
        <w:autoSpaceDE w:val="0"/>
        <w:autoSpaceDN w:val="0"/>
        <w:adjustRightInd w:val="0"/>
        <w:ind w:left="720"/>
        <w:outlineLvl w:val="0"/>
        <w:rPr>
          <w:sz w:val="21"/>
          <w:szCs w:val="21"/>
        </w:rPr>
      </w:pPr>
    </w:p>
    <w:p w14:paraId="1D7CA640" w14:textId="77777777" w:rsidR="000E48BE" w:rsidRDefault="000E48BE" w:rsidP="00FC4AA9">
      <w:pPr>
        <w:autoSpaceDE w:val="0"/>
        <w:autoSpaceDN w:val="0"/>
        <w:adjustRightInd w:val="0"/>
        <w:ind w:left="720"/>
        <w:outlineLvl w:val="0"/>
        <w:rPr>
          <w:sz w:val="21"/>
          <w:szCs w:val="21"/>
        </w:rPr>
      </w:pPr>
    </w:p>
    <w:p w14:paraId="52029D12" w14:textId="77777777" w:rsidR="000E48BE" w:rsidRDefault="000E48BE" w:rsidP="00FC4AA9">
      <w:pPr>
        <w:autoSpaceDE w:val="0"/>
        <w:autoSpaceDN w:val="0"/>
        <w:adjustRightInd w:val="0"/>
        <w:ind w:left="720"/>
        <w:outlineLvl w:val="0"/>
        <w:rPr>
          <w:sz w:val="21"/>
          <w:szCs w:val="21"/>
        </w:rPr>
      </w:pPr>
    </w:p>
    <w:p w14:paraId="4950A1BE" w14:textId="77777777" w:rsidR="000E48BE" w:rsidRPr="00505F3B" w:rsidRDefault="000E48BE" w:rsidP="00FC4AA9">
      <w:pPr>
        <w:autoSpaceDE w:val="0"/>
        <w:autoSpaceDN w:val="0"/>
        <w:adjustRightInd w:val="0"/>
        <w:ind w:left="720"/>
        <w:outlineLvl w:val="0"/>
        <w:rPr>
          <w:sz w:val="21"/>
          <w:szCs w:val="21"/>
        </w:rPr>
      </w:pPr>
    </w:p>
    <w:p w14:paraId="5EC09152" w14:textId="02AC644A"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11.1. Контра</w:t>
      </w:r>
      <w:proofErr w:type="gramStart"/>
      <w:r w:rsidRPr="00505F3B">
        <w:rPr>
          <w:sz w:val="21"/>
          <w:szCs w:val="21"/>
        </w:rPr>
        <w:t>кт вст</w:t>
      </w:r>
      <w:proofErr w:type="gramEnd"/>
      <w:r w:rsidRPr="00505F3B">
        <w:rPr>
          <w:sz w:val="21"/>
          <w:szCs w:val="21"/>
        </w:rPr>
        <w:t xml:space="preserve">упает в силу с даты подписания и действует </w:t>
      </w:r>
      <w:r w:rsidRPr="00A65CE0">
        <w:rPr>
          <w:sz w:val="21"/>
          <w:szCs w:val="21"/>
        </w:rPr>
        <w:t xml:space="preserve">до </w:t>
      </w:r>
      <w:r w:rsidRPr="00A65CE0">
        <w:rPr>
          <w:b/>
          <w:sz w:val="21"/>
          <w:szCs w:val="21"/>
        </w:rPr>
        <w:t>31.12.202</w:t>
      </w:r>
      <w:r w:rsidR="00843C0C" w:rsidRPr="00A65CE0">
        <w:rPr>
          <w:b/>
          <w:sz w:val="21"/>
          <w:szCs w:val="21"/>
        </w:rPr>
        <w:t>6</w:t>
      </w:r>
      <w:r w:rsidRPr="00A65CE0">
        <w:rPr>
          <w:sz w:val="21"/>
          <w:szCs w:val="21"/>
        </w:rPr>
        <w:t xml:space="preserve"> </w:t>
      </w:r>
      <w:r w:rsidRPr="00505F3B">
        <w:rPr>
          <w:sz w:val="21"/>
          <w:szCs w:val="21"/>
        </w:rPr>
        <w:t xml:space="preserve">г., а в части осуществления расчетов по Контракту и ответственности Сторон, предусмотренной </w:t>
      </w:r>
      <w:hyperlink w:anchor="Par287" w:history="1">
        <w:r w:rsidRPr="00505F3B">
          <w:rPr>
            <w:sz w:val="21"/>
            <w:szCs w:val="21"/>
          </w:rPr>
          <w:t>разделом 10</w:t>
        </w:r>
      </w:hyperlink>
      <w:r w:rsidRPr="00505F3B">
        <w:rPr>
          <w:sz w:val="21"/>
          <w:szCs w:val="21"/>
        </w:rPr>
        <w:t xml:space="preserve"> Контракта, - до полного исполнения Сторонами взаимных обязательств.</w:t>
      </w:r>
    </w:p>
    <w:p w14:paraId="1C93EC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11.2. Все изменения Контракта должны быть совершены в письменном виде и оформлены дополнительными соглашениями к Контракту.</w:t>
      </w:r>
    </w:p>
    <w:p w14:paraId="71D9529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941700C" w14:textId="77777777" w:rsidR="00FC4AA9" w:rsidRPr="007B37F8" w:rsidRDefault="00FC4AA9" w:rsidP="00FC4AA9">
      <w:pPr>
        <w:autoSpaceDE w:val="0"/>
        <w:autoSpaceDN w:val="0"/>
        <w:adjustRightInd w:val="0"/>
        <w:ind w:firstLine="539"/>
        <w:jc w:val="both"/>
        <w:rPr>
          <w:sz w:val="22"/>
          <w:szCs w:val="22"/>
        </w:rPr>
      </w:pPr>
      <w:r w:rsidRPr="007B37F8">
        <w:rPr>
          <w:sz w:val="22"/>
          <w:szCs w:val="22"/>
        </w:rPr>
        <w:t xml:space="preserve">11.4. </w:t>
      </w:r>
      <w:proofErr w:type="gramStart"/>
      <w:r w:rsidRPr="007B37F8">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14:paraId="61C18F3E" w14:textId="4572CD9E" w:rsidR="00A65CE0" w:rsidRPr="007B37F8" w:rsidRDefault="00FC4AA9" w:rsidP="00A65CE0">
      <w:pPr>
        <w:autoSpaceDE w:val="0"/>
        <w:autoSpaceDN w:val="0"/>
        <w:adjustRightInd w:val="0"/>
        <w:ind w:firstLine="539"/>
        <w:jc w:val="both"/>
        <w:rPr>
          <w:sz w:val="22"/>
          <w:szCs w:val="22"/>
        </w:rPr>
      </w:pPr>
      <w:r w:rsidRPr="007B37F8">
        <w:rPr>
          <w:sz w:val="22"/>
          <w:szCs w:val="22"/>
        </w:rPr>
        <w:t>11.5.</w:t>
      </w:r>
      <w:r w:rsidR="001D75E4" w:rsidRPr="007B37F8">
        <w:rPr>
          <w:sz w:val="22"/>
          <w:szCs w:val="22"/>
        </w:rPr>
        <w:t xml:space="preserve"> </w:t>
      </w:r>
      <w:r w:rsidR="00C41306" w:rsidRPr="007B37F8">
        <w:rPr>
          <w:sz w:val="22"/>
          <w:szCs w:val="22"/>
        </w:rPr>
        <w:t>Настоящий договор составлен в двух экземплярах, имеющих одинаковую юридическую силу.</w:t>
      </w:r>
    </w:p>
    <w:p w14:paraId="66FFAF21" w14:textId="6C46A988" w:rsidR="007B37F8" w:rsidRPr="007B37F8" w:rsidRDefault="007B37F8" w:rsidP="00A65CE0">
      <w:pPr>
        <w:autoSpaceDE w:val="0"/>
        <w:autoSpaceDN w:val="0"/>
        <w:adjustRightInd w:val="0"/>
        <w:ind w:firstLine="539"/>
        <w:jc w:val="both"/>
        <w:rPr>
          <w:sz w:val="22"/>
          <w:szCs w:val="22"/>
        </w:rPr>
      </w:pPr>
      <w:r w:rsidRPr="007B37F8">
        <w:rPr>
          <w:sz w:val="22"/>
          <w:szCs w:val="22"/>
        </w:rPr>
        <w:t xml:space="preserve">11.6. Стороны настоящим пунктом согласовали обмен документами, относящимися к исполнению контракта, включая дополнительные соглашения, претензионную переписку, иную переписку, сведения об исполнении контрактов: акты </w:t>
      </w:r>
      <w:proofErr w:type="gramStart"/>
      <w:r w:rsidRPr="007B37F8">
        <w:rPr>
          <w:sz w:val="22"/>
          <w:szCs w:val="22"/>
        </w:rPr>
        <w:t>приемки выполненных работ/оказанных услуг/поставки товара</w:t>
      </w:r>
      <w:proofErr w:type="gramEnd"/>
      <w:r w:rsidRPr="007B37F8">
        <w:rPr>
          <w:sz w:val="22"/>
          <w:szCs w:val="22"/>
        </w:rPr>
        <w:t xml:space="preserve"> и другие документы, относящиеся к исполнению контракта, посредством системы электронного документооборота СБИС (ЭДО СБИС). В случае использования системы ЭДО СБИС, Стороны обязуются подписывать такие документы посредством усиленной квалифицированной электронной подписи уполномоченных представителей сторон. В случае</w:t>
      </w:r>
      <w:proofErr w:type="gramStart"/>
      <w:r w:rsidRPr="007B37F8">
        <w:rPr>
          <w:sz w:val="22"/>
          <w:szCs w:val="22"/>
        </w:rPr>
        <w:t>,</w:t>
      </w:r>
      <w:proofErr w:type="gramEnd"/>
      <w:r w:rsidRPr="007B37F8">
        <w:rPr>
          <w:sz w:val="22"/>
          <w:szCs w:val="22"/>
        </w:rPr>
        <w:t xml:space="preserve"> если указанный в настоящем пункте документ подписан не лицом, уполномоченным действовать от имени стороны контракта без доверенности, к такому документу прикладывается файл машиночитаемой доверенности (МЧД). Указанные в </w:t>
      </w:r>
      <w:proofErr w:type="gramStart"/>
      <w:r w:rsidRPr="007B37F8">
        <w:rPr>
          <w:sz w:val="22"/>
          <w:szCs w:val="22"/>
        </w:rPr>
        <w:t>настоящем</w:t>
      </w:r>
      <w:proofErr w:type="gramEnd"/>
      <w:r w:rsidRPr="007B37F8">
        <w:rPr>
          <w:sz w:val="22"/>
          <w:szCs w:val="22"/>
        </w:rPr>
        <w:t xml:space="preserve"> пункте документы приравниваются к документам, подписанным сторонами на бумажном носителе.</w:t>
      </w:r>
    </w:p>
    <w:p w14:paraId="3601B32D" w14:textId="77777777" w:rsidR="00A65CE0" w:rsidRPr="007B37F8" w:rsidRDefault="00A65CE0" w:rsidP="00A65CE0">
      <w:pPr>
        <w:autoSpaceDE w:val="0"/>
        <w:autoSpaceDN w:val="0"/>
        <w:adjustRightInd w:val="0"/>
        <w:ind w:firstLine="539"/>
        <w:jc w:val="both"/>
        <w:rPr>
          <w:b/>
          <w:sz w:val="22"/>
          <w:szCs w:val="22"/>
        </w:rPr>
      </w:pPr>
    </w:p>
    <w:p w14:paraId="04969FF5" w14:textId="77777777" w:rsidR="000E48BE" w:rsidRPr="00A65CE0" w:rsidRDefault="000E48BE" w:rsidP="00A65CE0">
      <w:pPr>
        <w:autoSpaceDE w:val="0"/>
        <w:autoSpaceDN w:val="0"/>
        <w:adjustRightInd w:val="0"/>
        <w:ind w:firstLine="539"/>
        <w:jc w:val="both"/>
        <w:rPr>
          <w:b/>
          <w:sz w:val="22"/>
          <w:szCs w:val="22"/>
        </w:rPr>
      </w:pPr>
    </w:p>
    <w:p w14:paraId="0F1EED85" w14:textId="7272B7CA" w:rsidR="00FC4AA9" w:rsidRPr="00505F3B" w:rsidRDefault="00A65CE0" w:rsidP="00A65CE0">
      <w:pPr>
        <w:autoSpaceDE w:val="0"/>
        <w:autoSpaceDN w:val="0"/>
        <w:adjustRightInd w:val="0"/>
        <w:ind w:firstLine="539"/>
        <w:jc w:val="center"/>
        <w:rPr>
          <w:sz w:val="21"/>
          <w:szCs w:val="21"/>
        </w:rPr>
      </w:pPr>
      <w:r>
        <w:rPr>
          <w:sz w:val="21"/>
          <w:szCs w:val="21"/>
        </w:rPr>
        <w:t>12.</w:t>
      </w:r>
      <w:r w:rsidR="00FC4AA9" w:rsidRPr="00505F3B">
        <w:rPr>
          <w:sz w:val="21"/>
          <w:szCs w:val="21"/>
        </w:rPr>
        <w:t>Исключительные права</w:t>
      </w:r>
    </w:p>
    <w:p w14:paraId="308AC116" w14:textId="77777777" w:rsidR="00FC4AA9" w:rsidRPr="00505F3B" w:rsidRDefault="00FC4AA9" w:rsidP="00FC4AA9">
      <w:pPr>
        <w:autoSpaceDE w:val="0"/>
        <w:autoSpaceDN w:val="0"/>
        <w:adjustRightInd w:val="0"/>
        <w:ind w:left="720"/>
        <w:outlineLvl w:val="0"/>
        <w:rPr>
          <w:sz w:val="21"/>
          <w:szCs w:val="21"/>
        </w:rPr>
      </w:pPr>
    </w:p>
    <w:p w14:paraId="561E448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238D41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92CCA99" w14:textId="77777777" w:rsidR="00FC4AA9" w:rsidRPr="00505F3B" w:rsidRDefault="00FC4AA9" w:rsidP="00FC4AA9">
      <w:pPr>
        <w:autoSpaceDE w:val="0"/>
        <w:autoSpaceDN w:val="0"/>
        <w:adjustRightInd w:val="0"/>
        <w:jc w:val="both"/>
        <w:rPr>
          <w:sz w:val="21"/>
          <w:szCs w:val="21"/>
        </w:rPr>
      </w:pPr>
    </w:p>
    <w:p w14:paraId="0665266E" w14:textId="0B117639" w:rsidR="00FC4AA9" w:rsidRPr="00A65CE0" w:rsidRDefault="00FC4AA9" w:rsidP="00A65CE0">
      <w:pPr>
        <w:pStyle w:val="a7"/>
        <w:numPr>
          <w:ilvl w:val="0"/>
          <w:numId w:val="18"/>
        </w:numPr>
        <w:autoSpaceDE w:val="0"/>
        <w:autoSpaceDN w:val="0"/>
        <w:adjustRightInd w:val="0"/>
        <w:jc w:val="center"/>
        <w:outlineLvl w:val="0"/>
        <w:rPr>
          <w:sz w:val="21"/>
          <w:szCs w:val="21"/>
        </w:rPr>
      </w:pPr>
      <w:r w:rsidRPr="00A65CE0">
        <w:rPr>
          <w:sz w:val="21"/>
          <w:szCs w:val="21"/>
        </w:rPr>
        <w:t>Обстоятельства непреодолимой силы</w:t>
      </w:r>
    </w:p>
    <w:p w14:paraId="717FEB14" w14:textId="77777777" w:rsidR="00FC4AA9" w:rsidRPr="00505F3B" w:rsidRDefault="00FC4AA9" w:rsidP="00FC4AA9">
      <w:pPr>
        <w:autoSpaceDE w:val="0"/>
        <w:autoSpaceDN w:val="0"/>
        <w:adjustRightInd w:val="0"/>
        <w:ind w:left="720"/>
        <w:outlineLvl w:val="0"/>
        <w:rPr>
          <w:sz w:val="21"/>
          <w:szCs w:val="21"/>
        </w:rPr>
      </w:pPr>
    </w:p>
    <w:p w14:paraId="536A430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E9AE2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6F6CCF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522939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A861DD1" w14:textId="77777777" w:rsidR="00FC4AA9" w:rsidRPr="00505F3B" w:rsidRDefault="00FC4AA9" w:rsidP="00FC4AA9">
      <w:pPr>
        <w:autoSpaceDE w:val="0"/>
        <w:autoSpaceDN w:val="0"/>
        <w:adjustRightInd w:val="0"/>
        <w:jc w:val="both"/>
        <w:rPr>
          <w:sz w:val="21"/>
          <w:szCs w:val="21"/>
        </w:rPr>
      </w:pPr>
    </w:p>
    <w:p w14:paraId="6632B9B5" w14:textId="77777777" w:rsidR="00FC4AA9" w:rsidRPr="00505F3B" w:rsidRDefault="00FC4AA9" w:rsidP="00A65CE0">
      <w:pPr>
        <w:numPr>
          <w:ilvl w:val="0"/>
          <w:numId w:val="18"/>
        </w:numPr>
        <w:autoSpaceDE w:val="0"/>
        <w:autoSpaceDN w:val="0"/>
        <w:adjustRightInd w:val="0"/>
        <w:jc w:val="center"/>
        <w:outlineLvl w:val="0"/>
        <w:rPr>
          <w:sz w:val="21"/>
          <w:szCs w:val="21"/>
        </w:rPr>
      </w:pPr>
      <w:r w:rsidRPr="00505F3B">
        <w:rPr>
          <w:sz w:val="21"/>
          <w:szCs w:val="21"/>
        </w:rPr>
        <w:t xml:space="preserve">Уведомления </w:t>
      </w:r>
    </w:p>
    <w:p w14:paraId="430B4C57" w14:textId="77777777" w:rsidR="00FC4AA9" w:rsidRPr="00505F3B" w:rsidRDefault="00FC4AA9" w:rsidP="00FC4AA9">
      <w:pPr>
        <w:autoSpaceDE w:val="0"/>
        <w:autoSpaceDN w:val="0"/>
        <w:adjustRightInd w:val="0"/>
        <w:ind w:left="720"/>
        <w:outlineLvl w:val="0"/>
        <w:rPr>
          <w:sz w:val="21"/>
          <w:szCs w:val="21"/>
        </w:rPr>
      </w:pPr>
    </w:p>
    <w:p w14:paraId="237C7B8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799C90CF" w14:textId="77777777" w:rsidR="00FC4AA9" w:rsidRPr="00505F3B" w:rsidRDefault="00FC4AA9" w:rsidP="00FC4AA9">
      <w:pPr>
        <w:autoSpaceDE w:val="0"/>
        <w:autoSpaceDN w:val="0"/>
        <w:adjustRightInd w:val="0"/>
        <w:jc w:val="both"/>
        <w:rPr>
          <w:sz w:val="21"/>
          <w:szCs w:val="21"/>
        </w:rPr>
      </w:pPr>
    </w:p>
    <w:p w14:paraId="066C4512" w14:textId="77777777" w:rsidR="00FC4AA9" w:rsidRPr="00505F3B" w:rsidRDefault="00FC4AA9" w:rsidP="00A65CE0">
      <w:pPr>
        <w:numPr>
          <w:ilvl w:val="0"/>
          <w:numId w:val="18"/>
        </w:numPr>
        <w:autoSpaceDE w:val="0"/>
        <w:autoSpaceDN w:val="0"/>
        <w:adjustRightInd w:val="0"/>
        <w:jc w:val="center"/>
        <w:outlineLvl w:val="0"/>
        <w:rPr>
          <w:sz w:val="21"/>
          <w:szCs w:val="21"/>
        </w:rPr>
      </w:pPr>
      <w:r w:rsidRPr="00505F3B">
        <w:rPr>
          <w:sz w:val="21"/>
          <w:szCs w:val="21"/>
        </w:rPr>
        <w:t xml:space="preserve">Заключительные положения </w:t>
      </w:r>
    </w:p>
    <w:p w14:paraId="02A27E5D" w14:textId="77777777" w:rsidR="00FC4AA9" w:rsidRPr="00505F3B" w:rsidRDefault="00FC4AA9" w:rsidP="00FC4AA9">
      <w:pPr>
        <w:autoSpaceDE w:val="0"/>
        <w:autoSpaceDN w:val="0"/>
        <w:adjustRightInd w:val="0"/>
        <w:ind w:left="720"/>
        <w:outlineLvl w:val="0"/>
        <w:rPr>
          <w:sz w:val="21"/>
          <w:szCs w:val="21"/>
        </w:rPr>
      </w:pPr>
    </w:p>
    <w:p w14:paraId="2ED6597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15.1. Во всем, что не предусмотрено Контрактом, Стороны руководствуются законодательством Российской Федерации.</w:t>
      </w:r>
    </w:p>
    <w:p w14:paraId="70327C4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BD7798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w:t>
      </w:r>
      <w:r>
        <w:rPr>
          <w:sz w:val="21"/>
          <w:szCs w:val="21"/>
        </w:rPr>
        <w:t>3</w:t>
      </w:r>
      <w:r w:rsidRPr="00505F3B">
        <w:rPr>
          <w:sz w:val="21"/>
          <w:szCs w:val="21"/>
        </w:rPr>
        <w:t>. Приложения к Контракту являются его неотъемлемой частью.</w:t>
      </w:r>
    </w:p>
    <w:p w14:paraId="745EFF7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Приложения к Контракту:</w:t>
      </w:r>
    </w:p>
    <w:p w14:paraId="7B7C8CD7" w14:textId="77777777" w:rsidR="00FC4AA9" w:rsidRPr="00505F3B" w:rsidRDefault="00FC4AA9" w:rsidP="00FC4AA9">
      <w:pPr>
        <w:autoSpaceDE w:val="0"/>
        <w:autoSpaceDN w:val="0"/>
        <w:adjustRightInd w:val="0"/>
        <w:ind w:firstLine="539"/>
        <w:jc w:val="both"/>
        <w:rPr>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C4AA9" w:rsidRPr="00505F3B" w14:paraId="33DCE9B8" w14:textId="77777777" w:rsidTr="00997DE4">
        <w:tc>
          <w:tcPr>
            <w:tcW w:w="2276" w:type="dxa"/>
          </w:tcPr>
          <w:p w14:paraId="74340EE9" w14:textId="77777777" w:rsidR="00FC4AA9" w:rsidRPr="00505F3B" w:rsidRDefault="00AE7CA7" w:rsidP="00997DE4">
            <w:pPr>
              <w:autoSpaceDE w:val="0"/>
              <w:autoSpaceDN w:val="0"/>
              <w:adjustRightInd w:val="0"/>
              <w:contextualSpacing/>
              <w:rPr>
                <w:sz w:val="21"/>
                <w:szCs w:val="21"/>
              </w:rPr>
            </w:pPr>
            <w:hyperlink w:anchor="Par449" w:history="1">
              <w:r w:rsidR="00FC4AA9" w:rsidRPr="00505F3B">
                <w:rPr>
                  <w:sz w:val="21"/>
                  <w:szCs w:val="21"/>
                </w:rPr>
                <w:t>Приложение № 1</w:t>
              </w:r>
            </w:hyperlink>
          </w:p>
        </w:tc>
        <w:tc>
          <w:tcPr>
            <w:tcW w:w="6746" w:type="dxa"/>
          </w:tcPr>
          <w:p w14:paraId="0C2CF5C3" w14:textId="77777777" w:rsidR="00FC4AA9" w:rsidRPr="00505F3B" w:rsidRDefault="00FC4AA9" w:rsidP="00997DE4">
            <w:pPr>
              <w:autoSpaceDE w:val="0"/>
              <w:autoSpaceDN w:val="0"/>
              <w:adjustRightInd w:val="0"/>
              <w:contextualSpacing/>
              <w:rPr>
                <w:sz w:val="21"/>
                <w:szCs w:val="21"/>
              </w:rPr>
            </w:pPr>
            <w:r w:rsidRPr="00505F3B">
              <w:rPr>
                <w:sz w:val="21"/>
                <w:szCs w:val="21"/>
              </w:rPr>
              <w:t>- Спецификация;</w:t>
            </w:r>
          </w:p>
        </w:tc>
      </w:tr>
      <w:tr w:rsidR="00FC4AA9" w:rsidRPr="00505F3B" w14:paraId="3A591C73" w14:textId="77777777" w:rsidTr="00997DE4">
        <w:tc>
          <w:tcPr>
            <w:tcW w:w="2276" w:type="dxa"/>
          </w:tcPr>
          <w:p w14:paraId="3CFF144E" w14:textId="77777777" w:rsidR="00FC4AA9" w:rsidRPr="00505F3B" w:rsidRDefault="00AE7CA7" w:rsidP="00997DE4">
            <w:pPr>
              <w:autoSpaceDE w:val="0"/>
              <w:autoSpaceDN w:val="0"/>
              <w:adjustRightInd w:val="0"/>
              <w:contextualSpacing/>
              <w:rPr>
                <w:sz w:val="21"/>
                <w:szCs w:val="21"/>
              </w:rPr>
            </w:pPr>
            <w:hyperlink w:anchor="Par554" w:history="1">
              <w:r w:rsidR="00FC4AA9" w:rsidRPr="00505F3B">
                <w:rPr>
                  <w:sz w:val="21"/>
                  <w:szCs w:val="21"/>
                </w:rPr>
                <w:t>Приложение № 2</w:t>
              </w:r>
            </w:hyperlink>
          </w:p>
        </w:tc>
        <w:tc>
          <w:tcPr>
            <w:tcW w:w="6746" w:type="dxa"/>
          </w:tcPr>
          <w:p w14:paraId="20BAD3B9" w14:textId="77777777" w:rsidR="00FC4AA9" w:rsidRPr="00505F3B" w:rsidRDefault="00FC4AA9" w:rsidP="00997DE4">
            <w:pPr>
              <w:autoSpaceDE w:val="0"/>
              <w:autoSpaceDN w:val="0"/>
              <w:adjustRightInd w:val="0"/>
              <w:contextualSpacing/>
              <w:rPr>
                <w:sz w:val="21"/>
                <w:szCs w:val="21"/>
              </w:rPr>
            </w:pPr>
            <w:r w:rsidRPr="00505F3B">
              <w:rPr>
                <w:sz w:val="21"/>
                <w:szCs w:val="21"/>
              </w:rPr>
              <w:t>- Технические характеристики;</w:t>
            </w:r>
          </w:p>
        </w:tc>
      </w:tr>
      <w:tr w:rsidR="00FC4AA9" w:rsidRPr="00505F3B" w14:paraId="0068FDBF" w14:textId="77777777" w:rsidTr="00997DE4">
        <w:tc>
          <w:tcPr>
            <w:tcW w:w="2276" w:type="dxa"/>
          </w:tcPr>
          <w:p w14:paraId="07A5431E" w14:textId="77777777" w:rsidR="00FC4AA9" w:rsidRPr="00505F3B" w:rsidRDefault="00AE7CA7" w:rsidP="00997DE4">
            <w:pPr>
              <w:autoSpaceDE w:val="0"/>
              <w:autoSpaceDN w:val="0"/>
              <w:adjustRightInd w:val="0"/>
              <w:contextualSpacing/>
              <w:rPr>
                <w:sz w:val="21"/>
                <w:szCs w:val="21"/>
              </w:rPr>
            </w:pPr>
            <w:hyperlink w:anchor="Par693" w:history="1">
              <w:r w:rsidR="00FC4AA9" w:rsidRPr="00505F3B">
                <w:rPr>
                  <w:sz w:val="21"/>
                  <w:szCs w:val="21"/>
                </w:rPr>
                <w:t>Приложение №3</w:t>
              </w:r>
            </w:hyperlink>
          </w:p>
        </w:tc>
        <w:tc>
          <w:tcPr>
            <w:tcW w:w="6746" w:type="dxa"/>
          </w:tcPr>
          <w:p w14:paraId="6A0C997B" w14:textId="77777777" w:rsidR="00FC4AA9" w:rsidRPr="00505F3B" w:rsidRDefault="00FC4AA9" w:rsidP="00997DE4">
            <w:pPr>
              <w:autoSpaceDE w:val="0"/>
              <w:autoSpaceDN w:val="0"/>
              <w:adjustRightInd w:val="0"/>
              <w:contextualSpacing/>
              <w:rPr>
                <w:sz w:val="21"/>
                <w:szCs w:val="21"/>
              </w:rPr>
            </w:pPr>
            <w:r w:rsidRPr="00505F3B">
              <w:rPr>
                <w:sz w:val="21"/>
                <w:szCs w:val="21"/>
              </w:rPr>
              <w:t>- Календарный план;</w:t>
            </w:r>
          </w:p>
        </w:tc>
      </w:tr>
      <w:tr w:rsidR="00FC4AA9" w:rsidRPr="00505F3B" w14:paraId="2CEB04CB" w14:textId="77777777" w:rsidTr="00997DE4">
        <w:tc>
          <w:tcPr>
            <w:tcW w:w="2276" w:type="dxa"/>
          </w:tcPr>
          <w:p w14:paraId="56DB37BE" w14:textId="77777777" w:rsidR="00FC4AA9" w:rsidRPr="00505F3B" w:rsidRDefault="00AE7CA7" w:rsidP="00997DE4">
            <w:pPr>
              <w:autoSpaceDE w:val="0"/>
              <w:autoSpaceDN w:val="0"/>
              <w:adjustRightInd w:val="0"/>
              <w:contextualSpacing/>
              <w:rPr>
                <w:sz w:val="21"/>
                <w:szCs w:val="21"/>
              </w:rPr>
            </w:pPr>
            <w:hyperlink w:anchor="Par729" w:history="1">
              <w:r w:rsidR="00FC4AA9" w:rsidRPr="00505F3B">
                <w:rPr>
                  <w:sz w:val="21"/>
                  <w:szCs w:val="21"/>
                </w:rPr>
                <w:t>Приложение №4</w:t>
              </w:r>
            </w:hyperlink>
          </w:p>
        </w:tc>
        <w:tc>
          <w:tcPr>
            <w:tcW w:w="6746" w:type="dxa"/>
          </w:tcPr>
          <w:p w14:paraId="32F64613" w14:textId="77777777" w:rsidR="00FC4AA9" w:rsidRPr="00505F3B" w:rsidRDefault="00FC4AA9" w:rsidP="00997DE4">
            <w:pPr>
              <w:autoSpaceDE w:val="0"/>
              <w:autoSpaceDN w:val="0"/>
              <w:adjustRightInd w:val="0"/>
              <w:contextualSpacing/>
              <w:rPr>
                <w:sz w:val="21"/>
                <w:szCs w:val="21"/>
              </w:rPr>
            </w:pPr>
            <w:r w:rsidRPr="00505F3B">
              <w:rPr>
                <w:sz w:val="21"/>
                <w:szCs w:val="21"/>
              </w:rPr>
              <w:t>- Акт приема-передачи Товара по Контракту;</w:t>
            </w:r>
          </w:p>
        </w:tc>
      </w:tr>
      <w:tr w:rsidR="00FC4AA9" w:rsidRPr="00505F3B" w14:paraId="7EC273AD" w14:textId="77777777" w:rsidTr="00997DE4">
        <w:tc>
          <w:tcPr>
            <w:tcW w:w="2276" w:type="dxa"/>
          </w:tcPr>
          <w:p w14:paraId="4F23BAEF" w14:textId="77777777" w:rsidR="00FC4AA9" w:rsidRPr="00505F3B" w:rsidRDefault="00AE7CA7" w:rsidP="00997DE4">
            <w:pPr>
              <w:autoSpaceDE w:val="0"/>
              <w:autoSpaceDN w:val="0"/>
              <w:adjustRightInd w:val="0"/>
              <w:contextualSpacing/>
              <w:rPr>
                <w:sz w:val="21"/>
                <w:szCs w:val="21"/>
              </w:rPr>
            </w:pPr>
            <w:hyperlink w:anchor="Par885" w:history="1">
              <w:r w:rsidR="00FC4AA9" w:rsidRPr="00505F3B">
                <w:rPr>
                  <w:sz w:val="21"/>
                  <w:szCs w:val="21"/>
                </w:rPr>
                <w:t>Приложение №5</w:t>
              </w:r>
            </w:hyperlink>
          </w:p>
        </w:tc>
        <w:tc>
          <w:tcPr>
            <w:tcW w:w="6746" w:type="dxa"/>
          </w:tcPr>
          <w:p w14:paraId="28C73ED7" w14:textId="77777777" w:rsidR="00FC4AA9" w:rsidRPr="00505F3B" w:rsidRDefault="00FC4AA9" w:rsidP="00997DE4">
            <w:pPr>
              <w:autoSpaceDE w:val="0"/>
              <w:autoSpaceDN w:val="0"/>
              <w:adjustRightInd w:val="0"/>
              <w:contextualSpacing/>
              <w:rPr>
                <w:sz w:val="21"/>
                <w:szCs w:val="21"/>
              </w:rPr>
            </w:pPr>
            <w:r w:rsidRPr="00505F3B">
              <w:rPr>
                <w:sz w:val="21"/>
                <w:szCs w:val="21"/>
              </w:rPr>
              <w:t>- Акт сверки расчетов;</w:t>
            </w:r>
          </w:p>
        </w:tc>
      </w:tr>
      <w:tr w:rsidR="00FC4AA9" w:rsidRPr="00505F3B" w14:paraId="7CD679BB" w14:textId="77777777" w:rsidTr="00997DE4">
        <w:tc>
          <w:tcPr>
            <w:tcW w:w="2276" w:type="dxa"/>
          </w:tcPr>
          <w:p w14:paraId="04DCAF2F" w14:textId="77777777" w:rsidR="00FC4AA9" w:rsidRPr="00505F3B" w:rsidRDefault="00AE7CA7" w:rsidP="00997DE4">
            <w:pPr>
              <w:autoSpaceDE w:val="0"/>
              <w:autoSpaceDN w:val="0"/>
              <w:adjustRightInd w:val="0"/>
              <w:contextualSpacing/>
              <w:rPr>
                <w:sz w:val="21"/>
                <w:szCs w:val="21"/>
              </w:rPr>
            </w:pPr>
            <w:hyperlink w:anchor="Par1004" w:history="1">
              <w:r w:rsidR="00FC4AA9" w:rsidRPr="00505F3B">
                <w:rPr>
                  <w:sz w:val="21"/>
                  <w:szCs w:val="21"/>
                </w:rPr>
                <w:t>Приложение №6</w:t>
              </w:r>
            </w:hyperlink>
          </w:p>
          <w:p w14:paraId="213950F4" w14:textId="77777777" w:rsidR="00FC4AA9" w:rsidRPr="00505F3B" w:rsidRDefault="00FC4AA9" w:rsidP="00997DE4">
            <w:pPr>
              <w:autoSpaceDE w:val="0"/>
              <w:autoSpaceDN w:val="0"/>
              <w:adjustRightInd w:val="0"/>
              <w:contextualSpacing/>
              <w:rPr>
                <w:sz w:val="21"/>
                <w:szCs w:val="21"/>
              </w:rPr>
            </w:pPr>
          </w:p>
        </w:tc>
        <w:tc>
          <w:tcPr>
            <w:tcW w:w="6746" w:type="dxa"/>
          </w:tcPr>
          <w:p w14:paraId="2EE360EE" w14:textId="77777777" w:rsidR="00FC4AA9" w:rsidRPr="00505F3B" w:rsidRDefault="00FC4AA9" w:rsidP="00997DE4">
            <w:pPr>
              <w:autoSpaceDE w:val="0"/>
              <w:autoSpaceDN w:val="0"/>
              <w:adjustRightInd w:val="0"/>
              <w:contextualSpacing/>
              <w:rPr>
                <w:sz w:val="21"/>
                <w:szCs w:val="21"/>
              </w:rPr>
            </w:pPr>
            <w:r w:rsidRPr="00505F3B">
              <w:rPr>
                <w:sz w:val="21"/>
                <w:szCs w:val="21"/>
              </w:rPr>
              <w:t>- Зая</w:t>
            </w:r>
            <w:r>
              <w:rPr>
                <w:sz w:val="21"/>
                <w:szCs w:val="21"/>
              </w:rPr>
              <w:t>вка о получении Товара(образец)</w:t>
            </w:r>
          </w:p>
          <w:p w14:paraId="640A5E74" w14:textId="77777777" w:rsidR="00FC4AA9" w:rsidRPr="00505F3B" w:rsidRDefault="00FC4AA9" w:rsidP="00997DE4">
            <w:pPr>
              <w:autoSpaceDE w:val="0"/>
              <w:autoSpaceDN w:val="0"/>
              <w:adjustRightInd w:val="0"/>
              <w:contextualSpacing/>
              <w:rPr>
                <w:sz w:val="21"/>
                <w:szCs w:val="21"/>
              </w:rPr>
            </w:pPr>
          </w:p>
        </w:tc>
      </w:tr>
    </w:tbl>
    <w:p w14:paraId="4B08E2DC" w14:textId="77777777" w:rsidR="00FC4AA9" w:rsidRPr="00992E17" w:rsidRDefault="00FC4AA9" w:rsidP="00A65CE0">
      <w:pPr>
        <w:pStyle w:val="a7"/>
        <w:numPr>
          <w:ilvl w:val="0"/>
          <w:numId w:val="18"/>
        </w:numPr>
        <w:autoSpaceDE w:val="0"/>
        <w:autoSpaceDN w:val="0"/>
        <w:adjustRightInd w:val="0"/>
        <w:jc w:val="center"/>
        <w:outlineLvl w:val="1"/>
        <w:rPr>
          <w:sz w:val="21"/>
          <w:szCs w:val="21"/>
        </w:rPr>
      </w:pPr>
      <w:r w:rsidRPr="00992E17">
        <w:rPr>
          <w:sz w:val="21"/>
          <w:szCs w:val="21"/>
        </w:rPr>
        <w:t>Реквизиты и подписи Сторон</w:t>
      </w:r>
    </w:p>
    <w:p w14:paraId="2EF3E95D" w14:textId="77777777" w:rsidR="00992E17" w:rsidRPr="00992E17" w:rsidRDefault="00992E17" w:rsidP="00992E17">
      <w:pPr>
        <w:autoSpaceDE w:val="0"/>
        <w:autoSpaceDN w:val="0"/>
        <w:adjustRightInd w:val="0"/>
        <w:outlineLvl w:val="1"/>
        <w:rPr>
          <w:sz w:val="21"/>
          <w:szCs w:val="21"/>
        </w:rPr>
      </w:pPr>
    </w:p>
    <w:p w14:paraId="5E4C6DA6" w14:textId="77777777" w:rsidR="00FC4AA9" w:rsidRPr="00505F3B" w:rsidRDefault="00FC4AA9" w:rsidP="00FC4AA9">
      <w:pPr>
        <w:autoSpaceDE w:val="0"/>
        <w:autoSpaceDN w:val="0"/>
        <w:adjustRightInd w:val="0"/>
        <w:jc w:val="center"/>
        <w:outlineLvl w:val="1"/>
        <w:rPr>
          <w:sz w:val="21"/>
          <w:szCs w:val="21"/>
        </w:rPr>
      </w:pPr>
    </w:p>
    <w:tbl>
      <w:tblPr>
        <w:tblW w:w="9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7"/>
        <w:gridCol w:w="4928"/>
      </w:tblGrid>
      <w:tr w:rsidR="00FC4AA9" w:rsidRPr="00505F3B" w14:paraId="2D9D6EC3" w14:textId="77777777" w:rsidTr="007B37F8">
        <w:trPr>
          <w:trHeight w:val="1"/>
        </w:trPr>
        <w:tc>
          <w:tcPr>
            <w:tcW w:w="4927" w:type="dxa"/>
            <w:shd w:val="clear" w:color="auto" w:fill="FFFFFF"/>
            <w:hideMark/>
          </w:tcPr>
          <w:p w14:paraId="3517637B" w14:textId="2AE25A5C" w:rsidR="00FC4AA9" w:rsidRDefault="00FC4AA9" w:rsidP="00997DE4">
            <w:pPr>
              <w:autoSpaceDE w:val="0"/>
              <w:autoSpaceDN w:val="0"/>
              <w:adjustRightInd w:val="0"/>
              <w:spacing w:line="254" w:lineRule="auto"/>
              <w:rPr>
                <w:b/>
                <w:bCs/>
                <w:color w:val="000000"/>
                <w:sz w:val="21"/>
                <w:szCs w:val="21"/>
                <w:lang w:eastAsia="en-US"/>
              </w:rPr>
            </w:pPr>
            <w:r w:rsidRPr="00505F3B">
              <w:rPr>
                <w:b/>
                <w:bCs/>
                <w:color w:val="000000"/>
                <w:sz w:val="21"/>
                <w:szCs w:val="21"/>
                <w:lang w:eastAsia="en-US"/>
              </w:rPr>
              <w:t>Заказчик</w:t>
            </w:r>
            <w:r w:rsidR="007B37F8">
              <w:rPr>
                <w:b/>
                <w:bCs/>
                <w:color w:val="000000"/>
                <w:sz w:val="21"/>
                <w:szCs w:val="21"/>
                <w:lang w:eastAsia="en-US"/>
              </w:rPr>
              <w:t>:</w:t>
            </w:r>
          </w:p>
          <w:p w14:paraId="5D5027EB" w14:textId="77777777" w:rsidR="00992E17" w:rsidRPr="00693830" w:rsidRDefault="00992E17" w:rsidP="00992E17">
            <w:r w:rsidRPr="00693830">
              <w:rPr>
                <w:sz w:val="22"/>
                <w:szCs w:val="22"/>
              </w:rPr>
              <w:t>СПб ГБУЗ «Городская Покровская больница»</w:t>
            </w:r>
          </w:p>
          <w:p w14:paraId="5016811D"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ИНН:</w:t>
            </w:r>
            <w:r w:rsidRPr="001D75E4">
              <w:rPr>
                <w:color w:val="000000"/>
                <w:sz w:val="22"/>
                <w:szCs w:val="22"/>
              </w:rPr>
              <w:t xml:space="preserve"> 7801001369</w:t>
            </w:r>
          </w:p>
          <w:p w14:paraId="0A640D0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КПП:</w:t>
            </w:r>
            <w:r w:rsidRPr="001D75E4">
              <w:rPr>
                <w:color w:val="000000"/>
                <w:sz w:val="22"/>
                <w:szCs w:val="22"/>
              </w:rPr>
              <w:t xml:space="preserve"> 780101001</w:t>
            </w:r>
          </w:p>
          <w:p w14:paraId="3B558B8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Лицевой счет:</w:t>
            </w:r>
            <w:r w:rsidRPr="001D75E4">
              <w:rPr>
                <w:color w:val="000000"/>
                <w:sz w:val="22"/>
                <w:szCs w:val="22"/>
              </w:rPr>
              <w:t xml:space="preserve"> 0151113 в Комитете финансов Санкт-Петербурга</w:t>
            </w:r>
          </w:p>
          <w:p w14:paraId="5BD7AC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Юридический адрес:</w:t>
            </w:r>
            <w:r w:rsidRPr="001D75E4">
              <w:rPr>
                <w:color w:val="000000"/>
                <w:sz w:val="22"/>
                <w:szCs w:val="22"/>
              </w:rPr>
              <w:t xml:space="preserve"> 199106, г. Санкт-Петербург, пр. Большой В.О., д. 85</w:t>
            </w:r>
          </w:p>
          <w:p w14:paraId="7C06D23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Расчетный счет:</w:t>
            </w:r>
            <w:r w:rsidRPr="001D75E4">
              <w:rPr>
                <w:color w:val="000000"/>
                <w:sz w:val="22"/>
                <w:szCs w:val="22"/>
              </w:rPr>
              <w:t xml:space="preserve"> 03224643400000007200</w:t>
            </w:r>
          </w:p>
          <w:p w14:paraId="2CBA67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Корреспондентский счет:</w:t>
            </w:r>
            <w:r w:rsidRPr="001D75E4">
              <w:rPr>
                <w:color w:val="000000"/>
                <w:sz w:val="22"/>
                <w:szCs w:val="22"/>
              </w:rPr>
              <w:t xml:space="preserve"> 40102810945370000005</w:t>
            </w:r>
          </w:p>
          <w:p w14:paraId="062696C9"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БИК:</w:t>
            </w:r>
            <w:r w:rsidRPr="001D75E4">
              <w:rPr>
                <w:color w:val="000000"/>
                <w:sz w:val="22"/>
                <w:szCs w:val="22"/>
              </w:rPr>
              <w:t xml:space="preserve"> 014030106</w:t>
            </w:r>
          </w:p>
          <w:p w14:paraId="117343D6" w14:textId="77777777" w:rsidR="001D75E4" w:rsidRPr="001D75E4" w:rsidRDefault="001D75E4" w:rsidP="001D75E4">
            <w:pPr>
              <w:shd w:val="clear" w:color="auto" w:fill="FFFFFF"/>
              <w:rPr>
                <w:color w:val="000000"/>
                <w:sz w:val="22"/>
                <w:szCs w:val="22"/>
              </w:rPr>
            </w:pPr>
            <w:r w:rsidRPr="001D75E4">
              <w:rPr>
                <w:b/>
                <w:bCs/>
                <w:color w:val="000000"/>
                <w:sz w:val="22"/>
                <w:szCs w:val="22"/>
              </w:rPr>
              <w:t>Банк:</w:t>
            </w:r>
            <w:r w:rsidRPr="001D75E4">
              <w:rPr>
                <w:color w:val="000000"/>
                <w:sz w:val="22"/>
                <w:szCs w:val="22"/>
              </w:rPr>
              <w:t xml:space="preserve"> ОКЦ №1 Северо-Западного ГУ Банка России//УФК по г. Санкт-Петербургу г. Санкт-Петербург</w:t>
            </w:r>
          </w:p>
          <w:p w14:paraId="0DFE1FAB"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ОГРН:</w:t>
            </w:r>
            <w:r w:rsidRPr="001D75E4">
              <w:rPr>
                <w:color w:val="000000"/>
                <w:sz w:val="22"/>
                <w:szCs w:val="22"/>
              </w:rPr>
              <w:t xml:space="preserve"> 1027800528359</w:t>
            </w:r>
          </w:p>
          <w:p w14:paraId="69119C1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ОКАТО:</w:t>
            </w:r>
            <w:r w:rsidRPr="001D75E4">
              <w:rPr>
                <w:color w:val="000000"/>
                <w:sz w:val="22"/>
                <w:szCs w:val="22"/>
              </w:rPr>
              <w:t xml:space="preserve"> 40263563000</w:t>
            </w:r>
          </w:p>
          <w:p w14:paraId="639D13D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ОКТМО:</w:t>
            </w:r>
            <w:r w:rsidRPr="001D75E4">
              <w:rPr>
                <w:color w:val="000000"/>
                <w:sz w:val="22"/>
                <w:szCs w:val="22"/>
              </w:rPr>
              <w:t xml:space="preserve"> 40309000</w:t>
            </w:r>
          </w:p>
          <w:p w14:paraId="67185216" w14:textId="77777777" w:rsidR="00992E17" w:rsidRPr="00693830" w:rsidRDefault="00992E17" w:rsidP="00992E17"/>
          <w:p w14:paraId="375CC4EE" w14:textId="77777777" w:rsidR="00992E17" w:rsidRDefault="00992E17" w:rsidP="00997DE4">
            <w:pPr>
              <w:autoSpaceDE w:val="0"/>
              <w:autoSpaceDN w:val="0"/>
              <w:adjustRightInd w:val="0"/>
              <w:spacing w:line="254" w:lineRule="auto"/>
              <w:rPr>
                <w:b/>
                <w:bCs/>
                <w:color w:val="000000"/>
                <w:sz w:val="21"/>
                <w:szCs w:val="21"/>
                <w:lang w:eastAsia="en-US"/>
              </w:rPr>
            </w:pPr>
          </w:p>
          <w:p w14:paraId="5953922C" w14:textId="77777777" w:rsidR="00C23037" w:rsidRPr="006F3162"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Главный врач</w:t>
            </w:r>
          </w:p>
          <w:p w14:paraId="761B8782" w14:textId="594DF4A1" w:rsidR="00C23037" w:rsidRPr="006F3162" w:rsidRDefault="006F3162" w:rsidP="006F3162">
            <w:pPr>
              <w:tabs>
                <w:tab w:val="left" w:pos="433"/>
              </w:tabs>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ab/>
            </w:r>
          </w:p>
          <w:p w14:paraId="7CFBA989" w14:textId="192A8B27" w:rsidR="00992E17"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________________ Бахолдина М.Н.</w:t>
            </w:r>
          </w:p>
          <w:p w14:paraId="74CC9DF1" w14:textId="5215EB91" w:rsidR="00992E17" w:rsidRPr="009627C8" w:rsidRDefault="007B37F8" w:rsidP="00C41306">
            <w:pPr>
              <w:autoSpaceDE w:val="0"/>
              <w:autoSpaceDN w:val="0"/>
              <w:adjustRightInd w:val="0"/>
              <w:spacing w:line="254" w:lineRule="auto"/>
              <w:rPr>
                <w:color w:val="000000"/>
                <w:sz w:val="21"/>
                <w:szCs w:val="21"/>
                <w:lang w:eastAsia="en-US"/>
              </w:rPr>
            </w:pPr>
            <w:r>
              <w:rPr>
                <w:b/>
                <w:bCs/>
                <w:color w:val="000000"/>
                <w:sz w:val="21"/>
                <w:szCs w:val="21"/>
                <w:lang w:eastAsia="en-US"/>
              </w:rPr>
              <w:t>Подписано ЭЦП</w:t>
            </w:r>
            <w:r w:rsidR="00C41306" w:rsidRPr="00C41306">
              <w:rPr>
                <w:b/>
                <w:bCs/>
                <w:color w:val="000000"/>
                <w:sz w:val="21"/>
                <w:szCs w:val="21"/>
                <w:lang w:eastAsia="en-US"/>
              </w:rPr>
              <w:t xml:space="preserve"> </w:t>
            </w:r>
          </w:p>
        </w:tc>
        <w:tc>
          <w:tcPr>
            <w:tcW w:w="4928" w:type="dxa"/>
            <w:shd w:val="clear" w:color="auto" w:fill="FFFFFF"/>
          </w:tcPr>
          <w:p w14:paraId="68D42507" w14:textId="6DE2A50A" w:rsidR="006F3162" w:rsidRPr="007B37F8" w:rsidRDefault="007B37F8" w:rsidP="00C41306">
            <w:pPr>
              <w:rPr>
                <w:b/>
                <w:sz w:val="22"/>
                <w:szCs w:val="22"/>
                <w:lang w:eastAsia="en-US"/>
              </w:rPr>
            </w:pPr>
            <w:r w:rsidRPr="007B37F8">
              <w:rPr>
                <w:b/>
                <w:sz w:val="22"/>
                <w:szCs w:val="22"/>
                <w:lang w:eastAsia="en-US"/>
              </w:rPr>
              <w:t>Поставщик:</w:t>
            </w:r>
          </w:p>
        </w:tc>
      </w:tr>
    </w:tbl>
    <w:p w14:paraId="0BAEF3ED" w14:textId="77777777" w:rsidR="00EF71DF" w:rsidRDefault="00EF71DF" w:rsidP="00FC4AA9">
      <w:pPr>
        <w:jc w:val="right"/>
        <w:rPr>
          <w:sz w:val="22"/>
          <w:szCs w:val="22"/>
        </w:rPr>
      </w:pPr>
    </w:p>
    <w:p w14:paraId="51D090B5" w14:textId="77777777" w:rsidR="00EF71DF" w:rsidRDefault="00EF71DF" w:rsidP="00FC4AA9">
      <w:pPr>
        <w:jc w:val="right"/>
        <w:rPr>
          <w:sz w:val="22"/>
          <w:szCs w:val="22"/>
        </w:rPr>
      </w:pPr>
    </w:p>
    <w:p w14:paraId="494C3FC7" w14:textId="77777777" w:rsidR="00EF71DF" w:rsidRDefault="00EF71DF" w:rsidP="00FC4AA9">
      <w:pPr>
        <w:jc w:val="right"/>
        <w:rPr>
          <w:sz w:val="22"/>
          <w:szCs w:val="22"/>
        </w:rPr>
      </w:pPr>
    </w:p>
    <w:p w14:paraId="0D378ED6" w14:textId="77777777" w:rsidR="00EF71DF" w:rsidRDefault="00EF71DF" w:rsidP="00FC4AA9">
      <w:pPr>
        <w:jc w:val="right"/>
        <w:rPr>
          <w:sz w:val="22"/>
          <w:szCs w:val="22"/>
        </w:rPr>
      </w:pPr>
    </w:p>
    <w:p w14:paraId="276F5D8B" w14:textId="77777777" w:rsidR="00EF71DF" w:rsidRDefault="00EF71DF" w:rsidP="00FC4AA9">
      <w:pPr>
        <w:jc w:val="right"/>
        <w:rPr>
          <w:sz w:val="22"/>
          <w:szCs w:val="22"/>
        </w:rPr>
      </w:pPr>
    </w:p>
    <w:p w14:paraId="76646101" w14:textId="77777777" w:rsidR="00EF71DF" w:rsidRDefault="00EF71DF" w:rsidP="00FC4AA9">
      <w:pPr>
        <w:jc w:val="right"/>
        <w:rPr>
          <w:sz w:val="22"/>
          <w:szCs w:val="22"/>
        </w:rPr>
      </w:pPr>
    </w:p>
    <w:p w14:paraId="6B6BB580" w14:textId="77777777" w:rsidR="00EF71DF" w:rsidRDefault="00EF71DF" w:rsidP="00C23037">
      <w:pPr>
        <w:rPr>
          <w:sz w:val="22"/>
          <w:szCs w:val="22"/>
        </w:rPr>
      </w:pPr>
    </w:p>
    <w:p w14:paraId="70739951" w14:textId="77777777" w:rsidR="00EF71DF" w:rsidRDefault="00EF71DF" w:rsidP="00C23037">
      <w:pPr>
        <w:rPr>
          <w:sz w:val="22"/>
          <w:szCs w:val="22"/>
        </w:rPr>
      </w:pPr>
    </w:p>
    <w:p w14:paraId="1DCDB615" w14:textId="77777777" w:rsidR="00EF71DF" w:rsidRDefault="00EF71DF" w:rsidP="00FC4AA9">
      <w:pPr>
        <w:jc w:val="right"/>
        <w:rPr>
          <w:sz w:val="22"/>
          <w:szCs w:val="22"/>
        </w:rPr>
        <w:sectPr w:rsidR="00EF71DF" w:rsidSect="001665AB">
          <w:pgSz w:w="11906" w:h="16838"/>
          <w:pgMar w:top="1134" w:right="851" w:bottom="1134" w:left="851" w:header="0" w:footer="0" w:gutter="0"/>
          <w:cols w:space="720"/>
          <w:formProt w:val="0"/>
          <w:docGrid w:linePitch="326"/>
        </w:sectPr>
      </w:pPr>
    </w:p>
    <w:p w14:paraId="77CF0EA1" w14:textId="77777777" w:rsidR="00FC4AA9" w:rsidRPr="00937A33" w:rsidRDefault="00FC4AA9" w:rsidP="00FC4AA9">
      <w:pPr>
        <w:jc w:val="right"/>
        <w:rPr>
          <w:sz w:val="22"/>
          <w:szCs w:val="22"/>
        </w:rPr>
      </w:pPr>
      <w:r w:rsidRPr="00937A33">
        <w:rPr>
          <w:sz w:val="22"/>
          <w:szCs w:val="22"/>
        </w:rPr>
        <w:lastRenderedPageBreak/>
        <w:t>Приложение № 1</w:t>
      </w:r>
    </w:p>
    <w:p w14:paraId="5D712FDF" w14:textId="2DFB0CD8" w:rsidR="00FC4AA9" w:rsidRPr="00937A33" w:rsidRDefault="00FC4AA9" w:rsidP="00FC4AA9">
      <w:pPr>
        <w:jc w:val="right"/>
        <w:rPr>
          <w:sz w:val="22"/>
          <w:szCs w:val="22"/>
        </w:rPr>
      </w:pPr>
      <w:r w:rsidRPr="00937A33">
        <w:rPr>
          <w:sz w:val="22"/>
          <w:szCs w:val="22"/>
        </w:rPr>
        <w:t>к Контракту</w:t>
      </w:r>
      <w:r w:rsidR="00722CC5">
        <w:rPr>
          <w:sz w:val="22"/>
          <w:szCs w:val="22"/>
        </w:rPr>
        <w:t xml:space="preserve"> </w:t>
      </w:r>
      <w:r w:rsidRPr="00937A33">
        <w:rPr>
          <w:sz w:val="22"/>
          <w:szCs w:val="22"/>
        </w:rPr>
        <w:t>№</w:t>
      </w:r>
      <w:r w:rsidR="007B37F8">
        <w:rPr>
          <w:sz w:val="22"/>
          <w:szCs w:val="22"/>
        </w:rPr>
        <w:t>__/2026-ЭМ</w:t>
      </w:r>
      <w:r w:rsidR="00EF5885">
        <w:rPr>
          <w:sz w:val="22"/>
          <w:szCs w:val="22"/>
        </w:rPr>
        <w:t xml:space="preserve"> </w:t>
      </w:r>
    </w:p>
    <w:p w14:paraId="5A4661BD" w14:textId="2014E0FC" w:rsidR="00FC4AA9" w:rsidRDefault="003E71C8" w:rsidP="00FC4AA9">
      <w:pPr>
        <w:jc w:val="right"/>
        <w:rPr>
          <w:sz w:val="22"/>
          <w:szCs w:val="22"/>
        </w:rPr>
      </w:pPr>
      <w:r>
        <w:rPr>
          <w:sz w:val="22"/>
          <w:szCs w:val="22"/>
        </w:rPr>
        <w:t xml:space="preserve">от </w:t>
      </w:r>
      <w:r w:rsidR="00D4304F" w:rsidRPr="00432AFF">
        <w:rPr>
          <w:b/>
          <w:bCs/>
          <w:sz w:val="20"/>
          <w:szCs w:val="20"/>
        </w:rPr>
        <w:t>«</w:t>
      </w:r>
      <w:r w:rsidR="00D52697">
        <w:rPr>
          <w:b/>
          <w:bCs/>
          <w:sz w:val="20"/>
          <w:szCs w:val="20"/>
        </w:rPr>
        <w:t xml:space="preserve">  </w:t>
      </w:r>
      <w:r w:rsidR="00D4304F">
        <w:rPr>
          <w:b/>
          <w:bCs/>
          <w:sz w:val="20"/>
          <w:szCs w:val="20"/>
        </w:rPr>
        <w:t xml:space="preserve"> </w:t>
      </w:r>
      <w:r w:rsidR="00D4304F" w:rsidRPr="00432AFF">
        <w:rPr>
          <w:b/>
          <w:bCs/>
          <w:sz w:val="20"/>
          <w:szCs w:val="20"/>
        </w:rPr>
        <w:t>»</w:t>
      </w:r>
      <w:r w:rsidR="00D52697">
        <w:rPr>
          <w:b/>
          <w:bCs/>
          <w:sz w:val="20"/>
          <w:szCs w:val="20"/>
        </w:rPr>
        <w:t>_______</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92086CC" w14:textId="77777777" w:rsidR="00FC4AA9" w:rsidRDefault="00FC4AA9" w:rsidP="00FC4AA9">
      <w:pPr>
        <w:rPr>
          <w:sz w:val="22"/>
          <w:szCs w:val="22"/>
        </w:rPr>
      </w:pPr>
    </w:p>
    <w:p w14:paraId="4FE0129B" w14:textId="77777777" w:rsidR="00FC4AA9" w:rsidRDefault="00FC4AA9" w:rsidP="00FC4AA9">
      <w:pPr>
        <w:autoSpaceDE w:val="0"/>
        <w:autoSpaceDN w:val="0"/>
        <w:adjustRightInd w:val="0"/>
        <w:jc w:val="center"/>
        <w:outlineLvl w:val="0"/>
        <w:rPr>
          <w:b/>
          <w:bCs/>
          <w:sz w:val="20"/>
          <w:szCs w:val="20"/>
        </w:rPr>
      </w:pPr>
      <w:bookmarkStart w:id="15" w:name="Par449"/>
      <w:bookmarkEnd w:id="15"/>
      <w:r w:rsidRPr="00432AFF">
        <w:rPr>
          <w:b/>
          <w:bCs/>
          <w:sz w:val="20"/>
          <w:szCs w:val="20"/>
        </w:rPr>
        <w:t>СПЕЦИФИКАЦИЯ</w:t>
      </w:r>
    </w:p>
    <w:p w14:paraId="7F2156EF" w14:textId="43C72C82" w:rsidR="00AE7CA7" w:rsidRDefault="00AE7CA7" w:rsidP="00AE7CA7">
      <w:pPr>
        <w:tabs>
          <w:tab w:val="left" w:pos="5395"/>
        </w:tabs>
        <w:autoSpaceDE w:val="0"/>
        <w:autoSpaceDN w:val="0"/>
        <w:adjustRightInd w:val="0"/>
        <w:outlineLvl w:val="0"/>
        <w:rPr>
          <w:b/>
          <w:bCs/>
          <w:sz w:val="20"/>
          <w:szCs w:val="20"/>
        </w:rPr>
      </w:pPr>
      <w:r>
        <w:rPr>
          <w:b/>
          <w:bCs/>
          <w:sz w:val="20"/>
          <w:szCs w:val="20"/>
        </w:rPr>
        <w:tab/>
      </w:r>
    </w:p>
    <w:p w14:paraId="02B4E397" w14:textId="0D92E89D" w:rsidR="00013062" w:rsidRDefault="00AE7CA7" w:rsidP="00AE7CA7">
      <w:pPr>
        <w:tabs>
          <w:tab w:val="left" w:pos="8178"/>
        </w:tabs>
        <w:autoSpaceDE w:val="0"/>
        <w:autoSpaceDN w:val="0"/>
        <w:adjustRightInd w:val="0"/>
        <w:outlineLvl w:val="0"/>
        <w:rPr>
          <w:b/>
          <w:bCs/>
          <w:sz w:val="20"/>
          <w:szCs w:val="20"/>
        </w:rPr>
      </w:pPr>
      <w:r>
        <w:rPr>
          <w:b/>
          <w:bCs/>
          <w:sz w:val="20"/>
          <w:szCs w:val="20"/>
        </w:rPr>
        <w:tab/>
      </w:r>
    </w:p>
    <w:tbl>
      <w:tblPr>
        <w:tblW w:w="5461" w:type="pct"/>
        <w:jc w:val="center"/>
        <w:tblLayout w:type="fixed"/>
        <w:tblCellMar>
          <w:top w:w="102" w:type="dxa"/>
          <w:left w:w="62" w:type="dxa"/>
          <w:bottom w:w="102" w:type="dxa"/>
          <w:right w:w="62" w:type="dxa"/>
        </w:tblCellMar>
        <w:tblLook w:val="0000" w:firstRow="0" w:lastRow="0" w:firstColumn="0" w:lastColumn="0" w:noHBand="0" w:noVBand="0"/>
      </w:tblPr>
      <w:tblGrid>
        <w:gridCol w:w="558"/>
        <w:gridCol w:w="1492"/>
        <w:gridCol w:w="957"/>
        <w:gridCol w:w="2128"/>
        <w:gridCol w:w="1181"/>
        <w:gridCol w:w="854"/>
        <w:gridCol w:w="639"/>
        <w:gridCol w:w="854"/>
        <w:gridCol w:w="1066"/>
        <w:gridCol w:w="854"/>
        <w:gridCol w:w="928"/>
        <w:gridCol w:w="969"/>
        <w:gridCol w:w="902"/>
        <w:gridCol w:w="876"/>
        <w:gridCol w:w="1059"/>
        <w:gridCol w:w="732"/>
      </w:tblGrid>
      <w:tr w:rsidR="00AE7CA7" w:rsidRPr="00AE7CA7" w14:paraId="2D64C0A2" w14:textId="77777777" w:rsidTr="00AE7CA7">
        <w:trPr>
          <w:trHeight w:val="1001"/>
          <w:jc w:val="center"/>
        </w:trPr>
        <w:tc>
          <w:tcPr>
            <w:tcW w:w="174" w:type="pct"/>
            <w:vMerge w:val="restart"/>
            <w:tcBorders>
              <w:top w:val="single" w:sz="4" w:space="0" w:color="auto"/>
              <w:left w:val="single" w:sz="4" w:space="0" w:color="auto"/>
              <w:bottom w:val="single" w:sz="4" w:space="0" w:color="auto"/>
              <w:right w:val="single" w:sz="4" w:space="0" w:color="auto"/>
            </w:tcBorders>
          </w:tcPr>
          <w:p w14:paraId="7A15DCAF" w14:textId="77777777" w:rsidR="00AE7CA7" w:rsidRPr="00AE7CA7" w:rsidRDefault="00AE7CA7" w:rsidP="00AE7CA7">
            <w:pPr>
              <w:autoSpaceDE w:val="0"/>
              <w:autoSpaceDN w:val="0"/>
              <w:adjustRightInd w:val="0"/>
              <w:jc w:val="center"/>
              <w:rPr>
                <w:sz w:val="18"/>
                <w:szCs w:val="18"/>
              </w:rPr>
            </w:pPr>
            <w:r w:rsidRPr="00AE7CA7">
              <w:rPr>
                <w:sz w:val="18"/>
                <w:szCs w:val="18"/>
              </w:rPr>
              <w:t xml:space="preserve">N </w:t>
            </w:r>
            <w:proofErr w:type="gramStart"/>
            <w:r w:rsidRPr="00AE7CA7">
              <w:rPr>
                <w:sz w:val="18"/>
                <w:szCs w:val="18"/>
              </w:rPr>
              <w:t>п</w:t>
            </w:r>
            <w:proofErr w:type="gramEnd"/>
            <w:r w:rsidRPr="00AE7CA7">
              <w:rPr>
                <w:sz w:val="18"/>
                <w:szCs w:val="18"/>
              </w:rPr>
              <w:t>/п</w:t>
            </w:r>
          </w:p>
        </w:tc>
        <w:tc>
          <w:tcPr>
            <w:tcW w:w="763" w:type="pct"/>
            <w:gridSpan w:val="2"/>
            <w:tcBorders>
              <w:top w:val="single" w:sz="4" w:space="0" w:color="auto"/>
              <w:left w:val="single" w:sz="4" w:space="0" w:color="auto"/>
              <w:bottom w:val="single" w:sz="4" w:space="0" w:color="auto"/>
              <w:right w:val="single" w:sz="4" w:space="0" w:color="auto"/>
            </w:tcBorders>
          </w:tcPr>
          <w:p w14:paraId="33C01166" w14:textId="77777777" w:rsidR="00AE7CA7" w:rsidRPr="00AE7CA7" w:rsidRDefault="00AE7CA7" w:rsidP="00AE7CA7">
            <w:pPr>
              <w:autoSpaceDE w:val="0"/>
              <w:autoSpaceDN w:val="0"/>
              <w:adjustRightInd w:val="0"/>
              <w:jc w:val="center"/>
              <w:rPr>
                <w:sz w:val="18"/>
                <w:szCs w:val="18"/>
              </w:rPr>
            </w:pPr>
            <w:r w:rsidRPr="00AE7CA7">
              <w:rPr>
                <w:sz w:val="18"/>
                <w:szCs w:val="18"/>
              </w:rPr>
              <w:t xml:space="preserve">Наименование Товара в </w:t>
            </w:r>
            <w:proofErr w:type="gramStart"/>
            <w:r w:rsidRPr="00AE7CA7">
              <w:rPr>
                <w:sz w:val="18"/>
                <w:szCs w:val="18"/>
              </w:rPr>
              <w:t>соответствии</w:t>
            </w:r>
            <w:proofErr w:type="gramEnd"/>
            <w:r w:rsidRPr="00AE7CA7">
              <w:rPr>
                <w:sz w:val="18"/>
                <w:szCs w:val="18"/>
              </w:rPr>
              <w:t xml:space="preserve"> с единым справочником-каталогом лекарственных препаратов (далее - ЕСКЛП) </w:t>
            </w:r>
          </w:p>
        </w:tc>
        <w:tc>
          <w:tcPr>
            <w:tcW w:w="663" w:type="pct"/>
            <w:vMerge w:val="restart"/>
            <w:tcBorders>
              <w:top w:val="single" w:sz="4" w:space="0" w:color="auto"/>
              <w:left w:val="single" w:sz="4" w:space="0" w:color="auto"/>
              <w:bottom w:val="single" w:sz="4" w:space="0" w:color="auto"/>
              <w:right w:val="single" w:sz="4" w:space="0" w:color="auto"/>
            </w:tcBorders>
          </w:tcPr>
          <w:p w14:paraId="6A683837" w14:textId="77777777" w:rsidR="00AE7CA7" w:rsidRPr="00AE7CA7" w:rsidRDefault="00AE7CA7" w:rsidP="00AE7CA7">
            <w:pPr>
              <w:autoSpaceDE w:val="0"/>
              <w:autoSpaceDN w:val="0"/>
              <w:adjustRightInd w:val="0"/>
              <w:jc w:val="center"/>
              <w:rPr>
                <w:sz w:val="18"/>
                <w:szCs w:val="18"/>
              </w:rPr>
            </w:pPr>
            <w:r w:rsidRPr="00AE7CA7">
              <w:rPr>
                <w:sz w:val="18"/>
                <w:szCs w:val="18"/>
              </w:rPr>
              <w:t xml:space="preserve">Торговое наименование, форма выпуска в </w:t>
            </w:r>
            <w:proofErr w:type="gramStart"/>
            <w:r w:rsidRPr="00AE7CA7">
              <w:rPr>
                <w:sz w:val="18"/>
                <w:szCs w:val="18"/>
              </w:rPr>
              <w:t>соответствии</w:t>
            </w:r>
            <w:proofErr w:type="gramEnd"/>
            <w:r w:rsidRPr="00AE7CA7">
              <w:rPr>
                <w:sz w:val="18"/>
                <w:szCs w:val="18"/>
              </w:rPr>
              <w:t xml:space="preserve"> с регистрационным удостоверением лекарственного препарата</w:t>
            </w:r>
          </w:p>
        </w:tc>
        <w:tc>
          <w:tcPr>
            <w:tcW w:w="368" w:type="pct"/>
            <w:vMerge w:val="restart"/>
            <w:tcBorders>
              <w:top w:val="single" w:sz="4" w:space="0" w:color="auto"/>
              <w:left w:val="single" w:sz="4" w:space="0" w:color="auto"/>
              <w:bottom w:val="single" w:sz="4" w:space="0" w:color="auto"/>
              <w:right w:val="single" w:sz="4" w:space="0" w:color="auto"/>
            </w:tcBorders>
          </w:tcPr>
          <w:p w14:paraId="3B417EBB" w14:textId="77777777" w:rsidR="00AE7CA7" w:rsidRPr="00AE7CA7" w:rsidRDefault="00AE7CA7" w:rsidP="00AE7CA7">
            <w:pPr>
              <w:autoSpaceDE w:val="0"/>
              <w:autoSpaceDN w:val="0"/>
              <w:adjustRightInd w:val="0"/>
              <w:jc w:val="center"/>
              <w:rPr>
                <w:sz w:val="18"/>
                <w:szCs w:val="18"/>
              </w:rPr>
            </w:pPr>
            <w:r w:rsidRPr="00AE7CA7">
              <w:rPr>
                <w:sz w:val="18"/>
                <w:szCs w:val="18"/>
              </w:rPr>
              <w:t xml:space="preserve">Лекарственная форма в </w:t>
            </w:r>
            <w:proofErr w:type="gramStart"/>
            <w:r w:rsidRPr="00AE7CA7">
              <w:rPr>
                <w:sz w:val="18"/>
                <w:szCs w:val="18"/>
              </w:rPr>
              <w:t>соответствии</w:t>
            </w:r>
            <w:proofErr w:type="gramEnd"/>
            <w:r w:rsidRPr="00AE7CA7">
              <w:rPr>
                <w:sz w:val="18"/>
                <w:szCs w:val="18"/>
              </w:rPr>
              <w:t xml:space="preserve"> с ЕСКЛП</w:t>
            </w:r>
          </w:p>
        </w:tc>
        <w:tc>
          <w:tcPr>
            <w:tcW w:w="266" w:type="pct"/>
            <w:vMerge w:val="restart"/>
            <w:tcBorders>
              <w:top w:val="single" w:sz="4" w:space="0" w:color="auto"/>
              <w:left w:val="single" w:sz="4" w:space="0" w:color="auto"/>
              <w:bottom w:val="single" w:sz="4" w:space="0" w:color="auto"/>
              <w:right w:val="single" w:sz="4" w:space="0" w:color="auto"/>
            </w:tcBorders>
          </w:tcPr>
          <w:p w14:paraId="5AA7A339" w14:textId="77777777" w:rsidR="00AE7CA7" w:rsidRPr="00AE7CA7" w:rsidRDefault="00AE7CA7" w:rsidP="00AE7CA7">
            <w:pPr>
              <w:autoSpaceDE w:val="0"/>
              <w:autoSpaceDN w:val="0"/>
              <w:adjustRightInd w:val="0"/>
              <w:jc w:val="center"/>
              <w:rPr>
                <w:sz w:val="18"/>
                <w:szCs w:val="18"/>
              </w:rPr>
            </w:pPr>
            <w:r w:rsidRPr="00AE7CA7">
              <w:rPr>
                <w:sz w:val="18"/>
                <w:szCs w:val="18"/>
              </w:rPr>
              <w:t xml:space="preserve">Дозировка в </w:t>
            </w:r>
            <w:proofErr w:type="gramStart"/>
            <w:r w:rsidRPr="00AE7CA7">
              <w:rPr>
                <w:sz w:val="18"/>
                <w:szCs w:val="18"/>
              </w:rPr>
              <w:t>соответствии</w:t>
            </w:r>
            <w:proofErr w:type="gramEnd"/>
            <w:r w:rsidRPr="00AE7CA7">
              <w:rPr>
                <w:sz w:val="18"/>
                <w:szCs w:val="18"/>
              </w:rPr>
              <w:t xml:space="preserve"> с ЕСКЛП</w:t>
            </w:r>
          </w:p>
        </w:tc>
        <w:tc>
          <w:tcPr>
            <w:tcW w:w="199" w:type="pct"/>
            <w:vMerge w:val="restart"/>
            <w:tcBorders>
              <w:top w:val="single" w:sz="4" w:space="0" w:color="auto"/>
              <w:left w:val="single" w:sz="4" w:space="0" w:color="auto"/>
              <w:bottom w:val="single" w:sz="4" w:space="0" w:color="auto"/>
              <w:right w:val="single" w:sz="4" w:space="0" w:color="auto"/>
            </w:tcBorders>
          </w:tcPr>
          <w:p w14:paraId="6C2DB2FF" w14:textId="77777777" w:rsidR="00AE7CA7" w:rsidRPr="00AE7CA7" w:rsidRDefault="00AE7CA7" w:rsidP="00AE7CA7">
            <w:pPr>
              <w:autoSpaceDE w:val="0"/>
              <w:autoSpaceDN w:val="0"/>
              <w:adjustRightInd w:val="0"/>
              <w:jc w:val="center"/>
              <w:rPr>
                <w:sz w:val="18"/>
                <w:szCs w:val="18"/>
              </w:rPr>
            </w:pPr>
            <w:r w:rsidRPr="00AE7CA7">
              <w:rPr>
                <w:sz w:val="18"/>
                <w:szCs w:val="18"/>
              </w:rPr>
              <w:t xml:space="preserve">Единица измерения Товара в </w:t>
            </w:r>
            <w:proofErr w:type="gramStart"/>
            <w:r w:rsidRPr="00AE7CA7">
              <w:rPr>
                <w:sz w:val="18"/>
                <w:szCs w:val="18"/>
              </w:rPr>
              <w:t>соответствии</w:t>
            </w:r>
            <w:proofErr w:type="gramEnd"/>
            <w:r w:rsidRPr="00AE7CA7">
              <w:rPr>
                <w:sz w:val="18"/>
                <w:szCs w:val="18"/>
              </w:rPr>
              <w:t xml:space="preserve"> с ЕСКЛП (ПЕ)</w:t>
            </w:r>
          </w:p>
        </w:tc>
        <w:tc>
          <w:tcPr>
            <w:tcW w:w="864" w:type="pct"/>
            <w:gridSpan w:val="3"/>
            <w:tcBorders>
              <w:top w:val="single" w:sz="4" w:space="0" w:color="auto"/>
              <w:left w:val="single" w:sz="4" w:space="0" w:color="auto"/>
              <w:bottom w:val="single" w:sz="4" w:space="0" w:color="auto"/>
              <w:right w:val="single" w:sz="4" w:space="0" w:color="auto"/>
            </w:tcBorders>
          </w:tcPr>
          <w:p w14:paraId="3038D30E" w14:textId="77777777" w:rsidR="00AE7CA7" w:rsidRPr="00AE7CA7" w:rsidRDefault="00AE7CA7" w:rsidP="00AE7CA7">
            <w:pPr>
              <w:autoSpaceDE w:val="0"/>
              <w:autoSpaceDN w:val="0"/>
              <w:adjustRightInd w:val="0"/>
              <w:jc w:val="center"/>
              <w:rPr>
                <w:sz w:val="18"/>
                <w:szCs w:val="18"/>
              </w:rPr>
            </w:pPr>
            <w:r w:rsidRPr="00AE7CA7">
              <w:rPr>
                <w:sz w:val="18"/>
                <w:szCs w:val="18"/>
              </w:rPr>
              <w:t>Цена за единицу измерения Товара, в том числе</w:t>
            </w:r>
          </w:p>
        </w:tc>
        <w:tc>
          <w:tcPr>
            <w:tcW w:w="289" w:type="pct"/>
            <w:vMerge w:val="restart"/>
            <w:tcBorders>
              <w:top w:val="single" w:sz="4" w:space="0" w:color="auto"/>
              <w:left w:val="single" w:sz="4" w:space="0" w:color="auto"/>
              <w:bottom w:val="single" w:sz="4" w:space="0" w:color="auto"/>
              <w:right w:val="single" w:sz="4" w:space="0" w:color="auto"/>
            </w:tcBorders>
          </w:tcPr>
          <w:p w14:paraId="0F0581A7" w14:textId="77777777" w:rsidR="00AE7CA7" w:rsidRPr="00AE7CA7" w:rsidRDefault="00AE7CA7" w:rsidP="00AE7CA7">
            <w:pPr>
              <w:autoSpaceDE w:val="0"/>
              <w:autoSpaceDN w:val="0"/>
              <w:adjustRightInd w:val="0"/>
              <w:jc w:val="center"/>
              <w:rPr>
                <w:sz w:val="18"/>
                <w:szCs w:val="18"/>
              </w:rPr>
            </w:pPr>
            <w:r w:rsidRPr="00AE7CA7">
              <w:rPr>
                <w:sz w:val="18"/>
                <w:szCs w:val="18"/>
              </w:rPr>
              <w:t xml:space="preserve">Количество в </w:t>
            </w:r>
            <w:proofErr w:type="gramStart"/>
            <w:r w:rsidRPr="00AE7CA7">
              <w:rPr>
                <w:sz w:val="18"/>
                <w:szCs w:val="18"/>
              </w:rPr>
              <w:t>единицах</w:t>
            </w:r>
            <w:proofErr w:type="gramEnd"/>
            <w:r w:rsidRPr="00AE7CA7">
              <w:rPr>
                <w:sz w:val="18"/>
                <w:szCs w:val="18"/>
              </w:rPr>
              <w:t xml:space="preserve"> измерения Товара</w:t>
            </w:r>
          </w:p>
        </w:tc>
        <w:tc>
          <w:tcPr>
            <w:tcW w:w="302" w:type="pct"/>
            <w:vMerge w:val="restart"/>
            <w:tcBorders>
              <w:top w:val="single" w:sz="4" w:space="0" w:color="auto"/>
              <w:left w:val="single" w:sz="4" w:space="0" w:color="auto"/>
              <w:right w:val="single" w:sz="4" w:space="0" w:color="auto"/>
            </w:tcBorders>
          </w:tcPr>
          <w:p w14:paraId="614B94AB" w14:textId="77777777" w:rsidR="00AE7CA7" w:rsidRPr="00AE7CA7" w:rsidRDefault="00AE7CA7" w:rsidP="00AE7CA7">
            <w:pPr>
              <w:autoSpaceDE w:val="0"/>
              <w:autoSpaceDN w:val="0"/>
              <w:adjustRightInd w:val="0"/>
              <w:jc w:val="center"/>
              <w:rPr>
                <w:sz w:val="18"/>
                <w:szCs w:val="18"/>
              </w:rPr>
            </w:pPr>
            <w:r w:rsidRPr="00AE7CA7">
              <w:rPr>
                <w:sz w:val="18"/>
                <w:szCs w:val="18"/>
              </w:rPr>
              <w:t>Цена за вторичную упаковку</w:t>
            </w:r>
          </w:p>
        </w:tc>
        <w:tc>
          <w:tcPr>
            <w:tcW w:w="884" w:type="pct"/>
            <w:gridSpan w:val="3"/>
            <w:tcBorders>
              <w:top w:val="single" w:sz="4" w:space="0" w:color="auto"/>
              <w:left w:val="single" w:sz="4" w:space="0" w:color="auto"/>
              <w:bottom w:val="single" w:sz="4" w:space="0" w:color="auto"/>
              <w:right w:val="single" w:sz="4" w:space="0" w:color="auto"/>
            </w:tcBorders>
          </w:tcPr>
          <w:p w14:paraId="2B935C62" w14:textId="77777777" w:rsidR="00AE7CA7" w:rsidRPr="00AE7CA7" w:rsidRDefault="00AE7CA7" w:rsidP="00AE7CA7">
            <w:pPr>
              <w:autoSpaceDE w:val="0"/>
              <w:autoSpaceDN w:val="0"/>
              <w:adjustRightInd w:val="0"/>
              <w:jc w:val="center"/>
              <w:rPr>
                <w:sz w:val="18"/>
                <w:szCs w:val="18"/>
              </w:rPr>
            </w:pPr>
            <w:r w:rsidRPr="00AE7CA7">
              <w:rPr>
                <w:sz w:val="18"/>
                <w:szCs w:val="18"/>
              </w:rPr>
              <w:t>Стоимость, в том числе</w:t>
            </w:r>
          </w:p>
        </w:tc>
        <w:tc>
          <w:tcPr>
            <w:tcW w:w="228" w:type="pct"/>
            <w:vMerge w:val="restart"/>
            <w:tcBorders>
              <w:top w:val="single" w:sz="4" w:space="0" w:color="auto"/>
              <w:left w:val="single" w:sz="4" w:space="0" w:color="auto"/>
              <w:bottom w:val="single" w:sz="4" w:space="0" w:color="auto"/>
              <w:right w:val="single" w:sz="4" w:space="0" w:color="auto"/>
            </w:tcBorders>
          </w:tcPr>
          <w:p w14:paraId="4F4BE388" w14:textId="77777777" w:rsidR="00AE7CA7" w:rsidRPr="00AE7CA7" w:rsidRDefault="00AE7CA7" w:rsidP="00AE7CA7">
            <w:pPr>
              <w:autoSpaceDE w:val="0"/>
              <w:autoSpaceDN w:val="0"/>
              <w:adjustRightInd w:val="0"/>
              <w:jc w:val="center"/>
              <w:rPr>
                <w:sz w:val="18"/>
                <w:szCs w:val="18"/>
              </w:rPr>
            </w:pPr>
            <w:r w:rsidRPr="00AE7CA7">
              <w:rPr>
                <w:sz w:val="18"/>
                <w:szCs w:val="18"/>
              </w:rPr>
              <w:t>Количество вторичных (потребительских) упаковок</w:t>
            </w:r>
          </w:p>
        </w:tc>
      </w:tr>
      <w:tr w:rsidR="00AE7CA7" w:rsidRPr="00AE7CA7" w14:paraId="3E04FCBE" w14:textId="77777777" w:rsidTr="00AE7CA7">
        <w:trPr>
          <w:trHeight w:val="143"/>
          <w:jc w:val="center"/>
        </w:trPr>
        <w:tc>
          <w:tcPr>
            <w:tcW w:w="174" w:type="pct"/>
            <w:vMerge/>
            <w:tcBorders>
              <w:top w:val="single" w:sz="4" w:space="0" w:color="auto"/>
              <w:left w:val="single" w:sz="4" w:space="0" w:color="auto"/>
              <w:bottom w:val="single" w:sz="4" w:space="0" w:color="auto"/>
              <w:right w:val="single" w:sz="4" w:space="0" w:color="auto"/>
            </w:tcBorders>
          </w:tcPr>
          <w:p w14:paraId="0D3ED3BB" w14:textId="77777777" w:rsidR="00AE7CA7" w:rsidRPr="00AE7CA7" w:rsidRDefault="00AE7CA7" w:rsidP="00AE7CA7">
            <w:pPr>
              <w:autoSpaceDE w:val="0"/>
              <w:autoSpaceDN w:val="0"/>
              <w:adjustRightInd w:val="0"/>
              <w:jc w:val="both"/>
              <w:rPr>
                <w:sz w:val="18"/>
                <w:szCs w:val="18"/>
              </w:rPr>
            </w:pPr>
          </w:p>
        </w:tc>
        <w:tc>
          <w:tcPr>
            <w:tcW w:w="465" w:type="pct"/>
            <w:tcBorders>
              <w:top w:val="single" w:sz="4" w:space="0" w:color="auto"/>
              <w:left w:val="single" w:sz="4" w:space="0" w:color="auto"/>
              <w:bottom w:val="single" w:sz="4" w:space="0" w:color="auto"/>
              <w:right w:val="single" w:sz="4" w:space="0" w:color="auto"/>
            </w:tcBorders>
          </w:tcPr>
          <w:p w14:paraId="3E4D6E59" w14:textId="77777777" w:rsidR="00AE7CA7" w:rsidRPr="00AE7CA7" w:rsidRDefault="00AE7CA7" w:rsidP="00AE7CA7">
            <w:pPr>
              <w:autoSpaceDE w:val="0"/>
              <w:autoSpaceDN w:val="0"/>
              <w:adjustRightInd w:val="0"/>
              <w:jc w:val="center"/>
              <w:rPr>
                <w:sz w:val="18"/>
                <w:szCs w:val="18"/>
              </w:rPr>
            </w:pPr>
            <w:r w:rsidRPr="00AE7CA7">
              <w:rPr>
                <w:sz w:val="18"/>
                <w:szCs w:val="18"/>
              </w:rPr>
              <w:t xml:space="preserve">международное непатентованное или химическое, или </w:t>
            </w:r>
            <w:proofErr w:type="spellStart"/>
            <w:r w:rsidRPr="00AE7CA7">
              <w:rPr>
                <w:sz w:val="18"/>
                <w:szCs w:val="18"/>
              </w:rPr>
              <w:t>группировочное</w:t>
            </w:r>
            <w:proofErr w:type="spellEnd"/>
            <w:r w:rsidRPr="00AE7CA7">
              <w:rPr>
                <w:sz w:val="18"/>
                <w:szCs w:val="18"/>
              </w:rPr>
              <w:t xml:space="preserve"> наименование</w:t>
            </w:r>
          </w:p>
        </w:tc>
        <w:tc>
          <w:tcPr>
            <w:tcW w:w="298" w:type="pct"/>
            <w:tcBorders>
              <w:top w:val="single" w:sz="4" w:space="0" w:color="auto"/>
              <w:left w:val="single" w:sz="4" w:space="0" w:color="auto"/>
              <w:bottom w:val="single" w:sz="4" w:space="0" w:color="auto"/>
              <w:right w:val="single" w:sz="4" w:space="0" w:color="auto"/>
            </w:tcBorders>
          </w:tcPr>
          <w:p w14:paraId="3B8F15C3" w14:textId="77777777" w:rsidR="00AE7CA7" w:rsidRPr="00AE7CA7" w:rsidRDefault="00AE7CA7" w:rsidP="00AE7CA7">
            <w:pPr>
              <w:autoSpaceDE w:val="0"/>
              <w:autoSpaceDN w:val="0"/>
              <w:adjustRightInd w:val="0"/>
              <w:jc w:val="center"/>
              <w:rPr>
                <w:sz w:val="18"/>
                <w:szCs w:val="18"/>
              </w:rPr>
            </w:pPr>
            <w:r w:rsidRPr="00AE7CA7">
              <w:rPr>
                <w:sz w:val="18"/>
                <w:szCs w:val="18"/>
              </w:rPr>
              <w:t>торговое наименование</w:t>
            </w:r>
          </w:p>
        </w:tc>
        <w:tc>
          <w:tcPr>
            <w:tcW w:w="663" w:type="pct"/>
            <w:vMerge/>
            <w:tcBorders>
              <w:top w:val="single" w:sz="4" w:space="0" w:color="auto"/>
              <w:left w:val="single" w:sz="4" w:space="0" w:color="auto"/>
              <w:bottom w:val="single" w:sz="4" w:space="0" w:color="auto"/>
              <w:right w:val="single" w:sz="4" w:space="0" w:color="auto"/>
            </w:tcBorders>
          </w:tcPr>
          <w:p w14:paraId="7B42B3FA" w14:textId="77777777" w:rsidR="00AE7CA7" w:rsidRPr="00AE7CA7" w:rsidRDefault="00AE7CA7" w:rsidP="00AE7CA7">
            <w:pPr>
              <w:autoSpaceDE w:val="0"/>
              <w:autoSpaceDN w:val="0"/>
              <w:adjustRightInd w:val="0"/>
              <w:jc w:val="center"/>
              <w:rPr>
                <w:sz w:val="18"/>
                <w:szCs w:val="18"/>
              </w:rPr>
            </w:pPr>
          </w:p>
        </w:tc>
        <w:tc>
          <w:tcPr>
            <w:tcW w:w="368" w:type="pct"/>
            <w:vMerge/>
            <w:tcBorders>
              <w:top w:val="single" w:sz="4" w:space="0" w:color="auto"/>
              <w:left w:val="single" w:sz="4" w:space="0" w:color="auto"/>
              <w:bottom w:val="single" w:sz="4" w:space="0" w:color="auto"/>
              <w:right w:val="single" w:sz="4" w:space="0" w:color="auto"/>
            </w:tcBorders>
          </w:tcPr>
          <w:p w14:paraId="48FF6B5E" w14:textId="77777777" w:rsidR="00AE7CA7" w:rsidRPr="00AE7CA7" w:rsidRDefault="00AE7CA7" w:rsidP="00AE7CA7">
            <w:pPr>
              <w:autoSpaceDE w:val="0"/>
              <w:autoSpaceDN w:val="0"/>
              <w:adjustRightInd w:val="0"/>
              <w:jc w:val="center"/>
              <w:rPr>
                <w:sz w:val="18"/>
                <w:szCs w:val="18"/>
              </w:rPr>
            </w:pPr>
          </w:p>
        </w:tc>
        <w:tc>
          <w:tcPr>
            <w:tcW w:w="266" w:type="pct"/>
            <w:vMerge/>
            <w:tcBorders>
              <w:top w:val="single" w:sz="4" w:space="0" w:color="auto"/>
              <w:left w:val="single" w:sz="4" w:space="0" w:color="auto"/>
              <w:bottom w:val="single" w:sz="4" w:space="0" w:color="auto"/>
              <w:right w:val="single" w:sz="4" w:space="0" w:color="auto"/>
            </w:tcBorders>
          </w:tcPr>
          <w:p w14:paraId="09C6BE35" w14:textId="77777777" w:rsidR="00AE7CA7" w:rsidRPr="00AE7CA7" w:rsidRDefault="00AE7CA7" w:rsidP="00AE7CA7">
            <w:pPr>
              <w:autoSpaceDE w:val="0"/>
              <w:autoSpaceDN w:val="0"/>
              <w:adjustRightInd w:val="0"/>
              <w:jc w:val="center"/>
              <w:rPr>
                <w:sz w:val="18"/>
                <w:szCs w:val="18"/>
              </w:rPr>
            </w:pPr>
          </w:p>
        </w:tc>
        <w:tc>
          <w:tcPr>
            <w:tcW w:w="199" w:type="pct"/>
            <w:vMerge/>
            <w:tcBorders>
              <w:top w:val="single" w:sz="4" w:space="0" w:color="auto"/>
              <w:left w:val="single" w:sz="4" w:space="0" w:color="auto"/>
              <w:bottom w:val="single" w:sz="4" w:space="0" w:color="auto"/>
              <w:right w:val="single" w:sz="4" w:space="0" w:color="auto"/>
            </w:tcBorders>
          </w:tcPr>
          <w:p w14:paraId="287BAE8E" w14:textId="77777777" w:rsidR="00AE7CA7" w:rsidRPr="00AE7CA7" w:rsidRDefault="00AE7CA7" w:rsidP="00AE7CA7">
            <w:pPr>
              <w:autoSpaceDE w:val="0"/>
              <w:autoSpaceDN w:val="0"/>
              <w:adjustRightInd w:val="0"/>
              <w:jc w:val="center"/>
              <w:rPr>
                <w:sz w:val="18"/>
                <w:szCs w:val="18"/>
              </w:rPr>
            </w:pPr>
          </w:p>
        </w:tc>
        <w:tc>
          <w:tcPr>
            <w:tcW w:w="266" w:type="pct"/>
            <w:tcBorders>
              <w:top w:val="single" w:sz="4" w:space="0" w:color="auto"/>
              <w:left w:val="single" w:sz="4" w:space="0" w:color="auto"/>
              <w:bottom w:val="single" w:sz="4" w:space="0" w:color="auto"/>
              <w:right w:val="single" w:sz="4" w:space="0" w:color="auto"/>
            </w:tcBorders>
          </w:tcPr>
          <w:p w14:paraId="2BE43303" w14:textId="77777777" w:rsidR="00AE7CA7" w:rsidRPr="00AE7CA7" w:rsidRDefault="00AE7CA7" w:rsidP="00AE7CA7">
            <w:pPr>
              <w:autoSpaceDE w:val="0"/>
              <w:autoSpaceDN w:val="0"/>
              <w:adjustRightInd w:val="0"/>
              <w:jc w:val="center"/>
              <w:rPr>
                <w:sz w:val="18"/>
                <w:szCs w:val="18"/>
              </w:rPr>
            </w:pPr>
            <w:r w:rsidRPr="00AE7CA7">
              <w:rPr>
                <w:sz w:val="18"/>
                <w:szCs w:val="18"/>
              </w:rPr>
              <w:t>без НДС</w:t>
            </w:r>
          </w:p>
        </w:tc>
        <w:tc>
          <w:tcPr>
            <w:tcW w:w="332" w:type="pct"/>
            <w:tcBorders>
              <w:top w:val="single" w:sz="4" w:space="0" w:color="auto"/>
              <w:left w:val="single" w:sz="4" w:space="0" w:color="auto"/>
              <w:bottom w:val="single" w:sz="4" w:space="0" w:color="auto"/>
              <w:right w:val="single" w:sz="4" w:space="0" w:color="auto"/>
            </w:tcBorders>
          </w:tcPr>
          <w:p w14:paraId="6C85C11F" w14:textId="77777777" w:rsidR="00AE7CA7" w:rsidRPr="00AE7CA7" w:rsidRDefault="00AE7CA7" w:rsidP="00AE7CA7">
            <w:pPr>
              <w:autoSpaceDE w:val="0"/>
              <w:autoSpaceDN w:val="0"/>
              <w:adjustRightInd w:val="0"/>
              <w:jc w:val="center"/>
              <w:rPr>
                <w:sz w:val="18"/>
                <w:szCs w:val="18"/>
              </w:rPr>
            </w:pPr>
            <w:r w:rsidRPr="00AE7CA7">
              <w:rPr>
                <w:sz w:val="18"/>
                <w:szCs w:val="18"/>
              </w:rPr>
              <w:t>размер НДС (если облагается НДС)</w:t>
            </w:r>
          </w:p>
        </w:tc>
        <w:tc>
          <w:tcPr>
            <w:tcW w:w="266" w:type="pct"/>
            <w:tcBorders>
              <w:top w:val="single" w:sz="4" w:space="0" w:color="auto"/>
              <w:left w:val="single" w:sz="4" w:space="0" w:color="auto"/>
              <w:bottom w:val="single" w:sz="4" w:space="0" w:color="auto"/>
              <w:right w:val="single" w:sz="4" w:space="0" w:color="auto"/>
            </w:tcBorders>
          </w:tcPr>
          <w:p w14:paraId="624EA398" w14:textId="77777777" w:rsidR="00AE7CA7" w:rsidRPr="00AE7CA7" w:rsidRDefault="00AE7CA7" w:rsidP="00AE7CA7">
            <w:pPr>
              <w:autoSpaceDE w:val="0"/>
              <w:autoSpaceDN w:val="0"/>
              <w:adjustRightInd w:val="0"/>
              <w:jc w:val="center"/>
              <w:rPr>
                <w:sz w:val="18"/>
                <w:szCs w:val="18"/>
              </w:rPr>
            </w:pPr>
            <w:r w:rsidRPr="00AE7CA7">
              <w:rPr>
                <w:sz w:val="18"/>
                <w:szCs w:val="18"/>
              </w:rPr>
              <w:t>итого</w:t>
            </w:r>
          </w:p>
        </w:tc>
        <w:tc>
          <w:tcPr>
            <w:tcW w:w="289" w:type="pct"/>
            <w:vMerge/>
            <w:tcBorders>
              <w:top w:val="single" w:sz="4" w:space="0" w:color="auto"/>
              <w:left w:val="single" w:sz="4" w:space="0" w:color="auto"/>
              <w:bottom w:val="single" w:sz="4" w:space="0" w:color="auto"/>
              <w:right w:val="single" w:sz="4" w:space="0" w:color="auto"/>
            </w:tcBorders>
          </w:tcPr>
          <w:p w14:paraId="7DE6D642" w14:textId="77777777" w:rsidR="00AE7CA7" w:rsidRPr="00AE7CA7" w:rsidRDefault="00AE7CA7" w:rsidP="00AE7CA7">
            <w:pPr>
              <w:autoSpaceDE w:val="0"/>
              <w:autoSpaceDN w:val="0"/>
              <w:adjustRightInd w:val="0"/>
              <w:jc w:val="center"/>
              <w:rPr>
                <w:sz w:val="18"/>
                <w:szCs w:val="18"/>
              </w:rPr>
            </w:pPr>
          </w:p>
        </w:tc>
        <w:tc>
          <w:tcPr>
            <w:tcW w:w="302" w:type="pct"/>
            <w:vMerge/>
            <w:tcBorders>
              <w:left w:val="single" w:sz="4" w:space="0" w:color="auto"/>
              <w:bottom w:val="single" w:sz="4" w:space="0" w:color="auto"/>
              <w:right w:val="single" w:sz="4" w:space="0" w:color="auto"/>
            </w:tcBorders>
          </w:tcPr>
          <w:p w14:paraId="1BB68C3A" w14:textId="77777777" w:rsidR="00AE7CA7" w:rsidRPr="00AE7CA7" w:rsidRDefault="00AE7CA7" w:rsidP="00AE7CA7">
            <w:pPr>
              <w:autoSpaceDE w:val="0"/>
              <w:autoSpaceDN w:val="0"/>
              <w:adjustRightInd w:val="0"/>
              <w:jc w:val="center"/>
              <w:rPr>
                <w:sz w:val="18"/>
                <w:szCs w:val="18"/>
              </w:rPr>
            </w:pPr>
          </w:p>
        </w:tc>
        <w:tc>
          <w:tcPr>
            <w:tcW w:w="281" w:type="pct"/>
            <w:tcBorders>
              <w:top w:val="single" w:sz="4" w:space="0" w:color="auto"/>
              <w:left w:val="single" w:sz="4" w:space="0" w:color="auto"/>
              <w:bottom w:val="single" w:sz="4" w:space="0" w:color="auto"/>
              <w:right w:val="single" w:sz="4" w:space="0" w:color="auto"/>
            </w:tcBorders>
          </w:tcPr>
          <w:p w14:paraId="452E566D" w14:textId="77777777" w:rsidR="00AE7CA7" w:rsidRPr="00AE7CA7" w:rsidRDefault="00AE7CA7" w:rsidP="00AE7CA7">
            <w:pPr>
              <w:autoSpaceDE w:val="0"/>
              <w:autoSpaceDN w:val="0"/>
              <w:adjustRightInd w:val="0"/>
              <w:jc w:val="center"/>
              <w:rPr>
                <w:sz w:val="18"/>
                <w:szCs w:val="18"/>
              </w:rPr>
            </w:pPr>
            <w:r w:rsidRPr="00AE7CA7">
              <w:rPr>
                <w:sz w:val="18"/>
                <w:szCs w:val="18"/>
              </w:rPr>
              <w:t>без НДС</w:t>
            </w:r>
          </w:p>
        </w:tc>
        <w:tc>
          <w:tcPr>
            <w:tcW w:w="273" w:type="pct"/>
            <w:tcBorders>
              <w:top w:val="single" w:sz="4" w:space="0" w:color="auto"/>
              <w:left w:val="single" w:sz="4" w:space="0" w:color="auto"/>
              <w:bottom w:val="single" w:sz="4" w:space="0" w:color="auto"/>
              <w:right w:val="single" w:sz="4" w:space="0" w:color="auto"/>
            </w:tcBorders>
          </w:tcPr>
          <w:p w14:paraId="1DB666C5" w14:textId="77777777" w:rsidR="00AE7CA7" w:rsidRPr="00AE7CA7" w:rsidRDefault="00AE7CA7" w:rsidP="00AE7CA7">
            <w:pPr>
              <w:autoSpaceDE w:val="0"/>
              <w:autoSpaceDN w:val="0"/>
              <w:adjustRightInd w:val="0"/>
              <w:jc w:val="center"/>
              <w:rPr>
                <w:sz w:val="18"/>
                <w:szCs w:val="18"/>
              </w:rPr>
            </w:pPr>
            <w:r w:rsidRPr="00AE7CA7">
              <w:rPr>
                <w:sz w:val="18"/>
                <w:szCs w:val="18"/>
              </w:rPr>
              <w:t>размер НДС (если облагается НДС)</w:t>
            </w:r>
          </w:p>
        </w:tc>
        <w:tc>
          <w:tcPr>
            <w:tcW w:w="330" w:type="pct"/>
            <w:tcBorders>
              <w:top w:val="single" w:sz="4" w:space="0" w:color="auto"/>
              <w:left w:val="single" w:sz="4" w:space="0" w:color="auto"/>
              <w:bottom w:val="single" w:sz="4" w:space="0" w:color="auto"/>
              <w:right w:val="single" w:sz="4" w:space="0" w:color="auto"/>
            </w:tcBorders>
          </w:tcPr>
          <w:p w14:paraId="79915EDE" w14:textId="77777777" w:rsidR="00AE7CA7" w:rsidRPr="00AE7CA7" w:rsidRDefault="00AE7CA7" w:rsidP="00AE7CA7">
            <w:pPr>
              <w:autoSpaceDE w:val="0"/>
              <w:autoSpaceDN w:val="0"/>
              <w:adjustRightInd w:val="0"/>
              <w:jc w:val="center"/>
              <w:rPr>
                <w:sz w:val="18"/>
                <w:szCs w:val="18"/>
              </w:rPr>
            </w:pPr>
            <w:r w:rsidRPr="00AE7CA7">
              <w:rPr>
                <w:sz w:val="18"/>
                <w:szCs w:val="18"/>
              </w:rPr>
              <w:t>итого</w:t>
            </w:r>
          </w:p>
        </w:tc>
        <w:tc>
          <w:tcPr>
            <w:tcW w:w="228" w:type="pct"/>
            <w:vMerge/>
            <w:tcBorders>
              <w:top w:val="single" w:sz="4" w:space="0" w:color="auto"/>
              <w:left w:val="single" w:sz="4" w:space="0" w:color="auto"/>
              <w:bottom w:val="single" w:sz="4" w:space="0" w:color="auto"/>
              <w:right w:val="single" w:sz="4" w:space="0" w:color="auto"/>
            </w:tcBorders>
          </w:tcPr>
          <w:p w14:paraId="58F1598B" w14:textId="77777777" w:rsidR="00AE7CA7" w:rsidRPr="00AE7CA7" w:rsidRDefault="00AE7CA7" w:rsidP="00AE7CA7">
            <w:pPr>
              <w:autoSpaceDE w:val="0"/>
              <w:autoSpaceDN w:val="0"/>
              <w:adjustRightInd w:val="0"/>
              <w:jc w:val="center"/>
              <w:rPr>
                <w:sz w:val="18"/>
                <w:szCs w:val="18"/>
              </w:rPr>
            </w:pPr>
          </w:p>
        </w:tc>
      </w:tr>
      <w:tr w:rsidR="00AE7CA7" w:rsidRPr="00AE7CA7" w14:paraId="5B850218" w14:textId="77777777" w:rsidTr="00AE7CA7">
        <w:trPr>
          <w:trHeight w:val="220"/>
          <w:jc w:val="center"/>
        </w:trPr>
        <w:tc>
          <w:tcPr>
            <w:tcW w:w="174" w:type="pct"/>
            <w:tcBorders>
              <w:top w:val="single" w:sz="4" w:space="0" w:color="auto"/>
              <w:left w:val="single" w:sz="4" w:space="0" w:color="auto"/>
              <w:bottom w:val="single" w:sz="4" w:space="0" w:color="auto"/>
              <w:right w:val="single" w:sz="4" w:space="0" w:color="auto"/>
            </w:tcBorders>
          </w:tcPr>
          <w:p w14:paraId="6060D74B" w14:textId="77777777" w:rsidR="00AE7CA7" w:rsidRPr="00AE7CA7" w:rsidRDefault="00AE7CA7" w:rsidP="00AE7CA7">
            <w:pPr>
              <w:autoSpaceDE w:val="0"/>
              <w:autoSpaceDN w:val="0"/>
              <w:adjustRightInd w:val="0"/>
              <w:jc w:val="center"/>
              <w:rPr>
                <w:sz w:val="18"/>
                <w:szCs w:val="18"/>
              </w:rPr>
            </w:pPr>
            <w:r w:rsidRPr="00AE7CA7">
              <w:rPr>
                <w:sz w:val="18"/>
                <w:szCs w:val="18"/>
              </w:rPr>
              <w:t>1</w:t>
            </w:r>
          </w:p>
        </w:tc>
        <w:tc>
          <w:tcPr>
            <w:tcW w:w="465" w:type="pct"/>
            <w:tcBorders>
              <w:top w:val="single" w:sz="4" w:space="0" w:color="auto"/>
              <w:left w:val="single" w:sz="4" w:space="0" w:color="auto"/>
              <w:bottom w:val="single" w:sz="4" w:space="0" w:color="auto"/>
              <w:right w:val="single" w:sz="4" w:space="0" w:color="auto"/>
            </w:tcBorders>
          </w:tcPr>
          <w:p w14:paraId="7E304304" w14:textId="77777777" w:rsidR="00AE7CA7" w:rsidRPr="00AE7CA7" w:rsidRDefault="00AE7CA7" w:rsidP="00AE7CA7">
            <w:pPr>
              <w:autoSpaceDE w:val="0"/>
              <w:autoSpaceDN w:val="0"/>
              <w:adjustRightInd w:val="0"/>
              <w:jc w:val="center"/>
              <w:rPr>
                <w:sz w:val="18"/>
                <w:szCs w:val="18"/>
              </w:rPr>
            </w:pPr>
            <w:r w:rsidRPr="00AE7CA7">
              <w:rPr>
                <w:sz w:val="18"/>
                <w:szCs w:val="18"/>
              </w:rPr>
              <w:t>2</w:t>
            </w:r>
          </w:p>
        </w:tc>
        <w:tc>
          <w:tcPr>
            <w:tcW w:w="298" w:type="pct"/>
            <w:tcBorders>
              <w:top w:val="single" w:sz="4" w:space="0" w:color="auto"/>
              <w:left w:val="single" w:sz="4" w:space="0" w:color="auto"/>
              <w:bottom w:val="single" w:sz="4" w:space="0" w:color="auto"/>
              <w:right w:val="single" w:sz="4" w:space="0" w:color="auto"/>
            </w:tcBorders>
          </w:tcPr>
          <w:p w14:paraId="1C87EA70" w14:textId="77777777" w:rsidR="00AE7CA7" w:rsidRPr="00AE7CA7" w:rsidRDefault="00AE7CA7" w:rsidP="00AE7CA7">
            <w:pPr>
              <w:autoSpaceDE w:val="0"/>
              <w:autoSpaceDN w:val="0"/>
              <w:adjustRightInd w:val="0"/>
              <w:jc w:val="center"/>
              <w:rPr>
                <w:sz w:val="18"/>
                <w:szCs w:val="18"/>
              </w:rPr>
            </w:pPr>
            <w:r w:rsidRPr="00AE7CA7">
              <w:rPr>
                <w:sz w:val="18"/>
                <w:szCs w:val="18"/>
              </w:rPr>
              <w:t>3</w:t>
            </w:r>
          </w:p>
        </w:tc>
        <w:tc>
          <w:tcPr>
            <w:tcW w:w="663" w:type="pct"/>
            <w:tcBorders>
              <w:top w:val="single" w:sz="4" w:space="0" w:color="auto"/>
              <w:left w:val="single" w:sz="4" w:space="0" w:color="auto"/>
              <w:bottom w:val="single" w:sz="4" w:space="0" w:color="auto"/>
              <w:right w:val="single" w:sz="4" w:space="0" w:color="auto"/>
            </w:tcBorders>
          </w:tcPr>
          <w:p w14:paraId="25399970" w14:textId="77777777" w:rsidR="00AE7CA7" w:rsidRPr="00AE7CA7" w:rsidRDefault="00AE7CA7" w:rsidP="00AE7CA7">
            <w:pPr>
              <w:autoSpaceDE w:val="0"/>
              <w:autoSpaceDN w:val="0"/>
              <w:adjustRightInd w:val="0"/>
              <w:jc w:val="center"/>
              <w:rPr>
                <w:sz w:val="18"/>
                <w:szCs w:val="18"/>
              </w:rPr>
            </w:pPr>
            <w:r w:rsidRPr="00AE7CA7">
              <w:rPr>
                <w:sz w:val="18"/>
                <w:szCs w:val="18"/>
              </w:rPr>
              <w:t>4</w:t>
            </w:r>
          </w:p>
        </w:tc>
        <w:tc>
          <w:tcPr>
            <w:tcW w:w="368" w:type="pct"/>
            <w:tcBorders>
              <w:top w:val="single" w:sz="4" w:space="0" w:color="auto"/>
              <w:left w:val="single" w:sz="4" w:space="0" w:color="auto"/>
              <w:bottom w:val="single" w:sz="4" w:space="0" w:color="auto"/>
              <w:right w:val="single" w:sz="4" w:space="0" w:color="auto"/>
            </w:tcBorders>
          </w:tcPr>
          <w:p w14:paraId="2DC033DB" w14:textId="77777777" w:rsidR="00AE7CA7" w:rsidRPr="00AE7CA7" w:rsidRDefault="00AE7CA7" w:rsidP="00AE7CA7">
            <w:pPr>
              <w:autoSpaceDE w:val="0"/>
              <w:autoSpaceDN w:val="0"/>
              <w:adjustRightInd w:val="0"/>
              <w:jc w:val="center"/>
              <w:rPr>
                <w:sz w:val="18"/>
                <w:szCs w:val="18"/>
              </w:rPr>
            </w:pPr>
            <w:r w:rsidRPr="00AE7CA7">
              <w:rPr>
                <w:sz w:val="18"/>
                <w:szCs w:val="18"/>
              </w:rPr>
              <w:t>5</w:t>
            </w:r>
          </w:p>
        </w:tc>
        <w:tc>
          <w:tcPr>
            <w:tcW w:w="266" w:type="pct"/>
            <w:tcBorders>
              <w:top w:val="single" w:sz="4" w:space="0" w:color="auto"/>
              <w:left w:val="single" w:sz="4" w:space="0" w:color="auto"/>
              <w:bottom w:val="single" w:sz="4" w:space="0" w:color="auto"/>
              <w:right w:val="single" w:sz="4" w:space="0" w:color="auto"/>
            </w:tcBorders>
          </w:tcPr>
          <w:p w14:paraId="41922E0D" w14:textId="77777777" w:rsidR="00AE7CA7" w:rsidRPr="00AE7CA7" w:rsidRDefault="00AE7CA7" w:rsidP="00AE7CA7">
            <w:pPr>
              <w:autoSpaceDE w:val="0"/>
              <w:autoSpaceDN w:val="0"/>
              <w:adjustRightInd w:val="0"/>
              <w:jc w:val="center"/>
              <w:rPr>
                <w:sz w:val="18"/>
                <w:szCs w:val="18"/>
              </w:rPr>
            </w:pPr>
            <w:r w:rsidRPr="00AE7CA7">
              <w:rPr>
                <w:sz w:val="18"/>
                <w:szCs w:val="18"/>
              </w:rPr>
              <w:t>6</w:t>
            </w:r>
          </w:p>
        </w:tc>
        <w:tc>
          <w:tcPr>
            <w:tcW w:w="199" w:type="pct"/>
            <w:tcBorders>
              <w:top w:val="single" w:sz="4" w:space="0" w:color="auto"/>
              <w:left w:val="single" w:sz="4" w:space="0" w:color="auto"/>
              <w:bottom w:val="single" w:sz="4" w:space="0" w:color="auto"/>
              <w:right w:val="single" w:sz="4" w:space="0" w:color="auto"/>
            </w:tcBorders>
          </w:tcPr>
          <w:p w14:paraId="1FFD8C3B" w14:textId="77777777" w:rsidR="00AE7CA7" w:rsidRPr="00AE7CA7" w:rsidRDefault="00AE7CA7" w:rsidP="00AE7CA7">
            <w:pPr>
              <w:autoSpaceDE w:val="0"/>
              <w:autoSpaceDN w:val="0"/>
              <w:adjustRightInd w:val="0"/>
              <w:jc w:val="center"/>
              <w:rPr>
                <w:sz w:val="18"/>
                <w:szCs w:val="18"/>
              </w:rPr>
            </w:pPr>
            <w:r w:rsidRPr="00AE7CA7">
              <w:rPr>
                <w:sz w:val="18"/>
                <w:szCs w:val="18"/>
              </w:rPr>
              <w:t>7</w:t>
            </w:r>
          </w:p>
        </w:tc>
        <w:tc>
          <w:tcPr>
            <w:tcW w:w="266" w:type="pct"/>
            <w:tcBorders>
              <w:top w:val="single" w:sz="4" w:space="0" w:color="auto"/>
              <w:left w:val="single" w:sz="4" w:space="0" w:color="auto"/>
              <w:bottom w:val="single" w:sz="4" w:space="0" w:color="auto"/>
              <w:right w:val="single" w:sz="4" w:space="0" w:color="auto"/>
            </w:tcBorders>
          </w:tcPr>
          <w:p w14:paraId="5CF96F4D" w14:textId="77777777" w:rsidR="00AE7CA7" w:rsidRPr="00AE7CA7" w:rsidRDefault="00AE7CA7" w:rsidP="00AE7CA7">
            <w:pPr>
              <w:autoSpaceDE w:val="0"/>
              <w:autoSpaceDN w:val="0"/>
              <w:adjustRightInd w:val="0"/>
              <w:jc w:val="center"/>
              <w:rPr>
                <w:sz w:val="18"/>
                <w:szCs w:val="18"/>
              </w:rPr>
            </w:pPr>
            <w:r w:rsidRPr="00AE7CA7">
              <w:rPr>
                <w:sz w:val="18"/>
                <w:szCs w:val="18"/>
              </w:rPr>
              <w:t>8</w:t>
            </w:r>
          </w:p>
        </w:tc>
        <w:tc>
          <w:tcPr>
            <w:tcW w:w="332" w:type="pct"/>
            <w:tcBorders>
              <w:top w:val="single" w:sz="4" w:space="0" w:color="auto"/>
              <w:left w:val="single" w:sz="4" w:space="0" w:color="auto"/>
              <w:bottom w:val="single" w:sz="4" w:space="0" w:color="auto"/>
              <w:right w:val="single" w:sz="4" w:space="0" w:color="auto"/>
            </w:tcBorders>
          </w:tcPr>
          <w:p w14:paraId="682FBBD4" w14:textId="77777777" w:rsidR="00AE7CA7" w:rsidRPr="00AE7CA7" w:rsidRDefault="00AE7CA7" w:rsidP="00AE7CA7">
            <w:pPr>
              <w:autoSpaceDE w:val="0"/>
              <w:autoSpaceDN w:val="0"/>
              <w:adjustRightInd w:val="0"/>
              <w:jc w:val="center"/>
              <w:rPr>
                <w:sz w:val="18"/>
                <w:szCs w:val="18"/>
              </w:rPr>
            </w:pPr>
            <w:r w:rsidRPr="00AE7CA7">
              <w:rPr>
                <w:sz w:val="18"/>
                <w:szCs w:val="18"/>
              </w:rPr>
              <w:t>9</w:t>
            </w:r>
          </w:p>
        </w:tc>
        <w:tc>
          <w:tcPr>
            <w:tcW w:w="266" w:type="pct"/>
            <w:tcBorders>
              <w:top w:val="single" w:sz="4" w:space="0" w:color="auto"/>
              <w:left w:val="single" w:sz="4" w:space="0" w:color="auto"/>
              <w:bottom w:val="single" w:sz="4" w:space="0" w:color="auto"/>
              <w:right w:val="single" w:sz="4" w:space="0" w:color="auto"/>
            </w:tcBorders>
          </w:tcPr>
          <w:p w14:paraId="0A45B293" w14:textId="77777777" w:rsidR="00AE7CA7" w:rsidRPr="00AE7CA7" w:rsidRDefault="00AE7CA7" w:rsidP="00AE7CA7">
            <w:pPr>
              <w:autoSpaceDE w:val="0"/>
              <w:autoSpaceDN w:val="0"/>
              <w:adjustRightInd w:val="0"/>
              <w:jc w:val="center"/>
              <w:rPr>
                <w:sz w:val="18"/>
                <w:szCs w:val="18"/>
              </w:rPr>
            </w:pPr>
            <w:r w:rsidRPr="00AE7CA7">
              <w:rPr>
                <w:sz w:val="18"/>
                <w:szCs w:val="18"/>
              </w:rPr>
              <w:t>10</w:t>
            </w:r>
          </w:p>
        </w:tc>
        <w:tc>
          <w:tcPr>
            <w:tcW w:w="289" w:type="pct"/>
            <w:tcBorders>
              <w:top w:val="single" w:sz="4" w:space="0" w:color="auto"/>
              <w:left w:val="single" w:sz="4" w:space="0" w:color="auto"/>
              <w:bottom w:val="single" w:sz="4" w:space="0" w:color="auto"/>
              <w:right w:val="single" w:sz="4" w:space="0" w:color="auto"/>
            </w:tcBorders>
          </w:tcPr>
          <w:p w14:paraId="2EE05CDD" w14:textId="77777777" w:rsidR="00AE7CA7" w:rsidRPr="00AE7CA7" w:rsidRDefault="00AE7CA7" w:rsidP="00AE7CA7">
            <w:pPr>
              <w:autoSpaceDE w:val="0"/>
              <w:autoSpaceDN w:val="0"/>
              <w:adjustRightInd w:val="0"/>
              <w:jc w:val="center"/>
              <w:rPr>
                <w:sz w:val="18"/>
                <w:szCs w:val="18"/>
              </w:rPr>
            </w:pPr>
            <w:r w:rsidRPr="00AE7CA7">
              <w:rPr>
                <w:sz w:val="18"/>
                <w:szCs w:val="18"/>
              </w:rPr>
              <w:t>11</w:t>
            </w:r>
          </w:p>
        </w:tc>
        <w:tc>
          <w:tcPr>
            <w:tcW w:w="302" w:type="pct"/>
            <w:tcBorders>
              <w:top w:val="single" w:sz="4" w:space="0" w:color="auto"/>
              <w:left w:val="single" w:sz="4" w:space="0" w:color="auto"/>
              <w:bottom w:val="single" w:sz="4" w:space="0" w:color="auto"/>
              <w:right w:val="single" w:sz="4" w:space="0" w:color="auto"/>
            </w:tcBorders>
          </w:tcPr>
          <w:p w14:paraId="70574B3F" w14:textId="77777777" w:rsidR="00AE7CA7" w:rsidRPr="00AE7CA7" w:rsidRDefault="00AE7CA7" w:rsidP="00AE7CA7">
            <w:pPr>
              <w:autoSpaceDE w:val="0"/>
              <w:autoSpaceDN w:val="0"/>
              <w:adjustRightInd w:val="0"/>
              <w:jc w:val="center"/>
              <w:rPr>
                <w:sz w:val="18"/>
                <w:szCs w:val="18"/>
              </w:rPr>
            </w:pPr>
            <w:r w:rsidRPr="00AE7CA7">
              <w:rPr>
                <w:sz w:val="18"/>
                <w:szCs w:val="18"/>
              </w:rPr>
              <w:t>12</w:t>
            </w:r>
          </w:p>
        </w:tc>
        <w:tc>
          <w:tcPr>
            <w:tcW w:w="281" w:type="pct"/>
            <w:tcBorders>
              <w:top w:val="single" w:sz="4" w:space="0" w:color="auto"/>
              <w:left w:val="single" w:sz="4" w:space="0" w:color="auto"/>
              <w:bottom w:val="single" w:sz="4" w:space="0" w:color="auto"/>
              <w:right w:val="single" w:sz="4" w:space="0" w:color="auto"/>
            </w:tcBorders>
          </w:tcPr>
          <w:p w14:paraId="5FEE9C3B" w14:textId="77777777" w:rsidR="00AE7CA7" w:rsidRPr="00AE7CA7" w:rsidRDefault="00AE7CA7" w:rsidP="00AE7CA7">
            <w:pPr>
              <w:autoSpaceDE w:val="0"/>
              <w:autoSpaceDN w:val="0"/>
              <w:adjustRightInd w:val="0"/>
              <w:jc w:val="center"/>
              <w:rPr>
                <w:sz w:val="18"/>
                <w:szCs w:val="18"/>
              </w:rPr>
            </w:pPr>
            <w:r w:rsidRPr="00AE7CA7">
              <w:rPr>
                <w:sz w:val="18"/>
                <w:szCs w:val="18"/>
              </w:rPr>
              <w:t>13</w:t>
            </w:r>
          </w:p>
        </w:tc>
        <w:tc>
          <w:tcPr>
            <w:tcW w:w="273" w:type="pct"/>
            <w:tcBorders>
              <w:top w:val="single" w:sz="4" w:space="0" w:color="auto"/>
              <w:left w:val="single" w:sz="4" w:space="0" w:color="auto"/>
              <w:bottom w:val="single" w:sz="4" w:space="0" w:color="auto"/>
              <w:right w:val="single" w:sz="4" w:space="0" w:color="auto"/>
            </w:tcBorders>
          </w:tcPr>
          <w:p w14:paraId="5FEC7672" w14:textId="77777777" w:rsidR="00AE7CA7" w:rsidRPr="00AE7CA7" w:rsidRDefault="00AE7CA7" w:rsidP="00AE7CA7">
            <w:pPr>
              <w:autoSpaceDE w:val="0"/>
              <w:autoSpaceDN w:val="0"/>
              <w:adjustRightInd w:val="0"/>
              <w:jc w:val="center"/>
              <w:rPr>
                <w:sz w:val="18"/>
                <w:szCs w:val="18"/>
              </w:rPr>
            </w:pPr>
            <w:r w:rsidRPr="00AE7CA7">
              <w:rPr>
                <w:sz w:val="18"/>
                <w:szCs w:val="18"/>
              </w:rPr>
              <w:t>14</w:t>
            </w:r>
          </w:p>
        </w:tc>
        <w:tc>
          <w:tcPr>
            <w:tcW w:w="330" w:type="pct"/>
            <w:tcBorders>
              <w:top w:val="single" w:sz="4" w:space="0" w:color="auto"/>
              <w:left w:val="single" w:sz="4" w:space="0" w:color="auto"/>
              <w:bottom w:val="single" w:sz="4" w:space="0" w:color="auto"/>
              <w:right w:val="single" w:sz="4" w:space="0" w:color="auto"/>
            </w:tcBorders>
          </w:tcPr>
          <w:p w14:paraId="0D88ECA7" w14:textId="77777777" w:rsidR="00AE7CA7" w:rsidRPr="00AE7CA7" w:rsidRDefault="00AE7CA7" w:rsidP="00AE7CA7">
            <w:pPr>
              <w:autoSpaceDE w:val="0"/>
              <w:autoSpaceDN w:val="0"/>
              <w:adjustRightInd w:val="0"/>
              <w:jc w:val="center"/>
              <w:rPr>
                <w:sz w:val="18"/>
                <w:szCs w:val="18"/>
              </w:rPr>
            </w:pPr>
            <w:r w:rsidRPr="00AE7CA7">
              <w:rPr>
                <w:sz w:val="18"/>
                <w:szCs w:val="18"/>
              </w:rPr>
              <w:t>15</w:t>
            </w:r>
          </w:p>
        </w:tc>
        <w:tc>
          <w:tcPr>
            <w:tcW w:w="228" w:type="pct"/>
            <w:tcBorders>
              <w:top w:val="single" w:sz="4" w:space="0" w:color="auto"/>
              <w:left w:val="single" w:sz="4" w:space="0" w:color="auto"/>
              <w:bottom w:val="single" w:sz="4" w:space="0" w:color="auto"/>
              <w:right w:val="single" w:sz="4" w:space="0" w:color="auto"/>
            </w:tcBorders>
          </w:tcPr>
          <w:p w14:paraId="58EB7219" w14:textId="77777777" w:rsidR="00AE7CA7" w:rsidRPr="00AE7CA7" w:rsidRDefault="00AE7CA7" w:rsidP="00AE7CA7">
            <w:pPr>
              <w:autoSpaceDE w:val="0"/>
              <w:autoSpaceDN w:val="0"/>
              <w:adjustRightInd w:val="0"/>
              <w:jc w:val="center"/>
              <w:rPr>
                <w:sz w:val="18"/>
                <w:szCs w:val="18"/>
              </w:rPr>
            </w:pPr>
            <w:r w:rsidRPr="00AE7CA7">
              <w:rPr>
                <w:sz w:val="18"/>
                <w:szCs w:val="18"/>
              </w:rPr>
              <w:t>16</w:t>
            </w:r>
          </w:p>
        </w:tc>
      </w:tr>
      <w:tr w:rsidR="00AE7CA7" w:rsidRPr="00AE7CA7" w14:paraId="560E207D" w14:textId="77777777" w:rsidTr="00AE7CA7">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18AE4AD5" w14:textId="77777777" w:rsidR="00AE7CA7" w:rsidRPr="00AE7CA7" w:rsidRDefault="00AE7CA7" w:rsidP="00AE7CA7">
            <w:pPr>
              <w:autoSpaceDE w:val="0"/>
              <w:autoSpaceDN w:val="0"/>
              <w:adjustRightInd w:val="0"/>
              <w:rPr>
                <w:sz w:val="20"/>
                <w:szCs w:val="20"/>
              </w:rPr>
            </w:pPr>
            <w:r w:rsidRPr="00AE7CA7">
              <w:rPr>
                <w:sz w:val="20"/>
                <w:szCs w:val="20"/>
              </w:rPr>
              <w:t>1.</w:t>
            </w:r>
          </w:p>
        </w:tc>
        <w:tc>
          <w:tcPr>
            <w:tcW w:w="465" w:type="pct"/>
            <w:tcBorders>
              <w:top w:val="single" w:sz="4" w:space="0" w:color="auto"/>
              <w:left w:val="single" w:sz="4" w:space="0" w:color="auto"/>
              <w:bottom w:val="single" w:sz="4" w:space="0" w:color="auto"/>
              <w:right w:val="single" w:sz="4" w:space="0" w:color="auto"/>
            </w:tcBorders>
            <w:vAlign w:val="center"/>
          </w:tcPr>
          <w:p w14:paraId="7179875F" w14:textId="77777777" w:rsidR="00AE7CA7" w:rsidRPr="00AE7CA7" w:rsidRDefault="00AE7CA7" w:rsidP="00AE7CA7">
            <w:pPr>
              <w:autoSpaceDE w:val="0"/>
              <w:autoSpaceDN w:val="0"/>
              <w:adjustRightInd w:val="0"/>
              <w:spacing w:after="200" w:line="276" w:lineRule="auto"/>
              <w:jc w:val="center"/>
              <w:rPr>
                <w:sz w:val="20"/>
                <w:szCs w:val="20"/>
              </w:rPr>
            </w:pPr>
            <w:r w:rsidRPr="00AE7CA7">
              <w:rPr>
                <w:sz w:val="16"/>
                <w:szCs w:val="16"/>
              </w:rPr>
              <w:t>ДИОКСОМЕТИЛТЕТРАГИДРОПИРИМИДИН</w:t>
            </w:r>
          </w:p>
        </w:tc>
        <w:tc>
          <w:tcPr>
            <w:tcW w:w="298" w:type="pct"/>
            <w:tcBorders>
              <w:top w:val="single" w:sz="4" w:space="0" w:color="auto"/>
              <w:left w:val="single" w:sz="4" w:space="0" w:color="auto"/>
              <w:bottom w:val="single" w:sz="4" w:space="0" w:color="auto"/>
              <w:right w:val="single" w:sz="4" w:space="0" w:color="auto"/>
            </w:tcBorders>
            <w:vAlign w:val="center"/>
          </w:tcPr>
          <w:p w14:paraId="5E4B37FA" w14:textId="77777777" w:rsidR="00AE7CA7" w:rsidRPr="00AE7CA7" w:rsidRDefault="00AE7CA7" w:rsidP="00AE7CA7">
            <w:pPr>
              <w:autoSpaceDE w:val="0"/>
              <w:autoSpaceDN w:val="0"/>
              <w:adjustRightInd w:val="0"/>
              <w:spacing w:after="200" w:line="276" w:lineRule="auto"/>
              <w:jc w:val="center"/>
              <w:rPr>
                <w:sz w:val="20"/>
                <w:szCs w:val="20"/>
              </w:rPr>
            </w:pPr>
            <w:proofErr w:type="spellStart"/>
            <w:r w:rsidRPr="00AE7CA7">
              <w:rPr>
                <w:sz w:val="16"/>
                <w:szCs w:val="16"/>
              </w:rPr>
              <w:t>Метилурацил</w:t>
            </w:r>
            <w:proofErr w:type="spellEnd"/>
            <w:r w:rsidRPr="00AE7CA7">
              <w:rPr>
                <w:sz w:val="16"/>
                <w:szCs w:val="16"/>
              </w:rPr>
              <w:t xml:space="preserve"> </w:t>
            </w:r>
          </w:p>
        </w:tc>
        <w:tc>
          <w:tcPr>
            <w:tcW w:w="663" w:type="pct"/>
            <w:tcBorders>
              <w:top w:val="single" w:sz="4" w:space="0" w:color="auto"/>
              <w:left w:val="single" w:sz="4" w:space="0" w:color="auto"/>
              <w:bottom w:val="single" w:sz="4" w:space="0" w:color="auto"/>
              <w:right w:val="single" w:sz="4" w:space="0" w:color="auto"/>
            </w:tcBorders>
            <w:vAlign w:val="center"/>
          </w:tcPr>
          <w:p w14:paraId="06AF6464" w14:textId="77777777" w:rsidR="00AE7CA7" w:rsidRPr="00AE7CA7" w:rsidRDefault="00AE7CA7" w:rsidP="00AE7CA7">
            <w:pPr>
              <w:rPr>
                <w:sz w:val="20"/>
                <w:szCs w:val="20"/>
              </w:rPr>
            </w:pPr>
            <w:proofErr w:type="spellStart"/>
            <w:r w:rsidRPr="00AE7CA7">
              <w:rPr>
                <w:sz w:val="16"/>
                <w:szCs w:val="16"/>
              </w:rPr>
              <w:t>Метилурацил</w:t>
            </w:r>
            <w:proofErr w:type="spellEnd"/>
            <w:r w:rsidRPr="00AE7CA7">
              <w:rPr>
                <w:sz w:val="16"/>
                <w:szCs w:val="16"/>
              </w:rPr>
              <w:t xml:space="preserve"> мазь для местного и наружного применения 10 % 25 г тубы, пачки картонные</w:t>
            </w:r>
          </w:p>
        </w:tc>
        <w:tc>
          <w:tcPr>
            <w:tcW w:w="368" w:type="pct"/>
            <w:tcBorders>
              <w:top w:val="single" w:sz="4" w:space="0" w:color="auto"/>
              <w:left w:val="single" w:sz="4" w:space="0" w:color="auto"/>
              <w:bottom w:val="single" w:sz="4" w:space="0" w:color="auto"/>
              <w:right w:val="single" w:sz="4" w:space="0" w:color="auto"/>
            </w:tcBorders>
            <w:vAlign w:val="center"/>
          </w:tcPr>
          <w:p w14:paraId="11AAF964" w14:textId="77777777" w:rsidR="00AE7CA7" w:rsidRPr="00AE7CA7" w:rsidRDefault="00AE7CA7" w:rsidP="00AE7CA7">
            <w:pPr>
              <w:autoSpaceDE w:val="0"/>
              <w:autoSpaceDN w:val="0"/>
              <w:adjustRightInd w:val="0"/>
              <w:spacing w:after="200" w:line="276" w:lineRule="auto"/>
              <w:jc w:val="center"/>
              <w:rPr>
                <w:sz w:val="20"/>
                <w:szCs w:val="20"/>
              </w:rPr>
            </w:pPr>
            <w:r w:rsidRPr="00AE7CA7">
              <w:rPr>
                <w:sz w:val="16"/>
                <w:szCs w:val="16"/>
              </w:rPr>
              <w:t>мазь для наружного применения</w:t>
            </w:r>
          </w:p>
        </w:tc>
        <w:tc>
          <w:tcPr>
            <w:tcW w:w="266" w:type="pct"/>
            <w:tcBorders>
              <w:top w:val="single" w:sz="4" w:space="0" w:color="auto"/>
              <w:left w:val="single" w:sz="4" w:space="0" w:color="auto"/>
              <w:bottom w:val="single" w:sz="4" w:space="0" w:color="auto"/>
              <w:right w:val="single" w:sz="4" w:space="0" w:color="auto"/>
            </w:tcBorders>
            <w:vAlign w:val="center"/>
          </w:tcPr>
          <w:p w14:paraId="672E397B" w14:textId="77777777" w:rsidR="00AE7CA7" w:rsidRPr="00AE7CA7" w:rsidRDefault="00AE7CA7" w:rsidP="00AE7CA7">
            <w:pPr>
              <w:autoSpaceDE w:val="0"/>
              <w:autoSpaceDN w:val="0"/>
              <w:adjustRightInd w:val="0"/>
              <w:spacing w:after="200" w:line="276" w:lineRule="auto"/>
              <w:jc w:val="center"/>
              <w:rPr>
                <w:sz w:val="20"/>
                <w:szCs w:val="20"/>
              </w:rPr>
            </w:pPr>
            <w:r w:rsidRPr="00AE7CA7">
              <w:rPr>
                <w:sz w:val="16"/>
                <w:szCs w:val="16"/>
              </w:rPr>
              <w:t>100 мг/г</w:t>
            </w:r>
          </w:p>
        </w:tc>
        <w:tc>
          <w:tcPr>
            <w:tcW w:w="199" w:type="pct"/>
            <w:tcBorders>
              <w:top w:val="single" w:sz="4" w:space="0" w:color="auto"/>
              <w:left w:val="single" w:sz="4" w:space="0" w:color="auto"/>
              <w:bottom w:val="single" w:sz="4" w:space="0" w:color="auto"/>
              <w:right w:val="single" w:sz="4" w:space="0" w:color="auto"/>
            </w:tcBorders>
            <w:vAlign w:val="center"/>
          </w:tcPr>
          <w:p w14:paraId="736020D0" w14:textId="77777777" w:rsidR="00AE7CA7" w:rsidRPr="00AE7CA7" w:rsidRDefault="00AE7CA7" w:rsidP="00AE7CA7">
            <w:pPr>
              <w:autoSpaceDE w:val="0"/>
              <w:autoSpaceDN w:val="0"/>
              <w:adjustRightInd w:val="0"/>
              <w:spacing w:after="200" w:line="276" w:lineRule="auto"/>
              <w:rPr>
                <w:sz w:val="20"/>
                <w:szCs w:val="20"/>
              </w:rPr>
            </w:pPr>
            <w:r w:rsidRPr="00AE7CA7">
              <w:rPr>
                <w:sz w:val="16"/>
                <w:szCs w:val="16"/>
              </w:rPr>
              <w:t>Грамм</w:t>
            </w:r>
          </w:p>
        </w:tc>
        <w:tc>
          <w:tcPr>
            <w:tcW w:w="266" w:type="pct"/>
            <w:tcBorders>
              <w:top w:val="single" w:sz="4" w:space="0" w:color="auto"/>
              <w:left w:val="single" w:sz="4" w:space="0" w:color="auto"/>
              <w:bottom w:val="single" w:sz="4" w:space="0" w:color="auto"/>
              <w:right w:val="single" w:sz="4" w:space="0" w:color="auto"/>
            </w:tcBorders>
            <w:vAlign w:val="center"/>
          </w:tcPr>
          <w:p w14:paraId="49D7B270" w14:textId="77777777" w:rsidR="00AE7CA7" w:rsidRPr="00AE7CA7" w:rsidRDefault="00AE7CA7" w:rsidP="00AE7CA7">
            <w:pPr>
              <w:rPr>
                <w:sz w:val="20"/>
                <w:szCs w:val="20"/>
              </w:rPr>
            </w:pPr>
          </w:p>
        </w:tc>
        <w:tc>
          <w:tcPr>
            <w:tcW w:w="332" w:type="pct"/>
            <w:tcBorders>
              <w:top w:val="single" w:sz="4" w:space="0" w:color="auto"/>
              <w:left w:val="single" w:sz="4" w:space="0" w:color="auto"/>
              <w:bottom w:val="single" w:sz="4" w:space="0" w:color="auto"/>
              <w:right w:val="single" w:sz="4" w:space="0" w:color="auto"/>
            </w:tcBorders>
            <w:vAlign w:val="center"/>
          </w:tcPr>
          <w:p w14:paraId="72E55BA9" w14:textId="77777777" w:rsidR="00AE7CA7" w:rsidRPr="00AE7CA7" w:rsidRDefault="00AE7CA7" w:rsidP="00AE7CA7">
            <w:pPr>
              <w:autoSpaceDE w:val="0"/>
              <w:autoSpaceDN w:val="0"/>
              <w:adjustRightInd w:val="0"/>
              <w:jc w:val="cente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3FA4E97" w14:textId="77777777" w:rsidR="00AE7CA7" w:rsidRPr="00AE7CA7" w:rsidRDefault="00AE7CA7" w:rsidP="00AE7CA7">
            <w:pPr>
              <w:autoSpaceDE w:val="0"/>
              <w:autoSpaceDN w:val="0"/>
              <w:adjustRightInd w:val="0"/>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14:paraId="14A5DBC9" w14:textId="77777777" w:rsidR="00AE7CA7" w:rsidRPr="00AE7CA7" w:rsidRDefault="00AE7CA7" w:rsidP="00AE7CA7">
            <w:pPr>
              <w:autoSpaceDE w:val="0"/>
              <w:autoSpaceDN w:val="0"/>
              <w:adjustRightInd w:val="0"/>
              <w:spacing w:after="200" w:line="276" w:lineRule="auto"/>
              <w:jc w:val="center"/>
              <w:rPr>
                <w:sz w:val="20"/>
                <w:szCs w:val="20"/>
              </w:rPr>
            </w:pPr>
            <w:r w:rsidRPr="00AE7CA7">
              <w:rPr>
                <w:sz w:val="16"/>
                <w:szCs w:val="16"/>
              </w:rPr>
              <w:t>500</w:t>
            </w:r>
          </w:p>
        </w:tc>
        <w:tc>
          <w:tcPr>
            <w:tcW w:w="302" w:type="pct"/>
            <w:tcBorders>
              <w:top w:val="single" w:sz="4" w:space="0" w:color="auto"/>
              <w:left w:val="single" w:sz="4" w:space="0" w:color="auto"/>
              <w:bottom w:val="single" w:sz="4" w:space="0" w:color="auto"/>
              <w:right w:val="single" w:sz="4" w:space="0" w:color="auto"/>
            </w:tcBorders>
            <w:vAlign w:val="center"/>
          </w:tcPr>
          <w:p w14:paraId="39ED7B32" w14:textId="77777777" w:rsidR="00AE7CA7" w:rsidRPr="00AE7CA7" w:rsidRDefault="00AE7CA7" w:rsidP="00AE7CA7">
            <w:pPr>
              <w:autoSpaceDE w:val="0"/>
              <w:autoSpaceDN w:val="0"/>
              <w:adjustRightInd w:val="0"/>
              <w:spacing w:after="200" w:line="276" w:lineRule="auto"/>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669C0A73" w14:textId="77777777" w:rsidR="00AE7CA7" w:rsidRPr="00AE7CA7" w:rsidRDefault="00AE7CA7" w:rsidP="00AE7CA7">
            <w:pPr>
              <w:jc w:val="center"/>
              <w:rPr>
                <w:sz w:val="20"/>
                <w:szCs w:val="20"/>
              </w:rPr>
            </w:pPr>
          </w:p>
        </w:tc>
        <w:tc>
          <w:tcPr>
            <w:tcW w:w="273" w:type="pct"/>
            <w:tcBorders>
              <w:top w:val="single" w:sz="4" w:space="0" w:color="auto"/>
              <w:left w:val="single" w:sz="4" w:space="0" w:color="auto"/>
              <w:bottom w:val="single" w:sz="4" w:space="0" w:color="auto"/>
              <w:right w:val="single" w:sz="4" w:space="0" w:color="auto"/>
            </w:tcBorders>
            <w:vAlign w:val="center"/>
          </w:tcPr>
          <w:p w14:paraId="0B49BD17" w14:textId="77777777" w:rsidR="00AE7CA7" w:rsidRPr="00AE7CA7" w:rsidRDefault="00AE7CA7" w:rsidP="00AE7CA7">
            <w:pPr>
              <w:jc w:val="center"/>
              <w:rPr>
                <w:color w:val="000000"/>
                <w:sz w:val="20"/>
                <w:szCs w:val="20"/>
              </w:rPr>
            </w:pPr>
            <w:r w:rsidRPr="00AE7CA7">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26E7D0A2" w14:textId="77777777" w:rsidR="00AE7CA7" w:rsidRPr="00AE7CA7" w:rsidRDefault="00AE7CA7" w:rsidP="00AE7CA7">
            <w:pPr>
              <w:jc w:val="center"/>
              <w:rPr>
                <w:color w:val="000000"/>
                <w:sz w:val="20"/>
                <w:szCs w:val="20"/>
              </w:rPr>
            </w:pPr>
          </w:p>
        </w:tc>
        <w:tc>
          <w:tcPr>
            <w:tcW w:w="228" w:type="pct"/>
            <w:tcBorders>
              <w:top w:val="single" w:sz="4" w:space="0" w:color="auto"/>
              <w:left w:val="single" w:sz="4" w:space="0" w:color="auto"/>
              <w:bottom w:val="single" w:sz="4" w:space="0" w:color="auto"/>
              <w:right w:val="single" w:sz="4" w:space="0" w:color="auto"/>
            </w:tcBorders>
            <w:vAlign w:val="center"/>
          </w:tcPr>
          <w:p w14:paraId="263B8FF3" w14:textId="77777777" w:rsidR="00AE7CA7" w:rsidRPr="00AE7CA7" w:rsidRDefault="00AE7CA7" w:rsidP="00AE7CA7">
            <w:pPr>
              <w:autoSpaceDE w:val="0"/>
              <w:autoSpaceDN w:val="0"/>
              <w:adjustRightInd w:val="0"/>
              <w:spacing w:after="200" w:line="276" w:lineRule="auto"/>
              <w:jc w:val="center"/>
              <w:rPr>
                <w:sz w:val="20"/>
                <w:szCs w:val="20"/>
              </w:rPr>
            </w:pPr>
            <w:r w:rsidRPr="00AE7CA7">
              <w:rPr>
                <w:sz w:val="16"/>
                <w:szCs w:val="16"/>
              </w:rPr>
              <w:t>20</w:t>
            </w:r>
          </w:p>
        </w:tc>
      </w:tr>
      <w:tr w:rsidR="00AE7CA7" w:rsidRPr="00AE7CA7" w14:paraId="513E24F7" w14:textId="77777777" w:rsidTr="00AE7CA7">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770132A0" w14:textId="77777777" w:rsidR="00AE7CA7" w:rsidRPr="00AE7CA7" w:rsidRDefault="00AE7CA7" w:rsidP="00AE7CA7">
            <w:pPr>
              <w:autoSpaceDE w:val="0"/>
              <w:autoSpaceDN w:val="0"/>
              <w:adjustRightInd w:val="0"/>
              <w:rPr>
                <w:sz w:val="20"/>
                <w:szCs w:val="20"/>
              </w:rPr>
            </w:pPr>
            <w:r w:rsidRPr="00AE7CA7">
              <w:rPr>
                <w:sz w:val="20"/>
                <w:szCs w:val="20"/>
              </w:rPr>
              <w:t>2.</w:t>
            </w:r>
          </w:p>
        </w:tc>
        <w:tc>
          <w:tcPr>
            <w:tcW w:w="465" w:type="pct"/>
            <w:tcBorders>
              <w:top w:val="single" w:sz="4" w:space="0" w:color="auto"/>
              <w:left w:val="single" w:sz="4" w:space="0" w:color="auto"/>
              <w:bottom w:val="single" w:sz="4" w:space="0" w:color="auto"/>
              <w:right w:val="single" w:sz="4" w:space="0" w:color="auto"/>
            </w:tcBorders>
            <w:vAlign w:val="center"/>
          </w:tcPr>
          <w:p w14:paraId="04000E74" w14:textId="77777777" w:rsidR="00AE7CA7" w:rsidRPr="00AE7CA7" w:rsidRDefault="00AE7CA7" w:rsidP="00AE7CA7">
            <w:pPr>
              <w:autoSpaceDE w:val="0"/>
              <w:autoSpaceDN w:val="0"/>
              <w:adjustRightInd w:val="0"/>
              <w:spacing w:after="200" w:line="276" w:lineRule="auto"/>
              <w:jc w:val="center"/>
              <w:rPr>
                <w:sz w:val="16"/>
                <w:szCs w:val="16"/>
              </w:rPr>
            </w:pPr>
            <w:r w:rsidRPr="00AE7CA7">
              <w:rPr>
                <w:sz w:val="16"/>
                <w:szCs w:val="16"/>
              </w:rPr>
              <w:t>МЕГЛЮМИНА НАТРИЯ СУКЦИНАТ</w:t>
            </w:r>
          </w:p>
        </w:tc>
        <w:tc>
          <w:tcPr>
            <w:tcW w:w="298" w:type="pct"/>
            <w:tcBorders>
              <w:top w:val="single" w:sz="4" w:space="0" w:color="auto"/>
              <w:left w:val="single" w:sz="4" w:space="0" w:color="auto"/>
              <w:bottom w:val="single" w:sz="4" w:space="0" w:color="auto"/>
              <w:right w:val="single" w:sz="4" w:space="0" w:color="auto"/>
            </w:tcBorders>
            <w:vAlign w:val="center"/>
          </w:tcPr>
          <w:p w14:paraId="11372207" w14:textId="77777777" w:rsidR="00AE7CA7" w:rsidRPr="00AE7CA7" w:rsidRDefault="00AE7CA7" w:rsidP="00AE7CA7">
            <w:pPr>
              <w:autoSpaceDE w:val="0"/>
              <w:autoSpaceDN w:val="0"/>
              <w:adjustRightInd w:val="0"/>
              <w:spacing w:after="200" w:line="276" w:lineRule="auto"/>
              <w:jc w:val="center"/>
              <w:rPr>
                <w:sz w:val="16"/>
                <w:szCs w:val="16"/>
              </w:rPr>
            </w:pPr>
            <w:proofErr w:type="spellStart"/>
            <w:r w:rsidRPr="00AE7CA7">
              <w:rPr>
                <w:sz w:val="16"/>
                <w:szCs w:val="16"/>
              </w:rPr>
              <w:t>Реамберин</w:t>
            </w:r>
            <w:proofErr w:type="spellEnd"/>
          </w:p>
        </w:tc>
        <w:tc>
          <w:tcPr>
            <w:tcW w:w="663" w:type="pct"/>
            <w:tcBorders>
              <w:top w:val="single" w:sz="4" w:space="0" w:color="auto"/>
              <w:left w:val="single" w:sz="4" w:space="0" w:color="auto"/>
              <w:bottom w:val="single" w:sz="4" w:space="0" w:color="auto"/>
              <w:right w:val="single" w:sz="4" w:space="0" w:color="auto"/>
            </w:tcBorders>
            <w:vAlign w:val="center"/>
          </w:tcPr>
          <w:p w14:paraId="0B212EA1" w14:textId="77777777" w:rsidR="00AE7CA7" w:rsidRPr="00AE7CA7" w:rsidRDefault="00AE7CA7" w:rsidP="00AE7CA7">
            <w:pPr>
              <w:rPr>
                <w:sz w:val="16"/>
                <w:szCs w:val="16"/>
              </w:rPr>
            </w:pPr>
            <w:proofErr w:type="spellStart"/>
            <w:r w:rsidRPr="00AE7CA7">
              <w:rPr>
                <w:sz w:val="16"/>
                <w:szCs w:val="16"/>
              </w:rPr>
              <w:t>Реамберин</w:t>
            </w:r>
            <w:proofErr w:type="spellEnd"/>
            <w:r w:rsidRPr="00AE7CA7">
              <w:rPr>
                <w:sz w:val="16"/>
                <w:szCs w:val="16"/>
              </w:rPr>
              <w:t xml:space="preserve"> раствор для </w:t>
            </w:r>
            <w:proofErr w:type="spellStart"/>
            <w:r w:rsidRPr="00AE7CA7">
              <w:rPr>
                <w:sz w:val="16"/>
                <w:szCs w:val="16"/>
              </w:rPr>
              <w:t>инфузий</w:t>
            </w:r>
            <w:proofErr w:type="spellEnd"/>
            <w:r w:rsidRPr="00AE7CA7">
              <w:rPr>
                <w:sz w:val="16"/>
                <w:szCs w:val="16"/>
              </w:rPr>
              <w:t xml:space="preserve"> 1,5% 250 мл контейнеры 5 </w:t>
            </w:r>
            <w:proofErr w:type="spellStart"/>
            <w:proofErr w:type="gramStart"/>
            <w:r w:rsidRPr="00AE7CA7">
              <w:rPr>
                <w:sz w:val="16"/>
                <w:szCs w:val="16"/>
              </w:rPr>
              <w:t>шт</w:t>
            </w:r>
            <w:proofErr w:type="spellEnd"/>
            <w:proofErr w:type="gramEnd"/>
            <w:r w:rsidRPr="00AE7CA7">
              <w:rPr>
                <w:sz w:val="16"/>
                <w:szCs w:val="16"/>
              </w:rPr>
              <w:t>, пачки картонные</w:t>
            </w:r>
          </w:p>
        </w:tc>
        <w:tc>
          <w:tcPr>
            <w:tcW w:w="368" w:type="pct"/>
            <w:tcBorders>
              <w:top w:val="single" w:sz="4" w:space="0" w:color="auto"/>
              <w:left w:val="single" w:sz="4" w:space="0" w:color="auto"/>
              <w:bottom w:val="single" w:sz="4" w:space="0" w:color="auto"/>
              <w:right w:val="single" w:sz="4" w:space="0" w:color="auto"/>
            </w:tcBorders>
            <w:vAlign w:val="center"/>
          </w:tcPr>
          <w:p w14:paraId="13067FED" w14:textId="77777777" w:rsidR="00AE7CA7" w:rsidRPr="00AE7CA7" w:rsidRDefault="00AE7CA7" w:rsidP="00AE7CA7">
            <w:pPr>
              <w:autoSpaceDE w:val="0"/>
              <w:autoSpaceDN w:val="0"/>
              <w:adjustRightInd w:val="0"/>
              <w:spacing w:after="200" w:line="276" w:lineRule="auto"/>
              <w:jc w:val="center"/>
              <w:rPr>
                <w:sz w:val="16"/>
                <w:szCs w:val="16"/>
              </w:rPr>
            </w:pPr>
            <w:r w:rsidRPr="00AE7CA7">
              <w:rPr>
                <w:sz w:val="16"/>
                <w:szCs w:val="16"/>
              </w:rPr>
              <w:t xml:space="preserve">раствор для </w:t>
            </w:r>
            <w:proofErr w:type="spellStart"/>
            <w:r w:rsidRPr="00AE7CA7">
              <w:rPr>
                <w:sz w:val="16"/>
                <w:szCs w:val="16"/>
              </w:rPr>
              <w:t>инфузий</w:t>
            </w:r>
            <w:proofErr w:type="spellEnd"/>
          </w:p>
        </w:tc>
        <w:tc>
          <w:tcPr>
            <w:tcW w:w="266" w:type="pct"/>
            <w:tcBorders>
              <w:top w:val="single" w:sz="4" w:space="0" w:color="auto"/>
              <w:left w:val="single" w:sz="4" w:space="0" w:color="auto"/>
              <w:bottom w:val="single" w:sz="4" w:space="0" w:color="auto"/>
              <w:right w:val="single" w:sz="4" w:space="0" w:color="auto"/>
            </w:tcBorders>
            <w:vAlign w:val="center"/>
          </w:tcPr>
          <w:p w14:paraId="7B666BBB" w14:textId="77777777" w:rsidR="00AE7CA7" w:rsidRPr="00AE7CA7" w:rsidRDefault="00AE7CA7" w:rsidP="00AE7CA7">
            <w:pPr>
              <w:autoSpaceDE w:val="0"/>
              <w:autoSpaceDN w:val="0"/>
              <w:adjustRightInd w:val="0"/>
              <w:spacing w:after="200" w:line="276" w:lineRule="auto"/>
              <w:jc w:val="center"/>
              <w:rPr>
                <w:sz w:val="16"/>
                <w:szCs w:val="16"/>
              </w:rPr>
            </w:pPr>
            <w:r w:rsidRPr="00AE7CA7">
              <w:rPr>
                <w:sz w:val="16"/>
                <w:szCs w:val="16"/>
              </w:rPr>
              <w:t>15 мг/мл</w:t>
            </w:r>
          </w:p>
        </w:tc>
        <w:tc>
          <w:tcPr>
            <w:tcW w:w="199" w:type="pct"/>
            <w:tcBorders>
              <w:top w:val="single" w:sz="4" w:space="0" w:color="auto"/>
              <w:left w:val="single" w:sz="4" w:space="0" w:color="auto"/>
              <w:bottom w:val="single" w:sz="4" w:space="0" w:color="auto"/>
              <w:right w:val="single" w:sz="4" w:space="0" w:color="auto"/>
            </w:tcBorders>
            <w:vAlign w:val="center"/>
          </w:tcPr>
          <w:p w14:paraId="233FCD76" w14:textId="77777777" w:rsidR="00AE7CA7" w:rsidRPr="00AE7CA7" w:rsidRDefault="00AE7CA7" w:rsidP="00AE7CA7">
            <w:pPr>
              <w:autoSpaceDE w:val="0"/>
              <w:autoSpaceDN w:val="0"/>
              <w:adjustRightInd w:val="0"/>
              <w:spacing w:after="200" w:line="276" w:lineRule="auto"/>
              <w:rPr>
                <w:sz w:val="16"/>
                <w:szCs w:val="16"/>
              </w:rPr>
            </w:pPr>
            <w:r w:rsidRPr="00AE7CA7">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61B9EA54" w14:textId="77777777" w:rsidR="00AE7CA7" w:rsidRPr="00AE7CA7" w:rsidRDefault="00AE7CA7" w:rsidP="00AE7CA7">
            <w:pPr>
              <w:rPr>
                <w:sz w:val="20"/>
                <w:szCs w:val="20"/>
              </w:rPr>
            </w:pPr>
          </w:p>
        </w:tc>
        <w:tc>
          <w:tcPr>
            <w:tcW w:w="332" w:type="pct"/>
            <w:tcBorders>
              <w:top w:val="single" w:sz="4" w:space="0" w:color="auto"/>
              <w:left w:val="single" w:sz="4" w:space="0" w:color="auto"/>
              <w:bottom w:val="single" w:sz="4" w:space="0" w:color="auto"/>
              <w:right w:val="single" w:sz="4" w:space="0" w:color="auto"/>
            </w:tcBorders>
            <w:vAlign w:val="center"/>
          </w:tcPr>
          <w:p w14:paraId="345F76C7" w14:textId="77777777" w:rsidR="00AE7CA7" w:rsidRPr="00AE7CA7" w:rsidRDefault="00AE7CA7" w:rsidP="00AE7CA7">
            <w:pPr>
              <w:autoSpaceDE w:val="0"/>
              <w:autoSpaceDN w:val="0"/>
              <w:adjustRightInd w:val="0"/>
              <w:jc w:val="cente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D5C771A" w14:textId="77777777" w:rsidR="00AE7CA7" w:rsidRPr="00AE7CA7" w:rsidRDefault="00AE7CA7" w:rsidP="00AE7CA7">
            <w:pPr>
              <w:autoSpaceDE w:val="0"/>
              <w:autoSpaceDN w:val="0"/>
              <w:adjustRightInd w:val="0"/>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14:paraId="6F51ECDF" w14:textId="77777777" w:rsidR="00AE7CA7" w:rsidRPr="00AE7CA7" w:rsidRDefault="00AE7CA7" w:rsidP="00AE7CA7">
            <w:pPr>
              <w:autoSpaceDE w:val="0"/>
              <w:autoSpaceDN w:val="0"/>
              <w:adjustRightInd w:val="0"/>
              <w:spacing w:after="200" w:line="276" w:lineRule="auto"/>
              <w:jc w:val="center"/>
              <w:rPr>
                <w:sz w:val="20"/>
                <w:szCs w:val="20"/>
              </w:rPr>
            </w:pPr>
            <w:r w:rsidRPr="00AE7CA7">
              <w:rPr>
                <w:sz w:val="16"/>
                <w:szCs w:val="16"/>
              </w:rPr>
              <w:t>5000</w:t>
            </w:r>
          </w:p>
        </w:tc>
        <w:tc>
          <w:tcPr>
            <w:tcW w:w="302" w:type="pct"/>
            <w:tcBorders>
              <w:top w:val="single" w:sz="4" w:space="0" w:color="auto"/>
              <w:left w:val="single" w:sz="4" w:space="0" w:color="auto"/>
              <w:bottom w:val="single" w:sz="4" w:space="0" w:color="auto"/>
              <w:right w:val="single" w:sz="4" w:space="0" w:color="auto"/>
            </w:tcBorders>
            <w:vAlign w:val="center"/>
          </w:tcPr>
          <w:p w14:paraId="34F90B57" w14:textId="77777777" w:rsidR="00AE7CA7" w:rsidRPr="00AE7CA7" w:rsidRDefault="00AE7CA7" w:rsidP="00AE7CA7">
            <w:pPr>
              <w:autoSpaceDE w:val="0"/>
              <w:autoSpaceDN w:val="0"/>
              <w:adjustRightInd w:val="0"/>
              <w:spacing w:after="200" w:line="276" w:lineRule="auto"/>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134EAD6" w14:textId="77777777" w:rsidR="00AE7CA7" w:rsidRPr="00AE7CA7" w:rsidRDefault="00AE7CA7" w:rsidP="00AE7CA7">
            <w:pPr>
              <w:jc w:val="center"/>
              <w:rPr>
                <w:sz w:val="20"/>
                <w:szCs w:val="20"/>
              </w:rPr>
            </w:pPr>
          </w:p>
        </w:tc>
        <w:tc>
          <w:tcPr>
            <w:tcW w:w="273" w:type="pct"/>
            <w:tcBorders>
              <w:top w:val="single" w:sz="4" w:space="0" w:color="auto"/>
              <w:left w:val="single" w:sz="4" w:space="0" w:color="auto"/>
              <w:bottom w:val="single" w:sz="4" w:space="0" w:color="auto"/>
              <w:right w:val="single" w:sz="4" w:space="0" w:color="auto"/>
            </w:tcBorders>
            <w:vAlign w:val="center"/>
          </w:tcPr>
          <w:p w14:paraId="7621F299" w14:textId="77777777" w:rsidR="00AE7CA7" w:rsidRPr="00AE7CA7" w:rsidRDefault="00AE7CA7" w:rsidP="00AE7CA7">
            <w:pPr>
              <w:jc w:val="center"/>
              <w:rPr>
                <w:color w:val="000000"/>
                <w:sz w:val="16"/>
                <w:szCs w:val="16"/>
              </w:rPr>
            </w:pPr>
            <w:r w:rsidRPr="00AE7CA7">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0F64D624" w14:textId="77777777" w:rsidR="00AE7CA7" w:rsidRPr="00AE7CA7" w:rsidRDefault="00AE7CA7" w:rsidP="00AE7CA7">
            <w:pPr>
              <w:jc w:val="center"/>
              <w:rPr>
                <w:color w:val="000000"/>
                <w:sz w:val="20"/>
                <w:szCs w:val="20"/>
              </w:rPr>
            </w:pPr>
          </w:p>
        </w:tc>
        <w:tc>
          <w:tcPr>
            <w:tcW w:w="228" w:type="pct"/>
            <w:tcBorders>
              <w:top w:val="single" w:sz="4" w:space="0" w:color="auto"/>
              <w:left w:val="single" w:sz="4" w:space="0" w:color="auto"/>
              <w:bottom w:val="single" w:sz="4" w:space="0" w:color="auto"/>
              <w:right w:val="single" w:sz="4" w:space="0" w:color="auto"/>
            </w:tcBorders>
            <w:vAlign w:val="center"/>
          </w:tcPr>
          <w:p w14:paraId="2A77CE9D" w14:textId="77777777" w:rsidR="00AE7CA7" w:rsidRPr="00AE7CA7" w:rsidRDefault="00AE7CA7" w:rsidP="00AE7CA7">
            <w:pPr>
              <w:autoSpaceDE w:val="0"/>
              <w:autoSpaceDN w:val="0"/>
              <w:adjustRightInd w:val="0"/>
              <w:spacing w:after="200" w:line="276" w:lineRule="auto"/>
              <w:jc w:val="center"/>
              <w:rPr>
                <w:sz w:val="16"/>
                <w:szCs w:val="16"/>
              </w:rPr>
            </w:pPr>
            <w:r w:rsidRPr="00AE7CA7">
              <w:rPr>
                <w:sz w:val="16"/>
                <w:szCs w:val="16"/>
              </w:rPr>
              <w:t>4</w:t>
            </w:r>
          </w:p>
        </w:tc>
      </w:tr>
      <w:tr w:rsidR="00AE7CA7" w:rsidRPr="00AE7CA7" w14:paraId="028B2A3C" w14:textId="77777777" w:rsidTr="00AE7CA7">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581CFFF4" w14:textId="77777777" w:rsidR="00AE7CA7" w:rsidRPr="00AE7CA7" w:rsidRDefault="00AE7CA7" w:rsidP="00AE7CA7">
            <w:pPr>
              <w:autoSpaceDE w:val="0"/>
              <w:autoSpaceDN w:val="0"/>
              <w:adjustRightInd w:val="0"/>
              <w:rPr>
                <w:sz w:val="20"/>
                <w:szCs w:val="20"/>
              </w:rPr>
            </w:pPr>
            <w:r w:rsidRPr="00AE7CA7">
              <w:rPr>
                <w:sz w:val="20"/>
                <w:szCs w:val="20"/>
              </w:rPr>
              <w:t>3.</w:t>
            </w:r>
          </w:p>
        </w:tc>
        <w:tc>
          <w:tcPr>
            <w:tcW w:w="465" w:type="pct"/>
            <w:tcBorders>
              <w:top w:val="single" w:sz="4" w:space="0" w:color="auto"/>
              <w:left w:val="single" w:sz="4" w:space="0" w:color="auto"/>
              <w:bottom w:val="single" w:sz="4" w:space="0" w:color="auto"/>
              <w:right w:val="single" w:sz="4" w:space="0" w:color="auto"/>
            </w:tcBorders>
            <w:vAlign w:val="center"/>
          </w:tcPr>
          <w:p w14:paraId="6B9426E1" w14:textId="77777777" w:rsidR="00AE7CA7" w:rsidRPr="00AE7CA7" w:rsidRDefault="00AE7CA7" w:rsidP="00AE7CA7">
            <w:pPr>
              <w:autoSpaceDE w:val="0"/>
              <w:autoSpaceDN w:val="0"/>
              <w:adjustRightInd w:val="0"/>
              <w:spacing w:after="200" w:line="276" w:lineRule="auto"/>
              <w:jc w:val="center"/>
              <w:rPr>
                <w:sz w:val="16"/>
                <w:szCs w:val="16"/>
              </w:rPr>
            </w:pPr>
            <w:r w:rsidRPr="00AE7CA7">
              <w:rPr>
                <w:sz w:val="16"/>
                <w:szCs w:val="16"/>
              </w:rPr>
              <w:t>УРАПИДИЛ</w:t>
            </w:r>
          </w:p>
        </w:tc>
        <w:tc>
          <w:tcPr>
            <w:tcW w:w="298" w:type="pct"/>
            <w:tcBorders>
              <w:top w:val="single" w:sz="4" w:space="0" w:color="auto"/>
              <w:left w:val="single" w:sz="4" w:space="0" w:color="auto"/>
              <w:bottom w:val="single" w:sz="4" w:space="0" w:color="auto"/>
              <w:right w:val="single" w:sz="4" w:space="0" w:color="auto"/>
            </w:tcBorders>
            <w:vAlign w:val="center"/>
          </w:tcPr>
          <w:p w14:paraId="2DA46D84" w14:textId="77777777" w:rsidR="00AE7CA7" w:rsidRPr="00AE7CA7" w:rsidRDefault="00AE7CA7" w:rsidP="00AE7CA7">
            <w:pPr>
              <w:autoSpaceDE w:val="0"/>
              <w:autoSpaceDN w:val="0"/>
              <w:adjustRightInd w:val="0"/>
              <w:spacing w:after="200" w:line="276" w:lineRule="auto"/>
              <w:jc w:val="center"/>
              <w:rPr>
                <w:sz w:val="16"/>
                <w:szCs w:val="16"/>
              </w:rPr>
            </w:pPr>
            <w:proofErr w:type="spellStart"/>
            <w:r w:rsidRPr="00AE7CA7">
              <w:rPr>
                <w:sz w:val="16"/>
                <w:szCs w:val="16"/>
              </w:rPr>
              <w:t>Эростил</w:t>
            </w:r>
            <w:proofErr w:type="spellEnd"/>
          </w:p>
        </w:tc>
        <w:tc>
          <w:tcPr>
            <w:tcW w:w="663" w:type="pct"/>
            <w:tcBorders>
              <w:top w:val="single" w:sz="4" w:space="0" w:color="auto"/>
              <w:left w:val="single" w:sz="4" w:space="0" w:color="auto"/>
              <w:bottom w:val="single" w:sz="4" w:space="0" w:color="auto"/>
              <w:right w:val="single" w:sz="4" w:space="0" w:color="auto"/>
            </w:tcBorders>
            <w:vAlign w:val="center"/>
          </w:tcPr>
          <w:p w14:paraId="180A2A76" w14:textId="77777777" w:rsidR="00AE7CA7" w:rsidRPr="00AE7CA7" w:rsidRDefault="00AE7CA7" w:rsidP="00AE7CA7">
            <w:pPr>
              <w:rPr>
                <w:sz w:val="16"/>
                <w:szCs w:val="16"/>
              </w:rPr>
            </w:pPr>
            <w:proofErr w:type="spellStart"/>
            <w:r w:rsidRPr="00AE7CA7">
              <w:rPr>
                <w:sz w:val="16"/>
                <w:szCs w:val="16"/>
              </w:rPr>
              <w:t>Эростил</w:t>
            </w:r>
            <w:proofErr w:type="spellEnd"/>
            <w:r w:rsidRPr="00AE7CA7">
              <w:rPr>
                <w:sz w:val="16"/>
                <w:szCs w:val="16"/>
              </w:rPr>
              <w:t xml:space="preserve"> </w:t>
            </w:r>
            <w:proofErr w:type="spellStart"/>
            <w:r w:rsidRPr="00AE7CA7">
              <w:rPr>
                <w:sz w:val="16"/>
                <w:szCs w:val="16"/>
              </w:rPr>
              <w:t>солофарм</w:t>
            </w:r>
            <w:proofErr w:type="spellEnd"/>
            <w:r w:rsidRPr="00AE7CA7">
              <w:rPr>
                <w:sz w:val="16"/>
                <w:szCs w:val="16"/>
              </w:rPr>
              <w:t xml:space="preserve"> раствор для внутривенного введения 5 мг/мл 5 мл ампулы 5 </w:t>
            </w:r>
            <w:proofErr w:type="spellStart"/>
            <w:proofErr w:type="gramStart"/>
            <w:r w:rsidRPr="00AE7CA7">
              <w:rPr>
                <w:sz w:val="16"/>
                <w:szCs w:val="16"/>
              </w:rPr>
              <w:t>шт</w:t>
            </w:r>
            <w:proofErr w:type="spellEnd"/>
            <w:proofErr w:type="gramEnd"/>
            <w:r w:rsidRPr="00AE7CA7">
              <w:rPr>
                <w:sz w:val="16"/>
                <w:szCs w:val="16"/>
              </w:rPr>
              <w:t>, пачки картонные</w:t>
            </w:r>
          </w:p>
        </w:tc>
        <w:tc>
          <w:tcPr>
            <w:tcW w:w="368" w:type="pct"/>
            <w:tcBorders>
              <w:top w:val="single" w:sz="4" w:space="0" w:color="auto"/>
              <w:left w:val="single" w:sz="4" w:space="0" w:color="auto"/>
              <w:bottom w:val="single" w:sz="4" w:space="0" w:color="auto"/>
              <w:right w:val="single" w:sz="4" w:space="0" w:color="auto"/>
            </w:tcBorders>
            <w:vAlign w:val="center"/>
          </w:tcPr>
          <w:p w14:paraId="590BAB9C" w14:textId="77777777" w:rsidR="00AE7CA7" w:rsidRPr="00AE7CA7" w:rsidRDefault="00AE7CA7" w:rsidP="00AE7CA7">
            <w:pPr>
              <w:autoSpaceDE w:val="0"/>
              <w:autoSpaceDN w:val="0"/>
              <w:adjustRightInd w:val="0"/>
              <w:spacing w:after="200" w:line="276" w:lineRule="auto"/>
              <w:jc w:val="center"/>
              <w:rPr>
                <w:sz w:val="16"/>
                <w:szCs w:val="16"/>
              </w:rPr>
            </w:pPr>
            <w:r w:rsidRPr="00AE7CA7">
              <w:rPr>
                <w:sz w:val="16"/>
                <w:szCs w:val="16"/>
              </w:rPr>
              <w:t>раствор для внутривенного введения</w:t>
            </w:r>
          </w:p>
        </w:tc>
        <w:tc>
          <w:tcPr>
            <w:tcW w:w="266" w:type="pct"/>
            <w:tcBorders>
              <w:top w:val="single" w:sz="4" w:space="0" w:color="auto"/>
              <w:left w:val="single" w:sz="4" w:space="0" w:color="auto"/>
              <w:bottom w:val="single" w:sz="4" w:space="0" w:color="auto"/>
              <w:right w:val="single" w:sz="4" w:space="0" w:color="auto"/>
            </w:tcBorders>
            <w:vAlign w:val="center"/>
          </w:tcPr>
          <w:p w14:paraId="2FC36919" w14:textId="77777777" w:rsidR="00AE7CA7" w:rsidRPr="00AE7CA7" w:rsidRDefault="00AE7CA7" w:rsidP="00AE7CA7">
            <w:pPr>
              <w:autoSpaceDE w:val="0"/>
              <w:autoSpaceDN w:val="0"/>
              <w:adjustRightInd w:val="0"/>
              <w:spacing w:after="200" w:line="276" w:lineRule="auto"/>
              <w:jc w:val="center"/>
              <w:rPr>
                <w:sz w:val="16"/>
                <w:szCs w:val="16"/>
              </w:rPr>
            </w:pPr>
            <w:r w:rsidRPr="00AE7CA7">
              <w:rPr>
                <w:sz w:val="16"/>
                <w:szCs w:val="16"/>
              </w:rPr>
              <w:t>5 мг/мл</w:t>
            </w:r>
          </w:p>
        </w:tc>
        <w:tc>
          <w:tcPr>
            <w:tcW w:w="199" w:type="pct"/>
            <w:tcBorders>
              <w:top w:val="single" w:sz="4" w:space="0" w:color="auto"/>
              <w:left w:val="single" w:sz="4" w:space="0" w:color="auto"/>
              <w:bottom w:val="single" w:sz="4" w:space="0" w:color="auto"/>
              <w:right w:val="single" w:sz="4" w:space="0" w:color="auto"/>
            </w:tcBorders>
            <w:vAlign w:val="center"/>
          </w:tcPr>
          <w:p w14:paraId="76A3AD5C" w14:textId="77777777" w:rsidR="00AE7CA7" w:rsidRPr="00AE7CA7" w:rsidRDefault="00AE7CA7" w:rsidP="00AE7CA7">
            <w:pPr>
              <w:autoSpaceDE w:val="0"/>
              <w:autoSpaceDN w:val="0"/>
              <w:adjustRightInd w:val="0"/>
              <w:spacing w:after="200" w:line="276" w:lineRule="auto"/>
              <w:rPr>
                <w:sz w:val="16"/>
                <w:szCs w:val="16"/>
              </w:rPr>
            </w:pPr>
            <w:r w:rsidRPr="00AE7CA7">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003E94FE" w14:textId="77777777" w:rsidR="00AE7CA7" w:rsidRPr="00AE7CA7" w:rsidRDefault="00AE7CA7" w:rsidP="00AE7CA7">
            <w:pPr>
              <w:rPr>
                <w:sz w:val="20"/>
                <w:szCs w:val="20"/>
              </w:rPr>
            </w:pPr>
          </w:p>
        </w:tc>
        <w:tc>
          <w:tcPr>
            <w:tcW w:w="332" w:type="pct"/>
            <w:tcBorders>
              <w:top w:val="single" w:sz="4" w:space="0" w:color="auto"/>
              <w:left w:val="single" w:sz="4" w:space="0" w:color="auto"/>
              <w:bottom w:val="single" w:sz="4" w:space="0" w:color="auto"/>
              <w:right w:val="single" w:sz="4" w:space="0" w:color="auto"/>
            </w:tcBorders>
            <w:vAlign w:val="center"/>
          </w:tcPr>
          <w:p w14:paraId="7BE67D68" w14:textId="77777777" w:rsidR="00AE7CA7" w:rsidRPr="00AE7CA7" w:rsidRDefault="00AE7CA7" w:rsidP="00AE7CA7">
            <w:pPr>
              <w:autoSpaceDE w:val="0"/>
              <w:autoSpaceDN w:val="0"/>
              <w:adjustRightInd w:val="0"/>
              <w:jc w:val="cente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5465F445" w14:textId="77777777" w:rsidR="00AE7CA7" w:rsidRPr="00AE7CA7" w:rsidRDefault="00AE7CA7" w:rsidP="00AE7CA7">
            <w:pPr>
              <w:autoSpaceDE w:val="0"/>
              <w:autoSpaceDN w:val="0"/>
              <w:adjustRightInd w:val="0"/>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14:paraId="6658DC19" w14:textId="77777777" w:rsidR="00AE7CA7" w:rsidRPr="00AE7CA7" w:rsidRDefault="00AE7CA7" w:rsidP="00AE7CA7">
            <w:pPr>
              <w:autoSpaceDE w:val="0"/>
              <w:autoSpaceDN w:val="0"/>
              <w:adjustRightInd w:val="0"/>
              <w:spacing w:after="200" w:line="276" w:lineRule="auto"/>
              <w:jc w:val="center"/>
              <w:rPr>
                <w:sz w:val="20"/>
                <w:szCs w:val="20"/>
              </w:rPr>
            </w:pPr>
            <w:r w:rsidRPr="00AE7CA7">
              <w:rPr>
                <w:sz w:val="16"/>
                <w:szCs w:val="16"/>
              </w:rPr>
              <w:t>100</w:t>
            </w:r>
          </w:p>
        </w:tc>
        <w:tc>
          <w:tcPr>
            <w:tcW w:w="302" w:type="pct"/>
            <w:tcBorders>
              <w:top w:val="single" w:sz="4" w:space="0" w:color="auto"/>
              <w:left w:val="single" w:sz="4" w:space="0" w:color="auto"/>
              <w:bottom w:val="single" w:sz="4" w:space="0" w:color="auto"/>
              <w:right w:val="single" w:sz="4" w:space="0" w:color="auto"/>
            </w:tcBorders>
            <w:vAlign w:val="center"/>
          </w:tcPr>
          <w:p w14:paraId="7A008D89" w14:textId="77777777" w:rsidR="00AE7CA7" w:rsidRPr="00AE7CA7" w:rsidRDefault="00AE7CA7" w:rsidP="00AE7CA7">
            <w:pPr>
              <w:autoSpaceDE w:val="0"/>
              <w:autoSpaceDN w:val="0"/>
              <w:adjustRightInd w:val="0"/>
              <w:spacing w:after="200" w:line="276" w:lineRule="auto"/>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0242B48A" w14:textId="77777777" w:rsidR="00AE7CA7" w:rsidRPr="00AE7CA7" w:rsidRDefault="00AE7CA7" w:rsidP="00AE7CA7">
            <w:pPr>
              <w:jc w:val="center"/>
              <w:rPr>
                <w:sz w:val="20"/>
                <w:szCs w:val="20"/>
              </w:rPr>
            </w:pPr>
          </w:p>
        </w:tc>
        <w:tc>
          <w:tcPr>
            <w:tcW w:w="273" w:type="pct"/>
            <w:tcBorders>
              <w:top w:val="single" w:sz="4" w:space="0" w:color="auto"/>
              <w:left w:val="single" w:sz="4" w:space="0" w:color="auto"/>
              <w:bottom w:val="single" w:sz="4" w:space="0" w:color="auto"/>
              <w:right w:val="single" w:sz="4" w:space="0" w:color="auto"/>
            </w:tcBorders>
            <w:vAlign w:val="center"/>
          </w:tcPr>
          <w:p w14:paraId="5414B7AC" w14:textId="77777777" w:rsidR="00AE7CA7" w:rsidRPr="00AE7CA7" w:rsidRDefault="00AE7CA7" w:rsidP="00AE7CA7">
            <w:pPr>
              <w:jc w:val="center"/>
              <w:rPr>
                <w:color w:val="000000"/>
                <w:sz w:val="16"/>
                <w:szCs w:val="16"/>
              </w:rPr>
            </w:pPr>
            <w:r w:rsidRPr="00AE7CA7">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39D71B67" w14:textId="77777777" w:rsidR="00AE7CA7" w:rsidRPr="00AE7CA7" w:rsidRDefault="00AE7CA7" w:rsidP="00AE7CA7">
            <w:pPr>
              <w:jc w:val="center"/>
              <w:rPr>
                <w:color w:val="000000"/>
                <w:sz w:val="20"/>
                <w:szCs w:val="20"/>
              </w:rPr>
            </w:pPr>
          </w:p>
        </w:tc>
        <w:tc>
          <w:tcPr>
            <w:tcW w:w="228" w:type="pct"/>
            <w:tcBorders>
              <w:top w:val="single" w:sz="4" w:space="0" w:color="auto"/>
              <w:left w:val="single" w:sz="4" w:space="0" w:color="auto"/>
              <w:bottom w:val="single" w:sz="4" w:space="0" w:color="auto"/>
              <w:right w:val="single" w:sz="4" w:space="0" w:color="auto"/>
            </w:tcBorders>
            <w:vAlign w:val="center"/>
          </w:tcPr>
          <w:p w14:paraId="0C4307B4" w14:textId="77777777" w:rsidR="00AE7CA7" w:rsidRPr="00AE7CA7" w:rsidRDefault="00AE7CA7" w:rsidP="00AE7CA7">
            <w:pPr>
              <w:autoSpaceDE w:val="0"/>
              <w:autoSpaceDN w:val="0"/>
              <w:adjustRightInd w:val="0"/>
              <w:spacing w:after="200" w:line="276" w:lineRule="auto"/>
              <w:jc w:val="center"/>
              <w:rPr>
                <w:sz w:val="16"/>
                <w:szCs w:val="16"/>
              </w:rPr>
            </w:pPr>
            <w:r w:rsidRPr="00AE7CA7">
              <w:rPr>
                <w:sz w:val="16"/>
                <w:szCs w:val="16"/>
              </w:rPr>
              <w:t>4</w:t>
            </w:r>
          </w:p>
        </w:tc>
      </w:tr>
      <w:tr w:rsidR="00AE7CA7" w:rsidRPr="00AE7CA7" w14:paraId="3F509815" w14:textId="77777777" w:rsidTr="00AE7CA7">
        <w:trPr>
          <w:trHeight w:val="265"/>
          <w:jc w:val="center"/>
        </w:trPr>
        <w:tc>
          <w:tcPr>
            <w:tcW w:w="4442" w:type="pct"/>
            <w:gridSpan w:val="14"/>
            <w:tcBorders>
              <w:top w:val="single" w:sz="4" w:space="0" w:color="auto"/>
              <w:left w:val="single" w:sz="4" w:space="0" w:color="auto"/>
              <w:bottom w:val="single" w:sz="4" w:space="0" w:color="auto"/>
              <w:right w:val="single" w:sz="4" w:space="0" w:color="auto"/>
            </w:tcBorders>
          </w:tcPr>
          <w:p w14:paraId="2FDFE8DC" w14:textId="77777777" w:rsidR="00AE7CA7" w:rsidRPr="00AE7CA7" w:rsidRDefault="00AE7CA7" w:rsidP="00AE7CA7">
            <w:pPr>
              <w:autoSpaceDE w:val="0"/>
              <w:autoSpaceDN w:val="0"/>
              <w:adjustRightInd w:val="0"/>
              <w:ind w:firstLine="539"/>
              <w:jc w:val="both"/>
              <w:rPr>
                <w:b/>
                <w:bCs/>
                <w:sz w:val="18"/>
                <w:szCs w:val="18"/>
              </w:rPr>
            </w:pPr>
            <w:r w:rsidRPr="00AE7CA7">
              <w:rPr>
                <w:b/>
                <w:bCs/>
                <w:sz w:val="18"/>
                <w:szCs w:val="18"/>
              </w:rPr>
              <w:t xml:space="preserve">ИТОГО: </w:t>
            </w:r>
          </w:p>
        </w:tc>
        <w:tc>
          <w:tcPr>
            <w:tcW w:w="330" w:type="pct"/>
            <w:tcBorders>
              <w:top w:val="single" w:sz="4" w:space="0" w:color="auto"/>
              <w:left w:val="single" w:sz="4" w:space="0" w:color="auto"/>
              <w:bottom w:val="single" w:sz="4" w:space="0" w:color="auto"/>
              <w:right w:val="single" w:sz="4" w:space="0" w:color="auto"/>
            </w:tcBorders>
          </w:tcPr>
          <w:p w14:paraId="3BF50815" w14:textId="77777777" w:rsidR="00AE7CA7" w:rsidRPr="00AE7CA7" w:rsidRDefault="00AE7CA7" w:rsidP="00AE7CA7">
            <w:pPr>
              <w:jc w:val="center"/>
              <w:rPr>
                <w:b/>
                <w:bCs/>
                <w:sz w:val="18"/>
                <w:szCs w:val="18"/>
              </w:rPr>
            </w:pPr>
          </w:p>
        </w:tc>
        <w:tc>
          <w:tcPr>
            <w:tcW w:w="228" w:type="pct"/>
            <w:tcBorders>
              <w:top w:val="single" w:sz="4" w:space="0" w:color="auto"/>
              <w:left w:val="single" w:sz="4" w:space="0" w:color="auto"/>
              <w:bottom w:val="single" w:sz="4" w:space="0" w:color="auto"/>
              <w:right w:val="single" w:sz="4" w:space="0" w:color="auto"/>
            </w:tcBorders>
          </w:tcPr>
          <w:p w14:paraId="4243D509" w14:textId="77777777" w:rsidR="00AE7CA7" w:rsidRPr="00AE7CA7" w:rsidRDefault="00AE7CA7" w:rsidP="00AE7CA7">
            <w:pPr>
              <w:autoSpaceDE w:val="0"/>
              <w:autoSpaceDN w:val="0"/>
              <w:adjustRightInd w:val="0"/>
              <w:jc w:val="center"/>
              <w:rPr>
                <w:sz w:val="18"/>
                <w:szCs w:val="18"/>
              </w:rPr>
            </w:pPr>
          </w:p>
        </w:tc>
      </w:tr>
    </w:tbl>
    <w:p w14:paraId="5AD3ECCE" w14:textId="77777777" w:rsidR="00FC4AA9" w:rsidRDefault="00FC4AA9" w:rsidP="00992E17">
      <w:pPr>
        <w:autoSpaceDE w:val="0"/>
        <w:autoSpaceDN w:val="0"/>
        <w:adjustRightInd w:val="0"/>
        <w:jc w:val="both"/>
      </w:pPr>
    </w:p>
    <w:tbl>
      <w:tblPr>
        <w:tblW w:w="9855" w:type="dxa"/>
        <w:tblInd w:w="108" w:type="dxa"/>
        <w:tblLayout w:type="fixed"/>
        <w:tblLook w:val="04A0" w:firstRow="1" w:lastRow="0" w:firstColumn="1" w:lastColumn="0" w:noHBand="0" w:noVBand="1"/>
      </w:tblPr>
      <w:tblGrid>
        <w:gridCol w:w="4927"/>
        <w:gridCol w:w="4928"/>
      </w:tblGrid>
      <w:tr w:rsidR="00FC4AA9" w:rsidRPr="00897564" w14:paraId="09B3301A" w14:textId="77777777" w:rsidTr="00C73747">
        <w:trPr>
          <w:trHeight w:val="1"/>
        </w:trPr>
        <w:tc>
          <w:tcPr>
            <w:tcW w:w="4927" w:type="dxa"/>
            <w:shd w:val="clear" w:color="auto" w:fill="FFFFFF"/>
            <w:hideMark/>
          </w:tcPr>
          <w:tbl>
            <w:tblPr>
              <w:tblW w:w="95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8"/>
              <w:gridCol w:w="564"/>
              <w:gridCol w:w="4476"/>
            </w:tblGrid>
            <w:tr w:rsidR="00FC4AA9" w:rsidRPr="002D2CD3" w14:paraId="700D47D8" w14:textId="77777777" w:rsidTr="00997DE4">
              <w:trPr>
                <w:trHeight w:val="3340"/>
              </w:trPr>
              <w:tc>
                <w:tcPr>
                  <w:tcW w:w="4478" w:type="dxa"/>
                  <w:tcBorders>
                    <w:top w:val="nil"/>
                    <w:left w:val="nil"/>
                    <w:bottom w:val="nil"/>
                    <w:right w:val="nil"/>
                  </w:tcBorders>
                </w:tcPr>
                <w:p w14:paraId="0F3088FC"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lastRenderedPageBreak/>
                    <w:t>От Заказчика:</w:t>
                  </w:r>
                </w:p>
                <w:p w14:paraId="5403DF79" w14:textId="77777777" w:rsidR="00FC4AA9" w:rsidRPr="002D2CD3" w:rsidRDefault="00FC4AA9" w:rsidP="00997DE4">
                  <w:pPr>
                    <w:spacing w:line="254" w:lineRule="auto"/>
                    <w:rPr>
                      <w:sz w:val="21"/>
                      <w:szCs w:val="21"/>
                      <w:lang w:eastAsia="en-US"/>
                    </w:rPr>
                  </w:pPr>
                </w:p>
                <w:p w14:paraId="33A0FA14"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Главный врач</w:t>
                  </w:r>
                </w:p>
                <w:p w14:paraId="41A691EE" w14:textId="77777777" w:rsidR="00FC4AA9" w:rsidRPr="002D2CD3" w:rsidRDefault="00FC4AA9" w:rsidP="00997DE4">
                  <w:pPr>
                    <w:spacing w:line="254" w:lineRule="auto"/>
                    <w:rPr>
                      <w:rFonts w:eastAsia="MS Mincho"/>
                      <w:sz w:val="21"/>
                      <w:szCs w:val="21"/>
                      <w:lang w:eastAsia="en-US"/>
                    </w:rPr>
                  </w:pPr>
                </w:p>
                <w:p w14:paraId="5D83160A"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________________ Бахолдина М.Н.</w:t>
                  </w:r>
                </w:p>
                <w:p w14:paraId="2E3927EF" w14:textId="3842F123" w:rsidR="006F3162" w:rsidRPr="002D2CD3" w:rsidRDefault="007B37F8" w:rsidP="00C41306">
                  <w:pPr>
                    <w:spacing w:line="254" w:lineRule="auto"/>
                    <w:rPr>
                      <w:rFonts w:eastAsia="MS Mincho"/>
                      <w:sz w:val="21"/>
                      <w:szCs w:val="21"/>
                      <w:lang w:eastAsia="en-US"/>
                    </w:rPr>
                  </w:pPr>
                  <w:r>
                    <w:rPr>
                      <w:rFonts w:eastAsia="MS Mincho"/>
                      <w:sz w:val="21"/>
                      <w:szCs w:val="21"/>
                      <w:lang w:eastAsia="en-US"/>
                    </w:rPr>
                    <w:t>Подписано ЭЦП</w:t>
                  </w:r>
                </w:p>
              </w:tc>
              <w:tc>
                <w:tcPr>
                  <w:tcW w:w="564" w:type="dxa"/>
                  <w:tcBorders>
                    <w:top w:val="nil"/>
                    <w:left w:val="nil"/>
                    <w:bottom w:val="nil"/>
                    <w:right w:val="nil"/>
                  </w:tcBorders>
                </w:tcPr>
                <w:p w14:paraId="61BDD8CF" w14:textId="77777777" w:rsidR="00FC4AA9" w:rsidRPr="002D2CD3" w:rsidRDefault="00FC4AA9" w:rsidP="00997DE4">
                  <w:pPr>
                    <w:pStyle w:val="ConsPlusNormal0"/>
                    <w:spacing w:line="254" w:lineRule="auto"/>
                    <w:jc w:val="both"/>
                    <w:rPr>
                      <w:rFonts w:ascii="Times New Roman" w:hAnsi="Times New Roman" w:cs="Times New Roman"/>
                      <w:sz w:val="21"/>
                      <w:szCs w:val="21"/>
                      <w:lang w:eastAsia="en-US"/>
                    </w:rPr>
                  </w:pPr>
                </w:p>
              </w:tc>
              <w:tc>
                <w:tcPr>
                  <w:tcW w:w="4476" w:type="dxa"/>
                  <w:tcBorders>
                    <w:top w:val="nil"/>
                    <w:left w:val="nil"/>
                    <w:bottom w:val="nil"/>
                    <w:right w:val="nil"/>
                  </w:tcBorders>
                </w:tcPr>
                <w:p w14:paraId="4B3366FF"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Поставщика:</w:t>
                  </w:r>
                </w:p>
                <w:p w14:paraId="0E0330C3"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Руководитель тендерного отдела АО «Ланцет»</w:t>
                  </w:r>
                </w:p>
                <w:p w14:paraId="2B726070"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_________________ М.А. Воронова</w:t>
                  </w:r>
                </w:p>
                <w:p w14:paraId="5DEA79FC" w14:textId="77777777" w:rsidR="00FC4AA9" w:rsidRPr="002D2CD3" w:rsidRDefault="00FC4AA9" w:rsidP="00997DE4">
                  <w:pPr>
                    <w:spacing w:line="276" w:lineRule="auto"/>
                    <w:rPr>
                      <w:rFonts w:eastAsia="Calibri"/>
                      <w:sz w:val="21"/>
                      <w:szCs w:val="21"/>
                      <w:lang w:eastAsia="en-US"/>
                    </w:rPr>
                  </w:pPr>
                </w:p>
                <w:p w14:paraId="07569576" w14:textId="77777777" w:rsidR="00FC4AA9" w:rsidRPr="002D2CD3" w:rsidRDefault="00FC4AA9" w:rsidP="00997DE4">
                  <w:pPr>
                    <w:spacing w:line="254" w:lineRule="auto"/>
                    <w:ind w:firstLine="708"/>
                    <w:jc w:val="both"/>
                    <w:rPr>
                      <w:sz w:val="21"/>
                      <w:szCs w:val="21"/>
                      <w:lang w:eastAsia="en-US"/>
                    </w:rPr>
                  </w:pPr>
                  <w:r w:rsidRPr="002D2CD3">
                    <w:rPr>
                      <w:rStyle w:val="a4"/>
                      <w:sz w:val="21"/>
                      <w:szCs w:val="21"/>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FB08C56"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p w14:paraId="5304891F"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tc>
            </w:tr>
          </w:tbl>
          <w:p w14:paraId="488A24A7" w14:textId="77777777" w:rsidR="00FC4AA9" w:rsidRPr="002D2CD3" w:rsidRDefault="00FC4AA9" w:rsidP="00997DE4">
            <w:pPr>
              <w:spacing w:line="276" w:lineRule="auto"/>
              <w:rPr>
                <w:rFonts w:eastAsia="Calibri"/>
                <w:sz w:val="21"/>
                <w:szCs w:val="21"/>
                <w:lang w:eastAsia="en-US"/>
              </w:rPr>
            </w:pPr>
          </w:p>
        </w:tc>
        <w:tc>
          <w:tcPr>
            <w:tcW w:w="4928" w:type="dxa"/>
            <w:shd w:val="clear" w:color="auto" w:fill="FFFFFF"/>
            <w:hideMark/>
          </w:tcPr>
          <w:p w14:paraId="50F1105F" w14:textId="77777777" w:rsidR="002D2CD3" w:rsidRPr="002D2CD3" w:rsidRDefault="002D2CD3" w:rsidP="002D2CD3">
            <w:pPr>
              <w:spacing w:line="254" w:lineRule="auto"/>
              <w:rPr>
                <w:sz w:val="22"/>
                <w:szCs w:val="22"/>
              </w:rPr>
            </w:pPr>
            <w:r w:rsidRPr="002D2CD3">
              <w:rPr>
                <w:sz w:val="22"/>
                <w:szCs w:val="22"/>
              </w:rPr>
              <w:t>Поставщик</w:t>
            </w:r>
          </w:p>
          <w:p w14:paraId="4B0DEAFF" w14:textId="77777777" w:rsidR="002D2CD3" w:rsidRPr="002D2CD3" w:rsidRDefault="002D2CD3" w:rsidP="002D2CD3">
            <w:pPr>
              <w:spacing w:line="254" w:lineRule="auto"/>
              <w:rPr>
                <w:sz w:val="22"/>
                <w:szCs w:val="22"/>
              </w:rPr>
            </w:pPr>
          </w:p>
          <w:p w14:paraId="5B0280C2" w14:textId="77777777" w:rsidR="002D2CD3" w:rsidRPr="002D2CD3" w:rsidRDefault="002D2CD3" w:rsidP="002D2CD3">
            <w:pPr>
              <w:spacing w:line="254" w:lineRule="auto"/>
              <w:rPr>
                <w:sz w:val="22"/>
                <w:szCs w:val="22"/>
              </w:rPr>
            </w:pPr>
          </w:p>
          <w:p w14:paraId="0A127802" w14:textId="633AE4B6" w:rsidR="002D2CD3" w:rsidRPr="002D2CD3" w:rsidRDefault="002D2CD3" w:rsidP="002D2CD3">
            <w:pPr>
              <w:spacing w:line="254" w:lineRule="auto"/>
              <w:rPr>
                <w:sz w:val="22"/>
                <w:szCs w:val="22"/>
              </w:rPr>
            </w:pPr>
            <w:r w:rsidRPr="002D2CD3">
              <w:rPr>
                <w:sz w:val="22"/>
                <w:szCs w:val="22"/>
              </w:rPr>
              <w:t xml:space="preserve">________________ </w:t>
            </w:r>
          </w:p>
          <w:p w14:paraId="64902A49" w14:textId="06179D67" w:rsidR="006F3162" w:rsidRPr="002D2CD3" w:rsidRDefault="007B37F8" w:rsidP="00C41306">
            <w:pPr>
              <w:spacing w:line="254" w:lineRule="auto"/>
              <w:rPr>
                <w:color w:val="000000"/>
                <w:sz w:val="21"/>
                <w:szCs w:val="21"/>
                <w:lang w:eastAsia="en-US"/>
              </w:rPr>
            </w:pPr>
            <w:r>
              <w:rPr>
                <w:color w:val="000000"/>
                <w:sz w:val="21"/>
                <w:szCs w:val="21"/>
                <w:lang w:eastAsia="en-US"/>
              </w:rPr>
              <w:t>Подписано ЭЦП</w:t>
            </w:r>
          </w:p>
        </w:tc>
      </w:tr>
    </w:tbl>
    <w:p w14:paraId="3A491968" w14:textId="77777777" w:rsidR="00FC4AA9" w:rsidRDefault="00FC4AA9" w:rsidP="00FC4AA9">
      <w:pPr>
        <w:rPr>
          <w:sz w:val="22"/>
          <w:szCs w:val="22"/>
        </w:rPr>
        <w:sectPr w:rsidR="00FC4AA9" w:rsidSect="00EF71DF">
          <w:pgSz w:w="16838" w:h="11906" w:orient="landscape"/>
          <w:pgMar w:top="851" w:right="1134" w:bottom="851" w:left="1134" w:header="0" w:footer="0" w:gutter="0"/>
          <w:cols w:space="720"/>
          <w:formProt w:val="0"/>
          <w:docGrid w:linePitch="326"/>
        </w:sectPr>
      </w:pPr>
    </w:p>
    <w:p w14:paraId="060C2ADC" w14:textId="77777777" w:rsidR="00B31D67" w:rsidRDefault="00B31D67" w:rsidP="00FC4AA9">
      <w:pPr>
        <w:autoSpaceDE w:val="0"/>
        <w:autoSpaceDN w:val="0"/>
        <w:adjustRightInd w:val="0"/>
        <w:jc w:val="right"/>
        <w:outlineLvl w:val="1"/>
        <w:rPr>
          <w:sz w:val="22"/>
          <w:szCs w:val="22"/>
        </w:rPr>
      </w:pPr>
    </w:p>
    <w:p w14:paraId="1BD4EC0D" w14:textId="77777777" w:rsidR="00B31D67" w:rsidRDefault="00B31D67" w:rsidP="00FC4AA9">
      <w:pPr>
        <w:autoSpaceDE w:val="0"/>
        <w:autoSpaceDN w:val="0"/>
        <w:adjustRightInd w:val="0"/>
        <w:jc w:val="right"/>
        <w:outlineLvl w:val="1"/>
        <w:rPr>
          <w:sz w:val="22"/>
          <w:szCs w:val="22"/>
        </w:rPr>
      </w:pPr>
    </w:p>
    <w:p w14:paraId="5270760E" w14:textId="77777777" w:rsidR="00B31D67" w:rsidRDefault="00B31D67" w:rsidP="00FC4AA9">
      <w:pPr>
        <w:autoSpaceDE w:val="0"/>
        <w:autoSpaceDN w:val="0"/>
        <w:adjustRightInd w:val="0"/>
        <w:jc w:val="right"/>
        <w:outlineLvl w:val="1"/>
        <w:rPr>
          <w:sz w:val="22"/>
          <w:szCs w:val="22"/>
        </w:rPr>
      </w:pPr>
    </w:p>
    <w:p w14:paraId="21607AF5" w14:textId="77777777" w:rsidR="00FC4AA9" w:rsidRPr="00432AFF" w:rsidRDefault="00FC4AA9" w:rsidP="00FC4AA9">
      <w:pPr>
        <w:autoSpaceDE w:val="0"/>
        <w:autoSpaceDN w:val="0"/>
        <w:adjustRightInd w:val="0"/>
        <w:jc w:val="right"/>
        <w:outlineLvl w:val="1"/>
        <w:rPr>
          <w:sz w:val="22"/>
          <w:szCs w:val="22"/>
        </w:rPr>
      </w:pPr>
      <w:r>
        <w:rPr>
          <w:sz w:val="22"/>
          <w:szCs w:val="22"/>
        </w:rPr>
        <w:t>П</w:t>
      </w:r>
      <w:r w:rsidRPr="00432AFF">
        <w:rPr>
          <w:sz w:val="22"/>
          <w:szCs w:val="22"/>
        </w:rPr>
        <w:t>риложение № 2</w:t>
      </w:r>
    </w:p>
    <w:p w14:paraId="01596DB8" w14:textId="479B0955" w:rsidR="00654FA0" w:rsidRPr="00654FA0" w:rsidRDefault="00FC4AA9" w:rsidP="00654FA0">
      <w:pPr>
        <w:autoSpaceDE w:val="0"/>
        <w:autoSpaceDN w:val="0"/>
        <w:adjustRightInd w:val="0"/>
        <w:jc w:val="right"/>
        <w:rPr>
          <w:sz w:val="22"/>
          <w:szCs w:val="22"/>
        </w:rPr>
      </w:pPr>
      <w:r w:rsidRPr="00432AFF">
        <w:rPr>
          <w:sz w:val="22"/>
          <w:szCs w:val="22"/>
        </w:rPr>
        <w:t xml:space="preserve">к </w:t>
      </w:r>
      <w:r w:rsidR="004C2B07">
        <w:rPr>
          <w:sz w:val="22"/>
          <w:szCs w:val="22"/>
        </w:rPr>
        <w:t>Контракту №</w:t>
      </w:r>
      <w:r w:rsidR="007B37F8">
        <w:rPr>
          <w:sz w:val="22"/>
          <w:szCs w:val="22"/>
        </w:rPr>
        <w:t>___/2026-ЭМ</w:t>
      </w:r>
      <w:r w:rsidR="004C2B07">
        <w:rPr>
          <w:sz w:val="22"/>
          <w:szCs w:val="22"/>
        </w:rPr>
        <w:t xml:space="preserve"> </w:t>
      </w:r>
    </w:p>
    <w:p w14:paraId="1DC81E27" w14:textId="112FAFD0" w:rsidR="00B31D67" w:rsidRDefault="00654FA0" w:rsidP="00654FA0">
      <w:pPr>
        <w:autoSpaceDE w:val="0"/>
        <w:autoSpaceDN w:val="0"/>
        <w:adjustRightInd w:val="0"/>
        <w:jc w:val="right"/>
        <w:rPr>
          <w:b/>
          <w:bCs/>
          <w:sz w:val="20"/>
          <w:szCs w:val="20"/>
        </w:rPr>
      </w:pPr>
      <w:r w:rsidRPr="00654FA0">
        <w:rPr>
          <w:sz w:val="22"/>
          <w:szCs w:val="22"/>
        </w:rPr>
        <w:t xml:space="preserve">от </w:t>
      </w:r>
      <w:r w:rsidR="00D4304F" w:rsidRPr="00432AFF">
        <w:rPr>
          <w:b/>
          <w:bCs/>
          <w:sz w:val="20"/>
          <w:szCs w:val="20"/>
        </w:rPr>
        <w:t>«</w:t>
      </w:r>
      <w:r w:rsidR="00D4304F">
        <w:rPr>
          <w:b/>
          <w:bCs/>
          <w:sz w:val="20"/>
          <w:szCs w:val="20"/>
        </w:rPr>
        <w:t xml:space="preserve"> </w:t>
      </w:r>
      <w:r w:rsidR="00D52697">
        <w:rPr>
          <w:b/>
          <w:bCs/>
          <w:sz w:val="20"/>
          <w:szCs w:val="20"/>
        </w:rPr>
        <w:t xml:space="preserve">  </w:t>
      </w:r>
      <w:r w:rsidR="00D4304F" w:rsidRPr="00432AFF">
        <w:rPr>
          <w:b/>
          <w:bCs/>
          <w:sz w:val="20"/>
          <w:szCs w:val="20"/>
        </w:rPr>
        <w:t>»</w:t>
      </w:r>
      <w:r w:rsidR="00D52697">
        <w:rPr>
          <w:b/>
          <w:bCs/>
          <w:sz w:val="20"/>
          <w:szCs w:val="20"/>
        </w:rPr>
        <w:t>________</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2CA5C96D" w14:textId="77777777" w:rsidR="00712FEE" w:rsidRDefault="00FC4AA9" w:rsidP="00FC4AA9">
      <w:pPr>
        <w:autoSpaceDE w:val="0"/>
        <w:autoSpaceDN w:val="0"/>
        <w:adjustRightInd w:val="0"/>
        <w:jc w:val="center"/>
        <w:outlineLvl w:val="0"/>
        <w:rPr>
          <w:b/>
          <w:bCs/>
          <w:sz w:val="20"/>
          <w:szCs w:val="20"/>
        </w:rPr>
      </w:pPr>
      <w:r w:rsidRPr="00432AFF">
        <w:rPr>
          <w:b/>
          <w:bCs/>
          <w:sz w:val="20"/>
          <w:szCs w:val="20"/>
        </w:rPr>
        <w:t>ТЕХНИЧЕСКИЕ ХАРАКТЕРИСТИКИ</w:t>
      </w:r>
    </w:p>
    <w:tbl>
      <w:tblPr>
        <w:tblpPr w:leftFromText="180" w:rightFromText="180" w:vertAnchor="text" w:tblpX="549" w:tblpY="1"/>
        <w:tblOverlap w:val="never"/>
        <w:tblW w:w="4421" w:type="pct"/>
        <w:tblLayout w:type="fixed"/>
        <w:tblCellMar>
          <w:top w:w="102" w:type="dxa"/>
          <w:left w:w="62" w:type="dxa"/>
          <w:bottom w:w="102" w:type="dxa"/>
          <w:right w:w="62" w:type="dxa"/>
        </w:tblCellMar>
        <w:tblLook w:val="04A0" w:firstRow="1" w:lastRow="0" w:firstColumn="1" w:lastColumn="0" w:noHBand="0" w:noVBand="1"/>
      </w:tblPr>
      <w:tblGrid>
        <w:gridCol w:w="838"/>
        <w:gridCol w:w="779"/>
        <w:gridCol w:w="2278"/>
        <w:gridCol w:w="454"/>
        <w:gridCol w:w="339"/>
        <w:gridCol w:w="1584"/>
        <w:gridCol w:w="945"/>
        <w:gridCol w:w="1163"/>
      </w:tblGrid>
      <w:tr w:rsidR="00013062" w:rsidRPr="00C73747" w14:paraId="1EF1A945"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45A50100"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N</w:t>
            </w:r>
          </w:p>
        </w:tc>
        <w:tc>
          <w:tcPr>
            <w:tcW w:w="2095" w:type="pct"/>
            <w:gridSpan w:val="3"/>
            <w:tcBorders>
              <w:top w:val="single" w:sz="4" w:space="0" w:color="auto"/>
              <w:left w:val="single" w:sz="4" w:space="0" w:color="auto"/>
              <w:bottom w:val="single" w:sz="4" w:space="0" w:color="auto"/>
              <w:right w:val="single" w:sz="4" w:space="0" w:color="auto"/>
            </w:tcBorders>
            <w:hideMark/>
          </w:tcPr>
          <w:p w14:paraId="6624416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Параметр</w:t>
            </w:r>
          </w:p>
        </w:tc>
        <w:tc>
          <w:tcPr>
            <w:tcW w:w="2405" w:type="pct"/>
            <w:gridSpan w:val="4"/>
            <w:tcBorders>
              <w:top w:val="single" w:sz="4" w:space="0" w:color="auto"/>
              <w:left w:val="single" w:sz="4" w:space="0" w:color="auto"/>
              <w:bottom w:val="single" w:sz="4" w:space="0" w:color="auto"/>
              <w:right w:val="single" w:sz="4" w:space="0" w:color="auto"/>
            </w:tcBorders>
            <w:hideMark/>
          </w:tcPr>
          <w:p w14:paraId="17EDF58C"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Требуемое значение</w:t>
            </w:r>
          </w:p>
        </w:tc>
      </w:tr>
      <w:tr w:rsidR="00013062" w:rsidRPr="00C73747" w14:paraId="2E0BE906" w14:textId="77777777" w:rsidTr="00F124F3">
        <w:trPr>
          <w:trHeight w:val="556"/>
        </w:trPr>
        <w:tc>
          <w:tcPr>
            <w:tcW w:w="500" w:type="pct"/>
            <w:tcBorders>
              <w:top w:val="single" w:sz="4" w:space="0" w:color="auto"/>
              <w:left w:val="single" w:sz="4" w:space="0" w:color="auto"/>
              <w:bottom w:val="single" w:sz="4" w:space="0" w:color="auto"/>
              <w:right w:val="single" w:sz="4" w:space="0" w:color="auto"/>
            </w:tcBorders>
            <w:vAlign w:val="center"/>
            <w:hideMark/>
          </w:tcPr>
          <w:p w14:paraId="37F7726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1.</w:t>
            </w:r>
          </w:p>
        </w:tc>
        <w:tc>
          <w:tcPr>
            <w:tcW w:w="2095" w:type="pct"/>
            <w:gridSpan w:val="3"/>
            <w:tcBorders>
              <w:top w:val="single" w:sz="4" w:space="0" w:color="auto"/>
              <w:left w:val="single" w:sz="4" w:space="0" w:color="auto"/>
              <w:bottom w:val="single" w:sz="4" w:space="0" w:color="auto"/>
              <w:right w:val="single" w:sz="4" w:space="0" w:color="auto"/>
            </w:tcBorders>
            <w:hideMark/>
          </w:tcPr>
          <w:p w14:paraId="2AEC344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Международное непатентованное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429D77DB" w14:textId="303B0D48" w:rsidR="00013062" w:rsidRPr="00C73747" w:rsidRDefault="00013062" w:rsidP="00013062">
            <w:pPr>
              <w:spacing w:line="252" w:lineRule="auto"/>
              <w:ind w:left="720"/>
              <w:contextualSpacing/>
              <w:rPr>
                <w:sz w:val="20"/>
                <w:szCs w:val="20"/>
              </w:rPr>
            </w:pPr>
          </w:p>
        </w:tc>
      </w:tr>
      <w:tr w:rsidR="00013062" w:rsidRPr="00C73747" w14:paraId="797BE3E2" w14:textId="77777777" w:rsidTr="00F124F3">
        <w:trPr>
          <w:trHeight w:val="73"/>
        </w:trPr>
        <w:tc>
          <w:tcPr>
            <w:tcW w:w="500" w:type="pct"/>
            <w:tcBorders>
              <w:top w:val="single" w:sz="4" w:space="0" w:color="auto"/>
              <w:left w:val="single" w:sz="4" w:space="0" w:color="auto"/>
              <w:bottom w:val="single" w:sz="4" w:space="0" w:color="auto"/>
              <w:right w:val="single" w:sz="4" w:space="0" w:color="auto"/>
            </w:tcBorders>
            <w:vAlign w:val="center"/>
            <w:hideMark/>
          </w:tcPr>
          <w:p w14:paraId="19F7443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2.</w:t>
            </w:r>
          </w:p>
        </w:tc>
        <w:tc>
          <w:tcPr>
            <w:tcW w:w="2095" w:type="pct"/>
            <w:gridSpan w:val="3"/>
            <w:tcBorders>
              <w:top w:val="single" w:sz="4" w:space="0" w:color="auto"/>
              <w:left w:val="single" w:sz="4" w:space="0" w:color="auto"/>
              <w:bottom w:val="single" w:sz="4" w:space="0" w:color="auto"/>
              <w:right w:val="single" w:sz="4" w:space="0" w:color="auto"/>
            </w:tcBorders>
            <w:hideMark/>
          </w:tcPr>
          <w:p w14:paraId="3E003B22"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Торговое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29E962B1" w14:textId="64795247" w:rsidR="00013062" w:rsidRPr="00C73747" w:rsidRDefault="00013062" w:rsidP="00013062">
            <w:pPr>
              <w:spacing w:line="252" w:lineRule="auto"/>
              <w:ind w:left="1080"/>
              <w:contextualSpacing/>
              <w:rPr>
                <w:sz w:val="20"/>
                <w:szCs w:val="20"/>
              </w:rPr>
            </w:pPr>
          </w:p>
        </w:tc>
      </w:tr>
      <w:tr w:rsidR="00013062" w:rsidRPr="00C73747" w14:paraId="245C8F64" w14:textId="77777777" w:rsidTr="00F124F3">
        <w:trPr>
          <w:trHeight w:val="508"/>
        </w:trPr>
        <w:tc>
          <w:tcPr>
            <w:tcW w:w="500" w:type="pct"/>
            <w:tcBorders>
              <w:top w:val="single" w:sz="4" w:space="0" w:color="auto"/>
              <w:left w:val="single" w:sz="4" w:space="0" w:color="auto"/>
              <w:bottom w:val="single" w:sz="4" w:space="0" w:color="auto"/>
              <w:right w:val="single" w:sz="4" w:space="0" w:color="auto"/>
            </w:tcBorders>
            <w:vAlign w:val="center"/>
            <w:hideMark/>
          </w:tcPr>
          <w:p w14:paraId="20E24F29"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3.</w:t>
            </w:r>
          </w:p>
        </w:tc>
        <w:tc>
          <w:tcPr>
            <w:tcW w:w="2095" w:type="pct"/>
            <w:gridSpan w:val="3"/>
            <w:tcBorders>
              <w:top w:val="single" w:sz="4" w:space="0" w:color="auto"/>
              <w:left w:val="single" w:sz="4" w:space="0" w:color="auto"/>
              <w:bottom w:val="single" w:sz="4" w:space="0" w:color="auto"/>
              <w:right w:val="single" w:sz="4" w:space="0" w:color="auto"/>
            </w:tcBorders>
            <w:hideMark/>
          </w:tcPr>
          <w:p w14:paraId="2503ADB0"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держателя или владельца регистрационного удостоверения</w:t>
            </w:r>
            <w:r w:rsidRPr="00C73747">
              <w:rPr>
                <w:sz w:val="20"/>
                <w:szCs w:val="20"/>
              </w:rPr>
              <w:t xml:space="preserve">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92B11F4" w14:textId="1D5666CE" w:rsidR="00013062" w:rsidRPr="00C73747" w:rsidRDefault="00013062" w:rsidP="00013062">
            <w:pPr>
              <w:spacing w:line="252" w:lineRule="auto"/>
              <w:ind w:left="720"/>
              <w:contextualSpacing/>
              <w:rPr>
                <w:color w:val="000000"/>
                <w:sz w:val="20"/>
                <w:szCs w:val="20"/>
                <w:shd w:val="clear" w:color="auto" w:fill="FFFFFF"/>
              </w:rPr>
            </w:pPr>
          </w:p>
        </w:tc>
      </w:tr>
      <w:tr w:rsidR="00013062" w:rsidRPr="00C73747" w14:paraId="79E39B43" w14:textId="77777777" w:rsidTr="00F124F3">
        <w:tc>
          <w:tcPr>
            <w:tcW w:w="500" w:type="pct"/>
            <w:tcBorders>
              <w:top w:val="single" w:sz="4" w:space="0" w:color="auto"/>
              <w:left w:val="single" w:sz="4" w:space="0" w:color="auto"/>
              <w:bottom w:val="single" w:sz="4" w:space="0" w:color="auto"/>
              <w:right w:val="single" w:sz="4" w:space="0" w:color="auto"/>
            </w:tcBorders>
            <w:vAlign w:val="center"/>
          </w:tcPr>
          <w:p w14:paraId="0DF5A95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3.1</w:t>
            </w:r>
          </w:p>
        </w:tc>
        <w:tc>
          <w:tcPr>
            <w:tcW w:w="2095" w:type="pct"/>
            <w:gridSpan w:val="3"/>
            <w:tcBorders>
              <w:top w:val="single" w:sz="4" w:space="0" w:color="auto"/>
              <w:left w:val="single" w:sz="4" w:space="0" w:color="auto"/>
              <w:bottom w:val="single" w:sz="4" w:space="0" w:color="auto"/>
              <w:right w:val="single" w:sz="4" w:space="0" w:color="auto"/>
            </w:tcBorders>
          </w:tcPr>
          <w:p w14:paraId="246D9F42"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производителя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C83731B" w14:textId="16B2ADBA" w:rsidR="00013062" w:rsidRPr="00C73747" w:rsidRDefault="00013062" w:rsidP="00013062">
            <w:pPr>
              <w:spacing w:line="252" w:lineRule="auto"/>
              <w:ind w:left="720"/>
              <w:contextualSpacing/>
              <w:rPr>
                <w:color w:val="000000"/>
                <w:sz w:val="20"/>
                <w:szCs w:val="20"/>
                <w:shd w:val="clear" w:color="auto" w:fill="FFFFFF"/>
              </w:rPr>
            </w:pPr>
          </w:p>
        </w:tc>
      </w:tr>
      <w:tr w:rsidR="00013062" w:rsidRPr="00C73747" w14:paraId="1034B26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2BC84BFB"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4.</w:t>
            </w:r>
          </w:p>
        </w:tc>
        <w:tc>
          <w:tcPr>
            <w:tcW w:w="2095" w:type="pct"/>
            <w:gridSpan w:val="3"/>
            <w:tcBorders>
              <w:top w:val="single" w:sz="4" w:space="0" w:color="auto"/>
              <w:left w:val="single" w:sz="4" w:space="0" w:color="auto"/>
              <w:bottom w:val="single" w:sz="4" w:space="0" w:color="auto"/>
              <w:right w:val="single" w:sz="4" w:space="0" w:color="auto"/>
            </w:tcBorders>
            <w:hideMark/>
          </w:tcPr>
          <w:p w14:paraId="3E17B2BA"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Номер  регистрационного удостоверения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2E305B8B" w14:textId="5FBF7795" w:rsidR="00013062" w:rsidRPr="00C73747" w:rsidRDefault="00013062" w:rsidP="00013062">
            <w:pPr>
              <w:spacing w:line="252" w:lineRule="auto"/>
              <w:ind w:left="927"/>
              <w:contextualSpacing/>
              <w:rPr>
                <w:sz w:val="20"/>
                <w:szCs w:val="20"/>
                <w:lang w:eastAsia="en-US"/>
              </w:rPr>
            </w:pPr>
          </w:p>
        </w:tc>
      </w:tr>
      <w:tr w:rsidR="00013062" w:rsidRPr="00C73747" w14:paraId="3195A80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0ACB0CB"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5.</w:t>
            </w:r>
          </w:p>
        </w:tc>
        <w:tc>
          <w:tcPr>
            <w:tcW w:w="2095" w:type="pct"/>
            <w:gridSpan w:val="3"/>
            <w:tcBorders>
              <w:top w:val="single" w:sz="4" w:space="0" w:color="auto"/>
              <w:left w:val="single" w:sz="4" w:space="0" w:color="auto"/>
              <w:bottom w:val="single" w:sz="4" w:space="0" w:color="auto"/>
              <w:right w:val="single" w:sz="4" w:space="0" w:color="auto"/>
            </w:tcBorders>
            <w:hideMark/>
          </w:tcPr>
          <w:p w14:paraId="0C074F5D"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 xml:space="preserve">Код в соответствии с Общероссийским </w:t>
            </w:r>
            <w:hyperlink r:id="rId26" w:history="1">
              <w:r w:rsidRPr="00C73747">
                <w:rPr>
                  <w:sz w:val="20"/>
                  <w:szCs w:val="20"/>
                  <w:lang w:eastAsia="en-US"/>
                </w:rPr>
                <w:t>классификатором</w:t>
              </w:r>
            </w:hyperlink>
            <w:r w:rsidRPr="00C73747">
              <w:rPr>
                <w:sz w:val="20"/>
                <w:szCs w:val="20"/>
                <w:lang w:eastAsia="en-US"/>
              </w:rPr>
              <w:t xml:space="preserve"> продукции по видам экономической деятельности</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F7C60AE" w14:textId="4F5B861D" w:rsidR="00013062" w:rsidRPr="00C73747" w:rsidRDefault="00013062" w:rsidP="00013062">
            <w:pPr>
              <w:spacing w:line="252" w:lineRule="auto"/>
              <w:ind w:left="1080"/>
              <w:contextualSpacing/>
              <w:rPr>
                <w:sz w:val="20"/>
                <w:szCs w:val="20"/>
              </w:rPr>
            </w:pPr>
          </w:p>
        </w:tc>
      </w:tr>
      <w:tr w:rsidR="00013062" w:rsidRPr="00C73747" w14:paraId="76E1590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55C3D48"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6.</w:t>
            </w:r>
          </w:p>
        </w:tc>
        <w:tc>
          <w:tcPr>
            <w:tcW w:w="2095" w:type="pct"/>
            <w:gridSpan w:val="3"/>
            <w:tcBorders>
              <w:top w:val="single" w:sz="4" w:space="0" w:color="auto"/>
              <w:left w:val="single" w:sz="4" w:space="0" w:color="auto"/>
              <w:bottom w:val="single" w:sz="4" w:space="0" w:color="auto"/>
              <w:right w:val="single" w:sz="4" w:space="0" w:color="auto"/>
            </w:tcBorders>
            <w:hideMark/>
          </w:tcPr>
          <w:p w14:paraId="4EA7CF18"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Единица измерения Товара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6C0A0B1" w14:textId="0534F176" w:rsidR="00013062" w:rsidRPr="00C73747" w:rsidRDefault="00013062" w:rsidP="00013062">
            <w:pPr>
              <w:spacing w:line="252" w:lineRule="auto"/>
              <w:rPr>
                <w:sz w:val="20"/>
                <w:szCs w:val="20"/>
                <w:lang w:eastAsia="en-US"/>
              </w:rPr>
            </w:pPr>
          </w:p>
        </w:tc>
      </w:tr>
      <w:tr w:rsidR="00013062" w:rsidRPr="00C73747" w14:paraId="5B85417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3E213A42"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7.</w:t>
            </w:r>
          </w:p>
        </w:tc>
        <w:tc>
          <w:tcPr>
            <w:tcW w:w="2095" w:type="pct"/>
            <w:gridSpan w:val="3"/>
            <w:tcBorders>
              <w:top w:val="single" w:sz="4" w:space="0" w:color="auto"/>
              <w:left w:val="single" w:sz="4" w:space="0" w:color="auto"/>
              <w:bottom w:val="single" w:sz="4" w:space="0" w:color="auto"/>
              <w:right w:val="single" w:sz="4" w:space="0" w:color="auto"/>
            </w:tcBorders>
            <w:hideMark/>
          </w:tcPr>
          <w:p w14:paraId="1BC4D237"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Количество Товара в единицах измерения</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68C15275" w14:textId="5B1FF70F" w:rsidR="00013062" w:rsidRPr="00C73747" w:rsidRDefault="00013062" w:rsidP="00013062">
            <w:pPr>
              <w:autoSpaceDE w:val="0"/>
              <w:autoSpaceDN w:val="0"/>
              <w:adjustRightInd w:val="0"/>
              <w:spacing w:line="254" w:lineRule="auto"/>
              <w:ind w:left="720"/>
              <w:contextualSpacing/>
              <w:rPr>
                <w:sz w:val="20"/>
                <w:szCs w:val="20"/>
                <w:lang w:eastAsia="en-US"/>
              </w:rPr>
            </w:pPr>
          </w:p>
        </w:tc>
      </w:tr>
      <w:tr w:rsidR="00013062" w:rsidRPr="00C73747" w14:paraId="4A59FB22" w14:textId="77777777" w:rsidTr="00F124F3">
        <w:tc>
          <w:tcPr>
            <w:tcW w:w="5000" w:type="pct"/>
            <w:gridSpan w:val="8"/>
            <w:tcBorders>
              <w:top w:val="single" w:sz="4" w:space="0" w:color="auto"/>
              <w:left w:val="single" w:sz="4" w:space="0" w:color="auto"/>
              <w:bottom w:val="single" w:sz="4" w:space="0" w:color="auto"/>
              <w:right w:val="single" w:sz="4" w:space="0" w:color="auto"/>
            </w:tcBorders>
            <w:hideMark/>
          </w:tcPr>
          <w:p w14:paraId="222D992C"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В случае заключения Контракта по результатам конкурентных процедур закупок:</w:t>
            </w:r>
          </w:p>
        </w:tc>
      </w:tr>
      <w:tr w:rsidR="00013062" w:rsidRPr="00C73747" w14:paraId="20AC562B"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7904327F"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w:t>
            </w:r>
          </w:p>
        </w:tc>
        <w:tc>
          <w:tcPr>
            <w:tcW w:w="4035" w:type="pct"/>
            <w:gridSpan w:val="6"/>
            <w:tcBorders>
              <w:top w:val="single" w:sz="4" w:space="0" w:color="auto"/>
              <w:left w:val="single" w:sz="4" w:space="0" w:color="auto"/>
              <w:bottom w:val="single" w:sz="4" w:space="0" w:color="auto"/>
              <w:right w:val="single" w:sz="4" w:space="0" w:color="auto"/>
            </w:tcBorders>
            <w:hideMark/>
          </w:tcPr>
          <w:p w14:paraId="31122899"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Информация о Товаре:</w:t>
            </w:r>
          </w:p>
        </w:tc>
      </w:tr>
      <w:tr w:rsidR="00013062" w:rsidRPr="00C73747" w14:paraId="466F5AF5"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0E726845"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8.1.</w:t>
            </w:r>
          </w:p>
        </w:tc>
        <w:tc>
          <w:tcPr>
            <w:tcW w:w="4035" w:type="pct"/>
            <w:gridSpan w:val="6"/>
            <w:tcBorders>
              <w:top w:val="single" w:sz="4" w:space="0" w:color="auto"/>
              <w:left w:val="single" w:sz="4" w:space="0" w:color="auto"/>
              <w:bottom w:val="single" w:sz="4" w:space="0" w:color="auto"/>
              <w:right w:val="single" w:sz="4" w:space="0" w:color="auto"/>
            </w:tcBorders>
            <w:hideMark/>
          </w:tcPr>
          <w:p w14:paraId="5616DED4"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Товар, произведенный на территории государств - членов Евразийского экономического союза:</w:t>
            </w:r>
          </w:p>
        </w:tc>
      </w:tr>
      <w:tr w:rsidR="00013062" w:rsidRPr="00C73747" w14:paraId="16C8775E" w14:textId="77777777" w:rsidTr="00F124F3">
        <w:tc>
          <w:tcPr>
            <w:tcW w:w="965" w:type="pct"/>
            <w:gridSpan w:val="2"/>
            <w:tcBorders>
              <w:top w:val="single" w:sz="4" w:space="0" w:color="auto"/>
              <w:left w:val="single" w:sz="4" w:space="0" w:color="auto"/>
              <w:bottom w:val="single" w:sz="4" w:space="0" w:color="auto"/>
              <w:right w:val="single" w:sz="4" w:space="0" w:color="auto"/>
            </w:tcBorders>
            <w:hideMark/>
          </w:tcPr>
          <w:p w14:paraId="3901511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Торговое наименование лекарственного препарата</w:t>
            </w:r>
          </w:p>
        </w:tc>
        <w:tc>
          <w:tcPr>
            <w:tcW w:w="1359" w:type="pct"/>
            <w:tcBorders>
              <w:top w:val="single" w:sz="4" w:space="0" w:color="auto"/>
              <w:left w:val="single" w:sz="4" w:space="0" w:color="auto"/>
              <w:bottom w:val="single" w:sz="4" w:space="0" w:color="auto"/>
              <w:right w:val="single" w:sz="4" w:space="0" w:color="auto"/>
            </w:tcBorders>
            <w:hideMark/>
          </w:tcPr>
          <w:p w14:paraId="0290519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759617B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страны происхождения Товара (с указанием данных документа, подтверждающего страну происхождения товара - при наличии)</w:t>
            </w:r>
          </w:p>
        </w:tc>
        <w:tc>
          <w:tcPr>
            <w:tcW w:w="564" w:type="pct"/>
            <w:tcBorders>
              <w:top w:val="single" w:sz="4" w:space="0" w:color="auto"/>
              <w:left w:val="single" w:sz="4" w:space="0" w:color="auto"/>
              <w:bottom w:val="single" w:sz="4" w:space="0" w:color="auto"/>
              <w:right w:val="single" w:sz="4" w:space="0" w:color="auto"/>
            </w:tcBorders>
            <w:hideMark/>
          </w:tcPr>
          <w:p w14:paraId="1A17D059"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1EA0B83B"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Количество в единицах измерения</w:t>
            </w:r>
          </w:p>
        </w:tc>
      </w:tr>
      <w:tr w:rsidR="00013062" w:rsidRPr="00C73747" w14:paraId="05EFEB2C" w14:textId="77777777" w:rsidTr="00F124F3">
        <w:trPr>
          <w:trHeight w:val="176"/>
        </w:trPr>
        <w:tc>
          <w:tcPr>
            <w:tcW w:w="965" w:type="pct"/>
            <w:gridSpan w:val="2"/>
            <w:tcBorders>
              <w:top w:val="single" w:sz="4" w:space="0" w:color="auto"/>
              <w:left w:val="single" w:sz="4" w:space="0" w:color="auto"/>
              <w:bottom w:val="single" w:sz="4" w:space="0" w:color="auto"/>
              <w:right w:val="single" w:sz="4" w:space="0" w:color="auto"/>
            </w:tcBorders>
            <w:vAlign w:val="center"/>
          </w:tcPr>
          <w:p w14:paraId="23981303" w14:textId="77777777" w:rsidR="00013062" w:rsidRPr="00C73747"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1C1E26F8" w14:textId="77777777" w:rsidR="00013062" w:rsidRPr="00C73747"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4BC9B981" w14:textId="77777777" w:rsidR="00013062" w:rsidRPr="00C73747"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14DE79A9" w14:textId="77777777" w:rsidR="00013062" w:rsidRPr="00C73747"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35EDFC2C" w14:textId="77777777" w:rsidR="00013062" w:rsidRPr="00C73747" w:rsidRDefault="00013062" w:rsidP="00013062">
            <w:pPr>
              <w:jc w:val="center"/>
              <w:rPr>
                <w:sz w:val="20"/>
                <w:szCs w:val="20"/>
                <w:lang w:eastAsia="en-US"/>
              </w:rPr>
            </w:pPr>
          </w:p>
        </w:tc>
      </w:tr>
      <w:tr w:rsidR="00013062" w:rsidRPr="00C73747" w14:paraId="09EE5B66" w14:textId="77777777" w:rsidTr="00F124F3">
        <w:trPr>
          <w:trHeight w:val="486"/>
        </w:trPr>
        <w:tc>
          <w:tcPr>
            <w:tcW w:w="965" w:type="pct"/>
            <w:gridSpan w:val="2"/>
            <w:tcBorders>
              <w:top w:val="single" w:sz="4" w:space="0" w:color="auto"/>
              <w:left w:val="single" w:sz="4" w:space="0" w:color="auto"/>
              <w:bottom w:val="single" w:sz="4" w:space="0" w:color="auto"/>
              <w:right w:val="single" w:sz="4" w:space="0" w:color="auto"/>
            </w:tcBorders>
            <w:vAlign w:val="center"/>
          </w:tcPr>
          <w:p w14:paraId="601D9986" w14:textId="77777777" w:rsidR="00013062" w:rsidRPr="00C73747"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6A979FC4" w14:textId="77777777" w:rsidR="00013062" w:rsidRPr="00C73747"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55D9063B" w14:textId="77777777" w:rsidR="00013062" w:rsidRPr="00C73747"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1D0F215" w14:textId="77777777" w:rsidR="00013062" w:rsidRPr="00C73747"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47E3D1A4" w14:textId="77777777" w:rsidR="00013062" w:rsidRPr="00C73747" w:rsidRDefault="00013062" w:rsidP="00013062">
            <w:pPr>
              <w:jc w:val="center"/>
              <w:rPr>
                <w:sz w:val="20"/>
                <w:szCs w:val="20"/>
                <w:lang w:eastAsia="en-US"/>
              </w:rPr>
            </w:pPr>
          </w:p>
        </w:tc>
      </w:tr>
      <w:tr w:rsidR="00013062" w:rsidRPr="00C73747" w14:paraId="31FAA6C3" w14:textId="77777777" w:rsidTr="00F124F3">
        <w:tc>
          <w:tcPr>
            <w:tcW w:w="4306" w:type="pct"/>
            <w:gridSpan w:val="7"/>
            <w:tcBorders>
              <w:top w:val="single" w:sz="4" w:space="0" w:color="auto"/>
              <w:left w:val="single" w:sz="4" w:space="0" w:color="auto"/>
              <w:bottom w:val="single" w:sz="4" w:space="0" w:color="auto"/>
              <w:right w:val="single" w:sz="4" w:space="0" w:color="auto"/>
            </w:tcBorders>
            <w:hideMark/>
          </w:tcPr>
          <w:p w14:paraId="183501DE"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Итого:</w:t>
            </w:r>
          </w:p>
        </w:tc>
        <w:tc>
          <w:tcPr>
            <w:tcW w:w="694" w:type="pct"/>
            <w:tcBorders>
              <w:top w:val="single" w:sz="4" w:space="0" w:color="auto"/>
              <w:left w:val="single" w:sz="4" w:space="0" w:color="auto"/>
              <w:bottom w:val="single" w:sz="4" w:space="0" w:color="auto"/>
              <w:right w:val="single" w:sz="4" w:space="0" w:color="auto"/>
            </w:tcBorders>
          </w:tcPr>
          <w:p w14:paraId="449562C3" w14:textId="77777777" w:rsidR="00013062" w:rsidRPr="00C73747" w:rsidRDefault="00013062" w:rsidP="00013062">
            <w:pPr>
              <w:jc w:val="center"/>
              <w:rPr>
                <w:sz w:val="20"/>
                <w:szCs w:val="20"/>
                <w:lang w:eastAsia="en-US"/>
              </w:rPr>
            </w:pPr>
          </w:p>
        </w:tc>
      </w:tr>
      <w:tr w:rsidR="00013062" w:rsidRPr="00C73747" w14:paraId="1DD7CB22"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77DC4B19"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8.2.</w:t>
            </w:r>
          </w:p>
        </w:tc>
        <w:tc>
          <w:tcPr>
            <w:tcW w:w="4500" w:type="pct"/>
            <w:gridSpan w:val="7"/>
            <w:tcBorders>
              <w:top w:val="single" w:sz="4" w:space="0" w:color="auto"/>
              <w:left w:val="single" w:sz="4" w:space="0" w:color="auto"/>
              <w:bottom w:val="single" w:sz="4" w:space="0" w:color="auto"/>
              <w:right w:val="single" w:sz="4" w:space="0" w:color="auto"/>
            </w:tcBorders>
            <w:hideMark/>
          </w:tcPr>
          <w:p w14:paraId="5939EA2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Товар иностранного происхождения:</w:t>
            </w:r>
          </w:p>
        </w:tc>
      </w:tr>
      <w:tr w:rsidR="00013062" w:rsidRPr="00C73747" w14:paraId="00A7AC98"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7A98945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Торговое наимен</w:t>
            </w:r>
            <w:r w:rsidRPr="00C73747">
              <w:rPr>
                <w:sz w:val="20"/>
                <w:szCs w:val="20"/>
                <w:lang w:eastAsia="en-US"/>
              </w:rPr>
              <w:lastRenderedPageBreak/>
              <w:t>ование лекарственного препарата</w:t>
            </w:r>
          </w:p>
        </w:tc>
        <w:tc>
          <w:tcPr>
            <w:tcW w:w="1824" w:type="pct"/>
            <w:gridSpan w:val="2"/>
            <w:tcBorders>
              <w:top w:val="single" w:sz="4" w:space="0" w:color="auto"/>
              <w:left w:val="single" w:sz="4" w:space="0" w:color="auto"/>
              <w:bottom w:val="single" w:sz="4" w:space="0" w:color="auto"/>
              <w:right w:val="single" w:sz="4" w:space="0" w:color="auto"/>
            </w:tcBorders>
            <w:hideMark/>
          </w:tcPr>
          <w:p w14:paraId="4A7FC84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lastRenderedPageBreak/>
              <w:t xml:space="preserve">Лекарственная форма, дозировка лекарственного препарата, количество лекарственных форм </w:t>
            </w:r>
            <w:r w:rsidRPr="00C73747">
              <w:rPr>
                <w:sz w:val="20"/>
                <w:szCs w:val="20"/>
                <w:lang w:eastAsia="en-US"/>
              </w:rPr>
              <w:lastRenderedPageBreak/>
              <w:t>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23329985"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lastRenderedPageBreak/>
              <w:t>Наименование страны происхождения Товара</w:t>
            </w:r>
          </w:p>
        </w:tc>
        <w:tc>
          <w:tcPr>
            <w:tcW w:w="564" w:type="pct"/>
            <w:tcBorders>
              <w:top w:val="single" w:sz="4" w:space="0" w:color="auto"/>
              <w:left w:val="single" w:sz="4" w:space="0" w:color="auto"/>
              <w:bottom w:val="single" w:sz="4" w:space="0" w:color="auto"/>
              <w:right w:val="single" w:sz="4" w:space="0" w:color="auto"/>
            </w:tcBorders>
            <w:hideMark/>
          </w:tcPr>
          <w:p w14:paraId="67383B5C"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734A338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Количество в единицах измерения</w:t>
            </w:r>
          </w:p>
        </w:tc>
      </w:tr>
      <w:tr w:rsidR="00013062" w:rsidRPr="00C73747" w14:paraId="3FBEB899" w14:textId="77777777" w:rsidTr="00F124F3">
        <w:trPr>
          <w:trHeight w:val="663"/>
        </w:trPr>
        <w:tc>
          <w:tcPr>
            <w:tcW w:w="500" w:type="pct"/>
            <w:tcBorders>
              <w:top w:val="single" w:sz="4" w:space="0" w:color="auto"/>
              <w:left w:val="single" w:sz="4" w:space="0" w:color="auto"/>
              <w:bottom w:val="single" w:sz="4" w:space="0" w:color="auto"/>
              <w:right w:val="single" w:sz="4" w:space="0" w:color="auto"/>
            </w:tcBorders>
            <w:vAlign w:val="center"/>
          </w:tcPr>
          <w:p w14:paraId="3B950216" w14:textId="54A614D6" w:rsidR="00013062" w:rsidRPr="00C73747" w:rsidRDefault="00013062" w:rsidP="00013062">
            <w:pPr>
              <w:autoSpaceDE w:val="0"/>
              <w:autoSpaceDN w:val="0"/>
              <w:adjustRightInd w:val="0"/>
              <w:spacing w:after="200" w:line="276" w:lineRule="auto"/>
              <w:jc w:val="center"/>
              <w:rPr>
                <w:sz w:val="20"/>
                <w:szCs w:val="20"/>
                <w:highlight w:val="yellow"/>
              </w:rPr>
            </w:pPr>
          </w:p>
        </w:tc>
        <w:tc>
          <w:tcPr>
            <w:tcW w:w="1824" w:type="pct"/>
            <w:gridSpan w:val="2"/>
            <w:tcBorders>
              <w:top w:val="single" w:sz="4" w:space="0" w:color="auto"/>
              <w:left w:val="single" w:sz="4" w:space="0" w:color="auto"/>
              <w:bottom w:val="single" w:sz="4" w:space="0" w:color="auto"/>
              <w:right w:val="single" w:sz="4" w:space="0" w:color="auto"/>
            </w:tcBorders>
            <w:vAlign w:val="center"/>
          </w:tcPr>
          <w:p w14:paraId="5E7DC8AE" w14:textId="6069C48C" w:rsidR="00013062" w:rsidRPr="00C73747" w:rsidRDefault="00013062" w:rsidP="00013062">
            <w:pPr>
              <w:autoSpaceDE w:val="0"/>
              <w:autoSpaceDN w:val="0"/>
              <w:adjustRightInd w:val="0"/>
              <w:spacing w:after="200" w:line="276" w:lineRule="auto"/>
              <w:jc w:val="cente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1A88937B" w14:textId="4A05ED34" w:rsidR="00013062" w:rsidRPr="00C73747" w:rsidRDefault="00013062" w:rsidP="00013062">
            <w:pPr>
              <w:autoSpaceDE w:val="0"/>
              <w:autoSpaceDN w:val="0"/>
              <w:adjustRightInd w:val="0"/>
              <w:spacing w:line="254" w:lineRule="auto"/>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48E881D" w14:textId="1E980BB5" w:rsidR="00013062" w:rsidRPr="00C73747" w:rsidRDefault="00013062" w:rsidP="00013062">
            <w:pPr>
              <w:autoSpaceDE w:val="0"/>
              <w:autoSpaceDN w:val="0"/>
              <w:adjustRightInd w:val="0"/>
              <w:spacing w:line="254" w:lineRule="auto"/>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6B087D60" w14:textId="7455E751" w:rsidR="00013062" w:rsidRPr="00C73747" w:rsidRDefault="00013062" w:rsidP="00013062">
            <w:pPr>
              <w:autoSpaceDE w:val="0"/>
              <w:autoSpaceDN w:val="0"/>
              <w:adjustRightInd w:val="0"/>
              <w:spacing w:line="254" w:lineRule="auto"/>
              <w:jc w:val="center"/>
              <w:rPr>
                <w:sz w:val="20"/>
                <w:szCs w:val="20"/>
                <w:lang w:eastAsia="en-US"/>
              </w:rPr>
            </w:pPr>
          </w:p>
        </w:tc>
      </w:tr>
      <w:tr w:rsidR="00013062" w:rsidRPr="00C73747" w14:paraId="5D97CD29" w14:textId="77777777" w:rsidTr="00F124F3">
        <w:tc>
          <w:tcPr>
            <w:tcW w:w="2797" w:type="pct"/>
            <w:gridSpan w:val="5"/>
            <w:tcBorders>
              <w:top w:val="single" w:sz="4" w:space="0" w:color="auto"/>
              <w:left w:val="single" w:sz="4" w:space="0" w:color="auto"/>
              <w:bottom w:val="single" w:sz="4" w:space="0" w:color="auto"/>
              <w:right w:val="single" w:sz="4" w:space="0" w:color="auto"/>
            </w:tcBorders>
            <w:vAlign w:val="center"/>
          </w:tcPr>
          <w:p w14:paraId="12BC8EA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Остаточный срок годности</w:t>
            </w:r>
          </w:p>
        </w:tc>
        <w:tc>
          <w:tcPr>
            <w:tcW w:w="2203" w:type="pct"/>
            <w:gridSpan w:val="3"/>
            <w:tcBorders>
              <w:top w:val="single" w:sz="4" w:space="0" w:color="auto"/>
              <w:left w:val="single" w:sz="4" w:space="0" w:color="auto"/>
              <w:bottom w:val="single" w:sz="4" w:space="0" w:color="auto"/>
              <w:right w:val="single" w:sz="4" w:space="0" w:color="auto"/>
            </w:tcBorders>
            <w:hideMark/>
          </w:tcPr>
          <w:p w14:paraId="66B8E0E0" w14:textId="4A87C6C8" w:rsidR="00013062" w:rsidRPr="00C73747" w:rsidRDefault="00F86DB0" w:rsidP="00013062">
            <w:pPr>
              <w:autoSpaceDE w:val="0"/>
              <w:autoSpaceDN w:val="0"/>
              <w:adjustRightInd w:val="0"/>
              <w:spacing w:line="254" w:lineRule="auto"/>
              <w:jc w:val="both"/>
              <w:rPr>
                <w:sz w:val="20"/>
                <w:szCs w:val="20"/>
                <w:lang w:eastAsia="en-US"/>
              </w:rPr>
            </w:pPr>
            <w:r>
              <w:rPr>
                <w:sz w:val="20"/>
                <w:szCs w:val="20"/>
                <w:highlight w:val="yellow"/>
                <w:lang w:eastAsia="en-US"/>
              </w:rPr>
              <w:t>составляет не менее 6</w:t>
            </w:r>
            <w:r w:rsidR="00013062" w:rsidRPr="00C73747">
              <w:rPr>
                <w:sz w:val="20"/>
                <w:szCs w:val="20"/>
                <w:highlight w:val="yellow"/>
                <w:lang w:eastAsia="en-US"/>
              </w:rPr>
              <w:t xml:space="preserve"> месяцев на момент поставки.</w:t>
            </w:r>
          </w:p>
        </w:tc>
      </w:tr>
    </w:tbl>
    <w:p w14:paraId="7B9993B8" w14:textId="77777777" w:rsidR="00013062" w:rsidRDefault="00013062" w:rsidP="00FC4AA9">
      <w:pPr>
        <w:autoSpaceDE w:val="0"/>
        <w:autoSpaceDN w:val="0"/>
        <w:adjustRightInd w:val="0"/>
        <w:jc w:val="center"/>
        <w:outlineLvl w:val="0"/>
        <w:rPr>
          <w:b/>
          <w:bCs/>
          <w:sz w:val="20"/>
          <w:szCs w:val="20"/>
        </w:rPr>
      </w:pPr>
    </w:p>
    <w:tbl>
      <w:tblPr>
        <w:tblW w:w="9855" w:type="dxa"/>
        <w:tblInd w:w="108" w:type="dxa"/>
        <w:tblLayout w:type="fixed"/>
        <w:tblLook w:val="04A0" w:firstRow="1" w:lastRow="0" w:firstColumn="1" w:lastColumn="0" w:noHBand="0" w:noVBand="1"/>
      </w:tblPr>
      <w:tblGrid>
        <w:gridCol w:w="4927"/>
        <w:gridCol w:w="4928"/>
      </w:tblGrid>
      <w:tr w:rsidR="00FC4AA9" w:rsidRPr="00C26BE9" w14:paraId="4FE4F0D8" w14:textId="77777777" w:rsidTr="00997DE4">
        <w:trPr>
          <w:trHeight w:val="1"/>
        </w:trPr>
        <w:tc>
          <w:tcPr>
            <w:tcW w:w="4927" w:type="dxa"/>
            <w:shd w:val="clear" w:color="auto" w:fill="FFFFFF"/>
            <w:hideMark/>
          </w:tcPr>
          <w:p w14:paraId="504B53D6" w14:textId="77777777" w:rsidR="00FC4AA9" w:rsidRDefault="00FC4AA9" w:rsidP="00997DE4">
            <w:pPr>
              <w:spacing w:line="276" w:lineRule="auto"/>
              <w:rPr>
                <w:rFonts w:ascii="Calibri" w:eastAsia="Calibri" w:hAnsi="Calibri"/>
                <w:lang w:eastAsia="en-US"/>
              </w:rPr>
            </w:pPr>
          </w:p>
          <w:p w14:paraId="47833115" w14:textId="77777777" w:rsidR="00B31D67" w:rsidRPr="00432AFF" w:rsidRDefault="00B31D67" w:rsidP="00997DE4">
            <w:pPr>
              <w:spacing w:line="276" w:lineRule="auto"/>
              <w:rPr>
                <w:rFonts w:ascii="Calibri" w:eastAsia="Calibri" w:hAnsi="Calibri"/>
                <w:lang w:eastAsia="en-US"/>
              </w:rPr>
            </w:pPr>
          </w:p>
        </w:tc>
        <w:tc>
          <w:tcPr>
            <w:tcW w:w="4928" w:type="dxa"/>
            <w:shd w:val="clear" w:color="auto" w:fill="FFFFFF"/>
            <w:hideMark/>
          </w:tcPr>
          <w:p w14:paraId="0BD6CF33" w14:textId="77777777" w:rsidR="006F3162" w:rsidRDefault="006F3162" w:rsidP="00C23037">
            <w:pPr>
              <w:rPr>
                <w:b/>
                <w:sz w:val="22"/>
                <w:szCs w:val="22"/>
                <w:lang w:eastAsia="en-US"/>
              </w:rPr>
            </w:pPr>
          </w:p>
          <w:p w14:paraId="4AD781C9" w14:textId="77777777" w:rsidR="00B31D67" w:rsidRDefault="00B31D67" w:rsidP="00C23037">
            <w:pPr>
              <w:rPr>
                <w:b/>
                <w:sz w:val="22"/>
                <w:szCs w:val="22"/>
                <w:lang w:eastAsia="en-US"/>
              </w:rPr>
            </w:pPr>
          </w:p>
          <w:p w14:paraId="16EAFC7C" w14:textId="03C73206" w:rsidR="00B31D67" w:rsidRPr="00C23037" w:rsidRDefault="00B31D67" w:rsidP="00C23037">
            <w:pPr>
              <w:rPr>
                <w:rFonts w:ascii="Calibri" w:eastAsia="Calibri" w:hAnsi="Calibri"/>
                <w:highlight w:val="yellow"/>
                <w:lang w:eastAsia="en-US"/>
              </w:rPr>
            </w:pPr>
          </w:p>
        </w:tc>
      </w:tr>
    </w:tbl>
    <w:p w14:paraId="1CF87978" w14:textId="77777777" w:rsidR="00FC4AA9" w:rsidRDefault="00FC4AA9" w:rsidP="00FC4AA9">
      <w:pPr>
        <w:autoSpaceDE w:val="0"/>
        <w:autoSpaceDN w:val="0"/>
        <w:adjustRightInd w:val="0"/>
        <w:jc w:val="both"/>
        <w:rPr>
          <w:sz w:val="22"/>
          <w:szCs w:val="22"/>
        </w:rPr>
      </w:pPr>
    </w:p>
    <w:p w14:paraId="0358B2C2" w14:textId="77777777" w:rsidR="00FC4AA9" w:rsidRDefault="00FC4AA9" w:rsidP="00FC4AA9">
      <w:pPr>
        <w:autoSpaceDE w:val="0"/>
        <w:autoSpaceDN w:val="0"/>
        <w:adjustRightInd w:val="0"/>
        <w:jc w:val="both"/>
        <w:rPr>
          <w:sz w:val="22"/>
          <w:szCs w:val="22"/>
        </w:rPr>
      </w:pPr>
    </w:p>
    <w:p w14:paraId="7CCE7EDC" w14:textId="77777777" w:rsidR="00FC4AA9" w:rsidRDefault="00FC4AA9" w:rsidP="00FC4AA9">
      <w:pPr>
        <w:autoSpaceDE w:val="0"/>
        <w:autoSpaceDN w:val="0"/>
        <w:adjustRightInd w:val="0"/>
        <w:jc w:val="both"/>
        <w:rPr>
          <w:sz w:val="22"/>
          <w:szCs w:val="22"/>
        </w:rPr>
      </w:pPr>
    </w:p>
    <w:p w14:paraId="18E5BB94" w14:textId="77777777" w:rsidR="00FC4AA9" w:rsidRDefault="00FC4AA9" w:rsidP="00FC4AA9">
      <w:pPr>
        <w:autoSpaceDE w:val="0"/>
        <w:autoSpaceDN w:val="0"/>
        <w:adjustRightInd w:val="0"/>
        <w:jc w:val="both"/>
        <w:rPr>
          <w:sz w:val="22"/>
          <w:szCs w:val="22"/>
        </w:rPr>
      </w:pPr>
    </w:p>
    <w:p w14:paraId="4059E7C5" w14:textId="77777777" w:rsidR="00FC4AA9" w:rsidRDefault="00FC4AA9" w:rsidP="00FC4AA9">
      <w:pPr>
        <w:autoSpaceDE w:val="0"/>
        <w:autoSpaceDN w:val="0"/>
        <w:adjustRightInd w:val="0"/>
        <w:jc w:val="both"/>
        <w:rPr>
          <w:sz w:val="22"/>
          <w:szCs w:val="22"/>
        </w:rPr>
      </w:pPr>
    </w:p>
    <w:p w14:paraId="541D4396" w14:textId="77777777" w:rsidR="00FC4AA9" w:rsidRPr="00432AFF" w:rsidRDefault="00FC4AA9" w:rsidP="00FC4AA9">
      <w:pPr>
        <w:autoSpaceDE w:val="0"/>
        <w:autoSpaceDN w:val="0"/>
        <w:adjustRightInd w:val="0"/>
        <w:jc w:val="both"/>
        <w:rPr>
          <w:sz w:val="22"/>
          <w:szCs w:val="22"/>
        </w:rPr>
      </w:pPr>
    </w:p>
    <w:tbl>
      <w:tblPr>
        <w:tblpPr w:leftFromText="180" w:rightFromText="180" w:vertAnchor="text" w:horzAnchor="margin" w:tblpXSpec="right" w:tblpY="-2392"/>
        <w:tblW w:w="4503" w:type="dxa"/>
        <w:tblLook w:val="04A0" w:firstRow="1" w:lastRow="0" w:firstColumn="1" w:lastColumn="0" w:noHBand="0" w:noVBand="1"/>
      </w:tblPr>
      <w:tblGrid>
        <w:gridCol w:w="4503"/>
      </w:tblGrid>
      <w:tr w:rsidR="00FC4AA9" w:rsidRPr="00A25F63" w14:paraId="27CFC5CB" w14:textId="77777777" w:rsidTr="00997DE4">
        <w:tc>
          <w:tcPr>
            <w:tcW w:w="4503" w:type="dxa"/>
            <w:vAlign w:val="center"/>
            <w:hideMark/>
          </w:tcPr>
          <w:p w14:paraId="01B6B53A" w14:textId="77777777" w:rsidR="00FC4AA9" w:rsidRDefault="00FC4AA9" w:rsidP="00997DE4">
            <w:pPr>
              <w:jc w:val="right"/>
            </w:pPr>
          </w:p>
          <w:p w14:paraId="1A06F608" w14:textId="77777777" w:rsidR="00B31D67" w:rsidRDefault="00B31D67" w:rsidP="00997DE4">
            <w:pPr>
              <w:jc w:val="right"/>
            </w:pPr>
          </w:p>
          <w:p w14:paraId="1819602F" w14:textId="77777777" w:rsidR="00B31D67" w:rsidRDefault="00B31D67" w:rsidP="00997DE4">
            <w:pPr>
              <w:jc w:val="right"/>
            </w:pPr>
          </w:p>
          <w:p w14:paraId="208BA54C" w14:textId="77777777" w:rsidR="00B31D67" w:rsidRDefault="00B31D67" w:rsidP="00997DE4">
            <w:pPr>
              <w:jc w:val="right"/>
            </w:pPr>
          </w:p>
          <w:p w14:paraId="28510D42" w14:textId="77777777" w:rsidR="00B31D67" w:rsidRDefault="00B31D67" w:rsidP="00997DE4">
            <w:pPr>
              <w:jc w:val="right"/>
            </w:pPr>
          </w:p>
          <w:p w14:paraId="6C44D5ED" w14:textId="77777777" w:rsidR="00FC4AA9" w:rsidRPr="00A25F63" w:rsidRDefault="00FC4AA9" w:rsidP="00B31D67">
            <w:pPr>
              <w:jc w:val="right"/>
            </w:pPr>
          </w:p>
        </w:tc>
      </w:tr>
    </w:tbl>
    <w:p w14:paraId="68E3D323" w14:textId="77777777" w:rsidR="00FC4AA9" w:rsidRPr="00A25F63" w:rsidRDefault="00FC4AA9" w:rsidP="00FC4AA9">
      <w:pPr>
        <w:rPr>
          <w:bCs/>
          <w:sz w:val="22"/>
          <w:szCs w:val="22"/>
          <w:vertAlign w:val="superscript"/>
        </w:rPr>
      </w:pPr>
    </w:p>
    <w:p w14:paraId="0727D01E" w14:textId="77777777" w:rsidR="00FC4AA9" w:rsidRPr="00A25F63" w:rsidRDefault="00FC4AA9" w:rsidP="00FC4AA9">
      <w:pPr>
        <w:rPr>
          <w:bCs/>
          <w:sz w:val="22"/>
          <w:szCs w:val="22"/>
          <w:vertAlign w:val="superscript"/>
        </w:rPr>
      </w:pPr>
    </w:p>
    <w:p w14:paraId="1B2985DD" w14:textId="77777777" w:rsidR="00FC4AA9" w:rsidRPr="00D82EA2" w:rsidRDefault="00FC4AA9" w:rsidP="00FC4AA9">
      <w:pPr>
        <w:rPr>
          <w:bCs/>
          <w:sz w:val="22"/>
          <w:szCs w:val="22"/>
        </w:rPr>
      </w:pPr>
    </w:p>
    <w:tbl>
      <w:tblPr>
        <w:tblW w:w="9720" w:type="dxa"/>
        <w:tblInd w:w="288" w:type="dxa"/>
        <w:tblLayout w:type="fixed"/>
        <w:tblLook w:val="04A0" w:firstRow="1" w:lastRow="0" w:firstColumn="1" w:lastColumn="0" w:noHBand="0" w:noVBand="1"/>
      </w:tblPr>
      <w:tblGrid>
        <w:gridCol w:w="5004"/>
        <w:gridCol w:w="4716"/>
      </w:tblGrid>
      <w:tr w:rsidR="00FC4AA9" w:rsidRPr="00D82EA2" w14:paraId="692A5B0D" w14:textId="77777777" w:rsidTr="00997DE4">
        <w:trPr>
          <w:cantSplit/>
        </w:trPr>
        <w:tc>
          <w:tcPr>
            <w:tcW w:w="5004"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53817406" w14:textId="77777777" w:rsidTr="00997DE4">
              <w:tc>
                <w:tcPr>
                  <w:tcW w:w="4503" w:type="dxa"/>
                  <w:tcBorders>
                    <w:top w:val="nil"/>
                    <w:left w:val="nil"/>
                    <w:bottom w:val="nil"/>
                    <w:right w:val="nil"/>
                  </w:tcBorders>
                </w:tcPr>
                <w:p w14:paraId="23011CD8"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Заказчика:</w:t>
                  </w:r>
                </w:p>
                <w:p w14:paraId="7CBC4EBA" w14:textId="77777777" w:rsidR="00FC4AA9" w:rsidRPr="00D82EA2" w:rsidRDefault="00FC4AA9" w:rsidP="00997DE4">
                  <w:pPr>
                    <w:spacing w:line="254" w:lineRule="auto"/>
                    <w:rPr>
                      <w:sz w:val="22"/>
                      <w:szCs w:val="22"/>
                      <w:lang w:eastAsia="en-US"/>
                    </w:rPr>
                  </w:pPr>
                </w:p>
                <w:p w14:paraId="5F25219E"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Главный врач</w:t>
                  </w:r>
                </w:p>
                <w:p w14:paraId="2E87818B" w14:textId="77777777" w:rsidR="00FC4AA9" w:rsidRPr="00D82EA2" w:rsidRDefault="00FC4AA9" w:rsidP="00997DE4">
                  <w:pPr>
                    <w:spacing w:line="254" w:lineRule="auto"/>
                    <w:rPr>
                      <w:rFonts w:eastAsia="MS Mincho"/>
                      <w:sz w:val="22"/>
                      <w:szCs w:val="22"/>
                      <w:lang w:eastAsia="en-US"/>
                    </w:rPr>
                  </w:pPr>
                </w:p>
                <w:p w14:paraId="1F816E7D"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________________ Бахолдина М.Н.</w:t>
                  </w:r>
                </w:p>
                <w:p w14:paraId="437885B4" w14:textId="271BB4AD" w:rsidR="00FC4AA9" w:rsidRPr="00D82EA2" w:rsidRDefault="007B37F8" w:rsidP="00C41306">
                  <w:pPr>
                    <w:spacing w:line="254" w:lineRule="auto"/>
                    <w:rPr>
                      <w:sz w:val="22"/>
                      <w:szCs w:val="22"/>
                      <w:lang w:eastAsia="en-US"/>
                    </w:rPr>
                  </w:pPr>
                  <w:r>
                    <w:rPr>
                      <w:sz w:val="22"/>
                      <w:szCs w:val="22"/>
                      <w:lang w:eastAsia="en-US"/>
                    </w:rPr>
                    <w:t>Подписано ЭЦП</w:t>
                  </w:r>
                </w:p>
              </w:tc>
              <w:tc>
                <w:tcPr>
                  <w:tcW w:w="567" w:type="dxa"/>
                  <w:tcBorders>
                    <w:top w:val="nil"/>
                    <w:left w:val="nil"/>
                    <w:bottom w:val="nil"/>
                    <w:right w:val="nil"/>
                  </w:tcBorders>
                </w:tcPr>
                <w:p w14:paraId="01AE317F" w14:textId="77777777" w:rsidR="00FC4AA9" w:rsidRPr="00D82EA2" w:rsidRDefault="00FC4AA9" w:rsidP="00997DE4">
                  <w:pPr>
                    <w:pStyle w:val="ConsPlusNormal0"/>
                    <w:spacing w:line="254" w:lineRule="auto"/>
                    <w:jc w:val="both"/>
                    <w:rPr>
                      <w:rFonts w:ascii="Times New Roman" w:hAnsi="Times New Roman" w:cs="Times New Roman"/>
                      <w:lang w:eastAsia="en-US"/>
                    </w:rPr>
                  </w:pPr>
                </w:p>
              </w:tc>
              <w:tc>
                <w:tcPr>
                  <w:tcW w:w="4501" w:type="dxa"/>
                  <w:tcBorders>
                    <w:top w:val="nil"/>
                    <w:left w:val="nil"/>
                    <w:bottom w:val="nil"/>
                    <w:right w:val="nil"/>
                  </w:tcBorders>
                </w:tcPr>
                <w:p w14:paraId="12AD8638"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lang w:eastAsia="en-US"/>
                    </w:rPr>
                    <w:t>От Поставщика:</w:t>
                  </w:r>
                </w:p>
                <w:p w14:paraId="2602C4DA"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Руководитель тендерного отдела АО «Ланцет»</w:t>
                  </w:r>
                </w:p>
                <w:p w14:paraId="534693A5"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_________________ М.А. Воронова</w:t>
                  </w:r>
                </w:p>
                <w:p w14:paraId="559B0079" w14:textId="77777777" w:rsidR="00FC4AA9" w:rsidRPr="00D82EA2" w:rsidRDefault="00FC4AA9" w:rsidP="00997DE4">
                  <w:pPr>
                    <w:spacing w:line="276" w:lineRule="auto"/>
                    <w:rPr>
                      <w:rFonts w:ascii="Calibri" w:eastAsia="Calibri" w:hAnsi="Calibri"/>
                      <w:sz w:val="22"/>
                      <w:szCs w:val="22"/>
                      <w:lang w:eastAsia="en-US"/>
                    </w:rPr>
                  </w:pPr>
                </w:p>
                <w:p w14:paraId="366E1280" w14:textId="77777777" w:rsidR="00FC4AA9" w:rsidRPr="00D82EA2" w:rsidRDefault="00FC4AA9" w:rsidP="00997DE4">
                  <w:pPr>
                    <w:spacing w:line="254" w:lineRule="auto"/>
                    <w:ind w:firstLine="708"/>
                    <w:jc w:val="both"/>
                    <w:rPr>
                      <w:sz w:val="22"/>
                      <w:szCs w:val="22"/>
                      <w:lang w:eastAsia="en-US"/>
                    </w:rPr>
                  </w:pPr>
                  <w:r w:rsidRPr="00D82EA2">
                    <w:rPr>
                      <w:rStyle w:val="a4"/>
                      <w:sz w:val="22"/>
                      <w:szCs w:val="22"/>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C88B99" w14:textId="77777777" w:rsidR="00FC4AA9" w:rsidRPr="00D82EA2" w:rsidRDefault="00FC4AA9" w:rsidP="00997DE4">
                  <w:pPr>
                    <w:pStyle w:val="ConsPlusNormal0"/>
                    <w:spacing w:line="254" w:lineRule="auto"/>
                    <w:rPr>
                      <w:rFonts w:ascii="Times New Roman" w:hAnsi="Times New Roman" w:cs="Times New Roman"/>
                      <w:lang w:eastAsia="en-US"/>
                    </w:rPr>
                  </w:pPr>
                </w:p>
                <w:p w14:paraId="23A030EB"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284CDD0D" w14:textId="77777777" w:rsidR="00FC4AA9" w:rsidRPr="00D82EA2" w:rsidRDefault="00FC4AA9" w:rsidP="00997DE4">
            <w:pPr>
              <w:spacing w:line="276" w:lineRule="auto"/>
              <w:rPr>
                <w:rFonts w:ascii="Calibri" w:eastAsia="Calibri" w:hAnsi="Calibri"/>
                <w:sz w:val="22"/>
                <w:szCs w:val="22"/>
                <w:lang w:eastAsia="en-US"/>
              </w:rPr>
            </w:pPr>
          </w:p>
        </w:tc>
        <w:tc>
          <w:tcPr>
            <w:tcW w:w="4716"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173E6B56" w14:textId="77777777" w:rsidTr="00997DE4">
              <w:tc>
                <w:tcPr>
                  <w:tcW w:w="4503" w:type="dxa"/>
                  <w:tcBorders>
                    <w:top w:val="nil"/>
                    <w:left w:val="nil"/>
                    <w:bottom w:val="nil"/>
                    <w:right w:val="nil"/>
                  </w:tcBorders>
                  <w:hideMark/>
                </w:tcPr>
                <w:p w14:paraId="27C91184"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Поставщика:</w:t>
                  </w:r>
                </w:p>
              </w:tc>
              <w:tc>
                <w:tcPr>
                  <w:tcW w:w="567" w:type="dxa"/>
                  <w:tcBorders>
                    <w:top w:val="nil"/>
                    <w:left w:val="nil"/>
                    <w:bottom w:val="nil"/>
                    <w:right w:val="nil"/>
                  </w:tcBorders>
                  <w:hideMark/>
                </w:tcPr>
                <w:p w14:paraId="67B1CDF7" w14:textId="77777777" w:rsidR="00FC4AA9" w:rsidRPr="00D82EA2" w:rsidRDefault="00FC4AA9" w:rsidP="00997DE4">
                  <w:pPr>
                    <w:spacing w:line="276" w:lineRule="auto"/>
                    <w:rPr>
                      <w:rFonts w:ascii="Calibri" w:eastAsia="Calibri" w:hAnsi="Calibri"/>
                      <w:sz w:val="22"/>
                      <w:szCs w:val="22"/>
                      <w:lang w:eastAsia="en-US"/>
                    </w:rPr>
                  </w:pPr>
                </w:p>
              </w:tc>
              <w:tc>
                <w:tcPr>
                  <w:tcW w:w="4501" w:type="dxa"/>
                  <w:tcBorders>
                    <w:top w:val="nil"/>
                    <w:left w:val="nil"/>
                    <w:bottom w:val="nil"/>
                    <w:right w:val="nil"/>
                  </w:tcBorders>
                </w:tcPr>
                <w:p w14:paraId="2B3774D8" w14:textId="77777777" w:rsidR="00FC4AA9" w:rsidRPr="00D82EA2" w:rsidRDefault="00FC4AA9" w:rsidP="00997DE4">
                  <w:pPr>
                    <w:pStyle w:val="ConsPlusNormal0"/>
                    <w:spacing w:line="254" w:lineRule="auto"/>
                    <w:rPr>
                      <w:rFonts w:ascii="Times New Roman" w:hAnsi="Times New Roman" w:cs="Times New Roman"/>
                      <w:lang w:eastAsia="en-US"/>
                    </w:rPr>
                  </w:pPr>
                </w:p>
                <w:p w14:paraId="098A3C78"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0C80920E" w14:textId="77777777" w:rsidR="00C73747" w:rsidRPr="00D82EA2" w:rsidRDefault="00C73747" w:rsidP="00C73747">
            <w:pPr>
              <w:spacing w:line="254" w:lineRule="auto"/>
              <w:rPr>
                <w:sz w:val="22"/>
                <w:szCs w:val="22"/>
              </w:rPr>
            </w:pPr>
          </w:p>
          <w:p w14:paraId="7CD75F3C" w14:textId="094D7329" w:rsidR="00FC4AA9" w:rsidRPr="00D82EA2" w:rsidRDefault="00C73747" w:rsidP="00C73747">
            <w:pPr>
              <w:spacing w:line="254" w:lineRule="auto"/>
              <w:rPr>
                <w:sz w:val="22"/>
                <w:szCs w:val="22"/>
              </w:rPr>
            </w:pPr>
            <w:r w:rsidRPr="00D82EA2">
              <w:rPr>
                <w:sz w:val="22"/>
                <w:szCs w:val="22"/>
              </w:rPr>
              <w:t xml:space="preserve">________________ </w:t>
            </w:r>
          </w:p>
          <w:p w14:paraId="0764AAB7" w14:textId="2BFDEDDD" w:rsidR="00B31D67" w:rsidRPr="00D82EA2" w:rsidRDefault="007B37F8" w:rsidP="00C41306">
            <w:pPr>
              <w:rPr>
                <w:color w:val="000000"/>
                <w:sz w:val="22"/>
                <w:szCs w:val="22"/>
                <w:lang w:eastAsia="en-US"/>
              </w:rPr>
            </w:pPr>
            <w:r>
              <w:rPr>
                <w:color w:val="000000"/>
                <w:sz w:val="22"/>
                <w:szCs w:val="22"/>
                <w:lang w:eastAsia="en-US"/>
              </w:rPr>
              <w:t>Подписано ЭЦП</w:t>
            </w:r>
            <w:r w:rsidR="00C41306" w:rsidRPr="00C41306">
              <w:rPr>
                <w:color w:val="000000"/>
                <w:sz w:val="22"/>
                <w:szCs w:val="22"/>
                <w:lang w:eastAsia="en-US"/>
              </w:rPr>
              <w:t xml:space="preserve"> </w:t>
            </w:r>
          </w:p>
          <w:p w14:paraId="5A4845DC" w14:textId="77777777" w:rsidR="00B31D67" w:rsidRPr="00D82EA2" w:rsidRDefault="00B31D67" w:rsidP="00C23037">
            <w:pPr>
              <w:rPr>
                <w:rFonts w:ascii="Calibri" w:eastAsia="Calibri" w:hAnsi="Calibri"/>
                <w:sz w:val="22"/>
                <w:szCs w:val="22"/>
                <w:highlight w:val="yellow"/>
                <w:lang w:eastAsia="en-US"/>
              </w:rPr>
            </w:pPr>
          </w:p>
          <w:p w14:paraId="21ACE742" w14:textId="77777777" w:rsidR="000A7308" w:rsidRPr="00D82EA2" w:rsidRDefault="000A7308" w:rsidP="00C23037">
            <w:pPr>
              <w:rPr>
                <w:rFonts w:ascii="Calibri" w:eastAsia="Calibri" w:hAnsi="Calibri"/>
                <w:sz w:val="22"/>
                <w:szCs w:val="22"/>
                <w:highlight w:val="yellow"/>
                <w:lang w:eastAsia="en-US"/>
              </w:rPr>
            </w:pPr>
          </w:p>
          <w:p w14:paraId="01309CC2" w14:textId="77777777" w:rsidR="000A7308" w:rsidRPr="00D82EA2" w:rsidRDefault="000A7308" w:rsidP="00C23037">
            <w:pPr>
              <w:rPr>
                <w:rFonts w:ascii="Calibri" w:eastAsia="Calibri" w:hAnsi="Calibri"/>
                <w:sz w:val="22"/>
                <w:szCs w:val="22"/>
                <w:highlight w:val="yellow"/>
                <w:lang w:eastAsia="en-US"/>
              </w:rPr>
            </w:pPr>
          </w:p>
          <w:p w14:paraId="40FA606B" w14:textId="77777777" w:rsidR="000A7308" w:rsidRPr="00D82EA2" w:rsidRDefault="000A7308" w:rsidP="00C23037">
            <w:pPr>
              <w:rPr>
                <w:rFonts w:ascii="Calibri" w:eastAsia="Calibri" w:hAnsi="Calibri"/>
                <w:sz w:val="22"/>
                <w:szCs w:val="22"/>
                <w:highlight w:val="yellow"/>
                <w:lang w:eastAsia="en-US"/>
              </w:rPr>
            </w:pPr>
          </w:p>
          <w:p w14:paraId="6051CD93" w14:textId="77777777" w:rsidR="000A7308" w:rsidRPr="00D82EA2" w:rsidRDefault="000A7308" w:rsidP="00C23037">
            <w:pPr>
              <w:rPr>
                <w:rFonts w:ascii="Calibri" w:eastAsia="Calibri" w:hAnsi="Calibri"/>
                <w:sz w:val="22"/>
                <w:szCs w:val="22"/>
                <w:highlight w:val="yellow"/>
                <w:lang w:eastAsia="en-US"/>
              </w:rPr>
            </w:pPr>
          </w:p>
          <w:p w14:paraId="3D486A80" w14:textId="77777777" w:rsidR="000A7308" w:rsidRPr="00D82EA2" w:rsidRDefault="000A7308" w:rsidP="00C23037">
            <w:pPr>
              <w:rPr>
                <w:rFonts w:ascii="Calibri" w:eastAsia="Calibri" w:hAnsi="Calibri"/>
                <w:sz w:val="22"/>
                <w:szCs w:val="22"/>
                <w:highlight w:val="yellow"/>
                <w:lang w:eastAsia="en-US"/>
              </w:rPr>
            </w:pPr>
          </w:p>
          <w:p w14:paraId="1E2A9222" w14:textId="77777777" w:rsidR="000A7308" w:rsidRPr="00D82EA2" w:rsidRDefault="000A7308" w:rsidP="00C23037">
            <w:pPr>
              <w:rPr>
                <w:rFonts w:ascii="Calibri" w:eastAsia="Calibri" w:hAnsi="Calibri"/>
                <w:sz w:val="22"/>
                <w:szCs w:val="22"/>
                <w:highlight w:val="yellow"/>
                <w:lang w:eastAsia="en-US"/>
              </w:rPr>
            </w:pPr>
          </w:p>
          <w:p w14:paraId="6234EFD3" w14:textId="77777777" w:rsidR="000A7308" w:rsidRPr="00D82EA2" w:rsidRDefault="000A7308" w:rsidP="00C23037">
            <w:pPr>
              <w:rPr>
                <w:rFonts w:ascii="Calibri" w:eastAsia="Calibri" w:hAnsi="Calibri"/>
                <w:sz w:val="22"/>
                <w:szCs w:val="22"/>
                <w:highlight w:val="yellow"/>
                <w:lang w:eastAsia="en-US"/>
              </w:rPr>
            </w:pPr>
          </w:p>
          <w:p w14:paraId="2DC7E85F" w14:textId="6D6D754F" w:rsidR="000A7308" w:rsidRPr="00D82EA2" w:rsidRDefault="000A7308" w:rsidP="00C23037">
            <w:pPr>
              <w:rPr>
                <w:rFonts w:ascii="Calibri" w:eastAsia="Calibri" w:hAnsi="Calibri"/>
                <w:sz w:val="22"/>
                <w:szCs w:val="22"/>
                <w:highlight w:val="yellow"/>
                <w:lang w:eastAsia="en-US"/>
              </w:rPr>
            </w:pPr>
          </w:p>
        </w:tc>
      </w:tr>
    </w:tbl>
    <w:p w14:paraId="18F3FA0F" w14:textId="77777777" w:rsidR="00FC4AA9" w:rsidRPr="00A25F63" w:rsidRDefault="00FC4AA9" w:rsidP="00FC4AA9">
      <w:pPr>
        <w:rPr>
          <w:bCs/>
          <w:sz w:val="22"/>
          <w:szCs w:val="22"/>
        </w:rPr>
      </w:pPr>
    </w:p>
    <w:p w14:paraId="62CCE059" w14:textId="77777777" w:rsidR="00FC4AA9" w:rsidRDefault="00FC4AA9" w:rsidP="00FC4AA9">
      <w:pPr>
        <w:rPr>
          <w:sz w:val="22"/>
          <w:szCs w:val="22"/>
        </w:rPr>
      </w:pPr>
    </w:p>
    <w:p w14:paraId="4575A73C" w14:textId="77777777" w:rsidR="00C73747" w:rsidRDefault="00C73747" w:rsidP="00FC4AA9">
      <w:pPr>
        <w:rPr>
          <w:sz w:val="22"/>
          <w:szCs w:val="22"/>
        </w:rPr>
      </w:pPr>
    </w:p>
    <w:p w14:paraId="4D9D7021" w14:textId="77777777" w:rsidR="00C73747" w:rsidRDefault="00C73747" w:rsidP="00FC4AA9">
      <w:pPr>
        <w:rPr>
          <w:sz w:val="22"/>
          <w:szCs w:val="22"/>
        </w:rPr>
      </w:pPr>
    </w:p>
    <w:p w14:paraId="2BE378D5" w14:textId="77777777" w:rsidR="00C73747" w:rsidRDefault="00C73747" w:rsidP="00FC4AA9">
      <w:pPr>
        <w:rPr>
          <w:sz w:val="22"/>
          <w:szCs w:val="22"/>
        </w:rPr>
      </w:pPr>
    </w:p>
    <w:p w14:paraId="509F4ADC" w14:textId="77777777" w:rsidR="00C73747" w:rsidRPr="00A25F63" w:rsidRDefault="00C73747" w:rsidP="00FC4AA9">
      <w:pPr>
        <w:rPr>
          <w:sz w:val="22"/>
          <w:szCs w:val="22"/>
        </w:rPr>
      </w:pPr>
    </w:p>
    <w:p w14:paraId="68C79A6F" w14:textId="77777777" w:rsidR="00FC4AA9" w:rsidRPr="00A25F63" w:rsidRDefault="00FC4AA9" w:rsidP="00FC4AA9">
      <w:pPr>
        <w:rPr>
          <w:sz w:val="22"/>
          <w:szCs w:val="22"/>
        </w:rPr>
      </w:pPr>
    </w:p>
    <w:p w14:paraId="4C7C87F0" w14:textId="77777777" w:rsidR="00FC4AA9" w:rsidRPr="00A25F63" w:rsidRDefault="00FC4AA9" w:rsidP="00FC4AA9">
      <w:pPr>
        <w:rPr>
          <w:sz w:val="22"/>
          <w:szCs w:val="22"/>
        </w:rPr>
      </w:pPr>
    </w:p>
    <w:p w14:paraId="7BE88354" w14:textId="77777777" w:rsidR="00E70D25" w:rsidRDefault="00E70D25" w:rsidP="003C41A5">
      <w:pPr>
        <w:jc w:val="right"/>
        <w:rPr>
          <w:sz w:val="22"/>
          <w:szCs w:val="22"/>
        </w:rPr>
      </w:pPr>
    </w:p>
    <w:p w14:paraId="7BDBC451" w14:textId="77777777" w:rsidR="00D82EA2" w:rsidRDefault="00D82EA2" w:rsidP="003C41A5">
      <w:pPr>
        <w:jc w:val="right"/>
        <w:rPr>
          <w:sz w:val="22"/>
          <w:szCs w:val="22"/>
        </w:rPr>
      </w:pPr>
    </w:p>
    <w:p w14:paraId="22033669" w14:textId="77777777" w:rsidR="00E70D25" w:rsidRDefault="00E70D25" w:rsidP="003C41A5">
      <w:pPr>
        <w:jc w:val="right"/>
        <w:rPr>
          <w:sz w:val="22"/>
          <w:szCs w:val="22"/>
        </w:rPr>
      </w:pPr>
    </w:p>
    <w:p w14:paraId="704B2E96" w14:textId="77777777" w:rsidR="00E70D25" w:rsidRDefault="00E70D25" w:rsidP="003C41A5">
      <w:pPr>
        <w:jc w:val="right"/>
        <w:rPr>
          <w:sz w:val="22"/>
          <w:szCs w:val="22"/>
        </w:rPr>
      </w:pPr>
    </w:p>
    <w:p w14:paraId="43E6E8F5" w14:textId="77777777" w:rsidR="00D52697" w:rsidRDefault="00D52697" w:rsidP="003C41A5">
      <w:pPr>
        <w:jc w:val="right"/>
        <w:rPr>
          <w:sz w:val="22"/>
          <w:szCs w:val="22"/>
        </w:rPr>
      </w:pPr>
    </w:p>
    <w:p w14:paraId="0C83CAAF" w14:textId="77777777" w:rsidR="00D52697" w:rsidRDefault="00D52697" w:rsidP="003C41A5">
      <w:pPr>
        <w:jc w:val="right"/>
        <w:rPr>
          <w:sz w:val="22"/>
          <w:szCs w:val="22"/>
        </w:rPr>
      </w:pPr>
    </w:p>
    <w:p w14:paraId="37036096" w14:textId="77777777" w:rsidR="00D52697" w:rsidRDefault="00D52697" w:rsidP="003C41A5">
      <w:pPr>
        <w:jc w:val="right"/>
        <w:rPr>
          <w:sz w:val="22"/>
          <w:szCs w:val="22"/>
        </w:rPr>
      </w:pPr>
    </w:p>
    <w:p w14:paraId="179D1923" w14:textId="77777777" w:rsidR="00D52697" w:rsidRDefault="00D52697" w:rsidP="003C41A5">
      <w:pPr>
        <w:jc w:val="right"/>
        <w:rPr>
          <w:sz w:val="22"/>
          <w:szCs w:val="22"/>
        </w:rPr>
      </w:pPr>
    </w:p>
    <w:p w14:paraId="54D36FEF" w14:textId="77777777" w:rsidR="003C41A5" w:rsidRPr="003C41A5" w:rsidRDefault="003C41A5" w:rsidP="003C41A5">
      <w:pPr>
        <w:jc w:val="right"/>
        <w:rPr>
          <w:sz w:val="22"/>
          <w:szCs w:val="22"/>
        </w:rPr>
      </w:pPr>
      <w:r w:rsidRPr="003C41A5">
        <w:rPr>
          <w:sz w:val="22"/>
          <w:szCs w:val="22"/>
        </w:rPr>
        <w:t>Приложение № 3</w:t>
      </w:r>
    </w:p>
    <w:p w14:paraId="51B89713" w14:textId="567A45B9" w:rsidR="00D82EA2" w:rsidRPr="00D82EA2" w:rsidRDefault="00C73747" w:rsidP="00D82EA2">
      <w:pPr>
        <w:jc w:val="right"/>
        <w:rPr>
          <w:sz w:val="22"/>
          <w:szCs w:val="22"/>
        </w:rPr>
      </w:pPr>
      <w:r>
        <w:rPr>
          <w:sz w:val="22"/>
          <w:szCs w:val="22"/>
        </w:rPr>
        <w:t xml:space="preserve">к </w:t>
      </w:r>
      <w:r w:rsidR="00D52697">
        <w:rPr>
          <w:sz w:val="22"/>
          <w:szCs w:val="22"/>
        </w:rPr>
        <w:t>Контракту №</w:t>
      </w:r>
      <w:r w:rsidR="007B37F8">
        <w:rPr>
          <w:sz w:val="22"/>
          <w:szCs w:val="22"/>
        </w:rPr>
        <w:t>___/2026-ЭМ</w:t>
      </w:r>
      <w:r w:rsidR="00D82EA2" w:rsidRPr="00D82EA2">
        <w:rPr>
          <w:sz w:val="22"/>
          <w:szCs w:val="22"/>
        </w:rPr>
        <w:t xml:space="preserve"> </w:t>
      </w:r>
    </w:p>
    <w:p w14:paraId="52B84604" w14:textId="7684283E" w:rsidR="00FC4AA9"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4304F">
        <w:rPr>
          <w:b/>
          <w:bCs/>
          <w:sz w:val="20"/>
          <w:szCs w:val="20"/>
        </w:rPr>
        <w:t xml:space="preserve"> </w:t>
      </w:r>
      <w:r w:rsidR="00D52697">
        <w:rPr>
          <w:b/>
          <w:bCs/>
          <w:sz w:val="20"/>
          <w:szCs w:val="20"/>
        </w:rPr>
        <w:t>_______</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D6E8520" w14:textId="77777777" w:rsidR="00E70D25" w:rsidRPr="00A25F63" w:rsidRDefault="00E70D25" w:rsidP="00E70D25">
      <w:pPr>
        <w:jc w:val="right"/>
        <w:rPr>
          <w:sz w:val="22"/>
          <w:szCs w:val="22"/>
        </w:rPr>
      </w:pPr>
    </w:p>
    <w:p w14:paraId="33BF2C7B" w14:textId="77777777" w:rsidR="00FC4AA9" w:rsidRDefault="00FC4AA9" w:rsidP="00FC4AA9">
      <w:pPr>
        <w:rPr>
          <w:sz w:val="22"/>
          <w:szCs w:val="22"/>
        </w:rPr>
      </w:pPr>
      <w:bookmarkStart w:id="16" w:name="Par729"/>
      <w:bookmarkEnd w:id="16"/>
    </w:p>
    <w:p w14:paraId="7A3A4D7D" w14:textId="77777777" w:rsidR="00B31D67" w:rsidRDefault="00B31D67" w:rsidP="00FC4AA9">
      <w:pPr>
        <w:jc w:val="right"/>
        <w:rPr>
          <w:sz w:val="22"/>
          <w:szCs w:val="22"/>
        </w:rPr>
      </w:pPr>
    </w:p>
    <w:p w14:paraId="29BBA39B" w14:textId="77777777" w:rsidR="00B31D67" w:rsidRDefault="00B31D67" w:rsidP="00FC4AA9">
      <w:pPr>
        <w:jc w:val="right"/>
        <w:rPr>
          <w:sz w:val="22"/>
          <w:szCs w:val="22"/>
        </w:rPr>
      </w:pPr>
    </w:p>
    <w:p w14:paraId="1E803A11" w14:textId="77777777" w:rsidR="00B31D67" w:rsidRDefault="00B31D67" w:rsidP="00FC4AA9">
      <w:pPr>
        <w:jc w:val="right"/>
        <w:rPr>
          <w:sz w:val="22"/>
          <w:szCs w:val="22"/>
        </w:rPr>
      </w:pPr>
    </w:p>
    <w:p w14:paraId="38405FF7" w14:textId="77777777" w:rsidR="00B31D67" w:rsidRDefault="00B31D67" w:rsidP="00FC4AA9">
      <w:pPr>
        <w:jc w:val="right"/>
        <w:rPr>
          <w:sz w:val="22"/>
          <w:szCs w:val="22"/>
        </w:rPr>
      </w:pPr>
    </w:p>
    <w:p w14:paraId="18AE4CA4" w14:textId="77777777" w:rsidR="00B31D67" w:rsidRDefault="00B31D67" w:rsidP="00FC4AA9">
      <w:pPr>
        <w:jc w:val="right"/>
        <w:rPr>
          <w:sz w:val="22"/>
          <w:szCs w:val="22"/>
        </w:rPr>
      </w:pPr>
    </w:p>
    <w:p w14:paraId="71BEF51C" w14:textId="77777777" w:rsidR="00B31D67" w:rsidRDefault="00B31D67" w:rsidP="00FC4AA9">
      <w:pPr>
        <w:jc w:val="right"/>
        <w:rPr>
          <w:sz w:val="22"/>
          <w:szCs w:val="22"/>
        </w:rPr>
      </w:pPr>
    </w:p>
    <w:p w14:paraId="45CE2297" w14:textId="77777777" w:rsidR="00B31D67" w:rsidRDefault="00B31D67" w:rsidP="00FC4AA9">
      <w:pPr>
        <w:jc w:val="right"/>
        <w:rPr>
          <w:sz w:val="22"/>
          <w:szCs w:val="22"/>
        </w:rPr>
      </w:pPr>
    </w:p>
    <w:p w14:paraId="1011D898" w14:textId="77777777" w:rsidR="00B31D67" w:rsidRDefault="00B31D67" w:rsidP="00FC4AA9">
      <w:pPr>
        <w:jc w:val="right"/>
        <w:rPr>
          <w:sz w:val="22"/>
          <w:szCs w:val="22"/>
        </w:rPr>
      </w:pPr>
    </w:p>
    <w:p w14:paraId="17AEFB9D" w14:textId="77777777" w:rsidR="00B31D67" w:rsidRDefault="00B31D67" w:rsidP="00FC4AA9">
      <w:pPr>
        <w:jc w:val="right"/>
        <w:rPr>
          <w:sz w:val="22"/>
          <w:szCs w:val="22"/>
        </w:rPr>
      </w:pPr>
    </w:p>
    <w:p w14:paraId="2EF778F3" w14:textId="77777777" w:rsidR="00B31D67" w:rsidRDefault="00B31D67" w:rsidP="00FC4AA9">
      <w:pPr>
        <w:jc w:val="right"/>
        <w:rPr>
          <w:sz w:val="22"/>
          <w:szCs w:val="22"/>
        </w:rPr>
      </w:pPr>
    </w:p>
    <w:p w14:paraId="66E7BD9E" w14:textId="77777777" w:rsidR="00B31D67" w:rsidRDefault="00B31D67" w:rsidP="00FC4AA9">
      <w:pPr>
        <w:jc w:val="right"/>
        <w:rPr>
          <w:sz w:val="22"/>
          <w:szCs w:val="22"/>
        </w:rPr>
      </w:pPr>
    </w:p>
    <w:p w14:paraId="63625134" w14:textId="77777777" w:rsidR="00B31D67" w:rsidRDefault="00B31D67" w:rsidP="00FC4AA9">
      <w:pPr>
        <w:jc w:val="right"/>
        <w:rPr>
          <w:sz w:val="22"/>
          <w:szCs w:val="22"/>
        </w:rPr>
      </w:pPr>
    </w:p>
    <w:p w14:paraId="4DD22CEE" w14:textId="77777777" w:rsidR="00B31D67" w:rsidRDefault="00B31D67" w:rsidP="00FC4AA9">
      <w:pPr>
        <w:jc w:val="right"/>
        <w:rPr>
          <w:sz w:val="22"/>
          <w:szCs w:val="22"/>
        </w:rPr>
      </w:pPr>
    </w:p>
    <w:p w14:paraId="131275AA" w14:textId="77777777" w:rsidR="00B31D67" w:rsidRDefault="00B31D67" w:rsidP="00FC4AA9">
      <w:pPr>
        <w:jc w:val="right"/>
        <w:rPr>
          <w:sz w:val="22"/>
          <w:szCs w:val="22"/>
        </w:rPr>
      </w:pPr>
    </w:p>
    <w:p w14:paraId="4638AE02" w14:textId="77777777" w:rsidR="00B31D67" w:rsidRDefault="00B31D67" w:rsidP="00FC4AA9">
      <w:pPr>
        <w:jc w:val="right"/>
        <w:rPr>
          <w:sz w:val="22"/>
          <w:szCs w:val="22"/>
        </w:rPr>
      </w:pPr>
    </w:p>
    <w:p w14:paraId="077865DC" w14:textId="77777777" w:rsidR="00B31D67" w:rsidRDefault="00B31D67" w:rsidP="00FC4AA9">
      <w:pPr>
        <w:jc w:val="right"/>
        <w:rPr>
          <w:sz w:val="22"/>
          <w:szCs w:val="22"/>
        </w:rPr>
      </w:pPr>
    </w:p>
    <w:p w14:paraId="30E86850" w14:textId="77777777" w:rsidR="00B31D67" w:rsidRDefault="00B31D67" w:rsidP="00FC4AA9">
      <w:pPr>
        <w:jc w:val="right"/>
        <w:rPr>
          <w:sz w:val="22"/>
          <w:szCs w:val="22"/>
        </w:rPr>
      </w:pPr>
    </w:p>
    <w:p w14:paraId="1C107665" w14:textId="77777777" w:rsidR="00013062" w:rsidRDefault="00013062" w:rsidP="00B31D67">
      <w:pPr>
        <w:jc w:val="right"/>
        <w:rPr>
          <w:sz w:val="22"/>
          <w:szCs w:val="22"/>
        </w:rPr>
      </w:pPr>
    </w:p>
    <w:p w14:paraId="3E9AC4F4" w14:textId="77777777" w:rsidR="00013062" w:rsidRDefault="00013062" w:rsidP="00B31D67">
      <w:pPr>
        <w:jc w:val="right"/>
        <w:rPr>
          <w:sz w:val="22"/>
          <w:szCs w:val="22"/>
        </w:rPr>
      </w:pPr>
    </w:p>
    <w:p w14:paraId="4F5E89D5" w14:textId="77777777" w:rsidR="00B31D67" w:rsidRDefault="00B31D67" w:rsidP="00FC4AA9">
      <w:pPr>
        <w:jc w:val="right"/>
        <w:rPr>
          <w:sz w:val="22"/>
          <w:szCs w:val="22"/>
        </w:rPr>
      </w:pPr>
    </w:p>
    <w:p w14:paraId="78DA8BA3" w14:textId="77777777" w:rsidR="00B31D67" w:rsidRDefault="00B31D67" w:rsidP="00FC4AA9">
      <w:pPr>
        <w:jc w:val="right"/>
        <w:rPr>
          <w:sz w:val="22"/>
          <w:szCs w:val="22"/>
        </w:rPr>
      </w:pPr>
    </w:p>
    <w:p w14:paraId="732BF58E" w14:textId="77777777" w:rsidR="00B31D67" w:rsidRDefault="00B31D67" w:rsidP="00FC4AA9">
      <w:pPr>
        <w:jc w:val="right"/>
        <w:rPr>
          <w:sz w:val="22"/>
          <w:szCs w:val="22"/>
        </w:rPr>
      </w:pPr>
    </w:p>
    <w:p w14:paraId="787846D6" w14:textId="77777777" w:rsidR="00B31D67" w:rsidRDefault="00B31D67" w:rsidP="00FC4AA9">
      <w:pPr>
        <w:jc w:val="right"/>
        <w:rPr>
          <w:sz w:val="22"/>
          <w:szCs w:val="22"/>
        </w:rPr>
      </w:pPr>
    </w:p>
    <w:p w14:paraId="3942827E" w14:textId="77777777" w:rsidR="00B31D67" w:rsidRDefault="00B31D67" w:rsidP="00FC4AA9">
      <w:pPr>
        <w:jc w:val="right"/>
        <w:rPr>
          <w:sz w:val="22"/>
          <w:szCs w:val="22"/>
        </w:rPr>
      </w:pPr>
    </w:p>
    <w:p w14:paraId="4794F443" w14:textId="77777777" w:rsidR="00B31D67" w:rsidRDefault="00B31D67" w:rsidP="00FC4AA9">
      <w:pPr>
        <w:jc w:val="right"/>
        <w:rPr>
          <w:sz w:val="22"/>
          <w:szCs w:val="22"/>
        </w:rPr>
      </w:pPr>
    </w:p>
    <w:tbl>
      <w:tblPr>
        <w:tblpPr w:leftFromText="180" w:rightFromText="180" w:horzAnchor="page" w:tblpXSpec="center" w:tblpY="1590"/>
        <w:tblW w:w="0" w:type="auto"/>
        <w:tblCellMar>
          <w:left w:w="0" w:type="dxa"/>
          <w:right w:w="0" w:type="dxa"/>
        </w:tblCellMar>
        <w:tblLook w:val="04A0" w:firstRow="1" w:lastRow="0" w:firstColumn="1" w:lastColumn="0" w:noHBand="0" w:noVBand="1"/>
      </w:tblPr>
      <w:tblGrid>
        <w:gridCol w:w="1959"/>
        <w:gridCol w:w="2010"/>
        <w:gridCol w:w="3969"/>
      </w:tblGrid>
      <w:tr w:rsidR="00B31D67" w:rsidRPr="00B31D67" w14:paraId="723E2625" w14:textId="77777777" w:rsidTr="00B31D67">
        <w:tc>
          <w:tcPr>
            <w:tcW w:w="1959" w:type="dxa"/>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0EA4BBC2" w14:textId="77777777" w:rsidR="00B31D67" w:rsidRPr="00B31D67" w:rsidRDefault="00B31D67" w:rsidP="00B31D67">
            <w:pPr>
              <w:jc w:val="right"/>
              <w:rPr>
                <w:sz w:val="22"/>
                <w:szCs w:val="22"/>
              </w:rPr>
            </w:pPr>
            <w:r w:rsidRPr="00B31D67">
              <w:rPr>
                <w:sz w:val="22"/>
                <w:szCs w:val="22"/>
              </w:rPr>
              <w:t>Этапы поставки Товара</w:t>
            </w:r>
          </w:p>
        </w:tc>
        <w:tc>
          <w:tcPr>
            <w:tcW w:w="2010"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60C3C43C" w14:textId="77777777" w:rsidR="00B31D67" w:rsidRPr="00B31D67" w:rsidRDefault="00B31D67" w:rsidP="00B31D67">
            <w:pPr>
              <w:jc w:val="right"/>
              <w:rPr>
                <w:sz w:val="22"/>
                <w:szCs w:val="22"/>
              </w:rPr>
            </w:pPr>
            <w:r w:rsidRPr="00B31D67">
              <w:rPr>
                <w:sz w:val="22"/>
                <w:szCs w:val="22"/>
              </w:rPr>
              <w:t>Срок поставки Товара</w:t>
            </w:r>
          </w:p>
        </w:tc>
        <w:tc>
          <w:tcPr>
            <w:tcW w:w="3969"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514C2BEE" w14:textId="77777777" w:rsidR="00B31D67" w:rsidRPr="00B31D67" w:rsidRDefault="00B31D67" w:rsidP="00B31D67">
            <w:pPr>
              <w:jc w:val="center"/>
              <w:rPr>
                <w:sz w:val="22"/>
                <w:szCs w:val="22"/>
              </w:rPr>
            </w:pPr>
            <w:r w:rsidRPr="00B31D67">
              <w:rPr>
                <w:sz w:val="22"/>
                <w:szCs w:val="22"/>
              </w:rPr>
              <w:t xml:space="preserve">Количество Товара, </w:t>
            </w:r>
            <w:proofErr w:type="spellStart"/>
            <w:r w:rsidRPr="00B31D67">
              <w:rPr>
                <w:sz w:val="22"/>
                <w:szCs w:val="22"/>
              </w:rPr>
              <w:t>уп</w:t>
            </w:r>
            <w:proofErr w:type="spellEnd"/>
            <w:r w:rsidRPr="00B31D67">
              <w:rPr>
                <w:sz w:val="22"/>
                <w:szCs w:val="22"/>
              </w:rPr>
              <w:t>.</w:t>
            </w:r>
          </w:p>
        </w:tc>
      </w:tr>
      <w:tr w:rsidR="00B31D67" w:rsidRPr="00B31D67" w14:paraId="29431396" w14:textId="77777777" w:rsidTr="00B31D67">
        <w:tc>
          <w:tcPr>
            <w:tcW w:w="1959" w:type="dxa"/>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554A4DBB" w14:textId="44641E89" w:rsidR="00B31D67" w:rsidRPr="00B31D67" w:rsidRDefault="00B31D67" w:rsidP="00B31D67">
            <w:pPr>
              <w:jc w:val="right"/>
              <w:rPr>
                <w:sz w:val="22"/>
                <w:szCs w:val="22"/>
              </w:rPr>
            </w:pPr>
            <w:r w:rsidRPr="00B31D67">
              <w:rPr>
                <w:sz w:val="22"/>
                <w:szCs w:val="22"/>
              </w:rPr>
              <w:t>С момента по</w:t>
            </w:r>
            <w:r w:rsidR="00D82EA2">
              <w:rPr>
                <w:sz w:val="22"/>
                <w:szCs w:val="22"/>
              </w:rPr>
              <w:t>дписания контракта по 31.12.2026</w:t>
            </w:r>
            <w:r w:rsidRPr="00B31D67">
              <w:rPr>
                <w:sz w:val="22"/>
                <w:szCs w:val="22"/>
              </w:rPr>
              <w:t xml:space="preserve"> г.</w:t>
            </w:r>
          </w:p>
        </w:tc>
        <w:tc>
          <w:tcPr>
            <w:tcW w:w="2010"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1E94D52E" w14:textId="2D3629F6" w:rsidR="00B31D67" w:rsidRPr="00B31D67" w:rsidRDefault="008A7C3E" w:rsidP="008A7C3E">
            <w:pPr>
              <w:jc w:val="right"/>
              <w:rPr>
                <w:sz w:val="22"/>
                <w:szCs w:val="22"/>
              </w:rPr>
            </w:pPr>
            <w:r>
              <w:rPr>
                <w:sz w:val="22"/>
                <w:szCs w:val="22"/>
              </w:rPr>
              <w:t>В течение 3</w:t>
            </w:r>
            <w:r w:rsidR="00013062" w:rsidRPr="00013062">
              <w:rPr>
                <w:sz w:val="22"/>
                <w:szCs w:val="22"/>
              </w:rPr>
              <w:t xml:space="preserve"> (</w:t>
            </w:r>
            <w:r>
              <w:rPr>
                <w:sz w:val="22"/>
                <w:szCs w:val="22"/>
              </w:rPr>
              <w:t>трех) рабочих дней</w:t>
            </w:r>
            <w:r w:rsidR="00013062" w:rsidRPr="00013062">
              <w:rPr>
                <w:sz w:val="22"/>
                <w:szCs w:val="22"/>
              </w:rPr>
              <w:t xml:space="preserve"> с момента получения заявки</w:t>
            </w:r>
          </w:p>
        </w:tc>
        <w:tc>
          <w:tcPr>
            <w:tcW w:w="3969"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4EC2FBCF" w14:textId="77777777" w:rsidR="00B31D67" w:rsidRPr="00B31D67" w:rsidRDefault="00B31D67" w:rsidP="00B31D67">
            <w:pPr>
              <w:jc w:val="center"/>
              <w:rPr>
                <w:sz w:val="22"/>
                <w:szCs w:val="22"/>
              </w:rPr>
            </w:pPr>
            <w:r w:rsidRPr="00B31D67">
              <w:rPr>
                <w:sz w:val="22"/>
                <w:szCs w:val="22"/>
              </w:rPr>
              <w:t>Согласно спецификации</w:t>
            </w:r>
          </w:p>
        </w:tc>
      </w:tr>
    </w:tbl>
    <w:p w14:paraId="386B9C09" w14:textId="77777777" w:rsidR="00B31D67" w:rsidRDefault="00B31D67" w:rsidP="00FC4AA9">
      <w:pPr>
        <w:jc w:val="right"/>
        <w:rPr>
          <w:sz w:val="22"/>
          <w:szCs w:val="22"/>
        </w:rPr>
      </w:pPr>
    </w:p>
    <w:p w14:paraId="134DDC1D" w14:textId="77777777" w:rsidR="00B31D67" w:rsidRDefault="00B31D67" w:rsidP="00FC4AA9">
      <w:pPr>
        <w:jc w:val="right"/>
        <w:rPr>
          <w:sz w:val="22"/>
          <w:szCs w:val="22"/>
        </w:rPr>
      </w:pPr>
    </w:p>
    <w:p w14:paraId="2D020C05" w14:textId="77777777" w:rsidR="00B31D67" w:rsidRDefault="00B31D67" w:rsidP="00FC4AA9">
      <w:pPr>
        <w:jc w:val="right"/>
        <w:rPr>
          <w:sz w:val="22"/>
          <w:szCs w:val="22"/>
        </w:rPr>
      </w:pPr>
    </w:p>
    <w:p w14:paraId="4293DA3B" w14:textId="77777777" w:rsidR="00B31D67" w:rsidRDefault="00B31D67" w:rsidP="00FC4AA9">
      <w:pPr>
        <w:jc w:val="right"/>
        <w:rPr>
          <w:sz w:val="22"/>
          <w:szCs w:val="22"/>
        </w:rPr>
      </w:pPr>
    </w:p>
    <w:p w14:paraId="3D27EF09" w14:textId="77777777" w:rsidR="00B31D67" w:rsidRDefault="00B31D67" w:rsidP="00FC4AA9">
      <w:pPr>
        <w:jc w:val="right"/>
        <w:rPr>
          <w:sz w:val="22"/>
          <w:szCs w:val="22"/>
        </w:rPr>
      </w:pPr>
    </w:p>
    <w:p w14:paraId="400A11CC" w14:textId="77777777" w:rsidR="00B31D67" w:rsidRDefault="00B31D67" w:rsidP="00FC4AA9">
      <w:pPr>
        <w:jc w:val="right"/>
        <w:rPr>
          <w:sz w:val="22"/>
          <w:szCs w:val="22"/>
        </w:rPr>
      </w:pPr>
    </w:p>
    <w:p w14:paraId="5D599DAB" w14:textId="77777777" w:rsidR="00B31D67" w:rsidRDefault="00B31D67" w:rsidP="00FC4AA9">
      <w:pPr>
        <w:jc w:val="right"/>
        <w:rPr>
          <w:sz w:val="22"/>
          <w:szCs w:val="22"/>
        </w:rPr>
      </w:pPr>
    </w:p>
    <w:p w14:paraId="52028BCD" w14:textId="77777777" w:rsidR="00B31D67" w:rsidRDefault="00B31D67" w:rsidP="00FC4AA9">
      <w:pPr>
        <w:jc w:val="right"/>
        <w:rPr>
          <w:sz w:val="22"/>
          <w:szCs w:val="22"/>
        </w:rPr>
      </w:pPr>
    </w:p>
    <w:p w14:paraId="46BA19C7" w14:textId="77777777" w:rsidR="00B31D67" w:rsidRDefault="00B31D67" w:rsidP="00FC4AA9">
      <w:pPr>
        <w:jc w:val="right"/>
        <w:rPr>
          <w:sz w:val="22"/>
          <w:szCs w:val="22"/>
        </w:rPr>
      </w:pPr>
    </w:p>
    <w:p w14:paraId="6C7BCD1E" w14:textId="77777777" w:rsidR="00B31D67" w:rsidRDefault="00B31D67" w:rsidP="00FC4AA9">
      <w:pPr>
        <w:jc w:val="right"/>
        <w:rPr>
          <w:sz w:val="22"/>
          <w:szCs w:val="22"/>
        </w:rPr>
      </w:pPr>
    </w:p>
    <w:p w14:paraId="6478F254" w14:textId="77777777" w:rsidR="00B31D67" w:rsidRDefault="00B31D67" w:rsidP="00FC4AA9">
      <w:pPr>
        <w:jc w:val="right"/>
        <w:rPr>
          <w:sz w:val="22"/>
          <w:szCs w:val="22"/>
        </w:rPr>
      </w:pPr>
    </w:p>
    <w:tbl>
      <w:tblPr>
        <w:tblW w:w="0" w:type="auto"/>
        <w:tblLook w:val="04A0" w:firstRow="1" w:lastRow="0" w:firstColumn="1" w:lastColumn="0" w:noHBand="0" w:noVBand="1"/>
      </w:tblPr>
      <w:tblGrid>
        <w:gridCol w:w="4785"/>
        <w:gridCol w:w="4785"/>
      </w:tblGrid>
      <w:tr w:rsidR="00B31D67" w:rsidRPr="00A25F63" w14:paraId="7D34B9A3" w14:textId="77777777" w:rsidTr="00B31D67">
        <w:tc>
          <w:tcPr>
            <w:tcW w:w="4785" w:type="dxa"/>
          </w:tcPr>
          <w:p w14:paraId="3993B753" w14:textId="77777777" w:rsidR="00B31D67" w:rsidRPr="00D82EA2" w:rsidRDefault="00B31D67" w:rsidP="00B31D67">
            <w:pPr>
              <w:rPr>
                <w:sz w:val="22"/>
                <w:szCs w:val="22"/>
              </w:rPr>
            </w:pPr>
            <w:r w:rsidRPr="00D82EA2">
              <w:rPr>
                <w:sz w:val="22"/>
                <w:szCs w:val="22"/>
              </w:rPr>
              <w:t>От Заказчика:</w:t>
            </w:r>
          </w:p>
        </w:tc>
        <w:tc>
          <w:tcPr>
            <w:tcW w:w="4785" w:type="dxa"/>
          </w:tcPr>
          <w:p w14:paraId="72ECB04F" w14:textId="77777777" w:rsidR="00B31D67" w:rsidRPr="00D82EA2" w:rsidRDefault="00B31D67" w:rsidP="00B31D67">
            <w:pPr>
              <w:rPr>
                <w:sz w:val="22"/>
                <w:szCs w:val="22"/>
              </w:rPr>
            </w:pPr>
            <w:r w:rsidRPr="00D82EA2">
              <w:rPr>
                <w:sz w:val="22"/>
                <w:szCs w:val="22"/>
              </w:rPr>
              <w:t>От Поставщика:</w:t>
            </w:r>
          </w:p>
        </w:tc>
      </w:tr>
      <w:tr w:rsidR="00B31D67" w:rsidRPr="00A25F63" w14:paraId="0C56FB7D" w14:textId="77777777" w:rsidTr="00B31D67">
        <w:tc>
          <w:tcPr>
            <w:tcW w:w="4785" w:type="dxa"/>
          </w:tcPr>
          <w:p w14:paraId="6AC294A1" w14:textId="77777777" w:rsidR="00B31D67" w:rsidRPr="00D82EA2" w:rsidRDefault="00B31D67" w:rsidP="00B31D67">
            <w:pPr>
              <w:rPr>
                <w:sz w:val="22"/>
                <w:szCs w:val="22"/>
              </w:rPr>
            </w:pPr>
            <w:r w:rsidRPr="00D82EA2">
              <w:rPr>
                <w:sz w:val="22"/>
                <w:szCs w:val="22"/>
              </w:rPr>
              <w:t>Главный врач</w:t>
            </w:r>
          </w:p>
          <w:p w14:paraId="10988061" w14:textId="77777777" w:rsidR="00C73747" w:rsidRPr="00D82EA2" w:rsidRDefault="00C73747" w:rsidP="00B31D67">
            <w:pPr>
              <w:rPr>
                <w:sz w:val="22"/>
                <w:szCs w:val="22"/>
              </w:rPr>
            </w:pPr>
          </w:p>
          <w:p w14:paraId="45CCCC6A" w14:textId="77777777" w:rsidR="00B31D67" w:rsidRPr="00D82EA2" w:rsidRDefault="00B31D67" w:rsidP="00B31D67">
            <w:pPr>
              <w:rPr>
                <w:sz w:val="22"/>
                <w:szCs w:val="22"/>
              </w:rPr>
            </w:pPr>
            <w:r w:rsidRPr="00D82EA2">
              <w:rPr>
                <w:sz w:val="22"/>
                <w:szCs w:val="22"/>
              </w:rPr>
              <w:t>______________ М.Н. Бахолдина</w:t>
            </w:r>
          </w:p>
          <w:p w14:paraId="6C7BC445" w14:textId="6A4FD97B" w:rsidR="00B31D67" w:rsidRPr="00D82EA2" w:rsidRDefault="007B37F8" w:rsidP="00C41306">
            <w:pPr>
              <w:rPr>
                <w:sz w:val="22"/>
                <w:szCs w:val="22"/>
              </w:rPr>
            </w:pPr>
            <w:r>
              <w:rPr>
                <w:sz w:val="22"/>
                <w:szCs w:val="22"/>
              </w:rPr>
              <w:t>Подписано ЭЦП</w:t>
            </w:r>
          </w:p>
        </w:tc>
        <w:tc>
          <w:tcPr>
            <w:tcW w:w="4785" w:type="dxa"/>
          </w:tcPr>
          <w:p w14:paraId="4A5CBCDF" w14:textId="3457ECF3" w:rsidR="00C73747" w:rsidRPr="00D82EA2" w:rsidRDefault="003E71C8" w:rsidP="00C73747">
            <w:pPr>
              <w:spacing w:line="254" w:lineRule="auto"/>
              <w:rPr>
                <w:sz w:val="22"/>
                <w:szCs w:val="22"/>
              </w:rPr>
            </w:pPr>
            <w:r w:rsidRPr="00D82EA2">
              <w:rPr>
                <w:sz w:val="22"/>
                <w:szCs w:val="22"/>
              </w:rPr>
              <w:t xml:space="preserve"> </w:t>
            </w:r>
          </w:p>
          <w:p w14:paraId="62C69CD6" w14:textId="77777777" w:rsidR="00C73747" w:rsidRPr="00D82EA2" w:rsidRDefault="00C73747" w:rsidP="00C73747">
            <w:pPr>
              <w:spacing w:line="254" w:lineRule="auto"/>
              <w:rPr>
                <w:sz w:val="22"/>
                <w:szCs w:val="22"/>
              </w:rPr>
            </w:pPr>
          </w:p>
          <w:p w14:paraId="787BB82C" w14:textId="61817A02" w:rsidR="00C73747" w:rsidRPr="00D82EA2" w:rsidRDefault="00C73747" w:rsidP="00C73747">
            <w:pPr>
              <w:spacing w:line="254" w:lineRule="auto"/>
              <w:rPr>
                <w:sz w:val="22"/>
                <w:szCs w:val="22"/>
              </w:rPr>
            </w:pPr>
            <w:r w:rsidRPr="00D82EA2">
              <w:rPr>
                <w:sz w:val="22"/>
                <w:szCs w:val="22"/>
              </w:rPr>
              <w:t xml:space="preserve">________________ </w:t>
            </w:r>
            <w:r w:rsidR="003E71C8" w:rsidRPr="00D82EA2">
              <w:rPr>
                <w:sz w:val="22"/>
                <w:szCs w:val="22"/>
              </w:rPr>
              <w:t xml:space="preserve"> </w:t>
            </w:r>
          </w:p>
          <w:p w14:paraId="33DEFB2F" w14:textId="6E5380FE" w:rsidR="00B31D67" w:rsidRPr="00D82EA2" w:rsidRDefault="007B37F8" w:rsidP="00C41306">
            <w:pPr>
              <w:rPr>
                <w:sz w:val="22"/>
                <w:szCs w:val="22"/>
              </w:rPr>
            </w:pPr>
            <w:r>
              <w:rPr>
                <w:sz w:val="22"/>
                <w:szCs w:val="22"/>
              </w:rPr>
              <w:t>Подписано ЭЦП</w:t>
            </w:r>
          </w:p>
        </w:tc>
      </w:tr>
    </w:tbl>
    <w:p w14:paraId="0EF5793A" w14:textId="77777777" w:rsidR="00B31D67" w:rsidRDefault="00B31D67" w:rsidP="00FC4AA9">
      <w:pPr>
        <w:jc w:val="right"/>
        <w:rPr>
          <w:sz w:val="22"/>
          <w:szCs w:val="22"/>
        </w:rPr>
      </w:pPr>
    </w:p>
    <w:p w14:paraId="7A387172" w14:textId="77777777" w:rsidR="00B31D67" w:rsidRDefault="00B31D67" w:rsidP="00FC4AA9">
      <w:pPr>
        <w:jc w:val="right"/>
        <w:rPr>
          <w:sz w:val="22"/>
          <w:szCs w:val="22"/>
        </w:rPr>
      </w:pPr>
    </w:p>
    <w:p w14:paraId="62651846" w14:textId="77777777" w:rsidR="00B31D67" w:rsidRDefault="00B31D67" w:rsidP="00FC4AA9">
      <w:pPr>
        <w:jc w:val="right"/>
        <w:rPr>
          <w:sz w:val="22"/>
          <w:szCs w:val="22"/>
        </w:rPr>
      </w:pPr>
    </w:p>
    <w:p w14:paraId="5B612AFE" w14:textId="77777777" w:rsidR="00B31D67" w:rsidRDefault="00B31D67" w:rsidP="00FC4AA9">
      <w:pPr>
        <w:jc w:val="right"/>
        <w:rPr>
          <w:sz w:val="22"/>
          <w:szCs w:val="22"/>
        </w:rPr>
      </w:pPr>
    </w:p>
    <w:p w14:paraId="39BB2BE3" w14:textId="77777777" w:rsidR="00B31D67" w:rsidRDefault="00B31D67" w:rsidP="00FC4AA9">
      <w:pPr>
        <w:jc w:val="right"/>
        <w:rPr>
          <w:sz w:val="22"/>
          <w:szCs w:val="22"/>
        </w:rPr>
      </w:pPr>
    </w:p>
    <w:p w14:paraId="5C8F8698" w14:textId="77777777" w:rsidR="00B31D67" w:rsidRDefault="00B31D67" w:rsidP="00FC4AA9">
      <w:pPr>
        <w:jc w:val="right"/>
        <w:rPr>
          <w:sz w:val="22"/>
          <w:szCs w:val="22"/>
        </w:rPr>
      </w:pPr>
    </w:p>
    <w:p w14:paraId="092B5AFA" w14:textId="77777777" w:rsidR="00B31D67" w:rsidRDefault="00B31D67" w:rsidP="00FC4AA9">
      <w:pPr>
        <w:jc w:val="right"/>
        <w:rPr>
          <w:sz w:val="22"/>
          <w:szCs w:val="22"/>
        </w:rPr>
      </w:pPr>
    </w:p>
    <w:p w14:paraId="5F4DCF8F" w14:textId="77777777" w:rsidR="00B31D67" w:rsidRDefault="00B31D67" w:rsidP="00FC4AA9">
      <w:pPr>
        <w:jc w:val="right"/>
        <w:rPr>
          <w:sz w:val="22"/>
          <w:szCs w:val="22"/>
        </w:rPr>
      </w:pPr>
    </w:p>
    <w:p w14:paraId="47207744" w14:textId="77777777" w:rsidR="00B31D67" w:rsidRDefault="00B31D67" w:rsidP="00FC4AA9">
      <w:pPr>
        <w:jc w:val="right"/>
        <w:rPr>
          <w:sz w:val="22"/>
          <w:szCs w:val="22"/>
        </w:rPr>
      </w:pPr>
    </w:p>
    <w:p w14:paraId="438C4F22" w14:textId="77777777" w:rsidR="00B31D67" w:rsidRDefault="00B31D67" w:rsidP="00FC4AA9">
      <w:pPr>
        <w:jc w:val="right"/>
        <w:rPr>
          <w:sz w:val="22"/>
          <w:szCs w:val="22"/>
        </w:rPr>
      </w:pPr>
    </w:p>
    <w:p w14:paraId="78C4A69C" w14:textId="77777777" w:rsidR="00B31D67" w:rsidRDefault="00B31D67" w:rsidP="00FC4AA9">
      <w:pPr>
        <w:jc w:val="right"/>
        <w:rPr>
          <w:sz w:val="22"/>
          <w:szCs w:val="22"/>
        </w:rPr>
      </w:pPr>
    </w:p>
    <w:p w14:paraId="2FEA26CB" w14:textId="77777777" w:rsidR="00B31D67" w:rsidRDefault="00B31D67" w:rsidP="00FC4AA9">
      <w:pPr>
        <w:jc w:val="right"/>
        <w:rPr>
          <w:sz w:val="22"/>
          <w:szCs w:val="22"/>
        </w:rPr>
      </w:pPr>
    </w:p>
    <w:p w14:paraId="08B512CA" w14:textId="77777777" w:rsidR="00D82EA2" w:rsidRDefault="00D82EA2" w:rsidP="00FC4AA9">
      <w:pPr>
        <w:jc w:val="right"/>
        <w:rPr>
          <w:sz w:val="22"/>
          <w:szCs w:val="22"/>
        </w:rPr>
      </w:pPr>
    </w:p>
    <w:p w14:paraId="40A1AE27" w14:textId="77777777" w:rsidR="000B7509" w:rsidRDefault="000B7509" w:rsidP="00FC4AA9">
      <w:pPr>
        <w:jc w:val="right"/>
        <w:rPr>
          <w:sz w:val="22"/>
          <w:szCs w:val="22"/>
        </w:rPr>
      </w:pPr>
    </w:p>
    <w:p w14:paraId="241EC3B6" w14:textId="77777777" w:rsidR="000B7509" w:rsidRDefault="000B7509" w:rsidP="00FC4AA9">
      <w:pPr>
        <w:jc w:val="right"/>
        <w:rPr>
          <w:sz w:val="22"/>
          <w:szCs w:val="22"/>
        </w:rPr>
      </w:pPr>
    </w:p>
    <w:p w14:paraId="481A2820" w14:textId="15A2DDAC" w:rsidR="00FC4AA9" w:rsidRPr="00937A33" w:rsidRDefault="00FC4AA9" w:rsidP="00FC4AA9">
      <w:pPr>
        <w:jc w:val="right"/>
        <w:rPr>
          <w:sz w:val="22"/>
          <w:szCs w:val="22"/>
        </w:rPr>
      </w:pPr>
      <w:r>
        <w:rPr>
          <w:sz w:val="22"/>
          <w:szCs w:val="22"/>
        </w:rPr>
        <w:t>Приложение № 4</w:t>
      </w:r>
    </w:p>
    <w:p w14:paraId="435C90B0" w14:textId="4247F55D" w:rsidR="00D82EA2" w:rsidRPr="00D82EA2" w:rsidRDefault="00FC4AA9" w:rsidP="00D82EA2">
      <w:pPr>
        <w:jc w:val="right"/>
        <w:rPr>
          <w:sz w:val="22"/>
          <w:szCs w:val="22"/>
        </w:rPr>
      </w:pPr>
      <w:r w:rsidRPr="00937A33">
        <w:rPr>
          <w:sz w:val="22"/>
          <w:szCs w:val="22"/>
        </w:rPr>
        <w:t xml:space="preserve">к </w:t>
      </w:r>
      <w:r w:rsidR="008A7C3E">
        <w:rPr>
          <w:sz w:val="22"/>
          <w:szCs w:val="22"/>
        </w:rPr>
        <w:t>Контракту №</w:t>
      </w:r>
      <w:r w:rsidR="007B37F8">
        <w:rPr>
          <w:sz w:val="22"/>
          <w:szCs w:val="22"/>
        </w:rPr>
        <w:t>__/2026-ЭМ</w:t>
      </w:r>
      <w:r w:rsidR="008A7C3E">
        <w:rPr>
          <w:sz w:val="22"/>
          <w:szCs w:val="22"/>
        </w:rPr>
        <w:t xml:space="preserve"> </w:t>
      </w:r>
    </w:p>
    <w:p w14:paraId="32FECDD1" w14:textId="199D5C7D" w:rsidR="00FA4DC5"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52697">
        <w:rPr>
          <w:b/>
          <w:bCs/>
          <w:sz w:val="20"/>
          <w:szCs w:val="20"/>
        </w:rPr>
        <w:t>_________</w:t>
      </w:r>
      <w:r w:rsidR="008A7C3E">
        <w:rPr>
          <w:b/>
          <w:bCs/>
          <w:sz w:val="20"/>
          <w:szCs w:val="20"/>
        </w:rPr>
        <w:t xml:space="preserve"> </w:t>
      </w:r>
      <w:r w:rsidR="00D4304F" w:rsidRPr="00432AFF">
        <w:rPr>
          <w:b/>
          <w:bCs/>
          <w:sz w:val="20"/>
          <w:szCs w:val="20"/>
        </w:rPr>
        <w:t>20</w:t>
      </w:r>
      <w:r w:rsidR="008A7C3E">
        <w:rPr>
          <w:b/>
          <w:bCs/>
          <w:sz w:val="20"/>
          <w:szCs w:val="20"/>
        </w:rPr>
        <w:t>26</w:t>
      </w:r>
      <w:r w:rsidR="00D4304F" w:rsidRPr="00432AFF">
        <w:rPr>
          <w:b/>
          <w:bCs/>
          <w:sz w:val="20"/>
          <w:szCs w:val="20"/>
        </w:rPr>
        <w:t xml:space="preserve"> г.</w:t>
      </w:r>
    </w:p>
    <w:p w14:paraId="7CB7CCFD" w14:textId="77777777" w:rsidR="00C95D06" w:rsidRDefault="00C95D06" w:rsidP="00FC4AA9">
      <w:pPr>
        <w:jc w:val="center"/>
        <w:rPr>
          <w:sz w:val="22"/>
          <w:szCs w:val="22"/>
        </w:rPr>
      </w:pPr>
    </w:p>
    <w:p w14:paraId="22F95140" w14:textId="66C63C66" w:rsidR="00FC4AA9" w:rsidRPr="00A25F63" w:rsidRDefault="00FA4DC5" w:rsidP="00FC4AA9">
      <w:pPr>
        <w:jc w:val="center"/>
        <w:rPr>
          <w:sz w:val="22"/>
          <w:szCs w:val="22"/>
        </w:rPr>
      </w:pPr>
      <w:r>
        <w:rPr>
          <w:sz w:val="22"/>
          <w:szCs w:val="22"/>
        </w:rPr>
        <w:t xml:space="preserve">АКТ </w:t>
      </w:r>
      <w:r w:rsidR="00FC4AA9" w:rsidRPr="00A25F63">
        <w:rPr>
          <w:sz w:val="22"/>
          <w:szCs w:val="22"/>
        </w:rPr>
        <w:t>ПРИЕМА-ПЕРЕДАЧИ ТОВАРА ПО КОНТРАКТУ</w:t>
      </w:r>
      <w:r w:rsidR="009C4670">
        <w:rPr>
          <w:sz w:val="22"/>
          <w:szCs w:val="22"/>
        </w:rPr>
        <w:t xml:space="preserve"> </w:t>
      </w:r>
      <w:r w:rsidR="00E07397" w:rsidRPr="00E07397">
        <w:rPr>
          <w:sz w:val="22"/>
          <w:szCs w:val="22"/>
        </w:rPr>
        <w:tab/>
      </w:r>
      <w:r w:rsidR="000B7509">
        <w:rPr>
          <w:sz w:val="22"/>
          <w:szCs w:val="22"/>
        </w:rPr>
        <w:t>(по ф</w:t>
      </w:r>
      <w:r w:rsidR="00E07397" w:rsidRPr="00E07397">
        <w:rPr>
          <w:sz w:val="22"/>
          <w:szCs w:val="22"/>
        </w:rPr>
        <w:t>орм</w:t>
      </w:r>
      <w:r w:rsidR="000B7509">
        <w:rPr>
          <w:sz w:val="22"/>
          <w:szCs w:val="22"/>
        </w:rPr>
        <w:t>е</w:t>
      </w:r>
      <w:r w:rsidR="00E07397" w:rsidRPr="00E07397">
        <w:rPr>
          <w:sz w:val="22"/>
          <w:szCs w:val="22"/>
        </w:rPr>
        <w:t xml:space="preserve"> </w:t>
      </w:r>
      <w:r w:rsidR="000B7509">
        <w:rPr>
          <w:sz w:val="22"/>
          <w:szCs w:val="22"/>
        </w:rPr>
        <w:t xml:space="preserve">Минфина РФ № </w:t>
      </w:r>
      <w:r w:rsidR="00E07397" w:rsidRPr="00E07397">
        <w:rPr>
          <w:sz w:val="22"/>
          <w:szCs w:val="22"/>
        </w:rPr>
        <w:t>0510452</w:t>
      </w:r>
      <w:r w:rsidR="000B7509">
        <w:rPr>
          <w:sz w:val="22"/>
          <w:szCs w:val="22"/>
        </w:rPr>
        <w:t>)</w:t>
      </w:r>
      <w:r w:rsidR="00E07397" w:rsidRPr="00E07397">
        <w:rPr>
          <w:sz w:val="22"/>
          <w:szCs w:val="22"/>
        </w:rPr>
        <w:t xml:space="preserve"> </w:t>
      </w:r>
    </w:p>
    <w:p w14:paraId="0C4BC742" w14:textId="77777777" w:rsidR="00DB3783" w:rsidRDefault="00DB3783" w:rsidP="00FC4AA9">
      <w:pPr>
        <w:jc w:val="right"/>
        <w:rPr>
          <w:sz w:val="22"/>
          <w:szCs w:val="22"/>
        </w:rPr>
      </w:pPr>
    </w:p>
    <w:p w14:paraId="43ECBE35" w14:textId="77777777" w:rsidR="00E07397" w:rsidRDefault="00E07397" w:rsidP="00FC4AA9">
      <w:pPr>
        <w:jc w:val="right"/>
        <w:rPr>
          <w:sz w:val="22"/>
          <w:szCs w:val="22"/>
        </w:rPr>
      </w:pPr>
    </w:p>
    <w:p w14:paraId="6C49DD61" w14:textId="77777777" w:rsidR="00E07397" w:rsidRDefault="00E07397" w:rsidP="00FC4AA9">
      <w:pPr>
        <w:jc w:val="right"/>
        <w:rPr>
          <w:sz w:val="22"/>
          <w:szCs w:val="22"/>
        </w:rPr>
      </w:pPr>
    </w:p>
    <w:p w14:paraId="68BEC22E" w14:textId="77777777" w:rsidR="00E07397" w:rsidRDefault="00E07397" w:rsidP="00FC4AA9">
      <w:pPr>
        <w:jc w:val="right"/>
        <w:rPr>
          <w:sz w:val="22"/>
          <w:szCs w:val="22"/>
        </w:rPr>
      </w:pPr>
    </w:p>
    <w:p w14:paraId="792C46EF" w14:textId="77777777" w:rsidR="00E07397" w:rsidRDefault="00E07397" w:rsidP="00FC4AA9">
      <w:pPr>
        <w:jc w:val="right"/>
        <w:rPr>
          <w:sz w:val="22"/>
          <w:szCs w:val="22"/>
        </w:rPr>
      </w:pPr>
    </w:p>
    <w:p w14:paraId="32AA3211" w14:textId="77777777" w:rsidR="00E07397" w:rsidRDefault="00E07397" w:rsidP="00FC4AA9">
      <w:pPr>
        <w:jc w:val="right"/>
        <w:rPr>
          <w:sz w:val="22"/>
          <w:szCs w:val="22"/>
        </w:rPr>
      </w:pPr>
    </w:p>
    <w:p w14:paraId="464F77BD" w14:textId="77777777" w:rsidR="00E07397" w:rsidRDefault="00E07397" w:rsidP="00FC4AA9">
      <w:pPr>
        <w:jc w:val="right"/>
        <w:rPr>
          <w:sz w:val="22"/>
          <w:szCs w:val="22"/>
        </w:rPr>
      </w:pPr>
    </w:p>
    <w:p w14:paraId="71B16506" w14:textId="77777777" w:rsidR="00E07397" w:rsidRDefault="00E07397" w:rsidP="00FC4AA9">
      <w:pPr>
        <w:jc w:val="right"/>
        <w:rPr>
          <w:sz w:val="22"/>
          <w:szCs w:val="22"/>
        </w:rPr>
      </w:pPr>
    </w:p>
    <w:p w14:paraId="3D7D8F71" w14:textId="77777777" w:rsidR="00E07397" w:rsidRDefault="00E07397" w:rsidP="00FC4AA9">
      <w:pPr>
        <w:jc w:val="right"/>
        <w:rPr>
          <w:sz w:val="22"/>
          <w:szCs w:val="22"/>
        </w:rPr>
      </w:pPr>
    </w:p>
    <w:p w14:paraId="14F4AA0F" w14:textId="77777777" w:rsidR="00E07397" w:rsidRDefault="00E07397" w:rsidP="00FC4AA9">
      <w:pPr>
        <w:jc w:val="right"/>
        <w:rPr>
          <w:sz w:val="22"/>
          <w:szCs w:val="22"/>
        </w:rPr>
      </w:pPr>
    </w:p>
    <w:p w14:paraId="092CCA48" w14:textId="77777777" w:rsidR="00E07397" w:rsidRDefault="00E07397" w:rsidP="00FC4AA9">
      <w:pPr>
        <w:jc w:val="right"/>
        <w:rPr>
          <w:sz w:val="22"/>
          <w:szCs w:val="22"/>
        </w:rPr>
      </w:pPr>
    </w:p>
    <w:p w14:paraId="1658F4EA" w14:textId="77777777" w:rsidR="00E07397" w:rsidRDefault="00E07397" w:rsidP="00FC4AA9">
      <w:pPr>
        <w:jc w:val="right"/>
        <w:rPr>
          <w:sz w:val="22"/>
          <w:szCs w:val="22"/>
        </w:rPr>
      </w:pPr>
    </w:p>
    <w:p w14:paraId="6DB876CB" w14:textId="77777777" w:rsidR="00E07397" w:rsidRDefault="00E07397" w:rsidP="00FC4AA9">
      <w:pPr>
        <w:jc w:val="right"/>
        <w:rPr>
          <w:sz w:val="22"/>
          <w:szCs w:val="22"/>
        </w:rPr>
      </w:pPr>
    </w:p>
    <w:p w14:paraId="58B23604" w14:textId="77777777" w:rsidR="00E07397" w:rsidRDefault="00E07397" w:rsidP="00FC4AA9">
      <w:pPr>
        <w:jc w:val="right"/>
        <w:rPr>
          <w:sz w:val="22"/>
          <w:szCs w:val="22"/>
        </w:rPr>
      </w:pPr>
    </w:p>
    <w:p w14:paraId="47CF236D" w14:textId="77777777" w:rsidR="00E07397" w:rsidRDefault="00E07397" w:rsidP="00FC4AA9">
      <w:pPr>
        <w:jc w:val="right"/>
        <w:rPr>
          <w:sz w:val="22"/>
          <w:szCs w:val="22"/>
        </w:rPr>
      </w:pPr>
    </w:p>
    <w:p w14:paraId="708EDC9E" w14:textId="77777777" w:rsidR="00E07397" w:rsidRDefault="00E07397" w:rsidP="00FC4AA9">
      <w:pPr>
        <w:jc w:val="right"/>
        <w:rPr>
          <w:sz w:val="22"/>
          <w:szCs w:val="22"/>
        </w:rPr>
      </w:pPr>
    </w:p>
    <w:p w14:paraId="33B2994D" w14:textId="77777777" w:rsidR="00E07397" w:rsidRDefault="00E07397" w:rsidP="00FC4AA9">
      <w:pPr>
        <w:jc w:val="right"/>
        <w:rPr>
          <w:sz w:val="22"/>
          <w:szCs w:val="22"/>
        </w:rPr>
      </w:pPr>
    </w:p>
    <w:p w14:paraId="65AFFB35" w14:textId="77777777" w:rsidR="00E07397" w:rsidRDefault="00E07397" w:rsidP="00FC4AA9">
      <w:pPr>
        <w:jc w:val="right"/>
        <w:rPr>
          <w:sz w:val="22"/>
          <w:szCs w:val="22"/>
        </w:rPr>
      </w:pPr>
    </w:p>
    <w:p w14:paraId="2B451119" w14:textId="77777777" w:rsidR="00E07397" w:rsidRDefault="00E07397" w:rsidP="00FC4AA9">
      <w:pPr>
        <w:jc w:val="right"/>
        <w:rPr>
          <w:sz w:val="22"/>
          <w:szCs w:val="22"/>
        </w:rPr>
      </w:pPr>
    </w:p>
    <w:p w14:paraId="13ADB4B1" w14:textId="77777777" w:rsidR="00E07397" w:rsidRDefault="00E07397" w:rsidP="00FC4AA9">
      <w:pPr>
        <w:jc w:val="right"/>
        <w:rPr>
          <w:sz w:val="22"/>
          <w:szCs w:val="22"/>
        </w:rPr>
      </w:pPr>
    </w:p>
    <w:p w14:paraId="09F99E28" w14:textId="77777777" w:rsidR="00E07397" w:rsidRDefault="00E07397" w:rsidP="00FC4AA9">
      <w:pPr>
        <w:jc w:val="right"/>
        <w:rPr>
          <w:sz w:val="22"/>
          <w:szCs w:val="22"/>
        </w:rPr>
      </w:pPr>
    </w:p>
    <w:p w14:paraId="48350C51" w14:textId="77777777" w:rsidR="00E07397" w:rsidRDefault="00E07397" w:rsidP="00FC4AA9">
      <w:pPr>
        <w:jc w:val="right"/>
        <w:rPr>
          <w:sz w:val="22"/>
          <w:szCs w:val="22"/>
        </w:rPr>
      </w:pPr>
    </w:p>
    <w:p w14:paraId="36266A93" w14:textId="77777777" w:rsidR="00E07397" w:rsidRDefault="00E07397" w:rsidP="00FC4AA9">
      <w:pPr>
        <w:jc w:val="right"/>
        <w:rPr>
          <w:sz w:val="22"/>
          <w:szCs w:val="22"/>
        </w:rPr>
      </w:pPr>
    </w:p>
    <w:p w14:paraId="7AD3597F" w14:textId="77777777" w:rsidR="00E07397" w:rsidRDefault="00E07397" w:rsidP="00FC4AA9">
      <w:pPr>
        <w:jc w:val="right"/>
        <w:rPr>
          <w:sz w:val="22"/>
          <w:szCs w:val="22"/>
        </w:rPr>
      </w:pPr>
    </w:p>
    <w:p w14:paraId="191D6403" w14:textId="77777777" w:rsidR="00E07397" w:rsidRDefault="00E07397" w:rsidP="00FC4AA9">
      <w:pPr>
        <w:jc w:val="right"/>
        <w:rPr>
          <w:sz w:val="22"/>
          <w:szCs w:val="22"/>
        </w:rPr>
      </w:pPr>
    </w:p>
    <w:p w14:paraId="179278C5" w14:textId="77777777" w:rsidR="00E07397" w:rsidRDefault="00E07397" w:rsidP="00FC4AA9">
      <w:pPr>
        <w:jc w:val="right"/>
        <w:rPr>
          <w:sz w:val="22"/>
          <w:szCs w:val="22"/>
        </w:rPr>
      </w:pPr>
    </w:p>
    <w:p w14:paraId="692FE173" w14:textId="77777777" w:rsidR="00E07397" w:rsidRDefault="00E07397" w:rsidP="00FC4AA9">
      <w:pPr>
        <w:jc w:val="right"/>
        <w:rPr>
          <w:sz w:val="22"/>
          <w:szCs w:val="22"/>
        </w:rPr>
      </w:pPr>
    </w:p>
    <w:p w14:paraId="6CE8E858" w14:textId="77777777" w:rsidR="00E07397" w:rsidRDefault="00E07397" w:rsidP="00FC4AA9">
      <w:pPr>
        <w:jc w:val="right"/>
        <w:rPr>
          <w:sz w:val="22"/>
          <w:szCs w:val="22"/>
        </w:rPr>
      </w:pPr>
    </w:p>
    <w:p w14:paraId="3E266391" w14:textId="77777777" w:rsidR="00E07397" w:rsidRDefault="00E07397" w:rsidP="00FC4AA9">
      <w:pPr>
        <w:jc w:val="right"/>
        <w:rPr>
          <w:sz w:val="22"/>
          <w:szCs w:val="22"/>
        </w:rPr>
      </w:pPr>
    </w:p>
    <w:p w14:paraId="61C68538" w14:textId="77777777" w:rsidR="00E07397" w:rsidRDefault="00E07397" w:rsidP="00FC4AA9">
      <w:pPr>
        <w:jc w:val="right"/>
        <w:rPr>
          <w:sz w:val="22"/>
          <w:szCs w:val="22"/>
        </w:rPr>
      </w:pPr>
    </w:p>
    <w:p w14:paraId="17F1A37E" w14:textId="77777777" w:rsidR="00E07397" w:rsidRDefault="00E07397" w:rsidP="00FC4AA9">
      <w:pPr>
        <w:jc w:val="right"/>
        <w:rPr>
          <w:sz w:val="22"/>
          <w:szCs w:val="22"/>
        </w:rPr>
      </w:pPr>
    </w:p>
    <w:p w14:paraId="2C19CCB3" w14:textId="77777777" w:rsidR="00E07397" w:rsidRDefault="00E07397" w:rsidP="00FC4AA9">
      <w:pPr>
        <w:jc w:val="right"/>
        <w:rPr>
          <w:sz w:val="22"/>
          <w:szCs w:val="22"/>
        </w:rPr>
      </w:pPr>
    </w:p>
    <w:tbl>
      <w:tblPr>
        <w:tblW w:w="0" w:type="auto"/>
        <w:tblLook w:val="04A0" w:firstRow="1" w:lastRow="0" w:firstColumn="1" w:lastColumn="0" w:noHBand="0" w:noVBand="1"/>
      </w:tblPr>
      <w:tblGrid>
        <w:gridCol w:w="4785"/>
        <w:gridCol w:w="4785"/>
      </w:tblGrid>
      <w:tr w:rsidR="00D52697" w:rsidRPr="00A25F63" w14:paraId="5DBB5C42" w14:textId="77777777" w:rsidTr="000510EF">
        <w:tc>
          <w:tcPr>
            <w:tcW w:w="4785" w:type="dxa"/>
          </w:tcPr>
          <w:p w14:paraId="011CD236" w14:textId="77777777" w:rsidR="00D52697" w:rsidRPr="00D82EA2" w:rsidRDefault="00D52697" w:rsidP="000510EF">
            <w:pPr>
              <w:rPr>
                <w:sz w:val="22"/>
                <w:szCs w:val="22"/>
              </w:rPr>
            </w:pPr>
            <w:r w:rsidRPr="00D82EA2">
              <w:rPr>
                <w:sz w:val="22"/>
                <w:szCs w:val="22"/>
              </w:rPr>
              <w:t>От Заказчика:</w:t>
            </w:r>
          </w:p>
        </w:tc>
        <w:tc>
          <w:tcPr>
            <w:tcW w:w="4785" w:type="dxa"/>
          </w:tcPr>
          <w:p w14:paraId="49B91DDC" w14:textId="77777777" w:rsidR="00D52697" w:rsidRPr="00D82EA2" w:rsidRDefault="00D52697" w:rsidP="000510EF">
            <w:pPr>
              <w:rPr>
                <w:sz w:val="22"/>
                <w:szCs w:val="22"/>
              </w:rPr>
            </w:pPr>
            <w:r w:rsidRPr="00D82EA2">
              <w:rPr>
                <w:sz w:val="22"/>
                <w:szCs w:val="22"/>
              </w:rPr>
              <w:t>От Поставщика:</w:t>
            </w:r>
          </w:p>
        </w:tc>
      </w:tr>
      <w:tr w:rsidR="00D52697" w:rsidRPr="00A25F63" w14:paraId="66F94A50" w14:textId="77777777" w:rsidTr="000510EF">
        <w:tc>
          <w:tcPr>
            <w:tcW w:w="4785" w:type="dxa"/>
          </w:tcPr>
          <w:p w14:paraId="77CF4563" w14:textId="77777777" w:rsidR="00D52697" w:rsidRPr="00D82EA2" w:rsidRDefault="00D52697" w:rsidP="000510EF">
            <w:pPr>
              <w:rPr>
                <w:sz w:val="22"/>
                <w:szCs w:val="22"/>
              </w:rPr>
            </w:pPr>
            <w:r w:rsidRPr="00D82EA2">
              <w:rPr>
                <w:sz w:val="22"/>
                <w:szCs w:val="22"/>
              </w:rPr>
              <w:t>Главный врач</w:t>
            </w:r>
          </w:p>
          <w:p w14:paraId="65A5D901" w14:textId="77777777" w:rsidR="00D52697" w:rsidRPr="00D82EA2" w:rsidRDefault="00D52697" w:rsidP="000510EF">
            <w:pPr>
              <w:rPr>
                <w:sz w:val="22"/>
                <w:szCs w:val="22"/>
              </w:rPr>
            </w:pPr>
          </w:p>
          <w:p w14:paraId="2682E6E3" w14:textId="77777777" w:rsidR="00D52697" w:rsidRPr="00D82EA2" w:rsidRDefault="00D52697" w:rsidP="000510EF">
            <w:pPr>
              <w:rPr>
                <w:sz w:val="22"/>
                <w:szCs w:val="22"/>
              </w:rPr>
            </w:pPr>
            <w:r w:rsidRPr="00D82EA2">
              <w:rPr>
                <w:sz w:val="22"/>
                <w:szCs w:val="22"/>
              </w:rPr>
              <w:t>______________ М.Н. Бахолдина</w:t>
            </w:r>
          </w:p>
          <w:p w14:paraId="06E05F0C" w14:textId="0920AB4C" w:rsidR="00D52697" w:rsidRPr="00D82EA2" w:rsidRDefault="007B37F8" w:rsidP="00C41306">
            <w:pPr>
              <w:rPr>
                <w:sz w:val="22"/>
                <w:szCs w:val="22"/>
              </w:rPr>
            </w:pPr>
            <w:r>
              <w:rPr>
                <w:sz w:val="22"/>
                <w:szCs w:val="22"/>
              </w:rPr>
              <w:t>Подписано ЭЦП</w:t>
            </w:r>
          </w:p>
        </w:tc>
        <w:tc>
          <w:tcPr>
            <w:tcW w:w="4785" w:type="dxa"/>
          </w:tcPr>
          <w:p w14:paraId="68AAF4E5" w14:textId="77777777" w:rsidR="00D52697" w:rsidRPr="00D82EA2" w:rsidRDefault="00D52697" w:rsidP="000510EF">
            <w:pPr>
              <w:spacing w:line="254" w:lineRule="auto"/>
              <w:rPr>
                <w:sz w:val="22"/>
                <w:szCs w:val="22"/>
              </w:rPr>
            </w:pPr>
            <w:r w:rsidRPr="00D82EA2">
              <w:rPr>
                <w:sz w:val="22"/>
                <w:szCs w:val="22"/>
              </w:rPr>
              <w:t xml:space="preserve"> </w:t>
            </w:r>
          </w:p>
          <w:p w14:paraId="0181F579" w14:textId="77777777" w:rsidR="00D52697" w:rsidRPr="00D82EA2" w:rsidRDefault="00D52697" w:rsidP="000510EF">
            <w:pPr>
              <w:spacing w:line="254" w:lineRule="auto"/>
              <w:rPr>
                <w:sz w:val="22"/>
                <w:szCs w:val="22"/>
              </w:rPr>
            </w:pPr>
          </w:p>
          <w:p w14:paraId="71B2D53B" w14:textId="77777777" w:rsidR="00D52697" w:rsidRPr="00D82EA2" w:rsidRDefault="00D52697" w:rsidP="000510EF">
            <w:pPr>
              <w:spacing w:line="254" w:lineRule="auto"/>
              <w:rPr>
                <w:sz w:val="22"/>
                <w:szCs w:val="22"/>
              </w:rPr>
            </w:pPr>
            <w:r w:rsidRPr="00D82EA2">
              <w:rPr>
                <w:sz w:val="22"/>
                <w:szCs w:val="22"/>
              </w:rPr>
              <w:t xml:space="preserve">________________  </w:t>
            </w:r>
          </w:p>
          <w:p w14:paraId="74AB3410" w14:textId="63620433" w:rsidR="00D52697" w:rsidRPr="00D82EA2" w:rsidRDefault="007B37F8" w:rsidP="00C41306">
            <w:pPr>
              <w:rPr>
                <w:sz w:val="22"/>
                <w:szCs w:val="22"/>
              </w:rPr>
            </w:pPr>
            <w:r>
              <w:rPr>
                <w:sz w:val="22"/>
                <w:szCs w:val="22"/>
              </w:rPr>
              <w:t>Подписано ЭЦП</w:t>
            </w:r>
          </w:p>
        </w:tc>
      </w:tr>
    </w:tbl>
    <w:p w14:paraId="74CEC425" w14:textId="77777777" w:rsidR="00E07397" w:rsidRDefault="00E07397" w:rsidP="00FC4AA9">
      <w:pPr>
        <w:jc w:val="right"/>
        <w:rPr>
          <w:sz w:val="22"/>
          <w:szCs w:val="22"/>
        </w:rPr>
      </w:pPr>
    </w:p>
    <w:p w14:paraId="3B47A678" w14:textId="77777777" w:rsidR="00E07397" w:rsidRDefault="00E07397" w:rsidP="00FC4AA9">
      <w:pPr>
        <w:jc w:val="right"/>
        <w:rPr>
          <w:sz w:val="22"/>
          <w:szCs w:val="22"/>
        </w:rPr>
      </w:pPr>
    </w:p>
    <w:p w14:paraId="46CA1A24" w14:textId="77777777" w:rsidR="00E07397" w:rsidRDefault="00E07397" w:rsidP="00FC4AA9">
      <w:pPr>
        <w:jc w:val="right"/>
        <w:rPr>
          <w:sz w:val="22"/>
          <w:szCs w:val="22"/>
        </w:rPr>
      </w:pPr>
    </w:p>
    <w:p w14:paraId="5259BB08" w14:textId="77777777" w:rsidR="00E07397" w:rsidRDefault="00E07397" w:rsidP="00FC4AA9">
      <w:pPr>
        <w:jc w:val="right"/>
        <w:rPr>
          <w:sz w:val="22"/>
          <w:szCs w:val="22"/>
        </w:rPr>
      </w:pPr>
    </w:p>
    <w:p w14:paraId="57690795" w14:textId="77777777" w:rsidR="00E07397" w:rsidRDefault="00E07397" w:rsidP="00FC4AA9">
      <w:pPr>
        <w:jc w:val="right"/>
        <w:rPr>
          <w:sz w:val="22"/>
          <w:szCs w:val="22"/>
        </w:rPr>
      </w:pPr>
    </w:p>
    <w:p w14:paraId="7354CB9F" w14:textId="77777777" w:rsidR="00E07397" w:rsidRDefault="00E07397" w:rsidP="00FC4AA9">
      <w:pPr>
        <w:jc w:val="right"/>
        <w:rPr>
          <w:sz w:val="22"/>
          <w:szCs w:val="22"/>
        </w:rPr>
      </w:pPr>
    </w:p>
    <w:p w14:paraId="17149391" w14:textId="77777777" w:rsidR="00E07397" w:rsidRDefault="00E07397" w:rsidP="00FC4AA9">
      <w:pPr>
        <w:jc w:val="right"/>
        <w:rPr>
          <w:sz w:val="22"/>
          <w:szCs w:val="22"/>
        </w:rPr>
      </w:pPr>
    </w:p>
    <w:p w14:paraId="0B6DDE72" w14:textId="77777777" w:rsidR="00E07397" w:rsidRDefault="00E07397" w:rsidP="00FC4AA9">
      <w:pPr>
        <w:jc w:val="right"/>
        <w:rPr>
          <w:sz w:val="22"/>
          <w:szCs w:val="22"/>
        </w:rPr>
      </w:pPr>
    </w:p>
    <w:p w14:paraId="10FB7ACE" w14:textId="77777777" w:rsidR="00E07397" w:rsidRDefault="00E07397" w:rsidP="00FC4AA9">
      <w:pPr>
        <w:jc w:val="right"/>
        <w:rPr>
          <w:sz w:val="22"/>
          <w:szCs w:val="22"/>
        </w:rPr>
      </w:pPr>
    </w:p>
    <w:p w14:paraId="1AA2FDF1" w14:textId="77777777" w:rsidR="00E07397" w:rsidRDefault="00E07397" w:rsidP="00FC4AA9">
      <w:pPr>
        <w:jc w:val="right"/>
        <w:rPr>
          <w:sz w:val="22"/>
          <w:szCs w:val="22"/>
        </w:rPr>
      </w:pPr>
    </w:p>
    <w:p w14:paraId="79F4B680" w14:textId="77777777" w:rsidR="00E07397" w:rsidRDefault="00E07397" w:rsidP="00FC4AA9">
      <w:pPr>
        <w:jc w:val="right"/>
        <w:rPr>
          <w:sz w:val="22"/>
          <w:szCs w:val="22"/>
        </w:rPr>
      </w:pPr>
    </w:p>
    <w:p w14:paraId="3C0A564B" w14:textId="77777777" w:rsidR="00E07397" w:rsidRDefault="00E07397" w:rsidP="00FC4AA9">
      <w:pPr>
        <w:jc w:val="right"/>
        <w:rPr>
          <w:sz w:val="22"/>
          <w:szCs w:val="22"/>
        </w:rPr>
      </w:pPr>
    </w:p>
    <w:p w14:paraId="739D5695" w14:textId="77777777" w:rsidR="00E07397" w:rsidRDefault="00E07397" w:rsidP="00FC4AA9">
      <w:pPr>
        <w:jc w:val="right"/>
        <w:rPr>
          <w:sz w:val="22"/>
          <w:szCs w:val="22"/>
        </w:rPr>
      </w:pPr>
    </w:p>
    <w:p w14:paraId="760F7C13" w14:textId="77777777" w:rsidR="00E07397" w:rsidRDefault="00E07397" w:rsidP="00FC4AA9">
      <w:pPr>
        <w:jc w:val="right"/>
        <w:rPr>
          <w:sz w:val="22"/>
          <w:szCs w:val="22"/>
        </w:rPr>
      </w:pPr>
    </w:p>
    <w:p w14:paraId="4B17DF1C" w14:textId="77777777" w:rsidR="00E07397" w:rsidRDefault="00E07397" w:rsidP="00FC4AA9">
      <w:pPr>
        <w:jc w:val="right"/>
        <w:rPr>
          <w:sz w:val="22"/>
          <w:szCs w:val="22"/>
        </w:rPr>
      </w:pPr>
    </w:p>
    <w:p w14:paraId="6DD718E6" w14:textId="77777777" w:rsidR="00E07397" w:rsidRDefault="00E07397" w:rsidP="00FC4AA9">
      <w:pPr>
        <w:jc w:val="right"/>
        <w:rPr>
          <w:sz w:val="22"/>
          <w:szCs w:val="22"/>
        </w:rPr>
      </w:pPr>
    </w:p>
    <w:p w14:paraId="6FE326B0" w14:textId="77777777" w:rsidR="00E07397" w:rsidRDefault="00E07397" w:rsidP="00FC4AA9">
      <w:pPr>
        <w:jc w:val="right"/>
        <w:rPr>
          <w:sz w:val="22"/>
          <w:szCs w:val="22"/>
        </w:rPr>
      </w:pPr>
    </w:p>
    <w:p w14:paraId="785026F2" w14:textId="77777777" w:rsidR="00E07397" w:rsidRDefault="00E07397" w:rsidP="00FC4AA9">
      <w:pPr>
        <w:jc w:val="right"/>
        <w:rPr>
          <w:sz w:val="22"/>
          <w:szCs w:val="22"/>
        </w:rPr>
      </w:pPr>
    </w:p>
    <w:p w14:paraId="35F2F93E" w14:textId="77777777" w:rsidR="00E07397" w:rsidRDefault="00E07397" w:rsidP="00FC4AA9">
      <w:pPr>
        <w:jc w:val="right"/>
        <w:rPr>
          <w:sz w:val="22"/>
          <w:szCs w:val="22"/>
        </w:rPr>
      </w:pPr>
    </w:p>
    <w:p w14:paraId="45508595" w14:textId="77777777" w:rsidR="00E07397" w:rsidRDefault="00E07397" w:rsidP="00FC4AA9">
      <w:pPr>
        <w:jc w:val="right"/>
        <w:rPr>
          <w:sz w:val="22"/>
          <w:szCs w:val="22"/>
        </w:rPr>
      </w:pPr>
    </w:p>
    <w:p w14:paraId="3D217899" w14:textId="77777777" w:rsidR="00E07397" w:rsidRDefault="00E07397" w:rsidP="00FC4AA9">
      <w:pPr>
        <w:jc w:val="right"/>
        <w:rPr>
          <w:sz w:val="22"/>
          <w:szCs w:val="22"/>
        </w:rPr>
      </w:pPr>
    </w:p>
    <w:p w14:paraId="771C4F19" w14:textId="77777777" w:rsidR="00D82EA2" w:rsidRDefault="00D82EA2" w:rsidP="00FC4AA9">
      <w:pPr>
        <w:jc w:val="right"/>
        <w:rPr>
          <w:sz w:val="22"/>
          <w:szCs w:val="22"/>
        </w:rPr>
      </w:pPr>
    </w:p>
    <w:p w14:paraId="14135F41" w14:textId="77777777" w:rsidR="00D82EA2" w:rsidRDefault="00D82EA2" w:rsidP="00FC4AA9">
      <w:pPr>
        <w:jc w:val="right"/>
        <w:rPr>
          <w:sz w:val="22"/>
          <w:szCs w:val="22"/>
        </w:rPr>
      </w:pPr>
    </w:p>
    <w:p w14:paraId="5EE530C9" w14:textId="77777777" w:rsidR="00DB3783" w:rsidRDefault="00DB3783" w:rsidP="00FC4AA9">
      <w:pPr>
        <w:jc w:val="right"/>
        <w:rPr>
          <w:sz w:val="22"/>
          <w:szCs w:val="22"/>
        </w:rPr>
      </w:pPr>
    </w:p>
    <w:p w14:paraId="1F6DC413" w14:textId="5227E0BA" w:rsidR="00FC4AA9" w:rsidRPr="00937A33" w:rsidRDefault="00FC4AA9" w:rsidP="00FC4AA9">
      <w:pPr>
        <w:jc w:val="right"/>
        <w:rPr>
          <w:sz w:val="22"/>
          <w:szCs w:val="22"/>
        </w:rPr>
      </w:pPr>
      <w:r>
        <w:rPr>
          <w:sz w:val="22"/>
          <w:szCs w:val="22"/>
        </w:rPr>
        <w:t>Приложение № 5</w:t>
      </w:r>
    </w:p>
    <w:p w14:paraId="30C05D53" w14:textId="696D94CE" w:rsidR="00D82EA2" w:rsidRPr="00D82EA2" w:rsidRDefault="00FC4AA9" w:rsidP="00D82EA2">
      <w:pPr>
        <w:jc w:val="right"/>
        <w:rPr>
          <w:sz w:val="22"/>
          <w:szCs w:val="22"/>
        </w:rPr>
      </w:pPr>
      <w:r w:rsidRPr="00937A33">
        <w:rPr>
          <w:sz w:val="22"/>
          <w:szCs w:val="22"/>
        </w:rPr>
        <w:t xml:space="preserve">к </w:t>
      </w:r>
      <w:r w:rsidR="00D82EA2" w:rsidRPr="00D82EA2">
        <w:rPr>
          <w:sz w:val="22"/>
          <w:szCs w:val="22"/>
        </w:rPr>
        <w:t>Контракту №</w:t>
      </w:r>
      <w:r w:rsidR="007B37F8">
        <w:rPr>
          <w:sz w:val="22"/>
          <w:szCs w:val="22"/>
        </w:rPr>
        <w:t>__/2026-ЭМ</w:t>
      </w:r>
      <w:r w:rsidR="00D82EA2" w:rsidRPr="00D82EA2">
        <w:rPr>
          <w:sz w:val="22"/>
          <w:szCs w:val="22"/>
        </w:rPr>
        <w:t xml:space="preserve"> </w:t>
      </w:r>
    </w:p>
    <w:p w14:paraId="0B7E83FE" w14:textId="47A27861" w:rsidR="00FC4AA9" w:rsidRPr="00A25F63"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52697">
        <w:rPr>
          <w:b/>
          <w:bCs/>
          <w:sz w:val="20"/>
          <w:szCs w:val="20"/>
        </w:rPr>
        <w:t>_________</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0F9A5D00" w14:textId="77777777" w:rsidR="00FC4AA9" w:rsidRPr="00A25F63" w:rsidRDefault="00FC4AA9" w:rsidP="00FC4AA9">
      <w:pPr>
        <w:jc w:val="center"/>
        <w:rPr>
          <w:b/>
          <w:sz w:val="22"/>
          <w:szCs w:val="22"/>
        </w:rPr>
      </w:pPr>
      <w:r w:rsidRPr="00A25F63">
        <w:rPr>
          <w:b/>
          <w:sz w:val="22"/>
          <w:szCs w:val="22"/>
        </w:rPr>
        <w:t>ОБРАЗЕЦ</w:t>
      </w:r>
    </w:p>
    <w:p w14:paraId="2FEE858B" w14:textId="77777777" w:rsidR="00FC4AA9" w:rsidRPr="00A25F63" w:rsidRDefault="00FC4AA9" w:rsidP="00FC4AA9">
      <w:pPr>
        <w:jc w:val="center"/>
        <w:rPr>
          <w:sz w:val="22"/>
          <w:szCs w:val="22"/>
        </w:rPr>
      </w:pPr>
    </w:p>
    <w:p w14:paraId="6C85F657" w14:textId="77777777" w:rsidR="00FC4AA9" w:rsidRPr="00A25F63" w:rsidRDefault="00FC4AA9" w:rsidP="00FC4AA9">
      <w:pPr>
        <w:jc w:val="center"/>
        <w:rPr>
          <w:bCs/>
          <w:sz w:val="22"/>
          <w:szCs w:val="22"/>
        </w:rPr>
      </w:pPr>
      <w:bookmarkStart w:id="17" w:name="Par674"/>
      <w:bookmarkEnd w:id="17"/>
      <w:r w:rsidRPr="00A25F63">
        <w:rPr>
          <w:bCs/>
          <w:sz w:val="22"/>
          <w:szCs w:val="22"/>
        </w:rPr>
        <w:t>АКТ СВЕРКИ РАСЧЕТОВ</w:t>
      </w:r>
    </w:p>
    <w:p w14:paraId="6A48676E" w14:textId="77777777" w:rsidR="00FC4AA9" w:rsidRPr="00A25F63" w:rsidRDefault="00FC4AA9" w:rsidP="00FC4AA9">
      <w:pPr>
        <w:jc w:val="center"/>
        <w:rPr>
          <w:bCs/>
          <w:sz w:val="22"/>
          <w:szCs w:val="22"/>
        </w:rPr>
      </w:pPr>
      <w:r w:rsidRPr="00A25F63">
        <w:rPr>
          <w:bCs/>
          <w:sz w:val="22"/>
          <w:szCs w:val="22"/>
        </w:rPr>
        <w:t>____________________________________________________</w:t>
      </w:r>
    </w:p>
    <w:p w14:paraId="76B4E2AA" w14:textId="77777777" w:rsidR="00FC4AA9" w:rsidRPr="00A25F63" w:rsidRDefault="00FC4AA9" w:rsidP="00FC4AA9">
      <w:pPr>
        <w:jc w:val="center"/>
        <w:rPr>
          <w:bCs/>
          <w:sz w:val="22"/>
          <w:szCs w:val="22"/>
        </w:rPr>
      </w:pPr>
      <w:r w:rsidRPr="00A25F63">
        <w:rPr>
          <w:bCs/>
          <w:sz w:val="22"/>
          <w:szCs w:val="22"/>
        </w:rPr>
        <w:t>и __________________________________________________</w:t>
      </w:r>
    </w:p>
    <w:p w14:paraId="14688FB1" w14:textId="77777777" w:rsidR="00FC4AA9" w:rsidRPr="00A25F63" w:rsidRDefault="00FC4AA9" w:rsidP="00FC4AA9">
      <w:pPr>
        <w:jc w:val="center"/>
        <w:rPr>
          <w:bCs/>
          <w:sz w:val="22"/>
          <w:szCs w:val="22"/>
        </w:rPr>
      </w:pPr>
    </w:p>
    <w:p w14:paraId="0A5D3D90" w14:textId="77777777" w:rsidR="00FC4AA9" w:rsidRPr="00A25F63" w:rsidRDefault="00FC4AA9" w:rsidP="00FC4AA9">
      <w:pPr>
        <w:jc w:val="center"/>
        <w:rPr>
          <w:bCs/>
          <w:sz w:val="22"/>
          <w:szCs w:val="22"/>
        </w:rPr>
      </w:pPr>
      <w:r w:rsidRPr="00A25F63">
        <w:rPr>
          <w:bCs/>
          <w:sz w:val="22"/>
          <w:szCs w:val="22"/>
        </w:rPr>
        <w:t>(Государственный контракт  от "__" ____________ 20__ г. N ____)</w:t>
      </w:r>
    </w:p>
    <w:p w14:paraId="360F82FF" w14:textId="77777777" w:rsidR="00FC4AA9" w:rsidRPr="00A25F63" w:rsidRDefault="00FC4AA9" w:rsidP="00FC4AA9">
      <w:pPr>
        <w:jc w:val="center"/>
        <w:rPr>
          <w:bCs/>
          <w:sz w:val="22"/>
          <w:szCs w:val="22"/>
        </w:rPr>
      </w:pPr>
    </w:p>
    <w:p w14:paraId="0C2147A2" w14:textId="77777777" w:rsidR="00FC4AA9" w:rsidRPr="00A25F63" w:rsidRDefault="00FC4AA9" w:rsidP="00FC4AA9">
      <w:pPr>
        <w:jc w:val="center"/>
        <w:rPr>
          <w:bCs/>
          <w:sz w:val="22"/>
          <w:szCs w:val="22"/>
        </w:rPr>
      </w:pPr>
      <w:r w:rsidRPr="00A25F63">
        <w:rPr>
          <w:bCs/>
          <w:sz w:val="22"/>
          <w:szCs w:val="22"/>
        </w:rPr>
        <w:t>Сальдо на ___________ ____________                 Раздел _____________</w:t>
      </w:r>
    </w:p>
    <w:p w14:paraId="73C5C0E7" w14:textId="77777777" w:rsidR="00FC4AA9" w:rsidRPr="00A25F63" w:rsidRDefault="00FC4AA9" w:rsidP="00FC4AA9">
      <w:pPr>
        <w:jc w:val="center"/>
        <w:rPr>
          <w:bCs/>
          <w:sz w:val="22"/>
          <w:szCs w:val="22"/>
        </w:rPr>
      </w:pPr>
      <w:r w:rsidRPr="00A25F63">
        <w:rPr>
          <w:bCs/>
          <w:sz w:val="22"/>
          <w:szCs w:val="22"/>
        </w:rPr>
        <w:t>(дата)      (сумма)</w:t>
      </w:r>
    </w:p>
    <w:p w14:paraId="048660D2" w14:textId="77777777" w:rsidR="00FC4AA9" w:rsidRPr="00A25F63" w:rsidRDefault="00FC4AA9" w:rsidP="00FC4AA9">
      <w:pPr>
        <w:rPr>
          <w:sz w:val="22"/>
          <w:szCs w:val="22"/>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2860"/>
        <w:gridCol w:w="2041"/>
        <w:gridCol w:w="1960"/>
        <w:gridCol w:w="2154"/>
      </w:tblGrid>
      <w:tr w:rsidR="00FC4AA9" w:rsidRPr="00A25F63" w14:paraId="52E3FB65" w14:textId="77777777" w:rsidTr="00997DE4">
        <w:tc>
          <w:tcPr>
            <w:tcW w:w="4901" w:type="dxa"/>
            <w:gridSpan w:val="2"/>
            <w:tcBorders>
              <w:top w:val="single" w:sz="4" w:space="0" w:color="auto"/>
              <w:left w:val="single" w:sz="4" w:space="0" w:color="auto"/>
              <w:bottom w:val="single" w:sz="4" w:space="0" w:color="auto"/>
              <w:right w:val="single" w:sz="4" w:space="0" w:color="auto"/>
            </w:tcBorders>
            <w:hideMark/>
          </w:tcPr>
          <w:p w14:paraId="323D185B" w14:textId="77777777" w:rsidR="00FC4AA9" w:rsidRPr="00A25F63" w:rsidRDefault="00FC4AA9" w:rsidP="00997DE4">
            <w:r w:rsidRPr="00A25F63">
              <w:rPr>
                <w:sz w:val="22"/>
                <w:szCs w:val="22"/>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hideMark/>
          </w:tcPr>
          <w:p w14:paraId="6CDC1A25" w14:textId="77777777" w:rsidR="00FC4AA9" w:rsidRPr="00A25F63" w:rsidRDefault="00FC4AA9" w:rsidP="00997DE4">
            <w:r w:rsidRPr="00A25F63">
              <w:rPr>
                <w:sz w:val="22"/>
                <w:szCs w:val="22"/>
              </w:rPr>
              <w:t>Наименование Поставщика</w:t>
            </w:r>
          </w:p>
        </w:tc>
      </w:tr>
      <w:tr w:rsidR="00FC4AA9" w:rsidRPr="00A25F63" w14:paraId="5E7DF2EF"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0F303892" w14:textId="77777777" w:rsidR="00FC4AA9" w:rsidRPr="00A25F63" w:rsidRDefault="00FC4AA9" w:rsidP="00997DE4">
            <w:r w:rsidRPr="00A25F63">
              <w:rPr>
                <w:sz w:val="22"/>
                <w:szCs w:val="22"/>
              </w:rPr>
              <w:t>N платежных поручений</w:t>
            </w:r>
          </w:p>
        </w:tc>
        <w:tc>
          <w:tcPr>
            <w:tcW w:w="2041" w:type="dxa"/>
            <w:tcBorders>
              <w:top w:val="single" w:sz="4" w:space="0" w:color="auto"/>
              <w:left w:val="single" w:sz="4" w:space="0" w:color="auto"/>
              <w:bottom w:val="single" w:sz="4" w:space="0" w:color="auto"/>
              <w:right w:val="single" w:sz="4" w:space="0" w:color="auto"/>
            </w:tcBorders>
            <w:hideMark/>
          </w:tcPr>
          <w:p w14:paraId="47F6FB93" w14:textId="77777777" w:rsidR="00FC4AA9" w:rsidRPr="00A25F63" w:rsidRDefault="00FC4AA9" w:rsidP="00997DE4">
            <w:r w:rsidRPr="00A25F63">
              <w:rPr>
                <w:sz w:val="22"/>
                <w:szCs w:val="22"/>
              </w:rPr>
              <w:t>Сумма, руб.</w:t>
            </w:r>
          </w:p>
        </w:tc>
        <w:tc>
          <w:tcPr>
            <w:tcW w:w="1960" w:type="dxa"/>
            <w:tcBorders>
              <w:top w:val="single" w:sz="4" w:space="0" w:color="auto"/>
              <w:left w:val="single" w:sz="4" w:space="0" w:color="auto"/>
              <w:bottom w:val="single" w:sz="4" w:space="0" w:color="auto"/>
              <w:right w:val="single" w:sz="4" w:space="0" w:color="auto"/>
            </w:tcBorders>
            <w:hideMark/>
          </w:tcPr>
          <w:p w14:paraId="691E1BA1" w14:textId="77777777" w:rsidR="00FC4AA9" w:rsidRPr="00A25F63" w:rsidRDefault="00FC4AA9" w:rsidP="00997DE4">
            <w:r w:rsidRPr="00A25F63">
              <w:rPr>
                <w:sz w:val="22"/>
                <w:szCs w:val="22"/>
              </w:rPr>
              <w:t>N акта, дата</w:t>
            </w:r>
          </w:p>
        </w:tc>
        <w:tc>
          <w:tcPr>
            <w:tcW w:w="2154" w:type="dxa"/>
            <w:tcBorders>
              <w:top w:val="single" w:sz="4" w:space="0" w:color="auto"/>
              <w:left w:val="single" w:sz="4" w:space="0" w:color="auto"/>
              <w:bottom w:val="single" w:sz="4" w:space="0" w:color="auto"/>
              <w:right w:val="single" w:sz="4" w:space="0" w:color="auto"/>
            </w:tcBorders>
            <w:hideMark/>
          </w:tcPr>
          <w:p w14:paraId="4316D88A" w14:textId="77777777" w:rsidR="00FC4AA9" w:rsidRPr="00A25F63" w:rsidRDefault="00FC4AA9" w:rsidP="00997DE4">
            <w:r w:rsidRPr="00A25F63">
              <w:rPr>
                <w:sz w:val="22"/>
                <w:szCs w:val="22"/>
              </w:rPr>
              <w:t>Сумма, руб.</w:t>
            </w:r>
          </w:p>
        </w:tc>
      </w:tr>
      <w:tr w:rsidR="00FC4AA9" w:rsidRPr="00A25F63" w14:paraId="5EBF108B" w14:textId="77777777" w:rsidTr="00997DE4">
        <w:tc>
          <w:tcPr>
            <w:tcW w:w="2860" w:type="dxa"/>
            <w:tcBorders>
              <w:top w:val="single" w:sz="4" w:space="0" w:color="auto"/>
              <w:left w:val="single" w:sz="4" w:space="0" w:color="auto"/>
              <w:bottom w:val="single" w:sz="4" w:space="0" w:color="auto"/>
              <w:right w:val="single" w:sz="4" w:space="0" w:color="auto"/>
            </w:tcBorders>
          </w:tcPr>
          <w:p w14:paraId="20DD9BA2" w14:textId="77777777" w:rsidR="00FC4AA9" w:rsidRPr="00A25F63" w:rsidRDefault="00FC4AA9" w:rsidP="00997DE4"/>
        </w:tc>
        <w:tc>
          <w:tcPr>
            <w:tcW w:w="2041" w:type="dxa"/>
            <w:tcBorders>
              <w:top w:val="single" w:sz="4" w:space="0" w:color="auto"/>
              <w:left w:val="single" w:sz="4" w:space="0" w:color="auto"/>
              <w:bottom w:val="single" w:sz="4" w:space="0" w:color="auto"/>
              <w:right w:val="single" w:sz="4" w:space="0" w:color="auto"/>
            </w:tcBorders>
          </w:tcPr>
          <w:p w14:paraId="70A86366"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06FA403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497D15ED" w14:textId="77777777" w:rsidR="00FC4AA9" w:rsidRPr="00A25F63" w:rsidRDefault="00FC4AA9" w:rsidP="00997DE4"/>
        </w:tc>
      </w:tr>
      <w:tr w:rsidR="00FC4AA9" w:rsidRPr="00A25F63" w14:paraId="0465A436"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62EA9077" w14:textId="77777777" w:rsidR="00FC4AA9" w:rsidRPr="00A25F63" w:rsidRDefault="00FC4AA9" w:rsidP="00997DE4">
            <w:r w:rsidRPr="00A25F63">
              <w:rPr>
                <w:sz w:val="22"/>
                <w:szCs w:val="22"/>
              </w:rPr>
              <w:t>Итого:</w:t>
            </w:r>
          </w:p>
        </w:tc>
        <w:tc>
          <w:tcPr>
            <w:tcW w:w="2041" w:type="dxa"/>
            <w:tcBorders>
              <w:top w:val="single" w:sz="4" w:space="0" w:color="auto"/>
              <w:left w:val="single" w:sz="4" w:space="0" w:color="auto"/>
              <w:bottom w:val="single" w:sz="4" w:space="0" w:color="auto"/>
              <w:right w:val="single" w:sz="4" w:space="0" w:color="auto"/>
            </w:tcBorders>
          </w:tcPr>
          <w:p w14:paraId="5BB51B9E"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4DF155F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3E7AB45A" w14:textId="77777777" w:rsidR="00FC4AA9" w:rsidRPr="00A25F63" w:rsidRDefault="00FC4AA9" w:rsidP="00997DE4"/>
        </w:tc>
      </w:tr>
    </w:tbl>
    <w:p w14:paraId="4A5951FB" w14:textId="77777777" w:rsidR="00FC4AA9" w:rsidRPr="00A25F63" w:rsidRDefault="00FC4AA9" w:rsidP="00FC4AA9">
      <w:pPr>
        <w:rPr>
          <w:sz w:val="22"/>
          <w:szCs w:val="22"/>
        </w:rPr>
      </w:pPr>
    </w:p>
    <w:p w14:paraId="5FAAE405" w14:textId="77777777" w:rsidR="00FC4AA9" w:rsidRPr="00A25F63" w:rsidRDefault="00FC4AA9" w:rsidP="00FC4AA9">
      <w:pPr>
        <w:rPr>
          <w:bCs/>
          <w:sz w:val="22"/>
          <w:szCs w:val="22"/>
        </w:rPr>
      </w:pPr>
      <w:r w:rsidRPr="00A25F63">
        <w:rPr>
          <w:bCs/>
          <w:sz w:val="22"/>
          <w:szCs w:val="22"/>
        </w:rPr>
        <w:t>Сальдо на ___________ ____________</w:t>
      </w:r>
    </w:p>
    <w:p w14:paraId="39FA8BDA" w14:textId="77777777" w:rsidR="00FC4AA9" w:rsidRPr="00A25F63" w:rsidRDefault="00FC4AA9" w:rsidP="00FC4AA9">
      <w:pPr>
        <w:rPr>
          <w:bCs/>
          <w:sz w:val="22"/>
          <w:szCs w:val="22"/>
        </w:rPr>
      </w:pPr>
      <w:r w:rsidRPr="00A25F63">
        <w:rPr>
          <w:bCs/>
          <w:sz w:val="22"/>
          <w:szCs w:val="22"/>
        </w:rPr>
        <w:t xml:space="preserve">             (дата)     (сумма)</w:t>
      </w:r>
    </w:p>
    <w:p w14:paraId="5BD40395" w14:textId="77777777" w:rsidR="00FC4AA9" w:rsidRPr="00A25F63" w:rsidRDefault="00FC4AA9" w:rsidP="00FC4AA9">
      <w:pPr>
        <w:rPr>
          <w:bCs/>
          <w:sz w:val="22"/>
          <w:szCs w:val="22"/>
        </w:rPr>
      </w:pPr>
      <w:bookmarkStart w:id="18" w:name="_GoBack"/>
      <w:bookmarkEnd w:id="18"/>
    </w:p>
    <w:p w14:paraId="6F9A5FB7" w14:textId="77777777" w:rsidR="00FC4AA9" w:rsidRPr="00A25F63" w:rsidRDefault="00FC4AA9" w:rsidP="00FC4AA9">
      <w:pPr>
        <w:rPr>
          <w:bCs/>
          <w:sz w:val="22"/>
          <w:szCs w:val="22"/>
        </w:rPr>
      </w:pPr>
      <w:r w:rsidRPr="00A25F63">
        <w:rPr>
          <w:bCs/>
          <w:sz w:val="22"/>
          <w:szCs w:val="22"/>
        </w:rPr>
        <w:t>В пользу ________________</w:t>
      </w:r>
    </w:p>
    <w:p w14:paraId="1056E199" w14:textId="77777777" w:rsidR="00FC4AA9" w:rsidRPr="00A25F63" w:rsidRDefault="00FC4AA9" w:rsidP="00FC4AA9">
      <w:pPr>
        <w:rPr>
          <w:bCs/>
          <w:sz w:val="22"/>
          <w:szCs w:val="22"/>
        </w:rPr>
      </w:pPr>
    </w:p>
    <w:p w14:paraId="701976A2" w14:textId="77777777" w:rsidR="00FC4AA9" w:rsidRPr="00A25F63" w:rsidRDefault="00FC4AA9" w:rsidP="00FC4AA9">
      <w:pPr>
        <w:rPr>
          <w:bCs/>
          <w:sz w:val="22"/>
          <w:szCs w:val="22"/>
        </w:rPr>
      </w:pPr>
      <w:r w:rsidRPr="00A25F63">
        <w:rPr>
          <w:bCs/>
          <w:sz w:val="22"/>
          <w:szCs w:val="22"/>
        </w:rPr>
        <w:t xml:space="preserve">              Заказчик                              Поставщик</w:t>
      </w:r>
    </w:p>
    <w:p w14:paraId="1BE90CB4"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569925F0"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4C514C24" w14:textId="77777777" w:rsidR="00FC4AA9" w:rsidRPr="00A25F63" w:rsidRDefault="00FC4AA9" w:rsidP="00FC4AA9">
      <w:pPr>
        <w:rPr>
          <w:bCs/>
          <w:sz w:val="22"/>
          <w:szCs w:val="22"/>
        </w:rPr>
      </w:pPr>
    </w:p>
    <w:p w14:paraId="65E2E6C1" w14:textId="77777777" w:rsidR="00FC4AA9" w:rsidRPr="00A25F63" w:rsidRDefault="00FC4AA9" w:rsidP="00FC4AA9">
      <w:pPr>
        <w:rPr>
          <w:bCs/>
          <w:sz w:val="22"/>
          <w:szCs w:val="22"/>
        </w:rPr>
      </w:pPr>
      <w:r w:rsidRPr="00A25F63">
        <w:rPr>
          <w:bCs/>
          <w:sz w:val="22"/>
          <w:szCs w:val="22"/>
        </w:rPr>
        <w:t xml:space="preserve">         Главный бухгалтер                      Главный бухгалтер</w:t>
      </w:r>
    </w:p>
    <w:p w14:paraId="4CBB669C"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4C5C491C"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0B6D9A3B" w14:textId="77777777" w:rsidR="00FC4AA9" w:rsidRPr="00A25F63" w:rsidRDefault="00FC4AA9" w:rsidP="00FC4AA9">
      <w:pPr>
        <w:rPr>
          <w:sz w:val="22"/>
          <w:szCs w:val="22"/>
        </w:rPr>
      </w:pPr>
    </w:p>
    <w:p w14:paraId="06C281DC" w14:textId="77777777" w:rsidR="00FC4AA9" w:rsidRPr="00A25F63" w:rsidRDefault="00FC4AA9" w:rsidP="00FC4AA9">
      <w:pPr>
        <w:rPr>
          <w:sz w:val="22"/>
          <w:szCs w:val="22"/>
        </w:rPr>
      </w:pPr>
    </w:p>
    <w:p w14:paraId="6EFC7FC7" w14:textId="77777777" w:rsidR="00FC4AA9" w:rsidRPr="00A25F63" w:rsidRDefault="00FC4AA9" w:rsidP="00FC4AA9">
      <w:pPr>
        <w:rPr>
          <w:sz w:val="22"/>
          <w:szCs w:val="22"/>
        </w:rPr>
      </w:pPr>
    </w:p>
    <w:p w14:paraId="67BEF199"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0C04DD" w:rsidRPr="00A25F63" w14:paraId="6DC915BC" w14:textId="77777777" w:rsidTr="00654FA0">
        <w:tc>
          <w:tcPr>
            <w:tcW w:w="4785" w:type="dxa"/>
          </w:tcPr>
          <w:p w14:paraId="2A5C99AA" w14:textId="77777777" w:rsidR="000C04DD" w:rsidRPr="00A25F63" w:rsidRDefault="000C04DD" w:rsidP="00654FA0">
            <w:r w:rsidRPr="00A25F63">
              <w:rPr>
                <w:sz w:val="22"/>
                <w:szCs w:val="22"/>
              </w:rPr>
              <w:t>От Заказчика:</w:t>
            </w:r>
          </w:p>
        </w:tc>
        <w:tc>
          <w:tcPr>
            <w:tcW w:w="4785" w:type="dxa"/>
          </w:tcPr>
          <w:p w14:paraId="3D7FE035" w14:textId="77777777" w:rsidR="000C04DD" w:rsidRPr="00A25F63" w:rsidRDefault="000C04DD" w:rsidP="00654FA0">
            <w:r w:rsidRPr="00A25F63">
              <w:rPr>
                <w:sz w:val="22"/>
                <w:szCs w:val="22"/>
              </w:rPr>
              <w:t>От Поставщика:</w:t>
            </w:r>
          </w:p>
        </w:tc>
      </w:tr>
      <w:tr w:rsidR="000C04DD" w:rsidRPr="00A25F63" w14:paraId="24EC493C" w14:textId="77777777" w:rsidTr="00654FA0">
        <w:tc>
          <w:tcPr>
            <w:tcW w:w="4785" w:type="dxa"/>
          </w:tcPr>
          <w:p w14:paraId="5653CE3F" w14:textId="77777777" w:rsidR="000C04DD" w:rsidRPr="00A25F63" w:rsidRDefault="000C04DD" w:rsidP="00654FA0">
            <w:r w:rsidRPr="00A25F63">
              <w:rPr>
                <w:sz w:val="22"/>
                <w:szCs w:val="22"/>
              </w:rPr>
              <w:t>Главный врач</w:t>
            </w:r>
          </w:p>
          <w:p w14:paraId="681C37F4" w14:textId="77777777" w:rsidR="000C04DD" w:rsidRPr="00A25F63" w:rsidRDefault="000C04DD" w:rsidP="00654FA0"/>
          <w:p w14:paraId="1D9B6927" w14:textId="77777777" w:rsidR="000C04DD" w:rsidRDefault="000C04DD" w:rsidP="00654FA0">
            <w:pPr>
              <w:rPr>
                <w:sz w:val="22"/>
                <w:szCs w:val="22"/>
              </w:rPr>
            </w:pPr>
            <w:r>
              <w:rPr>
                <w:sz w:val="22"/>
                <w:szCs w:val="22"/>
              </w:rPr>
              <w:t xml:space="preserve">______________ </w:t>
            </w:r>
            <w:r w:rsidRPr="00A25F63">
              <w:rPr>
                <w:sz w:val="22"/>
                <w:szCs w:val="22"/>
              </w:rPr>
              <w:t>М.Н. Бахолдина</w:t>
            </w:r>
          </w:p>
          <w:p w14:paraId="6E1DCB04" w14:textId="2B0AA92A" w:rsidR="000C04DD" w:rsidRPr="00A25F63" w:rsidRDefault="007B37F8" w:rsidP="00C41306">
            <w:r>
              <w:rPr>
                <w:sz w:val="22"/>
                <w:szCs w:val="22"/>
              </w:rPr>
              <w:t>Подписано ЭЦП</w:t>
            </w:r>
          </w:p>
        </w:tc>
        <w:tc>
          <w:tcPr>
            <w:tcW w:w="4785" w:type="dxa"/>
          </w:tcPr>
          <w:p w14:paraId="08024E18" w14:textId="2525C574" w:rsidR="000C04DD" w:rsidRPr="002D2CD3" w:rsidRDefault="000C04DD" w:rsidP="00654FA0">
            <w:pPr>
              <w:spacing w:line="254" w:lineRule="auto"/>
              <w:rPr>
                <w:sz w:val="22"/>
                <w:szCs w:val="22"/>
              </w:rPr>
            </w:pPr>
            <w:r w:rsidRPr="002D2CD3">
              <w:rPr>
                <w:sz w:val="22"/>
                <w:szCs w:val="22"/>
              </w:rPr>
              <w:t xml:space="preserve"> </w:t>
            </w:r>
            <w:r w:rsidR="003E71C8">
              <w:rPr>
                <w:sz w:val="22"/>
                <w:szCs w:val="22"/>
              </w:rPr>
              <w:t xml:space="preserve"> </w:t>
            </w:r>
          </w:p>
          <w:p w14:paraId="5B7AA916" w14:textId="77777777" w:rsidR="000C04DD" w:rsidRPr="002D2CD3" w:rsidRDefault="000C04DD" w:rsidP="00654FA0">
            <w:pPr>
              <w:spacing w:line="254" w:lineRule="auto"/>
              <w:rPr>
                <w:sz w:val="22"/>
                <w:szCs w:val="22"/>
              </w:rPr>
            </w:pPr>
          </w:p>
          <w:p w14:paraId="0BB59DF1" w14:textId="795932BE" w:rsidR="000C04DD" w:rsidRPr="002D2CD3" w:rsidRDefault="000C04DD" w:rsidP="00654FA0">
            <w:pPr>
              <w:spacing w:line="254" w:lineRule="auto"/>
              <w:rPr>
                <w:sz w:val="22"/>
                <w:szCs w:val="22"/>
              </w:rPr>
            </w:pPr>
            <w:r w:rsidRPr="002D2CD3">
              <w:rPr>
                <w:sz w:val="22"/>
                <w:szCs w:val="22"/>
              </w:rPr>
              <w:t xml:space="preserve">________________ </w:t>
            </w:r>
            <w:r w:rsidR="003E71C8">
              <w:rPr>
                <w:sz w:val="22"/>
                <w:szCs w:val="22"/>
              </w:rPr>
              <w:t xml:space="preserve"> </w:t>
            </w:r>
          </w:p>
          <w:p w14:paraId="5178DE12" w14:textId="06A4556B" w:rsidR="000C04DD" w:rsidRPr="006F3162" w:rsidRDefault="007B37F8" w:rsidP="00C41306">
            <w:r>
              <w:rPr>
                <w:sz w:val="22"/>
                <w:szCs w:val="22"/>
              </w:rPr>
              <w:t>Подписано ЭЦП</w:t>
            </w:r>
          </w:p>
        </w:tc>
      </w:tr>
    </w:tbl>
    <w:p w14:paraId="2347619C" w14:textId="77777777" w:rsidR="00FC4AA9" w:rsidRPr="00A25F63" w:rsidRDefault="00FC4AA9" w:rsidP="00FC4AA9">
      <w:pPr>
        <w:rPr>
          <w:sz w:val="22"/>
          <w:szCs w:val="22"/>
        </w:rPr>
      </w:pPr>
    </w:p>
    <w:p w14:paraId="04786E26" w14:textId="77777777" w:rsidR="00FC4AA9" w:rsidRPr="00A25F63" w:rsidRDefault="00FC4AA9" w:rsidP="00FC4AA9">
      <w:pPr>
        <w:rPr>
          <w:sz w:val="22"/>
          <w:szCs w:val="22"/>
        </w:rPr>
      </w:pPr>
    </w:p>
    <w:p w14:paraId="1B265E6E" w14:textId="77777777" w:rsidR="00FC4AA9" w:rsidRPr="00A25F63" w:rsidRDefault="00FC4AA9" w:rsidP="00FC4AA9">
      <w:pPr>
        <w:rPr>
          <w:sz w:val="22"/>
          <w:szCs w:val="22"/>
        </w:rPr>
      </w:pPr>
    </w:p>
    <w:p w14:paraId="2A016566" w14:textId="77777777" w:rsidR="00FC4AA9" w:rsidRPr="00A25F63" w:rsidRDefault="00FC4AA9" w:rsidP="00FC4AA9">
      <w:pPr>
        <w:rPr>
          <w:sz w:val="22"/>
          <w:szCs w:val="22"/>
        </w:rPr>
      </w:pPr>
    </w:p>
    <w:p w14:paraId="129BBFD1" w14:textId="77777777" w:rsidR="00FC4AA9" w:rsidRPr="00A25F63" w:rsidRDefault="00FC4AA9" w:rsidP="00FC4AA9">
      <w:pPr>
        <w:rPr>
          <w:sz w:val="22"/>
          <w:szCs w:val="22"/>
        </w:rPr>
      </w:pPr>
    </w:p>
    <w:p w14:paraId="7C1A6C85" w14:textId="77777777" w:rsidR="00FC4AA9" w:rsidRPr="00A25F63" w:rsidRDefault="00FC4AA9" w:rsidP="00FC4AA9">
      <w:pPr>
        <w:rPr>
          <w:sz w:val="22"/>
          <w:szCs w:val="22"/>
        </w:rPr>
      </w:pPr>
    </w:p>
    <w:p w14:paraId="1CC221FB" w14:textId="77777777" w:rsidR="00FC4AA9" w:rsidRPr="00A25F63" w:rsidRDefault="00FC4AA9" w:rsidP="00FC4AA9">
      <w:pPr>
        <w:rPr>
          <w:sz w:val="22"/>
          <w:szCs w:val="22"/>
        </w:rPr>
      </w:pPr>
    </w:p>
    <w:p w14:paraId="5E9E50CE" w14:textId="77777777" w:rsidR="00FC4AA9" w:rsidRPr="00A25F63" w:rsidRDefault="00FC4AA9" w:rsidP="00FC4AA9">
      <w:pPr>
        <w:rPr>
          <w:sz w:val="22"/>
          <w:szCs w:val="22"/>
        </w:rPr>
      </w:pPr>
    </w:p>
    <w:p w14:paraId="7A8ED8A2" w14:textId="77777777" w:rsidR="00FC4AA9" w:rsidRPr="00A25F63" w:rsidRDefault="00FC4AA9" w:rsidP="00FC4AA9">
      <w:pPr>
        <w:rPr>
          <w:sz w:val="22"/>
          <w:szCs w:val="22"/>
        </w:rPr>
      </w:pPr>
    </w:p>
    <w:p w14:paraId="5519AAF9" w14:textId="77777777" w:rsidR="00FC4AA9" w:rsidRPr="00A25F63" w:rsidRDefault="00FC4AA9" w:rsidP="00FC4AA9">
      <w:pPr>
        <w:rPr>
          <w:sz w:val="22"/>
          <w:szCs w:val="22"/>
        </w:rPr>
      </w:pPr>
    </w:p>
    <w:p w14:paraId="54C0F07E" w14:textId="77777777" w:rsidR="00FC4AA9" w:rsidRPr="00A25F63" w:rsidRDefault="00FC4AA9" w:rsidP="00FC4AA9">
      <w:pPr>
        <w:rPr>
          <w:sz w:val="22"/>
          <w:szCs w:val="22"/>
        </w:rPr>
      </w:pPr>
    </w:p>
    <w:p w14:paraId="08D6EA0B" w14:textId="77777777" w:rsidR="00FC4AA9" w:rsidRPr="00A25F63" w:rsidRDefault="00FC4AA9" w:rsidP="00FC4AA9">
      <w:pPr>
        <w:rPr>
          <w:sz w:val="22"/>
          <w:szCs w:val="22"/>
        </w:rPr>
      </w:pPr>
    </w:p>
    <w:p w14:paraId="37DD5A6C" w14:textId="77777777" w:rsidR="00FC4AA9" w:rsidRPr="00A25F63" w:rsidRDefault="00FC4AA9" w:rsidP="00FC4AA9">
      <w:pPr>
        <w:rPr>
          <w:sz w:val="22"/>
          <w:szCs w:val="22"/>
        </w:rPr>
      </w:pPr>
    </w:p>
    <w:p w14:paraId="41E2C471" w14:textId="77777777" w:rsidR="00FC4AA9" w:rsidRPr="00A25F63" w:rsidRDefault="00FC4AA9" w:rsidP="00FC4AA9">
      <w:pPr>
        <w:rPr>
          <w:sz w:val="22"/>
          <w:szCs w:val="22"/>
        </w:rPr>
      </w:pPr>
    </w:p>
    <w:p w14:paraId="3396E969" w14:textId="77777777" w:rsidR="00FC4AA9" w:rsidRPr="00A25F63" w:rsidRDefault="00FC4AA9" w:rsidP="00FC4AA9">
      <w:pPr>
        <w:rPr>
          <w:sz w:val="22"/>
          <w:szCs w:val="22"/>
        </w:rPr>
      </w:pPr>
    </w:p>
    <w:p w14:paraId="3F852A20" w14:textId="77777777" w:rsidR="00FC4AA9" w:rsidRPr="00A25F63" w:rsidRDefault="00FC4AA9" w:rsidP="00FC4AA9">
      <w:pPr>
        <w:rPr>
          <w:sz w:val="22"/>
          <w:szCs w:val="22"/>
        </w:rPr>
      </w:pPr>
    </w:p>
    <w:p w14:paraId="27496862" w14:textId="77777777" w:rsidR="00DB3783" w:rsidRDefault="00DB3783" w:rsidP="00FC4AA9">
      <w:pPr>
        <w:jc w:val="right"/>
        <w:rPr>
          <w:sz w:val="22"/>
          <w:szCs w:val="22"/>
        </w:rPr>
      </w:pPr>
    </w:p>
    <w:p w14:paraId="141CD756" w14:textId="562D6A07" w:rsidR="00FC4AA9" w:rsidRDefault="00FC4AA9" w:rsidP="00FC4AA9">
      <w:pPr>
        <w:jc w:val="right"/>
        <w:rPr>
          <w:sz w:val="22"/>
          <w:szCs w:val="22"/>
        </w:rPr>
      </w:pPr>
      <w:r>
        <w:rPr>
          <w:sz w:val="22"/>
          <w:szCs w:val="22"/>
        </w:rPr>
        <w:t>Приложение № 6</w:t>
      </w:r>
    </w:p>
    <w:p w14:paraId="63F4FE5C" w14:textId="19730ADD" w:rsidR="00D82EA2" w:rsidRPr="00D82EA2" w:rsidRDefault="00FC4AA9" w:rsidP="00D82EA2">
      <w:pPr>
        <w:jc w:val="right"/>
        <w:rPr>
          <w:sz w:val="22"/>
          <w:szCs w:val="22"/>
        </w:rPr>
      </w:pPr>
      <w:r w:rsidRPr="00937A33">
        <w:rPr>
          <w:sz w:val="22"/>
          <w:szCs w:val="22"/>
        </w:rPr>
        <w:t xml:space="preserve">к </w:t>
      </w:r>
      <w:r w:rsidR="00D82EA2" w:rsidRPr="00D82EA2">
        <w:rPr>
          <w:sz w:val="22"/>
          <w:szCs w:val="22"/>
        </w:rPr>
        <w:t>Контракту №</w:t>
      </w:r>
      <w:r w:rsidR="007B37F8">
        <w:rPr>
          <w:sz w:val="22"/>
          <w:szCs w:val="22"/>
        </w:rPr>
        <w:t>__2026/-ЭМ</w:t>
      </w:r>
      <w:r w:rsidR="00D82EA2" w:rsidRPr="00D82EA2">
        <w:rPr>
          <w:sz w:val="22"/>
          <w:szCs w:val="22"/>
        </w:rPr>
        <w:t xml:space="preserve"> </w:t>
      </w:r>
    </w:p>
    <w:p w14:paraId="6771A81A" w14:textId="492DA30D" w:rsidR="00FC4AA9" w:rsidRPr="00A25F63" w:rsidRDefault="00D82EA2" w:rsidP="00D4304F">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Pr>
          <w:b/>
          <w:bCs/>
          <w:sz w:val="20"/>
          <w:szCs w:val="20"/>
        </w:rPr>
        <w:t xml:space="preserve"> </w:t>
      </w:r>
      <w:r w:rsidR="00D4304F" w:rsidRPr="00432AFF">
        <w:rPr>
          <w:b/>
          <w:bCs/>
          <w:sz w:val="20"/>
          <w:szCs w:val="20"/>
        </w:rPr>
        <w:t>»</w:t>
      </w:r>
      <w:r w:rsidR="00D52697">
        <w:rPr>
          <w:b/>
          <w:bCs/>
          <w:sz w:val="20"/>
          <w:szCs w:val="20"/>
        </w:rPr>
        <w:t>_______</w:t>
      </w:r>
      <w:r w:rsidR="00D4304F">
        <w:rPr>
          <w:b/>
          <w:bCs/>
          <w:sz w:val="20"/>
          <w:szCs w:val="20"/>
        </w:rPr>
        <w:t xml:space="preserve"> </w:t>
      </w:r>
      <w:r w:rsidR="00D4304F" w:rsidRPr="00432AFF">
        <w:rPr>
          <w:b/>
          <w:bCs/>
          <w:sz w:val="20"/>
          <w:szCs w:val="20"/>
        </w:rPr>
        <w:t>20</w:t>
      </w:r>
      <w:r w:rsidR="00D4304F">
        <w:rPr>
          <w:b/>
          <w:bCs/>
          <w:sz w:val="20"/>
          <w:szCs w:val="20"/>
        </w:rPr>
        <w:t>26</w:t>
      </w:r>
      <w:r w:rsidR="008A7C3E">
        <w:rPr>
          <w:b/>
          <w:bCs/>
          <w:sz w:val="20"/>
          <w:szCs w:val="20"/>
        </w:rPr>
        <w:t xml:space="preserve"> </w:t>
      </w:r>
      <w:r w:rsidR="00D4304F" w:rsidRPr="00432AFF">
        <w:rPr>
          <w:b/>
          <w:bCs/>
          <w:sz w:val="20"/>
          <w:szCs w:val="20"/>
        </w:rPr>
        <w:t>г.</w:t>
      </w:r>
    </w:p>
    <w:p w14:paraId="0E4ACC62" w14:textId="77777777" w:rsidR="00FC4AA9" w:rsidRPr="00A25F63" w:rsidRDefault="00FC4AA9" w:rsidP="00FC4AA9">
      <w:pPr>
        <w:jc w:val="center"/>
        <w:rPr>
          <w:sz w:val="22"/>
          <w:szCs w:val="22"/>
        </w:rPr>
      </w:pPr>
      <w:bookmarkStart w:id="19" w:name="Par1004"/>
      <w:bookmarkEnd w:id="19"/>
      <w:r w:rsidRPr="00A25F63">
        <w:rPr>
          <w:sz w:val="22"/>
          <w:szCs w:val="22"/>
        </w:rPr>
        <w:t>ЗАЯВКА О ПОЛУЧЕНИИ ТОВАРА</w:t>
      </w:r>
    </w:p>
    <w:p w14:paraId="668F8465" w14:textId="77777777" w:rsidR="00FC4AA9" w:rsidRPr="00A25F63" w:rsidRDefault="00FC4AA9" w:rsidP="00FC4AA9">
      <w:pPr>
        <w:jc w:val="center"/>
        <w:rPr>
          <w:sz w:val="22"/>
          <w:szCs w:val="22"/>
        </w:rPr>
      </w:pPr>
      <w:r w:rsidRPr="00A25F63">
        <w:rPr>
          <w:sz w:val="22"/>
          <w:szCs w:val="22"/>
        </w:rPr>
        <w:t>(контракт от «__» ____ 20__ г. № ___)</w:t>
      </w:r>
    </w:p>
    <w:p w14:paraId="2AD70AC2" w14:textId="77777777" w:rsidR="00FC4AA9" w:rsidRPr="00A25F63" w:rsidRDefault="00FC4AA9" w:rsidP="00FC4AA9">
      <w:pPr>
        <w:rPr>
          <w:sz w:val="22"/>
          <w:szCs w:val="22"/>
        </w:rPr>
      </w:pPr>
    </w:p>
    <w:p w14:paraId="16C475D1" w14:textId="77777777" w:rsidR="00FC4AA9" w:rsidRPr="00A25F63" w:rsidRDefault="00FC4AA9" w:rsidP="00FC4AA9">
      <w:pPr>
        <w:rPr>
          <w:sz w:val="22"/>
          <w:szCs w:val="22"/>
        </w:rPr>
      </w:pPr>
      <w:r w:rsidRPr="00A25F63">
        <w:rPr>
          <w:sz w:val="22"/>
          <w:szCs w:val="22"/>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Контракт)просит осуществить поставку Товара в следующем количестве:</w:t>
      </w:r>
    </w:p>
    <w:p w14:paraId="09E89564" w14:textId="77777777" w:rsidR="00FC4AA9" w:rsidRPr="00A25F63" w:rsidRDefault="00FC4AA9" w:rsidP="00FC4AA9">
      <w:pPr>
        <w:rPr>
          <w:sz w:val="22"/>
          <w:szCs w:val="22"/>
        </w:rPr>
      </w:pPr>
    </w:p>
    <w:tbl>
      <w:tblPr>
        <w:tblW w:w="0" w:type="auto"/>
        <w:tblCellMar>
          <w:left w:w="0" w:type="dxa"/>
          <w:right w:w="0" w:type="dxa"/>
        </w:tblCellMar>
        <w:tblLook w:val="04A0" w:firstRow="1" w:lastRow="0" w:firstColumn="1" w:lastColumn="0" w:noHBand="0" w:noVBand="1"/>
      </w:tblPr>
      <w:tblGrid>
        <w:gridCol w:w="570"/>
        <w:gridCol w:w="1620"/>
        <w:gridCol w:w="2400"/>
        <w:gridCol w:w="3975"/>
      </w:tblGrid>
      <w:tr w:rsidR="00FC4AA9" w:rsidRPr="00A25F63" w14:paraId="5D3A4BA6" w14:textId="77777777" w:rsidTr="00997DE4">
        <w:trPr>
          <w:trHeight w:val="517"/>
        </w:trPr>
        <w:tc>
          <w:tcPr>
            <w:tcW w:w="570" w:type="dxa"/>
            <w:vMerge w:val="restart"/>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hideMark/>
          </w:tcPr>
          <w:p w14:paraId="3AB7D53A" w14:textId="77777777" w:rsidR="00FC4AA9" w:rsidRPr="00A25F63" w:rsidRDefault="00FC4AA9" w:rsidP="00997DE4">
            <w:r w:rsidRPr="00A25F63">
              <w:rPr>
                <w:sz w:val="22"/>
                <w:szCs w:val="22"/>
              </w:rPr>
              <w:t>N п/п</w:t>
            </w:r>
          </w:p>
        </w:tc>
        <w:tc>
          <w:tcPr>
            <w:tcW w:w="162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397BD8E1" w14:textId="77777777" w:rsidR="00FC4AA9" w:rsidRPr="00A25F63" w:rsidRDefault="00FC4AA9" w:rsidP="00997DE4">
            <w:r w:rsidRPr="00A25F63">
              <w:rPr>
                <w:sz w:val="22"/>
                <w:szCs w:val="22"/>
              </w:rPr>
              <w:t>Наименование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
        </w:tc>
        <w:tc>
          <w:tcPr>
            <w:tcW w:w="240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5F3BFC2A" w14:textId="77777777" w:rsidR="00FC4AA9" w:rsidRPr="00A25F63" w:rsidRDefault="00FC4AA9" w:rsidP="00997DE4">
            <w:r w:rsidRPr="00A25F63">
              <w:rPr>
                <w:sz w:val="22"/>
                <w:szCs w:val="22"/>
              </w:rPr>
              <w:t>Единица измерения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
        </w:tc>
        <w:tc>
          <w:tcPr>
            <w:tcW w:w="3975"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1B45BB97" w14:textId="77777777" w:rsidR="00FC4AA9" w:rsidRPr="00A25F63" w:rsidRDefault="00FC4AA9" w:rsidP="00997DE4">
            <w:r w:rsidRPr="00A25F63">
              <w:rPr>
                <w:sz w:val="22"/>
                <w:szCs w:val="22"/>
              </w:rPr>
              <w:t>Количество Товара</w:t>
            </w:r>
          </w:p>
        </w:tc>
      </w:tr>
      <w:tr w:rsidR="00FC4AA9" w:rsidRPr="00A25F63" w14:paraId="32DBB950" w14:textId="77777777" w:rsidTr="00997DE4">
        <w:trPr>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074F733"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423C157A"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610BAC5"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AD9DC0E" w14:textId="77777777" w:rsidR="00FC4AA9" w:rsidRPr="00A25F63" w:rsidRDefault="00FC4AA9" w:rsidP="00997DE4"/>
        </w:tc>
      </w:tr>
      <w:tr w:rsidR="00FC4AA9" w:rsidRPr="00A25F63" w14:paraId="242E2F75"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260FCB1" w14:textId="77777777" w:rsidR="00FC4AA9" w:rsidRPr="00A25F63" w:rsidRDefault="00FC4AA9" w:rsidP="00997DE4">
            <w:r w:rsidRPr="00A25F63">
              <w:rPr>
                <w:sz w:val="22"/>
                <w:szCs w:val="22"/>
              </w:rPr>
              <w:t>1</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4DCAE8D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7C537870"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94055F4" w14:textId="77777777" w:rsidR="00FC4AA9" w:rsidRPr="00A25F63" w:rsidRDefault="00FC4AA9" w:rsidP="00997DE4">
            <w:r w:rsidRPr="00A25F63">
              <w:rPr>
                <w:sz w:val="22"/>
                <w:szCs w:val="22"/>
              </w:rPr>
              <w:t> </w:t>
            </w:r>
          </w:p>
        </w:tc>
      </w:tr>
      <w:tr w:rsidR="00FC4AA9" w:rsidRPr="00A25F63" w14:paraId="1EDA6ADF"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1ADF6FBA" w14:textId="77777777" w:rsidR="00FC4AA9" w:rsidRPr="00A25F63" w:rsidRDefault="00FC4AA9" w:rsidP="00997DE4">
            <w:r w:rsidRPr="00A25F63">
              <w:rPr>
                <w:sz w:val="22"/>
                <w:szCs w:val="22"/>
              </w:rPr>
              <w:t>2</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08CDEC5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5EF0A12B"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5063C71C" w14:textId="77777777" w:rsidR="00FC4AA9" w:rsidRPr="00A25F63" w:rsidRDefault="00FC4AA9" w:rsidP="00997DE4">
            <w:r w:rsidRPr="00A25F63">
              <w:rPr>
                <w:sz w:val="22"/>
                <w:szCs w:val="22"/>
              </w:rPr>
              <w:t> </w:t>
            </w:r>
          </w:p>
        </w:tc>
      </w:tr>
      <w:tr w:rsidR="00FC4AA9" w:rsidRPr="00A25F63" w14:paraId="1E49F8FE"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C429D7E" w14:textId="77777777" w:rsidR="00FC4AA9" w:rsidRPr="00A25F63" w:rsidRDefault="00FC4AA9" w:rsidP="00997DE4">
            <w:r w:rsidRPr="00A25F63">
              <w:rPr>
                <w:sz w:val="22"/>
                <w:szCs w:val="22"/>
              </w:rPr>
              <w:t>3</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62A0B241"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49E34C64"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FF67DEF" w14:textId="77777777" w:rsidR="00FC4AA9" w:rsidRPr="00A25F63" w:rsidRDefault="00FC4AA9" w:rsidP="00997DE4">
            <w:r w:rsidRPr="00A25F63">
              <w:rPr>
                <w:sz w:val="22"/>
                <w:szCs w:val="22"/>
              </w:rPr>
              <w:t> </w:t>
            </w:r>
          </w:p>
        </w:tc>
      </w:tr>
    </w:tbl>
    <w:p w14:paraId="16E1E079" w14:textId="77777777" w:rsidR="00FC4AA9" w:rsidRPr="00A25F63" w:rsidRDefault="00FC4AA9" w:rsidP="00FC4AA9">
      <w:pPr>
        <w:rPr>
          <w:sz w:val="22"/>
          <w:szCs w:val="22"/>
        </w:rPr>
      </w:pPr>
    </w:p>
    <w:p w14:paraId="726D3E46" w14:textId="77777777" w:rsidR="00FC4AA9" w:rsidRPr="00A25F63" w:rsidRDefault="00FC4AA9" w:rsidP="00FC4AA9">
      <w:pPr>
        <w:rPr>
          <w:sz w:val="22"/>
          <w:szCs w:val="22"/>
        </w:rPr>
      </w:pPr>
    </w:p>
    <w:p w14:paraId="63FAE5BC" w14:textId="77777777" w:rsidR="00FC4AA9" w:rsidRPr="00A25F63" w:rsidRDefault="00FC4AA9" w:rsidP="00FC4AA9">
      <w:pPr>
        <w:rPr>
          <w:sz w:val="22"/>
          <w:szCs w:val="22"/>
        </w:rPr>
      </w:pPr>
      <w:r w:rsidRPr="00A25F63">
        <w:rPr>
          <w:sz w:val="22"/>
          <w:szCs w:val="22"/>
        </w:rPr>
        <w:t>Срок поставки Товара: _____________</w:t>
      </w:r>
    </w:p>
    <w:p w14:paraId="2B4C4320" w14:textId="77777777" w:rsidR="00FC4AA9" w:rsidRPr="00A25F63" w:rsidRDefault="00FC4AA9" w:rsidP="00FC4AA9">
      <w:pPr>
        <w:rPr>
          <w:sz w:val="22"/>
          <w:szCs w:val="22"/>
        </w:rPr>
      </w:pPr>
      <w:r w:rsidRPr="00A25F63">
        <w:rPr>
          <w:sz w:val="22"/>
          <w:szCs w:val="22"/>
        </w:rPr>
        <w:t>Дополнительные условия поставки Товара: ________ (указываются при наличии)</w:t>
      </w:r>
    </w:p>
    <w:p w14:paraId="27B7F6B2" w14:textId="77777777" w:rsidR="00FC4AA9" w:rsidRPr="00A25F63" w:rsidRDefault="00FC4AA9" w:rsidP="00FC4AA9">
      <w:pPr>
        <w:rPr>
          <w:sz w:val="22"/>
          <w:szCs w:val="22"/>
        </w:rPr>
      </w:pPr>
    </w:p>
    <w:p w14:paraId="577FDCDC" w14:textId="77777777" w:rsidR="00FC4AA9" w:rsidRPr="00A25F63" w:rsidRDefault="00FC4AA9" w:rsidP="00FC4AA9">
      <w:pPr>
        <w:rPr>
          <w:sz w:val="22"/>
          <w:szCs w:val="22"/>
        </w:rPr>
      </w:pPr>
    </w:p>
    <w:p w14:paraId="5F48C7BA"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FC4AA9" w:rsidRPr="001D75E4" w14:paraId="4937F360" w14:textId="77777777" w:rsidTr="00997DE4">
        <w:tc>
          <w:tcPr>
            <w:tcW w:w="4785" w:type="dxa"/>
          </w:tcPr>
          <w:p w14:paraId="06230251" w14:textId="77777777" w:rsidR="00FC4AA9" w:rsidRPr="001D75E4" w:rsidRDefault="00FC4AA9" w:rsidP="00997DE4">
            <w:pPr>
              <w:rPr>
                <w:sz w:val="22"/>
                <w:szCs w:val="22"/>
              </w:rPr>
            </w:pPr>
            <w:r w:rsidRPr="001D75E4">
              <w:rPr>
                <w:sz w:val="22"/>
                <w:szCs w:val="22"/>
              </w:rPr>
              <w:t>От Заказчика:</w:t>
            </w:r>
          </w:p>
        </w:tc>
        <w:tc>
          <w:tcPr>
            <w:tcW w:w="4785" w:type="dxa"/>
          </w:tcPr>
          <w:p w14:paraId="081C8571" w14:textId="77777777" w:rsidR="00FC4AA9" w:rsidRPr="001D75E4" w:rsidRDefault="00FC4AA9" w:rsidP="00997DE4">
            <w:pPr>
              <w:rPr>
                <w:sz w:val="22"/>
                <w:szCs w:val="22"/>
              </w:rPr>
            </w:pPr>
            <w:r w:rsidRPr="001D75E4">
              <w:rPr>
                <w:sz w:val="22"/>
                <w:szCs w:val="22"/>
              </w:rPr>
              <w:t>От Поставщика:</w:t>
            </w:r>
          </w:p>
        </w:tc>
      </w:tr>
      <w:tr w:rsidR="00FC4AA9" w:rsidRPr="001D75E4" w14:paraId="29A179C3" w14:textId="77777777" w:rsidTr="00997DE4">
        <w:tc>
          <w:tcPr>
            <w:tcW w:w="4785" w:type="dxa"/>
          </w:tcPr>
          <w:p w14:paraId="028093FA" w14:textId="77777777" w:rsidR="00FC4AA9" w:rsidRPr="001D75E4" w:rsidRDefault="00FC4AA9" w:rsidP="00997DE4">
            <w:pPr>
              <w:rPr>
                <w:sz w:val="22"/>
                <w:szCs w:val="22"/>
              </w:rPr>
            </w:pPr>
            <w:r w:rsidRPr="001D75E4">
              <w:rPr>
                <w:sz w:val="22"/>
                <w:szCs w:val="22"/>
              </w:rPr>
              <w:t>Главный врач</w:t>
            </w:r>
          </w:p>
          <w:p w14:paraId="19B99917" w14:textId="77777777" w:rsidR="00FC4AA9" w:rsidRPr="001D75E4" w:rsidRDefault="00FC4AA9" w:rsidP="00997DE4">
            <w:pPr>
              <w:rPr>
                <w:sz w:val="22"/>
                <w:szCs w:val="22"/>
              </w:rPr>
            </w:pPr>
          </w:p>
          <w:p w14:paraId="0032D4D6" w14:textId="77777777" w:rsidR="00FC4AA9" w:rsidRPr="001D75E4" w:rsidRDefault="00FC4AA9" w:rsidP="00997DE4">
            <w:pPr>
              <w:rPr>
                <w:sz w:val="22"/>
                <w:szCs w:val="22"/>
              </w:rPr>
            </w:pPr>
            <w:r w:rsidRPr="001D75E4">
              <w:rPr>
                <w:sz w:val="22"/>
                <w:szCs w:val="22"/>
              </w:rPr>
              <w:t>______________ М.Н. Бахолдина</w:t>
            </w:r>
          </w:p>
          <w:p w14:paraId="391BD92E" w14:textId="7B45C91A" w:rsidR="00C41306" w:rsidRPr="001D75E4" w:rsidRDefault="007B37F8" w:rsidP="001D75E4">
            <w:pPr>
              <w:rPr>
                <w:sz w:val="22"/>
                <w:szCs w:val="22"/>
              </w:rPr>
            </w:pPr>
            <w:r>
              <w:rPr>
                <w:sz w:val="22"/>
                <w:szCs w:val="22"/>
              </w:rPr>
              <w:t>Подписано ЭЦП</w:t>
            </w:r>
          </w:p>
        </w:tc>
        <w:tc>
          <w:tcPr>
            <w:tcW w:w="4785" w:type="dxa"/>
          </w:tcPr>
          <w:p w14:paraId="7D3AD4C3" w14:textId="1E0AFD38" w:rsidR="00C73747" w:rsidRPr="001D75E4" w:rsidRDefault="003E71C8" w:rsidP="00C73747">
            <w:pPr>
              <w:spacing w:line="254" w:lineRule="auto"/>
              <w:rPr>
                <w:sz w:val="22"/>
                <w:szCs w:val="22"/>
              </w:rPr>
            </w:pPr>
            <w:r>
              <w:rPr>
                <w:sz w:val="22"/>
                <w:szCs w:val="22"/>
              </w:rPr>
              <w:t xml:space="preserve"> </w:t>
            </w:r>
          </w:p>
          <w:p w14:paraId="5501449C" w14:textId="77777777" w:rsidR="00C73747" w:rsidRPr="001D75E4" w:rsidRDefault="00C73747" w:rsidP="00C73747">
            <w:pPr>
              <w:spacing w:line="254" w:lineRule="auto"/>
              <w:rPr>
                <w:sz w:val="22"/>
                <w:szCs w:val="22"/>
              </w:rPr>
            </w:pPr>
          </w:p>
          <w:p w14:paraId="2CB1F39C" w14:textId="0AF3DB18" w:rsidR="00C73747" w:rsidRPr="001D75E4" w:rsidRDefault="00C73747" w:rsidP="00C73747">
            <w:pPr>
              <w:spacing w:line="254" w:lineRule="auto"/>
              <w:rPr>
                <w:sz w:val="22"/>
                <w:szCs w:val="22"/>
              </w:rPr>
            </w:pPr>
            <w:r w:rsidRPr="001D75E4">
              <w:rPr>
                <w:sz w:val="22"/>
                <w:szCs w:val="22"/>
              </w:rPr>
              <w:t xml:space="preserve">________________ </w:t>
            </w:r>
            <w:r w:rsidR="003E71C8">
              <w:rPr>
                <w:sz w:val="22"/>
                <w:szCs w:val="22"/>
              </w:rPr>
              <w:t xml:space="preserve"> </w:t>
            </w:r>
          </w:p>
          <w:p w14:paraId="62BA8C33" w14:textId="387C73CB" w:rsidR="00C41306" w:rsidRPr="001D75E4" w:rsidRDefault="007B37F8" w:rsidP="001D75E4">
            <w:pPr>
              <w:rPr>
                <w:color w:val="000000"/>
                <w:sz w:val="22"/>
                <w:szCs w:val="22"/>
                <w:lang w:eastAsia="en-US"/>
              </w:rPr>
            </w:pPr>
            <w:r>
              <w:rPr>
                <w:color w:val="000000"/>
                <w:sz w:val="22"/>
                <w:szCs w:val="22"/>
                <w:lang w:eastAsia="en-US"/>
              </w:rPr>
              <w:t>Подписано ЭЦП</w:t>
            </w:r>
          </w:p>
        </w:tc>
      </w:tr>
    </w:tbl>
    <w:p w14:paraId="32C903A2" w14:textId="77777777" w:rsidR="00FC4AA9" w:rsidRPr="00BF6D7F" w:rsidRDefault="00FC4AA9" w:rsidP="00FC4AA9">
      <w:pPr>
        <w:sectPr w:rsidR="00FC4AA9" w:rsidRPr="00BF6D7F" w:rsidSect="00DB3783">
          <w:pgSz w:w="11905" w:h="16838"/>
          <w:pgMar w:top="284" w:right="850" w:bottom="1134" w:left="1701" w:header="0" w:footer="0" w:gutter="0"/>
          <w:cols w:space="720"/>
          <w:noEndnote/>
          <w:docGrid w:linePitch="326"/>
        </w:sectPr>
      </w:pPr>
    </w:p>
    <w:p w14:paraId="649D36DD" w14:textId="77777777" w:rsidR="003812BC" w:rsidRDefault="003812BC" w:rsidP="00DB3783"/>
    <w:sectPr w:rsidR="003812BC" w:rsidSect="002B366B">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7ECA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4E4214" w16cex:dateUtc="2026-01-16T1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7ECAEE" w16cid:durableId="554E42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639AA" w14:textId="77777777" w:rsidR="00AE7CA7" w:rsidRDefault="00AE7CA7" w:rsidP="00EF71DF">
      <w:r>
        <w:separator/>
      </w:r>
    </w:p>
  </w:endnote>
  <w:endnote w:type="continuationSeparator" w:id="0">
    <w:p w14:paraId="340F5231" w14:textId="77777777" w:rsidR="00AE7CA7" w:rsidRDefault="00AE7CA7" w:rsidP="00EF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FA927" w14:textId="77777777" w:rsidR="00AE7CA7" w:rsidRDefault="00AE7CA7" w:rsidP="00EF71DF">
      <w:r>
        <w:separator/>
      </w:r>
    </w:p>
  </w:footnote>
  <w:footnote w:type="continuationSeparator" w:id="0">
    <w:p w14:paraId="421CF9CE" w14:textId="77777777" w:rsidR="00AE7CA7" w:rsidRDefault="00AE7CA7" w:rsidP="00EF7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797"/>
    <w:multiLevelType w:val="hybridMultilevel"/>
    <w:tmpl w:val="00925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A30E6"/>
    <w:multiLevelType w:val="hybridMultilevel"/>
    <w:tmpl w:val="CC7C4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44170B"/>
    <w:multiLevelType w:val="hybridMultilevel"/>
    <w:tmpl w:val="976A4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BB606F"/>
    <w:multiLevelType w:val="hybridMultilevel"/>
    <w:tmpl w:val="10C46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1777A3"/>
    <w:multiLevelType w:val="hybridMultilevel"/>
    <w:tmpl w:val="9C446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14141F"/>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4105EA"/>
    <w:multiLevelType w:val="hybridMultilevel"/>
    <w:tmpl w:val="8B6ADB0C"/>
    <w:lvl w:ilvl="0" w:tplc="2292C48E">
      <w:start w:val="1"/>
      <w:numFmt w:val="decimal"/>
      <w:lvlText w:val="%1."/>
      <w:lvlJc w:val="left"/>
      <w:pPr>
        <w:ind w:left="694" w:hanging="360"/>
      </w:pPr>
      <w:rPr>
        <w:rFonts w:hint="default"/>
        <w:sz w:val="16"/>
      </w:rPr>
    </w:lvl>
    <w:lvl w:ilvl="1" w:tplc="04190019" w:tentative="1">
      <w:start w:val="1"/>
      <w:numFmt w:val="lowerLetter"/>
      <w:lvlText w:val="%2."/>
      <w:lvlJc w:val="left"/>
      <w:pPr>
        <w:ind w:left="1414" w:hanging="360"/>
      </w:pPr>
    </w:lvl>
    <w:lvl w:ilvl="2" w:tplc="0419001B" w:tentative="1">
      <w:start w:val="1"/>
      <w:numFmt w:val="lowerRoman"/>
      <w:lvlText w:val="%3."/>
      <w:lvlJc w:val="right"/>
      <w:pPr>
        <w:ind w:left="2134" w:hanging="180"/>
      </w:pPr>
    </w:lvl>
    <w:lvl w:ilvl="3" w:tplc="0419000F" w:tentative="1">
      <w:start w:val="1"/>
      <w:numFmt w:val="decimal"/>
      <w:lvlText w:val="%4."/>
      <w:lvlJc w:val="left"/>
      <w:pPr>
        <w:ind w:left="2854" w:hanging="360"/>
      </w:pPr>
    </w:lvl>
    <w:lvl w:ilvl="4" w:tplc="04190019" w:tentative="1">
      <w:start w:val="1"/>
      <w:numFmt w:val="lowerLetter"/>
      <w:lvlText w:val="%5."/>
      <w:lvlJc w:val="left"/>
      <w:pPr>
        <w:ind w:left="3574" w:hanging="360"/>
      </w:pPr>
    </w:lvl>
    <w:lvl w:ilvl="5" w:tplc="0419001B" w:tentative="1">
      <w:start w:val="1"/>
      <w:numFmt w:val="lowerRoman"/>
      <w:lvlText w:val="%6."/>
      <w:lvlJc w:val="right"/>
      <w:pPr>
        <w:ind w:left="4294" w:hanging="180"/>
      </w:pPr>
    </w:lvl>
    <w:lvl w:ilvl="6" w:tplc="0419000F" w:tentative="1">
      <w:start w:val="1"/>
      <w:numFmt w:val="decimal"/>
      <w:lvlText w:val="%7."/>
      <w:lvlJc w:val="left"/>
      <w:pPr>
        <w:ind w:left="5014" w:hanging="360"/>
      </w:pPr>
    </w:lvl>
    <w:lvl w:ilvl="7" w:tplc="04190019" w:tentative="1">
      <w:start w:val="1"/>
      <w:numFmt w:val="lowerLetter"/>
      <w:lvlText w:val="%8."/>
      <w:lvlJc w:val="left"/>
      <w:pPr>
        <w:ind w:left="5734" w:hanging="360"/>
      </w:pPr>
    </w:lvl>
    <w:lvl w:ilvl="8" w:tplc="0419001B" w:tentative="1">
      <w:start w:val="1"/>
      <w:numFmt w:val="lowerRoman"/>
      <w:lvlText w:val="%9."/>
      <w:lvlJc w:val="right"/>
      <w:pPr>
        <w:ind w:left="6454" w:hanging="180"/>
      </w:pPr>
    </w:lvl>
  </w:abstractNum>
  <w:abstractNum w:abstractNumId="7">
    <w:nsid w:val="294E4E0D"/>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138EA"/>
    <w:multiLevelType w:val="hybridMultilevel"/>
    <w:tmpl w:val="2E389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577CD"/>
    <w:multiLevelType w:val="hybridMultilevel"/>
    <w:tmpl w:val="CF50DFF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7F0378D"/>
    <w:multiLevelType w:val="hybridMultilevel"/>
    <w:tmpl w:val="699C0B4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E82747"/>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4E0922"/>
    <w:multiLevelType w:val="hybridMultilevel"/>
    <w:tmpl w:val="42FAF4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9C5A27"/>
    <w:multiLevelType w:val="hybridMultilevel"/>
    <w:tmpl w:val="F91EBA8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457EB8"/>
    <w:multiLevelType w:val="hybridMultilevel"/>
    <w:tmpl w:val="E5883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C529DA"/>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D2CDA"/>
    <w:multiLevelType w:val="hybridMultilevel"/>
    <w:tmpl w:val="969EA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DB4763"/>
    <w:multiLevelType w:val="hybridMultilevel"/>
    <w:tmpl w:val="19729E12"/>
    <w:lvl w:ilvl="0" w:tplc="65444770">
      <w:start w:val="1"/>
      <w:numFmt w:val="decimal"/>
      <w:lvlText w:val="%1."/>
      <w:lvlJc w:val="left"/>
      <w:pPr>
        <w:ind w:left="720" w:hanging="360"/>
      </w:pPr>
      <w:rPr>
        <w:rFonts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7"/>
  </w:num>
  <w:num w:numId="3">
    <w:abstractNumId w:val="11"/>
  </w:num>
  <w:num w:numId="4">
    <w:abstractNumId w:val="6"/>
  </w:num>
  <w:num w:numId="5">
    <w:abstractNumId w:val="9"/>
  </w:num>
  <w:num w:numId="6">
    <w:abstractNumId w:val="3"/>
  </w:num>
  <w:num w:numId="7">
    <w:abstractNumId w:val="0"/>
  </w:num>
  <w:num w:numId="8">
    <w:abstractNumId w:val="4"/>
  </w:num>
  <w:num w:numId="9">
    <w:abstractNumId w:val="12"/>
  </w:num>
  <w:num w:numId="10">
    <w:abstractNumId w:val="2"/>
  </w:num>
  <w:num w:numId="11">
    <w:abstractNumId w:val="16"/>
  </w:num>
  <w:num w:numId="12">
    <w:abstractNumId w:val="5"/>
  </w:num>
  <w:num w:numId="13">
    <w:abstractNumId w:val="17"/>
  </w:num>
  <w:num w:numId="14">
    <w:abstractNumId w:val="13"/>
  </w:num>
  <w:num w:numId="15">
    <w:abstractNumId w:val="1"/>
  </w:num>
  <w:num w:numId="16">
    <w:abstractNumId w:val="8"/>
  </w:num>
  <w:num w:numId="17">
    <w:abstractNumId w:val="15"/>
  </w:num>
  <w:num w:numId="1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me">
    <w15:presenceInfo w15:providerId="None" w15:userId="Hom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C2"/>
    <w:rsid w:val="00013062"/>
    <w:rsid w:val="00036A5B"/>
    <w:rsid w:val="00042948"/>
    <w:rsid w:val="00044D0B"/>
    <w:rsid w:val="000510EF"/>
    <w:rsid w:val="00064D2E"/>
    <w:rsid w:val="0007200A"/>
    <w:rsid w:val="00075788"/>
    <w:rsid w:val="000913B6"/>
    <w:rsid w:val="000A4348"/>
    <w:rsid w:val="000A7308"/>
    <w:rsid w:val="000B0614"/>
    <w:rsid w:val="000B7509"/>
    <w:rsid w:val="000C04DD"/>
    <w:rsid w:val="000C49CA"/>
    <w:rsid w:val="000C555E"/>
    <w:rsid w:val="000E48BE"/>
    <w:rsid w:val="00143666"/>
    <w:rsid w:val="00154591"/>
    <w:rsid w:val="001665AB"/>
    <w:rsid w:val="0018756E"/>
    <w:rsid w:val="00190A6D"/>
    <w:rsid w:val="00191FD4"/>
    <w:rsid w:val="0019356E"/>
    <w:rsid w:val="001B0B23"/>
    <w:rsid w:val="001C6419"/>
    <w:rsid w:val="001D75E4"/>
    <w:rsid w:val="001E11BE"/>
    <w:rsid w:val="00260DF7"/>
    <w:rsid w:val="00281069"/>
    <w:rsid w:val="002A1CF7"/>
    <w:rsid w:val="002B366B"/>
    <w:rsid w:val="002B634D"/>
    <w:rsid w:val="002C38D8"/>
    <w:rsid w:val="002C3D85"/>
    <w:rsid w:val="002D2CD3"/>
    <w:rsid w:val="002D70CA"/>
    <w:rsid w:val="002D738D"/>
    <w:rsid w:val="002F763E"/>
    <w:rsid w:val="003058CD"/>
    <w:rsid w:val="003262DD"/>
    <w:rsid w:val="00335514"/>
    <w:rsid w:val="00346BB2"/>
    <w:rsid w:val="0035151D"/>
    <w:rsid w:val="00352D1A"/>
    <w:rsid w:val="00366C77"/>
    <w:rsid w:val="00372B10"/>
    <w:rsid w:val="003812BC"/>
    <w:rsid w:val="003A48D5"/>
    <w:rsid w:val="003B1F0E"/>
    <w:rsid w:val="003B6330"/>
    <w:rsid w:val="003C2DD4"/>
    <w:rsid w:val="003C41A5"/>
    <w:rsid w:val="003E71C8"/>
    <w:rsid w:val="003F147C"/>
    <w:rsid w:val="00424C61"/>
    <w:rsid w:val="00424D6C"/>
    <w:rsid w:val="00431882"/>
    <w:rsid w:val="0044613A"/>
    <w:rsid w:val="00457D00"/>
    <w:rsid w:val="00471DEA"/>
    <w:rsid w:val="00481B62"/>
    <w:rsid w:val="004A1A07"/>
    <w:rsid w:val="004C2B07"/>
    <w:rsid w:val="004C7479"/>
    <w:rsid w:val="004E57FC"/>
    <w:rsid w:val="0050145C"/>
    <w:rsid w:val="00504B2D"/>
    <w:rsid w:val="00526107"/>
    <w:rsid w:val="00534800"/>
    <w:rsid w:val="00534814"/>
    <w:rsid w:val="0054386A"/>
    <w:rsid w:val="0057471A"/>
    <w:rsid w:val="005752D1"/>
    <w:rsid w:val="00594D16"/>
    <w:rsid w:val="005B3E96"/>
    <w:rsid w:val="005B6A01"/>
    <w:rsid w:val="00613165"/>
    <w:rsid w:val="00622A4E"/>
    <w:rsid w:val="00650642"/>
    <w:rsid w:val="00654FA0"/>
    <w:rsid w:val="006A4458"/>
    <w:rsid w:val="006D0351"/>
    <w:rsid w:val="006E28FA"/>
    <w:rsid w:val="006E2F7F"/>
    <w:rsid w:val="006F3162"/>
    <w:rsid w:val="006F5FDC"/>
    <w:rsid w:val="00712FEE"/>
    <w:rsid w:val="00720C69"/>
    <w:rsid w:val="00722CC5"/>
    <w:rsid w:val="0076745B"/>
    <w:rsid w:val="00787C99"/>
    <w:rsid w:val="0079024F"/>
    <w:rsid w:val="007B37F8"/>
    <w:rsid w:val="007B6B48"/>
    <w:rsid w:val="007C0EE8"/>
    <w:rsid w:val="007C365D"/>
    <w:rsid w:val="007E7B51"/>
    <w:rsid w:val="00812128"/>
    <w:rsid w:val="0081522F"/>
    <w:rsid w:val="0084376A"/>
    <w:rsid w:val="00843C0C"/>
    <w:rsid w:val="00846669"/>
    <w:rsid w:val="008471C6"/>
    <w:rsid w:val="008523A1"/>
    <w:rsid w:val="00860BA5"/>
    <w:rsid w:val="008660A2"/>
    <w:rsid w:val="008A7C3E"/>
    <w:rsid w:val="008C7134"/>
    <w:rsid w:val="008C758F"/>
    <w:rsid w:val="008E123D"/>
    <w:rsid w:val="008F2668"/>
    <w:rsid w:val="00931CA2"/>
    <w:rsid w:val="00937F55"/>
    <w:rsid w:val="00943EB9"/>
    <w:rsid w:val="00980918"/>
    <w:rsid w:val="00991CF7"/>
    <w:rsid w:val="00992E17"/>
    <w:rsid w:val="00997B8F"/>
    <w:rsid w:val="00997DE4"/>
    <w:rsid w:val="009A3470"/>
    <w:rsid w:val="009B0F8A"/>
    <w:rsid w:val="009B414A"/>
    <w:rsid w:val="009B4676"/>
    <w:rsid w:val="009B7AFC"/>
    <w:rsid w:val="009C4670"/>
    <w:rsid w:val="009C4DFC"/>
    <w:rsid w:val="009E7702"/>
    <w:rsid w:val="009F16C2"/>
    <w:rsid w:val="00A10F61"/>
    <w:rsid w:val="00A20751"/>
    <w:rsid w:val="00A5796C"/>
    <w:rsid w:val="00A64D87"/>
    <w:rsid w:val="00A65CE0"/>
    <w:rsid w:val="00A77CFB"/>
    <w:rsid w:val="00A858E5"/>
    <w:rsid w:val="00AA0ADC"/>
    <w:rsid w:val="00AA268A"/>
    <w:rsid w:val="00AC4DB2"/>
    <w:rsid w:val="00AD17C9"/>
    <w:rsid w:val="00AD7BA4"/>
    <w:rsid w:val="00AE7CA7"/>
    <w:rsid w:val="00AF144E"/>
    <w:rsid w:val="00B035AD"/>
    <w:rsid w:val="00B041C7"/>
    <w:rsid w:val="00B1108B"/>
    <w:rsid w:val="00B31D67"/>
    <w:rsid w:val="00B7280A"/>
    <w:rsid w:val="00B73EE6"/>
    <w:rsid w:val="00B82689"/>
    <w:rsid w:val="00BB010D"/>
    <w:rsid w:val="00BC2B89"/>
    <w:rsid w:val="00BF086B"/>
    <w:rsid w:val="00BF5553"/>
    <w:rsid w:val="00BF5813"/>
    <w:rsid w:val="00C01FE1"/>
    <w:rsid w:val="00C23037"/>
    <w:rsid w:val="00C41306"/>
    <w:rsid w:val="00C4613A"/>
    <w:rsid w:val="00C73747"/>
    <w:rsid w:val="00C95D06"/>
    <w:rsid w:val="00C968F4"/>
    <w:rsid w:val="00CB0FB2"/>
    <w:rsid w:val="00CD1975"/>
    <w:rsid w:val="00CE553E"/>
    <w:rsid w:val="00CE5581"/>
    <w:rsid w:val="00CE79BA"/>
    <w:rsid w:val="00CF19E6"/>
    <w:rsid w:val="00D132FE"/>
    <w:rsid w:val="00D4304F"/>
    <w:rsid w:val="00D434AE"/>
    <w:rsid w:val="00D52697"/>
    <w:rsid w:val="00D65835"/>
    <w:rsid w:val="00D82EA2"/>
    <w:rsid w:val="00DB0B0E"/>
    <w:rsid w:val="00DB3783"/>
    <w:rsid w:val="00DB634E"/>
    <w:rsid w:val="00DC2EAB"/>
    <w:rsid w:val="00DC764C"/>
    <w:rsid w:val="00DF5F44"/>
    <w:rsid w:val="00E07397"/>
    <w:rsid w:val="00E10A71"/>
    <w:rsid w:val="00E20F1D"/>
    <w:rsid w:val="00E3383E"/>
    <w:rsid w:val="00E535EE"/>
    <w:rsid w:val="00E66AE8"/>
    <w:rsid w:val="00E70D25"/>
    <w:rsid w:val="00EB54D1"/>
    <w:rsid w:val="00EC28B7"/>
    <w:rsid w:val="00EC3413"/>
    <w:rsid w:val="00EE2EB1"/>
    <w:rsid w:val="00EE389A"/>
    <w:rsid w:val="00EE5D24"/>
    <w:rsid w:val="00EF5885"/>
    <w:rsid w:val="00EF5ED2"/>
    <w:rsid w:val="00EF71DF"/>
    <w:rsid w:val="00F124F3"/>
    <w:rsid w:val="00F35624"/>
    <w:rsid w:val="00F74653"/>
    <w:rsid w:val="00F86DB0"/>
    <w:rsid w:val="00FA1591"/>
    <w:rsid w:val="00FA4DC5"/>
    <w:rsid w:val="00FC208C"/>
    <w:rsid w:val="00FC4AA9"/>
    <w:rsid w:val="00FD3F52"/>
    <w:rsid w:val="00FE7F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 w:type="character" w:customStyle="1" w:styleId="cardmaininfotitle">
    <w:name w:val="cardmaininfo__title"/>
    <w:basedOn w:val="a0"/>
    <w:rsid w:val="009B0F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 w:type="character" w:customStyle="1" w:styleId="cardmaininfotitle">
    <w:name w:val="cardmaininfo__title"/>
    <w:basedOn w:val="a0"/>
    <w:rsid w:val="009B0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49121">
      <w:bodyDiv w:val="1"/>
      <w:marLeft w:val="0"/>
      <w:marRight w:val="0"/>
      <w:marTop w:val="0"/>
      <w:marBottom w:val="0"/>
      <w:divBdr>
        <w:top w:val="none" w:sz="0" w:space="0" w:color="auto"/>
        <w:left w:val="none" w:sz="0" w:space="0" w:color="auto"/>
        <w:bottom w:val="none" w:sz="0" w:space="0" w:color="auto"/>
        <w:right w:val="none" w:sz="0" w:space="0" w:color="auto"/>
      </w:divBdr>
    </w:div>
    <w:div w:id="448090592">
      <w:bodyDiv w:val="1"/>
      <w:marLeft w:val="0"/>
      <w:marRight w:val="0"/>
      <w:marTop w:val="0"/>
      <w:marBottom w:val="0"/>
      <w:divBdr>
        <w:top w:val="none" w:sz="0" w:space="0" w:color="auto"/>
        <w:left w:val="none" w:sz="0" w:space="0" w:color="auto"/>
        <w:bottom w:val="none" w:sz="0" w:space="0" w:color="auto"/>
        <w:right w:val="none" w:sz="0" w:space="0" w:color="auto"/>
      </w:divBdr>
    </w:div>
    <w:div w:id="746616619">
      <w:bodyDiv w:val="1"/>
      <w:marLeft w:val="0"/>
      <w:marRight w:val="0"/>
      <w:marTop w:val="0"/>
      <w:marBottom w:val="0"/>
      <w:divBdr>
        <w:top w:val="none" w:sz="0" w:space="0" w:color="auto"/>
        <w:left w:val="none" w:sz="0" w:space="0" w:color="auto"/>
        <w:bottom w:val="none" w:sz="0" w:space="0" w:color="auto"/>
        <w:right w:val="none" w:sz="0" w:space="0" w:color="auto"/>
      </w:divBdr>
    </w:div>
    <w:div w:id="998777034">
      <w:bodyDiv w:val="1"/>
      <w:marLeft w:val="0"/>
      <w:marRight w:val="0"/>
      <w:marTop w:val="0"/>
      <w:marBottom w:val="0"/>
      <w:divBdr>
        <w:top w:val="none" w:sz="0" w:space="0" w:color="auto"/>
        <w:left w:val="none" w:sz="0" w:space="0" w:color="auto"/>
        <w:bottom w:val="none" w:sz="0" w:space="0" w:color="auto"/>
        <w:right w:val="none" w:sz="0" w:space="0" w:color="auto"/>
      </w:divBdr>
    </w:div>
    <w:div w:id="1097100178">
      <w:bodyDiv w:val="1"/>
      <w:marLeft w:val="0"/>
      <w:marRight w:val="0"/>
      <w:marTop w:val="0"/>
      <w:marBottom w:val="0"/>
      <w:divBdr>
        <w:top w:val="none" w:sz="0" w:space="0" w:color="auto"/>
        <w:left w:val="none" w:sz="0" w:space="0" w:color="auto"/>
        <w:bottom w:val="none" w:sz="0" w:space="0" w:color="auto"/>
        <w:right w:val="none" w:sz="0" w:space="0" w:color="auto"/>
      </w:divBdr>
    </w:div>
    <w:div w:id="1422217916">
      <w:bodyDiv w:val="1"/>
      <w:marLeft w:val="0"/>
      <w:marRight w:val="0"/>
      <w:marTop w:val="0"/>
      <w:marBottom w:val="0"/>
      <w:divBdr>
        <w:top w:val="none" w:sz="0" w:space="0" w:color="auto"/>
        <w:left w:val="none" w:sz="0" w:space="0" w:color="auto"/>
        <w:bottom w:val="none" w:sz="0" w:space="0" w:color="auto"/>
        <w:right w:val="none" w:sz="0" w:space="0" w:color="auto"/>
      </w:divBdr>
    </w:div>
    <w:div w:id="1465154966">
      <w:bodyDiv w:val="1"/>
      <w:marLeft w:val="0"/>
      <w:marRight w:val="0"/>
      <w:marTop w:val="0"/>
      <w:marBottom w:val="0"/>
      <w:divBdr>
        <w:top w:val="none" w:sz="0" w:space="0" w:color="auto"/>
        <w:left w:val="none" w:sz="0" w:space="0" w:color="auto"/>
        <w:bottom w:val="none" w:sz="0" w:space="0" w:color="auto"/>
        <w:right w:val="none" w:sz="0" w:space="0" w:color="auto"/>
      </w:divBdr>
    </w:div>
    <w:div w:id="1658192545">
      <w:bodyDiv w:val="1"/>
      <w:marLeft w:val="0"/>
      <w:marRight w:val="0"/>
      <w:marTop w:val="0"/>
      <w:marBottom w:val="0"/>
      <w:divBdr>
        <w:top w:val="none" w:sz="0" w:space="0" w:color="auto"/>
        <w:left w:val="none" w:sz="0" w:space="0" w:color="auto"/>
        <w:bottom w:val="none" w:sz="0" w:space="0" w:color="auto"/>
        <w:right w:val="none" w:sz="0" w:space="0" w:color="auto"/>
      </w:divBdr>
    </w:div>
    <w:div w:id="187657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8" Type="http://schemas.openxmlformats.org/officeDocument/2006/relationships/hyperlink" Target="consultantplus://offline/ref=EEE62169FF697CE565185E27DDB533BB1215421356839D889E28D72C5980BE6A31955CEF11C4CF65C06A86FD8ED56FL" TargetMode="External"/><Relationship Id="rId26" Type="http://schemas.openxmlformats.org/officeDocument/2006/relationships/hyperlink" Target="consultantplus://offline/ref=5915A5C9E026E234A5385FFDFAD8DEFD006E7BBE804EA1C0EE58652D4BaER6M" TargetMode="External"/><Relationship Id="rId3" Type="http://schemas.openxmlformats.org/officeDocument/2006/relationships/styles" Target="styles.xml"/><Relationship Id="rId21" Type="http://schemas.openxmlformats.org/officeDocument/2006/relationships/hyperlink" Target="consultantplus://offline/ref=D8E9D4D64078129D852C1C243342C1BB4331B48BBF8624A3AEEAE9D1BBF1F8351C6ED59E3F90679384D285AECEB05D89DA2D23244E29EE3EN1NBI" TargetMode="External"/><Relationship Id="rId7" Type="http://schemas.openxmlformats.org/officeDocument/2006/relationships/footnotes" Target="footnotes.xml"/><Relationship Id="rId12"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7" Type="http://schemas.openxmlformats.org/officeDocument/2006/relationships/hyperlink" Target="consultantplus://offline/ref=EEE62169FF697CE565185E27DDB533BB1215421356839D889E28D72C5980BE6A239504E313C6D460C27FD0ACC80BAE939C3B08F76E6A7BE2D363L" TargetMode="External"/><Relationship Id="rId25" Type="http://schemas.openxmlformats.org/officeDocument/2006/relationships/hyperlink" Target="consultantplus://offline/ref=EEE62169FF697CE565185E27DDB533BB1213461B53809D889E28D72C5980BE6A239504E118928021917986FF925EA78F9C250ADF62L" TargetMode="External"/><Relationship Id="rId2" Type="http://schemas.openxmlformats.org/officeDocument/2006/relationships/numbering" Target="numbering.xml"/><Relationship Id="rId16" Type="http://schemas.openxmlformats.org/officeDocument/2006/relationships/hyperlink" Target="consultantplus://offline/ref=EEE62169FF697CE565185E27DDB533BB1216441E56849D889E28D72C5980BE6A31955CEF11C4CF65C06A86FD8ED56FL" TargetMode="External"/><Relationship Id="rId20" Type="http://schemas.openxmlformats.org/officeDocument/2006/relationships/hyperlink" Target="consultantplus://offline/ref=EEE62169FF697CE565185E27DDB533BB1216441E56849D889E28D72C5980BE6A239504E313C7D36CC47FD0ACC80BAE939C3B08F76E6A7BE2D363L"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24" Type="http://schemas.openxmlformats.org/officeDocument/2006/relationships/hyperlink" Target="consultantplus://offline/ref=EEE62169FF697CE565185E27DDB533BB12174F1357869D889E28D72C5980BE6A239504E313C6D067C67FD0ACC80BAE939C3B08F76E6A7BE2D363L" TargetMode="External"/><Relationship Id="rId32"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31955CEF11C4CF65C06A86FD8ED56FL" TargetMode="External"/><Relationship Id="rId23" Type="http://schemas.openxmlformats.org/officeDocument/2006/relationships/hyperlink" Target="consultantplus://offline/ref=D8E9D4D64078129D852C1C243342C1BB4331B48BBF8624A3AEEAE9D1BBF1F8351C6ED59E3F90639687D285AECEB05D89DA2D23244E29EE3EN1NBI" TargetMode="External"/><Relationship Id="rId28" Type="http://schemas.openxmlformats.org/officeDocument/2006/relationships/theme" Target="theme/theme1.xml"/><Relationship Id="rId10"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9" Type="http://schemas.openxmlformats.org/officeDocument/2006/relationships/hyperlink" Target="consultantplus://offline/ref=AB20982310EA77C6EBF6CA31CCFCCA15257CC02C75190D9D3AB52CEE592D97ABC3F3C4B3485E84DC37FA96CCC95AAE2E2F120DA18E448EABa22AN"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consultantplus://offline/ref=5915A5C9E026E234A5385FFDFAD8DEFD00647FBD8B44A1C0EE58652D4BE616B1D50FA69Da2R0M" TargetMode="External"/><Relationship Id="rId14" Type="http://schemas.openxmlformats.org/officeDocument/2006/relationships/hyperlink" Target="consultantplus://offline/ref=EEE62169FF697CE565185E27DDB533BB1216441E56849D889E28D72C5980BE6A239504E313CEDA319530D1F08E5CBD919A3B0AF372D669L" TargetMode="External"/><Relationship Id="rId22" Type="http://schemas.openxmlformats.org/officeDocument/2006/relationships/hyperlink" Target="consultantplus://offline/ref=D8E9D4D64078129D852C1C243342C1BB4331B48BBF8624A3AEEAE9D1BBF1F8351C6ED59E3F90679F85D285AECEB05D89DA2D23244E29EE3EN1NBI"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B0EAC-1210-48A7-909D-4CB67FF24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6293</Words>
  <Characters>35875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Лариса Вергус</cp:lastModifiedBy>
  <cp:revision>2</cp:revision>
  <cp:lastPrinted>2026-02-09T11:08:00Z</cp:lastPrinted>
  <dcterms:created xsi:type="dcterms:W3CDTF">2026-04-10T12:12:00Z</dcterms:created>
  <dcterms:modified xsi:type="dcterms:W3CDTF">2026-04-10T12:12:00Z</dcterms:modified>
</cp:coreProperties>
</file>