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f4"/>
        <w:tblW w:w="17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8"/>
        <w:gridCol w:w="7902"/>
      </w:tblGrid>
      <w:tr w:rsidR="0092539B" w:rsidRPr="00FC1115" w14:paraId="7BE02FB4" w14:textId="77777777" w:rsidTr="00BF0803">
        <w:trPr>
          <w:trHeight w:val="1568"/>
        </w:trPr>
        <w:tc>
          <w:tcPr>
            <w:tcW w:w="9498" w:type="dxa"/>
            <w:vAlign w:val="center"/>
          </w:tcPr>
          <w:p w14:paraId="7DB69350" w14:textId="77777777" w:rsidR="0092539B" w:rsidRPr="00BF0803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УТВЕРЖДАЮ</w:t>
            </w:r>
          </w:p>
          <w:p w14:paraId="603E6277" w14:textId="77777777" w:rsidR="0092539B" w:rsidRPr="00BF0803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ГБОУ </w:t>
            </w:r>
            <w:proofErr w:type="gramStart"/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школы  №</w:t>
            </w:r>
            <w:proofErr w:type="gramEnd"/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500</w:t>
            </w:r>
          </w:p>
          <w:p w14:paraId="5454598E" w14:textId="77777777" w:rsidR="0092539B" w:rsidRPr="00BF0803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>Пушкинского района Санкт- Петербурга</w:t>
            </w:r>
          </w:p>
          <w:p w14:paraId="42FC6CC2" w14:textId="77777777" w:rsidR="0092539B" w:rsidRPr="00BF0803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 Н.Г. </w:t>
            </w:r>
            <w:proofErr w:type="spellStart"/>
            <w:r w:rsidRPr="00BF0803">
              <w:rPr>
                <w:rFonts w:ascii="Times New Roman" w:eastAsia="Times New Roman" w:hAnsi="Times New Roman" w:cs="Times New Roman"/>
                <w:sz w:val="20"/>
                <w:szCs w:val="20"/>
              </w:rPr>
              <w:t>Базина</w:t>
            </w:r>
            <w:proofErr w:type="spellEnd"/>
          </w:p>
          <w:p w14:paraId="68E535F3" w14:textId="77777777" w:rsidR="0092539B" w:rsidRPr="00BF0803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2" w:type="dxa"/>
          </w:tcPr>
          <w:tbl>
            <w:tblPr>
              <w:tblW w:w="11560" w:type="dxa"/>
              <w:tblLayout w:type="fixed"/>
              <w:tblLook w:val="04A0" w:firstRow="1" w:lastRow="0" w:firstColumn="1" w:lastColumn="0" w:noHBand="0" w:noVBand="1"/>
            </w:tblPr>
            <w:tblGrid>
              <w:gridCol w:w="11560"/>
            </w:tblGrid>
            <w:tr w:rsidR="0092539B" w:rsidRPr="00BF0803" w14:paraId="70034992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C53A590" w14:textId="77777777" w:rsidR="0092539B" w:rsidRPr="00BF0803" w:rsidRDefault="0092539B" w:rsidP="00F22AE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F080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СОГЛАСОВАНО</w:t>
                  </w:r>
                </w:p>
              </w:tc>
            </w:tr>
            <w:tr w:rsidR="0092539B" w:rsidRPr="00BF0803" w14:paraId="779BED21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92A5216" w14:textId="57AB5564" w:rsidR="0092539B" w:rsidRPr="00BF0803" w:rsidRDefault="0092539B" w:rsidP="00B838B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F080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Начальник отдела образования администрации </w:t>
                  </w:r>
                </w:p>
              </w:tc>
            </w:tr>
            <w:tr w:rsidR="0092539B" w:rsidRPr="00BF0803" w14:paraId="76583832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3E514B5" w14:textId="77777777" w:rsidR="0092539B" w:rsidRPr="00BF0803" w:rsidRDefault="0092539B" w:rsidP="00F22AE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F080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Пушкинского района Санкт-Петербурга</w:t>
                  </w:r>
                </w:p>
              </w:tc>
            </w:tr>
            <w:tr w:rsidR="0092539B" w:rsidRPr="00BF0803" w14:paraId="4F30593D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170CB34" w14:textId="77777777" w:rsidR="0092539B" w:rsidRPr="00BF0803" w:rsidRDefault="0092539B" w:rsidP="00F22AE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2539B" w:rsidRPr="00BF0803" w14:paraId="7D770100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DC60B7" w14:textId="425EBE5B" w:rsidR="0092539B" w:rsidRPr="00BF0803" w:rsidRDefault="0092539B" w:rsidP="00BF0803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F080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_________________________ </w:t>
                  </w:r>
                  <w:proofErr w:type="spellStart"/>
                  <w:r w:rsidR="00BF0803" w:rsidRPr="00BF080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И.Н.Орловская</w:t>
                  </w:r>
                  <w:proofErr w:type="spellEnd"/>
                </w:p>
              </w:tc>
            </w:tr>
          </w:tbl>
          <w:p w14:paraId="596E69DD" w14:textId="77777777" w:rsidR="0092539B" w:rsidRPr="00BF0803" w:rsidRDefault="0092539B" w:rsidP="00F22A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930639" w14:textId="77777777" w:rsidR="0092539B" w:rsidRPr="00FC1115" w:rsidRDefault="0092539B" w:rsidP="00925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14:paraId="1ED89480" w14:textId="77777777" w:rsidR="00B838BC" w:rsidRPr="00B838BC" w:rsidRDefault="00B838BC" w:rsidP="00B838BC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838BC">
        <w:rPr>
          <w:rFonts w:ascii="Times New Roman" w:eastAsia="Times New Roman" w:hAnsi="Times New Roman" w:cs="Times New Roman"/>
          <w:sz w:val="20"/>
          <w:szCs w:val="20"/>
        </w:rPr>
        <w:t>Расчет-обоснование цены контракта, заключаемого с единственным поставщиком</w:t>
      </w:r>
    </w:p>
    <w:p w14:paraId="75C5AA78" w14:textId="77777777" w:rsidR="00B838BC" w:rsidRPr="00B838BC" w:rsidRDefault="00B838BC" w:rsidP="00B838BC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838BC">
        <w:rPr>
          <w:rFonts w:ascii="Times New Roman" w:eastAsia="Times New Roman" w:hAnsi="Times New Roman" w:cs="Times New Roman"/>
          <w:sz w:val="20"/>
          <w:szCs w:val="20"/>
        </w:rPr>
        <w:t>(подрядчиком, исполнителем)</w:t>
      </w:r>
    </w:p>
    <w:p w14:paraId="0BA23F42" w14:textId="497A5EFE" w:rsidR="0092539B" w:rsidRPr="00FC1115" w:rsidRDefault="0092539B" w:rsidP="0094785D">
      <w:pPr>
        <w:pStyle w:val="a5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на поставку </w:t>
      </w:r>
      <w:r w:rsidR="00E3150A">
        <w:rPr>
          <w:rFonts w:ascii="Times New Roman" w:eastAsia="Times New Roman" w:hAnsi="Times New Roman" w:cs="Times New Roman"/>
          <w:b/>
          <w:color w:val="2E74B5" w:themeColor="accent1" w:themeShade="BF"/>
        </w:rPr>
        <w:t>канцелярских товаров</w:t>
      </w:r>
      <w:r w:rsidR="00D9419B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</w:t>
      </w: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>для нужд ГБОУ школа № 500 Пушкинского района Санкт-Петербурга</w:t>
      </w:r>
    </w:p>
    <w:p w14:paraId="6A616D1D" w14:textId="77777777" w:rsidR="0092539B" w:rsidRPr="00FC1115" w:rsidRDefault="0092539B" w:rsidP="0092539B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6A3DCD5" w14:textId="77777777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tooltip="&quot;Об утверждении Методических рекомендаций по применению методов определения начальной (максимальной) цены ...&quot;&#10;Приказ Минэкономразвития России от 02.10.2013 N 567&#10;Статус: действует с 01.01.2014" w:history="1">
        <w:r w:rsidRPr="00AF38EE">
          <w:rPr>
            <w:rStyle w:val="a9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 w:rsidRPr="00AF38EE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 посредством применения нормативного метода.</w:t>
      </w:r>
    </w:p>
    <w:p w14:paraId="475BB56A" w14:textId="3DCB7099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tooltip="&quot;Об утверждении Порядка уведомления работниками Пенсионного фонда Российской Федерации и его ...&quot;&#10;Постановление Правления ПФР от 15.06.2016 N 489п&#10;Статус: действующая редакция (действ. с 17.02.2019)" w:history="1">
        <w:r w:rsidRPr="00FC1115">
          <w:rPr>
            <w:rStyle w:val="a9"/>
            <w:rFonts w:ascii="Times New Roman" w:eastAsia="Times New Roman" w:hAnsi="Times New Roman"/>
            <w:color w:val="0000AA"/>
            <w:sz w:val="20"/>
            <w:szCs w:val="20"/>
          </w:rPr>
          <w:t xml:space="preserve">от </w:t>
        </w:r>
        <w:r w:rsidRPr="00AF38EE">
          <w:rPr>
            <w:rStyle w:val="a9"/>
            <w:rFonts w:ascii="Times New Roman" w:eastAsia="Times New Roman" w:hAnsi="Times New Roman"/>
            <w:color w:val="0000AA"/>
            <w:sz w:val="20"/>
            <w:szCs w:val="20"/>
          </w:rPr>
          <w:t>15.06.2016 № 489</w:t>
        </w:r>
      </w:hyperlink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 w:rsidR="00603EE4" w:rsidRPr="002F3BA8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  <w:r w:rsidR="00603EE4" w:rsidRPr="00790AD3">
          <w:rPr>
            <w:rFonts w:ascii="Times New Roman" w:eastAsia="Times New Roman" w:hAnsi="Times New Roman" w:cs="Times New Roman"/>
            <w:sz w:val="20"/>
            <w:szCs w:val="20"/>
          </w:rPr>
          <w:t xml:space="preserve">Комитета по государственному заказу Санкт-Петербурга от </w:t>
        </w:r>
        <w:r w:rsidR="00B838BC" w:rsidRPr="00B838BC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  <w:r w:rsidR="00D9419B">
          <w:rPr>
            <w:rFonts w:ascii="Times New Roman" w:eastAsia="Times New Roman" w:hAnsi="Times New Roman" w:cs="Times New Roman"/>
            <w:sz w:val="20"/>
            <w:szCs w:val="20"/>
          </w:rPr>
          <w:t>27 февраля 2</w:t>
        </w:r>
        <w:r w:rsidR="00B838BC" w:rsidRPr="00B838BC">
          <w:rPr>
            <w:rFonts w:ascii="Times New Roman" w:eastAsia="Times New Roman" w:hAnsi="Times New Roman" w:cs="Times New Roman"/>
            <w:sz w:val="20"/>
            <w:szCs w:val="20"/>
          </w:rPr>
          <w:t>02</w:t>
        </w:r>
        <w:r w:rsidR="00D9419B">
          <w:rPr>
            <w:rFonts w:ascii="Times New Roman" w:eastAsia="Times New Roman" w:hAnsi="Times New Roman" w:cs="Times New Roman"/>
            <w:sz w:val="20"/>
            <w:szCs w:val="20"/>
          </w:rPr>
          <w:t>6</w:t>
        </w:r>
        <w:r w:rsidR="00B838BC" w:rsidRPr="00B838BC">
          <w:rPr>
            <w:rFonts w:ascii="Times New Roman" w:eastAsia="Times New Roman" w:hAnsi="Times New Roman" w:cs="Times New Roman"/>
            <w:sz w:val="20"/>
            <w:szCs w:val="20"/>
          </w:rPr>
          <w:t xml:space="preserve"> года № </w:t>
        </w:r>
        <w:r w:rsidR="00D9419B">
          <w:rPr>
            <w:rFonts w:ascii="Times New Roman" w:eastAsia="Times New Roman" w:hAnsi="Times New Roman" w:cs="Times New Roman"/>
            <w:sz w:val="20"/>
            <w:szCs w:val="20"/>
          </w:rPr>
          <w:t>89</w:t>
        </w:r>
        <w:r w:rsidR="00B838BC" w:rsidRPr="00B838BC">
          <w:rPr>
            <w:rFonts w:ascii="Times New Roman" w:eastAsia="Times New Roman" w:hAnsi="Times New Roman" w:cs="Times New Roman"/>
            <w:sz w:val="20"/>
            <w:szCs w:val="20"/>
          </w:rPr>
          <w:t>4-р</w:t>
        </w:r>
        <w:r w:rsidR="00790AD3" w:rsidRPr="00790AD3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  <w:r w:rsidR="00603EE4" w:rsidRPr="00790AD3">
          <w:rPr>
            <w:rFonts w:ascii="Times New Roman" w:eastAsia="Times New Roman" w:hAnsi="Times New Roman" w:cs="Times New Roman"/>
            <w:sz w:val="20"/>
            <w:szCs w:val="20"/>
          </w:rPr>
          <w:t>«О</w:t>
        </w:r>
        <w:r w:rsidR="00603EE4" w:rsidRPr="00603EE4">
          <w:rPr>
            <w:rFonts w:ascii="Times New Roman" w:eastAsia="Times New Roman" w:hAnsi="Times New Roman" w:cs="Times New Roman"/>
            <w:sz w:val="20"/>
            <w:szCs w:val="20"/>
          </w:rPr>
          <w:t xml:space="preserve"> внесении изменения в распоряжение Комитета по государственному заказу Санкт-Петербурга от 31.05.2018 № 100-р»</w:t>
        </w:r>
      </w:hyperlink>
      <w:r w:rsidR="00603EE4" w:rsidRPr="00FC111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C1115">
        <w:rPr>
          <w:rFonts w:ascii="Times New Roman" w:eastAsia="Times New Roman" w:hAnsi="Times New Roman" w:cs="Times New Roman"/>
          <w:sz w:val="20"/>
          <w:szCs w:val="20"/>
        </w:rPr>
        <w:t>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244B7BC6" w14:textId="77777777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725" w:type="dxa"/>
        <w:tblInd w:w="-65" w:type="dxa"/>
        <w:tblLook w:val="04A0" w:firstRow="1" w:lastRow="0" w:firstColumn="1" w:lastColumn="0" w:noHBand="0" w:noVBand="1"/>
      </w:tblPr>
      <w:tblGrid>
        <w:gridCol w:w="940"/>
        <w:gridCol w:w="2594"/>
        <w:gridCol w:w="2693"/>
        <w:gridCol w:w="2552"/>
        <w:gridCol w:w="736"/>
        <w:gridCol w:w="877"/>
        <w:gridCol w:w="2923"/>
        <w:gridCol w:w="2410"/>
      </w:tblGrid>
      <w:tr w:rsidR="0092539B" w:rsidRPr="00FC1115" w14:paraId="4E99D7B8" w14:textId="77777777" w:rsidTr="00E3150A">
        <w:trPr>
          <w:trHeight w:val="300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833B7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4744FD0C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5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ACA215" w14:textId="7615F190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услуг (</w:t>
            </w:r>
            <w:r w:rsidR="006A7692">
              <w:rPr>
                <w:rFonts w:ascii="Times New Roman" w:eastAsia="Times New Roman" w:hAnsi="Times New Roman" w:cs="Times New Roman"/>
                <w:sz w:val="20"/>
                <w:szCs w:val="20"/>
              </w:rPr>
              <w:t>ККН</w:t>
            </w: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D2C89C" w14:textId="02556CFE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</w:t>
            </w:r>
            <w:r w:rsidR="006A7692">
              <w:rPr>
                <w:rFonts w:ascii="Times New Roman" w:eastAsia="Times New Roman" w:hAnsi="Times New Roman" w:cs="Times New Roman"/>
                <w:sz w:val="20"/>
                <w:szCs w:val="20"/>
              </w:rPr>
              <w:t>КТРУ</w:t>
            </w: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6DF5D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292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93D2B1" w14:textId="5D17EF4F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111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Предельная цена за единицу в соответствии с Распоряжением Комитета по государственному заказу </w:t>
            </w:r>
            <w:r w:rsidRPr="007746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 </w:t>
            </w:r>
            <w:r w:rsidR="009076ED" w:rsidRPr="00774601">
              <w:rPr>
                <w:rFonts w:ascii="Times New Roman" w:eastAsia="Times New Roman" w:hAnsi="Times New Roman" w:cs="Times New Roman"/>
                <w:sz w:val="16"/>
                <w:szCs w:val="16"/>
              </w:rPr>
              <w:t>31.05.2018 № 100-р</w:t>
            </w:r>
            <w:r w:rsidRPr="00774601">
              <w:rPr>
                <w:rFonts w:ascii="Times New Roman" w:eastAsia="Times New Roman" w:hAnsi="Times New Roman" w:cs="Times New Roman"/>
                <w:sz w:val="16"/>
                <w:szCs w:val="16"/>
              </w:rPr>
              <w:t>, руб., с НДС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06BD52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</w:tc>
      </w:tr>
      <w:tr w:rsidR="0092539B" w:rsidRPr="00FC1115" w14:paraId="36D51E02" w14:textId="77777777" w:rsidTr="00E3150A">
        <w:trPr>
          <w:trHeight w:val="479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57B04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4C1B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60D5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8879E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BA19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B3B1C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2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5579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6D48F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7B5C8B" w:rsidRPr="00FC1115" w14:paraId="16D93FD6" w14:textId="77777777" w:rsidTr="00E3150A">
        <w:trPr>
          <w:trHeight w:val="547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D0513" w14:textId="73E52143" w:rsidR="007B5C8B" w:rsidRPr="00AF38EE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87548" w14:textId="44CB887A" w:rsidR="007B5C8B" w:rsidRPr="00B838BC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20.59.11.130-002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81AA8" w14:textId="437D545A" w:rsidR="007B5C8B" w:rsidRPr="00B838BC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20.59.11.130-00000002 Фотобумага для офисной техники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36E28" w14:textId="023300F8" w:rsidR="007B5C8B" w:rsidRPr="005A057B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Фотобумага для офисной техники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5C72D" w14:textId="7834417C" w:rsidR="007B5C8B" w:rsidRPr="005A057B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6F099" w14:textId="16CED450" w:rsidR="007B5C8B" w:rsidRPr="005A057B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902F6" w14:textId="72F36EB4" w:rsidR="007B5C8B" w:rsidRPr="00B838BC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1248,2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A367FE" w14:textId="7FEAE6D3" w:rsidR="007B5C8B" w:rsidRPr="005A057B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6241,00</w:t>
            </w:r>
          </w:p>
        </w:tc>
      </w:tr>
      <w:tr w:rsidR="00087087" w:rsidRPr="00FC1115" w14:paraId="607BCA46" w14:textId="77777777" w:rsidTr="00E3150A">
        <w:trPr>
          <w:trHeight w:val="547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3C1D4" w14:textId="3A0FB688" w:rsidR="00087087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F9BF0" w14:textId="63E8E6AF" w:rsidR="00087087" w:rsidRPr="00481E21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17.23.13.130-004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E0953" w14:textId="159CB627" w:rsidR="00087087" w:rsidRPr="00481E21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17.23.13.193-00000004 Папка картонная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88566" w14:textId="59F620A0" w:rsidR="00087087" w:rsidRPr="00481E21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Папка картонная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28880" w14:textId="524E7DA1" w:rsidR="00087087" w:rsidRPr="005A057B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B6672" w14:textId="28366BB9" w:rsidR="00087087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61C5A" w14:textId="4ACF50B4" w:rsidR="00087087" w:rsidRPr="00481E21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382,06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0A62C4" w14:textId="71A61B2B" w:rsidR="00087087" w:rsidRDefault="00E3150A" w:rsidP="000870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7641,20</w:t>
            </w:r>
          </w:p>
        </w:tc>
      </w:tr>
      <w:tr w:rsidR="00087087" w:rsidRPr="00FC1115" w14:paraId="1B694A6C" w14:textId="77777777" w:rsidTr="00E3150A">
        <w:trPr>
          <w:trHeight w:val="547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77593" w14:textId="1BDE7DC5" w:rsidR="00087087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441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65D5F" w14:textId="2791B521" w:rsidR="00087087" w:rsidRPr="00481E21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25.99.22.130-038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8DE99" w14:textId="2B5CA2FC" w:rsidR="00087087" w:rsidRPr="00481E21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25.99.22.130-00000006 </w:t>
            </w:r>
            <w:proofErr w:type="spellStart"/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092AA" w14:textId="2DD429E7" w:rsidR="00087087" w:rsidRPr="00481E21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739A1" w14:textId="3F586141" w:rsidR="00087087" w:rsidRPr="005A057B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AC655" w14:textId="3C97C864" w:rsidR="00087087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773A2" w14:textId="25EF6CA3" w:rsidR="00087087" w:rsidRPr="00481E21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760,69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8BF601" w14:textId="0C6D3DD4" w:rsidR="00087087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7606,90</w:t>
            </w:r>
          </w:p>
        </w:tc>
      </w:tr>
      <w:tr w:rsidR="00E3150A" w:rsidRPr="00FC1115" w14:paraId="0B3B2222" w14:textId="77777777" w:rsidTr="00E3150A">
        <w:trPr>
          <w:trHeight w:val="547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D5095" w14:textId="483EC6B7" w:rsid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441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92D08" w14:textId="79F85E18" w:rsidR="00E3150A" w:rsidRP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25.99.22.130-035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181FE" w14:textId="743C0B20" w:rsidR="00E3150A" w:rsidRP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25.99.22.130-00000006 </w:t>
            </w:r>
            <w:proofErr w:type="spellStart"/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4D14D" w14:textId="5DBE332A" w:rsidR="00E3150A" w:rsidRP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3150A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E639F" w14:textId="64BDB769" w:rsid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08CC6" w14:textId="5D321939" w:rsid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562BE" w14:textId="65FE96FE" w:rsid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248,83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D9F28E" w14:textId="55E9B592" w:rsidR="00E3150A" w:rsidRDefault="00E3150A" w:rsidP="00E31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2488,30</w:t>
            </w:r>
          </w:p>
        </w:tc>
      </w:tr>
      <w:tr w:rsidR="007B5C8B" w:rsidRPr="00FC1115" w14:paraId="6D289394" w14:textId="77777777" w:rsidTr="00E3150A">
        <w:trPr>
          <w:trHeight w:val="300"/>
        </w:trPr>
        <w:tc>
          <w:tcPr>
            <w:tcW w:w="133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2AFF0" w14:textId="77777777" w:rsidR="007B5C8B" w:rsidRPr="00FC1115" w:rsidRDefault="007B5C8B" w:rsidP="007B5C8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5D450B1" w14:textId="00A5C969" w:rsidR="007B5C8B" w:rsidRPr="0094785D" w:rsidRDefault="00E3150A" w:rsidP="007B5C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23977,40</w:t>
            </w:r>
            <w:bookmarkEnd w:id="0"/>
          </w:p>
        </w:tc>
      </w:tr>
    </w:tbl>
    <w:p w14:paraId="48B28994" w14:textId="77777777" w:rsidR="0092539B" w:rsidRPr="00FC1115" w:rsidRDefault="0092539B" w:rsidP="0092539B">
      <w:pPr>
        <w:jc w:val="center"/>
        <w:rPr>
          <w:rFonts w:ascii="Times New Roman" w:eastAsia="Times New Roman" w:hAnsi="Times New Roman" w:cs="Times New Roman"/>
          <w:b/>
        </w:rPr>
      </w:pPr>
    </w:p>
    <w:p w14:paraId="294E9B58" w14:textId="4EBD186E" w:rsidR="003636B5" w:rsidRDefault="00504D3A" w:rsidP="002F3BA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</w:rPr>
        <w:t xml:space="preserve">Расчёт </w:t>
      </w:r>
      <w:proofErr w:type="gramStart"/>
      <w:r w:rsidR="00B817F0">
        <w:rPr>
          <w:rFonts w:ascii="Times New Roman" w:hAnsi="Times New Roman" w:cs="Times New Roman"/>
        </w:rPr>
        <w:t>составил</w:t>
      </w:r>
      <w:r>
        <w:rPr>
          <w:rFonts w:ascii="Times New Roman" w:hAnsi="Times New Roman" w:cs="Times New Roman"/>
        </w:rPr>
        <w:t xml:space="preserve"> </w:t>
      </w:r>
      <w:r w:rsidR="00D9419B">
        <w:rPr>
          <w:rFonts w:ascii="Times New Roman" w:hAnsi="Times New Roman" w:cs="Times New Roman"/>
        </w:rPr>
        <w:t>:</w:t>
      </w:r>
      <w:proofErr w:type="gramEnd"/>
      <w:r w:rsidR="00D9419B">
        <w:rPr>
          <w:rFonts w:ascii="Times New Roman" w:hAnsi="Times New Roman" w:cs="Times New Roman"/>
        </w:rPr>
        <w:t xml:space="preserve"> контрактный управляющий </w:t>
      </w:r>
      <w:r>
        <w:rPr>
          <w:rFonts w:ascii="Times New Roman" w:hAnsi="Times New Roman" w:cs="Times New Roman"/>
        </w:rPr>
        <w:t>___________</w:t>
      </w:r>
      <w:r w:rsidRPr="00504D3A">
        <w:rPr>
          <w:rFonts w:ascii="Times New Roman" w:hAnsi="Times New Roman" w:cs="Times New Roman"/>
        </w:rPr>
        <w:t xml:space="preserve"> </w:t>
      </w:r>
      <w:proofErr w:type="spellStart"/>
      <w:r w:rsidRPr="00FC1115">
        <w:rPr>
          <w:rFonts w:ascii="Times New Roman" w:hAnsi="Times New Roman" w:cs="Times New Roman"/>
        </w:rPr>
        <w:t>И.В.Петра</w:t>
      </w:r>
      <w:r>
        <w:rPr>
          <w:rFonts w:ascii="Times New Roman" w:hAnsi="Times New Roman" w:cs="Times New Roman"/>
        </w:rPr>
        <w:t>чко</w:t>
      </w:r>
      <w:r w:rsidR="00774601">
        <w:rPr>
          <w:rFonts w:ascii="Times New Roman" w:hAnsi="Times New Roman" w:cs="Times New Roman"/>
        </w:rPr>
        <w:t>ва</w:t>
      </w:r>
      <w:proofErr w:type="spellEnd"/>
    </w:p>
    <w:sectPr w:rsidR="003636B5" w:rsidSect="00BF0803">
      <w:headerReference w:type="default" r:id="rId11"/>
      <w:headerReference w:type="first" r:id="rId12"/>
      <w:pgSz w:w="16838" w:h="11906" w:orient="landscape"/>
      <w:pgMar w:top="426" w:right="567" w:bottom="567" w:left="425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7263D" w14:textId="77777777" w:rsidR="007A7938" w:rsidRDefault="007A7938" w:rsidP="0035503B">
      <w:r>
        <w:separator/>
      </w:r>
    </w:p>
  </w:endnote>
  <w:endnote w:type="continuationSeparator" w:id="0">
    <w:p w14:paraId="7A64EB6E" w14:textId="77777777" w:rsidR="007A7938" w:rsidRDefault="007A7938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5D319" w14:textId="77777777" w:rsidR="007A7938" w:rsidRDefault="007A7938" w:rsidP="0035503B">
      <w:r>
        <w:separator/>
      </w:r>
    </w:p>
  </w:footnote>
  <w:footnote w:type="continuationSeparator" w:id="0">
    <w:p w14:paraId="00B5B409" w14:textId="77777777" w:rsidR="007A7938" w:rsidRDefault="007A7938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29C15" w14:textId="77777777" w:rsidR="00F95C3C" w:rsidRDefault="00F95C3C">
    <w:pPr>
      <w:pStyle w:val="a3"/>
      <w:jc w:val="center"/>
    </w:pPr>
  </w:p>
  <w:p w14:paraId="276AAF84" w14:textId="77777777" w:rsidR="00F95C3C" w:rsidRDefault="00F95C3C">
    <w:pPr>
      <w:pStyle w:val="a3"/>
      <w:jc w:val="center"/>
    </w:pPr>
  </w:p>
  <w:p w14:paraId="42DC2548" w14:textId="77777777" w:rsidR="00F95C3C" w:rsidRDefault="007A7938">
    <w:pPr>
      <w:pStyle w:val="a3"/>
      <w:jc w:val="center"/>
    </w:pPr>
    <w:sdt>
      <w:sdtPr>
        <w:id w:val="600148816"/>
        <w:docPartObj>
          <w:docPartGallery w:val="Page Numbers (Top of Page)"/>
          <w:docPartUnique/>
        </w:docPartObj>
      </w:sdtPr>
      <w:sdtEndPr/>
      <w:sdtContent>
        <w:r w:rsidR="00F95C3C">
          <w:fldChar w:fldCharType="begin"/>
        </w:r>
        <w:r w:rsidR="00F95C3C">
          <w:instrText>PAGE   \* MERGEFORMAT</w:instrText>
        </w:r>
        <w:r w:rsidR="00F95C3C">
          <w:fldChar w:fldCharType="separate"/>
        </w:r>
        <w:r w:rsidR="008A5306">
          <w:rPr>
            <w:noProof/>
          </w:rPr>
          <w:t>2</w:t>
        </w:r>
        <w:r w:rsidR="00F95C3C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93FE5" w14:textId="77777777" w:rsidR="00F95C3C" w:rsidRDefault="00F95C3C">
    <w:pPr>
      <w:pStyle w:val="a3"/>
      <w:jc w:val="center"/>
    </w:pPr>
  </w:p>
  <w:p w14:paraId="0A550199" w14:textId="77777777" w:rsidR="00F95C3C" w:rsidRDefault="00F95C3C">
    <w:pPr>
      <w:pStyle w:val="a3"/>
      <w:jc w:val="center"/>
    </w:pPr>
  </w:p>
  <w:p w14:paraId="7A2AF00B" w14:textId="77777777" w:rsidR="00F95C3C" w:rsidRDefault="00F95C3C">
    <w:pPr>
      <w:pStyle w:val="a3"/>
      <w:jc w:val="center"/>
    </w:pPr>
  </w:p>
  <w:p w14:paraId="5C47CF4E" w14:textId="77777777" w:rsidR="00F95C3C" w:rsidRDefault="00F95C3C">
    <w:pPr>
      <w:pStyle w:val="a3"/>
      <w:jc w:val="center"/>
    </w:pPr>
  </w:p>
  <w:p w14:paraId="49E8C02C" w14:textId="77777777" w:rsidR="00F95C3C" w:rsidRDefault="00F95C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1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0"/>
  </w:num>
  <w:num w:numId="4">
    <w:abstractNumId w:val="31"/>
  </w:num>
  <w:num w:numId="5">
    <w:abstractNumId w:val="25"/>
  </w:num>
  <w:num w:numId="6">
    <w:abstractNumId w:val="32"/>
  </w:num>
  <w:num w:numId="7">
    <w:abstractNumId w:val="33"/>
  </w:num>
  <w:num w:numId="8">
    <w:abstractNumId w:val="26"/>
  </w:num>
  <w:num w:numId="9">
    <w:abstractNumId w:val="22"/>
  </w:num>
  <w:num w:numId="10">
    <w:abstractNumId w:val="24"/>
  </w:num>
  <w:num w:numId="11">
    <w:abstractNumId w:val="23"/>
  </w:num>
  <w:num w:numId="12">
    <w:abstractNumId w:val="34"/>
  </w:num>
  <w:num w:numId="13">
    <w:abstractNumId w:val="29"/>
  </w:num>
  <w:num w:numId="14">
    <w:abstractNumId w:val="30"/>
  </w:num>
  <w:num w:numId="15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87087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4DB3"/>
    <w:rsid w:val="0019503C"/>
    <w:rsid w:val="001961ED"/>
    <w:rsid w:val="001962C0"/>
    <w:rsid w:val="00196F62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3B2D"/>
    <w:rsid w:val="002A46EB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294B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3BA8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08F4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1D9"/>
    <w:rsid w:val="00412461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372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2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4601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0AD3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37D"/>
    <w:rsid w:val="007A4AD4"/>
    <w:rsid w:val="007A50C2"/>
    <w:rsid w:val="007A6B20"/>
    <w:rsid w:val="007A7284"/>
    <w:rsid w:val="007A7938"/>
    <w:rsid w:val="007A7F08"/>
    <w:rsid w:val="007B0F82"/>
    <w:rsid w:val="007B0FCF"/>
    <w:rsid w:val="007B2E2D"/>
    <w:rsid w:val="007B3211"/>
    <w:rsid w:val="007B3CA3"/>
    <w:rsid w:val="007B5C73"/>
    <w:rsid w:val="007B5C8B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620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30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B7837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3EA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3D2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3CD8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721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8BC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5C1B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803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A16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525E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5DD5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31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419B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50A"/>
    <w:rsid w:val="00E33A0B"/>
    <w:rsid w:val="00E353D1"/>
    <w:rsid w:val="00E35BC6"/>
    <w:rsid w:val="00E3675E"/>
    <w:rsid w:val="00E36B08"/>
    <w:rsid w:val="00E36F49"/>
    <w:rsid w:val="00E403EB"/>
    <w:rsid w:val="00E40661"/>
    <w:rsid w:val="00E40A23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3F3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A3B"/>
    <w:rsid w:val="00F95C3C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3469"/>
    <w:rsid w:val="00FF4ED9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Название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9AAF6-EE85-48F7-947E-2352FE432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Ольга</cp:lastModifiedBy>
  <cp:revision>2</cp:revision>
  <cp:lastPrinted>2026-04-07T10:45:00Z</cp:lastPrinted>
  <dcterms:created xsi:type="dcterms:W3CDTF">2026-04-07T11:25:00Z</dcterms:created>
  <dcterms:modified xsi:type="dcterms:W3CDTF">2026-04-07T11:25:00Z</dcterms:modified>
</cp:coreProperties>
</file>