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0E82CF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F001B2">
        <w:rPr>
          <w:b/>
          <w:bCs/>
          <w:sz w:val="20"/>
          <w:szCs w:val="20"/>
        </w:rPr>
        <w:t>ЖДО</w:t>
      </w:r>
      <w:r w:rsidR="0035777F">
        <w:rPr>
          <w:b/>
          <w:bCs/>
          <w:sz w:val="20"/>
          <w:szCs w:val="20"/>
        </w:rPr>
        <w:t>/ЦТТ</w:t>
      </w:r>
    </w:p>
    <w:p w14:paraId="2D66DEA4" w14:textId="4C3F8E1F"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00F001B2">
        <w:rPr>
          <w:b/>
          <w:sz w:val="20"/>
          <w:szCs w:val="20"/>
        </w:rPr>
        <w:t xml:space="preserve"> </w:t>
      </w:r>
      <w:r w:rsidR="00F001B2" w:rsidRPr="00F001B2">
        <w:rPr>
          <w:b/>
          <w:sz w:val="20"/>
          <w:szCs w:val="20"/>
        </w:rPr>
        <w:t>журналов учета работы педагога дополнительного образования</w:t>
      </w:r>
    </w:p>
    <w:p w14:paraId="5E77FA04" w14:textId="7B7E0510" w:rsidR="00984B78" w:rsidRPr="000C5CDB" w:rsidRDefault="00B218DD" w:rsidP="004D75AC">
      <w:pPr>
        <w:jc w:val="center"/>
        <w:rPr>
          <w:b/>
          <w:bCs/>
          <w:sz w:val="20"/>
          <w:szCs w:val="20"/>
        </w:rPr>
      </w:pPr>
      <w:r w:rsidRPr="0035777F">
        <w:rPr>
          <w:b/>
          <w:bCs/>
          <w:sz w:val="20"/>
          <w:szCs w:val="20"/>
        </w:rPr>
        <w:t>И</w:t>
      </w:r>
      <w:r w:rsidR="00765105" w:rsidRPr="0035777F">
        <w:rPr>
          <w:b/>
          <w:bCs/>
          <w:sz w:val="20"/>
          <w:szCs w:val="20"/>
        </w:rPr>
        <w:t>дентификационный код закупки:</w:t>
      </w:r>
      <w:r w:rsidR="00984B78" w:rsidRPr="0035777F">
        <w:rPr>
          <w:b/>
          <w:bCs/>
          <w:sz w:val="20"/>
          <w:szCs w:val="20"/>
        </w:rPr>
        <w:t xml:space="preserve"> </w:t>
      </w:r>
      <w:r w:rsidR="00242AB4">
        <w:rPr>
          <w:b/>
          <w:bCs/>
          <w:sz w:val="20"/>
          <w:szCs w:val="20"/>
        </w:rPr>
        <w:t>__________________________</w:t>
      </w:r>
    </w:p>
    <w:p w14:paraId="350891F4" w14:textId="77777777" w:rsidR="000D6815" w:rsidRPr="000C5CDB" w:rsidRDefault="000D6815" w:rsidP="00D73F0F">
      <w:pPr>
        <w:ind w:firstLine="720"/>
        <w:jc w:val="both"/>
        <w:rPr>
          <w:b/>
          <w:sz w:val="20"/>
          <w:szCs w:val="20"/>
        </w:rPr>
      </w:pPr>
    </w:p>
    <w:p w14:paraId="24D3FFF4" w14:textId="1E670A43"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9968C6">
        <w:rPr>
          <w:sz w:val="20"/>
          <w:szCs w:val="20"/>
        </w:rPr>
        <w:t xml:space="preserve">      </w:t>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242AB4">
        <w:rPr>
          <w:sz w:val="20"/>
          <w:szCs w:val="20"/>
        </w:rPr>
        <w:t>__</w:t>
      </w:r>
      <w:r w:rsidR="005D6AA1" w:rsidRPr="000C5CDB">
        <w:rPr>
          <w:sz w:val="20"/>
          <w:szCs w:val="20"/>
        </w:rPr>
        <w:t xml:space="preserve">» </w:t>
      </w:r>
      <w:r w:rsidR="00242AB4">
        <w:rPr>
          <w:sz w:val="20"/>
          <w:szCs w:val="20"/>
        </w:rPr>
        <w:t>________</w:t>
      </w:r>
      <w:r w:rsidR="005D6AA1" w:rsidRPr="000C5CDB">
        <w:rPr>
          <w:sz w:val="20"/>
          <w:szCs w:val="20"/>
        </w:rPr>
        <w:t xml:space="preserve">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77EA4821" w:rsidR="00A706B3" w:rsidRPr="000C5CDB" w:rsidRDefault="00F937C7" w:rsidP="00403514">
      <w:pPr>
        <w:ind w:firstLine="720"/>
        <w:jc w:val="both"/>
        <w:rPr>
          <w:sz w:val="20"/>
          <w:szCs w:val="20"/>
        </w:rPr>
      </w:pPr>
      <w:r w:rsidRPr="0035777F">
        <w:rPr>
          <w:b/>
          <w:iCs/>
          <w:sz w:val="20"/>
          <w:szCs w:val="20"/>
        </w:rPr>
        <w:t>Государственное бюджетное учреждение дополнительного образования Центр технического творчества Адмиралтейского района Санкт-Петербурга (ГБУ ДО ЦТТ Адмиралтейского района Санкт-Петербурга)</w:t>
      </w:r>
      <w:r w:rsidR="0031559D" w:rsidRPr="0035777F">
        <w:rPr>
          <w:b/>
          <w:iCs/>
          <w:sz w:val="20"/>
          <w:szCs w:val="20"/>
        </w:rPr>
        <w:t>,</w:t>
      </w:r>
      <w:r w:rsidRPr="0035777F">
        <w:rPr>
          <w:b/>
          <w:iCs/>
          <w:sz w:val="20"/>
          <w:szCs w:val="20"/>
        </w:rPr>
        <w:t xml:space="preserve"> </w:t>
      </w:r>
      <w:r w:rsidR="00D73F0F" w:rsidRPr="0035777F">
        <w:rPr>
          <w:sz w:val="20"/>
          <w:szCs w:val="20"/>
        </w:rPr>
        <w:t xml:space="preserve">в лице </w:t>
      </w:r>
      <w:r w:rsidR="00F21813" w:rsidRPr="0035777F">
        <w:rPr>
          <w:sz w:val="20"/>
          <w:szCs w:val="20"/>
        </w:rPr>
        <w:t xml:space="preserve">директора </w:t>
      </w:r>
      <w:proofErr w:type="spellStart"/>
      <w:r w:rsidR="00F21813" w:rsidRPr="0035777F">
        <w:rPr>
          <w:sz w:val="20"/>
          <w:szCs w:val="20"/>
        </w:rPr>
        <w:t>Роговневой</w:t>
      </w:r>
      <w:proofErr w:type="spellEnd"/>
      <w:r w:rsidR="00F21813" w:rsidRPr="0035777F">
        <w:rPr>
          <w:sz w:val="20"/>
          <w:szCs w:val="20"/>
        </w:rPr>
        <w:t xml:space="preserve"> Татьяны Николаевны</w:t>
      </w:r>
      <w:r w:rsidR="00D73F0F" w:rsidRPr="0035777F">
        <w:rPr>
          <w:sz w:val="20"/>
          <w:szCs w:val="20"/>
        </w:rPr>
        <w:t>, действующего на основании</w:t>
      </w:r>
      <w:r w:rsidR="00F21813" w:rsidRPr="0035777F">
        <w:rPr>
          <w:sz w:val="20"/>
          <w:szCs w:val="20"/>
        </w:rPr>
        <w:t xml:space="preserve"> Устава</w:t>
      </w:r>
      <w:r w:rsidR="00D73F0F" w:rsidRPr="0035777F">
        <w:rPr>
          <w:sz w:val="20"/>
          <w:szCs w:val="20"/>
        </w:rPr>
        <w:t xml:space="preserve">, именуемое в дальнейшем </w:t>
      </w:r>
      <w:r w:rsidR="00D73F0F" w:rsidRPr="0035777F">
        <w:rPr>
          <w:b/>
          <w:sz w:val="20"/>
          <w:szCs w:val="20"/>
        </w:rPr>
        <w:t>«Заказчик»</w:t>
      </w:r>
      <w:r w:rsidRPr="0035777F">
        <w:rPr>
          <w:bCs/>
          <w:sz w:val="20"/>
          <w:szCs w:val="20"/>
        </w:rPr>
        <w:t>,</w:t>
      </w:r>
      <w:r w:rsidRPr="0035777F">
        <w:rPr>
          <w:sz w:val="20"/>
          <w:szCs w:val="20"/>
        </w:rPr>
        <w:t xml:space="preserve"> с одной стороны,</w:t>
      </w:r>
      <w:r w:rsidR="00D73F0F" w:rsidRPr="0035777F">
        <w:rPr>
          <w:sz w:val="20"/>
          <w:szCs w:val="20"/>
        </w:rPr>
        <w:t xml:space="preserve"> и </w:t>
      </w:r>
      <w:r w:rsidR="00242AB4">
        <w:rPr>
          <w:sz w:val="20"/>
          <w:szCs w:val="20"/>
        </w:rPr>
        <w:t>___________________</w:t>
      </w:r>
      <w:r w:rsidR="004D75AC">
        <w:rPr>
          <w:sz w:val="20"/>
          <w:szCs w:val="20"/>
        </w:rPr>
        <w:t>,</w:t>
      </w:r>
      <w:r w:rsidR="00D73F0F" w:rsidRPr="0035777F">
        <w:rPr>
          <w:sz w:val="20"/>
          <w:szCs w:val="20"/>
        </w:rPr>
        <w:t xml:space="preserve"> в лице</w:t>
      </w:r>
      <w:r w:rsidR="004D75AC">
        <w:rPr>
          <w:sz w:val="20"/>
          <w:szCs w:val="20"/>
        </w:rPr>
        <w:t xml:space="preserve"> </w:t>
      </w:r>
      <w:r w:rsidR="00242AB4" w:rsidRPr="00242AB4">
        <w:rPr>
          <w:sz w:val="20"/>
          <w:szCs w:val="20"/>
        </w:rPr>
        <w:t>___________________</w:t>
      </w:r>
      <w:r w:rsidR="00D73F0F" w:rsidRPr="0035777F">
        <w:rPr>
          <w:sz w:val="20"/>
          <w:szCs w:val="20"/>
        </w:rPr>
        <w:t xml:space="preserve">, действующего на основании </w:t>
      </w:r>
      <w:r w:rsidR="00242AB4" w:rsidRPr="00242AB4">
        <w:rPr>
          <w:sz w:val="20"/>
          <w:szCs w:val="20"/>
        </w:rPr>
        <w:t>___________________</w:t>
      </w:r>
      <w:r w:rsidR="00D73F0F" w:rsidRPr="0035777F">
        <w:rPr>
          <w:sz w:val="20"/>
          <w:szCs w:val="20"/>
        </w:rPr>
        <w:t>, именуем</w:t>
      </w:r>
      <w:r w:rsidRPr="0035777F">
        <w:rPr>
          <w:sz w:val="20"/>
          <w:szCs w:val="20"/>
        </w:rPr>
        <w:t>ый</w:t>
      </w:r>
      <w:r w:rsidR="00D73F0F" w:rsidRPr="0035777F">
        <w:rPr>
          <w:sz w:val="20"/>
          <w:szCs w:val="20"/>
        </w:rPr>
        <w:t xml:space="preserve"> в дальнейшем </w:t>
      </w:r>
      <w:r w:rsidR="00786B71" w:rsidRPr="0035777F">
        <w:rPr>
          <w:b/>
          <w:sz w:val="20"/>
          <w:szCs w:val="20"/>
        </w:rPr>
        <w:t>«По</w:t>
      </w:r>
      <w:r w:rsidR="00F3637F" w:rsidRPr="0035777F">
        <w:rPr>
          <w:b/>
          <w:sz w:val="20"/>
          <w:szCs w:val="20"/>
        </w:rPr>
        <w:t>ставщи</w:t>
      </w:r>
      <w:r w:rsidR="00786B71" w:rsidRPr="0035777F">
        <w:rPr>
          <w:b/>
          <w:sz w:val="20"/>
          <w:szCs w:val="20"/>
        </w:rPr>
        <w:t>к</w:t>
      </w:r>
      <w:r w:rsidR="00D73F0F" w:rsidRPr="0035777F">
        <w:rPr>
          <w:b/>
          <w:sz w:val="20"/>
          <w:szCs w:val="20"/>
        </w:rPr>
        <w:t>»</w:t>
      </w:r>
      <w:r w:rsidR="00D73F0F" w:rsidRPr="0035777F">
        <w:rPr>
          <w:sz w:val="20"/>
          <w:szCs w:val="20"/>
        </w:rPr>
        <w:t xml:space="preserve">, с другой стороны, </w:t>
      </w:r>
      <w:bookmarkStart w:id="0" w:name="_Hlk221175712"/>
      <w:r w:rsidRPr="0035777F">
        <w:rPr>
          <w:sz w:val="20"/>
          <w:szCs w:val="20"/>
        </w:rPr>
        <w:t xml:space="preserve">в дальнейшем совместно именуемые «Стороны», </w:t>
      </w:r>
      <w:r w:rsidR="00403514" w:rsidRPr="0035777F">
        <w:rPr>
          <w:sz w:val="20"/>
          <w:szCs w:val="20"/>
        </w:rPr>
        <w:t>в соответствии с п.</w:t>
      </w:r>
      <w:r w:rsidR="0035777F" w:rsidRPr="0035777F">
        <w:rPr>
          <w:sz w:val="20"/>
          <w:szCs w:val="20"/>
        </w:rPr>
        <w:t>4</w:t>
      </w:r>
      <w:r w:rsidR="00403514" w:rsidRPr="0035777F">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w:t>
      </w:r>
      <w:r w:rsidR="00403514" w:rsidRPr="000C5CDB">
        <w:rPr>
          <w:sz w:val="20"/>
          <w:szCs w:val="20"/>
        </w:rPr>
        <w:t xml:space="preserve">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59240B73"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F001B2" w:rsidRPr="00F001B2">
        <w:rPr>
          <w:sz w:val="20"/>
          <w:szCs w:val="20"/>
        </w:rPr>
        <w:t>журнал</w:t>
      </w:r>
      <w:r w:rsidR="00F001B2">
        <w:rPr>
          <w:sz w:val="20"/>
          <w:szCs w:val="20"/>
        </w:rPr>
        <w:t>ы</w:t>
      </w:r>
      <w:r w:rsidR="00F001B2" w:rsidRPr="00F001B2">
        <w:rPr>
          <w:sz w:val="20"/>
          <w:szCs w:val="20"/>
        </w:rPr>
        <w:t xml:space="preserve"> учета работы педагога дополнительного образования</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35777F"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 xml:space="preserve">онтракта и валюта платежа </w:t>
      </w:r>
      <w:r w:rsidRPr="0035777F">
        <w:rPr>
          <w:sz w:val="20"/>
          <w:szCs w:val="20"/>
        </w:rPr>
        <w:t>устанавливается в российских рублях.</w:t>
      </w:r>
    </w:p>
    <w:p w14:paraId="43911905" w14:textId="484AD6C4" w:rsidR="00F30AA4" w:rsidRPr="0035777F" w:rsidRDefault="00651FDF" w:rsidP="00651FDF">
      <w:pPr>
        <w:tabs>
          <w:tab w:val="left" w:pos="1080"/>
        </w:tabs>
        <w:ind w:firstLine="709"/>
        <w:jc w:val="both"/>
        <w:rPr>
          <w:sz w:val="20"/>
          <w:szCs w:val="20"/>
        </w:rPr>
      </w:pPr>
      <w:r w:rsidRPr="0035777F">
        <w:rPr>
          <w:sz w:val="20"/>
          <w:szCs w:val="20"/>
        </w:rPr>
        <w:t>2.</w:t>
      </w:r>
      <w:r w:rsidR="00950CB0" w:rsidRPr="0035777F">
        <w:rPr>
          <w:sz w:val="20"/>
          <w:szCs w:val="20"/>
        </w:rPr>
        <w:t>2</w:t>
      </w:r>
      <w:r w:rsidRPr="0035777F">
        <w:rPr>
          <w:sz w:val="20"/>
          <w:szCs w:val="20"/>
        </w:rPr>
        <w:t xml:space="preserve">. Цена Контракта </w:t>
      </w:r>
      <w:r w:rsidR="00F30AA4" w:rsidRPr="0035777F">
        <w:rPr>
          <w:sz w:val="20"/>
          <w:szCs w:val="20"/>
        </w:rPr>
        <w:t xml:space="preserve">составляет </w:t>
      </w:r>
      <w:r w:rsidR="00242AB4">
        <w:rPr>
          <w:sz w:val="20"/>
          <w:szCs w:val="20"/>
        </w:rPr>
        <w:t>__________</w:t>
      </w:r>
      <w:r w:rsidR="004D75AC">
        <w:rPr>
          <w:sz w:val="20"/>
          <w:szCs w:val="20"/>
        </w:rPr>
        <w:t xml:space="preserve"> рублей </w:t>
      </w:r>
      <w:r w:rsidR="00242AB4">
        <w:rPr>
          <w:sz w:val="20"/>
          <w:szCs w:val="20"/>
        </w:rPr>
        <w:t>_____</w:t>
      </w:r>
      <w:r w:rsidR="004D75AC">
        <w:rPr>
          <w:sz w:val="20"/>
          <w:szCs w:val="20"/>
        </w:rPr>
        <w:t xml:space="preserve"> копеек (</w:t>
      </w:r>
      <w:r w:rsidR="00242AB4">
        <w:rPr>
          <w:sz w:val="20"/>
          <w:szCs w:val="20"/>
        </w:rPr>
        <w:t>_______________</w:t>
      </w:r>
      <w:r w:rsidR="004D75AC">
        <w:rPr>
          <w:sz w:val="20"/>
          <w:szCs w:val="20"/>
        </w:rPr>
        <w:t>)</w:t>
      </w:r>
      <w:r w:rsidR="00F30AA4" w:rsidRPr="0035777F">
        <w:rPr>
          <w:sz w:val="20"/>
          <w:szCs w:val="20"/>
        </w:rPr>
        <w:t xml:space="preserve">, в т.ч. </w:t>
      </w:r>
      <w:r w:rsidR="00BE2448" w:rsidRPr="0035777F">
        <w:rPr>
          <w:sz w:val="20"/>
          <w:szCs w:val="20"/>
        </w:rPr>
        <w:t>НДС</w:t>
      </w:r>
      <w:r w:rsidR="00242AB4">
        <w:rPr>
          <w:sz w:val="20"/>
          <w:szCs w:val="20"/>
        </w:rPr>
        <w:t>/ НДС</w:t>
      </w:r>
      <w:r w:rsidR="00BE2448" w:rsidRPr="0035777F">
        <w:rPr>
          <w:sz w:val="20"/>
          <w:szCs w:val="20"/>
        </w:rPr>
        <w:t xml:space="preserve"> не облагается</w:t>
      </w:r>
      <w:r w:rsidR="004D75AC">
        <w:rPr>
          <w:sz w:val="20"/>
          <w:szCs w:val="20"/>
        </w:rPr>
        <w:t>.</w:t>
      </w:r>
    </w:p>
    <w:p w14:paraId="06105B1E" w14:textId="5644DA3A" w:rsidR="00F30AA4" w:rsidRPr="000C5CDB" w:rsidRDefault="00643C63" w:rsidP="003E1394">
      <w:pPr>
        <w:tabs>
          <w:tab w:val="left" w:pos="1080"/>
        </w:tabs>
        <w:ind w:firstLine="709"/>
        <w:jc w:val="both"/>
        <w:rPr>
          <w:sz w:val="20"/>
          <w:szCs w:val="20"/>
        </w:rPr>
      </w:pPr>
      <w:r w:rsidRPr="0035777F">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w:t>
      </w:r>
      <w:r w:rsidRPr="000C5CDB">
        <w:rPr>
          <w:sz w:val="20"/>
          <w:szCs w:val="20"/>
        </w:rPr>
        <w:t>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35777F"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w:t>
      </w:r>
      <w:r w:rsidR="003E1394" w:rsidRPr="0035777F">
        <w:rPr>
          <w:sz w:val="20"/>
          <w:szCs w:val="20"/>
        </w:rPr>
        <w:t>,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35777F">
        <w:rPr>
          <w:sz w:val="20"/>
          <w:szCs w:val="20"/>
        </w:rPr>
        <w:t xml:space="preserve"> </w:t>
      </w:r>
      <w:r w:rsidR="005320C5" w:rsidRPr="0035777F">
        <w:rPr>
          <w:sz w:val="20"/>
          <w:szCs w:val="20"/>
        </w:rPr>
        <w:t xml:space="preserve">Все издержки и затраты, связанные с исполнением своих обязательств по Контракту, </w:t>
      </w:r>
      <w:r w:rsidR="006B7070" w:rsidRPr="0035777F">
        <w:rPr>
          <w:sz w:val="20"/>
          <w:szCs w:val="20"/>
        </w:rPr>
        <w:t>Поставщик</w:t>
      </w:r>
      <w:r w:rsidR="005320C5" w:rsidRPr="0035777F">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35777F">
        <w:rPr>
          <w:sz w:val="20"/>
          <w:szCs w:val="20"/>
        </w:rPr>
        <w:t>2.</w:t>
      </w:r>
      <w:r w:rsidR="00DB7F65" w:rsidRPr="0035777F">
        <w:rPr>
          <w:sz w:val="20"/>
          <w:szCs w:val="20"/>
        </w:rPr>
        <w:t>4</w:t>
      </w:r>
      <w:r w:rsidRPr="0035777F">
        <w:rPr>
          <w:sz w:val="20"/>
          <w:szCs w:val="20"/>
        </w:rPr>
        <w:t>. Цена Контракта является твердой и определяется на весь срок исполнения Контракта, за исключением случаев, устано</w:t>
      </w:r>
      <w:r w:rsidRPr="000C5CDB">
        <w:rPr>
          <w:sz w:val="20"/>
          <w:szCs w:val="20"/>
        </w:rPr>
        <w:t xml:space="preserve">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0C5CDB">
        <w:rPr>
          <w:sz w:val="20"/>
          <w:szCs w:val="20"/>
        </w:rPr>
        <w:t>Закон о контрактной системе</w:t>
      </w:r>
      <w:bookmarkEnd w:id="1"/>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0BEBCF83" w:rsidR="00793A42" w:rsidRPr="0035777F"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2" w:name="_Hlk195704102"/>
      <w:r w:rsidRPr="000C5CDB">
        <w:rPr>
          <w:sz w:val="20"/>
          <w:szCs w:val="20"/>
        </w:rPr>
        <w:t xml:space="preserve">приемки ТРУ по форме ОКУД 0510452, </w:t>
      </w:r>
      <w:bookmarkEnd w:id="2"/>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615249" w:rsidRPr="0035777F">
        <w:rPr>
          <w:sz w:val="20"/>
          <w:szCs w:val="20"/>
        </w:rPr>
        <w:t>Сторонами документа о приемке: «</w:t>
      </w:r>
      <w:bookmarkStart w:id="3" w:name="_Hlk195802282"/>
      <w:r w:rsidR="00615249" w:rsidRPr="0035777F">
        <w:rPr>
          <w:sz w:val="20"/>
          <w:szCs w:val="20"/>
        </w:rPr>
        <w:t>акта приемки ТРУ по форме ОКУД 0510452»</w:t>
      </w:r>
      <w:bookmarkEnd w:id="3"/>
      <w:r w:rsidR="00FC4102">
        <w:rPr>
          <w:sz w:val="20"/>
          <w:szCs w:val="20"/>
        </w:rPr>
        <w:t>.</w:t>
      </w:r>
    </w:p>
    <w:p w14:paraId="3F0E56B4" w14:textId="5F220F32" w:rsidR="0039356C" w:rsidRPr="000C5CDB" w:rsidRDefault="0039356C" w:rsidP="0031559D">
      <w:pPr>
        <w:tabs>
          <w:tab w:val="left" w:pos="1080"/>
        </w:tabs>
        <w:ind w:firstLine="709"/>
        <w:jc w:val="both"/>
        <w:rPr>
          <w:sz w:val="20"/>
          <w:szCs w:val="20"/>
        </w:rPr>
      </w:pPr>
      <w:r w:rsidRPr="0035777F">
        <w:rPr>
          <w:sz w:val="20"/>
          <w:szCs w:val="20"/>
        </w:rPr>
        <w:t>2.</w:t>
      </w:r>
      <w:r w:rsidR="00150EFE" w:rsidRPr="0035777F">
        <w:rPr>
          <w:sz w:val="20"/>
          <w:szCs w:val="20"/>
        </w:rPr>
        <w:t>6</w:t>
      </w:r>
      <w:r w:rsidRPr="0035777F">
        <w:rPr>
          <w:sz w:val="20"/>
          <w:szCs w:val="20"/>
        </w:rPr>
        <w:t xml:space="preserve">. Оплата </w:t>
      </w:r>
      <w:r w:rsidR="00524540" w:rsidRPr="0035777F">
        <w:rPr>
          <w:sz w:val="20"/>
          <w:szCs w:val="20"/>
        </w:rPr>
        <w:t>поставленного Товара</w:t>
      </w:r>
      <w:r w:rsidRPr="0035777F">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35777F">
        <w:rPr>
          <w:sz w:val="20"/>
          <w:szCs w:val="20"/>
        </w:rPr>
        <w:t xml:space="preserve">26 </w:t>
      </w:r>
      <w:r w:rsidRPr="0035777F">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4" w:name="_Hlk192155372"/>
      <w:r w:rsidR="000E61FA" w:rsidRPr="000C5CDB">
        <w:rPr>
          <w:sz w:val="20"/>
          <w:szCs w:val="20"/>
        </w:rPr>
        <w:t>разделе 15</w:t>
      </w:r>
      <w:r w:rsidR="00D20780" w:rsidRPr="000C5CDB">
        <w:rPr>
          <w:sz w:val="20"/>
          <w:szCs w:val="20"/>
        </w:rPr>
        <w:t xml:space="preserve"> настоящего Контракта.</w:t>
      </w:r>
      <w:bookmarkEnd w:id="4"/>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lastRenderedPageBreak/>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1"/>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2"/>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6586B496" w:rsidR="00E9269D" w:rsidRPr="0035777F"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35777F">
        <w:rPr>
          <w:sz w:val="20"/>
          <w:szCs w:val="20"/>
        </w:rPr>
        <w:t xml:space="preserve">: </w:t>
      </w:r>
      <w:r w:rsidR="0035777F" w:rsidRPr="0035777F">
        <w:rPr>
          <w:sz w:val="20"/>
          <w:szCs w:val="20"/>
        </w:rPr>
        <w:t>в течение 15 календарных дней с момента заключения контракта</w:t>
      </w:r>
      <w:r w:rsidR="00340F89" w:rsidRPr="0035777F">
        <w:rPr>
          <w:sz w:val="20"/>
          <w:szCs w:val="20"/>
        </w:rPr>
        <w:t>.</w:t>
      </w:r>
    </w:p>
    <w:p w14:paraId="7F042833" w14:textId="72244B07" w:rsidR="00972339" w:rsidRPr="0035777F" w:rsidRDefault="00E9269D" w:rsidP="001A5590">
      <w:pPr>
        <w:widowControl w:val="0"/>
        <w:tabs>
          <w:tab w:val="left" w:pos="1392"/>
        </w:tabs>
        <w:ind w:firstLine="709"/>
        <w:jc w:val="both"/>
        <w:rPr>
          <w:sz w:val="20"/>
          <w:szCs w:val="20"/>
        </w:rPr>
      </w:pPr>
      <w:r w:rsidRPr="0035777F">
        <w:rPr>
          <w:sz w:val="20"/>
          <w:szCs w:val="20"/>
        </w:rPr>
        <w:t xml:space="preserve">3.2. </w:t>
      </w:r>
      <w:r w:rsidR="007C78FA" w:rsidRPr="0035777F">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35777F">
        <w:rPr>
          <w:sz w:val="20"/>
          <w:szCs w:val="20"/>
        </w:rPr>
        <w:t>3.3. Поставка осуществляется Поставщиком по нижеуказанному</w:t>
      </w:r>
      <w:r w:rsidRPr="000C5CDB">
        <w:rPr>
          <w:sz w:val="20"/>
          <w:szCs w:val="20"/>
        </w:rPr>
        <w:t xml:space="preserve">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0076A94E" w14:textId="77777777" w:rsidR="0035777F" w:rsidRDefault="0035777F" w:rsidP="001A5590">
      <w:pPr>
        <w:widowControl w:val="0"/>
        <w:tabs>
          <w:tab w:val="left" w:pos="1392"/>
        </w:tabs>
        <w:ind w:firstLine="709"/>
        <w:jc w:val="both"/>
        <w:rPr>
          <w:sz w:val="20"/>
          <w:szCs w:val="20"/>
        </w:rPr>
      </w:pPr>
      <w:r w:rsidRPr="0035777F">
        <w:rPr>
          <w:sz w:val="20"/>
          <w:szCs w:val="20"/>
        </w:rPr>
        <w:t xml:space="preserve">Санкт-Петербург, ул. 4-я Красноармейская, д. 16, лит. А, пом. 1-Н </w:t>
      </w:r>
    </w:p>
    <w:p w14:paraId="3964F5BC" w14:textId="5397C53D"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xml:space="preserve">. Во всех случаях, влекущих возврат Товара Поставщику, Заказчик обязан обеспечить сохранность этого </w:t>
      </w:r>
      <w:r w:rsidRPr="000C5CDB">
        <w:rPr>
          <w:sz w:val="20"/>
          <w:szCs w:val="20"/>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 xml:space="preserve">Поставщик поставляет Товар в упаковке завода-изготовителя, позволяющей транспортировать его любым видом транспорта на </w:t>
      </w:r>
      <w:r w:rsidRPr="000C5CDB">
        <w:rPr>
          <w:sz w:val="20"/>
          <w:szCs w:val="20"/>
        </w:rPr>
        <w:lastRenderedPageBreak/>
        <w:t>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3"/>
      </w:r>
    </w:p>
    <w:p w14:paraId="57DE55A8" w14:textId="035E1EA1" w:rsidR="00D03EA9" w:rsidRPr="0035777F"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w:t>
      </w:r>
      <w:r w:rsidR="00293FCB" w:rsidRPr="0035777F">
        <w:rPr>
          <w:sz w:val="20"/>
          <w:szCs w:val="20"/>
        </w:rPr>
        <w:t xml:space="preserve">подписания Сторонами </w:t>
      </w:r>
      <w:r w:rsidR="000628C8" w:rsidRPr="0035777F">
        <w:rPr>
          <w:sz w:val="20"/>
          <w:szCs w:val="20"/>
        </w:rPr>
        <w:t>акта приемки ТРУ по форме ОКУД 0510452.</w:t>
      </w:r>
    </w:p>
    <w:p w14:paraId="7A9D5039" w14:textId="788E9E88" w:rsidR="00293FCB" w:rsidRPr="0035777F" w:rsidRDefault="00D03EA9" w:rsidP="00D03EA9">
      <w:pPr>
        <w:tabs>
          <w:tab w:val="left" w:pos="360"/>
        </w:tabs>
        <w:ind w:firstLine="709"/>
        <w:jc w:val="both"/>
        <w:rPr>
          <w:sz w:val="20"/>
          <w:szCs w:val="20"/>
        </w:rPr>
      </w:pPr>
      <w:r w:rsidRPr="0035777F">
        <w:rPr>
          <w:sz w:val="20"/>
          <w:szCs w:val="20"/>
        </w:rPr>
        <w:t xml:space="preserve">Гарантийный срок на Товар </w:t>
      </w:r>
      <w:r w:rsidR="0035777F" w:rsidRPr="0035777F">
        <w:rPr>
          <w:sz w:val="20"/>
          <w:szCs w:val="20"/>
        </w:rPr>
        <w:t>– в течение срока действия контракта</w:t>
      </w:r>
      <w:r w:rsidR="00293FCB" w:rsidRPr="0035777F">
        <w:rPr>
          <w:sz w:val="20"/>
          <w:szCs w:val="20"/>
        </w:rPr>
        <w:t>.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35777F">
        <w:rPr>
          <w:sz w:val="20"/>
          <w:szCs w:val="20"/>
        </w:rPr>
        <w:t>6</w:t>
      </w:r>
      <w:r w:rsidR="00293FCB" w:rsidRPr="0035777F">
        <w:rPr>
          <w:sz w:val="20"/>
          <w:szCs w:val="20"/>
        </w:rPr>
        <w:t xml:space="preserve">.2. Для устранения </w:t>
      </w:r>
      <w:r w:rsidR="007D11F4" w:rsidRPr="0035777F">
        <w:rPr>
          <w:sz w:val="20"/>
          <w:szCs w:val="20"/>
        </w:rPr>
        <w:t>недостатков</w:t>
      </w:r>
      <w:r w:rsidR="00047984" w:rsidRPr="0035777F">
        <w:rPr>
          <w:sz w:val="20"/>
          <w:szCs w:val="20"/>
        </w:rPr>
        <w:t xml:space="preserve"> (</w:t>
      </w:r>
      <w:r w:rsidR="007F4478" w:rsidRPr="0035777F">
        <w:rPr>
          <w:sz w:val="20"/>
          <w:szCs w:val="20"/>
        </w:rPr>
        <w:t xml:space="preserve">дефектов, </w:t>
      </w:r>
      <w:r w:rsidR="00047984" w:rsidRPr="0035777F">
        <w:rPr>
          <w:sz w:val="20"/>
          <w:szCs w:val="20"/>
        </w:rPr>
        <w:t>не</w:t>
      </w:r>
      <w:r w:rsidR="007D11F4" w:rsidRPr="0035777F">
        <w:rPr>
          <w:sz w:val="20"/>
          <w:szCs w:val="20"/>
        </w:rPr>
        <w:t>исправностей</w:t>
      </w:r>
      <w:r w:rsidR="00047984" w:rsidRPr="0035777F">
        <w:rPr>
          <w:sz w:val="20"/>
          <w:szCs w:val="20"/>
        </w:rPr>
        <w:t>) Т</w:t>
      </w:r>
      <w:r w:rsidR="00293FCB" w:rsidRPr="0035777F">
        <w:rPr>
          <w:sz w:val="20"/>
          <w:szCs w:val="20"/>
        </w:rPr>
        <w:t>овара, возникших в течение</w:t>
      </w:r>
      <w:r w:rsidR="00047984" w:rsidRPr="0035777F">
        <w:rPr>
          <w:sz w:val="20"/>
          <w:szCs w:val="20"/>
        </w:rPr>
        <w:t xml:space="preserve"> гарантийного срока</w:t>
      </w:r>
      <w:r w:rsidR="00293FCB" w:rsidRPr="0035777F">
        <w:rPr>
          <w:sz w:val="20"/>
          <w:szCs w:val="20"/>
        </w:rPr>
        <w:t>, Поставщик не позднее, чем в течение 2 (двух) рабочих дней с момента получения письм</w:t>
      </w:r>
      <w:r w:rsidR="00515402" w:rsidRPr="0035777F">
        <w:rPr>
          <w:sz w:val="20"/>
          <w:szCs w:val="20"/>
        </w:rPr>
        <w:t>енного уведомления от Заказчика</w:t>
      </w:r>
      <w:r w:rsidR="00293FCB" w:rsidRPr="0035777F">
        <w:rPr>
          <w:sz w:val="20"/>
          <w:szCs w:val="20"/>
        </w:rPr>
        <w:t>, обязан предоставить с</w:t>
      </w:r>
      <w:r w:rsidR="00515402" w:rsidRPr="0035777F">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4"/>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5"/>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lastRenderedPageBreak/>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5" w:name="_Hlk192501566"/>
      <w:r w:rsidRPr="000C5CDB">
        <w:rPr>
          <w:sz w:val="20"/>
          <w:szCs w:val="20"/>
        </w:rPr>
        <w:t xml:space="preserve">результате одностороннего отказа Заказчика от его </w:t>
      </w:r>
      <w:bookmarkEnd w:id="5"/>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6"/>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6" w:name="p293"/>
      <w:bookmarkStart w:id="7" w:name="p340"/>
      <w:bookmarkEnd w:id="6"/>
      <w:bookmarkEnd w:id="7"/>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35777F"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35777F">
        <w:rPr>
          <w:sz w:val="20"/>
          <w:szCs w:val="20"/>
        </w:rPr>
        <w:t>д</w:t>
      </w:r>
      <w:r w:rsidR="008E744B" w:rsidRPr="0035777F">
        <w:rPr>
          <w:sz w:val="20"/>
          <w:szCs w:val="20"/>
        </w:rPr>
        <w:t>ействует до 31.12.202</w:t>
      </w:r>
      <w:r w:rsidR="005360DA" w:rsidRPr="0035777F">
        <w:rPr>
          <w:sz w:val="20"/>
          <w:szCs w:val="20"/>
        </w:rPr>
        <w:t>6</w:t>
      </w:r>
      <w:r w:rsidR="008E744B" w:rsidRPr="0035777F">
        <w:rPr>
          <w:sz w:val="20"/>
          <w:szCs w:val="20"/>
        </w:rPr>
        <w:t xml:space="preserve"> </w:t>
      </w:r>
      <w:r w:rsidR="005360DA" w:rsidRPr="0035777F">
        <w:rPr>
          <w:sz w:val="20"/>
          <w:szCs w:val="20"/>
        </w:rPr>
        <w:t xml:space="preserve">г. </w:t>
      </w:r>
      <w:r w:rsidR="008E744B" w:rsidRPr="0035777F">
        <w:rPr>
          <w:sz w:val="20"/>
          <w:szCs w:val="20"/>
        </w:rPr>
        <w:t>(включительно)</w:t>
      </w:r>
      <w:r w:rsidR="00B17D0B" w:rsidRPr="0035777F">
        <w:rPr>
          <w:sz w:val="20"/>
          <w:szCs w:val="20"/>
        </w:rPr>
        <w:t xml:space="preserve">, а в части </w:t>
      </w:r>
      <w:r w:rsidR="008E744B" w:rsidRPr="0035777F">
        <w:rPr>
          <w:sz w:val="20"/>
          <w:szCs w:val="20"/>
        </w:rPr>
        <w:t xml:space="preserve">взаиморасчетов – до полного их исполнения, в части </w:t>
      </w:r>
      <w:r w:rsidR="00B17D0B" w:rsidRPr="0035777F">
        <w:rPr>
          <w:sz w:val="20"/>
          <w:szCs w:val="20"/>
        </w:rPr>
        <w:t>дей</w:t>
      </w:r>
      <w:r w:rsidR="008E744B" w:rsidRPr="0035777F">
        <w:rPr>
          <w:sz w:val="20"/>
          <w:szCs w:val="20"/>
        </w:rPr>
        <w:t>ствия гарантийных обязательств –</w:t>
      </w:r>
      <w:r w:rsidR="00B17D0B" w:rsidRPr="0035777F">
        <w:rPr>
          <w:sz w:val="20"/>
          <w:szCs w:val="20"/>
        </w:rPr>
        <w:t xml:space="preserve"> в пределах гаранти</w:t>
      </w:r>
      <w:r w:rsidR="008E744B" w:rsidRPr="0035777F">
        <w:rPr>
          <w:sz w:val="20"/>
          <w:szCs w:val="20"/>
        </w:rPr>
        <w:t>йных сроков, указанных в разделе 6</w:t>
      </w:r>
      <w:r w:rsidR="00B17D0B" w:rsidRPr="0035777F">
        <w:rPr>
          <w:sz w:val="20"/>
          <w:szCs w:val="20"/>
        </w:rPr>
        <w:t xml:space="preserve"> настоя</w:t>
      </w:r>
      <w:r w:rsidR="008E744B" w:rsidRPr="0035777F">
        <w:rPr>
          <w:sz w:val="20"/>
          <w:szCs w:val="20"/>
        </w:rPr>
        <w:t>щего Контракт</w:t>
      </w:r>
      <w:r w:rsidR="00B17D0B" w:rsidRPr="0035777F">
        <w:rPr>
          <w:sz w:val="20"/>
          <w:szCs w:val="20"/>
        </w:rPr>
        <w:t>а.</w:t>
      </w:r>
    </w:p>
    <w:p w14:paraId="139AD80A" w14:textId="0DD803DD" w:rsidR="00B17D0B" w:rsidRPr="000C5CDB" w:rsidRDefault="00B17D0B" w:rsidP="00B17D0B">
      <w:pPr>
        <w:ind w:firstLine="540"/>
        <w:jc w:val="both"/>
        <w:rPr>
          <w:sz w:val="20"/>
          <w:szCs w:val="20"/>
        </w:rPr>
      </w:pPr>
      <w:r w:rsidRPr="0035777F">
        <w:rPr>
          <w:sz w:val="20"/>
          <w:szCs w:val="20"/>
        </w:rPr>
        <w:t xml:space="preserve">Окончание срока действия </w:t>
      </w:r>
      <w:r w:rsidR="00CC616F" w:rsidRPr="0035777F">
        <w:rPr>
          <w:sz w:val="20"/>
          <w:szCs w:val="20"/>
        </w:rPr>
        <w:t>Контракта</w:t>
      </w:r>
      <w:r w:rsidRPr="0035777F">
        <w:rPr>
          <w:sz w:val="20"/>
          <w:szCs w:val="20"/>
        </w:rPr>
        <w:t xml:space="preserve"> или его досрочное расторжение не освобождает Стороны от</w:t>
      </w:r>
      <w:r w:rsidRPr="000C5CDB">
        <w:rPr>
          <w:sz w:val="20"/>
          <w:szCs w:val="20"/>
        </w:rPr>
        <w:t xml:space="preserve">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lastRenderedPageBreak/>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8"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8"/>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lastRenderedPageBreak/>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9" w:name="_Hlk192180788"/>
      <w:r w:rsidRPr="000C5CDB">
        <w:rPr>
          <w:b/>
          <w:bCs/>
          <w:sz w:val="20"/>
          <w:szCs w:val="20"/>
          <w:lang w:eastAsia="ru-RU"/>
        </w:rPr>
        <w:t>13</w:t>
      </w:r>
      <w:r w:rsidR="00366715" w:rsidRPr="000C5CDB">
        <w:rPr>
          <w:b/>
          <w:bCs/>
          <w:sz w:val="20"/>
          <w:szCs w:val="20"/>
          <w:lang w:eastAsia="ru-RU"/>
        </w:rPr>
        <w:t>. Прочие условия</w:t>
      </w:r>
    </w:p>
    <w:bookmarkEnd w:id="9"/>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46B78178" w14:textId="77777777" w:rsidR="0035777F" w:rsidRPr="0035777F" w:rsidRDefault="0035777F" w:rsidP="0035777F">
            <w:pPr>
              <w:suppressAutoHyphens w:val="0"/>
              <w:rPr>
                <w:sz w:val="20"/>
                <w:szCs w:val="20"/>
                <w:lang w:eastAsia="ru-RU" w:bidi="ru-RU"/>
              </w:rPr>
            </w:pPr>
            <w:r w:rsidRPr="0035777F">
              <w:rPr>
                <w:sz w:val="20"/>
                <w:szCs w:val="20"/>
                <w:lang w:eastAsia="ru-RU" w:bidi="ru-RU"/>
              </w:rPr>
              <w:t>Государственное бюджетное учреждение дополнительного образования Центр технического творчества Адмиралтейского района Санкт-Петербурга</w:t>
            </w:r>
          </w:p>
          <w:p w14:paraId="08EEA566" w14:textId="77777777" w:rsidR="0035777F" w:rsidRPr="0035777F" w:rsidRDefault="0035777F" w:rsidP="0035777F">
            <w:pPr>
              <w:suppressAutoHyphens w:val="0"/>
              <w:rPr>
                <w:sz w:val="20"/>
                <w:szCs w:val="20"/>
                <w:lang w:eastAsia="ru-RU" w:bidi="ru-RU"/>
              </w:rPr>
            </w:pPr>
            <w:r w:rsidRPr="0035777F">
              <w:rPr>
                <w:sz w:val="20"/>
                <w:szCs w:val="20"/>
                <w:lang w:eastAsia="ru-RU" w:bidi="ru-RU"/>
              </w:rPr>
              <w:t>Юр. адрес:190008, Санкт-Петербург, наб. канала Грибоедова, дом 176, лит. А.</w:t>
            </w:r>
          </w:p>
          <w:p w14:paraId="464BF480" w14:textId="77777777" w:rsidR="0035777F" w:rsidRPr="0035777F" w:rsidRDefault="0035777F" w:rsidP="0035777F">
            <w:pPr>
              <w:suppressAutoHyphens w:val="0"/>
              <w:rPr>
                <w:sz w:val="20"/>
                <w:szCs w:val="20"/>
                <w:lang w:eastAsia="ru-RU" w:bidi="ru-RU"/>
              </w:rPr>
            </w:pPr>
            <w:r w:rsidRPr="0035777F">
              <w:rPr>
                <w:sz w:val="20"/>
                <w:szCs w:val="20"/>
                <w:lang w:eastAsia="ru-RU" w:bidi="ru-RU"/>
              </w:rPr>
              <w:t>ИНН 7839456735</w:t>
            </w:r>
          </w:p>
          <w:p w14:paraId="6AEFA00C" w14:textId="77777777" w:rsidR="0035777F" w:rsidRPr="0035777F" w:rsidRDefault="0035777F" w:rsidP="0035777F">
            <w:pPr>
              <w:suppressAutoHyphens w:val="0"/>
              <w:rPr>
                <w:sz w:val="20"/>
                <w:szCs w:val="20"/>
                <w:lang w:eastAsia="ru-RU" w:bidi="ru-RU"/>
              </w:rPr>
            </w:pPr>
            <w:r w:rsidRPr="0035777F">
              <w:rPr>
                <w:sz w:val="20"/>
                <w:szCs w:val="20"/>
                <w:lang w:eastAsia="ru-RU" w:bidi="ru-RU"/>
              </w:rPr>
              <w:t xml:space="preserve">КПП 783901001, </w:t>
            </w:r>
          </w:p>
          <w:p w14:paraId="05DBEC7E" w14:textId="77777777" w:rsidR="0035777F" w:rsidRPr="0035777F" w:rsidRDefault="0035777F" w:rsidP="0035777F">
            <w:pPr>
              <w:suppressAutoHyphens w:val="0"/>
              <w:rPr>
                <w:sz w:val="20"/>
                <w:szCs w:val="20"/>
                <w:lang w:eastAsia="ru-RU" w:bidi="ru-RU"/>
              </w:rPr>
            </w:pPr>
            <w:r w:rsidRPr="0035777F">
              <w:rPr>
                <w:sz w:val="20"/>
                <w:szCs w:val="20"/>
                <w:lang w:eastAsia="ru-RU" w:bidi="ru-RU"/>
              </w:rPr>
              <w:t xml:space="preserve">Лицевой счет 0481150 </w:t>
            </w:r>
          </w:p>
          <w:p w14:paraId="610C4243" w14:textId="77777777" w:rsidR="0035777F" w:rsidRPr="0035777F" w:rsidRDefault="0035777F" w:rsidP="0035777F">
            <w:pPr>
              <w:suppressAutoHyphens w:val="0"/>
              <w:rPr>
                <w:sz w:val="20"/>
                <w:szCs w:val="20"/>
                <w:lang w:eastAsia="ru-RU" w:bidi="ru-RU"/>
              </w:rPr>
            </w:pPr>
            <w:r w:rsidRPr="0035777F">
              <w:rPr>
                <w:sz w:val="20"/>
                <w:szCs w:val="20"/>
                <w:lang w:eastAsia="ru-RU" w:bidi="ru-RU"/>
              </w:rPr>
              <w:t>в Комитете финансов Санкт-Петербурга</w:t>
            </w:r>
          </w:p>
          <w:p w14:paraId="2E56EFCA" w14:textId="77777777" w:rsidR="0035777F" w:rsidRPr="0035777F" w:rsidRDefault="0035777F" w:rsidP="0035777F">
            <w:pPr>
              <w:suppressAutoHyphens w:val="0"/>
              <w:rPr>
                <w:sz w:val="20"/>
                <w:szCs w:val="20"/>
                <w:lang w:eastAsia="ru-RU" w:bidi="ru-RU"/>
              </w:rPr>
            </w:pPr>
            <w:r w:rsidRPr="0035777F">
              <w:rPr>
                <w:sz w:val="20"/>
                <w:szCs w:val="20"/>
                <w:lang w:eastAsia="ru-RU" w:bidi="ru-RU"/>
              </w:rPr>
              <w:t>Тел. 246-50-90 (91)</w:t>
            </w:r>
          </w:p>
          <w:p w14:paraId="5839DDFD" w14:textId="77777777" w:rsidR="0035777F" w:rsidRPr="0035777F" w:rsidRDefault="0035777F" w:rsidP="0035777F">
            <w:pPr>
              <w:suppressAutoHyphens w:val="0"/>
              <w:rPr>
                <w:sz w:val="20"/>
                <w:szCs w:val="20"/>
                <w:lang w:eastAsia="ru-RU" w:bidi="ru-RU"/>
              </w:rPr>
            </w:pPr>
            <w:r w:rsidRPr="0035777F">
              <w:rPr>
                <w:sz w:val="20"/>
                <w:szCs w:val="20"/>
                <w:lang w:eastAsia="ru-RU" w:bidi="ru-RU"/>
              </w:rPr>
              <w:t>Адрес эл. почты ctt@adm-edu.spb.ru, tatyana@ctt-adm.ru</w:t>
            </w:r>
          </w:p>
          <w:p w14:paraId="52B9BEE9" w14:textId="77777777" w:rsidR="0035777F" w:rsidRPr="0035777F" w:rsidRDefault="0035777F" w:rsidP="0035777F">
            <w:pPr>
              <w:suppressAutoHyphens w:val="0"/>
              <w:rPr>
                <w:sz w:val="20"/>
                <w:szCs w:val="20"/>
                <w:lang w:eastAsia="ru-RU" w:bidi="ru-RU"/>
              </w:rPr>
            </w:pPr>
          </w:p>
          <w:p w14:paraId="1C9CCA26" w14:textId="77777777" w:rsidR="0035777F" w:rsidRPr="0035777F" w:rsidRDefault="0035777F" w:rsidP="0035777F">
            <w:pPr>
              <w:suppressAutoHyphens w:val="0"/>
              <w:rPr>
                <w:sz w:val="20"/>
                <w:szCs w:val="20"/>
                <w:lang w:eastAsia="ru-RU" w:bidi="ru-RU"/>
              </w:rPr>
            </w:pPr>
            <w:r w:rsidRPr="0035777F">
              <w:rPr>
                <w:sz w:val="20"/>
                <w:szCs w:val="20"/>
                <w:lang w:eastAsia="ru-RU" w:bidi="ru-RU"/>
              </w:rPr>
              <w:t>Директор ГБУ ДО ЦТТ Адмиралтейского района Санкт-Петербурга</w:t>
            </w:r>
          </w:p>
          <w:p w14:paraId="4603DF8F" w14:textId="77777777" w:rsidR="0035777F" w:rsidRPr="0035777F" w:rsidRDefault="0035777F" w:rsidP="0035777F">
            <w:pPr>
              <w:suppressAutoHyphens w:val="0"/>
              <w:rPr>
                <w:sz w:val="20"/>
                <w:szCs w:val="20"/>
                <w:lang w:eastAsia="ru-RU" w:bidi="ru-RU"/>
              </w:rPr>
            </w:pPr>
            <w:r w:rsidRPr="0035777F">
              <w:rPr>
                <w:sz w:val="20"/>
                <w:szCs w:val="20"/>
                <w:lang w:eastAsia="ru-RU" w:bidi="ru-RU"/>
              </w:rPr>
              <w:t xml:space="preserve">_______________ /Т. Н. </w:t>
            </w:r>
            <w:proofErr w:type="spellStart"/>
            <w:r w:rsidRPr="0035777F">
              <w:rPr>
                <w:sz w:val="20"/>
                <w:szCs w:val="20"/>
                <w:lang w:eastAsia="ru-RU" w:bidi="ru-RU"/>
              </w:rPr>
              <w:t>Роговнева</w:t>
            </w:r>
            <w:proofErr w:type="spellEnd"/>
            <w:r w:rsidRPr="0035777F">
              <w:rPr>
                <w:sz w:val="20"/>
                <w:szCs w:val="20"/>
                <w:lang w:eastAsia="ru-RU" w:bidi="ru-RU"/>
              </w:rPr>
              <w:t xml:space="preserve"> /</w:t>
            </w:r>
          </w:p>
          <w:p w14:paraId="08B4C0AC" w14:textId="1DA43CEE" w:rsidR="00A51D49" w:rsidRPr="000C5CDB" w:rsidRDefault="0035777F" w:rsidP="0035777F">
            <w:pPr>
              <w:suppressAutoHyphens w:val="0"/>
              <w:rPr>
                <w:sz w:val="20"/>
                <w:szCs w:val="20"/>
                <w:highlight w:val="green"/>
                <w:lang w:eastAsia="ru-RU" w:bidi="ru-RU"/>
              </w:rPr>
            </w:pPr>
            <w:r w:rsidRPr="0035777F">
              <w:rPr>
                <w:sz w:val="20"/>
                <w:szCs w:val="20"/>
                <w:lang w:eastAsia="ru-RU" w:bidi="ru-RU"/>
              </w:rPr>
              <w:t>Подписано ЭЦП</w:t>
            </w:r>
          </w:p>
        </w:tc>
        <w:tc>
          <w:tcPr>
            <w:tcW w:w="4917" w:type="dxa"/>
            <w:tcBorders>
              <w:bottom w:val="single" w:sz="4" w:space="0" w:color="auto"/>
            </w:tcBorders>
          </w:tcPr>
          <w:p w14:paraId="378FAFBC" w14:textId="585ABDC3" w:rsidR="00A51D49" w:rsidRPr="004D75AC"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C3E9958" w14:textId="7B37C887" w:rsidR="00481C02" w:rsidRPr="00242AB4" w:rsidRDefault="00242AB4" w:rsidP="00242AB4">
            <w:pPr>
              <w:suppressAutoHyphens w:val="0"/>
              <w:rPr>
                <w:sz w:val="20"/>
                <w:szCs w:val="20"/>
                <w:lang w:val="en-US" w:eastAsia="ru-RU" w:bidi="ru-RU"/>
              </w:rPr>
            </w:pPr>
            <w:r>
              <w:rPr>
                <w:sz w:val="20"/>
                <w:szCs w:val="20"/>
                <w:lang w:eastAsia="ru-RU" w:bidi="ru-RU"/>
              </w:rPr>
              <w:t>______________</w:t>
            </w:r>
          </w:p>
          <w:p w14:paraId="488D98BD" w14:textId="04E5B405" w:rsidR="00A51D49" w:rsidRPr="000C5CDB" w:rsidRDefault="00481C02" w:rsidP="004D75AC">
            <w:pPr>
              <w:rPr>
                <w:sz w:val="20"/>
                <w:szCs w:val="20"/>
                <w:lang w:eastAsia="ru-RU" w:bidi="ru-RU"/>
              </w:rPr>
            </w:pPr>
            <w:r w:rsidRPr="000C5CDB">
              <w:rPr>
                <w:sz w:val="20"/>
                <w:szCs w:val="20"/>
                <w:lang w:eastAsia="ru-RU" w:bidi="ru-RU"/>
              </w:rPr>
              <w:t>_______________</w:t>
            </w:r>
            <w:r w:rsidR="00A51D49" w:rsidRPr="000C5CDB">
              <w:rPr>
                <w:sz w:val="20"/>
                <w:szCs w:val="20"/>
                <w:lang w:eastAsia="ru-RU" w:bidi="ru-RU"/>
              </w:rPr>
              <w:t>/</w:t>
            </w:r>
            <w:r w:rsidR="00242AB4">
              <w:rPr>
                <w:sz w:val="20"/>
                <w:szCs w:val="20"/>
                <w:lang w:eastAsia="ru-RU" w:bidi="ru-RU"/>
              </w:rPr>
              <w:t>____________</w:t>
            </w:r>
            <w:r w:rsidR="00A51D49" w:rsidRPr="000C5CDB">
              <w:rPr>
                <w:sz w:val="20"/>
                <w:szCs w:val="20"/>
                <w:lang w:eastAsia="ru-RU" w:bidi="ru-RU"/>
              </w:rPr>
              <w:t>/</w:t>
            </w:r>
          </w:p>
          <w:p w14:paraId="7B296758" w14:textId="595F3EF1" w:rsidR="00A51D49" w:rsidRPr="000C5CDB" w:rsidRDefault="00403514" w:rsidP="004D75AC">
            <w:pPr>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35777F" w:rsidRDefault="00DC60BC" w:rsidP="00DC60BC">
      <w:pPr>
        <w:shd w:val="clear" w:color="auto" w:fill="FFFFFF"/>
        <w:suppressAutoHyphens w:val="0"/>
        <w:ind w:right="-284"/>
        <w:jc w:val="right"/>
        <w:rPr>
          <w:bCs/>
          <w:sz w:val="20"/>
          <w:szCs w:val="20"/>
          <w:lang w:eastAsia="ru-RU"/>
        </w:rPr>
      </w:pPr>
      <w:bookmarkStart w:id="10" w:name="_Hlk196210653"/>
      <w:r w:rsidRPr="0035777F">
        <w:rPr>
          <w:bCs/>
          <w:sz w:val="20"/>
          <w:szCs w:val="20"/>
          <w:lang w:eastAsia="ru-RU"/>
        </w:rPr>
        <w:lastRenderedPageBreak/>
        <w:t>Приложение № 1</w:t>
      </w:r>
    </w:p>
    <w:p w14:paraId="0C7C358B" w14:textId="670719AD" w:rsidR="00DC60BC" w:rsidRPr="0035777F" w:rsidRDefault="00DC60BC" w:rsidP="00DC60BC">
      <w:pPr>
        <w:shd w:val="clear" w:color="auto" w:fill="FFFFFF"/>
        <w:suppressAutoHyphens w:val="0"/>
        <w:ind w:right="-284"/>
        <w:jc w:val="right"/>
        <w:rPr>
          <w:bCs/>
          <w:sz w:val="20"/>
          <w:szCs w:val="20"/>
          <w:lang w:eastAsia="ru-RU"/>
        </w:rPr>
      </w:pPr>
      <w:r w:rsidRPr="0035777F">
        <w:rPr>
          <w:bCs/>
          <w:sz w:val="20"/>
          <w:szCs w:val="20"/>
          <w:lang w:eastAsia="ru-RU"/>
        </w:rPr>
        <w:t xml:space="preserve">к </w:t>
      </w:r>
      <w:bookmarkStart w:id="11" w:name="_Hlk193388814"/>
      <w:r w:rsidRPr="0035777F">
        <w:rPr>
          <w:bCs/>
          <w:sz w:val="20"/>
          <w:szCs w:val="20"/>
          <w:lang w:eastAsia="ru-RU"/>
        </w:rPr>
        <w:t>Контракту</w:t>
      </w:r>
      <w:r w:rsidR="003E7464" w:rsidRPr="0035777F">
        <w:rPr>
          <w:bCs/>
          <w:sz w:val="20"/>
          <w:szCs w:val="20"/>
          <w:lang w:eastAsia="ru-RU"/>
        </w:rPr>
        <w:t xml:space="preserve"> </w:t>
      </w:r>
      <w:r w:rsidR="00F001B2" w:rsidRPr="00F001B2">
        <w:rPr>
          <w:bCs/>
          <w:sz w:val="20"/>
          <w:szCs w:val="20"/>
          <w:lang w:eastAsia="ru-RU"/>
        </w:rPr>
        <w:t>№ЖДО/ЦТТ</w:t>
      </w:r>
      <w:r w:rsidR="00F001B2" w:rsidRPr="00F001B2">
        <w:rPr>
          <w:bCs/>
          <w:sz w:val="20"/>
          <w:szCs w:val="20"/>
          <w:lang w:eastAsia="ru-RU"/>
        </w:rPr>
        <w:t xml:space="preserve"> </w:t>
      </w:r>
      <w:r w:rsidRPr="0035777F">
        <w:rPr>
          <w:bCs/>
          <w:sz w:val="20"/>
          <w:szCs w:val="20"/>
          <w:lang w:eastAsia="ru-RU"/>
        </w:rPr>
        <w:t xml:space="preserve">от </w:t>
      </w:r>
      <w:r w:rsidR="009968C6" w:rsidRPr="009968C6">
        <w:rPr>
          <w:bCs/>
          <w:sz w:val="20"/>
          <w:szCs w:val="20"/>
          <w:lang w:eastAsia="ru-RU"/>
        </w:rPr>
        <w:t>«</w:t>
      </w:r>
      <w:r w:rsidR="00242AB4">
        <w:rPr>
          <w:bCs/>
          <w:sz w:val="20"/>
          <w:szCs w:val="20"/>
          <w:lang w:eastAsia="ru-RU"/>
        </w:rPr>
        <w:t>__</w:t>
      </w:r>
      <w:r w:rsidR="009968C6" w:rsidRPr="009968C6">
        <w:rPr>
          <w:bCs/>
          <w:sz w:val="20"/>
          <w:szCs w:val="20"/>
          <w:lang w:eastAsia="ru-RU"/>
        </w:rPr>
        <w:t xml:space="preserve">» </w:t>
      </w:r>
      <w:r w:rsidR="00242AB4">
        <w:rPr>
          <w:bCs/>
          <w:sz w:val="20"/>
          <w:szCs w:val="20"/>
          <w:lang w:eastAsia="ru-RU"/>
        </w:rPr>
        <w:t>________</w:t>
      </w:r>
      <w:r w:rsidR="009968C6" w:rsidRPr="009968C6">
        <w:rPr>
          <w:bCs/>
          <w:sz w:val="20"/>
          <w:szCs w:val="20"/>
          <w:lang w:eastAsia="ru-RU"/>
        </w:rPr>
        <w:t xml:space="preserve"> </w:t>
      </w:r>
      <w:r w:rsidRPr="0035777F">
        <w:rPr>
          <w:bCs/>
          <w:sz w:val="20"/>
          <w:szCs w:val="20"/>
          <w:lang w:eastAsia="ru-RU"/>
        </w:rPr>
        <w:t>20</w:t>
      </w:r>
      <w:r w:rsidR="00825686" w:rsidRPr="0035777F">
        <w:rPr>
          <w:bCs/>
          <w:sz w:val="20"/>
          <w:szCs w:val="20"/>
          <w:lang w:eastAsia="ru-RU"/>
        </w:rPr>
        <w:t>26</w:t>
      </w:r>
      <w:r w:rsidRPr="0035777F">
        <w:rPr>
          <w:bCs/>
          <w:sz w:val="20"/>
          <w:szCs w:val="20"/>
          <w:lang w:eastAsia="ru-RU"/>
        </w:rPr>
        <w:t xml:space="preserve"> г.</w:t>
      </w:r>
      <w:bookmarkEnd w:id="11"/>
    </w:p>
    <w:bookmarkEnd w:id="10"/>
    <w:p w14:paraId="141EBAD0" w14:textId="77777777" w:rsidR="00D533D5" w:rsidRPr="0035777F" w:rsidRDefault="00D533D5" w:rsidP="00B526C6">
      <w:pPr>
        <w:suppressAutoHyphens w:val="0"/>
        <w:ind w:left="5670"/>
        <w:jc w:val="right"/>
        <w:rPr>
          <w:sz w:val="20"/>
          <w:szCs w:val="20"/>
          <w:lang w:eastAsia="ru-RU"/>
        </w:rPr>
      </w:pPr>
    </w:p>
    <w:p w14:paraId="79F18291" w14:textId="77777777" w:rsidR="00C80AFC" w:rsidRPr="0035777F" w:rsidRDefault="00C80AFC" w:rsidP="00B526C6">
      <w:pPr>
        <w:suppressAutoHyphens w:val="0"/>
        <w:ind w:left="5670"/>
        <w:jc w:val="right"/>
        <w:rPr>
          <w:bCs/>
          <w:sz w:val="20"/>
          <w:szCs w:val="20"/>
          <w:lang w:eastAsia="ru-RU"/>
        </w:rPr>
      </w:pPr>
    </w:p>
    <w:p w14:paraId="412B000B" w14:textId="77777777" w:rsidR="00D533D5" w:rsidRPr="0035777F" w:rsidRDefault="00D533D5" w:rsidP="00B526C6">
      <w:pPr>
        <w:suppressAutoHyphens w:val="0"/>
        <w:ind w:left="5670"/>
        <w:jc w:val="right"/>
        <w:rPr>
          <w:bCs/>
          <w:sz w:val="20"/>
          <w:szCs w:val="20"/>
          <w:lang w:eastAsia="ru-RU"/>
        </w:rPr>
      </w:pPr>
    </w:p>
    <w:p w14:paraId="29AD7A24" w14:textId="4C470187" w:rsidR="00B526C6" w:rsidRPr="0035777F" w:rsidRDefault="00F54D53" w:rsidP="00B526C6">
      <w:pPr>
        <w:suppressAutoHyphens w:val="0"/>
        <w:jc w:val="center"/>
        <w:rPr>
          <w:b/>
          <w:sz w:val="20"/>
          <w:szCs w:val="20"/>
          <w:lang w:eastAsia="ru-RU"/>
        </w:rPr>
      </w:pPr>
      <w:r w:rsidRPr="0035777F">
        <w:rPr>
          <w:b/>
          <w:sz w:val="20"/>
          <w:szCs w:val="20"/>
          <w:lang w:eastAsia="ru-RU"/>
        </w:rPr>
        <w:t>СПЕЦИФИКАЦИЯ</w:t>
      </w:r>
    </w:p>
    <w:p w14:paraId="071A116D" w14:textId="39358FFD" w:rsidR="002A34E4" w:rsidRPr="0035777F"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35777F" w14:paraId="3ACD339A" w14:textId="77777777" w:rsidTr="00D43A70">
        <w:trPr>
          <w:trHeight w:val="271"/>
          <w:jc w:val="center"/>
        </w:trPr>
        <w:tc>
          <w:tcPr>
            <w:tcW w:w="546" w:type="dxa"/>
            <w:shd w:val="clear" w:color="auto" w:fill="auto"/>
            <w:noWrap/>
            <w:vAlign w:val="center"/>
            <w:hideMark/>
          </w:tcPr>
          <w:p w14:paraId="0E1B42F7"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w:t>
            </w:r>
          </w:p>
        </w:tc>
        <w:tc>
          <w:tcPr>
            <w:tcW w:w="2742" w:type="dxa"/>
            <w:vAlign w:val="center"/>
          </w:tcPr>
          <w:p w14:paraId="46E4B254"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Характеристики</w:t>
            </w:r>
          </w:p>
        </w:tc>
        <w:tc>
          <w:tcPr>
            <w:tcW w:w="1568" w:type="dxa"/>
            <w:vAlign w:val="center"/>
          </w:tcPr>
          <w:p w14:paraId="0BE304DA"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Кол-во</w:t>
            </w:r>
          </w:p>
        </w:tc>
        <w:tc>
          <w:tcPr>
            <w:tcW w:w="908" w:type="dxa"/>
            <w:shd w:val="clear" w:color="auto" w:fill="auto"/>
            <w:noWrap/>
            <w:vAlign w:val="center"/>
            <w:hideMark/>
          </w:tcPr>
          <w:p w14:paraId="20E1EC81" w14:textId="77777777"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Ед. изм.</w:t>
            </w:r>
          </w:p>
        </w:tc>
        <w:tc>
          <w:tcPr>
            <w:tcW w:w="1856" w:type="dxa"/>
            <w:shd w:val="clear" w:color="auto" w:fill="auto"/>
            <w:noWrap/>
            <w:vAlign w:val="center"/>
            <w:hideMark/>
          </w:tcPr>
          <w:p w14:paraId="163ADAAC" w14:textId="776EB394"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Цена за ед., в руб., без НДС</w:t>
            </w:r>
          </w:p>
        </w:tc>
        <w:tc>
          <w:tcPr>
            <w:tcW w:w="1769" w:type="dxa"/>
            <w:shd w:val="clear" w:color="auto" w:fill="auto"/>
            <w:noWrap/>
            <w:vAlign w:val="center"/>
            <w:hideMark/>
          </w:tcPr>
          <w:p w14:paraId="6AE3A8BC" w14:textId="6CEC3710" w:rsidR="002A34E4" w:rsidRPr="0035777F" w:rsidRDefault="002A34E4" w:rsidP="00D43A70">
            <w:pPr>
              <w:suppressAutoHyphens w:val="0"/>
              <w:spacing w:after="60"/>
              <w:jc w:val="center"/>
              <w:rPr>
                <w:b/>
                <w:bCs/>
                <w:sz w:val="20"/>
                <w:szCs w:val="20"/>
                <w:lang w:eastAsia="ru-RU"/>
              </w:rPr>
            </w:pPr>
            <w:r w:rsidRPr="0035777F">
              <w:rPr>
                <w:b/>
                <w:bCs/>
                <w:sz w:val="20"/>
                <w:szCs w:val="20"/>
                <w:lang w:eastAsia="ru-RU"/>
              </w:rPr>
              <w:t>Общая сумма в руб., без НДС</w:t>
            </w:r>
          </w:p>
        </w:tc>
      </w:tr>
      <w:tr w:rsidR="002A34E4" w:rsidRPr="0035777F" w14:paraId="33567F09" w14:textId="77777777" w:rsidTr="00F71E74">
        <w:trPr>
          <w:trHeight w:val="263"/>
          <w:jc w:val="center"/>
        </w:trPr>
        <w:tc>
          <w:tcPr>
            <w:tcW w:w="546" w:type="dxa"/>
            <w:shd w:val="clear" w:color="auto" w:fill="auto"/>
            <w:noWrap/>
            <w:vAlign w:val="center"/>
            <w:hideMark/>
          </w:tcPr>
          <w:p w14:paraId="6D4165CC" w14:textId="77777777" w:rsidR="002A34E4" w:rsidRPr="0035777F" w:rsidRDefault="002A34E4" w:rsidP="002A34E4">
            <w:pPr>
              <w:suppressAutoHyphens w:val="0"/>
              <w:spacing w:after="60"/>
              <w:jc w:val="center"/>
              <w:rPr>
                <w:sz w:val="20"/>
                <w:szCs w:val="20"/>
                <w:lang w:eastAsia="ru-RU"/>
              </w:rPr>
            </w:pPr>
            <w:r w:rsidRPr="0035777F">
              <w:rPr>
                <w:sz w:val="20"/>
                <w:szCs w:val="20"/>
                <w:lang w:eastAsia="ru-RU"/>
              </w:rPr>
              <w:t>1</w:t>
            </w:r>
          </w:p>
        </w:tc>
        <w:tc>
          <w:tcPr>
            <w:tcW w:w="2742" w:type="dxa"/>
            <w:vAlign w:val="center"/>
          </w:tcPr>
          <w:p w14:paraId="00EB2E90" w14:textId="3CE119B3" w:rsidR="002A34E4" w:rsidRPr="0035777F" w:rsidRDefault="002A34E4" w:rsidP="002A34E4">
            <w:pPr>
              <w:suppressAutoHyphens w:val="0"/>
              <w:spacing w:after="60"/>
              <w:jc w:val="center"/>
              <w:rPr>
                <w:sz w:val="20"/>
                <w:szCs w:val="20"/>
                <w:lang w:eastAsia="ru-RU"/>
              </w:rPr>
            </w:pPr>
          </w:p>
        </w:tc>
        <w:tc>
          <w:tcPr>
            <w:tcW w:w="5095" w:type="dxa"/>
            <w:tcBorders>
              <w:top w:val="single" w:sz="4" w:space="0" w:color="auto"/>
              <w:left w:val="single" w:sz="4" w:space="0" w:color="auto"/>
              <w:right w:val="single" w:sz="4" w:space="0" w:color="auto"/>
            </w:tcBorders>
            <w:vAlign w:val="center"/>
          </w:tcPr>
          <w:p w14:paraId="5965E9B5" w14:textId="7EE546FB" w:rsidR="002A34E4" w:rsidRPr="0035777F" w:rsidRDefault="002A34E4" w:rsidP="002A34E4">
            <w:pPr>
              <w:suppressAutoHyphens w:val="0"/>
              <w:spacing w:after="60" w:line="0" w:lineRule="atLeast"/>
              <w:jc w:val="center"/>
              <w:rPr>
                <w:sz w:val="20"/>
                <w:szCs w:val="20"/>
                <w:lang w:eastAsia="ru-RU"/>
              </w:rPr>
            </w:pPr>
          </w:p>
        </w:tc>
        <w:tc>
          <w:tcPr>
            <w:tcW w:w="1568" w:type="dxa"/>
            <w:tcBorders>
              <w:top w:val="single" w:sz="4" w:space="0" w:color="auto"/>
              <w:left w:val="single" w:sz="4" w:space="0" w:color="auto"/>
              <w:right w:val="single" w:sz="4" w:space="0" w:color="auto"/>
            </w:tcBorders>
            <w:vAlign w:val="center"/>
          </w:tcPr>
          <w:p w14:paraId="35C3A2B7" w14:textId="0604BD78" w:rsidR="002A34E4" w:rsidRPr="0035777F" w:rsidRDefault="002A34E4"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2D46233E" w14:textId="75DEF909" w:rsidR="002A34E4" w:rsidRPr="0035777F" w:rsidRDefault="002A34E4"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6C2D66A" w14:textId="0F84D4A8" w:rsidR="002A34E4" w:rsidRPr="0035777F" w:rsidRDefault="002A34E4"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2BA898FE" w14:textId="06E80E9A" w:rsidR="002A34E4" w:rsidRPr="0035777F" w:rsidRDefault="002A34E4" w:rsidP="002A34E4">
            <w:pPr>
              <w:suppressAutoHyphens w:val="0"/>
              <w:spacing w:after="60"/>
              <w:jc w:val="center"/>
              <w:rPr>
                <w:color w:val="000000"/>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E02251B" w14:textId="20877033" w:rsidR="002A34E4" w:rsidRPr="0035777F" w:rsidRDefault="002A34E4" w:rsidP="002A34E4">
            <w:pPr>
              <w:suppressAutoHyphens w:val="0"/>
              <w:spacing w:after="60"/>
              <w:jc w:val="center"/>
              <w:rPr>
                <w:color w:val="000000"/>
                <w:sz w:val="20"/>
                <w:szCs w:val="20"/>
                <w:lang w:eastAsia="ru-RU"/>
              </w:rPr>
            </w:pPr>
          </w:p>
        </w:tc>
      </w:tr>
      <w:tr w:rsidR="002A34E4" w:rsidRPr="0035777F" w14:paraId="4B9A4DEA" w14:textId="77777777" w:rsidTr="00F71E74">
        <w:trPr>
          <w:trHeight w:val="56"/>
          <w:jc w:val="center"/>
        </w:trPr>
        <w:tc>
          <w:tcPr>
            <w:tcW w:w="13707" w:type="dxa"/>
            <w:gridSpan w:val="7"/>
          </w:tcPr>
          <w:p w14:paraId="18544A6C" w14:textId="77777777" w:rsidR="002A34E4" w:rsidRPr="0035777F" w:rsidRDefault="002A34E4" w:rsidP="002A34E4">
            <w:pPr>
              <w:suppressAutoHyphens w:val="0"/>
              <w:spacing w:after="60"/>
              <w:jc w:val="right"/>
              <w:rPr>
                <w:b/>
                <w:sz w:val="20"/>
                <w:szCs w:val="20"/>
                <w:lang w:eastAsia="ru-RU"/>
              </w:rPr>
            </w:pPr>
            <w:r w:rsidRPr="0035777F">
              <w:rPr>
                <w:b/>
                <w:sz w:val="20"/>
                <w:szCs w:val="20"/>
                <w:lang w:eastAsia="ru-RU"/>
              </w:rPr>
              <w:t>Итого:</w:t>
            </w:r>
          </w:p>
        </w:tc>
        <w:tc>
          <w:tcPr>
            <w:tcW w:w="1769" w:type="dxa"/>
            <w:shd w:val="clear" w:color="auto" w:fill="auto"/>
            <w:noWrap/>
            <w:vAlign w:val="center"/>
          </w:tcPr>
          <w:p w14:paraId="74B7D604" w14:textId="1670E2CF" w:rsidR="002A34E4" w:rsidRPr="0035777F" w:rsidRDefault="002A34E4" w:rsidP="002A34E4">
            <w:pPr>
              <w:suppressAutoHyphens w:val="0"/>
              <w:spacing w:after="60"/>
              <w:jc w:val="center"/>
              <w:rPr>
                <w:b/>
                <w:sz w:val="20"/>
                <w:szCs w:val="20"/>
                <w:lang w:eastAsia="ru-RU"/>
              </w:rPr>
            </w:pPr>
          </w:p>
        </w:tc>
      </w:tr>
    </w:tbl>
    <w:p w14:paraId="79ABEA96" w14:textId="77777777" w:rsidR="002A34E4" w:rsidRPr="0035777F"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35777F"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35777F" w:rsidRDefault="002A34E4" w:rsidP="002A34E4">
      <w:pPr>
        <w:tabs>
          <w:tab w:val="left" w:pos="720"/>
          <w:tab w:val="left" w:pos="900"/>
          <w:tab w:val="left" w:pos="1080"/>
          <w:tab w:val="left" w:pos="1260"/>
        </w:tabs>
        <w:suppressAutoHyphens w:val="0"/>
        <w:jc w:val="both"/>
        <w:rPr>
          <w:sz w:val="20"/>
          <w:szCs w:val="20"/>
          <w:lang w:eastAsia="ru-RU"/>
        </w:rPr>
      </w:pPr>
    </w:p>
    <w:p w14:paraId="32815912" w14:textId="77777777" w:rsidR="002A34E4" w:rsidRPr="0035777F"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35777F" w:rsidRDefault="002A34E4" w:rsidP="00BB05CE">
            <w:pPr>
              <w:suppressAutoHyphens w:val="0"/>
              <w:spacing w:line="0" w:lineRule="atLeast"/>
              <w:jc w:val="both"/>
              <w:rPr>
                <w:sz w:val="20"/>
                <w:szCs w:val="20"/>
                <w:lang w:eastAsia="ru-RU"/>
              </w:rPr>
            </w:pPr>
            <w:r w:rsidRPr="0035777F">
              <w:rPr>
                <w:sz w:val="20"/>
                <w:szCs w:val="20"/>
                <w:lang w:eastAsia="ru-RU"/>
              </w:rPr>
              <w:t>«Заказчик»</w:t>
            </w:r>
          </w:p>
          <w:p w14:paraId="79D444BE" w14:textId="3553669D" w:rsidR="00013547" w:rsidRPr="0035777F" w:rsidRDefault="00013547" w:rsidP="00BB05CE">
            <w:pPr>
              <w:suppressAutoHyphens w:val="0"/>
              <w:spacing w:line="0" w:lineRule="atLeast"/>
              <w:jc w:val="both"/>
              <w:rPr>
                <w:bCs/>
                <w:sz w:val="20"/>
                <w:szCs w:val="20"/>
                <w:lang w:eastAsia="ru-RU" w:bidi="ru-RU"/>
              </w:rPr>
            </w:pPr>
            <w:r w:rsidRPr="0035777F">
              <w:rPr>
                <w:bCs/>
                <w:sz w:val="20"/>
                <w:szCs w:val="20"/>
                <w:lang w:eastAsia="ru-RU" w:bidi="ru-RU"/>
              </w:rPr>
              <w:t>Директор ГБ</w:t>
            </w:r>
            <w:r w:rsidR="00650CA9" w:rsidRPr="0035777F">
              <w:rPr>
                <w:bCs/>
                <w:sz w:val="20"/>
                <w:szCs w:val="20"/>
                <w:lang w:eastAsia="ru-RU" w:bidi="ru-RU"/>
              </w:rPr>
              <w:t xml:space="preserve">У ДО ЦТТ Адмиралтейского района </w:t>
            </w:r>
            <w:r w:rsidRPr="0035777F">
              <w:rPr>
                <w:bCs/>
                <w:sz w:val="20"/>
                <w:szCs w:val="20"/>
                <w:lang w:eastAsia="ru-RU" w:bidi="ru-RU"/>
              </w:rPr>
              <w:t>Санкт-Петербурга</w:t>
            </w:r>
          </w:p>
          <w:p w14:paraId="5F5E1F23" w14:textId="77777777" w:rsidR="00013547" w:rsidRPr="0035777F" w:rsidRDefault="00013547" w:rsidP="00BB05CE">
            <w:pPr>
              <w:suppressAutoHyphens w:val="0"/>
              <w:spacing w:line="0" w:lineRule="atLeast"/>
              <w:jc w:val="both"/>
              <w:rPr>
                <w:bCs/>
                <w:sz w:val="20"/>
                <w:szCs w:val="20"/>
                <w:lang w:eastAsia="ru-RU" w:bidi="ru-RU"/>
              </w:rPr>
            </w:pPr>
            <w:r w:rsidRPr="0035777F">
              <w:rPr>
                <w:bCs/>
                <w:sz w:val="20"/>
                <w:szCs w:val="20"/>
                <w:lang w:eastAsia="ru-RU" w:bidi="ru-RU"/>
              </w:rPr>
              <w:t>_______________/</w:t>
            </w:r>
            <w:proofErr w:type="spellStart"/>
            <w:r w:rsidRPr="0035777F">
              <w:rPr>
                <w:bCs/>
                <w:sz w:val="20"/>
                <w:szCs w:val="20"/>
                <w:lang w:eastAsia="ru-RU" w:bidi="ru-RU"/>
              </w:rPr>
              <w:t>Роговнева</w:t>
            </w:r>
            <w:proofErr w:type="spellEnd"/>
            <w:r w:rsidRPr="0035777F">
              <w:rPr>
                <w:bCs/>
                <w:sz w:val="20"/>
                <w:szCs w:val="20"/>
                <w:lang w:eastAsia="ru-RU" w:bidi="ru-RU"/>
              </w:rPr>
              <w:t xml:space="preserve"> Т.Н./</w:t>
            </w:r>
          </w:p>
          <w:p w14:paraId="3FAE507F" w14:textId="1E168482" w:rsidR="002A34E4" w:rsidRPr="0035777F" w:rsidRDefault="00013547" w:rsidP="00BB05CE">
            <w:pPr>
              <w:suppressAutoHyphens w:val="0"/>
              <w:spacing w:line="0" w:lineRule="atLeast"/>
              <w:jc w:val="both"/>
              <w:rPr>
                <w:bCs/>
                <w:sz w:val="20"/>
                <w:szCs w:val="20"/>
                <w:lang w:eastAsia="ru-RU"/>
              </w:rPr>
            </w:pPr>
            <w:r w:rsidRPr="0035777F">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00BCD29" w14:textId="5B9469ED" w:rsidR="002A34E4" w:rsidRPr="0035777F" w:rsidRDefault="002A34E4" w:rsidP="00BB05CE">
            <w:pPr>
              <w:suppressAutoHyphens w:val="0"/>
              <w:spacing w:line="0" w:lineRule="atLeast"/>
              <w:jc w:val="both"/>
              <w:rPr>
                <w:sz w:val="20"/>
                <w:szCs w:val="20"/>
                <w:lang w:eastAsia="ru-RU"/>
              </w:rPr>
            </w:pPr>
            <w:r w:rsidRPr="0035777F">
              <w:rPr>
                <w:sz w:val="20"/>
                <w:szCs w:val="20"/>
                <w:lang w:eastAsia="ru-RU"/>
              </w:rPr>
              <w:t>«Поставщик»</w:t>
            </w:r>
          </w:p>
          <w:p w14:paraId="49CDAF15" w14:textId="77777777" w:rsidR="00242AB4" w:rsidRPr="00242AB4" w:rsidRDefault="00242AB4" w:rsidP="00242AB4">
            <w:pPr>
              <w:shd w:val="clear" w:color="auto" w:fill="FFFFFF"/>
              <w:suppressAutoHyphens w:val="0"/>
              <w:spacing w:line="0" w:lineRule="atLeast"/>
              <w:ind w:right="33"/>
              <w:jc w:val="both"/>
              <w:rPr>
                <w:sz w:val="20"/>
                <w:szCs w:val="20"/>
                <w:lang w:eastAsia="ru-RU"/>
              </w:rPr>
            </w:pPr>
            <w:r w:rsidRPr="00242AB4">
              <w:rPr>
                <w:sz w:val="20"/>
                <w:szCs w:val="20"/>
                <w:lang w:eastAsia="ru-RU"/>
              </w:rPr>
              <w:t>______________</w:t>
            </w:r>
          </w:p>
          <w:p w14:paraId="72C2A6FF" w14:textId="77777777" w:rsidR="00242AB4" w:rsidRPr="00242AB4" w:rsidRDefault="00242AB4" w:rsidP="00242AB4">
            <w:pPr>
              <w:shd w:val="clear" w:color="auto" w:fill="FFFFFF"/>
              <w:suppressAutoHyphens w:val="0"/>
              <w:spacing w:line="0" w:lineRule="atLeast"/>
              <w:ind w:right="33"/>
              <w:jc w:val="both"/>
              <w:rPr>
                <w:sz w:val="20"/>
                <w:szCs w:val="20"/>
                <w:lang w:eastAsia="ru-RU"/>
              </w:rPr>
            </w:pPr>
            <w:r w:rsidRPr="00242AB4">
              <w:rPr>
                <w:sz w:val="20"/>
                <w:szCs w:val="20"/>
                <w:lang w:eastAsia="ru-RU"/>
              </w:rPr>
              <w:t>_______________/____________/</w:t>
            </w:r>
          </w:p>
          <w:p w14:paraId="1DABBD93" w14:textId="308D73D5" w:rsidR="002A34E4" w:rsidRPr="000C5CDB" w:rsidRDefault="00242AB4" w:rsidP="00242AB4">
            <w:pPr>
              <w:suppressAutoHyphens w:val="0"/>
              <w:spacing w:line="0" w:lineRule="atLeast"/>
              <w:jc w:val="both"/>
              <w:rPr>
                <w:sz w:val="20"/>
                <w:szCs w:val="20"/>
                <w:lang w:eastAsia="ru-RU"/>
              </w:rPr>
            </w:pPr>
            <w:r w:rsidRPr="00242AB4">
              <w:rPr>
                <w:sz w:val="20"/>
                <w:szCs w:val="20"/>
                <w:lang w:eastAsia="ru-RU"/>
              </w:rPr>
              <w:t>Подписано ЭЦП</w:t>
            </w:r>
          </w:p>
        </w:tc>
        <w:bookmarkStart w:id="12" w:name="_GoBack"/>
        <w:bookmarkEnd w:id="12"/>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2">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3">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4">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6">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2E96"/>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AB4"/>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77F"/>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5AC"/>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4434"/>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76C"/>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692"/>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8C6"/>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71B"/>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1BF9"/>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1B2"/>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10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91AE8-03E3-4E39-85A8-C94F235B4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5460</Words>
  <Characters>31122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3</cp:revision>
  <cp:lastPrinted>2026-04-03T11:39:00Z</cp:lastPrinted>
  <dcterms:created xsi:type="dcterms:W3CDTF">2026-04-03T11:36:00Z</dcterms:created>
  <dcterms:modified xsi:type="dcterms:W3CDTF">2026-04-03T11:40:00Z</dcterms:modified>
</cp:coreProperties>
</file>