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numbering.xml" ContentType="application/vnd.openxmlformats-officedocument.wordprocessingml.numbering+xml"/>
  <Override PartName="/word/fontTable.xml" ContentType="application/vnd.openxmlformats-officedocument.wordprocessingml.fontTable+xml"/>
  <Override PartName="/word/header6.xml" ContentType="application/vnd.openxmlformats-officedocument.wordprocessingml.header+xml"/>
  <Override PartName="/word/header5.xml" ContentType="application/vnd.openxmlformats-officedocument.wordprocessingml.header+xml"/>
  <Override PartName="/word/header4.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header2.xml" ContentType="application/vnd.openxmlformats-officedocument.wordprocessingml.header+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header7.xml" ContentType="application/vnd.openxmlformats-officedocument.wordprocessingml.header+xml"/>
  <Override PartName="/word/document.xml" ContentType="application/vnd.openxmlformats-officedocument.wordprocessingml.document.main+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center"/>
        <w:rPr>
          <w:rFonts w:ascii="Times New Roman" w:hAnsi="Times New Roman" w:cs="Times New Roman"/>
          <w:b/>
          <w:bCs/>
          <w:sz w:val="24"/>
          <w:szCs w:val="24"/>
        </w:rPr>
      </w:pPr>
      <w:r>
        <w:rPr>
          <w:rFonts w:cs="Times New Roman" w:ascii="Times New Roman" w:hAnsi="Times New Roman"/>
          <w:b/>
          <w:bCs/>
          <w:sz w:val="24"/>
          <w:szCs w:val="24"/>
        </w:rPr>
      </w:r>
    </w:p>
    <w:tbl>
      <w:tblPr>
        <w:tblStyle w:val="12"/>
        <w:tblW w:w="10280"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140"/>
        <w:gridCol w:w="5139"/>
      </w:tblGrid>
      <w:tr>
        <w:trPr/>
        <w:tc>
          <w:tcPr>
            <w:tcW w:w="5140" w:type="dxa"/>
            <w:tcBorders/>
          </w:tcPr>
          <w:p>
            <w:pPr>
              <w:pStyle w:val="Normal"/>
              <w:widowControl w:val="false"/>
              <w:spacing w:lineRule="auto" w:line="240" w:before="0" w:after="0"/>
              <w:jc w:val="left"/>
              <w:rPr>
                <w:rFonts w:ascii="Times New Roman" w:hAnsi="Times New Roman" w:eastAsia="Times New Roman" w:cs="Courier New"/>
                <w:color w:val="000000"/>
                <w:sz w:val="24"/>
                <w:szCs w:val="24"/>
              </w:rPr>
            </w:pPr>
            <w:r>
              <w:rPr>
                <w:rFonts w:eastAsia="Times New Roman" w:cs="Courier New" w:ascii="Times New Roman" w:hAnsi="Times New Roman"/>
                <w:b/>
                <w:bCs/>
                <w:color w:val="000000"/>
                <w:sz w:val="24"/>
                <w:szCs w:val="24"/>
              </w:rPr>
            </w:r>
          </w:p>
        </w:tc>
        <w:tc>
          <w:tcPr>
            <w:tcW w:w="5139" w:type="dxa"/>
            <w:tcBorders/>
          </w:tcPr>
          <w:p>
            <w:pPr>
              <w:pStyle w:val="Normal"/>
              <w:keepNext w:val="true"/>
              <w:keepLines/>
              <w:widowControl/>
              <w:numPr>
                <w:ilvl w:val="0"/>
                <w:numId w:val="0"/>
              </w:numPr>
              <w:spacing w:lineRule="auto" w:line="240" w:before="0" w:after="0"/>
              <w:ind w:hanging="0" w:left="0"/>
              <w:jc w:val="right"/>
              <w:outlineLvl w:val="2"/>
              <w:rPr>
                <w:rFonts w:ascii="Times New Roman" w:hAnsi="Times New Roman" w:eastAsia="Times New Roman"/>
                <w:b/>
                <w:sz w:val="24"/>
                <w:szCs w:val="24"/>
                <w:lang w:eastAsia="en-US"/>
              </w:rPr>
            </w:pPr>
            <w:r>
              <w:rPr>
                <w:rFonts w:eastAsia="Times New Roman" w:cs="Times New Roman" w:ascii="Times New Roman" w:hAnsi="Times New Roman"/>
                <w:b/>
                <w:bCs/>
                <w:kern w:val="0"/>
                <w:sz w:val="24"/>
                <w:szCs w:val="24"/>
                <w:lang w:val="ru-RU" w:eastAsia="en-US" w:bidi="ar-SA"/>
              </w:rPr>
              <w:t>СОГЛАСОВАНО</w:t>
            </w:r>
          </w:p>
          <w:p>
            <w:pPr>
              <w:pStyle w:val="Normal"/>
              <w:widowControl w:val="false"/>
              <w:spacing w:lineRule="auto" w:line="240" w:before="0" w:after="0"/>
              <w:jc w:val="right"/>
              <w:rPr>
                <w:rFonts w:ascii="Times New Roman" w:hAnsi="Times New Roman" w:eastAsia="Courier New" w:cs="Courier New"/>
                <w:color w:val="000000"/>
                <w:sz w:val="24"/>
                <w:szCs w:val="24"/>
                <w:lang w:bidi="ru-RU"/>
              </w:rPr>
            </w:pPr>
            <w:r>
              <w:rPr>
                <w:rFonts w:eastAsia="Courier New" w:cs="Courier New" w:ascii="Times New Roman" w:hAnsi="Times New Roman"/>
                <w:b/>
                <w:bCs/>
                <w:color w:val="000000"/>
                <w:kern w:val="0"/>
                <w:sz w:val="24"/>
                <w:szCs w:val="24"/>
                <w:lang w:val="ru-RU" w:eastAsia="ru-RU" w:bidi="ru-RU"/>
              </w:rPr>
              <w:t>Начальник юридического отдела</w:t>
            </w:r>
          </w:p>
          <w:p>
            <w:pPr>
              <w:pStyle w:val="Normal"/>
              <w:widowControl w:val="false"/>
              <w:spacing w:lineRule="auto" w:line="240" w:before="0" w:after="0"/>
              <w:jc w:val="right"/>
              <w:rPr>
                <w:rFonts w:ascii="Times New Roman" w:hAnsi="Times New Roman" w:eastAsia="Courier New" w:cs="Courier New"/>
                <w:color w:val="000000"/>
                <w:sz w:val="24"/>
                <w:szCs w:val="24"/>
                <w:lang w:bidi="ru-RU"/>
              </w:rPr>
            </w:pPr>
            <w:r>
              <w:rPr>
                <w:rFonts w:eastAsia="Courier New" w:cs="Courier New" w:ascii="Times New Roman" w:hAnsi="Times New Roman"/>
                <w:b/>
                <w:bCs/>
                <w:color w:val="000000"/>
                <w:kern w:val="0"/>
                <w:sz w:val="24"/>
                <w:szCs w:val="24"/>
                <w:lang w:val="ru-RU" w:eastAsia="ru-RU" w:bidi="ru-RU"/>
              </w:rPr>
              <w:t xml:space="preserve"> </w:t>
            </w:r>
            <w:r>
              <w:rPr>
                <w:rFonts w:eastAsia="Courier New" w:cs="Courier New" w:ascii="Times New Roman" w:hAnsi="Times New Roman"/>
                <w:b/>
                <w:bCs/>
                <w:color w:val="000000"/>
                <w:kern w:val="0"/>
                <w:sz w:val="24"/>
                <w:szCs w:val="24"/>
                <w:lang w:val="ru-RU" w:eastAsia="ru-RU" w:bidi="ru-RU"/>
              </w:rPr>
              <w:t>СПб ГБУЗ КДП № 1</w:t>
            </w:r>
          </w:p>
          <w:p>
            <w:pPr>
              <w:pStyle w:val="Normal"/>
              <w:widowControl w:val="false"/>
              <w:spacing w:lineRule="auto" w:line="240" w:before="0" w:after="0"/>
              <w:jc w:val="right"/>
              <w:rPr>
                <w:rFonts w:ascii="Times New Roman" w:hAnsi="Times New Roman" w:eastAsia="Courier New" w:cs="Courier New"/>
                <w:color w:val="000000"/>
                <w:sz w:val="24"/>
                <w:szCs w:val="24"/>
                <w:lang w:bidi="ru-RU"/>
              </w:rPr>
            </w:pPr>
            <w:r>
              <w:rPr>
                <w:rFonts w:eastAsia="Courier New" w:cs="Courier New" w:ascii="Times New Roman" w:hAnsi="Times New Roman"/>
                <w:b/>
                <w:bCs/>
                <w:color w:val="000000"/>
                <w:sz w:val="24"/>
                <w:szCs w:val="24"/>
                <w:lang w:bidi="ru-RU"/>
              </w:rPr>
            </w:r>
          </w:p>
          <w:p>
            <w:pPr>
              <w:pStyle w:val="Normal"/>
              <w:widowControl w:val="false"/>
              <w:spacing w:lineRule="auto" w:line="240" w:before="0" w:after="0"/>
              <w:jc w:val="right"/>
              <w:rPr>
                <w:rFonts w:ascii="Times New Roman" w:hAnsi="Times New Roman" w:eastAsia="Courier New" w:cs="Courier New"/>
                <w:color w:val="000000"/>
                <w:sz w:val="24"/>
                <w:szCs w:val="24"/>
                <w:lang w:bidi="ru-RU"/>
              </w:rPr>
            </w:pPr>
            <w:r>
              <w:rPr>
                <w:rFonts w:eastAsia="Courier New" w:cs="Courier New" w:ascii="Times New Roman" w:hAnsi="Times New Roman"/>
                <w:b/>
                <w:bCs/>
                <w:color w:val="000000"/>
                <w:sz w:val="24"/>
                <w:szCs w:val="24"/>
                <w:lang w:bidi="ru-RU"/>
              </w:rPr>
            </w:r>
          </w:p>
          <w:p>
            <w:pPr>
              <w:pStyle w:val="Normal"/>
              <w:widowControl w:val="false"/>
              <w:spacing w:lineRule="auto" w:line="240" w:before="0" w:after="0"/>
              <w:jc w:val="right"/>
              <w:rPr>
                <w:rFonts w:ascii="Times New Roman" w:hAnsi="Times New Roman" w:eastAsia="Courier New" w:cs="Courier New"/>
                <w:color w:val="000000"/>
                <w:sz w:val="24"/>
                <w:szCs w:val="24"/>
                <w:lang w:bidi="ru-RU"/>
              </w:rPr>
            </w:pPr>
            <w:r>
              <w:rPr>
                <w:rFonts w:eastAsia="Courier New" w:cs="Courier New" w:ascii="Times New Roman" w:hAnsi="Times New Roman"/>
                <w:b/>
                <w:bCs/>
                <w:color w:val="000000"/>
                <w:sz w:val="24"/>
                <w:szCs w:val="24"/>
                <w:lang w:bidi="ru-RU"/>
              </w:rPr>
            </w:r>
          </w:p>
          <w:p>
            <w:pPr>
              <w:pStyle w:val="Normal"/>
              <w:widowControl w:val="false"/>
              <w:spacing w:lineRule="auto" w:line="240" w:before="0" w:after="0"/>
              <w:jc w:val="right"/>
              <w:rPr>
                <w:rFonts w:ascii="Times New Roman" w:hAnsi="Times New Roman" w:eastAsia="Courier New" w:cs="Courier New"/>
                <w:color w:val="000000"/>
                <w:sz w:val="24"/>
                <w:szCs w:val="24"/>
                <w:lang w:bidi="ru-RU"/>
              </w:rPr>
            </w:pPr>
            <w:r>
              <w:rPr>
                <w:rFonts w:eastAsia="Courier New" w:cs="Courier New" w:ascii="Times New Roman" w:hAnsi="Times New Roman"/>
                <w:b/>
                <w:bCs/>
                <w:color w:val="000000"/>
                <w:kern w:val="0"/>
                <w:sz w:val="24"/>
                <w:szCs w:val="24"/>
                <w:lang w:val="ru-RU" w:eastAsia="ru-RU" w:bidi="ru-RU"/>
              </w:rPr>
              <w:t>________________ Д.З. Якобадзе</w:t>
            </w:r>
          </w:p>
          <w:p>
            <w:pPr>
              <w:pStyle w:val="Normal"/>
              <w:widowControl w:val="false"/>
              <w:spacing w:lineRule="auto" w:line="240" w:before="0" w:after="0"/>
              <w:jc w:val="right"/>
              <w:rPr>
                <w:rFonts w:ascii="Times New Roman" w:hAnsi="Times New Roman" w:eastAsia="Courier New" w:cs="Courier New"/>
                <w:color w:val="000000"/>
                <w:sz w:val="24"/>
                <w:szCs w:val="24"/>
                <w:lang w:bidi="ru-RU"/>
              </w:rPr>
            </w:pPr>
            <w:r>
              <w:rPr>
                <w:rFonts w:eastAsia="Courier New" w:cs="Courier New" w:ascii="Times New Roman" w:hAnsi="Times New Roman"/>
                <w:b/>
                <w:bCs/>
                <w:color w:val="000000"/>
                <w:sz w:val="24"/>
                <w:szCs w:val="24"/>
                <w:lang w:bidi="ru-RU"/>
              </w:rPr>
            </w:r>
          </w:p>
        </w:tc>
      </w:tr>
    </w:tbl>
    <w:p>
      <w:pPr>
        <w:pStyle w:val="Normal"/>
        <w:spacing w:lineRule="auto" w:line="240" w:before="0" w:after="0"/>
        <w:jc w:val="center"/>
        <w:rPr>
          <w:rFonts w:ascii="Times New Roman" w:hAnsi="Times New Roman" w:cs="Times New Roman"/>
          <w:b/>
          <w:bCs/>
          <w:sz w:val="24"/>
          <w:szCs w:val="24"/>
        </w:rPr>
      </w:pPr>
      <w:r>
        <w:rPr>
          <w:rFonts w:cs="Times New Roman" w:ascii="Times New Roman" w:hAnsi="Times New Roman"/>
          <w:b/>
          <w:bCs/>
          <w:sz w:val="24"/>
          <w:szCs w:val="24"/>
        </w:rPr>
      </w:r>
    </w:p>
    <w:p>
      <w:pPr>
        <w:pStyle w:val="Normal"/>
        <w:spacing w:lineRule="auto" w:line="240" w:before="0" w:after="0"/>
        <w:jc w:val="center"/>
        <w:rPr>
          <w:rFonts w:ascii="Times New Roman" w:hAnsi="Times New Roman" w:cs="Times New Roman"/>
          <w:b/>
          <w:bCs/>
          <w:sz w:val="24"/>
          <w:szCs w:val="24"/>
        </w:rPr>
      </w:pPr>
      <w:r>
        <w:rPr>
          <w:rFonts w:cs="Times New Roman" w:ascii="Times New Roman" w:hAnsi="Times New Roman"/>
          <w:b/>
          <w:bCs/>
          <w:sz w:val="24"/>
          <w:szCs w:val="24"/>
        </w:rPr>
        <w:t>Проект контракта № ________</w:t>
      </w:r>
    </w:p>
    <w:p>
      <w:pPr>
        <w:pStyle w:val="Normal"/>
        <w:spacing w:lineRule="auto" w:line="240" w:before="0" w:after="0"/>
        <w:jc w:val="right"/>
        <w:rPr>
          <w:rFonts w:ascii="Times New Roman" w:hAnsi="Times New Roman" w:cs="Times New Roman"/>
          <w:bCs/>
          <w:sz w:val="24"/>
          <w:szCs w:val="24"/>
        </w:rPr>
      </w:pPr>
      <w:r>
        <w:rPr>
          <w:rFonts w:cs="Times New Roman" w:ascii="Times New Roman" w:hAnsi="Times New Roman"/>
          <w:bCs/>
          <w:sz w:val="24"/>
          <w:szCs w:val="24"/>
        </w:rPr>
        <w:t>Санкт-Петербург                                                                                       «___» _______ 2026 год</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 xml:space="preserve">Санкт-Петербургское государственное бюджетное учреждение здравоохранения «Консультативно-диагностическая поликлиника № 1 Приморского района», именуемое в дальнейшем «Заказчик», в лице ___________, действующего на основании ___________, с одной стороны и ___________, именуемое в дальнейшем «Подрядчик», в лице __________, действующего на основании ______, с другой стороны, вместе именуемые в дальнейшем «Стороны», на основании ___________ от « ___ » ______ 20 __ г. </w:t>
      </w:r>
      <w:r>
        <w:rPr>
          <w:rFonts w:cs="Times New Roman" w:ascii="Times New Roman" w:hAnsi="Times New Roman"/>
          <w:bCs/>
          <w:sz w:val="24"/>
          <w:szCs w:val="24"/>
          <w:lang w:val="en-US"/>
        </w:rPr>
        <w:t>N</w:t>
      </w:r>
      <w:r>
        <w:rPr>
          <w:rFonts w:cs="Times New Roman" w:ascii="Times New Roman" w:hAnsi="Times New Roman"/>
          <w:bCs/>
          <w:sz w:val="24"/>
          <w:szCs w:val="24"/>
        </w:rPr>
        <w:t xml:space="preserve">___ (идентификационный код закупки _______) и в соответствии с ______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w:t>
      </w:r>
      <w:r>
        <w:rPr>
          <w:rFonts w:cs="Times New Roman" w:ascii="Times New Roman" w:hAnsi="Times New Roman"/>
          <w:bCs/>
          <w:sz w:val="24"/>
          <w:szCs w:val="24"/>
          <w:lang w:val="en-US"/>
        </w:rPr>
        <w:t>N</w:t>
      </w:r>
      <w:r>
        <w:rPr>
          <w:rFonts w:cs="Times New Roman" w:ascii="Times New Roman" w:hAnsi="Times New Roman"/>
          <w:bCs/>
          <w:sz w:val="24"/>
          <w:szCs w:val="24"/>
        </w:rPr>
        <w:t xml:space="preserve"> 44), заключили настоящий контракт (далее – Контракт) о нижеследующем.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1. Предмет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numPr>
          <w:ilvl w:val="0"/>
          <w:numId w:val="0"/>
        </w:numPr>
        <w:tabs>
          <w:tab w:val="clear" w:pos="709"/>
          <w:tab w:val="left" w:pos="0" w:leader="none"/>
        </w:tabs>
        <w:spacing w:lineRule="auto" w:line="240" w:before="0" w:after="0"/>
        <w:ind w:firstLine="851" w:left="0"/>
        <w:jc w:val="both"/>
        <w:outlineLvl w:val="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1.1. В соответствии с Контрактом Подрядчик обязуется в порядке и сроки, предусмотренные Контрактом, выполнить общестроительные работы Заказчику </w:t>
      </w:r>
      <w:r>
        <w:rPr>
          <w:rFonts w:eastAsia="Times New Roman" w:cs="Times New Roman" w:ascii="Times New Roman" w:hAnsi="Times New Roman"/>
          <w:b/>
          <w:sz w:val="24"/>
          <w:szCs w:val="24"/>
          <w:lang w:eastAsia="ru-RU"/>
        </w:rPr>
        <w:t>по монтажу системы пожарн</w:t>
      </w:r>
      <w:r>
        <w:rPr>
          <w:rFonts w:eastAsia="Times New Roman" w:cs="Times New Roman" w:ascii="Times New Roman" w:hAnsi="Times New Roman"/>
          <w:b/>
          <w:sz w:val="24"/>
          <w:szCs w:val="24"/>
          <w:shd w:fill="auto" w:val="clear"/>
          <w:lang w:eastAsia="ru-RU"/>
        </w:rPr>
        <w:t>ой сигнализации, системы оповещения и управления эвакуацией людей при пожаре в здании Санкт-Петербургское государственное бюджетное учреждение здравоохранения «Консульт</w:t>
      </w:r>
      <w:r>
        <w:rPr>
          <w:rFonts w:eastAsia="Times New Roman" w:cs="Times New Roman" w:ascii="Times New Roman" w:hAnsi="Times New Roman"/>
          <w:b/>
          <w:sz w:val="24"/>
          <w:szCs w:val="24"/>
          <w:lang w:eastAsia="ru-RU"/>
        </w:rPr>
        <w:t>ативно-диагностическая поликлиника № 1 Приморского района», по адресу: 197183, г. Санкт-Петербург, ул. Школьная, д.6, литер. Б, пом. 4-Н в 2026 году</w:t>
      </w:r>
      <w:r>
        <w:rPr>
          <w:rFonts w:eastAsia="Times New Roman" w:cs="Times New Roman" w:ascii="Times New Roman" w:hAnsi="Times New Roman"/>
          <w:sz w:val="24"/>
          <w:szCs w:val="24"/>
          <w:lang w:eastAsia="ru-RU"/>
        </w:rPr>
        <w:t xml:space="preserve"> (далее - Работы) в обусловленный Контрактом срок, согласно Техническому заданию (Приложение </w:t>
      </w:r>
      <w:r>
        <w:rPr>
          <w:rFonts w:eastAsia="Times New Roman" w:cs="Times New Roman" w:ascii="Times New Roman" w:hAnsi="Times New Roman"/>
          <w:sz w:val="24"/>
          <w:szCs w:val="24"/>
          <w:lang w:val="en-US" w:eastAsia="ru-RU"/>
        </w:rPr>
        <w:t>N</w:t>
      </w:r>
      <w:r>
        <w:rPr>
          <w:rFonts w:eastAsia="Times New Roman" w:cs="Times New Roman" w:ascii="Times New Roman" w:hAnsi="Times New Roman"/>
          <w:sz w:val="24"/>
          <w:szCs w:val="24"/>
          <w:lang w:eastAsia="ru-RU"/>
        </w:rPr>
        <w:t xml:space="preserve"> 1 к Контракту), Локальной смете (Приложение </w:t>
      </w:r>
      <w:r>
        <w:rPr>
          <w:rFonts w:eastAsia="Times New Roman" w:cs="Times New Roman" w:ascii="Times New Roman" w:hAnsi="Times New Roman"/>
          <w:sz w:val="24"/>
          <w:szCs w:val="24"/>
          <w:lang w:val="en-US" w:eastAsia="ru-RU"/>
        </w:rPr>
        <w:t>N</w:t>
      </w:r>
      <w:r>
        <w:rPr>
          <w:rFonts w:eastAsia="Times New Roman" w:cs="Times New Roman" w:ascii="Times New Roman" w:hAnsi="Times New Roman"/>
          <w:sz w:val="24"/>
          <w:szCs w:val="24"/>
          <w:lang w:eastAsia="ru-RU"/>
        </w:rPr>
        <w:t xml:space="preserve"> 2 к Контракту) и Графику выполнения работ (Приложение </w:t>
      </w:r>
      <w:r>
        <w:rPr>
          <w:rFonts w:eastAsia="Times New Roman" w:cs="Times New Roman" w:ascii="Times New Roman" w:hAnsi="Times New Roman"/>
          <w:sz w:val="24"/>
          <w:szCs w:val="24"/>
          <w:lang w:val="en-US" w:eastAsia="ru-RU"/>
        </w:rPr>
        <w:t>N</w:t>
      </w:r>
      <w:r>
        <w:rPr>
          <w:rFonts w:eastAsia="Times New Roman" w:cs="Times New Roman" w:ascii="Times New Roman" w:hAnsi="Times New Roman"/>
          <w:sz w:val="24"/>
          <w:szCs w:val="24"/>
          <w:lang w:eastAsia="ru-RU"/>
        </w:rPr>
        <w:t xml:space="preserve"> 3 к Контракту), а Заказчик обязуется п</w:t>
      </w:r>
      <w:bookmarkStart w:id="0" w:name="_GoBack"/>
      <w:bookmarkEnd w:id="0"/>
      <w:r>
        <w:rPr>
          <w:rFonts w:eastAsia="Times New Roman" w:cs="Times New Roman" w:ascii="Times New Roman" w:hAnsi="Times New Roman"/>
          <w:sz w:val="24"/>
          <w:szCs w:val="24"/>
          <w:lang w:eastAsia="ru-RU"/>
        </w:rPr>
        <w:t>ринять и оплатить выполненные Работы на условиях, предусмотренных Контрактом.</w:t>
      </w:r>
    </w:p>
    <w:p>
      <w:pPr>
        <w:pStyle w:val="Normal"/>
        <w:widowControl w:val="false"/>
        <w:numPr>
          <w:ilvl w:val="0"/>
          <w:numId w:val="0"/>
        </w:numPr>
        <w:tabs>
          <w:tab w:val="clear" w:pos="709"/>
          <w:tab w:val="left" w:pos="0" w:leader="none"/>
        </w:tabs>
        <w:spacing w:lineRule="auto" w:line="240" w:before="0" w:after="0"/>
        <w:ind w:firstLine="851" w:left="0"/>
        <w:jc w:val="both"/>
        <w:outlineLvl w:val="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1.2. Состав, объем, единицы измерения выполняемых Работ по Контракту, функциональные, технические и качественные характеристики Работ установлены Приложениями </w:t>
      </w:r>
      <w:r>
        <w:rPr>
          <w:rFonts w:eastAsia="Times New Roman" w:cs="Times New Roman" w:ascii="Times New Roman" w:hAnsi="Times New Roman"/>
          <w:sz w:val="24"/>
          <w:szCs w:val="24"/>
          <w:lang w:val="en-US" w:eastAsia="ru-RU"/>
        </w:rPr>
        <w:t>N</w:t>
      </w:r>
      <w:r>
        <w:rPr>
          <w:rFonts w:eastAsia="Times New Roman" w:cs="Times New Roman" w:ascii="Times New Roman" w:hAnsi="Times New Roman"/>
          <w:sz w:val="24"/>
          <w:szCs w:val="24"/>
          <w:lang w:eastAsia="ru-RU"/>
        </w:rPr>
        <w:t xml:space="preserve"> 1 - 2 к Контракту.</w:t>
      </w:r>
    </w:p>
    <w:p>
      <w:pPr>
        <w:pStyle w:val="Normal"/>
        <w:spacing w:lineRule="auto" w:line="240" w:before="0" w:after="0"/>
        <w:ind w:firstLine="709"/>
        <w:jc w:val="both"/>
        <w:rPr>
          <w:rFonts w:ascii="Times New Roman" w:hAnsi="Times New Roman" w:cs="Times New Roman"/>
          <w:sz w:val="24"/>
          <w:szCs w:val="24"/>
        </w:rPr>
      </w:pPr>
      <w:r>
        <w:rPr>
          <w:rFonts w:eastAsia="Times New Roman" w:cs="Times New Roman" w:ascii="Times New Roman" w:hAnsi="Times New Roman"/>
          <w:sz w:val="24"/>
          <w:szCs w:val="24"/>
          <w:lang w:eastAsia="ru-RU"/>
        </w:rPr>
        <w:t>1.3. Место выполнения Работ: 197183, г. Санкт-Петербург, ул. Школьная, д.6, литер. Б, пом. 4-Н.</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1.4. Сроки выполнения Работ:</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 xml:space="preserve">Заказчик передает по акту Объект Подрядчику в течение 3 рабочих дней со дня подписания Контракта, в присутствии представителя СПБ ГБУ «Служба заказчика администрации Приморского района». </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 Начало выполнения работ – со дня подписания акта передачи объекта Подрядчику в работу.</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 Окончание выполнения работ – 30 (тридцать) рабочих дней со дня подписания акта передачи объекта в работу.</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Подрядчик обязан принять объект Заказчика по акту в течение 3 рабочих дней со дня подписания Контракта на объекте Заказчика, в присутствии представителя СПБ ГБУ «Служба заказчика администрации Приморского района».</w:t>
      </w:r>
    </w:p>
    <w:p>
      <w:pPr>
        <w:pStyle w:val="Normal"/>
        <w:spacing w:lineRule="auto" w:line="240" w:before="0" w:after="0"/>
        <w:ind w:firstLine="709"/>
        <w:jc w:val="center"/>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40" w:before="0" w:after="0"/>
        <w:ind w:firstLine="709"/>
        <w:jc w:val="center"/>
        <w:rPr>
          <w:rFonts w:ascii="Times New Roman" w:hAnsi="Times New Roman" w:cs="Times New Roman"/>
          <w:b/>
          <w:sz w:val="24"/>
          <w:szCs w:val="24"/>
        </w:rPr>
      </w:pPr>
      <w:r>
        <w:rPr>
          <w:rFonts w:cs="Times New Roman" w:ascii="Times New Roman" w:hAnsi="Times New Roman"/>
          <w:b/>
          <w:sz w:val="24"/>
          <w:szCs w:val="24"/>
        </w:rPr>
        <w:t>2. Цена Контракта и порядок расчетов</w:t>
      </w:r>
    </w:p>
    <w:p>
      <w:pPr>
        <w:pStyle w:val="Normal"/>
        <w:spacing w:lineRule="auto" w:line="240" w:before="0" w:after="0"/>
        <w:ind w:firstLine="709"/>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2.1. Цена Контракта, с учетом коэффициента снижения К = ______, составляет __________ рублей ______ копеек (_______), в том числе НДС - (__ процентов) _______ рублей ______ копеек (______)/НДС не облагается на основании ___________ Налогового кодекса Российской Федерации.</w:t>
      </w:r>
      <w:r>
        <w:rPr/>
        <w:t xml:space="preserve"> </w:t>
      </w:r>
      <w:r>
        <w:rPr>
          <w:rFonts w:cs="Times New Roman" w:ascii="Times New Roman" w:hAnsi="Times New Roman"/>
          <w:sz w:val="24"/>
          <w:szCs w:val="24"/>
        </w:rPr>
        <w:t>Коэффициента пересчета (Кп)  =_____.</w:t>
      </w:r>
    </w:p>
    <w:p>
      <w:pPr>
        <w:pStyle w:val="Normal"/>
        <w:widowControl w:val="false"/>
        <w:spacing w:lineRule="atLeast" w:line="100" w:before="0" w:after="0"/>
        <w:ind w:firstLine="709"/>
        <w:jc w:val="both"/>
        <w:rPr>
          <w:rFonts w:ascii="Times New Roman" w:hAnsi="Times New Roman" w:cs="Times New Roman"/>
          <w:sz w:val="24"/>
          <w:szCs w:val="24"/>
        </w:rPr>
      </w:pPr>
      <w:r>
        <w:rPr>
          <w:rFonts w:cs="Times New Roman" w:ascii="Times New Roman" w:hAnsi="Times New Roman"/>
          <w:sz w:val="24"/>
          <w:szCs w:val="24"/>
        </w:rPr>
        <w:t>2.2. Цена Контракта включает в себя все затраты Подрядчика, связанные с исполнением Контракта, а также все расходы на страхование, уплату налогов, пошлин, сборов и других обязательных платежей, которые Подрядчик должен выплатить в связи с выполнением обязательств по Контракту в соответствии с законодательством Российской Федерации.</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Цена Контракта является твердой и определяется на весь срок исполнения Контракта, за исключением случаев, установленных ФЗ N 44 и Контрактом.</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При заключении и исполнении Контракта изменение его существенных условий не допускается, за исключением случаев, предусмотренных ФЗ N 44.</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Цена Контракта может быть снижена по соглашению Сторон без изменения предусмотренных Контрактом объема и качества выполняемых Работ и иных условий Контракта.</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2.3. Источник финансирования Контракта - Внебюджетные средства, Средства бюджетных учреждений.</w:t>
      </w:r>
    </w:p>
    <w:p>
      <w:pPr>
        <w:pStyle w:val="Normal"/>
        <w:spacing w:lineRule="auto" w:line="240" w:before="0" w:after="0"/>
        <w:ind w:firstLine="709"/>
        <w:jc w:val="both"/>
        <w:rPr>
          <w:rFonts w:ascii="Calibri" w:hAnsi="Calibri" w:asciiTheme="minorHAnsi" w:hAnsiTheme="minorHAnsi"/>
          <w:highlight w:val="none"/>
          <w:shd w:fill="auto" w:val="clear"/>
        </w:rPr>
      </w:pPr>
      <w:r>
        <w:rPr>
          <w:rFonts w:cs="Times New Roman" w:ascii="Times New Roman" w:hAnsi="Times New Roman"/>
          <w:sz w:val="24"/>
          <w:szCs w:val="24"/>
          <w:shd w:fill="auto" w:val="clear"/>
        </w:rPr>
        <w:t xml:space="preserve">2.4. Оплата выполненных Работ производится Заказчиком в течение 7 (семи) рабочих дней с даты подписания Заказчиком документа о приемке выполненных Работ (Акта приемки в эксплуатацию законченных ремонтных работ) (далее - документ о приемке), к которому в качестве дополнительных документов Подрядчиком приложены документы, указанные в пункте 3.4 Контракта, являющиеся его неотъемлемой частью. </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2.5. Оплата по Контракту осуществляется по безналичному расчету путем перечисления Заказчиком денежных средств на счет Подрядчика, указанный в Контракте.</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2.6. Заказчик уменьшает суммы, подлежащие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2.7. Датой оплаты считается дата списания денежных средств со счета Заказчика, указанного в Контракте.</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2.8. Суммы неисполненных Подрядчиком требований об уплате неустоек (штрафов, пеней), предъявленных Заказчиком в соответствии с ФЗ N 44 и Контрактом, удерживаются Заказчиком из суммы, подлежащей оплате Подрядчику.</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09"/>
        <w:jc w:val="center"/>
        <w:rPr>
          <w:rFonts w:ascii="Times New Roman" w:hAnsi="Times New Roman" w:cs="Times New Roman"/>
          <w:b/>
          <w:sz w:val="24"/>
          <w:szCs w:val="24"/>
        </w:rPr>
      </w:pPr>
      <w:r>
        <w:rPr>
          <w:rFonts w:cs="Times New Roman" w:ascii="Times New Roman" w:hAnsi="Times New Roman"/>
          <w:b/>
          <w:sz w:val="24"/>
          <w:szCs w:val="24"/>
        </w:rPr>
        <w:t>3. Порядок, сроки и условия приемки Работ</w:t>
      </w:r>
    </w:p>
    <w:p>
      <w:pPr>
        <w:pStyle w:val="Normal"/>
        <w:spacing w:lineRule="auto" w:line="240" w:before="0" w:after="0"/>
        <w:ind w:firstLine="709"/>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3.1. Работы выполняются Подрядчиком согласно Графику выполнения работ (Приложение N 3 к Контракту) и в соответствии с условиями Контракта. Объем выполняемых Работ определяется Контрактом.</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3.2. Выполнение Работ осуществляется Подрядчиком по адресу: 197183, г. Санкт-Петербург, ул. Школьная, д.6, литер. Б, пом. 4-Н.</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3.3. Не позднее 5 (пяти) рабочих дней, следующих за днем окончания выполнения Работ, Подрядчик подписывает подписью лица, имеющего право действовать от имения Подрядчика, и пре</w:t>
      </w:r>
      <w:r>
        <w:rPr>
          <w:rFonts w:cs="Times New Roman" w:ascii="Times New Roman" w:hAnsi="Times New Roman"/>
          <w:sz w:val="24"/>
          <w:szCs w:val="24"/>
          <w:shd w:fill="auto" w:val="clear"/>
        </w:rPr>
        <w:t>дставляет Заказчику документ о приемке (Акт приемки в эксплуатацию законченных ремонтных работ).</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shd w:fill="auto" w:val="clear"/>
        </w:rPr>
        <w:t>3.4. К документу о приемке, предусмо</w:t>
      </w:r>
      <w:r>
        <w:rPr>
          <w:rFonts w:cs="Times New Roman" w:ascii="Times New Roman" w:hAnsi="Times New Roman"/>
          <w:sz w:val="24"/>
          <w:szCs w:val="24"/>
        </w:rPr>
        <w:t>тренному пунктом 3.3 Контракта, должны быть приложены следующие документы, являющиеся его неотъемлемой частью:</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 счет на оплату;</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 счёт-фактура (при наличии);</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 акт о приемке выполненных работ (форма КС-2), подписанный СПб ГБУ «Служба заказчика администрации Приморского района», подтверждающий проведение технического надзора за качеством выполненных работ;</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 справка о стоимости выполненных работ и затрат (форма КС-3).</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3.5. Не позднее 15 (пятнадцати) рабочих дней после получения от Подрядчика документов, указанных в настоящем разделе Контракта,</w:t>
      </w:r>
      <w:r>
        <w:rPr/>
        <w:t xml:space="preserve"> </w:t>
      </w:r>
      <w:r>
        <w:rPr>
          <w:rFonts w:cs="Times New Roman" w:ascii="Times New Roman" w:hAnsi="Times New Roman"/>
          <w:sz w:val="24"/>
          <w:szCs w:val="24"/>
        </w:rPr>
        <w:t>Заказчик осуществляет приемку выполненных Работ (их результатов) на предмет соответствия их объема и качества требованиям, изложенным в Контракте.</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3.6. Для проверки результатов выполненных Работ в части соответствия результатов выполненных Работ условиям Контракта Заказчик проводит экспертизу. Экспертиза результатов выполненных Работ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N 44.</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Заказчик вправе не отказывать в приемке выполненных Работ в случае выявления несоответствия выполненных Работ условиям Контракта, за исключением условий, касающихся качества и безопасности результатов выполненных Работ, если выявленное несоответствие не препятствует приемке выполненных Работ и устранено Подрядчиком.</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В случае привлечения Заказчиком для проведения экспертизы выполненных Работ экспертов, экспертных организаций при принятии решения о приемке или об отказе в приемке выполненных Работ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3.7. В течение 15 (пятнадцати) рабочих дней со дня поступления Заказчика документа о приемке в соответствии с пунктом 3.3 Контракта и приложенных к нему документов, указанных в п. 3.4 Контракта, Заказчик (за исключением случая создания приемочной комиссии в соответствии с частью 6 статьи 94 ФЗ N 44) на основании изучения полученных документов, и результатов экспертизы, проведенной в соответствии с пунктом 3.6 Контракта, осуществляет одно из следующих действий:</w:t>
      </w:r>
    </w:p>
    <w:p>
      <w:pPr>
        <w:pStyle w:val="Normal"/>
        <w:spacing w:lineRule="auto" w:line="240" w:before="0" w:after="0"/>
        <w:ind w:firstLine="709"/>
        <w:jc w:val="both"/>
        <w:rPr>
          <w:rFonts w:ascii="Calibri" w:hAnsi="Calibri" w:asciiTheme="minorHAnsi" w:hAnsiTheme="minorHAnsi"/>
          <w:highlight w:val="none"/>
          <w:shd w:fill="auto" w:val="clear"/>
        </w:rPr>
      </w:pPr>
      <w:r>
        <w:rPr>
          <w:rFonts w:cs="Times New Roman" w:ascii="Times New Roman" w:hAnsi="Times New Roman"/>
          <w:sz w:val="24"/>
          <w:szCs w:val="24"/>
          <w:shd w:fill="auto" w:val="clear"/>
        </w:rPr>
        <w:t>а) подписывает документ о приемке (Акт приемки в эксплуатацию законченных ремонтных работ);</w:t>
      </w:r>
    </w:p>
    <w:p>
      <w:pPr>
        <w:pStyle w:val="Normal"/>
        <w:spacing w:lineRule="auto" w:line="240" w:before="0" w:after="0"/>
        <w:ind w:firstLine="709"/>
        <w:jc w:val="both"/>
        <w:rPr>
          <w:rFonts w:ascii="Calibri" w:hAnsi="Calibri" w:asciiTheme="minorHAnsi" w:hAnsiTheme="minorHAnsi"/>
          <w:highlight w:val="none"/>
          <w:shd w:fill="auto" w:val="clear"/>
        </w:rPr>
      </w:pPr>
      <w:r>
        <w:rPr>
          <w:rFonts w:cs="Times New Roman" w:ascii="Times New Roman" w:hAnsi="Times New Roman"/>
          <w:sz w:val="24"/>
          <w:szCs w:val="24"/>
          <w:shd w:fill="auto" w:val="clear"/>
        </w:rPr>
        <w:t>б) формирует и в этот же срок направляет Подрядчику мотивированный отказ от подписания документа документа о приемке (Акта приемки в эксплуатацию законченных ремонтных работ) с указанием причин такого отказа и сроков их устранения.</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3.7.1. Заказчик имеет право частично принять выполненные Работы с отражением информации о расхождениях в приемке в соответствии с условиями Контракта и фактически принятых Работах в документе о приемке.</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3.8. В соответствии с частью 6 статьи 94 ФЗ N 44 по решению Заказчика для приемки выполненных Работ может создаваться приемочная комиссия, которая состоит не менее чем из пяти человек.</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3.9. В случае получения в соответствии с пунктом 3.7 Контракта мотивированного отказа от подписания документа о приемке Подрядчик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 Контракта.</w:t>
      </w:r>
    </w:p>
    <w:p>
      <w:pPr>
        <w:pStyle w:val="Normal"/>
        <w:spacing w:lineRule="auto" w:line="240" w:before="0" w:after="0"/>
        <w:ind w:firstLine="709"/>
        <w:jc w:val="both"/>
        <w:rPr>
          <w:rFonts w:ascii="Calibri" w:hAnsi="Calibri" w:asciiTheme="minorHAnsi" w:hAnsiTheme="minorHAnsi"/>
          <w:highlight w:val="none"/>
          <w:shd w:fill="auto" w:val="clear"/>
        </w:rPr>
      </w:pPr>
      <w:r>
        <w:rPr>
          <w:rFonts w:cs="Times New Roman" w:ascii="Times New Roman" w:hAnsi="Times New Roman"/>
          <w:sz w:val="24"/>
          <w:szCs w:val="24"/>
          <w:shd w:fill="auto" w:val="clear"/>
        </w:rPr>
        <w:t>3.10. Датой приемки выполненных Работ (их результатов) считается дата подписания Заказчиком документа о приемке (Акта приемки в эксплуатацию законченных ремонтных работ).</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Подписание со стороны Заказчика документа о приемке подтверждает исполнение обязательств Подрядчика, предусмотренных Контрактом.</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3.11. Сдача и приемка Работ осуществляются уполномоченными представителями Сторон.</w:t>
      </w:r>
    </w:p>
    <w:p>
      <w:pPr>
        <w:pStyle w:val="Normal"/>
        <w:spacing w:lineRule="auto" w:line="240" w:before="0" w:after="0"/>
        <w:ind w:firstLine="709"/>
        <w:jc w:val="both"/>
        <w:rPr>
          <w:rFonts w:ascii="Times New Roman" w:hAnsi="Times New Roman" w:cs="Times New Roman"/>
          <w:b/>
          <w:sz w:val="24"/>
          <w:szCs w:val="24"/>
        </w:rPr>
      </w:pPr>
      <w:r>
        <w:rPr>
          <w:rFonts w:cs="Times New Roman" w:ascii="Times New Roman" w:hAnsi="Times New Roman"/>
          <w:b/>
          <w:sz w:val="24"/>
          <w:szCs w:val="24"/>
        </w:rPr>
        <w:t>3.12. Производство Работ:</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3.12.1. Заказчик поручает СПб ГБУ «Служба заказчика администрации Приморского района» осуществлять технический контроль и надзор за ходом выполнения работ.</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3.12.2. Представитель Заказчика и представитель СПб ГБУ «Служба заказчика администрации Приморского района» совместно с представителем Подрядчика оформляют а</w:t>
      </w:r>
      <w:r>
        <w:rPr>
          <w:rFonts w:cs="Times New Roman" w:ascii="Times New Roman" w:hAnsi="Times New Roman"/>
          <w:sz w:val="24"/>
          <w:szCs w:val="24"/>
          <w:shd w:fill="auto" w:val="clear"/>
        </w:rPr>
        <w:t>кт приемки в эксплуатацию законченных ремонтных работ</w:t>
      </w:r>
      <w:r>
        <w:rPr>
          <w:rFonts w:cs="Times New Roman" w:ascii="Times New Roman" w:hAnsi="Times New Roman"/>
          <w:sz w:val="24"/>
          <w:szCs w:val="24"/>
        </w:rPr>
        <w:t>, осуществляют технический надзор за выполнением работ, а также производят проверку соответствия используемых Подрядчиком материалов и оборудования сметной документации Заказчика.</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3.12.3. Представитель Заказчика и представитель СПб ГБУ «Служба заказчика администрации Приморского района» осуществляют контроль, проверку соответствия объёма, срока и качества выполнения работ требованиям, установленным в контракте.</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3.12.4. Представитель СПб ГБУ «Служба заказчика администрации Приморского района» имеет право с составлением соответствующего акта:</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 в рабочее время проверять ход и качество выполняемых работ, а также качество строительных материалов, полуфабрикатов, деталей и конструкций, полноту и качество ведения журналов работ и поэтапной приемки скрытых элементов;</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 приостанавливать производство работ, если они выполняются с нарушениями требований проекта, СНИП, ГОСТ в случае применения недоброкачественных материалов и изделий, произведя соответствующую запись об этом в журнале работ, предписание технического надзора, акта технического состояния;</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не принимать работы, выполненные некачественно, с отступлениями от проекта, ГОСТ, СНиП и других действующих нормативных документов, до их переделки или устранения дефектов.</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 xml:space="preserve">3.12.5. Не позднее 5 (пяти) рабочих дней до истечения окончания срока выполнения работ </w:t>
      </w:r>
      <w:r>
        <w:rPr>
          <w:rFonts w:cs="Times New Roman" w:ascii="Times New Roman" w:hAnsi="Times New Roman"/>
          <w:sz w:val="24"/>
          <w:szCs w:val="24"/>
          <w:shd w:fill="auto" w:val="clear"/>
        </w:rPr>
        <w:t>Подрядчик обязан передать СПб ГБУ «Служба заказчика администрации Приморского района Санкт-Петербурга» следующую исполнительную документацию:</w:t>
      </w:r>
    </w:p>
    <w:p>
      <w:pPr>
        <w:pStyle w:val="Normal"/>
        <w:spacing w:lineRule="auto" w:line="240" w:before="0" w:after="0"/>
        <w:ind w:firstLine="709"/>
        <w:jc w:val="both"/>
        <w:rPr>
          <w:rFonts w:ascii="Calibri" w:hAnsi="Calibri" w:asciiTheme="minorHAnsi" w:hAnsiTheme="minorHAnsi"/>
          <w:highlight w:val="none"/>
          <w:shd w:fill="auto" w:val="clear"/>
        </w:rPr>
      </w:pPr>
      <w:r>
        <w:rPr>
          <w:rFonts w:cs="Times New Roman" w:ascii="Times New Roman" w:hAnsi="Times New Roman"/>
          <w:sz w:val="24"/>
          <w:szCs w:val="24"/>
          <w:shd w:fill="auto" w:val="clear"/>
        </w:rPr>
        <w:t>-  акта приемки в эксплуатацию законченных ремонтных работ;</w:t>
      </w:r>
    </w:p>
    <w:p>
      <w:pPr>
        <w:pStyle w:val="Normal"/>
        <w:spacing w:lineRule="auto" w:line="240" w:before="0" w:after="0"/>
        <w:ind w:firstLine="709"/>
        <w:jc w:val="both"/>
        <w:rPr>
          <w:rFonts w:ascii="Calibri" w:hAnsi="Calibri" w:asciiTheme="minorHAnsi" w:hAnsiTheme="minorHAnsi"/>
          <w:highlight w:val="none"/>
          <w:shd w:fill="auto" w:val="clear"/>
        </w:rPr>
      </w:pPr>
      <w:r>
        <w:rPr>
          <w:rFonts w:cs="Times New Roman" w:ascii="Times New Roman" w:hAnsi="Times New Roman"/>
          <w:sz w:val="24"/>
          <w:szCs w:val="24"/>
          <w:shd w:fill="auto" w:val="clear"/>
        </w:rPr>
        <w:t>- акт о приемке выполненных работ по форме КС-2;</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 справку о стоимости выполненных работ и затрат по форме КС-3.</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Копии подписанных СПб ГБУ «Служба заказчика администрации Приморского района Санкт-Петербурга» акта о приемке выполненных работ по форме КС-2 и справки о стоимости выполненных работ и затрат по форме КС-3 в дальнейшем прикладываются Подрядчиком к документу о приемке, в соответствии с пунктами 3.3 и 3.4 Контракта.</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3.12.6. СПб ГБУ «Служба заказчика администрации Приморского района Санкт-Петербурга» в течение 5 (пяти) рабочих дней со дня получения исполнительной документации, указанной в п. 3.12.5 Контракта проверяет достоверность сведений о выполненных работах, отраженных в исполнительной документации и подписывает её.</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3.12.7.</w:t>
      </w:r>
      <w:r>
        <w:rPr/>
        <w:t xml:space="preserve"> </w:t>
      </w:r>
      <w:r>
        <w:rPr>
          <w:rFonts w:cs="Times New Roman" w:ascii="Times New Roman" w:hAnsi="Times New Roman"/>
          <w:sz w:val="24"/>
          <w:szCs w:val="24"/>
        </w:rPr>
        <w:t>В случае выявления СПб ГБУ «Служба заказчика администрации Приморского района Санкт-Петербурга» несоответствия сведений об объемах, содержании или стоимости работ, отраженных в исполнительной документации, указанной в п. 3.12.5 Контракта, фактически выполненным работам и их стоимости, определенной в соответствии с Контрактом, СПб ГБУ «Служба заказчика администрации Приморского района Санкт-Петербурга» уведомляет об этом Подрядчика и не подписывает документы до внесения Подрядчиком соответствующих изменений.</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3.12.8. Объемы работ, выполненные Подрядчиком с отклонениями от технической (сметной) документации, строительных норм, требований и правил, а также условий Контракта, не подлежат принятию Заказчиком до устранения отклонений.</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3.12.9. Заказчик, принявший работу без проверки, не лишается права ссылаться на недостатки работы, которые могли быть устранены при приемке.</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3.12.10. При возникновении в процессе исполнения Контракта необходимости выполнения непредвиденных работ, представитель СПб ГБУ «Служба заказчика администрации Приморского района Санкт-Петербурга», уполномоченная на осуществление технического надзора за выполнением работ ведомость объемов непредвиденных работ и согласовывает ее с Заказчиком и Подрядчиком.</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На основании согласованной ведомости СПб ГБУ «Служба заказчика администрации Приморского района Санкт-Петербурга», разрабатывает сметную документацию на непредвиденные работы и согласовывает ее с Заказчиком и Подрядчиком.</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Приемка выполненных Подрядчиком непредвиденных работ производится в порядке, установленном для приемки основных работ по Контракту.</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09"/>
        <w:jc w:val="center"/>
        <w:rPr>
          <w:rFonts w:ascii="Times New Roman" w:hAnsi="Times New Roman" w:cs="Times New Roman"/>
          <w:b/>
          <w:sz w:val="24"/>
          <w:szCs w:val="24"/>
        </w:rPr>
      </w:pPr>
      <w:r>
        <w:rPr>
          <w:rFonts w:cs="Times New Roman" w:ascii="Times New Roman" w:hAnsi="Times New Roman"/>
          <w:b/>
          <w:sz w:val="24"/>
          <w:szCs w:val="24"/>
        </w:rPr>
        <w:t>4. Взаимодействие Сторон</w:t>
      </w:r>
    </w:p>
    <w:p>
      <w:pPr>
        <w:pStyle w:val="Normal"/>
        <w:spacing w:lineRule="auto" w:line="240" w:before="0" w:after="0"/>
        <w:ind w:firstLine="709"/>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09"/>
        <w:rPr>
          <w:rFonts w:ascii="Times New Roman" w:hAnsi="Times New Roman" w:cs="Times New Roman"/>
          <w:sz w:val="24"/>
          <w:szCs w:val="24"/>
        </w:rPr>
      </w:pPr>
      <w:r>
        <w:rPr>
          <w:rFonts w:cs="Times New Roman" w:ascii="Times New Roman" w:hAnsi="Times New Roman"/>
          <w:sz w:val="24"/>
          <w:szCs w:val="24"/>
        </w:rPr>
        <w:t>4.1. Подрядчик обязан:</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4.1.1. Выполнить Работы в порядке, объеме, в срок и на условиях, предусмотренных Контрактом.</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4.1.2. Обеспечить соответствие результатов выполненных Работ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4.1.3. Обеспечить за свой счет устранение выявленных нарушений при несоответствии результатов выполненных Работ условиям Контракта.</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4.1.4. В случае принятия решения об одностороннем отказе от исполнения Контракта оформить такое решение в соответствии с требованиями, установленными ФЗ N 44.</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4.1.6. Обеспечивать гарантии качества выполненных Работ в соответствии с разделом 5 Контракта</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4.1.7. Формировать и направлять Заказчику документ о приемке с приложением документов, указанных в пункте 3.4 Контракта, являющихся его неотъемлемой частью в соответствии с законодательством Российской Федерации и условиями Контракта.</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4.1.8.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4.1.9. Принять от Заказчика по акту объект для выполнения Работ в течение 3 (трех) рабочих дней со дня заключения Контракта, в присутствии представителя СПб ГБУ «Служба заказчика администрации Приморского района».</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4.1.10. Незамедлительно предоставлять Заказчику информацию об обстоятельствах, возникающих при выполнении Работ, влияющих на их своевременное и надлежащее выполнение.</w:t>
      </w:r>
    </w:p>
    <w:p>
      <w:pPr>
        <w:pStyle w:val="ConsPlusNormal2"/>
        <w:ind w:firstLine="709"/>
        <w:jc w:val="both"/>
        <w:rPr>
          <w:rFonts w:eastAsia="Courier New"/>
          <w:color w:val="000000"/>
          <w:lang w:bidi="ru-RU"/>
        </w:rPr>
      </w:pPr>
      <w:r>
        <w:rPr>
          <w:rFonts w:eastAsia="Courier New"/>
          <w:color w:val="000000"/>
          <w:lang w:bidi="ru-RU"/>
        </w:rPr>
        <w:t>4.1.11. Выполнить своими силами и средствами на территории Объекта все временные сооружения, необходимые для хранения материалов и выполнения работ по настоящему Контракту.</w:t>
      </w:r>
    </w:p>
    <w:p>
      <w:pPr>
        <w:pStyle w:val="ConsPlusNormal2"/>
        <w:ind w:firstLine="709"/>
        <w:jc w:val="both"/>
        <w:rPr>
          <w:rFonts w:eastAsia="Courier New"/>
          <w:color w:val="000000"/>
          <w:lang w:bidi="ru-RU"/>
        </w:rPr>
      </w:pPr>
      <w:r>
        <w:rPr>
          <w:rFonts w:eastAsia="Courier New"/>
          <w:color w:val="000000"/>
          <w:lang w:bidi="ru-RU"/>
        </w:rPr>
        <w:t>4.1.12. Обеспечить выполнение на Объекте необходимых противопожарных мероприятий, мероприятий по технике безопасности и охране окружающей среды во время производства работ.</w:t>
      </w:r>
    </w:p>
    <w:p>
      <w:pPr>
        <w:pStyle w:val="ConsPlusNormal2"/>
        <w:ind w:firstLine="709"/>
        <w:jc w:val="both"/>
        <w:rPr>
          <w:rFonts w:eastAsia="Courier New"/>
          <w:color w:val="000000"/>
          <w:lang w:bidi="ru-RU"/>
        </w:rPr>
      </w:pPr>
      <w:r>
        <w:rPr>
          <w:rFonts w:eastAsia="Courier New"/>
          <w:color w:val="000000"/>
          <w:lang w:bidi="ru-RU"/>
        </w:rPr>
        <w:t>4.1.13. Содержать рабочую площадку и прилегающие участки свободными от отходов, накапливаемых в результате выполненных работ, и обеспечивать их своевременную уборку.</w:t>
      </w:r>
    </w:p>
    <w:p>
      <w:pPr>
        <w:pStyle w:val="ConsPlusNormal2"/>
        <w:ind w:firstLine="709"/>
        <w:jc w:val="both"/>
        <w:rPr/>
      </w:pPr>
      <w:r>
        <w:rPr/>
        <w:t>4.1.14. Обеспечить надлежащую охрану Объекта, материалов, оборудования и другого имущества Заказчика, используемого Подрядчиком при выполнении работ по настоящему Контракту.</w:t>
      </w:r>
    </w:p>
    <w:p>
      <w:pPr>
        <w:pStyle w:val="ConsPlusNormal2"/>
        <w:ind w:firstLine="709"/>
        <w:jc w:val="both"/>
        <w:rPr/>
      </w:pPr>
      <w:r>
        <w:rPr/>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4.2. Подрядчик вправе:</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4.2.1. Требовать от Заказчика надлежащего исполнения обязательств в соответствии с условиями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4.2.2. Требовать от Заказчика своевременной оплаты выполненных и принятых Работ Заказчиком в порядке и на условиях, предусмотренных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4.2.4. Требовать возмещения убытков, уплаты неустоек (штрафов, пеней) в соответствии с разделом 6 Контракта.</w:t>
      </w:r>
    </w:p>
    <w:p>
      <w:pPr>
        <w:pStyle w:val="Normal"/>
        <w:spacing w:lineRule="auto" w:line="240" w:before="0" w:after="0"/>
        <w:ind w:firstLine="709"/>
        <w:jc w:val="both"/>
        <w:rPr>
          <w:rFonts w:ascii="Times New Roman" w:hAnsi="Times New Roman" w:eastAsia="Times New Roman" w:cs="Times New Roman"/>
          <w:sz w:val="24"/>
          <w:szCs w:val="24"/>
          <w:lang w:val="x-none" w:eastAsia="ru-RU"/>
        </w:rPr>
      </w:pPr>
      <w:r>
        <w:rPr>
          <w:rFonts w:eastAsia="Times New Roman" w:cs="Times New Roman" w:ascii="Times New Roman" w:hAnsi="Times New Roman"/>
          <w:sz w:val="24"/>
          <w:szCs w:val="24"/>
          <w:lang w:eastAsia="ru-RU"/>
        </w:rPr>
        <w:t>4.2.5. По согласованию с Заказчиком (путем заключения дополнительного соглашения) выполнить Работы,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подпунктом "в" пункта 1, подпунктом "б" пункта 2, подпунктом "в" пункта 3 части 4 статьи 14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4.2.6. Требовать от Заказчика предоставления имеющейся у него информации, необходимой для исполнения обязательств по настоящему Контракту.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4.2.7. Письменно запрашивать у Заказчика разъяснения и уточнения относительно выполнения Работ в рамках настоящего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4.3. Заказчик обязан:</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4.3.1. Обеспечит</w:t>
      </w:r>
      <w:r>
        <w:rPr>
          <w:rFonts w:eastAsia="Times New Roman" w:cs="Times New Roman" w:ascii="Times New Roman" w:hAnsi="Times New Roman"/>
          <w:sz w:val="24"/>
          <w:szCs w:val="24"/>
          <w:shd w:fill="auto" w:val="clear"/>
          <w:lang w:eastAsia="ru-RU"/>
        </w:rPr>
        <w:t>ь своевременную оплату выполненных Работ, соответствующих условиям Контракта, в порядке и сроки, предусмотренные Контрактом.</w:t>
      </w:r>
    </w:p>
    <w:p>
      <w:pPr>
        <w:pStyle w:val="Normal"/>
        <w:spacing w:lineRule="auto" w:line="240" w:before="0" w:after="0"/>
        <w:ind w:firstLine="709"/>
        <w:jc w:val="both"/>
        <w:rPr>
          <w:highlight w:val="none"/>
          <w:shd w:fill="auto" w:val="clear"/>
        </w:rPr>
      </w:pPr>
      <w:r>
        <w:rPr>
          <w:rFonts w:eastAsia="Times New Roman" w:cs="Times New Roman" w:ascii="Times New Roman" w:hAnsi="Times New Roman"/>
          <w:sz w:val="24"/>
          <w:szCs w:val="24"/>
          <w:shd w:fill="auto" w:val="clear"/>
          <w:lang w:eastAsia="ru-RU"/>
        </w:rPr>
        <w:t>4.3.2. В случае принятия решения об одностороннем отказе от исполнения Контракта оформить такое решение в соответствии с требованиями, установленными ФЗ N 44.</w:t>
      </w:r>
    </w:p>
    <w:p>
      <w:pPr>
        <w:pStyle w:val="Normal"/>
        <w:spacing w:lineRule="auto" w:line="240" w:before="0" w:after="0"/>
        <w:ind w:firstLine="709"/>
        <w:jc w:val="both"/>
        <w:rPr>
          <w:highlight w:val="none"/>
          <w:shd w:fill="auto" w:val="clear"/>
        </w:rPr>
      </w:pPr>
      <w:r>
        <w:rPr>
          <w:rFonts w:eastAsia="Times New Roman" w:cs="Times New Roman" w:ascii="Times New Roman" w:hAnsi="Times New Roman"/>
          <w:sz w:val="24"/>
          <w:szCs w:val="24"/>
          <w:shd w:fill="auto" w:val="clear"/>
          <w:lang w:eastAsia="ru-RU"/>
        </w:rPr>
        <w:t>4.3.4. Требовать уплаты неустоек (штрафов, пеней) в соответствии с разделом 6 Контракта.</w:t>
      </w:r>
    </w:p>
    <w:p>
      <w:pPr>
        <w:pStyle w:val="Normal"/>
        <w:spacing w:lineRule="auto" w:line="240" w:before="0" w:after="0"/>
        <w:ind w:firstLine="709"/>
        <w:jc w:val="both"/>
        <w:rPr>
          <w:highlight w:val="none"/>
          <w:shd w:fill="auto" w:val="clear"/>
        </w:rPr>
      </w:pPr>
      <w:r>
        <w:rPr>
          <w:rFonts w:eastAsia="Times New Roman" w:cs="Times New Roman" w:ascii="Times New Roman" w:hAnsi="Times New Roman"/>
          <w:sz w:val="24"/>
          <w:szCs w:val="24"/>
          <w:shd w:fill="auto" w:val="clear"/>
          <w:lang w:eastAsia="ru-RU"/>
        </w:rPr>
        <w:t>4.3.5. Обеспечить своевременную приемку выполненных Работ, соответствующих условиям Контракта, в порядке и сроки, предусмотренные Контрактом, провести экспертизу результатов выполненных Работ для проверки их соответствия условиям Контракта в соответствии с ФЗ N 44 и Контрактом.</w:t>
      </w:r>
    </w:p>
    <w:p>
      <w:pPr>
        <w:pStyle w:val="Normal"/>
        <w:spacing w:lineRule="auto" w:line="240" w:before="0" w:after="0"/>
        <w:ind w:firstLine="709"/>
        <w:jc w:val="both"/>
        <w:rPr>
          <w:highlight w:val="none"/>
          <w:shd w:fill="auto" w:val="clear"/>
        </w:rPr>
      </w:pPr>
      <w:r>
        <w:rPr>
          <w:rFonts w:eastAsia="Times New Roman" w:cs="Times New Roman" w:ascii="Times New Roman" w:hAnsi="Times New Roman"/>
          <w:sz w:val="24"/>
          <w:szCs w:val="24"/>
          <w:shd w:fill="auto" w:val="clear"/>
          <w:lang w:eastAsia="ru-RU"/>
        </w:rPr>
        <w:t>4.3.6. Осуществлять контроль и надзор за ходом и качеством выполняемых работ, соблюдением сроков их выполнения, путем проведения проверок с составлением актов и фотофиксации, не вмешиваясь при этом в оперативно-хозяйственную деятельность Подрядчика.</w:t>
      </w:r>
    </w:p>
    <w:p>
      <w:pPr>
        <w:pStyle w:val="Normal"/>
        <w:spacing w:lineRule="auto" w:line="240" w:before="0" w:after="0"/>
        <w:ind w:firstLine="709"/>
        <w:jc w:val="both"/>
        <w:rPr>
          <w:highlight w:val="none"/>
          <w:shd w:fill="auto" w:val="clear"/>
        </w:rPr>
      </w:pPr>
      <w:r>
        <w:rPr>
          <w:rFonts w:eastAsia="Times New Roman" w:cs="Times New Roman" w:ascii="Times New Roman" w:hAnsi="Times New Roman"/>
          <w:sz w:val="24"/>
          <w:szCs w:val="24"/>
          <w:shd w:fill="auto" w:val="clear"/>
          <w:lang w:eastAsia="ru-RU"/>
        </w:rPr>
        <w:t>4.3.7. Обеспечить Подрядчика информацией, необходимой для выполнения обязательств, предусмотренных настоящим Контрактом.</w:t>
      </w:r>
    </w:p>
    <w:p>
      <w:pPr>
        <w:pStyle w:val="Normal"/>
        <w:spacing w:lineRule="auto" w:line="240" w:before="0" w:after="0"/>
        <w:ind w:firstLine="709"/>
        <w:jc w:val="both"/>
        <w:rPr>
          <w:rFonts w:ascii="Times New Roman" w:hAnsi="Times New Roman" w:eastAsia="Times New Roman" w:cs="Times New Roman"/>
          <w:sz w:val="24"/>
          <w:szCs w:val="24"/>
          <w:highlight w:val="none"/>
          <w:shd w:fill="auto" w:val="clear"/>
          <w:lang w:eastAsia="ru-RU"/>
        </w:rPr>
      </w:pPr>
      <w:r>
        <w:rPr>
          <w:rFonts w:eastAsia="Times New Roman" w:cs="Times New Roman" w:ascii="Times New Roman" w:hAnsi="Times New Roman"/>
          <w:sz w:val="24"/>
          <w:szCs w:val="24"/>
          <w:shd w:fill="auto" w:val="clear"/>
          <w:lang w:eastAsia="ru-RU"/>
        </w:rPr>
      </w:r>
    </w:p>
    <w:p>
      <w:pPr>
        <w:pStyle w:val="Normal"/>
        <w:spacing w:lineRule="auto" w:line="240" w:before="0" w:after="0"/>
        <w:ind w:firstLine="709"/>
        <w:jc w:val="both"/>
        <w:rPr>
          <w:highlight w:val="none"/>
          <w:shd w:fill="auto" w:val="clear"/>
        </w:rPr>
      </w:pPr>
      <w:r>
        <w:rPr>
          <w:rFonts w:eastAsia="Times New Roman" w:cs="Times New Roman" w:ascii="Times New Roman" w:hAnsi="Times New Roman"/>
          <w:sz w:val="24"/>
          <w:szCs w:val="24"/>
          <w:shd w:fill="auto" w:val="clear"/>
          <w:lang w:eastAsia="ru-RU"/>
        </w:rPr>
        <w:t>4.4. Заказчик вправе:</w:t>
      </w:r>
    </w:p>
    <w:p>
      <w:pPr>
        <w:pStyle w:val="Normal"/>
        <w:spacing w:lineRule="auto" w:line="240" w:before="0" w:after="0"/>
        <w:ind w:firstLine="709"/>
        <w:jc w:val="both"/>
        <w:rPr>
          <w:highlight w:val="none"/>
          <w:shd w:fill="auto" w:val="clear"/>
        </w:rPr>
      </w:pPr>
      <w:r>
        <w:rPr>
          <w:rFonts w:eastAsia="Times New Roman" w:cs="Times New Roman" w:ascii="Times New Roman" w:hAnsi="Times New Roman"/>
          <w:sz w:val="24"/>
          <w:szCs w:val="24"/>
          <w:shd w:fill="auto" w:val="clear"/>
          <w:lang w:eastAsia="ru-RU"/>
        </w:rPr>
        <w:t>4.4.1. Требовать от Подрядчика надлежащего исполнения обязательств по Контракту.</w:t>
      </w:r>
    </w:p>
    <w:p>
      <w:pPr>
        <w:pStyle w:val="Normal"/>
        <w:spacing w:lineRule="auto" w:line="240" w:before="0" w:after="0"/>
        <w:ind w:firstLine="709"/>
        <w:jc w:val="both"/>
        <w:rPr>
          <w:highlight w:val="none"/>
          <w:shd w:fill="auto" w:val="clear"/>
        </w:rPr>
      </w:pPr>
      <w:r>
        <w:rPr>
          <w:rFonts w:eastAsia="Times New Roman" w:cs="Times New Roman" w:ascii="Times New Roman" w:hAnsi="Times New Roman"/>
          <w:sz w:val="24"/>
          <w:szCs w:val="24"/>
          <w:shd w:fill="auto" w:val="clear"/>
          <w:lang w:eastAsia="ru-RU"/>
        </w:rPr>
        <w:t>4.4.2. Требовать от Подрядчика своевременного устранения нарушений, выявленных как в ходе приемки, так и в течение срока годности.</w:t>
      </w:r>
    </w:p>
    <w:p>
      <w:pPr>
        <w:pStyle w:val="Normal"/>
        <w:spacing w:lineRule="auto" w:line="240" w:before="0" w:after="0"/>
        <w:ind w:firstLine="709"/>
        <w:jc w:val="both"/>
        <w:rPr>
          <w:highlight w:val="none"/>
          <w:shd w:fill="auto" w:val="clear"/>
        </w:rPr>
      </w:pPr>
      <w:r>
        <w:rPr>
          <w:rFonts w:eastAsia="Times New Roman" w:cs="Times New Roman" w:ascii="Times New Roman" w:hAnsi="Times New Roman"/>
          <w:sz w:val="24"/>
          <w:szCs w:val="24"/>
          <w:shd w:fill="auto" w:val="clear"/>
          <w:lang w:eastAsia="ru-RU"/>
        </w:rPr>
        <w:t>4.4.3. Проверять ход и качество выполнения Подрядчиком условий Контракта.</w:t>
      </w:r>
    </w:p>
    <w:p>
      <w:pPr>
        <w:pStyle w:val="Normal"/>
        <w:spacing w:lineRule="auto" w:line="240" w:before="0" w:after="0"/>
        <w:ind w:firstLine="709"/>
        <w:jc w:val="both"/>
        <w:rPr>
          <w:highlight w:val="none"/>
          <w:shd w:fill="auto" w:val="clear"/>
        </w:rPr>
      </w:pPr>
      <w:r>
        <w:rPr>
          <w:rFonts w:eastAsia="Times New Roman" w:cs="Times New Roman" w:ascii="Times New Roman" w:hAnsi="Times New Roman"/>
          <w:sz w:val="24"/>
          <w:szCs w:val="24"/>
          <w:shd w:fill="auto" w:val="clear"/>
          <w:lang w:eastAsia="ru-RU"/>
        </w:rPr>
        <w:t>4.4.4. Требовать возмещения убытков в соответствии с разделом 6 Контракта, причиненных по вине Подрядчика.</w:t>
      </w:r>
    </w:p>
    <w:p>
      <w:pPr>
        <w:pStyle w:val="Normal"/>
        <w:spacing w:lineRule="auto" w:line="240" w:before="0" w:after="0"/>
        <w:ind w:firstLine="709"/>
        <w:jc w:val="both"/>
        <w:rPr>
          <w:highlight w:val="none"/>
          <w:shd w:fill="auto" w:val="clear"/>
        </w:rPr>
      </w:pPr>
      <w:r>
        <w:rPr>
          <w:rFonts w:eastAsia="Times New Roman" w:cs="Times New Roman" w:ascii="Times New Roman" w:hAnsi="Times New Roman"/>
          <w:sz w:val="24"/>
          <w:szCs w:val="24"/>
          <w:shd w:fill="auto" w:val="clear"/>
          <w:lang w:eastAsia="ru-RU"/>
        </w:rPr>
        <w:t>4.4.5. Предложить увеличить или уменьшить в процессе исполнения Контракта объем выполняемых Работ, предусмотренных Контрактом, не более чем на десять процентов в порядке и на условиях, установленных ФЗ N 44.</w:t>
      </w:r>
    </w:p>
    <w:p>
      <w:pPr>
        <w:pStyle w:val="Normal"/>
        <w:spacing w:lineRule="auto" w:line="240" w:before="0" w:after="0"/>
        <w:ind w:firstLine="709"/>
        <w:jc w:val="both"/>
        <w:rPr>
          <w:highlight w:val="none"/>
          <w:shd w:fill="auto" w:val="clear"/>
        </w:rPr>
      </w:pPr>
      <w:r>
        <w:rPr>
          <w:rFonts w:eastAsia="Times New Roman" w:cs="Times New Roman" w:ascii="Times New Roman" w:hAnsi="Times New Roman"/>
          <w:sz w:val="24"/>
          <w:szCs w:val="24"/>
          <w:shd w:fill="auto" w:val="clear"/>
          <w:lang w:eastAsia="ru-RU"/>
        </w:rPr>
        <w:t>4.4.6. Отказаться от приемки и оплаты Работ, не соответствующих условиям Контракта.</w:t>
      </w:r>
    </w:p>
    <w:p>
      <w:pPr>
        <w:pStyle w:val="Normal"/>
        <w:spacing w:lineRule="auto" w:line="240" w:before="0" w:after="0"/>
        <w:ind w:firstLine="709"/>
        <w:jc w:val="both"/>
        <w:rPr>
          <w:highlight w:val="none"/>
          <w:shd w:fill="auto" w:val="clear"/>
        </w:rPr>
      </w:pPr>
      <w:r>
        <w:rPr>
          <w:rFonts w:eastAsia="Times New Roman" w:cs="Times New Roman" w:ascii="Times New Roman" w:hAnsi="Times New Roman"/>
          <w:sz w:val="24"/>
          <w:szCs w:val="24"/>
          <w:shd w:fill="auto" w:val="clear"/>
          <w:lang w:eastAsia="ru-RU"/>
        </w:rPr>
        <w:t>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ФЗ N 44.</w:t>
      </w:r>
    </w:p>
    <w:p>
      <w:pPr>
        <w:pStyle w:val="Normal"/>
        <w:spacing w:lineRule="auto" w:line="240" w:before="0" w:after="0"/>
        <w:ind w:firstLine="709"/>
        <w:jc w:val="both"/>
        <w:rPr>
          <w:highlight w:val="none"/>
          <w:shd w:fill="auto" w:val="clear"/>
        </w:rPr>
      </w:pPr>
      <w:r>
        <w:rPr>
          <w:rFonts w:eastAsia="Times New Roman" w:cs="Times New Roman" w:ascii="Times New Roman" w:hAnsi="Times New Roman"/>
          <w:sz w:val="24"/>
          <w:szCs w:val="24"/>
          <w:shd w:fill="auto" w:val="clear"/>
          <w:lang w:eastAsia="ru-RU"/>
        </w:rPr>
        <w:t>4.4.8. До принятия решения об одностороннем отказе от исполнения Контракта провести экспертизу результатов выполненных Работ с привлечением экспертов, экспертных организаций, выбор которых осуществляется в соответствии с ФЗ N 44.</w:t>
      </w:r>
    </w:p>
    <w:p>
      <w:pPr>
        <w:pStyle w:val="Normal"/>
        <w:spacing w:lineRule="auto" w:line="240" w:before="0" w:after="0"/>
        <w:ind w:firstLine="709"/>
        <w:jc w:val="both"/>
        <w:rPr>
          <w:highlight w:val="none"/>
          <w:shd w:fill="auto" w:val="clear"/>
        </w:rPr>
      </w:pPr>
      <w:r>
        <w:rPr>
          <w:rFonts w:eastAsia="Times New Roman" w:cs="Times New Roman" w:ascii="Times New Roman" w:hAnsi="Times New Roman"/>
          <w:sz w:val="24"/>
          <w:szCs w:val="24"/>
          <w:shd w:fill="auto" w:val="clear"/>
          <w:lang w:eastAsia="ru-RU"/>
        </w:rPr>
        <w:t>4.4.9. Требовать от Подрядчика своевременного устранения недостатков, выявленных в ходе приемки выполненных работ.</w:t>
      </w:r>
    </w:p>
    <w:p>
      <w:pPr>
        <w:pStyle w:val="Normal"/>
        <w:spacing w:lineRule="auto" w:line="240" w:before="0" w:after="0"/>
        <w:ind w:firstLine="709"/>
        <w:jc w:val="both"/>
        <w:rPr>
          <w:highlight w:val="none"/>
          <w:shd w:fill="auto" w:val="clear"/>
        </w:rPr>
      </w:pPr>
      <w:r>
        <w:rPr>
          <w:rFonts w:eastAsia="Times New Roman" w:cs="Times New Roman" w:ascii="Times New Roman" w:hAnsi="Times New Roman"/>
          <w:sz w:val="24"/>
          <w:szCs w:val="24"/>
          <w:shd w:fill="auto" w:val="clear"/>
          <w:lang w:eastAsia="ru-RU"/>
        </w:rPr>
        <w:t>4.4.10. Запрашивать у Подрядчика информацию об исполнении им обязательств по настоящему Контракту.</w:t>
      </w:r>
    </w:p>
    <w:p>
      <w:pPr>
        <w:pStyle w:val="Normal"/>
        <w:spacing w:lineRule="auto" w:line="240" w:before="0" w:after="0"/>
        <w:ind w:firstLine="709"/>
        <w:jc w:val="both"/>
        <w:rPr>
          <w:rFonts w:ascii="Times New Roman" w:hAnsi="Times New Roman" w:eastAsia="Times New Roman" w:cs="Times New Roman"/>
          <w:sz w:val="24"/>
          <w:szCs w:val="24"/>
          <w:highlight w:val="none"/>
          <w:shd w:fill="auto" w:val="clear"/>
          <w:lang w:eastAsia="ru-RU"/>
        </w:rPr>
      </w:pPr>
      <w:r>
        <w:rPr>
          <w:rFonts w:eastAsia="Times New Roman" w:cs="Times New Roman" w:ascii="Times New Roman" w:hAnsi="Times New Roman"/>
          <w:sz w:val="24"/>
          <w:szCs w:val="24"/>
          <w:shd w:fill="auto" w:val="clear"/>
          <w:lang w:eastAsia="ru-RU"/>
        </w:rPr>
      </w:r>
    </w:p>
    <w:p>
      <w:pPr>
        <w:pStyle w:val="Normal"/>
        <w:spacing w:lineRule="auto" w:line="240" w:before="0" w:after="0"/>
        <w:ind w:firstLine="709"/>
        <w:jc w:val="center"/>
        <w:rPr>
          <w:highlight w:val="none"/>
          <w:shd w:fill="auto" w:val="clear"/>
        </w:rPr>
      </w:pPr>
      <w:r>
        <w:rPr>
          <w:rFonts w:eastAsia="Times New Roman" w:cs="Times New Roman" w:ascii="Times New Roman" w:hAnsi="Times New Roman"/>
          <w:b/>
          <w:sz w:val="24"/>
          <w:szCs w:val="24"/>
          <w:shd w:fill="auto" w:val="clear"/>
          <w:lang w:eastAsia="ru-RU"/>
        </w:rPr>
        <w:t>5. Гарантия, качество Работ</w:t>
      </w:r>
    </w:p>
    <w:p>
      <w:pPr>
        <w:pStyle w:val="Normal"/>
        <w:spacing w:lineRule="auto" w:line="240" w:before="0" w:after="0"/>
        <w:ind w:firstLine="709"/>
        <w:rPr>
          <w:rFonts w:ascii="Times New Roman" w:hAnsi="Times New Roman" w:eastAsia="Times New Roman" w:cs="Times New Roman"/>
          <w:sz w:val="24"/>
          <w:szCs w:val="24"/>
          <w:highlight w:val="none"/>
          <w:shd w:fill="auto" w:val="clear"/>
          <w:lang w:eastAsia="ru-RU"/>
        </w:rPr>
      </w:pPr>
      <w:r>
        <w:rPr>
          <w:rFonts w:eastAsia="Times New Roman" w:cs="Times New Roman" w:ascii="Times New Roman" w:hAnsi="Times New Roman"/>
          <w:sz w:val="24"/>
          <w:szCs w:val="24"/>
          <w:shd w:fill="auto" w:val="clear"/>
          <w:lang w:eastAsia="ru-RU"/>
        </w:rPr>
      </w:r>
    </w:p>
    <w:p>
      <w:pPr>
        <w:pStyle w:val="Normal"/>
        <w:spacing w:lineRule="auto" w:line="240" w:before="0" w:after="0"/>
        <w:ind w:firstLine="709"/>
        <w:jc w:val="both"/>
        <w:rPr>
          <w:highlight w:val="none"/>
          <w:shd w:fill="auto" w:val="clear"/>
        </w:rPr>
      </w:pPr>
      <w:r>
        <w:rPr>
          <w:rFonts w:eastAsia="Times New Roman" w:cs="Times New Roman" w:ascii="Times New Roman" w:hAnsi="Times New Roman"/>
          <w:sz w:val="24"/>
          <w:szCs w:val="24"/>
          <w:shd w:fill="auto" w:val="clear"/>
          <w:lang w:eastAsia="ru-RU"/>
        </w:rPr>
        <w:t>5.1. Подрядчик гарантирует, что выполняемые Работы соответствуют требованиям, установленным Контрактом.</w:t>
      </w:r>
    </w:p>
    <w:p>
      <w:pPr>
        <w:pStyle w:val="Normal"/>
        <w:spacing w:lineRule="auto" w:line="240" w:before="0" w:after="0"/>
        <w:ind w:firstLine="709"/>
        <w:jc w:val="both"/>
        <w:rPr>
          <w:highlight w:val="none"/>
          <w:shd w:fill="auto" w:val="clear"/>
        </w:rPr>
      </w:pPr>
      <w:r>
        <w:rPr>
          <w:rFonts w:eastAsia="Times New Roman" w:cs="Times New Roman" w:ascii="Times New Roman" w:hAnsi="Times New Roman"/>
          <w:sz w:val="24"/>
          <w:szCs w:val="24"/>
          <w:shd w:fill="auto" w:val="clear"/>
          <w:lang w:eastAsia="ru-RU"/>
        </w:rPr>
        <w:t>5.2. Гарантии качества выполненных Работ распространяются на все выполненные Подрядчиком Работы.</w:t>
      </w:r>
    </w:p>
    <w:p>
      <w:pPr>
        <w:pStyle w:val="Normal"/>
        <w:spacing w:lineRule="auto" w:line="240" w:before="0" w:after="0"/>
        <w:ind w:firstLine="709"/>
        <w:jc w:val="both"/>
        <w:rPr>
          <w:highlight w:val="none"/>
          <w:shd w:fill="auto" w:val="clear"/>
        </w:rPr>
      </w:pPr>
      <w:r>
        <w:rPr>
          <w:rFonts w:eastAsia="Times New Roman" w:cs="Times New Roman" w:ascii="Times New Roman" w:hAnsi="Times New Roman"/>
          <w:sz w:val="24"/>
          <w:szCs w:val="24"/>
          <w:shd w:fill="auto" w:val="clear"/>
          <w:lang w:eastAsia="ru-RU"/>
        </w:rPr>
        <w:t>5.3. Срок предоставления гарантии качества выполненных Работ составляет 36 (тридцать шесть) месяцев с даты подписания Заказчиком документа о приемке (Акта приемки в эксплуатацию законченных ремонтных работ).</w:t>
      </w:r>
    </w:p>
    <w:p>
      <w:pPr>
        <w:pStyle w:val="Normal"/>
        <w:spacing w:lineRule="auto" w:line="240" w:before="0" w:after="0"/>
        <w:ind w:firstLine="709"/>
        <w:jc w:val="both"/>
        <w:rPr>
          <w:highlight w:val="none"/>
          <w:shd w:fill="auto" w:val="clear"/>
        </w:rPr>
      </w:pPr>
      <w:r>
        <w:rPr>
          <w:rFonts w:eastAsia="Times New Roman" w:cs="Times New Roman" w:ascii="Times New Roman" w:hAnsi="Times New Roman"/>
          <w:sz w:val="24"/>
          <w:szCs w:val="24"/>
          <w:shd w:fill="auto" w:val="clear"/>
          <w:lang w:eastAsia="ru-RU"/>
        </w:rPr>
        <w:t>5.4. Подрядчик гарантирует устранение недостатков выполненных Работ, выявленных в течение срока гарантий качества выполненных Работ.</w:t>
      </w:r>
    </w:p>
    <w:p>
      <w:pPr>
        <w:pStyle w:val="Normal"/>
        <w:spacing w:lineRule="auto" w:line="240" w:before="0" w:after="0"/>
        <w:ind w:firstLine="709"/>
        <w:jc w:val="both"/>
        <w:rPr>
          <w:rFonts w:ascii="Times New Roman" w:hAnsi="Times New Roman" w:eastAsia="Times New Roman" w:cs="Times New Roman"/>
          <w:sz w:val="24"/>
          <w:szCs w:val="24"/>
          <w:highlight w:val="none"/>
          <w:shd w:fill="auto" w:val="clear"/>
          <w:lang w:eastAsia="ru-RU"/>
        </w:rPr>
      </w:pPr>
      <w:r>
        <w:rPr>
          <w:rFonts w:eastAsia="Times New Roman" w:cs="Times New Roman" w:ascii="Times New Roman" w:hAnsi="Times New Roman"/>
          <w:sz w:val="24"/>
          <w:szCs w:val="24"/>
          <w:shd w:fill="auto" w:val="clear"/>
          <w:lang w:eastAsia="ru-RU"/>
        </w:rPr>
      </w:r>
    </w:p>
    <w:p>
      <w:pPr>
        <w:pStyle w:val="Normal"/>
        <w:spacing w:lineRule="auto" w:line="240" w:before="0" w:after="0"/>
        <w:ind w:firstLine="709"/>
        <w:jc w:val="center"/>
        <w:rPr>
          <w:highlight w:val="none"/>
          <w:shd w:fill="auto" w:val="clear"/>
        </w:rPr>
      </w:pPr>
      <w:r>
        <w:rPr>
          <w:rFonts w:eastAsia="Times New Roman" w:cs="Times New Roman" w:ascii="Times New Roman" w:hAnsi="Times New Roman"/>
          <w:b/>
          <w:sz w:val="24"/>
          <w:szCs w:val="24"/>
          <w:shd w:fill="auto" w:val="clear"/>
          <w:lang w:eastAsia="ru-RU"/>
        </w:rPr>
        <w:t>6. Ответственность Сторон</w:t>
      </w:r>
    </w:p>
    <w:p>
      <w:pPr>
        <w:pStyle w:val="Normal"/>
        <w:spacing w:lineRule="auto" w:line="240" w:before="0" w:after="0"/>
        <w:ind w:firstLine="709"/>
        <w:jc w:val="center"/>
        <w:rPr>
          <w:rFonts w:ascii="Times New Roman" w:hAnsi="Times New Roman" w:eastAsia="Times New Roman" w:cs="Times New Roman"/>
          <w:sz w:val="24"/>
          <w:szCs w:val="24"/>
          <w:highlight w:val="none"/>
          <w:shd w:fill="auto" w:val="clear"/>
          <w:lang w:eastAsia="ru-RU"/>
        </w:rPr>
      </w:pPr>
      <w:r>
        <w:rPr>
          <w:rFonts w:eastAsia="Times New Roman" w:cs="Times New Roman" w:ascii="Times New Roman" w:hAnsi="Times New Roman"/>
          <w:sz w:val="24"/>
          <w:szCs w:val="24"/>
          <w:shd w:fill="auto" w:val="clear"/>
          <w:lang w:eastAsia="ru-RU"/>
        </w:rPr>
      </w:r>
    </w:p>
    <w:p>
      <w:pPr>
        <w:pStyle w:val="Normal"/>
        <w:spacing w:lineRule="auto" w:line="240" w:before="0" w:after="0"/>
        <w:ind w:firstLine="709"/>
        <w:jc w:val="both"/>
        <w:rPr>
          <w:highlight w:val="none"/>
          <w:shd w:fill="auto" w:val="clear"/>
        </w:rPr>
      </w:pPr>
      <w:r>
        <w:rPr>
          <w:rFonts w:eastAsia="Times New Roman" w:cs="Times New Roman" w:ascii="Times New Roman" w:hAnsi="Times New Roman"/>
          <w:sz w:val="24"/>
          <w:szCs w:val="24"/>
          <w:shd w:fill="auto" w:val="clear"/>
          <w:lang w:eastAsia="ru-RU"/>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shd w:fill="auto" w:val="clear"/>
          <w:lang w:eastAsia="ru-RU"/>
        </w:rPr>
        <w:t xml:space="preserve">6.2.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w:t>
      </w:r>
      <w:r>
        <w:rPr>
          <w:rFonts w:eastAsia="Times New Roman" w:cs="Times New Roman" w:ascii="Times New Roman" w:hAnsi="Times New Roman"/>
          <w:sz w:val="24"/>
          <w:szCs w:val="24"/>
          <w:lang w:eastAsia="ru-RU"/>
        </w:rPr>
        <w:t>определения размера штрафа).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размере 1000 рублей.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6.6. В случае нарушения Подрядчиком срока представления документа, предусмотренного пунктом 3.3 Контракта, Заказчик не несет ответственность, установленную пунктами 6.4 - 6.5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6.8.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6.9.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10 процентов цены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6.11.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Заказчику штраф в размере 1000 рублей.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6.11.1.</w:t>
      </w:r>
      <w:r>
        <w:rPr/>
        <w:t xml:space="preserve"> </w:t>
      </w:r>
      <w:r>
        <w:rPr>
          <w:rFonts w:eastAsia="Times New Roman" w:cs="Times New Roman" w:ascii="Times New Roman" w:hAnsi="Times New Roman"/>
          <w:sz w:val="24"/>
          <w:szCs w:val="24"/>
          <w:lang w:eastAsia="ru-RU"/>
        </w:rPr>
        <w:t>В случае нарушения срока представления Заказчику документов, установленного пунктом 3.3 Контракта, Подрядчик несет ответственность в соответствии с пунктом 6.11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6.12.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цены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6.14. Уплата неустойки (штрафа, пени) не освобождает Стороны от исполнения обязательств по Контракту.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7. Обстоятельства непреодолимой силы</w:t>
      </w:r>
    </w:p>
    <w:p>
      <w:pPr>
        <w:pStyle w:val="Normal"/>
        <w:spacing w:lineRule="auto" w:line="240" w:before="0" w:after="0"/>
        <w:ind w:firstLine="709"/>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8. Рассмотрение и разрешение споров</w:t>
      </w:r>
    </w:p>
    <w:p>
      <w:pPr>
        <w:pStyle w:val="Normal"/>
        <w:spacing w:lineRule="auto" w:line="240" w:before="0" w:after="0"/>
        <w:ind w:firstLine="709"/>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8.1. Все споры, возникающие из Контракта, Стороны могут разрешать путем переговоров.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8.4. Претензии должны быть направлены одной Стороной другой Стороне в порядке, предусмотренном пунктом 12.4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8.5. Сторона должна дать ответ на претензию по существу в срок не позднее 5 (пяти) рабочих дней с даты получения претензии.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8.7. Если требования в претензии подлежат денежной оценке, в претензии указывается истребуемая денежная сумма и ее полный и обоснованный расчет.</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 xml:space="preserve">9. Срок действия и порядок изменения, расторжения Контракта. </w:t>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Срок исполнения Контракта.</w:t>
      </w:r>
    </w:p>
    <w:p>
      <w:pPr>
        <w:pStyle w:val="Normal"/>
        <w:spacing w:lineRule="auto" w:line="240" w:before="0" w:after="0"/>
        <w:ind w:firstLine="709"/>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9.1. Контракт вступает в силу с даты его заключения обеими Сторонами и действует по «31» декабря 2026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9.2. Изменения условий Контракта при его исполнении не допускается, за исключением случаев, предусмотренных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9.3. Все изменения и дополнения к Контракту действительны лишь в том случае, если они совершены в письменной форме и подписаны сторонами. Все изменения и дополнения к Контракту подлежат внесению в систему АИС ГЗ.</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9.4.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9.5.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9.6. Стороны вправе отказаться от исполнения Контракта в одностороннем порядке в соответствии с положениями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9.7.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9.8.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9.9. </w:t>
      </w:r>
      <w:r>
        <w:rPr>
          <w:rFonts w:cs="Times New Roman" w:ascii="Times New Roman" w:hAnsi="Times New Roman"/>
          <w:bCs/>
          <w:sz w:val="24"/>
          <w:szCs w:val="24"/>
        </w:rPr>
        <w:t>Срок исполнения Контракта: 31 декабря 2026 года.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10. Исключительные права</w:t>
      </w:r>
    </w:p>
    <w:p>
      <w:pPr>
        <w:pStyle w:val="Normal"/>
        <w:spacing w:lineRule="auto" w:line="240" w:before="0" w:after="0"/>
        <w:ind w:firstLine="709"/>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10.1. Подрядчик гарантирует отсутствие нарушения исключительных прав третьих лиц, связанных с выполнением Работ в рамках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10.2. Все убытки, понесенные Заказчиком при нарушении исключительных прав третьих лиц при использовании результатов выполненных Работ, включая судебные расходы и материальный ущерб, возмещаются Подрядчиком в полном объеме.</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11. Антикоррупционная оговорка</w:t>
      </w:r>
    </w:p>
    <w:p>
      <w:pPr>
        <w:pStyle w:val="Normal"/>
        <w:spacing w:lineRule="auto" w:line="240" w:before="0" w:after="0"/>
        <w:ind w:firstLine="709"/>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не совершать иных действий, нарушающих антикоррупционное законодательство Российской Федерации.</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ind w:firstLine="709"/>
        <w:jc w:val="center"/>
        <w:rPr>
          <w:rFonts w:ascii="Times New Roman" w:hAnsi="Times New Roman" w:cs="Times New Roman"/>
          <w:b/>
          <w:bCs/>
          <w:sz w:val="24"/>
          <w:szCs w:val="24"/>
        </w:rPr>
      </w:pPr>
      <w:r>
        <w:rPr>
          <w:rFonts w:cs="Times New Roman" w:ascii="Times New Roman" w:hAnsi="Times New Roman"/>
          <w:b/>
          <w:bCs/>
          <w:sz w:val="24"/>
          <w:szCs w:val="24"/>
        </w:rPr>
        <w:t>12. Прочие положения</w:t>
      </w:r>
    </w:p>
    <w:p>
      <w:pPr>
        <w:pStyle w:val="Normal"/>
        <w:spacing w:lineRule="auto" w:line="240" w:before="0" w:after="0"/>
        <w:ind w:firstLine="709"/>
        <w:jc w:val="center"/>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12.1. Во всем, что не оговорено в Контракте, Стороны руководствуются действующим законодательством Российской Федерации.</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12.2.</w:t>
      </w:r>
      <w:r>
        <w:rPr/>
        <w:t xml:space="preserve"> </w:t>
      </w:r>
      <w:r>
        <w:rPr>
          <w:rFonts w:cs="Times New Roman" w:ascii="Times New Roman" w:hAnsi="Times New Roman"/>
          <w:bCs/>
          <w:sz w:val="24"/>
          <w:szCs w:val="24"/>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Подрядчик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Подрядчик.</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12.3. Настоящий Контракт заключен в двух экземплярах, имеющих одинаковую юридическую силу, по одному экземпляру для каждой Стороны.</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12.4. Все сообщения, требования, замечания, претензии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Контракта, либо с использованием электронной почты в виде скан-копии документа на электронные адреса, указанные в разделе 14 Контракта.</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12.5. При исполнении Контракта не допускается:</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 перемена Подрядчика, за исключением случая,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В случае, предусмотренном настоящим пунктом, перемена Подрядчика оформляется путем заключения соответствующего дополнительного соглашения к Контракту.</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12.7. Должностное лицо Заказчика, ответственное за исполнение Контракта - начальник хозяйственного отдела Мазуров Алексей Викторович.</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12.8.</w:t>
      </w:r>
      <w:r>
        <w:rPr/>
        <w:t xml:space="preserve"> </w:t>
      </w:r>
      <w:r>
        <w:rPr>
          <w:rFonts w:cs="Times New Roman" w:ascii="Times New Roman" w:hAnsi="Times New Roman"/>
          <w:bCs/>
          <w:sz w:val="24"/>
          <w:szCs w:val="24"/>
        </w:rPr>
        <w:t>Подрядчик, подписывая настоящий Контракт подтверждает, что не является юридическим или физическим лицом, в отношении которого применяются специальные экономические меры, предусмотренные подпунктом 2 Указа Президента РФ от 03.05.2022 года № 252 «О примени ответных специальных экономических мер в связи с недружественными действиями некоторых иностранных государств и международных организаций», либо организацией, находящийся под контролем таких лиц.</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ind w:firstLine="709"/>
        <w:jc w:val="center"/>
        <w:rPr>
          <w:rFonts w:ascii="Times New Roman" w:hAnsi="Times New Roman" w:cs="Times New Roman"/>
          <w:b/>
          <w:bCs/>
          <w:sz w:val="24"/>
          <w:szCs w:val="24"/>
        </w:rPr>
      </w:pPr>
      <w:r>
        <w:rPr>
          <w:rFonts w:cs="Times New Roman" w:ascii="Times New Roman" w:hAnsi="Times New Roman"/>
          <w:b/>
          <w:bCs/>
          <w:sz w:val="24"/>
          <w:szCs w:val="24"/>
        </w:rPr>
        <w:t>13. Перечень приложения</w:t>
      </w:r>
    </w:p>
    <w:p>
      <w:pPr>
        <w:pStyle w:val="Normal"/>
        <w:spacing w:lineRule="auto" w:line="240" w:before="0" w:after="0"/>
        <w:ind w:firstLine="709"/>
        <w:jc w:val="center"/>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ind w:firstLine="709"/>
        <w:rPr>
          <w:rFonts w:ascii="Times New Roman" w:hAnsi="Times New Roman" w:cs="Times New Roman"/>
          <w:bCs/>
          <w:sz w:val="24"/>
          <w:szCs w:val="24"/>
        </w:rPr>
      </w:pPr>
      <w:r>
        <w:rPr>
          <w:rFonts w:cs="Times New Roman" w:ascii="Times New Roman" w:hAnsi="Times New Roman"/>
          <w:bCs/>
          <w:sz w:val="24"/>
          <w:szCs w:val="24"/>
        </w:rPr>
        <w:t>Неотъемлемой частью Контракта является следующее:</w:t>
      </w:r>
    </w:p>
    <w:p>
      <w:pPr>
        <w:pStyle w:val="Normal"/>
        <w:spacing w:lineRule="auto" w:line="240" w:before="0" w:after="0"/>
        <w:ind w:firstLine="709"/>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ind w:firstLine="709"/>
        <w:rPr>
          <w:rFonts w:ascii="Times New Roman" w:hAnsi="Times New Roman" w:cs="Times New Roman"/>
          <w:bCs/>
          <w:sz w:val="24"/>
          <w:szCs w:val="24"/>
        </w:rPr>
      </w:pPr>
      <w:r>
        <w:rPr>
          <w:rFonts w:cs="Times New Roman" w:ascii="Times New Roman" w:hAnsi="Times New Roman"/>
          <w:bCs/>
          <w:sz w:val="24"/>
          <w:szCs w:val="24"/>
        </w:rPr>
        <w:t xml:space="preserve">Приложение </w:t>
      </w:r>
      <w:r>
        <w:rPr>
          <w:rFonts w:cs="Times New Roman" w:ascii="Times New Roman" w:hAnsi="Times New Roman"/>
          <w:bCs/>
          <w:sz w:val="24"/>
          <w:szCs w:val="24"/>
          <w:lang w:val="en-US"/>
        </w:rPr>
        <w:t>N</w:t>
      </w:r>
      <w:r>
        <w:rPr>
          <w:rFonts w:cs="Times New Roman" w:ascii="Times New Roman" w:hAnsi="Times New Roman"/>
          <w:bCs/>
          <w:sz w:val="24"/>
          <w:szCs w:val="24"/>
        </w:rPr>
        <w:t xml:space="preserve"> 1 - Техническое задание;</w:t>
      </w:r>
    </w:p>
    <w:p>
      <w:pPr>
        <w:pStyle w:val="Normal"/>
        <w:spacing w:lineRule="auto" w:line="240" w:before="0" w:after="0"/>
        <w:ind w:firstLine="709"/>
        <w:rPr>
          <w:rFonts w:ascii="Times New Roman" w:hAnsi="Times New Roman" w:cs="Times New Roman"/>
          <w:bCs/>
          <w:sz w:val="24"/>
          <w:szCs w:val="24"/>
        </w:rPr>
      </w:pPr>
      <w:r>
        <w:rPr>
          <w:rFonts w:cs="Times New Roman" w:ascii="Times New Roman" w:hAnsi="Times New Roman"/>
          <w:bCs/>
          <w:sz w:val="24"/>
          <w:szCs w:val="24"/>
        </w:rPr>
        <w:t xml:space="preserve">Приложение </w:t>
      </w:r>
      <w:r>
        <w:rPr>
          <w:rFonts w:cs="Times New Roman" w:ascii="Times New Roman" w:hAnsi="Times New Roman"/>
          <w:bCs/>
          <w:sz w:val="24"/>
          <w:szCs w:val="24"/>
          <w:lang w:val="en-US"/>
        </w:rPr>
        <w:t>N</w:t>
      </w:r>
      <w:r>
        <w:rPr>
          <w:rFonts w:cs="Times New Roman" w:ascii="Times New Roman" w:hAnsi="Times New Roman"/>
          <w:bCs/>
          <w:sz w:val="24"/>
          <w:szCs w:val="24"/>
        </w:rPr>
        <w:t xml:space="preserve"> 2 - Локальная смета;</w:t>
      </w:r>
    </w:p>
    <w:p>
      <w:pPr>
        <w:pStyle w:val="Normal"/>
        <w:spacing w:lineRule="auto" w:line="240" w:before="0" w:after="0"/>
        <w:ind w:firstLine="709"/>
        <w:rPr>
          <w:rFonts w:ascii="Times New Roman" w:hAnsi="Times New Roman" w:cs="Times New Roman"/>
          <w:bCs/>
          <w:sz w:val="24"/>
          <w:szCs w:val="24"/>
        </w:rPr>
      </w:pPr>
      <w:r>
        <w:rPr>
          <w:rFonts w:cs="Times New Roman" w:ascii="Times New Roman" w:hAnsi="Times New Roman"/>
          <w:bCs/>
          <w:sz w:val="24"/>
          <w:szCs w:val="24"/>
        </w:rPr>
        <w:t xml:space="preserve">Приложение </w:t>
      </w:r>
      <w:r>
        <w:rPr>
          <w:rFonts w:cs="Times New Roman" w:ascii="Times New Roman" w:hAnsi="Times New Roman"/>
          <w:bCs/>
          <w:sz w:val="24"/>
          <w:szCs w:val="24"/>
          <w:lang w:val="en-US"/>
        </w:rPr>
        <w:t>N</w:t>
      </w:r>
      <w:r>
        <w:rPr>
          <w:rFonts w:cs="Times New Roman" w:ascii="Times New Roman" w:hAnsi="Times New Roman"/>
          <w:bCs/>
          <w:sz w:val="24"/>
          <w:szCs w:val="24"/>
        </w:rPr>
        <w:t xml:space="preserve"> 3 - График выполнения работ.</w:t>
      </w:r>
    </w:p>
    <w:p>
      <w:pPr>
        <w:pStyle w:val="Normal"/>
        <w:spacing w:lineRule="auto" w:line="240" w:before="0" w:after="0"/>
        <w:ind w:firstLine="709"/>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ind w:firstLine="709"/>
        <w:jc w:val="center"/>
        <w:rPr>
          <w:rFonts w:ascii="Times New Roman" w:hAnsi="Times New Roman" w:cs="Times New Roman"/>
          <w:b/>
          <w:bCs/>
          <w:sz w:val="24"/>
          <w:szCs w:val="24"/>
        </w:rPr>
      </w:pPr>
      <w:r>
        <w:rPr>
          <w:rFonts w:cs="Times New Roman" w:ascii="Times New Roman" w:hAnsi="Times New Roman"/>
          <w:b/>
          <w:bCs/>
          <w:sz w:val="24"/>
          <w:szCs w:val="24"/>
        </w:rPr>
        <w:t>14. Адреса. Банковские реквизиты и подписи Сторон:</w:t>
      </w:r>
    </w:p>
    <w:p>
      <w:pPr>
        <w:pStyle w:val="Normal"/>
        <w:spacing w:lineRule="auto" w:line="240" w:before="0" w:after="0"/>
        <w:ind w:firstLine="709"/>
        <w:jc w:val="center"/>
        <w:rPr>
          <w:rFonts w:ascii="Times New Roman" w:hAnsi="Times New Roman" w:cs="Times New Roman"/>
          <w:bCs/>
          <w:sz w:val="24"/>
          <w:szCs w:val="24"/>
        </w:rPr>
      </w:pPr>
      <w:r>
        <w:rPr>
          <w:rFonts w:cs="Times New Roman" w:ascii="Times New Roman" w:hAnsi="Times New Roman"/>
          <w:bCs/>
          <w:sz w:val="24"/>
          <w:szCs w:val="24"/>
        </w:rPr>
      </w:r>
    </w:p>
    <w:tbl>
      <w:tblPr>
        <w:tblW w:w="9356" w:type="dxa"/>
        <w:jc w:val="left"/>
        <w:tblInd w:w="0" w:type="dxa"/>
        <w:tblLayout w:type="fixed"/>
        <w:tblCellMar>
          <w:top w:w="0" w:type="dxa"/>
          <w:left w:w="108" w:type="dxa"/>
          <w:bottom w:w="0" w:type="dxa"/>
          <w:right w:w="108" w:type="dxa"/>
        </w:tblCellMar>
        <w:tblLook w:val="00a0" w:noHBand="0" w:noVBand="0" w:firstColumn="1" w:lastRow="0" w:lastColumn="0" w:firstRow="1"/>
      </w:tblPr>
      <w:tblGrid>
        <w:gridCol w:w="4678"/>
        <w:gridCol w:w="4677"/>
      </w:tblGrid>
      <w:tr>
        <w:trPr>
          <w:trHeight w:val="20" w:hRule="atLeast"/>
        </w:trPr>
        <w:tc>
          <w:tcPr>
            <w:tcW w:w="4678" w:type="dxa"/>
            <w:tcBorders/>
          </w:tcPr>
          <w:p>
            <w:pPr>
              <w:pStyle w:val="NoSpacing"/>
              <w:jc w:val="both"/>
              <w:rPr>
                <w:rFonts w:ascii="Times New Roman" w:hAnsi="Times New Roman" w:cs="Times New Roman"/>
                <w:b/>
                <w:sz w:val="24"/>
                <w:szCs w:val="24"/>
              </w:rPr>
            </w:pPr>
            <w:r>
              <w:rPr>
                <w:rFonts w:cs="Times New Roman" w:ascii="Times New Roman" w:hAnsi="Times New Roman"/>
                <w:b/>
                <w:sz w:val="24"/>
                <w:szCs w:val="24"/>
              </w:rPr>
              <w:t>Главный врач СПб ГБУЗ КДП № 1</w:t>
            </w:r>
          </w:p>
          <w:p>
            <w:pPr>
              <w:pStyle w:val="NoSpacing"/>
              <w:jc w:val="both"/>
              <w:rPr>
                <w:rFonts w:ascii="Times New Roman" w:hAnsi="Times New Roman" w:cs="Times New Roman"/>
                <w:b/>
                <w:sz w:val="24"/>
                <w:szCs w:val="24"/>
              </w:rPr>
            </w:pPr>
            <w:r>
              <w:rPr>
                <w:rFonts w:cs="Times New Roman" w:ascii="Times New Roman" w:hAnsi="Times New Roman"/>
                <w:b/>
                <w:sz w:val="24"/>
                <w:szCs w:val="24"/>
              </w:rPr>
            </w:r>
          </w:p>
          <w:p>
            <w:pPr>
              <w:pStyle w:val="NoSpacing"/>
              <w:jc w:val="both"/>
              <w:rPr>
                <w:rFonts w:ascii="Times New Roman" w:hAnsi="Times New Roman" w:cs="Times New Roman"/>
                <w:b/>
                <w:sz w:val="24"/>
                <w:szCs w:val="24"/>
              </w:rPr>
            </w:pPr>
            <w:r>
              <w:rPr>
                <w:rFonts w:cs="Times New Roman" w:ascii="Times New Roman" w:hAnsi="Times New Roman"/>
                <w:b/>
                <w:sz w:val="24"/>
                <w:szCs w:val="24"/>
              </w:rPr>
              <w:t>________________ /Е.В. Королькова/</w:t>
            </w:r>
          </w:p>
          <w:p>
            <w:pPr>
              <w:pStyle w:val="NoSpacing"/>
              <w:jc w:val="both"/>
              <w:rPr>
                <w:rFonts w:ascii="Times New Roman" w:hAnsi="Times New Roman" w:cs="Times New Roman"/>
                <w:sz w:val="24"/>
                <w:szCs w:val="24"/>
              </w:rPr>
            </w:pPr>
            <w:r>
              <w:rPr>
                <w:rFonts w:cs="Times New Roman" w:ascii="Times New Roman" w:hAnsi="Times New Roman"/>
                <w:b/>
                <w:sz w:val="24"/>
                <w:szCs w:val="24"/>
              </w:rPr>
              <w:t xml:space="preserve"> </w:t>
            </w:r>
            <w:r>
              <w:rPr>
                <w:rFonts w:cs="Times New Roman" w:ascii="Times New Roman" w:hAnsi="Times New Roman"/>
                <w:b/>
                <w:sz w:val="24"/>
                <w:szCs w:val="24"/>
              </w:rPr>
              <w:t>Подписано ЭЦП</w:t>
            </w:r>
          </w:p>
        </w:tc>
        <w:tc>
          <w:tcPr>
            <w:tcW w:w="4677" w:type="dxa"/>
            <w:tcBorders/>
          </w:tcPr>
          <w:p>
            <w:pPr>
              <w:pStyle w:val="NoSpacing"/>
              <w:jc w:val="both"/>
              <w:rPr>
                <w:rFonts w:ascii="Times New Roman" w:hAnsi="Times New Roman" w:cs="Times New Roman"/>
                <w:b/>
                <w:sz w:val="24"/>
                <w:szCs w:val="24"/>
              </w:rPr>
            </w:pPr>
            <w:r>
              <w:rPr>
                <w:rFonts w:cs="Times New Roman" w:ascii="Times New Roman" w:hAnsi="Times New Roman"/>
                <w:b/>
                <w:sz w:val="24"/>
                <w:szCs w:val="24"/>
              </w:rPr>
            </w:r>
          </w:p>
          <w:p>
            <w:pPr>
              <w:pStyle w:val="NoSpacing"/>
              <w:jc w:val="both"/>
              <w:rPr>
                <w:rFonts w:ascii="Times New Roman" w:hAnsi="Times New Roman" w:cs="Times New Roman"/>
                <w:b/>
                <w:sz w:val="24"/>
                <w:szCs w:val="24"/>
              </w:rPr>
            </w:pPr>
            <w:r>
              <w:rPr>
                <w:rFonts w:cs="Times New Roman" w:ascii="Times New Roman" w:hAnsi="Times New Roman"/>
                <w:b/>
                <w:sz w:val="24"/>
                <w:szCs w:val="24"/>
              </w:rPr>
            </w:r>
          </w:p>
          <w:p>
            <w:pPr>
              <w:pStyle w:val="NoSpacing"/>
              <w:jc w:val="both"/>
              <w:rPr>
                <w:rFonts w:ascii="Times New Roman" w:hAnsi="Times New Roman" w:cs="Times New Roman"/>
                <w:b/>
                <w:sz w:val="24"/>
                <w:szCs w:val="24"/>
              </w:rPr>
            </w:pPr>
            <w:r>
              <w:rPr>
                <w:rFonts w:cs="Times New Roman" w:ascii="Times New Roman" w:hAnsi="Times New Roman"/>
                <w:b/>
                <w:sz w:val="24"/>
                <w:szCs w:val="24"/>
              </w:rPr>
              <w:t>____________________/______________/</w:t>
            </w:r>
          </w:p>
          <w:p>
            <w:pPr>
              <w:pStyle w:val="NoSpacing"/>
              <w:jc w:val="both"/>
              <w:rPr>
                <w:rFonts w:ascii="Times New Roman" w:hAnsi="Times New Roman" w:cs="Times New Roman"/>
                <w:sz w:val="24"/>
                <w:szCs w:val="24"/>
              </w:rPr>
            </w:pPr>
            <w:r>
              <w:rPr>
                <w:rFonts w:cs="Times New Roman" w:ascii="Times New Roman" w:hAnsi="Times New Roman"/>
                <w:b/>
                <w:sz w:val="24"/>
                <w:szCs w:val="24"/>
              </w:rPr>
              <w:t>Подписано ЭЦП</w:t>
            </w:r>
          </w:p>
        </w:tc>
      </w:tr>
    </w:tbl>
    <w:p>
      <w:pPr>
        <w:sectPr>
          <w:headerReference w:type="even" r:id="rId2"/>
          <w:headerReference w:type="default" r:id="rId3"/>
          <w:headerReference w:type="first" r:id="rId4"/>
          <w:type w:val="nextPage"/>
          <w:pgSz w:w="11906" w:h="16838"/>
          <w:pgMar w:left="993" w:right="850" w:gutter="0" w:header="708" w:top="1134" w:footer="0" w:bottom="709"/>
          <w:pgNumType w:fmt="decimal"/>
          <w:formProt w:val="false"/>
          <w:textDirection w:val="lrTb"/>
          <w:docGrid w:type="default" w:linePitch="360" w:charSpace="4096"/>
        </w:sectPr>
      </w:pPr>
    </w:p>
    <w:p>
      <w:pPr>
        <w:pStyle w:val="NoSpacing"/>
        <w:jc w:val="right"/>
        <w:rPr>
          <w:rFonts w:ascii="Times New Roman" w:hAnsi="Times New Roman" w:cs="Times New Roman"/>
          <w:sz w:val="24"/>
          <w:szCs w:val="24"/>
        </w:rPr>
      </w:pPr>
      <w:bookmarkStart w:id="1" w:name="p94_Копия_1"/>
      <w:bookmarkStart w:id="2" w:name="p94_Копия_1_Копия_1"/>
      <w:bookmarkEnd w:id="1"/>
      <w:bookmarkEnd w:id="2"/>
      <w:r>
        <w:rPr>
          <w:rFonts w:cs="Times New Roman" w:ascii="Times New Roman" w:hAnsi="Times New Roman"/>
          <w:sz w:val="24"/>
          <w:szCs w:val="24"/>
        </w:rPr>
        <w:t>Приложение № 1 к контракту</w:t>
      </w:r>
    </w:p>
    <w:p>
      <w:pPr>
        <w:pStyle w:val="NoSpacing"/>
        <w:jc w:val="right"/>
        <w:rPr>
          <w:rFonts w:ascii="Times New Roman" w:hAnsi="Times New Roman" w:cs="Times New Roman"/>
          <w:sz w:val="24"/>
          <w:szCs w:val="24"/>
        </w:rPr>
      </w:pPr>
      <w:r>
        <w:rPr>
          <w:rFonts w:cs="Times New Roman" w:ascii="Times New Roman" w:hAnsi="Times New Roman"/>
          <w:sz w:val="24"/>
          <w:szCs w:val="24"/>
        </w:rPr>
        <w:t>от ____.____. 2026 № _______</w:t>
      </w:r>
    </w:p>
    <w:p>
      <w:pPr>
        <w:pStyle w:val="Normal"/>
        <w:spacing w:lineRule="auto" w:line="240" w:before="0" w:after="0"/>
        <w:ind w:firstLine="540"/>
        <w:jc w:val="both"/>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40" w:before="0" w:after="0"/>
        <w:ind w:firstLine="540"/>
        <w:jc w:val="center"/>
        <w:rPr>
          <w:rFonts w:ascii="Times New Roman" w:hAnsi="Times New Roman" w:cs="Times New Roman"/>
          <w:b/>
          <w:sz w:val="24"/>
          <w:szCs w:val="24"/>
        </w:rPr>
      </w:pPr>
      <w:r>
        <w:rPr>
          <w:rFonts w:cs="Times New Roman" w:ascii="Times New Roman" w:hAnsi="Times New Roman"/>
          <w:b/>
          <w:sz w:val="24"/>
          <w:szCs w:val="24"/>
        </w:rPr>
        <w:t>ТЕХНИЧЕСКОЕ ЗАДАНИЕ</w:t>
      </w:r>
    </w:p>
    <w:p>
      <w:pPr>
        <w:pStyle w:val="Normal"/>
        <w:spacing w:lineRule="auto" w:line="240" w:before="0" w:after="0"/>
        <w:ind w:firstLine="540"/>
        <w:jc w:val="center"/>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40" w:before="0" w:after="0"/>
        <w:ind w:firstLine="540"/>
        <w:jc w:val="center"/>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40" w:before="0" w:after="0"/>
        <w:ind w:firstLine="540"/>
        <w:jc w:val="center"/>
        <w:rPr>
          <w:rFonts w:ascii="Times New Roman" w:hAnsi="Times New Roman" w:cs="Times New Roman"/>
          <w:b/>
          <w:sz w:val="24"/>
          <w:szCs w:val="24"/>
        </w:rPr>
      </w:pPr>
      <w:r>
        <w:rPr>
          <w:rFonts w:cs="Times New Roman" w:ascii="Times New Roman" w:hAnsi="Times New Roman"/>
          <w:b/>
          <w:sz w:val="24"/>
          <w:szCs w:val="24"/>
        </w:rPr>
        <w:t>ПОДПИСИ СТОРОН:</w:t>
      </w:r>
    </w:p>
    <w:p>
      <w:pPr>
        <w:pStyle w:val="Normal"/>
        <w:spacing w:lineRule="auto" w:line="240" w:before="0" w:after="0"/>
        <w:ind w:firstLine="540"/>
        <w:jc w:val="center"/>
        <w:rPr>
          <w:rFonts w:ascii="Times New Roman" w:hAnsi="Times New Roman" w:cs="Times New Roman"/>
          <w:b/>
          <w:sz w:val="24"/>
          <w:szCs w:val="24"/>
        </w:rPr>
      </w:pPr>
      <w:r>
        <w:rPr>
          <w:rFonts w:cs="Times New Roman" w:ascii="Times New Roman" w:hAnsi="Times New Roman"/>
          <w:b/>
          <w:sz w:val="24"/>
          <w:szCs w:val="24"/>
        </w:rPr>
      </w:r>
    </w:p>
    <w:tbl>
      <w:tblPr>
        <w:tblW w:w="9356" w:type="dxa"/>
        <w:jc w:val="left"/>
        <w:tblInd w:w="0" w:type="dxa"/>
        <w:tblLayout w:type="fixed"/>
        <w:tblCellMar>
          <w:top w:w="0" w:type="dxa"/>
          <w:left w:w="108" w:type="dxa"/>
          <w:bottom w:w="0" w:type="dxa"/>
          <w:right w:w="108" w:type="dxa"/>
        </w:tblCellMar>
        <w:tblLook w:val="00a0" w:noHBand="0" w:noVBand="0" w:firstColumn="1" w:lastRow="0" w:lastColumn="0" w:firstRow="1"/>
      </w:tblPr>
      <w:tblGrid>
        <w:gridCol w:w="4678"/>
        <w:gridCol w:w="4677"/>
      </w:tblGrid>
      <w:tr>
        <w:trPr>
          <w:trHeight w:val="20" w:hRule="atLeast"/>
        </w:trPr>
        <w:tc>
          <w:tcPr>
            <w:tcW w:w="4678" w:type="dxa"/>
            <w:tcBorders/>
          </w:tcPr>
          <w:p>
            <w:pPr>
              <w:pStyle w:val="NoSpacing"/>
              <w:jc w:val="both"/>
              <w:rPr>
                <w:rFonts w:ascii="Times New Roman" w:hAnsi="Times New Roman" w:cs="Times New Roman"/>
                <w:b/>
                <w:sz w:val="24"/>
                <w:szCs w:val="24"/>
              </w:rPr>
            </w:pPr>
            <w:r>
              <w:rPr>
                <w:rFonts w:cs="Times New Roman" w:ascii="Times New Roman" w:hAnsi="Times New Roman"/>
                <w:b/>
                <w:sz w:val="24"/>
                <w:szCs w:val="24"/>
              </w:rPr>
              <w:t>Главный врач СПб ГБУЗ КДП № 1</w:t>
            </w:r>
          </w:p>
          <w:p>
            <w:pPr>
              <w:pStyle w:val="NoSpacing"/>
              <w:jc w:val="both"/>
              <w:rPr>
                <w:rFonts w:ascii="Times New Roman" w:hAnsi="Times New Roman" w:cs="Times New Roman"/>
                <w:b/>
                <w:sz w:val="24"/>
                <w:szCs w:val="24"/>
              </w:rPr>
            </w:pPr>
            <w:r>
              <w:rPr>
                <w:rFonts w:cs="Times New Roman" w:ascii="Times New Roman" w:hAnsi="Times New Roman"/>
                <w:b/>
                <w:sz w:val="24"/>
                <w:szCs w:val="24"/>
              </w:rPr>
            </w:r>
          </w:p>
          <w:p>
            <w:pPr>
              <w:pStyle w:val="NoSpacing"/>
              <w:jc w:val="both"/>
              <w:rPr>
                <w:rFonts w:ascii="Times New Roman" w:hAnsi="Times New Roman" w:cs="Times New Roman"/>
                <w:b/>
                <w:sz w:val="24"/>
                <w:szCs w:val="24"/>
              </w:rPr>
            </w:pPr>
            <w:r>
              <w:rPr>
                <w:rFonts w:cs="Times New Roman" w:ascii="Times New Roman" w:hAnsi="Times New Roman"/>
                <w:b/>
                <w:sz w:val="24"/>
                <w:szCs w:val="24"/>
              </w:rPr>
              <w:t>________________ /Е.В. Королькова/</w:t>
            </w:r>
          </w:p>
          <w:p>
            <w:pPr>
              <w:pStyle w:val="NoSpacing"/>
              <w:jc w:val="both"/>
              <w:rPr>
                <w:rFonts w:ascii="Times New Roman" w:hAnsi="Times New Roman" w:cs="Times New Roman"/>
                <w:sz w:val="24"/>
                <w:szCs w:val="24"/>
              </w:rPr>
            </w:pPr>
            <w:r>
              <w:rPr>
                <w:rFonts w:cs="Times New Roman" w:ascii="Times New Roman" w:hAnsi="Times New Roman"/>
                <w:b/>
                <w:sz w:val="24"/>
                <w:szCs w:val="24"/>
              </w:rPr>
              <w:t xml:space="preserve"> </w:t>
            </w:r>
            <w:r>
              <w:rPr>
                <w:rFonts w:cs="Times New Roman" w:ascii="Times New Roman" w:hAnsi="Times New Roman"/>
                <w:b/>
                <w:sz w:val="24"/>
                <w:szCs w:val="24"/>
              </w:rPr>
              <w:t>Подписано ЭЦП</w:t>
            </w:r>
          </w:p>
        </w:tc>
        <w:tc>
          <w:tcPr>
            <w:tcW w:w="4677" w:type="dxa"/>
            <w:tcBorders/>
          </w:tcPr>
          <w:p>
            <w:pPr>
              <w:pStyle w:val="NoSpacing"/>
              <w:jc w:val="both"/>
              <w:rPr>
                <w:rFonts w:ascii="Times New Roman" w:hAnsi="Times New Roman" w:cs="Times New Roman"/>
                <w:b/>
                <w:sz w:val="24"/>
                <w:szCs w:val="24"/>
              </w:rPr>
            </w:pPr>
            <w:r>
              <w:rPr>
                <w:rFonts w:cs="Times New Roman" w:ascii="Times New Roman" w:hAnsi="Times New Roman"/>
                <w:b/>
                <w:sz w:val="24"/>
                <w:szCs w:val="24"/>
              </w:rPr>
            </w:r>
          </w:p>
          <w:p>
            <w:pPr>
              <w:pStyle w:val="NoSpacing"/>
              <w:jc w:val="both"/>
              <w:rPr>
                <w:rFonts w:ascii="Times New Roman" w:hAnsi="Times New Roman" w:cs="Times New Roman"/>
                <w:b/>
                <w:sz w:val="24"/>
                <w:szCs w:val="24"/>
              </w:rPr>
            </w:pPr>
            <w:r>
              <w:rPr>
                <w:rFonts w:cs="Times New Roman" w:ascii="Times New Roman" w:hAnsi="Times New Roman"/>
                <w:b/>
                <w:sz w:val="24"/>
                <w:szCs w:val="24"/>
              </w:rPr>
            </w:r>
          </w:p>
          <w:p>
            <w:pPr>
              <w:pStyle w:val="NoSpacing"/>
              <w:jc w:val="both"/>
              <w:rPr>
                <w:rFonts w:ascii="Times New Roman" w:hAnsi="Times New Roman" w:cs="Times New Roman"/>
                <w:b/>
                <w:sz w:val="24"/>
                <w:szCs w:val="24"/>
              </w:rPr>
            </w:pPr>
            <w:r>
              <w:rPr>
                <w:rFonts w:cs="Times New Roman" w:ascii="Times New Roman" w:hAnsi="Times New Roman"/>
                <w:b/>
                <w:sz w:val="24"/>
                <w:szCs w:val="24"/>
              </w:rPr>
              <w:t>____________________/______________/</w:t>
            </w:r>
          </w:p>
          <w:p>
            <w:pPr>
              <w:pStyle w:val="NoSpacing"/>
              <w:jc w:val="both"/>
              <w:rPr>
                <w:rFonts w:ascii="Times New Roman" w:hAnsi="Times New Roman" w:cs="Times New Roman"/>
                <w:sz w:val="24"/>
                <w:szCs w:val="24"/>
              </w:rPr>
            </w:pPr>
            <w:r>
              <w:rPr>
                <w:rFonts w:cs="Times New Roman" w:ascii="Times New Roman" w:hAnsi="Times New Roman"/>
                <w:b/>
                <w:sz w:val="24"/>
                <w:szCs w:val="24"/>
              </w:rPr>
              <w:t>Подписано ЭЦП</w:t>
            </w:r>
          </w:p>
        </w:tc>
      </w:tr>
    </w:tbl>
    <w:p>
      <w:pPr>
        <w:sectPr>
          <w:headerReference w:type="default" r:id="rId5"/>
          <w:headerReference w:type="first" r:id="rId6"/>
          <w:type w:val="nextPage"/>
          <w:pgSz w:w="11906" w:h="16838"/>
          <w:pgMar w:left="1701" w:right="850" w:gutter="0" w:header="708" w:top="1134" w:footer="0" w:bottom="1134"/>
          <w:pgNumType w:fmt="decimal"/>
          <w:formProt w:val="false"/>
          <w:textDirection w:val="lrTb"/>
          <w:docGrid w:type="default" w:linePitch="360" w:charSpace="4096"/>
        </w:sectPr>
      </w:pPr>
      <w:r>
        <w:br w:type="page"/>
      </w:r>
    </w:p>
    <w:p>
      <w:pPr>
        <w:pStyle w:val="NoSpacing"/>
        <w:spacing w:before="0" w:after="0"/>
        <w:jc w:val="right"/>
        <w:rPr>
          <w:rFonts w:ascii="Times New Roman" w:hAnsi="Times New Roman" w:cs="Times New Roman"/>
          <w:sz w:val="24"/>
          <w:szCs w:val="24"/>
        </w:rPr>
      </w:pPr>
      <w:r>
        <w:rPr>
          <w:rFonts w:cs="Times New Roman" w:ascii="Times New Roman" w:hAnsi="Times New Roman"/>
          <w:sz w:val="24"/>
          <w:szCs w:val="24"/>
        </w:rPr>
        <w:t>Приложение № 2 к контракту</w:t>
      </w:r>
    </w:p>
    <w:p>
      <w:pPr>
        <w:pStyle w:val="NoSpacing"/>
        <w:jc w:val="right"/>
        <w:rPr>
          <w:rFonts w:ascii="Times New Roman" w:hAnsi="Times New Roman" w:cs="Times New Roman"/>
          <w:sz w:val="24"/>
          <w:szCs w:val="24"/>
        </w:rPr>
      </w:pPr>
      <w:r>
        <w:rPr>
          <w:rFonts w:cs="Times New Roman" w:ascii="Times New Roman" w:hAnsi="Times New Roman"/>
          <w:sz w:val="24"/>
          <w:szCs w:val="24"/>
        </w:rPr>
        <w:t>от ____.____. 2026 № _______</w:t>
      </w:r>
    </w:p>
    <w:p>
      <w:pPr>
        <w:pStyle w:val="Normal"/>
        <w:spacing w:lineRule="auto" w:line="240" w:before="0" w:after="0"/>
        <w:jc w:val="center"/>
        <w:rPr>
          <w:rFonts w:ascii="Times New Roman" w:hAnsi="Times New Roman" w:eastAsia="Times New Roman" w:cs="Times New Roman"/>
          <w:szCs w:val="20"/>
        </w:rPr>
      </w:pPr>
      <w:bookmarkStart w:id="3" w:name="Par3515"/>
      <w:bookmarkEnd w:id="3"/>
      <w:r>
        <w:rPr>
          <w:rFonts w:cs="Times New Roman" w:ascii="Times New Roman" w:hAnsi="Times New Roman"/>
          <w:bCs/>
          <w:sz w:val="24"/>
          <w:szCs w:val="24"/>
        </w:rPr>
        <w:t xml:space="preserve">Локальная смета </w:t>
      </w:r>
    </w:p>
    <w:p>
      <w:pPr>
        <w:pStyle w:val="Normal"/>
        <w:widowControl w:val="false"/>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widowControl w:val="false"/>
        <w:spacing w:lineRule="auto" w:line="240" w:before="0" w:after="0"/>
        <w:jc w:val="center"/>
        <w:rPr/>
      </w:pPr>
      <w:r>
        <w:rPr>
          <w:rFonts w:cs="Times New Roman" w:ascii="Times New Roman" w:hAnsi="Times New Roman"/>
          <w:sz w:val="24"/>
          <w:szCs w:val="24"/>
        </w:rPr>
        <w:t xml:space="preserve">Опубликовано отдельным файлом </w:t>
      </w:r>
    </w:p>
    <w:p>
      <w:pPr>
        <w:pStyle w:val="Normal"/>
        <w:spacing w:lineRule="auto" w:line="240" w:before="0" w:after="0"/>
        <w:ind w:firstLine="539" w:right="283"/>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0" w:after="0"/>
        <w:ind w:firstLine="539" w:right="283"/>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0" w:after="0"/>
        <w:ind w:firstLine="539" w:right="283"/>
        <w:rPr>
          <w:rFonts w:ascii="Times New Roman" w:hAnsi="Times New Roman" w:eastAsia="Times New Roman" w:cs="Times New Roman"/>
        </w:rPr>
      </w:pPr>
      <w:r>
        <w:rPr>
          <w:rFonts w:eastAsia="Times New Roman" w:cs="Times New Roman" w:ascii="Times New Roman" w:hAnsi="Times New Roman"/>
        </w:rPr>
        <w:t>Начальная (максимальная) цена контракта (</w:t>
      </w:r>
      <w:r>
        <w:rPr>
          <w:rFonts w:eastAsia="Times New Roman" w:cs="Times New Roman" w:ascii="Times New Roman" w:hAnsi="Times New Roman"/>
          <w:b/>
        </w:rPr>
        <w:t>Цн</w:t>
      </w:r>
      <w:r>
        <w:rPr>
          <w:rFonts w:eastAsia="Times New Roman" w:cs="Times New Roman" w:ascii="Times New Roman" w:hAnsi="Times New Roman"/>
        </w:rPr>
        <w:t>): ____________ руб.</w:t>
      </w:r>
    </w:p>
    <w:p>
      <w:pPr>
        <w:pStyle w:val="Normal"/>
        <w:spacing w:lineRule="auto" w:line="240" w:before="0" w:after="0"/>
        <w:ind w:firstLine="539" w:right="283"/>
        <w:rPr>
          <w:rFonts w:ascii="Times New Roman" w:hAnsi="Times New Roman" w:eastAsia="Times New Roman" w:cs="Times New Roman"/>
        </w:rPr>
      </w:pPr>
      <w:r>
        <w:rPr>
          <w:rFonts w:eastAsia="Times New Roman" w:cs="Times New Roman" w:ascii="Times New Roman" w:hAnsi="Times New Roman"/>
        </w:rPr>
        <w:t xml:space="preserve">Цена контракта, установленная в ходе аукциона в электронной форме – предложение подрядчика (Цп): </w:t>
      </w:r>
      <w:r>
        <w:rPr>
          <w:rFonts w:eastAsia="Times New Roman" w:cs="Times New Roman" w:ascii="Times New Roman" w:hAnsi="Times New Roman"/>
          <w:b/>
        </w:rPr>
        <w:t>_______</w:t>
      </w:r>
      <w:r>
        <w:rPr>
          <w:rFonts w:eastAsia="Times New Roman" w:cs="Times New Roman" w:ascii="Times New Roman" w:hAnsi="Times New Roman"/>
        </w:rPr>
        <w:t xml:space="preserve"> руб.</w:t>
      </w:r>
    </w:p>
    <w:p>
      <w:pPr>
        <w:pStyle w:val="Normal"/>
        <w:spacing w:lineRule="auto" w:line="240" w:before="0" w:after="0"/>
        <w:ind w:firstLine="539" w:right="283"/>
        <w:jc w:val="both"/>
        <w:rPr>
          <w:rFonts w:ascii="Times New Roman" w:hAnsi="Times New Roman" w:eastAsia="Times New Roman" w:cs="Times New Roman"/>
        </w:rPr>
      </w:pPr>
      <w:r>
        <w:rPr>
          <w:rFonts w:eastAsia="Times New Roman" w:cs="Times New Roman" w:ascii="Times New Roman" w:hAnsi="Times New Roman"/>
        </w:rPr>
        <w:t>Коэффициент снижения (</w:t>
      </w:r>
      <w:r>
        <w:rPr>
          <w:rFonts w:eastAsia="Times New Roman" w:cs="Times New Roman" w:ascii="Times New Roman" w:hAnsi="Times New Roman"/>
          <w:b/>
        </w:rPr>
        <w:t>Ксн =</w:t>
      </w:r>
      <w:r>
        <w:rPr>
          <w:rFonts w:eastAsia="Times New Roman" w:cs="Times New Roman" w:ascii="Times New Roman" w:hAnsi="Times New Roman"/>
        </w:rPr>
        <w:t>Цп/Цн): ____________</w:t>
      </w:r>
    </w:p>
    <w:p>
      <w:pPr>
        <w:pStyle w:val="Normal"/>
        <w:spacing w:lineRule="auto" w:line="240" w:before="0" w:after="0"/>
        <w:ind w:firstLine="539" w:right="283"/>
        <w:jc w:val="both"/>
        <w:rPr>
          <w:rFonts w:ascii="Times New Roman" w:hAnsi="Times New Roman" w:eastAsia="Times New Roman" w:cs="Times New Roman"/>
        </w:rPr>
      </w:pPr>
      <w:r>
        <w:rPr>
          <w:rFonts w:eastAsia="Times New Roman" w:cs="Times New Roman" w:ascii="Times New Roman" w:hAnsi="Times New Roman"/>
        </w:rPr>
        <w:t xml:space="preserve">(отношение </w:t>
      </w:r>
      <w:r>
        <w:rPr>
          <w:rFonts w:eastAsia="Times New Roman" w:cs="Times New Roman" w:ascii="Times New Roman" w:hAnsi="Times New Roman"/>
          <w:b/>
        </w:rPr>
        <w:t>цены, предложенной Подрядчиком</w:t>
      </w:r>
      <w:r>
        <w:rPr>
          <w:rFonts w:eastAsia="Times New Roman" w:cs="Times New Roman" w:ascii="Times New Roman" w:hAnsi="Times New Roman"/>
        </w:rPr>
        <w:t xml:space="preserve"> к </w:t>
      </w:r>
      <w:r>
        <w:rPr>
          <w:rFonts w:eastAsia="Times New Roman" w:cs="Times New Roman" w:ascii="Times New Roman" w:hAnsi="Times New Roman"/>
          <w:b/>
        </w:rPr>
        <w:t>начальной (максимальной)стоимости работ с НДС</w:t>
      </w:r>
      <w:r>
        <w:rPr>
          <w:rFonts w:eastAsia="Times New Roman" w:cs="Times New Roman" w:ascii="Times New Roman" w:hAnsi="Times New Roman"/>
        </w:rPr>
        <w:t>)</w:t>
      </w:r>
    </w:p>
    <w:p>
      <w:pPr>
        <w:pStyle w:val="Normal"/>
        <w:spacing w:lineRule="auto" w:line="240" w:before="0" w:after="0"/>
        <w:ind w:firstLine="539" w:right="283"/>
        <w:jc w:val="both"/>
        <w:rPr>
          <w:rFonts w:ascii="Times New Roman" w:hAnsi="Times New Roman" w:cs="Times New Roman"/>
        </w:rPr>
      </w:pPr>
      <w:r>
        <w:rPr>
          <w:rFonts w:eastAsia="Times New Roman" w:cs="Times New Roman" w:ascii="Times New Roman" w:hAnsi="Times New Roman"/>
        </w:rPr>
        <w:t xml:space="preserve">Коэффициент пересчета </w:t>
      </w:r>
      <w:r>
        <w:rPr>
          <w:rFonts w:cs="Times New Roman" w:ascii="Times New Roman" w:hAnsi="Times New Roman"/>
        </w:rPr>
        <w:t>(</w:t>
      </w:r>
      <w:r>
        <w:rPr>
          <w:rFonts w:cs="Times New Roman" w:ascii="Times New Roman" w:hAnsi="Times New Roman"/>
          <w:b/>
        </w:rPr>
        <w:t>Кп =</w:t>
      </w:r>
      <w:r>
        <w:rPr>
          <w:rFonts w:cs="Times New Roman" w:ascii="Times New Roman" w:hAnsi="Times New Roman"/>
        </w:rPr>
        <w:t xml:space="preserve">Цп/Цн без НДС): _______ (отношение </w:t>
      </w:r>
      <w:r>
        <w:rPr>
          <w:rFonts w:cs="Times New Roman" w:ascii="Times New Roman" w:hAnsi="Times New Roman"/>
          <w:b/>
        </w:rPr>
        <w:t>цены контракта, предложенной победителем к начальной (максимальной) цене контракткта, сформированной заказчиком без учета суммы НДС</w:t>
      </w:r>
      <w:r>
        <w:rPr>
          <w:rFonts w:cs="Times New Roman" w:ascii="Times New Roman" w:hAnsi="Times New Roman"/>
        </w:rPr>
        <w:t>)</w:t>
      </w:r>
    </w:p>
    <w:p>
      <w:pPr>
        <w:pStyle w:val="Normal"/>
        <w:spacing w:lineRule="auto" w:line="240" w:before="0" w:after="0"/>
        <w:ind w:firstLine="539" w:right="283"/>
        <w:jc w:val="both"/>
        <w:rPr>
          <w:rFonts w:ascii="Times New Roman" w:hAnsi="Times New Roman" w:eastAsia="Times New Roman" w:cs="Times New Roman"/>
          <w:i/>
          <w:i/>
        </w:rPr>
      </w:pPr>
      <w:r>
        <w:rPr>
          <w:rFonts w:eastAsia="Times New Roman" w:cs="Times New Roman" w:ascii="Times New Roman" w:hAnsi="Times New Roman"/>
          <w:i/>
        </w:rPr>
        <w:t>(указывается только для Подрядчика, работающего по упрощенной системе налогообложения)</w:t>
      </w:r>
    </w:p>
    <w:p>
      <w:pPr>
        <w:pStyle w:val="Normal"/>
        <w:spacing w:lineRule="auto" w:line="240" w:before="0" w:after="0"/>
        <w:ind w:firstLine="539" w:right="283"/>
        <w:jc w:val="both"/>
        <w:rPr>
          <w:rFonts w:ascii="Times New Roman" w:hAnsi="Times New Roman" w:eastAsia="Times New Roman" w:cs="Times New Roman"/>
          <w:i/>
          <w:i/>
          <w:sz w:val="16"/>
          <w:szCs w:val="24"/>
        </w:rPr>
      </w:pPr>
      <w:r>
        <w:rPr>
          <w:rFonts w:eastAsia="Times New Roman" w:cs="Times New Roman" w:ascii="Times New Roman" w:hAnsi="Times New Roman"/>
          <w:i/>
          <w:sz w:val="16"/>
          <w:szCs w:val="24"/>
        </w:rPr>
      </w:r>
    </w:p>
    <w:p>
      <w:pPr>
        <w:pStyle w:val="Normal"/>
        <w:spacing w:lineRule="auto" w:line="240" w:before="0" w:after="0"/>
        <w:ind w:firstLine="540"/>
        <w:jc w:val="center"/>
        <w:rPr>
          <w:rFonts w:ascii="Times New Roman" w:hAnsi="Times New Roman" w:cs="Times New Roman"/>
          <w:b/>
          <w:sz w:val="24"/>
          <w:szCs w:val="24"/>
        </w:rPr>
      </w:pPr>
      <w:r>
        <w:rPr>
          <w:rFonts w:cs="Times New Roman" w:ascii="Times New Roman" w:hAnsi="Times New Roman"/>
          <w:b/>
          <w:sz w:val="24"/>
          <w:szCs w:val="24"/>
        </w:rPr>
        <w:t>ПОДПИСИ СТОРОН:</w:t>
      </w:r>
    </w:p>
    <w:tbl>
      <w:tblPr>
        <w:tblW w:w="9781" w:type="dxa"/>
        <w:jc w:val="left"/>
        <w:tblInd w:w="0" w:type="dxa"/>
        <w:tblLayout w:type="fixed"/>
        <w:tblCellMar>
          <w:top w:w="0" w:type="dxa"/>
          <w:left w:w="108" w:type="dxa"/>
          <w:bottom w:w="0" w:type="dxa"/>
          <w:right w:w="108" w:type="dxa"/>
        </w:tblCellMar>
        <w:tblLook w:val="00a0" w:noHBand="0" w:noVBand="0" w:firstColumn="1" w:lastRow="0" w:lastColumn="0" w:firstRow="1"/>
      </w:tblPr>
      <w:tblGrid>
        <w:gridCol w:w="4961"/>
        <w:gridCol w:w="4819"/>
      </w:tblGrid>
      <w:tr>
        <w:trPr>
          <w:trHeight w:val="20" w:hRule="atLeast"/>
        </w:trPr>
        <w:tc>
          <w:tcPr>
            <w:tcW w:w="4961" w:type="dxa"/>
            <w:tcBorders/>
          </w:tcPr>
          <w:p>
            <w:pPr>
              <w:pStyle w:val="NoSpacing"/>
              <w:jc w:val="both"/>
              <w:rPr>
                <w:rFonts w:ascii="Times New Roman" w:hAnsi="Times New Roman" w:cs="Times New Roman"/>
                <w:b/>
                <w:sz w:val="24"/>
                <w:szCs w:val="24"/>
              </w:rPr>
            </w:pPr>
            <w:r>
              <w:rPr>
                <w:rFonts w:cs="Times New Roman" w:ascii="Times New Roman" w:hAnsi="Times New Roman"/>
                <w:b/>
                <w:sz w:val="24"/>
                <w:szCs w:val="24"/>
              </w:rPr>
              <w:t>Главный врач СПб ГБУЗ КДП № 1</w:t>
            </w:r>
          </w:p>
          <w:p>
            <w:pPr>
              <w:pStyle w:val="NoSpacing"/>
              <w:jc w:val="both"/>
              <w:rPr>
                <w:rFonts w:ascii="Times New Roman" w:hAnsi="Times New Roman" w:cs="Times New Roman"/>
                <w:b/>
                <w:sz w:val="24"/>
                <w:szCs w:val="24"/>
              </w:rPr>
            </w:pPr>
            <w:r>
              <w:rPr>
                <w:rFonts w:cs="Times New Roman" w:ascii="Times New Roman" w:hAnsi="Times New Roman"/>
                <w:b/>
                <w:sz w:val="24"/>
                <w:szCs w:val="24"/>
              </w:rPr>
              <w:t>________________ /Е.В. Королькова/</w:t>
            </w:r>
          </w:p>
          <w:p>
            <w:pPr>
              <w:pStyle w:val="NoSpacing"/>
              <w:jc w:val="both"/>
              <w:rPr>
                <w:rFonts w:ascii="Times New Roman" w:hAnsi="Times New Roman" w:cs="Times New Roman"/>
                <w:sz w:val="24"/>
                <w:szCs w:val="24"/>
              </w:rPr>
            </w:pPr>
            <w:r>
              <w:rPr>
                <w:rFonts w:cs="Times New Roman" w:ascii="Times New Roman" w:hAnsi="Times New Roman"/>
                <w:b/>
                <w:sz w:val="24"/>
                <w:szCs w:val="24"/>
              </w:rPr>
              <w:t xml:space="preserve"> </w:t>
            </w:r>
            <w:r>
              <w:rPr>
                <w:rFonts w:cs="Times New Roman" w:ascii="Times New Roman" w:hAnsi="Times New Roman"/>
                <w:b/>
                <w:sz w:val="24"/>
                <w:szCs w:val="24"/>
              </w:rPr>
              <w:t>Подписано ЭЦП</w:t>
            </w:r>
          </w:p>
        </w:tc>
        <w:tc>
          <w:tcPr>
            <w:tcW w:w="4819" w:type="dxa"/>
            <w:tcBorders/>
          </w:tcPr>
          <w:p>
            <w:pPr>
              <w:pStyle w:val="NoSpacing"/>
              <w:jc w:val="both"/>
              <w:rPr>
                <w:rFonts w:ascii="Times New Roman" w:hAnsi="Times New Roman" w:cs="Times New Roman"/>
                <w:b/>
                <w:sz w:val="24"/>
                <w:szCs w:val="24"/>
              </w:rPr>
            </w:pPr>
            <w:r>
              <w:rPr>
                <w:rFonts w:cs="Times New Roman" w:ascii="Times New Roman" w:hAnsi="Times New Roman"/>
                <w:b/>
                <w:sz w:val="24"/>
                <w:szCs w:val="24"/>
              </w:rPr>
            </w:r>
          </w:p>
          <w:p>
            <w:pPr>
              <w:pStyle w:val="NoSpacing"/>
              <w:jc w:val="both"/>
              <w:rPr>
                <w:rFonts w:ascii="Times New Roman" w:hAnsi="Times New Roman" w:cs="Times New Roman"/>
                <w:b/>
                <w:sz w:val="24"/>
                <w:szCs w:val="24"/>
              </w:rPr>
            </w:pPr>
            <w:r>
              <w:rPr>
                <w:rFonts w:cs="Times New Roman" w:ascii="Times New Roman" w:hAnsi="Times New Roman"/>
                <w:b/>
                <w:sz w:val="24"/>
                <w:szCs w:val="24"/>
              </w:rPr>
              <w:t>____________________/______________/</w:t>
            </w:r>
          </w:p>
          <w:p>
            <w:pPr>
              <w:pStyle w:val="NoSpacing"/>
              <w:jc w:val="both"/>
              <w:rPr>
                <w:rFonts w:ascii="Times New Roman" w:hAnsi="Times New Roman" w:cs="Times New Roman"/>
                <w:sz w:val="24"/>
                <w:szCs w:val="24"/>
              </w:rPr>
            </w:pPr>
            <w:r>
              <w:rPr>
                <w:rFonts w:cs="Times New Roman" w:ascii="Times New Roman" w:hAnsi="Times New Roman"/>
                <w:b/>
                <w:sz w:val="24"/>
                <w:szCs w:val="24"/>
              </w:rPr>
              <w:t>Подписано ЭЦП</w:t>
            </w:r>
          </w:p>
        </w:tc>
      </w:tr>
    </w:tbl>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r>
    </w:p>
    <w:p>
      <w:pPr>
        <w:pStyle w:val="NoSpacing"/>
        <w:jc w:val="right"/>
        <w:rPr>
          <w:rFonts w:ascii="Times New Roman" w:hAnsi="Times New Roman" w:cs="Times New Roman"/>
          <w:sz w:val="24"/>
          <w:szCs w:val="24"/>
        </w:rPr>
      </w:pPr>
      <w:r>
        <w:rPr>
          <w:rFonts w:cs="Times New Roman" w:ascii="Times New Roman" w:hAnsi="Times New Roman"/>
          <w:sz w:val="24"/>
          <w:szCs w:val="24"/>
        </w:rPr>
        <w:t>Приложение № 3 к контракту</w:t>
      </w:r>
    </w:p>
    <w:p>
      <w:pPr>
        <w:pStyle w:val="NoSpacing"/>
        <w:jc w:val="right"/>
        <w:rPr>
          <w:rFonts w:ascii="Times New Roman" w:hAnsi="Times New Roman" w:cs="Times New Roman"/>
          <w:sz w:val="24"/>
          <w:szCs w:val="24"/>
        </w:rPr>
      </w:pPr>
      <w:r>
        <w:rPr>
          <w:rFonts w:cs="Times New Roman" w:ascii="Times New Roman" w:hAnsi="Times New Roman"/>
          <w:sz w:val="24"/>
          <w:szCs w:val="24"/>
        </w:rPr>
        <w:t>от ____.____. 2026 № _______</w:t>
      </w:r>
    </w:p>
    <w:tbl>
      <w:tblPr>
        <w:tblW w:w="14992" w:type="dxa"/>
        <w:jc w:val="left"/>
        <w:tblInd w:w="-46" w:type="dxa"/>
        <w:tblLayout w:type="fixed"/>
        <w:tblCellMar>
          <w:top w:w="102" w:type="dxa"/>
          <w:left w:w="62" w:type="dxa"/>
          <w:bottom w:w="102" w:type="dxa"/>
          <w:right w:w="62" w:type="dxa"/>
        </w:tblCellMar>
        <w:tblLook w:val="0000" w:noHBand="0" w:noVBand="0" w:firstColumn="0" w:lastRow="0" w:lastColumn="0" w:firstRow="0"/>
      </w:tblPr>
      <w:tblGrid>
        <w:gridCol w:w="46"/>
        <w:gridCol w:w="454"/>
        <w:gridCol w:w="2302"/>
        <w:gridCol w:w="2160"/>
        <w:gridCol w:w="4154"/>
        <w:gridCol w:w="664"/>
        <w:gridCol w:w="1101"/>
        <w:gridCol w:w="1983"/>
        <w:gridCol w:w="2127"/>
      </w:tblGrid>
      <w:tr>
        <w:trPr/>
        <w:tc>
          <w:tcPr>
            <w:tcW w:w="46" w:type="dxa"/>
            <w:tcBorders/>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tc>
        <w:tc>
          <w:tcPr>
            <w:tcW w:w="9070" w:type="dxa"/>
            <w:gridSpan w:val="4"/>
            <w:tcBorders/>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b/>
                <w:bCs/>
                <w:sz w:val="24"/>
                <w:szCs w:val="24"/>
              </w:rPr>
              <w:t>График выполнения работ</w:t>
            </w:r>
          </w:p>
        </w:tc>
        <w:tc>
          <w:tcPr>
            <w:tcW w:w="664" w:type="dxa"/>
            <w:tcBorders/>
          </w:tcPr>
          <w:p>
            <w:pPr>
              <w:pStyle w:val="Normal"/>
              <w:spacing w:before="0" w:after="200"/>
              <w:rPr/>
            </w:pPr>
            <w:r>
              <w:rPr/>
            </w:r>
          </w:p>
        </w:tc>
        <w:tc>
          <w:tcPr>
            <w:tcW w:w="1101" w:type="dxa"/>
            <w:tcBorders/>
          </w:tcPr>
          <w:p>
            <w:pPr>
              <w:pStyle w:val="Normal"/>
              <w:spacing w:before="0" w:after="200"/>
              <w:rPr/>
            </w:pPr>
            <w:r>
              <w:rPr/>
            </w:r>
          </w:p>
        </w:tc>
        <w:tc>
          <w:tcPr>
            <w:tcW w:w="1983" w:type="dxa"/>
            <w:tcBorders/>
          </w:tcPr>
          <w:p>
            <w:pPr>
              <w:pStyle w:val="Normal"/>
              <w:spacing w:before="0" w:after="200"/>
              <w:rPr/>
            </w:pPr>
            <w:r>
              <w:rPr/>
            </w:r>
          </w:p>
        </w:tc>
        <w:tc>
          <w:tcPr>
            <w:tcW w:w="2127" w:type="dxa"/>
            <w:tcBorders/>
          </w:tcPr>
          <w:p>
            <w:pPr>
              <w:pStyle w:val="Normal"/>
              <w:spacing w:before="0" w:after="200"/>
              <w:rPr/>
            </w:pPr>
            <w:r>
              <w:rPr/>
            </w:r>
          </w:p>
        </w:tc>
      </w:tr>
      <w:tr>
        <w:trPr/>
        <w:tc>
          <w:tcPr>
            <w:tcW w:w="46" w:type="dxa"/>
            <w:tcBorders/>
          </w:tcPr>
          <w:p>
            <w:pPr>
              <w:pStyle w:val="Normal"/>
              <w:spacing w:lineRule="auto" w:line="240" w:before="0" w:after="0"/>
              <w:jc w:val="center"/>
              <w:rPr>
                <w:rFonts w:ascii="Times New Roman" w:hAnsi="Times New Roman" w:cs="Times New Roman"/>
              </w:rPr>
            </w:pPr>
            <w:r>
              <w:rPr>
                <w:rFonts w:cs="Times New Roman" w:ascii="Times New Roman" w:hAnsi="Times New Roman"/>
              </w:rPr>
            </w:r>
          </w:p>
        </w:tc>
        <w:tc>
          <w:tcPr>
            <w:tcW w:w="454" w:type="dxa"/>
            <w:vMerge w:val="restart"/>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rPr>
            </w:pPr>
            <w:r>
              <w:rPr>
                <w:rFonts w:cs="Times New Roman" w:ascii="Times New Roman" w:hAnsi="Times New Roman"/>
                <w:bCs/>
              </w:rPr>
              <w:t>N п/п</w:t>
            </w:r>
          </w:p>
        </w:tc>
        <w:tc>
          <w:tcPr>
            <w:tcW w:w="2302" w:type="dxa"/>
            <w:vMerge w:val="restart"/>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rPr>
            </w:pPr>
            <w:r>
              <w:rPr>
                <w:rFonts w:cs="Times New Roman" w:ascii="Times New Roman" w:hAnsi="Times New Roman"/>
                <w:bCs/>
              </w:rPr>
              <w:t>Наименование этапа выполнения работ</w:t>
            </w:r>
          </w:p>
        </w:tc>
        <w:tc>
          <w:tcPr>
            <w:tcW w:w="8079" w:type="dxa"/>
            <w:gridSpan w:val="4"/>
            <w:vMerge w:val="restart"/>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rPr>
            </w:pPr>
            <w:r>
              <w:rPr>
                <w:rFonts w:cs="Times New Roman" w:ascii="Times New Roman" w:hAnsi="Times New Roman"/>
                <w:bCs/>
              </w:rPr>
              <w:t>Наименование работ, входящих в состав этапа выполнения работ</w:t>
            </w:r>
          </w:p>
        </w:tc>
        <w:tc>
          <w:tcPr>
            <w:tcW w:w="4110"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rPr>
            </w:pPr>
            <w:r>
              <w:rPr>
                <w:rFonts w:cs="Times New Roman" w:ascii="Times New Roman" w:hAnsi="Times New Roman"/>
                <w:bCs/>
              </w:rPr>
              <w:t>Сроки выполнения работ</w:t>
            </w:r>
          </w:p>
        </w:tc>
      </w:tr>
      <w:tr>
        <w:trPr/>
        <w:tc>
          <w:tcPr>
            <w:tcW w:w="46" w:type="dxa"/>
            <w:tcBorders/>
          </w:tcPr>
          <w:p>
            <w:pPr>
              <w:pStyle w:val="Normal"/>
              <w:spacing w:lineRule="auto" w:line="240" w:before="0" w:after="0"/>
              <w:jc w:val="center"/>
              <w:rPr>
                <w:rFonts w:ascii="Times New Roman" w:hAnsi="Times New Roman" w:cs="Times New Roman"/>
              </w:rPr>
            </w:pPr>
            <w:r>
              <w:rPr>
                <w:rFonts w:cs="Times New Roman" w:ascii="Times New Roman" w:hAnsi="Times New Roman"/>
              </w:rPr>
            </w:r>
          </w:p>
        </w:tc>
        <w:tc>
          <w:tcPr>
            <w:tcW w:w="454" w:type="dxa"/>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rPr>
            </w:pPr>
            <w:r>
              <w:rPr>
                <w:rFonts w:cs="Times New Roman" w:ascii="Times New Roman" w:hAnsi="Times New Roman"/>
              </w:rPr>
            </w:r>
          </w:p>
        </w:tc>
        <w:tc>
          <w:tcPr>
            <w:tcW w:w="2302" w:type="dxa"/>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rPr>
            </w:pPr>
            <w:r>
              <w:rPr>
                <w:rFonts w:cs="Times New Roman" w:ascii="Times New Roman" w:hAnsi="Times New Roman"/>
              </w:rPr>
            </w:r>
          </w:p>
        </w:tc>
        <w:tc>
          <w:tcPr>
            <w:tcW w:w="8079" w:type="dxa"/>
            <w:gridSpan w:val="4"/>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rPr>
            </w:pPr>
            <w:r>
              <w:rPr>
                <w:rFonts w:cs="Times New Roman" w:ascii="Times New Roman" w:hAnsi="Times New Roman"/>
              </w:rPr>
            </w:r>
          </w:p>
        </w:tc>
        <w:tc>
          <w:tcPr>
            <w:tcW w:w="198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rPr>
            </w:pPr>
            <w:r>
              <w:rPr>
                <w:rFonts w:cs="Times New Roman" w:ascii="Times New Roman" w:hAnsi="Times New Roman"/>
                <w:bCs/>
              </w:rPr>
              <w:t>Начало срока выполнения этапа работ (промежуточного периода этапа работ)</w:t>
            </w:r>
          </w:p>
        </w:tc>
        <w:tc>
          <w:tcPr>
            <w:tcW w:w="21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rPr>
            </w:pPr>
            <w:r>
              <w:rPr>
                <w:rFonts w:cs="Times New Roman" w:ascii="Times New Roman" w:hAnsi="Times New Roman"/>
                <w:bCs/>
              </w:rPr>
              <w:t>Окончание срока выполнения этапа работ (промежуточного периода этапа работ)</w:t>
            </w:r>
          </w:p>
        </w:tc>
      </w:tr>
      <w:tr>
        <w:trPr/>
        <w:tc>
          <w:tcPr>
            <w:tcW w:w="46" w:type="dxa"/>
            <w:tcBorders/>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tc>
        <w:tc>
          <w:tcPr>
            <w:tcW w:w="45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b/>
                <w:bCs/>
                <w:sz w:val="24"/>
                <w:szCs w:val="24"/>
              </w:rPr>
              <w:t>1</w:t>
            </w:r>
          </w:p>
        </w:tc>
        <w:tc>
          <w:tcPr>
            <w:tcW w:w="230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b/>
                <w:bCs/>
                <w:sz w:val="24"/>
                <w:szCs w:val="24"/>
              </w:rPr>
              <w:t>2</w:t>
            </w:r>
          </w:p>
        </w:tc>
        <w:tc>
          <w:tcPr>
            <w:tcW w:w="807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b/>
                <w:bCs/>
                <w:sz w:val="24"/>
                <w:szCs w:val="24"/>
              </w:rPr>
              <w:t>3</w:t>
            </w:r>
          </w:p>
        </w:tc>
        <w:tc>
          <w:tcPr>
            <w:tcW w:w="198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b/>
                <w:bCs/>
                <w:sz w:val="24"/>
                <w:szCs w:val="24"/>
              </w:rPr>
              <w:t>6</w:t>
            </w:r>
          </w:p>
        </w:tc>
        <w:tc>
          <w:tcPr>
            <w:tcW w:w="21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b/>
                <w:bCs/>
                <w:sz w:val="24"/>
                <w:szCs w:val="24"/>
              </w:rPr>
              <w:t>7</w:t>
            </w:r>
          </w:p>
        </w:tc>
      </w:tr>
      <w:tr>
        <w:trPr/>
        <w:tc>
          <w:tcPr>
            <w:tcW w:w="46" w:type="dxa"/>
            <w:tcBorders/>
          </w:tcPr>
          <w:p>
            <w:pPr>
              <w:pStyle w:val="Normal"/>
              <w:spacing w:lineRule="auto" w:line="240" w:before="0" w:after="0"/>
              <w:jc w:val="center"/>
              <w:rPr>
                <w:rFonts w:ascii="Times New Roman" w:hAnsi="Times New Roman" w:cs="Times New Roman"/>
              </w:rPr>
            </w:pPr>
            <w:r>
              <w:rPr>
                <w:rFonts w:cs="Times New Roman" w:ascii="Times New Roman" w:hAnsi="Times New Roman"/>
              </w:rPr>
            </w:r>
          </w:p>
        </w:tc>
        <w:tc>
          <w:tcPr>
            <w:tcW w:w="45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rPr>
            </w:pPr>
            <w:r>
              <w:rPr>
                <w:rFonts w:cs="Times New Roman" w:ascii="Times New Roman" w:hAnsi="Times New Roman"/>
              </w:rPr>
              <w:t>1.</w:t>
            </w:r>
          </w:p>
        </w:tc>
        <w:tc>
          <w:tcPr>
            <w:tcW w:w="230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cs="Times New Roman"/>
              </w:rPr>
            </w:pPr>
            <w:r>
              <w:rPr>
                <w:rFonts w:cs="Times New Roman" w:ascii="Times New Roman" w:hAnsi="Times New Roman"/>
              </w:rPr>
              <w:t>этап N 1</w:t>
            </w:r>
          </w:p>
        </w:tc>
        <w:tc>
          <w:tcPr>
            <w:tcW w:w="807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cs="Times New Roman"/>
              </w:rPr>
            </w:pPr>
            <w:r>
              <w:rPr>
                <w:rFonts w:cs="Times New Roman" w:ascii="Times New Roman" w:hAnsi="Times New Roman"/>
                <w:shd w:fill="auto" w:val="clear"/>
              </w:rPr>
              <w:t>Выполнение работ по монтажу системы пожарной сигнализации, системы оповещения и управления эвакуацией людей при пожаре в здании Санкт-Петербургское государственное бюджетное учреждение здраво</w:t>
            </w:r>
            <w:r>
              <w:rPr>
                <w:rFonts w:cs="Times New Roman" w:ascii="Times New Roman" w:hAnsi="Times New Roman"/>
              </w:rPr>
              <w:t>охранения «Консультативно-диагностическая поликлиника № 1 Приморского района», по адресу: 197183, г. Санкт-Петербург, ул. Школьная, д.6, литер. Б, пом. 4-Н в 2026 году</w:t>
            </w:r>
          </w:p>
        </w:tc>
        <w:tc>
          <w:tcPr>
            <w:tcW w:w="198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rPr>
            </w:pPr>
            <w:r>
              <w:rPr>
                <w:rFonts w:cs="Times New Roman" w:ascii="Times New Roman" w:hAnsi="Times New Roman"/>
              </w:rPr>
              <w:t>с даты подписания Сторонами акта передачи объекта Подрядчику в работу.</w:t>
            </w:r>
          </w:p>
        </w:tc>
        <w:tc>
          <w:tcPr>
            <w:tcW w:w="21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cs="Times New Roman"/>
              </w:rPr>
            </w:pPr>
            <w:r>
              <w:rPr>
                <w:rFonts w:cs="Times New Roman" w:ascii="Times New Roman" w:hAnsi="Times New Roman"/>
              </w:rPr>
              <w:t>30 рабочих дней</w:t>
            </w:r>
            <w:r>
              <w:rPr/>
              <w:t xml:space="preserve"> </w:t>
            </w:r>
            <w:r>
              <w:rPr>
                <w:rFonts w:cs="Times New Roman" w:ascii="Times New Roman" w:hAnsi="Times New Roman"/>
              </w:rPr>
              <w:t>со дня подписания акта передачи объекта в работу.</w:t>
            </w:r>
          </w:p>
        </w:tc>
      </w:tr>
      <w:tr>
        <w:trPr>
          <w:trHeight w:val="20" w:hRule="atLeast"/>
        </w:trPr>
        <w:tc>
          <w:tcPr>
            <w:tcW w:w="4962" w:type="dxa"/>
            <w:gridSpan w:val="4"/>
            <w:tcBorders/>
          </w:tcPr>
          <w:p>
            <w:pPr>
              <w:pStyle w:val="NoSpacing"/>
              <w:jc w:val="both"/>
              <w:rPr>
                <w:rFonts w:ascii="Times New Roman" w:hAnsi="Times New Roman" w:cs="Times New Roman"/>
                <w:b/>
                <w:sz w:val="24"/>
                <w:szCs w:val="24"/>
              </w:rPr>
            </w:pPr>
            <w:r>
              <w:rPr>
                <w:rFonts w:cs="Times New Roman" w:ascii="Times New Roman" w:hAnsi="Times New Roman"/>
                <w:b/>
                <w:sz w:val="24"/>
                <w:szCs w:val="24"/>
              </w:rPr>
            </w:r>
          </w:p>
          <w:p>
            <w:pPr>
              <w:pStyle w:val="NoSpacing"/>
              <w:jc w:val="both"/>
              <w:rPr>
                <w:rFonts w:ascii="Times New Roman" w:hAnsi="Times New Roman" w:cs="Times New Roman"/>
                <w:b/>
                <w:sz w:val="24"/>
                <w:szCs w:val="24"/>
              </w:rPr>
            </w:pPr>
            <w:r>
              <w:rPr>
                <w:rFonts w:cs="Times New Roman" w:ascii="Times New Roman" w:hAnsi="Times New Roman"/>
                <w:b/>
                <w:sz w:val="24"/>
                <w:szCs w:val="24"/>
              </w:rPr>
              <w:t>Главный врач СПб ГБУЗ КДП № 1</w:t>
            </w:r>
          </w:p>
          <w:p>
            <w:pPr>
              <w:pStyle w:val="NoSpacing"/>
              <w:jc w:val="both"/>
              <w:rPr>
                <w:rFonts w:ascii="Times New Roman" w:hAnsi="Times New Roman" w:cs="Times New Roman"/>
                <w:b/>
                <w:sz w:val="24"/>
                <w:szCs w:val="24"/>
              </w:rPr>
            </w:pPr>
            <w:r>
              <w:rPr>
                <w:rFonts w:cs="Times New Roman" w:ascii="Times New Roman" w:hAnsi="Times New Roman"/>
                <w:b/>
                <w:sz w:val="24"/>
                <w:szCs w:val="24"/>
              </w:rPr>
              <w:t>________________ /Е.В. Королькова/</w:t>
            </w:r>
          </w:p>
          <w:p>
            <w:pPr>
              <w:pStyle w:val="NoSpacing"/>
              <w:jc w:val="both"/>
              <w:rPr>
                <w:rFonts w:ascii="Times New Roman" w:hAnsi="Times New Roman" w:cs="Times New Roman"/>
                <w:sz w:val="24"/>
                <w:szCs w:val="24"/>
              </w:rPr>
            </w:pPr>
            <w:r>
              <w:rPr>
                <w:rFonts w:cs="Times New Roman" w:ascii="Times New Roman" w:hAnsi="Times New Roman"/>
                <w:b/>
                <w:sz w:val="24"/>
                <w:szCs w:val="24"/>
              </w:rPr>
              <w:t xml:space="preserve"> </w:t>
            </w:r>
            <w:r>
              <w:rPr>
                <w:rFonts w:cs="Times New Roman" w:ascii="Times New Roman" w:hAnsi="Times New Roman"/>
                <w:b/>
                <w:sz w:val="24"/>
                <w:szCs w:val="24"/>
              </w:rPr>
              <w:t>Подписано ЭЦП</w:t>
            </w:r>
          </w:p>
        </w:tc>
        <w:tc>
          <w:tcPr>
            <w:tcW w:w="4818" w:type="dxa"/>
            <w:gridSpan w:val="2"/>
            <w:tcBorders/>
          </w:tcPr>
          <w:p>
            <w:pPr>
              <w:pStyle w:val="NoSpacing"/>
              <w:jc w:val="both"/>
              <w:rPr>
                <w:rFonts w:ascii="Times New Roman" w:hAnsi="Times New Roman" w:cs="Times New Roman"/>
                <w:b/>
                <w:sz w:val="24"/>
                <w:szCs w:val="24"/>
              </w:rPr>
            </w:pPr>
            <w:r>
              <w:rPr>
                <w:rFonts w:cs="Times New Roman" w:ascii="Times New Roman" w:hAnsi="Times New Roman"/>
                <w:b/>
                <w:sz w:val="24"/>
                <w:szCs w:val="24"/>
              </w:rPr>
            </w:r>
          </w:p>
          <w:p>
            <w:pPr>
              <w:pStyle w:val="NoSpacing"/>
              <w:jc w:val="both"/>
              <w:rPr>
                <w:rFonts w:ascii="Times New Roman" w:hAnsi="Times New Roman" w:cs="Times New Roman"/>
                <w:b/>
                <w:sz w:val="24"/>
                <w:szCs w:val="24"/>
              </w:rPr>
            </w:pPr>
            <w:r>
              <w:rPr>
                <w:rFonts w:cs="Times New Roman" w:ascii="Times New Roman" w:hAnsi="Times New Roman"/>
                <w:b/>
                <w:sz w:val="24"/>
                <w:szCs w:val="24"/>
              </w:rPr>
            </w:r>
          </w:p>
          <w:p>
            <w:pPr>
              <w:pStyle w:val="NoSpacing"/>
              <w:jc w:val="both"/>
              <w:rPr>
                <w:rFonts w:ascii="Times New Roman" w:hAnsi="Times New Roman" w:cs="Times New Roman"/>
                <w:b/>
                <w:sz w:val="24"/>
                <w:szCs w:val="24"/>
              </w:rPr>
            </w:pPr>
            <w:r>
              <w:rPr>
                <w:rFonts w:cs="Times New Roman" w:ascii="Times New Roman" w:hAnsi="Times New Roman"/>
                <w:b/>
                <w:sz w:val="24"/>
                <w:szCs w:val="24"/>
              </w:rPr>
              <w:t>____________________/______________/</w:t>
            </w:r>
          </w:p>
          <w:p>
            <w:pPr>
              <w:pStyle w:val="NoSpacing"/>
              <w:jc w:val="both"/>
              <w:rPr>
                <w:rFonts w:ascii="Times New Roman" w:hAnsi="Times New Roman" w:cs="Times New Roman"/>
                <w:sz w:val="24"/>
                <w:szCs w:val="24"/>
              </w:rPr>
            </w:pPr>
            <w:r>
              <w:rPr>
                <w:rFonts w:cs="Times New Roman" w:ascii="Times New Roman" w:hAnsi="Times New Roman"/>
                <w:b/>
                <w:sz w:val="24"/>
                <w:szCs w:val="24"/>
              </w:rPr>
              <w:t>Подписано ЭЦП</w:t>
            </w:r>
          </w:p>
        </w:tc>
        <w:tc>
          <w:tcPr>
            <w:tcW w:w="1101" w:type="dxa"/>
            <w:tcBorders/>
          </w:tcPr>
          <w:p>
            <w:pPr>
              <w:pStyle w:val="Normal"/>
              <w:spacing w:before="0" w:after="200"/>
              <w:rPr/>
            </w:pPr>
            <w:r>
              <w:rPr/>
            </w:r>
          </w:p>
        </w:tc>
        <w:tc>
          <w:tcPr>
            <w:tcW w:w="1983" w:type="dxa"/>
            <w:tcBorders/>
          </w:tcPr>
          <w:p>
            <w:pPr>
              <w:pStyle w:val="Normal"/>
              <w:spacing w:before="0" w:after="200"/>
              <w:rPr/>
            </w:pPr>
            <w:r>
              <w:rPr/>
            </w:r>
          </w:p>
        </w:tc>
        <w:tc>
          <w:tcPr>
            <w:tcW w:w="2127" w:type="dxa"/>
            <w:tcBorders/>
          </w:tcPr>
          <w:p>
            <w:pPr>
              <w:pStyle w:val="Normal"/>
              <w:spacing w:before="0" w:after="200"/>
              <w:rPr/>
            </w:pPr>
            <w:r>
              <w:rPr/>
            </w:r>
          </w:p>
        </w:tc>
      </w:tr>
    </w:tbl>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r>
    </w:p>
    <w:sectPr>
      <w:headerReference w:type="default" r:id="rId7"/>
      <w:headerReference w:type="first" r:id="rId8"/>
      <w:type w:val="nextPage"/>
      <w:pgSz w:orient="landscape" w:w="16838" w:h="11906"/>
      <w:pgMar w:left="1134" w:right="1134" w:gutter="0" w:header="709" w:top="851" w:footer="0" w:bottom="1701"/>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Calibri Light">
    <w:charset w:val="01"/>
    <w:family w:val="roman"/>
    <w:pitch w:val="default"/>
  </w:font>
  <w:font w:name="Times New Roman">
    <w:charset w:val="01"/>
    <w:family w:val="roman"/>
    <w:pitch w:val="default"/>
  </w:font>
  <w:font w:name="Arial">
    <w:charset w:val="01"/>
    <w:family w:val="swiss"/>
    <w:pitch w:val="default"/>
  </w:font>
  <w:font w:name="Segoe UI">
    <w:charset w:val="01"/>
    <w:family w:val="roman"/>
    <w:pitch w:val="default"/>
  </w:font>
  <w:font w:name="Cambria">
    <w:charset w:val="01"/>
    <w:family w:val="roman"/>
    <w:pitch w:val="default"/>
  </w:font>
  <w:font w:name="Courier New">
    <w:charset w:val="01"/>
    <w:family w:val="roman"/>
    <w:pitch w:val="default"/>
  </w:font>
  <w:font w:name="Tahoma">
    <w:charset w:val="01"/>
    <w:family w:val="roman"/>
    <w:pitch w:val="default"/>
  </w:font>
  <w:font w:name="Arial Unicode MS">
    <w:charset w:val="01"/>
    <w:family w:val="roman"/>
    <w:pitch w:val="default"/>
  </w:font>
  <w:font w:name="Symbol">
    <w:charset w:val="01"/>
    <w:family w:val="roman"/>
    <w:pitch w:val="default"/>
  </w:font>
  <w:font w:name="PT Astra Serif">
    <w:charset w:val="01"/>
    <w:family w:val="roman"/>
    <w:pitch w:val="default"/>
  </w:font>
  <w:font w:name="Arial CYR">
    <w:charset w:val="01"/>
    <w:family w:val="roman"/>
    <w:pitch w:val="default"/>
  </w:font>
  <w:font w:name="Times New Roman CYR">
    <w:charset w:val="01"/>
    <w:family w:val="roman"/>
    <w:pitch w:val="default"/>
  </w:font>
  <w:font w:name="TimesDL">
    <w:charset w:val="01"/>
    <w:family w:val="roman"/>
    <w:pitch w:val="default"/>
  </w:font>
  <w:font w:name="GaramondC">
    <w:charset w:val="01"/>
    <w:family w:val="roman"/>
    <w:pitch w:val="default"/>
  </w:font>
  <w:font w:name="SchoolBookC">
    <w:charset w:val="01"/>
    <w:family w:val="roman"/>
    <w:pitch w:val="default"/>
  </w:font>
  <w:font w:name="Gelvetsky 12pt">
    <w:charset w:val="01"/>
    <w:family w:val="roman"/>
    <w:pitch w:val="default"/>
  </w:font>
  <w:font w:name="Verdana">
    <w:charset w:val="01"/>
    <w:family w:val="roman"/>
    <w:pitch w:val="default"/>
  </w:font>
  <w:font w:name="Peterburg">
    <w:charset w:val="01"/>
    <w:family w:val="roman"/>
    <w:pitch w:val="default"/>
  </w:font>
  <w:font w:name="Pragmatica">
    <w:charset w:val="01"/>
    <w:family w:val="roman"/>
    <w:pitch w:val="default"/>
  </w:font>
  <w:font w:name="Arial Narrow">
    <w:charset w:val="01"/>
    <w:family w:val="roman"/>
    <w:pitch w:val="default"/>
  </w:font>
  <w:font w:name="Symbol">
    <w:charset w:val="02"/>
    <w:family w:val="auto"/>
    <w:pitch w:val="default"/>
  </w:font>
  <w:font w:name="Courier New">
    <w:charset w:val="01"/>
    <w:family w:val="modern"/>
    <w:pitch w:val="fixed"/>
  </w:font>
  <w:font w:name="Wingdings">
    <w:charset w:val="02"/>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Times New Roman" w:hAnsi="Times New Roman" w:cs="Times New Roman"/>
      </w:rPr>
    </w:pPr>
    <w:r>
      <w:rPr>
        <w:rFonts w:cs="Times New Roman" w:ascii="Times New Roman" w:hAnsi="Times New Roman"/>
      </w:rPr>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Times New Roman" w:hAnsi="Times New Roman" w:cs="Times New Roman"/>
      </w:rPr>
    </w:pPr>
    <w:r>
      <w:rPr>
        <w:rFonts w:cs="Times New Roman" w:ascii="Times New Roman" w:hAnsi="Times New Roman"/>
      </w:rPr>
    </w:r>
  </w:p>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Times New Roman" w:hAnsi="Times New Roman" w:cs="Times New Roman"/>
      </w:rPr>
    </w:pPr>
    <w:r>
      <w:rPr>
        <w:rFonts w:cs="Times New Roman" w:ascii="Times New Roman" w:hAnsi="Times New Roman"/>
      </w:rPr>
    </w:r>
  </w:p>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Times New Roman" w:hAnsi="Times New Roman" w:cs="Times New Roman"/>
      </w:rPr>
    </w:pPr>
    <w:r>
      <w:rPr>
        <w:rFonts w:cs="Times New Roman" w:ascii="Times New Roman" w:hAnsi="Times New Roman"/>
      </w:rPr>
    </w:r>
  </w:p>
  <w:p>
    <w:pPr>
      <w:pStyle w:val="Header"/>
      <w:rPr/>
    </w:pPr>
    <w:r>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sz w:val="24"/>
        <w:b w:val="false"/>
        <w:szCs w:val="24"/>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2"/>
      <w:numFmt w:val="decimal"/>
      <w:lvlText w:val="%1"/>
      <w:lvlJc w:val="left"/>
      <w:pPr>
        <w:tabs>
          <w:tab w:val="num" w:pos="432"/>
        </w:tabs>
        <w:ind w:left="431" w:hanging="431"/>
      </w:pPr>
      <w:rPr>
        <w:smallCaps w:val="false"/>
        <w:caps w:val="false"/>
        <w:dstrike w:val="false"/>
        <w:strike w:val="false"/>
        <w:vertAlign w:val="baseline"/>
        <w:position w:val="0"/>
        <w:sz w:val="22"/>
        <w:sz w:val="22"/>
        <w:spacing w:val="0"/>
        <w:i w:val="false"/>
        <w:u w:val="none"/>
        <w:b/>
        <w:kern w:val="0"/>
        <w:iCs w:val="false"/>
        <w:bCs w:val="false"/>
        <w:vanish w:val="false"/>
        <w:rFonts w:ascii="Times New Roman" w:hAnsi="Times New Roman" w:cs="Times New Roman"/>
      </w:rPr>
    </w:lvl>
    <w:lvl w:ilvl="1">
      <w:start w:val="1"/>
      <w:numFmt w:val="decimal"/>
      <w:lvlText w:val="%1.%2"/>
      <w:lvlJc w:val="left"/>
      <w:pPr>
        <w:tabs>
          <w:tab w:val="num" w:pos="432"/>
        </w:tabs>
        <w:ind w:left="431" w:hanging="431"/>
      </w:pPr>
      <w:rPr>
        <w:smallCaps w:val="false"/>
        <w:caps w:val="false"/>
        <w:dstrike w:val="false"/>
        <w:strike w:val="false"/>
        <w:vertAlign w:val="baseline"/>
        <w:position w:val="0"/>
        <w:sz w:val="24"/>
        <w:sz w:val="24"/>
        <w:spacing w:val="0"/>
        <w:i w:val="false"/>
        <w:u w:val="none"/>
        <w:b w:val="false"/>
        <w:kern w:val="0"/>
        <w:szCs w:val="24"/>
        <w:iCs w:val="false"/>
        <w:bCs w:val="false"/>
        <w:vanish w:val="false"/>
        <w:rFonts w:ascii="Times New Roman" w:hAnsi="Times New Roman" w:cs="Times New Roman"/>
      </w:rPr>
    </w:lvl>
    <w:lvl w:ilvl="2">
      <w:start w:val="1"/>
      <w:numFmt w:val="decimal"/>
      <w:lvlText w:val="%1.%2.%3"/>
      <w:lvlJc w:val="left"/>
      <w:pPr>
        <w:tabs>
          <w:tab w:val="num" w:pos="432"/>
        </w:tabs>
        <w:ind w:left="431" w:hanging="431"/>
      </w:pPr>
      <w:rPr>
        <w:b w:val="false"/>
        <w:rFonts w:cs="Times New Roman"/>
      </w:rPr>
    </w:lvl>
    <w:lvl w:ilvl="3">
      <w:start w:val="1"/>
      <w:numFmt w:val="decimal"/>
      <w:lvlText w:val="%1.%2.%3.%4"/>
      <w:lvlJc w:val="left"/>
      <w:pPr>
        <w:tabs>
          <w:tab w:val="num" w:pos="432"/>
        </w:tabs>
        <w:ind w:left="431" w:hanging="431"/>
      </w:pPr>
      <w:rPr>
        <w:rFonts w:cs="Times New Roman"/>
      </w:rPr>
    </w:lvl>
    <w:lvl w:ilvl="4">
      <w:start w:val="1"/>
      <w:numFmt w:val="decimal"/>
      <w:lvlText w:val="%1.%2.%3.%4.%5"/>
      <w:lvlJc w:val="left"/>
      <w:pPr>
        <w:tabs>
          <w:tab w:val="num" w:pos="432"/>
        </w:tabs>
        <w:ind w:left="431" w:hanging="431"/>
      </w:pPr>
      <w:rPr>
        <w:rFonts w:cs="Times New Roman"/>
      </w:rPr>
    </w:lvl>
    <w:lvl w:ilvl="5">
      <w:start w:val="1"/>
      <w:numFmt w:val="decimal"/>
      <w:lvlText w:val="%1.%2.%3.%4.%5.%6"/>
      <w:lvlJc w:val="left"/>
      <w:pPr>
        <w:tabs>
          <w:tab w:val="num" w:pos="432"/>
        </w:tabs>
        <w:ind w:left="431" w:hanging="431"/>
      </w:pPr>
      <w:rPr>
        <w:rFonts w:cs="Times New Roman"/>
      </w:rPr>
    </w:lvl>
    <w:lvl w:ilvl="6">
      <w:start w:val="1"/>
      <w:numFmt w:val="decimal"/>
      <w:lvlText w:val="%1.%2.%3.%4.%5.%6.%7"/>
      <w:lvlJc w:val="left"/>
      <w:pPr>
        <w:tabs>
          <w:tab w:val="num" w:pos="432"/>
        </w:tabs>
        <w:ind w:left="431" w:hanging="431"/>
      </w:pPr>
      <w:rPr>
        <w:rFonts w:cs="Times New Roman"/>
      </w:rPr>
    </w:lvl>
    <w:lvl w:ilvl="7">
      <w:start w:val="1"/>
      <w:numFmt w:val="decimal"/>
      <w:lvlText w:val="%1.%2.%3.%4.%5.%6.%7.%8"/>
      <w:lvlJc w:val="left"/>
      <w:pPr>
        <w:tabs>
          <w:tab w:val="num" w:pos="432"/>
        </w:tabs>
        <w:ind w:left="431" w:hanging="431"/>
      </w:pPr>
      <w:rPr>
        <w:rFonts w:cs="Times New Roman"/>
      </w:rPr>
    </w:lvl>
    <w:lvl w:ilvl="8">
      <w:start w:val="1"/>
      <w:numFmt w:val="decimal"/>
      <w:lvlText w:val="%1.%2.%3.%4.%5.%6.%7.%8.%9"/>
      <w:lvlJc w:val="left"/>
      <w:pPr>
        <w:tabs>
          <w:tab w:val="num" w:pos="432"/>
        </w:tabs>
        <w:ind w:left="431" w:hanging="431"/>
      </w:pPr>
      <w:rPr>
        <w:rFonts w:cs="Times New Roman"/>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russianLower"/>
      <w:lvlText w:val="%1)"/>
      <w:lvlJc w:val="left"/>
      <w:pPr>
        <w:tabs>
          <w:tab w:val="num" w:pos="0"/>
        </w:tabs>
        <w:ind w:left="1429" w:hanging="360"/>
      </w:pPr>
      <w:rPr>
        <w:rFonts w:cs="Times New Roman"/>
      </w:rPr>
    </w:lvl>
    <w:lvl w:ilvl="1">
      <w:start w:val="1"/>
      <w:numFmt w:val="lowerLetter"/>
      <w:lvlText w:val="%2."/>
      <w:lvlJc w:val="left"/>
      <w:pPr>
        <w:tabs>
          <w:tab w:val="num" w:pos="0"/>
        </w:tabs>
        <w:ind w:left="2149" w:hanging="360"/>
      </w:pPr>
      <w:rPr>
        <w:rFonts w:cs="Times New Roman"/>
      </w:rPr>
    </w:lvl>
    <w:lvl w:ilvl="2">
      <w:start w:val="1"/>
      <w:numFmt w:val="lowerRoman"/>
      <w:lvlText w:val="%3."/>
      <w:lvlJc w:val="right"/>
      <w:pPr>
        <w:tabs>
          <w:tab w:val="num" w:pos="0"/>
        </w:tabs>
        <w:ind w:left="2869" w:hanging="180"/>
      </w:pPr>
      <w:rPr>
        <w:rFonts w:cs="Times New Roman"/>
      </w:rPr>
    </w:lvl>
    <w:lvl w:ilvl="3">
      <w:start w:val="1"/>
      <w:numFmt w:val="decimal"/>
      <w:lvlText w:val="%4."/>
      <w:lvlJc w:val="left"/>
      <w:pPr>
        <w:tabs>
          <w:tab w:val="num" w:pos="0"/>
        </w:tabs>
        <w:ind w:left="3589" w:hanging="360"/>
      </w:pPr>
      <w:rPr>
        <w:rFonts w:cs="Times New Roman"/>
      </w:rPr>
    </w:lvl>
    <w:lvl w:ilvl="4">
      <w:start w:val="1"/>
      <w:numFmt w:val="lowerLetter"/>
      <w:lvlText w:val="%5."/>
      <w:lvlJc w:val="left"/>
      <w:pPr>
        <w:tabs>
          <w:tab w:val="num" w:pos="0"/>
        </w:tabs>
        <w:ind w:left="4309" w:hanging="360"/>
      </w:pPr>
      <w:rPr>
        <w:rFonts w:cs="Times New Roman"/>
      </w:rPr>
    </w:lvl>
    <w:lvl w:ilvl="5">
      <w:start w:val="1"/>
      <w:numFmt w:val="lowerRoman"/>
      <w:lvlText w:val="%6."/>
      <w:lvlJc w:val="right"/>
      <w:pPr>
        <w:tabs>
          <w:tab w:val="num" w:pos="0"/>
        </w:tabs>
        <w:ind w:left="5029" w:hanging="180"/>
      </w:pPr>
      <w:rPr>
        <w:rFonts w:cs="Times New Roman"/>
      </w:rPr>
    </w:lvl>
    <w:lvl w:ilvl="6">
      <w:start w:val="1"/>
      <w:numFmt w:val="decimal"/>
      <w:lvlText w:val="%7."/>
      <w:lvlJc w:val="left"/>
      <w:pPr>
        <w:tabs>
          <w:tab w:val="num" w:pos="0"/>
        </w:tabs>
        <w:ind w:left="5749" w:hanging="360"/>
      </w:pPr>
      <w:rPr>
        <w:rFonts w:cs="Times New Roman"/>
      </w:rPr>
    </w:lvl>
    <w:lvl w:ilvl="7">
      <w:start w:val="1"/>
      <w:numFmt w:val="lowerLetter"/>
      <w:lvlText w:val="%8."/>
      <w:lvlJc w:val="left"/>
      <w:pPr>
        <w:tabs>
          <w:tab w:val="num" w:pos="0"/>
        </w:tabs>
        <w:ind w:left="6469" w:hanging="360"/>
      </w:pPr>
      <w:rPr>
        <w:rFonts w:cs="Times New Roman"/>
      </w:rPr>
    </w:lvl>
    <w:lvl w:ilvl="8">
      <w:start w:val="1"/>
      <w:numFmt w:val="lowerRoman"/>
      <w:lvlText w:val="%9."/>
      <w:lvlJc w:val="right"/>
      <w:pPr>
        <w:tabs>
          <w:tab w:val="num" w:pos="0"/>
        </w:tabs>
        <w:ind w:left="7189" w:hanging="180"/>
      </w:pPr>
      <w:rPr>
        <w:rFonts w:cs="Times New Roman"/>
      </w:rPr>
    </w:lvl>
  </w:abstractNum>
  <w:abstractNum w:abstractNumId="6">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7">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uiPriority="0"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semiHidden="1" w:unhideWhenUsed="1"/>
    <w:lsdException w:name="toc 2" w:uiPriority="0" w:semiHidden="1" w:unhideWhenUsed="1"/>
    <w:lsdException w:name="toc 3" w:uiPriority="0" w:semiHidden="1" w:unhideWhenUsed="1"/>
    <w:lsdException w:name="toc 4" w:uiPriority="0" w:semiHidden="1" w:unhideWhenUsed="1"/>
    <w:lsdException w:name="toc 5" w:uiPriority="0" w:semiHidden="1" w:unhideWhenUsed="1"/>
    <w:lsdException w:name="toc 6" w:uiPriority="0" w:semiHidden="1" w:unhideWhenUsed="1"/>
    <w:lsdException w:name="toc 7" w:uiPriority="0" w:semiHidden="1" w:unhideWhenUsed="1"/>
    <w:lsdException w:name="toc 8" w:uiPriority="0" w:semiHidden="1" w:unhideWhenUsed="1"/>
    <w:lsdException w:name="toc 9" w:uiPriority="0" w:semiHidden="1" w:unhideWhenUsed="1"/>
    <w:lsdException w:name="Normal Indent" w:uiPriority="0" w:semiHidden="1" w:unhideWhenUsed="1"/>
    <w:lsdException w:name="footnote text" w:uiPriority="0" w:semiHidden="1" w:unhideWhenUsed="1" w:qFormat="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uiPriority="0" w:semiHidden="1" w:unhideWhenUsed="1"/>
    <w:lsdException w:name="envelope return" w:uiPriority="0"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uiPriority="0" w:semiHidden="1" w:unhideWhenUsed="1"/>
    <w:lsdException w:name="List Number" w:uiPriority="0" w:semiHidden="1" w:unhideWhenUsed="1"/>
    <w:lsdException w:name="List 2" w:uiPriority="0" w:semiHidden="1" w:unhideWhenUsed="1"/>
    <w:lsdException w:name="List 3" w:uiPriority="0" w:semiHidden="1" w:unhideWhenUsed="1"/>
    <w:lsdException w:name="List 4" w:uiPriority="0" w:semiHidden="1" w:unhideWhenUsed="1"/>
    <w:lsdException w:name="List 5" w:uiPriority="0" w:semiHidden="1" w:unhideWhenUsed="1"/>
    <w:lsdException w:name="List Bullet 2" w:uiPriority="0" w:semiHidden="1" w:unhideWhenUsed="1"/>
    <w:lsdException w:name="List Bullet 3" w:uiPriority="0" w:semiHidden="1" w:unhideWhenUsed="1"/>
    <w:lsdException w:name="List Bullet 4" w:uiPriority="0" w:semiHidden="1" w:unhideWhenUsed="1"/>
    <w:lsdException w:name="List Bullet 5" w:uiPriority="0" w:semiHidden="1" w:unhideWhenUsed="1"/>
    <w:lsdException w:name="List Number 2" w:uiPriority="0" w:semiHidden="1" w:unhideWhenUsed="1"/>
    <w:lsdException w:name="List Number 3" w:uiPriority="0" w:semiHidden="1" w:unhideWhenUsed="1"/>
    <w:lsdException w:name="List Number 4" w:uiPriority="0" w:semiHidden="1" w:unhideWhenUsed="1"/>
    <w:lsdException w:name="List Number 5" w:uiPriority="0" w:semiHidden="1" w:unhideWhenUsed="1"/>
    <w:lsdException w:name="Title" w:uiPriority="0" w:qFormat="1"/>
    <w:lsdException w:name="Closing" w:uiPriority="0" w:semiHidden="1" w:unhideWhenUsed="1"/>
    <w:lsdException w:name="Signature" w:uiPriority="0" w:semiHidden="1" w:unhideWhenUsed="1"/>
    <w:lsdException w:name="Default Paragraph Font" w:uiPriority="1" w:semiHidden="1" w:unhideWhenUsed="1"/>
    <w:lsdException w:name="Body Text" w:uiPriority="0" w:semiHidden="1" w:unhideWhenUsed="1" w:qFormat="1"/>
    <w:lsdException w:name="Body Text Indent" w:uiPriority="0" w:semiHidden="1" w:unhideWhenUsed="1"/>
    <w:lsdException w:name="List Continue" w:uiPriority="0" w:semiHidden="1" w:unhideWhenUsed="1"/>
    <w:lsdException w:name="List Continue 2" w:uiPriority="0" w:semiHidden="1" w:unhideWhenUsed="1"/>
    <w:lsdException w:name="List Continue 3" w:uiPriority="0" w:semiHidden="1" w:unhideWhenUsed="1"/>
    <w:lsdException w:name="List Continue 4" w:uiPriority="0" w:semiHidden="1" w:unhideWhenUsed="1"/>
    <w:lsdException w:name="List Continue 5" w:uiPriority="0" w:semiHidden="1" w:unhideWhenUsed="1"/>
    <w:lsdException w:name="Message Header" w:uiPriority="0" w:semiHidden="1" w:unhideWhenUsed="1"/>
    <w:lsdException w:name="Subtitle" w:uiPriority="0" w:qFormat="1"/>
    <w:lsdException w:name="Salutation" w:uiPriority="0" w:semiHidden="1" w:unhideWhenUsed="1"/>
    <w:lsdException w:name="Date" w:uiPriority="0" w:semiHidden="1" w:unhideWhenUsed="1"/>
    <w:lsdException w:name="Body Text First Indent" w:uiPriority="0" w:semiHidden="1" w:unhideWhenUsed="1"/>
    <w:lsdException w:name="Body Text First Indent 2" w:uiPriority="0" w:semiHidden="1" w:unhideWhenUsed="1"/>
    <w:lsdException w:name="Note Heading" w:uiPriority="0"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semiHidden="1" w:unhideWhenUsed="1"/>
    <w:lsdException w:name="Strong" w:uiPriority="22" w:qFormat="1"/>
    <w:lsdException w:name="Emphasis" w:qFormat="1"/>
    <w:lsdException w:name="Document Map" w:uiPriority="0" w:semiHidden="1" w:unhideWhenUsed="1"/>
    <w:lsdException w:name="Plain Text" w:uiPriority="0" w:semiHidden="1" w:unhideWhenUsed="1"/>
    <w:lsdException w:name="E-mail Signature" w:uiPriority="0" w:semiHidden="1" w:unhideWhenUsed="1"/>
    <w:lsdException w:name="HTML Top of Form" w:semiHidden="1" w:unhideWhenUsed="1"/>
    <w:lsdException w:name="HTML Bottom of Form" w:semiHidden="1" w:unhideWhenUsed="1"/>
    <w:lsdException w:name="Normal (Web)" w:uiPriority="0" w:semiHidden="1" w:unhideWhenUsed="1" w:qFormat="1"/>
    <w:lsdException w:name="HTML Acronym" w:semiHidden="1" w:unhideWhenUsed="1"/>
    <w:lsdException w:name="HTML Address" w:uiPriority="0"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uiPriority="0"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0"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customStyle="1">
    <w:name w:val="Normal"/>
    <w:qFormat/>
    <w:rsid w:val="0048187b"/>
    <w:pPr>
      <w:widowControl/>
      <w:tabs>
        <w:tab w:val="clear" w:pos="708"/>
        <w:tab w:val="left" w:pos="709" w:leader="none"/>
      </w:tabs>
      <w:suppressAutoHyphens w:val="true"/>
      <w:bidi w:val="0"/>
      <w:spacing w:lineRule="atLeast" w:line="276" w:before="0" w:after="200"/>
      <w:jc w:val="left"/>
    </w:pPr>
    <w:rPr>
      <w:rFonts w:ascii="Calibri" w:hAnsi="Calibri" w:eastAsia="DejaVu Sans" w:cs="Times New Roman" w:asciiTheme="minorHAnsi" w:hAnsiTheme="minorHAnsi"/>
      <w:color w:val="auto"/>
      <w:kern w:val="0"/>
      <w:sz w:val="22"/>
      <w:szCs w:val="22"/>
      <w:lang w:val="ru-RU" w:eastAsia="en-US" w:bidi="ar-SA"/>
    </w:rPr>
  </w:style>
  <w:style w:type="paragraph" w:styleId="Heading1">
    <w:name w:val="heading 1"/>
    <w:basedOn w:val="Normal"/>
    <w:next w:val="Normal"/>
    <w:link w:val="1"/>
    <w:qFormat/>
    <w:rsid w:val="00551093"/>
    <w:pPr>
      <w:keepNext w:val="true"/>
      <w:keepLines/>
      <w:spacing w:before="240" w:after="0"/>
      <w:outlineLvl w:val="0"/>
    </w:pPr>
    <w:rPr>
      <w:rFonts w:ascii="Calibri Light" w:hAnsi="Calibri Light" w:eastAsia="" w:cs="" w:asciiTheme="majorHAnsi" w:cstheme="majorBidi" w:eastAsiaTheme="majorEastAsia" w:hAnsiTheme="majorHAnsi"/>
      <w:color w:themeColor="accent1" w:themeShade="bf" w:val="2E74B5"/>
      <w:sz w:val="32"/>
      <w:szCs w:val="32"/>
    </w:rPr>
  </w:style>
  <w:style w:type="paragraph" w:styleId="Heading2">
    <w:name w:val="heading 2"/>
    <w:basedOn w:val="Normal"/>
    <w:next w:val="Normal"/>
    <w:link w:val="2"/>
    <w:unhideWhenUsed/>
    <w:qFormat/>
    <w:rsid w:val="00551093"/>
    <w:pPr>
      <w:keepNext w:val="true"/>
      <w:keepLines/>
      <w:spacing w:before="40" w:after="0"/>
      <w:outlineLvl w:val="1"/>
    </w:pPr>
    <w:rPr>
      <w:rFonts w:ascii="Calibri Light" w:hAnsi="Calibri Light" w:eastAsia="" w:cs="" w:asciiTheme="majorHAnsi" w:cstheme="majorBidi" w:eastAsiaTheme="majorEastAsia" w:hAnsiTheme="majorHAnsi"/>
      <w:color w:themeColor="accent1" w:themeShade="bf" w:val="2E74B5"/>
      <w:sz w:val="26"/>
      <w:szCs w:val="26"/>
    </w:rPr>
  </w:style>
  <w:style w:type="paragraph" w:styleId="Heading3">
    <w:name w:val="heading 3"/>
    <w:basedOn w:val="Normal"/>
    <w:next w:val="Normal"/>
    <w:link w:val="3"/>
    <w:unhideWhenUsed/>
    <w:qFormat/>
    <w:rsid w:val="00551093"/>
    <w:pPr>
      <w:keepNext w:val="true"/>
      <w:keepLines/>
      <w:spacing w:before="40" w:after="0"/>
      <w:outlineLvl w:val="2"/>
    </w:pPr>
    <w:rPr>
      <w:rFonts w:ascii="Calibri Light" w:hAnsi="Calibri Light" w:eastAsia="" w:cs="" w:asciiTheme="majorHAnsi" w:cstheme="majorBidi" w:eastAsiaTheme="majorEastAsia" w:hAnsiTheme="majorHAnsi"/>
      <w:color w:themeColor="accent1" w:themeShade="7f" w:val="1F4D78"/>
      <w:sz w:val="24"/>
      <w:szCs w:val="24"/>
    </w:rPr>
  </w:style>
  <w:style w:type="paragraph" w:styleId="Heading4">
    <w:name w:val="heading 4"/>
    <w:basedOn w:val="Normal"/>
    <w:next w:val="Normal"/>
    <w:link w:val="4"/>
    <w:unhideWhenUsed/>
    <w:qFormat/>
    <w:rsid w:val="002d2838"/>
    <w:pPr>
      <w:keepNext w:val="true"/>
      <w:keepLines/>
      <w:spacing w:before="40" w:after="0"/>
      <w:outlineLvl w:val="3"/>
    </w:pPr>
    <w:rPr>
      <w:rFonts w:ascii="Calibri Light" w:hAnsi="Calibri Light" w:eastAsia="" w:cs="" w:asciiTheme="majorHAnsi" w:cstheme="majorBidi" w:eastAsiaTheme="majorEastAsia" w:hAnsiTheme="majorHAnsi"/>
      <w:i/>
      <w:iCs/>
      <w:color w:themeColor="accent1" w:themeShade="bf" w:val="2E74B5"/>
    </w:rPr>
  </w:style>
  <w:style w:type="paragraph" w:styleId="Heading5">
    <w:name w:val="heading 5"/>
    <w:basedOn w:val="Normal"/>
    <w:next w:val="Normal"/>
    <w:link w:val="5"/>
    <w:qFormat/>
    <w:rsid w:val="0048187b"/>
    <w:pPr>
      <w:keepNext w:val="true"/>
      <w:spacing w:lineRule="auto" w:line="240" w:before="0" w:after="0"/>
      <w:jc w:val="center"/>
      <w:outlineLvl w:val="4"/>
    </w:pPr>
    <w:rPr>
      <w:rFonts w:ascii="Times New Roman" w:hAnsi="Times New Roman" w:eastAsia="Times New Roman" w:cs="Times New Roman"/>
      <w:b/>
      <w:bCs/>
      <w:sz w:val="24"/>
      <w:szCs w:val="24"/>
      <w:lang w:eastAsia="ru-RU"/>
    </w:rPr>
  </w:style>
  <w:style w:type="paragraph" w:styleId="Heading6">
    <w:name w:val="heading 6"/>
    <w:basedOn w:val="Normal"/>
    <w:next w:val="Normal"/>
    <w:link w:val="6"/>
    <w:qFormat/>
    <w:rsid w:val="0048187b"/>
    <w:pPr>
      <w:numPr>
        <w:ilvl w:val="5"/>
        <w:numId w:val="1"/>
      </w:numPr>
      <w:spacing w:lineRule="auto" w:line="240" w:before="240" w:after="60"/>
      <w:jc w:val="both"/>
      <w:outlineLvl w:val="5"/>
    </w:pPr>
    <w:rPr>
      <w:rFonts w:ascii="Times New Roman" w:hAnsi="Times New Roman" w:eastAsia="Times New Roman" w:cs="Times New Roman"/>
      <w:i/>
      <w:iCs/>
      <w:lang w:val="x-none" w:eastAsia="x-none"/>
    </w:rPr>
  </w:style>
  <w:style w:type="paragraph" w:styleId="Heading7">
    <w:name w:val="heading 7"/>
    <w:basedOn w:val="Normal"/>
    <w:next w:val="Normal"/>
    <w:link w:val="7"/>
    <w:qFormat/>
    <w:rsid w:val="0048187b"/>
    <w:pPr>
      <w:keepNext w:val="true"/>
      <w:keepLines/>
      <w:widowControl w:val="false"/>
      <w:suppressLineNumbers/>
      <w:suppressAutoHyphens w:val="true"/>
      <w:spacing w:lineRule="auto" w:line="240" w:before="0" w:after="0"/>
      <w:outlineLvl w:val="6"/>
    </w:pPr>
    <w:rPr>
      <w:rFonts w:ascii="Calibri" w:hAnsi="Calibri" w:eastAsia="Times New Roman" w:cs="Times New Roman"/>
      <w:sz w:val="24"/>
      <w:szCs w:val="24"/>
      <w:lang w:val="x-none" w:eastAsia="x-none"/>
    </w:rPr>
  </w:style>
  <w:style w:type="paragraph" w:styleId="Heading8">
    <w:name w:val="heading 8"/>
    <w:basedOn w:val="Normal"/>
    <w:next w:val="Normal"/>
    <w:link w:val="8"/>
    <w:qFormat/>
    <w:rsid w:val="0048187b"/>
    <w:pPr>
      <w:keepNext w:val="true"/>
      <w:spacing w:lineRule="auto" w:line="240" w:before="0" w:after="0"/>
      <w:ind w:left="-108" w:right="-108"/>
      <w:jc w:val="center"/>
      <w:outlineLvl w:val="7"/>
    </w:pPr>
    <w:rPr>
      <w:rFonts w:ascii="Calibri" w:hAnsi="Calibri" w:eastAsia="Times New Roman" w:cs="Times New Roman"/>
      <w:i/>
      <w:iCs/>
      <w:sz w:val="24"/>
      <w:szCs w:val="24"/>
      <w:lang w:val="x-none" w:eastAsia="x-none"/>
    </w:rPr>
  </w:style>
  <w:style w:type="paragraph" w:styleId="Heading9">
    <w:name w:val="heading 9"/>
    <w:basedOn w:val="Normal"/>
    <w:next w:val="Normal"/>
    <w:link w:val="9"/>
    <w:qFormat/>
    <w:rsid w:val="0048187b"/>
    <w:pPr>
      <w:numPr>
        <w:ilvl w:val="8"/>
        <w:numId w:val="1"/>
      </w:numPr>
      <w:spacing w:lineRule="auto" w:line="240" w:before="240" w:after="60"/>
      <w:jc w:val="both"/>
      <w:outlineLvl w:val="8"/>
    </w:pPr>
    <w:rPr>
      <w:rFonts w:ascii="Arial" w:hAnsi="Arial" w:eastAsia="Times New Roman" w:cs="Times New Roman"/>
      <w:b/>
      <w:bCs/>
      <w:i/>
      <w:iCs/>
      <w:sz w:val="18"/>
      <w:szCs w:val="18"/>
      <w:lang w:val="x-none" w:eastAsia="x-none"/>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551093"/>
    <w:rPr>
      <w:rFonts w:ascii="Calibri Light" w:hAnsi="Calibri Light" w:eastAsia="" w:cs="" w:asciiTheme="majorHAnsi" w:cstheme="majorBidi" w:eastAsiaTheme="majorEastAsia" w:hAnsiTheme="majorHAnsi"/>
      <w:color w:themeColor="accent1" w:themeShade="bf" w:val="2E74B5"/>
      <w:sz w:val="32"/>
      <w:szCs w:val="32"/>
    </w:rPr>
  </w:style>
  <w:style w:type="character" w:styleId="2" w:customStyle="1">
    <w:name w:val="Заголовок 2 Знак"/>
    <w:basedOn w:val="DefaultParagraphFont"/>
    <w:qFormat/>
    <w:rsid w:val="00551093"/>
    <w:rPr>
      <w:rFonts w:ascii="Calibri Light" w:hAnsi="Calibri Light" w:eastAsia="" w:cs="" w:asciiTheme="majorHAnsi" w:cstheme="majorBidi" w:eastAsiaTheme="majorEastAsia" w:hAnsiTheme="majorHAnsi"/>
      <w:color w:themeColor="accent1" w:themeShade="bf" w:val="2E74B5"/>
      <w:sz w:val="26"/>
      <w:szCs w:val="26"/>
    </w:rPr>
  </w:style>
  <w:style w:type="character" w:styleId="3" w:customStyle="1">
    <w:name w:val="Заголовок 3 Знак"/>
    <w:basedOn w:val="DefaultParagraphFont"/>
    <w:qFormat/>
    <w:rsid w:val="00551093"/>
    <w:rPr>
      <w:rFonts w:ascii="Calibri Light" w:hAnsi="Calibri Light" w:eastAsia="" w:cs="" w:asciiTheme="majorHAnsi" w:cstheme="majorBidi" w:eastAsiaTheme="majorEastAsia" w:hAnsiTheme="majorHAnsi"/>
      <w:color w:themeColor="accent1" w:themeShade="7f" w:val="1F4D78"/>
      <w:sz w:val="24"/>
      <w:szCs w:val="24"/>
    </w:rPr>
  </w:style>
  <w:style w:type="character" w:styleId="ConsPlusNormal" w:customStyle="1">
    <w:name w:val="ConsPlusNormal Знак"/>
    <w:link w:val="ConsPlusNormal2"/>
    <w:qFormat/>
    <w:locked/>
    <w:rsid w:val="00551093"/>
    <w:rPr>
      <w:rFonts w:ascii="Times New Roman" w:hAnsi="Times New Roman" w:eastAsia="" w:cs="Times New Roman" w:eastAsiaTheme="minorEastAsia"/>
      <w:sz w:val="24"/>
      <w:szCs w:val="24"/>
      <w:lang w:eastAsia="ru-RU"/>
    </w:rPr>
  </w:style>
  <w:style w:type="character" w:styleId="Style5" w:customStyle="1">
    <w:name w:val="Подзаголовок Знак"/>
    <w:basedOn w:val="DefaultParagraphFont"/>
    <w:qFormat/>
    <w:rsid w:val="00551093"/>
    <w:rPr>
      <w:rFonts w:eastAsia="" w:eastAsiaTheme="minorEastAsia"/>
      <w:color w:themeColor="text1" w:themeTint="a5" w:val="5A5A5A"/>
      <w:spacing w:val="15"/>
    </w:rPr>
  </w:style>
  <w:style w:type="character" w:styleId="Style6" w:customStyle="1">
    <w:name w:val="Текст сноски Знак"/>
    <w:basedOn w:val="DefaultParagraphFont"/>
    <w:uiPriority w:val="99"/>
    <w:qFormat/>
    <w:rsid w:val="0075388c"/>
    <w:rPr>
      <w:sz w:val="20"/>
      <w:szCs w:val="20"/>
    </w:rPr>
  </w:style>
  <w:style w:type="character" w:styleId="Style7" w:customStyle="1">
    <w:name w:val="Символ сноски"/>
    <w:qFormat/>
    <w:rsid w:val="0048187b"/>
    <w:rPr>
      <w:vertAlign w:val="superscript"/>
    </w:rPr>
  </w:style>
  <w:style w:type="character" w:styleId="FootnoteReference">
    <w:name w:val="footnote reference"/>
    <w:rPr>
      <w:vertAlign w:val="superscript"/>
    </w:rPr>
  </w:style>
  <w:style w:type="character" w:styleId="Style8" w:customStyle="1">
    <w:name w:val="Название Знак"/>
    <w:basedOn w:val="DefaultParagraphFont"/>
    <w:qFormat/>
    <w:rsid w:val="0075388c"/>
    <w:rPr>
      <w:rFonts w:ascii="Calibri Light" w:hAnsi="Calibri Light" w:eastAsia="" w:cs="" w:asciiTheme="majorHAnsi" w:cstheme="majorBidi" w:eastAsiaTheme="majorEastAsia" w:hAnsiTheme="majorHAnsi"/>
      <w:spacing w:val="-10"/>
      <w:kern w:val="2"/>
      <w:sz w:val="56"/>
      <w:szCs w:val="56"/>
    </w:rPr>
  </w:style>
  <w:style w:type="character" w:styleId="4" w:customStyle="1">
    <w:name w:val="Заголовок 4 Знак"/>
    <w:basedOn w:val="DefaultParagraphFont"/>
    <w:qFormat/>
    <w:rsid w:val="002d2838"/>
    <w:rPr>
      <w:rFonts w:ascii="Calibri Light" w:hAnsi="Calibri Light" w:eastAsia="" w:cs="" w:asciiTheme="majorHAnsi" w:cstheme="majorBidi" w:eastAsiaTheme="majorEastAsia" w:hAnsiTheme="majorHAnsi"/>
      <w:i/>
      <w:iCs/>
      <w:color w:themeColor="accent1" w:themeShade="bf" w:val="2E74B5"/>
    </w:rPr>
  </w:style>
  <w:style w:type="character" w:styleId="Style9" w:customStyle="1">
    <w:name w:val="Верхний колонтитул Знак"/>
    <w:basedOn w:val="DefaultParagraphFont"/>
    <w:uiPriority w:val="99"/>
    <w:qFormat/>
    <w:rsid w:val="004925c7"/>
    <w:rPr/>
  </w:style>
  <w:style w:type="character" w:styleId="Style10" w:customStyle="1">
    <w:name w:val="Нижний колонтитул Знак"/>
    <w:basedOn w:val="DefaultParagraphFont"/>
    <w:uiPriority w:val="99"/>
    <w:qFormat/>
    <w:rsid w:val="004925c7"/>
    <w:rPr/>
  </w:style>
  <w:style w:type="character" w:styleId="Hyperlink">
    <w:name w:val="Hyperlink"/>
    <w:basedOn w:val="DefaultParagraphFont"/>
    <w:uiPriority w:val="99"/>
    <w:unhideWhenUsed/>
    <w:rsid w:val="00363f49"/>
    <w:rPr>
      <w:color w:val="0000FF"/>
      <w:u w:val="single"/>
    </w:rPr>
  </w:style>
  <w:style w:type="character" w:styleId="Style11" w:customStyle="1">
    <w:name w:val="Текст выноски Знак"/>
    <w:basedOn w:val="DefaultParagraphFont"/>
    <w:link w:val="BalloonText"/>
    <w:uiPriority w:val="99"/>
    <w:qFormat/>
    <w:rsid w:val="00346494"/>
    <w:rPr>
      <w:rFonts w:ascii="Segoe UI" w:hAnsi="Segoe UI" w:cs="Segoe UI"/>
      <w:sz w:val="18"/>
      <w:szCs w:val="18"/>
    </w:rPr>
  </w:style>
  <w:style w:type="character" w:styleId="FollowedHyperlink">
    <w:name w:val="FollowedHyperlink"/>
    <w:basedOn w:val="DefaultParagraphFont"/>
    <w:uiPriority w:val="99"/>
    <w:unhideWhenUsed/>
    <w:rsid w:val="00a02d7e"/>
    <w:rPr>
      <w:color w:val="800080"/>
      <w:u w:val="single"/>
    </w:rPr>
  </w:style>
  <w:style w:type="character" w:styleId="Style12" w:customStyle="1">
    <w:name w:val="Без интервала Знак"/>
    <w:link w:val="NoSpacing"/>
    <w:uiPriority w:val="1"/>
    <w:qFormat/>
    <w:locked/>
    <w:rsid w:val="000c4706"/>
    <w:rPr>
      <w:rFonts w:eastAsia="" w:eastAsiaTheme="minorEastAsia"/>
      <w:lang w:eastAsia="ru-RU"/>
    </w:rPr>
  </w:style>
  <w:style w:type="character" w:styleId="5" w:customStyle="1">
    <w:name w:val="Заголовок 5 Знак"/>
    <w:basedOn w:val="DefaultParagraphFont"/>
    <w:qFormat/>
    <w:rsid w:val="0048187b"/>
    <w:rPr>
      <w:rFonts w:ascii="Times New Roman" w:hAnsi="Times New Roman" w:eastAsia="Times New Roman" w:cs="Times New Roman"/>
      <w:b/>
      <w:bCs/>
      <w:sz w:val="24"/>
      <w:szCs w:val="24"/>
      <w:lang w:eastAsia="ru-RU"/>
    </w:rPr>
  </w:style>
  <w:style w:type="character" w:styleId="6" w:customStyle="1">
    <w:name w:val="Заголовок 6 Знак"/>
    <w:basedOn w:val="DefaultParagraphFont"/>
    <w:qFormat/>
    <w:rsid w:val="0048187b"/>
    <w:rPr>
      <w:rFonts w:ascii="Times New Roman" w:hAnsi="Times New Roman" w:eastAsia="Times New Roman" w:cs="Times New Roman"/>
      <w:i/>
      <w:iCs/>
      <w:lang w:val="x-none" w:eastAsia="x-none"/>
    </w:rPr>
  </w:style>
  <w:style w:type="character" w:styleId="7" w:customStyle="1">
    <w:name w:val="Заголовок 7 Знак"/>
    <w:basedOn w:val="DefaultParagraphFont"/>
    <w:qFormat/>
    <w:rsid w:val="0048187b"/>
    <w:rPr>
      <w:rFonts w:ascii="Calibri" w:hAnsi="Calibri" w:eastAsia="Times New Roman" w:cs="Times New Roman"/>
      <w:sz w:val="24"/>
      <w:szCs w:val="24"/>
      <w:lang w:val="x-none" w:eastAsia="x-none"/>
    </w:rPr>
  </w:style>
  <w:style w:type="character" w:styleId="8" w:customStyle="1">
    <w:name w:val="Заголовок 8 Знак"/>
    <w:basedOn w:val="DefaultParagraphFont"/>
    <w:qFormat/>
    <w:rsid w:val="0048187b"/>
    <w:rPr>
      <w:rFonts w:ascii="Calibri" w:hAnsi="Calibri" w:eastAsia="Times New Roman" w:cs="Times New Roman"/>
      <w:i/>
      <w:iCs/>
      <w:sz w:val="24"/>
      <w:szCs w:val="24"/>
      <w:lang w:val="x-none" w:eastAsia="x-none"/>
    </w:rPr>
  </w:style>
  <w:style w:type="character" w:styleId="9" w:customStyle="1">
    <w:name w:val="Заголовок 9 Знак"/>
    <w:basedOn w:val="DefaultParagraphFont"/>
    <w:qFormat/>
    <w:rsid w:val="0048187b"/>
    <w:rPr>
      <w:rFonts w:ascii="Arial" w:hAnsi="Arial" w:eastAsia="Times New Roman" w:cs="Times New Roman"/>
      <w:b/>
      <w:bCs/>
      <w:i/>
      <w:iCs/>
      <w:sz w:val="18"/>
      <w:szCs w:val="18"/>
      <w:lang w:val="x-none" w:eastAsia="x-none"/>
    </w:rPr>
  </w:style>
  <w:style w:type="character" w:styleId="Heading1Char" w:customStyle="1">
    <w:name w:val="Heading 1 Char"/>
    <w:qFormat/>
    <w:locked/>
    <w:rsid w:val="0048187b"/>
    <w:rPr>
      <w:rFonts w:cs="Times New Roman"/>
      <w:b/>
      <w:bCs/>
      <w:sz w:val="24"/>
      <w:szCs w:val="24"/>
      <w:lang w:val="ru-RU" w:eastAsia="ru-RU"/>
    </w:rPr>
  </w:style>
  <w:style w:type="character" w:styleId="Heading2Char" w:customStyle="1">
    <w:name w:val="Heading 2 Char"/>
    <w:qFormat/>
    <w:locked/>
    <w:rsid w:val="0048187b"/>
    <w:rPr>
      <w:rFonts w:cs="Times New Roman"/>
      <w:b/>
      <w:bCs/>
      <w:sz w:val="24"/>
      <w:szCs w:val="24"/>
      <w:lang w:val="ru-RU" w:eastAsia="ru-RU"/>
    </w:rPr>
  </w:style>
  <w:style w:type="character" w:styleId="Heading3Char" w:customStyle="1">
    <w:name w:val="Heading 3 Char"/>
    <w:semiHidden/>
    <w:qFormat/>
    <w:locked/>
    <w:rsid w:val="0048187b"/>
    <w:rPr>
      <w:rFonts w:ascii="Cambria" w:hAnsi="Cambria" w:cs="Cambria"/>
      <w:b/>
      <w:bCs/>
      <w:sz w:val="26"/>
      <w:szCs w:val="26"/>
    </w:rPr>
  </w:style>
  <w:style w:type="character" w:styleId="21" w:customStyle="1">
    <w:name w:val="Заголовок 2 Знак1"/>
    <w:qFormat/>
    <w:locked/>
    <w:rsid w:val="0048187b"/>
    <w:rPr>
      <w:rFonts w:ascii="Arial" w:hAnsi="Arial"/>
      <w:b/>
      <w:bCs/>
      <w:i/>
      <w:iCs/>
      <w:sz w:val="28"/>
      <w:szCs w:val="28"/>
    </w:rPr>
  </w:style>
  <w:style w:type="character" w:styleId="31" w:customStyle="1">
    <w:name w:val="Заголовок 3 Знак1"/>
    <w:qFormat/>
    <w:locked/>
    <w:rsid w:val="0048187b"/>
    <w:rPr>
      <w:rFonts w:ascii="Arial" w:hAnsi="Arial"/>
      <w:b/>
      <w:bCs/>
      <w:sz w:val="26"/>
      <w:szCs w:val="26"/>
    </w:rPr>
  </w:style>
  <w:style w:type="character" w:styleId="Style13" w:customStyle="1">
    <w:name w:val="Основной текст Знак"/>
    <w:basedOn w:val="DefaultParagraphFont"/>
    <w:qFormat/>
    <w:rsid w:val="0048187b"/>
    <w:rPr>
      <w:rFonts w:ascii="Times New Roman" w:hAnsi="Times New Roman" w:eastAsia="Times New Roman" w:cs="Times New Roman"/>
      <w:sz w:val="24"/>
      <w:szCs w:val="24"/>
      <w:lang w:eastAsia="ru-RU"/>
    </w:rPr>
  </w:style>
  <w:style w:type="character" w:styleId="22" w:customStyle="1">
    <w:name w:val="Основной текст с отступом 2 Знак"/>
    <w:basedOn w:val="DefaultParagraphFont"/>
    <w:link w:val="BodyTextIndent2"/>
    <w:qFormat/>
    <w:rsid w:val="0048187b"/>
    <w:rPr>
      <w:rFonts w:ascii="Times New Roman" w:hAnsi="Times New Roman" w:eastAsia="Times New Roman" w:cs="Times New Roman"/>
      <w:sz w:val="24"/>
      <w:szCs w:val="24"/>
      <w:lang w:val="x-none" w:eastAsia="x-none"/>
    </w:rPr>
  </w:style>
  <w:style w:type="character" w:styleId="PageNumber">
    <w:name w:val="page number"/>
    <w:qFormat/>
    <w:rsid w:val="0048187b"/>
    <w:rPr>
      <w:rFonts w:cs="Times New Roman"/>
    </w:rPr>
  </w:style>
  <w:style w:type="character" w:styleId="Style14" w:customStyle="1">
    <w:name w:val="Основной текст с отступом Знак"/>
    <w:basedOn w:val="DefaultParagraphFont"/>
    <w:qFormat/>
    <w:rsid w:val="0048187b"/>
    <w:rPr>
      <w:rFonts w:ascii="Times New Roman" w:hAnsi="Times New Roman" w:eastAsia="Times New Roman" w:cs="Times New Roman"/>
      <w:sz w:val="24"/>
      <w:szCs w:val="24"/>
      <w:lang w:eastAsia="ru-RU"/>
    </w:rPr>
  </w:style>
  <w:style w:type="character" w:styleId="32" w:customStyle="1">
    <w:name w:val="Основной текст с отступом 3 Знак"/>
    <w:basedOn w:val="DefaultParagraphFont"/>
    <w:link w:val="BodyTextIndent3"/>
    <w:qFormat/>
    <w:rsid w:val="0048187b"/>
    <w:rPr>
      <w:rFonts w:ascii="Times New Roman" w:hAnsi="Times New Roman" w:eastAsia="Times New Roman" w:cs="Times New Roman"/>
      <w:sz w:val="24"/>
      <w:szCs w:val="24"/>
      <w:lang w:eastAsia="ru-RU"/>
    </w:rPr>
  </w:style>
  <w:style w:type="character" w:styleId="Style15" w:customStyle="1">
    <w:name w:val="Дата Знак"/>
    <w:basedOn w:val="DefaultParagraphFont"/>
    <w:link w:val="Date"/>
    <w:qFormat/>
    <w:rsid w:val="0048187b"/>
    <w:rPr>
      <w:rFonts w:ascii="Times New Roman" w:hAnsi="Times New Roman" w:eastAsia="Times New Roman" w:cs="Times New Roman"/>
      <w:sz w:val="24"/>
      <w:szCs w:val="24"/>
      <w:lang w:val="x-none" w:eastAsia="x-none"/>
    </w:rPr>
  </w:style>
  <w:style w:type="character" w:styleId="propvalue" w:customStyle="1">
    <w:name w:val="propvalue"/>
    <w:qFormat/>
    <w:rsid w:val="0048187b"/>
    <w:rPr>
      <w:rFonts w:cs="Times New Roman"/>
      <w:color w:val="800000"/>
    </w:rPr>
  </w:style>
  <w:style w:type="character" w:styleId="HeaderChar" w:customStyle="1">
    <w:name w:val="Header Char"/>
    <w:qFormat/>
    <w:locked/>
    <w:rsid w:val="0048187b"/>
    <w:rPr>
      <w:rFonts w:cs="Times New Roman"/>
      <w:sz w:val="24"/>
      <w:szCs w:val="24"/>
      <w:lang w:val="ru-RU" w:eastAsia="ru-RU"/>
    </w:rPr>
  </w:style>
  <w:style w:type="character" w:styleId="23" w:customStyle="1">
    <w:name w:val="Основной текст 2 Знак"/>
    <w:basedOn w:val="DefaultParagraphFont"/>
    <w:link w:val="BodyText2"/>
    <w:qFormat/>
    <w:rsid w:val="0048187b"/>
    <w:rPr>
      <w:rFonts w:ascii="Times New Roman" w:hAnsi="Times New Roman" w:eastAsia="Times New Roman" w:cs="Times New Roman"/>
      <w:sz w:val="24"/>
      <w:szCs w:val="24"/>
      <w:lang w:val="x-none" w:eastAsia="x-none"/>
    </w:rPr>
  </w:style>
  <w:style w:type="character" w:styleId="Style16" w:customStyle="1">
    <w:name w:val="Схема документа Знак"/>
    <w:basedOn w:val="DefaultParagraphFont"/>
    <w:link w:val="DocumentMap"/>
    <w:qFormat/>
    <w:rsid w:val="0048187b"/>
    <w:rPr>
      <w:rFonts w:ascii="Times New Roman" w:hAnsi="Times New Roman" w:eastAsia="Times New Roman" w:cs="Times New Roman"/>
      <w:sz w:val="2"/>
      <w:szCs w:val="2"/>
      <w:shd w:fill="000080" w:val="clear"/>
      <w:lang w:val="x-none" w:eastAsia="x-none"/>
    </w:rPr>
  </w:style>
  <w:style w:type="character" w:styleId="33" w:customStyle="1">
    <w:name w:val="Основной текст 3 Знак"/>
    <w:basedOn w:val="DefaultParagraphFont"/>
    <w:link w:val="BodyText3"/>
    <w:qFormat/>
    <w:rsid w:val="0048187b"/>
    <w:rPr>
      <w:rFonts w:ascii="Times New Roman" w:hAnsi="Times New Roman" w:eastAsia="Times New Roman" w:cs="Times New Roman"/>
      <w:sz w:val="16"/>
      <w:szCs w:val="16"/>
      <w:lang w:eastAsia="ru-RU"/>
    </w:rPr>
  </w:style>
  <w:style w:type="character" w:styleId="FontStyle46" w:customStyle="1">
    <w:name w:val="Font Style46"/>
    <w:qFormat/>
    <w:rsid w:val="0048187b"/>
    <w:rPr>
      <w:rFonts w:ascii="Times New Roman" w:hAnsi="Times New Roman" w:cs="Times New Roman"/>
      <w:sz w:val="26"/>
      <w:szCs w:val="26"/>
    </w:rPr>
  </w:style>
  <w:style w:type="character" w:styleId="HTML" w:customStyle="1">
    <w:name w:val="Стандартный HTML Знак"/>
    <w:basedOn w:val="DefaultParagraphFont"/>
    <w:link w:val="HTMLPreformatted"/>
    <w:uiPriority w:val="99"/>
    <w:qFormat/>
    <w:rsid w:val="0048187b"/>
    <w:rPr>
      <w:rFonts w:ascii="Courier New" w:hAnsi="Courier New" w:eastAsia="Times New Roman" w:cs="Times New Roman"/>
      <w:sz w:val="20"/>
      <w:szCs w:val="20"/>
      <w:lang w:val="x-none" w:eastAsia="x-none"/>
    </w:rPr>
  </w:style>
  <w:style w:type="character" w:styleId="Style17" w:customStyle="1">
    <w:name w:val="Текст Знак"/>
    <w:basedOn w:val="DefaultParagraphFont"/>
    <w:link w:val="PlainText"/>
    <w:qFormat/>
    <w:rsid w:val="0048187b"/>
    <w:rPr>
      <w:rFonts w:ascii="Courier New" w:hAnsi="Courier New" w:eastAsia="Times New Roman" w:cs="Times New Roman"/>
      <w:sz w:val="20"/>
      <w:szCs w:val="20"/>
      <w:lang w:val="x-none" w:eastAsia="x-none"/>
    </w:rPr>
  </w:style>
  <w:style w:type="character" w:styleId="spanheaderlot21" w:customStyle="1">
    <w:name w:val="span_header_lot_21"/>
    <w:qFormat/>
    <w:rsid w:val="0048187b"/>
    <w:rPr>
      <w:rFonts w:cs="Times New Roman"/>
      <w:b/>
      <w:bCs/>
      <w:sz w:val="20"/>
      <w:szCs w:val="20"/>
    </w:rPr>
  </w:style>
  <w:style w:type="character" w:styleId="Style18" w:customStyle="1">
    <w:name w:val="Заголовок записки Знак"/>
    <w:basedOn w:val="DefaultParagraphFont"/>
    <w:link w:val="NoteHeading"/>
    <w:qFormat/>
    <w:rsid w:val="0048187b"/>
    <w:rPr>
      <w:rFonts w:ascii="Times New Roman" w:hAnsi="Times New Roman" w:eastAsia="Times New Roman" w:cs="Times New Roman"/>
      <w:sz w:val="24"/>
      <w:szCs w:val="24"/>
      <w:lang w:val="x-none" w:eastAsia="x-none"/>
    </w:rPr>
  </w:style>
  <w:style w:type="character" w:styleId="Strong">
    <w:name w:val="Strong"/>
    <w:uiPriority w:val="22"/>
    <w:qFormat/>
    <w:rsid w:val="0048187b"/>
    <w:rPr>
      <w:rFonts w:cs="Times New Roman"/>
      <w:b/>
      <w:bCs/>
    </w:rPr>
  </w:style>
  <w:style w:type="character" w:styleId="71" w:customStyle="1">
    <w:name w:val="Знак Знак7"/>
    <w:qFormat/>
    <w:locked/>
    <w:rsid w:val="0048187b"/>
    <w:rPr>
      <w:rFonts w:cs="Times New Roman"/>
      <w:b/>
      <w:bCs/>
      <w:i/>
      <w:iCs/>
      <w:sz w:val="24"/>
      <w:szCs w:val="24"/>
      <w:lang w:val="ru-RU" w:eastAsia="ru-RU"/>
    </w:rPr>
  </w:style>
  <w:style w:type="character" w:styleId="34" w:customStyle="1">
    <w:name w:val="Знак Знак3"/>
    <w:qFormat/>
    <w:rsid w:val="0048187b"/>
    <w:rPr>
      <w:rFonts w:cs="Times New Roman"/>
      <w:b/>
      <w:bCs/>
      <w:i/>
      <w:iCs/>
      <w:sz w:val="28"/>
      <w:szCs w:val="28"/>
    </w:rPr>
  </w:style>
  <w:style w:type="character" w:styleId="51" w:customStyle="1">
    <w:name w:val="Знак Знак5"/>
    <w:qFormat/>
    <w:rsid w:val="0048187b"/>
    <w:rPr>
      <w:rFonts w:cs="Times New Roman"/>
      <w:sz w:val="24"/>
      <w:szCs w:val="24"/>
    </w:rPr>
  </w:style>
  <w:style w:type="character" w:styleId="41" w:customStyle="1">
    <w:name w:val="Знак Знак4"/>
    <w:qFormat/>
    <w:rsid w:val="0048187b"/>
    <w:rPr>
      <w:rFonts w:cs="Times New Roman"/>
      <w:b/>
      <w:bCs/>
      <w:sz w:val="28"/>
      <w:szCs w:val="28"/>
    </w:rPr>
  </w:style>
  <w:style w:type="character" w:styleId="Style19" w:customStyle="1">
    <w:name w:val="Красная строка Знак"/>
    <w:basedOn w:val="Style13"/>
    <w:qFormat/>
    <w:rsid w:val="0048187b"/>
    <w:rPr>
      <w:rFonts w:ascii="Times New Roman" w:hAnsi="Times New Roman" w:eastAsia="Times New Roman" w:cs="Times New Roman"/>
      <w:sz w:val="20"/>
      <w:szCs w:val="20"/>
      <w:lang w:eastAsia="ru-RU"/>
    </w:rPr>
  </w:style>
  <w:style w:type="character" w:styleId="24" w:customStyle="1">
    <w:name w:val="Красная строка 2 Знак"/>
    <w:basedOn w:val="Style14"/>
    <w:link w:val="BodyTextFirstIndent2"/>
    <w:qFormat/>
    <w:rsid w:val="0048187b"/>
    <w:rPr>
      <w:rFonts w:ascii="Times New Roman" w:hAnsi="Times New Roman" w:eastAsia="Times New Roman" w:cs="Times New Roman"/>
      <w:sz w:val="20"/>
      <w:szCs w:val="20"/>
      <w:lang w:val="en-GB" w:eastAsia="ru-RU"/>
    </w:rPr>
  </w:style>
  <w:style w:type="character" w:styleId="25" w:customStyle="1">
    <w:name w:val="Знак2 Знак Знак"/>
    <w:qFormat/>
    <w:rsid w:val="0048187b"/>
    <w:rPr>
      <w:rFonts w:cs="Times New Roman"/>
      <w:sz w:val="24"/>
      <w:szCs w:val="24"/>
    </w:rPr>
  </w:style>
  <w:style w:type="character" w:styleId="BodyTextIndentChar1" w:customStyle="1">
    <w:name w:val="Body Text Indent Char1"/>
    <w:qFormat/>
    <w:locked/>
    <w:rsid w:val="0048187b"/>
    <w:rPr>
      <w:rFonts w:cs="Times New Roman"/>
      <w:lang w:val="ru-RU" w:eastAsia="ru-RU"/>
    </w:rPr>
  </w:style>
  <w:style w:type="character" w:styleId="text" w:customStyle="1">
    <w:name w:val="text"/>
    <w:qFormat/>
    <w:rsid w:val="0048187b"/>
    <w:rPr>
      <w:rFonts w:cs="Times New Roman"/>
    </w:rPr>
  </w:style>
  <w:style w:type="character" w:styleId="61" w:customStyle="1">
    <w:name w:val="Знак Знак6"/>
    <w:qFormat/>
    <w:locked/>
    <w:rsid w:val="0048187b"/>
    <w:rPr>
      <w:rFonts w:cs="Times New Roman"/>
      <w:sz w:val="24"/>
      <w:szCs w:val="24"/>
      <w:lang w:val="ru-RU" w:eastAsia="ru-RU"/>
    </w:rPr>
  </w:style>
  <w:style w:type="character" w:styleId="26" w:customStyle="1">
    <w:name w:val="Знак Знак2"/>
    <w:qFormat/>
    <w:locked/>
    <w:rsid w:val="0048187b"/>
    <w:rPr>
      <w:rFonts w:cs="Times New Roman"/>
      <w:sz w:val="24"/>
      <w:szCs w:val="24"/>
      <w:lang w:val="ru-RU" w:eastAsia="ru-RU"/>
    </w:rPr>
  </w:style>
  <w:style w:type="character" w:styleId="Style20" w:customStyle="1">
    <w:name w:val="Знак Знак"/>
    <w:qFormat/>
    <w:locked/>
    <w:rsid w:val="0048187b"/>
    <w:rPr>
      <w:rFonts w:cs="Times New Roman"/>
      <w:b/>
      <w:bCs/>
      <w:i/>
      <w:iCs/>
      <w:sz w:val="28"/>
      <w:szCs w:val="28"/>
      <w:lang w:val="ru-RU" w:eastAsia="ru-RU"/>
    </w:rPr>
  </w:style>
  <w:style w:type="character" w:styleId="11" w:customStyle="1">
    <w:name w:val="Знак Знак1"/>
    <w:qFormat/>
    <w:locked/>
    <w:rsid w:val="0048187b"/>
    <w:rPr>
      <w:rFonts w:cs="Times New Roman"/>
      <w:b/>
      <w:bCs/>
      <w:i/>
      <w:iCs/>
      <w:sz w:val="24"/>
      <w:szCs w:val="24"/>
      <w:lang w:val="ru-RU" w:eastAsia="ru-RU"/>
    </w:rPr>
  </w:style>
  <w:style w:type="character" w:styleId="211" w:customStyle="1">
    <w:name w:val="Знак2 Знак Знак1"/>
    <w:qFormat/>
    <w:locked/>
    <w:rsid w:val="0048187b"/>
    <w:rPr>
      <w:rFonts w:cs="Times New Roman"/>
      <w:sz w:val="24"/>
      <w:szCs w:val="24"/>
      <w:lang w:val="ru-RU" w:eastAsia="ru-RU"/>
    </w:rPr>
  </w:style>
  <w:style w:type="character" w:styleId="711" w:customStyle="1">
    <w:name w:val="Знак Знак71"/>
    <w:qFormat/>
    <w:locked/>
    <w:rsid w:val="0048187b"/>
    <w:rPr>
      <w:rFonts w:cs="Times New Roman"/>
      <w:b/>
      <w:bCs/>
      <w:i/>
      <w:iCs/>
      <w:sz w:val="24"/>
      <w:szCs w:val="24"/>
      <w:lang w:val="ru-RU" w:eastAsia="ru-RU"/>
    </w:rPr>
  </w:style>
  <w:style w:type="character" w:styleId="311" w:customStyle="1">
    <w:name w:val="Знак Знак31"/>
    <w:qFormat/>
    <w:rsid w:val="0048187b"/>
    <w:rPr>
      <w:rFonts w:cs="Times New Roman"/>
      <w:b/>
      <w:bCs/>
      <w:i/>
      <w:iCs/>
      <w:sz w:val="28"/>
      <w:szCs w:val="28"/>
    </w:rPr>
  </w:style>
  <w:style w:type="character" w:styleId="511" w:customStyle="1">
    <w:name w:val="Знак Знак51"/>
    <w:qFormat/>
    <w:rsid w:val="0048187b"/>
    <w:rPr>
      <w:rFonts w:cs="Times New Roman"/>
      <w:sz w:val="24"/>
      <w:szCs w:val="24"/>
    </w:rPr>
  </w:style>
  <w:style w:type="character" w:styleId="411" w:customStyle="1">
    <w:name w:val="Знак Знак41"/>
    <w:qFormat/>
    <w:rsid w:val="0048187b"/>
    <w:rPr>
      <w:rFonts w:cs="Times New Roman"/>
      <w:b/>
      <w:bCs/>
      <w:sz w:val="28"/>
      <w:szCs w:val="28"/>
    </w:rPr>
  </w:style>
  <w:style w:type="character" w:styleId="221" w:customStyle="1">
    <w:name w:val="Знак2 Знак Знак2"/>
    <w:qFormat/>
    <w:rsid w:val="0048187b"/>
    <w:rPr>
      <w:rFonts w:cs="Times New Roman"/>
      <w:sz w:val="24"/>
      <w:szCs w:val="24"/>
    </w:rPr>
  </w:style>
  <w:style w:type="character" w:styleId="Emphasis">
    <w:name w:val="Emphasis"/>
    <w:uiPriority w:val="99"/>
    <w:qFormat/>
    <w:rsid w:val="0048187b"/>
    <w:rPr>
      <w:rFonts w:cs="Times New Roman"/>
      <w:i/>
      <w:iCs/>
    </w:rPr>
  </w:style>
  <w:style w:type="character" w:styleId="ter" w:customStyle="1">
    <w:name w:val="ter"/>
    <w:qFormat/>
    <w:rsid w:val="0048187b"/>
    <w:rPr>
      <w:rFonts w:cs="Times New Roman"/>
    </w:rPr>
  </w:style>
  <w:style w:type="character" w:styleId="nobr" w:customStyle="1">
    <w:name w:val="nobr"/>
    <w:qFormat/>
    <w:rsid w:val="0048187b"/>
    <w:rPr>
      <w:rFonts w:cs="Times New Roman"/>
    </w:rPr>
  </w:style>
  <w:style w:type="character" w:styleId="2111" w:customStyle="1">
    <w:name w:val="Знак2 Знак Знак11"/>
    <w:qFormat/>
    <w:rsid w:val="0048187b"/>
    <w:rPr>
      <w:rFonts w:cs="Times New Roman"/>
      <w:sz w:val="24"/>
      <w:szCs w:val="24"/>
      <w:lang w:val="ru-RU" w:eastAsia="ru-RU"/>
    </w:rPr>
  </w:style>
  <w:style w:type="character" w:styleId="12" w:customStyle="1">
    <w:name w:val="Знак Знак12"/>
    <w:qFormat/>
    <w:locked/>
    <w:rsid w:val="0048187b"/>
    <w:rPr>
      <w:rFonts w:ascii="Arial" w:hAnsi="Arial" w:cs="Arial"/>
      <w:b/>
      <w:bCs/>
      <w:kern w:val="2"/>
      <w:sz w:val="32"/>
      <w:szCs w:val="32"/>
      <w:lang w:val="ru-RU" w:eastAsia="ru-RU"/>
    </w:rPr>
  </w:style>
  <w:style w:type="character" w:styleId="111" w:customStyle="1">
    <w:name w:val="Знак Знак11"/>
    <w:qFormat/>
    <w:locked/>
    <w:rsid w:val="0048187b"/>
    <w:rPr>
      <w:rFonts w:ascii="Arial" w:hAnsi="Arial" w:cs="Arial"/>
      <w:b/>
      <w:bCs/>
      <w:i/>
      <w:iCs/>
      <w:sz w:val="28"/>
      <w:szCs w:val="28"/>
      <w:lang w:val="ru-RU" w:eastAsia="ru-RU"/>
    </w:rPr>
  </w:style>
  <w:style w:type="character" w:styleId="10" w:customStyle="1">
    <w:name w:val="Знак Знак10"/>
    <w:qFormat/>
    <w:rsid w:val="0048187b"/>
    <w:rPr>
      <w:rFonts w:ascii="Arial" w:hAnsi="Arial" w:cs="Arial"/>
      <w:b/>
      <w:bCs/>
      <w:sz w:val="26"/>
      <w:szCs w:val="26"/>
      <w:lang w:val="ru-RU" w:eastAsia="ru-RU"/>
    </w:rPr>
  </w:style>
  <w:style w:type="character" w:styleId="label" w:customStyle="1">
    <w:name w:val="label"/>
    <w:qFormat/>
    <w:rsid w:val="0048187b"/>
    <w:rPr>
      <w:rFonts w:cs="Times New Roman"/>
    </w:rPr>
  </w:style>
  <w:style w:type="character" w:styleId="35" w:customStyle="1">
    <w:name w:val="Стиль3 Знак Знак Знак"/>
    <w:link w:val="310"/>
    <w:qFormat/>
    <w:locked/>
    <w:rsid w:val="0048187b"/>
    <w:rPr>
      <w:rFonts w:ascii="Times New Roman" w:hAnsi="Times New Roman" w:eastAsia="Times New Roman" w:cs="Times New Roman"/>
      <w:sz w:val="24"/>
      <w:szCs w:val="24"/>
      <w:lang w:eastAsia="ru-RU"/>
    </w:rPr>
  </w:style>
  <w:style w:type="character" w:styleId="ConsNormal" w:customStyle="1">
    <w:name w:val="ConsNormal Знак"/>
    <w:link w:val="ConsNormal2"/>
    <w:qFormat/>
    <w:locked/>
    <w:rsid w:val="0048187b"/>
    <w:rPr>
      <w:rFonts w:ascii="Arial" w:hAnsi="Arial" w:eastAsia="Times New Roman" w:cs="Arial"/>
      <w:sz w:val="20"/>
      <w:szCs w:val="20"/>
      <w:lang w:eastAsia="ru-RU"/>
    </w:rPr>
  </w:style>
  <w:style w:type="character" w:styleId="Style21" w:customStyle="1">
    <w:name w:val="Пункты Знак"/>
    <w:link w:val="Style63"/>
    <w:qFormat/>
    <w:rsid w:val="0048187b"/>
    <w:rPr>
      <w:rFonts w:ascii="Times New Roman" w:hAnsi="Times New Roman" w:eastAsia="Times New Roman" w:cs="Times New Roman"/>
      <w:bCs/>
      <w:iCs/>
      <w:sz w:val="24"/>
      <w:szCs w:val="28"/>
      <w:lang w:val="x-none" w:eastAsia="x-none"/>
    </w:rPr>
  </w:style>
  <w:style w:type="character" w:styleId="Style22" w:customStyle="1">
    <w:name w:val="Основной текст документа"/>
    <w:qFormat/>
    <w:rsid w:val="0048187b"/>
    <w:rPr>
      <w:sz w:val="22"/>
    </w:rPr>
  </w:style>
  <w:style w:type="character" w:styleId="Style23" w:customStyle="1">
    <w:name w:val="Обычный (веб) Знак"/>
    <w:link w:val="NormalWeb"/>
    <w:qFormat/>
    <w:locked/>
    <w:rsid w:val="0048187b"/>
    <w:rPr>
      <w:rFonts w:ascii="Times New Roman" w:hAnsi="Times New Roman" w:eastAsia="Times New Roman" w:cs="Times New Roman"/>
      <w:sz w:val="24"/>
      <w:szCs w:val="24"/>
      <w:lang w:val="x-none" w:eastAsia="x-none"/>
    </w:rPr>
  </w:style>
  <w:style w:type="character" w:styleId="CommentReference">
    <w:name w:val="annotation reference"/>
    <w:qFormat/>
    <w:rsid w:val="0048187b"/>
    <w:rPr>
      <w:sz w:val="16"/>
      <w:szCs w:val="16"/>
    </w:rPr>
  </w:style>
  <w:style w:type="character" w:styleId="Style24" w:customStyle="1">
    <w:name w:val="Текст примечания Знак"/>
    <w:basedOn w:val="DefaultParagraphFont"/>
    <w:qFormat/>
    <w:rsid w:val="0048187b"/>
    <w:rPr>
      <w:rFonts w:ascii="Times New Roman" w:hAnsi="Times New Roman" w:eastAsia="Times New Roman" w:cs="Times New Roman"/>
      <w:sz w:val="20"/>
      <w:szCs w:val="20"/>
      <w:lang w:eastAsia="ru-RU"/>
    </w:rPr>
  </w:style>
  <w:style w:type="character" w:styleId="Style25" w:customStyle="1">
    <w:name w:val="Тема примечания Знак"/>
    <w:basedOn w:val="Style24"/>
    <w:link w:val="annotationsubject"/>
    <w:qFormat/>
    <w:rsid w:val="0048187b"/>
    <w:rPr>
      <w:rFonts w:ascii="Times New Roman" w:hAnsi="Times New Roman" w:eastAsia="Times New Roman" w:cs="Times New Roman"/>
      <w:b/>
      <w:bCs/>
      <w:sz w:val="20"/>
      <w:szCs w:val="20"/>
      <w:lang w:val="x-none" w:eastAsia="x-none"/>
    </w:rPr>
  </w:style>
  <w:style w:type="character" w:styleId="hilite" w:customStyle="1">
    <w:name w:val="hilite"/>
    <w:qFormat/>
    <w:rsid w:val="0048187b"/>
    <w:rPr/>
  </w:style>
  <w:style w:type="character" w:styleId="PlaceholderText">
    <w:name w:val="Placeholder Text"/>
    <w:uiPriority w:val="99"/>
    <w:semiHidden/>
    <w:qFormat/>
    <w:rsid w:val="0048187b"/>
    <w:rPr>
      <w:rFonts w:cs="Times New Roman"/>
      <w:color w:val="808080"/>
    </w:rPr>
  </w:style>
  <w:style w:type="character" w:styleId="42" w:customStyle="1">
    <w:name w:val="Основной текст Знак4 Знак Знак"/>
    <w:qFormat/>
    <w:locked/>
    <w:rsid w:val="0048187b"/>
    <w:rPr>
      <w:rFonts w:ascii="Arial" w:hAnsi="Arial" w:eastAsia="Times New Roman"/>
      <w:sz w:val="18"/>
      <w:szCs w:val="18"/>
      <w:lang w:eastAsia="ru-RU"/>
    </w:rPr>
  </w:style>
  <w:style w:type="character" w:styleId="DocumentHeader11" w:customStyle="1">
    <w:name w:val="Document Header1 Знак1"/>
    <w:qFormat/>
    <w:rsid w:val="0048187b"/>
    <w:rPr>
      <w:b/>
      <w:kern w:val="2"/>
      <w:sz w:val="36"/>
      <w:lang w:val="ru-RU" w:eastAsia="ru-RU"/>
    </w:rPr>
  </w:style>
  <w:style w:type="character" w:styleId="H2" w:customStyle="1">
    <w:name w:val="H2 Знак Знак"/>
    <w:qFormat/>
    <w:locked/>
    <w:rsid w:val="0048187b"/>
    <w:rPr>
      <w:rFonts w:eastAsia="Times New Roman"/>
      <w:b/>
      <w:sz w:val="30"/>
      <w:lang w:val="ru-RU" w:eastAsia="ru-RU"/>
    </w:rPr>
  </w:style>
  <w:style w:type="character" w:styleId="29" w:customStyle="1">
    <w:name w:val="Знак Знак29"/>
    <w:qFormat/>
    <w:locked/>
    <w:rsid w:val="0048187b"/>
    <w:rPr>
      <w:rFonts w:ascii="Cambria" w:hAnsi="Cambria"/>
      <w:b/>
      <w:sz w:val="26"/>
      <w:lang w:val="ru-RU" w:eastAsia="en-US"/>
    </w:rPr>
  </w:style>
  <w:style w:type="character" w:styleId="28" w:customStyle="1">
    <w:name w:val="Знак Знак28"/>
    <w:qFormat/>
    <w:locked/>
    <w:rsid w:val="0048187b"/>
    <w:rPr>
      <w:rFonts w:ascii="Arial" w:hAnsi="Arial"/>
      <w:sz w:val="24"/>
      <w:lang w:val="ru-RU" w:eastAsia="ru-RU"/>
    </w:rPr>
  </w:style>
  <w:style w:type="character" w:styleId="27" w:customStyle="1">
    <w:name w:val="Знак Знак27"/>
    <w:qFormat/>
    <w:locked/>
    <w:rsid w:val="0048187b"/>
    <w:rPr>
      <w:rFonts w:eastAsia="Times New Roman"/>
      <w:sz w:val="22"/>
      <w:lang w:val="ru-RU" w:eastAsia="ru-RU"/>
    </w:rPr>
  </w:style>
  <w:style w:type="character" w:styleId="261" w:customStyle="1">
    <w:name w:val="Знак Знак26"/>
    <w:qFormat/>
    <w:locked/>
    <w:rsid w:val="0048187b"/>
    <w:rPr>
      <w:rFonts w:eastAsia="Times New Roman"/>
      <w:i/>
      <w:sz w:val="22"/>
      <w:lang w:val="ru-RU" w:eastAsia="ru-RU"/>
    </w:rPr>
  </w:style>
  <w:style w:type="character" w:styleId="251" w:customStyle="1">
    <w:name w:val="Знак Знак25"/>
    <w:qFormat/>
    <w:locked/>
    <w:rsid w:val="0048187b"/>
    <w:rPr>
      <w:rFonts w:ascii="Arial" w:hAnsi="Arial"/>
      <w:lang w:val="ru-RU" w:eastAsia="ru-RU"/>
    </w:rPr>
  </w:style>
  <w:style w:type="character" w:styleId="241" w:customStyle="1">
    <w:name w:val="Знак Знак24"/>
    <w:qFormat/>
    <w:locked/>
    <w:rsid w:val="0048187b"/>
    <w:rPr>
      <w:rFonts w:ascii="Arial" w:hAnsi="Arial"/>
      <w:i/>
      <w:lang w:val="ru-RU" w:eastAsia="ru-RU"/>
    </w:rPr>
  </w:style>
  <w:style w:type="character" w:styleId="231" w:customStyle="1">
    <w:name w:val="Знак Знак23"/>
    <w:qFormat/>
    <w:locked/>
    <w:rsid w:val="0048187b"/>
    <w:rPr>
      <w:rFonts w:ascii="Arial" w:hAnsi="Arial"/>
      <w:b/>
      <w:i/>
      <w:sz w:val="18"/>
      <w:lang w:val="ru-RU" w:eastAsia="ru-RU"/>
    </w:rPr>
  </w:style>
  <w:style w:type="character" w:styleId="HTML1" w:customStyle="1">
    <w:name w:val="Адрес HTML Знак"/>
    <w:basedOn w:val="DefaultParagraphFont"/>
    <w:link w:val="HTMLAddress"/>
    <w:qFormat/>
    <w:rsid w:val="0048187b"/>
    <w:rPr>
      <w:rFonts w:ascii="Times New Roman" w:hAnsi="Times New Roman" w:eastAsia="Times New Roman" w:cs="Times New Roman"/>
      <w:i/>
      <w:iCs/>
      <w:sz w:val="24"/>
      <w:szCs w:val="24"/>
      <w:lang w:val="x-none" w:eastAsia="x-none"/>
    </w:rPr>
  </w:style>
  <w:style w:type="character" w:styleId="17" w:customStyle="1">
    <w:name w:val="Знак Знак17"/>
    <w:qFormat/>
    <w:locked/>
    <w:rsid w:val="0048187b"/>
    <w:rPr>
      <w:rFonts w:ascii="Cambria" w:hAnsi="Cambria"/>
      <w:b/>
      <w:kern w:val="2"/>
      <w:sz w:val="32"/>
      <w:lang w:val="ru-RU" w:eastAsia="zh-CN"/>
    </w:rPr>
  </w:style>
  <w:style w:type="character" w:styleId="Style26" w:customStyle="1">
    <w:name w:val="Прощание Знак"/>
    <w:basedOn w:val="DefaultParagraphFont"/>
    <w:qFormat/>
    <w:rsid w:val="0048187b"/>
    <w:rPr>
      <w:rFonts w:ascii="Times New Roman" w:hAnsi="Times New Roman" w:eastAsia="Times New Roman" w:cs="Times New Roman"/>
      <w:sz w:val="24"/>
      <w:szCs w:val="24"/>
      <w:lang w:val="x-none" w:eastAsia="x-none"/>
    </w:rPr>
  </w:style>
  <w:style w:type="character" w:styleId="Style27" w:customStyle="1">
    <w:name w:val="Подпись Знак"/>
    <w:basedOn w:val="DefaultParagraphFont"/>
    <w:qFormat/>
    <w:rsid w:val="0048187b"/>
    <w:rPr>
      <w:rFonts w:ascii="Times New Roman" w:hAnsi="Times New Roman" w:eastAsia="Times New Roman" w:cs="Times New Roman"/>
      <w:sz w:val="24"/>
      <w:szCs w:val="24"/>
      <w:lang w:val="x-none" w:eastAsia="x-none"/>
    </w:rPr>
  </w:style>
  <w:style w:type="character" w:styleId="Style28" w:customStyle="1">
    <w:name w:val="Шапка Знак"/>
    <w:basedOn w:val="DefaultParagraphFont"/>
    <w:link w:val="MessageHeader"/>
    <w:qFormat/>
    <w:rsid w:val="0048187b"/>
    <w:rPr>
      <w:rFonts w:ascii="Arial" w:hAnsi="Arial" w:eastAsia="Times New Roman" w:cs="Times New Roman"/>
      <w:sz w:val="24"/>
      <w:szCs w:val="24"/>
      <w:shd w:fill="CCCCCC" w:val="clear"/>
      <w:lang w:val="x-none" w:eastAsia="x-none"/>
    </w:rPr>
  </w:style>
  <w:style w:type="character" w:styleId="Style29" w:customStyle="1">
    <w:name w:val="Приветствие Знак"/>
    <w:basedOn w:val="DefaultParagraphFont"/>
    <w:qFormat/>
    <w:rsid w:val="0048187b"/>
    <w:rPr>
      <w:rFonts w:ascii="Times New Roman" w:hAnsi="Times New Roman" w:eastAsia="Times New Roman" w:cs="Times New Roman"/>
      <w:sz w:val="24"/>
      <w:szCs w:val="24"/>
      <w:lang w:val="x-none" w:eastAsia="x-none"/>
    </w:rPr>
  </w:style>
  <w:style w:type="character" w:styleId="91" w:customStyle="1">
    <w:name w:val="Знак Знак9"/>
    <w:qFormat/>
    <w:locked/>
    <w:rsid w:val="0048187b"/>
    <w:rPr>
      <w:rFonts w:eastAsia="Times New Roman"/>
      <w:sz w:val="24"/>
      <w:lang w:val="ru-RU" w:eastAsia="ru-RU"/>
    </w:rPr>
  </w:style>
  <w:style w:type="character" w:styleId="Style30" w:customStyle="1">
    <w:name w:val="Электронная подпись Знак"/>
    <w:basedOn w:val="DefaultParagraphFont"/>
    <w:link w:val="E-mailSignature"/>
    <w:qFormat/>
    <w:rsid w:val="0048187b"/>
    <w:rPr>
      <w:rFonts w:ascii="Times New Roman" w:hAnsi="Times New Roman" w:eastAsia="Times New Roman" w:cs="Times New Roman"/>
      <w:sz w:val="24"/>
      <w:szCs w:val="24"/>
      <w:lang w:val="x-none" w:eastAsia="x-none"/>
    </w:rPr>
  </w:style>
  <w:style w:type="character" w:styleId="Style31" w:customStyle="1">
    <w:name w:val="Абзац списка Знак"/>
    <w:link w:val="ListParagraph1"/>
    <w:uiPriority w:val="34"/>
    <w:qFormat/>
    <w:locked/>
    <w:rsid w:val="0048187b"/>
    <w:rPr/>
  </w:style>
  <w:style w:type="character" w:styleId="Style32" w:customStyle="1">
    <w:name w:val="Дефис Знак"/>
    <w:link w:val="Style73"/>
    <w:qFormat/>
    <w:locked/>
    <w:rsid w:val="0048187b"/>
    <w:rPr>
      <w:rFonts w:ascii="Times New Roman" w:hAnsi="Times New Roman" w:eastAsia="Times New Roman" w:cs="Times New Roman"/>
      <w:sz w:val="24"/>
      <w:szCs w:val="24"/>
      <w:lang w:val="en-US" w:eastAsia="x-none"/>
    </w:rPr>
  </w:style>
  <w:style w:type="character" w:styleId="43" w:customStyle="1">
    <w:name w:val="Стиль4 Знак"/>
    <w:link w:val="45"/>
    <w:qFormat/>
    <w:locked/>
    <w:rsid w:val="0048187b"/>
    <w:rPr>
      <w:rFonts w:ascii="Times New Roman" w:hAnsi="Times New Roman" w:eastAsia="Times New Roman" w:cs="Times New Roman"/>
      <w:sz w:val="24"/>
      <w:szCs w:val="24"/>
      <w:lang w:val="en-US" w:eastAsia="x-none"/>
    </w:rPr>
  </w:style>
  <w:style w:type="character" w:styleId="skypepnhtextspan" w:customStyle="1">
    <w:name w:val="skype_pnh_text_span"/>
    <w:qFormat/>
    <w:rsid w:val="0048187b"/>
    <w:rPr/>
  </w:style>
  <w:style w:type="character" w:styleId="Style33" w:customStyle="1">
    <w:name w:val="Текст концевой сноски Знак"/>
    <w:basedOn w:val="DefaultParagraphFont"/>
    <w:qFormat/>
    <w:rsid w:val="0048187b"/>
    <w:rPr>
      <w:rFonts w:ascii="Times New Roman" w:hAnsi="Times New Roman" w:eastAsia="Times New Roman" w:cs="Times New Roman"/>
      <w:sz w:val="20"/>
      <w:szCs w:val="20"/>
      <w:lang w:eastAsia="ru-RU"/>
    </w:rPr>
  </w:style>
  <w:style w:type="character" w:styleId="Style34">
    <w:name w:val="Символ концевой сноски"/>
    <w:qFormat/>
    <w:rsid w:val="0048187b"/>
    <w:rPr>
      <w:rFonts w:cs="Times New Roman"/>
      <w:vertAlign w:val="superscript"/>
    </w:rPr>
  </w:style>
  <w:style w:type="character" w:styleId="EndnoteReference">
    <w:name w:val="endnote reference"/>
    <w:rPr>
      <w:rFonts w:cs="Times New Roman"/>
      <w:vertAlign w:val="superscript"/>
    </w:rPr>
  </w:style>
  <w:style w:type="character" w:styleId="112" w:customStyle="1">
    <w:name w:val="Заголовок 1 Знак1"/>
    <w:qFormat/>
    <w:rsid w:val="0048187b"/>
    <w:rPr>
      <w:b/>
      <w:kern w:val="2"/>
      <w:sz w:val="36"/>
    </w:rPr>
  </w:style>
  <w:style w:type="character" w:styleId="15" w:customStyle="1">
    <w:name w:val="Знак Знак15"/>
    <w:qFormat/>
    <w:rsid w:val="0048187b"/>
    <w:rPr>
      <w:rFonts w:ascii="Arial" w:hAnsi="Arial"/>
      <w:b/>
      <w:sz w:val="24"/>
      <w:lang w:val="ru-RU" w:eastAsia="ru-RU"/>
    </w:rPr>
  </w:style>
  <w:style w:type="character" w:styleId="210" w:customStyle="1">
    <w:name w:val="Заголовок 2 со списком Знак"/>
    <w:link w:val="226"/>
    <w:qFormat/>
    <w:locked/>
    <w:rsid w:val="0048187b"/>
    <w:rPr>
      <w:rFonts w:ascii="Times New Roman" w:hAnsi="Times New Roman" w:eastAsia="Times New Roman" w:cs="Times New Roman"/>
      <w:bCs/>
      <w:sz w:val="24"/>
      <w:szCs w:val="24"/>
      <w:lang w:val="x-none" w:eastAsia="x-none"/>
    </w:rPr>
  </w:style>
  <w:style w:type="character" w:styleId="36" w:customStyle="1">
    <w:name w:val="Заголовок 3 со списком Знак"/>
    <w:link w:val="317"/>
    <w:qFormat/>
    <w:locked/>
    <w:rsid w:val="0048187b"/>
    <w:rPr>
      <w:rFonts w:ascii="Arial" w:hAnsi="Arial" w:eastAsia="Times New Roman" w:cs="Times New Roman"/>
      <w:b/>
      <w:sz w:val="24"/>
      <w:szCs w:val="20"/>
      <w:lang w:val="x-none" w:eastAsia="x-none"/>
    </w:rPr>
  </w:style>
  <w:style w:type="character" w:styleId="Style35" w:customStyle="1">
    <w:name w:val="Основной шрифт"/>
    <w:semiHidden/>
    <w:qFormat/>
    <w:rsid w:val="0048187b"/>
    <w:rPr/>
  </w:style>
  <w:style w:type="character" w:styleId="Style36" w:customStyle="1">
    <w:name w:val="ТЛ_Заказчик Знак"/>
    <w:link w:val="Style75"/>
    <w:qFormat/>
    <w:locked/>
    <w:rsid w:val="0048187b"/>
    <w:rPr>
      <w:rFonts w:ascii="Times New Roman" w:hAnsi="Times New Roman" w:eastAsia="Times New Roman" w:cs="Times New Roman"/>
      <w:sz w:val="28"/>
      <w:szCs w:val="28"/>
      <w:lang w:val="x-none" w:eastAsia="x-none"/>
    </w:rPr>
  </w:style>
  <w:style w:type="character" w:styleId="Style37" w:customStyle="1">
    <w:name w:val="ТЛ_Утверждаю Знак"/>
    <w:link w:val="Style76"/>
    <w:qFormat/>
    <w:locked/>
    <w:rsid w:val="0048187b"/>
    <w:rPr>
      <w:rFonts w:ascii="Times New Roman" w:hAnsi="Times New Roman" w:eastAsia="Times New Roman" w:cs="Times New Roman"/>
      <w:sz w:val="28"/>
      <w:szCs w:val="28"/>
      <w:lang w:val="x-none" w:eastAsia="x-none"/>
    </w:rPr>
  </w:style>
  <w:style w:type="character" w:styleId="Style38" w:customStyle="1">
    <w:name w:val="ТЛ_Название Знак"/>
    <w:link w:val="Style77"/>
    <w:qFormat/>
    <w:locked/>
    <w:rsid w:val="0048187b"/>
    <w:rPr>
      <w:rFonts w:ascii="Times New Roman" w:hAnsi="Times New Roman" w:eastAsia="Times New Roman" w:cs="Times New Roman"/>
      <w:b/>
      <w:sz w:val="28"/>
      <w:szCs w:val="28"/>
      <w:lang w:val="x-none" w:eastAsia="x-none"/>
    </w:rPr>
  </w:style>
  <w:style w:type="character" w:styleId="Style39" w:customStyle="1">
    <w:name w:val="ТЛ_Город и Дата Знак"/>
    <w:link w:val="Style78"/>
    <w:qFormat/>
    <w:locked/>
    <w:rsid w:val="0048187b"/>
    <w:rPr>
      <w:rFonts w:ascii="Times New Roman" w:hAnsi="Times New Roman" w:eastAsia="Times New Roman" w:cs="Times New Roman"/>
      <w:sz w:val="28"/>
      <w:szCs w:val="28"/>
      <w:lang w:val="x-none" w:eastAsia="x-none"/>
    </w:rPr>
  </w:style>
  <w:style w:type="character" w:styleId="Style40" w:customStyle="1">
    <w:name w:val="АД_Наименование Разделов Знак"/>
    <w:link w:val="Style79"/>
    <w:qFormat/>
    <w:locked/>
    <w:rsid w:val="0048187b"/>
    <w:rPr>
      <w:rFonts w:ascii="Times New Roman" w:hAnsi="Times New Roman" w:eastAsia="Times New Roman" w:cs="Times New Roman"/>
      <w:b/>
      <w:kern w:val="2"/>
      <w:sz w:val="28"/>
      <w:szCs w:val="20"/>
      <w:lang w:val="x-none" w:eastAsia="x-none"/>
    </w:rPr>
  </w:style>
  <w:style w:type="character" w:styleId="Style41" w:customStyle="1">
    <w:name w:val="АД_Наименование главы без нумерации Знак"/>
    <w:link w:val="Style81"/>
    <w:qFormat/>
    <w:locked/>
    <w:rsid w:val="0048187b"/>
    <w:rPr>
      <w:rFonts w:ascii="Times New Roman" w:hAnsi="Times New Roman" w:eastAsia="Times New Roman" w:cs="Times New Roman"/>
      <w:b/>
      <w:bCs/>
      <w:sz w:val="24"/>
      <w:szCs w:val="24"/>
      <w:lang w:val="x-none" w:eastAsia="x-none"/>
    </w:rPr>
  </w:style>
  <w:style w:type="character" w:styleId="Style42" w:customStyle="1">
    <w:name w:val="АД_Глава Знак"/>
    <w:link w:val="Style80"/>
    <w:qFormat/>
    <w:locked/>
    <w:rsid w:val="0048187b"/>
    <w:rPr>
      <w:rFonts w:ascii="Times New Roman" w:hAnsi="Times New Roman" w:eastAsia="Times New Roman" w:cs="Times New Roman"/>
      <w:b/>
      <w:bCs/>
      <w:sz w:val="24"/>
      <w:szCs w:val="24"/>
      <w:lang w:val="x-none" w:eastAsia="x-none"/>
    </w:rPr>
  </w:style>
  <w:style w:type="character" w:styleId="Style43" w:customStyle="1">
    <w:name w:val="АД_Нумерованный пункт Знак"/>
    <w:link w:val="Style82"/>
    <w:qFormat/>
    <w:locked/>
    <w:rsid w:val="0048187b"/>
    <w:rPr>
      <w:rFonts w:ascii="Times New Roman" w:hAnsi="Times New Roman" w:eastAsia="Times New Roman" w:cs="Times New Roman"/>
      <w:b/>
      <w:sz w:val="24"/>
      <w:szCs w:val="20"/>
      <w:lang w:val="x-none" w:eastAsia="x-none"/>
    </w:rPr>
  </w:style>
  <w:style w:type="character" w:styleId="Style44" w:customStyle="1">
    <w:name w:val="АД_Нумерованный подпункт Знак"/>
    <w:link w:val="Style83"/>
    <w:qFormat/>
    <w:locked/>
    <w:rsid w:val="0048187b"/>
    <w:rPr>
      <w:rFonts w:ascii="Times New Roman" w:hAnsi="Times New Roman" w:eastAsia="Times New Roman" w:cs="Times New Roman"/>
      <w:sz w:val="24"/>
      <w:szCs w:val="24"/>
      <w:lang w:val="x-none" w:eastAsia="x-none"/>
    </w:rPr>
  </w:style>
  <w:style w:type="character" w:styleId="Style45" w:customStyle="1">
    <w:name w:val="АД_Основной текст Знак"/>
    <w:link w:val="Style84"/>
    <w:qFormat/>
    <w:locked/>
    <w:rsid w:val="0048187b"/>
    <w:rPr>
      <w:rFonts w:ascii="Times New Roman" w:hAnsi="Times New Roman" w:eastAsia="Times New Roman" w:cs="Times New Roman"/>
      <w:sz w:val="24"/>
      <w:szCs w:val="24"/>
      <w:lang w:val="x-none" w:eastAsia="x-none"/>
    </w:rPr>
  </w:style>
  <w:style w:type="character" w:styleId="Style46" w:customStyle="1">
    <w:name w:val="АД_Основной текст по центру полужирный Знак"/>
    <w:link w:val="Style86"/>
    <w:qFormat/>
    <w:locked/>
    <w:rsid w:val="0048187b"/>
    <w:rPr>
      <w:rFonts w:ascii="Times New Roman" w:hAnsi="Times New Roman" w:eastAsia="Times New Roman" w:cs="Times New Roman"/>
      <w:b/>
      <w:sz w:val="24"/>
      <w:szCs w:val="24"/>
      <w:lang w:val="x-none" w:eastAsia="x-none"/>
    </w:rPr>
  </w:style>
  <w:style w:type="character" w:styleId="37" w:customStyle="1">
    <w:name w:val="АД_Текст отступ 3 Знак"/>
    <w:link w:val="318"/>
    <w:qFormat/>
    <w:locked/>
    <w:rsid w:val="0048187b"/>
    <w:rPr>
      <w:rFonts w:ascii="Times New Roman" w:hAnsi="Times New Roman" w:eastAsia="Times New Roman" w:cs="Times New Roman"/>
      <w:sz w:val="24"/>
      <w:szCs w:val="24"/>
      <w:lang w:val="x-none" w:eastAsia="x-none"/>
    </w:rPr>
  </w:style>
  <w:style w:type="character" w:styleId="44" w:customStyle="1">
    <w:name w:val="АД_Нумерованный подпункт 4 уровня Знак"/>
    <w:link w:val="46"/>
    <w:qFormat/>
    <w:locked/>
    <w:rsid w:val="0048187b"/>
    <w:rPr>
      <w:rFonts w:ascii="Times New Roman" w:hAnsi="Times New Roman" w:eastAsia="Times New Roman" w:cs="Times New Roman"/>
      <w:sz w:val="24"/>
      <w:szCs w:val="24"/>
      <w:lang w:val="x-none" w:eastAsia="x-none"/>
    </w:rPr>
  </w:style>
  <w:style w:type="character" w:styleId="312" w:customStyle="1">
    <w:name w:val="Стиль3 Знак Знак1"/>
    <w:link w:val="313"/>
    <w:qFormat/>
    <w:locked/>
    <w:rsid w:val="0048187b"/>
    <w:rPr>
      <w:rFonts w:ascii="Times New Roman" w:hAnsi="Times New Roman" w:eastAsia="Times New Roman" w:cs="Times New Roman"/>
      <w:sz w:val="24"/>
      <w:szCs w:val="24"/>
      <w:lang w:val="x-none" w:eastAsia="x-none"/>
    </w:rPr>
  </w:style>
  <w:style w:type="character" w:styleId="13" w:customStyle="1">
    <w:name w:val="Обычный 1 Знак"/>
    <w:link w:val="124"/>
    <w:qFormat/>
    <w:locked/>
    <w:rsid w:val="0048187b"/>
    <w:rPr>
      <w:rFonts w:ascii="Times New Roman" w:hAnsi="Times New Roman" w:eastAsia="Times New Roman" w:cs="Times New Roman"/>
      <w:sz w:val="24"/>
      <w:szCs w:val="24"/>
      <w:lang w:val="x-none" w:eastAsia="x-none"/>
    </w:rPr>
  </w:style>
  <w:style w:type="character" w:styleId="14" w:customStyle="1">
    <w:name w:val="Стиль1 Знак"/>
    <w:link w:val="115"/>
    <w:qFormat/>
    <w:locked/>
    <w:rsid w:val="0048187b"/>
    <w:rPr>
      <w:rFonts w:ascii="Times New Roman" w:hAnsi="Times New Roman" w:eastAsia="Times New Roman" w:cs="Times New Roman"/>
      <w:b/>
      <w:bCs/>
      <w:sz w:val="28"/>
      <w:szCs w:val="28"/>
      <w:lang w:val="x-none" w:eastAsia="x-none"/>
    </w:rPr>
  </w:style>
  <w:style w:type="character" w:styleId="Heading4Char" w:customStyle="1">
    <w:name w:val="Heading 4 Char"/>
    <w:qFormat/>
    <w:locked/>
    <w:rsid w:val="0048187b"/>
    <w:rPr>
      <w:rFonts w:ascii="Times New Roman" w:hAnsi="Times New Roman"/>
      <w:b/>
      <w:sz w:val="28"/>
      <w:lang w:eastAsia="ru-RU"/>
    </w:rPr>
  </w:style>
  <w:style w:type="character" w:styleId="Heading5Char" w:customStyle="1">
    <w:name w:val="Heading 5 Char"/>
    <w:qFormat/>
    <w:locked/>
    <w:rsid w:val="0048187b"/>
    <w:rPr>
      <w:rFonts w:ascii="Arial" w:hAnsi="Arial"/>
      <w:b/>
      <w:i/>
      <w:sz w:val="26"/>
      <w:lang w:eastAsia="ru-RU"/>
    </w:rPr>
  </w:style>
  <w:style w:type="character" w:styleId="Heading6Char" w:customStyle="1">
    <w:name w:val="Heading 6 Char"/>
    <w:qFormat/>
    <w:locked/>
    <w:rsid w:val="0048187b"/>
    <w:rPr>
      <w:rFonts w:ascii="Times New Roman" w:hAnsi="Times New Roman"/>
      <w:b/>
      <w:lang w:eastAsia="ru-RU"/>
    </w:rPr>
  </w:style>
  <w:style w:type="character" w:styleId="Heading7Char" w:customStyle="1">
    <w:name w:val="Heading 7 Char"/>
    <w:qFormat/>
    <w:locked/>
    <w:rsid w:val="0048187b"/>
    <w:rPr>
      <w:rFonts w:ascii="Arial" w:hAnsi="Arial"/>
      <w:sz w:val="20"/>
      <w:lang w:eastAsia="ru-RU"/>
    </w:rPr>
  </w:style>
  <w:style w:type="character" w:styleId="Heading8Char" w:customStyle="1">
    <w:name w:val="Heading 8 Char"/>
    <w:qFormat/>
    <w:locked/>
    <w:rsid w:val="0048187b"/>
    <w:rPr>
      <w:rFonts w:ascii="Arial" w:hAnsi="Arial"/>
      <w:i/>
      <w:sz w:val="20"/>
      <w:lang w:eastAsia="ru-RU"/>
    </w:rPr>
  </w:style>
  <w:style w:type="character" w:styleId="Heading9Char" w:customStyle="1">
    <w:name w:val="Heading 9 Char"/>
    <w:semiHidden/>
    <w:qFormat/>
    <w:locked/>
    <w:rsid w:val="0048187b"/>
    <w:rPr>
      <w:rFonts w:ascii="Arial" w:hAnsi="Arial"/>
      <w:b/>
      <w:i/>
      <w:sz w:val="20"/>
      <w:lang w:eastAsia="ru-RU"/>
    </w:rPr>
  </w:style>
  <w:style w:type="character" w:styleId="1Char" w:customStyle="1">
    <w:name w:val="Знак1 Char"/>
    <w:qFormat/>
    <w:locked/>
    <w:rsid w:val="0048187b"/>
    <w:rPr>
      <w:sz w:val="24"/>
    </w:rPr>
  </w:style>
  <w:style w:type="character" w:styleId="BodyTextChar1" w:customStyle="1">
    <w:name w:val="Body Text Char1"/>
    <w:semiHidden/>
    <w:qFormat/>
    <w:locked/>
    <w:rsid w:val="0048187b"/>
    <w:rPr>
      <w:rFonts w:ascii="Times New Roman" w:hAnsi="Times New Roman"/>
      <w:sz w:val="24"/>
    </w:rPr>
  </w:style>
  <w:style w:type="character" w:styleId="BodyTextChar2" w:customStyle="1">
    <w:name w:val="Body Text Char2"/>
    <w:qFormat/>
    <w:locked/>
    <w:rsid w:val="0048187b"/>
    <w:rPr>
      <w:rFonts w:ascii="Times New Roman" w:hAnsi="Times New Roman"/>
      <w:sz w:val="24"/>
      <w:lang w:eastAsia="ru-RU"/>
    </w:rPr>
  </w:style>
  <w:style w:type="character" w:styleId="BodyTextIndentChar" w:customStyle="1">
    <w:name w:val="Body Text Indent Char"/>
    <w:qFormat/>
    <w:locked/>
    <w:rsid w:val="0048187b"/>
    <w:rPr>
      <w:rFonts w:ascii="Times New Roman" w:hAnsi="Times New Roman"/>
      <w:sz w:val="24"/>
      <w:lang w:eastAsia="ru-RU"/>
    </w:rPr>
  </w:style>
  <w:style w:type="character" w:styleId="BodyText3Char" w:customStyle="1">
    <w:name w:val="Body Text 3 Char"/>
    <w:qFormat/>
    <w:locked/>
    <w:rsid w:val="0048187b"/>
    <w:rPr>
      <w:rFonts w:ascii="Times New Roman" w:hAnsi="Times New Roman"/>
      <w:b/>
      <w:i/>
      <w:sz w:val="24"/>
      <w:lang w:eastAsia="ru-RU"/>
    </w:rPr>
  </w:style>
  <w:style w:type="character" w:styleId="BodyTextIndent2Char" w:customStyle="1">
    <w:name w:val="Body Text Indent 2 Char"/>
    <w:qFormat/>
    <w:locked/>
    <w:rsid w:val="0048187b"/>
    <w:rPr>
      <w:rFonts w:ascii="Times New Roman" w:hAnsi="Times New Roman"/>
      <w:sz w:val="24"/>
      <w:lang w:eastAsia="ru-RU"/>
    </w:rPr>
  </w:style>
  <w:style w:type="character" w:styleId="FooterChar" w:customStyle="1">
    <w:name w:val="Footer Char"/>
    <w:qFormat/>
    <w:locked/>
    <w:rsid w:val="0048187b"/>
    <w:rPr>
      <w:rFonts w:ascii="Times New Roman" w:hAnsi="Times New Roman"/>
      <w:sz w:val="24"/>
      <w:lang w:eastAsia="ru-RU"/>
    </w:rPr>
  </w:style>
  <w:style w:type="character" w:styleId="BodyText2Char" w:customStyle="1">
    <w:name w:val="Body Text 2 Char"/>
    <w:qFormat/>
    <w:locked/>
    <w:rsid w:val="0048187b"/>
    <w:rPr>
      <w:rFonts w:ascii="Times New Roman" w:hAnsi="Times New Roman"/>
      <w:sz w:val="24"/>
      <w:lang w:eastAsia="ru-RU"/>
    </w:rPr>
  </w:style>
  <w:style w:type="character" w:styleId="BalloonTextChar" w:customStyle="1">
    <w:name w:val="Balloon Text Char"/>
    <w:semiHidden/>
    <w:qFormat/>
    <w:locked/>
    <w:rsid w:val="0048187b"/>
    <w:rPr>
      <w:rFonts w:ascii="Tahoma" w:hAnsi="Tahoma"/>
      <w:sz w:val="16"/>
      <w:lang w:eastAsia="ru-RU"/>
    </w:rPr>
  </w:style>
  <w:style w:type="character" w:styleId="ConsPlusNormal1" w:customStyle="1">
    <w:name w:val="ConsPlusNormal Знак Знак"/>
    <w:qFormat/>
    <w:locked/>
    <w:rsid w:val="0048187b"/>
    <w:rPr>
      <w:rFonts w:ascii="Arial" w:hAnsi="Arial" w:eastAsia="Times New Roman" w:cs="Arial"/>
      <w:lang w:eastAsia="ru-RU"/>
    </w:rPr>
  </w:style>
  <w:style w:type="character" w:styleId="FootnoteTextChar" w:customStyle="1">
    <w:name w:val="Footnote Text Char"/>
    <w:semiHidden/>
    <w:qFormat/>
    <w:locked/>
    <w:rsid w:val="0048187b"/>
    <w:rPr>
      <w:rFonts w:ascii="Times New Roman" w:hAnsi="Times New Roman"/>
      <w:sz w:val="20"/>
      <w:lang w:eastAsia="ru-RU"/>
    </w:rPr>
  </w:style>
  <w:style w:type="character" w:styleId="PlainTextChar" w:customStyle="1">
    <w:name w:val="Plain Text Char"/>
    <w:qFormat/>
    <w:locked/>
    <w:rsid w:val="0048187b"/>
    <w:rPr>
      <w:rFonts w:ascii="Courier New" w:hAnsi="Courier New"/>
      <w:sz w:val="20"/>
      <w:lang w:eastAsia="ru-RU"/>
    </w:rPr>
  </w:style>
  <w:style w:type="character" w:styleId="BodyTextIndent3Char" w:customStyle="1">
    <w:name w:val="Body Text Indent 3 Char"/>
    <w:qFormat/>
    <w:locked/>
    <w:rsid w:val="0048187b"/>
    <w:rPr>
      <w:rFonts w:ascii="Arial" w:hAnsi="Arial"/>
      <w:sz w:val="16"/>
      <w:lang w:eastAsia="ru-RU"/>
    </w:rPr>
  </w:style>
  <w:style w:type="character" w:styleId="HTMLTypewriter">
    <w:name w:val="HTML Typewriter"/>
    <w:qFormat/>
    <w:rsid w:val="0048187b"/>
    <w:rPr>
      <w:rFonts w:ascii="Arial Unicode MS" w:hAnsi="Arial Unicode MS" w:eastAsia="Times New Roman" w:cs="Times New Roman"/>
      <w:sz w:val="20"/>
    </w:rPr>
  </w:style>
  <w:style w:type="character" w:styleId="ConsNormal1" w:customStyle="1">
    <w:name w:val="ConsNormal Знак Знак"/>
    <w:qFormat/>
    <w:rsid w:val="0048187b"/>
    <w:rPr>
      <w:rFonts w:ascii="Arial" w:hAnsi="Arial"/>
      <w:sz w:val="22"/>
      <w:lang w:val="ru-RU" w:eastAsia="ru-RU"/>
    </w:rPr>
  </w:style>
  <w:style w:type="character" w:styleId="DocumentMapChar" w:customStyle="1">
    <w:name w:val="Document Map Char"/>
    <w:semiHidden/>
    <w:qFormat/>
    <w:locked/>
    <w:rsid w:val="0048187b"/>
    <w:rPr>
      <w:rFonts w:ascii="Tahoma" w:hAnsi="Tahoma"/>
      <w:sz w:val="20"/>
      <w:shd w:fill="000080" w:val="clear"/>
      <w:lang w:eastAsia="ru-RU"/>
    </w:rPr>
  </w:style>
  <w:style w:type="character" w:styleId="CommentTextChar" w:customStyle="1">
    <w:name w:val="Comment Text Char"/>
    <w:semiHidden/>
    <w:qFormat/>
    <w:locked/>
    <w:rsid w:val="0048187b"/>
    <w:rPr>
      <w:rFonts w:ascii="Times New Roman" w:hAnsi="Times New Roman"/>
      <w:sz w:val="20"/>
    </w:rPr>
  </w:style>
  <w:style w:type="character" w:styleId="16" w:customStyle="1">
    <w:name w:val="Текст выноски Знак1"/>
    <w:uiPriority w:val="99"/>
    <w:qFormat/>
    <w:rsid w:val="0048187b"/>
    <w:rPr>
      <w:rFonts w:ascii="Tahoma" w:hAnsi="Tahoma"/>
      <w:sz w:val="16"/>
      <w:lang w:eastAsia="ru-RU"/>
    </w:rPr>
  </w:style>
  <w:style w:type="character" w:styleId="ConsNonformat" w:customStyle="1">
    <w:name w:val="ConsNonformat Знак"/>
    <w:qFormat/>
    <w:rsid w:val="0048187b"/>
    <w:rPr>
      <w:rFonts w:ascii="Courier New" w:hAnsi="Courier New"/>
      <w:lang w:val="ru-RU" w:eastAsia="ru-RU"/>
    </w:rPr>
  </w:style>
  <w:style w:type="character" w:styleId="FontStyle122" w:customStyle="1">
    <w:name w:val="Font Style122"/>
    <w:qFormat/>
    <w:rsid w:val="0048187b"/>
    <w:rPr>
      <w:rFonts w:ascii="Times New Roman" w:hAnsi="Times New Roman"/>
      <w:sz w:val="22"/>
    </w:rPr>
  </w:style>
  <w:style w:type="character" w:styleId="FontStyle118" w:customStyle="1">
    <w:name w:val="Font Style118"/>
    <w:qFormat/>
    <w:rsid w:val="0048187b"/>
    <w:rPr>
      <w:rFonts w:ascii="Times New Roman" w:hAnsi="Times New Roman"/>
      <w:sz w:val="18"/>
    </w:rPr>
  </w:style>
  <w:style w:type="character" w:styleId="FontStyle124" w:customStyle="1">
    <w:name w:val="Font Style124"/>
    <w:qFormat/>
    <w:rsid w:val="0048187b"/>
    <w:rPr>
      <w:rFonts w:ascii="Times New Roman" w:hAnsi="Times New Roman"/>
      <w:b/>
      <w:sz w:val="22"/>
    </w:rPr>
  </w:style>
  <w:style w:type="character" w:styleId="FontStyle42" w:customStyle="1">
    <w:name w:val="Font Style42"/>
    <w:qFormat/>
    <w:rsid w:val="0048187b"/>
    <w:rPr>
      <w:rFonts w:ascii="Times New Roman" w:hAnsi="Times New Roman"/>
      <w:sz w:val="24"/>
    </w:rPr>
  </w:style>
  <w:style w:type="character" w:styleId="iceouttxt" w:customStyle="1">
    <w:name w:val="iceouttxt"/>
    <w:qFormat/>
    <w:rsid w:val="0048187b"/>
    <w:rPr/>
  </w:style>
  <w:style w:type="character" w:styleId="212" w:customStyle="1">
    <w:name w:val="Заголовок 2 Инна Знак"/>
    <w:link w:val="229"/>
    <w:qFormat/>
    <w:locked/>
    <w:rsid w:val="0048187b"/>
    <w:rPr>
      <w:rFonts w:ascii="Arial" w:hAnsi="Arial" w:eastAsia="Times New Roman" w:cs="Times New Roman"/>
      <w:b/>
      <w:sz w:val="24"/>
      <w:lang w:val="x-none" w:eastAsia="x-none"/>
    </w:rPr>
  </w:style>
  <w:style w:type="character" w:styleId="Style47" w:customStyle="1">
    <w:name w:val="Основной текст Знак Знак Знак"/>
    <w:qFormat/>
    <w:locked/>
    <w:rsid w:val="0048187b"/>
    <w:rPr>
      <w:sz w:val="24"/>
    </w:rPr>
  </w:style>
  <w:style w:type="character" w:styleId="fdwlist" w:customStyle="1">
    <w:name w:val="f_dw_list"/>
    <w:uiPriority w:val="99"/>
    <w:qFormat/>
    <w:rsid w:val="0048187b"/>
    <w:rPr/>
  </w:style>
  <w:style w:type="character" w:styleId="213" w:customStyle="1">
    <w:name w:val="Знак Знак21"/>
    <w:qFormat/>
    <w:locked/>
    <w:rsid w:val="0048187b"/>
    <w:rPr>
      <w:b/>
      <w:kern w:val="2"/>
      <w:sz w:val="36"/>
    </w:rPr>
  </w:style>
  <w:style w:type="character" w:styleId="FontStyle20" w:customStyle="1">
    <w:name w:val="Font Style20"/>
    <w:qFormat/>
    <w:rsid w:val="0048187b"/>
    <w:rPr>
      <w:rFonts w:ascii="Times New Roman" w:hAnsi="Times New Roman"/>
      <w:b/>
      <w:sz w:val="24"/>
    </w:rPr>
  </w:style>
  <w:style w:type="character" w:styleId="FontStyle25" w:customStyle="1">
    <w:name w:val="Font Style25"/>
    <w:qFormat/>
    <w:rsid w:val="0048187b"/>
    <w:rPr>
      <w:rFonts w:ascii="Times New Roman" w:hAnsi="Times New Roman"/>
      <w:sz w:val="24"/>
    </w:rPr>
  </w:style>
  <w:style w:type="character" w:styleId="18" w:customStyle="1">
    <w:name w:val="Основной текст Знак Знак1"/>
    <w:qFormat/>
    <w:rsid w:val="0048187b"/>
    <w:rPr>
      <w:sz w:val="24"/>
      <w:lang w:val="ru-RU" w:eastAsia="ru-RU"/>
    </w:rPr>
  </w:style>
  <w:style w:type="character" w:styleId="214" w:customStyle="1">
    <w:name w:val="Основной текст 2 Знак Знак Знак"/>
    <w:semiHidden/>
    <w:qFormat/>
    <w:locked/>
    <w:rsid w:val="0048187b"/>
    <w:rPr>
      <w:sz w:val="24"/>
      <w:lang w:val="ru-RU" w:eastAsia="ru-RU"/>
    </w:rPr>
  </w:style>
  <w:style w:type="character" w:styleId="Style48" w:customStyle="1">
    <w:name w:val="Заголовок сообщения (текст)"/>
    <w:qFormat/>
    <w:rsid w:val="0048187b"/>
    <w:rPr>
      <w:rFonts w:ascii="Arial" w:hAnsi="Arial"/>
      <w:b/>
      <w:spacing w:val="-4"/>
      <w:position w:val="0"/>
      <w:sz w:val="18"/>
      <w:sz w:val="18"/>
      <w:vertAlign w:val="baseline"/>
    </w:rPr>
  </w:style>
  <w:style w:type="character" w:styleId="ConsNormal11" w:customStyle="1">
    <w:name w:val="ConsNormal Знак Знак1"/>
    <w:qFormat/>
    <w:rsid w:val="0048187b"/>
    <w:rPr>
      <w:rFonts w:ascii="Arial" w:hAnsi="Arial"/>
      <w:sz w:val="22"/>
      <w:lang w:val="ru-RU" w:eastAsia="ru-RU"/>
    </w:rPr>
  </w:style>
  <w:style w:type="character" w:styleId="bgreen" w:customStyle="1">
    <w:name w:val="bgreen"/>
    <w:qFormat/>
    <w:rsid w:val="0048187b"/>
    <w:rPr>
      <w:b/>
      <w:color w:val="7DBD55"/>
    </w:rPr>
  </w:style>
  <w:style w:type="character" w:styleId="Char2" w:customStyle="1">
    <w:name w:val="Char Знак2"/>
    <w:semiHidden/>
    <w:qFormat/>
    <w:rsid w:val="0048187b"/>
    <w:rPr>
      <w:rFonts w:ascii="Times New Roman" w:hAnsi="Times New Roman"/>
      <w:sz w:val="20"/>
      <w:lang w:eastAsia="ru-RU"/>
    </w:rPr>
  </w:style>
  <w:style w:type="character" w:styleId="apple-converted-space" w:customStyle="1">
    <w:name w:val="apple-converted-space"/>
    <w:qFormat/>
    <w:rsid w:val="0048187b"/>
    <w:rPr/>
  </w:style>
  <w:style w:type="character" w:styleId="apple-style-span" w:customStyle="1">
    <w:name w:val="apple-style-span"/>
    <w:uiPriority w:val="99"/>
    <w:qFormat/>
    <w:rsid w:val="0048187b"/>
    <w:rPr/>
  </w:style>
  <w:style w:type="character" w:styleId="Style49" w:customStyle="1">
    <w:name w:val="Основной текст Инна Знак"/>
    <w:link w:val="Style103"/>
    <w:qFormat/>
    <w:locked/>
    <w:rsid w:val="0048187b"/>
    <w:rPr>
      <w:rFonts w:ascii="Arial" w:hAnsi="Arial" w:eastAsia="Times New Roman" w:cs="Times New Roman"/>
      <w:lang w:val="x-none" w:eastAsia="x-none"/>
    </w:rPr>
  </w:style>
  <w:style w:type="character" w:styleId="ListParagraphChar" w:customStyle="1">
    <w:name w:val="List Paragraph Char"/>
    <w:link w:val="117"/>
    <w:uiPriority w:val="99"/>
    <w:qFormat/>
    <w:locked/>
    <w:rsid w:val="0048187b"/>
    <w:rPr>
      <w:rFonts w:ascii="Calibri" w:hAnsi="Calibri" w:eastAsia="Times New Roman" w:cs="Calibri"/>
      <w:lang w:eastAsia="ru-RU"/>
    </w:rPr>
  </w:style>
  <w:style w:type="character" w:styleId="19" w:customStyle="1">
    <w:name w:val="Замещающий текст1"/>
    <w:semiHidden/>
    <w:qFormat/>
    <w:rsid w:val="0048187b"/>
    <w:rPr>
      <w:rFonts w:cs="Times New Roman"/>
      <w:color w:val="808080"/>
    </w:rPr>
  </w:style>
  <w:style w:type="character" w:styleId="ndrad1" w:customStyle="1">
    <w:name w:val="ändrad Знак1 Знак Знак Знак Знак Знак"/>
    <w:uiPriority w:val="99"/>
    <w:qFormat/>
    <w:rsid w:val="0048187b"/>
    <w:rPr>
      <w:sz w:val="24"/>
      <w:lang w:val="ru-RU" w:eastAsia="ru-RU" w:bidi="ar-SA"/>
    </w:rPr>
  </w:style>
  <w:style w:type="character" w:styleId="ListParagraph" w:customStyle="1">
    <w:name w:val="List Paragraph Знак"/>
    <w:qFormat/>
    <w:locked/>
    <w:rsid w:val="0048187b"/>
    <w:rPr>
      <w:sz w:val="24"/>
      <w:szCs w:val="24"/>
      <w:lang w:val="ru-RU" w:eastAsia="ru-RU" w:bidi="ar-SA"/>
    </w:rPr>
  </w:style>
  <w:style w:type="character" w:styleId="101" w:customStyle="1">
    <w:name w:val="Знак10"/>
    <w:qFormat/>
    <w:locked/>
    <w:rsid w:val="0048187b"/>
    <w:rPr>
      <w:rFonts w:ascii="Arial" w:hAnsi="Arial" w:cs="Arial"/>
      <w:sz w:val="18"/>
      <w:szCs w:val="18"/>
      <w:lang w:val="ru-RU" w:eastAsia="ru-RU" w:bidi="ar-SA"/>
    </w:rPr>
  </w:style>
  <w:style w:type="character" w:styleId="iceouttxt4" w:customStyle="1">
    <w:name w:val="iceouttxt4"/>
    <w:qFormat/>
    <w:rsid w:val="0048187b"/>
    <w:rPr/>
  </w:style>
  <w:style w:type="character" w:styleId="iceouttxt60" w:customStyle="1">
    <w:name w:val="iceouttxt60"/>
    <w:qFormat/>
    <w:rsid w:val="0048187b"/>
    <w:rPr>
      <w:rFonts w:ascii="Arial" w:hAnsi="Arial" w:cs="Arial"/>
      <w:color w:val="666666"/>
      <w:sz w:val="17"/>
      <w:szCs w:val="17"/>
    </w:rPr>
  </w:style>
  <w:style w:type="character" w:styleId="WW8Num2z3" w:customStyle="1">
    <w:name w:val="WW8Num2z3"/>
    <w:qFormat/>
    <w:rsid w:val="0048187b"/>
    <w:rPr>
      <w:rFonts w:ascii="Symbol" w:hAnsi="Symbol"/>
    </w:rPr>
  </w:style>
  <w:style w:type="character" w:styleId="38" w:customStyle="1">
    <w:name w:val="заголовок 3 Знак"/>
    <w:qFormat/>
    <w:locked/>
    <w:rsid w:val="0048187b"/>
    <w:rPr>
      <w:rFonts w:cs="Times New Roman"/>
      <w:b/>
      <w:bCs/>
      <w:i/>
      <w:iCs/>
    </w:rPr>
  </w:style>
  <w:style w:type="character" w:styleId="110" w:customStyle="1">
    <w:name w:val="Основной текст с отступом Знак1"/>
    <w:qFormat/>
    <w:rsid w:val="0048187b"/>
    <w:rPr>
      <w:sz w:val="24"/>
      <w:szCs w:val="24"/>
      <w:lang w:bidi="ar-SA"/>
    </w:rPr>
  </w:style>
  <w:style w:type="character" w:styleId="HTML11" w:customStyle="1">
    <w:name w:val="Стандартный HTML Знак1"/>
    <w:uiPriority w:val="99"/>
    <w:qFormat/>
    <w:rsid w:val="0048187b"/>
    <w:rPr>
      <w:rFonts w:ascii="Courier New" w:hAnsi="Courier New" w:cs="Courier New"/>
    </w:rPr>
  </w:style>
  <w:style w:type="character" w:styleId="spelle" w:customStyle="1">
    <w:name w:val="spelle"/>
    <w:uiPriority w:val="99"/>
    <w:qFormat/>
    <w:rsid w:val="0048187b"/>
    <w:rPr>
      <w:rFonts w:cs="Times New Roman"/>
    </w:rPr>
  </w:style>
  <w:style w:type="character" w:styleId="txt" w:customStyle="1">
    <w:name w:val="txt"/>
    <w:qFormat/>
    <w:rsid w:val="0048187b"/>
    <w:rPr/>
  </w:style>
  <w:style w:type="character" w:styleId="contenttitletxt" w:customStyle="1">
    <w:name w:val="contenttitletxt"/>
    <w:qFormat/>
    <w:rsid w:val="0048187b"/>
    <w:rPr/>
  </w:style>
  <w:style w:type="character" w:styleId="contract1" w:customStyle="1">
    <w:name w:val="contract Знак1"/>
    <w:uiPriority w:val="9"/>
    <w:qFormat/>
    <w:rsid w:val="0048187b"/>
    <w:rPr>
      <w:rFonts w:ascii="Cambria" w:hAnsi="Cambria" w:eastAsia="Times New Roman" w:cs="Times New Roman"/>
      <w:b/>
      <w:bCs/>
      <w:i/>
      <w:iCs/>
      <w:sz w:val="28"/>
      <w:szCs w:val="28"/>
      <w:lang w:val="x-none" w:eastAsia="x-none"/>
    </w:rPr>
  </w:style>
  <w:style w:type="character" w:styleId="bread" w:customStyle="1">
    <w:name w:val="bread"/>
    <w:qFormat/>
    <w:rsid w:val="0048187b"/>
    <w:rPr/>
  </w:style>
  <w:style w:type="character" w:styleId="215" w:customStyle="1">
    <w:name w:val="Цитата 2 Знак"/>
    <w:basedOn w:val="DefaultParagraphFont"/>
    <w:link w:val="Quote"/>
    <w:uiPriority w:val="29"/>
    <w:qFormat/>
    <w:rsid w:val="0048187b"/>
    <w:rPr>
      <w:rFonts w:ascii="Calibri" w:hAnsi="Calibri" w:eastAsia="Times New Roman" w:cs="Times New Roman"/>
      <w:i/>
      <w:sz w:val="24"/>
      <w:szCs w:val="24"/>
      <w:lang w:val="en-US" w:bidi="en-US"/>
    </w:rPr>
  </w:style>
  <w:style w:type="character" w:styleId="Style50" w:customStyle="1">
    <w:name w:val="Выделенная цитата Знак"/>
    <w:basedOn w:val="DefaultParagraphFont"/>
    <w:link w:val="IntenseQuote"/>
    <w:uiPriority w:val="30"/>
    <w:qFormat/>
    <w:rsid w:val="0048187b"/>
    <w:rPr>
      <w:rFonts w:ascii="Calibri" w:hAnsi="Calibri" w:eastAsia="Times New Roman" w:cs="Times New Roman"/>
      <w:b/>
      <w:i/>
      <w:sz w:val="24"/>
      <w:lang w:val="en-US" w:bidi="en-US"/>
    </w:rPr>
  </w:style>
  <w:style w:type="character" w:styleId="SubtleEmphasis">
    <w:name w:val="Subtle Emphasis"/>
    <w:uiPriority w:val="19"/>
    <w:qFormat/>
    <w:rsid w:val="0048187b"/>
    <w:rPr>
      <w:i/>
      <w:color w:val="5A5A5A"/>
    </w:rPr>
  </w:style>
  <w:style w:type="character" w:styleId="IntenseEmphasis">
    <w:name w:val="Intense Emphasis"/>
    <w:uiPriority w:val="21"/>
    <w:qFormat/>
    <w:rsid w:val="0048187b"/>
    <w:rPr>
      <w:b/>
      <w:i/>
      <w:sz w:val="24"/>
      <w:szCs w:val="24"/>
      <w:u w:val="single"/>
    </w:rPr>
  </w:style>
  <w:style w:type="character" w:styleId="SubtleReference">
    <w:name w:val="Subtle Reference"/>
    <w:uiPriority w:val="31"/>
    <w:qFormat/>
    <w:rsid w:val="0048187b"/>
    <w:rPr>
      <w:sz w:val="24"/>
      <w:szCs w:val="24"/>
      <w:u w:val="single"/>
    </w:rPr>
  </w:style>
  <w:style w:type="character" w:styleId="IntenseReference">
    <w:name w:val="Intense Reference"/>
    <w:uiPriority w:val="32"/>
    <w:qFormat/>
    <w:rsid w:val="0048187b"/>
    <w:rPr>
      <w:b/>
      <w:sz w:val="24"/>
      <w:u w:val="single"/>
    </w:rPr>
  </w:style>
  <w:style w:type="character" w:styleId="BookTitle">
    <w:name w:val="Book Title"/>
    <w:uiPriority w:val="33"/>
    <w:qFormat/>
    <w:rsid w:val="0048187b"/>
    <w:rPr>
      <w:rFonts w:ascii="Cambria" w:hAnsi="Cambria" w:eastAsia="Times New Roman"/>
      <w:b/>
      <w:i/>
      <w:sz w:val="24"/>
      <w:szCs w:val="24"/>
    </w:rPr>
  </w:style>
  <w:style w:type="character" w:styleId="s6" w:customStyle="1">
    <w:name w:val="s6"/>
    <w:qFormat/>
    <w:rsid w:val="0048187b"/>
    <w:rPr/>
  </w:style>
  <w:style w:type="character" w:styleId="216" w:customStyle="1">
    <w:name w:val="Основной текст (2)_"/>
    <w:link w:val="230"/>
    <w:qFormat/>
    <w:locked/>
    <w:rsid w:val="0048187b"/>
    <w:rPr>
      <w:b/>
      <w:bCs/>
      <w:shd w:fill="FFFFFF" w:val="clear"/>
    </w:rPr>
  </w:style>
  <w:style w:type="character" w:styleId="FontStyle129" w:customStyle="1">
    <w:name w:val="Font Style129"/>
    <w:qFormat/>
    <w:rsid w:val="0048187b"/>
    <w:rPr>
      <w:rFonts w:ascii="Times New Roman" w:hAnsi="Times New Roman" w:cs="Times New Roman"/>
      <w:sz w:val="24"/>
      <w:szCs w:val="24"/>
    </w:rPr>
  </w:style>
  <w:style w:type="character" w:styleId="Anrede1IhrZeichen" w:customStyle="1">
    <w:name w:val="Anrede1IhrZeichen"/>
    <w:qFormat/>
    <w:rsid w:val="0048187b"/>
    <w:rPr>
      <w:rFonts w:ascii="Arial" w:hAnsi="Arial"/>
      <w:sz w:val="22"/>
    </w:rPr>
  </w:style>
  <w:style w:type="character" w:styleId="blk" w:customStyle="1">
    <w:name w:val="blk"/>
    <w:basedOn w:val="DefaultParagraphFont"/>
    <w:qFormat/>
    <w:rsid w:val="0048187b"/>
    <w:rPr/>
  </w:style>
  <w:style w:type="character" w:styleId="blk3" w:customStyle="1">
    <w:name w:val="blk3"/>
    <w:qFormat/>
    <w:rsid w:val="0048187b"/>
    <w:rPr>
      <w:vanish w:val="false"/>
    </w:rPr>
  </w:style>
  <w:style w:type="character" w:styleId="s1" w:customStyle="1">
    <w:name w:val="s1"/>
    <w:qFormat/>
    <w:rsid w:val="0048187b"/>
    <w:rPr/>
  </w:style>
  <w:style w:type="character" w:styleId="712" w:customStyle="1">
    <w:name w:val="Заголовок 7 Знак1"/>
    <w:semiHidden/>
    <w:qFormat/>
    <w:rsid w:val="0048187b"/>
    <w:rPr>
      <w:rFonts w:ascii="Cambria" w:hAnsi="Cambria" w:eastAsia="Times New Roman" w:cs="Times New Roman"/>
      <w:i/>
      <w:iCs/>
      <w:color w:val="404040"/>
      <w:sz w:val="24"/>
      <w:szCs w:val="24"/>
    </w:rPr>
  </w:style>
  <w:style w:type="character" w:styleId="FontStyle14" w:customStyle="1">
    <w:name w:val="Font Style14"/>
    <w:uiPriority w:val="99"/>
    <w:qFormat/>
    <w:rsid w:val="0048187b"/>
    <w:rPr>
      <w:rFonts w:ascii="Times New Roman" w:hAnsi="Times New Roman"/>
      <w:sz w:val="24"/>
    </w:rPr>
  </w:style>
  <w:style w:type="character" w:styleId="-1" w:customStyle="1">
    <w:name w:val="Цветной список - Акцент 1 Знак"/>
    <w:uiPriority w:val="34"/>
    <w:qFormat/>
    <w:locked/>
    <w:rsid w:val="0048187b"/>
    <w:rPr>
      <w:rFonts w:ascii="Calibri" w:hAnsi="Calibri"/>
      <w:sz w:val="22"/>
      <w:szCs w:val="22"/>
    </w:rPr>
  </w:style>
  <w:style w:type="character" w:styleId="s3" w:customStyle="1">
    <w:name w:val="s3"/>
    <w:qFormat/>
    <w:rsid w:val="0048187b"/>
    <w:rPr/>
  </w:style>
  <w:style w:type="character" w:styleId="CharStyle9" w:customStyle="1">
    <w:name w:val="Char Style 9"/>
    <w:link w:val="Style810"/>
    <w:uiPriority w:val="99"/>
    <w:qFormat/>
    <w:locked/>
    <w:rsid w:val="0048187b"/>
    <w:rPr>
      <w:shd w:fill="FFFFFF" w:val="clear"/>
    </w:rPr>
  </w:style>
  <w:style w:type="character" w:styleId="WW8Num3z2" w:customStyle="1">
    <w:name w:val="WW8Num3z2"/>
    <w:qFormat/>
    <w:rsid w:val="0048187b"/>
    <w:rPr/>
  </w:style>
  <w:style w:type="character" w:styleId="wmi-callto" w:customStyle="1">
    <w:name w:val="wmi-callto"/>
    <w:qFormat/>
    <w:rsid w:val="0048187b"/>
    <w:rPr/>
  </w:style>
  <w:style w:type="character" w:styleId="ConsPlusCell" w:customStyle="1">
    <w:name w:val="ConsPlusCell Знак"/>
    <w:link w:val="ConsPlusCell1"/>
    <w:qFormat/>
    <w:locked/>
    <w:rsid w:val="0048187b"/>
    <w:rPr>
      <w:rFonts w:ascii="Arial" w:hAnsi="Arial" w:eastAsia="Times New Roman" w:cs="Arial"/>
      <w:sz w:val="20"/>
      <w:szCs w:val="20"/>
      <w:lang w:eastAsia="ru-RU"/>
    </w:rPr>
  </w:style>
  <w:style w:type="character" w:styleId="113" w:customStyle="1">
    <w:name w:val="Основной шрифт абзаца1"/>
    <w:semiHidden/>
    <w:qFormat/>
    <w:rsid w:val="0048187b"/>
    <w:rPr/>
  </w:style>
  <w:style w:type="character" w:styleId="Style51" w:customStyle="1">
    <w:name w:val="Заголовок Знак"/>
    <w:uiPriority w:val="10"/>
    <w:qFormat/>
    <w:rsid w:val="0048187b"/>
    <w:rPr>
      <w:rFonts w:ascii="Calibri Light" w:hAnsi="Calibri Light" w:eastAsia="Times New Roman" w:cs="Times New Roman"/>
      <w:spacing w:val="-10"/>
      <w:kern w:val="2"/>
      <w:sz w:val="56"/>
      <w:szCs w:val="56"/>
      <w:lang w:eastAsia="ru-RU"/>
    </w:rPr>
  </w:style>
  <w:style w:type="character" w:styleId="b-message-heademail" w:customStyle="1">
    <w:name w:val="b-message-head__email"/>
    <w:qFormat/>
    <w:rsid w:val="0048187b"/>
    <w:rPr/>
  </w:style>
  <w:style w:type="paragraph" w:styleId="Style52" w:customStyle="1">
    <w:name w:val="Заголовок"/>
    <w:next w:val="BodyText"/>
    <w:qFormat/>
    <w:rsid w:val="0048187b"/>
    <w:pPr>
      <w:widowControl/>
      <w:suppressAutoHyphens w:val="true"/>
      <w:bidi w:val="0"/>
      <w:spacing w:lineRule="auto" w:line="240" w:before="0" w:after="0"/>
      <w:jc w:val="left"/>
    </w:pPr>
    <w:rPr>
      <w:rFonts w:ascii="Arial" w:hAnsi="Arial" w:eastAsia="Times New Roman" w:cs="Arial"/>
      <w:b/>
      <w:bCs/>
      <w:color w:val="auto"/>
      <w:kern w:val="0"/>
      <w:sz w:val="22"/>
      <w:szCs w:val="22"/>
      <w:lang w:val="ru-RU" w:eastAsia="ru-RU" w:bidi="ar-SA"/>
    </w:rPr>
  </w:style>
  <w:style w:type="paragraph" w:styleId="BodyText">
    <w:name w:val="Body Text"/>
    <w:basedOn w:val="Normal"/>
    <w:link w:val="Style13"/>
    <w:qFormat/>
    <w:rsid w:val="0048187b"/>
    <w:pPr>
      <w:spacing w:lineRule="auto" w:line="240" w:before="0" w:after="0"/>
      <w:jc w:val="both"/>
    </w:pPr>
    <w:rPr>
      <w:rFonts w:ascii="Times New Roman" w:hAnsi="Times New Roman" w:eastAsia="Times New Roman" w:cs="Times New Roman"/>
      <w:sz w:val="24"/>
      <w:szCs w:val="24"/>
      <w:lang w:eastAsia="ru-RU"/>
    </w:rPr>
  </w:style>
  <w:style w:type="paragraph" w:styleId="List">
    <w:name w:val="List"/>
    <w:basedOn w:val="Normal"/>
    <w:rsid w:val="0048187b"/>
    <w:pPr>
      <w:spacing w:lineRule="auto" w:line="240" w:before="0" w:after="0"/>
      <w:ind w:hanging="283" w:left="283"/>
    </w:pPr>
    <w:rPr>
      <w:rFonts w:ascii="Times New Roman" w:hAnsi="Times New Roman" w:eastAsia="Times New Roman" w:cs="Times New Roman"/>
      <w:sz w:val="20"/>
      <w:szCs w:val="20"/>
      <w:lang w:val="en-GB" w:eastAsia="ru-RU"/>
    </w:rPr>
  </w:style>
  <w:style w:type="paragraph" w:styleId="Caption">
    <w:name w:val="caption"/>
    <w:basedOn w:val="Normal"/>
    <w:qFormat/>
    <w:pPr>
      <w:suppressLineNumbers/>
      <w:spacing w:before="120" w:after="120"/>
    </w:pPr>
    <w:rPr>
      <w:rFonts w:ascii="PT Astra Serif" w:hAnsi="PT Astra Serif" w:cs="Noto Sans Devanagari"/>
      <w:i/>
      <w:iCs/>
      <w:sz w:val="24"/>
      <w:szCs w:val="24"/>
    </w:rPr>
  </w:style>
  <w:style w:type="paragraph" w:styleId="Style53">
    <w:name w:val="Указатель"/>
    <w:basedOn w:val="Normal"/>
    <w:qFormat/>
    <w:pPr>
      <w:suppressLineNumbers/>
    </w:pPr>
    <w:rPr>
      <w:rFonts w:ascii="PT Astra Serif" w:hAnsi="PT Astra Serif" w:cs="Noto Sans Devanagari"/>
    </w:rPr>
  </w:style>
  <w:style w:type="paragraph" w:styleId="ConsPlusNormal2" w:customStyle="1">
    <w:name w:val="ConsPlusNormal"/>
    <w:link w:val="ConsPlusNormal"/>
    <w:qFormat/>
    <w:rsid w:val="00551093"/>
    <w:pPr>
      <w:widowControl w:val="false"/>
      <w:suppressAutoHyphens w:val="true"/>
      <w:bidi w:val="0"/>
      <w:spacing w:lineRule="auto" w:line="240" w:before="0" w:after="0"/>
      <w:jc w:val="left"/>
    </w:pPr>
    <w:rPr>
      <w:rFonts w:ascii="Times New Roman" w:hAnsi="Times New Roman" w:eastAsia="" w:cs="Times New Roman" w:eastAsiaTheme="minorEastAsia"/>
      <w:color w:val="auto"/>
      <w:kern w:val="0"/>
      <w:sz w:val="24"/>
      <w:szCs w:val="24"/>
      <w:lang w:val="ru-RU" w:eastAsia="ru-RU" w:bidi="ar-SA"/>
    </w:rPr>
  </w:style>
  <w:style w:type="paragraph" w:styleId="Subtitle">
    <w:name w:val="Subtitle"/>
    <w:basedOn w:val="Normal"/>
    <w:next w:val="Normal"/>
    <w:link w:val="Style5"/>
    <w:qFormat/>
    <w:rsid w:val="00551093"/>
    <w:pPr/>
    <w:rPr>
      <w:rFonts w:eastAsia="" w:eastAsiaTheme="minorEastAsia"/>
      <w:color w:themeColor="text1" w:themeTint="a5" w:val="5A5A5A"/>
      <w:spacing w:val="15"/>
    </w:rPr>
  </w:style>
  <w:style w:type="paragraph" w:styleId="FootnoteText">
    <w:name w:val="footnote text"/>
    <w:basedOn w:val="Normal"/>
    <w:link w:val="Style6"/>
    <w:unhideWhenUsed/>
    <w:qFormat/>
    <w:rsid w:val="0075388c"/>
    <w:pPr>
      <w:spacing w:lineRule="auto" w:line="240" w:before="0" w:after="0"/>
    </w:pPr>
    <w:rPr>
      <w:sz w:val="20"/>
      <w:szCs w:val="20"/>
    </w:rPr>
  </w:style>
  <w:style w:type="paragraph" w:styleId="Title">
    <w:name w:val="Title"/>
    <w:basedOn w:val="Normal"/>
    <w:next w:val="Normal"/>
    <w:link w:val="Style8"/>
    <w:qFormat/>
    <w:rsid w:val="0075388c"/>
    <w:pPr>
      <w:spacing w:lineRule="auto" w:line="240"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ListParagraph1">
    <w:name w:val="List Paragraph"/>
    <w:basedOn w:val="Normal"/>
    <w:link w:val="Style31"/>
    <w:uiPriority w:val="34"/>
    <w:qFormat/>
    <w:rsid w:val="00360250"/>
    <w:pPr>
      <w:spacing w:before="0" w:after="160"/>
      <w:ind w:left="720"/>
      <w:contextualSpacing/>
    </w:pPr>
    <w:rPr/>
  </w:style>
  <w:style w:type="paragraph" w:styleId="Style54">
    <w:name w:val="Колонтитул"/>
    <w:basedOn w:val="Normal"/>
    <w:qFormat/>
    <w:pPr/>
    <w:rPr/>
  </w:style>
  <w:style w:type="paragraph" w:styleId="HeaderandFooter">
    <w:name w:val="Header and Footer"/>
    <w:basedOn w:val="Normal"/>
    <w:qFormat/>
    <w:pPr/>
    <w:rPr/>
  </w:style>
  <w:style w:type="paragraph" w:styleId="Header">
    <w:name w:val="header"/>
    <w:basedOn w:val="Normal"/>
    <w:link w:val="Style9"/>
    <w:uiPriority w:val="99"/>
    <w:unhideWhenUsed/>
    <w:rsid w:val="004925c7"/>
    <w:pPr>
      <w:tabs>
        <w:tab w:val="clear" w:pos="709"/>
        <w:tab w:val="center" w:pos="4677" w:leader="none"/>
        <w:tab w:val="right" w:pos="9355" w:leader="none"/>
      </w:tabs>
      <w:spacing w:lineRule="auto" w:line="240" w:before="0" w:after="0"/>
    </w:pPr>
    <w:rPr/>
  </w:style>
  <w:style w:type="paragraph" w:styleId="Footer">
    <w:name w:val="footer"/>
    <w:basedOn w:val="Normal"/>
    <w:link w:val="Style10"/>
    <w:uiPriority w:val="99"/>
    <w:unhideWhenUsed/>
    <w:rsid w:val="004925c7"/>
    <w:pPr>
      <w:tabs>
        <w:tab w:val="clear" w:pos="709"/>
        <w:tab w:val="center" w:pos="4677" w:leader="none"/>
        <w:tab w:val="right" w:pos="9355" w:leader="none"/>
      </w:tabs>
      <w:spacing w:lineRule="auto" w:line="240" w:before="0" w:after="0"/>
    </w:pPr>
    <w:rPr/>
  </w:style>
  <w:style w:type="paragraph" w:styleId="BalloonText">
    <w:name w:val="Balloon Text"/>
    <w:basedOn w:val="Normal"/>
    <w:link w:val="Style11"/>
    <w:uiPriority w:val="99"/>
    <w:unhideWhenUsed/>
    <w:qFormat/>
    <w:rsid w:val="00346494"/>
    <w:pPr>
      <w:spacing w:lineRule="auto" w:line="240" w:before="0" w:after="0"/>
    </w:pPr>
    <w:rPr>
      <w:rFonts w:ascii="Segoe UI" w:hAnsi="Segoe UI" w:cs="Segoe UI"/>
      <w:sz w:val="18"/>
      <w:szCs w:val="18"/>
    </w:rPr>
  </w:style>
  <w:style w:type="paragraph" w:styleId="ConsPlusNonformat" w:customStyle="1">
    <w:name w:val="ConsPlusNonformat"/>
    <w:qFormat/>
    <w:rsid w:val="00a02d7e"/>
    <w:pPr>
      <w:widowControl w:val="false"/>
      <w:suppressAutoHyphens w:val="tru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FORMATTEXT" w:customStyle="1">
    <w:name w:val=".FORMATTEXT"/>
    <w:qFormat/>
    <w:rsid w:val="00a02d7e"/>
    <w:pPr>
      <w:widowControl w:val="false"/>
      <w:suppressAutoHyphens w:val="true"/>
      <w:bidi w:val="0"/>
      <w:spacing w:lineRule="auto" w:line="240" w:before="0" w:after="0"/>
      <w:jc w:val="left"/>
    </w:pPr>
    <w:rPr>
      <w:rFonts w:ascii="Arial" w:hAnsi="Arial" w:eastAsia="" w:cs="Arial" w:eastAsiaTheme="minorEastAsia"/>
      <w:color w:val="auto"/>
      <w:kern w:val="0"/>
      <w:sz w:val="20"/>
      <w:szCs w:val="20"/>
      <w:lang w:val="ru-RU" w:eastAsia="ru-RU" w:bidi="ar-SA"/>
    </w:rPr>
  </w:style>
  <w:style w:type="paragraph" w:styleId="NoSpacing">
    <w:name w:val="No Spacing"/>
    <w:link w:val="Style12"/>
    <w:uiPriority w:val="1"/>
    <w:qFormat/>
    <w:rsid w:val="00a817c3"/>
    <w:pPr>
      <w:widowControl/>
      <w:suppressAutoHyphens w:val="true"/>
      <w:bidi w:val="0"/>
      <w:spacing w:lineRule="auto" w:line="240" w:before="0" w:after="0"/>
      <w:jc w:val="left"/>
    </w:pPr>
    <w:rPr>
      <w:rFonts w:ascii="Calibri" w:hAnsi="Calibri" w:eastAsia="" w:cs="" w:eastAsiaTheme="minorEastAsia"/>
      <w:color w:val="auto"/>
      <w:kern w:val="0"/>
      <w:sz w:val="22"/>
      <w:szCs w:val="22"/>
      <w:lang w:val="ru-RU" w:eastAsia="ru-RU" w:bidi="ar-SA"/>
    </w:rPr>
  </w:style>
  <w:style w:type="paragraph" w:styleId="217" w:customStyle="1">
    <w:name w:val="Стиль2"/>
    <w:basedOn w:val="ListNumber2"/>
    <w:qFormat/>
    <w:rsid w:val="0048187b"/>
    <w:pPr>
      <w:keepNext w:val="true"/>
      <w:keepLines/>
      <w:widowControl w:val="false"/>
      <w:suppressLineNumbers/>
      <w:suppressAutoHyphens w:val="true"/>
      <w:spacing w:before="0" w:after="60"/>
      <w:ind w:hanging="360" w:left="360"/>
      <w:jc w:val="both"/>
    </w:pPr>
    <w:rPr>
      <w:b/>
      <w:bCs/>
      <w:sz w:val="24"/>
      <w:szCs w:val="24"/>
    </w:rPr>
  </w:style>
  <w:style w:type="paragraph" w:styleId="ListNumber2">
    <w:name w:val="List Number 2"/>
    <w:basedOn w:val="Normal"/>
    <w:rsid w:val="0048187b"/>
    <w:pPr>
      <w:tabs>
        <w:tab w:val="clear" w:pos="709"/>
        <w:tab w:val="left" w:pos="360" w:leader="none"/>
        <w:tab w:val="left" w:pos="432" w:leader="none"/>
      </w:tabs>
      <w:spacing w:lineRule="auto" w:line="240" w:before="0" w:after="0"/>
      <w:ind w:hanging="432" w:left="432"/>
    </w:pPr>
    <w:rPr>
      <w:rFonts w:ascii="Times New Roman" w:hAnsi="Times New Roman" w:eastAsia="Times New Roman" w:cs="Times New Roman"/>
      <w:sz w:val="20"/>
      <w:szCs w:val="20"/>
      <w:lang w:eastAsia="ru-RU"/>
    </w:rPr>
  </w:style>
  <w:style w:type="paragraph" w:styleId="39" w:customStyle="1">
    <w:name w:val="Стиль3"/>
    <w:basedOn w:val="BodyTextIndent2"/>
    <w:qFormat/>
    <w:rsid w:val="0048187b"/>
    <w:pPr>
      <w:widowControl w:val="false"/>
      <w:tabs>
        <w:tab w:val="clear" w:pos="720"/>
        <w:tab w:val="left" w:pos="643" w:leader="none"/>
      </w:tabs>
      <w:spacing w:before="0" w:after="160"/>
      <w:ind w:hanging="360" w:left="643"/>
      <w:textAlignment w:val="baseline"/>
    </w:pPr>
    <w:rPr/>
  </w:style>
  <w:style w:type="paragraph" w:styleId="BodyTextIndent2">
    <w:name w:val="Body Text Indent 2"/>
    <w:basedOn w:val="Normal"/>
    <w:link w:val="22"/>
    <w:qFormat/>
    <w:rsid w:val="0048187b"/>
    <w:pPr>
      <w:tabs>
        <w:tab w:val="clear" w:pos="709"/>
        <w:tab w:val="left" w:pos="720" w:leader="none"/>
      </w:tabs>
      <w:spacing w:lineRule="auto" w:line="240" w:before="57" w:after="0"/>
      <w:ind w:hanging="720" w:left="720"/>
      <w:jc w:val="both"/>
    </w:pPr>
    <w:rPr>
      <w:rFonts w:ascii="Times New Roman" w:hAnsi="Times New Roman" w:eastAsia="Times New Roman" w:cs="Times New Roman"/>
      <w:sz w:val="24"/>
      <w:szCs w:val="24"/>
      <w:lang w:val="x-none" w:eastAsia="x-none"/>
    </w:rPr>
  </w:style>
  <w:style w:type="paragraph" w:styleId="310" w:customStyle="1">
    <w:name w:val="Стиль3 Знак Знак"/>
    <w:basedOn w:val="BodyTextIndent2"/>
    <w:link w:val="35"/>
    <w:qFormat/>
    <w:rsid w:val="0048187b"/>
    <w:pPr>
      <w:widowControl w:val="false"/>
      <w:tabs>
        <w:tab w:val="clear" w:pos="720"/>
        <w:tab w:val="left" w:pos="227" w:leader="none"/>
      </w:tabs>
      <w:spacing w:before="0" w:after="0"/>
      <w:ind w:hanging="0" w:left="0"/>
      <w:textAlignment w:val="baseline"/>
    </w:pPr>
    <w:rPr>
      <w:lang w:val="ru-RU" w:eastAsia="ru-RU"/>
    </w:rPr>
  </w:style>
  <w:style w:type="paragraph" w:styleId="313" w:customStyle="1">
    <w:name w:val="Стиль3 Знак"/>
    <w:basedOn w:val="BodyTextIndent2"/>
    <w:link w:val="312"/>
    <w:qFormat/>
    <w:rsid w:val="0048187b"/>
    <w:pPr>
      <w:widowControl w:val="false"/>
      <w:tabs>
        <w:tab w:val="clear" w:pos="720"/>
        <w:tab w:val="left" w:pos="227" w:leader="none"/>
      </w:tabs>
      <w:spacing w:before="0" w:after="0"/>
      <w:ind w:hanging="0" w:left="0"/>
      <w:textAlignment w:val="baseline"/>
    </w:pPr>
    <w:rPr/>
  </w:style>
  <w:style w:type="paragraph" w:styleId="StyleFirstline127cm" w:customStyle="1">
    <w:name w:val="Style First line:  127 cm"/>
    <w:basedOn w:val="Normal"/>
    <w:qFormat/>
    <w:rsid w:val="0048187b"/>
    <w:pPr>
      <w:spacing w:lineRule="auto" w:line="240" w:before="120" w:after="0"/>
      <w:ind w:firstLine="720"/>
      <w:jc w:val="both"/>
    </w:pPr>
    <w:rPr>
      <w:rFonts w:ascii="Arial" w:hAnsi="Arial" w:eastAsia="Times New Roman" w:cs="Arial"/>
      <w:sz w:val="24"/>
      <w:szCs w:val="24"/>
    </w:rPr>
  </w:style>
  <w:style w:type="paragraph" w:styleId="ConsNormal2" w:customStyle="1">
    <w:name w:val="ConsNormal"/>
    <w:link w:val="ConsNormal"/>
    <w:qFormat/>
    <w:rsid w:val="0048187b"/>
    <w:pPr>
      <w:widowControl/>
      <w:suppressAutoHyphens w:val="true"/>
      <w:bidi w:val="0"/>
      <w:spacing w:lineRule="auto" w:line="240" w:before="0" w:after="0"/>
      <w:ind w:firstLine="720" w:right="19772"/>
      <w:jc w:val="left"/>
    </w:pPr>
    <w:rPr>
      <w:rFonts w:ascii="Arial" w:hAnsi="Arial" w:eastAsia="Times New Roman" w:cs="Arial"/>
      <w:color w:val="auto"/>
      <w:kern w:val="0"/>
      <w:sz w:val="20"/>
      <w:szCs w:val="20"/>
      <w:lang w:val="ru-RU" w:eastAsia="ru-RU" w:bidi="ar-SA"/>
    </w:rPr>
  </w:style>
  <w:style w:type="paragraph" w:styleId="NormalWeb">
    <w:name w:val="Normal (Web)"/>
    <w:basedOn w:val="Normal"/>
    <w:link w:val="Style23"/>
    <w:qFormat/>
    <w:rsid w:val="0048187b"/>
    <w:pPr>
      <w:spacing w:lineRule="auto" w:line="240" w:beforeAutospacing="1" w:afterAutospacing="1"/>
    </w:pPr>
    <w:rPr>
      <w:rFonts w:ascii="Times New Roman" w:hAnsi="Times New Roman" w:eastAsia="Times New Roman" w:cs="Times New Roman"/>
      <w:sz w:val="24"/>
      <w:szCs w:val="24"/>
      <w:lang w:val="x-none" w:eastAsia="x-none"/>
    </w:rPr>
  </w:style>
  <w:style w:type="paragraph" w:styleId="BodyTextIndent">
    <w:name w:val="Body Text Indent"/>
    <w:basedOn w:val="Normal"/>
    <w:link w:val="Style14"/>
    <w:rsid w:val="0048187b"/>
    <w:pPr>
      <w:tabs>
        <w:tab w:val="clear" w:pos="709"/>
        <w:tab w:val="left" w:pos="0" w:leader="none"/>
        <w:tab w:val="left" w:pos="1080" w:leader="none"/>
      </w:tabs>
      <w:spacing w:lineRule="auto" w:line="240" w:before="0" w:after="0"/>
      <w:ind w:firstLine="709"/>
      <w:jc w:val="both"/>
    </w:pPr>
    <w:rPr>
      <w:rFonts w:ascii="Times New Roman" w:hAnsi="Times New Roman" w:eastAsia="Times New Roman" w:cs="Times New Roman"/>
      <w:sz w:val="24"/>
      <w:szCs w:val="24"/>
      <w:lang w:eastAsia="ru-RU"/>
    </w:rPr>
  </w:style>
  <w:style w:type="paragraph" w:styleId="2-11" w:customStyle="1">
    <w:name w:val="2-11"/>
    <w:basedOn w:val="Normal"/>
    <w:qFormat/>
    <w:rsid w:val="0048187b"/>
    <w:pPr>
      <w:spacing w:lineRule="auto" w:line="240" w:before="0" w:after="60"/>
      <w:jc w:val="both"/>
    </w:pPr>
    <w:rPr>
      <w:rFonts w:ascii="Times New Roman" w:hAnsi="Times New Roman" w:eastAsia="Times New Roman" w:cs="Times New Roman"/>
      <w:sz w:val="24"/>
      <w:szCs w:val="24"/>
      <w:lang w:eastAsia="ru-RU"/>
    </w:rPr>
  </w:style>
  <w:style w:type="paragraph" w:styleId="BodyTextIndent3">
    <w:name w:val="Body Text Indent 3"/>
    <w:basedOn w:val="Normal"/>
    <w:link w:val="32"/>
    <w:qFormat/>
    <w:rsid w:val="0048187b"/>
    <w:pPr>
      <w:tabs>
        <w:tab w:val="clear" w:pos="709"/>
        <w:tab w:val="left" w:pos="1260" w:leader="none"/>
      </w:tabs>
      <w:spacing w:lineRule="auto" w:line="240" w:before="0" w:after="0"/>
      <w:ind w:firstLine="720"/>
      <w:jc w:val="both"/>
    </w:pPr>
    <w:rPr>
      <w:rFonts w:ascii="Times New Roman" w:hAnsi="Times New Roman" w:eastAsia="Times New Roman" w:cs="Times New Roman"/>
      <w:sz w:val="24"/>
      <w:szCs w:val="24"/>
      <w:lang w:eastAsia="ru-RU"/>
    </w:rPr>
  </w:style>
  <w:style w:type="paragraph" w:styleId="314" w:customStyle="1">
    <w:name w:val="3"/>
    <w:basedOn w:val="Normal"/>
    <w:qFormat/>
    <w:rsid w:val="0048187b"/>
    <w:pPr>
      <w:spacing w:lineRule="auto" w:line="240" w:before="0" w:after="0"/>
      <w:jc w:val="both"/>
    </w:pPr>
    <w:rPr>
      <w:rFonts w:ascii="Times New Roman" w:hAnsi="Times New Roman" w:eastAsia="Times New Roman" w:cs="Times New Roman"/>
      <w:sz w:val="24"/>
      <w:szCs w:val="24"/>
      <w:lang w:eastAsia="ru-RU"/>
    </w:rPr>
  </w:style>
  <w:style w:type="paragraph" w:styleId="Style55" w:customStyle="1">
    <w:name w:val="Тендерные данные"/>
    <w:basedOn w:val="Normal"/>
    <w:semiHidden/>
    <w:qFormat/>
    <w:rsid w:val="0048187b"/>
    <w:pPr>
      <w:tabs>
        <w:tab w:val="clear" w:pos="709"/>
        <w:tab w:val="left" w:pos="1985" w:leader="none"/>
      </w:tabs>
      <w:spacing w:lineRule="auto" w:line="240" w:before="120" w:after="60"/>
      <w:jc w:val="both"/>
    </w:pPr>
    <w:rPr>
      <w:rFonts w:ascii="Times New Roman" w:hAnsi="Times New Roman" w:eastAsia="Times New Roman" w:cs="Times New Roman"/>
      <w:b/>
      <w:bCs/>
      <w:sz w:val="24"/>
      <w:szCs w:val="24"/>
      <w:lang w:eastAsia="ru-RU"/>
    </w:rPr>
  </w:style>
  <w:style w:type="paragraph" w:styleId="FR1" w:customStyle="1">
    <w:name w:val="FR1"/>
    <w:qFormat/>
    <w:rsid w:val="0048187b"/>
    <w:pPr>
      <w:widowControl w:val="false"/>
      <w:suppressAutoHyphens w:val="true"/>
      <w:bidi w:val="0"/>
      <w:spacing w:lineRule="auto" w:line="240" w:before="0" w:after="0"/>
      <w:ind w:firstLine="420"/>
      <w:jc w:val="left"/>
    </w:pPr>
    <w:rPr>
      <w:rFonts w:ascii="Arial" w:hAnsi="Arial" w:eastAsia="Times New Roman" w:cs="Arial"/>
      <w:color w:val="auto"/>
      <w:kern w:val="0"/>
      <w:sz w:val="20"/>
      <w:szCs w:val="20"/>
      <w:lang w:val="ru-RU" w:eastAsia="ru-RU" w:bidi="ar-SA"/>
    </w:rPr>
  </w:style>
  <w:style w:type="paragraph" w:styleId="ListBullet">
    <w:name w:val="List Bullet"/>
    <w:basedOn w:val="Normal"/>
    <w:autoRedefine/>
    <w:rsid w:val="0048187b"/>
    <w:pPr>
      <w:widowControl w:val="false"/>
      <w:spacing w:lineRule="auto" w:line="240" w:before="0" w:after="60"/>
      <w:jc w:val="both"/>
    </w:pPr>
    <w:rPr>
      <w:rFonts w:ascii="Times New Roman" w:hAnsi="Times New Roman" w:eastAsia="Times New Roman" w:cs="Times New Roman"/>
      <w:color w:val="000000"/>
      <w:sz w:val="24"/>
      <w:szCs w:val="24"/>
      <w:lang w:eastAsia="ru-RU"/>
    </w:rPr>
  </w:style>
  <w:style w:type="paragraph" w:styleId="114" w:customStyle="1">
    <w:name w:val="заголовок 11"/>
    <w:basedOn w:val="Normal"/>
    <w:next w:val="Normal"/>
    <w:qFormat/>
    <w:rsid w:val="0048187b"/>
    <w:pPr>
      <w:keepNext w:val="true"/>
      <w:spacing w:lineRule="auto" w:line="240" w:before="0" w:after="0"/>
      <w:jc w:val="center"/>
    </w:pPr>
    <w:rPr>
      <w:rFonts w:ascii="Times New Roman" w:hAnsi="Times New Roman" w:eastAsia="Times New Roman" w:cs="Times New Roman"/>
      <w:sz w:val="24"/>
      <w:szCs w:val="24"/>
      <w:lang w:eastAsia="ru-RU"/>
    </w:rPr>
  </w:style>
  <w:style w:type="paragraph" w:styleId="Date">
    <w:name w:val="Date"/>
    <w:basedOn w:val="Normal"/>
    <w:next w:val="Normal"/>
    <w:link w:val="Style15"/>
    <w:qFormat/>
    <w:rsid w:val="0048187b"/>
    <w:pPr>
      <w:spacing w:lineRule="auto" w:line="240" w:before="0" w:after="60"/>
      <w:jc w:val="both"/>
    </w:pPr>
    <w:rPr>
      <w:rFonts w:ascii="Times New Roman" w:hAnsi="Times New Roman" w:eastAsia="Times New Roman" w:cs="Times New Roman"/>
      <w:sz w:val="24"/>
      <w:szCs w:val="24"/>
      <w:lang w:val="x-none" w:eastAsia="x-none"/>
    </w:rPr>
  </w:style>
  <w:style w:type="paragraph" w:styleId="Style56" w:customStyle="1">
    <w:name w:val="МП"/>
    <w:basedOn w:val="Normal"/>
    <w:qFormat/>
    <w:rsid w:val="0048187b"/>
    <w:pPr>
      <w:overflowPunct w:val="true"/>
      <w:spacing w:lineRule="auto" w:line="240" w:before="0" w:after="120"/>
      <w:jc w:val="center"/>
      <w:textAlignment w:val="baseline"/>
    </w:pPr>
    <w:rPr>
      <w:rFonts w:ascii="Arial" w:hAnsi="Arial" w:eastAsia="Times New Roman" w:cs="Arial"/>
      <w:b/>
      <w:bCs/>
      <w:sz w:val="24"/>
      <w:szCs w:val="24"/>
      <w:lang w:eastAsia="ru-RU"/>
    </w:rPr>
  </w:style>
  <w:style w:type="paragraph" w:styleId="Style57" w:customStyle="1">
    <w:name w:val="Готовый"/>
    <w:basedOn w:val="Normal"/>
    <w:qFormat/>
    <w:rsid w:val="0048187b"/>
    <w:pPr>
      <w:widowControl w:val="false"/>
      <w:tabs>
        <w:tab w:val="clear" w:pos="709"/>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spacing w:lineRule="auto" w:line="240" w:before="0" w:after="0"/>
    </w:pPr>
    <w:rPr>
      <w:rFonts w:ascii="Courier New" w:hAnsi="Courier New" w:eastAsia="Times New Roman" w:cs="Courier New"/>
      <w:sz w:val="20"/>
      <w:szCs w:val="20"/>
      <w:lang w:eastAsia="ru-RU"/>
    </w:rPr>
  </w:style>
  <w:style w:type="paragraph" w:styleId="62" w:customStyle="1">
    <w:name w:val="заголовок 6"/>
    <w:basedOn w:val="Normal"/>
    <w:next w:val="Normal"/>
    <w:qFormat/>
    <w:rsid w:val="0048187b"/>
    <w:pPr>
      <w:keepNext w:val="true"/>
      <w:spacing w:lineRule="auto" w:line="240" w:before="0" w:after="0"/>
    </w:pPr>
    <w:rPr>
      <w:rFonts w:ascii="Times New Roman" w:hAnsi="Times New Roman" w:eastAsia="Times New Roman" w:cs="Times New Roman"/>
      <w:sz w:val="24"/>
      <w:szCs w:val="24"/>
      <w:lang w:eastAsia="ru-RU"/>
    </w:rPr>
  </w:style>
  <w:style w:type="paragraph" w:styleId="BodyText2">
    <w:name w:val="Body Text 2"/>
    <w:basedOn w:val="Normal"/>
    <w:link w:val="23"/>
    <w:qFormat/>
    <w:rsid w:val="0048187b"/>
    <w:pPr>
      <w:spacing w:lineRule="auto" w:line="240" w:before="0" w:after="0"/>
    </w:pPr>
    <w:rPr>
      <w:rFonts w:ascii="Times New Roman" w:hAnsi="Times New Roman" w:eastAsia="Times New Roman" w:cs="Times New Roman"/>
      <w:sz w:val="24"/>
      <w:szCs w:val="24"/>
      <w:lang w:val="x-none" w:eastAsia="x-none"/>
    </w:rPr>
  </w:style>
  <w:style w:type="paragraph" w:styleId="ListBullet4">
    <w:name w:val="List Bullet 4"/>
    <w:basedOn w:val="Normal"/>
    <w:autoRedefine/>
    <w:rsid w:val="0048187b"/>
    <w:pPr>
      <w:tabs>
        <w:tab w:val="clear" w:pos="709"/>
        <w:tab w:val="left" w:pos="1209" w:leader="none"/>
      </w:tabs>
      <w:spacing w:lineRule="auto" w:line="240" w:before="0" w:after="60"/>
      <w:ind w:hanging="360" w:left="1209"/>
      <w:jc w:val="both"/>
    </w:pPr>
    <w:rPr>
      <w:rFonts w:ascii="Times New Roman" w:hAnsi="Times New Roman" w:eastAsia="Times New Roman" w:cs="Times New Roman"/>
      <w:sz w:val="24"/>
      <w:szCs w:val="24"/>
      <w:lang w:eastAsia="ru-RU"/>
    </w:rPr>
  </w:style>
  <w:style w:type="paragraph" w:styleId="ListBullet5">
    <w:name w:val="List Bullet 5"/>
    <w:basedOn w:val="Normal"/>
    <w:autoRedefine/>
    <w:rsid w:val="0048187b"/>
    <w:pPr>
      <w:tabs>
        <w:tab w:val="clear" w:pos="709"/>
        <w:tab w:val="left" w:pos="1492" w:leader="none"/>
      </w:tabs>
      <w:spacing w:lineRule="auto" w:line="240" w:before="0" w:after="60"/>
      <w:ind w:hanging="360" w:left="1492"/>
      <w:jc w:val="both"/>
    </w:pPr>
    <w:rPr>
      <w:rFonts w:ascii="Times New Roman" w:hAnsi="Times New Roman" w:eastAsia="Times New Roman" w:cs="Times New Roman"/>
      <w:sz w:val="24"/>
      <w:szCs w:val="24"/>
      <w:lang w:eastAsia="ru-RU"/>
    </w:rPr>
  </w:style>
  <w:style w:type="paragraph" w:styleId="ListNumber3">
    <w:name w:val="List Number 3"/>
    <w:basedOn w:val="Normal"/>
    <w:rsid w:val="0048187b"/>
    <w:pPr>
      <w:tabs>
        <w:tab w:val="clear" w:pos="709"/>
        <w:tab w:val="left" w:pos="926" w:leader="none"/>
      </w:tabs>
      <w:spacing w:lineRule="auto" w:line="240" w:before="0" w:after="60"/>
      <w:ind w:hanging="360" w:left="926"/>
      <w:jc w:val="both"/>
    </w:pPr>
    <w:rPr>
      <w:rFonts w:ascii="Times New Roman" w:hAnsi="Times New Roman" w:eastAsia="Times New Roman" w:cs="Times New Roman"/>
      <w:sz w:val="24"/>
      <w:szCs w:val="24"/>
      <w:lang w:eastAsia="ru-RU"/>
    </w:rPr>
  </w:style>
  <w:style w:type="paragraph" w:styleId="ListNumber4">
    <w:name w:val="List Number 4"/>
    <w:basedOn w:val="Normal"/>
    <w:rsid w:val="0048187b"/>
    <w:pPr>
      <w:tabs>
        <w:tab w:val="clear" w:pos="709"/>
        <w:tab w:val="left" w:pos="1209" w:leader="none"/>
      </w:tabs>
      <w:spacing w:lineRule="auto" w:line="240" w:before="0" w:after="60"/>
      <w:ind w:hanging="360" w:left="1209"/>
      <w:jc w:val="both"/>
    </w:pPr>
    <w:rPr>
      <w:rFonts w:ascii="Times New Roman" w:hAnsi="Times New Roman" w:eastAsia="Times New Roman" w:cs="Times New Roman"/>
      <w:sz w:val="24"/>
      <w:szCs w:val="24"/>
      <w:lang w:eastAsia="ru-RU"/>
    </w:rPr>
  </w:style>
  <w:style w:type="paragraph" w:styleId="ListNumber5">
    <w:name w:val="List Number 5"/>
    <w:basedOn w:val="Normal"/>
    <w:rsid w:val="0048187b"/>
    <w:pPr>
      <w:tabs>
        <w:tab w:val="clear" w:pos="709"/>
        <w:tab w:val="left" w:pos="1492" w:leader="none"/>
      </w:tabs>
      <w:spacing w:lineRule="auto" w:line="240" w:before="0" w:after="60"/>
      <w:ind w:hanging="360" w:left="1492"/>
      <w:jc w:val="both"/>
    </w:pPr>
    <w:rPr>
      <w:rFonts w:ascii="Times New Roman" w:hAnsi="Times New Roman" w:eastAsia="Times New Roman" w:cs="Times New Roman"/>
      <w:sz w:val="24"/>
      <w:szCs w:val="24"/>
      <w:lang w:eastAsia="ru-RU"/>
    </w:rPr>
  </w:style>
  <w:style w:type="paragraph" w:styleId="Instruction" w:customStyle="1">
    <w:name w:val="Instruction"/>
    <w:basedOn w:val="BodyText2"/>
    <w:qFormat/>
    <w:rsid w:val="0048187b"/>
    <w:pPr>
      <w:tabs>
        <w:tab w:val="clear" w:pos="709"/>
        <w:tab w:val="left" w:pos="360" w:leader="none"/>
      </w:tabs>
      <w:spacing w:before="180" w:after="60"/>
      <w:ind w:hanging="360" w:left="360"/>
      <w:jc w:val="both"/>
    </w:pPr>
    <w:rPr>
      <w:b/>
      <w:bCs/>
    </w:rPr>
  </w:style>
  <w:style w:type="paragraph" w:styleId="xl27" w:customStyle="1">
    <w:name w:val="xl27"/>
    <w:basedOn w:val="Normal"/>
    <w:qFormat/>
    <w:rsid w:val="0048187b"/>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Arial Unicode MS" w:cs="Times New Roman"/>
      <w:b/>
      <w:bCs/>
      <w:sz w:val="24"/>
      <w:szCs w:val="24"/>
      <w:lang w:eastAsia="ru-RU"/>
    </w:rPr>
  </w:style>
  <w:style w:type="paragraph" w:styleId="Style58" w:customStyle="1">
    <w:name w:val="Ãîòîâûé"/>
    <w:basedOn w:val="Normal"/>
    <w:qFormat/>
    <w:rsid w:val="0048187b"/>
    <w:pPr>
      <w:widowControl w:val="false"/>
      <w:tabs>
        <w:tab w:val="clear" w:pos="709"/>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spacing w:lineRule="auto" w:line="240" w:before="0" w:after="0"/>
    </w:pPr>
    <w:rPr>
      <w:rFonts w:ascii="Courier New" w:hAnsi="Courier New" w:eastAsia="Times New Roman" w:cs="Courier New"/>
      <w:sz w:val="20"/>
      <w:szCs w:val="20"/>
      <w:lang w:eastAsia="ru-RU"/>
    </w:rPr>
  </w:style>
  <w:style w:type="paragraph" w:styleId="font5" w:customStyle="1">
    <w:name w:val="font5"/>
    <w:basedOn w:val="Normal"/>
    <w:qFormat/>
    <w:rsid w:val="0048187b"/>
    <w:pPr>
      <w:spacing w:lineRule="auto" w:line="240" w:beforeAutospacing="1" w:afterAutospacing="1"/>
    </w:pPr>
    <w:rPr>
      <w:rFonts w:ascii="Arial CYR" w:hAnsi="Arial CYR" w:eastAsia="Arial Unicode MS" w:cs="Arial CYR"/>
      <w:sz w:val="18"/>
      <w:szCs w:val="18"/>
      <w:lang w:eastAsia="ru-RU"/>
    </w:rPr>
  </w:style>
  <w:style w:type="paragraph" w:styleId="Style59" w:customStyle="1">
    <w:name w:val="Условия контракта"/>
    <w:basedOn w:val="Normal"/>
    <w:semiHidden/>
    <w:qFormat/>
    <w:rsid w:val="0048187b"/>
    <w:pPr>
      <w:tabs>
        <w:tab w:val="clear" w:pos="709"/>
        <w:tab w:val="left" w:pos="567" w:leader="none"/>
      </w:tabs>
      <w:spacing w:lineRule="auto" w:line="240" w:before="240" w:after="120"/>
      <w:ind w:hanging="567" w:left="567"/>
      <w:jc w:val="both"/>
    </w:pPr>
    <w:rPr>
      <w:rFonts w:ascii="Times New Roman" w:hAnsi="Times New Roman" w:eastAsia="Times New Roman" w:cs="Times New Roman"/>
      <w:b/>
      <w:bCs/>
      <w:sz w:val="24"/>
      <w:szCs w:val="24"/>
      <w:lang w:eastAsia="ru-RU"/>
    </w:rPr>
  </w:style>
  <w:style w:type="paragraph" w:styleId="315" w:customStyle="1">
    <w:name w:val="Раздел 3"/>
    <w:basedOn w:val="Normal"/>
    <w:semiHidden/>
    <w:qFormat/>
    <w:rsid w:val="0048187b"/>
    <w:pPr>
      <w:tabs>
        <w:tab w:val="clear" w:pos="709"/>
        <w:tab w:val="left" w:pos="432" w:leader="none"/>
      </w:tabs>
      <w:spacing w:lineRule="auto" w:line="240" w:before="120" w:after="120"/>
      <w:ind w:hanging="432" w:left="432"/>
      <w:jc w:val="center"/>
    </w:pPr>
    <w:rPr>
      <w:rFonts w:ascii="Times New Roman" w:hAnsi="Times New Roman" w:eastAsia="Times New Roman" w:cs="Times New Roman"/>
      <w:b/>
      <w:bCs/>
      <w:sz w:val="24"/>
      <w:szCs w:val="24"/>
      <w:lang w:eastAsia="ru-RU"/>
    </w:rPr>
  </w:style>
  <w:style w:type="paragraph" w:styleId="218" w:customStyle="1">
    <w:name w:val="Основной текст 21"/>
    <w:basedOn w:val="Normal"/>
    <w:qFormat/>
    <w:rsid w:val="0048187b"/>
    <w:pPr>
      <w:overflowPunct w:val="true"/>
      <w:spacing w:lineRule="auto" w:line="240" w:before="0" w:after="0"/>
      <w:jc w:val="center"/>
    </w:pPr>
    <w:rPr>
      <w:rFonts w:ascii="Times New Roman" w:hAnsi="Times New Roman" w:eastAsia="Times New Roman" w:cs="Times New Roman"/>
      <w:b/>
      <w:bCs/>
      <w:sz w:val="28"/>
      <w:szCs w:val="28"/>
      <w:lang w:eastAsia="ru-RU"/>
    </w:rPr>
  </w:style>
  <w:style w:type="paragraph" w:styleId="115" w:customStyle="1">
    <w:name w:val="Стиль1"/>
    <w:basedOn w:val="Normal"/>
    <w:link w:val="14"/>
    <w:qFormat/>
    <w:rsid w:val="0048187b"/>
    <w:pPr>
      <w:keepNext w:val="true"/>
      <w:keepLines/>
      <w:widowControl w:val="false"/>
      <w:suppressLineNumbers/>
      <w:tabs>
        <w:tab w:val="clear" w:pos="709"/>
        <w:tab w:val="left" w:pos="432" w:leader="none"/>
      </w:tabs>
      <w:suppressAutoHyphens w:val="true"/>
      <w:spacing w:lineRule="auto" w:line="240" w:before="0" w:after="60"/>
      <w:ind w:hanging="432" w:left="432"/>
    </w:pPr>
    <w:rPr>
      <w:rFonts w:ascii="Times New Roman" w:hAnsi="Times New Roman" w:eastAsia="Times New Roman" w:cs="Times New Roman"/>
      <w:b/>
      <w:bCs/>
      <w:sz w:val="28"/>
      <w:szCs w:val="28"/>
      <w:lang w:val="x-none" w:eastAsia="x-none"/>
    </w:rPr>
  </w:style>
  <w:style w:type="paragraph" w:styleId="116" w:customStyle="1">
    <w:name w:val="Обычный1"/>
    <w:qFormat/>
    <w:rsid w:val="0048187b"/>
    <w:pPr>
      <w:widowControl w:val="false"/>
      <w:suppressAutoHyphens w:val="true"/>
      <w:bidi w:val="0"/>
      <w:spacing w:lineRule="auto" w:line="240" w:before="0" w:after="0"/>
      <w:ind w:firstLine="720"/>
      <w:jc w:val="both"/>
    </w:pPr>
    <w:rPr>
      <w:rFonts w:ascii="Times New Roman" w:hAnsi="Times New Roman" w:eastAsia="Times New Roman" w:cs="Times New Roman"/>
      <w:color w:val="auto"/>
      <w:kern w:val="0"/>
      <w:sz w:val="24"/>
      <w:szCs w:val="24"/>
      <w:lang w:val="ru-RU" w:eastAsia="ru-RU" w:bidi="ar-SA"/>
    </w:rPr>
  </w:style>
  <w:style w:type="paragraph" w:styleId="DocumentMap">
    <w:name w:val="Document Map"/>
    <w:basedOn w:val="Normal"/>
    <w:link w:val="Style16"/>
    <w:qFormat/>
    <w:rsid w:val="0048187b"/>
    <w:pPr>
      <w:shd w:val="clear" w:color="auto" w:fill="000080"/>
      <w:spacing w:lineRule="auto" w:line="240" w:before="0" w:after="0"/>
    </w:pPr>
    <w:rPr>
      <w:rFonts w:ascii="Times New Roman" w:hAnsi="Times New Roman" w:eastAsia="Times New Roman" w:cs="Times New Roman"/>
      <w:sz w:val="2"/>
      <w:szCs w:val="2"/>
      <w:lang w:val="x-none" w:eastAsia="x-none"/>
    </w:rPr>
  </w:style>
  <w:style w:type="paragraph" w:styleId="BodyText3">
    <w:name w:val="Body Text 3"/>
    <w:basedOn w:val="Normal"/>
    <w:link w:val="33"/>
    <w:qFormat/>
    <w:rsid w:val="0048187b"/>
    <w:pPr>
      <w:spacing w:lineRule="auto" w:line="240" w:before="0" w:after="120"/>
    </w:pPr>
    <w:rPr>
      <w:rFonts w:ascii="Times New Roman" w:hAnsi="Times New Roman" w:eastAsia="Times New Roman" w:cs="Times New Roman"/>
      <w:sz w:val="16"/>
      <w:szCs w:val="16"/>
      <w:lang w:eastAsia="ru-RU"/>
    </w:rPr>
  </w:style>
  <w:style w:type="paragraph" w:styleId="1111" w:customStyle="1">
    <w:name w:val="111"/>
    <w:basedOn w:val="Normal"/>
    <w:qFormat/>
    <w:rsid w:val="0048187b"/>
    <w:pPr>
      <w:spacing w:lineRule="auto" w:line="240" w:before="0" w:after="0"/>
    </w:pPr>
    <w:rPr>
      <w:rFonts w:ascii="Times New Roman CYR" w:hAnsi="Times New Roman CYR" w:eastAsia="Times New Roman" w:cs="Times New Roman CYR"/>
      <w:sz w:val="20"/>
      <w:szCs w:val="20"/>
      <w:lang w:eastAsia="ru-RU"/>
    </w:rPr>
  </w:style>
  <w:style w:type="paragraph" w:styleId="HTMLPreformatted">
    <w:name w:val="HTML Preformatted"/>
    <w:basedOn w:val="Normal"/>
    <w:link w:val="HTML"/>
    <w:uiPriority w:val="99"/>
    <w:qFormat/>
    <w:rsid w:val="0048187b"/>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Times New Roman"/>
      <w:sz w:val="20"/>
      <w:szCs w:val="20"/>
      <w:lang w:val="x-none" w:eastAsia="x-none"/>
    </w:rPr>
  </w:style>
  <w:style w:type="paragraph" w:styleId="222" w:customStyle="1">
    <w:name w:val="222"/>
    <w:basedOn w:val="Normal"/>
    <w:qFormat/>
    <w:rsid w:val="0048187b"/>
    <w:pPr>
      <w:spacing w:lineRule="auto" w:line="240" w:before="0" w:after="0"/>
      <w:ind w:left="851"/>
    </w:pPr>
    <w:rPr>
      <w:rFonts w:ascii="Times New Roman CYR" w:hAnsi="Times New Roman CYR" w:eastAsia="Times New Roman" w:cs="Times New Roman CYR"/>
      <w:sz w:val="20"/>
      <w:szCs w:val="20"/>
      <w:lang w:eastAsia="ru-RU"/>
    </w:rPr>
  </w:style>
  <w:style w:type="paragraph" w:styleId="Style60" w:customStyle="1">
    <w:name w:val="Подраздел"/>
    <w:basedOn w:val="Normal"/>
    <w:semiHidden/>
    <w:qFormat/>
    <w:rsid w:val="0048187b"/>
    <w:pPr>
      <w:suppressAutoHyphens w:val="true"/>
      <w:spacing w:lineRule="auto" w:line="240" w:before="240" w:after="120"/>
      <w:jc w:val="center"/>
    </w:pPr>
    <w:rPr>
      <w:rFonts w:ascii="TimesDL" w:hAnsi="TimesDL" w:eastAsia="Times New Roman" w:cs="TimesDL"/>
      <w:b/>
      <w:bCs/>
      <w:smallCaps/>
      <w:spacing w:val="-2"/>
      <w:sz w:val="24"/>
      <w:szCs w:val="24"/>
      <w:lang w:eastAsia="ru-RU"/>
    </w:rPr>
  </w:style>
  <w:style w:type="paragraph" w:styleId="219" w:customStyle="1">
    <w:name w:val="Основной текст с отступом 21"/>
    <w:basedOn w:val="Normal"/>
    <w:uiPriority w:val="99"/>
    <w:qFormat/>
    <w:rsid w:val="0048187b"/>
    <w:pPr>
      <w:overflowPunct w:val="true"/>
      <w:spacing w:lineRule="auto" w:line="240" w:before="0" w:after="0"/>
      <w:ind w:firstLine="567"/>
      <w:jc w:val="both"/>
      <w:textAlignment w:val="baseline"/>
    </w:pPr>
    <w:rPr>
      <w:rFonts w:ascii="Times New Roman" w:hAnsi="Times New Roman" w:eastAsia="Times New Roman" w:cs="Times New Roman"/>
      <w:sz w:val="24"/>
      <w:szCs w:val="24"/>
      <w:lang w:val="en-US" w:eastAsia="ru-RU"/>
    </w:rPr>
  </w:style>
  <w:style w:type="paragraph" w:styleId="220" w:customStyle="1">
    <w:name w:val="Обычный2"/>
    <w:qFormat/>
    <w:rsid w:val="0048187b"/>
    <w:pPr>
      <w:widowControl w:val="false"/>
      <w:suppressAutoHyphens w:val="true"/>
      <w:bidi w:val="0"/>
      <w:spacing w:lineRule="auto" w:line="336" w:before="0" w:after="0"/>
      <w:ind w:hanging="360" w:left="1040"/>
      <w:jc w:val="both"/>
    </w:pPr>
    <w:rPr>
      <w:rFonts w:ascii="Times New Roman" w:hAnsi="Times New Roman" w:eastAsia="Times New Roman" w:cs="Times New Roman"/>
      <w:color w:val="auto"/>
      <w:kern w:val="0"/>
      <w:sz w:val="20"/>
      <w:szCs w:val="20"/>
      <w:lang w:val="ru-RU" w:eastAsia="ru-RU" w:bidi="ar-SA"/>
    </w:rPr>
  </w:style>
  <w:style w:type="paragraph" w:styleId="caption1">
    <w:name w:val="caption1"/>
    <w:basedOn w:val="Normal"/>
    <w:next w:val="Normal"/>
    <w:qFormat/>
    <w:rsid w:val="0048187b"/>
    <w:pPr>
      <w:spacing w:lineRule="auto" w:line="240" w:before="0" w:after="0"/>
      <w:ind w:right="-6672"/>
      <w:jc w:val="both"/>
    </w:pPr>
    <w:rPr>
      <w:rFonts w:ascii="Times New Roman" w:hAnsi="Times New Roman" w:eastAsia="Times New Roman" w:cs="Times New Roman"/>
      <w:b/>
      <w:bCs/>
      <w:sz w:val="20"/>
      <w:szCs w:val="20"/>
      <w:lang w:eastAsia="ru-RU"/>
    </w:rPr>
  </w:style>
  <w:style w:type="paragraph" w:styleId="PlainText">
    <w:name w:val="Plain Text"/>
    <w:basedOn w:val="Normal"/>
    <w:link w:val="Style17"/>
    <w:qFormat/>
    <w:rsid w:val="0048187b"/>
    <w:pPr>
      <w:spacing w:lineRule="auto" w:line="240" w:before="0" w:after="0"/>
    </w:pPr>
    <w:rPr>
      <w:rFonts w:ascii="Courier New" w:hAnsi="Courier New" w:eastAsia="Times New Roman" w:cs="Times New Roman"/>
      <w:sz w:val="20"/>
      <w:szCs w:val="20"/>
      <w:lang w:val="x-none" w:eastAsia="x-none"/>
    </w:rPr>
  </w:style>
  <w:style w:type="paragraph" w:styleId="ConsNonformat1" w:customStyle="1">
    <w:name w:val="ConsNonformat"/>
    <w:qFormat/>
    <w:rsid w:val="0048187b"/>
    <w:pPr>
      <w:widowControl w:val="false"/>
      <w:suppressAutoHyphens w:val="true"/>
      <w:bidi w:val="0"/>
      <w:spacing w:lineRule="auto" w:line="240" w:before="0" w:after="0"/>
      <w:ind w:right="19772"/>
      <w:jc w:val="left"/>
    </w:pPr>
    <w:rPr>
      <w:rFonts w:ascii="Courier New" w:hAnsi="Courier New" w:eastAsia="Times New Roman" w:cs="Courier New"/>
      <w:color w:val="auto"/>
      <w:kern w:val="0"/>
      <w:sz w:val="20"/>
      <w:szCs w:val="20"/>
      <w:lang w:val="ru-RU" w:eastAsia="ru-RU" w:bidi="ar-SA"/>
    </w:rPr>
  </w:style>
  <w:style w:type="paragraph" w:styleId="ListBullet2">
    <w:name w:val="List Bullet 2"/>
    <w:basedOn w:val="Normal"/>
    <w:autoRedefine/>
    <w:rsid w:val="0048187b"/>
    <w:pPr>
      <w:tabs>
        <w:tab w:val="clear" w:pos="709"/>
        <w:tab w:val="left" w:pos="643" w:leader="none"/>
      </w:tabs>
      <w:spacing w:lineRule="auto" w:line="240" w:before="0" w:after="60"/>
      <w:ind w:hanging="360" w:left="643"/>
      <w:jc w:val="both"/>
    </w:pPr>
    <w:rPr>
      <w:rFonts w:ascii="Times New Roman" w:hAnsi="Times New Roman" w:eastAsia="Times New Roman" w:cs="Times New Roman"/>
      <w:sz w:val="24"/>
      <w:szCs w:val="24"/>
      <w:lang w:eastAsia="ru-RU"/>
    </w:rPr>
  </w:style>
  <w:style w:type="paragraph" w:styleId="ListBullet3">
    <w:name w:val="List Bullet 3"/>
    <w:basedOn w:val="Normal"/>
    <w:autoRedefine/>
    <w:rsid w:val="0048187b"/>
    <w:pPr>
      <w:tabs>
        <w:tab w:val="clear" w:pos="709"/>
        <w:tab w:val="left" w:pos="926" w:leader="none"/>
      </w:tabs>
      <w:spacing w:lineRule="auto" w:line="240" w:before="0" w:after="60"/>
      <w:ind w:hanging="360" w:left="926"/>
      <w:jc w:val="both"/>
    </w:pPr>
    <w:rPr>
      <w:rFonts w:ascii="Times New Roman" w:hAnsi="Times New Roman" w:eastAsia="Times New Roman" w:cs="Times New Roman"/>
      <w:sz w:val="24"/>
      <w:szCs w:val="24"/>
      <w:lang w:eastAsia="ru-RU"/>
    </w:rPr>
  </w:style>
  <w:style w:type="paragraph" w:styleId="ListNumber">
    <w:name w:val="List Number"/>
    <w:basedOn w:val="Normal"/>
    <w:rsid w:val="0048187b"/>
    <w:pPr>
      <w:tabs>
        <w:tab w:val="clear" w:pos="709"/>
        <w:tab w:val="left" w:pos="360" w:leader="none"/>
      </w:tabs>
      <w:spacing w:lineRule="auto" w:line="240" w:before="0" w:after="60"/>
      <w:ind w:hanging="360" w:left="360"/>
      <w:jc w:val="both"/>
    </w:pPr>
    <w:rPr>
      <w:rFonts w:ascii="Times New Roman" w:hAnsi="Times New Roman" w:eastAsia="Times New Roman" w:cs="Times New Roman"/>
      <w:sz w:val="24"/>
      <w:szCs w:val="24"/>
      <w:lang w:eastAsia="ru-RU"/>
    </w:rPr>
  </w:style>
  <w:style w:type="paragraph" w:styleId="NoteHeading">
    <w:name w:val="Note Heading"/>
    <w:basedOn w:val="Normal"/>
    <w:next w:val="Normal"/>
    <w:link w:val="Style18"/>
    <w:qFormat/>
    <w:rsid w:val="0048187b"/>
    <w:pPr>
      <w:spacing w:lineRule="auto" w:line="240" w:before="0" w:after="60"/>
      <w:jc w:val="both"/>
    </w:pPr>
    <w:rPr>
      <w:rFonts w:ascii="Times New Roman" w:hAnsi="Times New Roman" w:eastAsia="Times New Roman" w:cs="Times New Roman"/>
      <w:sz w:val="24"/>
      <w:szCs w:val="24"/>
      <w:lang w:val="x-none" w:eastAsia="x-none"/>
    </w:rPr>
  </w:style>
  <w:style w:type="paragraph" w:styleId="TOC1">
    <w:name w:val="toc 1"/>
    <w:basedOn w:val="Normal"/>
    <w:next w:val="Normal"/>
    <w:autoRedefine/>
    <w:rsid w:val="0048187b"/>
    <w:pPr>
      <w:tabs>
        <w:tab w:val="clear" w:pos="709"/>
        <w:tab w:val="left" w:pos="1134" w:leader="none"/>
        <w:tab w:val="right" w:pos="9627" w:leader="dot"/>
      </w:tabs>
      <w:spacing w:lineRule="auto" w:line="240" w:before="0" w:after="0"/>
    </w:pPr>
    <w:rPr>
      <w:rFonts w:ascii="Times New Roman" w:hAnsi="Times New Roman" w:eastAsia="Times New Roman" w:cs="Times New Roman"/>
      <w:b/>
      <w:bCs/>
      <w:caps/>
      <w:sz w:val="20"/>
      <w:szCs w:val="20"/>
      <w:lang w:eastAsia="ru-RU"/>
    </w:rPr>
  </w:style>
  <w:style w:type="paragraph" w:styleId="Style110" w:customStyle="1">
    <w:name w:val="Style1"/>
    <w:basedOn w:val="Normal"/>
    <w:qFormat/>
    <w:rsid w:val="0048187b"/>
    <w:pPr>
      <w:tabs>
        <w:tab w:val="clear" w:pos="709"/>
        <w:tab w:val="left" w:pos="540" w:leader="none"/>
      </w:tabs>
      <w:spacing w:lineRule="auto" w:line="240" w:before="480" w:after="240"/>
      <w:ind w:hanging="540" w:left="540"/>
      <w:jc w:val="center"/>
    </w:pPr>
    <w:rPr>
      <w:rFonts w:ascii="Arial" w:hAnsi="Arial" w:eastAsia="Times New Roman" w:cs="Arial"/>
      <w:b/>
      <w:bCs/>
      <w:sz w:val="24"/>
      <w:szCs w:val="24"/>
      <w:lang w:eastAsia="ru-RU"/>
    </w:rPr>
  </w:style>
  <w:style w:type="paragraph" w:styleId="Simlple" w:customStyle="1">
    <w:name w:val="Simlple"/>
    <w:basedOn w:val="Normal"/>
    <w:qFormat/>
    <w:rsid w:val="0048187b"/>
    <w:pPr>
      <w:spacing w:lineRule="auto" w:line="240" w:before="60" w:after="60"/>
      <w:ind w:firstLine="284"/>
      <w:jc w:val="both"/>
    </w:pPr>
    <w:rPr>
      <w:rFonts w:ascii="Arial" w:hAnsi="Arial" w:eastAsia="Times New Roman" w:cs="Arial"/>
      <w:sz w:val="20"/>
      <w:szCs w:val="20"/>
      <w:lang w:eastAsia="ru-RU"/>
    </w:rPr>
  </w:style>
  <w:style w:type="paragraph" w:styleId="Style210" w:customStyle="1">
    <w:name w:val="Style2"/>
    <w:basedOn w:val="Simlple"/>
    <w:qFormat/>
    <w:rsid w:val="0048187b"/>
    <w:pPr>
      <w:tabs>
        <w:tab w:val="clear" w:pos="709"/>
        <w:tab w:val="left" w:pos="720" w:leader="none"/>
      </w:tabs>
    </w:pPr>
    <w:rPr/>
  </w:style>
  <w:style w:type="paragraph" w:styleId="Style310" w:customStyle="1">
    <w:name w:val="Style3"/>
    <w:basedOn w:val="Simlple"/>
    <w:next w:val="Simlple"/>
    <w:qFormat/>
    <w:rsid w:val="0048187b"/>
    <w:pPr>
      <w:tabs>
        <w:tab w:val="clear" w:pos="709"/>
        <w:tab w:val="left" w:pos="720" w:leader="none"/>
      </w:tabs>
      <w:ind w:firstLine="567"/>
    </w:pPr>
    <w:rPr/>
  </w:style>
  <w:style w:type="paragraph" w:styleId="Index1">
    <w:name w:val="index 1"/>
    <w:basedOn w:val="Normal"/>
    <w:next w:val="Normal"/>
    <w:autoRedefine/>
    <w:qFormat/>
    <w:rsid w:val="0048187b"/>
    <w:pPr>
      <w:spacing w:lineRule="auto" w:line="240" w:before="0" w:after="0"/>
      <w:ind w:hanging="200" w:left="200"/>
    </w:pPr>
    <w:rPr>
      <w:rFonts w:ascii="Times New Roman" w:hAnsi="Times New Roman" w:eastAsia="Times New Roman" w:cs="Times New Roman"/>
      <w:sz w:val="20"/>
      <w:szCs w:val="20"/>
      <w:lang w:eastAsia="ru-RU"/>
    </w:rPr>
  </w:style>
  <w:style w:type="paragraph" w:styleId="bulletin" w:customStyle="1">
    <w:name w:val="bulletin"/>
    <w:basedOn w:val="BodyTextIndent2"/>
    <w:qFormat/>
    <w:rsid w:val="0048187b"/>
    <w:pPr>
      <w:tabs>
        <w:tab w:val="clear" w:pos="720"/>
      </w:tabs>
      <w:spacing w:before="0" w:after="0"/>
      <w:ind w:hanging="0" w:left="0"/>
      <w:jc w:val="left"/>
    </w:pPr>
    <w:rPr>
      <w:sz w:val="22"/>
      <w:szCs w:val="22"/>
      <w:lang w:eastAsia="en-US"/>
    </w:rPr>
  </w:style>
  <w:style w:type="paragraph" w:styleId="ListBul2" w:customStyle="1">
    <w:name w:val="ListBul2"/>
    <w:basedOn w:val="ListBullet"/>
    <w:qFormat/>
    <w:rsid w:val="0048187b"/>
    <w:pPr>
      <w:widowControl/>
      <w:tabs>
        <w:tab w:val="clear" w:pos="709"/>
        <w:tab w:val="left" w:pos="360" w:leader="none"/>
      </w:tabs>
      <w:spacing w:before="0" w:after="120"/>
      <w:ind w:hanging="360" w:left="360"/>
      <w:jc w:val="left"/>
    </w:pPr>
    <w:rPr>
      <w:rFonts w:ascii="Arial" w:hAnsi="Arial" w:cs="Arial"/>
      <w:color w:val="auto"/>
      <w:sz w:val="20"/>
      <w:szCs w:val="20"/>
      <w:lang w:eastAsia="en-US"/>
    </w:rPr>
  </w:style>
  <w:style w:type="paragraph" w:styleId="1101" w:customStyle="1">
    <w:name w:val="1Æ10"/>
    <w:basedOn w:val="Normal"/>
    <w:qFormat/>
    <w:rsid w:val="0048187b"/>
    <w:pPr>
      <w:spacing w:lineRule="auto" w:line="240" w:before="0" w:after="0"/>
    </w:pPr>
    <w:rPr>
      <w:rFonts w:ascii="Times New Roman CYR" w:hAnsi="Times New Roman CYR" w:eastAsia="Times New Roman" w:cs="Times New Roman CYR"/>
      <w:b/>
      <w:bCs/>
      <w:sz w:val="20"/>
      <w:szCs w:val="20"/>
      <w:lang w:eastAsia="ru-RU"/>
    </w:rPr>
  </w:style>
  <w:style w:type="paragraph" w:styleId="117" w:customStyle="1">
    <w:name w:val="Абзац списка1"/>
    <w:basedOn w:val="Normal"/>
    <w:link w:val="ListParagraphChar"/>
    <w:uiPriority w:val="99"/>
    <w:qFormat/>
    <w:rsid w:val="0048187b"/>
    <w:pPr>
      <w:spacing w:lineRule="auto" w:line="276" w:before="0" w:after="200"/>
      <w:ind w:left="720"/>
    </w:pPr>
    <w:rPr>
      <w:rFonts w:ascii="Calibri" w:hAnsi="Calibri" w:eastAsia="Times New Roman" w:cs="Calibri"/>
      <w:lang w:eastAsia="ru-RU"/>
    </w:rPr>
  </w:style>
  <w:style w:type="paragraph" w:styleId="BodyTextFirstIndent">
    <w:name w:val="Body Text First Indent"/>
    <w:basedOn w:val="BodyText"/>
    <w:link w:val="Style19"/>
    <w:rsid w:val="0048187b"/>
    <w:pPr>
      <w:spacing w:before="0" w:after="120"/>
      <w:ind w:firstLine="210"/>
      <w:jc w:val="left"/>
    </w:pPr>
    <w:rPr>
      <w:sz w:val="20"/>
      <w:szCs w:val="20"/>
    </w:rPr>
  </w:style>
  <w:style w:type="paragraph" w:styleId="BodyTextFirstIndent2">
    <w:name w:val="Body Text First Indent 2"/>
    <w:basedOn w:val="BodyTextIndent"/>
    <w:link w:val="24"/>
    <w:qFormat/>
    <w:rsid w:val="0048187b"/>
    <w:pPr>
      <w:tabs>
        <w:tab w:val="clear" w:pos="1080"/>
        <w:tab w:val="left" w:pos="0" w:leader="none"/>
      </w:tabs>
      <w:spacing w:before="0" w:after="120"/>
      <w:ind w:firstLine="210" w:left="283"/>
      <w:jc w:val="left"/>
    </w:pPr>
    <w:rPr>
      <w:sz w:val="20"/>
      <w:szCs w:val="20"/>
      <w:lang w:val="en-GB"/>
    </w:rPr>
  </w:style>
  <w:style w:type="paragraph" w:styleId="223" w:customStyle="1">
    <w:name w:val="ШТ Назв.2"/>
    <w:basedOn w:val="Normal"/>
    <w:qFormat/>
    <w:rsid w:val="0048187b"/>
    <w:pPr>
      <w:spacing w:lineRule="auto" w:line="240" w:before="60" w:after="0"/>
      <w:jc w:val="center"/>
    </w:pPr>
    <w:rPr>
      <w:rFonts w:ascii="Times New Roman" w:hAnsi="Times New Roman" w:eastAsia="Times New Roman" w:cs="Times New Roman"/>
      <w:b/>
      <w:bCs/>
      <w:sz w:val="24"/>
      <w:szCs w:val="24"/>
      <w:lang w:val="en-US"/>
    </w:rPr>
  </w:style>
  <w:style w:type="paragraph" w:styleId="style410" w:customStyle="1">
    <w:name w:val="style4"/>
    <w:basedOn w:val="Normal"/>
    <w:qFormat/>
    <w:rsid w:val="0048187b"/>
    <w:pPr>
      <w:spacing w:lineRule="auto" w:line="240" w:beforeAutospacing="1" w:afterAutospacing="1"/>
    </w:pPr>
    <w:rPr>
      <w:rFonts w:ascii="Times New Roman" w:hAnsi="Times New Roman" w:eastAsia="Times New Roman" w:cs="Times New Roman"/>
      <w:sz w:val="24"/>
      <w:szCs w:val="24"/>
      <w:lang w:eastAsia="ru-RU"/>
    </w:rPr>
  </w:style>
  <w:style w:type="paragraph" w:styleId="desc2" w:customStyle="1">
    <w:name w:val="desc2"/>
    <w:basedOn w:val="Normal"/>
    <w:qFormat/>
    <w:rsid w:val="0048187b"/>
    <w:pPr>
      <w:spacing w:lineRule="auto" w:line="240" w:beforeAutospacing="1" w:afterAutospacing="1"/>
    </w:pPr>
    <w:rPr>
      <w:rFonts w:ascii="Times New Roman" w:hAnsi="Times New Roman" w:eastAsia="Times New Roman" w:cs="Times New Roman"/>
      <w:sz w:val="24"/>
      <w:szCs w:val="24"/>
      <w:lang w:eastAsia="ru-RU"/>
    </w:rPr>
  </w:style>
  <w:style w:type="paragraph" w:styleId="118" w:customStyle="1">
    <w:name w:val="Обычный + 11 пт"/>
    <w:basedOn w:val="Normal"/>
    <w:qFormat/>
    <w:rsid w:val="0048187b"/>
    <w:pPr>
      <w:spacing w:lineRule="auto" w:line="240" w:before="0" w:after="0"/>
      <w:jc w:val="center"/>
      <w:outlineLvl w:val="1"/>
    </w:pPr>
    <w:rPr>
      <w:rFonts w:ascii="Times New Roman" w:hAnsi="Times New Roman" w:eastAsia="Times New Roman" w:cs="Times New Roman"/>
      <w:b/>
      <w:bCs/>
      <w:color w:val="333333"/>
      <w:lang w:eastAsia="ru-RU"/>
    </w:rPr>
  </w:style>
  <w:style w:type="paragraph" w:styleId="Style61" w:customStyle="1">
    <w:name w:val="Знак Знак Знак Знак"/>
    <w:basedOn w:val="Normal"/>
    <w:qFormat/>
    <w:rsid w:val="0048187b"/>
    <w:pPr>
      <w:spacing w:lineRule="auto" w:line="240" w:beforeAutospacing="1" w:afterAutospacing="1"/>
    </w:pPr>
    <w:rPr>
      <w:rFonts w:ascii="Tahoma" w:hAnsi="Tahoma" w:eastAsia="Times New Roman" w:cs="Tahoma"/>
      <w:sz w:val="20"/>
      <w:szCs w:val="20"/>
      <w:lang w:val="en-US"/>
    </w:rPr>
  </w:style>
  <w:style w:type="paragraph" w:styleId="Style62" w:customStyle="1">
    <w:name w:val="Обычный.Нормальный абзац"/>
    <w:qFormat/>
    <w:rsid w:val="0048187b"/>
    <w:pPr>
      <w:widowControl w:val="false"/>
      <w:suppressAutoHyphens w:val="true"/>
      <w:bidi w:val="0"/>
      <w:spacing w:lineRule="auto" w:line="240" w:before="0" w:after="0"/>
      <w:ind w:firstLine="709"/>
      <w:jc w:val="both"/>
    </w:pPr>
    <w:rPr>
      <w:rFonts w:ascii="Times New Roman" w:hAnsi="Times New Roman" w:eastAsia="Times New Roman" w:cs="Times New Roman"/>
      <w:color w:val="auto"/>
      <w:kern w:val="0"/>
      <w:sz w:val="24"/>
      <w:szCs w:val="24"/>
      <w:lang w:val="ru-RU" w:eastAsia="ru-RU" w:bidi="ar-SA"/>
    </w:rPr>
  </w:style>
  <w:style w:type="paragraph" w:styleId="2112" w:customStyle="1">
    <w:name w:val="Основной текст с отступом 211"/>
    <w:basedOn w:val="Normal"/>
    <w:qFormat/>
    <w:rsid w:val="0048187b"/>
    <w:pPr>
      <w:suppressAutoHyphens w:val="true"/>
      <w:spacing w:lineRule="auto" w:line="240" w:before="0" w:after="0"/>
      <w:ind w:left="426"/>
    </w:pPr>
    <w:rPr>
      <w:rFonts w:ascii="Times New Roman" w:hAnsi="Times New Roman" w:eastAsia="Times New Roman" w:cs="Times New Roman"/>
      <w:sz w:val="24"/>
      <w:szCs w:val="24"/>
      <w:lang w:eastAsia="ar-SA"/>
    </w:rPr>
  </w:style>
  <w:style w:type="paragraph" w:styleId="Char" w:customStyle="1">
    <w:name w:val="Char Знак Знак"/>
    <w:basedOn w:val="Normal"/>
    <w:qFormat/>
    <w:rsid w:val="0048187b"/>
    <w:pPr>
      <w:widowControl w:val="false"/>
      <w:spacing w:lineRule="exact" w:line="240"/>
      <w:jc w:val="right"/>
    </w:pPr>
    <w:rPr>
      <w:rFonts w:ascii="Arial" w:hAnsi="Arial" w:eastAsia="Times New Roman" w:cs="Arial"/>
      <w:sz w:val="20"/>
      <w:szCs w:val="20"/>
      <w:lang w:val="en-GB"/>
    </w:rPr>
  </w:style>
  <w:style w:type="paragraph" w:styleId="ConsPlusTitle" w:customStyle="1">
    <w:name w:val="ConsPlusTitle"/>
    <w:qFormat/>
    <w:rsid w:val="0048187b"/>
    <w:pPr>
      <w:widowControl/>
      <w:suppressAutoHyphens w:val="true"/>
      <w:bidi w:val="0"/>
      <w:spacing w:lineRule="auto" w:line="240" w:before="0" w:after="0"/>
      <w:jc w:val="left"/>
    </w:pPr>
    <w:rPr>
      <w:rFonts w:ascii="Times New Roman" w:hAnsi="Times New Roman" w:eastAsia="Times New Roman" w:cs="Times New Roman"/>
      <w:b/>
      <w:bCs/>
      <w:color w:val="auto"/>
      <w:kern w:val="0"/>
      <w:sz w:val="24"/>
      <w:szCs w:val="24"/>
      <w:lang w:val="ru-RU" w:eastAsia="ru-RU" w:bidi="ar-SA"/>
    </w:rPr>
  </w:style>
  <w:style w:type="paragraph" w:styleId="ConsPlusCell1" w:customStyle="1">
    <w:name w:val="ConsPlusCell"/>
    <w:link w:val="ConsPlusCell"/>
    <w:qFormat/>
    <w:rsid w:val="0048187b"/>
    <w:pPr>
      <w:widowControl/>
      <w:suppressAutoHyphens w:val="true"/>
      <w:bidi w:val="0"/>
      <w:spacing w:lineRule="auto" w:line="240" w:before="0" w:after="0"/>
      <w:jc w:val="left"/>
    </w:pPr>
    <w:rPr>
      <w:rFonts w:ascii="Arial" w:hAnsi="Arial" w:eastAsia="Times New Roman" w:cs="Arial"/>
      <w:color w:val="auto"/>
      <w:kern w:val="0"/>
      <w:sz w:val="20"/>
      <w:szCs w:val="20"/>
      <w:lang w:val="ru-RU" w:eastAsia="ru-RU" w:bidi="ar-SA"/>
    </w:rPr>
  </w:style>
  <w:style w:type="paragraph" w:styleId="224" w:customStyle="1">
    <w:name w:val="Абзац списка2"/>
    <w:basedOn w:val="Normal"/>
    <w:uiPriority w:val="99"/>
    <w:qFormat/>
    <w:rsid w:val="0048187b"/>
    <w:pPr>
      <w:spacing w:lineRule="auto" w:line="276" w:before="0" w:after="200"/>
      <w:ind w:left="720"/>
    </w:pPr>
    <w:rPr>
      <w:rFonts w:ascii="Calibri" w:hAnsi="Calibri" w:eastAsia="Times New Roman" w:cs="Calibri"/>
      <w:lang w:eastAsia="ru-RU"/>
    </w:rPr>
  </w:style>
  <w:style w:type="paragraph" w:styleId="Style91" w:customStyle="1">
    <w:name w:val="Style9"/>
    <w:basedOn w:val="Normal"/>
    <w:qFormat/>
    <w:rsid w:val="0048187b"/>
    <w:pPr>
      <w:widowControl w:val="false"/>
      <w:spacing w:lineRule="auto" w:line="240" w:before="0" w:after="0"/>
    </w:pPr>
    <w:rPr>
      <w:rFonts w:ascii="Times New Roman" w:hAnsi="Times New Roman" w:eastAsia="Calibri" w:cs="Times New Roman"/>
      <w:sz w:val="24"/>
      <w:szCs w:val="24"/>
      <w:lang w:eastAsia="ru-RU"/>
    </w:rPr>
  </w:style>
  <w:style w:type="paragraph" w:styleId="Iacaaiea" w:customStyle="1">
    <w:name w:val="Iacaaiea"/>
    <w:basedOn w:val="Normal"/>
    <w:qFormat/>
    <w:rsid w:val="0048187b"/>
    <w:pPr>
      <w:tabs>
        <w:tab w:val="clear" w:pos="709"/>
        <w:tab w:val="left" w:pos="426" w:leader="none"/>
      </w:tabs>
      <w:spacing w:lineRule="atLeast" w:line="360" w:before="120" w:after="0"/>
      <w:jc w:val="center"/>
    </w:pPr>
    <w:rPr>
      <w:rFonts w:ascii="Times New Roman" w:hAnsi="Times New Roman" w:eastAsia="Times New Roman" w:cs="Times New Roman"/>
      <w:b/>
      <w:bCs/>
      <w:lang w:eastAsia="ru-RU"/>
    </w:rPr>
  </w:style>
  <w:style w:type="paragraph" w:styleId="Style63" w:customStyle="1">
    <w:name w:val="Пункты"/>
    <w:basedOn w:val="Heading2"/>
    <w:link w:val="Style21"/>
    <w:qFormat/>
    <w:rsid w:val="0048187b"/>
    <w:pPr>
      <w:keepLines w:val="false"/>
      <w:numPr>
        <w:ilvl w:val="1"/>
        <w:numId w:val="2"/>
      </w:numPr>
      <w:tabs>
        <w:tab w:val="clear" w:pos="709"/>
        <w:tab w:val="left" w:pos="1134" w:leader="none"/>
      </w:tabs>
      <w:spacing w:lineRule="auto" w:line="240" w:before="120" w:after="0"/>
      <w:ind w:firstLine="567" w:left="0"/>
      <w:jc w:val="both"/>
    </w:pPr>
    <w:rPr>
      <w:rFonts w:ascii="Times New Roman" w:hAnsi="Times New Roman" w:eastAsia="Times New Roman" w:cs="Times New Roman"/>
      <w:bCs/>
      <w:iCs/>
      <w:color w:themeColor="accent1" w:themeShade="bf" w:val="auto"/>
      <w:sz w:val="24"/>
      <w:szCs w:val="28"/>
      <w:lang w:val="x-none" w:eastAsia="x-none"/>
    </w:rPr>
  </w:style>
  <w:style w:type="paragraph" w:styleId="xl42" w:customStyle="1">
    <w:name w:val="xl42"/>
    <w:basedOn w:val="Normal"/>
    <w:qFormat/>
    <w:rsid w:val="0048187b"/>
    <w:pPr>
      <w:pBdr>
        <w:left w:val="single" w:sz="4" w:space="0" w:color="000000"/>
        <w:right w:val="single" w:sz="4" w:space="0" w:color="000000"/>
      </w:pBdr>
      <w:suppressAutoHyphens w:val="true"/>
      <w:spacing w:lineRule="auto" w:line="240" w:before="280" w:after="280"/>
      <w:jc w:val="center"/>
    </w:pPr>
    <w:rPr>
      <w:rFonts w:ascii="Times New Roman" w:hAnsi="Times New Roman" w:eastAsia="Times New Roman" w:cs="Times New Roman"/>
      <w:b/>
      <w:bCs/>
      <w:sz w:val="24"/>
      <w:szCs w:val="24"/>
      <w:lang w:eastAsia="ar-SA"/>
    </w:rPr>
  </w:style>
  <w:style w:type="paragraph" w:styleId="225" w:customStyle="1">
    <w:name w:val="Стиль_таб2"/>
    <w:basedOn w:val="Normal"/>
    <w:semiHidden/>
    <w:qFormat/>
    <w:rsid w:val="0048187b"/>
    <w:pPr>
      <w:widowControl w:val="false"/>
      <w:spacing w:lineRule="auto" w:line="240" w:before="120" w:after="120"/>
      <w:jc w:val="both"/>
    </w:pPr>
    <w:rPr>
      <w:rFonts w:ascii="Arial" w:hAnsi="Arial" w:eastAsia="Times New Roman" w:cs="Arial"/>
      <w:sz w:val="24"/>
      <w:szCs w:val="24"/>
      <w:lang w:eastAsia="ru-RU"/>
    </w:rPr>
  </w:style>
  <w:style w:type="paragraph" w:styleId="CommentText">
    <w:name w:val="annotation text"/>
    <w:basedOn w:val="Normal"/>
    <w:link w:val="Style24"/>
    <w:qFormat/>
    <w:rsid w:val="0048187b"/>
    <w:pPr>
      <w:spacing w:lineRule="auto" w:line="240" w:before="0" w:after="0"/>
    </w:pPr>
    <w:rPr>
      <w:rFonts w:ascii="Times New Roman" w:hAnsi="Times New Roman" w:eastAsia="Times New Roman" w:cs="Times New Roman"/>
      <w:sz w:val="20"/>
      <w:szCs w:val="20"/>
      <w:lang w:eastAsia="ru-RU"/>
    </w:rPr>
  </w:style>
  <w:style w:type="paragraph" w:styleId="annotationsubject">
    <w:name w:val="annotation subject"/>
    <w:basedOn w:val="CommentText"/>
    <w:next w:val="CommentText"/>
    <w:link w:val="Style25"/>
    <w:qFormat/>
    <w:rsid w:val="0048187b"/>
    <w:pPr/>
    <w:rPr>
      <w:b/>
      <w:bCs/>
      <w:lang w:val="x-none" w:eastAsia="x-none"/>
    </w:rPr>
  </w:style>
  <w:style w:type="paragraph" w:styleId="Default" w:customStyle="1">
    <w:name w:val="Default"/>
    <w:qFormat/>
    <w:rsid w:val="0048187b"/>
    <w:pPr>
      <w:widowControl/>
      <w:suppressAutoHyphens w:val="true"/>
      <w:bidi w:val="0"/>
      <w:spacing w:lineRule="auto" w:line="240" w:before="0" w:after="0"/>
      <w:jc w:val="left"/>
    </w:pPr>
    <w:rPr>
      <w:rFonts w:ascii="Arial" w:hAnsi="Arial" w:eastAsia="Times New Roman" w:cs="Arial"/>
      <w:color w:val="000000"/>
      <w:kern w:val="0"/>
      <w:sz w:val="24"/>
      <w:szCs w:val="24"/>
      <w:lang w:val="ru-RU" w:eastAsia="ru-RU" w:bidi="ar-SA"/>
    </w:rPr>
  </w:style>
  <w:style w:type="paragraph" w:styleId="Style64" w:customStyle="1">
    <w:name w:val="Стиль текста"/>
    <w:basedOn w:val="BodyText"/>
    <w:qFormat/>
    <w:rsid w:val="0048187b"/>
    <w:pPr>
      <w:keepLines/>
      <w:spacing w:before="60" w:after="60"/>
    </w:pPr>
    <w:rPr>
      <w:rFonts w:ascii="Arial" w:hAnsi="Arial" w:cs="Arial"/>
    </w:rPr>
  </w:style>
  <w:style w:type="paragraph" w:styleId="316" w:customStyle="1">
    <w:name w:val="Обычный3"/>
    <w:qFormat/>
    <w:rsid w:val="0048187b"/>
    <w:pPr>
      <w:widowControl w:val="false"/>
      <w:suppressAutoHyphens w:val="true"/>
      <w:bidi w:val="0"/>
      <w:spacing w:lineRule="auto" w:line="300" w:before="200" w:after="0"/>
      <w:ind w:firstLine="720"/>
      <w:jc w:val="both"/>
    </w:pPr>
    <w:rPr>
      <w:rFonts w:ascii="Times New Roman" w:hAnsi="Times New Roman" w:eastAsia="Times New Roman" w:cs="Times New Roman"/>
      <w:color w:val="auto"/>
      <w:kern w:val="0"/>
      <w:sz w:val="22"/>
      <w:szCs w:val="20"/>
      <w:lang w:val="ru-RU" w:eastAsia="ru-RU" w:bidi="ar-SA"/>
    </w:rPr>
  </w:style>
  <w:style w:type="paragraph" w:styleId="Preformat" w:customStyle="1">
    <w:name w:val="Preformat"/>
    <w:qFormat/>
    <w:rsid w:val="0048187b"/>
    <w:pPr>
      <w:widowControl/>
      <w:suppressAutoHyphens w:val="true"/>
      <w:bidi w:val="0"/>
      <w:spacing w:lineRule="auto" w:line="240" w:before="0" w:after="0"/>
      <w:jc w:val="left"/>
    </w:pPr>
    <w:rPr>
      <w:rFonts w:ascii="Courier New" w:hAnsi="Courier New" w:eastAsia="Times New Roman" w:cs="Times New Roman"/>
      <w:color w:val="auto"/>
      <w:kern w:val="0"/>
      <w:sz w:val="20"/>
      <w:szCs w:val="20"/>
      <w:lang w:val="ru-RU" w:eastAsia="ru-RU" w:bidi="ar-SA"/>
    </w:rPr>
  </w:style>
  <w:style w:type="paragraph" w:styleId="BodyText22" w:customStyle="1">
    <w:name w:val="Body Text 22"/>
    <w:basedOn w:val="Normal"/>
    <w:qFormat/>
    <w:rsid w:val="0048187b"/>
    <w:pPr>
      <w:spacing w:lineRule="auto" w:line="240" w:before="0" w:after="0"/>
      <w:jc w:val="center"/>
    </w:pPr>
    <w:rPr>
      <w:rFonts w:ascii="Times New Roman" w:hAnsi="Times New Roman" w:eastAsia="Times New Roman" w:cs="Times New Roman"/>
      <w:b/>
      <w:szCs w:val="20"/>
      <w:lang w:eastAsia="ru-RU"/>
    </w:rPr>
  </w:style>
  <w:style w:type="paragraph" w:styleId="2110" w:customStyle="1">
    <w:name w:val="заголовок 21"/>
    <w:basedOn w:val="Normal"/>
    <w:next w:val="Normal"/>
    <w:qFormat/>
    <w:rsid w:val="0048187b"/>
    <w:pPr>
      <w:widowControl w:val="false"/>
      <w:spacing w:lineRule="auto" w:line="240" w:before="240" w:after="60"/>
      <w:jc w:val="center"/>
    </w:pPr>
    <w:rPr>
      <w:rFonts w:ascii="Times New Roman" w:hAnsi="Times New Roman" w:eastAsia="Times New Roman" w:cs="Times New Roman"/>
      <w:b/>
      <w:sz w:val="24"/>
      <w:szCs w:val="20"/>
      <w:lang w:val="en-US" w:eastAsia="ru-RU"/>
    </w:rPr>
  </w:style>
  <w:style w:type="paragraph" w:styleId="BlockText">
    <w:name w:val="Block Text"/>
    <w:basedOn w:val="Normal"/>
    <w:qFormat/>
    <w:rsid w:val="0048187b"/>
    <w:pPr>
      <w:widowControl w:val="false"/>
      <w:spacing w:lineRule="exact" w:line="360" w:before="0" w:after="0"/>
      <w:ind w:left="320" w:right="295"/>
      <w:jc w:val="both"/>
    </w:pPr>
    <w:rPr>
      <w:rFonts w:ascii="Times New Roman" w:hAnsi="Times New Roman" w:eastAsia="Times New Roman" w:cs="Times New Roman"/>
      <w:sz w:val="23"/>
      <w:szCs w:val="20"/>
      <w:lang w:eastAsia="ru-RU"/>
    </w:rPr>
  </w:style>
  <w:style w:type="paragraph" w:styleId="Char1" w:customStyle="1">
    <w:name w:val="Char Знак Знак Знак"/>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Style65" w:customStyle="1">
    <w:name w:val="Пункт"/>
    <w:basedOn w:val="Normal"/>
    <w:qFormat/>
    <w:rsid w:val="0048187b"/>
    <w:pPr>
      <w:tabs>
        <w:tab w:val="clear" w:pos="709"/>
        <w:tab w:val="left" w:pos="1980" w:leader="none"/>
      </w:tabs>
      <w:spacing w:lineRule="auto" w:line="240" w:before="0" w:after="0"/>
      <w:ind w:hanging="504" w:left="1404"/>
      <w:jc w:val="both"/>
    </w:pPr>
    <w:rPr>
      <w:rFonts w:ascii="Times New Roman" w:hAnsi="Times New Roman" w:eastAsia="Times New Roman" w:cs="Times New Roman"/>
      <w:sz w:val="24"/>
      <w:szCs w:val="28"/>
      <w:lang w:eastAsia="ru-RU"/>
    </w:rPr>
  </w:style>
  <w:style w:type="paragraph" w:styleId="Style66" w:customStyle="1">
    <w:name w:val="Таблица шапка"/>
    <w:basedOn w:val="Normal"/>
    <w:qFormat/>
    <w:rsid w:val="0048187b"/>
    <w:pPr>
      <w:keepNext w:val="true"/>
      <w:spacing w:lineRule="auto" w:line="240" w:before="40" w:after="40"/>
      <w:ind w:left="57" w:right="57"/>
    </w:pPr>
    <w:rPr>
      <w:rFonts w:ascii="Times New Roman" w:hAnsi="Times New Roman" w:eastAsia="Times New Roman" w:cs="Times New Roman"/>
      <w:sz w:val="18"/>
      <w:szCs w:val="18"/>
      <w:lang w:eastAsia="ru-RU"/>
    </w:rPr>
  </w:style>
  <w:style w:type="paragraph" w:styleId="Style67" w:customStyle="1">
    <w:name w:val="Таблица текст"/>
    <w:basedOn w:val="Normal"/>
    <w:qFormat/>
    <w:rsid w:val="0048187b"/>
    <w:pPr>
      <w:spacing w:lineRule="auto" w:line="240" w:before="40" w:after="40"/>
      <w:ind w:left="57" w:right="57"/>
    </w:pPr>
    <w:rPr>
      <w:rFonts w:ascii="Times New Roman" w:hAnsi="Times New Roman" w:eastAsia="Times New Roman" w:cs="Times New Roman"/>
      <w:lang w:eastAsia="ru-RU"/>
    </w:rPr>
  </w:style>
  <w:style w:type="paragraph" w:styleId="TOC2">
    <w:name w:val="toc 2"/>
    <w:basedOn w:val="Normal"/>
    <w:next w:val="Normal"/>
    <w:autoRedefine/>
    <w:rsid w:val="0048187b"/>
    <w:pPr>
      <w:tabs>
        <w:tab w:val="clear" w:pos="709"/>
        <w:tab w:val="left" w:pos="180" w:leader="none"/>
        <w:tab w:val="left" w:pos="360" w:leader="none"/>
        <w:tab w:val="left" w:pos="720" w:leader="none"/>
        <w:tab w:val="left" w:pos="960" w:leader="none"/>
        <w:tab w:val="right" w:pos="10195" w:leader="dot"/>
      </w:tabs>
      <w:spacing w:lineRule="auto" w:line="240" w:before="0" w:after="0"/>
      <w:ind w:hanging="720" w:left="720"/>
    </w:pPr>
    <w:rPr>
      <w:rFonts w:ascii="Times New Roman" w:hAnsi="Times New Roman" w:eastAsia="Times New Roman" w:cs="Times New Roman"/>
      <w:b/>
      <w:smallCaps/>
      <w:kern w:val="2"/>
      <w:sz w:val="28"/>
      <w:szCs w:val="30"/>
      <w:lang w:eastAsia="ru-RU"/>
    </w:rPr>
  </w:style>
  <w:style w:type="paragraph" w:styleId="Style68" w:customStyle="1">
    <w:name w:val="пункт"/>
    <w:basedOn w:val="Normal"/>
    <w:qFormat/>
    <w:rsid w:val="0048187b"/>
    <w:pPr>
      <w:tabs>
        <w:tab w:val="clear" w:pos="709"/>
        <w:tab w:val="left" w:pos="1307" w:leader="none"/>
      </w:tabs>
      <w:spacing w:lineRule="auto" w:line="240" w:before="60" w:after="60"/>
      <w:ind w:left="1080"/>
    </w:pPr>
    <w:rPr>
      <w:rFonts w:ascii="Times New Roman" w:hAnsi="Times New Roman" w:eastAsia="Times New Roman" w:cs="Times New Roman"/>
      <w:sz w:val="24"/>
      <w:szCs w:val="24"/>
      <w:lang w:eastAsia="ru-RU"/>
    </w:rPr>
  </w:style>
  <w:style w:type="paragraph" w:styleId="TOC3">
    <w:name w:val="toc 3"/>
    <w:basedOn w:val="Normal"/>
    <w:next w:val="Normal"/>
    <w:autoRedefine/>
    <w:rsid w:val="0048187b"/>
    <w:pPr>
      <w:spacing w:lineRule="auto" w:line="240" w:before="0" w:after="0"/>
      <w:ind w:left="480"/>
    </w:pPr>
    <w:rPr>
      <w:rFonts w:ascii="Times New Roman" w:hAnsi="Times New Roman" w:eastAsia="Times New Roman" w:cs="Times New Roman"/>
      <w:sz w:val="24"/>
      <w:szCs w:val="24"/>
      <w:lang w:eastAsia="ru-RU"/>
    </w:rPr>
  </w:style>
  <w:style w:type="paragraph" w:styleId="232" w:customStyle="1">
    <w:name w:val="Знак Знак23 Знак Знак Знак"/>
    <w:basedOn w:val="Normal"/>
    <w:qFormat/>
    <w:rsid w:val="0048187b"/>
    <w:pPr>
      <w:spacing w:lineRule="exact" w:line="240"/>
    </w:pPr>
    <w:rPr>
      <w:rFonts w:ascii="Times New Roman" w:hAnsi="Times New Roman" w:eastAsia="Times New Roman" w:cs="Times New Roman"/>
      <w:sz w:val="20"/>
      <w:szCs w:val="20"/>
      <w:lang w:eastAsia="zh-CN"/>
    </w:rPr>
  </w:style>
  <w:style w:type="paragraph" w:styleId="233" w:customStyle="1">
    <w:name w:val="Знак Знак23 Знак Знак Знак Знак"/>
    <w:basedOn w:val="Normal"/>
    <w:qFormat/>
    <w:rsid w:val="0048187b"/>
    <w:pPr>
      <w:spacing w:lineRule="exact" w:line="240"/>
    </w:pPr>
    <w:rPr>
      <w:rFonts w:ascii="Times New Roman" w:hAnsi="Times New Roman" w:eastAsia="Times New Roman" w:cs="Times New Roman"/>
      <w:sz w:val="20"/>
      <w:szCs w:val="20"/>
      <w:lang w:eastAsia="zh-CN"/>
    </w:rPr>
  </w:style>
  <w:style w:type="paragraph" w:styleId="Style69" w:customStyle="1">
    <w:name w:val="Знак Знак Знак Знак Знак Знак Знак"/>
    <w:basedOn w:val="Normal"/>
    <w:qFormat/>
    <w:rsid w:val="0048187b"/>
    <w:pPr>
      <w:spacing w:lineRule="exact" w:line="240"/>
    </w:pPr>
    <w:rPr>
      <w:rFonts w:ascii="Times New Roman" w:hAnsi="Times New Roman" w:eastAsia="Times New Roman" w:cs="Times New Roman"/>
      <w:sz w:val="20"/>
      <w:szCs w:val="20"/>
      <w:lang w:eastAsia="zh-CN"/>
    </w:rPr>
  </w:style>
  <w:style w:type="paragraph" w:styleId="119" w:customStyle="1">
    <w:name w:val="Список многоуровневый 1"/>
    <w:basedOn w:val="Normal"/>
    <w:qFormat/>
    <w:rsid w:val="0048187b"/>
    <w:pPr>
      <w:tabs>
        <w:tab w:val="clear" w:pos="709"/>
        <w:tab w:val="left" w:pos="432" w:leader="none"/>
      </w:tabs>
      <w:spacing w:lineRule="auto" w:line="240" w:before="0" w:after="60"/>
      <w:ind w:hanging="431" w:left="431"/>
      <w:jc w:val="both"/>
    </w:pPr>
    <w:rPr>
      <w:rFonts w:ascii="Times New Roman" w:hAnsi="Times New Roman" w:eastAsia="Times New Roman" w:cs="Times New Roman"/>
      <w:sz w:val="24"/>
      <w:szCs w:val="24"/>
      <w:lang w:eastAsia="ru-RU"/>
    </w:rPr>
  </w:style>
  <w:style w:type="paragraph" w:styleId="TOC4">
    <w:name w:val="toc 4"/>
    <w:basedOn w:val="Normal"/>
    <w:next w:val="Normal"/>
    <w:autoRedefine/>
    <w:rsid w:val="0048187b"/>
    <w:pPr>
      <w:numPr>
        <w:ilvl w:val="0"/>
        <w:numId w:val="3"/>
      </w:numPr>
      <w:tabs>
        <w:tab w:val="clear" w:pos="709"/>
      </w:tabs>
      <w:spacing w:lineRule="auto" w:line="240" w:before="0" w:after="0"/>
      <w:ind w:hanging="0" w:left="720"/>
    </w:pPr>
    <w:rPr>
      <w:rFonts w:ascii="Times New Roman" w:hAnsi="Times New Roman" w:eastAsia="Times New Roman" w:cs="Times New Roman"/>
      <w:sz w:val="24"/>
      <w:szCs w:val="24"/>
      <w:lang w:eastAsia="ru-RU"/>
    </w:rPr>
  </w:style>
  <w:style w:type="paragraph" w:styleId="TOC5">
    <w:name w:val="toc 5"/>
    <w:basedOn w:val="Normal"/>
    <w:next w:val="Normal"/>
    <w:autoRedefine/>
    <w:rsid w:val="0048187b"/>
    <w:pPr>
      <w:spacing w:lineRule="auto" w:line="240" w:before="0" w:after="0"/>
      <w:ind w:left="960"/>
    </w:pPr>
    <w:rPr>
      <w:rFonts w:ascii="Times New Roman" w:hAnsi="Times New Roman" w:eastAsia="Times New Roman" w:cs="Times New Roman"/>
      <w:sz w:val="24"/>
      <w:szCs w:val="24"/>
      <w:lang w:eastAsia="ru-RU"/>
    </w:rPr>
  </w:style>
  <w:style w:type="paragraph" w:styleId="TOC6">
    <w:name w:val="toc 6"/>
    <w:basedOn w:val="Normal"/>
    <w:next w:val="Normal"/>
    <w:autoRedefine/>
    <w:rsid w:val="0048187b"/>
    <w:pPr>
      <w:spacing w:lineRule="auto" w:line="240" w:before="0" w:after="0"/>
      <w:ind w:left="1200"/>
    </w:pPr>
    <w:rPr>
      <w:rFonts w:ascii="Times New Roman" w:hAnsi="Times New Roman" w:eastAsia="Times New Roman" w:cs="Times New Roman"/>
      <w:sz w:val="24"/>
      <w:szCs w:val="24"/>
      <w:lang w:eastAsia="ru-RU"/>
    </w:rPr>
  </w:style>
  <w:style w:type="paragraph" w:styleId="TOC7">
    <w:name w:val="toc 7"/>
    <w:basedOn w:val="Normal"/>
    <w:next w:val="Normal"/>
    <w:autoRedefine/>
    <w:rsid w:val="0048187b"/>
    <w:pPr>
      <w:spacing w:lineRule="auto" w:line="240" w:before="0" w:after="0"/>
      <w:ind w:left="1440"/>
    </w:pPr>
    <w:rPr>
      <w:rFonts w:ascii="Times New Roman" w:hAnsi="Times New Roman" w:eastAsia="Times New Roman" w:cs="Times New Roman"/>
      <w:sz w:val="24"/>
      <w:szCs w:val="24"/>
      <w:lang w:eastAsia="ru-RU"/>
    </w:rPr>
  </w:style>
  <w:style w:type="paragraph" w:styleId="TOC8">
    <w:name w:val="toc 8"/>
    <w:basedOn w:val="Normal"/>
    <w:next w:val="Normal"/>
    <w:autoRedefine/>
    <w:rsid w:val="0048187b"/>
    <w:pPr>
      <w:spacing w:lineRule="auto" w:line="240" w:before="0" w:after="0"/>
      <w:ind w:left="1680"/>
    </w:pPr>
    <w:rPr>
      <w:rFonts w:ascii="Times New Roman" w:hAnsi="Times New Roman" w:eastAsia="Times New Roman" w:cs="Times New Roman"/>
      <w:sz w:val="24"/>
      <w:szCs w:val="24"/>
      <w:lang w:eastAsia="ru-RU"/>
    </w:rPr>
  </w:style>
  <w:style w:type="paragraph" w:styleId="TOC9">
    <w:name w:val="toc 9"/>
    <w:basedOn w:val="Normal"/>
    <w:next w:val="Normal"/>
    <w:autoRedefine/>
    <w:rsid w:val="0048187b"/>
    <w:pPr>
      <w:spacing w:lineRule="auto" w:line="240" w:before="0" w:after="0"/>
      <w:ind w:left="1920"/>
    </w:pPr>
    <w:rPr>
      <w:rFonts w:ascii="Times New Roman" w:hAnsi="Times New Roman" w:eastAsia="Times New Roman" w:cs="Times New Roman"/>
      <w:sz w:val="24"/>
      <w:szCs w:val="24"/>
      <w:lang w:eastAsia="ru-RU"/>
    </w:rPr>
  </w:style>
  <w:style w:type="paragraph" w:styleId="2311" w:customStyle="1">
    <w:name w:val="Знак Знак23 Знак Знак Знак Знак1"/>
    <w:basedOn w:val="Normal"/>
    <w:autoRedefine/>
    <w:qFormat/>
    <w:rsid w:val="0048187b"/>
    <w:pPr>
      <w:spacing w:lineRule="auto" w:line="240" w:before="60" w:after="60"/>
    </w:pPr>
    <w:rPr>
      <w:rFonts w:ascii="Times New Roman" w:hAnsi="Times New Roman" w:eastAsia="Times New Roman" w:cs="Times New Roman"/>
      <w:sz w:val="20"/>
      <w:szCs w:val="20"/>
      <w:lang w:eastAsia="zh-CN"/>
    </w:rPr>
  </w:style>
  <w:style w:type="paragraph" w:styleId="HTMLAddress">
    <w:name w:val="HTML Address"/>
    <w:basedOn w:val="Normal"/>
    <w:link w:val="HTML1"/>
    <w:qFormat/>
    <w:rsid w:val="0048187b"/>
    <w:pPr>
      <w:spacing w:lineRule="auto" w:line="240" w:before="0" w:after="60"/>
      <w:jc w:val="both"/>
    </w:pPr>
    <w:rPr>
      <w:rFonts w:ascii="Times New Roman" w:hAnsi="Times New Roman" w:eastAsia="Times New Roman" w:cs="Times New Roman"/>
      <w:i/>
      <w:iCs/>
      <w:sz w:val="24"/>
      <w:szCs w:val="24"/>
      <w:lang w:val="x-none" w:eastAsia="x-none"/>
    </w:rPr>
  </w:style>
  <w:style w:type="paragraph" w:styleId="NormalIndent">
    <w:name w:val="Normal Indent"/>
    <w:basedOn w:val="Normal"/>
    <w:qFormat/>
    <w:rsid w:val="0048187b"/>
    <w:pPr>
      <w:spacing w:lineRule="auto" w:line="240" w:before="0" w:after="60"/>
      <w:ind w:left="708"/>
      <w:jc w:val="both"/>
    </w:pPr>
    <w:rPr>
      <w:rFonts w:ascii="Times New Roman" w:hAnsi="Times New Roman" w:eastAsia="Times New Roman" w:cs="Times New Roman"/>
      <w:sz w:val="24"/>
      <w:szCs w:val="24"/>
      <w:lang w:eastAsia="ru-RU"/>
    </w:rPr>
  </w:style>
  <w:style w:type="paragraph" w:styleId="EnvelopeAddress">
    <w:name w:val="envelope address"/>
    <w:basedOn w:val="Normal"/>
    <w:qFormat/>
    <w:rsid w:val="0048187b"/>
    <w:pPr>
      <w:spacing w:lineRule="auto" w:line="240" w:before="0" w:after="60"/>
      <w:ind w:left="2880"/>
      <w:jc w:val="both"/>
    </w:pPr>
    <w:rPr>
      <w:rFonts w:ascii="Arial" w:hAnsi="Arial" w:eastAsia="Times New Roman" w:cs="Arial"/>
      <w:sz w:val="24"/>
      <w:szCs w:val="24"/>
      <w:lang w:eastAsia="ru-RU"/>
    </w:rPr>
  </w:style>
  <w:style w:type="paragraph" w:styleId="EnvelopeReturn">
    <w:name w:val="envelope return"/>
    <w:basedOn w:val="Normal"/>
    <w:qFormat/>
    <w:rsid w:val="0048187b"/>
    <w:pPr>
      <w:spacing w:lineRule="auto" w:line="240" w:before="0" w:after="60"/>
      <w:jc w:val="both"/>
    </w:pPr>
    <w:rPr>
      <w:rFonts w:ascii="Arial" w:hAnsi="Arial" w:eastAsia="Times New Roman" w:cs="Arial"/>
      <w:sz w:val="20"/>
      <w:szCs w:val="20"/>
      <w:lang w:eastAsia="ru-RU"/>
    </w:rPr>
  </w:style>
  <w:style w:type="paragraph" w:styleId="List2">
    <w:name w:val="List 2"/>
    <w:basedOn w:val="Normal"/>
    <w:qFormat/>
    <w:rsid w:val="0048187b"/>
    <w:pPr>
      <w:spacing w:lineRule="auto" w:line="240" w:before="0" w:after="60"/>
      <w:ind w:hanging="283" w:left="566"/>
      <w:jc w:val="both"/>
    </w:pPr>
    <w:rPr>
      <w:rFonts w:ascii="Times New Roman" w:hAnsi="Times New Roman" w:eastAsia="Times New Roman" w:cs="Times New Roman"/>
      <w:sz w:val="24"/>
      <w:szCs w:val="24"/>
      <w:lang w:eastAsia="ru-RU"/>
    </w:rPr>
  </w:style>
  <w:style w:type="paragraph" w:styleId="List3">
    <w:name w:val="List 3"/>
    <w:basedOn w:val="Normal"/>
    <w:qFormat/>
    <w:rsid w:val="0048187b"/>
    <w:pPr>
      <w:spacing w:lineRule="auto" w:line="240" w:before="0" w:after="60"/>
      <w:ind w:hanging="283" w:left="849"/>
      <w:jc w:val="both"/>
    </w:pPr>
    <w:rPr>
      <w:rFonts w:ascii="Times New Roman" w:hAnsi="Times New Roman" w:eastAsia="Times New Roman" w:cs="Times New Roman"/>
      <w:sz w:val="24"/>
      <w:szCs w:val="24"/>
      <w:lang w:eastAsia="ru-RU"/>
    </w:rPr>
  </w:style>
  <w:style w:type="paragraph" w:styleId="List4">
    <w:name w:val="List 4"/>
    <w:basedOn w:val="Normal"/>
    <w:qFormat/>
    <w:rsid w:val="0048187b"/>
    <w:pPr>
      <w:spacing w:lineRule="auto" w:line="240" w:before="0" w:after="60"/>
      <w:ind w:hanging="283" w:left="1132"/>
      <w:jc w:val="both"/>
    </w:pPr>
    <w:rPr>
      <w:rFonts w:ascii="Times New Roman" w:hAnsi="Times New Roman" w:eastAsia="Times New Roman" w:cs="Times New Roman"/>
      <w:sz w:val="24"/>
      <w:szCs w:val="24"/>
      <w:lang w:eastAsia="ru-RU"/>
    </w:rPr>
  </w:style>
  <w:style w:type="paragraph" w:styleId="List5">
    <w:name w:val="List 5"/>
    <w:basedOn w:val="Normal"/>
    <w:qFormat/>
    <w:rsid w:val="0048187b"/>
    <w:pPr>
      <w:spacing w:lineRule="auto" w:line="240" w:before="0" w:after="60"/>
      <w:ind w:hanging="283" w:left="1415"/>
      <w:jc w:val="both"/>
    </w:pPr>
    <w:rPr>
      <w:rFonts w:ascii="Times New Roman" w:hAnsi="Times New Roman" w:eastAsia="Times New Roman" w:cs="Times New Roman"/>
      <w:sz w:val="24"/>
      <w:szCs w:val="24"/>
      <w:lang w:eastAsia="ru-RU"/>
    </w:rPr>
  </w:style>
  <w:style w:type="paragraph" w:styleId="Closing">
    <w:name w:val="Closing"/>
    <w:basedOn w:val="Normal"/>
    <w:link w:val="Style26"/>
    <w:rsid w:val="0048187b"/>
    <w:pPr>
      <w:spacing w:lineRule="auto" w:line="240" w:before="0" w:after="60"/>
      <w:ind w:left="4252"/>
      <w:jc w:val="both"/>
    </w:pPr>
    <w:rPr>
      <w:rFonts w:ascii="Times New Roman" w:hAnsi="Times New Roman" w:eastAsia="Times New Roman" w:cs="Times New Roman"/>
      <w:sz w:val="24"/>
      <w:szCs w:val="24"/>
      <w:lang w:val="x-none" w:eastAsia="x-none"/>
    </w:rPr>
  </w:style>
  <w:style w:type="paragraph" w:styleId="Signature">
    <w:name w:val="Signature"/>
    <w:basedOn w:val="Normal"/>
    <w:link w:val="Style27"/>
    <w:rsid w:val="0048187b"/>
    <w:pPr>
      <w:spacing w:lineRule="auto" w:line="240" w:before="0" w:after="60"/>
      <w:ind w:left="4252"/>
      <w:jc w:val="both"/>
    </w:pPr>
    <w:rPr>
      <w:rFonts w:ascii="Times New Roman" w:hAnsi="Times New Roman" w:eastAsia="Times New Roman" w:cs="Times New Roman"/>
      <w:sz w:val="24"/>
      <w:szCs w:val="24"/>
      <w:lang w:val="x-none" w:eastAsia="x-none"/>
    </w:rPr>
  </w:style>
  <w:style w:type="paragraph" w:styleId="ListContinue">
    <w:name w:val="List Continue"/>
    <w:basedOn w:val="Normal"/>
    <w:rsid w:val="0048187b"/>
    <w:pPr>
      <w:spacing w:lineRule="auto" w:line="240" w:before="0" w:after="120"/>
      <w:ind w:left="283"/>
      <w:jc w:val="both"/>
    </w:pPr>
    <w:rPr>
      <w:rFonts w:ascii="Times New Roman" w:hAnsi="Times New Roman" w:eastAsia="Times New Roman" w:cs="Times New Roman"/>
      <w:sz w:val="24"/>
      <w:szCs w:val="24"/>
      <w:lang w:eastAsia="ru-RU"/>
    </w:rPr>
  </w:style>
  <w:style w:type="paragraph" w:styleId="ListContinue2">
    <w:name w:val="List Continue 2"/>
    <w:basedOn w:val="Normal"/>
    <w:rsid w:val="0048187b"/>
    <w:pPr>
      <w:spacing w:lineRule="auto" w:line="240" w:before="0" w:after="120"/>
      <w:ind w:left="566"/>
      <w:jc w:val="both"/>
    </w:pPr>
    <w:rPr>
      <w:rFonts w:ascii="Times New Roman" w:hAnsi="Times New Roman" w:eastAsia="Times New Roman" w:cs="Times New Roman"/>
      <w:sz w:val="24"/>
      <w:szCs w:val="24"/>
      <w:lang w:eastAsia="ru-RU"/>
    </w:rPr>
  </w:style>
  <w:style w:type="paragraph" w:styleId="ListContinue3">
    <w:name w:val="List Continue 3"/>
    <w:basedOn w:val="Normal"/>
    <w:rsid w:val="0048187b"/>
    <w:pPr>
      <w:spacing w:lineRule="auto" w:line="240" w:before="0" w:after="120"/>
      <w:ind w:left="849"/>
      <w:jc w:val="both"/>
    </w:pPr>
    <w:rPr>
      <w:rFonts w:ascii="Times New Roman" w:hAnsi="Times New Roman" w:eastAsia="Times New Roman" w:cs="Times New Roman"/>
      <w:sz w:val="24"/>
      <w:szCs w:val="24"/>
      <w:lang w:eastAsia="ru-RU"/>
    </w:rPr>
  </w:style>
  <w:style w:type="paragraph" w:styleId="ListContinue4">
    <w:name w:val="List Continue 4"/>
    <w:basedOn w:val="Normal"/>
    <w:rsid w:val="0048187b"/>
    <w:pPr>
      <w:spacing w:lineRule="auto" w:line="240" w:before="0" w:after="120"/>
      <w:ind w:left="1132"/>
      <w:jc w:val="both"/>
    </w:pPr>
    <w:rPr>
      <w:rFonts w:ascii="Times New Roman" w:hAnsi="Times New Roman" w:eastAsia="Times New Roman" w:cs="Times New Roman"/>
      <w:sz w:val="24"/>
      <w:szCs w:val="24"/>
      <w:lang w:eastAsia="ru-RU"/>
    </w:rPr>
  </w:style>
  <w:style w:type="paragraph" w:styleId="ListContinue5">
    <w:name w:val="List Continue 5"/>
    <w:basedOn w:val="Normal"/>
    <w:rsid w:val="0048187b"/>
    <w:pPr>
      <w:spacing w:lineRule="auto" w:line="240" w:before="0" w:after="120"/>
      <w:ind w:left="1415"/>
      <w:jc w:val="both"/>
    </w:pPr>
    <w:rPr>
      <w:rFonts w:ascii="Times New Roman" w:hAnsi="Times New Roman" w:eastAsia="Times New Roman" w:cs="Times New Roman"/>
      <w:sz w:val="24"/>
      <w:szCs w:val="24"/>
      <w:lang w:eastAsia="ru-RU"/>
    </w:rPr>
  </w:style>
  <w:style w:type="paragraph" w:styleId="MessageHeader">
    <w:name w:val="Message Header"/>
    <w:basedOn w:val="Normal"/>
    <w:link w:val="Style28"/>
    <w:qFormat/>
    <w:rsid w:val="0048187b"/>
    <w:pPr>
      <w:pBdr>
        <w:top w:val="single" w:sz="6" w:space="1" w:color="000000"/>
        <w:left w:val="single" w:sz="6" w:space="1" w:color="000000"/>
        <w:bottom w:val="single" w:sz="6" w:space="1" w:color="000000"/>
        <w:right w:val="single" w:sz="6" w:space="1" w:color="000000"/>
      </w:pBdr>
      <w:shd w:val="pct20" w:color="auto" w:fill="auto"/>
      <w:spacing w:lineRule="auto" w:line="240" w:before="0" w:after="60"/>
      <w:ind w:hanging="1134" w:left="1134"/>
      <w:jc w:val="both"/>
    </w:pPr>
    <w:rPr>
      <w:rFonts w:ascii="Arial" w:hAnsi="Arial" w:eastAsia="Times New Roman" w:cs="Times New Roman"/>
      <w:sz w:val="24"/>
      <w:szCs w:val="24"/>
      <w:shd w:fill="CCCCCC" w:val="clear"/>
      <w:lang w:val="x-none" w:eastAsia="x-none"/>
    </w:rPr>
  </w:style>
  <w:style w:type="paragraph" w:styleId="Salutation">
    <w:name w:val="Salutation"/>
    <w:basedOn w:val="Normal"/>
    <w:next w:val="Normal"/>
    <w:link w:val="Style29"/>
    <w:rsid w:val="0048187b"/>
    <w:pPr>
      <w:spacing w:lineRule="auto" w:line="240" w:before="0" w:after="60"/>
      <w:jc w:val="both"/>
    </w:pPr>
    <w:rPr>
      <w:rFonts w:ascii="Times New Roman" w:hAnsi="Times New Roman" w:eastAsia="Times New Roman" w:cs="Times New Roman"/>
      <w:sz w:val="24"/>
      <w:szCs w:val="24"/>
      <w:lang w:val="x-none" w:eastAsia="x-none"/>
    </w:rPr>
  </w:style>
  <w:style w:type="paragraph" w:styleId="E-mailSignature">
    <w:name w:val="E-mail Signature"/>
    <w:basedOn w:val="Normal"/>
    <w:link w:val="Style30"/>
    <w:qFormat/>
    <w:rsid w:val="0048187b"/>
    <w:pPr>
      <w:spacing w:lineRule="auto" w:line="240" w:before="0" w:after="60"/>
      <w:jc w:val="both"/>
    </w:pPr>
    <w:rPr>
      <w:rFonts w:ascii="Times New Roman" w:hAnsi="Times New Roman" w:eastAsia="Times New Roman" w:cs="Times New Roman"/>
      <w:sz w:val="24"/>
      <w:szCs w:val="24"/>
      <w:lang w:val="x-none" w:eastAsia="x-none"/>
    </w:rPr>
  </w:style>
  <w:style w:type="paragraph" w:styleId="2-111" w:customStyle="1">
    <w:name w:val="содержание2-11"/>
    <w:basedOn w:val="Normal"/>
    <w:qFormat/>
    <w:rsid w:val="0048187b"/>
    <w:pPr>
      <w:spacing w:lineRule="auto" w:line="240" w:before="0" w:after="60"/>
      <w:jc w:val="both"/>
    </w:pPr>
    <w:rPr>
      <w:rFonts w:ascii="Times New Roman" w:hAnsi="Times New Roman" w:eastAsia="Times New Roman" w:cs="Times New Roman"/>
      <w:sz w:val="24"/>
      <w:szCs w:val="24"/>
      <w:lang w:eastAsia="ru-RU"/>
    </w:rPr>
  </w:style>
  <w:style w:type="paragraph" w:styleId="Style70" w:customStyle="1">
    <w:name w:val="Пункт Знак"/>
    <w:basedOn w:val="Normal"/>
    <w:semiHidden/>
    <w:qFormat/>
    <w:rsid w:val="0048187b"/>
    <w:pPr>
      <w:tabs>
        <w:tab w:val="clear" w:pos="709"/>
        <w:tab w:val="left" w:pos="1134" w:leader="none"/>
        <w:tab w:val="left" w:pos="1701" w:leader="none"/>
      </w:tabs>
      <w:snapToGrid w:val="false"/>
      <w:spacing w:lineRule="auto" w:line="360" w:before="0" w:after="0"/>
      <w:ind w:hanging="567" w:left="1134"/>
      <w:jc w:val="both"/>
    </w:pPr>
    <w:rPr>
      <w:rFonts w:ascii="Times New Roman" w:hAnsi="Times New Roman" w:eastAsia="Times New Roman" w:cs="Times New Roman"/>
      <w:sz w:val="28"/>
      <w:szCs w:val="28"/>
      <w:lang w:eastAsia="ru-RU"/>
    </w:rPr>
  </w:style>
  <w:style w:type="paragraph" w:styleId="Style71" w:customStyle="1">
    <w:name w:val="Словарная статья"/>
    <w:basedOn w:val="Normal"/>
    <w:next w:val="Normal"/>
    <w:semiHidden/>
    <w:qFormat/>
    <w:rsid w:val="0048187b"/>
    <w:pPr>
      <w:spacing w:lineRule="auto" w:line="240" w:before="0" w:after="0"/>
      <w:ind w:right="118"/>
      <w:jc w:val="both"/>
    </w:pPr>
    <w:rPr>
      <w:rFonts w:ascii="Arial" w:hAnsi="Arial" w:eastAsia="Times New Roman" w:cs="Arial"/>
      <w:sz w:val="20"/>
      <w:szCs w:val="20"/>
      <w:lang w:eastAsia="ru-RU"/>
    </w:rPr>
  </w:style>
  <w:style w:type="paragraph" w:styleId="120" w:customStyle="1">
    <w:name w:val="1"/>
    <w:basedOn w:val="Normal"/>
    <w:semiHidden/>
    <w:qFormat/>
    <w:rsid w:val="0048187b"/>
    <w:pPr>
      <w:spacing w:lineRule="exact" w:line="240"/>
    </w:pPr>
    <w:rPr>
      <w:rFonts w:ascii="Times New Roman" w:hAnsi="Times New Roman" w:eastAsia="Times New Roman" w:cs="Times New Roman"/>
      <w:sz w:val="20"/>
      <w:szCs w:val="20"/>
      <w:lang w:eastAsia="zh-CN"/>
    </w:rPr>
  </w:style>
  <w:style w:type="paragraph" w:styleId="1CharChar" w:customStyle="1">
    <w:name w:val="1 Знак Char Знак Char Знак"/>
    <w:basedOn w:val="Normal"/>
    <w:qFormat/>
    <w:rsid w:val="0048187b"/>
    <w:pPr>
      <w:spacing w:lineRule="exact" w:line="240"/>
    </w:pPr>
    <w:rPr>
      <w:rFonts w:ascii="Times New Roman" w:hAnsi="Times New Roman" w:eastAsia="Times New Roman" w:cs="Times New Roman"/>
      <w:sz w:val="20"/>
      <w:szCs w:val="20"/>
      <w:lang w:eastAsia="zh-CN"/>
    </w:rPr>
  </w:style>
  <w:style w:type="paragraph" w:styleId="Style72" w:customStyle="1">
    <w:name w:val="Знак Знак Знак Знак Знак Знак"/>
    <w:basedOn w:val="Normal"/>
    <w:qFormat/>
    <w:rsid w:val="0048187b"/>
    <w:pPr>
      <w:spacing w:lineRule="exact" w:line="240"/>
    </w:pPr>
    <w:rPr>
      <w:rFonts w:ascii="Times New Roman" w:hAnsi="Times New Roman" w:eastAsia="Times New Roman" w:cs="Times New Roman"/>
      <w:sz w:val="20"/>
      <w:szCs w:val="20"/>
      <w:lang w:eastAsia="zh-CN"/>
    </w:rPr>
  </w:style>
  <w:style w:type="paragraph" w:styleId="Style73" w:customStyle="1">
    <w:name w:val="Дефис"/>
    <w:basedOn w:val="ListParagraph1"/>
    <w:link w:val="Style32"/>
    <w:qFormat/>
    <w:rsid w:val="0048187b"/>
    <w:pPr>
      <w:widowControl w:val="false"/>
      <w:numPr>
        <w:ilvl w:val="0"/>
        <w:numId w:val="4"/>
      </w:numPr>
      <w:snapToGrid w:val="false"/>
      <w:spacing w:lineRule="auto" w:line="240" w:before="0" w:after="0"/>
      <w:contextualSpacing/>
    </w:pPr>
    <w:rPr>
      <w:rFonts w:ascii="Times New Roman" w:hAnsi="Times New Roman" w:eastAsia="Times New Roman" w:cs="Times New Roman"/>
      <w:sz w:val="24"/>
      <w:szCs w:val="24"/>
      <w:lang w:val="en-US" w:eastAsia="x-none"/>
    </w:rPr>
  </w:style>
  <w:style w:type="paragraph" w:styleId="45" w:customStyle="1">
    <w:name w:val="Стиль4"/>
    <w:basedOn w:val="Style73"/>
    <w:link w:val="43"/>
    <w:qFormat/>
    <w:rsid w:val="0048187b"/>
    <w:pPr/>
    <w:rPr/>
  </w:style>
  <w:style w:type="paragraph" w:styleId="EndnoteText">
    <w:name w:val="endnote text"/>
    <w:basedOn w:val="Normal"/>
    <w:link w:val="Style33"/>
    <w:rsid w:val="0048187b"/>
    <w:pPr>
      <w:spacing w:lineRule="auto" w:line="240" w:before="0" w:after="0"/>
    </w:pPr>
    <w:rPr>
      <w:rFonts w:ascii="Times New Roman" w:hAnsi="Times New Roman" w:eastAsia="Times New Roman" w:cs="Times New Roman"/>
      <w:sz w:val="20"/>
      <w:szCs w:val="20"/>
      <w:lang w:eastAsia="ru-RU"/>
    </w:rPr>
  </w:style>
  <w:style w:type="paragraph" w:styleId="226" w:customStyle="1">
    <w:name w:val="Заголовок 2 со списком"/>
    <w:basedOn w:val="Heading2"/>
    <w:next w:val="Normal"/>
    <w:link w:val="210"/>
    <w:qFormat/>
    <w:rsid w:val="0048187b"/>
    <w:pPr>
      <w:keepLines w:val="false"/>
      <w:widowControl w:val="false"/>
      <w:snapToGrid w:val="false"/>
      <w:spacing w:lineRule="auto" w:line="360" w:before="0" w:after="0"/>
      <w:ind w:hanging="576" w:left="576"/>
      <w:jc w:val="center"/>
    </w:pPr>
    <w:rPr>
      <w:rFonts w:ascii="Times New Roman" w:hAnsi="Times New Roman" w:eastAsia="Times New Roman" w:cs="Times New Roman"/>
      <w:bCs/>
      <w:color w:themeColor="accent1" w:themeShade="bf" w:val="auto"/>
      <w:sz w:val="24"/>
      <w:szCs w:val="24"/>
      <w:lang w:val="x-none" w:eastAsia="x-none"/>
    </w:rPr>
  </w:style>
  <w:style w:type="paragraph" w:styleId="317" w:customStyle="1">
    <w:name w:val="Заголовок 3 со списком"/>
    <w:basedOn w:val="Heading3"/>
    <w:link w:val="36"/>
    <w:qFormat/>
    <w:rsid w:val="0048187b"/>
    <w:pPr>
      <w:keepLines w:val="false"/>
      <w:widowControl w:val="false"/>
      <w:snapToGrid w:val="false"/>
      <w:spacing w:lineRule="auto" w:line="240" w:before="240" w:after="60"/>
      <w:ind w:firstLine="720"/>
      <w:jc w:val="both"/>
    </w:pPr>
    <w:rPr>
      <w:rFonts w:ascii="Arial" w:hAnsi="Arial" w:eastAsia="Times New Roman" w:cs="Times New Roman"/>
      <w:b/>
      <w:color w:themeColor="accent1" w:themeShade="7f" w:val="auto"/>
      <w:szCs w:val="20"/>
      <w:lang w:val="x-none" w:eastAsia="x-none"/>
    </w:rPr>
  </w:style>
  <w:style w:type="paragraph" w:styleId="Style74" w:customStyle="1">
    <w:name w:val="текст таблицы"/>
    <w:basedOn w:val="Normal"/>
    <w:qFormat/>
    <w:rsid w:val="0048187b"/>
    <w:pPr>
      <w:spacing w:lineRule="auto" w:line="240" w:before="120" w:after="0"/>
      <w:ind w:right="-102"/>
      <w:jc w:val="both"/>
    </w:pPr>
    <w:rPr>
      <w:rFonts w:ascii="Times New Roman" w:hAnsi="Times New Roman" w:eastAsia="Times New Roman" w:cs="Times New Roman"/>
      <w:sz w:val="24"/>
      <w:szCs w:val="24"/>
      <w:lang w:eastAsia="ru-RU"/>
    </w:rPr>
  </w:style>
  <w:style w:type="paragraph" w:styleId="Style75" w:customStyle="1">
    <w:name w:val="ТЛ_Заказчик"/>
    <w:basedOn w:val="Normal"/>
    <w:link w:val="Style36"/>
    <w:qFormat/>
    <w:rsid w:val="0048187b"/>
    <w:pPr>
      <w:spacing w:lineRule="auto" w:line="240" w:before="0" w:after="0"/>
      <w:jc w:val="center"/>
    </w:pPr>
    <w:rPr>
      <w:rFonts w:ascii="Times New Roman" w:hAnsi="Times New Roman" w:eastAsia="Times New Roman" w:cs="Times New Roman"/>
      <w:sz w:val="28"/>
      <w:szCs w:val="28"/>
      <w:lang w:val="x-none" w:eastAsia="x-none"/>
    </w:rPr>
  </w:style>
  <w:style w:type="paragraph" w:styleId="Style76" w:customStyle="1">
    <w:name w:val="ТЛ_Утверждаю"/>
    <w:basedOn w:val="Normal"/>
    <w:link w:val="Style37"/>
    <w:qFormat/>
    <w:rsid w:val="0048187b"/>
    <w:pPr>
      <w:spacing w:lineRule="auto" w:line="240" w:before="0" w:after="0"/>
      <w:ind w:left="4860"/>
      <w:jc w:val="center"/>
    </w:pPr>
    <w:rPr>
      <w:rFonts w:ascii="Times New Roman" w:hAnsi="Times New Roman" w:eastAsia="Times New Roman" w:cs="Times New Roman"/>
      <w:sz w:val="28"/>
      <w:szCs w:val="28"/>
      <w:lang w:val="x-none" w:eastAsia="x-none"/>
    </w:rPr>
  </w:style>
  <w:style w:type="paragraph" w:styleId="Style77" w:customStyle="1">
    <w:name w:val="ТЛ_Название"/>
    <w:basedOn w:val="Normal"/>
    <w:link w:val="Style38"/>
    <w:qFormat/>
    <w:rsid w:val="0048187b"/>
    <w:pPr>
      <w:spacing w:lineRule="auto" w:line="240" w:before="0" w:after="0"/>
      <w:jc w:val="center"/>
    </w:pPr>
    <w:rPr>
      <w:rFonts w:ascii="Times New Roman" w:hAnsi="Times New Roman" w:eastAsia="Times New Roman" w:cs="Times New Roman"/>
      <w:b/>
      <w:sz w:val="28"/>
      <w:szCs w:val="28"/>
      <w:lang w:val="x-none" w:eastAsia="x-none"/>
    </w:rPr>
  </w:style>
  <w:style w:type="paragraph" w:styleId="Style78" w:customStyle="1">
    <w:name w:val="ТЛ_Город и Дата"/>
    <w:basedOn w:val="Normal"/>
    <w:link w:val="Style39"/>
    <w:qFormat/>
    <w:rsid w:val="0048187b"/>
    <w:pPr>
      <w:spacing w:lineRule="auto" w:line="240" w:before="0" w:after="0"/>
      <w:jc w:val="center"/>
    </w:pPr>
    <w:rPr>
      <w:rFonts w:ascii="Times New Roman" w:hAnsi="Times New Roman" w:eastAsia="Times New Roman" w:cs="Times New Roman"/>
      <w:sz w:val="28"/>
      <w:szCs w:val="28"/>
      <w:lang w:val="x-none" w:eastAsia="x-none"/>
    </w:rPr>
  </w:style>
  <w:style w:type="paragraph" w:styleId="Style79" w:customStyle="1">
    <w:name w:val="АД_Наименование Разделов"/>
    <w:basedOn w:val="Heading1"/>
    <w:link w:val="Style40"/>
    <w:qFormat/>
    <w:rsid w:val="0048187b"/>
    <w:pPr>
      <w:keepLines w:val="false"/>
      <w:widowControl w:val="false"/>
      <w:snapToGrid w:val="false"/>
      <w:spacing w:lineRule="auto" w:line="240" w:before="240" w:after="60"/>
      <w:ind w:firstLine="720"/>
      <w:jc w:val="center"/>
    </w:pPr>
    <w:rPr>
      <w:rFonts w:ascii="Times New Roman" w:hAnsi="Times New Roman" w:eastAsia="Times New Roman" w:cs="Times New Roman"/>
      <w:b/>
      <w:color w:themeColor="accent1" w:themeShade="bf" w:val="auto"/>
      <w:kern w:val="2"/>
      <w:sz w:val="28"/>
      <w:szCs w:val="20"/>
      <w:lang w:val="x-none" w:eastAsia="x-none"/>
    </w:rPr>
  </w:style>
  <w:style w:type="paragraph" w:styleId="Style80" w:customStyle="1">
    <w:name w:val="АД_Наименование главы с нумерацией"/>
    <w:basedOn w:val="226"/>
    <w:link w:val="Style42"/>
    <w:qFormat/>
    <w:rsid w:val="0048187b"/>
    <w:pPr/>
    <w:rPr>
      <w:b/>
    </w:rPr>
  </w:style>
  <w:style w:type="paragraph" w:styleId="Style81" w:customStyle="1">
    <w:name w:val="АД_Наименование главы без нумерации"/>
    <w:basedOn w:val="Heading2"/>
    <w:link w:val="Style41"/>
    <w:qFormat/>
    <w:rsid w:val="0048187b"/>
    <w:pPr>
      <w:keepLines w:val="false"/>
      <w:widowControl w:val="false"/>
      <w:snapToGrid w:val="false"/>
      <w:spacing w:lineRule="auto" w:line="240" w:before="0" w:after="0"/>
      <w:ind w:firstLine="720"/>
      <w:jc w:val="center"/>
    </w:pPr>
    <w:rPr>
      <w:rFonts w:ascii="Times New Roman" w:hAnsi="Times New Roman" w:eastAsia="Times New Roman" w:cs="Times New Roman"/>
      <w:b/>
      <w:bCs/>
      <w:color w:themeColor="accent1" w:themeShade="bf" w:val="auto"/>
      <w:sz w:val="24"/>
      <w:szCs w:val="24"/>
      <w:lang w:val="x-none" w:eastAsia="x-none"/>
    </w:rPr>
  </w:style>
  <w:style w:type="paragraph" w:styleId="Style82" w:customStyle="1">
    <w:name w:val="АД_Нумерованный пункт"/>
    <w:basedOn w:val="317"/>
    <w:link w:val="Style43"/>
    <w:qFormat/>
    <w:rsid w:val="0048187b"/>
    <w:pPr>
      <w:tabs>
        <w:tab w:val="clear" w:pos="709"/>
        <w:tab w:val="left" w:pos="720" w:leader="none"/>
      </w:tabs>
      <w:ind w:hanging="720" w:left="720"/>
    </w:pPr>
    <w:rPr>
      <w:rFonts w:ascii="Times New Roman" w:hAnsi="Times New Roman"/>
    </w:rPr>
  </w:style>
  <w:style w:type="paragraph" w:styleId="Style83" w:customStyle="1">
    <w:name w:val="АД_Нумерованный подпункт"/>
    <w:basedOn w:val="Normal"/>
    <w:link w:val="Style44"/>
    <w:qFormat/>
    <w:rsid w:val="0048187b"/>
    <w:pPr>
      <w:tabs>
        <w:tab w:val="clear" w:pos="709"/>
        <w:tab w:val="left" w:pos="720" w:leader="none"/>
      </w:tabs>
      <w:spacing w:lineRule="auto" w:line="240" w:before="0" w:after="0"/>
      <w:ind w:hanging="720" w:left="720"/>
      <w:jc w:val="both"/>
    </w:pPr>
    <w:rPr>
      <w:rFonts w:ascii="Times New Roman" w:hAnsi="Times New Roman" w:eastAsia="Times New Roman" w:cs="Times New Roman"/>
      <w:sz w:val="24"/>
      <w:szCs w:val="24"/>
      <w:lang w:val="x-none" w:eastAsia="x-none"/>
    </w:rPr>
  </w:style>
  <w:style w:type="paragraph" w:styleId="Style84" w:customStyle="1">
    <w:name w:val="АД_Основной текст"/>
    <w:basedOn w:val="Normal"/>
    <w:link w:val="Style45"/>
    <w:qFormat/>
    <w:rsid w:val="0048187b"/>
    <w:pPr>
      <w:spacing w:lineRule="auto" w:line="240" w:before="0" w:after="0"/>
      <w:ind w:firstLine="567"/>
      <w:jc w:val="both"/>
    </w:pPr>
    <w:rPr>
      <w:rFonts w:ascii="Times New Roman" w:hAnsi="Times New Roman" w:eastAsia="Times New Roman" w:cs="Times New Roman"/>
      <w:sz w:val="24"/>
      <w:szCs w:val="24"/>
      <w:lang w:val="x-none" w:eastAsia="x-none"/>
    </w:rPr>
  </w:style>
  <w:style w:type="paragraph" w:styleId="Style85" w:customStyle="1">
    <w:name w:val="АД_Заголовки таблиц"/>
    <w:basedOn w:val="Normal"/>
    <w:qFormat/>
    <w:rsid w:val="0048187b"/>
    <w:pPr>
      <w:spacing w:lineRule="auto" w:line="240" w:before="0" w:after="0"/>
      <w:jc w:val="center"/>
    </w:pPr>
    <w:rPr>
      <w:rFonts w:ascii="Times New Roman" w:hAnsi="Times New Roman" w:eastAsia="Times New Roman" w:cs="Times New Roman"/>
      <w:b/>
      <w:bCs/>
      <w:sz w:val="24"/>
      <w:szCs w:val="24"/>
      <w:lang w:eastAsia="ru-RU"/>
    </w:rPr>
  </w:style>
  <w:style w:type="paragraph" w:styleId="IndexHeading">
    <w:name w:val="index heading"/>
    <w:basedOn w:val="Style52"/>
    <w:pPr/>
    <w:rPr/>
  </w:style>
  <w:style w:type="paragraph" w:styleId="TOCHeading">
    <w:name w:val="TOC Heading"/>
    <w:basedOn w:val="Heading1"/>
    <w:next w:val="Normal"/>
    <w:qFormat/>
    <w:rsid w:val="0048187b"/>
    <w:pPr>
      <w:widowControl w:val="false"/>
      <w:snapToGrid w:val="false"/>
      <w:spacing w:lineRule="auto" w:line="276" w:before="480" w:after="0"/>
      <w:ind w:firstLine="720"/>
      <w:outlineLvl w:val="9"/>
    </w:pPr>
    <w:rPr>
      <w:rFonts w:ascii="Cambria" w:hAnsi="Cambria" w:eastAsia="Times New Roman" w:cs="Times New Roman"/>
      <w:b/>
      <w:bCs/>
      <w:color w:themeColor="accent1" w:themeShade="bf" w:val="365F91"/>
      <w:sz w:val="28"/>
      <w:szCs w:val="28"/>
    </w:rPr>
  </w:style>
  <w:style w:type="paragraph" w:styleId="Style86" w:customStyle="1">
    <w:name w:val="АД_Основной текст по центру полужирный"/>
    <w:basedOn w:val="Normal"/>
    <w:link w:val="Style46"/>
    <w:qFormat/>
    <w:rsid w:val="0048187b"/>
    <w:pPr>
      <w:spacing w:lineRule="auto" w:line="240" w:before="0" w:after="0"/>
      <w:ind w:firstLine="567"/>
      <w:jc w:val="center"/>
    </w:pPr>
    <w:rPr>
      <w:rFonts w:ascii="Times New Roman" w:hAnsi="Times New Roman" w:eastAsia="Times New Roman" w:cs="Times New Roman"/>
      <w:b/>
      <w:sz w:val="24"/>
      <w:szCs w:val="24"/>
      <w:lang w:val="x-none" w:eastAsia="x-none"/>
    </w:rPr>
  </w:style>
  <w:style w:type="paragraph" w:styleId="318" w:customStyle="1">
    <w:name w:val="АД_Текст отступ 3"/>
    <w:basedOn w:val="Normal"/>
    <w:link w:val="37"/>
    <w:qFormat/>
    <w:rsid w:val="0048187b"/>
    <w:pPr>
      <w:spacing w:lineRule="auto" w:line="240" w:before="0" w:after="0"/>
      <w:ind w:left="1418"/>
      <w:jc w:val="both"/>
    </w:pPr>
    <w:rPr>
      <w:rFonts w:ascii="Times New Roman" w:hAnsi="Times New Roman" w:eastAsia="Times New Roman" w:cs="Times New Roman"/>
      <w:sz w:val="24"/>
      <w:szCs w:val="24"/>
      <w:lang w:val="x-none" w:eastAsia="x-none"/>
    </w:rPr>
  </w:style>
  <w:style w:type="paragraph" w:styleId="46" w:customStyle="1">
    <w:name w:val="АД_Нумерованный подпункт 4 уровня"/>
    <w:basedOn w:val="Style83"/>
    <w:link w:val="44"/>
    <w:qFormat/>
    <w:rsid w:val="0048187b"/>
    <w:pPr>
      <w:tabs>
        <w:tab w:val="clear" w:pos="720"/>
        <w:tab w:val="left" w:pos="993" w:leader="none"/>
      </w:tabs>
      <w:ind w:hanging="993" w:left="993"/>
    </w:pPr>
    <w:rPr/>
  </w:style>
  <w:style w:type="paragraph" w:styleId="Style87" w:customStyle="1">
    <w:name w:val="АД_Список абв"/>
    <w:basedOn w:val="Normal"/>
    <w:qFormat/>
    <w:rsid w:val="0048187b"/>
    <w:pPr>
      <w:numPr>
        <w:ilvl w:val="0"/>
        <w:numId w:val="5"/>
      </w:numPr>
      <w:spacing w:lineRule="auto" w:line="240" w:before="0" w:after="0"/>
      <w:jc w:val="both"/>
    </w:pPr>
    <w:rPr>
      <w:rFonts w:ascii="Times New Roman" w:hAnsi="Times New Roman" w:eastAsia="Times New Roman" w:cs="Times New Roman"/>
      <w:sz w:val="24"/>
      <w:szCs w:val="24"/>
      <w:lang w:eastAsia="ru-RU"/>
    </w:rPr>
  </w:style>
  <w:style w:type="paragraph" w:styleId="WW-2" w:customStyle="1">
    <w:name w:val="WW-Основной текст с отступом 2"/>
    <w:basedOn w:val="Normal"/>
    <w:qFormat/>
    <w:rsid w:val="0048187b"/>
    <w:pPr>
      <w:suppressAutoHyphens w:val="true"/>
      <w:spacing w:lineRule="auto" w:line="240" w:before="0" w:after="0"/>
      <w:ind w:left="-540"/>
      <w:jc w:val="both"/>
    </w:pPr>
    <w:rPr>
      <w:rFonts w:ascii="Arial" w:hAnsi="Arial" w:eastAsia="Times New Roman" w:cs="Arial"/>
      <w:sz w:val="18"/>
      <w:szCs w:val="24"/>
      <w:lang w:eastAsia="ar-SA"/>
    </w:rPr>
  </w:style>
  <w:style w:type="paragraph" w:styleId="WW-3" w:customStyle="1">
    <w:name w:val="WW-Основной текст с отступом 3"/>
    <w:basedOn w:val="Normal"/>
    <w:qFormat/>
    <w:rsid w:val="0048187b"/>
    <w:pPr>
      <w:suppressAutoHyphens w:val="true"/>
      <w:spacing w:lineRule="auto" w:line="240" w:before="0" w:after="0"/>
      <w:ind w:left="-540"/>
      <w:jc w:val="both"/>
    </w:pPr>
    <w:rPr>
      <w:rFonts w:ascii="Arial" w:hAnsi="Arial" w:eastAsia="Times New Roman" w:cs="Arial"/>
      <w:sz w:val="17"/>
      <w:szCs w:val="24"/>
      <w:lang w:eastAsia="ar-SA"/>
    </w:rPr>
  </w:style>
  <w:style w:type="paragraph" w:styleId="Style88" w:customStyle="1">
    <w:name w:val="Список нум."/>
    <w:basedOn w:val="Normal"/>
    <w:qFormat/>
    <w:rsid w:val="0048187b"/>
    <w:pPr>
      <w:keepNext w:val="true"/>
      <w:numPr>
        <w:ilvl w:val="0"/>
        <w:numId w:val="6"/>
      </w:numPr>
      <w:tabs>
        <w:tab w:val="clear" w:pos="709"/>
        <w:tab w:val="left" w:pos="1701" w:leader="none"/>
      </w:tabs>
      <w:spacing w:lineRule="auto" w:line="360" w:before="120" w:after="120"/>
    </w:pPr>
    <w:rPr>
      <w:rFonts w:ascii="Arial" w:hAnsi="Arial" w:eastAsia="Times New Roman" w:cs="Times New Roman"/>
      <w:sz w:val="24"/>
      <w:szCs w:val="20"/>
      <w:lang w:eastAsia="ru-RU"/>
    </w:rPr>
  </w:style>
  <w:style w:type="paragraph" w:styleId="1VI" w:customStyle="1">
    <w:name w:val="Заголовок 1 (раздел VI)"/>
    <w:basedOn w:val="Heading1"/>
    <w:qFormat/>
    <w:rsid w:val="0048187b"/>
    <w:pPr>
      <w:widowControl w:val="false"/>
      <w:tabs>
        <w:tab w:val="clear" w:pos="709"/>
        <w:tab w:val="left" w:pos="720" w:leader="none"/>
      </w:tabs>
      <w:suppressAutoHyphens w:val="true"/>
      <w:snapToGrid w:val="false"/>
      <w:spacing w:lineRule="auto" w:line="240" w:before="240" w:after="60"/>
      <w:ind w:firstLine="709" w:left="720" w:right="567"/>
      <w:jc w:val="center"/>
    </w:pPr>
    <w:rPr>
      <w:rFonts w:ascii="Arial" w:hAnsi="Arial" w:eastAsia="Times New Roman" w:cs="Arial"/>
      <w:b/>
      <w:bCs/>
      <w:color w:themeColor="accent1" w:themeShade="bf" w:val="auto"/>
      <w:kern w:val="2"/>
      <w:sz w:val="28"/>
      <w:lang w:eastAsia="ru-RU"/>
    </w:rPr>
  </w:style>
  <w:style w:type="paragraph" w:styleId="FR2" w:customStyle="1">
    <w:name w:val="FR2"/>
    <w:qFormat/>
    <w:rsid w:val="0048187b"/>
    <w:pPr>
      <w:widowControl w:val="false"/>
      <w:suppressAutoHyphens w:val="true"/>
      <w:bidi w:val="0"/>
      <w:spacing w:lineRule="auto" w:line="240" w:before="20" w:after="0"/>
      <w:jc w:val="center"/>
    </w:pPr>
    <w:rPr>
      <w:rFonts w:ascii="Arial" w:hAnsi="Arial" w:eastAsia="Times New Roman" w:cs="Times New Roman"/>
      <w:color w:val="auto"/>
      <w:kern w:val="0"/>
      <w:sz w:val="24"/>
      <w:szCs w:val="20"/>
      <w:lang w:val="ru-RU" w:eastAsia="ru-RU" w:bidi="ar-SA"/>
    </w:rPr>
  </w:style>
  <w:style w:type="paragraph" w:styleId="03zagolovok2" w:customStyle="1">
    <w:name w:val="03zagolovok2"/>
    <w:basedOn w:val="Normal"/>
    <w:qFormat/>
    <w:rsid w:val="0048187b"/>
    <w:pPr>
      <w:keepNext w:val="true"/>
      <w:spacing w:lineRule="atLeast" w:line="360" w:before="360" w:after="120"/>
      <w:outlineLvl w:val="1"/>
    </w:pPr>
    <w:rPr>
      <w:rFonts w:ascii="GaramondC" w:hAnsi="GaramondC" w:eastAsia="Times New Roman" w:cs="Times New Roman"/>
      <w:b/>
      <w:color w:val="000000"/>
      <w:sz w:val="28"/>
      <w:szCs w:val="28"/>
      <w:lang w:eastAsia="ru-RU"/>
    </w:rPr>
  </w:style>
  <w:style w:type="paragraph" w:styleId="Style89" w:customStyle="1">
    <w:name w:val="втяжка"/>
    <w:basedOn w:val="121"/>
    <w:next w:val="121"/>
    <w:qFormat/>
    <w:rsid w:val="0048187b"/>
    <w:pPr>
      <w:tabs>
        <w:tab w:val="clear" w:pos="708"/>
        <w:tab w:val="left" w:pos="567" w:leader="none"/>
      </w:tabs>
      <w:spacing w:before="57" w:after="160"/>
      <w:ind w:hanging="567" w:left="567"/>
    </w:pPr>
    <w:rPr/>
  </w:style>
  <w:style w:type="paragraph" w:styleId="121" w:customStyle="1">
    <w:name w:val="текст1"/>
    <w:qFormat/>
    <w:rsid w:val="0048187b"/>
    <w:pPr>
      <w:widowControl/>
      <w:suppressAutoHyphens w:val="true"/>
      <w:bidi w:val="0"/>
      <w:spacing w:lineRule="auto" w:line="240" w:before="0" w:after="0"/>
      <w:ind w:firstLine="397"/>
      <w:jc w:val="both"/>
    </w:pPr>
    <w:rPr>
      <w:rFonts w:ascii="SchoolBookC" w:hAnsi="SchoolBookC" w:eastAsia="Times New Roman" w:cs="Times New Roman"/>
      <w:color w:val="auto"/>
      <w:kern w:val="0"/>
      <w:sz w:val="24"/>
      <w:szCs w:val="20"/>
      <w:lang w:val="ru-RU" w:eastAsia="ru-RU" w:bidi="ar-SA"/>
    </w:rPr>
  </w:style>
  <w:style w:type="paragraph" w:styleId="2CharCharCharCharCharCharCharCharCharCharCharCharCharCharCharChar" w:customStyle="1">
    <w:name w:val="Знак Знак2 Char Char Знак Знак Char Char Знак Знак Char Char Знак Знак Char Char Знак Знак Char Char Знак Знак Char Char Знак Знак Char Char Знак Знак Char Char"/>
    <w:basedOn w:val="Normal"/>
    <w:qFormat/>
    <w:rsid w:val="0048187b"/>
    <w:pPr>
      <w:spacing w:lineRule="auto" w:line="240" w:beforeAutospacing="1" w:afterAutospacing="1"/>
    </w:pPr>
    <w:rPr>
      <w:rFonts w:ascii="Tahoma" w:hAnsi="Tahoma" w:eastAsia="Times New Roman" w:cs="Times New Roman"/>
      <w:sz w:val="20"/>
      <w:szCs w:val="20"/>
      <w:lang w:val="en-US"/>
    </w:rPr>
  </w:style>
  <w:style w:type="paragraph" w:styleId="2CharCharCharCharCharCharCharCharCharCharCharCharCharCharCharChar1" w:customStyle="1">
    <w:name w:val="Знак Знак2 Char Char Знак Знак Char Char Знак Знак Char Char Знак Знак Char Char Знак Знак Char Char Знак Знак Char Char Знак Знак Char Char Знак Знак Char Char1"/>
    <w:basedOn w:val="Normal"/>
    <w:qFormat/>
    <w:rsid w:val="0048187b"/>
    <w:pPr>
      <w:spacing w:lineRule="auto" w:line="240" w:beforeAutospacing="1" w:afterAutospacing="1"/>
    </w:pPr>
    <w:rPr>
      <w:rFonts w:ascii="Tahoma" w:hAnsi="Tahoma" w:eastAsia="Times New Roman" w:cs="Times New Roman"/>
      <w:sz w:val="20"/>
      <w:szCs w:val="20"/>
      <w:lang w:val="en-US"/>
    </w:rPr>
  </w:style>
  <w:style w:type="paragraph" w:styleId="CharChar" w:customStyle="1">
    <w:name w:val="Char Char"/>
    <w:basedOn w:val="Normal"/>
    <w:qFormat/>
    <w:rsid w:val="0048187b"/>
    <w:pPr>
      <w:spacing w:lineRule="auto" w:line="240" w:beforeAutospacing="1" w:afterAutospacing="1"/>
    </w:pPr>
    <w:rPr>
      <w:rFonts w:ascii="Tahoma" w:hAnsi="Tahoma" w:eastAsia="Times New Roman" w:cs="Times New Roman"/>
      <w:sz w:val="20"/>
      <w:szCs w:val="20"/>
      <w:lang w:val="en-US"/>
    </w:rPr>
  </w:style>
  <w:style w:type="paragraph" w:styleId="Document1" w:customStyle="1">
    <w:name w:val="Document 1"/>
    <w:qFormat/>
    <w:rsid w:val="0048187b"/>
    <w:pPr>
      <w:keepNext w:val="true"/>
      <w:keepLines/>
      <w:widowControl/>
      <w:tabs>
        <w:tab w:val="clear" w:pos="708"/>
        <w:tab w:val="left" w:pos="-720" w:leader="none"/>
      </w:tabs>
      <w:suppressAutoHyphens w:val="true"/>
      <w:overflowPunct w:val="true"/>
      <w:bidi w:val="0"/>
      <w:spacing w:lineRule="auto" w:line="240" w:before="0" w:after="0"/>
      <w:jc w:val="left"/>
      <w:textAlignment w:val="baseline"/>
    </w:pPr>
    <w:rPr>
      <w:rFonts w:ascii="Gelvetsky 12pt" w:hAnsi="Gelvetsky 12pt" w:eastAsia="Times New Roman" w:cs="Times New Roman"/>
      <w:color w:val="auto"/>
      <w:kern w:val="0"/>
      <w:sz w:val="24"/>
      <w:szCs w:val="20"/>
      <w:lang w:val="en-US" w:eastAsia="ru-RU" w:bidi="ar-SA"/>
    </w:rPr>
  </w:style>
  <w:style w:type="paragraph" w:styleId="Normal1" w:customStyle="1">
    <w:name w:val="Normal1"/>
    <w:qFormat/>
    <w:rsid w:val="0048187b"/>
    <w:pPr>
      <w:widowControl/>
      <w:suppressAutoHyphens w:val="true"/>
      <w:bidi w:val="0"/>
      <w:spacing w:lineRule="auto" w:line="240" w:before="100" w:after="100"/>
      <w:jc w:val="left"/>
    </w:pPr>
    <w:rPr>
      <w:rFonts w:ascii="Times New Roman" w:hAnsi="Times New Roman" w:eastAsia="Times New Roman" w:cs="Times New Roman"/>
      <w:color w:val="auto"/>
      <w:kern w:val="0"/>
      <w:sz w:val="24"/>
      <w:szCs w:val="20"/>
      <w:lang w:val="ru-RU" w:eastAsia="ru-RU" w:bidi="ar-SA"/>
    </w:rPr>
  </w:style>
  <w:style w:type="paragraph" w:styleId="-" w:customStyle="1">
    <w:name w:val="Контракт-пункт"/>
    <w:basedOn w:val="Normal"/>
    <w:qFormat/>
    <w:rsid w:val="0048187b"/>
    <w:pPr>
      <w:tabs>
        <w:tab w:val="clear" w:pos="709"/>
        <w:tab w:val="left" w:pos="680" w:leader="none"/>
        <w:tab w:val="left" w:pos="1440" w:leader="none"/>
      </w:tabs>
      <w:spacing w:lineRule="auto" w:line="240" w:before="0" w:after="60"/>
      <w:ind w:firstLine="567" w:left="1440"/>
      <w:jc w:val="both"/>
    </w:pPr>
    <w:rPr>
      <w:rFonts w:ascii="Times New Roman" w:hAnsi="Times New Roman" w:eastAsia="Times New Roman" w:cs="Times New Roman"/>
      <w:sz w:val="24"/>
      <w:szCs w:val="24"/>
      <w:lang w:eastAsia="ru-RU"/>
    </w:rPr>
  </w:style>
  <w:style w:type="paragraph" w:styleId="Normalkeepwithnext" w:customStyle="1">
    <w:name w:val="Normal (keep with next)"/>
    <w:basedOn w:val="Normal"/>
    <w:qFormat/>
    <w:rsid w:val="0048187b"/>
    <w:pPr>
      <w:keepNext w:val="true"/>
      <w:keepLines/>
      <w:spacing w:lineRule="auto" w:line="240" w:before="0" w:after="0"/>
    </w:pPr>
    <w:rPr>
      <w:rFonts w:ascii="Arial" w:hAnsi="Arial" w:eastAsia="SimSun" w:cs="Times New Roman"/>
      <w:szCs w:val="24"/>
      <w:lang w:val="en-GB" w:eastAsia="zh-CN"/>
    </w:rPr>
  </w:style>
  <w:style w:type="paragraph" w:styleId="122" w:customStyle="1">
    <w:name w:val="Знак Знак Знак Знак Знак Знак Знак1"/>
    <w:basedOn w:val="Normal"/>
    <w:qFormat/>
    <w:rsid w:val="0048187b"/>
    <w:pPr>
      <w:spacing w:lineRule="exact" w:line="240"/>
    </w:pPr>
    <w:rPr>
      <w:rFonts w:ascii="Verdana" w:hAnsi="Verdana" w:eastAsia="Times New Roman" w:cs="Times New Roman"/>
      <w:sz w:val="24"/>
      <w:szCs w:val="24"/>
      <w:lang w:val="en-US"/>
    </w:rPr>
  </w:style>
  <w:style w:type="paragraph" w:styleId="Style90" w:customStyle="1">
    <w:name w:val="Кт пункт"/>
    <w:autoRedefine/>
    <w:qFormat/>
    <w:rsid w:val="0048187b"/>
    <w:pPr>
      <w:widowControl/>
      <w:suppressAutoHyphens w:val="true"/>
      <w:bidi w:val="0"/>
      <w:spacing w:lineRule="auto" w:line="240" w:before="0" w:after="0"/>
      <w:ind w:firstLine="709"/>
      <w:jc w:val="both"/>
      <w:outlineLvl w:val="2"/>
    </w:pPr>
    <w:rPr>
      <w:rFonts w:ascii="Times New Roman" w:hAnsi="Times New Roman" w:eastAsia="Times New Roman" w:cs="Times New Roman"/>
      <w:color w:val="auto"/>
      <w:kern w:val="0"/>
      <w:sz w:val="24"/>
      <w:szCs w:val="24"/>
      <w:lang w:val="ru-RU" w:eastAsia="ru-RU" w:bidi="ar-SA"/>
    </w:rPr>
  </w:style>
  <w:style w:type="paragraph" w:styleId="123" w:customStyle="1">
    <w:name w:val="12"/>
    <w:basedOn w:val="Normal"/>
    <w:qFormat/>
    <w:rsid w:val="0048187b"/>
    <w:pPr>
      <w:spacing w:lineRule="auto" w:line="240" w:before="0" w:after="0"/>
      <w:ind w:firstLine="708"/>
      <w:jc w:val="both"/>
    </w:pPr>
    <w:rPr>
      <w:rFonts w:ascii="Times New Roman" w:hAnsi="Times New Roman" w:eastAsia="Times New Roman" w:cs="Times New Roman"/>
      <w:sz w:val="24"/>
      <w:szCs w:val="24"/>
      <w:lang w:eastAsia="ru-RU"/>
    </w:rPr>
  </w:style>
  <w:style w:type="paragraph" w:styleId="47" w:customStyle="1">
    <w:name w:val="Заг 4"/>
    <w:basedOn w:val="Heading4"/>
    <w:qFormat/>
    <w:rsid w:val="0048187b"/>
    <w:pPr>
      <w:keepLines w:val="false"/>
      <w:widowControl w:val="false"/>
      <w:tabs>
        <w:tab w:val="clear" w:pos="709"/>
        <w:tab w:val="left" w:pos="1224" w:leader="none"/>
        <w:tab w:val="left" w:pos="1944" w:leader="none"/>
      </w:tabs>
      <w:snapToGrid w:val="false"/>
      <w:spacing w:lineRule="auto" w:line="312" w:before="60" w:after="60"/>
      <w:ind w:firstLine="720" w:left="1224"/>
      <w:jc w:val="both"/>
    </w:pPr>
    <w:rPr>
      <w:rFonts w:ascii="Times New Roman" w:hAnsi="Times New Roman" w:eastAsia="Times New Roman" w:cs="Times New Roman"/>
      <w:b/>
      <w:bCs/>
      <w:i w:val="false"/>
      <w:iCs w:val="false"/>
      <w:color w:themeColor="accent1" w:themeShade="bf" w:val="auto"/>
      <w:sz w:val="24"/>
      <w:szCs w:val="24"/>
      <w:lang w:eastAsia="ru-RU"/>
    </w:rPr>
  </w:style>
  <w:style w:type="paragraph" w:styleId="124" w:customStyle="1">
    <w:name w:val="Обычный 1"/>
    <w:basedOn w:val="Normal"/>
    <w:link w:val="13"/>
    <w:qFormat/>
    <w:rsid w:val="0048187b"/>
    <w:pPr>
      <w:spacing w:lineRule="auto" w:line="360" w:before="60" w:after="60"/>
      <w:ind w:firstLine="709"/>
      <w:jc w:val="both"/>
    </w:pPr>
    <w:rPr>
      <w:rFonts w:ascii="Times New Roman" w:hAnsi="Times New Roman" w:eastAsia="Times New Roman" w:cs="Times New Roman"/>
      <w:sz w:val="24"/>
      <w:szCs w:val="24"/>
      <w:lang w:val="x-none" w:eastAsia="x-none"/>
    </w:rPr>
  </w:style>
  <w:style w:type="paragraph" w:styleId="125" w:customStyle="1">
    <w:name w:val="Знак Знак Знак1"/>
    <w:basedOn w:val="Normal"/>
    <w:qFormat/>
    <w:rsid w:val="0048187b"/>
    <w:pPr>
      <w:spacing w:lineRule="auto" w:line="240" w:beforeAutospacing="1" w:afterAutospacing="1"/>
      <w:jc w:val="both"/>
    </w:pPr>
    <w:rPr>
      <w:rFonts w:ascii="Tahoma" w:hAnsi="Tahoma" w:eastAsia="Times New Roman" w:cs="Times New Roman"/>
      <w:sz w:val="20"/>
      <w:szCs w:val="20"/>
      <w:lang w:val="en-US"/>
    </w:rPr>
  </w:style>
  <w:style w:type="paragraph" w:styleId="1110" w:customStyle="1">
    <w:name w:val="1.1ОбНумер"/>
    <w:basedOn w:val="Normal"/>
    <w:qFormat/>
    <w:rsid w:val="0048187b"/>
    <w:pPr>
      <w:numPr>
        <w:ilvl w:val="1"/>
        <w:numId w:val="7"/>
      </w:numPr>
      <w:spacing w:lineRule="auto" w:line="360" w:before="0" w:after="0"/>
      <w:ind w:firstLine="851" w:left="0"/>
      <w:jc w:val="both"/>
      <w:outlineLvl w:val="1"/>
    </w:pPr>
    <w:rPr>
      <w:rFonts w:ascii="Times New Roman" w:hAnsi="Times New Roman" w:eastAsia="Times New Roman" w:cs="Times New Roman"/>
      <w:kern w:val="2"/>
      <w:sz w:val="28"/>
      <w:szCs w:val="24"/>
      <w:lang w:eastAsia="ru-RU"/>
    </w:rPr>
  </w:style>
  <w:style w:type="paragraph" w:styleId="1112" w:customStyle="1">
    <w:name w:val="1.1.1ОбНумер"/>
    <w:basedOn w:val="1110"/>
    <w:qFormat/>
    <w:rsid w:val="0048187b"/>
    <w:pPr>
      <w:tabs>
        <w:tab w:val="clear" w:pos="709"/>
        <w:tab w:val="left" w:pos="312" w:leader="none"/>
      </w:tabs>
      <w:ind w:left="862"/>
      <w:outlineLvl w:val="2"/>
    </w:pPr>
    <w:rPr/>
  </w:style>
  <w:style w:type="paragraph" w:styleId="CharCharCharChar" w:customStyle="1">
    <w:name w:val="Char Char Знак Знак Char Char"/>
    <w:basedOn w:val="Normal"/>
    <w:qFormat/>
    <w:rsid w:val="0048187b"/>
    <w:pPr>
      <w:spacing w:lineRule="auto" w:line="240"/>
    </w:pPr>
    <w:rPr>
      <w:rFonts w:ascii="Arial" w:hAnsi="Arial" w:eastAsia="Times New Roman" w:cs="Times New Roman"/>
      <w:b/>
      <w:color w:val="FFFFFF"/>
      <w:sz w:val="32"/>
      <w:szCs w:val="20"/>
      <w:lang w:val="en-US"/>
    </w:rPr>
  </w:style>
  <w:style w:type="paragraph" w:styleId="u" w:customStyle="1">
    <w:name w:val="u"/>
    <w:basedOn w:val="Normal"/>
    <w:qFormat/>
    <w:rsid w:val="0048187b"/>
    <w:pPr>
      <w:spacing w:lineRule="auto" w:line="240" w:before="0" w:after="0"/>
      <w:ind w:firstLine="390"/>
      <w:jc w:val="both"/>
    </w:pPr>
    <w:rPr>
      <w:rFonts w:ascii="Times New Roman" w:hAnsi="Times New Roman" w:eastAsia="Times New Roman" w:cs="Times New Roman"/>
      <w:color w:val="000000"/>
      <w:sz w:val="24"/>
      <w:szCs w:val="24"/>
      <w:lang w:eastAsia="ru-RU"/>
    </w:rPr>
  </w:style>
  <w:style w:type="paragraph" w:styleId="126" w:customStyle="1">
    <w:name w:val="Знак Знак Знак Знак Знак Знак Знак Знак Знак Знак Знак Знак Знак Знак1"/>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ConsCell" w:customStyle="1">
    <w:name w:val="ConsCell"/>
    <w:qFormat/>
    <w:rsid w:val="0048187b"/>
    <w:pPr>
      <w:widowControl w:val="false"/>
      <w:suppressAutoHyphens w:val="true"/>
      <w:bidi w:val="0"/>
      <w:spacing w:lineRule="auto" w:line="240" w:before="0" w:after="0"/>
      <w:ind w:right="19772"/>
      <w:jc w:val="left"/>
    </w:pPr>
    <w:rPr>
      <w:rFonts w:ascii="Arial" w:hAnsi="Arial" w:eastAsia="Times New Roman" w:cs="Arial"/>
      <w:color w:val="auto"/>
      <w:kern w:val="0"/>
      <w:sz w:val="22"/>
      <w:szCs w:val="22"/>
      <w:lang w:val="ru-RU" w:eastAsia="ru-RU" w:bidi="ar-SA"/>
    </w:rPr>
  </w:style>
  <w:style w:type="paragraph" w:styleId="127" w:customStyle="1">
    <w:name w:val="Основной текст с отступом1"/>
    <w:basedOn w:val="Normal"/>
    <w:qFormat/>
    <w:rsid w:val="0048187b"/>
    <w:pPr>
      <w:widowControl w:val="false"/>
      <w:spacing w:lineRule="auto" w:line="240" w:before="0" w:after="120"/>
      <w:ind w:left="283"/>
    </w:pPr>
    <w:rPr>
      <w:rFonts w:ascii="Arial" w:hAnsi="Arial" w:eastAsia="Times New Roman" w:cs="Arial"/>
      <w:sz w:val="18"/>
      <w:szCs w:val="18"/>
      <w:lang w:eastAsia="ru-RU"/>
    </w:rPr>
  </w:style>
  <w:style w:type="paragraph" w:styleId="xl40" w:customStyle="1">
    <w:name w:val="xl40"/>
    <w:basedOn w:val="Normal"/>
    <w:qFormat/>
    <w:rsid w:val="0048187b"/>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18"/>
      <w:szCs w:val="18"/>
      <w:lang w:eastAsia="ru-RU"/>
    </w:rPr>
  </w:style>
  <w:style w:type="paragraph" w:styleId="xl26" w:customStyle="1">
    <w:name w:val="xl26"/>
    <w:basedOn w:val="Normal"/>
    <w:qFormat/>
    <w:rsid w:val="0048187b"/>
    <w:pPr>
      <w:spacing w:lineRule="auto" w:line="240" w:beforeAutospacing="1" w:afterAutospacing="1"/>
      <w:jc w:val="center"/>
      <w:textAlignment w:val="center"/>
    </w:pPr>
    <w:rPr>
      <w:rFonts w:ascii="Times New Roman" w:hAnsi="Times New Roman" w:eastAsia="Times New Roman" w:cs="Times New Roman"/>
      <w:sz w:val="18"/>
      <w:szCs w:val="18"/>
      <w:lang w:eastAsia="ru-RU"/>
    </w:rPr>
  </w:style>
  <w:style w:type="paragraph" w:styleId="xl28" w:customStyle="1">
    <w:name w:val="xl28"/>
    <w:basedOn w:val="Normal"/>
    <w:qFormat/>
    <w:rsid w:val="0048187b"/>
    <w:pPr>
      <w:spacing w:lineRule="auto" w:line="240" w:beforeAutospacing="1" w:afterAutospacing="1"/>
      <w:jc w:val="center"/>
      <w:textAlignment w:val="center"/>
    </w:pPr>
    <w:rPr>
      <w:rFonts w:ascii="Times New Roman" w:hAnsi="Times New Roman" w:eastAsia="Times New Roman" w:cs="Times New Roman"/>
      <w:sz w:val="18"/>
      <w:szCs w:val="18"/>
      <w:lang w:eastAsia="ru-RU"/>
    </w:rPr>
  </w:style>
  <w:style w:type="paragraph" w:styleId="xl29" w:customStyle="1">
    <w:name w:val="xl29"/>
    <w:basedOn w:val="Normal"/>
    <w:qFormat/>
    <w:rsid w:val="0048187b"/>
    <w:pPr>
      <w:spacing w:lineRule="auto" w:line="240" w:beforeAutospacing="1" w:afterAutospacing="1"/>
      <w:textAlignment w:val="center"/>
    </w:pPr>
    <w:rPr>
      <w:rFonts w:ascii="Times New Roman" w:hAnsi="Times New Roman" w:eastAsia="Times New Roman" w:cs="Times New Roman"/>
      <w:b/>
      <w:bCs/>
      <w:sz w:val="20"/>
      <w:szCs w:val="20"/>
      <w:lang w:eastAsia="ru-RU"/>
    </w:rPr>
  </w:style>
  <w:style w:type="paragraph" w:styleId="xl30" w:customStyle="1">
    <w:name w:val="xl30"/>
    <w:basedOn w:val="Normal"/>
    <w:qFormat/>
    <w:rsid w:val="0048187b"/>
    <w:pPr>
      <w:spacing w:lineRule="auto" w:line="240" w:beforeAutospacing="1" w:afterAutospacing="1"/>
      <w:textAlignment w:val="center"/>
    </w:pPr>
    <w:rPr>
      <w:rFonts w:ascii="Times New Roman" w:hAnsi="Times New Roman" w:eastAsia="Times New Roman" w:cs="Times New Roman"/>
      <w:sz w:val="18"/>
      <w:szCs w:val="18"/>
      <w:lang w:eastAsia="ru-RU"/>
    </w:rPr>
  </w:style>
  <w:style w:type="paragraph" w:styleId="xl31" w:customStyle="1">
    <w:name w:val="xl31"/>
    <w:basedOn w:val="Normal"/>
    <w:qFormat/>
    <w:rsid w:val="0048187b"/>
    <w:pPr>
      <w:pBdr>
        <w:top w:val="single" w:sz="8" w:space="0" w:color="000000"/>
        <w:left w:val="single" w:sz="8"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sz w:val="18"/>
      <w:szCs w:val="18"/>
      <w:lang w:eastAsia="ru-RU"/>
    </w:rPr>
  </w:style>
  <w:style w:type="paragraph" w:styleId="xl32" w:customStyle="1">
    <w:name w:val="xl32"/>
    <w:basedOn w:val="Normal"/>
    <w:qFormat/>
    <w:rsid w:val="0048187b"/>
    <w:pPr>
      <w:pBdr>
        <w:top w:val="single" w:sz="8"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Times New Roman" w:hAnsi="Times New Roman" w:eastAsia="Times New Roman" w:cs="Times New Roman"/>
      <w:sz w:val="18"/>
      <w:szCs w:val="18"/>
      <w:lang w:eastAsia="ru-RU"/>
    </w:rPr>
  </w:style>
  <w:style w:type="paragraph" w:styleId="xl33" w:customStyle="1">
    <w:name w:val="xl33"/>
    <w:basedOn w:val="Normal"/>
    <w:qFormat/>
    <w:rsid w:val="0048187b"/>
    <w:pPr>
      <w:pBdr>
        <w:top w:val="single" w:sz="8"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sz w:val="18"/>
      <w:szCs w:val="18"/>
      <w:lang w:eastAsia="ru-RU"/>
    </w:rPr>
  </w:style>
  <w:style w:type="paragraph" w:styleId="xl34" w:customStyle="1">
    <w:name w:val="xl34"/>
    <w:basedOn w:val="Normal"/>
    <w:qFormat/>
    <w:rsid w:val="0048187b"/>
    <w:pPr>
      <w:pBdr>
        <w:top w:val="single" w:sz="8" w:space="0" w:color="000000"/>
        <w:left w:val="single" w:sz="4" w:space="0" w:color="000000"/>
        <w:bottom w:val="single" w:sz="4" w:space="0" w:color="000000"/>
      </w:pBdr>
      <w:spacing w:lineRule="auto" w:line="240" w:beforeAutospacing="1" w:afterAutospacing="1"/>
      <w:jc w:val="center"/>
      <w:textAlignment w:val="center"/>
    </w:pPr>
    <w:rPr>
      <w:rFonts w:ascii="Times New Roman" w:hAnsi="Times New Roman" w:eastAsia="Times New Roman" w:cs="Times New Roman"/>
      <w:sz w:val="18"/>
      <w:szCs w:val="18"/>
      <w:lang w:eastAsia="ru-RU"/>
    </w:rPr>
  </w:style>
  <w:style w:type="paragraph" w:styleId="xl35" w:customStyle="1">
    <w:name w:val="xl35"/>
    <w:basedOn w:val="Normal"/>
    <w:qFormat/>
    <w:rsid w:val="0048187b"/>
    <w:pPr>
      <w:pBdr>
        <w:left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18"/>
      <w:szCs w:val="18"/>
      <w:lang w:eastAsia="ru-RU"/>
    </w:rPr>
  </w:style>
  <w:style w:type="paragraph" w:styleId="xl36" w:customStyle="1">
    <w:name w:val="xl36"/>
    <w:basedOn w:val="Normal"/>
    <w:qFormat/>
    <w:rsid w:val="0048187b"/>
    <w:pPr>
      <w:pBdr>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18"/>
      <w:szCs w:val="18"/>
      <w:lang w:eastAsia="ru-RU"/>
    </w:rPr>
  </w:style>
  <w:style w:type="paragraph" w:styleId="xl37" w:customStyle="1">
    <w:name w:val="xl37"/>
    <w:basedOn w:val="Normal"/>
    <w:qFormat/>
    <w:rsid w:val="0048187b"/>
    <w:pPr>
      <w:spacing w:lineRule="auto" w:line="240" w:beforeAutospacing="1" w:afterAutospacing="1"/>
      <w:jc w:val="center"/>
      <w:textAlignment w:val="center"/>
    </w:pPr>
    <w:rPr>
      <w:rFonts w:ascii="Times New Roman" w:hAnsi="Times New Roman" w:eastAsia="Times New Roman" w:cs="Times New Roman"/>
      <w:b/>
      <w:bCs/>
      <w:sz w:val="18"/>
      <w:szCs w:val="18"/>
      <w:lang w:eastAsia="ru-RU"/>
    </w:rPr>
  </w:style>
  <w:style w:type="paragraph" w:styleId="xl38" w:customStyle="1">
    <w:name w:val="xl38"/>
    <w:basedOn w:val="Normal"/>
    <w:qFormat/>
    <w:rsid w:val="0048187b"/>
    <w:pPr>
      <w:pBdr>
        <w:left w:val="single" w:sz="4" w:space="0" w:color="000000"/>
        <w:bottom w:val="single" w:sz="8" w:space="0" w:color="000000"/>
      </w:pBdr>
      <w:spacing w:lineRule="auto" w:line="240" w:beforeAutospacing="1" w:afterAutospacing="1"/>
      <w:jc w:val="center"/>
      <w:textAlignment w:val="center"/>
    </w:pPr>
    <w:rPr>
      <w:rFonts w:ascii="Times New Roman" w:hAnsi="Times New Roman" w:eastAsia="Times New Roman" w:cs="Times New Roman"/>
      <w:b/>
      <w:bCs/>
      <w:sz w:val="18"/>
      <w:szCs w:val="18"/>
      <w:lang w:eastAsia="ru-RU"/>
    </w:rPr>
  </w:style>
  <w:style w:type="paragraph" w:styleId="xl39" w:customStyle="1">
    <w:name w:val="xl39"/>
    <w:basedOn w:val="Normal"/>
    <w:qFormat/>
    <w:rsid w:val="0048187b"/>
    <w:pPr>
      <w:pBdr>
        <w:left w:val="single" w:sz="4" w:space="0" w:color="000000"/>
        <w:bottom w:val="single" w:sz="8"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18"/>
      <w:szCs w:val="18"/>
      <w:lang w:eastAsia="ru-RU"/>
    </w:rPr>
  </w:style>
  <w:style w:type="paragraph" w:styleId="xl41" w:customStyle="1">
    <w:name w:val="xl41"/>
    <w:basedOn w:val="Normal"/>
    <w:qFormat/>
    <w:rsid w:val="0048187b"/>
    <w:pPr>
      <w:pBdr>
        <w:bottom w:val="single" w:sz="8" w:space="0" w:color="000000"/>
      </w:pBdr>
      <w:spacing w:lineRule="auto" w:line="240" w:beforeAutospacing="1" w:afterAutospacing="1"/>
      <w:jc w:val="center"/>
      <w:textAlignment w:val="center"/>
    </w:pPr>
    <w:rPr>
      <w:rFonts w:ascii="Times New Roman" w:hAnsi="Times New Roman" w:eastAsia="Times New Roman" w:cs="Times New Roman"/>
      <w:b/>
      <w:bCs/>
      <w:sz w:val="18"/>
      <w:szCs w:val="18"/>
      <w:lang w:eastAsia="ru-RU"/>
    </w:rPr>
  </w:style>
  <w:style w:type="paragraph" w:styleId="xl43" w:customStyle="1">
    <w:name w:val="xl43"/>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18"/>
      <w:szCs w:val="18"/>
      <w:lang w:eastAsia="ru-RU"/>
    </w:rPr>
  </w:style>
  <w:style w:type="paragraph" w:styleId="xl44" w:customStyle="1">
    <w:name w:val="xl44"/>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sz w:val="18"/>
      <w:szCs w:val="18"/>
      <w:lang w:eastAsia="ru-RU"/>
    </w:rPr>
  </w:style>
  <w:style w:type="paragraph" w:styleId="xl45" w:customStyle="1">
    <w:name w:val="xl45"/>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sz w:val="18"/>
      <w:szCs w:val="18"/>
      <w:lang w:eastAsia="ru-RU"/>
    </w:rPr>
  </w:style>
  <w:style w:type="paragraph" w:styleId="xl46" w:customStyle="1">
    <w:name w:val="xl46"/>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18"/>
      <w:szCs w:val="18"/>
      <w:lang w:eastAsia="ru-RU"/>
    </w:rPr>
  </w:style>
  <w:style w:type="paragraph" w:styleId="xl47" w:customStyle="1">
    <w:name w:val="xl47"/>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sz w:val="18"/>
      <w:szCs w:val="18"/>
      <w:lang w:eastAsia="ru-RU"/>
    </w:rPr>
  </w:style>
  <w:style w:type="paragraph" w:styleId="xl48" w:customStyle="1">
    <w:name w:val="xl48"/>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18"/>
      <w:szCs w:val="18"/>
      <w:lang w:eastAsia="ru-RU"/>
    </w:rPr>
  </w:style>
  <w:style w:type="paragraph" w:styleId="xl49" w:customStyle="1">
    <w:name w:val="xl49"/>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sz w:val="18"/>
      <w:szCs w:val="18"/>
      <w:lang w:eastAsia="ru-RU"/>
    </w:rPr>
  </w:style>
  <w:style w:type="paragraph" w:styleId="xl50" w:customStyle="1">
    <w:name w:val="xl50"/>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sz w:val="18"/>
      <w:szCs w:val="18"/>
      <w:lang w:eastAsia="ru-RU"/>
    </w:rPr>
  </w:style>
  <w:style w:type="paragraph" w:styleId="xl51" w:customStyle="1">
    <w:name w:val="xl51"/>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sz w:val="18"/>
      <w:szCs w:val="18"/>
      <w:lang w:eastAsia="ru-RU"/>
    </w:rPr>
  </w:style>
  <w:style w:type="paragraph" w:styleId="xl52" w:customStyle="1">
    <w:name w:val="xl52"/>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18"/>
      <w:szCs w:val="18"/>
      <w:lang w:eastAsia="ru-RU"/>
    </w:rPr>
  </w:style>
  <w:style w:type="paragraph" w:styleId="xl53" w:customStyle="1">
    <w:name w:val="xl53"/>
    <w:basedOn w:val="Normal"/>
    <w:qFormat/>
    <w:rsid w:val="0048187b"/>
    <w:pPr>
      <w:pBdr>
        <w:top w:val="single" w:sz="4" w:space="0" w:color="000000"/>
        <w:left w:val="single" w:sz="4" w:space="0" w:color="000000"/>
        <w:bottom w:val="single" w:sz="4" w:space="0" w:color="000000"/>
        <w:right w:val="single" w:sz="4" w:space="0" w:color="000000"/>
      </w:pBdr>
      <w:shd w:val="clear" w:color="auto" w:fill="FFFFFF"/>
      <w:spacing w:lineRule="auto" w:line="240" w:beforeAutospacing="1" w:afterAutospacing="1"/>
      <w:jc w:val="center"/>
      <w:textAlignment w:val="top"/>
    </w:pPr>
    <w:rPr>
      <w:rFonts w:ascii="Times New Roman" w:hAnsi="Times New Roman" w:eastAsia="Times New Roman" w:cs="Times New Roman"/>
      <w:sz w:val="18"/>
      <w:szCs w:val="18"/>
      <w:lang w:eastAsia="ru-RU"/>
    </w:rPr>
  </w:style>
  <w:style w:type="paragraph" w:styleId="xl54" w:customStyle="1">
    <w:name w:val="xl54"/>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18"/>
      <w:szCs w:val="18"/>
      <w:lang w:eastAsia="ru-RU"/>
    </w:rPr>
  </w:style>
  <w:style w:type="paragraph" w:styleId="xl55" w:customStyle="1">
    <w:name w:val="xl55"/>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18"/>
      <w:szCs w:val="18"/>
      <w:lang w:eastAsia="ru-RU"/>
    </w:rPr>
  </w:style>
  <w:style w:type="paragraph" w:styleId="xl56" w:customStyle="1">
    <w:name w:val="xl56"/>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18"/>
      <w:szCs w:val="18"/>
      <w:lang w:eastAsia="ru-RU"/>
    </w:rPr>
  </w:style>
  <w:style w:type="paragraph" w:styleId="xl57" w:customStyle="1">
    <w:name w:val="xl57"/>
    <w:basedOn w:val="Normal"/>
    <w:qFormat/>
    <w:rsid w:val="0048187b"/>
    <w:pPr>
      <w:spacing w:lineRule="auto" w:line="240" w:beforeAutospacing="1" w:afterAutospacing="1"/>
      <w:jc w:val="center"/>
      <w:textAlignment w:val="center"/>
    </w:pPr>
    <w:rPr>
      <w:rFonts w:ascii="Times New Roman" w:hAnsi="Times New Roman" w:eastAsia="Times New Roman" w:cs="Times New Roman"/>
      <w:sz w:val="18"/>
      <w:szCs w:val="18"/>
      <w:lang w:eastAsia="ru-RU"/>
    </w:rPr>
  </w:style>
  <w:style w:type="paragraph" w:styleId="xl58" w:customStyle="1">
    <w:name w:val="xl58"/>
    <w:basedOn w:val="Normal"/>
    <w:qFormat/>
    <w:rsid w:val="0048187b"/>
    <w:pPr>
      <w:spacing w:lineRule="auto" w:line="240" w:beforeAutospacing="1" w:afterAutospacing="1"/>
      <w:textAlignment w:val="center"/>
    </w:pPr>
    <w:rPr>
      <w:rFonts w:ascii="Times New Roman" w:hAnsi="Times New Roman" w:eastAsia="Times New Roman" w:cs="Times New Roman"/>
      <w:sz w:val="18"/>
      <w:szCs w:val="18"/>
      <w:lang w:eastAsia="ru-RU"/>
    </w:rPr>
  </w:style>
  <w:style w:type="paragraph" w:styleId="xl59" w:customStyle="1">
    <w:name w:val="xl59"/>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sz w:val="18"/>
      <w:szCs w:val="18"/>
      <w:lang w:eastAsia="ru-RU"/>
    </w:rPr>
  </w:style>
  <w:style w:type="paragraph" w:styleId="xl60" w:customStyle="1">
    <w:name w:val="xl60"/>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sz w:val="18"/>
      <w:szCs w:val="18"/>
      <w:lang w:eastAsia="ru-RU"/>
    </w:rPr>
  </w:style>
  <w:style w:type="paragraph" w:styleId="xl61" w:customStyle="1">
    <w:name w:val="xl61"/>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18"/>
      <w:szCs w:val="18"/>
      <w:lang w:eastAsia="ru-RU"/>
    </w:rPr>
  </w:style>
  <w:style w:type="paragraph" w:styleId="xl62" w:customStyle="1">
    <w:name w:val="xl62"/>
    <w:basedOn w:val="Normal"/>
    <w:qFormat/>
    <w:rsid w:val="0048187b"/>
    <w:pPr>
      <w:pBdr>
        <w:left w:val="single" w:sz="8"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sz w:val="18"/>
      <w:szCs w:val="18"/>
      <w:lang w:eastAsia="ru-RU"/>
    </w:rPr>
  </w:style>
  <w:style w:type="paragraph" w:styleId="xl63" w:customStyle="1">
    <w:name w:val="xl63"/>
    <w:basedOn w:val="Normal"/>
    <w:qFormat/>
    <w:rsid w:val="0048187b"/>
    <w:pPr>
      <w:pBdr>
        <w:left w:val="single" w:sz="8" w:space="0" w:color="000000"/>
        <w:bottom w:val="single" w:sz="8"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sz w:val="18"/>
      <w:szCs w:val="18"/>
      <w:lang w:eastAsia="ru-RU"/>
    </w:rPr>
  </w:style>
  <w:style w:type="paragraph" w:styleId="xl64" w:customStyle="1">
    <w:name w:val="xl64"/>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sz w:val="18"/>
      <w:szCs w:val="18"/>
      <w:lang w:eastAsia="ru-RU"/>
    </w:rPr>
  </w:style>
  <w:style w:type="paragraph" w:styleId="xl65" w:customStyle="1">
    <w:name w:val="xl65"/>
    <w:basedOn w:val="Normal"/>
    <w:qFormat/>
    <w:rsid w:val="0048187b"/>
    <w:pPr>
      <w:pBdr>
        <w:top w:val="single" w:sz="4" w:space="0" w:color="000000"/>
        <w:left w:val="single" w:sz="4" w:space="0" w:color="000000"/>
        <w:bottom w:val="single" w:sz="4" w:space="0" w:color="000000"/>
      </w:pBdr>
      <w:spacing w:lineRule="auto" w:line="240" w:beforeAutospacing="1" w:afterAutospacing="1"/>
      <w:jc w:val="center"/>
      <w:textAlignment w:val="top"/>
    </w:pPr>
    <w:rPr>
      <w:rFonts w:ascii="Times New Roman" w:hAnsi="Times New Roman" w:eastAsia="Times New Roman" w:cs="Times New Roman"/>
      <w:sz w:val="18"/>
      <w:szCs w:val="18"/>
      <w:lang w:eastAsia="ru-RU"/>
    </w:rPr>
  </w:style>
  <w:style w:type="paragraph" w:styleId="xl66" w:customStyle="1">
    <w:name w:val="xl66"/>
    <w:basedOn w:val="Normal"/>
    <w:qFormat/>
    <w:rsid w:val="0048187b"/>
    <w:pPr>
      <w:pBdr>
        <w:top w:val="single" w:sz="4" w:space="0" w:color="000000"/>
        <w:left w:val="single" w:sz="4" w:space="0" w:color="000000"/>
        <w:bottom w:val="single" w:sz="4" w:space="0" w:color="000000"/>
        <w:right w:val="single" w:sz="4" w:space="0" w:color="000000"/>
      </w:pBdr>
      <w:shd w:val="clear" w:color="auto" w:fill="FFFFFF"/>
      <w:spacing w:lineRule="auto" w:line="240" w:beforeAutospacing="1" w:afterAutospacing="1"/>
      <w:textAlignment w:val="top"/>
    </w:pPr>
    <w:rPr>
      <w:rFonts w:ascii="Times New Roman" w:hAnsi="Times New Roman" w:eastAsia="Times New Roman" w:cs="Times New Roman"/>
      <w:sz w:val="18"/>
      <w:szCs w:val="18"/>
      <w:lang w:eastAsia="ru-RU"/>
    </w:rPr>
  </w:style>
  <w:style w:type="paragraph" w:styleId="xl67" w:customStyle="1">
    <w:name w:val="xl67"/>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18"/>
      <w:szCs w:val="18"/>
      <w:lang w:eastAsia="ru-RU"/>
    </w:rPr>
  </w:style>
  <w:style w:type="paragraph" w:styleId="xl68" w:customStyle="1">
    <w:name w:val="xl68"/>
    <w:basedOn w:val="Normal"/>
    <w:qFormat/>
    <w:rsid w:val="0048187b"/>
    <w:pPr>
      <w:pBdr>
        <w:right w:val="single" w:sz="4" w:space="0" w:color="000000"/>
      </w:pBdr>
      <w:spacing w:lineRule="auto" w:line="240" w:beforeAutospacing="1" w:afterAutospacing="1"/>
      <w:jc w:val="center"/>
      <w:textAlignment w:val="center"/>
    </w:pPr>
    <w:rPr>
      <w:rFonts w:ascii="Times New Roman" w:hAnsi="Times New Roman" w:eastAsia="Times New Roman" w:cs="Times New Roman"/>
      <w:sz w:val="18"/>
      <w:szCs w:val="18"/>
      <w:lang w:eastAsia="ru-RU"/>
    </w:rPr>
  </w:style>
  <w:style w:type="paragraph" w:styleId="xl69" w:customStyle="1">
    <w:name w:val="xl69"/>
    <w:basedOn w:val="Normal"/>
    <w:qFormat/>
    <w:rsid w:val="0048187b"/>
    <w:pPr>
      <w:pBdr>
        <w:left w:val="single" w:sz="4" w:space="0" w:color="000000"/>
      </w:pBdr>
      <w:spacing w:lineRule="auto" w:line="240" w:beforeAutospacing="1" w:afterAutospacing="1"/>
      <w:jc w:val="center"/>
      <w:textAlignment w:val="center"/>
    </w:pPr>
    <w:rPr>
      <w:rFonts w:ascii="Times New Roman" w:hAnsi="Times New Roman" w:eastAsia="Times New Roman" w:cs="Times New Roman"/>
      <w:b/>
      <w:bCs/>
      <w:sz w:val="18"/>
      <w:szCs w:val="18"/>
      <w:lang w:eastAsia="ru-RU"/>
    </w:rPr>
  </w:style>
  <w:style w:type="paragraph" w:styleId="xl70" w:customStyle="1">
    <w:name w:val="xl70"/>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b/>
      <w:bCs/>
      <w:sz w:val="18"/>
      <w:szCs w:val="18"/>
      <w:lang w:eastAsia="ru-RU"/>
    </w:rPr>
  </w:style>
  <w:style w:type="paragraph" w:styleId="xl71" w:customStyle="1">
    <w:name w:val="xl71"/>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b/>
      <w:bCs/>
      <w:sz w:val="18"/>
      <w:szCs w:val="18"/>
      <w:lang w:eastAsia="ru-RU"/>
    </w:rPr>
  </w:style>
  <w:style w:type="paragraph" w:styleId="xl72" w:customStyle="1">
    <w:name w:val="xl72"/>
    <w:basedOn w:val="Normal"/>
    <w:qFormat/>
    <w:rsid w:val="0048187b"/>
    <w:pPr>
      <w:pBdr>
        <w:bottom w:val="single" w:sz="8" w:space="0" w:color="000000"/>
        <w:right w:val="single" w:sz="8" w:space="0" w:color="000000"/>
      </w:pBdr>
      <w:spacing w:lineRule="auto" w:line="240" w:beforeAutospacing="1" w:afterAutospacing="1"/>
      <w:textAlignment w:val="top"/>
    </w:pPr>
    <w:rPr>
      <w:rFonts w:ascii="Times New Roman" w:hAnsi="Times New Roman" w:eastAsia="Times New Roman" w:cs="Times New Roman"/>
      <w:sz w:val="18"/>
      <w:szCs w:val="18"/>
      <w:lang w:eastAsia="ru-RU"/>
    </w:rPr>
  </w:style>
  <w:style w:type="paragraph" w:styleId="xl73" w:customStyle="1">
    <w:name w:val="xl73"/>
    <w:basedOn w:val="Normal"/>
    <w:qFormat/>
    <w:rsid w:val="0048187b"/>
    <w:pPr>
      <w:pBdr>
        <w:bottom w:val="single" w:sz="8" w:space="0" w:color="000000"/>
        <w:right w:val="single" w:sz="8" w:space="0" w:color="000000"/>
      </w:pBdr>
      <w:spacing w:lineRule="auto" w:line="240" w:beforeAutospacing="1" w:afterAutospacing="1"/>
      <w:jc w:val="center"/>
      <w:textAlignment w:val="top"/>
    </w:pPr>
    <w:rPr>
      <w:rFonts w:ascii="Times New Roman" w:hAnsi="Times New Roman" w:eastAsia="Times New Roman" w:cs="Times New Roman"/>
      <w:sz w:val="18"/>
      <w:szCs w:val="18"/>
      <w:lang w:eastAsia="ru-RU"/>
    </w:rPr>
  </w:style>
  <w:style w:type="paragraph" w:styleId="xl74" w:customStyle="1">
    <w:name w:val="xl74"/>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b/>
      <w:bCs/>
      <w:lang w:eastAsia="ru-RU"/>
    </w:rPr>
  </w:style>
  <w:style w:type="paragraph" w:styleId="xl75" w:customStyle="1">
    <w:name w:val="xl75"/>
    <w:basedOn w:val="Normal"/>
    <w:qFormat/>
    <w:rsid w:val="0048187b"/>
    <w:pPr>
      <w:spacing w:lineRule="auto" w:line="240" w:beforeAutospacing="1" w:afterAutospacing="1"/>
      <w:jc w:val="center"/>
    </w:pPr>
    <w:rPr>
      <w:rFonts w:ascii="Times New Roman" w:hAnsi="Times New Roman" w:eastAsia="Times New Roman" w:cs="Times New Roman"/>
      <w:b/>
      <w:bCs/>
      <w:sz w:val="18"/>
      <w:szCs w:val="18"/>
      <w:lang w:eastAsia="ru-RU"/>
    </w:rPr>
  </w:style>
  <w:style w:type="paragraph" w:styleId="xl76" w:customStyle="1">
    <w:name w:val="xl76"/>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18"/>
      <w:szCs w:val="18"/>
      <w:lang w:eastAsia="ru-RU"/>
    </w:rPr>
  </w:style>
  <w:style w:type="paragraph" w:styleId="xl77" w:customStyle="1">
    <w:name w:val="xl77"/>
    <w:basedOn w:val="Normal"/>
    <w:qFormat/>
    <w:rsid w:val="0048187b"/>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18"/>
      <w:szCs w:val="18"/>
      <w:lang w:eastAsia="ru-RU"/>
    </w:rPr>
  </w:style>
  <w:style w:type="paragraph" w:styleId="xl78" w:customStyle="1">
    <w:name w:val="xl78"/>
    <w:basedOn w:val="Normal"/>
    <w:qFormat/>
    <w:rsid w:val="0048187b"/>
    <w:pPr>
      <w:pBdr>
        <w:top w:val="single" w:sz="8" w:space="0" w:color="000000"/>
        <w:left w:val="single" w:sz="8" w:space="0" w:color="000000"/>
        <w:bottom w:val="single" w:sz="4" w:space="0" w:color="000000"/>
        <w:right w:val="single" w:sz="8" w:space="0" w:color="000000"/>
      </w:pBdr>
      <w:spacing w:lineRule="auto" w:line="240" w:beforeAutospacing="1" w:afterAutospacing="1"/>
      <w:jc w:val="center"/>
      <w:textAlignment w:val="center"/>
    </w:pPr>
    <w:rPr>
      <w:rFonts w:ascii="Times New Roman" w:hAnsi="Times New Roman" w:eastAsia="Times New Roman" w:cs="Times New Roman"/>
      <w:b/>
      <w:bCs/>
      <w:sz w:val="18"/>
      <w:szCs w:val="18"/>
      <w:lang w:eastAsia="ru-RU"/>
    </w:rPr>
  </w:style>
  <w:style w:type="paragraph" w:styleId="xl79" w:customStyle="1">
    <w:name w:val="xl79"/>
    <w:basedOn w:val="Normal"/>
    <w:qFormat/>
    <w:rsid w:val="0048187b"/>
    <w:pPr>
      <w:pBdr>
        <w:top w:val="single" w:sz="4" w:space="0" w:color="000000"/>
        <w:left w:val="single" w:sz="8" w:space="0" w:color="000000"/>
        <w:bottom w:val="single" w:sz="4" w:space="0" w:color="000000"/>
        <w:right w:val="single" w:sz="8" w:space="0" w:color="000000"/>
      </w:pBdr>
      <w:spacing w:lineRule="auto" w:line="240" w:beforeAutospacing="1" w:afterAutospacing="1"/>
      <w:jc w:val="center"/>
      <w:textAlignment w:val="center"/>
    </w:pPr>
    <w:rPr>
      <w:rFonts w:ascii="Times New Roman" w:hAnsi="Times New Roman" w:eastAsia="Times New Roman" w:cs="Times New Roman"/>
      <w:b/>
      <w:bCs/>
      <w:sz w:val="18"/>
      <w:szCs w:val="18"/>
      <w:lang w:eastAsia="ru-RU"/>
    </w:rPr>
  </w:style>
  <w:style w:type="paragraph" w:styleId="xl80" w:customStyle="1">
    <w:name w:val="xl80"/>
    <w:basedOn w:val="Normal"/>
    <w:qFormat/>
    <w:rsid w:val="0048187b"/>
    <w:pPr>
      <w:pBdr>
        <w:top w:val="single" w:sz="4" w:space="0" w:color="000000"/>
        <w:left w:val="single" w:sz="8" w:space="0" w:color="000000"/>
        <w:bottom w:val="single" w:sz="8" w:space="0" w:color="000000"/>
        <w:right w:val="single" w:sz="8" w:space="0" w:color="000000"/>
      </w:pBdr>
      <w:spacing w:lineRule="auto" w:line="240" w:beforeAutospacing="1" w:afterAutospacing="1"/>
      <w:jc w:val="center"/>
      <w:textAlignment w:val="center"/>
    </w:pPr>
    <w:rPr>
      <w:rFonts w:ascii="Times New Roman" w:hAnsi="Times New Roman" w:eastAsia="Times New Roman" w:cs="Times New Roman"/>
      <w:b/>
      <w:bCs/>
      <w:sz w:val="18"/>
      <w:szCs w:val="18"/>
      <w:lang w:eastAsia="ru-RU"/>
    </w:rPr>
  </w:style>
  <w:style w:type="paragraph" w:styleId="xl81" w:customStyle="1">
    <w:name w:val="xl81"/>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sz w:val="18"/>
      <w:szCs w:val="18"/>
      <w:lang w:eastAsia="ru-RU"/>
    </w:rPr>
  </w:style>
  <w:style w:type="paragraph" w:styleId="xl82" w:customStyle="1">
    <w:name w:val="xl82"/>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18"/>
      <w:szCs w:val="18"/>
      <w:lang w:eastAsia="ru-RU"/>
    </w:rPr>
  </w:style>
  <w:style w:type="paragraph" w:styleId="xl83" w:customStyle="1">
    <w:name w:val="xl83"/>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sz w:val="18"/>
      <w:szCs w:val="18"/>
      <w:lang w:eastAsia="ru-RU"/>
    </w:rPr>
  </w:style>
  <w:style w:type="paragraph" w:styleId="BodyTextIndent31" w:customStyle="1">
    <w:name w:val="Body Text Indent 31"/>
    <w:basedOn w:val="Normal"/>
    <w:qFormat/>
    <w:rsid w:val="0048187b"/>
    <w:pPr>
      <w:spacing w:lineRule="auto" w:line="240" w:before="0" w:after="0"/>
      <w:ind w:firstLine="567"/>
      <w:jc w:val="both"/>
    </w:pPr>
    <w:rPr>
      <w:rFonts w:ascii="Times New Roman" w:hAnsi="Times New Roman" w:eastAsia="Times New Roman" w:cs="Times New Roman"/>
      <w:sz w:val="24"/>
      <w:szCs w:val="24"/>
      <w:lang w:eastAsia="ru-RU"/>
    </w:rPr>
  </w:style>
  <w:style w:type="paragraph" w:styleId="DefinitionList" w:customStyle="1">
    <w:name w:val="Definition List"/>
    <w:basedOn w:val="Normal"/>
    <w:next w:val="DefinitionTerm"/>
    <w:qFormat/>
    <w:rsid w:val="0048187b"/>
    <w:pPr>
      <w:widowControl w:val="false"/>
      <w:spacing w:lineRule="auto" w:line="240" w:before="0" w:after="0"/>
      <w:ind w:left="360"/>
    </w:pPr>
    <w:rPr>
      <w:rFonts w:ascii="Times New Roman" w:hAnsi="Times New Roman" w:eastAsia="Times New Roman" w:cs="Times New Roman"/>
      <w:sz w:val="24"/>
      <w:szCs w:val="24"/>
      <w:lang w:eastAsia="ru-RU"/>
    </w:rPr>
  </w:style>
  <w:style w:type="paragraph" w:styleId="DefinitionTerm" w:customStyle="1">
    <w:name w:val="Definition Term"/>
    <w:basedOn w:val="Normal"/>
    <w:next w:val="DefinitionList"/>
    <w:qFormat/>
    <w:rsid w:val="0048187b"/>
    <w:pPr>
      <w:widowControl w:val="false"/>
      <w:spacing w:lineRule="auto" w:line="240" w:before="0" w:after="0"/>
    </w:pPr>
    <w:rPr>
      <w:rFonts w:ascii="Times New Roman" w:hAnsi="Times New Roman" w:eastAsia="Times New Roman" w:cs="Times New Roman"/>
      <w:sz w:val="24"/>
      <w:szCs w:val="24"/>
      <w:lang w:eastAsia="ru-RU"/>
    </w:rPr>
  </w:style>
  <w:style w:type="paragraph" w:styleId="iaaaiu1" w:customStyle="1">
    <w:name w:val="ia?a?aiu1"/>
    <w:basedOn w:val="PlainText"/>
    <w:qFormat/>
    <w:rsid w:val="0048187b"/>
    <w:pPr>
      <w:tabs>
        <w:tab w:val="clear" w:pos="709"/>
        <w:tab w:val="left" w:pos="-1134" w:leader="none"/>
      </w:tabs>
      <w:ind w:hanging="227" w:left="1191"/>
      <w:jc w:val="both"/>
    </w:pPr>
    <w:rPr>
      <w:rFonts w:ascii="Times New Roman" w:hAnsi="Times New Roman"/>
      <w:sz w:val="24"/>
      <w:szCs w:val="24"/>
      <w:lang w:val="ru-RU" w:eastAsia="ru-RU"/>
    </w:rPr>
  </w:style>
  <w:style w:type="paragraph" w:styleId="xl23" w:customStyle="1">
    <w:name w:val="xl23"/>
    <w:basedOn w:val="Normal"/>
    <w:qFormat/>
    <w:rsid w:val="0048187b"/>
    <w:pPr>
      <w:pBdr>
        <w:top w:val="single" w:sz="8" w:space="0" w:color="000000"/>
        <w:left w:val="single" w:sz="8" w:space="0" w:color="000000"/>
        <w:right w:val="single" w:sz="8" w:space="0" w:color="000000"/>
      </w:pBdr>
      <w:spacing w:lineRule="auto" w:line="240" w:beforeAutospacing="1" w:afterAutospacing="1"/>
      <w:jc w:val="center"/>
      <w:textAlignment w:val="top"/>
    </w:pPr>
    <w:rPr>
      <w:rFonts w:ascii="Times New Roman" w:hAnsi="Times New Roman" w:eastAsia="Times New Roman" w:cs="Times New Roman"/>
      <w:b/>
      <w:bCs/>
      <w:sz w:val="24"/>
      <w:szCs w:val="24"/>
      <w:lang w:eastAsia="ru-RU"/>
    </w:rPr>
  </w:style>
  <w:style w:type="paragraph" w:styleId="xl24" w:customStyle="1">
    <w:name w:val="xl24"/>
    <w:basedOn w:val="Normal"/>
    <w:qFormat/>
    <w:rsid w:val="0048187b"/>
    <w:pPr>
      <w:pBdr>
        <w:left w:val="single" w:sz="8" w:space="0" w:color="000000"/>
        <w:right w:val="single" w:sz="8" w:space="0" w:color="000000"/>
      </w:pBdr>
      <w:spacing w:lineRule="auto" w:line="240" w:beforeAutospacing="1" w:afterAutospacing="1"/>
      <w:jc w:val="center"/>
      <w:textAlignment w:val="top"/>
    </w:pPr>
    <w:rPr>
      <w:rFonts w:ascii="Times New Roman" w:hAnsi="Times New Roman" w:eastAsia="Times New Roman" w:cs="Times New Roman"/>
      <w:b/>
      <w:bCs/>
      <w:sz w:val="24"/>
      <w:szCs w:val="24"/>
      <w:lang w:eastAsia="ru-RU"/>
    </w:rPr>
  </w:style>
  <w:style w:type="paragraph" w:styleId="xl25" w:customStyle="1">
    <w:name w:val="xl25"/>
    <w:basedOn w:val="Normal"/>
    <w:qFormat/>
    <w:rsid w:val="0048187b"/>
    <w:pPr>
      <w:pBdr>
        <w:top w:val="single" w:sz="8" w:space="0" w:color="000000"/>
        <w:right w:val="single" w:sz="8" w:space="0" w:color="000000"/>
      </w:pBdr>
      <w:spacing w:lineRule="auto" w:line="240" w:beforeAutospacing="1" w:afterAutospacing="1"/>
      <w:jc w:val="center"/>
      <w:textAlignment w:val="top"/>
    </w:pPr>
    <w:rPr>
      <w:rFonts w:ascii="Times New Roman" w:hAnsi="Times New Roman" w:eastAsia="Times New Roman" w:cs="Times New Roman"/>
      <w:b/>
      <w:bCs/>
      <w:sz w:val="24"/>
      <w:szCs w:val="24"/>
      <w:lang w:eastAsia="ru-RU"/>
    </w:rPr>
  </w:style>
  <w:style w:type="paragraph" w:styleId="FormField" w:customStyle="1">
    <w:name w:val="FormField"/>
    <w:basedOn w:val="Normal"/>
    <w:qFormat/>
    <w:rsid w:val="0048187b"/>
    <w:pPr>
      <w:widowControl w:val="false"/>
      <w:spacing w:lineRule="auto" w:line="240" w:before="120" w:after="0"/>
    </w:pPr>
    <w:rPr>
      <w:rFonts w:ascii="Arial" w:hAnsi="Arial" w:eastAsia="Times New Roman" w:cs="Arial"/>
      <w:b/>
      <w:bCs/>
      <w:sz w:val="24"/>
      <w:szCs w:val="24"/>
      <w:lang w:eastAsia="ru-RU"/>
    </w:rPr>
  </w:style>
  <w:style w:type="paragraph" w:styleId="128" w:customStyle="1">
    <w:name w:val="заголовок 1"/>
    <w:basedOn w:val="Normal"/>
    <w:next w:val="Normal"/>
    <w:qFormat/>
    <w:rsid w:val="0048187b"/>
    <w:pPr>
      <w:keepNext w:val="true"/>
      <w:suppressAutoHyphens w:val="true"/>
      <w:spacing w:lineRule="auto" w:line="240" w:before="120" w:after="120"/>
      <w:jc w:val="center"/>
    </w:pPr>
    <w:rPr>
      <w:rFonts w:ascii="Times New Roman" w:hAnsi="Times New Roman" w:eastAsia="Times New Roman" w:cs="Times New Roman"/>
      <w:b/>
      <w:bCs/>
      <w:kern w:val="2"/>
      <w:sz w:val="24"/>
      <w:szCs w:val="24"/>
      <w:lang w:eastAsia="ru-RU"/>
    </w:rPr>
  </w:style>
  <w:style w:type="paragraph" w:styleId="Style92" w:customStyle="1">
    <w:name w:val="Стиль"/>
    <w:basedOn w:val="Normal"/>
    <w:next w:val="NormalWeb"/>
    <w:qFormat/>
    <w:rsid w:val="0048187b"/>
    <w:pPr>
      <w:spacing w:lineRule="auto" w:line="240" w:beforeAutospacing="1" w:afterAutospacing="1"/>
    </w:pPr>
    <w:rPr>
      <w:rFonts w:ascii="Times New Roman" w:hAnsi="Times New Roman" w:eastAsia="Times New Roman" w:cs="Times New Roman"/>
      <w:sz w:val="24"/>
      <w:szCs w:val="24"/>
      <w:lang w:eastAsia="ru-RU"/>
    </w:rPr>
  </w:style>
  <w:style w:type="paragraph" w:styleId="Char3" w:customStyle="1">
    <w:name w:val="Char Знак Знак Знак Знак Знак"/>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1113" w:customStyle="1">
    <w:name w:val="Знак Знак Знак Знак Знак1 Знак Знак Знак1 Знак"/>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1114" w:customStyle="1">
    <w:name w:val="Знак Знак Знак Знак Знак1 Знак Знак Знак1 Знак Знак Знак"/>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1115" w:customStyle="1">
    <w:name w:val="Знак Знак Знак Знак Знак1 Знак Знак Знак1 Знак Знак Знак Знак Знак Знак"/>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Style93" w:customStyle="1">
    <w:name w:val="Знак Знак Знак Знак Знак Знак Знак Знак Знак Знак Знак Знак Знак Знак"/>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Style94" w:customStyle="1">
    <w:name w:val="Знак Знак Знак Знак Знак Знак Знак Знак Знак"/>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1116" w:customStyle="1">
    <w:name w:val="Знак Знак Знак Знак Знак1 Знак Знак Знак1 Знак Знак Знак Знак Знак Знак Знак Знак Знак"/>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129" w:customStyle="1">
    <w:name w:val="Знак Знак Знак1 Знак Знак Знак Знак Знак Знак Знак Знак Знак"/>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Style95" w:customStyle="1">
    <w:name w:val="Знак Знак Знак Знак Знак Знак Знак Знак Знак Знак Знак"/>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Style96" w:customStyle="1">
    <w:name w:val="Знак Знак Знак Знак Знак Знак Знак Знак"/>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1117" w:customStyle="1">
    <w:name w:val="Знак Знак Знак Знак Знак1 Знак Знак Знак1 Знак Знак Знак Знак Знак Знак Знак Знак Знак Знак Знак Знак"/>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1118" w:customStyle="1">
    <w:name w:val="Знак11"/>
    <w:basedOn w:val="Normal"/>
    <w:qFormat/>
    <w:rsid w:val="0048187b"/>
    <w:pPr>
      <w:widowControl w:val="false"/>
      <w:spacing w:lineRule="exact" w:line="240"/>
      <w:jc w:val="right"/>
    </w:pPr>
    <w:rPr>
      <w:rFonts w:ascii="Arial" w:hAnsi="Arial" w:eastAsia="Times New Roman" w:cs="Arial"/>
      <w:sz w:val="20"/>
      <w:szCs w:val="20"/>
      <w:lang w:val="en-GB"/>
    </w:rPr>
  </w:style>
  <w:style w:type="paragraph" w:styleId="1119" w:customStyle="1">
    <w:name w:val="Знак Знак Знак Знак Знак1 Знак Знак Знак Знак Знак Знак Знак Знак Знак Знак Знак Знак Знак Знак Знак1"/>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227" w:customStyle="1">
    <w:name w:val="Основной текст 22"/>
    <w:basedOn w:val="Normal"/>
    <w:qFormat/>
    <w:rsid w:val="0048187b"/>
    <w:pPr>
      <w:widowControl w:val="false"/>
      <w:spacing w:lineRule="auto" w:line="240" w:before="0" w:after="0"/>
      <w:ind w:firstLine="720"/>
      <w:jc w:val="center"/>
    </w:pPr>
    <w:rPr>
      <w:rFonts w:ascii="Times New Roman" w:hAnsi="Times New Roman" w:eastAsia="Times New Roman" w:cs="Times New Roman"/>
      <w:b/>
      <w:szCs w:val="20"/>
      <w:lang w:eastAsia="ru-RU"/>
    </w:rPr>
  </w:style>
  <w:style w:type="paragraph" w:styleId="130" w:customStyle="1">
    <w:name w:val="Знак Знак Знак Знак Знак1 Знак Знак Знак Знак Знак Знак Знак"/>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319" w:customStyle="1">
    <w:name w:val="Знак3 Знак Знак Знак Знак Знак Знак Знак Знак1 Знак"/>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228" w:customStyle="1">
    <w:name w:val="Знак2 Знак Знак Знак"/>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320" w:customStyle="1">
    <w:name w:val="Знак3 Знак Знак Знак Знак Знак Знак Знак Знак"/>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Style97" w:customStyle="1">
    <w:name w:val="Знак Знак Знак Знак Знак Знак Знак Знак Знак Знак Знак Знак Знак Знак Знак Знак Знак"/>
    <w:basedOn w:val="Normal"/>
    <w:qFormat/>
    <w:rsid w:val="0048187b"/>
    <w:pPr>
      <w:widowControl w:val="false"/>
      <w:spacing w:lineRule="exact" w:line="240"/>
      <w:jc w:val="right"/>
    </w:pPr>
    <w:rPr>
      <w:rFonts w:ascii="Arial" w:hAnsi="Arial" w:eastAsia="Times New Roman" w:cs="Arial"/>
      <w:sz w:val="20"/>
      <w:szCs w:val="20"/>
      <w:lang w:val="en-GB"/>
    </w:rPr>
  </w:style>
  <w:style w:type="paragraph" w:styleId="3110" w:customStyle="1">
    <w:name w:val="Основной текст 31"/>
    <w:basedOn w:val="Normal"/>
    <w:qFormat/>
    <w:rsid w:val="0048187b"/>
    <w:pPr>
      <w:tabs>
        <w:tab w:val="clear" w:pos="709"/>
        <w:tab w:val="left" w:pos="426" w:leader="none"/>
      </w:tabs>
      <w:spacing w:lineRule="auto" w:line="240" w:before="0" w:after="0"/>
      <w:jc w:val="both"/>
    </w:pPr>
    <w:rPr>
      <w:rFonts w:ascii="Arial" w:hAnsi="Arial" w:eastAsia="Times New Roman" w:cs="Times New Roman"/>
      <w:sz w:val="24"/>
      <w:szCs w:val="20"/>
      <w:lang w:eastAsia="ru-RU"/>
    </w:rPr>
  </w:style>
  <w:style w:type="paragraph" w:styleId="Style98" w:customStyle="1">
    <w:name w:val="Содержимое таблицы"/>
    <w:basedOn w:val="Normal"/>
    <w:qFormat/>
    <w:rsid w:val="0048187b"/>
    <w:pPr>
      <w:widowControl w:val="false"/>
      <w:suppressLineNumbers/>
      <w:suppressAutoHyphens w:val="true"/>
      <w:spacing w:lineRule="auto" w:line="240" w:before="0" w:after="0"/>
    </w:pPr>
    <w:rPr>
      <w:rFonts w:ascii="Times New Roman" w:hAnsi="Times New Roman" w:eastAsia="Times New Roman" w:cs="Mangal"/>
      <w:kern w:val="2"/>
      <w:sz w:val="24"/>
      <w:szCs w:val="24"/>
      <w:lang w:eastAsia="hi-IN" w:bidi="hi-IN"/>
    </w:rPr>
  </w:style>
  <w:style w:type="paragraph" w:styleId="131" w:customStyle="1">
    <w:name w:val="Знак Знак Знак1 Знак Знак Знак Знак Знак Знак Знак"/>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2113" w:customStyle="1">
    <w:name w:val="Заголовок 21"/>
    <w:basedOn w:val="Normal"/>
    <w:next w:val="Normal"/>
    <w:qFormat/>
    <w:rsid w:val="0048187b"/>
    <w:pPr>
      <w:keepNext w:val="true"/>
      <w:keepLines/>
      <w:snapToGrid w:val="false"/>
      <w:spacing w:lineRule="auto" w:line="240" w:before="240" w:after="120"/>
      <w:jc w:val="center"/>
    </w:pPr>
    <w:rPr>
      <w:rFonts w:ascii="Times New Roman" w:hAnsi="Times New Roman" w:eastAsia="Times New Roman" w:cs="Times New Roman"/>
      <w:b/>
      <w:sz w:val="24"/>
      <w:szCs w:val="20"/>
      <w:lang w:eastAsia="ru-RU"/>
    </w:rPr>
  </w:style>
  <w:style w:type="paragraph" w:styleId="Style100" w:customStyle="1">
    <w:name w:val="Style100"/>
    <w:basedOn w:val="Normal"/>
    <w:qFormat/>
    <w:rsid w:val="0048187b"/>
    <w:pPr>
      <w:widowControl w:val="false"/>
      <w:suppressAutoHyphens w:val="true"/>
      <w:spacing w:lineRule="auto" w:line="240" w:before="0" w:after="0"/>
    </w:pPr>
    <w:rPr>
      <w:rFonts w:ascii="Times New Roman" w:hAnsi="Times New Roman" w:eastAsia="Times New Roman" w:cs="Times New Roman"/>
      <w:sz w:val="24"/>
      <w:szCs w:val="24"/>
      <w:lang w:eastAsia="ar-SA"/>
    </w:rPr>
  </w:style>
  <w:style w:type="paragraph" w:styleId="Style251" w:customStyle="1">
    <w:name w:val="Style25"/>
    <w:basedOn w:val="Normal"/>
    <w:qFormat/>
    <w:rsid w:val="0048187b"/>
    <w:pPr>
      <w:widowControl w:val="false"/>
      <w:spacing w:lineRule="exact" w:line="249" w:before="0" w:after="0"/>
      <w:jc w:val="both"/>
    </w:pPr>
    <w:rPr>
      <w:rFonts w:ascii="Times New Roman" w:hAnsi="Times New Roman" w:eastAsia="Times New Roman" w:cs="Times New Roman"/>
      <w:sz w:val="24"/>
      <w:szCs w:val="24"/>
      <w:lang w:eastAsia="ru-RU"/>
    </w:rPr>
  </w:style>
  <w:style w:type="paragraph" w:styleId="229" w:customStyle="1">
    <w:name w:val="Заголовок 2 Инна"/>
    <w:basedOn w:val="Heading2"/>
    <w:link w:val="212"/>
    <w:qFormat/>
    <w:rsid w:val="0048187b"/>
    <w:pPr>
      <w:keepLines w:val="false"/>
      <w:widowControl w:val="false"/>
      <w:snapToGrid w:val="false"/>
      <w:spacing w:lineRule="auto" w:line="240" w:before="240" w:after="60"/>
      <w:ind w:firstLine="720"/>
      <w:jc w:val="center"/>
    </w:pPr>
    <w:rPr>
      <w:rFonts w:ascii="Arial" w:hAnsi="Arial" w:eastAsia="Times New Roman" w:cs="Times New Roman"/>
      <w:b/>
      <w:color w:themeColor="accent1" w:themeShade="bf" w:val="auto"/>
      <w:sz w:val="24"/>
      <w:szCs w:val="22"/>
      <w:lang w:val="x-none" w:eastAsia="x-none"/>
    </w:rPr>
  </w:style>
  <w:style w:type="paragraph" w:styleId="Style411" w:customStyle="1">
    <w:name w:val="Style41"/>
    <w:basedOn w:val="Normal"/>
    <w:qFormat/>
    <w:rsid w:val="0048187b"/>
    <w:pPr>
      <w:widowControl w:val="false"/>
      <w:spacing w:lineRule="auto" w:line="240" w:before="0" w:after="0"/>
    </w:pPr>
    <w:rPr>
      <w:rFonts w:ascii="Times New Roman" w:hAnsi="Times New Roman" w:eastAsia="Times New Roman" w:cs="Times New Roman"/>
      <w:sz w:val="24"/>
      <w:szCs w:val="24"/>
      <w:lang w:eastAsia="ru-RU"/>
    </w:rPr>
  </w:style>
  <w:style w:type="paragraph" w:styleId="Style99" w:customStyle="1">
    <w:name w:val="Основной шрифт абзаца Знак Знак Знак Знак Знак Знак Знак"/>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BodyText31" w:customStyle="1">
    <w:name w:val="Body Text 31"/>
    <w:basedOn w:val="Normal"/>
    <w:qFormat/>
    <w:rsid w:val="0048187b"/>
    <w:pPr>
      <w:widowControl w:val="false"/>
      <w:overflowPunct w:val="true"/>
      <w:spacing w:lineRule="auto" w:line="240" w:before="0" w:after="0"/>
      <w:textAlignment w:val="baseline"/>
    </w:pPr>
    <w:rPr>
      <w:rFonts w:ascii="Arial" w:hAnsi="Arial" w:eastAsia="Times New Roman" w:cs="Times New Roman"/>
      <w:b/>
      <w:i/>
      <w:sz w:val="24"/>
      <w:szCs w:val="20"/>
      <w:lang w:eastAsia="ru-RU"/>
    </w:rPr>
  </w:style>
  <w:style w:type="paragraph" w:styleId="BodyTextIndent21" w:customStyle="1">
    <w:name w:val="Body Text Indent 21"/>
    <w:basedOn w:val="Normal"/>
    <w:qFormat/>
    <w:rsid w:val="0048187b"/>
    <w:pPr>
      <w:widowControl w:val="false"/>
      <w:overflowPunct w:val="true"/>
      <w:spacing w:lineRule="auto" w:line="240" w:before="0" w:after="0"/>
      <w:ind w:firstLine="708"/>
      <w:jc w:val="both"/>
      <w:textAlignment w:val="baseline"/>
    </w:pPr>
    <w:rPr>
      <w:rFonts w:ascii="Peterburg" w:hAnsi="Peterburg" w:eastAsia="Times New Roman" w:cs="Times New Roman"/>
      <w:sz w:val="24"/>
      <w:szCs w:val="20"/>
      <w:lang w:eastAsia="ru-RU"/>
    </w:rPr>
  </w:style>
  <w:style w:type="paragraph" w:styleId="BodyText21" w:customStyle="1">
    <w:name w:val="Body Text 21"/>
    <w:basedOn w:val="Normal"/>
    <w:qFormat/>
    <w:rsid w:val="0048187b"/>
    <w:pPr>
      <w:overflowPunct w:val="true"/>
      <w:spacing w:lineRule="auto" w:line="240" w:before="0" w:after="0"/>
      <w:ind w:firstLine="709"/>
      <w:jc w:val="both"/>
      <w:textAlignment w:val="baseline"/>
    </w:pPr>
    <w:rPr>
      <w:rFonts w:ascii="Times New Roman" w:hAnsi="Times New Roman" w:eastAsia="Times New Roman" w:cs="Times New Roman"/>
      <w:sz w:val="28"/>
      <w:szCs w:val="20"/>
      <w:lang w:eastAsia="ru-RU"/>
    </w:rPr>
  </w:style>
  <w:style w:type="paragraph" w:styleId="132" w:customStyle="1">
    <w:name w:val="Знак13"/>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133" w:customStyle="1">
    <w:name w:val="Знак Знак Знак Знак Знак Знак Знак Знак Знак Знак1"/>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134" w:customStyle="1">
    <w:name w:val="Знак Знак1 Знак Знак Знак Знак Знак Знак"/>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135" w:customStyle="1">
    <w:name w:val="Знак Знак Знак1 Знак Знак Знак Знак"/>
    <w:basedOn w:val="Normal"/>
    <w:qFormat/>
    <w:rsid w:val="0048187b"/>
    <w:pPr>
      <w:widowControl w:val="false"/>
      <w:spacing w:lineRule="exact" w:line="240"/>
      <w:jc w:val="right"/>
    </w:pPr>
    <w:rPr>
      <w:rFonts w:ascii="Arial" w:hAnsi="Arial" w:eastAsia="Times New Roman" w:cs="Arial"/>
      <w:sz w:val="20"/>
      <w:szCs w:val="20"/>
      <w:lang w:val="en-GB"/>
    </w:rPr>
  </w:style>
  <w:style w:type="paragraph" w:styleId="Style101" w:customStyle="1">
    <w:name w:val="Знак Знак Знак Знак Знак Знак Знак Знак Знак Знак Знак Знак Знак"/>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Style102" w:customStyle="1">
    <w:name w:val="Заголовок таблицы"/>
    <w:basedOn w:val="Normal"/>
    <w:qFormat/>
    <w:rsid w:val="0048187b"/>
    <w:pPr>
      <w:widowControl w:val="false"/>
      <w:suppressLineNumbers/>
      <w:suppressAutoHyphens w:val="true"/>
      <w:spacing w:lineRule="atLeast" w:line="360" w:before="0" w:after="0"/>
      <w:jc w:val="center"/>
      <w:textAlignment w:val="baseline"/>
    </w:pPr>
    <w:rPr>
      <w:rFonts w:ascii="Times New Roman" w:hAnsi="Times New Roman" w:eastAsia="Times New Roman" w:cs="Times New Roman"/>
      <w:b/>
      <w:bCs/>
      <w:sz w:val="24"/>
      <w:szCs w:val="24"/>
      <w:lang w:eastAsia="ar-SA"/>
    </w:rPr>
  </w:style>
  <w:style w:type="paragraph" w:styleId="136" w:customStyle="1">
    <w:name w:val="Знак Знак Знак1 Знак Знак Знак Знак Знак Знак"/>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137" w:customStyle="1">
    <w:name w:val="Знак Знак Знак Знак Знак Знак Знак Знак Знак1 Знак Знак Знак Знак Знак Знак"/>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font6" w:customStyle="1">
    <w:name w:val="font6"/>
    <w:basedOn w:val="Normal"/>
    <w:qFormat/>
    <w:rsid w:val="0048187b"/>
    <w:pPr>
      <w:spacing w:lineRule="auto" w:line="240" w:beforeAutospacing="1" w:afterAutospacing="1"/>
    </w:pPr>
    <w:rPr>
      <w:rFonts w:ascii="Times New Roman" w:hAnsi="Times New Roman" w:eastAsia="Times New Roman" w:cs="Times New Roman"/>
      <w:b/>
      <w:bCs/>
      <w:i/>
      <w:iCs/>
      <w:sz w:val="14"/>
      <w:szCs w:val="14"/>
      <w:lang w:eastAsia="ru-RU"/>
    </w:rPr>
  </w:style>
  <w:style w:type="paragraph" w:styleId="xl84" w:customStyle="1">
    <w:name w:val="xl84"/>
    <w:basedOn w:val="Normal"/>
    <w:qFormat/>
    <w:rsid w:val="0048187b"/>
    <w:pPr>
      <w:spacing w:lineRule="auto" w:line="240" w:beforeAutospacing="1" w:afterAutospacing="1"/>
    </w:pPr>
    <w:rPr>
      <w:rFonts w:ascii="Times New Roman" w:hAnsi="Times New Roman" w:eastAsia="Times New Roman" w:cs="Times New Roman"/>
      <w:sz w:val="18"/>
      <w:szCs w:val="18"/>
      <w:lang w:eastAsia="ru-RU"/>
    </w:rPr>
  </w:style>
  <w:style w:type="paragraph" w:styleId="xl85" w:customStyle="1">
    <w:name w:val="xl85"/>
    <w:basedOn w:val="Normal"/>
    <w:qFormat/>
    <w:rsid w:val="0048187b"/>
    <w:pPr>
      <w:pBdr>
        <w:bottom w:val="single" w:sz="4" w:space="0" w:color="000000"/>
      </w:pBdr>
      <w:spacing w:lineRule="auto" w:line="240" w:beforeAutospacing="1" w:afterAutospacing="1"/>
      <w:jc w:val="right"/>
      <w:textAlignment w:val="top"/>
    </w:pPr>
    <w:rPr>
      <w:rFonts w:ascii="Times New Roman" w:hAnsi="Times New Roman" w:eastAsia="Times New Roman" w:cs="Times New Roman"/>
      <w:lang w:eastAsia="ru-RU"/>
    </w:rPr>
  </w:style>
  <w:style w:type="paragraph" w:styleId="xl86" w:customStyle="1">
    <w:name w:val="xl86"/>
    <w:basedOn w:val="Normal"/>
    <w:qFormat/>
    <w:rsid w:val="0048187b"/>
    <w:pPr>
      <w:spacing w:lineRule="auto" w:line="240" w:beforeAutospacing="1" w:afterAutospacing="1"/>
      <w:jc w:val="right"/>
      <w:textAlignment w:val="top"/>
    </w:pPr>
    <w:rPr>
      <w:rFonts w:ascii="Times New Roman" w:hAnsi="Times New Roman" w:eastAsia="Times New Roman" w:cs="Times New Roman"/>
      <w:sz w:val="16"/>
      <w:szCs w:val="16"/>
      <w:lang w:eastAsia="ru-RU"/>
    </w:rPr>
  </w:style>
  <w:style w:type="paragraph" w:styleId="xl87" w:customStyle="1">
    <w:name w:val="xl87"/>
    <w:basedOn w:val="Normal"/>
    <w:qFormat/>
    <w:rsid w:val="0048187b"/>
    <w:pPr>
      <w:pBdr>
        <w:top w:val="single" w:sz="4" w:space="0" w:color="000000"/>
      </w:pBdr>
      <w:spacing w:lineRule="auto" w:line="240" w:beforeAutospacing="1" w:afterAutospacing="1"/>
      <w:jc w:val="right"/>
      <w:textAlignment w:val="top"/>
    </w:pPr>
    <w:rPr>
      <w:rFonts w:ascii="Times New Roman" w:hAnsi="Times New Roman" w:eastAsia="Times New Roman" w:cs="Times New Roman"/>
      <w:i/>
      <w:iCs/>
      <w:sz w:val="16"/>
      <w:szCs w:val="16"/>
      <w:lang w:eastAsia="ru-RU"/>
    </w:rPr>
  </w:style>
  <w:style w:type="paragraph" w:styleId="xl88" w:customStyle="1">
    <w:name w:val="xl88"/>
    <w:basedOn w:val="Normal"/>
    <w:qFormat/>
    <w:rsid w:val="0048187b"/>
    <w:pPr>
      <w:spacing w:lineRule="auto" w:line="240" w:beforeAutospacing="1" w:afterAutospacing="1"/>
      <w:jc w:val="center"/>
      <w:textAlignment w:val="top"/>
    </w:pPr>
    <w:rPr>
      <w:rFonts w:ascii="Times New Roman" w:hAnsi="Times New Roman" w:eastAsia="Times New Roman" w:cs="Times New Roman"/>
      <w:sz w:val="24"/>
      <w:szCs w:val="24"/>
      <w:lang w:eastAsia="ru-RU"/>
    </w:rPr>
  </w:style>
  <w:style w:type="paragraph" w:styleId="xl89" w:customStyle="1">
    <w:name w:val="xl89"/>
    <w:basedOn w:val="Normal"/>
    <w:qFormat/>
    <w:rsid w:val="0048187b"/>
    <w:pPr>
      <w:spacing w:lineRule="auto" w:line="240" w:beforeAutospacing="1" w:afterAutospacing="1"/>
      <w:textAlignment w:val="top"/>
    </w:pPr>
    <w:rPr>
      <w:rFonts w:ascii="Times New Roman" w:hAnsi="Times New Roman" w:eastAsia="Times New Roman" w:cs="Times New Roman"/>
      <w:sz w:val="18"/>
      <w:szCs w:val="18"/>
      <w:lang w:eastAsia="ru-RU"/>
    </w:rPr>
  </w:style>
  <w:style w:type="paragraph" w:styleId="xl90" w:customStyle="1">
    <w:name w:val="xl90"/>
    <w:basedOn w:val="Normal"/>
    <w:qFormat/>
    <w:rsid w:val="0048187b"/>
    <w:pPr>
      <w:pBdr>
        <w:top w:val="single" w:sz="4" w:space="0" w:color="000000"/>
      </w:pBdr>
      <w:spacing w:lineRule="auto" w:line="240" w:beforeAutospacing="1" w:afterAutospacing="1"/>
      <w:jc w:val="right"/>
      <w:textAlignment w:val="top"/>
    </w:pPr>
    <w:rPr>
      <w:rFonts w:ascii="Times New Roman" w:hAnsi="Times New Roman" w:eastAsia="Times New Roman" w:cs="Times New Roman"/>
      <w:sz w:val="16"/>
      <w:szCs w:val="16"/>
      <w:lang w:eastAsia="ru-RU"/>
    </w:rPr>
  </w:style>
  <w:style w:type="paragraph" w:styleId="xl91" w:customStyle="1">
    <w:name w:val="xl91"/>
    <w:basedOn w:val="Normal"/>
    <w:qFormat/>
    <w:rsid w:val="0048187b"/>
    <w:pPr>
      <w:spacing w:lineRule="auto" w:line="240" w:beforeAutospacing="1" w:afterAutospacing="1"/>
    </w:pPr>
    <w:rPr>
      <w:rFonts w:ascii="Times New Roman" w:hAnsi="Times New Roman" w:eastAsia="Times New Roman" w:cs="Times New Roman"/>
      <w:sz w:val="16"/>
      <w:szCs w:val="16"/>
      <w:lang w:eastAsia="ru-RU"/>
    </w:rPr>
  </w:style>
  <w:style w:type="paragraph" w:styleId="xl92" w:customStyle="1">
    <w:name w:val="xl92"/>
    <w:basedOn w:val="Normal"/>
    <w:qFormat/>
    <w:rsid w:val="0048187b"/>
    <w:pPr>
      <w:spacing w:lineRule="auto" w:line="240" w:beforeAutospacing="1" w:afterAutospacing="1"/>
    </w:pPr>
    <w:rPr>
      <w:rFonts w:ascii="Times New Roman" w:hAnsi="Times New Roman" w:eastAsia="Times New Roman" w:cs="Times New Roman"/>
      <w:lang w:eastAsia="ru-RU"/>
    </w:rPr>
  </w:style>
  <w:style w:type="paragraph" w:styleId="xl93" w:customStyle="1">
    <w:name w:val="xl93"/>
    <w:basedOn w:val="Normal"/>
    <w:qFormat/>
    <w:rsid w:val="0048187b"/>
    <w:pPr>
      <w:pBdr>
        <w:top w:val="single" w:sz="4" w:space="0" w:color="000000"/>
      </w:pBdr>
      <w:spacing w:lineRule="auto" w:line="240" w:beforeAutospacing="1" w:afterAutospacing="1"/>
    </w:pPr>
    <w:rPr>
      <w:rFonts w:ascii="Times New Roman" w:hAnsi="Times New Roman" w:eastAsia="Times New Roman" w:cs="Times New Roman"/>
      <w:sz w:val="16"/>
      <w:szCs w:val="16"/>
      <w:lang w:eastAsia="ru-RU"/>
    </w:rPr>
  </w:style>
  <w:style w:type="paragraph" w:styleId="xl94" w:customStyle="1">
    <w:name w:val="xl94"/>
    <w:basedOn w:val="Normal"/>
    <w:qFormat/>
    <w:rsid w:val="0048187b"/>
    <w:pPr>
      <w:spacing w:lineRule="auto" w:line="240" w:beforeAutospacing="1" w:afterAutospacing="1"/>
      <w:jc w:val="right"/>
      <w:textAlignment w:val="top"/>
    </w:pPr>
    <w:rPr>
      <w:rFonts w:ascii="Times New Roman" w:hAnsi="Times New Roman" w:eastAsia="Times New Roman" w:cs="Times New Roman"/>
      <w:sz w:val="16"/>
      <w:szCs w:val="16"/>
      <w:lang w:eastAsia="ru-RU"/>
    </w:rPr>
  </w:style>
  <w:style w:type="paragraph" w:styleId="xl95" w:customStyle="1">
    <w:name w:val="xl95"/>
    <w:basedOn w:val="Normal"/>
    <w:qFormat/>
    <w:rsid w:val="0048187b"/>
    <w:pPr>
      <w:spacing w:lineRule="auto" w:line="240" w:beforeAutospacing="1" w:afterAutospacing="1"/>
    </w:pPr>
    <w:rPr>
      <w:rFonts w:ascii="Times New Roman" w:hAnsi="Times New Roman" w:eastAsia="Times New Roman" w:cs="Times New Roman"/>
      <w:lang w:eastAsia="ru-RU"/>
    </w:rPr>
  </w:style>
  <w:style w:type="paragraph" w:styleId="xl96" w:customStyle="1">
    <w:name w:val="xl96"/>
    <w:basedOn w:val="Normal"/>
    <w:qFormat/>
    <w:rsid w:val="0048187b"/>
    <w:pPr>
      <w:spacing w:lineRule="auto" w:line="240" w:beforeAutospacing="1" w:afterAutospacing="1"/>
      <w:textAlignment w:val="top"/>
    </w:pPr>
    <w:rPr>
      <w:rFonts w:ascii="Times New Roman" w:hAnsi="Times New Roman" w:eastAsia="Times New Roman" w:cs="Times New Roman"/>
      <w:sz w:val="18"/>
      <w:szCs w:val="18"/>
      <w:lang w:eastAsia="ru-RU"/>
    </w:rPr>
  </w:style>
  <w:style w:type="paragraph" w:styleId="xl97" w:customStyle="1">
    <w:name w:val="xl97"/>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sz w:val="18"/>
      <w:szCs w:val="18"/>
      <w:lang w:eastAsia="ru-RU"/>
    </w:rPr>
  </w:style>
  <w:style w:type="paragraph" w:styleId="xl98" w:customStyle="1">
    <w:name w:val="xl98"/>
    <w:basedOn w:val="Normal"/>
    <w:qFormat/>
    <w:rsid w:val="0048187b"/>
    <w:pPr>
      <w:spacing w:lineRule="auto" w:line="240" w:beforeAutospacing="1" w:afterAutospacing="1"/>
      <w:textAlignment w:val="top"/>
    </w:pPr>
    <w:rPr>
      <w:rFonts w:ascii="Times New Roman" w:hAnsi="Times New Roman" w:eastAsia="Times New Roman" w:cs="Times New Roman"/>
      <w:lang w:eastAsia="ru-RU"/>
    </w:rPr>
  </w:style>
  <w:style w:type="paragraph" w:styleId="xl99" w:customStyle="1">
    <w:name w:val="xl99"/>
    <w:basedOn w:val="Normal"/>
    <w:qFormat/>
    <w:rsid w:val="0048187b"/>
    <w:pPr>
      <w:spacing w:lineRule="auto" w:line="240" w:beforeAutospacing="1" w:afterAutospacing="1"/>
    </w:pPr>
    <w:rPr>
      <w:rFonts w:ascii="Times New Roman" w:hAnsi="Times New Roman" w:eastAsia="Times New Roman" w:cs="Times New Roman"/>
      <w:sz w:val="24"/>
      <w:szCs w:val="24"/>
      <w:lang w:eastAsia="ru-RU"/>
    </w:rPr>
  </w:style>
  <w:style w:type="paragraph" w:styleId="xl100" w:customStyle="1">
    <w:name w:val="xl100"/>
    <w:basedOn w:val="Normal"/>
    <w:qFormat/>
    <w:rsid w:val="0048187b"/>
    <w:pPr>
      <w:spacing w:lineRule="auto" w:line="240" w:beforeAutospacing="1" w:afterAutospacing="1"/>
      <w:textAlignment w:val="top"/>
    </w:pPr>
    <w:rPr>
      <w:rFonts w:ascii="Times New Roman" w:hAnsi="Times New Roman" w:eastAsia="Times New Roman" w:cs="Times New Roman"/>
      <w:lang w:eastAsia="ru-RU"/>
    </w:rPr>
  </w:style>
  <w:style w:type="paragraph" w:styleId="xl101" w:customStyle="1">
    <w:name w:val="xl101"/>
    <w:basedOn w:val="Normal"/>
    <w:qFormat/>
    <w:rsid w:val="0048187b"/>
    <w:pPr>
      <w:spacing w:lineRule="auto" w:line="240" w:beforeAutospacing="1" w:afterAutospacing="1"/>
    </w:pPr>
    <w:rPr>
      <w:rFonts w:ascii="Times New Roman" w:hAnsi="Times New Roman" w:eastAsia="Times New Roman" w:cs="Times New Roman"/>
      <w:lang w:eastAsia="ru-RU"/>
    </w:rPr>
  </w:style>
  <w:style w:type="paragraph" w:styleId="xl102" w:customStyle="1">
    <w:name w:val="xl102"/>
    <w:basedOn w:val="Normal"/>
    <w:qFormat/>
    <w:rsid w:val="0048187b"/>
    <w:pPr>
      <w:spacing w:lineRule="auto" w:line="240" w:beforeAutospacing="1" w:afterAutospacing="1"/>
      <w:textAlignment w:val="top"/>
    </w:pPr>
    <w:rPr>
      <w:rFonts w:ascii="Times New Roman" w:hAnsi="Times New Roman" w:eastAsia="Times New Roman" w:cs="Times New Roman"/>
      <w:sz w:val="18"/>
      <w:szCs w:val="18"/>
      <w:lang w:eastAsia="ru-RU"/>
    </w:rPr>
  </w:style>
  <w:style w:type="paragraph" w:styleId="xl103" w:customStyle="1">
    <w:name w:val="xl103"/>
    <w:basedOn w:val="Normal"/>
    <w:qFormat/>
    <w:rsid w:val="0048187b"/>
    <w:pPr>
      <w:spacing w:lineRule="auto" w:line="240" w:beforeAutospacing="1" w:afterAutospacing="1"/>
      <w:textAlignment w:val="top"/>
    </w:pPr>
    <w:rPr>
      <w:rFonts w:ascii="Times New Roman" w:hAnsi="Times New Roman" w:eastAsia="Times New Roman" w:cs="Times New Roman"/>
      <w:sz w:val="18"/>
      <w:szCs w:val="18"/>
      <w:lang w:eastAsia="ru-RU"/>
    </w:rPr>
  </w:style>
  <w:style w:type="paragraph" w:styleId="xl104" w:customStyle="1">
    <w:name w:val="xl104"/>
    <w:basedOn w:val="Normal"/>
    <w:qFormat/>
    <w:rsid w:val="0048187b"/>
    <w:pP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105" w:customStyle="1">
    <w:name w:val="xl105"/>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18"/>
      <w:szCs w:val="18"/>
      <w:lang w:eastAsia="ru-RU"/>
    </w:rPr>
  </w:style>
  <w:style w:type="paragraph" w:styleId="xl106" w:customStyle="1">
    <w:name w:val="xl106"/>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sz w:val="18"/>
      <w:szCs w:val="18"/>
      <w:lang w:eastAsia="ru-RU"/>
    </w:rPr>
  </w:style>
  <w:style w:type="paragraph" w:styleId="xl107" w:customStyle="1">
    <w:name w:val="xl107"/>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b/>
      <w:bCs/>
      <w:sz w:val="18"/>
      <w:szCs w:val="18"/>
      <w:lang w:eastAsia="ru-RU"/>
    </w:rPr>
  </w:style>
  <w:style w:type="paragraph" w:styleId="xl108" w:customStyle="1">
    <w:name w:val="xl108"/>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sz w:val="18"/>
      <w:szCs w:val="18"/>
      <w:lang w:eastAsia="ru-RU"/>
    </w:rPr>
  </w:style>
  <w:style w:type="paragraph" w:styleId="xl109" w:customStyle="1">
    <w:name w:val="xl109"/>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right"/>
      <w:textAlignment w:val="top"/>
    </w:pPr>
    <w:rPr>
      <w:rFonts w:ascii="Times New Roman" w:hAnsi="Times New Roman" w:eastAsia="Times New Roman" w:cs="Times New Roman"/>
      <w:sz w:val="16"/>
      <w:szCs w:val="16"/>
      <w:lang w:eastAsia="ru-RU"/>
    </w:rPr>
  </w:style>
  <w:style w:type="paragraph" w:styleId="xl110" w:customStyle="1">
    <w:name w:val="xl110"/>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right"/>
      <w:textAlignment w:val="top"/>
    </w:pPr>
    <w:rPr>
      <w:rFonts w:ascii="Times New Roman" w:hAnsi="Times New Roman" w:eastAsia="Times New Roman" w:cs="Times New Roman"/>
      <w:sz w:val="16"/>
      <w:szCs w:val="16"/>
      <w:lang w:eastAsia="ru-RU"/>
    </w:rPr>
  </w:style>
  <w:style w:type="paragraph" w:styleId="xl111" w:customStyle="1">
    <w:name w:val="xl111"/>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18"/>
      <w:szCs w:val="18"/>
      <w:lang w:eastAsia="ru-RU"/>
    </w:rPr>
  </w:style>
  <w:style w:type="paragraph" w:styleId="xl112" w:customStyle="1">
    <w:name w:val="xl112"/>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b/>
      <w:bCs/>
      <w:sz w:val="18"/>
      <w:szCs w:val="18"/>
      <w:lang w:eastAsia="ru-RU"/>
    </w:rPr>
  </w:style>
  <w:style w:type="paragraph" w:styleId="xl113" w:customStyle="1">
    <w:name w:val="xl113"/>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18"/>
      <w:szCs w:val="18"/>
      <w:lang w:eastAsia="ru-RU"/>
    </w:rPr>
  </w:style>
  <w:style w:type="paragraph" w:styleId="xl114" w:customStyle="1">
    <w:name w:val="xl114"/>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right"/>
      <w:textAlignment w:val="top"/>
    </w:pPr>
    <w:rPr>
      <w:rFonts w:ascii="Times New Roman" w:hAnsi="Times New Roman" w:eastAsia="Times New Roman" w:cs="Times New Roman"/>
      <w:b/>
      <w:bCs/>
      <w:sz w:val="16"/>
      <w:szCs w:val="16"/>
      <w:lang w:eastAsia="ru-RU"/>
    </w:rPr>
  </w:style>
  <w:style w:type="paragraph" w:styleId="xl115" w:customStyle="1">
    <w:name w:val="xl115"/>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right"/>
      <w:textAlignment w:val="top"/>
    </w:pPr>
    <w:rPr>
      <w:rFonts w:ascii="Times New Roman" w:hAnsi="Times New Roman" w:eastAsia="Times New Roman" w:cs="Times New Roman"/>
      <w:b/>
      <w:bCs/>
      <w:sz w:val="16"/>
      <w:szCs w:val="16"/>
      <w:lang w:eastAsia="ru-RU"/>
    </w:rPr>
  </w:style>
  <w:style w:type="paragraph" w:styleId="xl116" w:customStyle="1">
    <w:name w:val="xl116"/>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117" w:customStyle="1">
    <w:name w:val="xl117"/>
    <w:basedOn w:val="Normal"/>
    <w:qFormat/>
    <w:rsid w:val="0048187b"/>
    <w:pPr>
      <w:spacing w:lineRule="auto" w:line="240" w:beforeAutospacing="1" w:afterAutospacing="1"/>
      <w:jc w:val="right"/>
    </w:pPr>
    <w:rPr>
      <w:rFonts w:ascii="Times New Roman" w:hAnsi="Times New Roman" w:eastAsia="Times New Roman" w:cs="Times New Roman"/>
      <w:lang w:eastAsia="ru-RU"/>
    </w:rPr>
  </w:style>
  <w:style w:type="paragraph" w:styleId="xl118" w:customStyle="1">
    <w:name w:val="xl118"/>
    <w:basedOn w:val="Normal"/>
    <w:qFormat/>
    <w:rsid w:val="0048187b"/>
    <w:pPr>
      <w:spacing w:lineRule="auto" w:line="240" w:beforeAutospacing="1" w:afterAutospacing="1"/>
      <w:jc w:val="right"/>
    </w:pPr>
    <w:rPr>
      <w:rFonts w:ascii="Times New Roman" w:hAnsi="Times New Roman" w:eastAsia="Times New Roman" w:cs="Times New Roman"/>
      <w:sz w:val="24"/>
      <w:szCs w:val="24"/>
      <w:lang w:eastAsia="ru-RU"/>
    </w:rPr>
  </w:style>
  <w:style w:type="paragraph" w:styleId="xl119" w:customStyle="1">
    <w:name w:val="xl119"/>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b/>
      <w:bCs/>
      <w:sz w:val="24"/>
      <w:szCs w:val="24"/>
      <w:lang w:eastAsia="ru-RU"/>
    </w:rPr>
  </w:style>
  <w:style w:type="paragraph" w:styleId="xl120" w:customStyle="1">
    <w:name w:val="xl120"/>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sz w:val="18"/>
      <w:szCs w:val="18"/>
      <w:lang w:eastAsia="ru-RU"/>
    </w:rPr>
  </w:style>
  <w:style w:type="paragraph" w:styleId="138" w:customStyle="1">
    <w:name w:val="заголовок 1 Инна"/>
    <w:basedOn w:val="Heading1"/>
    <w:next w:val="BodyText"/>
    <w:qFormat/>
    <w:rsid w:val="0048187b"/>
    <w:pPr>
      <w:keepLines w:val="false"/>
      <w:widowControl w:val="false"/>
      <w:snapToGrid w:val="false"/>
      <w:spacing w:lineRule="auto" w:line="360" w:before="240" w:after="60"/>
      <w:ind w:firstLine="397"/>
      <w:jc w:val="center"/>
    </w:pPr>
    <w:rPr>
      <w:rFonts w:ascii="Arial" w:hAnsi="Arial" w:eastAsia="Times New Roman" w:cs="Arial"/>
      <w:b/>
      <w:color w:themeColor="accent1" w:themeShade="bf" w:val="auto"/>
      <w:kern w:val="2"/>
      <w:sz w:val="28"/>
      <w:szCs w:val="22"/>
      <w:lang w:eastAsia="ru-RU"/>
    </w:rPr>
  </w:style>
  <w:style w:type="paragraph" w:styleId="Style103" w:customStyle="1">
    <w:name w:val="Основной текст Инна"/>
    <w:basedOn w:val="Footer"/>
    <w:next w:val="BodyText"/>
    <w:link w:val="Style49"/>
    <w:qFormat/>
    <w:rsid w:val="0048187b"/>
    <w:pPr>
      <w:tabs>
        <w:tab w:val="clear" w:pos="4677"/>
        <w:tab w:val="clear" w:pos="9355"/>
      </w:tabs>
      <w:ind w:firstLine="567"/>
      <w:jc w:val="both"/>
    </w:pPr>
    <w:rPr>
      <w:rFonts w:ascii="Arial" w:hAnsi="Arial" w:eastAsia="Times New Roman" w:cs="Times New Roman"/>
      <w:lang w:val="x-none" w:eastAsia="x-none"/>
    </w:rPr>
  </w:style>
  <w:style w:type="paragraph" w:styleId="3111" w:customStyle="1">
    <w:name w:val="Основной текст с отступом 31"/>
    <w:basedOn w:val="Normal"/>
    <w:qFormat/>
    <w:rsid w:val="0048187b"/>
    <w:pPr>
      <w:spacing w:lineRule="auto" w:line="240" w:before="0" w:after="0"/>
      <w:ind w:firstLine="709"/>
      <w:jc w:val="both"/>
    </w:pPr>
    <w:rPr>
      <w:rFonts w:ascii="Times New Roman" w:hAnsi="Times New Roman" w:eastAsia="Times New Roman" w:cs="Times New Roman"/>
      <w:sz w:val="24"/>
      <w:szCs w:val="20"/>
      <w:lang w:eastAsia="ar-SA"/>
    </w:rPr>
  </w:style>
  <w:style w:type="paragraph" w:styleId="321" w:customStyle="1">
    <w:name w:val="Основной текст 32"/>
    <w:basedOn w:val="Normal"/>
    <w:qFormat/>
    <w:rsid w:val="0048187b"/>
    <w:pPr>
      <w:widowControl w:val="false"/>
      <w:spacing w:lineRule="auto" w:line="240" w:before="0" w:after="0"/>
    </w:pPr>
    <w:rPr>
      <w:rFonts w:ascii="Times New Roman" w:hAnsi="Times New Roman" w:eastAsia="Times New Roman" w:cs="Times New Roman"/>
      <w:sz w:val="24"/>
      <w:szCs w:val="20"/>
      <w:lang w:eastAsia="ru-RU"/>
    </w:rPr>
  </w:style>
  <w:style w:type="paragraph" w:styleId="139" w:customStyle="1">
    <w:name w:val="Текст1"/>
    <w:basedOn w:val="Normal"/>
    <w:qFormat/>
    <w:rsid w:val="0048187b"/>
    <w:pPr>
      <w:spacing w:lineRule="auto" w:line="240" w:before="120" w:after="0"/>
      <w:jc w:val="both"/>
    </w:pPr>
    <w:rPr>
      <w:rFonts w:ascii="Courier New" w:hAnsi="Courier New" w:eastAsia="Times New Roman" w:cs="Times New Roman"/>
      <w:sz w:val="20"/>
      <w:szCs w:val="20"/>
      <w:lang w:val="en-US" w:eastAsia="ru-RU"/>
    </w:rPr>
  </w:style>
  <w:style w:type="paragraph" w:styleId="140" w:customStyle="1">
    <w:name w:val="Без интервала1"/>
    <w:qFormat/>
    <w:rsid w:val="0048187b"/>
    <w:pPr>
      <w:widowControl/>
      <w:suppressAutoHyphens w:val="true"/>
      <w:bidi w:val="0"/>
      <w:spacing w:lineRule="auto" w:line="240" w:before="0" w:after="0"/>
      <w:jc w:val="left"/>
    </w:pPr>
    <w:rPr>
      <w:rFonts w:ascii="Calibri" w:hAnsi="Calibri" w:eastAsia="Calibri" w:cs="Times New Roman" w:asciiTheme="minorHAnsi" w:eastAsiaTheme="minorHAnsi" w:hAnsiTheme="minorHAnsi"/>
      <w:color w:val="auto"/>
      <w:kern w:val="0"/>
      <w:sz w:val="22"/>
      <w:szCs w:val="22"/>
      <w:lang w:val="ru-RU" w:eastAsia="ru-RU" w:bidi="ar-SA"/>
    </w:rPr>
  </w:style>
  <w:style w:type="paragraph" w:styleId="2210" w:customStyle="1">
    <w:name w:val="Заголовок 22"/>
    <w:basedOn w:val="Normal"/>
    <w:next w:val="Normal"/>
    <w:qFormat/>
    <w:rsid w:val="0048187b"/>
    <w:pPr>
      <w:keepNext w:val="true"/>
      <w:keepLines/>
      <w:snapToGrid w:val="false"/>
      <w:spacing w:lineRule="auto" w:line="240" w:before="240" w:after="120"/>
      <w:jc w:val="center"/>
    </w:pPr>
    <w:rPr>
      <w:rFonts w:ascii="Times New Roman" w:hAnsi="Times New Roman" w:eastAsia="Times New Roman" w:cs="Times New Roman"/>
      <w:b/>
      <w:sz w:val="24"/>
      <w:szCs w:val="20"/>
      <w:lang w:eastAsia="ru-RU"/>
    </w:rPr>
  </w:style>
  <w:style w:type="paragraph" w:styleId="141" w:customStyle="1">
    <w:name w:val="Заголовок1"/>
    <w:basedOn w:val="Normal"/>
    <w:next w:val="BodyText"/>
    <w:qFormat/>
    <w:rsid w:val="0048187b"/>
    <w:pPr>
      <w:keepNext w:val="true"/>
      <w:suppressAutoHyphens w:val="true"/>
      <w:spacing w:lineRule="auto" w:line="240" w:before="240" w:after="120"/>
    </w:pPr>
    <w:rPr>
      <w:rFonts w:ascii="Arial" w:hAnsi="Arial" w:eastAsia="Lucida Sans Unicode" w:cs="Tahoma"/>
      <w:sz w:val="28"/>
      <w:szCs w:val="28"/>
      <w:lang w:eastAsia="ar-SA"/>
    </w:rPr>
  </w:style>
  <w:style w:type="paragraph" w:styleId="142" w:customStyle="1">
    <w:name w:val="Знак1 Знак Знак Знак Знак Знак Знак Знак Знак Знак"/>
    <w:basedOn w:val="Normal"/>
    <w:qFormat/>
    <w:rsid w:val="0048187b"/>
    <w:pPr>
      <w:widowControl w:val="false"/>
      <w:spacing w:lineRule="exact" w:line="240"/>
      <w:jc w:val="right"/>
    </w:pPr>
    <w:rPr>
      <w:rFonts w:ascii="Times New Roman" w:hAnsi="Times New Roman" w:eastAsia="Times New Roman" w:cs="Times New Roman"/>
      <w:sz w:val="20"/>
      <w:szCs w:val="20"/>
      <w:lang w:val="en-GB"/>
    </w:rPr>
  </w:style>
  <w:style w:type="paragraph" w:styleId="234" w:customStyle="1">
    <w:name w:val="Основной текст 23"/>
    <w:basedOn w:val="Normal"/>
    <w:qFormat/>
    <w:rsid w:val="0048187b"/>
    <w:pPr>
      <w:widowControl w:val="false"/>
      <w:spacing w:lineRule="auto" w:line="240" w:before="0" w:after="0"/>
      <w:ind w:firstLine="720"/>
      <w:jc w:val="both"/>
    </w:pPr>
    <w:rPr>
      <w:rFonts w:ascii="Times New Roman CYR" w:hAnsi="Times New Roman CYR" w:eastAsia="Times New Roman" w:cs="Times New Roman CYR"/>
      <w:sz w:val="24"/>
      <w:szCs w:val="20"/>
      <w:lang w:eastAsia="ru-RU"/>
    </w:rPr>
  </w:style>
  <w:style w:type="paragraph" w:styleId="consplusnonformat1" w:customStyle="1">
    <w:name w:val="consplusnonformat1"/>
    <w:basedOn w:val="Normal"/>
    <w:qFormat/>
    <w:rsid w:val="0048187b"/>
    <w:pPr>
      <w:spacing w:lineRule="auto" w:line="240" w:before="150" w:after="150"/>
      <w:ind w:left="150" w:right="150"/>
    </w:pPr>
    <w:rPr>
      <w:rFonts w:ascii="Times New Roman" w:hAnsi="Times New Roman" w:eastAsia="Times New Roman" w:cs="Times New Roman"/>
      <w:sz w:val="24"/>
      <w:szCs w:val="24"/>
      <w:lang w:eastAsia="ru-RU"/>
    </w:rPr>
  </w:style>
  <w:style w:type="paragraph" w:styleId="ph" w:customStyle="1">
    <w:name w:val="ph"/>
    <w:basedOn w:val="Normal"/>
    <w:qFormat/>
    <w:rsid w:val="0048187b"/>
    <w:pPr>
      <w:spacing w:lineRule="auto" w:line="240" w:before="75" w:after="75"/>
    </w:pPr>
    <w:rPr>
      <w:rFonts w:ascii="Arial" w:hAnsi="Arial" w:eastAsia="Times New Roman" w:cs="Arial"/>
      <w:b/>
      <w:bCs/>
      <w:color w:val="625E3D"/>
      <w:sz w:val="17"/>
      <w:szCs w:val="17"/>
      <w:lang w:eastAsia="ru-RU"/>
    </w:rPr>
  </w:style>
  <w:style w:type="paragraph" w:styleId="msonormalcxspmiddle" w:customStyle="1">
    <w:name w:val="msonormalcxspmiddle"/>
    <w:basedOn w:val="Normal"/>
    <w:qFormat/>
    <w:rsid w:val="0048187b"/>
    <w:pPr>
      <w:spacing w:lineRule="auto" w:line="240" w:beforeAutospacing="1" w:afterAutospacing="1"/>
    </w:pPr>
    <w:rPr>
      <w:rFonts w:ascii="Times New Roman" w:hAnsi="Times New Roman" w:eastAsia="Times New Roman" w:cs="Times New Roman"/>
      <w:sz w:val="24"/>
      <w:szCs w:val="24"/>
      <w:lang w:eastAsia="ru-RU"/>
    </w:rPr>
  </w:style>
  <w:style w:type="paragraph" w:styleId="consplusnormal11" w:customStyle="1">
    <w:name w:val="consplusnormal1"/>
    <w:basedOn w:val="Normal"/>
    <w:qFormat/>
    <w:rsid w:val="0048187b"/>
    <w:pPr>
      <w:spacing w:lineRule="auto" w:line="240" w:before="150" w:after="150"/>
      <w:ind w:left="150" w:right="150"/>
    </w:pPr>
    <w:rPr>
      <w:rFonts w:ascii="Times New Roman" w:hAnsi="Times New Roman" w:eastAsia="Times New Roman" w:cs="Times New Roman"/>
      <w:sz w:val="24"/>
      <w:szCs w:val="20"/>
      <w:lang w:eastAsia="ru-RU"/>
    </w:rPr>
  </w:style>
  <w:style w:type="paragraph" w:styleId="Iauiue" w:customStyle="1">
    <w:name w:val="Iau?iue"/>
    <w:qFormat/>
    <w:rsid w:val="0048187b"/>
    <w:pPr>
      <w:widowControl/>
      <w:suppressAutoHyphens w:val="true"/>
      <w:overflowPunct w:val="true"/>
      <w:bidi w:val="0"/>
      <w:spacing w:lineRule="auto" w:line="240" w:before="0" w:after="0"/>
      <w:jc w:val="left"/>
      <w:textAlignment w:val="baseline"/>
    </w:pPr>
    <w:rPr>
      <w:rFonts w:ascii="Times New Roman" w:hAnsi="Times New Roman" w:eastAsia="Times New Roman" w:cs="Times New Roman"/>
      <w:color w:val="auto"/>
      <w:kern w:val="0"/>
      <w:sz w:val="20"/>
      <w:szCs w:val="20"/>
      <w:lang w:val="en-US" w:eastAsia="ru-RU" w:bidi="ar-SA"/>
    </w:rPr>
  </w:style>
  <w:style w:type="paragraph" w:styleId="Style104" w:customStyle="1">
    <w:name w:val="Îáû÷íûé"/>
    <w:qFormat/>
    <w:rsid w:val="0048187b"/>
    <w:pPr>
      <w:widowControl w:val="false"/>
      <w:suppressAutoHyphens w:val="true"/>
      <w:bidi w:val="0"/>
      <w:spacing w:lineRule="auto" w:line="240" w:before="0" w:after="0"/>
      <w:jc w:val="left"/>
    </w:pPr>
    <w:rPr>
      <w:rFonts w:ascii="Pragmatica" w:hAnsi="Pragmatica" w:eastAsia="Times New Roman" w:cs="Times New Roman"/>
      <w:color w:val="auto"/>
      <w:kern w:val="0"/>
      <w:sz w:val="20"/>
      <w:szCs w:val="20"/>
      <w:lang w:val="en-US" w:eastAsia="ru-RU" w:bidi="ar-SA"/>
    </w:rPr>
  </w:style>
  <w:style w:type="paragraph" w:styleId="style191" w:customStyle="1">
    <w:name w:val="style19"/>
    <w:basedOn w:val="Normal"/>
    <w:qFormat/>
    <w:rsid w:val="0048187b"/>
    <w:pPr>
      <w:spacing w:lineRule="auto" w:line="240" w:beforeAutospacing="1" w:afterAutospacing="1"/>
    </w:pPr>
    <w:rPr>
      <w:rFonts w:ascii="Times New Roman" w:hAnsi="Times New Roman" w:eastAsia="Times New Roman" w:cs="Times New Roman"/>
      <w:sz w:val="24"/>
      <w:szCs w:val="24"/>
      <w:lang w:eastAsia="ru-RU"/>
    </w:rPr>
  </w:style>
  <w:style w:type="paragraph" w:styleId="322" w:customStyle="1">
    <w:name w:val="Абзац списка3"/>
    <w:basedOn w:val="Normal"/>
    <w:qFormat/>
    <w:rsid w:val="0048187b"/>
    <w:pPr>
      <w:spacing w:lineRule="auto" w:line="276" w:before="0" w:after="200"/>
      <w:ind w:left="720"/>
    </w:pPr>
    <w:rPr>
      <w:rFonts w:ascii="Calibri" w:hAnsi="Calibri" w:eastAsia="Times New Roman" w:cs="Calibri"/>
      <w:lang w:eastAsia="ru-RU"/>
    </w:rPr>
  </w:style>
  <w:style w:type="paragraph" w:styleId="1120" w:customStyle="1">
    <w:name w:val="Знак1 Знак Знак Знак Знак Знак Знак Знак Знак Знак Знак Знак Знак Знак Знак Знак Знак Знак1 Знак Знак Знак Знак Знак Знак Знак"/>
    <w:basedOn w:val="Normal"/>
    <w:qFormat/>
    <w:rsid w:val="0048187b"/>
    <w:pPr>
      <w:widowControl w:val="false"/>
      <w:spacing w:lineRule="exact" w:line="240"/>
      <w:jc w:val="right"/>
    </w:pPr>
    <w:rPr>
      <w:rFonts w:ascii="Arial" w:hAnsi="Arial" w:eastAsia="Times New Roman" w:cs="Arial"/>
      <w:sz w:val="20"/>
      <w:szCs w:val="20"/>
      <w:lang w:val="en-GB"/>
    </w:rPr>
  </w:style>
  <w:style w:type="paragraph" w:styleId="48" w:customStyle="1">
    <w:name w:val="Знак Знак4 Знак"/>
    <w:basedOn w:val="Normal"/>
    <w:qFormat/>
    <w:rsid w:val="0048187b"/>
    <w:pPr>
      <w:spacing w:lineRule="auto" w:line="240" w:beforeAutospacing="1" w:afterAutospacing="1"/>
    </w:pPr>
    <w:rPr>
      <w:rFonts w:ascii="Tahoma" w:hAnsi="Tahoma" w:eastAsia="Times New Roman" w:cs="Times New Roman"/>
      <w:sz w:val="20"/>
      <w:szCs w:val="20"/>
      <w:lang w:val="en-US"/>
    </w:rPr>
  </w:style>
  <w:style w:type="paragraph" w:styleId="49" w:customStyle="1">
    <w:name w:val="Абзац списка4"/>
    <w:basedOn w:val="Normal"/>
    <w:qFormat/>
    <w:rsid w:val="0048187b"/>
    <w:pPr>
      <w:spacing w:lineRule="auto" w:line="276" w:before="0" w:after="200"/>
      <w:ind w:left="720"/>
    </w:pPr>
    <w:rPr>
      <w:rFonts w:ascii="Calibri" w:hAnsi="Calibri" w:eastAsia="Times New Roman" w:cs="Calibri"/>
      <w:lang w:eastAsia="ru-RU"/>
    </w:rPr>
  </w:style>
  <w:style w:type="paragraph" w:styleId="xl121" w:customStyle="1">
    <w:name w:val="xl121"/>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right"/>
      <w:textAlignment w:val="top"/>
    </w:pPr>
    <w:rPr>
      <w:rFonts w:ascii="Arial Narrow" w:hAnsi="Arial Narrow" w:eastAsia="Times New Roman" w:cs="Times New Roman"/>
      <w:b/>
      <w:bCs/>
      <w:i/>
      <w:iCs/>
      <w:color w:val="000000"/>
      <w:sz w:val="18"/>
      <w:szCs w:val="18"/>
      <w:lang w:eastAsia="ru-RU"/>
    </w:rPr>
  </w:style>
  <w:style w:type="paragraph" w:styleId="xl122" w:customStyle="1">
    <w:name w:val="xl122"/>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right"/>
      <w:textAlignment w:val="top"/>
    </w:pPr>
    <w:rPr>
      <w:rFonts w:ascii="Arial Narrow" w:hAnsi="Arial Narrow" w:eastAsia="Times New Roman" w:cs="Times New Roman"/>
      <w:b/>
      <w:bCs/>
      <w:i/>
      <w:iCs/>
      <w:color w:val="000000"/>
      <w:sz w:val="18"/>
      <w:szCs w:val="18"/>
      <w:lang w:eastAsia="ru-RU"/>
    </w:rPr>
  </w:style>
  <w:style w:type="paragraph" w:styleId="xl123" w:customStyle="1">
    <w:name w:val="xl123"/>
    <w:basedOn w:val="Normal"/>
    <w:qFormat/>
    <w:rsid w:val="0048187b"/>
    <w:pPr>
      <w:pBdr>
        <w:top w:val="single" w:sz="4" w:space="0" w:color="000000"/>
      </w:pBdr>
      <w:spacing w:lineRule="auto" w:line="240" w:beforeAutospacing="1" w:afterAutospacing="1"/>
      <w:jc w:val="right"/>
      <w:textAlignment w:val="top"/>
    </w:pPr>
    <w:rPr>
      <w:rFonts w:ascii="Arial" w:hAnsi="Arial" w:eastAsia="Times New Roman" w:cs="Arial"/>
      <w:b/>
      <w:bCs/>
      <w:color w:val="000000"/>
      <w:sz w:val="14"/>
      <w:szCs w:val="14"/>
      <w:lang w:eastAsia="ru-RU"/>
    </w:rPr>
  </w:style>
  <w:style w:type="paragraph" w:styleId="xl124" w:customStyle="1">
    <w:name w:val="xl124"/>
    <w:basedOn w:val="Normal"/>
    <w:qFormat/>
    <w:rsid w:val="0048187b"/>
    <w:pPr>
      <w:spacing w:lineRule="auto" w:line="240" w:beforeAutospacing="1" w:afterAutospacing="1"/>
      <w:textAlignment w:val="top"/>
    </w:pPr>
    <w:rPr>
      <w:rFonts w:ascii="Arial" w:hAnsi="Arial" w:eastAsia="Times New Roman" w:cs="Arial"/>
      <w:color w:val="000000"/>
      <w:sz w:val="14"/>
      <w:szCs w:val="14"/>
      <w:lang w:eastAsia="ru-RU"/>
    </w:rPr>
  </w:style>
  <w:style w:type="paragraph" w:styleId="xl125" w:customStyle="1">
    <w:name w:val="xl125"/>
    <w:basedOn w:val="Normal"/>
    <w:qFormat/>
    <w:rsid w:val="0048187b"/>
    <w:pPr>
      <w:spacing w:lineRule="auto" w:line="240" w:beforeAutospacing="1" w:afterAutospacing="1"/>
      <w:jc w:val="right"/>
      <w:textAlignment w:val="top"/>
    </w:pPr>
    <w:rPr>
      <w:rFonts w:ascii="Arial" w:hAnsi="Arial" w:eastAsia="Times New Roman" w:cs="Arial"/>
      <w:color w:val="000000"/>
      <w:sz w:val="14"/>
      <w:szCs w:val="14"/>
      <w:lang w:eastAsia="ru-RU"/>
    </w:rPr>
  </w:style>
  <w:style w:type="paragraph" w:styleId="xl126" w:customStyle="1">
    <w:name w:val="xl126"/>
    <w:basedOn w:val="Normal"/>
    <w:qFormat/>
    <w:rsid w:val="0048187b"/>
    <w:pPr>
      <w:spacing w:lineRule="auto" w:line="240" w:beforeAutospacing="1" w:afterAutospacing="1"/>
      <w:textAlignment w:val="top"/>
    </w:pPr>
    <w:rPr>
      <w:rFonts w:ascii="Arial" w:hAnsi="Arial" w:eastAsia="Times New Roman" w:cs="Arial"/>
      <w:color w:val="000000"/>
      <w:sz w:val="14"/>
      <w:szCs w:val="14"/>
      <w:lang w:eastAsia="ru-RU"/>
    </w:rPr>
  </w:style>
  <w:style w:type="paragraph" w:styleId="xl127" w:customStyle="1">
    <w:name w:val="xl127"/>
    <w:basedOn w:val="Normal"/>
    <w:qFormat/>
    <w:rsid w:val="0048187b"/>
    <w:pPr>
      <w:spacing w:lineRule="auto" w:line="240" w:beforeAutospacing="1" w:afterAutospacing="1"/>
    </w:pPr>
    <w:rPr>
      <w:rFonts w:ascii="Arial" w:hAnsi="Arial" w:eastAsia="Times New Roman" w:cs="Arial"/>
      <w:color w:val="000000"/>
      <w:sz w:val="14"/>
      <w:szCs w:val="14"/>
      <w:lang w:eastAsia="ru-RU"/>
    </w:rPr>
  </w:style>
  <w:style w:type="paragraph" w:styleId="xl128" w:customStyle="1">
    <w:name w:val="xl128"/>
    <w:basedOn w:val="Normal"/>
    <w:qFormat/>
    <w:rsid w:val="0048187b"/>
    <w:pPr>
      <w:spacing w:lineRule="auto" w:line="240" w:beforeAutospacing="1" w:afterAutospacing="1"/>
      <w:textAlignment w:val="top"/>
    </w:pPr>
    <w:rPr>
      <w:rFonts w:ascii="Arial" w:hAnsi="Arial" w:eastAsia="Times New Roman" w:cs="Arial"/>
      <w:color w:val="000000"/>
      <w:sz w:val="20"/>
      <w:szCs w:val="20"/>
      <w:lang w:eastAsia="ru-RU"/>
    </w:rPr>
  </w:style>
  <w:style w:type="paragraph" w:styleId="xl129" w:customStyle="1">
    <w:name w:val="xl129"/>
    <w:basedOn w:val="Normal"/>
    <w:qFormat/>
    <w:rsid w:val="0048187b"/>
    <w:pPr>
      <w:spacing w:lineRule="auto" w:line="240" w:beforeAutospacing="1" w:afterAutospacing="1"/>
    </w:pPr>
    <w:rPr>
      <w:rFonts w:ascii="Arial" w:hAnsi="Arial" w:eastAsia="Times New Roman" w:cs="Arial"/>
      <w:color w:val="000000"/>
      <w:sz w:val="18"/>
      <w:szCs w:val="18"/>
      <w:lang w:eastAsia="ru-RU"/>
    </w:rPr>
  </w:style>
  <w:style w:type="paragraph" w:styleId="xl130" w:customStyle="1">
    <w:name w:val="xl130"/>
    <w:basedOn w:val="Normal"/>
    <w:qFormat/>
    <w:rsid w:val="0048187b"/>
    <w:pPr>
      <w:pBdr>
        <w:bottom w:val="single" w:sz="4" w:space="0" w:color="000000"/>
      </w:pBdr>
      <w:spacing w:lineRule="auto" w:line="240" w:beforeAutospacing="1" w:afterAutospacing="1"/>
    </w:pPr>
    <w:rPr>
      <w:rFonts w:ascii="Arial" w:hAnsi="Arial" w:eastAsia="Times New Roman" w:cs="Arial"/>
      <w:color w:val="000000"/>
      <w:sz w:val="18"/>
      <w:szCs w:val="18"/>
      <w:lang w:eastAsia="ru-RU"/>
    </w:rPr>
  </w:style>
  <w:style w:type="paragraph" w:styleId="xl131" w:customStyle="1">
    <w:name w:val="xl131"/>
    <w:basedOn w:val="Normal"/>
    <w:qFormat/>
    <w:rsid w:val="0048187b"/>
    <w:pPr>
      <w:spacing w:lineRule="auto" w:line="240" w:beforeAutospacing="1" w:afterAutospacing="1"/>
    </w:pPr>
    <w:rPr>
      <w:rFonts w:ascii="Arial" w:hAnsi="Arial" w:eastAsia="Times New Roman" w:cs="Arial"/>
      <w:color w:val="000000"/>
      <w:sz w:val="14"/>
      <w:szCs w:val="14"/>
      <w:lang w:eastAsia="ru-RU"/>
    </w:rPr>
  </w:style>
  <w:style w:type="paragraph" w:styleId="xl132" w:customStyle="1">
    <w:name w:val="xl132"/>
    <w:basedOn w:val="Normal"/>
    <w:qFormat/>
    <w:rsid w:val="0048187b"/>
    <w:pPr>
      <w:spacing w:lineRule="auto" w:line="240" w:beforeAutospacing="1" w:afterAutospacing="1"/>
      <w:textAlignment w:val="top"/>
    </w:pPr>
    <w:rPr>
      <w:rFonts w:ascii="Arial" w:hAnsi="Arial" w:eastAsia="Times New Roman" w:cs="Arial"/>
      <w:color w:val="000000"/>
      <w:sz w:val="14"/>
      <w:szCs w:val="14"/>
      <w:lang w:eastAsia="ru-RU"/>
    </w:rPr>
  </w:style>
  <w:style w:type="paragraph" w:styleId="xl133" w:customStyle="1">
    <w:name w:val="xl133"/>
    <w:basedOn w:val="Normal"/>
    <w:qFormat/>
    <w:rsid w:val="0048187b"/>
    <w:pPr>
      <w:spacing w:lineRule="auto" w:line="240" w:beforeAutospacing="1" w:afterAutospacing="1"/>
      <w:jc w:val="right"/>
      <w:textAlignment w:val="top"/>
    </w:pPr>
    <w:rPr>
      <w:rFonts w:ascii="Arial" w:hAnsi="Arial" w:eastAsia="Times New Roman" w:cs="Arial"/>
      <w:color w:val="000000"/>
      <w:sz w:val="14"/>
      <w:szCs w:val="14"/>
      <w:lang w:eastAsia="ru-RU"/>
    </w:rPr>
  </w:style>
  <w:style w:type="paragraph" w:styleId="xl134" w:customStyle="1">
    <w:name w:val="xl134"/>
    <w:basedOn w:val="Normal"/>
    <w:qFormat/>
    <w:rsid w:val="0048187b"/>
    <w:pPr>
      <w:pBdr>
        <w:top w:val="single" w:sz="4" w:space="0" w:color="000000"/>
        <w:left w:val="single" w:sz="4" w:space="0" w:color="000000"/>
        <w:bottom w:val="single" w:sz="4" w:space="0" w:color="000000"/>
      </w:pBdr>
      <w:spacing w:lineRule="auto" w:line="240" w:beforeAutospacing="1" w:afterAutospacing="1"/>
      <w:textAlignment w:val="top"/>
    </w:pPr>
    <w:rPr>
      <w:rFonts w:ascii="Arial Narrow" w:hAnsi="Arial Narrow" w:eastAsia="Times New Roman" w:cs="Times New Roman"/>
      <w:b/>
      <w:bCs/>
      <w:i/>
      <w:iCs/>
      <w:color w:val="000000"/>
      <w:sz w:val="18"/>
      <w:szCs w:val="18"/>
      <w:lang w:eastAsia="ru-RU"/>
    </w:rPr>
  </w:style>
  <w:style w:type="paragraph" w:styleId="xl135" w:customStyle="1">
    <w:name w:val="xl135"/>
    <w:basedOn w:val="Normal"/>
    <w:qFormat/>
    <w:rsid w:val="0048187b"/>
    <w:pPr>
      <w:pBdr>
        <w:top w:val="single" w:sz="4" w:space="0" w:color="000000"/>
        <w:bottom w:val="single" w:sz="4" w:space="0" w:color="000000"/>
        <w:right w:val="single" w:sz="4" w:space="0" w:color="000000"/>
      </w:pBdr>
      <w:spacing w:lineRule="auto" w:line="240" w:beforeAutospacing="1" w:afterAutospacing="1"/>
      <w:textAlignment w:val="top"/>
    </w:pPr>
    <w:rPr>
      <w:rFonts w:ascii="Arial Narrow" w:hAnsi="Arial Narrow" w:eastAsia="Times New Roman" w:cs="Times New Roman"/>
      <w:b/>
      <w:bCs/>
      <w:i/>
      <w:iCs/>
      <w:color w:val="000000"/>
      <w:sz w:val="18"/>
      <w:szCs w:val="18"/>
      <w:lang w:eastAsia="ru-RU"/>
    </w:rPr>
  </w:style>
  <w:style w:type="paragraph" w:styleId="xl136" w:customStyle="1">
    <w:name w:val="xl136"/>
    <w:basedOn w:val="Normal"/>
    <w:qFormat/>
    <w:rsid w:val="0048187b"/>
    <w:pPr>
      <w:pBdr>
        <w:top w:val="single" w:sz="4" w:space="0" w:color="000000"/>
      </w:pBdr>
      <w:spacing w:lineRule="auto" w:line="240" w:beforeAutospacing="1" w:afterAutospacing="1"/>
      <w:textAlignment w:val="top"/>
    </w:pPr>
    <w:rPr>
      <w:rFonts w:ascii="Arial" w:hAnsi="Arial" w:eastAsia="Times New Roman" w:cs="Arial"/>
      <w:b/>
      <w:bCs/>
      <w:color w:val="000000"/>
      <w:sz w:val="14"/>
      <w:szCs w:val="14"/>
      <w:lang w:eastAsia="ru-RU"/>
    </w:rPr>
  </w:style>
  <w:style w:type="paragraph" w:styleId="xl137" w:customStyle="1">
    <w:name w:val="xl137"/>
    <w:basedOn w:val="Normal"/>
    <w:qFormat/>
    <w:rsid w:val="0048187b"/>
    <w:pPr>
      <w:pBdr>
        <w:bottom w:val="single" w:sz="4" w:space="0" w:color="000000"/>
      </w:pBdr>
      <w:spacing w:lineRule="auto" w:line="240" w:beforeAutospacing="1" w:afterAutospacing="1"/>
      <w:jc w:val="center"/>
      <w:textAlignment w:val="top"/>
    </w:pPr>
    <w:rPr>
      <w:rFonts w:ascii="Arial" w:hAnsi="Arial" w:eastAsia="Times New Roman" w:cs="Arial"/>
      <w:b/>
      <w:bCs/>
      <w:color w:val="000000"/>
      <w:sz w:val="14"/>
      <w:szCs w:val="14"/>
      <w:lang w:eastAsia="ru-RU"/>
    </w:rPr>
  </w:style>
  <w:style w:type="paragraph" w:styleId="xl138" w:customStyle="1">
    <w:name w:val="xl138"/>
    <w:basedOn w:val="Normal"/>
    <w:qFormat/>
    <w:rsid w:val="0048187b"/>
    <w:pPr>
      <w:spacing w:lineRule="auto" w:line="240" w:beforeAutospacing="1" w:afterAutospacing="1"/>
      <w:jc w:val="center"/>
      <w:textAlignment w:val="top"/>
    </w:pPr>
    <w:rPr>
      <w:rFonts w:ascii="Arial" w:hAnsi="Arial" w:eastAsia="Times New Roman" w:cs="Arial"/>
      <w:b/>
      <w:bCs/>
      <w:color w:val="000000"/>
      <w:sz w:val="14"/>
      <w:szCs w:val="14"/>
      <w:lang w:eastAsia="ru-RU"/>
    </w:rPr>
  </w:style>
  <w:style w:type="paragraph" w:styleId="xl139" w:customStyle="1">
    <w:name w:val="xl139"/>
    <w:basedOn w:val="Normal"/>
    <w:qFormat/>
    <w:rsid w:val="0048187b"/>
    <w:pPr>
      <w:spacing w:lineRule="auto" w:line="240" w:beforeAutospacing="1" w:afterAutospacing="1"/>
      <w:textAlignment w:val="top"/>
    </w:pPr>
    <w:rPr>
      <w:rFonts w:ascii="Arial" w:hAnsi="Arial" w:eastAsia="Times New Roman" w:cs="Arial"/>
      <w:color w:val="000000"/>
      <w:sz w:val="14"/>
      <w:szCs w:val="14"/>
      <w:lang w:eastAsia="ru-RU"/>
    </w:rPr>
  </w:style>
  <w:style w:type="paragraph" w:styleId="xl140" w:customStyle="1">
    <w:name w:val="xl140"/>
    <w:basedOn w:val="Normal"/>
    <w:qFormat/>
    <w:rsid w:val="0048187b"/>
    <w:pPr>
      <w:spacing w:lineRule="auto" w:line="240" w:beforeAutospacing="1" w:afterAutospacing="1"/>
      <w:textAlignment w:val="top"/>
    </w:pPr>
    <w:rPr>
      <w:rFonts w:ascii="Arial" w:hAnsi="Arial" w:eastAsia="Times New Roman" w:cs="Arial"/>
      <w:color w:val="000000"/>
      <w:sz w:val="14"/>
      <w:szCs w:val="14"/>
      <w:lang w:eastAsia="ru-RU"/>
    </w:rPr>
  </w:style>
  <w:style w:type="paragraph" w:styleId="xl141" w:customStyle="1">
    <w:name w:val="xl141"/>
    <w:basedOn w:val="Normal"/>
    <w:qFormat/>
    <w:rsid w:val="0048187b"/>
    <w:pPr>
      <w:pBdr>
        <w:bottom w:val="single" w:sz="4" w:space="0" w:color="000000"/>
      </w:pBdr>
      <w:spacing w:lineRule="auto" w:line="240" w:beforeAutospacing="1" w:afterAutospacing="1"/>
    </w:pPr>
    <w:rPr>
      <w:rFonts w:ascii="Arial" w:hAnsi="Arial" w:eastAsia="Times New Roman" w:cs="Arial"/>
      <w:color w:val="000000"/>
      <w:sz w:val="14"/>
      <w:szCs w:val="14"/>
      <w:lang w:eastAsia="ru-RU"/>
    </w:rPr>
  </w:style>
  <w:style w:type="paragraph" w:styleId="xl142" w:customStyle="1">
    <w:name w:val="xl142"/>
    <w:basedOn w:val="Normal"/>
    <w:qFormat/>
    <w:rsid w:val="0048187b"/>
    <w:pPr>
      <w:pBdr>
        <w:top w:val="single" w:sz="4" w:space="0" w:color="000000"/>
        <w:left w:val="single" w:sz="4" w:space="0" w:color="000000"/>
        <w:bottom w:val="single" w:sz="4" w:space="0" w:color="000000"/>
      </w:pBdr>
      <w:spacing w:lineRule="auto" w:line="240" w:beforeAutospacing="1" w:afterAutospacing="1"/>
      <w:jc w:val="center"/>
      <w:textAlignment w:val="center"/>
    </w:pPr>
    <w:rPr>
      <w:rFonts w:ascii="Arial" w:hAnsi="Arial" w:eastAsia="Times New Roman" w:cs="Arial"/>
      <w:color w:val="000000"/>
      <w:sz w:val="10"/>
      <w:szCs w:val="10"/>
      <w:lang w:eastAsia="ru-RU"/>
    </w:rPr>
  </w:style>
  <w:style w:type="paragraph" w:styleId="xl143" w:customStyle="1">
    <w:name w:val="xl143"/>
    <w:basedOn w:val="Normal"/>
    <w:qFormat/>
    <w:rsid w:val="0048187b"/>
    <w:pPr>
      <w:pBdr>
        <w:top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color w:val="000000"/>
      <w:sz w:val="10"/>
      <w:szCs w:val="10"/>
      <w:lang w:eastAsia="ru-RU"/>
    </w:rPr>
  </w:style>
  <w:style w:type="paragraph" w:styleId="xl144" w:customStyle="1">
    <w:name w:val="xl144"/>
    <w:basedOn w:val="Normal"/>
    <w:qFormat/>
    <w:rsid w:val="0048187b"/>
    <w:pPr>
      <w:pBdr>
        <w:top w:val="single" w:sz="4" w:space="0" w:color="000000"/>
        <w:left w:val="single" w:sz="4" w:space="0" w:color="000000"/>
        <w:bottom w:val="single" w:sz="4" w:space="0" w:color="000000"/>
      </w:pBdr>
      <w:spacing w:lineRule="auto" w:line="240" w:beforeAutospacing="1" w:afterAutospacing="1"/>
      <w:jc w:val="center"/>
      <w:textAlignment w:val="center"/>
    </w:pPr>
    <w:rPr>
      <w:rFonts w:ascii="Arial" w:hAnsi="Arial" w:eastAsia="Times New Roman" w:cs="Arial"/>
      <w:color w:val="000000"/>
      <w:sz w:val="10"/>
      <w:szCs w:val="10"/>
      <w:lang w:eastAsia="ru-RU"/>
    </w:rPr>
  </w:style>
  <w:style w:type="paragraph" w:styleId="xl145" w:customStyle="1">
    <w:name w:val="xl145"/>
    <w:basedOn w:val="Normal"/>
    <w:qFormat/>
    <w:rsid w:val="0048187b"/>
    <w:pPr>
      <w:pBdr>
        <w:top w:val="single" w:sz="4" w:space="0" w:color="000000"/>
        <w:bottom w:val="single" w:sz="4" w:space="0" w:color="000000"/>
        <w:right w:val="single" w:sz="4" w:space="0" w:color="000000"/>
      </w:pBdr>
      <w:spacing w:lineRule="auto" w:line="240" w:beforeAutospacing="1" w:afterAutospacing="1"/>
    </w:pPr>
    <w:rPr>
      <w:rFonts w:ascii="Times New Roman" w:hAnsi="Times New Roman" w:eastAsia="Times New Roman" w:cs="Times New Roman"/>
      <w:sz w:val="24"/>
      <w:szCs w:val="24"/>
      <w:lang w:eastAsia="ru-RU"/>
    </w:rPr>
  </w:style>
  <w:style w:type="paragraph" w:styleId="xl146" w:customStyle="1">
    <w:name w:val="xl146"/>
    <w:basedOn w:val="Normal"/>
    <w:qFormat/>
    <w:rsid w:val="0048187b"/>
    <w:pPr>
      <w:pBdr>
        <w:top w:val="single" w:sz="4" w:space="0" w:color="000000"/>
      </w:pBdr>
      <w:spacing w:lineRule="auto" w:line="240" w:beforeAutospacing="1" w:afterAutospacing="1"/>
      <w:jc w:val="center"/>
      <w:textAlignment w:val="top"/>
    </w:pPr>
    <w:rPr>
      <w:rFonts w:ascii="Arial" w:hAnsi="Arial" w:eastAsia="Times New Roman" w:cs="Arial"/>
      <w:b/>
      <w:bCs/>
      <w:color w:val="000000"/>
      <w:sz w:val="14"/>
      <w:szCs w:val="14"/>
      <w:lang w:eastAsia="ru-RU"/>
    </w:rPr>
  </w:style>
  <w:style w:type="paragraph" w:styleId="xl147" w:customStyle="1">
    <w:name w:val="xl147"/>
    <w:basedOn w:val="Normal"/>
    <w:qFormat/>
    <w:rsid w:val="0048187b"/>
    <w:pPr>
      <w:spacing w:lineRule="auto" w:line="240" w:beforeAutospacing="1" w:afterAutospacing="1"/>
    </w:pPr>
    <w:rPr>
      <w:rFonts w:ascii="Arial" w:hAnsi="Arial" w:eastAsia="Times New Roman" w:cs="Arial"/>
      <w:color w:val="000000"/>
      <w:sz w:val="14"/>
      <w:szCs w:val="14"/>
      <w:lang w:eastAsia="ru-RU"/>
    </w:rPr>
  </w:style>
  <w:style w:type="paragraph" w:styleId="xl148" w:customStyle="1">
    <w:name w:val="xl148"/>
    <w:basedOn w:val="Normal"/>
    <w:qFormat/>
    <w:rsid w:val="0048187b"/>
    <w:pPr>
      <w:spacing w:lineRule="auto" w:line="240" w:beforeAutospacing="1" w:afterAutospacing="1"/>
      <w:jc w:val="center"/>
      <w:textAlignment w:val="top"/>
    </w:pPr>
    <w:rPr>
      <w:rFonts w:ascii="Arial" w:hAnsi="Arial" w:eastAsia="Times New Roman" w:cs="Arial"/>
      <w:b/>
      <w:bCs/>
      <w:color w:val="000000"/>
      <w:sz w:val="20"/>
      <w:szCs w:val="20"/>
      <w:lang w:eastAsia="ru-RU"/>
    </w:rPr>
  </w:style>
  <w:style w:type="paragraph" w:styleId="xl149" w:customStyle="1">
    <w:name w:val="xl149"/>
    <w:basedOn w:val="Normal"/>
    <w:qFormat/>
    <w:rsid w:val="0048187b"/>
    <w:pPr>
      <w:spacing w:lineRule="auto" w:line="240" w:beforeAutospacing="1" w:afterAutospacing="1"/>
      <w:textAlignment w:val="top"/>
    </w:pPr>
    <w:rPr>
      <w:rFonts w:ascii="Arial" w:hAnsi="Arial" w:eastAsia="Times New Roman" w:cs="Arial"/>
      <w:color w:val="000000"/>
      <w:sz w:val="14"/>
      <w:szCs w:val="14"/>
      <w:lang w:eastAsia="ru-RU"/>
    </w:rPr>
  </w:style>
  <w:style w:type="paragraph" w:styleId="xl150" w:customStyle="1">
    <w:name w:val="xl150"/>
    <w:basedOn w:val="Normal"/>
    <w:qFormat/>
    <w:rsid w:val="0048187b"/>
    <w:pPr>
      <w:spacing w:lineRule="auto" w:line="240" w:beforeAutospacing="1" w:afterAutospacing="1"/>
      <w:textAlignment w:val="top"/>
    </w:pPr>
    <w:rPr>
      <w:rFonts w:ascii="Arial" w:hAnsi="Arial" w:eastAsia="Times New Roman" w:cs="Arial"/>
      <w:color w:val="000000"/>
      <w:sz w:val="14"/>
      <w:szCs w:val="14"/>
      <w:lang w:eastAsia="ru-RU"/>
    </w:rPr>
  </w:style>
  <w:style w:type="paragraph" w:styleId="xl151" w:customStyle="1">
    <w:name w:val="xl151"/>
    <w:basedOn w:val="Normal"/>
    <w:qFormat/>
    <w:rsid w:val="0048187b"/>
    <w:pPr>
      <w:spacing w:lineRule="auto" w:line="240" w:beforeAutospacing="1" w:afterAutospacing="1"/>
    </w:pPr>
    <w:rPr>
      <w:rFonts w:ascii="Arial" w:hAnsi="Arial" w:eastAsia="Times New Roman" w:cs="Arial"/>
      <w:color w:val="000000"/>
      <w:sz w:val="14"/>
      <w:szCs w:val="14"/>
      <w:lang w:eastAsia="ru-RU"/>
    </w:rPr>
  </w:style>
  <w:style w:type="paragraph" w:styleId="xl152" w:customStyle="1">
    <w:name w:val="xl152"/>
    <w:basedOn w:val="Normal"/>
    <w:qFormat/>
    <w:rsid w:val="0048187b"/>
    <w:pPr>
      <w:spacing w:lineRule="auto" w:line="240" w:beforeAutospacing="1" w:afterAutospacing="1"/>
      <w:jc w:val="right"/>
      <w:textAlignment w:val="top"/>
    </w:pPr>
    <w:rPr>
      <w:rFonts w:ascii="Arial" w:hAnsi="Arial" w:eastAsia="Times New Roman" w:cs="Arial"/>
      <w:b/>
      <w:bCs/>
      <w:color w:val="000000"/>
      <w:sz w:val="16"/>
      <w:szCs w:val="16"/>
      <w:lang w:eastAsia="ru-RU"/>
    </w:rPr>
  </w:style>
  <w:style w:type="paragraph" w:styleId="xl153" w:customStyle="1">
    <w:name w:val="xl153"/>
    <w:basedOn w:val="Normal"/>
    <w:qFormat/>
    <w:rsid w:val="0048187b"/>
    <w:pPr>
      <w:spacing w:lineRule="auto" w:line="240" w:beforeAutospacing="1" w:afterAutospacing="1"/>
      <w:textAlignment w:val="top"/>
    </w:pPr>
    <w:rPr>
      <w:rFonts w:ascii="Arial" w:hAnsi="Arial" w:eastAsia="Times New Roman" w:cs="Arial"/>
      <w:color w:val="000000"/>
      <w:sz w:val="14"/>
      <w:szCs w:val="14"/>
      <w:lang w:eastAsia="ru-RU"/>
    </w:rPr>
  </w:style>
  <w:style w:type="paragraph" w:styleId="xl154" w:customStyle="1">
    <w:name w:val="xl154"/>
    <w:basedOn w:val="Normal"/>
    <w:qFormat/>
    <w:rsid w:val="0048187b"/>
    <w:pPr>
      <w:spacing w:lineRule="auto" w:line="240" w:beforeAutospacing="1" w:afterAutospacing="1"/>
      <w:jc w:val="right"/>
    </w:pPr>
    <w:rPr>
      <w:rFonts w:ascii="Arial" w:hAnsi="Arial" w:eastAsia="Times New Roman" w:cs="Arial"/>
      <w:color w:val="000000"/>
      <w:sz w:val="16"/>
      <w:szCs w:val="16"/>
      <w:lang w:eastAsia="ru-RU"/>
    </w:rPr>
  </w:style>
  <w:style w:type="paragraph" w:styleId="xl155" w:customStyle="1">
    <w:name w:val="xl155"/>
    <w:basedOn w:val="Normal"/>
    <w:qFormat/>
    <w:rsid w:val="0048187b"/>
    <w:pPr>
      <w:spacing w:lineRule="auto" w:line="240" w:beforeAutospacing="1" w:afterAutospacing="1"/>
    </w:pPr>
    <w:rPr>
      <w:rFonts w:ascii="Arial" w:hAnsi="Arial" w:eastAsia="Times New Roman" w:cs="Arial"/>
      <w:color w:val="000000"/>
      <w:sz w:val="14"/>
      <w:szCs w:val="14"/>
      <w:lang w:eastAsia="ru-RU"/>
    </w:rPr>
  </w:style>
  <w:style w:type="paragraph" w:styleId="xl156" w:customStyle="1">
    <w:name w:val="xl156"/>
    <w:basedOn w:val="Normal"/>
    <w:qFormat/>
    <w:rsid w:val="0048187b"/>
    <w:pPr>
      <w:spacing w:lineRule="auto" w:line="240" w:beforeAutospacing="1" w:afterAutospacing="1"/>
    </w:pPr>
    <w:rPr>
      <w:rFonts w:ascii="Arial" w:hAnsi="Arial" w:eastAsia="Times New Roman" w:cs="Arial"/>
      <w:color w:val="000000"/>
      <w:sz w:val="14"/>
      <w:szCs w:val="14"/>
      <w:lang w:eastAsia="ru-RU"/>
    </w:rPr>
  </w:style>
  <w:style w:type="paragraph" w:styleId="xl157" w:customStyle="1">
    <w:name w:val="xl157"/>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color w:val="000000"/>
      <w:sz w:val="10"/>
      <w:szCs w:val="10"/>
      <w:lang w:eastAsia="ru-RU"/>
    </w:rPr>
  </w:style>
  <w:style w:type="paragraph" w:styleId="xl158" w:customStyle="1">
    <w:name w:val="xl158"/>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color w:val="000000"/>
      <w:sz w:val="10"/>
      <w:szCs w:val="10"/>
      <w:lang w:eastAsia="ru-RU"/>
    </w:rPr>
  </w:style>
  <w:style w:type="paragraph" w:styleId="xl159" w:customStyle="1">
    <w:name w:val="xl159"/>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color w:val="000000"/>
      <w:sz w:val="10"/>
      <w:szCs w:val="10"/>
      <w:lang w:eastAsia="ru-RU"/>
    </w:rPr>
  </w:style>
  <w:style w:type="paragraph" w:styleId="xl160" w:customStyle="1">
    <w:name w:val="xl160"/>
    <w:basedOn w:val="Normal"/>
    <w:qFormat/>
    <w:rsid w:val="0048187b"/>
    <w:pPr>
      <w:pBdr>
        <w:top w:val="single" w:sz="4" w:space="0" w:color="000000"/>
        <w:left w:val="single" w:sz="4" w:space="0" w:color="000000"/>
        <w:bottom w:val="single" w:sz="4" w:space="0" w:color="000000"/>
      </w:pBdr>
      <w:spacing w:lineRule="auto" w:line="240" w:beforeAutospacing="1" w:afterAutospacing="1"/>
      <w:jc w:val="center"/>
      <w:textAlignment w:val="center"/>
    </w:pPr>
    <w:rPr>
      <w:rFonts w:ascii="Arial" w:hAnsi="Arial" w:eastAsia="Times New Roman" w:cs="Arial"/>
      <w:color w:val="000000"/>
      <w:sz w:val="10"/>
      <w:szCs w:val="10"/>
      <w:lang w:eastAsia="ru-RU"/>
    </w:rPr>
  </w:style>
  <w:style w:type="paragraph" w:styleId="xl161" w:customStyle="1">
    <w:name w:val="xl161"/>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right"/>
      <w:textAlignment w:val="top"/>
    </w:pPr>
    <w:rPr>
      <w:rFonts w:ascii="Arial Narrow" w:hAnsi="Arial Narrow" w:eastAsia="Times New Roman" w:cs="Times New Roman"/>
      <w:b/>
      <w:bCs/>
      <w:color w:val="000000"/>
      <w:sz w:val="18"/>
      <w:szCs w:val="18"/>
      <w:lang w:eastAsia="ru-RU"/>
    </w:rPr>
  </w:style>
  <w:style w:type="paragraph" w:styleId="xl162" w:customStyle="1">
    <w:name w:val="xl162"/>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right"/>
      <w:textAlignment w:val="top"/>
    </w:pPr>
    <w:rPr>
      <w:rFonts w:ascii="Arial Narrow" w:hAnsi="Arial Narrow" w:eastAsia="Times New Roman" w:cs="Times New Roman"/>
      <w:b/>
      <w:bCs/>
      <w:color w:val="000000"/>
      <w:sz w:val="18"/>
      <w:szCs w:val="18"/>
      <w:lang w:eastAsia="ru-RU"/>
    </w:rPr>
  </w:style>
  <w:style w:type="paragraph" w:styleId="xl163" w:customStyle="1">
    <w:name w:val="xl163"/>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Narrow" w:hAnsi="Arial Narrow" w:eastAsia="Times New Roman" w:cs="Times New Roman"/>
      <w:b/>
      <w:bCs/>
      <w:color w:val="000000"/>
      <w:sz w:val="18"/>
      <w:szCs w:val="18"/>
      <w:lang w:eastAsia="ru-RU"/>
    </w:rPr>
  </w:style>
  <w:style w:type="paragraph" w:styleId="xl164" w:customStyle="1">
    <w:name w:val="xl164"/>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right"/>
      <w:textAlignment w:val="top"/>
    </w:pPr>
    <w:rPr>
      <w:rFonts w:ascii="Arial Narrow" w:hAnsi="Arial Narrow" w:eastAsia="Times New Roman" w:cs="Times New Roman"/>
      <w:b/>
      <w:bCs/>
      <w:color w:val="000000"/>
      <w:sz w:val="18"/>
      <w:szCs w:val="18"/>
      <w:lang w:eastAsia="ru-RU"/>
    </w:rPr>
  </w:style>
  <w:style w:type="paragraph" w:styleId="xl165" w:customStyle="1">
    <w:name w:val="xl165"/>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Narrow" w:hAnsi="Arial Narrow" w:eastAsia="Times New Roman" w:cs="Times New Roman"/>
      <w:b/>
      <w:bCs/>
      <w:color w:val="000000"/>
      <w:sz w:val="18"/>
      <w:szCs w:val="18"/>
      <w:lang w:eastAsia="ru-RU"/>
    </w:rPr>
  </w:style>
  <w:style w:type="paragraph" w:styleId="xl166" w:customStyle="1">
    <w:name w:val="xl166"/>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right"/>
      <w:textAlignment w:val="top"/>
    </w:pPr>
    <w:rPr>
      <w:rFonts w:ascii="Arial Narrow" w:hAnsi="Arial Narrow" w:eastAsia="Times New Roman" w:cs="Times New Roman"/>
      <w:b/>
      <w:bCs/>
      <w:color w:val="000000"/>
      <w:sz w:val="18"/>
      <w:szCs w:val="18"/>
      <w:lang w:eastAsia="ru-RU"/>
    </w:rPr>
  </w:style>
  <w:style w:type="paragraph" w:styleId="xl167" w:customStyle="1">
    <w:name w:val="xl167"/>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Narrow" w:hAnsi="Arial Narrow" w:eastAsia="Times New Roman" w:cs="Times New Roman"/>
      <w:b/>
      <w:bCs/>
      <w:color w:val="000000"/>
      <w:sz w:val="18"/>
      <w:szCs w:val="18"/>
      <w:lang w:eastAsia="ru-RU"/>
    </w:rPr>
  </w:style>
  <w:style w:type="paragraph" w:styleId="xl168" w:customStyle="1">
    <w:name w:val="xl168"/>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Narrow" w:hAnsi="Arial Narrow" w:eastAsia="Times New Roman" w:cs="Times New Roman"/>
      <w:b/>
      <w:bCs/>
      <w:color w:val="000000"/>
      <w:sz w:val="18"/>
      <w:szCs w:val="18"/>
      <w:lang w:eastAsia="ru-RU"/>
    </w:rPr>
  </w:style>
  <w:style w:type="paragraph" w:styleId="xl169" w:customStyle="1">
    <w:name w:val="xl169"/>
    <w:basedOn w:val="Normal"/>
    <w:qFormat/>
    <w:rsid w:val="0048187b"/>
    <w:pPr>
      <w:pBdr>
        <w:top w:val="single" w:sz="4" w:space="0" w:color="000000"/>
        <w:left w:val="single" w:sz="4" w:space="0" w:color="000000"/>
        <w:bottom w:val="single" w:sz="4" w:space="0" w:color="000000"/>
        <w:right w:val="single" w:sz="4" w:space="0" w:color="000000"/>
      </w:pBdr>
      <w:spacing w:lineRule="auto" w:line="240" w:beforeAutospacing="1" w:afterAutospacing="1"/>
      <w:jc w:val="right"/>
      <w:textAlignment w:val="top"/>
    </w:pPr>
    <w:rPr>
      <w:rFonts w:ascii="Arial Narrow" w:hAnsi="Arial Narrow" w:eastAsia="Times New Roman" w:cs="Times New Roman"/>
      <w:b/>
      <w:bCs/>
      <w:color w:val="000000"/>
      <w:sz w:val="18"/>
      <w:szCs w:val="18"/>
      <w:lang w:eastAsia="ru-RU"/>
    </w:rPr>
  </w:style>
  <w:style w:type="paragraph" w:styleId="xl170" w:customStyle="1">
    <w:name w:val="xl170"/>
    <w:basedOn w:val="Normal"/>
    <w:qFormat/>
    <w:rsid w:val="0048187b"/>
    <w:pPr>
      <w:pBdr>
        <w:top w:val="single" w:sz="4" w:space="0" w:color="000000"/>
      </w:pBdr>
      <w:spacing w:lineRule="auto" w:line="240" w:beforeAutospacing="1" w:afterAutospacing="1"/>
      <w:jc w:val="right"/>
      <w:textAlignment w:val="top"/>
    </w:pPr>
    <w:rPr>
      <w:rFonts w:ascii="Arial" w:hAnsi="Arial" w:eastAsia="Times New Roman" w:cs="Arial"/>
      <w:b/>
      <w:bCs/>
      <w:color w:val="000000"/>
      <w:sz w:val="14"/>
      <w:szCs w:val="14"/>
      <w:lang w:eastAsia="ru-RU"/>
    </w:rPr>
  </w:style>
  <w:style w:type="paragraph" w:styleId="xl171" w:customStyle="1">
    <w:name w:val="xl171"/>
    <w:basedOn w:val="Normal"/>
    <w:qFormat/>
    <w:rsid w:val="0048187b"/>
    <w:pPr>
      <w:spacing w:lineRule="auto" w:line="240" w:beforeAutospacing="1" w:afterAutospacing="1"/>
      <w:jc w:val="right"/>
      <w:textAlignment w:val="top"/>
    </w:pPr>
    <w:rPr>
      <w:rFonts w:ascii="Arial" w:hAnsi="Arial" w:eastAsia="Times New Roman" w:cs="Arial"/>
      <w:color w:val="000000"/>
      <w:sz w:val="14"/>
      <w:szCs w:val="14"/>
      <w:lang w:eastAsia="ru-RU"/>
    </w:rPr>
  </w:style>
  <w:style w:type="paragraph" w:styleId="xl172" w:customStyle="1">
    <w:name w:val="xl172"/>
    <w:basedOn w:val="Normal"/>
    <w:qFormat/>
    <w:rsid w:val="0048187b"/>
    <w:pPr>
      <w:spacing w:lineRule="auto" w:line="240" w:beforeAutospacing="1" w:afterAutospacing="1"/>
    </w:pPr>
    <w:rPr>
      <w:rFonts w:ascii="Arial" w:hAnsi="Arial" w:eastAsia="Times New Roman" w:cs="Arial"/>
      <w:color w:val="000000"/>
      <w:sz w:val="14"/>
      <w:szCs w:val="14"/>
      <w:lang w:eastAsia="ru-RU"/>
    </w:rPr>
  </w:style>
  <w:style w:type="paragraph" w:styleId="xl173" w:customStyle="1">
    <w:name w:val="xl173"/>
    <w:basedOn w:val="Normal"/>
    <w:qFormat/>
    <w:rsid w:val="0048187b"/>
    <w:pPr>
      <w:spacing w:lineRule="auto" w:line="240" w:beforeAutospacing="1" w:afterAutospacing="1"/>
    </w:pPr>
    <w:rPr>
      <w:rFonts w:ascii="Arial" w:hAnsi="Arial" w:eastAsia="Times New Roman" w:cs="Arial"/>
      <w:color w:val="000000"/>
      <w:sz w:val="18"/>
      <w:szCs w:val="18"/>
      <w:lang w:eastAsia="ru-RU"/>
    </w:rPr>
  </w:style>
  <w:style w:type="paragraph" w:styleId="xl174" w:customStyle="1">
    <w:name w:val="xl174"/>
    <w:basedOn w:val="Normal"/>
    <w:qFormat/>
    <w:rsid w:val="0048187b"/>
    <w:pPr>
      <w:spacing w:lineRule="auto" w:line="240" w:beforeAutospacing="1" w:afterAutospacing="1"/>
      <w:textAlignment w:val="top"/>
    </w:pPr>
    <w:rPr>
      <w:rFonts w:ascii="Arial" w:hAnsi="Arial" w:eastAsia="Times New Roman" w:cs="Arial"/>
      <w:color w:val="000000"/>
      <w:sz w:val="20"/>
      <w:szCs w:val="20"/>
      <w:lang w:eastAsia="ru-RU"/>
    </w:rPr>
  </w:style>
  <w:style w:type="paragraph" w:styleId="xl175" w:customStyle="1">
    <w:name w:val="xl175"/>
    <w:basedOn w:val="Normal"/>
    <w:qFormat/>
    <w:rsid w:val="0048187b"/>
    <w:pPr>
      <w:spacing w:lineRule="auto" w:line="240" w:beforeAutospacing="1" w:afterAutospacing="1"/>
    </w:pPr>
    <w:rPr>
      <w:rFonts w:ascii="Arial" w:hAnsi="Arial" w:eastAsia="Times New Roman" w:cs="Arial"/>
      <w:color w:val="000000"/>
      <w:sz w:val="18"/>
      <w:szCs w:val="18"/>
      <w:lang w:eastAsia="ru-RU"/>
    </w:rPr>
  </w:style>
  <w:style w:type="paragraph" w:styleId="xl176" w:customStyle="1">
    <w:name w:val="xl176"/>
    <w:basedOn w:val="Normal"/>
    <w:qFormat/>
    <w:rsid w:val="0048187b"/>
    <w:pPr>
      <w:pBdr>
        <w:bottom w:val="single" w:sz="4" w:space="0" w:color="000000"/>
      </w:pBdr>
      <w:spacing w:lineRule="auto" w:line="240" w:beforeAutospacing="1" w:afterAutospacing="1"/>
    </w:pPr>
    <w:rPr>
      <w:rFonts w:ascii="Arial" w:hAnsi="Arial" w:eastAsia="Times New Roman" w:cs="Arial"/>
      <w:color w:val="000000"/>
      <w:sz w:val="18"/>
      <w:szCs w:val="18"/>
      <w:lang w:eastAsia="ru-RU"/>
    </w:rPr>
  </w:style>
  <w:style w:type="paragraph" w:styleId="xl177" w:customStyle="1">
    <w:name w:val="xl177"/>
    <w:basedOn w:val="Normal"/>
    <w:qFormat/>
    <w:rsid w:val="0048187b"/>
    <w:pPr>
      <w:spacing w:lineRule="auto" w:line="240" w:beforeAutospacing="1" w:afterAutospacing="1"/>
    </w:pPr>
    <w:rPr>
      <w:rFonts w:ascii="Arial" w:hAnsi="Arial" w:eastAsia="Times New Roman" w:cs="Arial"/>
      <w:color w:val="000000"/>
      <w:sz w:val="14"/>
      <w:szCs w:val="14"/>
      <w:lang w:eastAsia="ru-RU"/>
    </w:rPr>
  </w:style>
  <w:style w:type="paragraph" w:styleId="xl178" w:customStyle="1">
    <w:name w:val="xl178"/>
    <w:basedOn w:val="Normal"/>
    <w:qFormat/>
    <w:rsid w:val="0048187b"/>
    <w:pPr>
      <w:spacing w:lineRule="auto" w:line="240" w:beforeAutospacing="1" w:afterAutospacing="1"/>
      <w:textAlignment w:val="top"/>
    </w:pPr>
    <w:rPr>
      <w:rFonts w:ascii="Arial" w:hAnsi="Arial" w:eastAsia="Times New Roman" w:cs="Arial"/>
      <w:color w:val="000000"/>
      <w:sz w:val="14"/>
      <w:szCs w:val="14"/>
      <w:lang w:eastAsia="ru-RU"/>
    </w:rPr>
  </w:style>
  <w:style w:type="paragraph" w:styleId="xl179" w:customStyle="1">
    <w:name w:val="xl179"/>
    <w:basedOn w:val="Normal"/>
    <w:qFormat/>
    <w:rsid w:val="0048187b"/>
    <w:pPr>
      <w:spacing w:lineRule="auto" w:line="240" w:beforeAutospacing="1" w:afterAutospacing="1"/>
      <w:textAlignment w:val="top"/>
    </w:pPr>
    <w:rPr>
      <w:rFonts w:ascii="Arial" w:hAnsi="Arial" w:eastAsia="Times New Roman" w:cs="Arial"/>
      <w:color w:val="000000"/>
      <w:sz w:val="14"/>
      <w:szCs w:val="14"/>
      <w:lang w:eastAsia="ru-RU"/>
    </w:rPr>
  </w:style>
  <w:style w:type="paragraph" w:styleId="xl180" w:customStyle="1">
    <w:name w:val="xl180"/>
    <w:basedOn w:val="Normal"/>
    <w:qFormat/>
    <w:rsid w:val="0048187b"/>
    <w:pPr>
      <w:spacing w:lineRule="auto" w:line="240" w:beforeAutospacing="1" w:afterAutospacing="1"/>
      <w:jc w:val="right"/>
      <w:textAlignment w:val="top"/>
    </w:pPr>
    <w:rPr>
      <w:rFonts w:ascii="Arial" w:hAnsi="Arial" w:eastAsia="Times New Roman" w:cs="Arial"/>
      <w:color w:val="000000"/>
      <w:sz w:val="14"/>
      <w:szCs w:val="14"/>
      <w:lang w:eastAsia="ru-RU"/>
    </w:rPr>
  </w:style>
  <w:style w:type="paragraph" w:styleId="xl181" w:customStyle="1">
    <w:name w:val="xl181"/>
    <w:basedOn w:val="Normal"/>
    <w:qFormat/>
    <w:rsid w:val="0048187b"/>
    <w:pP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182" w:customStyle="1">
    <w:name w:val="xl182"/>
    <w:basedOn w:val="Normal"/>
    <w:qFormat/>
    <w:rsid w:val="0048187b"/>
    <w:pPr>
      <w:pBdr>
        <w:bottom w:val="single" w:sz="4" w:space="0" w:color="000000"/>
      </w:pBdr>
      <w:spacing w:lineRule="auto" w:line="240" w:beforeAutospacing="1" w:afterAutospacing="1"/>
      <w:textAlignment w:val="top"/>
    </w:pPr>
    <w:rPr>
      <w:rFonts w:ascii="Arial" w:hAnsi="Arial" w:eastAsia="Times New Roman" w:cs="Arial"/>
      <w:color w:val="000000"/>
      <w:sz w:val="14"/>
      <w:szCs w:val="14"/>
      <w:lang w:eastAsia="ru-RU"/>
    </w:rPr>
  </w:style>
  <w:style w:type="paragraph" w:styleId="xl183" w:customStyle="1">
    <w:name w:val="xl183"/>
    <w:basedOn w:val="Normal"/>
    <w:qFormat/>
    <w:rsid w:val="0048187b"/>
    <w:pPr>
      <w:pBdr>
        <w:bottom w:val="single" w:sz="4" w:space="0" w:color="000000"/>
      </w:pBdr>
      <w:spacing w:lineRule="auto" w:line="240" w:beforeAutospacing="1" w:afterAutospacing="1"/>
      <w:textAlignment w:val="top"/>
    </w:pPr>
    <w:rPr>
      <w:rFonts w:ascii="Arial" w:hAnsi="Arial" w:eastAsia="Times New Roman" w:cs="Arial"/>
      <w:color w:val="000000"/>
      <w:sz w:val="14"/>
      <w:szCs w:val="14"/>
      <w:lang w:eastAsia="ru-RU"/>
    </w:rPr>
  </w:style>
  <w:style w:type="paragraph" w:styleId="xl184" w:customStyle="1">
    <w:name w:val="xl184"/>
    <w:basedOn w:val="Normal"/>
    <w:qFormat/>
    <w:rsid w:val="0048187b"/>
    <w:pPr>
      <w:pBdr>
        <w:bottom w:val="single" w:sz="4" w:space="0" w:color="000000"/>
      </w:pBdr>
      <w:spacing w:lineRule="auto" w:line="240" w:beforeAutospacing="1" w:afterAutospacing="1"/>
      <w:jc w:val="right"/>
      <w:textAlignment w:val="top"/>
    </w:pPr>
    <w:rPr>
      <w:rFonts w:ascii="Arial" w:hAnsi="Arial" w:eastAsia="Times New Roman" w:cs="Arial"/>
      <w:color w:val="000000"/>
      <w:sz w:val="14"/>
      <w:szCs w:val="14"/>
      <w:lang w:eastAsia="ru-RU"/>
    </w:rPr>
  </w:style>
  <w:style w:type="paragraph" w:styleId="xl185" w:customStyle="1">
    <w:name w:val="xl185"/>
    <w:basedOn w:val="Normal"/>
    <w:qFormat/>
    <w:rsid w:val="0048187b"/>
    <w:pPr>
      <w:pBdr>
        <w:bottom w:val="single" w:sz="4" w:space="0" w:color="000000"/>
      </w:pBd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186" w:customStyle="1">
    <w:name w:val="xl186"/>
    <w:basedOn w:val="Normal"/>
    <w:qFormat/>
    <w:rsid w:val="0048187b"/>
    <w:pPr>
      <w:pBdr>
        <w:top w:val="single" w:sz="4" w:space="0" w:color="000000"/>
      </w:pBdr>
      <w:spacing w:lineRule="auto" w:line="240" w:beforeAutospacing="1" w:afterAutospacing="1"/>
      <w:textAlignment w:val="top"/>
    </w:pPr>
    <w:rPr>
      <w:rFonts w:ascii="Arial" w:hAnsi="Arial" w:eastAsia="Times New Roman" w:cs="Arial"/>
      <w:b/>
      <w:bCs/>
      <w:color w:val="000000"/>
      <w:sz w:val="14"/>
      <w:szCs w:val="14"/>
      <w:lang w:eastAsia="ru-RU"/>
    </w:rPr>
  </w:style>
  <w:style w:type="paragraph" w:styleId="xl187" w:customStyle="1">
    <w:name w:val="xl187"/>
    <w:basedOn w:val="Normal"/>
    <w:qFormat/>
    <w:rsid w:val="0048187b"/>
    <w:pPr>
      <w:pBdr>
        <w:bottom w:val="single" w:sz="4" w:space="0" w:color="000000"/>
      </w:pBdr>
      <w:spacing w:lineRule="auto" w:line="240" w:beforeAutospacing="1" w:afterAutospacing="1"/>
      <w:jc w:val="center"/>
      <w:textAlignment w:val="top"/>
    </w:pPr>
    <w:rPr>
      <w:rFonts w:ascii="Arial" w:hAnsi="Arial" w:eastAsia="Times New Roman" w:cs="Arial"/>
      <w:color w:val="000000"/>
      <w:sz w:val="14"/>
      <w:szCs w:val="14"/>
      <w:lang w:eastAsia="ru-RU"/>
    </w:rPr>
  </w:style>
  <w:style w:type="paragraph" w:styleId="xl188" w:customStyle="1">
    <w:name w:val="xl188"/>
    <w:basedOn w:val="Normal"/>
    <w:qFormat/>
    <w:rsid w:val="0048187b"/>
    <w:pPr>
      <w:pBdr>
        <w:bottom w:val="single" w:sz="4" w:space="0" w:color="000000"/>
      </w:pBdr>
      <w:spacing w:lineRule="auto" w:line="240" w:beforeAutospacing="1" w:afterAutospacing="1"/>
      <w:jc w:val="center"/>
      <w:textAlignment w:val="top"/>
    </w:pPr>
    <w:rPr>
      <w:rFonts w:ascii="Arial" w:hAnsi="Arial" w:eastAsia="Times New Roman" w:cs="Arial"/>
      <w:color w:val="000000"/>
      <w:sz w:val="14"/>
      <w:szCs w:val="14"/>
      <w:lang w:eastAsia="ru-RU"/>
    </w:rPr>
  </w:style>
  <w:style w:type="paragraph" w:styleId="xl189" w:customStyle="1">
    <w:name w:val="xl189"/>
    <w:basedOn w:val="Normal"/>
    <w:qFormat/>
    <w:rsid w:val="0048187b"/>
    <w:pPr>
      <w:pBdr>
        <w:top w:val="single" w:sz="4" w:space="0" w:color="000000"/>
        <w:bottom w:val="single" w:sz="4" w:space="0" w:color="000000"/>
      </w:pBdr>
      <w:spacing w:lineRule="auto" w:line="240" w:beforeAutospacing="1" w:afterAutospacing="1"/>
      <w:textAlignment w:val="top"/>
    </w:pPr>
    <w:rPr>
      <w:rFonts w:ascii="Arial" w:hAnsi="Arial" w:eastAsia="Times New Roman" w:cs="Arial"/>
      <w:b/>
      <w:bCs/>
      <w:color w:val="000000"/>
      <w:sz w:val="14"/>
      <w:szCs w:val="14"/>
      <w:lang w:eastAsia="ru-RU"/>
    </w:rPr>
  </w:style>
  <w:style w:type="paragraph" w:styleId="xl190" w:customStyle="1">
    <w:name w:val="xl190"/>
    <w:basedOn w:val="Normal"/>
    <w:qFormat/>
    <w:rsid w:val="0048187b"/>
    <w:pPr>
      <w:pBdr>
        <w:top w:val="single" w:sz="4" w:space="0" w:color="000000"/>
        <w:bottom w:val="single" w:sz="4" w:space="0" w:color="000000"/>
      </w:pBdr>
      <w:spacing w:lineRule="auto" w:line="240" w:beforeAutospacing="1" w:afterAutospacing="1"/>
      <w:jc w:val="center"/>
      <w:textAlignment w:val="top"/>
    </w:pPr>
    <w:rPr>
      <w:rFonts w:ascii="Arial" w:hAnsi="Arial" w:eastAsia="Times New Roman" w:cs="Arial"/>
      <w:color w:val="000000"/>
      <w:sz w:val="14"/>
      <w:szCs w:val="14"/>
      <w:lang w:eastAsia="ru-RU"/>
    </w:rPr>
  </w:style>
  <w:style w:type="paragraph" w:styleId="xl191" w:customStyle="1">
    <w:name w:val="xl191"/>
    <w:basedOn w:val="Normal"/>
    <w:qFormat/>
    <w:rsid w:val="0048187b"/>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Arial" w:hAnsi="Arial" w:eastAsia="Times New Roman" w:cs="Arial"/>
      <w:color w:val="000000"/>
      <w:sz w:val="10"/>
      <w:szCs w:val="10"/>
      <w:lang w:eastAsia="ru-RU"/>
    </w:rPr>
  </w:style>
  <w:style w:type="paragraph" w:styleId="xl192" w:customStyle="1">
    <w:name w:val="xl192"/>
    <w:basedOn w:val="Normal"/>
    <w:qFormat/>
    <w:rsid w:val="0048187b"/>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color w:val="000000"/>
      <w:sz w:val="10"/>
      <w:szCs w:val="10"/>
      <w:lang w:eastAsia="ru-RU"/>
    </w:rPr>
  </w:style>
  <w:style w:type="paragraph" w:styleId="xl193" w:customStyle="1">
    <w:name w:val="xl193"/>
    <w:basedOn w:val="Normal"/>
    <w:qFormat/>
    <w:rsid w:val="0048187b"/>
    <w:pPr>
      <w:pBdr>
        <w:top w:val="single" w:sz="4" w:space="0" w:color="000000"/>
        <w:left w:val="single" w:sz="4" w:space="0" w:color="000000"/>
        <w:bottom w:val="single" w:sz="4" w:space="0" w:color="000000"/>
      </w:pBdr>
      <w:spacing w:lineRule="auto" w:line="240" w:beforeAutospacing="1" w:afterAutospacing="1"/>
      <w:jc w:val="center"/>
      <w:textAlignment w:val="center"/>
    </w:pPr>
    <w:rPr>
      <w:rFonts w:ascii="Arial" w:hAnsi="Arial" w:eastAsia="Times New Roman" w:cs="Arial"/>
      <w:color w:val="000000"/>
      <w:sz w:val="10"/>
      <w:szCs w:val="10"/>
      <w:lang w:eastAsia="ru-RU"/>
    </w:rPr>
  </w:style>
  <w:style w:type="paragraph" w:styleId="xl194" w:customStyle="1">
    <w:name w:val="xl194"/>
    <w:basedOn w:val="Normal"/>
    <w:qFormat/>
    <w:rsid w:val="0048187b"/>
    <w:pPr>
      <w:pBdr>
        <w:top w:val="single" w:sz="4" w:space="0" w:color="000000"/>
        <w:bottom w:val="single" w:sz="4" w:space="0" w:color="000000"/>
      </w:pBdr>
      <w:spacing w:lineRule="auto" w:line="240" w:beforeAutospacing="1" w:afterAutospacing="1"/>
      <w:jc w:val="center"/>
      <w:textAlignment w:val="center"/>
    </w:pPr>
    <w:rPr>
      <w:rFonts w:ascii="Arial" w:hAnsi="Arial" w:eastAsia="Times New Roman" w:cs="Arial"/>
      <w:color w:val="000000"/>
      <w:sz w:val="10"/>
      <w:szCs w:val="10"/>
      <w:lang w:eastAsia="ru-RU"/>
    </w:rPr>
  </w:style>
  <w:style w:type="paragraph" w:styleId="xl195" w:customStyle="1">
    <w:name w:val="xl195"/>
    <w:basedOn w:val="Normal"/>
    <w:qFormat/>
    <w:rsid w:val="0048187b"/>
    <w:pPr>
      <w:pBdr>
        <w:top w:val="single" w:sz="4" w:space="0" w:color="000000"/>
        <w:bottom w:val="single" w:sz="4" w:space="0" w:color="000000"/>
      </w:pBdr>
      <w:spacing w:lineRule="auto" w:line="240" w:beforeAutospacing="1" w:afterAutospacing="1"/>
      <w:jc w:val="center"/>
      <w:textAlignment w:val="top"/>
    </w:pPr>
    <w:rPr>
      <w:rFonts w:ascii="Arial" w:hAnsi="Arial" w:eastAsia="Times New Roman" w:cs="Arial"/>
      <w:color w:val="000000"/>
      <w:sz w:val="14"/>
      <w:szCs w:val="14"/>
      <w:lang w:eastAsia="ru-RU"/>
    </w:rPr>
  </w:style>
  <w:style w:type="paragraph" w:styleId="xl196" w:customStyle="1">
    <w:name w:val="xl196"/>
    <w:basedOn w:val="Normal"/>
    <w:qFormat/>
    <w:rsid w:val="0048187b"/>
    <w:pPr>
      <w:pBdr>
        <w:top w:val="single" w:sz="4" w:space="0" w:color="000000"/>
        <w:right w:val="single" w:sz="4" w:space="0" w:color="000000"/>
      </w:pBdr>
      <w:spacing w:lineRule="auto" w:line="240" w:beforeAutospacing="1" w:afterAutospacing="1"/>
      <w:jc w:val="center"/>
      <w:textAlignment w:val="center"/>
    </w:pPr>
    <w:rPr>
      <w:rFonts w:ascii="Arial" w:hAnsi="Arial" w:eastAsia="Times New Roman" w:cs="Arial"/>
      <w:color w:val="000000"/>
      <w:sz w:val="10"/>
      <w:szCs w:val="10"/>
      <w:lang w:eastAsia="ru-RU"/>
    </w:rPr>
  </w:style>
  <w:style w:type="paragraph" w:styleId="xl197" w:customStyle="1">
    <w:name w:val="xl197"/>
    <w:basedOn w:val="Normal"/>
    <w:qFormat/>
    <w:rsid w:val="0048187b"/>
    <w:pPr>
      <w:pBdr>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color w:val="000000"/>
      <w:sz w:val="10"/>
      <w:szCs w:val="10"/>
      <w:lang w:eastAsia="ru-RU"/>
    </w:rPr>
  </w:style>
  <w:style w:type="paragraph" w:styleId="xl198" w:customStyle="1">
    <w:name w:val="xl198"/>
    <w:basedOn w:val="Normal"/>
    <w:qFormat/>
    <w:rsid w:val="0048187b"/>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Arial" w:hAnsi="Arial" w:eastAsia="Times New Roman" w:cs="Arial"/>
      <w:color w:val="000000"/>
      <w:sz w:val="10"/>
      <w:szCs w:val="10"/>
      <w:lang w:eastAsia="ru-RU"/>
    </w:rPr>
  </w:style>
  <w:style w:type="paragraph" w:styleId="xl199" w:customStyle="1">
    <w:name w:val="xl199"/>
    <w:basedOn w:val="Normal"/>
    <w:qFormat/>
    <w:rsid w:val="0048187b"/>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color w:val="000000"/>
      <w:sz w:val="10"/>
      <w:szCs w:val="10"/>
      <w:lang w:eastAsia="ru-RU"/>
    </w:rPr>
  </w:style>
  <w:style w:type="paragraph" w:styleId="xl200" w:customStyle="1">
    <w:name w:val="xl200"/>
    <w:basedOn w:val="Normal"/>
    <w:qFormat/>
    <w:rsid w:val="0048187b"/>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Arial" w:hAnsi="Arial" w:eastAsia="Times New Roman" w:cs="Arial"/>
      <w:color w:val="000000"/>
      <w:sz w:val="10"/>
      <w:szCs w:val="10"/>
      <w:lang w:eastAsia="ru-RU"/>
    </w:rPr>
  </w:style>
  <w:style w:type="paragraph" w:styleId="xl201" w:customStyle="1">
    <w:name w:val="xl201"/>
    <w:basedOn w:val="Normal"/>
    <w:qFormat/>
    <w:rsid w:val="0048187b"/>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color w:val="000000"/>
      <w:sz w:val="10"/>
      <w:szCs w:val="10"/>
      <w:lang w:eastAsia="ru-RU"/>
    </w:rPr>
  </w:style>
  <w:style w:type="paragraph" w:styleId="xl202" w:customStyle="1">
    <w:name w:val="xl202"/>
    <w:basedOn w:val="Normal"/>
    <w:qFormat/>
    <w:rsid w:val="0048187b"/>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Arial" w:hAnsi="Arial" w:eastAsia="Times New Roman" w:cs="Arial"/>
      <w:color w:val="000000"/>
      <w:sz w:val="10"/>
      <w:szCs w:val="10"/>
      <w:lang w:eastAsia="ru-RU"/>
    </w:rPr>
  </w:style>
  <w:style w:type="paragraph" w:styleId="xl203" w:customStyle="1">
    <w:name w:val="xl203"/>
    <w:basedOn w:val="Normal"/>
    <w:qFormat/>
    <w:rsid w:val="0048187b"/>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color w:val="000000"/>
      <w:sz w:val="10"/>
      <w:szCs w:val="10"/>
      <w:lang w:eastAsia="ru-RU"/>
    </w:rPr>
  </w:style>
  <w:style w:type="paragraph" w:styleId="xl204" w:customStyle="1">
    <w:name w:val="xl204"/>
    <w:basedOn w:val="Normal"/>
    <w:qFormat/>
    <w:rsid w:val="0048187b"/>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Arial" w:hAnsi="Arial" w:eastAsia="Times New Roman" w:cs="Arial"/>
      <w:color w:val="000000"/>
      <w:sz w:val="10"/>
      <w:szCs w:val="10"/>
      <w:lang w:eastAsia="ru-RU"/>
    </w:rPr>
  </w:style>
  <w:style w:type="paragraph" w:styleId="xl205" w:customStyle="1">
    <w:name w:val="xl205"/>
    <w:basedOn w:val="Normal"/>
    <w:qFormat/>
    <w:rsid w:val="0048187b"/>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color w:val="000000"/>
      <w:sz w:val="10"/>
      <w:szCs w:val="10"/>
      <w:lang w:eastAsia="ru-RU"/>
    </w:rPr>
  </w:style>
  <w:style w:type="paragraph" w:styleId="xl206" w:customStyle="1">
    <w:name w:val="xl206"/>
    <w:basedOn w:val="Normal"/>
    <w:qFormat/>
    <w:rsid w:val="0048187b"/>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Arial" w:hAnsi="Arial" w:eastAsia="Times New Roman" w:cs="Arial"/>
      <w:color w:val="000000"/>
      <w:sz w:val="10"/>
      <w:szCs w:val="10"/>
      <w:lang w:eastAsia="ru-RU"/>
    </w:rPr>
  </w:style>
  <w:style w:type="paragraph" w:styleId="xl207" w:customStyle="1">
    <w:name w:val="xl207"/>
    <w:basedOn w:val="Normal"/>
    <w:qFormat/>
    <w:rsid w:val="0048187b"/>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color w:val="000000"/>
      <w:sz w:val="10"/>
      <w:szCs w:val="10"/>
      <w:lang w:eastAsia="ru-RU"/>
    </w:rPr>
  </w:style>
  <w:style w:type="paragraph" w:styleId="xl208" w:customStyle="1">
    <w:name w:val="xl208"/>
    <w:basedOn w:val="Normal"/>
    <w:qFormat/>
    <w:rsid w:val="0048187b"/>
    <w:pPr>
      <w:spacing w:lineRule="auto" w:line="240" w:beforeAutospacing="1" w:afterAutospacing="1"/>
      <w:textAlignment w:val="top"/>
    </w:pPr>
    <w:rPr>
      <w:rFonts w:ascii="Arial" w:hAnsi="Arial" w:eastAsia="Times New Roman" w:cs="Arial"/>
      <w:color w:val="000000"/>
      <w:sz w:val="14"/>
      <w:szCs w:val="14"/>
      <w:lang w:eastAsia="ru-RU"/>
    </w:rPr>
  </w:style>
  <w:style w:type="paragraph" w:styleId="xl209" w:customStyle="1">
    <w:name w:val="xl209"/>
    <w:basedOn w:val="Normal"/>
    <w:qFormat/>
    <w:rsid w:val="0048187b"/>
    <w:pPr>
      <w:spacing w:lineRule="auto" w:line="240" w:beforeAutospacing="1" w:afterAutospacing="1"/>
      <w:jc w:val="right"/>
      <w:textAlignment w:val="top"/>
    </w:pPr>
    <w:rPr>
      <w:rFonts w:ascii="Arial" w:hAnsi="Arial" w:eastAsia="Times New Roman" w:cs="Arial"/>
      <w:color w:val="000000"/>
      <w:sz w:val="14"/>
      <w:szCs w:val="14"/>
      <w:lang w:eastAsia="ru-RU"/>
    </w:rPr>
  </w:style>
  <w:style w:type="paragraph" w:styleId="xl210" w:customStyle="1">
    <w:name w:val="xl210"/>
    <w:basedOn w:val="Normal"/>
    <w:qFormat/>
    <w:rsid w:val="0048187b"/>
    <w:pPr>
      <w:spacing w:lineRule="auto" w:line="240" w:beforeAutospacing="1" w:afterAutospacing="1"/>
      <w:textAlignment w:val="top"/>
    </w:pPr>
    <w:rPr>
      <w:rFonts w:ascii="Arial" w:hAnsi="Arial" w:eastAsia="Times New Roman" w:cs="Arial"/>
      <w:color w:val="000000"/>
      <w:sz w:val="14"/>
      <w:szCs w:val="14"/>
      <w:lang w:eastAsia="ru-RU"/>
    </w:rPr>
  </w:style>
  <w:style w:type="paragraph" w:styleId="xl211" w:customStyle="1">
    <w:name w:val="xl211"/>
    <w:basedOn w:val="Normal"/>
    <w:qFormat/>
    <w:rsid w:val="0048187b"/>
    <w:pPr>
      <w:spacing w:lineRule="auto" w:line="240" w:beforeAutospacing="1" w:afterAutospacing="1"/>
      <w:textAlignment w:val="top"/>
    </w:pPr>
    <w:rPr>
      <w:rFonts w:ascii="Arial" w:hAnsi="Arial" w:eastAsia="Times New Roman" w:cs="Arial"/>
      <w:color w:val="000000"/>
      <w:sz w:val="14"/>
      <w:szCs w:val="14"/>
      <w:lang w:eastAsia="ru-RU"/>
    </w:rPr>
  </w:style>
  <w:style w:type="paragraph" w:styleId="xl212" w:customStyle="1">
    <w:name w:val="xl212"/>
    <w:basedOn w:val="Normal"/>
    <w:qFormat/>
    <w:rsid w:val="0048187b"/>
    <w:pPr>
      <w:spacing w:lineRule="auto" w:line="240" w:beforeAutospacing="1" w:afterAutospacing="1"/>
      <w:textAlignment w:val="top"/>
    </w:pPr>
    <w:rPr>
      <w:rFonts w:ascii="Arial" w:hAnsi="Arial" w:eastAsia="Times New Roman" w:cs="Arial"/>
      <w:color w:val="000000"/>
      <w:sz w:val="14"/>
      <w:szCs w:val="14"/>
      <w:lang w:eastAsia="ru-RU"/>
    </w:rPr>
  </w:style>
  <w:style w:type="paragraph" w:styleId="xl213" w:customStyle="1">
    <w:name w:val="xl213"/>
    <w:basedOn w:val="Normal"/>
    <w:qFormat/>
    <w:rsid w:val="0048187b"/>
    <w:pPr>
      <w:pBdr>
        <w:bottom w:val="single" w:sz="4" w:space="0" w:color="000000"/>
      </w:pBdr>
      <w:spacing w:lineRule="auto" w:line="240" w:beforeAutospacing="1" w:afterAutospacing="1"/>
      <w:textAlignment w:val="center"/>
    </w:pPr>
    <w:rPr>
      <w:rFonts w:ascii="Arial" w:hAnsi="Arial" w:eastAsia="Times New Roman" w:cs="Arial"/>
      <w:color w:val="000000"/>
      <w:sz w:val="14"/>
      <w:szCs w:val="14"/>
      <w:lang w:eastAsia="ru-RU"/>
    </w:rPr>
  </w:style>
  <w:style w:type="paragraph" w:styleId="xl214" w:customStyle="1">
    <w:name w:val="xl214"/>
    <w:basedOn w:val="Normal"/>
    <w:qFormat/>
    <w:rsid w:val="0048187b"/>
    <w:pPr>
      <w:spacing w:lineRule="auto" w:line="240" w:beforeAutospacing="1" w:afterAutospacing="1"/>
      <w:textAlignment w:val="top"/>
    </w:pPr>
    <w:rPr>
      <w:rFonts w:ascii="Arial" w:hAnsi="Arial" w:eastAsia="Times New Roman" w:cs="Arial"/>
      <w:color w:val="000000"/>
      <w:sz w:val="14"/>
      <w:szCs w:val="14"/>
      <w:lang w:eastAsia="ru-RU"/>
    </w:rPr>
  </w:style>
  <w:style w:type="paragraph" w:styleId="xl215" w:customStyle="1">
    <w:name w:val="xl215"/>
    <w:basedOn w:val="Normal"/>
    <w:qFormat/>
    <w:rsid w:val="0048187b"/>
    <w:pPr>
      <w:spacing w:lineRule="auto" w:line="240" w:beforeAutospacing="1" w:afterAutospacing="1"/>
      <w:textAlignment w:val="top"/>
    </w:pPr>
    <w:rPr>
      <w:rFonts w:ascii="Arial" w:hAnsi="Arial" w:eastAsia="Times New Roman" w:cs="Arial"/>
      <w:color w:val="000000"/>
      <w:sz w:val="14"/>
      <w:szCs w:val="14"/>
      <w:lang w:eastAsia="ru-RU"/>
    </w:rPr>
  </w:style>
  <w:style w:type="paragraph" w:styleId="xl216" w:customStyle="1">
    <w:name w:val="xl216"/>
    <w:basedOn w:val="Normal"/>
    <w:qFormat/>
    <w:rsid w:val="0048187b"/>
    <w:pPr>
      <w:spacing w:lineRule="auto" w:line="240" w:beforeAutospacing="1" w:afterAutospacing="1"/>
      <w:textAlignment w:val="top"/>
    </w:pPr>
    <w:rPr>
      <w:rFonts w:ascii="Arial" w:hAnsi="Arial" w:eastAsia="Times New Roman" w:cs="Arial"/>
      <w:color w:val="000000"/>
      <w:sz w:val="14"/>
      <w:szCs w:val="14"/>
      <w:lang w:eastAsia="ru-RU"/>
    </w:rPr>
  </w:style>
  <w:style w:type="paragraph" w:styleId="xl217" w:customStyle="1">
    <w:name w:val="xl217"/>
    <w:basedOn w:val="Normal"/>
    <w:qFormat/>
    <w:rsid w:val="0048187b"/>
    <w:pPr>
      <w:spacing w:lineRule="auto" w:line="240" w:beforeAutospacing="1" w:afterAutospacing="1"/>
      <w:jc w:val="center"/>
      <w:textAlignment w:val="top"/>
    </w:pPr>
    <w:rPr>
      <w:rFonts w:ascii="Arial" w:hAnsi="Arial" w:eastAsia="Times New Roman" w:cs="Arial"/>
      <w:i/>
      <w:iCs/>
      <w:color w:val="000000"/>
      <w:sz w:val="18"/>
      <w:szCs w:val="18"/>
      <w:lang w:eastAsia="ru-RU"/>
    </w:rPr>
  </w:style>
  <w:style w:type="paragraph" w:styleId="xl218" w:customStyle="1">
    <w:name w:val="xl218"/>
    <w:basedOn w:val="Normal"/>
    <w:qFormat/>
    <w:rsid w:val="0048187b"/>
    <w:pPr>
      <w:spacing w:lineRule="auto" w:line="240" w:beforeAutospacing="1" w:afterAutospacing="1"/>
      <w:textAlignment w:val="top"/>
    </w:pPr>
    <w:rPr>
      <w:rFonts w:ascii="Arial" w:hAnsi="Arial" w:eastAsia="Times New Roman" w:cs="Arial"/>
      <w:color w:val="000000"/>
      <w:sz w:val="14"/>
      <w:szCs w:val="14"/>
      <w:lang w:eastAsia="ru-RU"/>
    </w:rPr>
  </w:style>
  <w:style w:type="paragraph" w:styleId="xl219" w:customStyle="1">
    <w:name w:val="xl219"/>
    <w:basedOn w:val="Normal"/>
    <w:qFormat/>
    <w:rsid w:val="0048187b"/>
    <w:pPr>
      <w:spacing w:lineRule="auto" w:line="240" w:beforeAutospacing="1" w:afterAutospacing="1"/>
      <w:textAlignment w:val="top"/>
    </w:pPr>
    <w:rPr>
      <w:rFonts w:ascii="Arial" w:hAnsi="Arial" w:eastAsia="Times New Roman" w:cs="Arial"/>
      <w:color w:val="000000"/>
      <w:sz w:val="14"/>
      <w:szCs w:val="14"/>
      <w:lang w:eastAsia="ru-RU"/>
    </w:rPr>
  </w:style>
  <w:style w:type="paragraph" w:styleId="xl220" w:customStyle="1">
    <w:name w:val="xl220"/>
    <w:basedOn w:val="Normal"/>
    <w:qFormat/>
    <w:rsid w:val="0048187b"/>
    <w:pPr>
      <w:spacing w:lineRule="auto" w:line="240" w:beforeAutospacing="1" w:afterAutospacing="1"/>
      <w:jc w:val="right"/>
      <w:textAlignment w:val="top"/>
    </w:pPr>
    <w:rPr>
      <w:rFonts w:ascii="Arial" w:hAnsi="Arial" w:eastAsia="Times New Roman" w:cs="Arial"/>
      <w:color w:val="000000"/>
      <w:sz w:val="14"/>
      <w:szCs w:val="14"/>
      <w:lang w:eastAsia="ru-RU"/>
    </w:rPr>
  </w:style>
  <w:style w:type="paragraph" w:styleId="xl221" w:customStyle="1">
    <w:name w:val="xl221"/>
    <w:basedOn w:val="Normal"/>
    <w:qFormat/>
    <w:rsid w:val="0048187b"/>
    <w:pPr>
      <w:pBdr>
        <w:bottom w:val="single" w:sz="4" w:space="0" w:color="000000"/>
      </w:pBdr>
      <w:spacing w:lineRule="auto" w:line="240" w:beforeAutospacing="1" w:afterAutospacing="1"/>
      <w:jc w:val="center"/>
      <w:textAlignment w:val="top"/>
    </w:pPr>
    <w:rPr>
      <w:rFonts w:ascii="Arial" w:hAnsi="Arial" w:eastAsia="Times New Roman" w:cs="Arial"/>
      <w:color w:val="000000"/>
      <w:sz w:val="14"/>
      <w:szCs w:val="14"/>
      <w:lang w:eastAsia="ru-RU"/>
    </w:rPr>
  </w:style>
  <w:style w:type="paragraph" w:styleId="xl222" w:customStyle="1">
    <w:name w:val="xl222"/>
    <w:basedOn w:val="Normal"/>
    <w:qFormat/>
    <w:rsid w:val="0048187b"/>
    <w:pPr>
      <w:pBdr>
        <w:top w:val="single" w:sz="4" w:space="0" w:color="000000"/>
      </w:pBdr>
      <w:spacing w:lineRule="auto" w:line="240" w:beforeAutospacing="1" w:afterAutospacing="1"/>
      <w:jc w:val="center"/>
      <w:textAlignment w:val="top"/>
    </w:pPr>
    <w:rPr>
      <w:rFonts w:ascii="Arial" w:hAnsi="Arial" w:eastAsia="Times New Roman" w:cs="Arial"/>
      <w:i/>
      <w:iCs/>
      <w:color w:val="000000"/>
      <w:sz w:val="16"/>
      <w:szCs w:val="16"/>
      <w:lang w:eastAsia="ru-RU"/>
    </w:rPr>
  </w:style>
  <w:style w:type="paragraph" w:styleId="xl223" w:customStyle="1">
    <w:name w:val="xl223"/>
    <w:basedOn w:val="Normal"/>
    <w:qFormat/>
    <w:rsid w:val="0048187b"/>
    <w:pPr>
      <w:spacing w:lineRule="auto" w:line="240" w:beforeAutospacing="1" w:afterAutospacing="1"/>
      <w:jc w:val="center"/>
      <w:textAlignment w:val="top"/>
    </w:pPr>
    <w:rPr>
      <w:rFonts w:ascii="Arial" w:hAnsi="Arial" w:eastAsia="Times New Roman" w:cs="Arial"/>
      <w:b/>
      <w:bCs/>
      <w:color w:val="000000"/>
      <w:sz w:val="20"/>
      <w:szCs w:val="20"/>
      <w:lang w:eastAsia="ru-RU"/>
    </w:rPr>
  </w:style>
  <w:style w:type="paragraph" w:styleId="xl224" w:customStyle="1">
    <w:name w:val="xl224"/>
    <w:basedOn w:val="Normal"/>
    <w:qFormat/>
    <w:rsid w:val="0048187b"/>
    <w:pPr>
      <w:pBdr>
        <w:bottom w:val="single" w:sz="4" w:space="0" w:color="000000"/>
      </w:pBdr>
      <w:spacing w:lineRule="auto" w:line="240" w:beforeAutospacing="1" w:afterAutospacing="1"/>
      <w:jc w:val="center"/>
      <w:textAlignment w:val="top"/>
    </w:pPr>
    <w:rPr>
      <w:rFonts w:ascii="Arial" w:hAnsi="Arial" w:eastAsia="Times New Roman" w:cs="Arial"/>
      <w:color w:val="000000"/>
      <w:sz w:val="14"/>
      <w:szCs w:val="14"/>
      <w:lang w:eastAsia="ru-RU"/>
    </w:rPr>
  </w:style>
  <w:style w:type="paragraph" w:styleId="xl225" w:customStyle="1">
    <w:name w:val="xl225"/>
    <w:basedOn w:val="Normal"/>
    <w:qFormat/>
    <w:rsid w:val="0048187b"/>
    <w:pPr>
      <w:spacing w:lineRule="auto" w:line="240" w:beforeAutospacing="1" w:afterAutospacing="1"/>
      <w:jc w:val="right"/>
      <w:textAlignment w:val="top"/>
    </w:pPr>
    <w:rPr>
      <w:rFonts w:ascii="Arial" w:hAnsi="Arial" w:eastAsia="Times New Roman" w:cs="Arial"/>
      <w:b/>
      <w:bCs/>
      <w:color w:val="000000"/>
      <w:sz w:val="16"/>
      <w:szCs w:val="16"/>
      <w:lang w:eastAsia="ru-RU"/>
    </w:rPr>
  </w:style>
  <w:style w:type="paragraph" w:styleId="xl226" w:customStyle="1">
    <w:name w:val="xl226"/>
    <w:basedOn w:val="Normal"/>
    <w:qFormat/>
    <w:rsid w:val="0048187b"/>
    <w:pPr>
      <w:spacing w:lineRule="auto" w:line="240" w:beforeAutospacing="1" w:afterAutospacing="1"/>
      <w:jc w:val="right"/>
      <w:textAlignment w:val="top"/>
    </w:pPr>
    <w:rPr>
      <w:rFonts w:ascii="Arial" w:hAnsi="Arial" w:eastAsia="Times New Roman" w:cs="Arial"/>
      <w:b/>
      <w:bCs/>
      <w:color w:val="000000"/>
      <w:sz w:val="16"/>
      <w:szCs w:val="16"/>
      <w:lang w:eastAsia="ru-RU"/>
    </w:rPr>
  </w:style>
  <w:style w:type="paragraph" w:styleId="xl227" w:customStyle="1">
    <w:name w:val="xl227"/>
    <w:basedOn w:val="Normal"/>
    <w:qFormat/>
    <w:rsid w:val="0048187b"/>
    <w:pPr>
      <w:spacing w:lineRule="auto" w:line="240" w:beforeAutospacing="1" w:afterAutospacing="1"/>
      <w:textAlignment w:val="top"/>
    </w:pPr>
    <w:rPr>
      <w:rFonts w:ascii="Arial" w:hAnsi="Arial" w:eastAsia="Times New Roman" w:cs="Arial"/>
      <w:color w:val="000000"/>
      <w:sz w:val="14"/>
      <w:szCs w:val="14"/>
      <w:lang w:eastAsia="ru-RU"/>
    </w:rPr>
  </w:style>
  <w:style w:type="paragraph" w:styleId="xl228" w:customStyle="1">
    <w:name w:val="xl228"/>
    <w:basedOn w:val="Normal"/>
    <w:qFormat/>
    <w:rsid w:val="0048187b"/>
    <w:pPr>
      <w:spacing w:lineRule="auto" w:line="240" w:beforeAutospacing="1" w:afterAutospacing="1"/>
    </w:pPr>
    <w:rPr>
      <w:rFonts w:ascii="Arial" w:hAnsi="Arial" w:eastAsia="Times New Roman" w:cs="Arial"/>
      <w:color w:val="000000"/>
      <w:sz w:val="14"/>
      <w:szCs w:val="14"/>
      <w:lang w:eastAsia="ru-RU"/>
    </w:rPr>
  </w:style>
  <w:style w:type="paragraph" w:styleId="-11" w:customStyle="1">
    <w:name w:val="Цветной список - Акцент 11"/>
    <w:basedOn w:val="Normal"/>
    <w:uiPriority w:val="99"/>
    <w:qFormat/>
    <w:rsid w:val="0048187b"/>
    <w:pPr>
      <w:spacing w:lineRule="auto" w:line="276" w:before="0" w:after="200"/>
      <w:ind w:left="720"/>
      <w:contextualSpacing/>
    </w:pPr>
    <w:rPr>
      <w:rFonts w:ascii="Calibri" w:hAnsi="Calibri" w:eastAsia="Times New Roman" w:cs="Times New Roman"/>
      <w:lang w:eastAsia="ru-RU"/>
    </w:rPr>
  </w:style>
  <w:style w:type="paragraph" w:styleId="323" w:customStyle="1">
    <w:name w:val="заголовок 3"/>
    <w:basedOn w:val="Normal"/>
    <w:next w:val="Normal"/>
    <w:qFormat/>
    <w:rsid w:val="0048187b"/>
    <w:pPr>
      <w:keepNext w:val="true"/>
      <w:spacing w:lineRule="auto" w:line="240" w:before="0" w:after="0"/>
      <w:outlineLvl w:val="2"/>
    </w:pPr>
    <w:rPr>
      <w:rFonts w:ascii="Calibri" w:hAnsi="Calibri" w:eastAsia="Times New Roman" w:cs="Times New Roman"/>
      <w:b/>
      <w:bCs/>
      <w:i/>
      <w:iCs/>
      <w:lang w:eastAsia="ru-RU"/>
    </w:rPr>
  </w:style>
  <w:style w:type="paragraph" w:styleId="formattexttopleveltext" w:customStyle="1">
    <w:name w:val="formattext topleveltext"/>
    <w:basedOn w:val="Normal"/>
    <w:qFormat/>
    <w:rsid w:val="0048187b"/>
    <w:pPr>
      <w:spacing w:lineRule="auto" w:line="240" w:beforeAutospacing="1" w:afterAutospacing="1"/>
    </w:pPr>
    <w:rPr>
      <w:rFonts w:ascii="Times New Roman" w:hAnsi="Times New Roman" w:eastAsia="Times New Roman" w:cs="Times New Roman"/>
      <w:sz w:val="24"/>
      <w:szCs w:val="24"/>
      <w:lang w:eastAsia="ru-RU"/>
    </w:rPr>
  </w:style>
  <w:style w:type="paragraph" w:styleId="APPLE-INTERCHANGE-NEWLINE" w:customStyle="1">
    <w:name w:val=".APPLE-INTERCHANGE-NEWLINE"/>
    <w:uiPriority w:val="99"/>
    <w:qFormat/>
    <w:rsid w:val="0048187b"/>
    <w:pPr>
      <w:widowControl w:val="false"/>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143" w:customStyle="1">
    <w:name w:val="Знак1 Знак Знак Знак"/>
    <w:basedOn w:val="Normal"/>
    <w:qFormat/>
    <w:rsid w:val="0048187b"/>
    <w:pPr>
      <w:widowControl w:val="false"/>
      <w:spacing w:lineRule="exact" w:line="240"/>
      <w:jc w:val="right"/>
    </w:pPr>
    <w:rPr>
      <w:rFonts w:ascii="Arial" w:hAnsi="Arial" w:eastAsia="Times New Roman" w:cs="Arial"/>
      <w:sz w:val="20"/>
      <w:szCs w:val="20"/>
      <w:lang w:val="en-GB"/>
    </w:rPr>
  </w:style>
  <w:style w:type="paragraph" w:styleId="410" w:customStyle="1">
    <w:name w:val="заголовок 4"/>
    <w:basedOn w:val="Normal"/>
    <w:next w:val="Normal"/>
    <w:qFormat/>
    <w:rsid w:val="0048187b"/>
    <w:pPr>
      <w:keepNext w:val="true"/>
      <w:widowControl w:val="false"/>
      <w:spacing w:lineRule="auto" w:line="240" w:before="0" w:after="0"/>
    </w:pPr>
    <w:rPr>
      <w:rFonts w:ascii="Times New Roman" w:hAnsi="Times New Roman" w:eastAsia="Times New Roman" w:cs="Times New Roman"/>
      <w:sz w:val="24"/>
      <w:szCs w:val="20"/>
      <w:lang w:eastAsia="ru-RU"/>
    </w:rPr>
  </w:style>
  <w:style w:type="paragraph" w:styleId="1121" w:customStyle="1">
    <w:name w:val="Абзац списка11"/>
    <w:basedOn w:val="Normal"/>
    <w:uiPriority w:val="99"/>
    <w:qFormat/>
    <w:rsid w:val="0048187b"/>
    <w:pPr>
      <w:spacing w:lineRule="auto" w:line="276" w:before="0" w:after="200"/>
      <w:ind w:left="720"/>
      <w:contextualSpacing/>
    </w:pPr>
    <w:rPr>
      <w:rFonts w:ascii="Calibri" w:hAnsi="Calibri" w:eastAsia="Times New Roman" w:cs="Times New Roman"/>
      <w:lang w:eastAsia="ru-RU"/>
    </w:rPr>
  </w:style>
  <w:style w:type="paragraph" w:styleId="fills" w:customStyle="1">
    <w:name w:val="fills"/>
    <w:basedOn w:val="Normal"/>
    <w:uiPriority w:val="99"/>
    <w:qFormat/>
    <w:rsid w:val="0048187b"/>
    <w:pPr>
      <w:spacing w:lineRule="auto" w:line="240" w:beforeAutospacing="1" w:afterAutospacing="1"/>
      <w:ind w:left="300" w:right="300"/>
    </w:pPr>
    <w:rPr>
      <w:rFonts w:ascii="Verdana" w:hAnsi="Verdana" w:eastAsia="Times New Roman" w:cs="Times New Roman"/>
      <w:color w:val="000000"/>
      <w:sz w:val="12"/>
      <w:szCs w:val="12"/>
      <w:lang w:eastAsia="ru-RU"/>
    </w:rPr>
  </w:style>
  <w:style w:type="paragraph" w:styleId="Standard" w:customStyle="1">
    <w:name w:val="Standard"/>
    <w:qFormat/>
    <w:rsid w:val="0048187b"/>
    <w:pPr>
      <w:widowControl w:val="false"/>
      <w:suppressAutoHyphens w:val="true"/>
      <w:bidi w:val="0"/>
      <w:spacing w:lineRule="auto" w:line="240" w:before="0" w:after="0"/>
      <w:jc w:val="left"/>
      <w:textAlignment w:val="baseline"/>
    </w:pPr>
    <w:rPr>
      <w:rFonts w:ascii="Times New Roman" w:hAnsi="Times New Roman" w:eastAsia="Lucida Sans Unicode" w:cs="Tahoma"/>
      <w:color w:val="auto"/>
      <w:kern w:val="2"/>
      <w:sz w:val="24"/>
      <w:szCs w:val="24"/>
      <w:lang w:val="ru-RU" w:eastAsia="ru-RU" w:bidi="ar-SA"/>
    </w:rPr>
  </w:style>
  <w:style w:type="paragraph" w:styleId="3112" w:customStyle="1">
    <w:name w:val="Заголовок 31"/>
    <w:basedOn w:val="Standard"/>
    <w:next w:val="Standard"/>
    <w:qFormat/>
    <w:rsid w:val="0048187b"/>
    <w:pPr>
      <w:keepNext w:val="true"/>
      <w:spacing w:before="240" w:after="60"/>
      <w:outlineLvl w:val="2"/>
    </w:pPr>
    <w:rPr>
      <w:rFonts w:ascii="Arial" w:hAnsi="Arial"/>
      <w:b/>
      <w:sz w:val="26"/>
    </w:rPr>
  </w:style>
  <w:style w:type="paragraph" w:styleId="Textbody" w:customStyle="1">
    <w:name w:val="Text body"/>
    <w:basedOn w:val="Standard"/>
    <w:qFormat/>
    <w:rsid w:val="0048187b"/>
    <w:pPr>
      <w:spacing w:before="0" w:after="120"/>
    </w:pPr>
    <w:rPr/>
  </w:style>
  <w:style w:type="paragraph" w:styleId="Style105" w:customStyle="1">
    <w:name w:val="Текст"/>
    <w:basedOn w:val="Standard"/>
    <w:qFormat/>
    <w:rsid w:val="0048187b"/>
    <w:pPr/>
    <w:rPr>
      <w:rFonts w:ascii="Courier New" w:hAnsi="Courier New"/>
    </w:rPr>
  </w:style>
  <w:style w:type="paragraph" w:styleId="Footnote" w:customStyle="1">
    <w:name w:val="Footnote"/>
    <w:basedOn w:val="Standard"/>
    <w:qFormat/>
    <w:rsid w:val="0048187b"/>
    <w:pPr/>
    <w:rPr/>
  </w:style>
  <w:style w:type="paragraph" w:styleId="Textbodyindent" w:customStyle="1">
    <w:name w:val="Text body indent"/>
    <w:basedOn w:val="Standard"/>
    <w:qFormat/>
    <w:rsid w:val="0048187b"/>
    <w:pPr>
      <w:spacing w:before="0" w:after="120"/>
      <w:ind w:left="283"/>
    </w:pPr>
    <w:rPr>
      <w:rFonts w:ascii="Arial" w:hAnsi="Arial"/>
      <w:sz w:val="18"/>
    </w:rPr>
  </w:style>
  <w:style w:type="paragraph" w:styleId="2211" w:customStyle="1">
    <w:name w:val="Средняя сетка 22"/>
    <w:qFormat/>
    <w:rsid w:val="0048187b"/>
    <w:pPr>
      <w:widowControl/>
      <w:suppressAutoHyphens w:val="true"/>
      <w:bidi w:val="0"/>
      <w:spacing w:lineRule="auto" w:line="240" w:before="0" w:after="0"/>
      <w:jc w:val="left"/>
    </w:pPr>
    <w:rPr>
      <w:rFonts w:ascii="Calibri" w:hAnsi="Calibri" w:eastAsia="Times New Roman" w:cs="Times New Roman" w:asciiTheme="minorHAnsi" w:hAnsiTheme="minorHAnsi"/>
      <w:color w:val="auto"/>
      <w:kern w:val="0"/>
      <w:sz w:val="22"/>
      <w:szCs w:val="22"/>
      <w:lang w:val="ru-RU" w:eastAsia="ru-RU" w:bidi="ar-SA"/>
    </w:rPr>
  </w:style>
  <w:style w:type="paragraph" w:styleId="2114" w:customStyle="1">
    <w:name w:val="Средняя сетка 21"/>
    <w:qFormat/>
    <w:rsid w:val="0048187b"/>
    <w:pPr>
      <w:widowControl/>
      <w:suppressAutoHyphens w:val="true"/>
      <w:bidi w:val="0"/>
      <w:spacing w:lineRule="auto" w:line="240" w:before="0" w:after="0"/>
      <w:jc w:val="left"/>
    </w:pPr>
    <w:rPr>
      <w:rFonts w:ascii="Calibri" w:hAnsi="Calibri" w:eastAsia="Times New Roman" w:cs="Times New Roman" w:asciiTheme="minorHAnsi" w:hAnsiTheme="minorHAnsi"/>
      <w:color w:val="auto"/>
      <w:kern w:val="0"/>
      <w:sz w:val="22"/>
      <w:szCs w:val="22"/>
      <w:lang w:val="ru-RU" w:eastAsia="ru-RU" w:bidi="ar-SA"/>
    </w:rPr>
  </w:style>
  <w:style w:type="paragraph" w:styleId="TimesNewRoman" w:customStyle="1">
    <w:name w:val="Обычный + Times New Roman"/>
    <w:basedOn w:val="Normal"/>
    <w:qFormat/>
    <w:rsid w:val="0048187b"/>
    <w:pPr>
      <w:widowControl w:val="false"/>
      <w:spacing w:lineRule="auto" w:line="240" w:before="0" w:after="0"/>
      <w:ind w:firstLine="540"/>
      <w:jc w:val="both"/>
    </w:pPr>
    <w:rPr>
      <w:rFonts w:ascii="Calibri" w:hAnsi="Calibri" w:eastAsia="Times New Roman" w:cs="Times New Roman"/>
      <w:bCs/>
      <w:color w:val="000000"/>
      <w:sz w:val="28"/>
      <w:szCs w:val="28"/>
      <w:lang w:val="en-US" w:bidi="en-US"/>
    </w:rPr>
  </w:style>
  <w:style w:type="paragraph" w:styleId="Quote">
    <w:name w:val="Quote"/>
    <w:basedOn w:val="Normal"/>
    <w:next w:val="Normal"/>
    <w:link w:val="215"/>
    <w:uiPriority w:val="29"/>
    <w:qFormat/>
    <w:rsid w:val="0048187b"/>
    <w:pPr>
      <w:spacing w:lineRule="auto" w:line="240" w:before="0" w:after="0"/>
    </w:pPr>
    <w:rPr>
      <w:rFonts w:ascii="Calibri" w:hAnsi="Calibri" w:eastAsia="Times New Roman" w:cs="Times New Roman"/>
      <w:i/>
      <w:sz w:val="24"/>
      <w:szCs w:val="24"/>
      <w:lang w:val="en-US" w:bidi="en-US"/>
    </w:rPr>
  </w:style>
  <w:style w:type="paragraph" w:styleId="IntenseQuote">
    <w:name w:val="Intense Quote"/>
    <w:basedOn w:val="Normal"/>
    <w:next w:val="Normal"/>
    <w:link w:val="Style50"/>
    <w:uiPriority w:val="30"/>
    <w:qFormat/>
    <w:rsid w:val="0048187b"/>
    <w:pPr>
      <w:spacing w:lineRule="auto" w:line="240" w:before="0" w:after="0"/>
      <w:ind w:left="720" w:right="720"/>
    </w:pPr>
    <w:rPr>
      <w:rFonts w:ascii="Calibri" w:hAnsi="Calibri" w:eastAsia="Times New Roman" w:cs="Times New Roman"/>
      <w:b/>
      <w:i/>
      <w:sz w:val="24"/>
      <w:lang w:val="en-US" w:bidi="en-US"/>
    </w:rPr>
  </w:style>
  <w:style w:type="paragraph" w:styleId="230" w:customStyle="1">
    <w:name w:val="Основной текст (2)"/>
    <w:basedOn w:val="Normal"/>
    <w:link w:val="216"/>
    <w:qFormat/>
    <w:rsid w:val="0048187b"/>
    <w:pPr>
      <w:widowControl w:val="false"/>
      <w:shd w:val="clear" w:color="auto" w:fill="FFFFFF"/>
      <w:spacing w:lineRule="exact" w:line="278" w:before="240" w:after="0"/>
    </w:pPr>
    <w:rPr>
      <w:b/>
      <w:bCs/>
      <w:shd w:fill="FFFFFF" w:val="clear"/>
    </w:rPr>
  </w:style>
  <w:style w:type="paragraph" w:styleId="Iiiaeuiue" w:customStyle="1">
    <w:name w:val="Ii?iaeuiue"/>
    <w:qFormat/>
    <w:rsid w:val="0048187b"/>
    <w:pPr>
      <w:widowControl w:val="false"/>
      <w:suppressAutoHyphens w:val="true"/>
      <w:overflowPunct w:val="true"/>
      <w:bidi w:val="0"/>
      <w:spacing w:lineRule="auto" w:line="240" w:before="0" w:after="0"/>
      <w:jc w:val="left"/>
    </w:pPr>
    <w:rPr>
      <w:rFonts w:ascii="Times New Roman" w:hAnsi="Times New Roman" w:eastAsia="Times New Roman" w:cs="Times New Roman"/>
      <w:color w:val="auto"/>
      <w:kern w:val="0"/>
      <w:sz w:val="20"/>
      <w:szCs w:val="20"/>
      <w:lang w:val="ru-RU" w:eastAsia="ru-RU" w:bidi="ar-SA"/>
    </w:rPr>
  </w:style>
  <w:style w:type="paragraph" w:styleId="western" w:customStyle="1">
    <w:name w:val="western"/>
    <w:basedOn w:val="Normal"/>
    <w:qFormat/>
    <w:rsid w:val="0048187b"/>
    <w:pPr>
      <w:widowControl w:val="false"/>
      <w:suppressAutoHyphens w:val="true"/>
      <w:spacing w:lineRule="auto" w:line="240" w:before="280" w:after="0"/>
      <w:jc w:val="center"/>
    </w:pPr>
    <w:rPr>
      <w:rFonts w:ascii="Times New Roman" w:hAnsi="Times New Roman" w:eastAsia="Arial Unicode MS" w:cs="Tahoma"/>
      <w:sz w:val="32"/>
      <w:szCs w:val="32"/>
      <w:lang w:eastAsia="ar-SA"/>
    </w:rPr>
  </w:style>
  <w:style w:type="paragraph" w:styleId="144" w:customStyle="1">
    <w:name w:val="Маркированный список1"/>
    <w:basedOn w:val="Normal"/>
    <w:qFormat/>
    <w:rsid w:val="0048187b"/>
    <w:pPr>
      <w:suppressAutoHyphens w:val="true"/>
      <w:spacing w:lineRule="auto" w:line="240" w:before="0" w:after="0"/>
      <w:ind w:hanging="360" w:left="900"/>
    </w:pPr>
    <w:rPr>
      <w:rFonts w:ascii="Times New Roman" w:hAnsi="Times New Roman" w:eastAsia="Times New Roman" w:cs="Times New Roman"/>
      <w:sz w:val="24"/>
      <w:szCs w:val="24"/>
      <w:lang w:eastAsia="ar-SA"/>
    </w:rPr>
  </w:style>
  <w:style w:type="paragraph" w:styleId="235" w:customStyle="1">
    <w:name w:val="Знак Знак2 Знак Знак"/>
    <w:basedOn w:val="Normal"/>
    <w:qFormat/>
    <w:rsid w:val="0048187b"/>
    <w:pPr>
      <w:spacing w:lineRule="auto" w:line="240" w:beforeAutospacing="1" w:afterAutospacing="1"/>
    </w:pPr>
    <w:rPr>
      <w:rFonts w:ascii="Tahoma" w:hAnsi="Tahoma" w:eastAsia="Times New Roman" w:cs="Times New Roman"/>
      <w:sz w:val="20"/>
      <w:szCs w:val="20"/>
      <w:lang w:val="en-US"/>
    </w:rPr>
  </w:style>
  <w:style w:type="paragraph" w:styleId="Style106" w:customStyle="1">
    <w:name w:val="Листинг программы"/>
    <w:qFormat/>
    <w:rsid w:val="0048187b"/>
    <w:pPr>
      <w:widowControl/>
      <w:suppressAutoHyphens w:val="true"/>
      <w:bidi w:val="0"/>
      <w:spacing w:lineRule="auto" w:line="240" w:before="0" w:after="0"/>
      <w:jc w:val="left"/>
    </w:pPr>
    <w:rPr>
      <w:rFonts w:ascii="Times New Roman" w:hAnsi="Times New Roman" w:eastAsia="Times New Roman" w:cs="Times New Roman"/>
      <w:color w:val="auto"/>
      <w:kern w:val="0"/>
      <w:sz w:val="20"/>
      <w:szCs w:val="20"/>
      <w:lang w:val="ru-RU" w:eastAsia="ru-RU" w:bidi="ar-SA"/>
    </w:rPr>
  </w:style>
  <w:style w:type="paragraph" w:styleId="p10" w:customStyle="1">
    <w:name w:val="p10"/>
    <w:basedOn w:val="Normal"/>
    <w:qFormat/>
    <w:rsid w:val="0048187b"/>
    <w:pPr>
      <w:spacing w:lineRule="auto" w:line="240" w:beforeAutospacing="1" w:afterAutospacing="1"/>
    </w:pPr>
    <w:rPr>
      <w:rFonts w:ascii="Times New Roman" w:hAnsi="Times New Roman" w:eastAsia="Times New Roman" w:cs="Times New Roman"/>
      <w:sz w:val="24"/>
      <w:szCs w:val="24"/>
      <w:lang w:eastAsia="ru-RU"/>
    </w:rPr>
  </w:style>
  <w:style w:type="paragraph" w:styleId="a2" w:customStyle="1">
    <w:name w:val="a2"/>
    <w:basedOn w:val="Normal"/>
    <w:qFormat/>
    <w:rsid w:val="0048187b"/>
    <w:pPr>
      <w:spacing w:lineRule="auto" w:line="240" w:before="60" w:after="60"/>
      <w:jc w:val="both"/>
    </w:pPr>
    <w:rPr>
      <w:rFonts w:ascii="Times New Roman" w:hAnsi="Times New Roman" w:eastAsia="Times New Roman" w:cs="Times New Roman"/>
      <w:sz w:val="24"/>
      <w:szCs w:val="24"/>
      <w:lang w:eastAsia="ru-RU"/>
    </w:rPr>
  </w:style>
  <w:style w:type="paragraph" w:styleId="Style810" w:customStyle="1">
    <w:name w:val="Style 8"/>
    <w:basedOn w:val="Normal"/>
    <w:link w:val="CharStyle9"/>
    <w:uiPriority w:val="99"/>
    <w:qFormat/>
    <w:rsid w:val="0048187b"/>
    <w:pPr>
      <w:widowControl w:val="false"/>
      <w:shd w:val="clear" w:color="auto" w:fill="FFFFFF"/>
      <w:spacing w:lineRule="atLeast" w:line="240" w:before="0" w:after="300"/>
      <w:jc w:val="both"/>
    </w:pPr>
    <w:rPr/>
  </w:style>
  <w:style w:type="paragraph" w:styleId="msonormal" w:customStyle="1">
    <w:name w:val="msonormal"/>
    <w:basedOn w:val="Normal"/>
    <w:qFormat/>
    <w:rsid w:val="0048187b"/>
    <w:pPr>
      <w:spacing w:lineRule="auto" w:line="240" w:beforeAutospacing="1" w:afterAutospacing="1"/>
    </w:pPr>
    <w:rPr>
      <w:rFonts w:ascii="Times New Roman" w:hAnsi="Times New Roman" w:eastAsia="Times New Roman" w:cs="Times New Roman"/>
      <w:sz w:val="24"/>
      <w:szCs w:val="24"/>
      <w:lang w:eastAsia="ru-RU"/>
    </w:rPr>
  </w:style>
  <w:style w:type="paragraph" w:styleId="copyright-info" w:customStyle="1">
    <w:name w:val="copyright-info"/>
    <w:basedOn w:val="Normal"/>
    <w:qFormat/>
    <w:rsid w:val="0048187b"/>
    <w:pPr>
      <w:spacing w:lineRule="auto" w:line="240" w:beforeAutospacing="1" w:afterAutospacing="1"/>
    </w:pPr>
    <w:rPr>
      <w:rFonts w:ascii="Times New Roman" w:hAnsi="Times New Roman" w:eastAsia="Times New Roman" w:cs="Times New Roman"/>
      <w:sz w:val="24"/>
      <w:szCs w:val="24"/>
      <w:lang w:eastAsia="ru-RU"/>
    </w:rPr>
  </w:style>
  <w:style w:type="paragraph" w:styleId="xl229" w:customStyle="1">
    <w:name w:val="xl229"/>
    <w:basedOn w:val="Normal"/>
    <w:qFormat/>
    <w:rsid w:val="0048187b"/>
    <w:pPr>
      <w:pBdr>
        <w:bottom w:val="single" w:sz="4" w:space="0" w:color="000000"/>
        <w:right w:val="single" w:sz="4" w:space="0" w:color="000000"/>
      </w:pBdr>
      <w:spacing w:lineRule="auto" w:line="240" w:beforeAutospacing="1" w:afterAutospacing="1"/>
      <w:jc w:val="right"/>
      <w:textAlignment w:val="top"/>
    </w:pPr>
    <w:rPr>
      <w:rFonts w:ascii="Times New Roman" w:hAnsi="Times New Roman" w:eastAsia="Times New Roman" w:cs="Times New Roman"/>
      <w:sz w:val="20"/>
      <w:szCs w:val="20"/>
      <w:lang w:eastAsia="ru-RU"/>
    </w:rPr>
  </w:style>
  <w:style w:type="paragraph" w:styleId="xl230" w:customStyle="1">
    <w:name w:val="xl230"/>
    <w:basedOn w:val="Normal"/>
    <w:qFormat/>
    <w:rsid w:val="0048187b"/>
    <w:pPr>
      <w:spacing w:lineRule="auto" w:line="240" w:beforeAutospacing="1" w:afterAutospacing="1"/>
      <w:jc w:val="right"/>
      <w:textAlignment w:val="top"/>
    </w:pPr>
    <w:rPr>
      <w:rFonts w:ascii="Times New Roman" w:hAnsi="Times New Roman" w:eastAsia="Times New Roman" w:cs="Times New Roman"/>
      <w:sz w:val="20"/>
      <w:szCs w:val="20"/>
      <w:lang w:eastAsia="ru-RU"/>
    </w:rPr>
  </w:style>
  <w:style w:type="paragraph" w:styleId="xl231" w:customStyle="1">
    <w:name w:val="xl231"/>
    <w:basedOn w:val="Normal"/>
    <w:qFormat/>
    <w:rsid w:val="0048187b"/>
    <w:pPr>
      <w:spacing w:lineRule="auto" w:line="240" w:beforeAutospacing="1" w:afterAutospacing="1"/>
      <w:jc w:val="right"/>
      <w:textAlignment w:val="top"/>
    </w:pPr>
    <w:rPr>
      <w:rFonts w:ascii="Times New Roman" w:hAnsi="Times New Roman" w:eastAsia="Times New Roman" w:cs="Times New Roman"/>
      <w:sz w:val="20"/>
      <w:szCs w:val="20"/>
      <w:lang w:eastAsia="ru-RU"/>
    </w:rPr>
  </w:style>
  <w:style w:type="paragraph" w:styleId="xl232" w:customStyle="1">
    <w:name w:val="xl232"/>
    <w:basedOn w:val="Normal"/>
    <w:qFormat/>
    <w:rsid w:val="0048187b"/>
    <w:pPr>
      <w:pBdr>
        <w:top w:val="single" w:sz="8" w:space="0" w:color="000000"/>
      </w:pBdr>
      <w:spacing w:lineRule="auto" w:line="240" w:beforeAutospacing="1" w:afterAutospacing="1"/>
      <w:jc w:val="right"/>
      <w:textAlignment w:val="top"/>
    </w:pPr>
    <w:rPr>
      <w:rFonts w:ascii="Times New Roman" w:hAnsi="Times New Roman" w:eastAsia="Times New Roman" w:cs="Times New Roman"/>
      <w:sz w:val="20"/>
      <w:szCs w:val="20"/>
      <w:lang w:eastAsia="ru-RU"/>
    </w:rPr>
  </w:style>
  <w:style w:type="paragraph" w:styleId="xl233" w:customStyle="1">
    <w:name w:val="xl233"/>
    <w:basedOn w:val="Normal"/>
    <w:qFormat/>
    <w:rsid w:val="0048187b"/>
    <w:pPr>
      <w:pBdr>
        <w:top w:val="single" w:sz="8" w:space="0" w:color="000000"/>
      </w:pBdr>
      <w:spacing w:lineRule="auto" w:line="240" w:beforeAutospacing="1" w:afterAutospacing="1"/>
      <w:jc w:val="right"/>
      <w:textAlignment w:val="top"/>
    </w:pPr>
    <w:rPr>
      <w:rFonts w:ascii="Times New Roman" w:hAnsi="Times New Roman" w:eastAsia="Times New Roman" w:cs="Times New Roman"/>
      <w:sz w:val="20"/>
      <w:szCs w:val="20"/>
      <w:lang w:eastAsia="ru-RU"/>
    </w:rPr>
  </w:style>
  <w:style w:type="paragraph" w:styleId="xl234" w:customStyle="1">
    <w:name w:val="xl234"/>
    <w:basedOn w:val="Normal"/>
    <w:qFormat/>
    <w:rsid w:val="0048187b"/>
    <w:pPr>
      <w:spacing w:lineRule="auto" w:line="240" w:beforeAutospacing="1" w:afterAutospacing="1"/>
      <w:jc w:val="right"/>
      <w:textAlignment w:val="top"/>
    </w:pPr>
    <w:rPr>
      <w:rFonts w:ascii="Times New Roman" w:hAnsi="Times New Roman" w:eastAsia="Times New Roman" w:cs="Times New Roman"/>
      <w:sz w:val="20"/>
      <w:szCs w:val="20"/>
      <w:lang w:eastAsia="ru-RU"/>
    </w:rPr>
  </w:style>
  <w:style w:type="paragraph" w:styleId="xl235" w:customStyle="1">
    <w:name w:val="xl235"/>
    <w:basedOn w:val="Normal"/>
    <w:qFormat/>
    <w:rsid w:val="0048187b"/>
    <w:pPr>
      <w:pBdr>
        <w:top w:val="single" w:sz="8" w:space="0" w:color="000000"/>
      </w:pBdr>
      <w:spacing w:lineRule="auto" w:line="240" w:beforeAutospacing="1" w:afterAutospacing="1"/>
      <w:jc w:val="right"/>
      <w:textAlignment w:val="top"/>
    </w:pPr>
    <w:rPr>
      <w:rFonts w:ascii="Times New Roman" w:hAnsi="Times New Roman" w:eastAsia="Times New Roman" w:cs="Times New Roman"/>
      <w:sz w:val="20"/>
      <w:szCs w:val="20"/>
      <w:lang w:eastAsia="ru-RU"/>
    </w:rPr>
  </w:style>
  <w:style w:type="paragraph" w:styleId="xl236" w:customStyle="1">
    <w:name w:val="xl236"/>
    <w:basedOn w:val="Normal"/>
    <w:qFormat/>
    <w:rsid w:val="0048187b"/>
    <w:pPr>
      <w:pBdr>
        <w:top w:val="single" w:sz="8" w:space="0" w:color="000000"/>
      </w:pBdr>
      <w:spacing w:lineRule="auto" w:line="240" w:beforeAutospacing="1" w:afterAutospacing="1"/>
      <w:jc w:val="right"/>
      <w:textAlignment w:val="top"/>
    </w:pPr>
    <w:rPr>
      <w:rFonts w:ascii="Times New Roman" w:hAnsi="Times New Roman" w:eastAsia="Times New Roman" w:cs="Times New Roman"/>
      <w:sz w:val="20"/>
      <w:szCs w:val="20"/>
      <w:lang w:eastAsia="ru-RU"/>
    </w:rPr>
  </w:style>
  <w:style w:type="paragraph" w:styleId="xl237" w:customStyle="1">
    <w:name w:val="xl237"/>
    <w:basedOn w:val="Normal"/>
    <w:qFormat/>
    <w:rsid w:val="0048187b"/>
    <w:pPr>
      <w:pBdr>
        <w:top w:val="single" w:sz="4" w:space="0" w:color="000000"/>
        <w:left w:val="single" w:sz="4" w:space="0" w:color="000000"/>
        <w:bottom w:val="single" w:sz="4" w:space="0" w:color="000000"/>
      </w:pBdr>
      <w:spacing w:lineRule="auto" w:line="240" w:beforeAutospacing="1" w:afterAutospacing="1"/>
      <w:jc w:val="right"/>
      <w:textAlignment w:val="top"/>
    </w:pPr>
    <w:rPr>
      <w:rFonts w:ascii="Times New Roman" w:hAnsi="Times New Roman" w:eastAsia="Times New Roman" w:cs="Times New Roman"/>
      <w:sz w:val="20"/>
      <w:szCs w:val="20"/>
      <w:lang w:eastAsia="ru-RU"/>
    </w:rPr>
  </w:style>
  <w:style w:type="paragraph" w:styleId="xl238" w:customStyle="1">
    <w:name w:val="xl238"/>
    <w:basedOn w:val="Normal"/>
    <w:qFormat/>
    <w:rsid w:val="0048187b"/>
    <w:pPr>
      <w:pBdr>
        <w:top w:val="single" w:sz="4" w:space="0" w:color="000000"/>
        <w:bottom w:val="single" w:sz="4" w:space="0" w:color="000000"/>
      </w:pBdr>
      <w:spacing w:lineRule="auto" w:line="240" w:beforeAutospacing="1" w:afterAutospacing="1"/>
      <w:jc w:val="right"/>
      <w:textAlignment w:val="top"/>
    </w:pPr>
    <w:rPr>
      <w:rFonts w:ascii="Times New Roman" w:hAnsi="Times New Roman" w:eastAsia="Times New Roman" w:cs="Times New Roman"/>
      <w:sz w:val="20"/>
      <w:szCs w:val="20"/>
      <w:lang w:eastAsia="ru-RU"/>
    </w:rPr>
  </w:style>
  <w:style w:type="paragraph" w:styleId="xl239" w:customStyle="1">
    <w:name w:val="xl239"/>
    <w:basedOn w:val="Normal"/>
    <w:qFormat/>
    <w:rsid w:val="0048187b"/>
    <w:pPr>
      <w:pBdr>
        <w:top w:val="single" w:sz="4" w:space="0" w:color="000000"/>
        <w:bottom w:val="single" w:sz="4" w:space="0" w:color="000000"/>
        <w:right w:val="single" w:sz="4" w:space="0" w:color="000000"/>
      </w:pBdr>
      <w:spacing w:lineRule="auto" w:line="240" w:beforeAutospacing="1" w:afterAutospacing="1"/>
      <w:jc w:val="right"/>
      <w:textAlignment w:val="top"/>
    </w:pPr>
    <w:rPr>
      <w:rFonts w:ascii="Times New Roman" w:hAnsi="Times New Roman" w:eastAsia="Times New Roman" w:cs="Times New Roman"/>
      <w:sz w:val="20"/>
      <w:szCs w:val="20"/>
      <w:lang w:eastAsia="ru-RU"/>
    </w:rPr>
  </w:style>
  <w:style w:type="paragraph" w:styleId="xl240" w:customStyle="1">
    <w:name w:val="xl240"/>
    <w:basedOn w:val="Normal"/>
    <w:qFormat/>
    <w:rsid w:val="0048187b"/>
    <w:pPr>
      <w:pBdr>
        <w:top w:val="single" w:sz="8" w:space="0" w:color="000000"/>
        <w:left w:val="single" w:sz="8" w:space="0" w:color="000000"/>
        <w:bottom w:val="single" w:sz="8" w:space="0" w:color="000000"/>
      </w:pBdr>
      <w:spacing w:lineRule="auto" w:line="240" w:beforeAutospacing="1" w:afterAutospacing="1"/>
      <w:textAlignment w:val="top"/>
    </w:pPr>
    <w:rPr>
      <w:rFonts w:ascii="Times New Roman" w:hAnsi="Times New Roman" w:eastAsia="Times New Roman" w:cs="Times New Roman"/>
      <w:sz w:val="20"/>
      <w:szCs w:val="20"/>
      <w:lang w:eastAsia="ru-RU"/>
    </w:rPr>
  </w:style>
  <w:style w:type="paragraph" w:styleId="xl241" w:customStyle="1">
    <w:name w:val="xl241"/>
    <w:basedOn w:val="Normal"/>
    <w:qFormat/>
    <w:rsid w:val="0048187b"/>
    <w:pPr>
      <w:pBdr>
        <w:top w:val="single" w:sz="8" w:space="0" w:color="000000"/>
        <w:bottom w:val="single" w:sz="8" w:space="0" w:color="000000"/>
      </w:pBdr>
      <w:spacing w:lineRule="auto" w:line="240" w:beforeAutospacing="1" w:afterAutospacing="1"/>
      <w:textAlignment w:val="top"/>
    </w:pPr>
    <w:rPr>
      <w:rFonts w:ascii="Times New Roman" w:hAnsi="Times New Roman" w:eastAsia="Times New Roman" w:cs="Times New Roman"/>
      <w:sz w:val="20"/>
      <w:szCs w:val="20"/>
      <w:lang w:eastAsia="ru-RU"/>
    </w:rPr>
  </w:style>
  <w:style w:type="paragraph" w:styleId="xl242" w:customStyle="1">
    <w:name w:val="xl242"/>
    <w:basedOn w:val="Normal"/>
    <w:qFormat/>
    <w:rsid w:val="0048187b"/>
    <w:pPr>
      <w:pBdr>
        <w:top w:val="single" w:sz="8" w:space="0" w:color="000000"/>
        <w:left w:val="single" w:sz="4" w:space="0" w:color="000000"/>
        <w:bottom w:val="single" w:sz="8" w:space="0" w:color="000000"/>
      </w:pBdr>
      <w:spacing w:lineRule="auto" w:line="240" w:beforeAutospacing="1" w:afterAutospacing="1"/>
      <w:textAlignment w:val="top"/>
    </w:pPr>
    <w:rPr>
      <w:rFonts w:ascii="Times New Roman" w:hAnsi="Times New Roman" w:eastAsia="Times New Roman" w:cs="Times New Roman"/>
      <w:sz w:val="20"/>
      <w:szCs w:val="20"/>
      <w:lang w:eastAsia="ru-RU"/>
    </w:rPr>
  </w:style>
  <w:style w:type="paragraph" w:styleId="xl243" w:customStyle="1">
    <w:name w:val="xl243"/>
    <w:basedOn w:val="Normal"/>
    <w:qFormat/>
    <w:rsid w:val="0048187b"/>
    <w:pPr>
      <w:pBdr>
        <w:top w:val="single" w:sz="8" w:space="0" w:color="000000"/>
        <w:bottom w:val="single" w:sz="8" w:space="0" w:color="000000"/>
        <w:right w:val="single" w:sz="8" w:space="0" w:color="000000"/>
      </w:pBdr>
      <w:spacing w:lineRule="auto" w:line="240" w:beforeAutospacing="1" w:afterAutospacing="1"/>
      <w:textAlignment w:val="top"/>
    </w:pPr>
    <w:rPr>
      <w:rFonts w:ascii="Times New Roman" w:hAnsi="Times New Roman" w:eastAsia="Times New Roman" w:cs="Times New Roman"/>
      <w:sz w:val="20"/>
      <w:szCs w:val="20"/>
      <w:lang w:eastAsia="ru-RU"/>
    </w:rPr>
  </w:style>
  <w:style w:type="paragraph" w:styleId="xl244" w:customStyle="1">
    <w:name w:val="xl244"/>
    <w:basedOn w:val="Normal"/>
    <w:qFormat/>
    <w:rsid w:val="0048187b"/>
    <w:pPr>
      <w:pBdr>
        <w:top w:val="single" w:sz="8" w:space="0" w:color="000000"/>
        <w:left w:val="single" w:sz="4" w:space="0" w:color="000000"/>
        <w:bottom w:val="single" w:sz="4" w:space="0" w:color="000000"/>
      </w:pBdr>
      <w:spacing w:lineRule="auto" w:line="240" w:beforeAutospacing="1" w:afterAutospacing="1"/>
      <w:textAlignment w:val="top"/>
    </w:pPr>
    <w:rPr>
      <w:rFonts w:ascii="Times New Roman" w:hAnsi="Times New Roman" w:eastAsia="Times New Roman" w:cs="Times New Roman"/>
      <w:sz w:val="20"/>
      <w:szCs w:val="20"/>
      <w:lang w:eastAsia="ru-RU"/>
    </w:rPr>
  </w:style>
  <w:style w:type="paragraph" w:styleId="xl245" w:customStyle="1">
    <w:name w:val="xl245"/>
    <w:basedOn w:val="Normal"/>
    <w:qFormat/>
    <w:rsid w:val="0048187b"/>
    <w:pPr>
      <w:pBdr>
        <w:top w:val="single" w:sz="8" w:space="0" w:color="000000"/>
        <w:bottom w:val="single" w:sz="4" w:space="0" w:color="000000"/>
      </w:pBdr>
      <w:spacing w:lineRule="auto" w:line="240" w:beforeAutospacing="1" w:afterAutospacing="1"/>
      <w:textAlignment w:val="top"/>
    </w:pPr>
    <w:rPr>
      <w:rFonts w:ascii="Times New Roman" w:hAnsi="Times New Roman" w:eastAsia="Times New Roman" w:cs="Times New Roman"/>
      <w:sz w:val="20"/>
      <w:szCs w:val="20"/>
      <w:lang w:eastAsia="ru-RU"/>
    </w:rPr>
  </w:style>
  <w:style w:type="paragraph" w:styleId="xl246" w:customStyle="1">
    <w:name w:val="xl246"/>
    <w:basedOn w:val="Normal"/>
    <w:qFormat/>
    <w:rsid w:val="0048187b"/>
    <w:pPr>
      <w:pBdr>
        <w:top w:val="single" w:sz="8" w:space="0" w:color="000000"/>
        <w:bottom w:val="single" w:sz="4" w:space="0" w:color="000000"/>
      </w:pBdr>
      <w:spacing w:lineRule="auto" w:line="240" w:beforeAutospacing="1" w:afterAutospacing="1"/>
      <w:jc w:val="right"/>
      <w:textAlignment w:val="top"/>
    </w:pPr>
    <w:rPr>
      <w:rFonts w:ascii="Times New Roman" w:hAnsi="Times New Roman" w:eastAsia="Times New Roman" w:cs="Times New Roman"/>
      <w:color w:val="FFFFFF"/>
      <w:sz w:val="20"/>
      <w:szCs w:val="20"/>
      <w:lang w:eastAsia="ru-RU"/>
    </w:rPr>
  </w:style>
  <w:style w:type="paragraph" w:styleId="xl247" w:customStyle="1">
    <w:name w:val="xl247"/>
    <w:basedOn w:val="Normal"/>
    <w:qFormat/>
    <w:rsid w:val="0048187b"/>
    <w:pPr>
      <w:pBdr>
        <w:top w:val="single" w:sz="8" w:space="0" w:color="000000"/>
        <w:left w:val="single" w:sz="4" w:space="0" w:color="000000"/>
        <w:bottom w:val="single" w:sz="4" w:space="0" w:color="000000"/>
      </w:pBdr>
      <w:spacing w:lineRule="auto" w:line="240" w:beforeAutospacing="1" w:afterAutospacing="1"/>
      <w:jc w:val="right"/>
      <w:textAlignment w:val="top"/>
    </w:pPr>
    <w:rPr>
      <w:rFonts w:ascii="Times New Roman" w:hAnsi="Times New Roman" w:eastAsia="Times New Roman" w:cs="Times New Roman"/>
      <w:sz w:val="20"/>
      <w:szCs w:val="20"/>
      <w:lang w:eastAsia="ru-RU"/>
    </w:rPr>
  </w:style>
  <w:style w:type="paragraph" w:styleId="xl248" w:customStyle="1">
    <w:name w:val="xl248"/>
    <w:basedOn w:val="Normal"/>
    <w:qFormat/>
    <w:rsid w:val="0048187b"/>
    <w:pPr>
      <w:pBdr>
        <w:top w:val="single" w:sz="8" w:space="0" w:color="000000"/>
        <w:bottom w:val="single" w:sz="4" w:space="0" w:color="000000"/>
      </w:pBdr>
      <w:spacing w:lineRule="auto" w:line="240" w:beforeAutospacing="1" w:afterAutospacing="1"/>
      <w:jc w:val="right"/>
      <w:textAlignment w:val="top"/>
    </w:pPr>
    <w:rPr>
      <w:rFonts w:ascii="Times New Roman" w:hAnsi="Times New Roman" w:eastAsia="Times New Roman" w:cs="Times New Roman"/>
      <w:sz w:val="20"/>
      <w:szCs w:val="20"/>
      <w:lang w:eastAsia="ru-RU"/>
    </w:rPr>
  </w:style>
  <w:style w:type="paragraph" w:styleId="xl249" w:customStyle="1">
    <w:name w:val="xl249"/>
    <w:basedOn w:val="Normal"/>
    <w:qFormat/>
    <w:rsid w:val="0048187b"/>
    <w:pPr>
      <w:pBdr>
        <w:top w:val="single" w:sz="8" w:space="0" w:color="000000"/>
        <w:left w:val="single" w:sz="4" w:space="0" w:color="000000"/>
        <w:bottom w:val="single" w:sz="4" w:space="0" w:color="000000"/>
      </w:pBdr>
      <w:spacing w:lineRule="auto" w:line="240" w:beforeAutospacing="1" w:afterAutospacing="1"/>
      <w:jc w:val="right"/>
      <w:textAlignment w:val="top"/>
    </w:pPr>
    <w:rPr>
      <w:rFonts w:ascii="Times New Roman" w:hAnsi="Times New Roman" w:eastAsia="Times New Roman" w:cs="Times New Roman"/>
      <w:sz w:val="20"/>
      <w:szCs w:val="20"/>
      <w:lang w:eastAsia="ru-RU"/>
    </w:rPr>
  </w:style>
  <w:style w:type="paragraph" w:styleId="xl250" w:customStyle="1">
    <w:name w:val="xl250"/>
    <w:basedOn w:val="Normal"/>
    <w:qFormat/>
    <w:rsid w:val="0048187b"/>
    <w:pPr>
      <w:pBdr>
        <w:top w:val="single" w:sz="8" w:space="0" w:color="000000"/>
        <w:bottom w:val="single" w:sz="4" w:space="0" w:color="000000"/>
      </w:pBdr>
      <w:spacing w:lineRule="auto" w:line="240" w:beforeAutospacing="1" w:afterAutospacing="1"/>
      <w:jc w:val="right"/>
      <w:textAlignment w:val="top"/>
    </w:pPr>
    <w:rPr>
      <w:rFonts w:ascii="Times New Roman" w:hAnsi="Times New Roman" w:eastAsia="Times New Roman" w:cs="Times New Roman"/>
      <w:sz w:val="20"/>
      <w:szCs w:val="20"/>
      <w:lang w:eastAsia="ru-RU"/>
    </w:rPr>
  </w:style>
  <w:style w:type="paragraph" w:styleId="xl251" w:customStyle="1">
    <w:name w:val="xl251"/>
    <w:basedOn w:val="Normal"/>
    <w:qFormat/>
    <w:rsid w:val="0048187b"/>
    <w:pPr>
      <w:pBdr>
        <w:top w:val="single" w:sz="8" w:space="0" w:color="000000"/>
        <w:left w:val="single" w:sz="4" w:space="0" w:color="000000"/>
        <w:bottom w:val="single" w:sz="4" w:space="0" w:color="000000"/>
      </w:pBdr>
      <w:spacing w:lineRule="auto" w:line="240" w:beforeAutospacing="1" w:afterAutospacing="1"/>
      <w:jc w:val="right"/>
      <w:textAlignment w:val="top"/>
    </w:pPr>
    <w:rPr>
      <w:rFonts w:ascii="Times New Roman" w:hAnsi="Times New Roman" w:eastAsia="Times New Roman" w:cs="Times New Roman"/>
      <w:sz w:val="20"/>
      <w:szCs w:val="20"/>
      <w:lang w:eastAsia="ru-RU"/>
    </w:rPr>
  </w:style>
  <w:style w:type="paragraph" w:styleId="xl252" w:customStyle="1">
    <w:name w:val="xl252"/>
    <w:basedOn w:val="Normal"/>
    <w:qFormat/>
    <w:rsid w:val="0048187b"/>
    <w:pPr>
      <w:pBdr>
        <w:top w:val="single" w:sz="8" w:space="0" w:color="000000"/>
        <w:bottom w:val="single" w:sz="4" w:space="0" w:color="000000"/>
      </w:pBdr>
      <w:spacing w:lineRule="auto" w:line="240" w:beforeAutospacing="1" w:afterAutospacing="1"/>
      <w:jc w:val="right"/>
      <w:textAlignment w:val="top"/>
    </w:pPr>
    <w:rPr>
      <w:rFonts w:ascii="Times New Roman" w:hAnsi="Times New Roman" w:eastAsia="Times New Roman" w:cs="Times New Roman"/>
      <w:sz w:val="20"/>
      <w:szCs w:val="20"/>
      <w:lang w:eastAsia="ru-RU"/>
    </w:rPr>
  </w:style>
  <w:style w:type="paragraph" w:styleId="xl253" w:customStyle="1">
    <w:name w:val="xl253"/>
    <w:basedOn w:val="Normal"/>
    <w:qFormat/>
    <w:rsid w:val="0048187b"/>
    <w:pPr>
      <w:pBdr>
        <w:top w:val="single" w:sz="8" w:space="0" w:color="000000"/>
        <w:bottom w:val="single" w:sz="4" w:space="0" w:color="000000"/>
        <w:right w:val="single" w:sz="4" w:space="0" w:color="000000"/>
      </w:pBdr>
      <w:spacing w:lineRule="auto" w:line="240" w:beforeAutospacing="1" w:afterAutospacing="1"/>
      <w:jc w:val="right"/>
      <w:textAlignment w:val="top"/>
    </w:pPr>
    <w:rPr>
      <w:rFonts w:ascii="Times New Roman" w:hAnsi="Times New Roman" w:eastAsia="Times New Roman" w:cs="Times New Roman"/>
      <w:sz w:val="20"/>
      <w:szCs w:val="20"/>
      <w:lang w:eastAsia="ru-RU"/>
    </w:rPr>
  </w:style>
  <w:style w:type="paragraph" w:styleId="xl254" w:customStyle="1">
    <w:name w:val="xl254"/>
    <w:basedOn w:val="Normal"/>
    <w:qFormat/>
    <w:rsid w:val="0048187b"/>
    <w:pPr>
      <w:pBdr>
        <w:top w:val="single" w:sz="4" w:space="0" w:color="000000"/>
        <w:left w:val="single" w:sz="4" w:space="0" w:color="000000"/>
        <w:bottom w:val="single" w:sz="4" w:space="0" w:color="000000"/>
      </w:pBdr>
      <w:spacing w:lineRule="auto" w:line="240" w:beforeAutospacing="1" w:afterAutospacing="1"/>
      <w:jc w:val="right"/>
      <w:textAlignment w:val="top"/>
    </w:pPr>
    <w:rPr>
      <w:rFonts w:ascii="Times New Roman" w:hAnsi="Times New Roman" w:eastAsia="Times New Roman" w:cs="Times New Roman"/>
      <w:sz w:val="20"/>
      <w:szCs w:val="20"/>
      <w:lang w:eastAsia="ru-RU"/>
    </w:rPr>
  </w:style>
  <w:style w:type="paragraph" w:styleId="xl255" w:customStyle="1">
    <w:name w:val="xl255"/>
    <w:basedOn w:val="Normal"/>
    <w:qFormat/>
    <w:rsid w:val="0048187b"/>
    <w:pPr>
      <w:pBdr>
        <w:top w:val="single" w:sz="4" w:space="0" w:color="000000"/>
        <w:bottom w:val="single" w:sz="4" w:space="0" w:color="000000"/>
      </w:pBdr>
      <w:spacing w:lineRule="auto" w:line="240" w:beforeAutospacing="1" w:afterAutospacing="1"/>
      <w:jc w:val="right"/>
      <w:textAlignment w:val="top"/>
    </w:pPr>
    <w:rPr>
      <w:rFonts w:ascii="Times New Roman" w:hAnsi="Times New Roman" w:eastAsia="Times New Roman" w:cs="Times New Roman"/>
      <w:sz w:val="20"/>
      <w:szCs w:val="20"/>
      <w:lang w:eastAsia="ru-RU"/>
    </w:rPr>
  </w:style>
  <w:style w:type="paragraph" w:styleId="xl256" w:customStyle="1">
    <w:name w:val="xl256"/>
    <w:basedOn w:val="Normal"/>
    <w:qFormat/>
    <w:rsid w:val="0048187b"/>
    <w:pPr>
      <w:pBdr>
        <w:top w:val="single" w:sz="4" w:space="0" w:color="000000"/>
        <w:bottom w:val="single" w:sz="4" w:space="0" w:color="000000"/>
      </w:pBdr>
      <w:spacing w:lineRule="auto" w:line="240" w:beforeAutospacing="1" w:afterAutospacing="1"/>
      <w:jc w:val="right"/>
      <w:textAlignment w:val="top"/>
    </w:pPr>
    <w:rPr>
      <w:rFonts w:ascii="Times New Roman" w:hAnsi="Times New Roman" w:eastAsia="Times New Roman" w:cs="Times New Roman"/>
      <w:color w:val="FFFFFF"/>
      <w:sz w:val="20"/>
      <w:szCs w:val="20"/>
      <w:lang w:eastAsia="ru-RU"/>
    </w:rPr>
  </w:style>
  <w:style w:type="paragraph" w:styleId="xl257" w:customStyle="1">
    <w:name w:val="xl257"/>
    <w:basedOn w:val="Normal"/>
    <w:qFormat/>
    <w:rsid w:val="0048187b"/>
    <w:pPr>
      <w:pBdr>
        <w:top w:val="single" w:sz="4" w:space="0" w:color="000000"/>
        <w:left w:val="single" w:sz="4" w:space="0" w:color="000000"/>
        <w:bottom w:val="single" w:sz="4" w:space="0" w:color="000000"/>
      </w:pBdr>
      <w:spacing w:lineRule="auto" w:line="240" w:beforeAutospacing="1" w:afterAutospacing="1"/>
      <w:jc w:val="right"/>
      <w:textAlignment w:val="top"/>
    </w:pPr>
    <w:rPr>
      <w:rFonts w:ascii="Times New Roman" w:hAnsi="Times New Roman" w:eastAsia="Times New Roman" w:cs="Times New Roman"/>
      <w:sz w:val="20"/>
      <w:szCs w:val="20"/>
      <w:lang w:eastAsia="ru-RU"/>
    </w:rPr>
  </w:style>
  <w:style w:type="paragraph" w:styleId="xl258" w:customStyle="1">
    <w:name w:val="xl258"/>
    <w:basedOn w:val="Normal"/>
    <w:qFormat/>
    <w:rsid w:val="0048187b"/>
    <w:pPr>
      <w:pBdr>
        <w:top w:val="single" w:sz="4" w:space="0" w:color="000000"/>
        <w:bottom w:val="single" w:sz="4" w:space="0" w:color="000000"/>
      </w:pBdr>
      <w:spacing w:lineRule="auto" w:line="240" w:beforeAutospacing="1" w:afterAutospacing="1"/>
      <w:jc w:val="right"/>
      <w:textAlignment w:val="top"/>
    </w:pPr>
    <w:rPr>
      <w:rFonts w:ascii="Times New Roman" w:hAnsi="Times New Roman" w:eastAsia="Times New Roman" w:cs="Times New Roman"/>
      <w:sz w:val="20"/>
      <w:szCs w:val="20"/>
      <w:lang w:eastAsia="ru-RU"/>
    </w:rPr>
  </w:style>
  <w:style w:type="numbering" w:styleId="Style107" w:default="1">
    <w:name w:val="Без списка"/>
    <w:uiPriority w:val="99"/>
    <w:semiHidden/>
    <w:unhideWhenUsed/>
    <w:qFormat/>
  </w:style>
  <w:style w:type="numbering" w:styleId="145" w:customStyle="1">
    <w:name w:val="Нет списка1"/>
    <w:uiPriority w:val="99"/>
    <w:semiHidden/>
    <w:unhideWhenUsed/>
    <w:qFormat/>
    <w:rsid w:val="0048187b"/>
  </w:style>
  <w:style w:type="numbering" w:styleId="1122" w:customStyle="1">
    <w:name w:val="Нет списка11"/>
    <w:uiPriority w:val="99"/>
    <w:semiHidden/>
    <w:unhideWhenUsed/>
    <w:qFormat/>
    <w:rsid w:val="0048187b"/>
  </w:style>
  <w:style w:type="numbering" w:styleId="236" w:customStyle="1">
    <w:name w:val="Нет списка2"/>
    <w:uiPriority w:val="99"/>
    <w:semiHidden/>
    <w:unhideWhenUsed/>
    <w:qFormat/>
    <w:rsid w:val="0048187b"/>
  </w:style>
  <w:style w:type="numbering" w:styleId="324" w:customStyle="1">
    <w:name w:val="Нет списка3"/>
    <w:uiPriority w:val="99"/>
    <w:semiHidden/>
    <w:unhideWhenUsed/>
    <w:qFormat/>
    <w:rsid w:val="0048187b"/>
  </w:style>
  <w:style w:type="numbering" w:styleId="412" w:customStyle="1">
    <w:name w:val="Нет списка4"/>
    <w:uiPriority w:val="99"/>
    <w:semiHidden/>
    <w:unhideWhenUsed/>
    <w:qFormat/>
    <w:rsid w:val="0048187b"/>
  </w:style>
  <w:style w:type="numbering" w:styleId="52" w:customStyle="1">
    <w:name w:val="Нет списка5"/>
    <w:uiPriority w:val="99"/>
    <w:semiHidden/>
    <w:unhideWhenUsed/>
    <w:qFormat/>
    <w:rsid w:val="0048187b"/>
  </w:style>
  <w:style w:type="numbering" w:styleId="63" w:customStyle="1">
    <w:name w:val="Нет списка6"/>
    <w:uiPriority w:val="99"/>
    <w:semiHidden/>
    <w:unhideWhenUsed/>
    <w:qFormat/>
    <w:rsid w:val="0048187b"/>
  </w:style>
  <w:style w:type="numbering" w:styleId="72" w:customStyle="1">
    <w:name w:val="Нет списка7"/>
    <w:uiPriority w:val="99"/>
    <w:semiHidden/>
    <w:unhideWhenUsed/>
    <w:qFormat/>
    <w:rsid w:val="0048187b"/>
  </w:style>
  <w:style w:type="numbering" w:styleId="81" w:customStyle="1">
    <w:name w:val="Нет списка8"/>
    <w:uiPriority w:val="99"/>
    <w:semiHidden/>
    <w:unhideWhenUsed/>
    <w:qFormat/>
    <w:rsid w:val="0048187b"/>
  </w:style>
  <w:style w:type="numbering" w:styleId="92" w:customStyle="1">
    <w:name w:val="Нет списка9"/>
    <w:uiPriority w:val="99"/>
    <w:semiHidden/>
    <w:unhideWhenUsed/>
    <w:qFormat/>
    <w:rsid w:val="0048187b"/>
  </w:style>
  <w:style w:type="numbering" w:styleId="102" w:customStyle="1">
    <w:name w:val="Нет списка10"/>
    <w:uiPriority w:val="99"/>
    <w:semiHidden/>
    <w:unhideWhenUsed/>
    <w:qFormat/>
    <w:rsid w:val="0048187b"/>
  </w:style>
  <w:style w:type="numbering" w:styleId="11110" w:customStyle="1">
    <w:name w:val="Нет списка111"/>
    <w:uiPriority w:val="99"/>
    <w:semiHidden/>
    <w:unhideWhenUsed/>
    <w:qFormat/>
    <w:rsid w:val="0048187b"/>
  </w:style>
  <w:style w:type="numbering" w:styleId="1210" w:customStyle="1">
    <w:name w:val="Нет списка12"/>
    <w:uiPriority w:val="99"/>
    <w:semiHidden/>
    <w:unhideWhenUsed/>
    <w:qFormat/>
    <w:rsid w:val="0048187b"/>
  </w:style>
  <w:style w:type="numbering" w:styleId="1310" w:customStyle="1">
    <w:name w:val="Нет списка13"/>
    <w:uiPriority w:val="99"/>
    <w:semiHidden/>
    <w:unhideWhenUsed/>
    <w:qFormat/>
    <w:rsid w:val="0048187b"/>
  </w:style>
  <w:style w:type="numbering" w:styleId="146" w:customStyle="1">
    <w:name w:val="Нет списка14"/>
    <w:uiPriority w:val="99"/>
    <w:semiHidden/>
    <w:unhideWhenUsed/>
    <w:qFormat/>
    <w:rsid w:val="0048187b"/>
  </w:style>
  <w:style w:type="numbering" w:styleId="151" w:customStyle="1">
    <w:name w:val="Нет списка15"/>
    <w:uiPriority w:val="99"/>
    <w:semiHidden/>
    <w:unhideWhenUsed/>
    <w:qFormat/>
    <w:rsid w:val="0048187b"/>
  </w:style>
  <w:style w:type="numbering" w:styleId="161" w:customStyle="1">
    <w:name w:val="Нет списка16"/>
    <w:uiPriority w:val="99"/>
    <w:semiHidden/>
    <w:unhideWhenUsed/>
    <w:qFormat/>
    <w:rsid w:val="0048187b"/>
  </w:style>
  <w:style w:type="numbering" w:styleId="171" w:customStyle="1">
    <w:name w:val="Нет списка17"/>
    <w:uiPriority w:val="99"/>
    <w:semiHidden/>
    <w:unhideWhenUsed/>
    <w:qFormat/>
    <w:rsid w:val="0048187b"/>
  </w:style>
  <w:style w:type="numbering" w:styleId="181" w:customStyle="1">
    <w:name w:val="Нет списка18"/>
    <w:uiPriority w:val="99"/>
    <w:semiHidden/>
    <w:unhideWhenUsed/>
    <w:qFormat/>
    <w:rsid w:val="0048187b"/>
  </w:style>
  <w:style w:type="numbering" w:styleId="191" w:customStyle="1">
    <w:name w:val="Нет списка19"/>
    <w:uiPriority w:val="99"/>
    <w:semiHidden/>
    <w:unhideWhenUsed/>
    <w:qFormat/>
    <w:rsid w:val="0048187b"/>
  </w:style>
  <w:style w:type="numbering" w:styleId="20" w:customStyle="1">
    <w:name w:val="Нет списка20"/>
    <w:uiPriority w:val="99"/>
    <w:semiHidden/>
    <w:unhideWhenUsed/>
    <w:qFormat/>
    <w:rsid w:val="0048187b"/>
  </w:style>
  <w:style w:type="numbering" w:styleId="1102" w:customStyle="1">
    <w:name w:val="Нет списка110"/>
    <w:semiHidden/>
    <w:qFormat/>
    <w:rsid w:val="0048187b"/>
  </w:style>
  <w:style w:type="numbering" w:styleId="2115" w:customStyle="1">
    <w:name w:val="Нет списка21"/>
    <w:semiHidden/>
    <w:qFormat/>
    <w:rsid w:val="0048187b"/>
  </w:style>
  <w:style w:type="numbering" w:styleId="3113" w:customStyle="1">
    <w:name w:val="Нет списка31"/>
    <w:uiPriority w:val="99"/>
    <w:semiHidden/>
    <w:unhideWhenUsed/>
    <w:qFormat/>
    <w:rsid w:val="0048187b"/>
  </w:style>
  <w:style w:type="numbering" w:styleId="413" w:customStyle="1">
    <w:name w:val="Нет списка41"/>
    <w:uiPriority w:val="99"/>
    <w:semiHidden/>
    <w:unhideWhenUsed/>
    <w:qFormat/>
    <w:rsid w:val="0048187b"/>
  </w:style>
  <w:style w:type="numbering" w:styleId="512" w:customStyle="1">
    <w:name w:val="Нет списка51"/>
    <w:uiPriority w:val="99"/>
    <w:semiHidden/>
    <w:unhideWhenUsed/>
    <w:qFormat/>
    <w:rsid w:val="0048187b"/>
  </w:style>
  <w:style w:type="numbering" w:styleId="611" w:customStyle="1">
    <w:name w:val="Нет списка61"/>
    <w:uiPriority w:val="99"/>
    <w:semiHidden/>
    <w:unhideWhenUsed/>
    <w:qFormat/>
    <w:rsid w:val="0048187b"/>
  </w:style>
  <w:style w:type="numbering" w:styleId="713" w:customStyle="1">
    <w:name w:val="Нет списка71"/>
    <w:uiPriority w:val="99"/>
    <w:semiHidden/>
    <w:unhideWhenUsed/>
    <w:qFormat/>
    <w:rsid w:val="0048187b"/>
  </w:style>
  <w:style w:type="numbering" w:styleId="811" w:customStyle="1">
    <w:name w:val="Нет списка81"/>
    <w:uiPriority w:val="99"/>
    <w:semiHidden/>
    <w:unhideWhenUsed/>
    <w:qFormat/>
    <w:rsid w:val="0048187b"/>
  </w:style>
  <w:style w:type="numbering" w:styleId="911" w:customStyle="1">
    <w:name w:val="Нет списка91"/>
    <w:uiPriority w:val="99"/>
    <w:semiHidden/>
    <w:unhideWhenUsed/>
    <w:qFormat/>
    <w:rsid w:val="0048187b"/>
  </w:style>
  <w:style w:type="numbering" w:styleId="1011" w:customStyle="1">
    <w:name w:val="Нет списка101"/>
    <w:uiPriority w:val="99"/>
    <w:semiHidden/>
    <w:unhideWhenUsed/>
    <w:qFormat/>
    <w:rsid w:val="0048187b"/>
  </w:style>
  <w:style w:type="numbering" w:styleId="11111" w:customStyle="1">
    <w:name w:val="Нет списка1111"/>
    <w:uiPriority w:val="99"/>
    <w:semiHidden/>
    <w:unhideWhenUsed/>
    <w:qFormat/>
    <w:rsid w:val="0048187b"/>
  </w:style>
  <w:style w:type="numbering" w:styleId="1211" w:customStyle="1">
    <w:name w:val="Нет списка121"/>
    <w:uiPriority w:val="99"/>
    <w:semiHidden/>
    <w:unhideWhenUsed/>
    <w:qFormat/>
    <w:rsid w:val="0048187b"/>
  </w:style>
  <w:style w:type="numbering" w:styleId="1311" w:customStyle="1">
    <w:name w:val="Нет списка131"/>
    <w:uiPriority w:val="99"/>
    <w:semiHidden/>
    <w:unhideWhenUsed/>
    <w:qFormat/>
    <w:rsid w:val="0048187b"/>
  </w:style>
  <w:style w:type="numbering" w:styleId="1411" w:customStyle="1">
    <w:name w:val="Нет списка141"/>
    <w:uiPriority w:val="99"/>
    <w:semiHidden/>
    <w:unhideWhenUsed/>
    <w:qFormat/>
    <w:rsid w:val="0048187b"/>
  </w:style>
  <w:style w:type="numbering" w:styleId="1511" w:customStyle="1">
    <w:name w:val="Нет списка151"/>
    <w:uiPriority w:val="99"/>
    <w:semiHidden/>
    <w:unhideWhenUsed/>
    <w:qFormat/>
    <w:rsid w:val="0048187b"/>
  </w:style>
  <w:style w:type="numbering" w:styleId="1611" w:customStyle="1">
    <w:name w:val="Нет списка161"/>
    <w:uiPriority w:val="99"/>
    <w:semiHidden/>
    <w:unhideWhenUsed/>
    <w:qFormat/>
    <w:rsid w:val="0048187b"/>
  </w:style>
  <w:style w:type="numbering" w:styleId="2212" w:customStyle="1">
    <w:name w:val="Нет списка22"/>
    <w:uiPriority w:val="99"/>
    <w:semiHidden/>
    <w:unhideWhenUsed/>
    <w:qFormat/>
    <w:rsid w:val="0048187b"/>
  </w:style>
  <w:style w:type="numbering" w:styleId="237" w:customStyle="1">
    <w:name w:val="Нет списка23"/>
    <w:uiPriority w:val="99"/>
    <w:semiHidden/>
    <w:unhideWhenUsed/>
    <w:qFormat/>
    <w:rsid w:val="0048187b"/>
  </w:style>
  <w:style w:type="numbering" w:styleId="242" w:customStyle="1">
    <w:name w:val="Нет списка24"/>
    <w:uiPriority w:val="99"/>
    <w:semiHidden/>
    <w:unhideWhenUsed/>
    <w:qFormat/>
    <w:rsid w:val="0048187b"/>
  </w:style>
  <w:style w:type="numbering" w:styleId="252" w:customStyle="1">
    <w:name w:val="Нет списка25"/>
    <w:uiPriority w:val="99"/>
    <w:semiHidden/>
    <w:unhideWhenUsed/>
    <w:qFormat/>
    <w:rsid w:val="0048187b"/>
  </w:style>
  <w:style w:type="numbering" w:styleId="262" w:customStyle="1">
    <w:name w:val="Нет списка26"/>
    <w:uiPriority w:val="99"/>
    <w:semiHidden/>
    <w:unhideWhenUsed/>
    <w:qFormat/>
    <w:rsid w:val="0048187b"/>
  </w:style>
  <w:style w:type="numbering" w:styleId="271" w:customStyle="1">
    <w:name w:val="Нет списка27"/>
    <w:uiPriority w:val="99"/>
    <w:semiHidden/>
    <w:unhideWhenUsed/>
    <w:qFormat/>
    <w:rsid w:val="0048187b"/>
  </w:style>
  <w:style w:type="numbering" w:styleId="281" w:customStyle="1">
    <w:name w:val="Нет списка28"/>
    <w:uiPriority w:val="99"/>
    <w:semiHidden/>
    <w:unhideWhenUsed/>
    <w:qFormat/>
    <w:rsid w:val="0048187b"/>
  </w:style>
  <w:style w:type="numbering" w:styleId="291" w:customStyle="1">
    <w:name w:val="Нет списка29"/>
    <w:uiPriority w:val="99"/>
    <w:semiHidden/>
    <w:unhideWhenUsed/>
    <w:qFormat/>
    <w:rsid w:val="0048187b"/>
  </w:style>
  <w:style w:type="numbering" w:styleId="30" w:customStyle="1">
    <w:name w:val="Нет списка30"/>
    <w:uiPriority w:val="99"/>
    <w:semiHidden/>
    <w:unhideWhenUsed/>
    <w:qFormat/>
    <w:rsid w:val="0048187b"/>
  </w:style>
  <w:style w:type="numbering" w:styleId="1123" w:customStyle="1">
    <w:name w:val="Нет списка112"/>
    <w:uiPriority w:val="99"/>
    <w:semiHidden/>
    <w:unhideWhenUsed/>
    <w:qFormat/>
    <w:rsid w:val="0048187b"/>
  </w:style>
  <w:style w:type="numbering" w:styleId="2101" w:customStyle="1">
    <w:name w:val="Нет списка210"/>
    <w:uiPriority w:val="99"/>
    <w:semiHidden/>
    <w:unhideWhenUsed/>
    <w:qFormat/>
    <w:rsid w:val="0048187b"/>
  </w:style>
  <w:style w:type="numbering" w:styleId="325" w:customStyle="1">
    <w:name w:val="Нет списка32"/>
    <w:uiPriority w:val="99"/>
    <w:semiHidden/>
    <w:unhideWhenUsed/>
    <w:qFormat/>
    <w:rsid w:val="0048187b"/>
  </w:style>
  <w:style w:type="numbering" w:styleId="421" w:customStyle="1">
    <w:name w:val="Нет списка42"/>
    <w:uiPriority w:val="99"/>
    <w:semiHidden/>
    <w:unhideWhenUsed/>
    <w:qFormat/>
    <w:rsid w:val="0048187b"/>
  </w:style>
  <w:style w:type="numbering" w:styleId="521" w:customStyle="1">
    <w:name w:val="Нет списка52"/>
    <w:uiPriority w:val="99"/>
    <w:semiHidden/>
    <w:unhideWhenUsed/>
    <w:qFormat/>
    <w:rsid w:val="0048187b"/>
  </w:style>
  <w:style w:type="numbering" w:styleId="621" w:customStyle="1">
    <w:name w:val="Нет списка62"/>
    <w:uiPriority w:val="99"/>
    <w:semiHidden/>
    <w:unhideWhenUsed/>
    <w:qFormat/>
    <w:rsid w:val="0048187b"/>
  </w:style>
  <w:style w:type="numbering" w:styleId="721" w:customStyle="1">
    <w:name w:val="Нет списка72"/>
    <w:uiPriority w:val="99"/>
    <w:semiHidden/>
    <w:unhideWhenUsed/>
    <w:qFormat/>
    <w:rsid w:val="0048187b"/>
  </w:style>
  <w:style w:type="numbering" w:styleId="82" w:customStyle="1">
    <w:name w:val="Нет списка82"/>
    <w:uiPriority w:val="99"/>
    <w:semiHidden/>
    <w:unhideWhenUsed/>
    <w:qFormat/>
    <w:rsid w:val="0048187b"/>
  </w:style>
  <w:style w:type="numbering" w:styleId="921" w:customStyle="1">
    <w:name w:val="Нет списка92"/>
    <w:uiPriority w:val="99"/>
    <w:semiHidden/>
    <w:unhideWhenUsed/>
    <w:qFormat/>
    <w:rsid w:val="0048187b"/>
  </w:style>
  <w:style w:type="numbering" w:styleId="1021" w:customStyle="1">
    <w:name w:val="Нет списка102"/>
    <w:uiPriority w:val="99"/>
    <w:semiHidden/>
    <w:unhideWhenUsed/>
    <w:qFormat/>
    <w:rsid w:val="0048187b"/>
  </w:style>
  <w:style w:type="numbering" w:styleId="1131" w:customStyle="1">
    <w:name w:val="Нет списка113"/>
    <w:uiPriority w:val="99"/>
    <w:semiHidden/>
    <w:unhideWhenUsed/>
    <w:qFormat/>
    <w:rsid w:val="0048187b"/>
  </w:style>
  <w:style w:type="numbering" w:styleId="1221" w:customStyle="1">
    <w:name w:val="Нет списка122"/>
    <w:uiPriority w:val="99"/>
    <w:semiHidden/>
    <w:unhideWhenUsed/>
    <w:qFormat/>
    <w:rsid w:val="0048187b"/>
  </w:style>
  <w:style w:type="numbering" w:styleId="1321" w:customStyle="1">
    <w:name w:val="Нет списка132"/>
    <w:uiPriority w:val="99"/>
    <w:semiHidden/>
    <w:unhideWhenUsed/>
    <w:qFormat/>
    <w:rsid w:val="0048187b"/>
  </w:style>
  <w:style w:type="numbering" w:styleId="1421" w:customStyle="1">
    <w:name w:val="Нет списка142"/>
    <w:uiPriority w:val="99"/>
    <w:semiHidden/>
    <w:unhideWhenUsed/>
    <w:qFormat/>
    <w:rsid w:val="0048187b"/>
  </w:style>
  <w:style w:type="numbering" w:styleId="152" w:customStyle="1">
    <w:name w:val="Нет списка152"/>
    <w:uiPriority w:val="99"/>
    <w:semiHidden/>
    <w:unhideWhenUsed/>
    <w:qFormat/>
    <w:rsid w:val="0048187b"/>
  </w:style>
  <w:style w:type="numbering" w:styleId="162" w:customStyle="1">
    <w:name w:val="Нет списка162"/>
    <w:uiPriority w:val="99"/>
    <w:semiHidden/>
    <w:unhideWhenUsed/>
    <w:qFormat/>
    <w:rsid w:val="0048187b"/>
  </w:style>
  <w:style w:type="numbering" w:styleId="1711" w:customStyle="1">
    <w:name w:val="Нет списка171"/>
    <w:uiPriority w:val="99"/>
    <w:semiHidden/>
    <w:unhideWhenUsed/>
    <w:qFormat/>
    <w:rsid w:val="0048187b"/>
  </w:style>
  <w:style w:type="numbering" w:styleId="1811" w:customStyle="1">
    <w:name w:val="Нет списка181"/>
    <w:uiPriority w:val="99"/>
    <w:semiHidden/>
    <w:unhideWhenUsed/>
    <w:qFormat/>
    <w:rsid w:val="0048187b"/>
  </w:style>
  <w:style w:type="numbering" w:styleId="1911" w:customStyle="1">
    <w:name w:val="Нет списка191"/>
    <w:uiPriority w:val="99"/>
    <w:semiHidden/>
    <w:unhideWhenUsed/>
    <w:qFormat/>
    <w:rsid w:val="0048187b"/>
  </w:style>
  <w:style w:type="numbering" w:styleId="201" w:customStyle="1">
    <w:name w:val="Нет списка201"/>
    <w:uiPriority w:val="99"/>
    <w:semiHidden/>
    <w:unhideWhenUsed/>
    <w:qFormat/>
    <w:rsid w:val="0048187b"/>
  </w:style>
  <w:style w:type="numbering" w:styleId="2116" w:customStyle="1">
    <w:name w:val="Нет списка211"/>
    <w:uiPriority w:val="99"/>
    <w:semiHidden/>
    <w:unhideWhenUsed/>
    <w:qFormat/>
    <w:rsid w:val="0048187b"/>
  </w:style>
  <w:style w:type="numbering" w:styleId="2213" w:customStyle="1">
    <w:name w:val="Нет списка221"/>
    <w:uiPriority w:val="99"/>
    <w:semiHidden/>
    <w:unhideWhenUsed/>
    <w:qFormat/>
    <w:rsid w:val="0048187b"/>
  </w:style>
  <w:style w:type="numbering" w:styleId="WW8Num4" w:customStyle="1">
    <w:name w:val="WW8Num4"/>
    <w:qFormat/>
    <w:rsid w:val="0048187b"/>
  </w:style>
  <w:style w:type="numbering" w:styleId="WW8Num10" w:customStyle="1">
    <w:name w:val="WW8Num10"/>
    <w:qFormat/>
    <w:rsid w:val="0048187b"/>
  </w:style>
  <w:style w:type="numbering" w:styleId="WW8Num2" w:customStyle="1">
    <w:name w:val="WW8Num2"/>
    <w:qFormat/>
    <w:rsid w:val="0048187b"/>
  </w:style>
  <w:style w:type="numbering" w:styleId="331" w:customStyle="1">
    <w:name w:val="Нет списка33"/>
    <w:uiPriority w:val="99"/>
    <w:semiHidden/>
    <w:unhideWhenUsed/>
    <w:qFormat/>
    <w:rsid w:val="0048187b"/>
  </w:style>
  <w:style w:type="numbering" w:styleId="1141" w:customStyle="1">
    <w:name w:val="Нет списка114"/>
    <w:uiPriority w:val="99"/>
    <w:semiHidden/>
    <w:unhideWhenUsed/>
    <w:qFormat/>
    <w:rsid w:val="0048187b"/>
  </w:style>
  <w:style w:type="numbering" w:styleId="2121" w:customStyle="1">
    <w:name w:val="Нет списка212"/>
    <w:uiPriority w:val="99"/>
    <w:semiHidden/>
    <w:unhideWhenUsed/>
    <w:qFormat/>
    <w:rsid w:val="0048187b"/>
  </w:style>
  <w:style w:type="numbering" w:styleId="341" w:customStyle="1">
    <w:name w:val="Нет списка34"/>
    <w:uiPriority w:val="99"/>
    <w:semiHidden/>
    <w:unhideWhenUsed/>
    <w:qFormat/>
    <w:rsid w:val="0048187b"/>
  </w:style>
  <w:style w:type="numbering" w:styleId="431" w:customStyle="1">
    <w:name w:val="Нет списка43"/>
    <w:uiPriority w:val="99"/>
    <w:semiHidden/>
    <w:unhideWhenUsed/>
    <w:qFormat/>
    <w:rsid w:val="0048187b"/>
  </w:style>
  <w:style w:type="numbering" w:styleId="WW8Num41" w:customStyle="1">
    <w:name w:val="WW8Num41"/>
    <w:qFormat/>
    <w:rsid w:val="0048187b"/>
  </w:style>
  <w:style w:type="numbering" w:styleId="WW8Num101" w:customStyle="1">
    <w:name w:val="WW8Num101"/>
    <w:qFormat/>
    <w:rsid w:val="0048187b"/>
  </w:style>
  <w:style w:type="numbering" w:styleId="WW8Num21" w:customStyle="1">
    <w:name w:val="WW8Num21"/>
    <w:qFormat/>
    <w:rsid w:val="0048187b"/>
  </w:style>
  <w:style w:type="numbering" w:styleId="53" w:customStyle="1">
    <w:name w:val="Нет списка53"/>
    <w:uiPriority w:val="99"/>
    <w:semiHidden/>
    <w:unhideWhenUsed/>
    <w:qFormat/>
    <w:rsid w:val="0048187b"/>
  </w:style>
  <w:style w:type="numbering" w:styleId="631" w:customStyle="1">
    <w:name w:val="Нет списка63"/>
    <w:uiPriority w:val="99"/>
    <w:semiHidden/>
    <w:unhideWhenUsed/>
    <w:qFormat/>
    <w:rsid w:val="0048187b"/>
  </w:style>
  <w:style w:type="numbering" w:styleId="73" w:customStyle="1">
    <w:name w:val="Нет списка73"/>
    <w:uiPriority w:val="99"/>
    <w:semiHidden/>
    <w:unhideWhenUsed/>
    <w:qFormat/>
    <w:rsid w:val="0048187b"/>
  </w:style>
  <w:style w:type="numbering" w:styleId="83" w:customStyle="1">
    <w:name w:val="Нет списка83"/>
    <w:uiPriority w:val="99"/>
    <w:semiHidden/>
    <w:unhideWhenUsed/>
    <w:qFormat/>
    <w:rsid w:val="0048187b"/>
  </w:style>
  <w:style w:type="numbering" w:styleId="93" w:customStyle="1">
    <w:name w:val="Нет списка93"/>
    <w:uiPriority w:val="99"/>
    <w:semiHidden/>
    <w:unhideWhenUsed/>
    <w:qFormat/>
    <w:rsid w:val="0048187b"/>
  </w:style>
  <w:style w:type="numbering" w:styleId="103" w:customStyle="1">
    <w:name w:val="Нет списка103"/>
    <w:uiPriority w:val="99"/>
    <w:semiHidden/>
    <w:unhideWhenUsed/>
    <w:qFormat/>
    <w:rsid w:val="0048187b"/>
  </w:style>
  <w:style w:type="numbering" w:styleId="1151" w:customStyle="1">
    <w:name w:val="Нет списка115"/>
    <w:uiPriority w:val="99"/>
    <w:semiHidden/>
    <w:unhideWhenUsed/>
    <w:qFormat/>
    <w:rsid w:val="0048187b"/>
  </w:style>
  <w:style w:type="numbering" w:styleId="1231" w:customStyle="1">
    <w:name w:val="Нет списка123"/>
    <w:uiPriority w:val="99"/>
    <w:semiHidden/>
    <w:unhideWhenUsed/>
    <w:qFormat/>
    <w:rsid w:val="0048187b"/>
  </w:style>
  <w:style w:type="numbering" w:styleId="1331" w:customStyle="1">
    <w:name w:val="Нет списка133"/>
    <w:uiPriority w:val="99"/>
    <w:semiHidden/>
    <w:unhideWhenUsed/>
    <w:qFormat/>
    <w:rsid w:val="0048187b"/>
  </w:style>
  <w:style w:type="numbering" w:styleId="1431" w:customStyle="1">
    <w:name w:val="Нет списка143"/>
    <w:uiPriority w:val="99"/>
    <w:semiHidden/>
    <w:unhideWhenUsed/>
    <w:qFormat/>
    <w:rsid w:val="0048187b"/>
  </w:style>
  <w:style w:type="numbering" w:styleId="153" w:customStyle="1">
    <w:name w:val="Нет списка153"/>
    <w:uiPriority w:val="99"/>
    <w:semiHidden/>
    <w:unhideWhenUsed/>
    <w:qFormat/>
    <w:rsid w:val="0048187b"/>
  </w:style>
  <w:style w:type="numbering" w:styleId="163" w:customStyle="1">
    <w:name w:val="Нет списка163"/>
    <w:uiPriority w:val="99"/>
    <w:semiHidden/>
    <w:unhideWhenUsed/>
    <w:qFormat/>
    <w:rsid w:val="0048187b"/>
  </w:style>
  <w:style w:type="numbering" w:styleId="172" w:customStyle="1">
    <w:name w:val="Нет списка172"/>
    <w:uiPriority w:val="99"/>
    <w:semiHidden/>
    <w:unhideWhenUsed/>
    <w:qFormat/>
    <w:rsid w:val="0048187b"/>
  </w:style>
  <w:style w:type="numbering" w:styleId="182" w:customStyle="1">
    <w:name w:val="Нет списка182"/>
    <w:uiPriority w:val="99"/>
    <w:semiHidden/>
    <w:unhideWhenUsed/>
    <w:qFormat/>
    <w:rsid w:val="0048187b"/>
  </w:style>
  <w:style w:type="numbering" w:styleId="192" w:customStyle="1">
    <w:name w:val="Нет списка192"/>
    <w:uiPriority w:val="99"/>
    <w:semiHidden/>
    <w:unhideWhenUsed/>
    <w:qFormat/>
    <w:rsid w:val="0048187b"/>
  </w:style>
  <w:style w:type="numbering" w:styleId="202" w:customStyle="1">
    <w:name w:val="Нет списка202"/>
    <w:uiPriority w:val="99"/>
    <w:semiHidden/>
    <w:unhideWhenUsed/>
    <w:qFormat/>
    <w:rsid w:val="0048187b"/>
  </w:style>
  <w:style w:type="numbering" w:styleId="11011" w:customStyle="1">
    <w:name w:val="Нет списка1101"/>
    <w:semiHidden/>
    <w:qFormat/>
    <w:rsid w:val="0048187b"/>
  </w:style>
  <w:style w:type="numbering" w:styleId="2131" w:customStyle="1">
    <w:name w:val="Нет списка213"/>
    <w:semiHidden/>
    <w:qFormat/>
    <w:rsid w:val="0048187b"/>
  </w:style>
  <w:style w:type="numbering" w:styleId="3114" w:customStyle="1">
    <w:name w:val="Нет списка311"/>
    <w:uiPriority w:val="99"/>
    <w:semiHidden/>
    <w:unhideWhenUsed/>
    <w:qFormat/>
    <w:rsid w:val="0048187b"/>
  </w:style>
  <w:style w:type="numbering" w:styleId="4111" w:customStyle="1">
    <w:name w:val="Нет списка411"/>
    <w:uiPriority w:val="99"/>
    <w:semiHidden/>
    <w:unhideWhenUsed/>
    <w:qFormat/>
    <w:rsid w:val="0048187b"/>
  </w:style>
  <w:style w:type="numbering" w:styleId="5111" w:customStyle="1">
    <w:name w:val="Нет списка511"/>
    <w:uiPriority w:val="99"/>
    <w:semiHidden/>
    <w:unhideWhenUsed/>
    <w:qFormat/>
    <w:rsid w:val="0048187b"/>
  </w:style>
  <w:style w:type="numbering" w:styleId="6111" w:customStyle="1">
    <w:name w:val="Нет списка611"/>
    <w:uiPriority w:val="99"/>
    <w:semiHidden/>
    <w:unhideWhenUsed/>
    <w:qFormat/>
    <w:rsid w:val="0048187b"/>
  </w:style>
  <w:style w:type="numbering" w:styleId="7111" w:customStyle="1">
    <w:name w:val="Нет списка711"/>
    <w:uiPriority w:val="99"/>
    <w:semiHidden/>
    <w:unhideWhenUsed/>
    <w:qFormat/>
    <w:rsid w:val="0048187b"/>
  </w:style>
  <w:style w:type="numbering" w:styleId="8111" w:customStyle="1">
    <w:name w:val="Нет списка811"/>
    <w:uiPriority w:val="99"/>
    <w:semiHidden/>
    <w:unhideWhenUsed/>
    <w:qFormat/>
    <w:rsid w:val="0048187b"/>
  </w:style>
  <w:style w:type="numbering" w:styleId="9111" w:customStyle="1">
    <w:name w:val="Нет списка911"/>
    <w:uiPriority w:val="99"/>
    <w:semiHidden/>
    <w:unhideWhenUsed/>
    <w:qFormat/>
    <w:rsid w:val="0048187b"/>
  </w:style>
  <w:style w:type="numbering" w:styleId="10111" w:customStyle="1">
    <w:name w:val="Нет списка1011"/>
    <w:uiPriority w:val="99"/>
    <w:semiHidden/>
    <w:unhideWhenUsed/>
    <w:qFormat/>
    <w:rsid w:val="0048187b"/>
  </w:style>
  <w:style w:type="numbering" w:styleId="111111" w:customStyle="1">
    <w:name w:val="Нет списка11111"/>
    <w:uiPriority w:val="99"/>
    <w:semiHidden/>
    <w:unhideWhenUsed/>
    <w:qFormat/>
    <w:rsid w:val="0048187b"/>
  </w:style>
  <w:style w:type="numbering" w:styleId="12111" w:customStyle="1">
    <w:name w:val="Нет списка1211"/>
    <w:uiPriority w:val="99"/>
    <w:semiHidden/>
    <w:unhideWhenUsed/>
    <w:qFormat/>
    <w:rsid w:val="0048187b"/>
  </w:style>
  <w:style w:type="numbering" w:styleId="13111" w:customStyle="1">
    <w:name w:val="Нет списка1311"/>
    <w:uiPriority w:val="99"/>
    <w:semiHidden/>
    <w:unhideWhenUsed/>
    <w:qFormat/>
    <w:rsid w:val="0048187b"/>
  </w:style>
  <w:style w:type="numbering" w:styleId="14111" w:customStyle="1">
    <w:name w:val="Нет списка1411"/>
    <w:uiPriority w:val="99"/>
    <w:semiHidden/>
    <w:unhideWhenUsed/>
    <w:qFormat/>
    <w:rsid w:val="0048187b"/>
  </w:style>
  <w:style w:type="numbering" w:styleId="15111" w:customStyle="1">
    <w:name w:val="Нет списка1511"/>
    <w:uiPriority w:val="99"/>
    <w:semiHidden/>
    <w:unhideWhenUsed/>
    <w:qFormat/>
    <w:rsid w:val="0048187b"/>
  </w:style>
  <w:style w:type="numbering" w:styleId="16111" w:customStyle="1">
    <w:name w:val="Нет списка1611"/>
    <w:uiPriority w:val="99"/>
    <w:semiHidden/>
    <w:unhideWhenUsed/>
    <w:qFormat/>
    <w:rsid w:val="0048187b"/>
  </w:style>
  <w:style w:type="numbering" w:styleId="2221" w:customStyle="1">
    <w:name w:val="Нет списка222"/>
    <w:uiPriority w:val="99"/>
    <w:semiHidden/>
    <w:unhideWhenUsed/>
    <w:qFormat/>
    <w:rsid w:val="0048187b"/>
  </w:style>
  <w:style w:type="numbering" w:styleId="2312" w:customStyle="1">
    <w:name w:val="Нет списка231"/>
    <w:uiPriority w:val="99"/>
    <w:semiHidden/>
    <w:unhideWhenUsed/>
    <w:qFormat/>
    <w:rsid w:val="0048187b"/>
  </w:style>
  <w:style w:type="numbering" w:styleId="2411" w:customStyle="1">
    <w:name w:val="Нет списка241"/>
    <w:uiPriority w:val="99"/>
    <w:semiHidden/>
    <w:unhideWhenUsed/>
    <w:qFormat/>
    <w:rsid w:val="0048187b"/>
  </w:style>
  <w:style w:type="numbering" w:styleId="2511" w:customStyle="1">
    <w:name w:val="Нет списка251"/>
    <w:uiPriority w:val="99"/>
    <w:semiHidden/>
    <w:unhideWhenUsed/>
    <w:qFormat/>
    <w:rsid w:val="0048187b"/>
  </w:style>
  <w:style w:type="numbering" w:styleId="2611" w:customStyle="1">
    <w:name w:val="Нет списка261"/>
    <w:uiPriority w:val="99"/>
    <w:semiHidden/>
    <w:unhideWhenUsed/>
    <w:qFormat/>
    <w:rsid w:val="0048187b"/>
  </w:style>
  <w:style w:type="numbering" w:styleId="2711" w:customStyle="1">
    <w:name w:val="Нет списка271"/>
    <w:uiPriority w:val="99"/>
    <w:semiHidden/>
    <w:unhideWhenUsed/>
    <w:qFormat/>
    <w:rsid w:val="0048187b"/>
  </w:style>
  <w:style w:type="numbering" w:styleId="2811" w:customStyle="1">
    <w:name w:val="Нет списка281"/>
    <w:uiPriority w:val="99"/>
    <w:semiHidden/>
    <w:unhideWhenUsed/>
    <w:qFormat/>
    <w:rsid w:val="0048187b"/>
  </w:style>
  <w:style w:type="numbering" w:styleId="2911" w:customStyle="1">
    <w:name w:val="Нет списка291"/>
    <w:uiPriority w:val="99"/>
    <w:semiHidden/>
    <w:unhideWhenUsed/>
    <w:qFormat/>
    <w:rsid w:val="0048187b"/>
  </w:style>
  <w:style w:type="numbering" w:styleId="301" w:customStyle="1">
    <w:name w:val="Нет списка301"/>
    <w:uiPriority w:val="99"/>
    <w:semiHidden/>
    <w:unhideWhenUsed/>
    <w:qFormat/>
    <w:rsid w:val="0048187b"/>
  </w:style>
  <w:style w:type="numbering" w:styleId="11211" w:customStyle="1">
    <w:name w:val="Нет списка1121"/>
    <w:uiPriority w:val="99"/>
    <w:semiHidden/>
    <w:unhideWhenUsed/>
    <w:qFormat/>
    <w:rsid w:val="0048187b"/>
  </w:style>
  <w:style w:type="numbering" w:styleId="21011" w:customStyle="1">
    <w:name w:val="Нет списка2101"/>
    <w:uiPriority w:val="99"/>
    <w:semiHidden/>
    <w:unhideWhenUsed/>
    <w:qFormat/>
    <w:rsid w:val="0048187b"/>
  </w:style>
  <w:style w:type="numbering" w:styleId="3211" w:customStyle="1">
    <w:name w:val="Нет списка321"/>
    <w:uiPriority w:val="99"/>
    <w:semiHidden/>
    <w:unhideWhenUsed/>
    <w:qFormat/>
    <w:rsid w:val="0048187b"/>
  </w:style>
  <w:style w:type="numbering" w:styleId="4211" w:customStyle="1">
    <w:name w:val="Нет списка421"/>
    <w:uiPriority w:val="99"/>
    <w:semiHidden/>
    <w:unhideWhenUsed/>
    <w:qFormat/>
    <w:rsid w:val="0048187b"/>
  </w:style>
  <w:style w:type="numbering" w:styleId="5211" w:customStyle="1">
    <w:name w:val="Нет списка521"/>
    <w:uiPriority w:val="99"/>
    <w:semiHidden/>
    <w:unhideWhenUsed/>
    <w:qFormat/>
    <w:rsid w:val="0048187b"/>
  </w:style>
  <w:style w:type="numbering" w:styleId="6211" w:customStyle="1">
    <w:name w:val="Нет списка621"/>
    <w:uiPriority w:val="99"/>
    <w:semiHidden/>
    <w:unhideWhenUsed/>
    <w:qFormat/>
    <w:rsid w:val="0048187b"/>
  </w:style>
  <w:style w:type="numbering" w:styleId="7211" w:customStyle="1">
    <w:name w:val="Нет списка721"/>
    <w:uiPriority w:val="99"/>
    <w:semiHidden/>
    <w:unhideWhenUsed/>
    <w:qFormat/>
    <w:rsid w:val="0048187b"/>
  </w:style>
  <w:style w:type="numbering" w:styleId="821" w:customStyle="1">
    <w:name w:val="Нет списка821"/>
    <w:uiPriority w:val="99"/>
    <w:semiHidden/>
    <w:unhideWhenUsed/>
    <w:qFormat/>
    <w:rsid w:val="0048187b"/>
  </w:style>
  <w:style w:type="numbering" w:styleId="9211" w:customStyle="1">
    <w:name w:val="Нет списка921"/>
    <w:uiPriority w:val="99"/>
    <w:semiHidden/>
    <w:unhideWhenUsed/>
    <w:qFormat/>
    <w:rsid w:val="0048187b"/>
  </w:style>
  <w:style w:type="numbering" w:styleId="10211" w:customStyle="1">
    <w:name w:val="Нет списка1021"/>
    <w:uiPriority w:val="99"/>
    <w:semiHidden/>
    <w:unhideWhenUsed/>
    <w:qFormat/>
    <w:rsid w:val="0048187b"/>
  </w:style>
  <w:style w:type="numbering" w:styleId="11311" w:customStyle="1">
    <w:name w:val="Нет списка1131"/>
    <w:uiPriority w:val="99"/>
    <w:semiHidden/>
    <w:unhideWhenUsed/>
    <w:qFormat/>
    <w:rsid w:val="0048187b"/>
  </w:style>
  <w:style w:type="numbering" w:styleId="12211" w:customStyle="1">
    <w:name w:val="Нет списка1221"/>
    <w:uiPriority w:val="99"/>
    <w:semiHidden/>
    <w:unhideWhenUsed/>
    <w:qFormat/>
    <w:rsid w:val="0048187b"/>
  </w:style>
  <w:style w:type="numbering" w:styleId="13211" w:customStyle="1">
    <w:name w:val="Нет списка1321"/>
    <w:uiPriority w:val="99"/>
    <w:semiHidden/>
    <w:unhideWhenUsed/>
    <w:qFormat/>
    <w:rsid w:val="0048187b"/>
  </w:style>
  <w:style w:type="numbering" w:styleId="14211" w:customStyle="1">
    <w:name w:val="Нет списка1421"/>
    <w:uiPriority w:val="99"/>
    <w:semiHidden/>
    <w:unhideWhenUsed/>
    <w:qFormat/>
    <w:rsid w:val="0048187b"/>
  </w:style>
  <w:style w:type="numbering" w:styleId="1521" w:customStyle="1">
    <w:name w:val="Нет списка1521"/>
    <w:uiPriority w:val="99"/>
    <w:semiHidden/>
    <w:unhideWhenUsed/>
    <w:qFormat/>
    <w:rsid w:val="0048187b"/>
  </w:style>
  <w:style w:type="numbering" w:styleId="1621" w:customStyle="1">
    <w:name w:val="Нет списка1621"/>
    <w:uiPriority w:val="99"/>
    <w:semiHidden/>
    <w:unhideWhenUsed/>
    <w:qFormat/>
    <w:rsid w:val="0048187b"/>
  </w:style>
  <w:style w:type="numbering" w:styleId="17111" w:customStyle="1">
    <w:name w:val="Нет списка1711"/>
    <w:uiPriority w:val="99"/>
    <w:semiHidden/>
    <w:unhideWhenUsed/>
    <w:qFormat/>
    <w:rsid w:val="0048187b"/>
  </w:style>
  <w:style w:type="numbering" w:styleId="18111" w:customStyle="1">
    <w:name w:val="Нет списка1811"/>
    <w:uiPriority w:val="99"/>
    <w:semiHidden/>
    <w:unhideWhenUsed/>
    <w:qFormat/>
    <w:rsid w:val="0048187b"/>
  </w:style>
  <w:style w:type="numbering" w:styleId="19111" w:customStyle="1">
    <w:name w:val="Нет списка1911"/>
    <w:uiPriority w:val="99"/>
    <w:semiHidden/>
    <w:unhideWhenUsed/>
    <w:qFormat/>
    <w:rsid w:val="0048187b"/>
  </w:style>
  <w:style w:type="numbering" w:styleId="2011" w:customStyle="1">
    <w:name w:val="Нет списка2011"/>
    <w:uiPriority w:val="99"/>
    <w:semiHidden/>
    <w:unhideWhenUsed/>
    <w:qFormat/>
    <w:rsid w:val="0048187b"/>
  </w:style>
  <w:style w:type="numbering" w:styleId="21111" w:customStyle="1">
    <w:name w:val="Нет списка2111"/>
    <w:uiPriority w:val="99"/>
    <w:semiHidden/>
    <w:unhideWhenUsed/>
    <w:qFormat/>
    <w:rsid w:val="0048187b"/>
  </w:style>
  <w:style w:type="numbering" w:styleId="22111" w:customStyle="1">
    <w:name w:val="Нет списка2211"/>
    <w:uiPriority w:val="99"/>
    <w:semiHidden/>
    <w:unhideWhenUsed/>
    <w:qFormat/>
    <w:rsid w:val="0048187b"/>
  </w:style>
  <w:style w:type="numbering" w:styleId="351" w:customStyle="1">
    <w:name w:val="Нет списка35"/>
    <w:uiPriority w:val="99"/>
    <w:semiHidden/>
    <w:unhideWhenUsed/>
    <w:qFormat/>
    <w:rsid w:val="0048187b"/>
  </w:style>
  <w:style w:type="numbering" w:styleId="1161" w:customStyle="1">
    <w:name w:val="Нет списка116"/>
    <w:uiPriority w:val="99"/>
    <w:semiHidden/>
    <w:unhideWhenUsed/>
    <w:qFormat/>
    <w:rsid w:val="0048187b"/>
  </w:style>
  <w:style w:type="numbering" w:styleId="2141" w:customStyle="1">
    <w:name w:val="Нет списка214"/>
    <w:uiPriority w:val="99"/>
    <w:semiHidden/>
    <w:unhideWhenUsed/>
    <w:qFormat/>
    <w:rsid w:val="0048187b"/>
  </w:style>
  <w:style w:type="numbering" w:styleId="361" w:customStyle="1">
    <w:name w:val="Нет списка36"/>
    <w:uiPriority w:val="99"/>
    <w:semiHidden/>
    <w:unhideWhenUsed/>
    <w:qFormat/>
    <w:rsid w:val="0048187b"/>
  </w:style>
  <w:style w:type="numbering" w:styleId="441" w:customStyle="1">
    <w:name w:val="Нет списка44"/>
    <w:uiPriority w:val="99"/>
    <w:semiHidden/>
    <w:unhideWhenUsed/>
    <w:qFormat/>
    <w:rsid w:val="0048187b"/>
  </w:style>
  <w:style w:type="numbering" w:styleId="54" w:customStyle="1">
    <w:name w:val="Нет списка54"/>
    <w:uiPriority w:val="99"/>
    <w:semiHidden/>
    <w:unhideWhenUsed/>
    <w:qFormat/>
    <w:rsid w:val="0048187b"/>
  </w:style>
  <w:style w:type="numbering" w:styleId="64" w:customStyle="1">
    <w:name w:val="Нет списка64"/>
    <w:uiPriority w:val="99"/>
    <w:semiHidden/>
    <w:unhideWhenUsed/>
    <w:qFormat/>
    <w:rsid w:val="0048187b"/>
  </w:style>
  <w:style w:type="numbering" w:styleId="74" w:customStyle="1">
    <w:name w:val="Нет списка74"/>
    <w:uiPriority w:val="99"/>
    <w:semiHidden/>
    <w:unhideWhenUsed/>
    <w:qFormat/>
    <w:rsid w:val="0048187b"/>
  </w:style>
  <w:style w:type="numbering" w:styleId="84" w:customStyle="1">
    <w:name w:val="Нет списка84"/>
    <w:uiPriority w:val="99"/>
    <w:semiHidden/>
    <w:unhideWhenUsed/>
    <w:qFormat/>
    <w:rsid w:val="0048187b"/>
  </w:style>
  <w:style w:type="numbering" w:styleId="94" w:customStyle="1">
    <w:name w:val="Нет списка94"/>
    <w:uiPriority w:val="99"/>
    <w:semiHidden/>
    <w:unhideWhenUsed/>
    <w:qFormat/>
    <w:rsid w:val="0048187b"/>
  </w:style>
  <w:style w:type="numbering" w:styleId="104" w:customStyle="1">
    <w:name w:val="Нет списка104"/>
    <w:uiPriority w:val="99"/>
    <w:semiHidden/>
    <w:unhideWhenUsed/>
    <w:qFormat/>
    <w:rsid w:val="0048187b"/>
  </w:style>
  <w:style w:type="numbering" w:styleId="1171" w:customStyle="1">
    <w:name w:val="Нет списка117"/>
    <w:uiPriority w:val="99"/>
    <w:semiHidden/>
    <w:unhideWhenUsed/>
    <w:qFormat/>
    <w:rsid w:val="0048187b"/>
  </w:style>
  <w:style w:type="numbering" w:styleId="1241" w:customStyle="1">
    <w:name w:val="Нет списка124"/>
    <w:uiPriority w:val="99"/>
    <w:semiHidden/>
    <w:unhideWhenUsed/>
    <w:qFormat/>
    <w:rsid w:val="0048187b"/>
  </w:style>
  <w:style w:type="numbering" w:styleId="1341" w:customStyle="1">
    <w:name w:val="Нет списка134"/>
    <w:uiPriority w:val="99"/>
    <w:semiHidden/>
    <w:unhideWhenUsed/>
    <w:qFormat/>
    <w:rsid w:val="0048187b"/>
  </w:style>
  <w:style w:type="numbering" w:styleId="1441" w:customStyle="1">
    <w:name w:val="Нет списка144"/>
    <w:uiPriority w:val="99"/>
    <w:semiHidden/>
    <w:unhideWhenUsed/>
    <w:qFormat/>
    <w:rsid w:val="0048187b"/>
  </w:style>
  <w:style w:type="numbering" w:styleId="154" w:customStyle="1">
    <w:name w:val="Нет списка154"/>
    <w:uiPriority w:val="99"/>
    <w:semiHidden/>
    <w:unhideWhenUsed/>
    <w:qFormat/>
    <w:rsid w:val="0048187b"/>
  </w:style>
  <w:style w:type="numbering" w:styleId="164" w:customStyle="1">
    <w:name w:val="Нет списка164"/>
    <w:uiPriority w:val="99"/>
    <w:semiHidden/>
    <w:unhideWhenUsed/>
    <w:qFormat/>
    <w:rsid w:val="0048187b"/>
  </w:style>
  <w:style w:type="numbering" w:styleId="173" w:customStyle="1">
    <w:name w:val="Нет списка173"/>
    <w:uiPriority w:val="99"/>
    <w:semiHidden/>
    <w:unhideWhenUsed/>
    <w:qFormat/>
    <w:rsid w:val="0048187b"/>
  </w:style>
  <w:style w:type="numbering" w:styleId="183" w:customStyle="1">
    <w:name w:val="Нет списка183"/>
    <w:uiPriority w:val="99"/>
    <w:semiHidden/>
    <w:unhideWhenUsed/>
    <w:qFormat/>
    <w:rsid w:val="0048187b"/>
  </w:style>
  <w:style w:type="numbering" w:styleId="193" w:customStyle="1">
    <w:name w:val="Нет списка193"/>
    <w:uiPriority w:val="99"/>
    <w:semiHidden/>
    <w:unhideWhenUsed/>
    <w:qFormat/>
    <w:rsid w:val="0048187b"/>
  </w:style>
  <w:style w:type="numbering" w:styleId="203" w:customStyle="1">
    <w:name w:val="Нет списка203"/>
    <w:uiPriority w:val="99"/>
    <w:semiHidden/>
    <w:unhideWhenUsed/>
    <w:qFormat/>
    <w:rsid w:val="0048187b"/>
  </w:style>
  <w:style w:type="numbering" w:styleId="11021" w:customStyle="1">
    <w:name w:val="Нет списка1102"/>
    <w:semiHidden/>
    <w:qFormat/>
    <w:rsid w:val="0048187b"/>
  </w:style>
  <w:style w:type="numbering" w:styleId="2151" w:customStyle="1">
    <w:name w:val="Нет списка215"/>
    <w:semiHidden/>
    <w:qFormat/>
    <w:rsid w:val="0048187b"/>
  </w:style>
  <w:style w:type="numbering" w:styleId="3121" w:customStyle="1">
    <w:name w:val="Нет списка312"/>
    <w:uiPriority w:val="99"/>
    <w:semiHidden/>
    <w:unhideWhenUsed/>
    <w:qFormat/>
    <w:rsid w:val="0048187b"/>
  </w:style>
  <w:style w:type="numbering" w:styleId="4121" w:customStyle="1">
    <w:name w:val="Нет списка412"/>
    <w:uiPriority w:val="99"/>
    <w:semiHidden/>
    <w:unhideWhenUsed/>
    <w:qFormat/>
    <w:rsid w:val="0048187b"/>
  </w:style>
  <w:style w:type="numbering" w:styleId="5121" w:customStyle="1">
    <w:name w:val="Нет списка512"/>
    <w:uiPriority w:val="99"/>
    <w:semiHidden/>
    <w:unhideWhenUsed/>
    <w:qFormat/>
    <w:rsid w:val="0048187b"/>
  </w:style>
  <w:style w:type="numbering" w:styleId="612" w:customStyle="1">
    <w:name w:val="Нет списка612"/>
    <w:uiPriority w:val="99"/>
    <w:semiHidden/>
    <w:unhideWhenUsed/>
    <w:qFormat/>
    <w:rsid w:val="0048187b"/>
  </w:style>
  <w:style w:type="numbering" w:styleId="7121" w:customStyle="1">
    <w:name w:val="Нет списка712"/>
    <w:uiPriority w:val="99"/>
    <w:semiHidden/>
    <w:unhideWhenUsed/>
    <w:qFormat/>
    <w:rsid w:val="0048187b"/>
  </w:style>
  <w:style w:type="numbering" w:styleId="812" w:customStyle="1">
    <w:name w:val="Нет списка812"/>
    <w:uiPriority w:val="99"/>
    <w:semiHidden/>
    <w:unhideWhenUsed/>
    <w:qFormat/>
    <w:rsid w:val="0048187b"/>
  </w:style>
  <w:style w:type="numbering" w:styleId="912" w:customStyle="1">
    <w:name w:val="Нет списка912"/>
    <w:uiPriority w:val="99"/>
    <w:semiHidden/>
    <w:unhideWhenUsed/>
    <w:qFormat/>
    <w:rsid w:val="0048187b"/>
  </w:style>
  <w:style w:type="numbering" w:styleId="1012" w:customStyle="1">
    <w:name w:val="Нет списка1012"/>
    <w:uiPriority w:val="99"/>
    <w:semiHidden/>
    <w:unhideWhenUsed/>
    <w:qFormat/>
    <w:rsid w:val="0048187b"/>
  </w:style>
  <w:style w:type="numbering" w:styleId="11121" w:customStyle="1">
    <w:name w:val="Нет списка1112"/>
    <w:uiPriority w:val="99"/>
    <w:semiHidden/>
    <w:unhideWhenUsed/>
    <w:qFormat/>
    <w:rsid w:val="0048187b"/>
  </w:style>
  <w:style w:type="numbering" w:styleId="1212" w:customStyle="1">
    <w:name w:val="Нет списка1212"/>
    <w:uiPriority w:val="99"/>
    <w:semiHidden/>
    <w:unhideWhenUsed/>
    <w:qFormat/>
    <w:rsid w:val="0048187b"/>
  </w:style>
  <w:style w:type="numbering" w:styleId="1312" w:customStyle="1">
    <w:name w:val="Нет списка1312"/>
    <w:uiPriority w:val="99"/>
    <w:semiHidden/>
    <w:unhideWhenUsed/>
    <w:qFormat/>
    <w:rsid w:val="0048187b"/>
  </w:style>
  <w:style w:type="numbering" w:styleId="1412" w:customStyle="1">
    <w:name w:val="Нет списка1412"/>
    <w:uiPriority w:val="99"/>
    <w:semiHidden/>
    <w:unhideWhenUsed/>
    <w:qFormat/>
    <w:rsid w:val="0048187b"/>
  </w:style>
  <w:style w:type="numbering" w:styleId="1512" w:customStyle="1">
    <w:name w:val="Нет списка1512"/>
    <w:uiPriority w:val="99"/>
    <w:semiHidden/>
    <w:unhideWhenUsed/>
    <w:qFormat/>
    <w:rsid w:val="0048187b"/>
  </w:style>
  <w:style w:type="numbering" w:styleId="1612" w:customStyle="1">
    <w:name w:val="Нет списка1612"/>
    <w:uiPriority w:val="99"/>
    <w:semiHidden/>
    <w:unhideWhenUsed/>
    <w:qFormat/>
    <w:rsid w:val="0048187b"/>
  </w:style>
  <w:style w:type="numbering" w:styleId="2231" w:customStyle="1">
    <w:name w:val="Нет списка223"/>
    <w:uiPriority w:val="99"/>
    <w:semiHidden/>
    <w:unhideWhenUsed/>
    <w:qFormat/>
    <w:rsid w:val="0048187b"/>
  </w:style>
  <w:style w:type="numbering" w:styleId="2321" w:customStyle="1">
    <w:name w:val="Нет списка232"/>
    <w:uiPriority w:val="99"/>
    <w:semiHidden/>
    <w:unhideWhenUsed/>
    <w:qFormat/>
    <w:rsid w:val="0048187b"/>
  </w:style>
  <w:style w:type="numbering" w:styleId="2421" w:customStyle="1">
    <w:name w:val="Нет списка242"/>
    <w:uiPriority w:val="99"/>
    <w:semiHidden/>
    <w:unhideWhenUsed/>
    <w:qFormat/>
    <w:rsid w:val="0048187b"/>
  </w:style>
  <w:style w:type="numbering" w:styleId="2521" w:customStyle="1">
    <w:name w:val="Нет списка252"/>
    <w:uiPriority w:val="99"/>
    <w:semiHidden/>
    <w:unhideWhenUsed/>
    <w:qFormat/>
    <w:rsid w:val="0048187b"/>
  </w:style>
  <w:style w:type="numbering" w:styleId="2621" w:customStyle="1">
    <w:name w:val="Нет списка262"/>
    <w:uiPriority w:val="99"/>
    <w:semiHidden/>
    <w:unhideWhenUsed/>
    <w:qFormat/>
    <w:rsid w:val="0048187b"/>
  </w:style>
  <w:style w:type="numbering" w:styleId="272" w:customStyle="1">
    <w:name w:val="Нет списка272"/>
    <w:uiPriority w:val="99"/>
    <w:semiHidden/>
    <w:unhideWhenUsed/>
    <w:qFormat/>
    <w:rsid w:val="0048187b"/>
  </w:style>
  <w:style w:type="numbering" w:styleId="282" w:customStyle="1">
    <w:name w:val="Нет списка282"/>
    <w:uiPriority w:val="99"/>
    <w:semiHidden/>
    <w:unhideWhenUsed/>
    <w:qFormat/>
    <w:rsid w:val="0048187b"/>
  </w:style>
  <w:style w:type="numbering" w:styleId="292" w:customStyle="1">
    <w:name w:val="Нет списка292"/>
    <w:uiPriority w:val="99"/>
    <w:semiHidden/>
    <w:unhideWhenUsed/>
    <w:qFormat/>
    <w:rsid w:val="0048187b"/>
  </w:style>
  <w:style w:type="numbering" w:styleId="302" w:customStyle="1">
    <w:name w:val="Нет списка302"/>
    <w:uiPriority w:val="99"/>
    <w:semiHidden/>
    <w:unhideWhenUsed/>
    <w:qFormat/>
    <w:rsid w:val="0048187b"/>
  </w:style>
  <w:style w:type="numbering" w:styleId="11221" w:customStyle="1">
    <w:name w:val="Нет списка1122"/>
    <w:uiPriority w:val="99"/>
    <w:semiHidden/>
    <w:unhideWhenUsed/>
    <w:qFormat/>
    <w:rsid w:val="0048187b"/>
  </w:style>
  <w:style w:type="numbering" w:styleId="2102" w:customStyle="1">
    <w:name w:val="Нет списка2102"/>
    <w:uiPriority w:val="99"/>
    <w:semiHidden/>
    <w:unhideWhenUsed/>
    <w:qFormat/>
    <w:rsid w:val="0048187b"/>
  </w:style>
  <w:style w:type="numbering" w:styleId="3221" w:customStyle="1">
    <w:name w:val="Нет списка322"/>
    <w:uiPriority w:val="99"/>
    <w:semiHidden/>
    <w:unhideWhenUsed/>
    <w:qFormat/>
    <w:rsid w:val="0048187b"/>
  </w:style>
  <w:style w:type="numbering" w:styleId="422" w:customStyle="1">
    <w:name w:val="Нет списка422"/>
    <w:uiPriority w:val="99"/>
    <w:semiHidden/>
    <w:unhideWhenUsed/>
    <w:qFormat/>
    <w:rsid w:val="0048187b"/>
  </w:style>
  <w:style w:type="numbering" w:styleId="522" w:customStyle="1">
    <w:name w:val="Нет списка522"/>
    <w:uiPriority w:val="99"/>
    <w:semiHidden/>
    <w:unhideWhenUsed/>
    <w:qFormat/>
    <w:rsid w:val="0048187b"/>
  </w:style>
  <w:style w:type="numbering" w:styleId="622" w:customStyle="1">
    <w:name w:val="Нет списка622"/>
    <w:uiPriority w:val="99"/>
    <w:semiHidden/>
    <w:unhideWhenUsed/>
    <w:qFormat/>
    <w:rsid w:val="0048187b"/>
  </w:style>
  <w:style w:type="numbering" w:styleId="722" w:customStyle="1">
    <w:name w:val="Нет списка722"/>
    <w:uiPriority w:val="99"/>
    <w:semiHidden/>
    <w:unhideWhenUsed/>
    <w:qFormat/>
    <w:rsid w:val="0048187b"/>
  </w:style>
  <w:style w:type="numbering" w:styleId="822" w:customStyle="1">
    <w:name w:val="Нет списка822"/>
    <w:uiPriority w:val="99"/>
    <w:semiHidden/>
    <w:unhideWhenUsed/>
    <w:qFormat/>
    <w:rsid w:val="0048187b"/>
  </w:style>
  <w:style w:type="numbering" w:styleId="922" w:customStyle="1">
    <w:name w:val="Нет списка922"/>
    <w:uiPriority w:val="99"/>
    <w:semiHidden/>
    <w:unhideWhenUsed/>
    <w:qFormat/>
    <w:rsid w:val="0048187b"/>
  </w:style>
  <w:style w:type="numbering" w:styleId="1022" w:customStyle="1">
    <w:name w:val="Нет списка1022"/>
    <w:uiPriority w:val="99"/>
    <w:semiHidden/>
    <w:unhideWhenUsed/>
    <w:qFormat/>
    <w:rsid w:val="0048187b"/>
  </w:style>
  <w:style w:type="numbering" w:styleId="1132" w:customStyle="1">
    <w:name w:val="Нет списка1132"/>
    <w:uiPriority w:val="99"/>
    <w:semiHidden/>
    <w:unhideWhenUsed/>
    <w:qFormat/>
    <w:rsid w:val="0048187b"/>
  </w:style>
  <w:style w:type="numbering" w:styleId="1222" w:customStyle="1">
    <w:name w:val="Нет списка1222"/>
    <w:uiPriority w:val="99"/>
    <w:semiHidden/>
    <w:unhideWhenUsed/>
    <w:qFormat/>
    <w:rsid w:val="0048187b"/>
  </w:style>
  <w:style w:type="numbering" w:styleId="1322" w:customStyle="1">
    <w:name w:val="Нет списка1322"/>
    <w:uiPriority w:val="99"/>
    <w:semiHidden/>
    <w:unhideWhenUsed/>
    <w:qFormat/>
    <w:rsid w:val="0048187b"/>
  </w:style>
  <w:style w:type="numbering" w:styleId="1422" w:customStyle="1">
    <w:name w:val="Нет списка1422"/>
    <w:uiPriority w:val="99"/>
    <w:semiHidden/>
    <w:unhideWhenUsed/>
    <w:qFormat/>
    <w:rsid w:val="0048187b"/>
  </w:style>
  <w:style w:type="numbering" w:styleId="1522" w:customStyle="1">
    <w:name w:val="Нет списка1522"/>
    <w:uiPriority w:val="99"/>
    <w:semiHidden/>
    <w:unhideWhenUsed/>
    <w:qFormat/>
    <w:rsid w:val="0048187b"/>
  </w:style>
  <w:style w:type="numbering" w:styleId="1622" w:customStyle="1">
    <w:name w:val="Нет списка1622"/>
    <w:uiPriority w:val="99"/>
    <w:semiHidden/>
    <w:unhideWhenUsed/>
    <w:qFormat/>
    <w:rsid w:val="0048187b"/>
  </w:style>
  <w:style w:type="numbering" w:styleId="1712" w:customStyle="1">
    <w:name w:val="Нет списка1712"/>
    <w:uiPriority w:val="99"/>
    <w:semiHidden/>
    <w:unhideWhenUsed/>
    <w:qFormat/>
    <w:rsid w:val="0048187b"/>
  </w:style>
  <w:style w:type="numbering" w:styleId="1812" w:customStyle="1">
    <w:name w:val="Нет списка1812"/>
    <w:uiPriority w:val="99"/>
    <w:semiHidden/>
    <w:unhideWhenUsed/>
    <w:qFormat/>
    <w:rsid w:val="0048187b"/>
  </w:style>
  <w:style w:type="numbering" w:styleId="1912" w:customStyle="1">
    <w:name w:val="Нет списка1912"/>
    <w:uiPriority w:val="99"/>
    <w:semiHidden/>
    <w:unhideWhenUsed/>
    <w:qFormat/>
    <w:rsid w:val="0048187b"/>
  </w:style>
  <w:style w:type="numbering" w:styleId="2012" w:customStyle="1">
    <w:name w:val="Нет списка2012"/>
    <w:uiPriority w:val="99"/>
    <w:semiHidden/>
    <w:unhideWhenUsed/>
    <w:qFormat/>
    <w:rsid w:val="0048187b"/>
  </w:style>
  <w:style w:type="numbering" w:styleId="21121" w:customStyle="1">
    <w:name w:val="Нет списка2112"/>
    <w:uiPriority w:val="99"/>
    <w:semiHidden/>
    <w:unhideWhenUsed/>
    <w:qFormat/>
    <w:rsid w:val="0048187b"/>
  </w:style>
  <w:style w:type="numbering" w:styleId="22121" w:customStyle="1">
    <w:name w:val="Нет списка2212"/>
    <w:uiPriority w:val="99"/>
    <w:semiHidden/>
    <w:unhideWhenUsed/>
    <w:qFormat/>
    <w:rsid w:val="0048187b"/>
  </w:style>
  <w:style w:type="numbering" w:styleId="WW8Num42" w:customStyle="1">
    <w:name w:val="WW8Num42"/>
    <w:qFormat/>
    <w:rsid w:val="0048187b"/>
  </w:style>
  <w:style w:type="numbering" w:styleId="WW8Num102" w:customStyle="1">
    <w:name w:val="WW8Num102"/>
    <w:qFormat/>
    <w:rsid w:val="0048187b"/>
  </w:style>
  <w:style w:type="numbering" w:styleId="WW8Num22" w:customStyle="1">
    <w:name w:val="WW8Num22"/>
    <w:qFormat/>
    <w:rsid w:val="0048187b"/>
  </w:style>
  <w:style w:type="numbering" w:styleId="371" w:customStyle="1">
    <w:name w:val="Нет списка37"/>
    <w:uiPriority w:val="99"/>
    <w:semiHidden/>
    <w:unhideWhenUsed/>
    <w:qFormat/>
    <w:rsid w:val="0048187b"/>
  </w:style>
  <w:style w:type="numbering" w:styleId="381" w:customStyle="1">
    <w:name w:val="Нет списка38"/>
    <w:uiPriority w:val="99"/>
    <w:semiHidden/>
    <w:unhideWhenUsed/>
    <w:qFormat/>
    <w:rsid w:val="0048187b"/>
  </w:style>
  <w:style w:type="numbering" w:styleId="391" w:customStyle="1">
    <w:name w:val="Нет списка39"/>
    <w:uiPriority w:val="99"/>
    <w:semiHidden/>
    <w:unhideWhenUsed/>
    <w:qFormat/>
    <w:rsid w:val="0048187b"/>
  </w:style>
  <w:style w:type="numbering" w:styleId="40" w:customStyle="1">
    <w:name w:val="Нет списка40"/>
    <w:uiPriority w:val="99"/>
    <w:semiHidden/>
    <w:unhideWhenUsed/>
    <w:qFormat/>
    <w:rsid w:val="0048187b"/>
  </w:style>
  <w:style w:type="numbering" w:styleId="451" w:customStyle="1">
    <w:name w:val="Нет списка45"/>
    <w:uiPriority w:val="99"/>
    <w:semiHidden/>
    <w:unhideWhenUsed/>
    <w:qFormat/>
    <w:rsid w:val="0048187b"/>
  </w:style>
  <w:style w:type="numbering" w:styleId="461" w:customStyle="1">
    <w:name w:val="Нет списка46"/>
    <w:uiPriority w:val="99"/>
    <w:semiHidden/>
    <w:unhideWhenUsed/>
    <w:qFormat/>
    <w:rsid w:val="0048187b"/>
  </w:style>
  <w:style w:type="numbering" w:styleId="471" w:customStyle="1">
    <w:name w:val="Нет списка47"/>
    <w:uiPriority w:val="99"/>
    <w:semiHidden/>
    <w:unhideWhenUsed/>
    <w:qFormat/>
    <w:rsid w:val="0048187b"/>
  </w:style>
  <w:style w:type="numbering" w:styleId="481" w:customStyle="1">
    <w:name w:val="Нет списка48"/>
    <w:uiPriority w:val="99"/>
    <w:semiHidden/>
    <w:unhideWhenUsed/>
    <w:qFormat/>
    <w:rsid w:val="0048187b"/>
  </w:style>
  <w:style w:type="numbering" w:styleId="491" w:customStyle="1">
    <w:name w:val="Нет списка49"/>
    <w:uiPriority w:val="99"/>
    <w:semiHidden/>
    <w:unhideWhenUsed/>
    <w:qFormat/>
    <w:rsid w:val="0048187b"/>
  </w:style>
  <w:style w:type="numbering" w:styleId="50" w:customStyle="1">
    <w:name w:val="Нет списка50"/>
    <w:uiPriority w:val="99"/>
    <w:semiHidden/>
    <w:unhideWhenUsed/>
    <w:qFormat/>
    <w:rsid w:val="0048187b"/>
  </w:style>
  <w:style w:type="numbering" w:styleId="55" w:customStyle="1">
    <w:name w:val="Нет списка55"/>
    <w:uiPriority w:val="99"/>
    <w:semiHidden/>
    <w:unhideWhenUsed/>
    <w:qFormat/>
    <w:rsid w:val="0048187b"/>
  </w:style>
  <w:style w:type="numbering" w:styleId="56" w:customStyle="1">
    <w:name w:val="Нет списка56"/>
    <w:uiPriority w:val="99"/>
    <w:semiHidden/>
    <w:unhideWhenUsed/>
    <w:qFormat/>
    <w:rsid w:val="0048187b"/>
  </w:style>
  <w:style w:type="numbering" w:styleId="57" w:customStyle="1">
    <w:name w:val="Нет списка57"/>
    <w:uiPriority w:val="99"/>
    <w:semiHidden/>
    <w:unhideWhenUsed/>
    <w:qFormat/>
    <w:rsid w:val="0048187b"/>
  </w:style>
  <w:style w:type="numbering" w:styleId="58" w:customStyle="1">
    <w:name w:val="Нет списка58"/>
    <w:uiPriority w:val="99"/>
    <w:semiHidden/>
    <w:unhideWhenUsed/>
    <w:qFormat/>
    <w:rsid w:val="0048187b"/>
  </w:style>
  <w:style w:type="numbering" w:styleId="59" w:customStyle="1">
    <w:name w:val="Нет списка59"/>
    <w:uiPriority w:val="99"/>
    <w:semiHidden/>
    <w:unhideWhenUsed/>
    <w:qFormat/>
    <w:rsid w:val="0048187b"/>
  </w:style>
  <w:style w:type="numbering" w:styleId="60" w:customStyle="1">
    <w:name w:val="Нет списка60"/>
    <w:uiPriority w:val="99"/>
    <w:semiHidden/>
    <w:unhideWhenUsed/>
    <w:qFormat/>
    <w:rsid w:val="0048187b"/>
  </w:style>
  <w:style w:type="numbering" w:styleId="65" w:customStyle="1">
    <w:name w:val="Нет списка65"/>
    <w:uiPriority w:val="99"/>
    <w:semiHidden/>
    <w:unhideWhenUsed/>
    <w:qFormat/>
    <w:rsid w:val="0048187b"/>
  </w:style>
  <w:style w:type="numbering" w:styleId="66" w:customStyle="1">
    <w:name w:val="Нет списка66"/>
    <w:uiPriority w:val="99"/>
    <w:semiHidden/>
    <w:unhideWhenUsed/>
    <w:qFormat/>
    <w:rsid w:val="0048187b"/>
  </w:style>
  <w:style w:type="numbering" w:styleId="67" w:customStyle="1">
    <w:name w:val="Нет списка67"/>
    <w:uiPriority w:val="99"/>
    <w:semiHidden/>
    <w:unhideWhenUsed/>
    <w:qFormat/>
    <w:rsid w:val="0048187b"/>
  </w:style>
  <w:style w:type="numbering" w:styleId="WW8Num43" w:customStyle="1">
    <w:name w:val="WW8Num43"/>
    <w:qFormat/>
    <w:rsid w:val="0048187b"/>
  </w:style>
  <w:style w:type="numbering" w:styleId="WW8Num103" w:customStyle="1">
    <w:name w:val="WW8Num103"/>
    <w:qFormat/>
    <w:rsid w:val="0048187b"/>
  </w:style>
  <w:style w:type="numbering" w:styleId="WW8Num23" w:customStyle="1">
    <w:name w:val="WW8Num23"/>
    <w:qFormat/>
    <w:rsid w:val="0048187b"/>
  </w:style>
  <w:style w:type="numbering" w:styleId="WW8Num421" w:customStyle="1">
    <w:name w:val="WW8Num421"/>
    <w:qFormat/>
    <w:rsid w:val="0048187b"/>
  </w:style>
  <w:style w:type="numbering" w:styleId="WW8Num1021" w:customStyle="1">
    <w:name w:val="WW8Num1021"/>
    <w:qFormat/>
    <w:rsid w:val="0048187b"/>
  </w:style>
  <w:style w:type="numbering" w:styleId="WW8Num221" w:customStyle="1">
    <w:name w:val="WW8Num221"/>
    <w:qFormat/>
    <w:rsid w:val="0048187b"/>
  </w:style>
  <w:style w:type="numbering" w:styleId="1181" w:customStyle="1">
    <w:name w:val="Нет списка118"/>
    <w:uiPriority w:val="99"/>
    <w:semiHidden/>
    <w:unhideWhenUsed/>
    <w:qFormat/>
    <w:rsid w:val="0048187b"/>
  </w:style>
  <w:style w:type="numbering" w:styleId="2161" w:customStyle="1">
    <w:name w:val="Нет списка216"/>
    <w:uiPriority w:val="99"/>
    <w:semiHidden/>
    <w:unhideWhenUsed/>
    <w:qFormat/>
    <w:rsid w:val="0048187b"/>
  </w:style>
  <w:style w:type="numbering" w:styleId="75" w:customStyle="1">
    <w:name w:val="Нет списка75"/>
    <w:uiPriority w:val="99"/>
    <w:semiHidden/>
    <w:unhideWhenUsed/>
    <w:qFormat/>
    <w:rsid w:val="0048187b"/>
  </w:style>
  <w:style w:type="numbering" w:styleId="85" w:customStyle="1">
    <w:name w:val="Нет списка85"/>
    <w:uiPriority w:val="99"/>
    <w:semiHidden/>
    <w:unhideWhenUsed/>
    <w:qFormat/>
    <w:rsid w:val="0048187b"/>
  </w:style>
  <w:style w:type="numbering" w:styleId="95" w:customStyle="1">
    <w:name w:val="Нет списка95"/>
    <w:uiPriority w:val="99"/>
    <w:semiHidden/>
    <w:unhideWhenUsed/>
    <w:qFormat/>
    <w:rsid w:val="0048187b"/>
  </w:style>
  <w:style w:type="numbering" w:styleId="105" w:customStyle="1">
    <w:name w:val="Нет списка105"/>
    <w:uiPriority w:val="99"/>
    <w:semiHidden/>
    <w:unhideWhenUsed/>
    <w:qFormat/>
    <w:rsid w:val="0048187b"/>
  </w:style>
  <w:style w:type="numbering" w:styleId="1191" w:customStyle="1">
    <w:name w:val="Нет списка119"/>
    <w:uiPriority w:val="99"/>
    <w:semiHidden/>
    <w:unhideWhenUsed/>
    <w:qFormat/>
    <w:rsid w:val="0048187b"/>
  </w:style>
  <w:style w:type="numbering" w:styleId="1251" w:customStyle="1">
    <w:name w:val="Нет списка125"/>
    <w:uiPriority w:val="99"/>
    <w:semiHidden/>
    <w:unhideWhenUsed/>
    <w:qFormat/>
    <w:rsid w:val="0048187b"/>
  </w:style>
  <w:style w:type="numbering" w:styleId="1351" w:customStyle="1">
    <w:name w:val="Нет списка135"/>
    <w:uiPriority w:val="99"/>
    <w:semiHidden/>
    <w:unhideWhenUsed/>
    <w:qFormat/>
    <w:rsid w:val="0048187b"/>
  </w:style>
  <w:style w:type="numbering" w:styleId="1451" w:customStyle="1">
    <w:name w:val="Нет списка145"/>
    <w:uiPriority w:val="99"/>
    <w:semiHidden/>
    <w:unhideWhenUsed/>
    <w:qFormat/>
    <w:rsid w:val="0048187b"/>
  </w:style>
  <w:style w:type="numbering" w:styleId="155" w:customStyle="1">
    <w:name w:val="Нет списка155"/>
    <w:uiPriority w:val="99"/>
    <w:semiHidden/>
    <w:unhideWhenUsed/>
    <w:qFormat/>
    <w:rsid w:val="0048187b"/>
  </w:style>
  <w:style w:type="numbering" w:styleId="165" w:customStyle="1">
    <w:name w:val="Нет списка165"/>
    <w:uiPriority w:val="99"/>
    <w:semiHidden/>
    <w:unhideWhenUsed/>
    <w:qFormat/>
    <w:rsid w:val="0048187b"/>
  </w:style>
  <w:style w:type="numbering" w:styleId="174" w:customStyle="1">
    <w:name w:val="Нет списка174"/>
    <w:uiPriority w:val="99"/>
    <w:semiHidden/>
    <w:unhideWhenUsed/>
    <w:qFormat/>
    <w:rsid w:val="0048187b"/>
  </w:style>
  <w:style w:type="numbering" w:styleId="184" w:customStyle="1">
    <w:name w:val="Нет списка184"/>
    <w:uiPriority w:val="99"/>
    <w:semiHidden/>
    <w:unhideWhenUsed/>
    <w:qFormat/>
    <w:rsid w:val="0048187b"/>
  </w:style>
  <w:style w:type="numbering" w:styleId="194" w:customStyle="1">
    <w:name w:val="Нет списка194"/>
    <w:uiPriority w:val="99"/>
    <w:semiHidden/>
    <w:unhideWhenUsed/>
    <w:qFormat/>
    <w:rsid w:val="0048187b"/>
  </w:style>
  <w:style w:type="numbering" w:styleId="204" w:customStyle="1">
    <w:name w:val="Нет списка204"/>
    <w:uiPriority w:val="99"/>
    <w:semiHidden/>
    <w:unhideWhenUsed/>
    <w:qFormat/>
    <w:rsid w:val="0048187b"/>
  </w:style>
  <w:style w:type="numbering" w:styleId="1103" w:customStyle="1">
    <w:name w:val="Нет списка1103"/>
    <w:semiHidden/>
    <w:qFormat/>
    <w:rsid w:val="0048187b"/>
  </w:style>
  <w:style w:type="numbering" w:styleId="2171" w:customStyle="1">
    <w:name w:val="Нет списка217"/>
    <w:semiHidden/>
    <w:qFormat/>
    <w:rsid w:val="0048187b"/>
  </w:style>
  <w:style w:type="numbering" w:styleId="3131" w:customStyle="1">
    <w:name w:val="Нет списка313"/>
    <w:uiPriority w:val="99"/>
    <w:semiHidden/>
    <w:unhideWhenUsed/>
    <w:qFormat/>
    <w:rsid w:val="0048187b"/>
  </w:style>
  <w:style w:type="numbering" w:styleId="4131" w:customStyle="1">
    <w:name w:val="Нет списка413"/>
    <w:uiPriority w:val="99"/>
    <w:semiHidden/>
    <w:unhideWhenUsed/>
    <w:qFormat/>
    <w:rsid w:val="0048187b"/>
  </w:style>
  <w:style w:type="numbering" w:styleId="513" w:customStyle="1">
    <w:name w:val="Нет списка513"/>
    <w:uiPriority w:val="99"/>
    <w:semiHidden/>
    <w:unhideWhenUsed/>
    <w:qFormat/>
    <w:rsid w:val="0048187b"/>
  </w:style>
  <w:style w:type="numbering" w:styleId="613" w:customStyle="1">
    <w:name w:val="Нет списка613"/>
    <w:uiPriority w:val="99"/>
    <w:semiHidden/>
    <w:unhideWhenUsed/>
    <w:qFormat/>
    <w:rsid w:val="0048187b"/>
  </w:style>
  <w:style w:type="numbering" w:styleId="7131" w:customStyle="1">
    <w:name w:val="Нет списка713"/>
    <w:uiPriority w:val="99"/>
    <w:semiHidden/>
    <w:unhideWhenUsed/>
    <w:qFormat/>
    <w:rsid w:val="0048187b"/>
  </w:style>
  <w:style w:type="numbering" w:styleId="813" w:customStyle="1">
    <w:name w:val="Нет списка813"/>
    <w:uiPriority w:val="99"/>
    <w:semiHidden/>
    <w:unhideWhenUsed/>
    <w:qFormat/>
    <w:rsid w:val="0048187b"/>
  </w:style>
  <w:style w:type="numbering" w:styleId="913" w:customStyle="1">
    <w:name w:val="Нет списка913"/>
    <w:uiPriority w:val="99"/>
    <w:semiHidden/>
    <w:unhideWhenUsed/>
    <w:qFormat/>
    <w:rsid w:val="0048187b"/>
  </w:style>
  <w:style w:type="numbering" w:styleId="1013" w:customStyle="1">
    <w:name w:val="Нет списка1013"/>
    <w:uiPriority w:val="99"/>
    <w:semiHidden/>
    <w:unhideWhenUsed/>
    <w:qFormat/>
    <w:rsid w:val="0048187b"/>
  </w:style>
  <w:style w:type="numbering" w:styleId="11131" w:customStyle="1">
    <w:name w:val="Нет списка1113"/>
    <w:uiPriority w:val="99"/>
    <w:semiHidden/>
    <w:unhideWhenUsed/>
    <w:qFormat/>
    <w:rsid w:val="0048187b"/>
  </w:style>
  <w:style w:type="numbering" w:styleId="1213" w:customStyle="1">
    <w:name w:val="Нет списка1213"/>
    <w:uiPriority w:val="99"/>
    <w:semiHidden/>
    <w:unhideWhenUsed/>
    <w:qFormat/>
    <w:rsid w:val="0048187b"/>
  </w:style>
  <w:style w:type="numbering" w:styleId="1313" w:customStyle="1">
    <w:name w:val="Нет списка1313"/>
    <w:uiPriority w:val="99"/>
    <w:semiHidden/>
    <w:unhideWhenUsed/>
    <w:qFormat/>
    <w:rsid w:val="0048187b"/>
  </w:style>
  <w:style w:type="numbering" w:styleId="1413" w:customStyle="1">
    <w:name w:val="Нет списка1413"/>
    <w:uiPriority w:val="99"/>
    <w:semiHidden/>
    <w:unhideWhenUsed/>
    <w:qFormat/>
    <w:rsid w:val="0048187b"/>
  </w:style>
  <w:style w:type="numbering" w:styleId="1513" w:customStyle="1">
    <w:name w:val="Нет списка1513"/>
    <w:uiPriority w:val="99"/>
    <w:semiHidden/>
    <w:unhideWhenUsed/>
    <w:qFormat/>
    <w:rsid w:val="0048187b"/>
  </w:style>
  <w:style w:type="numbering" w:styleId="1613" w:customStyle="1">
    <w:name w:val="Нет списка1613"/>
    <w:uiPriority w:val="99"/>
    <w:semiHidden/>
    <w:unhideWhenUsed/>
    <w:qFormat/>
    <w:rsid w:val="0048187b"/>
  </w:style>
  <w:style w:type="numbering" w:styleId="2241" w:customStyle="1">
    <w:name w:val="Нет списка224"/>
    <w:uiPriority w:val="99"/>
    <w:semiHidden/>
    <w:unhideWhenUsed/>
    <w:qFormat/>
    <w:rsid w:val="0048187b"/>
  </w:style>
  <w:style w:type="numbering" w:styleId="2331" w:customStyle="1">
    <w:name w:val="Нет списка233"/>
    <w:uiPriority w:val="99"/>
    <w:semiHidden/>
    <w:unhideWhenUsed/>
    <w:qFormat/>
    <w:rsid w:val="0048187b"/>
  </w:style>
  <w:style w:type="numbering" w:styleId="243" w:customStyle="1">
    <w:name w:val="Нет списка243"/>
    <w:uiPriority w:val="99"/>
    <w:semiHidden/>
    <w:unhideWhenUsed/>
    <w:qFormat/>
    <w:rsid w:val="0048187b"/>
  </w:style>
  <w:style w:type="numbering" w:styleId="253" w:customStyle="1">
    <w:name w:val="Нет списка253"/>
    <w:uiPriority w:val="99"/>
    <w:semiHidden/>
    <w:unhideWhenUsed/>
    <w:qFormat/>
    <w:rsid w:val="0048187b"/>
  </w:style>
  <w:style w:type="numbering" w:styleId="263" w:customStyle="1">
    <w:name w:val="Нет списка263"/>
    <w:uiPriority w:val="99"/>
    <w:semiHidden/>
    <w:unhideWhenUsed/>
    <w:qFormat/>
    <w:rsid w:val="0048187b"/>
  </w:style>
  <w:style w:type="numbering" w:styleId="273" w:customStyle="1">
    <w:name w:val="Нет списка273"/>
    <w:uiPriority w:val="99"/>
    <w:semiHidden/>
    <w:unhideWhenUsed/>
    <w:qFormat/>
    <w:rsid w:val="0048187b"/>
  </w:style>
  <w:style w:type="numbering" w:styleId="283" w:customStyle="1">
    <w:name w:val="Нет списка283"/>
    <w:uiPriority w:val="99"/>
    <w:semiHidden/>
    <w:unhideWhenUsed/>
    <w:qFormat/>
    <w:rsid w:val="0048187b"/>
  </w:style>
  <w:style w:type="numbering" w:styleId="293" w:customStyle="1">
    <w:name w:val="Нет списка293"/>
    <w:uiPriority w:val="99"/>
    <w:semiHidden/>
    <w:unhideWhenUsed/>
    <w:qFormat/>
    <w:rsid w:val="0048187b"/>
  </w:style>
  <w:style w:type="numbering" w:styleId="303" w:customStyle="1">
    <w:name w:val="Нет списка303"/>
    <w:uiPriority w:val="99"/>
    <w:semiHidden/>
    <w:unhideWhenUsed/>
    <w:qFormat/>
    <w:rsid w:val="0048187b"/>
  </w:style>
  <w:style w:type="numbering" w:styleId="11231" w:customStyle="1">
    <w:name w:val="Нет списка1123"/>
    <w:uiPriority w:val="99"/>
    <w:semiHidden/>
    <w:unhideWhenUsed/>
    <w:qFormat/>
    <w:rsid w:val="0048187b"/>
  </w:style>
  <w:style w:type="numbering" w:styleId="2103" w:customStyle="1">
    <w:name w:val="Нет списка2103"/>
    <w:uiPriority w:val="99"/>
    <w:semiHidden/>
    <w:unhideWhenUsed/>
    <w:qFormat/>
    <w:rsid w:val="0048187b"/>
  </w:style>
  <w:style w:type="numbering" w:styleId="3231" w:customStyle="1">
    <w:name w:val="Нет списка323"/>
    <w:uiPriority w:val="99"/>
    <w:semiHidden/>
    <w:unhideWhenUsed/>
    <w:qFormat/>
    <w:rsid w:val="0048187b"/>
  </w:style>
  <w:style w:type="numbering" w:styleId="423" w:customStyle="1">
    <w:name w:val="Нет списка423"/>
    <w:uiPriority w:val="99"/>
    <w:semiHidden/>
    <w:unhideWhenUsed/>
    <w:qFormat/>
    <w:rsid w:val="0048187b"/>
  </w:style>
  <w:style w:type="numbering" w:styleId="523" w:customStyle="1">
    <w:name w:val="Нет списка523"/>
    <w:uiPriority w:val="99"/>
    <w:semiHidden/>
    <w:unhideWhenUsed/>
    <w:qFormat/>
    <w:rsid w:val="0048187b"/>
  </w:style>
  <w:style w:type="numbering" w:styleId="623" w:customStyle="1">
    <w:name w:val="Нет списка623"/>
    <w:uiPriority w:val="99"/>
    <w:semiHidden/>
    <w:unhideWhenUsed/>
    <w:qFormat/>
    <w:rsid w:val="0048187b"/>
  </w:style>
  <w:style w:type="numbering" w:styleId="723" w:customStyle="1">
    <w:name w:val="Нет списка723"/>
    <w:uiPriority w:val="99"/>
    <w:semiHidden/>
    <w:unhideWhenUsed/>
    <w:qFormat/>
    <w:rsid w:val="0048187b"/>
  </w:style>
  <w:style w:type="numbering" w:styleId="823" w:customStyle="1">
    <w:name w:val="Нет списка823"/>
    <w:uiPriority w:val="99"/>
    <w:semiHidden/>
    <w:unhideWhenUsed/>
    <w:qFormat/>
    <w:rsid w:val="0048187b"/>
  </w:style>
  <w:style w:type="numbering" w:styleId="923" w:customStyle="1">
    <w:name w:val="Нет списка923"/>
    <w:uiPriority w:val="99"/>
    <w:semiHidden/>
    <w:unhideWhenUsed/>
    <w:qFormat/>
    <w:rsid w:val="0048187b"/>
  </w:style>
  <w:style w:type="numbering" w:styleId="1023" w:customStyle="1">
    <w:name w:val="Нет списка1023"/>
    <w:uiPriority w:val="99"/>
    <w:semiHidden/>
    <w:unhideWhenUsed/>
    <w:qFormat/>
    <w:rsid w:val="0048187b"/>
  </w:style>
  <w:style w:type="numbering" w:styleId="1133" w:customStyle="1">
    <w:name w:val="Нет списка1133"/>
    <w:uiPriority w:val="99"/>
    <w:semiHidden/>
    <w:unhideWhenUsed/>
    <w:qFormat/>
    <w:rsid w:val="0048187b"/>
  </w:style>
  <w:style w:type="numbering" w:styleId="1223" w:customStyle="1">
    <w:name w:val="Нет списка1223"/>
    <w:uiPriority w:val="99"/>
    <w:semiHidden/>
    <w:unhideWhenUsed/>
    <w:qFormat/>
    <w:rsid w:val="0048187b"/>
  </w:style>
  <w:style w:type="numbering" w:styleId="1323" w:customStyle="1">
    <w:name w:val="Нет списка1323"/>
    <w:uiPriority w:val="99"/>
    <w:semiHidden/>
    <w:unhideWhenUsed/>
    <w:qFormat/>
    <w:rsid w:val="0048187b"/>
  </w:style>
  <w:style w:type="numbering" w:styleId="1423" w:customStyle="1">
    <w:name w:val="Нет списка1423"/>
    <w:uiPriority w:val="99"/>
    <w:semiHidden/>
    <w:unhideWhenUsed/>
    <w:qFormat/>
    <w:rsid w:val="0048187b"/>
  </w:style>
  <w:style w:type="numbering" w:styleId="1523" w:customStyle="1">
    <w:name w:val="Нет списка1523"/>
    <w:uiPriority w:val="99"/>
    <w:semiHidden/>
    <w:unhideWhenUsed/>
    <w:qFormat/>
    <w:rsid w:val="0048187b"/>
  </w:style>
  <w:style w:type="numbering" w:styleId="1623" w:customStyle="1">
    <w:name w:val="Нет списка1623"/>
    <w:uiPriority w:val="99"/>
    <w:semiHidden/>
    <w:unhideWhenUsed/>
    <w:qFormat/>
    <w:rsid w:val="0048187b"/>
  </w:style>
  <w:style w:type="numbering" w:styleId="1713" w:customStyle="1">
    <w:name w:val="Нет списка1713"/>
    <w:uiPriority w:val="99"/>
    <w:semiHidden/>
    <w:unhideWhenUsed/>
    <w:qFormat/>
    <w:rsid w:val="0048187b"/>
  </w:style>
  <w:style w:type="numbering" w:styleId="1813" w:customStyle="1">
    <w:name w:val="Нет списка1813"/>
    <w:uiPriority w:val="99"/>
    <w:semiHidden/>
    <w:unhideWhenUsed/>
    <w:qFormat/>
    <w:rsid w:val="0048187b"/>
  </w:style>
  <w:style w:type="numbering" w:styleId="1913" w:customStyle="1">
    <w:name w:val="Нет списка1913"/>
    <w:uiPriority w:val="99"/>
    <w:semiHidden/>
    <w:unhideWhenUsed/>
    <w:qFormat/>
    <w:rsid w:val="0048187b"/>
  </w:style>
  <w:style w:type="numbering" w:styleId="2013" w:customStyle="1">
    <w:name w:val="Нет списка2013"/>
    <w:uiPriority w:val="99"/>
    <w:semiHidden/>
    <w:unhideWhenUsed/>
    <w:qFormat/>
    <w:rsid w:val="0048187b"/>
  </w:style>
  <w:style w:type="numbering" w:styleId="21131" w:customStyle="1">
    <w:name w:val="Нет списка2113"/>
    <w:uiPriority w:val="99"/>
    <w:semiHidden/>
    <w:unhideWhenUsed/>
    <w:qFormat/>
    <w:rsid w:val="0048187b"/>
  </w:style>
  <w:style w:type="numbering" w:styleId="22131" w:customStyle="1">
    <w:name w:val="Нет списка2213"/>
    <w:uiPriority w:val="99"/>
    <w:semiHidden/>
    <w:unhideWhenUsed/>
    <w:qFormat/>
    <w:rsid w:val="0048187b"/>
  </w:style>
  <w:style w:type="numbering" w:styleId="WW8Num431" w:customStyle="1">
    <w:name w:val="WW8Num431"/>
    <w:qFormat/>
    <w:rsid w:val="0048187b"/>
  </w:style>
  <w:style w:type="numbering" w:styleId="WW8Num1031" w:customStyle="1">
    <w:name w:val="WW8Num1031"/>
    <w:qFormat/>
    <w:rsid w:val="0048187b"/>
  </w:style>
  <w:style w:type="numbering" w:styleId="WW8Num231" w:customStyle="1">
    <w:name w:val="WW8Num231"/>
    <w:qFormat/>
    <w:rsid w:val="0048187b"/>
  </w:style>
  <w:style w:type="numbering" w:styleId="3311" w:customStyle="1">
    <w:name w:val="Нет списка331"/>
    <w:uiPriority w:val="99"/>
    <w:semiHidden/>
    <w:unhideWhenUsed/>
    <w:qFormat/>
    <w:rsid w:val="0048187b"/>
  </w:style>
  <w:style w:type="numbering" w:styleId="11411" w:customStyle="1">
    <w:name w:val="Нет списка1141"/>
    <w:uiPriority w:val="99"/>
    <w:semiHidden/>
    <w:unhideWhenUsed/>
    <w:qFormat/>
    <w:rsid w:val="0048187b"/>
  </w:style>
  <w:style w:type="numbering" w:styleId="21211" w:customStyle="1">
    <w:name w:val="Нет списка2121"/>
    <w:uiPriority w:val="99"/>
    <w:semiHidden/>
    <w:unhideWhenUsed/>
    <w:qFormat/>
    <w:rsid w:val="0048187b"/>
  </w:style>
  <w:style w:type="numbering" w:styleId="3411" w:customStyle="1">
    <w:name w:val="Нет списка341"/>
    <w:uiPriority w:val="99"/>
    <w:semiHidden/>
    <w:unhideWhenUsed/>
    <w:qFormat/>
    <w:rsid w:val="0048187b"/>
  </w:style>
  <w:style w:type="numbering" w:styleId="4311" w:customStyle="1">
    <w:name w:val="Нет списка431"/>
    <w:uiPriority w:val="99"/>
    <w:semiHidden/>
    <w:unhideWhenUsed/>
    <w:qFormat/>
    <w:rsid w:val="0048187b"/>
  </w:style>
  <w:style w:type="numbering" w:styleId="WW8Num411" w:customStyle="1">
    <w:name w:val="WW8Num411"/>
    <w:qFormat/>
    <w:rsid w:val="0048187b"/>
  </w:style>
  <w:style w:type="numbering" w:styleId="WW8Num1011" w:customStyle="1">
    <w:name w:val="WW8Num1011"/>
    <w:qFormat/>
    <w:rsid w:val="0048187b"/>
  </w:style>
  <w:style w:type="numbering" w:styleId="WW8Num211" w:customStyle="1">
    <w:name w:val="WW8Num211"/>
    <w:qFormat/>
    <w:rsid w:val="0048187b"/>
  </w:style>
  <w:style w:type="numbering" w:styleId="531" w:customStyle="1">
    <w:name w:val="Нет списка531"/>
    <w:uiPriority w:val="99"/>
    <w:semiHidden/>
    <w:unhideWhenUsed/>
    <w:qFormat/>
    <w:rsid w:val="0048187b"/>
  </w:style>
  <w:style w:type="numbering" w:styleId="6311" w:customStyle="1">
    <w:name w:val="Нет списка631"/>
    <w:uiPriority w:val="99"/>
    <w:semiHidden/>
    <w:unhideWhenUsed/>
    <w:qFormat/>
    <w:rsid w:val="0048187b"/>
  </w:style>
  <w:style w:type="numbering" w:styleId="731" w:customStyle="1">
    <w:name w:val="Нет списка731"/>
    <w:uiPriority w:val="99"/>
    <w:semiHidden/>
    <w:unhideWhenUsed/>
    <w:qFormat/>
    <w:rsid w:val="0048187b"/>
  </w:style>
  <w:style w:type="numbering" w:styleId="831" w:customStyle="1">
    <w:name w:val="Нет списка831"/>
    <w:uiPriority w:val="99"/>
    <w:semiHidden/>
    <w:unhideWhenUsed/>
    <w:qFormat/>
    <w:rsid w:val="0048187b"/>
  </w:style>
  <w:style w:type="numbering" w:styleId="931" w:customStyle="1">
    <w:name w:val="Нет списка931"/>
    <w:uiPriority w:val="99"/>
    <w:semiHidden/>
    <w:unhideWhenUsed/>
    <w:qFormat/>
    <w:rsid w:val="0048187b"/>
  </w:style>
  <w:style w:type="numbering" w:styleId="1031" w:customStyle="1">
    <w:name w:val="Нет списка1031"/>
    <w:uiPriority w:val="99"/>
    <w:semiHidden/>
    <w:unhideWhenUsed/>
    <w:qFormat/>
    <w:rsid w:val="0048187b"/>
  </w:style>
  <w:style w:type="numbering" w:styleId="11511" w:customStyle="1">
    <w:name w:val="Нет списка1151"/>
    <w:uiPriority w:val="99"/>
    <w:semiHidden/>
    <w:unhideWhenUsed/>
    <w:qFormat/>
    <w:rsid w:val="0048187b"/>
  </w:style>
  <w:style w:type="numbering" w:styleId="12311" w:customStyle="1">
    <w:name w:val="Нет списка1231"/>
    <w:uiPriority w:val="99"/>
    <w:semiHidden/>
    <w:unhideWhenUsed/>
    <w:qFormat/>
    <w:rsid w:val="0048187b"/>
  </w:style>
  <w:style w:type="numbering" w:styleId="13311" w:customStyle="1">
    <w:name w:val="Нет списка1331"/>
    <w:uiPriority w:val="99"/>
    <w:semiHidden/>
    <w:unhideWhenUsed/>
    <w:qFormat/>
    <w:rsid w:val="0048187b"/>
  </w:style>
  <w:style w:type="numbering" w:styleId="14311" w:customStyle="1">
    <w:name w:val="Нет списка1431"/>
    <w:uiPriority w:val="99"/>
    <w:semiHidden/>
    <w:unhideWhenUsed/>
    <w:qFormat/>
    <w:rsid w:val="0048187b"/>
  </w:style>
  <w:style w:type="numbering" w:styleId="1531" w:customStyle="1">
    <w:name w:val="Нет списка1531"/>
    <w:uiPriority w:val="99"/>
    <w:semiHidden/>
    <w:unhideWhenUsed/>
    <w:qFormat/>
    <w:rsid w:val="0048187b"/>
  </w:style>
  <w:style w:type="numbering" w:styleId="1631" w:customStyle="1">
    <w:name w:val="Нет списка1631"/>
    <w:uiPriority w:val="99"/>
    <w:semiHidden/>
    <w:unhideWhenUsed/>
    <w:qFormat/>
    <w:rsid w:val="0048187b"/>
  </w:style>
  <w:style w:type="numbering" w:styleId="1721" w:customStyle="1">
    <w:name w:val="Нет списка1721"/>
    <w:uiPriority w:val="99"/>
    <w:semiHidden/>
    <w:unhideWhenUsed/>
    <w:qFormat/>
    <w:rsid w:val="0048187b"/>
  </w:style>
  <w:style w:type="numbering" w:styleId="1821" w:customStyle="1">
    <w:name w:val="Нет списка1821"/>
    <w:uiPriority w:val="99"/>
    <w:semiHidden/>
    <w:unhideWhenUsed/>
    <w:qFormat/>
    <w:rsid w:val="0048187b"/>
  </w:style>
  <w:style w:type="numbering" w:styleId="1921" w:customStyle="1">
    <w:name w:val="Нет списка1921"/>
    <w:uiPriority w:val="99"/>
    <w:semiHidden/>
    <w:unhideWhenUsed/>
    <w:qFormat/>
    <w:rsid w:val="0048187b"/>
  </w:style>
  <w:style w:type="numbering" w:styleId="2021" w:customStyle="1">
    <w:name w:val="Нет списка2021"/>
    <w:uiPriority w:val="99"/>
    <w:semiHidden/>
    <w:unhideWhenUsed/>
    <w:qFormat/>
    <w:rsid w:val="0048187b"/>
  </w:style>
  <w:style w:type="numbering" w:styleId="110111" w:customStyle="1">
    <w:name w:val="Нет списка11011"/>
    <w:semiHidden/>
    <w:qFormat/>
    <w:rsid w:val="0048187b"/>
  </w:style>
  <w:style w:type="numbering" w:styleId="21311" w:customStyle="1">
    <w:name w:val="Нет списка2131"/>
    <w:semiHidden/>
    <w:qFormat/>
    <w:rsid w:val="0048187b"/>
  </w:style>
  <w:style w:type="numbering" w:styleId="31111" w:customStyle="1">
    <w:name w:val="Нет списка3111"/>
    <w:uiPriority w:val="99"/>
    <w:semiHidden/>
    <w:unhideWhenUsed/>
    <w:qFormat/>
    <w:rsid w:val="0048187b"/>
  </w:style>
  <w:style w:type="numbering" w:styleId="41111" w:customStyle="1">
    <w:name w:val="Нет списка4111"/>
    <w:uiPriority w:val="99"/>
    <w:semiHidden/>
    <w:unhideWhenUsed/>
    <w:qFormat/>
    <w:rsid w:val="0048187b"/>
  </w:style>
  <w:style w:type="numbering" w:styleId="51111" w:customStyle="1">
    <w:name w:val="Нет списка5111"/>
    <w:uiPriority w:val="99"/>
    <w:semiHidden/>
    <w:unhideWhenUsed/>
    <w:qFormat/>
    <w:rsid w:val="0048187b"/>
  </w:style>
  <w:style w:type="numbering" w:styleId="61111" w:customStyle="1">
    <w:name w:val="Нет списка6111"/>
    <w:uiPriority w:val="99"/>
    <w:semiHidden/>
    <w:unhideWhenUsed/>
    <w:qFormat/>
    <w:rsid w:val="0048187b"/>
  </w:style>
  <w:style w:type="numbering" w:styleId="71111" w:customStyle="1">
    <w:name w:val="Нет списка7111"/>
    <w:uiPriority w:val="99"/>
    <w:semiHidden/>
    <w:unhideWhenUsed/>
    <w:qFormat/>
    <w:rsid w:val="0048187b"/>
  </w:style>
  <w:style w:type="numbering" w:styleId="81111" w:customStyle="1">
    <w:name w:val="Нет списка8111"/>
    <w:uiPriority w:val="99"/>
    <w:semiHidden/>
    <w:unhideWhenUsed/>
    <w:qFormat/>
    <w:rsid w:val="0048187b"/>
  </w:style>
  <w:style w:type="numbering" w:styleId="91111" w:customStyle="1">
    <w:name w:val="Нет списка9111"/>
    <w:uiPriority w:val="99"/>
    <w:semiHidden/>
    <w:unhideWhenUsed/>
    <w:qFormat/>
    <w:rsid w:val="0048187b"/>
  </w:style>
  <w:style w:type="numbering" w:styleId="101111" w:customStyle="1">
    <w:name w:val="Нет списка10111"/>
    <w:uiPriority w:val="99"/>
    <w:semiHidden/>
    <w:unhideWhenUsed/>
    <w:qFormat/>
    <w:rsid w:val="0048187b"/>
  </w:style>
  <w:style w:type="numbering" w:styleId="1111111" w:customStyle="1">
    <w:name w:val="Нет списка111111"/>
    <w:uiPriority w:val="99"/>
    <w:semiHidden/>
    <w:unhideWhenUsed/>
    <w:qFormat/>
    <w:rsid w:val="0048187b"/>
  </w:style>
  <w:style w:type="numbering" w:styleId="121111" w:customStyle="1">
    <w:name w:val="Нет списка12111"/>
    <w:uiPriority w:val="99"/>
    <w:semiHidden/>
    <w:unhideWhenUsed/>
    <w:qFormat/>
    <w:rsid w:val="0048187b"/>
  </w:style>
  <w:style w:type="numbering" w:styleId="131111" w:customStyle="1">
    <w:name w:val="Нет списка13111"/>
    <w:uiPriority w:val="99"/>
    <w:semiHidden/>
    <w:unhideWhenUsed/>
    <w:qFormat/>
    <w:rsid w:val="0048187b"/>
  </w:style>
  <w:style w:type="numbering" w:styleId="141111" w:customStyle="1">
    <w:name w:val="Нет списка14111"/>
    <w:uiPriority w:val="99"/>
    <w:semiHidden/>
    <w:unhideWhenUsed/>
    <w:qFormat/>
    <w:rsid w:val="0048187b"/>
  </w:style>
  <w:style w:type="numbering" w:styleId="151111" w:customStyle="1">
    <w:name w:val="Нет списка15111"/>
    <w:uiPriority w:val="99"/>
    <w:semiHidden/>
    <w:unhideWhenUsed/>
    <w:qFormat/>
    <w:rsid w:val="0048187b"/>
  </w:style>
  <w:style w:type="numbering" w:styleId="161111" w:customStyle="1">
    <w:name w:val="Нет списка16111"/>
    <w:uiPriority w:val="99"/>
    <w:semiHidden/>
    <w:unhideWhenUsed/>
    <w:qFormat/>
    <w:rsid w:val="0048187b"/>
  </w:style>
  <w:style w:type="numbering" w:styleId="22211" w:customStyle="1">
    <w:name w:val="Нет списка2221"/>
    <w:uiPriority w:val="99"/>
    <w:semiHidden/>
    <w:unhideWhenUsed/>
    <w:qFormat/>
    <w:rsid w:val="0048187b"/>
  </w:style>
  <w:style w:type="numbering" w:styleId="23111" w:customStyle="1">
    <w:name w:val="Нет списка2311"/>
    <w:uiPriority w:val="99"/>
    <w:semiHidden/>
    <w:unhideWhenUsed/>
    <w:qFormat/>
    <w:rsid w:val="0048187b"/>
  </w:style>
  <w:style w:type="numbering" w:styleId="24111" w:customStyle="1">
    <w:name w:val="Нет списка2411"/>
    <w:uiPriority w:val="99"/>
    <w:semiHidden/>
    <w:unhideWhenUsed/>
    <w:qFormat/>
    <w:rsid w:val="0048187b"/>
  </w:style>
  <w:style w:type="numbering" w:styleId="25111" w:customStyle="1">
    <w:name w:val="Нет списка2511"/>
    <w:uiPriority w:val="99"/>
    <w:semiHidden/>
    <w:unhideWhenUsed/>
    <w:qFormat/>
    <w:rsid w:val="0048187b"/>
  </w:style>
  <w:style w:type="numbering" w:styleId="26111" w:customStyle="1">
    <w:name w:val="Нет списка2611"/>
    <w:uiPriority w:val="99"/>
    <w:semiHidden/>
    <w:unhideWhenUsed/>
    <w:qFormat/>
    <w:rsid w:val="0048187b"/>
  </w:style>
  <w:style w:type="numbering" w:styleId="27111" w:customStyle="1">
    <w:name w:val="Нет списка2711"/>
    <w:uiPriority w:val="99"/>
    <w:semiHidden/>
    <w:unhideWhenUsed/>
    <w:qFormat/>
    <w:rsid w:val="0048187b"/>
  </w:style>
  <w:style w:type="numbering" w:styleId="28111" w:customStyle="1">
    <w:name w:val="Нет списка2811"/>
    <w:uiPriority w:val="99"/>
    <w:semiHidden/>
    <w:unhideWhenUsed/>
    <w:qFormat/>
    <w:rsid w:val="0048187b"/>
  </w:style>
  <w:style w:type="numbering" w:styleId="29111" w:customStyle="1">
    <w:name w:val="Нет списка2911"/>
    <w:uiPriority w:val="99"/>
    <w:semiHidden/>
    <w:unhideWhenUsed/>
    <w:qFormat/>
    <w:rsid w:val="0048187b"/>
  </w:style>
  <w:style w:type="numbering" w:styleId="3011" w:customStyle="1">
    <w:name w:val="Нет списка3011"/>
    <w:uiPriority w:val="99"/>
    <w:semiHidden/>
    <w:unhideWhenUsed/>
    <w:qFormat/>
    <w:rsid w:val="0048187b"/>
  </w:style>
  <w:style w:type="numbering" w:styleId="112111" w:customStyle="1">
    <w:name w:val="Нет списка11211"/>
    <w:uiPriority w:val="99"/>
    <w:semiHidden/>
    <w:unhideWhenUsed/>
    <w:qFormat/>
    <w:rsid w:val="0048187b"/>
  </w:style>
  <w:style w:type="numbering" w:styleId="210111" w:customStyle="1">
    <w:name w:val="Нет списка21011"/>
    <w:uiPriority w:val="99"/>
    <w:semiHidden/>
    <w:unhideWhenUsed/>
    <w:qFormat/>
    <w:rsid w:val="0048187b"/>
  </w:style>
  <w:style w:type="numbering" w:styleId="32111" w:customStyle="1">
    <w:name w:val="Нет списка3211"/>
    <w:uiPriority w:val="99"/>
    <w:semiHidden/>
    <w:unhideWhenUsed/>
    <w:qFormat/>
    <w:rsid w:val="0048187b"/>
  </w:style>
  <w:style w:type="numbering" w:styleId="42111" w:customStyle="1">
    <w:name w:val="Нет списка4211"/>
    <w:uiPriority w:val="99"/>
    <w:semiHidden/>
    <w:unhideWhenUsed/>
    <w:qFormat/>
    <w:rsid w:val="0048187b"/>
  </w:style>
  <w:style w:type="numbering" w:styleId="52111" w:customStyle="1">
    <w:name w:val="Нет списка5211"/>
    <w:uiPriority w:val="99"/>
    <w:semiHidden/>
    <w:unhideWhenUsed/>
    <w:qFormat/>
    <w:rsid w:val="0048187b"/>
  </w:style>
  <w:style w:type="numbering" w:styleId="62111" w:customStyle="1">
    <w:name w:val="Нет списка6211"/>
    <w:uiPriority w:val="99"/>
    <w:semiHidden/>
    <w:unhideWhenUsed/>
    <w:qFormat/>
    <w:rsid w:val="0048187b"/>
  </w:style>
  <w:style w:type="numbering" w:styleId="72111" w:customStyle="1">
    <w:name w:val="Нет списка7211"/>
    <w:uiPriority w:val="99"/>
    <w:semiHidden/>
    <w:unhideWhenUsed/>
    <w:qFormat/>
    <w:rsid w:val="0048187b"/>
  </w:style>
  <w:style w:type="numbering" w:styleId="8211" w:customStyle="1">
    <w:name w:val="Нет списка8211"/>
    <w:uiPriority w:val="99"/>
    <w:semiHidden/>
    <w:unhideWhenUsed/>
    <w:qFormat/>
    <w:rsid w:val="0048187b"/>
  </w:style>
  <w:style w:type="numbering" w:styleId="92111" w:customStyle="1">
    <w:name w:val="Нет списка9211"/>
    <w:uiPriority w:val="99"/>
    <w:semiHidden/>
    <w:unhideWhenUsed/>
    <w:qFormat/>
    <w:rsid w:val="0048187b"/>
  </w:style>
  <w:style w:type="numbering" w:styleId="102111" w:customStyle="1">
    <w:name w:val="Нет списка10211"/>
    <w:uiPriority w:val="99"/>
    <w:semiHidden/>
    <w:unhideWhenUsed/>
    <w:qFormat/>
    <w:rsid w:val="0048187b"/>
  </w:style>
  <w:style w:type="numbering" w:styleId="113111" w:customStyle="1">
    <w:name w:val="Нет списка11311"/>
    <w:uiPriority w:val="99"/>
    <w:semiHidden/>
    <w:unhideWhenUsed/>
    <w:qFormat/>
    <w:rsid w:val="0048187b"/>
  </w:style>
  <w:style w:type="numbering" w:styleId="122111" w:customStyle="1">
    <w:name w:val="Нет списка12211"/>
    <w:uiPriority w:val="99"/>
    <w:semiHidden/>
    <w:unhideWhenUsed/>
    <w:qFormat/>
    <w:rsid w:val="0048187b"/>
  </w:style>
  <w:style w:type="numbering" w:styleId="132111" w:customStyle="1">
    <w:name w:val="Нет списка13211"/>
    <w:uiPriority w:val="99"/>
    <w:semiHidden/>
    <w:unhideWhenUsed/>
    <w:qFormat/>
    <w:rsid w:val="0048187b"/>
  </w:style>
  <w:style w:type="numbering" w:styleId="142111" w:customStyle="1">
    <w:name w:val="Нет списка14211"/>
    <w:uiPriority w:val="99"/>
    <w:semiHidden/>
    <w:unhideWhenUsed/>
    <w:qFormat/>
    <w:rsid w:val="0048187b"/>
  </w:style>
  <w:style w:type="numbering" w:styleId="15211" w:customStyle="1">
    <w:name w:val="Нет списка15211"/>
    <w:uiPriority w:val="99"/>
    <w:semiHidden/>
    <w:unhideWhenUsed/>
    <w:qFormat/>
    <w:rsid w:val="0048187b"/>
  </w:style>
  <w:style w:type="numbering" w:styleId="16211" w:customStyle="1">
    <w:name w:val="Нет списка16211"/>
    <w:uiPriority w:val="99"/>
    <w:semiHidden/>
    <w:unhideWhenUsed/>
    <w:qFormat/>
    <w:rsid w:val="0048187b"/>
  </w:style>
  <w:style w:type="numbering" w:styleId="171111" w:customStyle="1">
    <w:name w:val="Нет списка17111"/>
    <w:uiPriority w:val="99"/>
    <w:semiHidden/>
    <w:unhideWhenUsed/>
    <w:qFormat/>
    <w:rsid w:val="0048187b"/>
  </w:style>
  <w:style w:type="numbering" w:styleId="181111" w:customStyle="1">
    <w:name w:val="Нет списка18111"/>
    <w:uiPriority w:val="99"/>
    <w:semiHidden/>
    <w:unhideWhenUsed/>
    <w:qFormat/>
    <w:rsid w:val="0048187b"/>
  </w:style>
  <w:style w:type="numbering" w:styleId="191111" w:customStyle="1">
    <w:name w:val="Нет списка19111"/>
    <w:uiPriority w:val="99"/>
    <w:semiHidden/>
    <w:unhideWhenUsed/>
    <w:qFormat/>
    <w:rsid w:val="0048187b"/>
  </w:style>
  <w:style w:type="numbering" w:styleId="20111" w:customStyle="1">
    <w:name w:val="Нет списка20111"/>
    <w:uiPriority w:val="99"/>
    <w:semiHidden/>
    <w:unhideWhenUsed/>
    <w:qFormat/>
    <w:rsid w:val="0048187b"/>
  </w:style>
  <w:style w:type="numbering" w:styleId="211111" w:customStyle="1">
    <w:name w:val="Нет списка21111"/>
    <w:uiPriority w:val="99"/>
    <w:semiHidden/>
    <w:unhideWhenUsed/>
    <w:qFormat/>
    <w:rsid w:val="0048187b"/>
  </w:style>
  <w:style w:type="numbering" w:styleId="221111" w:customStyle="1">
    <w:name w:val="Нет списка22111"/>
    <w:uiPriority w:val="99"/>
    <w:semiHidden/>
    <w:unhideWhenUsed/>
    <w:qFormat/>
    <w:rsid w:val="0048187b"/>
  </w:style>
  <w:style w:type="numbering" w:styleId="3511" w:customStyle="1">
    <w:name w:val="Нет списка351"/>
    <w:uiPriority w:val="99"/>
    <w:semiHidden/>
    <w:unhideWhenUsed/>
    <w:qFormat/>
    <w:rsid w:val="0048187b"/>
  </w:style>
  <w:style w:type="numbering" w:styleId="11611" w:customStyle="1">
    <w:name w:val="Нет списка1161"/>
    <w:uiPriority w:val="99"/>
    <w:semiHidden/>
    <w:unhideWhenUsed/>
    <w:qFormat/>
    <w:rsid w:val="0048187b"/>
  </w:style>
  <w:style w:type="numbering" w:styleId="21411" w:customStyle="1">
    <w:name w:val="Нет списка2141"/>
    <w:uiPriority w:val="99"/>
    <w:semiHidden/>
    <w:unhideWhenUsed/>
    <w:qFormat/>
    <w:rsid w:val="0048187b"/>
  </w:style>
  <w:style w:type="numbering" w:styleId="3611" w:customStyle="1">
    <w:name w:val="Нет списка361"/>
    <w:uiPriority w:val="99"/>
    <w:semiHidden/>
    <w:unhideWhenUsed/>
    <w:qFormat/>
    <w:rsid w:val="0048187b"/>
  </w:style>
  <w:style w:type="numbering" w:styleId="4411" w:customStyle="1">
    <w:name w:val="Нет списка441"/>
    <w:uiPriority w:val="99"/>
    <w:semiHidden/>
    <w:unhideWhenUsed/>
    <w:qFormat/>
    <w:rsid w:val="0048187b"/>
  </w:style>
  <w:style w:type="numbering" w:styleId="541" w:customStyle="1">
    <w:name w:val="Нет списка541"/>
    <w:uiPriority w:val="99"/>
    <w:semiHidden/>
    <w:unhideWhenUsed/>
    <w:qFormat/>
    <w:rsid w:val="0048187b"/>
  </w:style>
  <w:style w:type="numbering" w:styleId="641" w:customStyle="1">
    <w:name w:val="Нет списка641"/>
    <w:uiPriority w:val="99"/>
    <w:semiHidden/>
    <w:unhideWhenUsed/>
    <w:qFormat/>
    <w:rsid w:val="0048187b"/>
  </w:style>
  <w:style w:type="numbering" w:styleId="741" w:customStyle="1">
    <w:name w:val="Нет списка741"/>
    <w:uiPriority w:val="99"/>
    <w:semiHidden/>
    <w:unhideWhenUsed/>
    <w:qFormat/>
    <w:rsid w:val="0048187b"/>
  </w:style>
  <w:style w:type="numbering" w:styleId="841" w:customStyle="1">
    <w:name w:val="Нет списка841"/>
    <w:uiPriority w:val="99"/>
    <w:semiHidden/>
    <w:unhideWhenUsed/>
    <w:qFormat/>
    <w:rsid w:val="0048187b"/>
  </w:style>
  <w:style w:type="numbering" w:styleId="941" w:customStyle="1">
    <w:name w:val="Нет списка941"/>
    <w:uiPriority w:val="99"/>
    <w:semiHidden/>
    <w:unhideWhenUsed/>
    <w:qFormat/>
    <w:rsid w:val="0048187b"/>
  </w:style>
  <w:style w:type="numbering" w:styleId="1041" w:customStyle="1">
    <w:name w:val="Нет списка1041"/>
    <w:uiPriority w:val="99"/>
    <w:semiHidden/>
    <w:unhideWhenUsed/>
    <w:qFormat/>
    <w:rsid w:val="0048187b"/>
  </w:style>
  <w:style w:type="numbering" w:styleId="11711" w:customStyle="1">
    <w:name w:val="Нет списка1171"/>
    <w:uiPriority w:val="99"/>
    <w:semiHidden/>
    <w:unhideWhenUsed/>
    <w:qFormat/>
    <w:rsid w:val="0048187b"/>
  </w:style>
  <w:style w:type="numbering" w:styleId="12411" w:customStyle="1">
    <w:name w:val="Нет списка1241"/>
    <w:uiPriority w:val="99"/>
    <w:semiHidden/>
    <w:unhideWhenUsed/>
    <w:qFormat/>
    <w:rsid w:val="0048187b"/>
  </w:style>
  <w:style w:type="numbering" w:styleId="13411" w:customStyle="1">
    <w:name w:val="Нет списка1341"/>
    <w:uiPriority w:val="99"/>
    <w:semiHidden/>
    <w:unhideWhenUsed/>
    <w:qFormat/>
    <w:rsid w:val="0048187b"/>
  </w:style>
  <w:style w:type="numbering" w:styleId="14411" w:customStyle="1">
    <w:name w:val="Нет списка1441"/>
    <w:uiPriority w:val="99"/>
    <w:semiHidden/>
    <w:unhideWhenUsed/>
    <w:qFormat/>
    <w:rsid w:val="0048187b"/>
  </w:style>
  <w:style w:type="numbering" w:styleId="1541" w:customStyle="1">
    <w:name w:val="Нет списка1541"/>
    <w:uiPriority w:val="99"/>
    <w:semiHidden/>
    <w:unhideWhenUsed/>
    <w:qFormat/>
    <w:rsid w:val="0048187b"/>
  </w:style>
  <w:style w:type="numbering" w:styleId="1641" w:customStyle="1">
    <w:name w:val="Нет списка1641"/>
    <w:uiPriority w:val="99"/>
    <w:semiHidden/>
    <w:unhideWhenUsed/>
    <w:qFormat/>
    <w:rsid w:val="0048187b"/>
  </w:style>
  <w:style w:type="numbering" w:styleId="1731" w:customStyle="1">
    <w:name w:val="Нет списка1731"/>
    <w:uiPriority w:val="99"/>
    <w:semiHidden/>
    <w:unhideWhenUsed/>
    <w:qFormat/>
    <w:rsid w:val="0048187b"/>
  </w:style>
  <w:style w:type="numbering" w:styleId="1831" w:customStyle="1">
    <w:name w:val="Нет списка1831"/>
    <w:uiPriority w:val="99"/>
    <w:semiHidden/>
    <w:unhideWhenUsed/>
    <w:qFormat/>
    <w:rsid w:val="0048187b"/>
  </w:style>
  <w:style w:type="numbering" w:styleId="1931" w:customStyle="1">
    <w:name w:val="Нет списка1931"/>
    <w:uiPriority w:val="99"/>
    <w:semiHidden/>
    <w:unhideWhenUsed/>
    <w:qFormat/>
    <w:rsid w:val="0048187b"/>
  </w:style>
  <w:style w:type="numbering" w:styleId="2031" w:customStyle="1">
    <w:name w:val="Нет списка2031"/>
    <w:uiPriority w:val="99"/>
    <w:semiHidden/>
    <w:unhideWhenUsed/>
    <w:qFormat/>
    <w:rsid w:val="0048187b"/>
  </w:style>
  <w:style w:type="numbering" w:styleId="110211" w:customStyle="1">
    <w:name w:val="Нет списка11021"/>
    <w:semiHidden/>
    <w:qFormat/>
    <w:rsid w:val="0048187b"/>
  </w:style>
  <w:style w:type="numbering" w:styleId="21511" w:customStyle="1">
    <w:name w:val="Нет списка2151"/>
    <w:semiHidden/>
    <w:qFormat/>
    <w:rsid w:val="0048187b"/>
  </w:style>
  <w:style w:type="numbering" w:styleId="31211" w:customStyle="1">
    <w:name w:val="Нет списка3121"/>
    <w:uiPriority w:val="99"/>
    <w:semiHidden/>
    <w:unhideWhenUsed/>
    <w:qFormat/>
    <w:rsid w:val="0048187b"/>
  </w:style>
  <w:style w:type="numbering" w:styleId="41211" w:customStyle="1">
    <w:name w:val="Нет списка4121"/>
    <w:uiPriority w:val="99"/>
    <w:semiHidden/>
    <w:unhideWhenUsed/>
    <w:qFormat/>
    <w:rsid w:val="0048187b"/>
  </w:style>
  <w:style w:type="numbering" w:styleId="51211" w:customStyle="1">
    <w:name w:val="Нет списка5121"/>
    <w:uiPriority w:val="99"/>
    <w:semiHidden/>
    <w:unhideWhenUsed/>
    <w:qFormat/>
    <w:rsid w:val="0048187b"/>
  </w:style>
  <w:style w:type="numbering" w:styleId="6121" w:customStyle="1">
    <w:name w:val="Нет списка6121"/>
    <w:uiPriority w:val="99"/>
    <w:semiHidden/>
    <w:unhideWhenUsed/>
    <w:qFormat/>
    <w:rsid w:val="0048187b"/>
  </w:style>
  <w:style w:type="numbering" w:styleId="71211" w:customStyle="1">
    <w:name w:val="Нет списка7121"/>
    <w:uiPriority w:val="99"/>
    <w:semiHidden/>
    <w:unhideWhenUsed/>
    <w:qFormat/>
    <w:rsid w:val="0048187b"/>
  </w:style>
  <w:style w:type="numbering" w:styleId="8121" w:customStyle="1">
    <w:name w:val="Нет списка8121"/>
    <w:uiPriority w:val="99"/>
    <w:semiHidden/>
    <w:unhideWhenUsed/>
    <w:qFormat/>
    <w:rsid w:val="0048187b"/>
  </w:style>
  <w:style w:type="numbering" w:styleId="9121" w:customStyle="1">
    <w:name w:val="Нет списка9121"/>
    <w:uiPriority w:val="99"/>
    <w:semiHidden/>
    <w:unhideWhenUsed/>
    <w:qFormat/>
    <w:rsid w:val="0048187b"/>
  </w:style>
  <w:style w:type="numbering" w:styleId="10121" w:customStyle="1">
    <w:name w:val="Нет списка10121"/>
    <w:uiPriority w:val="99"/>
    <w:semiHidden/>
    <w:unhideWhenUsed/>
    <w:qFormat/>
    <w:rsid w:val="0048187b"/>
  </w:style>
  <w:style w:type="numbering" w:styleId="111211" w:customStyle="1">
    <w:name w:val="Нет списка11121"/>
    <w:uiPriority w:val="99"/>
    <w:semiHidden/>
    <w:unhideWhenUsed/>
    <w:qFormat/>
    <w:rsid w:val="0048187b"/>
  </w:style>
  <w:style w:type="numbering" w:styleId="12121" w:customStyle="1">
    <w:name w:val="Нет списка12121"/>
    <w:uiPriority w:val="99"/>
    <w:semiHidden/>
    <w:unhideWhenUsed/>
    <w:qFormat/>
    <w:rsid w:val="0048187b"/>
  </w:style>
  <w:style w:type="numbering" w:styleId="13121" w:customStyle="1">
    <w:name w:val="Нет списка13121"/>
    <w:uiPriority w:val="99"/>
    <w:semiHidden/>
    <w:unhideWhenUsed/>
    <w:qFormat/>
    <w:rsid w:val="0048187b"/>
  </w:style>
  <w:style w:type="numbering" w:styleId="14121" w:customStyle="1">
    <w:name w:val="Нет списка14121"/>
    <w:uiPriority w:val="99"/>
    <w:semiHidden/>
    <w:unhideWhenUsed/>
    <w:qFormat/>
    <w:rsid w:val="0048187b"/>
  </w:style>
  <w:style w:type="numbering" w:styleId="15121" w:customStyle="1">
    <w:name w:val="Нет списка15121"/>
    <w:uiPriority w:val="99"/>
    <w:semiHidden/>
    <w:unhideWhenUsed/>
    <w:qFormat/>
    <w:rsid w:val="0048187b"/>
  </w:style>
  <w:style w:type="numbering" w:styleId="16121" w:customStyle="1">
    <w:name w:val="Нет списка16121"/>
    <w:uiPriority w:val="99"/>
    <w:semiHidden/>
    <w:unhideWhenUsed/>
    <w:qFormat/>
    <w:rsid w:val="0048187b"/>
  </w:style>
  <w:style w:type="numbering" w:styleId="22311" w:customStyle="1">
    <w:name w:val="Нет списка2231"/>
    <w:uiPriority w:val="99"/>
    <w:semiHidden/>
    <w:unhideWhenUsed/>
    <w:qFormat/>
    <w:rsid w:val="0048187b"/>
  </w:style>
  <w:style w:type="numbering" w:styleId="23211" w:customStyle="1">
    <w:name w:val="Нет списка2321"/>
    <w:uiPriority w:val="99"/>
    <w:semiHidden/>
    <w:unhideWhenUsed/>
    <w:qFormat/>
    <w:rsid w:val="0048187b"/>
  </w:style>
  <w:style w:type="numbering" w:styleId="24211" w:customStyle="1">
    <w:name w:val="Нет списка2421"/>
    <w:uiPriority w:val="99"/>
    <w:semiHidden/>
    <w:unhideWhenUsed/>
    <w:qFormat/>
    <w:rsid w:val="0048187b"/>
  </w:style>
  <w:style w:type="numbering" w:styleId="25211" w:customStyle="1">
    <w:name w:val="Нет списка2521"/>
    <w:uiPriority w:val="99"/>
    <w:semiHidden/>
    <w:unhideWhenUsed/>
    <w:qFormat/>
    <w:rsid w:val="0048187b"/>
  </w:style>
  <w:style w:type="numbering" w:styleId="26211" w:customStyle="1">
    <w:name w:val="Нет списка2621"/>
    <w:uiPriority w:val="99"/>
    <w:semiHidden/>
    <w:unhideWhenUsed/>
    <w:qFormat/>
    <w:rsid w:val="0048187b"/>
  </w:style>
  <w:style w:type="numbering" w:styleId="2721" w:customStyle="1">
    <w:name w:val="Нет списка2721"/>
    <w:uiPriority w:val="99"/>
    <w:semiHidden/>
    <w:unhideWhenUsed/>
    <w:qFormat/>
    <w:rsid w:val="0048187b"/>
  </w:style>
  <w:style w:type="numbering" w:styleId="2821" w:customStyle="1">
    <w:name w:val="Нет списка2821"/>
    <w:uiPriority w:val="99"/>
    <w:semiHidden/>
    <w:unhideWhenUsed/>
    <w:qFormat/>
    <w:rsid w:val="0048187b"/>
  </w:style>
  <w:style w:type="numbering" w:styleId="2921" w:customStyle="1">
    <w:name w:val="Нет списка2921"/>
    <w:uiPriority w:val="99"/>
    <w:semiHidden/>
    <w:unhideWhenUsed/>
    <w:qFormat/>
    <w:rsid w:val="0048187b"/>
  </w:style>
  <w:style w:type="numbering" w:styleId="3021" w:customStyle="1">
    <w:name w:val="Нет списка3021"/>
    <w:uiPriority w:val="99"/>
    <w:semiHidden/>
    <w:unhideWhenUsed/>
    <w:qFormat/>
    <w:rsid w:val="0048187b"/>
  </w:style>
  <w:style w:type="numbering" w:styleId="112211" w:customStyle="1">
    <w:name w:val="Нет списка11221"/>
    <w:uiPriority w:val="99"/>
    <w:semiHidden/>
    <w:unhideWhenUsed/>
    <w:qFormat/>
    <w:rsid w:val="0048187b"/>
  </w:style>
  <w:style w:type="numbering" w:styleId="21021" w:customStyle="1">
    <w:name w:val="Нет списка21021"/>
    <w:uiPriority w:val="99"/>
    <w:semiHidden/>
    <w:unhideWhenUsed/>
    <w:qFormat/>
    <w:rsid w:val="0048187b"/>
  </w:style>
  <w:style w:type="numbering" w:styleId="32211" w:customStyle="1">
    <w:name w:val="Нет списка3221"/>
    <w:uiPriority w:val="99"/>
    <w:semiHidden/>
    <w:unhideWhenUsed/>
    <w:qFormat/>
    <w:rsid w:val="0048187b"/>
  </w:style>
  <w:style w:type="numbering" w:styleId="4221" w:customStyle="1">
    <w:name w:val="Нет списка4221"/>
    <w:uiPriority w:val="99"/>
    <w:semiHidden/>
    <w:unhideWhenUsed/>
    <w:qFormat/>
    <w:rsid w:val="0048187b"/>
  </w:style>
  <w:style w:type="numbering" w:styleId="5221" w:customStyle="1">
    <w:name w:val="Нет списка5221"/>
    <w:uiPriority w:val="99"/>
    <w:semiHidden/>
    <w:unhideWhenUsed/>
    <w:qFormat/>
    <w:rsid w:val="0048187b"/>
  </w:style>
  <w:style w:type="numbering" w:styleId="6221" w:customStyle="1">
    <w:name w:val="Нет списка6221"/>
    <w:uiPriority w:val="99"/>
    <w:semiHidden/>
    <w:unhideWhenUsed/>
    <w:qFormat/>
    <w:rsid w:val="0048187b"/>
  </w:style>
  <w:style w:type="numbering" w:styleId="7221" w:customStyle="1">
    <w:name w:val="Нет списка7221"/>
    <w:uiPriority w:val="99"/>
    <w:semiHidden/>
    <w:unhideWhenUsed/>
    <w:qFormat/>
    <w:rsid w:val="0048187b"/>
  </w:style>
  <w:style w:type="numbering" w:styleId="8221" w:customStyle="1">
    <w:name w:val="Нет списка8221"/>
    <w:uiPriority w:val="99"/>
    <w:semiHidden/>
    <w:unhideWhenUsed/>
    <w:qFormat/>
    <w:rsid w:val="0048187b"/>
  </w:style>
  <w:style w:type="numbering" w:styleId="9221" w:customStyle="1">
    <w:name w:val="Нет списка9221"/>
    <w:uiPriority w:val="99"/>
    <w:semiHidden/>
    <w:unhideWhenUsed/>
    <w:qFormat/>
    <w:rsid w:val="0048187b"/>
  </w:style>
  <w:style w:type="numbering" w:styleId="10221" w:customStyle="1">
    <w:name w:val="Нет списка10221"/>
    <w:uiPriority w:val="99"/>
    <w:semiHidden/>
    <w:unhideWhenUsed/>
    <w:qFormat/>
    <w:rsid w:val="0048187b"/>
  </w:style>
  <w:style w:type="numbering" w:styleId="11321" w:customStyle="1">
    <w:name w:val="Нет списка11321"/>
    <w:uiPriority w:val="99"/>
    <w:semiHidden/>
    <w:unhideWhenUsed/>
    <w:qFormat/>
    <w:rsid w:val="0048187b"/>
  </w:style>
  <w:style w:type="numbering" w:styleId="12221" w:customStyle="1">
    <w:name w:val="Нет списка12221"/>
    <w:uiPriority w:val="99"/>
    <w:semiHidden/>
    <w:unhideWhenUsed/>
    <w:qFormat/>
    <w:rsid w:val="0048187b"/>
  </w:style>
  <w:style w:type="numbering" w:styleId="13221" w:customStyle="1">
    <w:name w:val="Нет списка13221"/>
    <w:uiPriority w:val="99"/>
    <w:semiHidden/>
    <w:unhideWhenUsed/>
    <w:qFormat/>
    <w:rsid w:val="0048187b"/>
  </w:style>
  <w:style w:type="numbering" w:styleId="14221" w:customStyle="1">
    <w:name w:val="Нет списка14221"/>
    <w:uiPriority w:val="99"/>
    <w:semiHidden/>
    <w:unhideWhenUsed/>
    <w:qFormat/>
    <w:rsid w:val="0048187b"/>
  </w:style>
  <w:style w:type="numbering" w:styleId="15221" w:customStyle="1">
    <w:name w:val="Нет списка15221"/>
    <w:uiPriority w:val="99"/>
    <w:semiHidden/>
    <w:unhideWhenUsed/>
    <w:qFormat/>
    <w:rsid w:val="0048187b"/>
  </w:style>
  <w:style w:type="numbering" w:styleId="16221" w:customStyle="1">
    <w:name w:val="Нет списка16221"/>
    <w:uiPriority w:val="99"/>
    <w:semiHidden/>
    <w:unhideWhenUsed/>
    <w:qFormat/>
    <w:rsid w:val="0048187b"/>
  </w:style>
  <w:style w:type="numbering" w:styleId="17121" w:customStyle="1">
    <w:name w:val="Нет списка17121"/>
    <w:uiPriority w:val="99"/>
    <w:semiHidden/>
    <w:unhideWhenUsed/>
    <w:qFormat/>
    <w:rsid w:val="0048187b"/>
  </w:style>
  <w:style w:type="numbering" w:styleId="18121" w:customStyle="1">
    <w:name w:val="Нет списка18121"/>
    <w:uiPriority w:val="99"/>
    <w:semiHidden/>
    <w:unhideWhenUsed/>
    <w:qFormat/>
    <w:rsid w:val="0048187b"/>
  </w:style>
  <w:style w:type="numbering" w:styleId="19121" w:customStyle="1">
    <w:name w:val="Нет списка19121"/>
    <w:uiPriority w:val="99"/>
    <w:semiHidden/>
    <w:unhideWhenUsed/>
    <w:qFormat/>
    <w:rsid w:val="0048187b"/>
  </w:style>
  <w:style w:type="numbering" w:styleId="20121" w:customStyle="1">
    <w:name w:val="Нет списка20121"/>
    <w:uiPriority w:val="99"/>
    <w:semiHidden/>
    <w:unhideWhenUsed/>
    <w:qFormat/>
    <w:rsid w:val="0048187b"/>
  </w:style>
  <w:style w:type="numbering" w:styleId="211211" w:customStyle="1">
    <w:name w:val="Нет списка21121"/>
    <w:uiPriority w:val="99"/>
    <w:semiHidden/>
    <w:unhideWhenUsed/>
    <w:qFormat/>
    <w:rsid w:val="0048187b"/>
  </w:style>
  <w:style w:type="numbering" w:styleId="221211" w:customStyle="1">
    <w:name w:val="Нет списка22121"/>
    <w:uiPriority w:val="99"/>
    <w:semiHidden/>
    <w:unhideWhenUsed/>
    <w:qFormat/>
    <w:rsid w:val="0048187b"/>
  </w:style>
  <w:style w:type="numbering" w:styleId="68" w:customStyle="1">
    <w:name w:val="Нет списка68"/>
    <w:uiPriority w:val="99"/>
    <w:semiHidden/>
    <w:unhideWhenUsed/>
    <w:qFormat/>
    <w:rsid w:val="0048187b"/>
  </w:style>
  <w:style w:type="numbering" w:styleId="69" w:customStyle="1">
    <w:name w:val="Нет списка69"/>
    <w:uiPriority w:val="99"/>
    <w:semiHidden/>
    <w:unhideWhenUsed/>
    <w:qFormat/>
    <w:rsid w:val="0048187b"/>
  </w:style>
  <w:style w:type="numbering" w:styleId="70" w:customStyle="1">
    <w:name w:val="Нет списка70"/>
    <w:uiPriority w:val="99"/>
    <w:semiHidden/>
    <w:unhideWhenUsed/>
    <w:qFormat/>
    <w:rsid w:val="0048187b"/>
  </w:style>
  <w:style w:type="numbering" w:styleId="76" w:customStyle="1">
    <w:name w:val="Нет списка76"/>
    <w:uiPriority w:val="99"/>
    <w:semiHidden/>
    <w:unhideWhenUsed/>
    <w:qFormat/>
    <w:rsid w:val="0048187b"/>
  </w:style>
  <w:style w:type="numbering" w:styleId="77" w:customStyle="1">
    <w:name w:val="Нет списка77"/>
    <w:uiPriority w:val="99"/>
    <w:semiHidden/>
    <w:unhideWhenUsed/>
    <w:qFormat/>
    <w:rsid w:val="0048187b"/>
  </w:style>
  <w:style w:type="numbering" w:styleId="78" w:customStyle="1">
    <w:name w:val="Нет списка78"/>
    <w:uiPriority w:val="99"/>
    <w:semiHidden/>
    <w:unhideWhenUsed/>
    <w:qFormat/>
    <w:rsid w:val="0048187b"/>
  </w:style>
  <w:style w:type="numbering" w:styleId="79" w:customStyle="1">
    <w:name w:val="Нет списка79"/>
    <w:uiPriority w:val="99"/>
    <w:semiHidden/>
    <w:unhideWhenUsed/>
    <w:qFormat/>
    <w:rsid w:val="0048187b"/>
  </w:style>
  <w:style w:type="numbering" w:styleId="80" w:customStyle="1">
    <w:name w:val="Нет списка80"/>
    <w:uiPriority w:val="99"/>
    <w:semiHidden/>
    <w:unhideWhenUsed/>
    <w:qFormat/>
    <w:rsid w:val="0048187b"/>
  </w:style>
  <w:style w:type="numbering" w:styleId="86" w:customStyle="1">
    <w:name w:val="Нет списка86"/>
    <w:uiPriority w:val="99"/>
    <w:semiHidden/>
    <w:unhideWhenUsed/>
    <w:qFormat/>
    <w:rsid w:val="0048187b"/>
  </w:style>
  <w:style w:type="numbering" w:styleId="87" w:customStyle="1">
    <w:name w:val="Нет списка87"/>
    <w:uiPriority w:val="99"/>
    <w:semiHidden/>
    <w:unhideWhenUsed/>
    <w:qFormat/>
    <w:rsid w:val="0048187b"/>
  </w:style>
  <w:style w:type="numbering" w:styleId="88" w:customStyle="1">
    <w:name w:val="Нет списка88"/>
    <w:uiPriority w:val="99"/>
    <w:semiHidden/>
    <w:unhideWhenUsed/>
    <w:qFormat/>
    <w:rsid w:val="0048187b"/>
  </w:style>
  <w:style w:type="numbering" w:styleId="89" w:customStyle="1">
    <w:name w:val="Нет списка89"/>
    <w:uiPriority w:val="99"/>
    <w:semiHidden/>
    <w:unhideWhenUsed/>
    <w:qFormat/>
    <w:rsid w:val="0048187b"/>
  </w:style>
  <w:style w:type="numbering" w:styleId="90" w:customStyle="1">
    <w:name w:val="Нет списка90"/>
    <w:uiPriority w:val="99"/>
    <w:semiHidden/>
    <w:unhideWhenUsed/>
    <w:qFormat/>
    <w:rsid w:val="0048187b"/>
  </w:style>
  <w:style w:type="numbering" w:styleId="96" w:customStyle="1">
    <w:name w:val="Нет списка96"/>
    <w:uiPriority w:val="99"/>
    <w:semiHidden/>
    <w:unhideWhenUsed/>
    <w:qFormat/>
    <w:rsid w:val="0048187b"/>
  </w:style>
  <w:style w:type="numbering" w:styleId="97" w:customStyle="1">
    <w:name w:val="Нет списка97"/>
    <w:uiPriority w:val="99"/>
    <w:semiHidden/>
    <w:unhideWhenUsed/>
    <w:qFormat/>
    <w:rsid w:val="0048187b"/>
  </w:style>
  <w:style w:type="numbering" w:styleId="98" w:customStyle="1">
    <w:name w:val="Нет списка98"/>
    <w:uiPriority w:val="99"/>
    <w:semiHidden/>
    <w:unhideWhenUsed/>
    <w:qFormat/>
    <w:rsid w:val="0048187b"/>
  </w:style>
  <w:style w:type="numbering" w:styleId="99" w:customStyle="1">
    <w:name w:val="Нет списка99"/>
    <w:uiPriority w:val="99"/>
    <w:semiHidden/>
    <w:unhideWhenUsed/>
    <w:qFormat/>
    <w:rsid w:val="0048187b"/>
  </w:style>
  <w:style w:type="numbering" w:styleId="100" w:customStyle="1">
    <w:name w:val="Нет списка100"/>
    <w:uiPriority w:val="99"/>
    <w:semiHidden/>
    <w:unhideWhenUsed/>
    <w:qFormat/>
    <w:rsid w:val="0048187b"/>
  </w:style>
  <w:style w:type="numbering" w:styleId="1201" w:customStyle="1">
    <w:name w:val="Нет списка120"/>
    <w:uiPriority w:val="99"/>
    <w:semiHidden/>
    <w:unhideWhenUsed/>
    <w:qFormat/>
    <w:rsid w:val="0048187b"/>
  </w:style>
  <w:style w:type="numbering" w:styleId="2181" w:customStyle="1">
    <w:name w:val="Нет списка218"/>
    <w:uiPriority w:val="99"/>
    <w:semiHidden/>
    <w:unhideWhenUsed/>
    <w:qFormat/>
    <w:rsid w:val="0048187b"/>
  </w:style>
  <w:style w:type="numbering" w:styleId="3101" w:customStyle="1">
    <w:name w:val="Нет списка310"/>
    <w:uiPriority w:val="99"/>
    <w:semiHidden/>
    <w:unhideWhenUsed/>
    <w:qFormat/>
    <w:rsid w:val="0048187b"/>
  </w:style>
  <w:style w:type="numbering" w:styleId="4101" w:customStyle="1">
    <w:name w:val="Нет списка410"/>
    <w:uiPriority w:val="99"/>
    <w:semiHidden/>
    <w:unhideWhenUsed/>
    <w:qFormat/>
    <w:rsid w:val="0048187b"/>
  </w:style>
  <w:style w:type="numbering" w:styleId="510" w:customStyle="1">
    <w:name w:val="Нет списка510"/>
    <w:uiPriority w:val="99"/>
    <w:semiHidden/>
    <w:unhideWhenUsed/>
    <w:qFormat/>
    <w:rsid w:val="0048187b"/>
  </w:style>
  <w:style w:type="numbering" w:styleId="610" w:customStyle="1">
    <w:name w:val="Нет списка610"/>
    <w:uiPriority w:val="99"/>
    <w:semiHidden/>
    <w:unhideWhenUsed/>
    <w:qFormat/>
    <w:rsid w:val="0048187b"/>
  </w:style>
  <w:style w:type="numbering" w:styleId="710" w:customStyle="1">
    <w:name w:val="Нет списка710"/>
    <w:uiPriority w:val="99"/>
    <w:semiHidden/>
    <w:unhideWhenUsed/>
    <w:qFormat/>
    <w:rsid w:val="0048187b"/>
  </w:style>
  <w:style w:type="numbering" w:styleId="810" w:customStyle="1">
    <w:name w:val="Нет списка810"/>
    <w:uiPriority w:val="99"/>
    <w:semiHidden/>
    <w:unhideWhenUsed/>
    <w:qFormat/>
    <w:rsid w:val="0048187b"/>
  </w:style>
  <w:style w:type="numbering" w:styleId="910" w:customStyle="1">
    <w:name w:val="Нет списка910"/>
    <w:uiPriority w:val="99"/>
    <w:semiHidden/>
    <w:unhideWhenUsed/>
    <w:qFormat/>
    <w:rsid w:val="0048187b"/>
  </w:style>
  <w:style w:type="numbering" w:styleId="106" w:customStyle="1">
    <w:name w:val="Нет списка106"/>
    <w:uiPriority w:val="99"/>
    <w:semiHidden/>
    <w:unhideWhenUsed/>
    <w:qFormat/>
    <w:rsid w:val="0048187b"/>
  </w:style>
  <w:style w:type="numbering" w:styleId="11101" w:customStyle="1">
    <w:name w:val="Нет списка1110"/>
    <w:uiPriority w:val="99"/>
    <w:semiHidden/>
    <w:unhideWhenUsed/>
    <w:qFormat/>
    <w:rsid w:val="0048187b"/>
  </w:style>
  <w:style w:type="numbering" w:styleId="1261" w:customStyle="1">
    <w:name w:val="Нет списка126"/>
    <w:uiPriority w:val="99"/>
    <w:semiHidden/>
    <w:unhideWhenUsed/>
    <w:qFormat/>
    <w:rsid w:val="0048187b"/>
  </w:style>
  <w:style w:type="numbering" w:styleId="1361" w:customStyle="1">
    <w:name w:val="Нет списка136"/>
    <w:uiPriority w:val="99"/>
    <w:semiHidden/>
    <w:unhideWhenUsed/>
    <w:qFormat/>
    <w:rsid w:val="0048187b"/>
  </w:style>
  <w:style w:type="numbering" w:styleId="1461" w:customStyle="1">
    <w:name w:val="Нет списка146"/>
    <w:uiPriority w:val="99"/>
    <w:semiHidden/>
    <w:unhideWhenUsed/>
    <w:qFormat/>
    <w:rsid w:val="0048187b"/>
  </w:style>
  <w:style w:type="numbering" w:styleId="156" w:customStyle="1">
    <w:name w:val="Нет списка156"/>
    <w:uiPriority w:val="99"/>
    <w:semiHidden/>
    <w:unhideWhenUsed/>
    <w:qFormat/>
    <w:rsid w:val="0048187b"/>
  </w:style>
  <w:style w:type="numbering" w:styleId="166" w:customStyle="1">
    <w:name w:val="Нет списка166"/>
    <w:uiPriority w:val="99"/>
    <w:semiHidden/>
    <w:unhideWhenUsed/>
    <w:qFormat/>
    <w:rsid w:val="0048187b"/>
  </w:style>
  <w:style w:type="numbering" w:styleId="175" w:customStyle="1">
    <w:name w:val="Нет списка175"/>
    <w:uiPriority w:val="99"/>
    <w:semiHidden/>
    <w:unhideWhenUsed/>
    <w:qFormat/>
    <w:rsid w:val="0048187b"/>
  </w:style>
  <w:style w:type="numbering" w:styleId="185" w:customStyle="1">
    <w:name w:val="Нет списка185"/>
    <w:uiPriority w:val="99"/>
    <w:semiHidden/>
    <w:unhideWhenUsed/>
    <w:qFormat/>
    <w:rsid w:val="0048187b"/>
  </w:style>
  <w:style w:type="numbering" w:styleId="195" w:customStyle="1">
    <w:name w:val="Нет списка195"/>
    <w:uiPriority w:val="99"/>
    <w:semiHidden/>
    <w:unhideWhenUsed/>
    <w:qFormat/>
    <w:rsid w:val="0048187b"/>
  </w:style>
  <w:style w:type="numbering" w:styleId="205" w:customStyle="1">
    <w:name w:val="Нет списка205"/>
    <w:uiPriority w:val="99"/>
    <w:semiHidden/>
    <w:unhideWhenUsed/>
    <w:qFormat/>
    <w:rsid w:val="0048187b"/>
  </w:style>
  <w:style w:type="numbering" w:styleId="1104" w:customStyle="1">
    <w:name w:val="Нет списка1104"/>
    <w:semiHidden/>
    <w:qFormat/>
    <w:rsid w:val="0048187b"/>
  </w:style>
  <w:style w:type="numbering" w:styleId="2191" w:customStyle="1">
    <w:name w:val="Нет списка219"/>
    <w:semiHidden/>
    <w:qFormat/>
    <w:rsid w:val="0048187b"/>
  </w:style>
  <w:style w:type="numbering" w:styleId="3141" w:customStyle="1">
    <w:name w:val="Нет списка314"/>
    <w:uiPriority w:val="99"/>
    <w:semiHidden/>
    <w:unhideWhenUsed/>
    <w:qFormat/>
    <w:rsid w:val="0048187b"/>
  </w:style>
  <w:style w:type="numbering" w:styleId="414" w:customStyle="1">
    <w:name w:val="Нет списка414"/>
    <w:uiPriority w:val="99"/>
    <w:semiHidden/>
    <w:unhideWhenUsed/>
    <w:qFormat/>
    <w:rsid w:val="0048187b"/>
  </w:style>
  <w:style w:type="numbering" w:styleId="514" w:customStyle="1">
    <w:name w:val="Нет списка514"/>
    <w:uiPriority w:val="99"/>
    <w:semiHidden/>
    <w:unhideWhenUsed/>
    <w:qFormat/>
    <w:rsid w:val="0048187b"/>
  </w:style>
  <w:style w:type="numbering" w:styleId="614" w:customStyle="1">
    <w:name w:val="Нет списка614"/>
    <w:uiPriority w:val="99"/>
    <w:semiHidden/>
    <w:unhideWhenUsed/>
    <w:qFormat/>
    <w:rsid w:val="0048187b"/>
  </w:style>
  <w:style w:type="numbering" w:styleId="714" w:customStyle="1">
    <w:name w:val="Нет списка714"/>
    <w:uiPriority w:val="99"/>
    <w:semiHidden/>
    <w:unhideWhenUsed/>
    <w:qFormat/>
    <w:rsid w:val="0048187b"/>
  </w:style>
  <w:style w:type="numbering" w:styleId="814" w:customStyle="1">
    <w:name w:val="Нет списка814"/>
    <w:uiPriority w:val="99"/>
    <w:semiHidden/>
    <w:unhideWhenUsed/>
    <w:qFormat/>
    <w:rsid w:val="0048187b"/>
  </w:style>
  <w:style w:type="numbering" w:styleId="914" w:customStyle="1">
    <w:name w:val="Нет списка914"/>
    <w:uiPriority w:val="99"/>
    <w:semiHidden/>
    <w:unhideWhenUsed/>
    <w:qFormat/>
    <w:rsid w:val="0048187b"/>
  </w:style>
  <w:style w:type="numbering" w:styleId="1014" w:customStyle="1">
    <w:name w:val="Нет списка1014"/>
    <w:uiPriority w:val="99"/>
    <w:semiHidden/>
    <w:unhideWhenUsed/>
    <w:qFormat/>
    <w:rsid w:val="0048187b"/>
  </w:style>
  <w:style w:type="numbering" w:styleId="11141" w:customStyle="1">
    <w:name w:val="Нет списка1114"/>
    <w:uiPriority w:val="99"/>
    <w:semiHidden/>
    <w:unhideWhenUsed/>
    <w:qFormat/>
    <w:rsid w:val="0048187b"/>
  </w:style>
  <w:style w:type="numbering" w:styleId="1214" w:customStyle="1">
    <w:name w:val="Нет списка1214"/>
    <w:uiPriority w:val="99"/>
    <w:semiHidden/>
    <w:unhideWhenUsed/>
    <w:qFormat/>
    <w:rsid w:val="0048187b"/>
  </w:style>
  <w:style w:type="numbering" w:styleId="1314" w:customStyle="1">
    <w:name w:val="Нет списка1314"/>
    <w:uiPriority w:val="99"/>
    <w:semiHidden/>
    <w:unhideWhenUsed/>
    <w:qFormat/>
    <w:rsid w:val="0048187b"/>
  </w:style>
  <w:style w:type="numbering" w:styleId="1414" w:customStyle="1">
    <w:name w:val="Нет списка1414"/>
    <w:uiPriority w:val="99"/>
    <w:semiHidden/>
    <w:unhideWhenUsed/>
    <w:qFormat/>
    <w:rsid w:val="0048187b"/>
  </w:style>
  <w:style w:type="numbering" w:styleId="1514" w:customStyle="1">
    <w:name w:val="Нет списка1514"/>
    <w:uiPriority w:val="99"/>
    <w:semiHidden/>
    <w:unhideWhenUsed/>
    <w:qFormat/>
    <w:rsid w:val="0048187b"/>
  </w:style>
  <w:style w:type="numbering" w:styleId="1614" w:customStyle="1">
    <w:name w:val="Нет списка1614"/>
    <w:uiPriority w:val="99"/>
    <w:semiHidden/>
    <w:unhideWhenUsed/>
    <w:qFormat/>
    <w:rsid w:val="0048187b"/>
  </w:style>
  <w:style w:type="numbering" w:styleId="2251" w:customStyle="1">
    <w:name w:val="Нет списка225"/>
    <w:uiPriority w:val="99"/>
    <w:semiHidden/>
    <w:unhideWhenUsed/>
    <w:qFormat/>
    <w:rsid w:val="0048187b"/>
  </w:style>
  <w:style w:type="numbering" w:styleId="2341" w:customStyle="1">
    <w:name w:val="Нет списка234"/>
    <w:uiPriority w:val="99"/>
    <w:semiHidden/>
    <w:unhideWhenUsed/>
    <w:qFormat/>
    <w:rsid w:val="0048187b"/>
  </w:style>
  <w:style w:type="numbering" w:styleId="244" w:customStyle="1">
    <w:name w:val="Нет списка244"/>
    <w:uiPriority w:val="99"/>
    <w:semiHidden/>
    <w:unhideWhenUsed/>
    <w:qFormat/>
    <w:rsid w:val="0048187b"/>
  </w:style>
  <w:style w:type="numbering" w:styleId="254" w:customStyle="1">
    <w:name w:val="Нет списка254"/>
    <w:uiPriority w:val="99"/>
    <w:semiHidden/>
    <w:unhideWhenUsed/>
    <w:qFormat/>
    <w:rsid w:val="0048187b"/>
  </w:style>
  <w:style w:type="numbering" w:styleId="264" w:customStyle="1">
    <w:name w:val="Нет списка264"/>
    <w:uiPriority w:val="99"/>
    <w:semiHidden/>
    <w:unhideWhenUsed/>
    <w:qFormat/>
    <w:rsid w:val="0048187b"/>
  </w:style>
  <w:style w:type="numbering" w:styleId="274" w:customStyle="1">
    <w:name w:val="Нет списка274"/>
    <w:uiPriority w:val="99"/>
    <w:semiHidden/>
    <w:unhideWhenUsed/>
    <w:qFormat/>
    <w:rsid w:val="0048187b"/>
  </w:style>
  <w:style w:type="numbering" w:styleId="284" w:customStyle="1">
    <w:name w:val="Нет списка284"/>
    <w:uiPriority w:val="99"/>
    <w:semiHidden/>
    <w:unhideWhenUsed/>
    <w:qFormat/>
    <w:rsid w:val="0048187b"/>
  </w:style>
  <w:style w:type="numbering" w:styleId="294" w:customStyle="1">
    <w:name w:val="Нет списка294"/>
    <w:uiPriority w:val="99"/>
    <w:semiHidden/>
    <w:unhideWhenUsed/>
    <w:qFormat/>
    <w:rsid w:val="0048187b"/>
  </w:style>
  <w:style w:type="numbering" w:styleId="304" w:customStyle="1">
    <w:name w:val="Нет списка304"/>
    <w:uiPriority w:val="99"/>
    <w:semiHidden/>
    <w:unhideWhenUsed/>
    <w:qFormat/>
    <w:rsid w:val="0048187b"/>
  </w:style>
  <w:style w:type="numbering" w:styleId="1124" w:customStyle="1">
    <w:name w:val="Нет списка1124"/>
    <w:uiPriority w:val="99"/>
    <w:semiHidden/>
    <w:unhideWhenUsed/>
    <w:qFormat/>
    <w:rsid w:val="0048187b"/>
  </w:style>
  <w:style w:type="numbering" w:styleId="2104" w:customStyle="1">
    <w:name w:val="Нет списка2104"/>
    <w:uiPriority w:val="99"/>
    <w:semiHidden/>
    <w:unhideWhenUsed/>
    <w:qFormat/>
    <w:rsid w:val="0048187b"/>
  </w:style>
  <w:style w:type="numbering" w:styleId="3241" w:customStyle="1">
    <w:name w:val="Нет списка324"/>
    <w:uiPriority w:val="99"/>
    <w:semiHidden/>
    <w:unhideWhenUsed/>
    <w:qFormat/>
    <w:rsid w:val="0048187b"/>
  </w:style>
  <w:style w:type="numbering" w:styleId="424" w:customStyle="1">
    <w:name w:val="Нет списка424"/>
    <w:uiPriority w:val="99"/>
    <w:semiHidden/>
    <w:unhideWhenUsed/>
    <w:qFormat/>
    <w:rsid w:val="0048187b"/>
  </w:style>
  <w:style w:type="numbering" w:styleId="524" w:customStyle="1">
    <w:name w:val="Нет списка524"/>
    <w:uiPriority w:val="99"/>
    <w:semiHidden/>
    <w:unhideWhenUsed/>
    <w:qFormat/>
    <w:rsid w:val="0048187b"/>
  </w:style>
  <w:style w:type="numbering" w:styleId="624" w:customStyle="1">
    <w:name w:val="Нет списка624"/>
    <w:uiPriority w:val="99"/>
    <w:semiHidden/>
    <w:unhideWhenUsed/>
    <w:qFormat/>
    <w:rsid w:val="0048187b"/>
  </w:style>
  <w:style w:type="numbering" w:styleId="724" w:customStyle="1">
    <w:name w:val="Нет списка724"/>
    <w:uiPriority w:val="99"/>
    <w:semiHidden/>
    <w:unhideWhenUsed/>
    <w:qFormat/>
    <w:rsid w:val="0048187b"/>
  </w:style>
  <w:style w:type="numbering" w:styleId="824" w:customStyle="1">
    <w:name w:val="Нет списка824"/>
    <w:uiPriority w:val="99"/>
    <w:semiHidden/>
    <w:unhideWhenUsed/>
    <w:qFormat/>
    <w:rsid w:val="0048187b"/>
  </w:style>
  <w:style w:type="numbering" w:styleId="924" w:customStyle="1">
    <w:name w:val="Нет списка924"/>
    <w:uiPriority w:val="99"/>
    <w:semiHidden/>
    <w:unhideWhenUsed/>
    <w:qFormat/>
    <w:rsid w:val="0048187b"/>
  </w:style>
  <w:style w:type="numbering" w:styleId="1024" w:customStyle="1">
    <w:name w:val="Нет списка1024"/>
    <w:uiPriority w:val="99"/>
    <w:semiHidden/>
    <w:unhideWhenUsed/>
    <w:qFormat/>
    <w:rsid w:val="0048187b"/>
  </w:style>
  <w:style w:type="numbering" w:styleId="1134" w:customStyle="1">
    <w:name w:val="Нет списка1134"/>
    <w:uiPriority w:val="99"/>
    <w:semiHidden/>
    <w:unhideWhenUsed/>
    <w:qFormat/>
    <w:rsid w:val="0048187b"/>
  </w:style>
  <w:style w:type="numbering" w:styleId="1224" w:customStyle="1">
    <w:name w:val="Нет списка1224"/>
    <w:uiPriority w:val="99"/>
    <w:semiHidden/>
    <w:unhideWhenUsed/>
    <w:qFormat/>
    <w:rsid w:val="0048187b"/>
  </w:style>
  <w:style w:type="numbering" w:styleId="1324" w:customStyle="1">
    <w:name w:val="Нет списка1324"/>
    <w:uiPriority w:val="99"/>
    <w:semiHidden/>
    <w:unhideWhenUsed/>
    <w:qFormat/>
    <w:rsid w:val="0048187b"/>
  </w:style>
  <w:style w:type="numbering" w:styleId="1424" w:customStyle="1">
    <w:name w:val="Нет списка1424"/>
    <w:uiPriority w:val="99"/>
    <w:semiHidden/>
    <w:unhideWhenUsed/>
    <w:qFormat/>
    <w:rsid w:val="0048187b"/>
  </w:style>
  <w:style w:type="numbering" w:styleId="1524" w:customStyle="1">
    <w:name w:val="Нет списка1524"/>
    <w:uiPriority w:val="99"/>
    <w:semiHidden/>
    <w:unhideWhenUsed/>
    <w:qFormat/>
    <w:rsid w:val="0048187b"/>
  </w:style>
  <w:style w:type="numbering" w:styleId="1624" w:customStyle="1">
    <w:name w:val="Нет списка1624"/>
    <w:uiPriority w:val="99"/>
    <w:semiHidden/>
    <w:unhideWhenUsed/>
    <w:qFormat/>
    <w:rsid w:val="0048187b"/>
  </w:style>
  <w:style w:type="numbering" w:styleId="1714" w:customStyle="1">
    <w:name w:val="Нет списка1714"/>
    <w:uiPriority w:val="99"/>
    <w:semiHidden/>
    <w:unhideWhenUsed/>
    <w:qFormat/>
    <w:rsid w:val="0048187b"/>
  </w:style>
  <w:style w:type="numbering" w:styleId="1814" w:customStyle="1">
    <w:name w:val="Нет списка1814"/>
    <w:uiPriority w:val="99"/>
    <w:semiHidden/>
    <w:unhideWhenUsed/>
    <w:qFormat/>
    <w:rsid w:val="0048187b"/>
  </w:style>
  <w:style w:type="numbering" w:styleId="1914" w:customStyle="1">
    <w:name w:val="Нет списка1914"/>
    <w:uiPriority w:val="99"/>
    <w:semiHidden/>
    <w:unhideWhenUsed/>
    <w:qFormat/>
    <w:rsid w:val="0048187b"/>
  </w:style>
  <w:style w:type="numbering" w:styleId="2014" w:customStyle="1">
    <w:name w:val="Нет списка2014"/>
    <w:uiPriority w:val="99"/>
    <w:semiHidden/>
    <w:unhideWhenUsed/>
    <w:qFormat/>
    <w:rsid w:val="0048187b"/>
  </w:style>
  <w:style w:type="numbering" w:styleId="21141" w:customStyle="1">
    <w:name w:val="Нет списка2114"/>
    <w:uiPriority w:val="99"/>
    <w:semiHidden/>
    <w:unhideWhenUsed/>
    <w:qFormat/>
    <w:rsid w:val="0048187b"/>
  </w:style>
  <w:style w:type="numbering" w:styleId="2214" w:customStyle="1">
    <w:name w:val="Нет списка2214"/>
    <w:uiPriority w:val="99"/>
    <w:semiHidden/>
    <w:unhideWhenUsed/>
    <w:qFormat/>
    <w:rsid w:val="0048187b"/>
  </w:style>
  <w:style w:type="numbering" w:styleId="WW8Num44" w:customStyle="1">
    <w:name w:val="WW8Num44"/>
    <w:qFormat/>
    <w:rsid w:val="0048187b"/>
  </w:style>
  <w:style w:type="numbering" w:styleId="WW8Num104" w:customStyle="1">
    <w:name w:val="WW8Num104"/>
    <w:qFormat/>
    <w:rsid w:val="0048187b"/>
  </w:style>
  <w:style w:type="numbering" w:styleId="WW8Num24" w:customStyle="1">
    <w:name w:val="WW8Num24"/>
    <w:qFormat/>
    <w:rsid w:val="0048187b"/>
  </w:style>
  <w:style w:type="numbering" w:styleId="332" w:customStyle="1">
    <w:name w:val="Нет списка332"/>
    <w:uiPriority w:val="99"/>
    <w:semiHidden/>
    <w:unhideWhenUsed/>
    <w:qFormat/>
    <w:rsid w:val="0048187b"/>
  </w:style>
  <w:style w:type="numbering" w:styleId="1142" w:customStyle="1">
    <w:name w:val="Нет списка1142"/>
    <w:uiPriority w:val="99"/>
    <w:semiHidden/>
    <w:unhideWhenUsed/>
    <w:qFormat/>
    <w:rsid w:val="0048187b"/>
  </w:style>
  <w:style w:type="numbering" w:styleId="2122" w:customStyle="1">
    <w:name w:val="Нет списка2122"/>
    <w:uiPriority w:val="99"/>
    <w:semiHidden/>
    <w:unhideWhenUsed/>
    <w:qFormat/>
    <w:rsid w:val="0048187b"/>
  </w:style>
  <w:style w:type="numbering" w:styleId="342" w:customStyle="1">
    <w:name w:val="Нет списка342"/>
    <w:uiPriority w:val="99"/>
    <w:semiHidden/>
    <w:unhideWhenUsed/>
    <w:qFormat/>
    <w:rsid w:val="0048187b"/>
  </w:style>
  <w:style w:type="numbering" w:styleId="432" w:customStyle="1">
    <w:name w:val="Нет списка432"/>
    <w:uiPriority w:val="99"/>
    <w:semiHidden/>
    <w:unhideWhenUsed/>
    <w:qFormat/>
    <w:rsid w:val="0048187b"/>
  </w:style>
  <w:style w:type="numbering" w:styleId="WW8Num412" w:customStyle="1">
    <w:name w:val="WW8Num412"/>
    <w:qFormat/>
    <w:rsid w:val="0048187b"/>
  </w:style>
  <w:style w:type="numbering" w:styleId="WW8Num1012" w:customStyle="1">
    <w:name w:val="WW8Num1012"/>
    <w:qFormat/>
    <w:rsid w:val="0048187b"/>
  </w:style>
  <w:style w:type="numbering" w:styleId="WW8Num212" w:customStyle="1">
    <w:name w:val="WW8Num212"/>
    <w:qFormat/>
    <w:rsid w:val="0048187b"/>
  </w:style>
  <w:style w:type="numbering" w:styleId="532" w:customStyle="1">
    <w:name w:val="Нет списка532"/>
    <w:uiPriority w:val="99"/>
    <w:semiHidden/>
    <w:unhideWhenUsed/>
    <w:qFormat/>
    <w:rsid w:val="0048187b"/>
  </w:style>
  <w:style w:type="numbering" w:styleId="632" w:customStyle="1">
    <w:name w:val="Нет списка632"/>
    <w:uiPriority w:val="99"/>
    <w:semiHidden/>
    <w:unhideWhenUsed/>
    <w:qFormat/>
    <w:rsid w:val="0048187b"/>
  </w:style>
  <w:style w:type="numbering" w:styleId="732" w:customStyle="1">
    <w:name w:val="Нет списка732"/>
    <w:uiPriority w:val="99"/>
    <w:semiHidden/>
    <w:unhideWhenUsed/>
    <w:qFormat/>
    <w:rsid w:val="0048187b"/>
  </w:style>
  <w:style w:type="numbering" w:styleId="832" w:customStyle="1">
    <w:name w:val="Нет списка832"/>
    <w:uiPriority w:val="99"/>
    <w:semiHidden/>
    <w:unhideWhenUsed/>
    <w:qFormat/>
    <w:rsid w:val="0048187b"/>
  </w:style>
  <w:style w:type="numbering" w:styleId="932" w:customStyle="1">
    <w:name w:val="Нет списка932"/>
    <w:uiPriority w:val="99"/>
    <w:semiHidden/>
    <w:unhideWhenUsed/>
    <w:qFormat/>
    <w:rsid w:val="0048187b"/>
  </w:style>
  <w:style w:type="numbering" w:styleId="1032" w:customStyle="1">
    <w:name w:val="Нет списка1032"/>
    <w:uiPriority w:val="99"/>
    <w:semiHidden/>
    <w:unhideWhenUsed/>
    <w:qFormat/>
    <w:rsid w:val="0048187b"/>
  </w:style>
  <w:style w:type="numbering" w:styleId="1152" w:customStyle="1">
    <w:name w:val="Нет списка1152"/>
    <w:uiPriority w:val="99"/>
    <w:semiHidden/>
    <w:unhideWhenUsed/>
    <w:qFormat/>
    <w:rsid w:val="0048187b"/>
  </w:style>
  <w:style w:type="numbering" w:styleId="1232" w:customStyle="1">
    <w:name w:val="Нет списка1232"/>
    <w:uiPriority w:val="99"/>
    <w:semiHidden/>
    <w:unhideWhenUsed/>
    <w:qFormat/>
    <w:rsid w:val="0048187b"/>
  </w:style>
  <w:style w:type="numbering" w:styleId="1332" w:customStyle="1">
    <w:name w:val="Нет списка1332"/>
    <w:uiPriority w:val="99"/>
    <w:semiHidden/>
    <w:unhideWhenUsed/>
    <w:qFormat/>
    <w:rsid w:val="0048187b"/>
  </w:style>
  <w:style w:type="numbering" w:styleId="1432" w:customStyle="1">
    <w:name w:val="Нет списка1432"/>
    <w:uiPriority w:val="99"/>
    <w:semiHidden/>
    <w:unhideWhenUsed/>
    <w:qFormat/>
    <w:rsid w:val="0048187b"/>
  </w:style>
  <w:style w:type="numbering" w:styleId="1532" w:customStyle="1">
    <w:name w:val="Нет списка1532"/>
    <w:uiPriority w:val="99"/>
    <w:semiHidden/>
    <w:unhideWhenUsed/>
    <w:qFormat/>
    <w:rsid w:val="0048187b"/>
  </w:style>
  <w:style w:type="numbering" w:styleId="1632" w:customStyle="1">
    <w:name w:val="Нет списка1632"/>
    <w:uiPriority w:val="99"/>
    <w:semiHidden/>
    <w:unhideWhenUsed/>
    <w:qFormat/>
    <w:rsid w:val="0048187b"/>
  </w:style>
  <w:style w:type="numbering" w:styleId="1722" w:customStyle="1">
    <w:name w:val="Нет списка1722"/>
    <w:uiPriority w:val="99"/>
    <w:semiHidden/>
    <w:unhideWhenUsed/>
    <w:qFormat/>
    <w:rsid w:val="0048187b"/>
  </w:style>
  <w:style w:type="numbering" w:styleId="1822" w:customStyle="1">
    <w:name w:val="Нет списка1822"/>
    <w:uiPriority w:val="99"/>
    <w:semiHidden/>
    <w:unhideWhenUsed/>
    <w:qFormat/>
    <w:rsid w:val="0048187b"/>
  </w:style>
  <w:style w:type="numbering" w:styleId="1922" w:customStyle="1">
    <w:name w:val="Нет списка1922"/>
    <w:uiPriority w:val="99"/>
    <w:semiHidden/>
    <w:unhideWhenUsed/>
    <w:qFormat/>
    <w:rsid w:val="0048187b"/>
  </w:style>
  <w:style w:type="numbering" w:styleId="2022" w:customStyle="1">
    <w:name w:val="Нет списка2022"/>
    <w:uiPriority w:val="99"/>
    <w:semiHidden/>
    <w:unhideWhenUsed/>
    <w:qFormat/>
    <w:rsid w:val="0048187b"/>
  </w:style>
  <w:style w:type="numbering" w:styleId="11012" w:customStyle="1">
    <w:name w:val="Нет списка11012"/>
    <w:semiHidden/>
    <w:qFormat/>
    <w:rsid w:val="0048187b"/>
  </w:style>
  <w:style w:type="numbering" w:styleId="2132" w:customStyle="1">
    <w:name w:val="Нет списка2132"/>
    <w:semiHidden/>
    <w:qFormat/>
    <w:rsid w:val="0048187b"/>
  </w:style>
  <w:style w:type="numbering" w:styleId="31121" w:customStyle="1">
    <w:name w:val="Нет списка3112"/>
    <w:uiPriority w:val="99"/>
    <w:semiHidden/>
    <w:unhideWhenUsed/>
    <w:qFormat/>
    <w:rsid w:val="0048187b"/>
  </w:style>
  <w:style w:type="numbering" w:styleId="4112" w:customStyle="1">
    <w:name w:val="Нет списка4112"/>
    <w:uiPriority w:val="99"/>
    <w:semiHidden/>
    <w:unhideWhenUsed/>
    <w:qFormat/>
    <w:rsid w:val="0048187b"/>
  </w:style>
  <w:style w:type="numbering" w:styleId="5112" w:customStyle="1">
    <w:name w:val="Нет списка5112"/>
    <w:uiPriority w:val="99"/>
    <w:semiHidden/>
    <w:unhideWhenUsed/>
    <w:qFormat/>
    <w:rsid w:val="0048187b"/>
  </w:style>
  <w:style w:type="numbering" w:styleId="6112" w:customStyle="1">
    <w:name w:val="Нет списка6112"/>
    <w:uiPriority w:val="99"/>
    <w:semiHidden/>
    <w:unhideWhenUsed/>
    <w:qFormat/>
    <w:rsid w:val="0048187b"/>
  </w:style>
  <w:style w:type="numbering" w:styleId="7112" w:customStyle="1">
    <w:name w:val="Нет списка7112"/>
    <w:uiPriority w:val="99"/>
    <w:semiHidden/>
    <w:unhideWhenUsed/>
    <w:qFormat/>
    <w:rsid w:val="0048187b"/>
  </w:style>
  <w:style w:type="numbering" w:styleId="8112" w:customStyle="1">
    <w:name w:val="Нет списка8112"/>
    <w:uiPriority w:val="99"/>
    <w:semiHidden/>
    <w:unhideWhenUsed/>
    <w:qFormat/>
    <w:rsid w:val="0048187b"/>
  </w:style>
  <w:style w:type="numbering" w:styleId="9112" w:customStyle="1">
    <w:name w:val="Нет списка9112"/>
    <w:uiPriority w:val="99"/>
    <w:semiHidden/>
    <w:unhideWhenUsed/>
    <w:qFormat/>
    <w:rsid w:val="0048187b"/>
  </w:style>
  <w:style w:type="numbering" w:styleId="10112" w:customStyle="1">
    <w:name w:val="Нет списка10112"/>
    <w:uiPriority w:val="99"/>
    <w:semiHidden/>
    <w:unhideWhenUsed/>
    <w:qFormat/>
    <w:rsid w:val="0048187b"/>
  </w:style>
  <w:style w:type="numbering" w:styleId="11112" w:customStyle="1">
    <w:name w:val="Нет списка11112"/>
    <w:uiPriority w:val="99"/>
    <w:semiHidden/>
    <w:unhideWhenUsed/>
    <w:qFormat/>
    <w:rsid w:val="0048187b"/>
  </w:style>
  <w:style w:type="numbering" w:styleId="12112" w:customStyle="1">
    <w:name w:val="Нет списка12112"/>
    <w:uiPriority w:val="99"/>
    <w:semiHidden/>
    <w:unhideWhenUsed/>
    <w:qFormat/>
    <w:rsid w:val="0048187b"/>
  </w:style>
  <w:style w:type="numbering" w:styleId="13112" w:customStyle="1">
    <w:name w:val="Нет списка13112"/>
    <w:uiPriority w:val="99"/>
    <w:semiHidden/>
    <w:unhideWhenUsed/>
    <w:qFormat/>
    <w:rsid w:val="0048187b"/>
  </w:style>
  <w:style w:type="numbering" w:styleId="14112" w:customStyle="1">
    <w:name w:val="Нет списка14112"/>
    <w:uiPriority w:val="99"/>
    <w:semiHidden/>
    <w:unhideWhenUsed/>
    <w:qFormat/>
    <w:rsid w:val="0048187b"/>
  </w:style>
  <w:style w:type="numbering" w:styleId="15112" w:customStyle="1">
    <w:name w:val="Нет списка15112"/>
    <w:uiPriority w:val="99"/>
    <w:semiHidden/>
    <w:unhideWhenUsed/>
    <w:qFormat/>
    <w:rsid w:val="0048187b"/>
  </w:style>
  <w:style w:type="numbering" w:styleId="16112" w:customStyle="1">
    <w:name w:val="Нет списка16112"/>
    <w:uiPriority w:val="99"/>
    <w:semiHidden/>
    <w:unhideWhenUsed/>
    <w:qFormat/>
    <w:rsid w:val="0048187b"/>
  </w:style>
  <w:style w:type="numbering" w:styleId="2222" w:customStyle="1">
    <w:name w:val="Нет списка2222"/>
    <w:uiPriority w:val="99"/>
    <w:semiHidden/>
    <w:unhideWhenUsed/>
    <w:qFormat/>
    <w:rsid w:val="0048187b"/>
  </w:style>
  <w:style w:type="numbering" w:styleId="23121" w:customStyle="1">
    <w:name w:val="Нет списка2312"/>
    <w:uiPriority w:val="99"/>
    <w:semiHidden/>
    <w:unhideWhenUsed/>
    <w:qFormat/>
    <w:rsid w:val="0048187b"/>
  </w:style>
  <w:style w:type="numbering" w:styleId="2412" w:customStyle="1">
    <w:name w:val="Нет списка2412"/>
    <w:uiPriority w:val="99"/>
    <w:semiHidden/>
    <w:unhideWhenUsed/>
    <w:qFormat/>
    <w:rsid w:val="0048187b"/>
  </w:style>
  <w:style w:type="numbering" w:styleId="2512" w:customStyle="1">
    <w:name w:val="Нет списка2512"/>
    <w:uiPriority w:val="99"/>
    <w:semiHidden/>
    <w:unhideWhenUsed/>
    <w:qFormat/>
    <w:rsid w:val="0048187b"/>
  </w:style>
  <w:style w:type="numbering" w:styleId="2612" w:customStyle="1">
    <w:name w:val="Нет списка2612"/>
    <w:uiPriority w:val="99"/>
    <w:semiHidden/>
    <w:unhideWhenUsed/>
    <w:qFormat/>
    <w:rsid w:val="0048187b"/>
  </w:style>
  <w:style w:type="numbering" w:styleId="2712" w:customStyle="1">
    <w:name w:val="Нет списка2712"/>
    <w:uiPriority w:val="99"/>
    <w:semiHidden/>
    <w:unhideWhenUsed/>
    <w:qFormat/>
    <w:rsid w:val="0048187b"/>
  </w:style>
  <w:style w:type="numbering" w:styleId="2812" w:customStyle="1">
    <w:name w:val="Нет списка2812"/>
    <w:uiPriority w:val="99"/>
    <w:semiHidden/>
    <w:unhideWhenUsed/>
    <w:qFormat/>
    <w:rsid w:val="0048187b"/>
  </w:style>
  <w:style w:type="numbering" w:styleId="2912" w:customStyle="1">
    <w:name w:val="Нет списка2912"/>
    <w:uiPriority w:val="99"/>
    <w:semiHidden/>
    <w:unhideWhenUsed/>
    <w:qFormat/>
    <w:rsid w:val="0048187b"/>
  </w:style>
  <w:style w:type="numbering" w:styleId="3012" w:customStyle="1">
    <w:name w:val="Нет списка3012"/>
    <w:uiPriority w:val="99"/>
    <w:semiHidden/>
    <w:unhideWhenUsed/>
    <w:qFormat/>
    <w:rsid w:val="0048187b"/>
  </w:style>
  <w:style w:type="numbering" w:styleId="11212" w:customStyle="1">
    <w:name w:val="Нет списка11212"/>
    <w:uiPriority w:val="99"/>
    <w:semiHidden/>
    <w:unhideWhenUsed/>
    <w:qFormat/>
    <w:rsid w:val="0048187b"/>
  </w:style>
  <w:style w:type="numbering" w:styleId="21012" w:customStyle="1">
    <w:name w:val="Нет списка21012"/>
    <w:uiPriority w:val="99"/>
    <w:semiHidden/>
    <w:unhideWhenUsed/>
    <w:qFormat/>
    <w:rsid w:val="0048187b"/>
  </w:style>
  <w:style w:type="numbering" w:styleId="3212" w:customStyle="1">
    <w:name w:val="Нет списка3212"/>
    <w:uiPriority w:val="99"/>
    <w:semiHidden/>
    <w:unhideWhenUsed/>
    <w:qFormat/>
    <w:rsid w:val="0048187b"/>
  </w:style>
  <w:style w:type="numbering" w:styleId="4212" w:customStyle="1">
    <w:name w:val="Нет списка4212"/>
    <w:uiPriority w:val="99"/>
    <w:semiHidden/>
    <w:unhideWhenUsed/>
    <w:qFormat/>
    <w:rsid w:val="0048187b"/>
  </w:style>
  <w:style w:type="numbering" w:styleId="5212" w:customStyle="1">
    <w:name w:val="Нет списка5212"/>
    <w:uiPriority w:val="99"/>
    <w:semiHidden/>
    <w:unhideWhenUsed/>
    <w:qFormat/>
    <w:rsid w:val="0048187b"/>
  </w:style>
  <w:style w:type="numbering" w:styleId="6212" w:customStyle="1">
    <w:name w:val="Нет списка6212"/>
    <w:uiPriority w:val="99"/>
    <w:semiHidden/>
    <w:unhideWhenUsed/>
    <w:qFormat/>
    <w:rsid w:val="0048187b"/>
  </w:style>
  <w:style w:type="numbering" w:styleId="7212" w:customStyle="1">
    <w:name w:val="Нет списка7212"/>
    <w:uiPriority w:val="99"/>
    <w:semiHidden/>
    <w:unhideWhenUsed/>
    <w:qFormat/>
    <w:rsid w:val="0048187b"/>
  </w:style>
  <w:style w:type="numbering" w:styleId="8212" w:customStyle="1">
    <w:name w:val="Нет списка8212"/>
    <w:uiPriority w:val="99"/>
    <w:semiHidden/>
    <w:unhideWhenUsed/>
    <w:qFormat/>
    <w:rsid w:val="0048187b"/>
  </w:style>
  <w:style w:type="numbering" w:styleId="9212" w:customStyle="1">
    <w:name w:val="Нет списка9212"/>
    <w:uiPriority w:val="99"/>
    <w:semiHidden/>
    <w:unhideWhenUsed/>
    <w:qFormat/>
    <w:rsid w:val="0048187b"/>
  </w:style>
  <w:style w:type="numbering" w:styleId="10212" w:customStyle="1">
    <w:name w:val="Нет списка10212"/>
    <w:uiPriority w:val="99"/>
    <w:semiHidden/>
    <w:unhideWhenUsed/>
    <w:qFormat/>
    <w:rsid w:val="0048187b"/>
  </w:style>
  <w:style w:type="numbering" w:styleId="11312" w:customStyle="1">
    <w:name w:val="Нет списка11312"/>
    <w:uiPriority w:val="99"/>
    <w:semiHidden/>
    <w:unhideWhenUsed/>
    <w:qFormat/>
    <w:rsid w:val="0048187b"/>
  </w:style>
  <w:style w:type="numbering" w:styleId="12212" w:customStyle="1">
    <w:name w:val="Нет списка12212"/>
    <w:uiPriority w:val="99"/>
    <w:semiHidden/>
    <w:unhideWhenUsed/>
    <w:qFormat/>
    <w:rsid w:val="0048187b"/>
  </w:style>
  <w:style w:type="numbering" w:styleId="13212" w:customStyle="1">
    <w:name w:val="Нет списка13212"/>
    <w:uiPriority w:val="99"/>
    <w:semiHidden/>
    <w:unhideWhenUsed/>
    <w:qFormat/>
    <w:rsid w:val="0048187b"/>
  </w:style>
  <w:style w:type="numbering" w:styleId="14212" w:customStyle="1">
    <w:name w:val="Нет списка14212"/>
    <w:uiPriority w:val="99"/>
    <w:semiHidden/>
    <w:unhideWhenUsed/>
    <w:qFormat/>
    <w:rsid w:val="0048187b"/>
  </w:style>
  <w:style w:type="numbering" w:styleId="15212" w:customStyle="1">
    <w:name w:val="Нет списка15212"/>
    <w:uiPriority w:val="99"/>
    <w:semiHidden/>
    <w:unhideWhenUsed/>
    <w:qFormat/>
    <w:rsid w:val="0048187b"/>
  </w:style>
  <w:style w:type="numbering" w:styleId="16212" w:customStyle="1">
    <w:name w:val="Нет списка16212"/>
    <w:uiPriority w:val="99"/>
    <w:semiHidden/>
    <w:unhideWhenUsed/>
    <w:qFormat/>
    <w:rsid w:val="0048187b"/>
  </w:style>
  <w:style w:type="numbering" w:styleId="17112" w:customStyle="1">
    <w:name w:val="Нет списка17112"/>
    <w:uiPriority w:val="99"/>
    <w:semiHidden/>
    <w:unhideWhenUsed/>
    <w:qFormat/>
    <w:rsid w:val="0048187b"/>
  </w:style>
  <w:style w:type="numbering" w:styleId="18112" w:customStyle="1">
    <w:name w:val="Нет списка18112"/>
    <w:uiPriority w:val="99"/>
    <w:semiHidden/>
    <w:unhideWhenUsed/>
    <w:qFormat/>
    <w:rsid w:val="0048187b"/>
  </w:style>
  <w:style w:type="numbering" w:styleId="19112" w:customStyle="1">
    <w:name w:val="Нет списка19112"/>
    <w:uiPriority w:val="99"/>
    <w:semiHidden/>
    <w:unhideWhenUsed/>
    <w:qFormat/>
    <w:rsid w:val="0048187b"/>
  </w:style>
  <w:style w:type="numbering" w:styleId="20112" w:customStyle="1">
    <w:name w:val="Нет списка20112"/>
    <w:uiPriority w:val="99"/>
    <w:semiHidden/>
    <w:unhideWhenUsed/>
    <w:qFormat/>
    <w:rsid w:val="0048187b"/>
  </w:style>
  <w:style w:type="numbering" w:styleId="21112" w:customStyle="1">
    <w:name w:val="Нет списка21112"/>
    <w:uiPriority w:val="99"/>
    <w:semiHidden/>
    <w:unhideWhenUsed/>
    <w:qFormat/>
    <w:rsid w:val="0048187b"/>
  </w:style>
  <w:style w:type="numbering" w:styleId="22112" w:customStyle="1">
    <w:name w:val="Нет списка22112"/>
    <w:uiPriority w:val="99"/>
    <w:semiHidden/>
    <w:unhideWhenUsed/>
    <w:qFormat/>
    <w:rsid w:val="0048187b"/>
  </w:style>
  <w:style w:type="numbering" w:styleId="352" w:customStyle="1">
    <w:name w:val="Нет списка352"/>
    <w:uiPriority w:val="99"/>
    <w:semiHidden/>
    <w:unhideWhenUsed/>
    <w:qFormat/>
    <w:rsid w:val="0048187b"/>
  </w:style>
  <w:style w:type="numbering" w:styleId="1162" w:customStyle="1">
    <w:name w:val="Нет списка1162"/>
    <w:uiPriority w:val="99"/>
    <w:semiHidden/>
    <w:unhideWhenUsed/>
    <w:qFormat/>
    <w:rsid w:val="0048187b"/>
  </w:style>
  <w:style w:type="numbering" w:styleId="2142" w:customStyle="1">
    <w:name w:val="Нет списка2142"/>
    <w:uiPriority w:val="99"/>
    <w:semiHidden/>
    <w:unhideWhenUsed/>
    <w:qFormat/>
    <w:rsid w:val="0048187b"/>
  </w:style>
  <w:style w:type="numbering" w:styleId="362" w:customStyle="1">
    <w:name w:val="Нет списка362"/>
    <w:uiPriority w:val="99"/>
    <w:semiHidden/>
    <w:unhideWhenUsed/>
    <w:qFormat/>
    <w:rsid w:val="0048187b"/>
  </w:style>
  <w:style w:type="numbering" w:styleId="442" w:customStyle="1">
    <w:name w:val="Нет списка442"/>
    <w:uiPriority w:val="99"/>
    <w:semiHidden/>
    <w:unhideWhenUsed/>
    <w:qFormat/>
    <w:rsid w:val="0048187b"/>
  </w:style>
  <w:style w:type="numbering" w:styleId="542" w:customStyle="1">
    <w:name w:val="Нет списка542"/>
    <w:uiPriority w:val="99"/>
    <w:semiHidden/>
    <w:unhideWhenUsed/>
    <w:qFormat/>
    <w:rsid w:val="0048187b"/>
  </w:style>
  <w:style w:type="numbering" w:styleId="642" w:customStyle="1">
    <w:name w:val="Нет списка642"/>
    <w:uiPriority w:val="99"/>
    <w:semiHidden/>
    <w:unhideWhenUsed/>
    <w:qFormat/>
    <w:rsid w:val="0048187b"/>
  </w:style>
  <w:style w:type="numbering" w:styleId="742" w:customStyle="1">
    <w:name w:val="Нет списка742"/>
    <w:uiPriority w:val="99"/>
    <w:semiHidden/>
    <w:unhideWhenUsed/>
    <w:qFormat/>
    <w:rsid w:val="0048187b"/>
  </w:style>
  <w:style w:type="numbering" w:styleId="842" w:customStyle="1">
    <w:name w:val="Нет списка842"/>
    <w:uiPriority w:val="99"/>
    <w:semiHidden/>
    <w:unhideWhenUsed/>
    <w:qFormat/>
    <w:rsid w:val="0048187b"/>
  </w:style>
  <w:style w:type="numbering" w:styleId="942" w:customStyle="1">
    <w:name w:val="Нет списка942"/>
    <w:uiPriority w:val="99"/>
    <w:semiHidden/>
    <w:unhideWhenUsed/>
    <w:qFormat/>
    <w:rsid w:val="0048187b"/>
  </w:style>
  <w:style w:type="numbering" w:styleId="1042" w:customStyle="1">
    <w:name w:val="Нет списка1042"/>
    <w:uiPriority w:val="99"/>
    <w:semiHidden/>
    <w:unhideWhenUsed/>
    <w:qFormat/>
    <w:rsid w:val="0048187b"/>
  </w:style>
  <w:style w:type="numbering" w:styleId="1172" w:customStyle="1">
    <w:name w:val="Нет списка1172"/>
    <w:uiPriority w:val="99"/>
    <w:semiHidden/>
    <w:unhideWhenUsed/>
    <w:qFormat/>
    <w:rsid w:val="0048187b"/>
  </w:style>
  <w:style w:type="numbering" w:styleId="1242" w:customStyle="1">
    <w:name w:val="Нет списка1242"/>
    <w:uiPriority w:val="99"/>
    <w:semiHidden/>
    <w:unhideWhenUsed/>
    <w:qFormat/>
    <w:rsid w:val="0048187b"/>
  </w:style>
  <w:style w:type="numbering" w:styleId="1342" w:customStyle="1">
    <w:name w:val="Нет списка1342"/>
    <w:uiPriority w:val="99"/>
    <w:semiHidden/>
    <w:unhideWhenUsed/>
    <w:qFormat/>
    <w:rsid w:val="0048187b"/>
  </w:style>
  <w:style w:type="numbering" w:styleId="1442" w:customStyle="1">
    <w:name w:val="Нет списка1442"/>
    <w:uiPriority w:val="99"/>
    <w:semiHidden/>
    <w:unhideWhenUsed/>
    <w:qFormat/>
    <w:rsid w:val="0048187b"/>
  </w:style>
  <w:style w:type="numbering" w:styleId="1542" w:customStyle="1">
    <w:name w:val="Нет списка1542"/>
    <w:uiPriority w:val="99"/>
    <w:semiHidden/>
    <w:unhideWhenUsed/>
    <w:qFormat/>
    <w:rsid w:val="0048187b"/>
  </w:style>
  <w:style w:type="numbering" w:styleId="1642" w:customStyle="1">
    <w:name w:val="Нет списка1642"/>
    <w:uiPriority w:val="99"/>
    <w:semiHidden/>
    <w:unhideWhenUsed/>
    <w:qFormat/>
    <w:rsid w:val="0048187b"/>
  </w:style>
  <w:style w:type="numbering" w:styleId="1732" w:customStyle="1">
    <w:name w:val="Нет списка1732"/>
    <w:uiPriority w:val="99"/>
    <w:semiHidden/>
    <w:unhideWhenUsed/>
    <w:qFormat/>
    <w:rsid w:val="0048187b"/>
  </w:style>
  <w:style w:type="numbering" w:styleId="1832" w:customStyle="1">
    <w:name w:val="Нет списка1832"/>
    <w:uiPriority w:val="99"/>
    <w:semiHidden/>
    <w:unhideWhenUsed/>
    <w:qFormat/>
    <w:rsid w:val="0048187b"/>
  </w:style>
  <w:style w:type="numbering" w:styleId="1932" w:customStyle="1">
    <w:name w:val="Нет списка1932"/>
    <w:uiPriority w:val="99"/>
    <w:semiHidden/>
    <w:unhideWhenUsed/>
    <w:qFormat/>
    <w:rsid w:val="0048187b"/>
  </w:style>
  <w:style w:type="numbering" w:styleId="2032" w:customStyle="1">
    <w:name w:val="Нет списка2032"/>
    <w:uiPriority w:val="99"/>
    <w:semiHidden/>
    <w:unhideWhenUsed/>
    <w:qFormat/>
    <w:rsid w:val="0048187b"/>
  </w:style>
  <w:style w:type="numbering" w:styleId="11022" w:customStyle="1">
    <w:name w:val="Нет списка11022"/>
    <w:semiHidden/>
    <w:qFormat/>
    <w:rsid w:val="0048187b"/>
  </w:style>
  <w:style w:type="numbering" w:styleId="2152" w:customStyle="1">
    <w:name w:val="Нет списка2152"/>
    <w:semiHidden/>
    <w:qFormat/>
    <w:rsid w:val="0048187b"/>
  </w:style>
  <w:style w:type="numbering" w:styleId="3122" w:customStyle="1">
    <w:name w:val="Нет списка3122"/>
    <w:uiPriority w:val="99"/>
    <w:semiHidden/>
    <w:unhideWhenUsed/>
    <w:qFormat/>
    <w:rsid w:val="0048187b"/>
  </w:style>
  <w:style w:type="numbering" w:styleId="4122" w:customStyle="1">
    <w:name w:val="Нет списка4122"/>
    <w:uiPriority w:val="99"/>
    <w:semiHidden/>
    <w:unhideWhenUsed/>
    <w:qFormat/>
    <w:rsid w:val="0048187b"/>
  </w:style>
  <w:style w:type="numbering" w:styleId="5122" w:customStyle="1">
    <w:name w:val="Нет списка5122"/>
    <w:uiPriority w:val="99"/>
    <w:semiHidden/>
    <w:unhideWhenUsed/>
    <w:qFormat/>
    <w:rsid w:val="0048187b"/>
  </w:style>
  <w:style w:type="numbering" w:styleId="6122" w:customStyle="1">
    <w:name w:val="Нет списка6122"/>
    <w:uiPriority w:val="99"/>
    <w:semiHidden/>
    <w:unhideWhenUsed/>
    <w:qFormat/>
    <w:rsid w:val="0048187b"/>
  </w:style>
  <w:style w:type="numbering" w:styleId="7122" w:customStyle="1">
    <w:name w:val="Нет списка7122"/>
    <w:uiPriority w:val="99"/>
    <w:semiHidden/>
    <w:unhideWhenUsed/>
    <w:qFormat/>
    <w:rsid w:val="0048187b"/>
  </w:style>
  <w:style w:type="numbering" w:styleId="8122" w:customStyle="1">
    <w:name w:val="Нет списка8122"/>
    <w:uiPriority w:val="99"/>
    <w:semiHidden/>
    <w:unhideWhenUsed/>
    <w:qFormat/>
    <w:rsid w:val="0048187b"/>
  </w:style>
  <w:style w:type="numbering" w:styleId="9122" w:customStyle="1">
    <w:name w:val="Нет списка9122"/>
    <w:uiPriority w:val="99"/>
    <w:semiHidden/>
    <w:unhideWhenUsed/>
    <w:qFormat/>
    <w:rsid w:val="0048187b"/>
  </w:style>
  <w:style w:type="numbering" w:styleId="10122" w:customStyle="1">
    <w:name w:val="Нет списка10122"/>
    <w:uiPriority w:val="99"/>
    <w:semiHidden/>
    <w:unhideWhenUsed/>
    <w:qFormat/>
    <w:rsid w:val="0048187b"/>
  </w:style>
  <w:style w:type="numbering" w:styleId="11122" w:customStyle="1">
    <w:name w:val="Нет списка11122"/>
    <w:uiPriority w:val="99"/>
    <w:semiHidden/>
    <w:unhideWhenUsed/>
    <w:qFormat/>
    <w:rsid w:val="0048187b"/>
  </w:style>
  <w:style w:type="numbering" w:styleId="12122" w:customStyle="1">
    <w:name w:val="Нет списка12122"/>
    <w:uiPriority w:val="99"/>
    <w:semiHidden/>
    <w:unhideWhenUsed/>
    <w:qFormat/>
    <w:rsid w:val="0048187b"/>
  </w:style>
  <w:style w:type="numbering" w:styleId="13122" w:customStyle="1">
    <w:name w:val="Нет списка13122"/>
    <w:uiPriority w:val="99"/>
    <w:semiHidden/>
    <w:unhideWhenUsed/>
    <w:qFormat/>
    <w:rsid w:val="0048187b"/>
  </w:style>
  <w:style w:type="numbering" w:styleId="14122" w:customStyle="1">
    <w:name w:val="Нет списка14122"/>
    <w:uiPriority w:val="99"/>
    <w:semiHidden/>
    <w:unhideWhenUsed/>
    <w:qFormat/>
    <w:rsid w:val="0048187b"/>
  </w:style>
  <w:style w:type="numbering" w:styleId="15122" w:customStyle="1">
    <w:name w:val="Нет списка15122"/>
    <w:uiPriority w:val="99"/>
    <w:semiHidden/>
    <w:unhideWhenUsed/>
    <w:qFormat/>
    <w:rsid w:val="0048187b"/>
  </w:style>
  <w:style w:type="numbering" w:styleId="16122" w:customStyle="1">
    <w:name w:val="Нет списка16122"/>
    <w:uiPriority w:val="99"/>
    <w:semiHidden/>
    <w:unhideWhenUsed/>
    <w:qFormat/>
    <w:rsid w:val="0048187b"/>
  </w:style>
  <w:style w:type="numbering" w:styleId="2232" w:customStyle="1">
    <w:name w:val="Нет списка2232"/>
    <w:uiPriority w:val="99"/>
    <w:semiHidden/>
    <w:unhideWhenUsed/>
    <w:qFormat/>
    <w:rsid w:val="0048187b"/>
  </w:style>
  <w:style w:type="numbering" w:styleId="2322" w:customStyle="1">
    <w:name w:val="Нет списка2322"/>
    <w:uiPriority w:val="99"/>
    <w:semiHidden/>
    <w:unhideWhenUsed/>
    <w:qFormat/>
    <w:rsid w:val="0048187b"/>
  </w:style>
  <w:style w:type="numbering" w:styleId="2422" w:customStyle="1">
    <w:name w:val="Нет списка2422"/>
    <w:uiPriority w:val="99"/>
    <w:semiHidden/>
    <w:unhideWhenUsed/>
    <w:qFormat/>
    <w:rsid w:val="0048187b"/>
  </w:style>
  <w:style w:type="numbering" w:styleId="2522" w:customStyle="1">
    <w:name w:val="Нет списка2522"/>
    <w:uiPriority w:val="99"/>
    <w:semiHidden/>
    <w:unhideWhenUsed/>
    <w:qFormat/>
    <w:rsid w:val="0048187b"/>
  </w:style>
  <w:style w:type="numbering" w:styleId="2622" w:customStyle="1">
    <w:name w:val="Нет списка2622"/>
    <w:uiPriority w:val="99"/>
    <w:semiHidden/>
    <w:unhideWhenUsed/>
    <w:qFormat/>
    <w:rsid w:val="0048187b"/>
  </w:style>
  <w:style w:type="numbering" w:styleId="2722" w:customStyle="1">
    <w:name w:val="Нет списка2722"/>
    <w:uiPriority w:val="99"/>
    <w:semiHidden/>
    <w:unhideWhenUsed/>
    <w:qFormat/>
    <w:rsid w:val="0048187b"/>
  </w:style>
  <w:style w:type="numbering" w:styleId="2822" w:customStyle="1">
    <w:name w:val="Нет списка2822"/>
    <w:uiPriority w:val="99"/>
    <w:semiHidden/>
    <w:unhideWhenUsed/>
    <w:qFormat/>
    <w:rsid w:val="0048187b"/>
  </w:style>
  <w:style w:type="numbering" w:styleId="2922" w:customStyle="1">
    <w:name w:val="Нет списка2922"/>
    <w:uiPriority w:val="99"/>
    <w:semiHidden/>
    <w:unhideWhenUsed/>
    <w:qFormat/>
    <w:rsid w:val="0048187b"/>
  </w:style>
  <w:style w:type="numbering" w:styleId="3022" w:customStyle="1">
    <w:name w:val="Нет списка3022"/>
    <w:uiPriority w:val="99"/>
    <w:semiHidden/>
    <w:unhideWhenUsed/>
    <w:qFormat/>
    <w:rsid w:val="0048187b"/>
  </w:style>
  <w:style w:type="numbering" w:styleId="11222" w:customStyle="1">
    <w:name w:val="Нет списка11222"/>
    <w:uiPriority w:val="99"/>
    <w:semiHidden/>
    <w:unhideWhenUsed/>
    <w:qFormat/>
    <w:rsid w:val="0048187b"/>
  </w:style>
  <w:style w:type="numbering" w:styleId="21022" w:customStyle="1">
    <w:name w:val="Нет списка21022"/>
    <w:uiPriority w:val="99"/>
    <w:semiHidden/>
    <w:unhideWhenUsed/>
    <w:qFormat/>
    <w:rsid w:val="0048187b"/>
  </w:style>
  <w:style w:type="numbering" w:styleId="3222" w:customStyle="1">
    <w:name w:val="Нет списка3222"/>
    <w:uiPriority w:val="99"/>
    <w:semiHidden/>
    <w:unhideWhenUsed/>
    <w:qFormat/>
    <w:rsid w:val="0048187b"/>
  </w:style>
  <w:style w:type="numbering" w:styleId="4222" w:customStyle="1">
    <w:name w:val="Нет списка4222"/>
    <w:uiPriority w:val="99"/>
    <w:semiHidden/>
    <w:unhideWhenUsed/>
    <w:qFormat/>
    <w:rsid w:val="0048187b"/>
  </w:style>
  <w:style w:type="numbering" w:styleId="5222" w:customStyle="1">
    <w:name w:val="Нет списка5222"/>
    <w:uiPriority w:val="99"/>
    <w:semiHidden/>
    <w:unhideWhenUsed/>
    <w:qFormat/>
    <w:rsid w:val="0048187b"/>
  </w:style>
  <w:style w:type="numbering" w:styleId="6222" w:customStyle="1">
    <w:name w:val="Нет списка6222"/>
    <w:uiPriority w:val="99"/>
    <w:semiHidden/>
    <w:unhideWhenUsed/>
    <w:qFormat/>
    <w:rsid w:val="0048187b"/>
  </w:style>
  <w:style w:type="numbering" w:styleId="7222" w:customStyle="1">
    <w:name w:val="Нет списка7222"/>
    <w:uiPriority w:val="99"/>
    <w:semiHidden/>
    <w:unhideWhenUsed/>
    <w:qFormat/>
    <w:rsid w:val="0048187b"/>
  </w:style>
  <w:style w:type="numbering" w:styleId="8222" w:customStyle="1">
    <w:name w:val="Нет списка8222"/>
    <w:uiPriority w:val="99"/>
    <w:semiHidden/>
    <w:unhideWhenUsed/>
    <w:qFormat/>
    <w:rsid w:val="0048187b"/>
  </w:style>
  <w:style w:type="numbering" w:styleId="9222" w:customStyle="1">
    <w:name w:val="Нет списка9222"/>
    <w:uiPriority w:val="99"/>
    <w:semiHidden/>
    <w:unhideWhenUsed/>
    <w:qFormat/>
    <w:rsid w:val="0048187b"/>
  </w:style>
  <w:style w:type="numbering" w:styleId="10222" w:customStyle="1">
    <w:name w:val="Нет списка10222"/>
    <w:uiPriority w:val="99"/>
    <w:semiHidden/>
    <w:unhideWhenUsed/>
    <w:qFormat/>
    <w:rsid w:val="0048187b"/>
  </w:style>
  <w:style w:type="numbering" w:styleId="11322" w:customStyle="1">
    <w:name w:val="Нет списка11322"/>
    <w:uiPriority w:val="99"/>
    <w:semiHidden/>
    <w:unhideWhenUsed/>
    <w:qFormat/>
    <w:rsid w:val="0048187b"/>
  </w:style>
  <w:style w:type="numbering" w:styleId="12222" w:customStyle="1">
    <w:name w:val="Нет списка12222"/>
    <w:uiPriority w:val="99"/>
    <w:semiHidden/>
    <w:unhideWhenUsed/>
    <w:qFormat/>
    <w:rsid w:val="0048187b"/>
  </w:style>
  <w:style w:type="numbering" w:styleId="13222" w:customStyle="1">
    <w:name w:val="Нет списка13222"/>
    <w:uiPriority w:val="99"/>
    <w:semiHidden/>
    <w:unhideWhenUsed/>
    <w:qFormat/>
    <w:rsid w:val="0048187b"/>
  </w:style>
  <w:style w:type="numbering" w:styleId="14222" w:customStyle="1">
    <w:name w:val="Нет списка14222"/>
    <w:uiPriority w:val="99"/>
    <w:semiHidden/>
    <w:unhideWhenUsed/>
    <w:qFormat/>
    <w:rsid w:val="0048187b"/>
  </w:style>
  <w:style w:type="numbering" w:styleId="15222" w:customStyle="1">
    <w:name w:val="Нет списка15222"/>
    <w:uiPriority w:val="99"/>
    <w:semiHidden/>
    <w:unhideWhenUsed/>
    <w:qFormat/>
    <w:rsid w:val="0048187b"/>
  </w:style>
  <w:style w:type="numbering" w:styleId="16222" w:customStyle="1">
    <w:name w:val="Нет списка16222"/>
    <w:uiPriority w:val="99"/>
    <w:semiHidden/>
    <w:unhideWhenUsed/>
    <w:qFormat/>
    <w:rsid w:val="0048187b"/>
  </w:style>
  <w:style w:type="numbering" w:styleId="17122" w:customStyle="1">
    <w:name w:val="Нет списка17122"/>
    <w:uiPriority w:val="99"/>
    <w:semiHidden/>
    <w:unhideWhenUsed/>
    <w:qFormat/>
    <w:rsid w:val="0048187b"/>
  </w:style>
  <w:style w:type="numbering" w:styleId="18122" w:customStyle="1">
    <w:name w:val="Нет списка18122"/>
    <w:uiPriority w:val="99"/>
    <w:semiHidden/>
    <w:unhideWhenUsed/>
    <w:qFormat/>
    <w:rsid w:val="0048187b"/>
  </w:style>
  <w:style w:type="numbering" w:styleId="19122" w:customStyle="1">
    <w:name w:val="Нет списка19122"/>
    <w:uiPriority w:val="99"/>
    <w:semiHidden/>
    <w:unhideWhenUsed/>
    <w:qFormat/>
    <w:rsid w:val="0048187b"/>
  </w:style>
  <w:style w:type="numbering" w:styleId="20122" w:customStyle="1">
    <w:name w:val="Нет списка20122"/>
    <w:uiPriority w:val="99"/>
    <w:semiHidden/>
    <w:unhideWhenUsed/>
    <w:qFormat/>
    <w:rsid w:val="0048187b"/>
  </w:style>
  <w:style w:type="numbering" w:styleId="21122" w:customStyle="1">
    <w:name w:val="Нет списка21122"/>
    <w:uiPriority w:val="99"/>
    <w:semiHidden/>
    <w:unhideWhenUsed/>
    <w:qFormat/>
    <w:rsid w:val="0048187b"/>
  </w:style>
  <w:style w:type="numbering" w:styleId="22122" w:customStyle="1">
    <w:name w:val="Нет списка22122"/>
    <w:uiPriority w:val="99"/>
    <w:semiHidden/>
    <w:unhideWhenUsed/>
    <w:qFormat/>
    <w:rsid w:val="0048187b"/>
  </w:style>
  <w:style w:type="numbering" w:styleId="WW8Num422" w:customStyle="1">
    <w:name w:val="WW8Num422"/>
    <w:qFormat/>
    <w:rsid w:val="0048187b"/>
  </w:style>
  <w:style w:type="numbering" w:styleId="WW8Num1022" w:customStyle="1">
    <w:name w:val="WW8Num1022"/>
    <w:qFormat/>
    <w:rsid w:val="0048187b"/>
  </w:style>
  <w:style w:type="numbering" w:styleId="WW8Num222" w:customStyle="1">
    <w:name w:val="WW8Num222"/>
    <w:qFormat/>
    <w:rsid w:val="0048187b"/>
  </w:style>
  <w:style w:type="numbering" w:styleId="3711" w:customStyle="1">
    <w:name w:val="Нет списка371"/>
    <w:uiPriority w:val="99"/>
    <w:semiHidden/>
    <w:unhideWhenUsed/>
    <w:qFormat/>
    <w:rsid w:val="0048187b"/>
  </w:style>
  <w:style w:type="numbering" w:styleId="3811" w:customStyle="1">
    <w:name w:val="Нет списка381"/>
    <w:uiPriority w:val="99"/>
    <w:semiHidden/>
    <w:unhideWhenUsed/>
    <w:qFormat/>
    <w:rsid w:val="0048187b"/>
  </w:style>
  <w:style w:type="numbering" w:styleId="3911" w:customStyle="1">
    <w:name w:val="Нет списка391"/>
    <w:uiPriority w:val="99"/>
    <w:semiHidden/>
    <w:unhideWhenUsed/>
    <w:qFormat/>
    <w:rsid w:val="0048187b"/>
  </w:style>
  <w:style w:type="numbering" w:styleId="401" w:customStyle="1">
    <w:name w:val="Нет списка401"/>
    <w:uiPriority w:val="99"/>
    <w:semiHidden/>
    <w:unhideWhenUsed/>
    <w:qFormat/>
    <w:rsid w:val="0048187b"/>
  </w:style>
  <w:style w:type="numbering" w:styleId="4511" w:customStyle="1">
    <w:name w:val="Нет списка451"/>
    <w:uiPriority w:val="99"/>
    <w:semiHidden/>
    <w:unhideWhenUsed/>
    <w:qFormat/>
    <w:rsid w:val="0048187b"/>
  </w:style>
  <w:style w:type="numbering" w:styleId="4611" w:customStyle="1">
    <w:name w:val="Нет списка461"/>
    <w:uiPriority w:val="99"/>
    <w:semiHidden/>
    <w:unhideWhenUsed/>
    <w:qFormat/>
    <w:rsid w:val="0048187b"/>
  </w:style>
  <w:style w:type="numbering" w:styleId="4711" w:customStyle="1">
    <w:name w:val="Нет списка471"/>
    <w:uiPriority w:val="99"/>
    <w:semiHidden/>
    <w:unhideWhenUsed/>
    <w:qFormat/>
    <w:rsid w:val="0048187b"/>
  </w:style>
  <w:style w:type="numbering" w:styleId="4811" w:customStyle="1">
    <w:name w:val="Нет списка481"/>
    <w:uiPriority w:val="99"/>
    <w:semiHidden/>
    <w:unhideWhenUsed/>
    <w:qFormat/>
    <w:rsid w:val="0048187b"/>
  </w:style>
  <w:style w:type="numbering" w:styleId="4911" w:customStyle="1">
    <w:name w:val="Нет списка491"/>
    <w:uiPriority w:val="99"/>
    <w:semiHidden/>
    <w:unhideWhenUsed/>
    <w:qFormat/>
    <w:rsid w:val="0048187b"/>
  </w:style>
  <w:style w:type="numbering" w:styleId="501" w:customStyle="1">
    <w:name w:val="Нет списка501"/>
    <w:uiPriority w:val="99"/>
    <w:semiHidden/>
    <w:unhideWhenUsed/>
    <w:qFormat/>
    <w:rsid w:val="0048187b"/>
  </w:style>
  <w:style w:type="numbering" w:styleId="551" w:customStyle="1">
    <w:name w:val="Нет списка551"/>
    <w:uiPriority w:val="99"/>
    <w:semiHidden/>
    <w:unhideWhenUsed/>
    <w:qFormat/>
    <w:rsid w:val="0048187b"/>
  </w:style>
  <w:style w:type="numbering" w:styleId="561" w:customStyle="1">
    <w:name w:val="Нет списка561"/>
    <w:uiPriority w:val="99"/>
    <w:semiHidden/>
    <w:unhideWhenUsed/>
    <w:qFormat/>
    <w:rsid w:val="0048187b"/>
  </w:style>
  <w:style w:type="numbering" w:styleId="571" w:customStyle="1">
    <w:name w:val="Нет списка571"/>
    <w:uiPriority w:val="99"/>
    <w:semiHidden/>
    <w:unhideWhenUsed/>
    <w:qFormat/>
    <w:rsid w:val="0048187b"/>
  </w:style>
  <w:style w:type="numbering" w:styleId="581" w:customStyle="1">
    <w:name w:val="Нет списка581"/>
    <w:uiPriority w:val="99"/>
    <w:semiHidden/>
    <w:unhideWhenUsed/>
    <w:qFormat/>
    <w:rsid w:val="0048187b"/>
  </w:style>
  <w:style w:type="numbering" w:styleId="591" w:customStyle="1">
    <w:name w:val="Нет списка591"/>
    <w:uiPriority w:val="99"/>
    <w:semiHidden/>
    <w:unhideWhenUsed/>
    <w:qFormat/>
    <w:rsid w:val="0048187b"/>
  </w:style>
  <w:style w:type="numbering" w:styleId="601" w:customStyle="1">
    <w:name w:val="Нет списка601"/>
    <w:uiPriority w:val="99"/>
    <w:semiHidden/>
    <w:unhideWhenUsed/>
    <w:qFormat/>
    <w:rsid w:val="0048187b"/>
  </w:style>
  <w:style w:type="numbering" w:styleId="651" w:customStyle="1">
    <w:name w:val="Нет списка651"/>
    <w:uiPriority w:val="99"/>
    <w:semiHidden/>
    <w:unhideWhenUsed/>
    <w:qFormat/>
    <w:rsid w:val="0048187b"/>
  </w:style>
  <w:style w:type="numbering" w:styleId="661" w:customStyle="1">
    <w:name w:val="Нет списка661"/>
    <w:uiPriority w:val="99"/>
    <w:semiHidden/>
    <w:unhideWhenUsed/>
    <w:qFormat/>
    <w:rsid w:val="0048187b"/>
  </w:style>
  <w:style w:type="numbering" w:styleId="671" w:customStyle="1">
    <w:name w:val="Нет списка671"/>
    <w:uiPriority w:val="99"/>
    <w:semiHidden/>
    <w:unhideWhenUsed/>
    <w:qFormat/>
    <w:rsid w:val="0048187b"/>
  </w:style>
  <w:style w:type="numbering" w:styleId="WW8Num432" w:customStyle="1">
    <w:name w:val="WW8Num432"/>
    <w:qFormat/>
    <w:rsid w:val="0048187b"/>
  </w:style>
  <w:style w:type="numbering" w:styleId="WW8Num1032" w:customStyle="1">
    <w:name w:val="WW8Num1032"/>
    <w:qFormat/>
    <w:rsid w:val="0048187b"/>
  </w:style>
  <w:style w:type="numbering" w:styleId="WW8Num232" w:customStyle="1">
    <w:name w:val="WW8Num232"/>
    <w:qFormat/>
    <w:rsid w:val="0048187b"/>
  </w:style>
  <w:style w:type="numbering" w:styleId="WW8Num4211" w:customStyle="1">
    <w:name w:val="WW8Num4211"/>
    <w:qFormat/>
    <w:rsid w:val="0048187b"/>
  </w:style>
  <w:style w:type="numbering" w:styleId="WW8Num10211" w:customStyle="1">
    <w:name w:val="WW8Num10211"/>
    <w:qFormat/>
    <w:rsid w:val="0048187b"/>
  </w:style>
  <w:style w:type="numbering" w:styleId="WW8Num2211" w:customStyle="1">
    <w:name w:val="WW8Num2211"/>
    <w:qFormat/>
    <w:rsid w:val="0048187b"/>
  </w:style>
  <w:style w:type="numbering" w:styleId="11811" w:customStyle="1">
    <w:name w:val="Нет списка1181"/>
    <w:uiPriority w:val="99"/>
    <w:semiHidden/>
    <w:unhideWhenUsed/>
    <w:qFormat/>
    <w:rsid w:val="0048187b"/>
  </w:style>
  <w:style w:type="numbering" w:styleId="21611" w:customStyle="1">
    <w:name w:val="Нет списка2161"/>
    <w:uiPriority w:val="99"/>
    <w:semiHidden/>
    <w:unhideWhenUsed/>
    <w:qFormat/>
    <w:rsid w:val="0048187b"/>
  </w:style>
  <w:style w:type="numbering" w:styleId="751" w:customStyle="1">
    <w:name w:val="Нет списка751"/>
    <w:uiPriority w:val="99"/>
    <w:semiHidden/>
    <w:unhideWhenUsed/>
    <w:qFormat/>
    <w:rsid w:val="0048187b"/>
  </w:style>
  <w:style w:type="numbering" w:styleId="851" w:customStyle="1">
    <w:name w:val="Нет списка851"/>
    <w:uiPriority w:val="99"/>
    <w:semiHidden/>
    <w:unhideWhenUsed/>
    <w:qFormat/>
    <w:rsid w:val="0048187b"/>
  </w:style>
  <w:style w:type="numbering" w:styleId="951" w:customStyle="1">
    <w:name w:val="Нет списка951"/>
    <w:uiPriority w:val="99"/>
    <w:semiHidden/>
    <w:unhideWhenUsed/>
    <w:qFormat/>
    <w:rsid w:val="0048187b"/>
  </w:style>
  <w:style w:type="numbering" w:styleId="1051" w:customStyle="1">
    <w:name w:val="Нет списка1051"/>
    <w:uiPriority w:val="99"/>
    <w:semiHidden/>
    <w:unhideWhenUsed/>
    <w:qFormat/>
    <w:rsid w:val="0048187b"/>
  </w:style>
  <w:style w:type="numbering" w:styleId="11911" w:customStyle="1">
    <w:name w:val="Нет списка1191"/>
    <w:uiPriority w:val="99"/>
    <w:semiHidden/>
    <w:unhideWhenUsed/>
    <w:qFormat/>
    <w:rsid w:val="0048187b"/>
  </w:style>
  <w:style w:type="numbering" w:styleId="12511" w:customStyle="1">
    <w:name w:val="Нет списка1251"/>
    <w:uiPriority w:val="99"/>
    <w:semiHidden/>
    <w:unhideWhenUsed/>
    <w:qFormat/>
    <w:rsid w:val="0048187b"/>
  </w:style>
  <w:style w:type="numbering" w:styleId="13511" w:customStyle="1">
    <w:name w:val="Нет списка1351"/>
    <w:uiPriority w:val="99"/>
    <w:semiHidden/>
    <w:unhideWhenUsed/>
    <w:qFormat/>
    <w:rsid w:val="0048187b"/>
  </w:style>
  <w:style w:type="numbering" w:styleId="14511" w:customStyle="1">
    <w:name w:val="Нет списка1451"/>
    <w:uiPriority w:val="99"/>
    <w:semiHidden/>
    <w:unhideWhenUsed/>
    <w:qFormat/>
    <w:rsid w:val="0048187b"/>
  </w:style>
  <w:style w:type="numbering" w:styleId="1551" w:customStyle="1">
    <w:name w:val="Нет списка1551"/>
    <w:uiPriority w:val="99"/>
    <w:semiHidden/>
    <w:unhideWhenUsed/>
    <w:qFormat/>
    <w:rsid w:val="0048187b"/>
  </w:style>
  <w:style w:type="numbering" w:styleId="1651" w:customStyle="1">
    <w:name w:val="Нет списка1651"/>
    <w:uiPriority w:val="99"/>
    <w:semiHidden/>
    <w:unhideWhenUsed/>
    <w:qFormat/>
    <w:rsid w:val="0048187b"/>
  </w:style>
  <w:style w:type="numbering" w:styleId="1741" w:customStyle="1">
    <w:name w:val="Нет списка1741"/>
    <w:uiPriority w:val="99"/>
    <w:semiHidden/>
    <w:unhideWhenUsed/>
    <w:qFormat/>
    <w:rsid w:val="0048187b"/>
  </w:style>
  <w:style w:type="numbering" w:styleId="1841" w:customStyle="1">
    <w:name w:val="Нет списка1841"/>
    <w:uiPriority w:val="99"/>
    <w:semiHidden/>
    <w:unhideWhenUsed/>
    <w:qFormat/>
    <w:rsid w:val="0048187b"/>
  </w:style>
  <w:style w:type="numbering" w:styleId="1941" w:customStyle="1">
    <w:name w:val="Нет списка1941"/>
    <w:uiPriority w:val="99"/>
    <w:semiHidden/>
    <w:unhideWhenUsed/>
    <w:qFormat/>
    <w:rsid w:val="0048187b"/>
  </w:style>
  <w:style w:type="numbering" w:styleId="2041" w:customStyle="1">
    <w:name w:val="Нет списка2041"/>
    <w:uiPriority w:val="99"/>
    <w:semiHidden/>
    <w:unhideWhenUsed/>
    <w:qFormat/>
    <w:rsid w:val="0048187b"/>
  </w:style>
  <w:style w:type="numbering" w:styleId="11031" w:customStyle="1">
    <w:name w:val="Нет списка11031"/>
    <w:semiHidden/>
    <w:qFormat/>
    <w:rsid w:val="0048187b"/>
  </w:style>
  <w:style w:type="numbering" w:styleId="21711" w:customStyle="1">
    <w:name w:val="Нет списка2171"/>
    <w:semiHidden/>
    <w:qFormat/>
    <w:rsid w:val="0048187b"/>
  </w:style>
  <w:style w:type="numbering" w:styleId="31311" w:customStyle="1">
    <w:name w:val="Нет списка3131"/>
    <w:uiPriority w:val="99"/>
    <w:semiHidden/>
    <w:unhideWhenUsed/>
    <w:qFormat/>
    <w:rsid w:val="0048187b"/>
  </w:style>
  <w:style w:type="numbering" w:styleId="41311" w:customStyle="1">
    <w:name w:val="Нет списка4131"/>
    <w:uiPriority w:val="99"/>
    <w:semiHidden/>
    <w:unhideWhenUsed/>
    <w:qFormat/>
    <w:rsid w:val="0048187b"/>
  </w:style>
  <w:style w:type="numbering" w:styleId="5131" w:customStyle="1">
    <w:name w:val="Нет списка5131"/>
    <w:uiPriority w:val="99"/>
    <w:semiHidden/>
    <w:unhideWhenUsed/>
    <w:qFormat/>
    <w:rsid w:val="0048187b"/>
  </w:style>
  <w:style w:type="numbering" w:styleId="6131" w:customStyle="1">
    <w:name w:val="Нет списка6131"/>
    <w:uiPriority w:val="99"/>
    <w:semiHidden/>
    <w:unhideWhenUsed/>
    <w:qFormat/>
    <w:rsid w:val="0048187b"/>
  </w:style>
  <w:style w:type="numbering" w:styleId="71311" w:customStyle="1">
    <w:name w:val="Нет списка7131"/>
    <w:uiPriority w:val="99"/>
    <w:semiHidden/>
    <w:unhideWhenUsed/>
    <w:qFormat/>
    <w:rsid w:val="0048187b"/>
  </w:style>
  <w:style w:type="numbering" w:styleId="8131" w:customStyle="1">
    <w:name w:val="Нет списка8131"/>
    <w:uiPriority w:val="99"/>
    <w:semiHidden/>
    <w:unhideWhenUsed/>
    <w:qFormat/>
    <w:rsid w:val="0048187b"/>
  </w:style>
  <w:style w:type="numbering" w:styleId="9131" w:customStyle="1">
    <w:name w:val="Нет списка9131"/>
    <w:uiPriority w:val="99"/>
    <w:semiHidden/>
    <w:unhideWhenUsed/>
    <w:qFormat/>
    <w:rsid w:val="0048187b"/>
  </w:style>
  <w:style w:type="numbering" w:styleId="10131" w:customStyle="1">
    <w:name w:val="Нет списка10131"/>
    <w:uiPriority w:val="99"/>
    <w:semiHidden/>
    <w:unhideWhenUsed/>
    <w:qFormat/>
    <w:rsid w:val="0048187b"/>
  </w:style>
  <w:style w:type="numbering" w:styleId="111311" w:customStyle="1">
    <w:name w:val="Нет списка11131"/>
    <w:uiPriority w:val="99"/>
    <w:semiHidden/>
    <w:unhideWhenUsed/>
    <w:qFormat/>
    <w:rsid w:val="0048187b"/>
  </w:style>
  <w:style w:type="numbering" w:styleId="12131" w:customStyle="1">
    <w:name w:val="Нет списка12131"/>
    <w:uiPriority w:val="99"/>
    <w:semiHidden/>
    <w:unhideWhenUsed/>
    <w:qFormat/>
    <w:rsid w:val="0048187b"/>
  </w:style>
  <w:style w:type="numbering" w:styleId="13131" w:customStyle="1">
    <w:name w:val="Нет списка13131"/>
    <w:uiPriority w:val="99"/>
    <w:semiHidden/>
    <w:unhideWhenUsed/>
    <w:qFormat/>
    <w:rsid w:val="0048187b"/>
  </w:style>
  <w:style w:type="numbering" w:styleId="14131" w:customStyle="1">
    <w:name w:val="Нет списка14131"/>
    <w:uiPriority w:val="99"/>
    <w:semiHidden/>
    <w:unhideWhenUsed/>
    <w:qFormat/>
    <w:rsid w:val="0048187b"/>
  </w:style>
  <w:style w:type="numbering" w:styleId="15131" w:customStyle="1">
    <w:name w:val="Нет списка15131"/>
    <w:uiPriority w:val="99"/>
    <w:semiHidden/>
    <w:unhideWhenUsed/>
    <w:qFormat/>
    <w:rsid w:val="0048187b"/>
  </w:style>
  <w:style w:type="numbering" w:styleId="16131" w:customStyle="1">
    <w:name w:val="Нет списка16131"/>
    <w:uiPriority w:val="99"/>
    <w:semiHidden/>
    <w:unhideWhenUsed/>
    <w:qFormat/>
    <w:rsid w:val="0048187b"/>
  </w:style>
  <w:style w:type="numbering" w:styleId="22411" w:customStyle="1">
    <w:name w:val="Нет списка2241"/>
    <w:uiPriority w:val="99"/>
    <w:semiHidden/>
    <w:unhideWhenUsed/>
    <w:qFormat/>
    <w:rsid w:val="0048187b"/>
  </w:style>
  <w:style w:type="numbering" w:styleId="23311" w:customStyle="1">
    <w:name w:val="Нет списка2331"/>
    <w:uiPriority w:val="99"/>
    <w:semiHidden/>
    <w:unhideWhenUsed/>
    <w:qFormat/>
    <w:rsid w:val="0048187b"/>
  </w:style>
  <w:style w:type="numbering" w:styleId="2431" w:customStyle="1">
    <w:name w:val="Нет списка2431"/>
    <w:uiPriority w:val="99"/>
    <w:semiHidden/>
    <w:unhideWhenUsed/>
    <w:qFormat/>
    <w:rsid w:val="0048187b"/>
  </w:style>
  <w:style w:type="numbering" w:styleId="2531" w:customStyle="1">
    <w:name w:val="Нет списка2531"/>
    <w:uiPriority w:val="99"/>
    <w:semiHidden/>
    <w:unhideWhenUsed/>
    <w:qFormat/>
    <w:rsid w:val="0048187b"/>
  </w:style>
  <w:style w:type="numbering" w:styleId="2631" w:customStyle="1">
    <w:name w:val="Нет списка2631"/>
    <w:uiPriority w:val="99"/>
    <w:semiHidden/>
    <w:unhideWhenUsed/>
    <w:qFormat/>
    <w:rsid w:val="0048187b"/>
  </w:style>
  <w:style w:type="numbering" w:styleId="2731" w:customStyle="1">
    <w:name w:val="Нет списка2731"/>
    <w:uiPriority w:val="99"/>
    <w:semiHidden/>
    <w:unhideWhenUsed/>
    <w:qFormat/>
    <w:rsid w:val="0048187b"/>
  </w:style>
  <w:style w:type="numbering" w:styleId="2831" w:customStyle="1">
    <w:name w:val="Нет списка2831"/>
    <w:uiPriority w:val="99"/>
    <w:semiHidden/>
    <w:unhideWhenUsed/>
    <w:qFormat/>
    <w:rsid w:val="0048187b"/>
  </w:style>
  <w:style w:type="numbering" w:styleId="2931" w:customStyle="1">
    <w:name w:val="Нет списка2931"/>
    <w:uiPriority w:val="99"/>
    <w:semiHidden/>
    <w:unhideWhenUsed/>
    <w:qFormat/>
    <w:rsid w:val="0048187b"/>
  </w:style>
  <w:style w:type="numbering" w:styleId="3031" w:customStyle="1">
    <w:name w:val="Нет списка3031"/>
    <w:uiPriority w:val="99"/>
    <w:semiHidden/>
    <w:unhideWhenUsed/>
    <w:qFormat/>
    <w:rsid w:val="0048187b"/>
  </w:style>
  <w:style w:type="numbering" w:styleId="112311" w:customStyle="1">
    <w:name w:val="Нет списка11231"/>
    <w:uiPriority w:val="99"/>
    <w:semiHidden/>
    <w:unhideWhenUsed/>
    <w:qFormat/>
    <w:rsid w:val="0048187b"/>
  </w:style>
  <w:style w:type="numbering" w:styleId="21031" w:customStyle="1">
    <w:name w:val="Нет списка21031"/>
    <w:uiPriority w:val="99"/>
    <w:semiHidden/>
    <w:unhideWhenUsed/>
    <w:qFormat/>
    <w:rsid w:val="0048187b"/>
  </w:style>
  <w:style w:type="numbering" w:styleId="32311" w:customStyle="1">
    <w:name w:val="Нет списка3231"/>
    <w:uiPriority w:val="99"/>
    <w:semiHidden/>
    <w:unhideWhenUsed/>
    <w:qFormat/>
    <w:rsid w:val="0048187b"/>
  </w:style>
  <w:style w:type="numbering" w:styleId="4231" w:customStyle="1">
    <w:name w:val="Нет списка4231"/>
    <w:uiPriority w:val="99"/>
    <w:semiHidden/>
    <w:unhideWhenUsed/>
    <w:qFormat/>
    <w:rsid w:val="0048187b"/>
  </w:style>
  <w:style w:type="numbering" w:styleId="5231" w:customStyle="1">
    <w:name w:val="Нет списка5231"/>
    <w:uiPriority w:val="99"/>
    <w:semiHidden/>
    <w:unhideWhenUsed/>
    <w:qFormat/>
    <w:rsid w:val="0048187b"/>
  </w:style>
  <w:style w:type="numbering" w:styleId="6231" w:customStyle="1">
    <w:name w:val="Нет списка6231"/>
    <w:uiPriority w:val="99"/>
    <w:semiHidden/>
    <w:unhideWhenUsed/>
    <w:qFormat/>
    <w:rsid w:val="0048187b"/>
  </w:style>
  <w:style w:type="numbering" w:styleId="7231" w:customStyle="1">
    <w:name w:val="Нет списка7231"/>
    <w:uiPriority w:val="99"/>
    <w:semiHidden/>
    <w:unhideWhenUsed/>
    <w:qFormat/>
    <w:rsid w:val="0048187b"/>
  </w:style>
  <w:style w:type="numbering" w:styleId="8231" w:customStyle="1">
    <w:name w:val="Нет списка8231"/>
    <w:uiPriority w:val="99"/>
    <w:semiHidden/>
    <w:unhideWhenUsed/>
    <w:qFormat/>
    <w:rsid w:val="0048187b"/>
  </w:style>
  <w:style w:type="numbering" w:styleId="9231" w:customStyle="1">
    <w:name w:val="Нет списка9231"/>
    <w:uiPriority w:val="99"/>
    <w:semiHidden/>
    <w:unhideWhenUsed/>
    <w:qFormat/>
    <w:rsid w:val="0048187b"/>
  </w:style>
  <w:style w:type="numbering" w:styleId="10231" w:customStyle="1">
    <w:name w:val="Нет списка10231"/>
    <w:uiPriority w:val="99"/>
    <w:semiHidden/>
    <w:unhideWhenUsed/>
    <w:qFormat/>
    <w:rsid w:val="0048187b"/>
  </w:style>
  <w:style w:type="numbering" w:styleId="11331" w:customStyle="1">
    <w:name w:val="Нет списка11331"/>
    <w:uiPriority w:val="99"/>
    <w:semiHidden/>
    <w:unhideWhenUsed/>
    <w:qFormat/>
    <w:rsid w:val="0048187b"/>
  </w:style>
  <w:style w:type="numbering" w:styleId="12231" w:customStyle="1">
    <w:name w:val="Нет списка12231"/>
    <w:uiPriority w:val="99"/>
    <w:semiHidden/>
    <w:unhideWhenUsed/>
    <w:qFormat/>
    <w:rsid w:val="0048187b"/>
  </w:style>
  <w:style w:type="numbering" w:styleId="13231" w:customStyle="1">
    <w:name w:val="Нет списка13231"/>
    <w:uiPriority w:val="99"/>
    <w:semiHidden/>
    <w:unhideWhenUsed/>
    <w:qFormat/>
    <w:rsid w:val="0048187b"/>
  </w:style>
  <w:style w:type="numbering" w:styleId="14231" w:customStyle="1">
    <w:name w:val="Нет списка14231"/>
    <w:uiPriority w:val="99"/>
    <w:semiHidden/>
    <w:unhideWhenUsed/>
    <w:qFormat/>
    <w:rsid w:val="0048187b"/>
  </w:style>
  <w:style w:type="numbering" w:styleId="15231" w:customStyle="1">
    <w:name w:val="Нет списка15231"/>
    <w:uiPriority w:val="99"/>
    <w:semiHidden/>
    <w:unhideWhenUsed/>
    <w:qFormat/>
    <w:rsid w:val="0048187b"/>
  </w:style>
  <w:style w:type="numbering" w:styleId="16231" w:customStyle="1">
    <w:name w:val="Нет списка16231"/>
    <w:uiPriority w:val="99"/>
    <w:semiHidden/>
    <w:unhideWhenUsed/>
    <w:qFormat/>
    <w:rsid w:val="0048187b"/>
  </w:style>
  <w:style w:type="numbering" w:styleId="17131" w:customStyle="1">
    <w:name w:val="Нет списка17131"/>
    <w:uiPriority w:val="99"/>
    <w:semiHidden/>
    <w:unhideWhenUsed/>
    <w:qFormat/>
    <w:rsid w:val="0048187b"/>
  </w:style>
  <w:style w:type="numbering" w:styleId="18131" w:customStyle="1">
    <w:name w:val="Нет списка18131"/>
    <w:uiPriority w:val="99"/>
    <w:semiHidden/>
    <w:unhideWhenUsed/>
    <w:qFormat/>
    <w:rsid w:val="0048187b"/>
  </w:style>
  <w:style w:type="numbering" w:styleId="19131" w:customStyle="1">
    <w:name w:val="Нет списка19131"/>
    <w:uiPriority w:val="99"/>
    <w:semiHidden/>
    <w:unhideWhenUsed/>
    <w:qFormat/>
    <w:rsid w:val="0048187b"/>
  </w:style>
  <w:style w:type="numbering" w:styleId="20131" w:customStyle="1">
    <w:name w:val="Нет списка20131"/>
    <w:uiPriority w:val="99"/>
    <w:semiHidden/>
    <w:unhideWhenUsed/>
    <w:qFormat/>
    <w:rsid w:val="0048187b"/>
  </w:style>
  <w:style w:type="numbering" w:styleId="211311" w:customStyle="1">
    <w:name w:val="Нет списка21131"/>
    <w:uiPriority w:val="99"/>
    <w:semiHidden/>
    <w:unhideWhenUsed/>
    <w:qFormat/>
    <w:rsid w:val="0048187b"/>
  </w:style>
  <w:style w:type="numbering" w:styleId="221311" w:customStyle="1">
    <w:name w:val="Нет списка22131"/>
    <w:uiPriority w:val="99"/>
    <w:semiHidden/>
    <w:unhideWhenUsed/>
    <w:qFormat/>
    <w:rsid w:val="0048187b"/>
  </w:style>
  <w:style w:type="numbering" w:styleId="WW8Num4311" w:customStyle="1">
    <w:name w:val="WW8Num4311"/>
    <w:qFormat/>
    <w:rsid w:val="0048187b"/>
  </w:style>
  <w:style w:type="numbering" w:styleId="WW8Num10311" w:customStyle="1">
    <w:name w:val="WW8Num10311"/>
    <w:qFormat/>
    <w:rsid w:val="0048187b"/>
  </w:style>
  <w:style w:type="numbering" w:styleId="WW8Num2311" w:customStyle="1">
    <w:name w:val="WW8Num2311"/>
    <w:qFormat/>
    <w:rsid w:val="0048187b"/>
  </w:style>
  <w:style w:type="numbering" w:styleId="33111" w:customStyle="1">
    <w:name w:val="Нет списка3311"/>
    <w:uiPriority w:val="99"/>
    <w:semiHidden/>
    <w:unhideWhenUsed/>
    <w:qFormat/>
    <w:rsid w:val="0048187b"/>
  </w:style>
  <w:style w:type="numbering" w:styleId="114111" w:customStyle="1">
    <w:name w:val="Нет списка11411"/>
    <w:uiPriority w:val="99"/>
    <w:semiHidden/>
    <w:unhideWhenUsed/>
    <w:qFormat/>
    <w:rsid w:val="0048187b"/>
  </w:style>
  <w:style w:type="numbering" w:styleId="212111" w:customStyle="1">
    <w:name w:val="Нет списка21211"/>
    <w:uiPriority w:val="99"/>
    <w:semiHidden/>
    <w:unhideWhenUsed/>
    <w:qFormat/>
    <w:rsid w:val="0048187b"/>
  </w:style>
  <w:style w:type="numbering" w:styleId="34111" w:customStyle="1">
    <w:name w:val="Нет списка3411"/>
    <w:uiPriority w:val="99"/>
    <w:semiHidden/>
    <w:unhideWhenUsed/>
    <w:qFormat/>
    <w:rsid w:val="0048187b"/>
  </w:style>
  <w:style w:type="numbering" w:styleId="43111" w:customStyle="1">
    <w:name w:val="Нет списка4311"/>
    <w:uiPriority w:val="99"/>
    <w:semiHidden/>
    <w:unhideWhenUsed/>
    <w:qFormat/>
    <w:rsid w:val="0048187b"/>
  </w:style>
  <w:style w:type="numbering" w:styleId="WW8Num4111" w:customStyle="1">
    <w:name w:val="WW8Num4111"/>
    <w:qFormat/>
    <w:rsid w:val="0048187b"/>
  </w:style>
  <w:style w:type="numbering" w:styleId="WW8Num10111" w:customStyle="1">
    <w:name w:val="WW8Num10111"/>
    <w:qFormat/>
    <w:rsid w:val="0048187b"/>
  </w:style>
  <w:style w:type="numbering" w:styleId="WW8Num2111" w:customStyle="1">
    <w:name w:val="WW8Num2111"/>
    <w:qFormat/>
    <w:rsid w:val="0048187b"/>
  </w:style>
  <w:style w:type="numbering" w:styleId="5311" w:customStyle="1">
    <w:name w:val="Нет списка5311"/>
    <w:uiPriority w:val="99"/>
    <w:semiHidden/>
    <w:unhideWhenUsed/>
    <w:qFormat/>
    <w:rsid w:val="0048187b"/>
  </w:style>
  <w:style w:type="numbering" w:styleId="63111" w:customStyle="1">
    <w:name w:val="Нет списка6311"/>
    <w:uiPriority w:val="99"/>
    <w:semiHidden/>
    <w:unhideWhenUsed/>
    <w:qFormat/>
    <w:rsid w:val="0048187b"/>
  </w:style>
  <w:style w:type="numbering" w:styleId="7311" w:customStyle="1">
    <w:name w:val="Нет списка7311"/>
    <w:uiPriority w:val="99"/>
    <w:semiHidden/>
    <w:unhideWhenUsed/>
    <w:qFormat/>
    <w:rsid w:val="0048187b"/>
  </w:style>
  <w:style w:type="numbering" w:styleId="8311" w:customStyle="1">
    <w:name w:val="Нет списка8311"/>
    <w:uiPriority w:val="99"/>
    <w:semiHidden/>
    <w:unhideWhenUsed/>
    <w:qFormat/>
    <w:rsid w:val="0048187b"/>
  </w:style>
  <w:style w:type="numbering" w:styleId="9311" w:customStyle="1">
    <w:name w:val="Нет списка9311"/>
    <w:uiPriority w:val="99"/>
    <w:semiHidden/>
    <w:unhideWhenUsed/>
    <w:qFormat/>
    <w:rsid w:val="0048187b"/>
  </w:style>
  <w:style w:type="numbering" w:styleId="10311" w:customStyle="1">
    <w:name w:val="Нет списка10311"/>
    <w:uiPriority w:val="99"/>
    <w:semiHidden/>
    <w:unhideWhenUsed/>
    <w:qFormat/>
    <w:rsid w:val="0048187b"/>
  </w:style>
  <w:style w:type="numbering" w:styleId="115111" w:customStyle="1">
    <w:name w:val="Нет списка11511"/>
    <w:uiPriority w:val="99"/>
    <w:semiHidden/>
    <w:unhideWhenUsed/>
    <w:qFormat/>
    <w:rsid w:val="0048187b"/>
  </w:style>
  <w:style w:type="numbering" w:styleId="123111" w:customStyle="1">
    <w:name w:val="Нет списка12311"/>
    <w:uiPriority w:val="99"/>
    <w:semiHidden/>
    <w:unhideWhenUsed/>
    <w:qFormat/>
    <w:rsid w:val="0048187b"/>
  </w:style>
  <w:style w:type="numbering" w:styleId="133111" w:customStyle="1">
    <w:name w:val="Нет списка13311"/>
    <w:uiPriority w:val="99"/>
    <w:semiHidden/>
    <w:unhideWhenUsed/>
    <w:qFormat/>
    <w:rsid w:val="0048187b"/>
  </w:style>
  <w:style w:type="numbering" w:styleId="143111" w:customStyle="1">
    <w:name w:val="Нет списка14311"/>
    <w:uiPriority w:val="99"/>
    <w:semiHidden/>
    <w:unhideWhenUsed/>
    <w:qFormat/>
    <w:rsid w:val="0048187b"/>
  </w:style>
  <w:style w:type="numbering" w:styleId="15311" w:customStyle="1">
    <w:name w:val="Нет списка15311"/>
    <w:uiPriority w:val="99"/>
    <w:semiHidden/>
    <w:unhideWhenUsed/>
    <w:qFormat/>
    <w:rsid w:val="0048187b"/>
  </w:style>
  <w:style w:type="numbering" w:styleId="16311" w:customStyle="1">
    <w:name w:val="Нет списка16311"/>
    <w:uiPriority w:val="99"/>
    <w:semiHidden/>
    <w:unhideWhenUsed/>
    <w:qFormat/>
    <w:rsid w:val="0048187b"/>
  </w:style>
  <w:style w:type="numbering" w:styleId="17211" w:customStyle="1">
    <w:name w:val="Нет списка17211"/>
    <w:uiPriority w:val="99"/>
    <w:semiHidden/>
    <w:unhideWhenUsed/>
    <w:qFormat/>
    <w:rsid w:val="0048187b"/>
  </w:style>
  <w:style w:type="numbering" w:styleId="18211" w:customStyle="1">
    <w:name w:val="Нет списка18211"/>
    <w:uiPriority w:val="99"/>
    <w:semiHidden/>
    <w:unhideWhenUsed/>
    <w:qFormat/>
    <w:rsid w:val="0048187b"/>
  </w:style>
  <w:style w:type="numbering" w:styleId="19211" w:customStyle="1">
    <w:name w:val="Нет списка19211"/>
    <w:uiPriority w:val="99"/>
    <w:semiHidden/>
    <w:unhideWhenUsed/>
    <w:qFormat/>
    <w:rsid w:val="0048187b"/>
  </w:style>
  <w:style w:type="numbering" w:styleId="20211" w:customStyle="1">
    <w:name w:val="Нет списка20211"/>
    <w:uiPriority w:val="99"/>
    <w:semiHidden/>
    <w:unhideWhenUsed/>
    <w:qFormat/>
    <w:rsid w:val="0048187b"/>
  </w:style>
  <w:style w:type="numbering" w:styleId="1101111" w:customStyle="1">
    <w:name w:val="Нет списка110111"/>
    <w:semiHidden/>
    <w:qFormat/>
    <w:rsid w:val="0048187b"/>
  </w:style>
  <w:style w:type="numbering" w:styleId="213111" w:customStyle="1">
    <w:name w:val="Нет списка21311"/>
    <w:semiHidden/>
    <w:qFormat/>
    <w:rsid w:val="0048187b"/>
  </w:style>
  <w:style w:type="numbering" w:styleId="311111" w:customStyle="1">
    <w:name w:val="Нет списка31111"/>
    <w:uiPriority w:val="99"/>
    <w:semiHidden/>
    <w:unhideWhenUsed/>
    <w:qFormat/>
    <w:rsid w:val="0048187b"/>
  </w:style>
  <w:style w:type="numbering" w:styleId="411111" w:customStyle="1">
    <w:name w:val="Нет списка41111"/>
    <w:uiPriority w:val="99"/>
    <w:semiHidden/>
    <w:unhideWhenUsed/>
    <w:qFormat/>
    <w:rsid w:val="0048187b"/>
  </w:style>
  <w:style w:type="numbering" w:styleId="511111" w:customStyle="1">
    <w:name w:val="Нет списка51111"/>
    <w:uiPriority w:val="99"/>
    <w:semiHidden/>
    <w:unhideWhenUsed/>
    <w:qFormat/>
    <w:rsid w:val="0048187b"/>
  </w:style>
  <w:style w:type="numbering" w:styleId="611111" w:customStyle="1">
    <w:name w:val="Нет списка61111"/>
    <w:uiPriority w:val="99"/>
    <w:semiHidden/>
    <w:unhideWhenUsed/>
    <w:qFormat/>
    <w:rsid w:val="0048187b"/>
  </w:style>
  <w:style w:type="numbering" w:styleId="711111" w:customStyle="1">
    <w:name w:val="Нет списка71111"/>
    <w:uiPriority w:val="99"/>
    <w:semiHidden/>
    <w:unhideWhenUsed/>
    <w:qFormat/>
    <w:rsid w:val="0048187b"/>
  </w:style>
  <w:style w:type="numbering" w:styleId="811111" w:customStyle="1">
    <w:name w:val="Нет списка81111"/>
    <w:uiPriority w:val="99"/>
    <w:semiHidden/>
    <w:unhideWhenUsed/>
    <w:qFormat/>
    <w:rsid w:val="0048187b"/>
  </w:style>
  <w:style w:type="numbering" w:styleId="911111" w:customStyle="1">
    <w:name w:val="Нет списка91111"/>
    <w:uiPriority w:val="99"/>
    <w:semiHidden/>
    <w:unhideWhenUsed/>
    <w:qFormat/>
    <w:rsid w:val="0048187b"/>
  </w:style>
  <w:style w:type="numbering" w:styleId="1011111" w:customStyle="1">
    <w:name w:val="Нет списка101111"/>
    <w:uiPriority w:val="99"/>
    <w:semiHidden/>
    <w:unhideWhenUsed/>
    <w:qFormat/>
    <w:rsid w:val="0048187b"/>
  </w:style>
  <w:style w:type="numbering" w:styleId="111112" w:customStyle="1">
    <w:name w:val="Нет списка111112"/>
    <w:uiPriority w:val="99"/>
    <w:semiHidden/>
    <w:unhideWhenUsed/>
    <w:qFormat/>
    <w:rsid w:val="0048187b"/>
  </w:style>
  <w:style w:type="numbering" w:styleId="1211111" w:customStyle="1">
    <w:name w:val="Нет списка121111"/>
    <w:uiPriority w:val="99"/>
    <w:semiHidden/>
    <w:unhideWhenUsed/>
    <w:qFormat/>
    <w:rsid w:val="0048187b"/>
  </w:style>
  <w:style w:type="numbering" w:styleId="1311111" w:customStyle="1">
    <w:name w:val="Нет списка131111"/>
    <w:uiPriority w:val="99"/>
    <w:semiHidden/>
    <w:unhideWhenUsed/>
    <w:qFormat/>
    <w:rsid w:val="0048187b"/>
  </w:style>
  <w:style w:type="numbering" w:styleId="1411111" w:customStyle="1">
    <w:name w:val="Нет списка141111"/>
    <w:uiPriority w:val="99"/>
    <w:semiHidden/>
    <w:unhideWhenUsed/>
    <w:qFormat/>
    <w:rsid w:val="0048187b"/>
  </w:style>
  <w:style w:type="numbering" w:styleId="1511111" w:customStyle="1">
    <w:name w:val="Нет списка151111"/>
    <w:uiPriority w:val="99"/>
    <w:semiHidden/>
    <w:unhideWhenUsed/>
    <w:qFormat/>
    <w:rsid w:val="0048187b"/>
  </w:style>
  <w:style w:type="numbering" w:styleId="1611111" w:customStyle="1">
    <w:name w:val="Нет списка161111"/>
    <w:uiPriority w:val="99"/>
    <w:semiHidden/>
    <w:unhideWhenUsed/>
    <w:qFormat/>
    <w:rsid w:val="0048187b"/>
  </w:style>
  <w:style w:type="numbering" w:styleId="222111" w:customStyle="1">
    <w:name w:val="Нет списка22211"/>
    <w:uiPriority w:val="99"/>
    <w:semiHidden/>
    <w:unhideWhenUsed/>
    <w:qFormat/>
    <w:rsid w:val="0048187b"/>
  </w:style>
  <w:style w:type="numbering" w:styleId="231111" w:customStyle="1">
    <w:name w:val="Нет списка23111"/>
    <w:uiPriority w:val="99"/>
    <w:semiHidden/>
    <w:unhideWhenUsed/>
    <w:qFormat/>
    <w:rsid w:val="0048187b"/>
  </w:style>
  <w:style w:type="numbering" w:styleId="241111" w:customStyle="1">
    <w:name w:val="Нет списка24111"/>
    <w:uiPriority w:val="99"/>
    <w:semiHidden/>
    <w:unhideWhenUsed/>
    <w:qFormat/>
    <w:rsid w:val="0048187b"/>
  </w:style>
  <w:style w:type="numbering" w:styleId="251111" w:customStyle="1">
    <w:name w:val="Нет списка25111"/>
    <w:uiPriority w:val="99"/>
    <w:semiHidden/>
    <w:unhideWhenUsed/>
    <w:qFormat/>
    <w:rsid w:val="0048187b"/>
  </w:style>
  <w:style w:type="numbering" w:styleId="261111" w:customStyle="1">
    <w:name w:val="Нет списка26111"/>
    <w:uiPriority w:val="99"/>
    <w:semiHidden/>
    <w:unhideWhenUsed/>
    <w:qFormat/>
    <w:rsid w:val="0048187b"/>
  </w:style>
  <w:style w:type="numbering" w:styleId="271111" w:customStyle="1">
    <w:name w:val="Нет списка27111"/>
    <w:uiPriority w:val="99"/>
    <w:semiHidden/>
    <w:unhideWhenUsed/>
    <w:qFormat/>
    <w:rsid w:val="0048187b"/>
  </w:style>
  <w:style w:type="numbering" w:styleId="281111" w:customStyle="1">
    <w:name w:val="Нет списка28111"/>
    <w:uiPriority w:val="99"/>
    <w:semiHidden/>
    <w:unhideWhenUsed/>
    <w:qFormat/>
    <w:rsid w:val="0048187b"/>
  </w:style>
  <w:style w:type="numbering" w:styleId="291111" w:customStyle="1">
    <w:name w:val="Нет списка29111"/>
    <w:uiPriority w:val="99"/>
    <w:semiHidden/>
    <w:unhideWhenUsed/>
    <w:qFormat/>
    <w:rsid w:val="0048187b"/>
  </w:style>
  <w:style w:type="numbering" w:styleId="30111" w:customStyle="1">
    <w:name w:val="Нет списка30111"/>
    <w:uiPriority w:val="99"/>
    <w:semiHidden/>
    <w:unhideWhenUsed/>
    <w:qFormat/>
    <w:rsid w:val="0048187b"/>
  </w:style>
  <w:style w:type="numbering" w:styleId="1121111" w:customStyle="1">
    <w:name w:val="Нет списка112111"/>
    <w:uiPriority w:val="99"/>
    <w:semiHidden/>
    <w:unhideWhenUsed/>
    <w:qFormat/>
    <w:rsid w:val="0048187b"/>
  </w:style>
  <w:style w:type="numbering" w:styleId="2101111" w:customStyle="1">
    <w:name w:val="Нет списка210111"/>
    <w:uiPriority w:val="99"/>
    <w:semiHidden/>
    <w:unhideWhenUsed/>
    <w:qFormat/>
    <w:rsid w:val="0048187b"/>
  </w:style>
  <w:style w:type="numbering" w:styleId="321111" w:customStyle="1">
    <w:name w:val="Нет списка32111"/>
    <w:uiPriority w:val="99"/>
    <w:semiHidden/>
    <w:unhideWhenUsed/>
    <w:qFormat/>
    <w:rsid w:val="0048187b"/>
  </w:style>
  <w:style w:type="numbering" w:styleId="421111" w:customStyle="1">
    <w:name w:val="Нет списка42111"/>
    <w:uiPriority w:val="99"/>
    <w:semiHidden/>
    <w:unhideWhenUsed/>
    <w:qFormat/>
    <w:rsid w:val="0048187b"/>
  </w:style>
  <w:style w:type="numbering" w:styleId="521111" w:customStyle="1">
    <w:name w:val="Нет списка52111"/>
    <w:uiPriority w:val="99"/>
    <w:semiHidden/>
    <w:unhideWhenUsed/>
    <w:qFormat/>
    <w:rsid w:val="0048187b"/>
  </w:style>
  <w:style w:type="numbering" w:styleId="621111" w:customStyle="1">
    <w:name w:val="Нет списка62111"/>
    <w:uiPriority w:val="99"/>
    <w:semiHidden/>
    <w:unhideWhenUsed/>
    <w:qFormat/>
    <w:rsid w:val="0048187b"/>
  </w:style>
  <w:style w:type="numbering" w:styleId="721111" w:customStyle="1">
    <w:name w:val="Нет списка72111"/>
    <w:uiPriority w:val="99"/>
    <w:semiHidden/>
    <w:unhideWhenUsed/>
    <w:qFormat/>
    <w:rsid w:val="0048187b"/>
  </w:style>
  <w:style w:type="numbering" w:styleId="82111" w:customStyle="1">
    <w:name w:val="Нет списка82111"/>
    <w:uiPriority w:val="99"/>
    <w:semiHidden/>
    <w:unhideWhenUsed/>
    <w:qFormat/>
    <w:rsid w:val="0048187b"/>
  </w:style>
  <w:style w:type="numbering" w:styleId="921111" w:customStyle="1">
    <w:name w:val="Нет списка92111"/>
    <w:uiPriority w:val="99"/>
    <w:semiHidden/>
    <w:unhideWhenUsed/>
    <w:qFormat/>
    <w:rsid w:val="0048187b"/>
  </w:style>
  <w:style w:type="numbering" w:styleId="1021111" w:customStyle="1">
    <w:name w:val="Нет списка102111"/>
    <w:uiPriority w:val="99"/>
    <w:semiHidden/>
    <w:unhideWhenUsed/>
    <w:qFormat/>
    <w:rsid w:val="0048187b"/>
  </w:style>
  <w:style w:type="numbering" w:styleId="1131111" w:customStyle="1">
    <w:name w:val="Нет списка113111"/>
    <w:uiPriority w:val="99"/>
    <w:semiHidden/>
    <w:unhideWhenUsed/>
    <w:qFormat/>
    <w:rsid w:val="0048187b"/>
  </w:style>
  <w:style w:type="numbering" w:styleId="1221111" w:customStyle="1">
    <w:name w:val="Нет списка122111"/>
    <w:uiPriority w:val="99"/>
    <w:semiHidden/>
    <w:unhideWhenUsed/>
    <w:qFormat/>
    <w:rsid w:val="0048187b"/>
  </w:style>
  <w:style w:type="numbering" w:styleId="1321111" w:customStyle="1">
    <w:name w:val="Нет списка132111"/>
    <w:uiPriority w:val="99"/>
    <w:semiHidden/>
    <w:unhideWhenUsed/>
    <w:qFormat/>
    <w:rsid w:val="0048187b"/>
  </w:style>
  <w:style w:type="numbering" w:styleId="1421111" w:customStyle="1">
    <w:name w:val="Нет списка142111"/>
    <w:uiPriority w:val="99"/>
    <w:semiHidden/>
    <w:unhideWhenUsed/>
    <w:qFormat/>
    <w:rsid w:val="0048187b"/>
  </w:style>
  <w:style w:type="numbering" w:styleId="152111" w:customStyle="1">
    <w:name w:val="Нет списка152111"/>
    <w:uiPriority w:val="99"/>
    <w:semiHidden/>
    <w:unhideWhenUsed/>
    <w:qFormat/>
    <w:rsid w:val="0048187b"/>
  </w:style>
  <w:style w:type="numbering" w:styleId="162111" w:customStyle="1">
    <w:name w:val="Нет списка162111"/>
    <w:uiPriority w:val="99"/>
    <w:semiHidden/>
    <w:unhideWhenUsed/>
    <w:qFormat/>
    <w:rsid w:val="0048187b"/>
  </w:style>
  <w:style w:type="numbering" w:styleId="1711111" w:customStyle="1">
    <w:name w:val="Нет списка171111"/>
    <w:uiPriority w:val="99"/>
    <w:semiHidden/>
    <w:unhideWhenUsed/>
    <w:qFormat/>
    <w:rsid w:val="0048187b"/>
  </w:style>
  <w:style w:type="numbering" w:styleId="1811111" w:customStyle="1">
    <w:name w:val="Нет списка181111"/>
    <w:uiPriority w:val="99"/>
    <w:semiHidden/>
    <w:unhideWhenUsed/>
    <w:qFormat/>
    <w:rsid w:val="0048187b"/>
  </w:style>
  <w:style w:type="numbering" w:styleId="1911111" w:customStyle="1">
    <w:name w:val="Нет списка191111"/>
    <w:uiPriority w:val="99"/>
    <w:semiHidden/>
    <w:unhideWhenUsed/>
    <w:qFormat/>
    <w:rsid w:val="0048187b"/>
  </w:style>
  <w:style w:type="numbering" w:styleId="201111" w:customStyle="1">
    <w:name w:val="Нет списка201111"/>
    <w:uiPriority w:val="99"/>
    <w:semiHidden/>
    <w:unhideWhenUsed/>
    <w:qFormat/>
    <w:rsid w:val="0048187b"/>
  </w:style>
  <w:style w:type="numbering" w:styleId="2111111" w:customStyle="1">
    <w:name w:val="Нет списка211111"/>
    <w:uiPriority w:val="99"/>
    <w:semiHidden/>
    <w:unhideWhenUsed/>
    <w:qFormat/>
    <w:rsid w:val="0048187b"/>
  </w:style>
  <w:style w:type="numbering" w:styleId="2211111" w:customStyle="1">
    <w:name w:val="Нет списка221111"/>
    <w:uiPriority w:val="99"/>
    <w:semiHidden/>
    <w:unhideWhenUsed/>
    <w:qFormat/>
    <w:rsid w:val="0048187b"/>
  </w:style>
  <w:style w:type="numbering" w:styleId="35111" w:customStyle="1">
    <w:name w:val="Нет списка3511"/>
    <w:uiPriority w:val="99"/>
    <w:semiHidden/>
    <w:unhideWhenUsed/>
    <w:qFormat/>
    <w:rsid w:val="0048187b"/>
  </w:style>
  <w:style w:type="numbering" w:styleId="116111" w:customStyle="1">
    <w:name w:val="Нет списка11611"/>
    <w:uiPriority w:val="99"/>
    <w:semiHidden/>
    <w:unhideWhenUsed/>
    <w:qFormat/>
    <w:rsid w:val="0048187b"/>
  </w:style>
  <w:style w:type="numbering" w:styleId="214111" w:customStyle="1">
    <w:name w:val="Нет списка21411"/>
    <w:uiPriority w:val="99"/>
    <w:semiHidden/>
    <w:unhideWhenUsed/>
    <w:qFormat/>
    <w:rsid w:val="0048187b"/>
  </w:style>
  <w:style w:type="numbering" w:styleId="36111" w:customStyle="1">
    <w:name w:val="Нет списка3611"/>
    <w:uiPriority w:val="99"/>
    <w:semiHidden/>
    <w:unhideWhenUsed/>
    <w:qFormat/>
    <w:rsid w:val="0048187b"/>
  </w:style>
  <w:style w:type="numbering" w:styleId="44111" w:customStyle="1">
    <w:name w:val="Нет списка4411"/>
    <w:uiPriority w:val="99"/>
    <w:semiHidden/>
    <w:unhideWhenUsed/>
    <w:qFormat/>
    <w:rsid w:val="0048187b"/>
  </w:style>
  <w:style w:type="numbering" w:styleId="5411" w:customStyle="1">
    <w:name w:val="Нет списка5411"/>
    <w:uiPriority w:val="99"/>
    <w:semiHidden/>
    <w:unhideWhenUsed/>
    <w:qFormat/>
    <w:rsid w:val="0048187b"/>
  </w:style>
  <w:style w:type="numbering" w:styleId="6411" w:customStyle="1">
    <w:name w:val="Нет списка6411"/>
    <w:uiPriority w:val="99"/>
    <w:semiHidden/>
    <w:unhideWhenUsed/>
    <w:qFormat/>
    <w:rsid w:val="0048187b"/>
  </w:style>
  <w:style w:type="numbering" w:styleId="7411" w:customStyle="1">
    <w:name w:val="Нет списка7411"/>
    <w:uiPriority w:val="99"/>
    <w:semiHidden/>
    <w:unhideWhenUsed/>
    <w:qFormat/>
    <w:rsid w:val="0048187b"/>
  </w:style>
  <w:style w:type="numbering" w:styleId="8411" w:customStyle="1">
    <w:name w:val="Нет списка8411"/>
    <w:uiPriority w:val="99"/>
    <w:semiHidden/>
    <w:unhideWhenUsed/>
    <w:qFormat/>
    <w:rsid w:val="0048187b"/>
  </w:style>
  <w:style w:type="numbering" w:styleId="9411" w:customStyle="1">
    <w:name w:val="Нет списка9411"/>
    <w:uiPriority w:val="99"/>
    <w:semiHidden/>
    <w:unhideWhenUsed/>
    <w:qFormat/>
    <w:rsid w:val="0048187b"/>
  </w:style>
  <w:style w:type="numbering" w:styleId="10411" w:customStyle="1">
    <w:name w:val="Нет списка10411"/>
    <w:uiPriority w:val="99"/>
    <w:semiHidden/>
    <w:unhideWhenUsed/>
    <w:qFormat/>
    <w:rsid w:val="0048187b"/>
  </w:style>
  <w:style w:type="numbering" w:styleId="117111" w:customStyle="1">
    <w:name w:val="Нет списка11711"/>
    <w:uiPriority w:val="99"/>
    <w:semiHidden/>
    <w:unhideWhenUsed/>
    <w:qFormat/>
    <w:rsid w:val="0048187b"/>
  </w:style>
  <w:style w:type="numbering" w:styleId="124111" w:customStyle="1">
    <w:name w:val="Нет списка12411"/>
    <w:uiPriority w:val="99"/>
    <w:semiHidden/>
    <w:unhideWhenUsed/>
    <w:qFormat/>
    <w:rsid w:val="0048187b"/>
  </w:style>
  <w:style w:type="numbering" w:styleId="134111" w:customStyle="1">
    <w:name w:val="Нет списка13411"/>
    <w:uiPriority w:val="99"/>
    <w:semiHidden/>
    <w:unhideWhenUsed/>
    <w:qFormat/>
    <w:rsid w:val="0048187b"/>
  </w:style>
  <w:style w:type="numbering" w:styleId="144111" w:customStyle="1">
    <w:name w:val="Нет списка14411"/>
    <w:uiPriority w:val="99"/>
    <w:semiHidden/>
    <w:unhideWhenUsed/>
    <w:qFormat/>
    <w:rsid w:val="0048187b"/>
  </w:style>
  <w:style w:type="numbering" w:styleId="15411" w:customStyle="1">
    <w:name w:val="Нет списка15411"/>
    <w:uiPriority w:val="99"/>
    <w:semiHidden/>
    <w:unhideWhenUsed/>
    <w:qFormat/>
    <w:rsid w:val="0048187b"/>
  </w:style>
  <w:style w:type="numbering" w:styleId="16411" w:customStyle="1">
    <w:name w:val="Нет списка16411"/>
    <w:uiPriority w:val="99"/>
    <w:semiHidden/>
    <w:unhideWhenUsed/>
    <w:qFormat/>
    <w:rsid w:val="0048187b"/>
  </w:style>
  <w:style w:type="numbering" w:styleId="17311" w:customStyle="1">
    <w:name w:val="Нет списка17311"/>
    <w:uiPriority w:val="99"/>
    <w:semiHidden/>
    <w:unhideWhenUsed/>
    <w:qFormat/>
    <w:rsid w:val="0048187b"/>
  </w:style>
  <w:style w:type="numbering" w:styleId="18311" w:customStyle="1">
    <w:name w:val="Нет списка18311"/>
    <w:uiPriority w:val="99"/>
    <w:semiHidden/>
    <w:unhideWhenUsed/>
    <w:qFormat/>
    <w:rsid w:val="0048187b"/>
  </w:style>
  <w:style w:type="numbering" w:styleId="19311" w:customStyle="1">
    <w:name w:val="Нет списка19311"/>
    <w:uiPriority w:val="99"/>
    <w:semiHidden/>
    <w:unhideWhenUsed/>
    <w:qFormat/>
    <w:rsid w:val="0048187b"/>
  </w:style>
  <w:style w:type="numbering" w:styleId="20311" w:customStyle="1">
    <w:name w:val="Нет списка20311"/>
    <w:uiPriority w:val="99"/>
    <w:semiHidden/>
    <w:unhideWhenUsed/>
    <w:qFormat/>
    <w:rsid w:val="0048187b"/>
  </w:style>
  <w:style w:type="numbering" w:styleId="1102111" w:customStyle="1">
    <w:name w:val="Нет списка110211"/>
    <w:semiHidden/>
    <w:qFormat/>
    <w:rsid w:val="0048187b"/>
  </w:style>
  <w:style w:type="numbering" w:styleId="215111" w:customStyle="1">
    <w:name w:val="Нет списка21511"/>
    <w:semiHidden/>
    <w:qFormat/>
    <w:rsid w:val="0048187b"/>
  </w:style>
  <w:style w:type="numbering" w:styleId="312111" w:customStyle="1">
    <w:name w:val="Нет списка31211"/>
    <w:uiPriority w:val="99"/>
    <w:semiHidden/>
    <w:unhideWhenUsed/>
    <w:qFormat/>
    <w:rsid w:val="0048187b"/>
  </w:style>
  <w:style w:type="numbering" w:styleId="412111" w:customStyle="1">
    <w:name w:val="Нет списка41211"/>
    <w:uiPriority w:val="99"/>
    <w:semiHidden/>
    <w:unhideWhenUsed/>
    <w:qFormat/>
    <w:rsid w:val="0048187b"/>
  </w:style>
  <w:style w:type="numbering" w:styleId="512111" w:customStyle="1">
    <w:name w:val="Нет списка51211"/>
    <w:uiPriority w:val="99"/>
    <w:semiHidden/>
    <w:unhideWhenUsed/>
    <w:qFormat/>
    <w:rsid w:val="0048187b"/>
  </w:style>
  <w:style w:type="numbering" w:styleId="61211" w:customStyle="1">
    <w:name w:val="Нет списка61211"/>
    <w:uiPriority w:val="99"/>
    <w:semiHidden/>
    <w:unhideWhenUsed/>
    <w:qFormat/>
    <w:rsid w:val="0048187b"/>
  </w:style>
  <w:style w:type="numbering" w:styleId="712111" w:customStyle="1">
    <w:name w:val="Нет списка71211"/>
    <w:uiPriority w:val="99"/>
    <w:semiHidden/>
    <w:unhideWhenUsed/>
    <w:qFormat/>
    <w:rsid w:val="0048187b"/>
  </w:style>
  <w:style w:type="numbering" w:styleId="81211" w:customStyle="1">
    <w:name w:val="Нет списка81211"/>
    <w:uiPriority w:val="99"/>
    <w:semiHidden/>
    <w:unhideWhenUsed/>
    <w:qFormat/>
    <w:rsid w:val="0048187b"/>
  </w:style>
  <w:style w:type="numbering" w:styleId="91211" w:customStyle="1">
    <w:name w:val="Нет списка91211"/>
    <w:uiPriority w:val="99"/>
    <w:semiHidden/>
    <w:unhideWhenUsed/>
    <w:qFormat/>
    <w:rsid w:val="0048187b"/>
  </w:style>
  <w:style w:type="numbering" w:styleId="101211" w:customStyle="1">
    <w:name w:val="Нет списка101211"/>
    <w:uiPriority w:val="99"/>
    <w:semiHidden/>
    <w:unhideWhenUsed/>
    <w:qFormat/>
    <w:rsid w:val="0048187b"/>
  </w:style>
  <w:style w:type="numbering" w:styleId="1112111" w:customStyle="1">
    <w:name w:val="Нет списка111211"/>
    <w:uiPriority w:val="99"/>
    <w:semiHidden/>
    <w:unhideWhenUsed/>
    <w:qFormat/>
    <w:rsid w:val="0048187b"/>
  </w:style>
  <w:style w:type="numbering" w:styleId="121211" w:customStyle="1">
    <w:name w:val="Нет списка121211"/>
    <w:uiPriority w:val="99"/>
    <w:semiHidden/>
    <w:unhideWhenUsed/>
    <w:qFormat/>
    <w:rsid w:val="0048187b"/>
  </w:style>
  <w:style w:type="numbering" w:styleId="131211" w:customStyle="1">
    <w:name w:val="Нет списка131211"/>
    <w:uiPriority w:val="99"/>
    <w:semiHidden/>
    <w:unhideWhenUsed/>
    <w:qFormat/>
    <w:rsid w:val="0048187b"/>
  </w:style>
  <w:style w:type="numbering" w:styleId="141211" w:customStyle="1">
    <w:name w:val="Нет списка141211"/>
    <w:uiPriority w:val="99"/>
    <w:semiHidden/>
    <w:unhideWhenUsed/>
    <w:qFormat/>
    <w:rsid w:val="0048187b"/>
  </w:style>
  <w:style w:type="numbering" w:styleId="151211" w:customStyle="1">
    <w:name w:val="Нет списка151211"/>
    <w:uiPriority w:val="99"/>
    <w:semiHidden/>
    <w:unhideWhenUsed/>
    <w:qFormat/>
    <w:rsid w:val="0048187b"/>
  </w:style>
  <w:style w:type="numbering" w:styleId="161211" w:customStyle="1">
    <w:name w:val="Нет списка161211"/>
    <w:uiPriority w:val="99"/>
    <w:semiHidden/>
    <w:unhideWhenUsed/>
    <w:qFormat/>
    <w:rsid w:val="0048187b"/>
  </w:style>
  <w:style w:type="numbering" w:styleId="223111" w:customStyle="1">
    <w:name w:val="Нет списка22311"/>
    <w:uiPriority w:val="99"/>
    <w:semiHidden/>
    <w:unhideWhenUsed/>
    <w:qFormat/>
    <w:rsid w:val="0048187b"/>
  </w:style>
  <w:style w:type="numbering" w:styleId="232111" w:customStyle="1">
    <w:name w:val="Нет списка23211"/>
    <w:uiPriority w:val="99"/>
    <w:semiHidden/>
    <w:unhideWhenUsed/>
    <w:qFormat/>
    <w:rsid w:val="0048187b"/>
  </w:style>
  <w:style w:type="numbering" w:styleId="242111" w:customStyle="1">
    <w:name w:val="Нет списка24211"/>
    <w:uiPriority w:val="99"/>
    <w:semiHidden/>
    <w:unhideWhenUsed/>
    <w:qFormat/>
    <w:rsid w:val="0048187b"/>
  </w:style>
  <w:style w:type="numbering" w:styleId="252111" w:customStyle="1">
    <w:name w:val="Нет списка25211"/>
    <w:uiPriority w:val="99"/>
    <w:semiHidden/>
    <w:unhideWhenUsed/>
    <w:qFormat/>
    <w:rsid w:val="0048187b"/>
  </w:style>
  <w:style w:type="numbering" w:styleId="262111" w:customStyle="1">
    <w:name w:val="Нет списка26211"/>
    <w:uiPriority w:val="99"/>
    <w:semiHidden/>
    <w:unhideWhenUsed/>
    <w:qFormat/>
    <w:rsid w:val="0048187b"/>
  </w:style>
  <w:style w:type="numbering" w:styleId="27211" w:customStyle="1">
    <w:name w:val="Нет списка27211"/>
    <w:uiPriority w:val="99"/>
    <w:semiHidden/>
    <w:unhideWhenUsed/>
    <w:qFormat/>
    <w:rsid w:val="0048187b"/>
  </w:style>
  <w:style w:type="numbering" w:styleId="28211" w:customStyle="1">
    <w:name w:val="Нет списка28211"/>
    <w:uiPriority w:val="99"/>
    <w:semiHidden/>
    <w:unhideWhenUsed/>
    <w:qFormat/>
    <w:rsid w:val="0048187b"/>
  </w:style>
  <w:style w:type="numbering" w:styleId="29211" w:customStyle="1">
    <w:name w:val="Нет списка29211"/>
    <w:uiPriority w:val="99"/>
    <w:semiHidden/>
    <w:unhideWhenUsed/>
    <w:qFormat/>
    <w:rsid w:val="0048187b"/>
  </w:style>
  <w:style w:type="numbering" w:styleId="30211" w:customStyle="1">
    <w:name w:val="Нет списка30211"/>
    <w:uiPriority w:val="99"/>
    <w:semiHidden/>
    <w:unhideWhenUsed/>
    <w:qFormat/>
    <w:rsid w:val="0048187b"/>
  </w:style>
  <w:style w:type="numbering" w:styleId="1122111" w:customStyle="1">
    <w:name w:val="Нет списка112211"/>
    <w:uiPriority w:val="99"/>
    <w:semiHidden/>
    <w:unhideWhenUsed/>
    <w:qFormat/>
    <w:rsid w:val="0048187b"/>
  </w:style>
  <w:style w:type="numbering" w:styleId="210211" w:customStyle="1">
    <w:name w:val="Нет списка210211"/>
    <w:uiPriority w:val="99"/>
    <w:semiHidden/>
    <w:unhideWhenUsed/>
    <w:qFormat/>
    <w:rsid w:val="0048187b"/>
  </w:style>
  <w:style w:type="numbering" w:styleId="322111" w:customStyle="1">
    <w:name w:val="Нет списка32211"/>
    <w:uiPriority w:val="99"/>
    <w:semiHidden/>
    <w:unhideWhenUsed/>
    <w:qFormat/>
    <w:rsid w:val="0048187b"/>
  </w:style>
  <w:style w:type="numbering" w:styleId="42211" w:customStyle="1">
    <w:name w:val="Нет списка42211"/>
    <w:uiPriority w:val="99"/>
    <w:semiHidden/>
    <w:unhideWhenUsed/>
    <w:qFormat/>
    <w:rsid w:val="0048187b"/>
  </w:style>
  <w:style w:type="numbering" w:styleId="52211" w:customStyle="1">
    <w:name w:val="Нет списка52211"/>
    <w:uiPriority w:val="99"/>
    <w:semiHidden/>
    <w:unhideWhenUsed/>
    <w:qFormat/>
    <w:rsid w:val="0048187b"/>
  </w:style>
  <w:style w:type="numbering" w:styleId="62211" w:customStyle="1">
    <w:name w:val="Нет списка62211"/>
    <w:uiPriority w:val="99"/>
    <w:semiHidden/>
    <w:unhideWhenUsed/>
    <w:qFormat/>
    <w:rsid w:val="0048187b"/>
  </w:style>
  <w:style w:type="numbering" w:styleId="72211" w:customStyle="1">
    <w:name w:val="Нет списка72211"/>
    <w:uiPriority w:val="99"/>
    <w:semiHidden/>
    <w:unhideWhenUsed/>
    <w:qFormat/>
    <w:rsid w:val="0048187b"/>
  </w:style>
  <w:style w:type="numbering" w:styleId="82211" w:customStyle="1">
    <w:name w:val="Нет списка82211"/>
    <w:uiPriority w:val="99"/>
    <w:semiHidden/>
    <w:unhideWhenUsed/>
    <w:qFormat/>
    <w:rsid w:val="0048187b"/>
  </w:style>
  <w:style w:type="numbering" w:styleId="92211" w:customStyle="1">
    <w:name w:val="Нет списка92211"/>
    <w:uiPriority w:val="99"/>
    <w:semiHidden/>
    <w:unhideWhenUsed/>
    <w:qFormat/>
    <w:rsid w:val="0048187b"/>
  </w:style>
  <w:style w:type="numbering" w:styleId="102211" w:customStyle="1">
    <w:name w:val="Нет списка102211"/>
    <w:uiPriority w:val="99"/>
    <w:semiHidden/>
    <w:unhideWhenUsed/>
    <w:qFormat/>
    <w:rsid w:val="0048187b"/>
  </w:style>
  <w:style w:type="numbering" w:styleId="113211" w:customStyle="1">
    <w:name w:val="Нет списка113211"/>
    <w:uiPriority w:val="99"/>
    <w:semiHidden/>
    <w:unhideWhenUsed/>
    <w:qFormat/>
    <w:rsid w:val="0048187b"/>
  </w:style>
  <w:style w:type="numbering" w:styleId="122211" w:customStyle="1">
    <w:name w:val="Нет списка122211"/>
    <w:uiPriority w:val="99"/>
    <w:semiHidden/>
    <w:unhideWhenUsed/>
    <w:qFormat/>
    <w:rsid w:val="0048187b"/>
  </w:style>
  <w:style w:type="numbering" w:styleId="132211" w:customStyle="1">
    <w:name w:val="Нет списка132211"/>
    <w:uiPriority w:val="99"/>
    <w:semiHidden/>
    <w:unhideWhenUsed/>
    <w:qFormat/>
    <w:rsid w:val="0048187b"/>
  </w:style>
  <w:style w:type="numbering" w:styleId="142211" w:customStyle="1">
    <w:name w:val="Нет списка142211"/>
    <w:uiPriority w:val="99"/>
    <w:semiHidden/>
    <w:unhideWhenUsed/>
    <w:qFormat/>
    <w:rsid w:val="0048187b"/>
  </w:style>
  <w:style w:type="numbering" w:styleId="152211" w:customStyle="1">
    <w:name w:val="Нет списка152211"/>
    <w:uiPriority w:val="99"/>
    <w:semiHidden/>
    <w:unhideWhenUsed/>
    <w:qFormat/>
    <w:rsid w:val="0048187b"/>
  </w:style>
  <w:style w:type="numbering" w:styleId="162211" w:customStyle="1">
    <w:name w:val="Нет списка162211"/>
    <w:uiPriority w:val="99"/>
    <w:semiHidden/>
    <w:unhideWhenUsed/>
    <w:qFormat/>
    <w:rsid w:val="0048187b"/>
  </w:style>
  <w:style w:type="numbering" w:styleId="171211" w:customStyle="1">
    <w:name w:val="Нет списка171211"/>
    <w:uiPriority w:val="99"/>
    <w:semiHidden/>
    <w:unhideWhenUsed/>
    <w:qFormat/>
    <w:rsid w:val="0048187b"/>
  </w:style>
  <w:style w:type="numbering" w:styleId="181211" w:customStyle="1">
    <w:name w:val="Нет списка181211"/>
    <w:uiPriority w:val="99"/>
    <w:semiHidden/>
    <w:unhideWhenUsed/>
    <w:qFormat/>
    <w:rsid w:val="0048187b"/>
  </w:style>
  <w:style w:type="numbering" w:styleId="191211" w:customStyle="1">
    <w:name w:val="Нет списка191211"/>
    <w:uiPriority w:val="99"/>
    <w:semiHidden/>
    <w:unhideWhenUsed/>
    <w:qFormat/>
    <w:rsid w:val="0048187b"/>
  </w:style>
  <w:style w:type="numbering" w:styleId="201211" w:customStyle="1">
    <w:name w:val="Нет списка201211"/>
    <w:uiPriority w:val="99"/>
    <w:semiHidden/>
    <w:unhideWhenUsed/>
    <w:qFormat/>
    <w:rsid w:val="0048187b"/>
  </w:style>
  <w:style w:type="numbering" w:styleId="2112111" w:customStyle="1">
    <w:name w:val="Нет списка211211"/>
    <w:uiPriority w:val="99"/>
    <w:semiHidden/>
    <w:unhideWhenUsed/>
    <w:qFormat/>
    <w:rsid w:val="0048187b"/>
  </w:style>
  <w:style w:type="numbering" w:styleId="2212111" w:customStyle="1">
    <w:name w:val="Нет списка221211"/>
    <w:uiPriority w:val="99"/>
    <w:semiHidden/>
    <w:unhideWhenUsed/>
    <w:qFormat/>
    <w:rsid w:val="0048187b"/>
  </w:style>
  <w:style w:type="numbering" w:styleId="681" w:customStyle="1">
    <w:name w:val="Нет списка681"/>
    <w:uiPriority w:val="99"/>
    <w:semiHidden/>
    <w:unhideWhenUsed/>
    <w:qFormat/>
    <w:rsid w:val="0048187b"/>
  </w:style>
  <w:style w:type="numbering" w:styleId="691" w:customStyle="1">
    <w:name w:val="Нет списка691"/>
    <w:uiPriority w:val="99"/>
    <w:semiHidden/>
    <w:unhideWhenUsed/>
    <w:qFormat/>
    <w:rsid w:val="0048187b"/>
  </w:style>
  <w:style w:type="numbering" w:styleId="701" w:customStyle="1">
    <w:name w:val="Нет списка701"/>
    <w:uiPriority w:val="99"/>
    <w:semiHidden/>
    <w:unhideWhenUsed/>
    <w:qFormat/>
    <w:rsid w:val="0048187b"/>
  </w:style>
  <w:style w:type="numbering" w:styleId="761" w:customStyle="1">
    <w:name w:val="Нет списка761"/>
    <w:uiPriority w:val="99"/>
    <w:semiHidden/>
    <w:unhideWhenUsed/>
    <w:qFormat/>
    <w:rsid w:val="0048187b"/>
  </w:style>
  <w:style w:type="numbering" w:styleId="771" w:customStyle="1">
    <w:name w:val="Нет списка771"/>
    <w:uiPriority w:val="99"/>
    <w:semiHidden/>
    <w:unhideWhenUsed/>
    <w:qFormat/>
    <w:rsid w:val="0048187b"/>
  </w:style>
  <w:style w:type="numbering" w:styleId="781" w:customStyle="1">
    <w:name w:val="Нет списка781"/>
    <w:uiPriority w:val="99"/>
    <w:semiHidden/>
    <w:unhideWhenUsed/>
    <w:qFormat/>
    <w:rsid w:val="0048187b"/>
  </w:style>
  <w:style w:type="numbering" w:styleId="791" w:customStyle="1">
    <w:name w:val="Нет списка791"/>
    <w:uiPriority w:val="99"/>
    <w:semiHidden/>
    <w:unhideWhenUsed/>
    <w:qFormat/>
    <w:rsid w:val="0048187b"/>
  </w:style>
  <w:style w:type="numbering" w:styleId="801" w:customStyle="1">
    <w:name w:val="Нет списка801"/>
    <w:uiPriority w:val="99"/>
    <w:semiHidden/>
    <w:unhideWhenUsed/>
    <w:qFormat/>
    <w:rsid w:val="0048187b"/>
  </w:style>
  <w:style w:type="numbering" w:styleId="861" w:customStyle="1">
    <w:name w:val="Нет списка861"/>
    <w:uiPriority w:val="99"/>
    <w:semiHidden/>
    <w:unhideWhenUsed/>
    <w:qFormat/>
    <w:rsid w:val="0048187b"/>
  </w:style>
  <w:style w:type="numbering" w:styleId="871" w:customStyle="1">
    <w:name w:val="Нет списка871"/>
    <w:uiPriority w:val="99"/>
    <w:semiHidden/>
    <w:unhideWhenUsed/>
    <w:qFormat/>
    <w:rsid w:val="0048187b"/>
  </w:style>
  <w:style w:type="numbering" w:styleId="881" w:customStyle="1">
    <w:name w:val="Нет списка881"/>
    <w:uiPriority w:val="99"/>
    <w:semiHidden/>
    <w:unhideWhenUsed/>
    <w:qFormat/>
    <w:rsid w:val="0048187b"/>
  </w:style>
  <w:style w:type="numbering" w:styleId="891" w:customStyle="1">
    <w:name w:val="Нет списка891"/>
    <w:uiPriority w:val="99"/>
    <w:semiHidden/>
    <w:unhideWhenUsed/>
    <w:qFormat/>
    <w:rsid w:val="0048187b"/>
  </w:style>
  <w:style w:type="numbering" w:styleId="901" w:customStyle="1">
    <w:name w:val="Нет списка901"/>
    <w:uiPriority w:val="99"/>
    <w:semiHidden/>
    <w:unhideWhenUsed/>
    <w:qFormat/>
    <w:rsid w:val="0048187b"/>
  </w:style>
  <w:style w:type="numbering" w:styleId="961" w:customStyle="1">
    <w:name w:val="Нет списка961"/>
    <w:uiPriority w:val="99"/>
    <w:semiHidden/>
    <w:unhideWhenUsed/>
    <w:qFormat/>
    <w:rsid w:val="0048187b"/>
  </w:style>
  <w:style w:type="numbering" w:styleId="971" w:customStyle="1">
    <w:name w:val="Нет списка971"/>
    <w:uiPriority w:val="99"/>
    <w:semiHidden/>
    <w:unhideWhenUsed/>
    <w:qFormat/>
    <w:rsid w:val="0048187b"/>
  </w:style>
  <w:style w:type="numbering" w:styleId="981" w:customStyle="1">
    <w:name w:val="Нет списка981"/>
    <w:uiPriority w:val="99"/>
    <w:semiHidden/>
    <w:unhideWhenUsed/>
    <w:qFormat/>
    <w:rsid w:val="0048187b"/>
  </w:style>
  <w:style w:type="numbering" w:styleId="991" w:customStyle="1">
    <w:name w:val="Нет списка991"/>
    <w:uiPriority w:val="99"/>
    <w:semiHidden/>
    <w:unhideWhenUsed/>
    <w:qFormat/>
    <w:rsid w:val="0048187b"/>
  </w:style>
  <w:style w:type="table" w:default="1" w:styleId="a5">
    <w:name w:val="Normal Table"/>
    <w:uiPriority w:val="99"/>
    <w:semiHidden/>
    <w:unhideWhenUsed/>
    <w:tblPr>
      <w:tblCellMar>
        <w:top w:w="0" w:type="dxa"/>
        <w:left w:w="108" w:type="dxa"/>
        <w:bottom w:w="0" w:type="dxa"/>
        <w:right w:w="108" w:type="dxa"/>
      </w:tblCellMar>
    </w:tblPr>
  </w:style>
  <w:style w:type="table" w:customStyle="1" w:styleId="12">
    <w:name w:val="Сетка таблицы1"/>
    <w:basedOn w:val="a5"/>
    <w:uiPriority w:val="59"/>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afa">
    <w:name w:val="Table Grid"/>
    <w:basedOn w:val="a5"/>
    <w:uiPriority w:val="39"/>
    <w:rsid w:val="0048187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a">
    <w:name w:val="Сетка таблицы2"/>
    <w:basedOn w:val="a5"/>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4">
    <w:name w:val="Сетка таблицы11"/>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12">
    <w:name w:val="Сетка таблицы111"/>
    <w:basedOn w:val="a5"/>
    <w:uiPriority w:val="59"/>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6">
    <w:name w:val="Сетка таблицы21"/>
    <w:basedOn w:val="a5"/>
    <w:uiPriority w:val="59"/>
    <w:rsid w:val="0048187b"/>
    <w:pPr>
      <w:spacing w:after="0" w:line="240" w:lineRule="auto"/>
    </w:pPr>
    <w:rPr>
      <w:lang w:eastAsia="ru-RU"/>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f9">
    <w:name w:val="Сетка таблицы3"/>
    <w:basedOn w:val="a5"/>
    <w:uiPriority w:val="59"/>
    <w:rsid w:val="0048187b"/>
    <w:pPr>
      <w:spacing w:after="0" w:line="240" w:lineRule="auto"/>
    </w:pPr>
    <w:rPr>
      <w:lang w:eastAsia="ru-RU"/>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e">
    <w:name w:val="Сетка таблицы4"/>
    <w:basedOn w:val="a5"/>
    <w:uiPriority w:val="59"/>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8">
    <w:name w:val="Сетка таблицы5"/>
    <w:basedOn w:val="a5"/>
    <w:uiPriority w:val="59"/>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3">
    <w:name w:val="Сетка таблицы12"/>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65">
    <w:name w:val="Сетка таблицы6"/>
    <w:basedOn w:val="a5"/>
    <w:uiPriority w:val="59"/>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3">
    <w:name w:val="Сетка таблицы13"/>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26">
    <w:name w:val="Сетка таблицы22"/>
    <w:basedOn w:val="a5"/>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13">
    <w:name w:val="Сетка таблицы211"/>
    <w:basedOn w:val="a5"/>
    <w:uiPriority w:val="59"/>
    <w:rsid w:val="0048187b"/>
    <w:pPr>
      <w:spacing w:after="0" w:line="240" w:lineRule="auto"/>
    </w:pPr>
    <w:rPr>
      <w:lang w:eastAsia="ru-RU"/>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17">
    <w:name w:val="Сетка таблицы31"/>
    <w:basedOn w:val="a5"/>
    <w:uiPriority w:val="59"/>
    <w:rsid w:val="0048187b"/>
    <w:pPr>
      <w:spacing w:after="0" w:line="240" w:lineRule="auto"/>
    </w:pPr>
    <w:rPr>
      <w:lang w:eastAsia="ru-RU"/>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12">
    <w:name w:val="Сетка таблицы41"/>
    <w:basedOn w:val="a5"/>
    <w:uiPriority w:val="59"/>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12">
    <w:name w:val="Сетка таблицы51"/>
    <w:basedOn w:val="a5"/>
    <w:uiPriority w:val="59"/>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12">
    <w:name w:val="Сетка таблицы121"/>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74">
    <w:name w:val="Сетка таблицы7"/>
    <w:basedOn w:val="a5"/>
    <w:uiPriority w:val="59"/>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4">
    <w:name w:val="Сетка таблицы14"/>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5">
    <w:name w:val="Сетка таблицы23"/>
    <w:basedOn w:val="a5"/>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22">
    <w:name w:val="Сетка таблицы112"/>
    <w:basedOn w:val="a5"/>
    <w:uiPriority w:val="59"/>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21">
    <w:name w:val="Сетка таблицы212"/>
    <w:basedOn w:val="a5"/>
    <w:uiPriority w:val="59"/>
    <w:rsid w:val="0048187b"/>
    <w:pPr>
      <w:spacing w:after="0" w:line="240" w:lineRule="auto"/>
    </w:pPr>
    <w:rPr>
      <w:lang w:eastAsia="ru-RU"/>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22">
    <w:name w:val="Сетка таблицы32"/>
    <w:basedOn w:val="a5"/>
    <w:uiPriority w:val="59"/>
    <w:rsid w:val="0048187b"/>
    <w:pPr>
      <w:spacing w:after="0" w:line="240" w:lineRule="auto"/>
    </w:pPr>
    <w:rPr>
      <w:lang w:eastAsia="ru-RU"/>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22">
    <w:name w:val="Сетка таблицы42"/>
    <w:basedOn w:val="a5"/>
    <w:uiPriority w:val="59"/>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22">
    <w:name w:val="Сетка таблицы52"/>
    <w:basedOn w:val="a5"/>
    <w:uiPriority w:val="59"/>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22">
    <w:name w:val="Сетка таблицы122"/>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10">
    <w:name w:val="Colorful List Accent 1"/>
    <w:basedOn w:val="a5"/>
    <w:uiPriority w:val="34"/>
    <w:rsid w:val="0048187b"/>
    <w:pPr>
      <w:spacing w:after="0" w:line="240" w:lineRule="auto"/>
    </w:pPr>
    <w:tblPr>
      <w:tblStyleRowBandSize w:val="1"/>
      <w:tblStyleColBandSize w:val="1"/>
    </w:tblPr>
    <w:tcPr>
      <w:shd w:val="clear" w:color="auto" w:fill="EEF5FB"/>
    </w:tcPr>
    <w:tblStylePr w:type="firstRow">
      <w:tblPr/>
      <w:tcPr>
        <w:tcBorders>
          <w:bottom w:val="single" w:color="FFFFFF" w:sz="12" w:space="0"/>
        </w:tcBorders>
        <w:shd w:val="clear" w:color="auto" w:fill="D25F12"/>
      </w:tcPr>
    </w:tblStylePr>
    <w:tblStylePr w:type="lastRow">
      <w:tblPr/>
      <w:tcPr>
        <w:tcBorders>
          <w:top w:val="single" w:color="000000" w:sz="12" w:space="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12">
    <w:name w:val="Цветной список - Акцент 12"/>
    <w:basedOn w:val="a5"/>
    <w:uiPriority w:val="34"/>
    <w:rsid w:val="0048187b"/>
    <w:pPr>
      <w:spacing w:after="0" w:line="240" w:lineRule="auto"/>
    </w:pPr>
    <w:rPr>
      <w:lang w:val="x-none" w:eastAsia="x-none" w:bidi="x-none"/>
    </w:rPr>
    <w:tblPr>
      <w:tblStyleRowBandSize w:val="1"/>
      <w:tblStyleColBandSize w:val="1"/>
    </w:tblPr>
    <w:tcPr>
      <w:shd w:val="clear" w:color="auto" w:fill="EEF5FB"/>
    </w:tcPr>
    <w:tblStylePr w:type="firstRow">
      <w:tblPr/>
      <w:tcPr>
        <w:tcBorders>
          <w:bottom w:val="single" w:color="FFFFFF" w:sz="12" w:space="0"/>
        </w:tcBorders>
        <w:shd w:val="clear" w:color="auto" w:fill="D25F12"/>
      </w:tcPr>
    </w:tblStylePr>
    <w:tblStylePr w:type="lastRow">
      <w:tblPr/>
      <w:tcPr>
        <w:tcBorders>
          <w:top w:val="single" w:color="000000" w:sz="12" w:space="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85">
    <w:name w:val="Сетка таблицы8"/>
    <w:basedOn w:val="a5"/>
    <w:uiPriority w:val="59"/>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5">
    <w:name w:val="Сетка таблицы15"/>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3">
    <w:name w:val="Сетка таблицы24"/>
    <w:basedOn w:val="a5"/>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33">
    <w:name w:val="Сетка таблицы113"/>
    <w:basedOn w:val="a5"/>
    <w:uiPriority w:val="59"/>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31">
    <w:name w:val="Сетка таблицы213"/>
    <w:basedOn w:val="a5"/>
    <w:uiPriority w:val="59"/>
    <w:rsid w:val="0048187b"/>
    <w:pPr>
      <w:spacing w:after="0" w:line="240" w:lineRule="auto"/>
    </w:pPr>
    <w:rPr>
      <w:lang w:eastAsia="ru-RU"/>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31">
    <w:name w:val="Сетка таблицы33"/>
    <w:basedOn w:val="a5"/>
    <w:uiPriority w:val="59"/>
    <w:rsid w:val="0048187b"/>
    <w:pPr>
      <w:spacing w:after="0" w:line="240" w:lineRule="auto"/>
    </w:pPr>
    <w:rPr>
      <w:lang w:eastAsia="ru-RU"/>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31">
    <w:name w:val="Сетка таблицы43"/>
    <w:basedOn w:val="a5"/>
    <w:uiPriority w:val="59"/>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31">
    <w:name w:val="Сетка таблицы53"/>
    <w:basedOn w:val="a5"/>
    <w:uiPriority w:val="59"/>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31">
    <w:name w:val="Сетка таблицы123"/>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614">
    <w:name w:val="Сетка таблицы61"/>
    <w:basedOn w:val="a5"/>
    <w:uiPriority w:val="59"/>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14">
    <w:name w:val="Сетка таблицы131"/>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214">
    <w:name w:val="Сетка таблицы221"/>
    <w:basedOn w:val="a5"/>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112">
    <w:name w:val="Сетка таблицы1111"/>
    <w:basedOn w:val="a5"/>
    <w:uiPriority w:val="59"/>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111">
    <w:name w:val="Сетка таблицы2111"/>
    <w:basedOn w:val="a5"/>
    <w:uiPriority w:val="59"/>
    <w:rsid w:val="0048187b"/>
    <w:pPr>
      <w:spacing w:after="0" w:line="240" w:lineRule="auto"/>
    </w:pPr>
    <w:rPr>
      <w:lang w:eastAsia="ru-RU"/>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111">
    <w:name w:val="Сетка таблицы311"/>
    <w:basedOn w:val="a5"/>
    <w:uiPriority w:val="59"/>
    <w:rsid w:val="0048187b"/>
    <w:pPr>
      <w:spacing w:after="0" w:line="240" w:lineRule="auto"/>
    </w:pPr>
    <w:rPr>
      <w:lang w:eastAsia="ru-RU"/>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112">
    <w:name w:val="Сетка таблицы411"/>
    <w:basedOn w:val="a5"/>
    <w:uiPriority w:val="59"/>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112">
    <w:name w:val="Сетка таблицы511"/>
    <w:basedOn w:val="a5"/>
    <w:uiPriority w:val="59"/>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110">
    <w:name w:val="Сетка таблицы1211"/>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714">
    <w:name w:val="Сетка таблицы71"/>
    <w:basedOn w:val="a5"/>
    <w:uiPriority w:val="59"/>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10">
    <w:name w:val="Сетка таблицы141"/>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12">
    <w:name w:val="Сетка таблицы231"/>
    <w:basedOn w:val="a5"/>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210">
    <w:name w:val="Сетка таблицы1121"/>
    <w:basedOn w:val="a5"/>
    <w:uiPriority w:val="59"/>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211">
    <w:name w:val="Сетка таблицы2121"/>
    <w:basedOn w:val="a5"/>
    <w:uiPriority w:val="59"/>
    <w:rsid w:val="0048187b"/>
    <w:pPr>
      <w:spacing w:after="0" w:line="240" w:lineRule="auto"/>
    </w:pPr>
    <w:rPr>
      <w:lang w:eastAsia="ru-RU"/>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212">
    <w:name w:val="Сетка таблицы321"/>
    <w:basedOn w:val="a5"/>
    <w:uiPriority w:val="59"/>
    <w:rsid w:val="0048187b"/>
    <w:pPr>
      <w:spacing w:after="0" w:line="240" w:lineRule="auto"/>
    </w:pPr>
    <w:rPr>
      <w:lang w:eastAsia="ru-RU"/>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210">
    <w:name w:val="Сетка таблицы421"/>
    <w:basedOn w:val="a5"/>
    <w:uiPriority w:val="59"/>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210">
    <w:name w:val="Сетка таблицы521"/>
    <w:basedOn w:val="a5"/>
    <w:uiPriority w:val="59"/>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210">
    <w:name w:val="Сетка таблицы1221"/>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21">
    <w:name w:val="Цветной список - Акцент 121"/>
    <w:basedOn w:val="a5"/>
    <w:uiPriority w:val="34"/>
    <w:rsid w:val="0048187b"/>
    <w:pPr>
      <w:spacing w:after="0" w:line="240" w:lineRule="auto"/>
    </w:pPr>
    <w:tblPr>
      <w:tblStyleRowBandSize w:val="1"/>
      <w:tblStyleColBandSize w:val="1"/>
    </w:tblPr>
    <w:tcPr>
      <w:shd w:val="clear" w:color="auto" w:fill="EEF5FB"/>
    </w:tcPr>
    <w:tblStylePr w:type="firstRow">
      <w:tblPr/>
      <w:tcPr>
        <w:tcBorders>
          <w:bottom w:val="single" w:color="FFFFFF" w:sz="12" w:space="0"/>
        </w:tcBorders>
        <w:shd w:val="clear" w:color="auto" w:fill="D25F12"/>
      </w:tcPr>
    </w:tblStylePr>
    <w:tblStylePr w:type="lastRow">
      <w:tblPr/>
      <w:tcPr>
        <w:tcBorders>
          <w:top w:val="single" w:color="000000" w:sz="12" w:space="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9a">
    <w:name w:val="Сетка таблицы9"/>
    <w:basedOn w:val="a5"/>
    <w:uiPriority w:val="39"/>
    <w:rsid w:val="0048187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6">
    <w:name w:val="Сетка таблицы10"/>
    <w:basedOn w:val="a5"/>
    <w:uiPriority w:val="59"/>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6">
    <w:name w:val="Сетка таблицы16"/>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42">
    <w:name w:val="Сетка таблицы114"/>
    <w:basedOn w:val="a5"/>
    <w:uiPriority w:val="59"/>
    <w:rsid w:val="0048187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
    <w:name w:val="Цветной список - Акцент 13"/>
    <w:basedOn w:val="a5"/>
    <w:uiPriority w:val="34"/>
    <w:rsid w:val="0048187b"/>
    <w:pPr>
      <w:spacing w:after="0" w:line="240" w:lineRule="auto"/>
    </w:pPr>
    <w:rPr>
      <w:lang w:eastAsia="ru-RU"/>
    </w:rPr>
    <w:tblPr>
      <w:tblStyleRowBandSize w:val="1"/>
      <w:tblStyleColBandSize w:val="1"/>
    </w:tblPr>
    <w:tcPr>
      <w:shd w:val="clear" w:color="auto" w:fill="EEF5FB"/>
    </w:tcPr>
    <w:tblStylePr w:type="firstRow">
      <w:tblPr/>
      <w:tcPr>
        <w:tcBorders>
          <w:bottom w:val="single" w:color="FFFFFF" w:sz="12" w:space="0"/>
        </w:tcBorders>
        <w:shd w:val="clear" w:color="auto" w:fill="D25F12"/>
      </w:tcPr>
    </w:tblStylePr>
    <w:tblStylePr w:type="lastRow">
      <w:tblPr/>
      <w:tcPr>
        <w:tcBorders>
          <w:top w:val="single" w:color="000000" w:sz="12" w:space="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header" Target="header6.xml"/><Relationship Id="rId8" Type="http://schemas.openxmlformats.org/officeDocument/2006/relationships/header" Target="header7.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5D4611-F010-48AC-9C3E-01EEA8F8B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907</TotalTime>
  <Application>LibreOffice/24.8.4.2$Linux_X86_64 LibreOffice_project/480$Build-2</Application>
  <AppVersion>15.0000</AppVersion>
  <Pages>14</Pages>
  <Words>4626</Words>
  <Characters>32900</Characters>
  <CharactersWithSpaces>37397</CharactersWithSpaces>
  <Paragraphs>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2021-12-09T08:18:00Z</dcterms:created>
  <dc:creator>Боровкова Мария Александровна</dc:creator>
  <dc:description/>
  <dc:language>ru-RU</dc:language>
  <cp:lastModifiedBy/>
  <cp:lastPrinted>2024-03-22T07:04:00Z</cp:lastPrinted>
  <dcterms:modified xsi:type="dcterms:W3CDTF">2026-03-31T12:13:14Z</dcterms:modified>
  <cp:revision>270</cp:revision>
  <dc:subject/>
  <dc:title/>
</cp:coreProperties>
</file>

<file path=docProps/custom.xml><?xml version="1.0" encoding="utf-8"?>
<Properties xmlns="http://schemas.openxmlformats.org/officeDocument/2006/custom-properties" xmlns:vt="http://schemas.openxmlformats.org/officeDocument/2006/docPropsVTypes"/>
</file>