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64D5F5" w14:textId="4438CF4C" w:rsidR="005A35C0" w:rsidRPr="00561BDB" w:rsidRDefault="00B25CFC" w:rsidP="005A35C0">
      <w:pPr>
        <w:keepNext/>
        <w:spacing w:after="60"/>
        <w:ind w:firstLine="567"/>
        <w:jc w:val="center"/>
        <w:outlineLvl w:val="0"/>
        <w:rPr>
          <w:b/>
          <w:bCs/>
          <w:kern w:val="32"/>
          <w:sz w:val="20"/>
          <w:szCs w:val="20"/>
        </w:rPr>
      </w:pPr>
      <w:r w:rsidRPr="00561BDB">
        <w:rPr>
          <w:b/>
          <w:bCs/>
          <w:kern w:val="32"/>
          <w:sz w:val="20"/>
          <w:szCs w:val="20"/>
        </w:rPr>
        <w:t xml:space="preserve">КОНТРАКТ № </w:t>
      </w:r>
      <w:r w:rsidR="00D97DC3">
        <w:rPr>
          <w:b/>
          <w:bCs/>
          <w:kern w:val="32"/>
          <w:sz w:val="20"/>
          <w:szCs w:val="20"/>
        </w:rPr>
        <w:t>____/2026</w:t>
      </w:r>
    </w:p>
    <w:p w14:paraId="3470D346" w14:textId="0DE766B3" w:rsidR="007F1666" w:rsidRPr="00692C97" w:rsidRDefault="00DA757E" w:rsidP="00692C97">
      <w:pPr>
        <w:spacing w:before="120" w:after="120"/>
        <w:ind w:firstLine="567"/>
        <w:jc w:val="center"/>
        <w:rPr>
          <w:i/>
          <w:iCs/>
          <w:sz w:val="20"/>
          <w:szCs w:val="20"/>
        </w:rPr>
      </w:pPr>
      <w:r w:rsidRPr="00DA757E">
        <w:rPr>
          <w:i/>
          <w:sz w:val="20"/>
          <w:szCs w:val="20"/>
        </w:rPr>
        <w:t>(</w:t>
      </w:r>
      <w:r w:rsidR="007F1666" w:rsidRPr="00DA757E">
        <w:rPr>
          <w:i/>
          <w:sz w:val="20"/>
          <w:szCs w:val="20"/>
        </w:rPr>
        <w:t xml:space="preserve">Идентификационный код закупки: </w:t>
      </w:r>
      <w:r w:rsidR="00692C97" w:rsidRPr="00692C97">
        <w:rPr>
          <w:i/>
          <w:iCs/>
          <w:sz w:val="20"/>
          <w:szCs w:val="20"/>
        </w:rPr>
        <w:t>262781902697478190100100020000000244</w:t>
      </w:r>
      <w:r w:rsidRPr="00DA757E">
        <w:rPr>
          <w:sz w:val="20"/>
          <w:szCs w:val="20"/>
        </w:rPr>
        <w:t>)</w:t>
      </w:r>
    </w:p>
    <w:p w14:paraId="6765F1E7" w14:textId="0016EA0E" w:rsidR="005A35C0" w:rsidRPr="00561BDB" w:rsidRDefault="005A35C0" w:rsidP="000F560A">
      <w:pPr>
        <w:widowControl w:val="0"/>
        <w:autoSpaceDE w:val="0"/>
        <w:autoSpaceDN w:val="0"/>
        <w:adjustRightInd w:val="0"/>
        <w:jc w:val="center"/>
        <w:rPr>
          <w:sz w:val="20"/>
          <w:szCs w:val="20"/>
        </w:rPr>
      </w:pPr>
      <w:r w:rsidRPr="00561BDB">
        <w:rPr>
          <w:sz w:val="20"/>
          <w:szCs w:val="20"/>
        </w:rPr>
        <w:t>Санкт-Петербург</w:t>
      </w:r>
      <w:r w:rsidR="00B25CFC" w:rsidRPr="00561BDB">
        <w:rPr>
          <w:sz w:val="20"/>
          <w:szCs w:val="20"/>
        </w:rPr>
        <w:tab/>
      </w:r>
      <w:r w:rsidR="00B25CFC" w:rsidRPr="00561BDB">
        <w:rPr>
          <w:sz w:val="20"/>
          <w:szCs w:val="20"/>
        </w:rPr>
        <w:tab/>
      </w:r>
      <w:r w:rsidR="00B25CFC" w:rsidRPr="00561BDB">
        <w:rPr>
          <w:sz w:val="20"/>
          <w:szCs w:val="20"/>
        </w:rPr>
        <w:tab/>
      </w:r>
      <w:r w:rsidR="00B25CFC" w:rsidRPr="00561BDB">
        <w:rPr>
          <w:sz w:val="20"/>
          <w:szCs w:val="20"/>
        </w:rPr>
        <w:tab/>
      </w:r>
      <w:r w:rsidR="00B25CFC" w:rsidRPr="00561BDB">
        <w:rPr>
          <w:sz w:val="20"/>
          <w:szCs w:val="20"/>
        </w:rPr>
        <w:tab/>
      </w:r>
      <w:r w:rsidR="00B25CFC" w:rsidRPr="00561BDB">
        <w:rPr>
          <w:sz w:val="20"/>
          <w:szCs w:val="20"/>
        </w:rPr>
        <w:tab/>
      </w:r>
      <w:r w:rsidRPr="00561BDB">
        <w:rPr>
          <w:sz w:val="20"/>
          <w:szCs w:val="20"/>
        </w:rPr>
        <w:tab/>
      </w:r>
      <w:r w:rsidR="00432764">
        <w:rPr>
          <w:sz w:val="20"/>
          <w:szCs w:val="20"/>
        </w:rPr>
        <w:t xml:space="preserve">            </w:t>
      </w:r>
      <w:proofErr w:type="gramStart"/>
      <w:r w:rsidR="00432764">
        <w:rPr>
          <w:sz w:val="20"/>
          <w:szCs w:val="20"/>
        </w:rPr>
        <w:t xml:space="preserve">  </w:t>
      </w:r>
      <w:r w:rsidRPr="00561BDB">
        <w:rPr>
          <w:sz w:val="20"/>
          <w:szCs w:val="20"/>
        </w:rPr>
        <w:t xml:space="preserve"> «</w:t>
      </w:r>
      <w:proofErr w:type="gramEnd"/>
      <w:r w:rsidR="00332C5F">
        <w:rPr>
          <w:sz w:val="20"/>
          <w:szCs w:val="20"/>
        </w:rPr>
        <w:t>_____</w:t>
      </w:r>
      <w:r w:rsidRPr="00561BDB">
        <w:rPr>
          <w:sz w:val="20"/>
          <w:szCs w:val="20"/>
        </w:rPr>
        <w:t xml:space="preserve">» </w:t>
      </w:r>
      <w:r w:rsidR="00D97DC3">
        <w:rPr>
          <w:sz w:val="20"/>
          <w:szCs w:val="20"/>
        </w:rPr>
        <w:t>________</w:t>
      </w:r>
      <w:r w:rsidRPr="00561BDB">
        <w:rPr>
          <w:sz w:val="20"/>
          <w:szCs w:val="20"/>
        </w:rPr>
        <w:t xml:space="preserve"> 202</w:t>
      </w:r>
      <w:r w:rsidR="00692C97">
        <w:rPr>
          <w:sz w:val="20"/>
          <w:szCs w:val="20"/>
        </w:rPr>
        <w:t>6</w:t>
      </w:r>
      <w:r w:rsidRPr="00561BDB">
        <w:rPr>
          <w:sz w:val="20"/>
          <w:szCs w:val="20"/>
        </w:rPr>
        <w:t xml:space="preserve"> г.</w:t>
      </w:r>
    </w:p>
    <w:p w14:paraId="4CFE2414" w14:textId="77777777" w:rsidR="005A35C0" w:rsidRPr="00561BDB" w:rsidRDefault="005A35C0" w:rsidP="005A35C0">
      <w:pPr>
        <w:ind w:firstLine="567"/>
        <w:rPr>
          <w:sz w:val="20"/>
          <w:szCs w:val="20"/>
        </w:rPr>
      </w:pPr>
    </w:p>
    <w:p w14:paraId="5A138AD3" w14:textId="18FA01ED" w:rsidR="00197BB3" w:rsidRPr="00197BB3" w:rsidRDefault="002A7CFF" w:rsidP="00C5136C">
      <w:pPr>
        <w:shd w:val="clear" w:color="auto" w:fill="FFFFFF"/>
        <w:autoSpaceDE w:val="0"/>
        <w:autoSpaceDN w:val="0"/>
        <w:adjustRightInd w:val="0"/>
        <w:ind w:firstLine="567"/>
        <w:jc w:val="both"/>
        <w:rPr>
          <w:sz w:val="20"/>
          <w:szCs w:val="20"/>
        </w:rPr>
      </w:pPr>
      <w:r w:rsidRPr="002A7CFF">
        <w:rPr>
          <w:sz w:val="20"/>
          <w:szCs w:val="20"/>
        </w:rPr>
        <w:t>Санкт-Петербургское государственное бюджетное стационарное учреждение социального обслуживания населения «Дом социального обслуживания «Петергоф»</w:t>
      </w:r>
      <w:r w:rsidR="005A35C0" w:rsidRPr="00197BB3">
        <w:rPr>
          <w:sz w:val="20"/>
          <w:szCs w:val="20"/>
        </w:rPr>
        <w:t xml:space="preserve">, именуемое в дальнейшем «Заказчик», в лице директора </w:t>
      </w:r>
      <w:proofErr w:type="spellStart"/>
      <w:r w:rsidR="00B25CFC" w:rsidRPr="00197BB3">
        <w:rPr>
          <w:sz w:val="20"/>
          <w:szCs w:val="20"/>
        </w:rPr>
        <w:t>Чеминавы</w:t>
      </w:r>
      <w:proofErr w:type="spellEnd"/>
      <w:r w:rsidR="00B25CFC" w:rsidRPr="00197BB3">
        <w:rPr>
          <w:sz w:val="20"/>
          <w:szCs w:val="20"/>
        </w:rPr>
        <w:t xml:space="preserve"> Теймураза Варламовича</w:t>
      </w:r>
      <w:r w:rsidR="005A35C0" w:rsidRPr="00197BB3">
        <w:rPr>
          <w:sz w:val="20"/>
          <w:szCs w:val="20"/>
        </w:rPr>
        <w:t xml:space="preserve">, действующего на основании Устава, с одной стороны, и </w:t>
      </w:r>
      <w:r w:rsidR="00332C5F" w:rsidRPr="00197BB3">
        <w:rPr>
          <w:sz w:val="20"/>
          <w:szCs w:val="20"/>
        </w:rPr>
        <w:t>_______________________</w:t>
      </w:r>
      <w:r w:rsidR="005A35C0" w:rsidRPr="00197BB3">
        <w:rPr>
          <w:sz w:val="20"/>
          <w:szCs w:val="20"/>
        </w:rPr>
        <w:t xml:space="preserve">, именуемое в дальнейшем «Поставщик», в лице </w:t>
      </w:r>
      <w:r w:rsidR="00332C5F" w:rsidRPr="00197BB3">
        <w:rPr>
          <w:sz w:val="20"/>
          <w:szCs w:val="20"/>
        </w:rPr>
        <w:t>________________</w:t>
      </w:r>
      <w:r w:rsidR="005A35C0" w:rsidRPr="00197BB3">
        <w:rPr>
          <w:sz w:val="20"/>
          <w:szCs w:val="20"/>
        </w:rPr>
        <w:t xml:space="preserve">, действующего на </w:t>
      </w:r>
      <w:r w:rsidR="002D2912" w:rsidRPr="00197BB3">
        <w:rPr>
          <w:sz w:val="20"/>
          <w:szCs w:val="20"/>
        </w:rPr>
        <w:t>основании</w:t>
      </w:r>
      <w:r w:rsidR="00332C5F" w:rsidRPr="00197BB3">
        <w:rPr>
          <w:sz w:val="20"/>
          <w:szCs w:val="20"/>
        </w:rPr>
        <w:t>____________________</w:t>
      </w:r>
      <w:r w:rsidR="005A35C0" w:rsidRPr="00197BB3">
        <w:rPr>
          <w:sz w:val="20"/>
          <w:szCs w:val="20"/>
        </w:rPr>
        <w:t>, с другой стороны</w:t>
      </w:r>
      <w:r w:rsidR="00197BB3">
        <w:rPr>
          <w:sz w:val="20"/>
          <w:szCs w:val="20"/>
        </w:rPr>
        <w:t>,</w:t>
      </w:r>
      <w:r w:rsidR="005A35C0" w:rsidRPr="00197BB3">
        <w:rPr>
          <w:sz w:val="20"/>
          <w:szCs w:val="20"/>
        </w:rPr>
        <w:t xml:space="preserve"> </w:t>
      </w:r>
      <w:r w:rsidR="00197BB3" w:rsidRPr="00197BB3">
        <w:rPr>
          <w:sz w:val="20"/>
          <w:szCs w:val="20"/>
        </w:rPr>
        <w:t xml:space="preserve">здесь и далее именуемые "Стороны", в порядке п.4 ст.93  Федерального </w:t>
      </w:r>
      <w:hyperlink r:id="rId8" w:history="1">
        <w:r w:rsidR="00197BB3" w:rsidRPr="00197BB3">
          <w:rPr>
            <w:color w:val="0000FF"/>
            <w:sz w:val="20"/>
            <w:szCs w:val="20"/>
          </w:rPr>
          <w:t>закона</w:t>
        </w:r>
      </w:hyperlink>
      <w:r w:rsidR="00197BB3" w:rsidRPr="00197BB3">
        <w:rPr>
          <w:sz w:val="20"/>
          <w:szCs w:val="20"/>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о нижеследующем:</w:t>
      </w:r>
    </w:p>
    <w:p w14:paraId="364A431C" w14:textId="77777777" w:rsidR="00197BB3" w:rsidRDefault="00197BB3" w:rsidP="00C5136C">
      <w:pPr>
        <w:widowControl w:val="0"/>
        <w:autoSpaceDE w:val="0"/>
        <w:autoSpaceDN w:val="0"/>
        <w:ind w:firstLine="567"/>
        <w:jc w:val="both"/>
        <w:rPr>
          <w:b/>
          <w:sz w:val="20"/>
          <w:szCs w:val="20"/>
        </w:rPr>
      </w:pPr>
    </w:p>
    <w:p w14:paraId="3880697E" w14:textId="7897041A" w:rsidR="005A35C0" w:rsidRPr="00197BB3" w:rsidRDefault="00621AC9" w:rsidP="00C5136C">
      <w:pPr>
        <w:pStyle w:val="ab"/>
        <w:widowControl w:val="0"/>
        <w:numPr>
          <w:ilvl w:val="0"/>
          <w:numId w:val="5"/>
        </w:numPr>
        <w:autoSpaceDE w:val="0"/>
        <w:autoSpaceDN w:val="0"/>
        <w:ind w:firstLine="567"/>
        <w:jc w:val="center"/>
        <w:rPr>
          <w:b/>
          <w:sz w:val="20"/>
          <w:szCs w:val="20"/>
        </w:rPr>
      </w:pPr>
      <w:r w:rsidRPr="00197BB3">
        <w:rPr>
          <w:b/>
          <w:sz w:val="20"/>
          <w:szCs w:val="20"/>
        </w:rPr>
        <w:t xml:space="preserve">Предмет </w:t>
      </w:r>
      <w:r w:rsidR="00A46AED">
        <w:rPr>
          <w:b/>
          <w:sz w:val="20"/>
          <w:szCs w:val="20"/>
        </w:rPr>
        <w:t>К</w:t>
      </w:r>
      <w:r w:rsidRPr="00197BB3">
        <w:rPr>
          <w:b/>
          <w:sz w:val="20"/>
          <w:szCs w:val="20"/>
        </w:rPr>
        <w:t>онтракта</w:t>
      </w:r>
    </w:p>
    <w:p w14:paraId="6695F53D" w14:textId="77777777" w:rsidR="00197BB3" w:rsidRPr="00197BB3" w:rsidRDefault="00197BB3" w:rsidP="00C5136C">
      <w:pPr>
        <w:pStyle w:val="ab"/>
        <w:widowControl w:val="0"/>
        <w:autoSpaceDE w:val="0"/>
        <w:autoSpaceDN w:val="0"/>
        <w:ind w:left="1069" w:firstLine="567"/>
        <w:rPr>
          <w:b/>
          <w:sz w:val="20"/>
          <w:szCs w:val="20"/>
        </w:rPr>
      </w:pPr>
    </w:p>
    <w:p w14:paraId="315BD826" w14:textId="34C25E28" w:rsidR="005A35C0" w:rsidRPr="001A643E" w:rsidRDefault="005A35C0" w:rsidP="00C5136C">
      <w:pPr>
        <w:pStyle w:val="-0"/>
        <w:numPr>
          <w:ilvl w:val="0"/>
          <w:numId w:val="0"/>
        </w:numPr>
        <w:ind w:firstLine="567"/>
        <w:rPr>
          <w:sz w:val="20"/>
          <w:szCs w:val="20"/>
        </w:rPr>
      </w:pPr>
      <w:r w:rsidRPr="00561BDB">
        <w:rPr>
          <w:sz w:val="20"/>
          <w:szCs w:val="20"/>
        </w:rPr>
        <w:t xml:space="preserve">1.1. В соответствии с Контрактом Поставщик обязуется в порядке и сроки, предусмотренные Контрактом, </w:t>
      </w:r>
      <w:r w:rsidRPr="001A643E">
        <w:rPr>
          <w:sz w:val="20"/>
          <w:szCs w:val="20"/>
        </w:rPr>
        <w:t xml:space="preserve">осуществить </w:t>
      </w:r>
      <w:r w:rsidR="002C6363" w:rsidRPr="00A219CA">
        <w:rPr>
          <w:b/>
          <w:bCs/>
          <w:sz w:val="20"/>
          <w:szCs w:val="20"/>
        </w:rPr>
        <w:t>п</w:t>
      </w:r>
      <w:r w:rsidR="00432764" w:rsidRPr="001A643E">
        <w:rPr>
          <w:b/>
          <w:sz w:val="20"/>
          <w:szCs w:val="20"/>
        </w:rPr>
        <w:t>ост</w:t>
      </w:r>
      <w:r w:rsidR="002C6363" w:rsidRPr="001A643E">
        <w:rPr>
          <w:b/>
          <w:sz w:val="20"/>
          <w:szCs w:val="20"/>
        </w:rPr>
        <w:t>авку</w:t>
      </w:r>
      <w:r w:rsidR="00432764" w:rsidRPr="001A643E">
        <w:rPr>
          <w:b/>
          <w:sz w:val="20"/>
          <w:szCs w:val="20"/>
        </w:rPr>
        <w:t xml:space="preserve"> </w:t>
      </w:r>
      <w:r w:rsidR="003B659C">
        <w:rPr>
          <w:b/>
          <w:bCs/>
          <w:sz w:val="20"/>
          <w:szCs w:val="20"/>
        </w:rPr>
        <w:t xml:space="preserve">средств ухода за </w:t>
      </w:r>
      <w:r w:rsidR="00CA1EF5">
        <w:rPr>
          <w:b/>
          <w:bCs/>
          <w:sz w:val="20"/>
          <w:szCs w:val="20"/>
        </w:rPr>
        <w:t xml:space="preserve">лежачими </w:t>
      </w:r>
      <w:r w:rsidR="003B659C">
        <w:rPr>
          <w:b/>
          <w:bCs/>
          <w:sz w:val="20"/>
          <w:szCs w:val="20"/>
        </w:rPr>
        <w:t>больными</w:t>
      </w:r>
      <w:r w:rsidR="000A59B3" w:rsidRPr="001A643E">
        <w:rPr>
          <w:sz w:val="20"/>
          <w:szCs w:val="20"/>
        </w:rPr>
        <w:t xml:space="preserve"> </w:t>
      </w:r>
      <w:r w:rsidRPr="001A643E">
        <w:rPr>
          <w:sz w:val="20"/>
          <w:szCs w:val="20"/>
        </w:rPr>
        <w:t>(далее – Товар)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w:t>
      </w:r>
    </w:p>
    <w:p w14:paraId="58E757F3" w14:textId="7B2DAEDA" w:rsidR="00197BB3" w:rsidRPr="001A643E" w:rsidRDefault="005A35C0" w:rsidP="00C5136C">
      <w:pPr>
        <w:pStyle w:val="ConsPlusNormal"/>
        <w:ind w:firstLine="567"/>
        <w:jc w:val="both"/>
        <w:rPr>
          <w:rFonts w:ascii="Times New Roman" w:hAnsi="Times New Roman" w:cs="Times New Roman"/>
        </w:rPr>
      </w:pPr>
      <w:r w:rsidRPr="001A643E">
        <w:rPr>
          <w:rFonts w:ascii="Times New Roman" w:hAnsi="Times New Roman" w:cs="Times New Roman"/>
        </w:rPr>
        <w:t>1.2. </w:t>
      </w:r>
      <w:r w:rsidR="00197BB3" w:rsidRPr="001A643E">
        <w:rPr>
          <w:rFonts w:ascii="Times New Roman" w:hAnsi="Times New Roman" w:cs="Times New Roman"/>
        </w:rPr>
        <w:t>Номенклатура Товара</w:t>
      </w:r>
      <w:r w:rsidR="004B2DD3">
        <w:rPr>
          <w:rFonts w:ascii="Times New Roman" w:hAnsi="Times New Roman" w:cs="Times New Roman"/>
        </w:rPr>
        <w:t xml:space="preserve">, </w:t>
      </w:r>
      <w:r w:rsidR="00197BB3" w:rsidRPr="001A643E">
        <w:rPr>
          <w:rFonts w:ascii="Times New Roman" w:hAnsi="Times New Roman" w:cs="Times New Roman"/>
        </w:rPr>
        <w:t>его количество</w:t>
      </w:r>
      <w:r w:rsidR="004B2DD3">
        <w:rPr>
          <w:rFonts w:ascii="Times New Roman" w:hAnsi="Times New Roman" w:cs="Times New Roman"/>
        </w:rPr>
        <w:t xml:space="preserve"> и технические характеристики</w:t>
      </w:r>
      <w:r w:rsidR="00197BB3" w:rsidRPr="001A643E">
        <w:rPr>
          <w:rFonts w:ascii="Times New Roman" w:hAnsi="Times New Roman" w:cs="Times New Roman"/>
        </w:rPr>
        <w:t xml:space="preserve"> определяются Спецификацией (Приложение № 1 к Контракту)</w:t>
      </w:r>
      <w:r w:rsidR="004B2DD3">
        <w:rPr>
          <w:rFonts w:ascii="Times New Roman" w:hAnsi="Times New Roman" w:cs="Times New Roman"/>
        </w:rPr>
        <w:t>.</w:t>
      </w:r>
    </w:p>
    <w:p w14:paraId="517C69D2" w14:textId="19AF0C8E" w:rsidR="00197BB3" w:rsidRPr="001A643E" w:rsidRDefault="005A35C0" w:rsidP="00C5136C">
      <w:pPr>
        <w:pStyle w:val="ConsPlusNormal"/>
        <w:ind w:firstLine="567"/>
        <w:jc w:val="both"/>
        <w:rPr>
          <w:rFonts w:ascii="Times New Roman" w:hAnsi="Times New Roman" w:cs="Times New Roman"/>
        </w:rPr>
      </w:pPr>
      <w:r w:rsidRPr="001A643E">
        <w:rPr>
          <w:rFonts w:ascii="Times New Roman" w:hAnsi="Times New Roman" w:cs="Times New Roman"/>
        </w:rPr>
        <w:t>1.3. </w:t>
      </w:r>
      <w:r w:rsidR="001A6D65">
        <w:rPr>
          <w:rFonts w:ascii="Times New Roman" w:hAnsi="Times New Roman" w:cs="Times New Roman"/>
        </w:rPr>
        <w:t>Место поставки</w:t>
      </w:r>
      <w:r w:rsidR="00A952D9" w:rsidRPr="001A643E">
        <w:rPr>
          <w:rFonts w:ascii="Times New Roman" w:hAnsi="Times New Roman" w:cs="Times New Roman"/>
        </w:rPr>
        <w:t>:</w:t>
      </w:r>
      <w:r w:rsidRPr="001A643E">
        <w:rPr>
          <w:rFonts w:ascii="Times New Roman" w:hAnsi="Times New Roman" w:cs="Times New Roman"/>
        </w:rPr>
        <w:t xml:space="preserve"> </w:t>
      </w:r>
      <w:r w:rsidR="00A219CA" w:rsidRPr="00A219CA">
        <w:rPr>
          <w:rFonts w:ascii="Times New Roman" w:hAnsi="Times New Roman" w:cs="Times New Roman"/>
        </w:rPr>
        <w:t xml:space="preserve">198504, г. Санкт-Петербург, г. Петергоф, </w:t>
      </w:r>
      <w:proofErr w:type="spellStart"/>
      <w:r w:rsidR="00A219CA" w:rsidRPr="00A219CA">
        <w:rPr>
          <w:rFonts w:ascii="Times New Roman" w:hAnsi="Times New Roman" w:cs="Times New Roman"/>
        </w:rPr>
        <w:t>пр-кт</w:t>
      </w:r>
      <w:proofErr w:type="spellEnd"/>
      <w:r w:rsidR="00A219CA" w:rsidRPr="00A219CA">
        <w:rPr>
          <w:rFonts w:ascii="Times New Roman" w:hAnsi="Times New Roman" w:cs="Times New Roman"/>
        </w:rPr>
        <w:t xml:space="preserve"> Заячий, д. 3</w:t>
      </w:r>
      <w:r w:rsidRPr="001A643E">
        <w:rPr>
          <w:rFonts w:ascii="Times New Roman" w:hAnsi="Times New Roman" w:cs="Times New Roman"/>
        </w:rPr>
        <w:t>.</w:t>
      </w:r>
      <w:r w:rsidR="00197BB3" w:rsidRPr="001A643E">
        <w:rPr>
          <w:rFonts w:ascii="Times New Roman" w:hAnsi="Times New Roman" w:cs="Times New Roman"/>
        </w:rPr>
        <w:t xml:space="preserve"> </w:t>
      </w:r>
    </w:p>
    <w:p w14:paraId="64DA137F" w14:textId="2CF475EE" w:rsidR="005A35C0" w:rsidRPr="001A643E" w:rsidRDefault="005A35C0" w:rsidP="00C5136C">
      <w:pPr>
        <w:autoSpaceDE w:val="0"/>
        <w:autoSpaceDN w:val="0"/>
        <w:adjustRightInd w:val="0"/>
        <w:ind w:firstLine="567"/>
        <w:jc w:val="both"/>
        <w:rPr>
          <w:sz w:val="20"/>
          <w:szCs w:val="20"/>
        </w:rPr>
      </w:pPr>
    </w:p>
    <w:p w14:paraId="1D2ADFC2" w14:textId="77777777" w:rsidR="005A35C0" w:rsidRPr="00561BDB" w:rsidRDefault="005A35C0" w:rsidP="00C5136C">
      <w:pPr>
        <w:spacing w:before="120" w:after="120"/>
        <w:ind w:firstLine="567"/>
        <w:jc w:val="center"/>
        <w:rPr>
          <w:b/>
          <w:sz w:val="20"/>
          <w:szCs w:val="20"/>
        </w:rPr>
      </w:pPr>
      <w:r w:rsidRPr="00561BDB">
        <w:rPr>
          <w:b/>
          <w:sz w:val="20"/>
          <w:szCs w:val="20"/>
        </w:rPr>
        <w:t>2. Цена Контракта</w:t>
      </w:r>
    </w:p>
    <w:p w14:paraId="10D6C92E" w14:textId="3FB56AF6" w:rsidR="005A35C0" w:rsidRPr="00A952D9" w:rsidRDefault="005A35C0" w:rsidP="003E7B4E">
      <w:pPr>
        <w:pStyle w:val="-0"/>
        <w:numPr>
          <w:ilvl w:val="0"/>
          <w:numId w:val="0"/>
        </w:numPr>
        <w:ind w:firstLine="567"/>
        <w:rPr>
          <w:sz w:val="20"/>
          <w:szCs w:val="20"/>
        </w:rPr>
      </w:pPr>
      <w:r w:rsidRPr="00561BDB">
        <w:rPr>
          <w:sz w:val="20"/>
          <w:szCs w:val="20"/>
        </w:rPr>
        <w:t xml:space="preserve">2.1. Цена </w:t>
      </w:r>
      <w:r w:rsidRPr="00A952D9">
        <w:rPr>
          <w:sz w:val="20"/>
          <w:szCs w:val="20"/>
        </w:rPr>
        <w:t>Контракта и валюта платежа устанавливаются в российских рублях.</w:t>
      </w:r>
    </w:p>
    <w:p w14:paraId="1AF0A9ED" w14:textId="538E937A" w:rsidR="008166E8" w:rsidRPr="00A952D9" w:rsidRDefault="005A35C0" w:rsidP="00C5136C">
      <w:pPr>
        <w:pStyle w:val="-0"/>
        <w:numPr>
          <w:ilvl w:val="0"/>
          <w:numId w:val="0"/>
        </w:numPr>
        <w:ind w:firstLine="567"/>
        <w:rPr>
          <w:sz w:val="20"/>
          <w:szCs w:val="20"/>
        </w:rPr>
      </w:pPr>
      <w:r w:rsidRPr="00A952D9">
        <w:rPr>
          <w:sz w:val="20"/>
          <w:szCs w:val="20"/>
        </w:rPr>
        <w:t>2.2. </w:t>
      </w:r>
      <w:r w:rsidR="00A952D9" w:rsidRPr="00A952D9">
        <w:rPr>
          <w:spacing w:val="-10"/>
          <w:sz w:val="20"/>
          <w:szCs w:val="20"/>
        </w:rPr>
        <w:t xml:space="preserve">Цена настоящего Контракта составляет </w:t>
      </w:r>
      <w:r w:rsidR="00A952D9" w:rsidRPr="00A952D9">
        <w:rPr>
          <w:sz w:val="20"/>
          <w:szCs w:val="20"/>
        </w:rPr>
        <w:t>________ руб</w:t>
      </w:r>
      <w:r w:rsidR="00C92474">
        <w:rPr>
          <w:sz w:val="20"/>
          <w:szCs w:val="20"/>
        </w:rPr>
        <w:t>лей ____ копеек</w:t>
      </w:r>
      <w:r w:rsidR="00A952D9" w:rsidRPr="00A952D9">
        <w:rPr>
          <w:sz w:val="20"/>
          <w:szCs w:val="20"/>
        </w:rPr>
        <w:t xml:space="preserve"> (________), включая НДС________ руб. (___</w:t>
      </w:r>
      <w:proofErr w:type="gramStart"/>
      <w:r w:rsidR="00A952D9" w:rsidRPr="00A952D9">
        <w:rPr>
          <w:sz w:val="20"/>
          <w:szCs w:val="20"/>
        </w:rPr>
        <w:t>_)_</w:t>
      </w:r>
      <w:proofErr w:type="gramEnd"/>
      <w:r w:rsidR="00A952D9" w:rsidRPr="00A952D9">
        <w:rPr>
          <w:sz w:val="20"/>
          <w:szCs w:val="20"/>
        </w:rPr>
        <w:t>___ коп.</w:t>
      </w:r>
      <w:r w:rsidR="00A952D9" w:rsidRPr="00A952D9">
        <w:rPr>
          <w:i/>
          <w:sz w:val="20"/>
          <w:szCs w:val="20"/>
        </w:rPr>
        <w:t xml:space="preserve"> (если НДС не облагается</w:t>
      </w:r>
      <w:r w:rsidR="00A952D9">
        <w:rPr>
          <w:i/>
          <w:sz w:val="20"/>
          <w:szCs w:val="20"/>
        </w:rPr>
        <w:t>,</w:t>
      </w:r>
      <w:r w:rsidR="00A952D9" w:rsidRPr="00A952D9">
        <w:rPr>
          <w:i/>
          <w:sz w:val="20"/>
          <w:szCs w:val="20"/>
        </w:rPr>
        <w:t xml:space="preserve"> указать основание)</w:t>
      </w:r>
      <w:r w:rsidR="00A952D9" w:rsidRPr="00A952D9">
        <w:rPr>
          <w:sz w:val="20"/>
          <w:szCs w:val="20"/>
        </w:rPr>
        <w:t xml:space="preserve"> в соответствии со </w:t>
      </w:r>
      <w:r w:rsidR="00A952D9">
        <w:rPr>
          <w:sz w:val="20"/>
          <w:szCs w:val="20"/>
        </w:rPr>
        <w:t>С</w:t>
      </w:r>
      <w:r w:rsidR="00A952D9" w:rsidRPr="00A952D9">
        <w:rPr>
          <w:sz w:val="20"/>
          <w:szCs w:val="20"/>
        </w:rPr>
        <w:t>пецификацией (Приложение № 1), являющейся неотъемлемой частью настоящего Контракта.</w:t>
      </w:r>
    </w:p>
    <w:p w14:paraId="125EB8FA" w14:textId="3CA77B3C" w:rsidR="00574A54" w:rsidRDefault="005A35C0" w:rsidP="00C5136C">
      <w:pPr>
        <w:pStyle w:val="-0"/>
        <w:numPr>
          <w:ilvl w:val="0"/>
          <w:numId w:val="0"/>
        </w:numPr>
        <w:ind w:firstLine="567"/>
        <w:rPr>
          <w:sz w:val="20"/>
          <w:szCs w:val="20"/>
        </w:rPr>
      </w:pPr>
      <w:r w:rsidRPr="00A952D9">
        <w:rPr>
          <w:sz w:val="20"/>
          <w:szCs w:val="20"/>
        </w:rPr>
        <w:t>2.3. Цена Контракта включает в себя стоимость Товара с учетом расходов по погрузке, доставке, разгрузке,</w:t>
      </w:r>
      <w:r w:rsidR="000A59B3">
        <w:rPr>
          <w:sz w:val="20"/>
          <w:szCs w:val="20"/>
        </w:rPr>
        <w:t xml:space="preserve"> </w:t>
      </w:r>
      <w:r w:rsidRPr="00A952D9">
        <w:rPr>
          <w:sz w:val="20"/>
          <w:szCs w:val="20"/>
        </w:rPr>
        <w:t xml:space="preserve">упаковке, маркировке, </w:t>
      </w:r>
      <w:r w:rsidR="00A428AC" w:rsidRPr="00A952D9">
        <w:rPr>
          <w:sz w:val="20"/>
          <w:szCs w:val="20"/>
        </w:rPr>
        <w:t>сертификации, а</w:t>
      </w:r>
      <w:r w:rsidRPr="00A952D9">
        <w:rPr>
          <w:sz w:val="20"/>
          <w:szCs w:val="20"/>
        </w:rPr>
        <w:t xml:space="preserve">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1554FF61" w14:textId="0C68D9A1" w:rsidR="001D3E48" w:rsidRPr="00183F99" w:rsidRDefault="001D3E48" w:rsidP="00C5136C">
      <w:pPr>
        <w:pStyle w:val="ConsPlusNormal"/>
        <w:ind w:firstLine="567"/>
        <w:jc w:val="both"/>
        <w:rPr>
          <w:rFonts w:ascii="Times New Roman" w:hAnsi="Times New Roman" w:cs="Times New Roman"/>
        </w:rPr>
      </w:pPr>
      <w:r>
        <w:rPr>
          <w:rFonts w:ascii="Times New Roman" w:hAnsi="Times New Roman" w:cs="Times New Roman"/>
        </w:rPr>
        <w:t xml:space="preserve">2.4. </w:t>
      </w:r>
      <w:r w:rsidRPr="00183F99">
        <w:rPr>
          <w:rFonts w:ascii="Times New Roman" w:hAnsi="Times New Roman" w:cs="Times New Roman"/>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D0D25CE" w14:textId="0358FF82" w:rsidR="00A86F14" w:rsidRPr="00F16538" w:rsidRDefault="00A86F14" w:rsidP="00C5136C">
      <w:pPr>
        <w:pStyle w:val="ConsPlusNormal"/>
        <w:ind w:firstLine="567"/>
        <w:jc w:val="both"/>
        <w:rPr>
          <w:rFonts w:ascii="Times New Roman" w:hAnsi="Times New Roman" w:cs="Times New Roman"/>
        </w:rPr>
      </w:pPr>
      <w:r>
        <w:rPr>
          <w:rFonts w:ascii="Times New Roman" w:hAnsi="Times New Roman" w:cs="Times New Roman"/>
        </w:rPr>
        <w:t xml:space="preserve"> </w:t>
      </w:r>
      <w:r w:rsidRPr="00F16538">
        <w:rPr>
          <w:rFonts w:ascii="Times New Roman" w:hAnsi="Times New Roman" w:cs="Times New Roman"/>
        </w:rPr>
        <w:t>2.</w:t>
      </w:r>
      <w:r w:rsidR="001D3E48">
        <w:rPr>
          <w:rFonts w:ascii="Times New Roman" w:hAnsi="Times New Roman" w:cs="Times New Roman"/>
        </w:rPr>
        <w:t>5</w:t>
      </w:r>
      <w:r w:rsidRPr="00F16538">
        <w:rPr>
          <w:rFonts w:ascii="Times New Roman" w:hAnsi="Times New Roman" w:cs="Times New Roman"/>
        </w:rPr>
        <w:t>. Цена Контракта является твердой и определяется на весь срок исполнения Контракта, за исключением случа</w:t>
      </w:r>
      <w:r>
        <w:rPr>
          <w:rFonts w:ascii="Times New Roman" w:hAnsi="Times New Roman" w:cs="Times New Roman"/>
        </w:rPr>
        <w:t>я</w:t>
      </w:r>
      <w:r w:rsidRPr="00F16538">
        <w:rPr>
          <w:rFonts w:ascii="Times New Roman" w:hAnsi="Times New Roman" w:cs="Times New Roman"/>
        </w:rPr>
        <w:t>, предусмотренн</w:t>
      </w:r>
      <w:r>
        <w:rPr>
          <w:rFonts w:ascii="Times New Roman" w:hAnsi="Times New Roman" w:cs="Times New Roman"/>
        </w:rPr>
        <w:t>ого</w:t>
      </w:r>
      <w:r w:rsidRPr="00F16538">
        <w:rPr>
          <w:rFonts w:ascii="Times New Roman" w:hAnsi="Times New Roman" w:cs="Times New Roman"/>
        </w:rPr>
        <w:t xml:space="preserve"> </w:t>
      </w:r>
      <w:hyperlink w:anchor="P87" w:history="1">
        <w:r w:rsidRPr="00F16538">
          <w:rPr>
            <w:rFonts w:ascii="Times New Roman" w:hAnsi="Times New Roman" w:cs="Times New Roman"/>
          </w:rPr>
          <w:t>пункт</w:t>
        </w:r>
        <w:r>
          <w:rPr>
            <w:rFonts w:ascii="Times New Roman" w:hAnsi="Times New Roman" w:cs="Times New Roman"/>
          </w:rPr>
          <w:t>ом</w:t>
        </w:r>
        <w:r w:rsidRPr="00F16538">
          <w:rPr>
            <w:rFonts w:ascii="Times New Roman" w:hAnsi="Times New Roman" w:cs="Times New Roman"/>
          </w:rPr>
          <w:t xml:space="preserve"> 2.</w:t>
        </w:r>
        <w:r w:rsidR="001D3E48">
          <w:rPr>
            <w:rFonts w:ascii="Times New Roman" w:hAnsi="Times New Roman" w:cs="Times New Roman"/>
          </w:rPr>
          <w:t>6</w:t>
        </w:r>
      </w:hyperlink>
      <w:r w:rsidRPr="00F16538">
        <w:rPr>
          <w:rFonts w:ascii="Times New Roman" w:hAnsi="Times New Roman" w:cs="Times New Roman"/>
        </w:rPr>
        <w:t xml:space="preserve"> Контракта.</w:t>
      </w:r>
    </w:p>
    <w:p w14:paraId="3C70137F" w14:textId="084EDDB2" w:rsidR="00A86F14" w:rsidRPr="00F16538" w:rsidRDefault="00A86F14" w:rsidP="00C5136C">
      <w:pPr>
        <w:pStyle w:val="ConsPlusNormal"/>
        <w:ind w:firstLine="567"/>
        <w:jc w:val="both"/>
        <w:rPr>
          <w:rFonts w:ascii="Times New Roman" w:hAnsi="Times New Roman" w:cs="Times New Roman"/>
        </w:rPr>
      </w:pPr>
      <w:bookmarkStart w:id="0" w:name="P80"/>
      <w:bookmarkStart w:id="1" w:name="P87"/>
      <w:bookmarkEnd w:id="0"/>
      <w:bookmarkEnd w:id="1"/>
      <w:r>
        <w:rPr>
          <w:rFonts w:ascii="Times New Roman" w:hAnsi="Times New Roman" w:cs="Times New Roman"/>
        </w:rPr>
        <w:t xml:space="preserve"> </w:t>
      </w:r>
      <w:r w:rsidRPr="00F16538">
        <w:rPr>
          <w:rFonts w:ascii="Times New Roman" w:hAnsi="Times New Roman" w:cs="Times New Roman"/>
        </w:rPr>
        <w:t>2.</w:t>
      </w:r>
      <w:r w:rsidR="001D3E48">
        <w:rPr>
          <w:rFonts w:ascii="Times New Roman" w:hAnsi="Times New Roman" w:cs="Times New Roman"/>
        </w:rPr>
        <w:t>6</w:t>
      </w:r>
      <w:r w:rsidRPr="00F16538">
        <w:rPr>
          <w:rFonts w:ascii="Times New Roman" w:hAnsi="Times New Roman" w:cs="Times New Roman"/>
        </w:rPr>
        <w:t>.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r>
        <w:rPr>
          <w:rFonts w:ascii="Times New Roman" w:hAnsi="Times New Roman" w:cs="Times New Roman"/>
        </w:rPr>
        <w:t>.</w:t>
      </w:r>
      <w:r w:rsidRPr="00F16538">
        <w:rPr>
          <w:rFonts w:ascii="Times New Roman" w:hAnsi="Times New Roman" w:cs="Times New Roman"/>
        </w:rPr>
        <w:t xml:space="preserve"> </w:t>
      </w:r>
    </w:p>
    <w:p w14:paraId="7550EFD1" w14:textId="77777777" w:rsidR="00A86F14" w:rsidRPr="00561BDB" w:rsidRDefault="00A86F14" w:rsidP="00C5136C">
      <w:pPr>
        <w:widowControl w:val="0"/>
        <w:ind w:firstLine="567"/>
        <w:jc w:val="both"/>
        <w:rPr>
          <w:sz w:val="20"/>
          <w:szCs w:val="20"/>
        </w:rPr>
      </w:pPr>
    </w:p>
    <w:p w14:paraId="12D1F79E" w14:textId="77777777" w:rsidR="005A35C0" w:rsidRPr="00561BDB" w:rsidRDefault="005A35C0" w:rsidP="00C5136C">
      <w:pPr>
        <w:spacing w:before="120" w:after="120"/>
        <w:ind w:firstLine="567"/>
        <w:jc w:val="center"/>
        <w:rPr>
          <w:b/>
          <w:sz w:val="20"/>
          <w:szCs w:val="20"/>
          <w:vertAlign w:val="superscript"/>
        </w:rPr>
      </w:pPr>
      <w:r w:rsidRPr="00561BDB">
        <w:rPr>
          <w:b/>
          <w:sz w:val="20"/>
          <w:szCs w:val="20"/>
        </w:rPr>
        <w:t>3. Взаимодействие Сторон</w:t>
      </w:r>
    </w:p>
    <w:p w14:paraId="1C15288A" w14:textId="040863F0" w:rsidR="005A35C0" w:rsidRPr="00184187" w:rsidRDefault="005A35C0" w:rsidP="00C5136C">
      <w:pPr>
        <w:widowControl w:val="0"/>
        <w:ind w:firstLine="567"/>
        <w:jc w:val="both"/>
        <w:rPr>
          <w:b/>
          <w:bCs/>
          <w:i/>
          <w:iCs/>
          <w:sz w:val="20"/>
          <w:szCs w:val="20"/>
        </w:rPr>
      </w:pPr>
      <w:r w:rsidRPr="00184187">
        <w:rPr>
          <w:b/>
          <w:bCs/>
          <w:i/>
          <w:iCs/>
          <w:sz w:val="20"/>
          <w:szCs w:val="20"/>
        </w:rPr>
        <w:t>3.1. Поставщик обязан:</w:t>
      </w:r>
    </w:p>
    <w:p w14:paraId="09DB35C1" w14:textId="70122AFF" w:rsidR="005A35C0" w:rsidRPr="00561BDB" w:rsidRDefault="005A35C0" w:rsidP="00C5136C">
      <w:pPr>
        <w:tabs>
          <w:tab w:val="left" w:pos="5670"/>
        </w:tabs>
        <w:ind w:firstLine="567"/>
        <w:jc w:val="both"/>
        <w:rPr>
          <w:sz w:val="20"/>
          <w:szCs w:val="20"/>
        </w:rPr>
      </w:pPr>
      <w:r w:rsidRPr="00561BDB">
        <w:rPr>
          <w:sz w:val="20"/>
          <w:szCs w:val="20"/>
        </w:rPr>
        <w:t>3.1.</w:t>
      </w:r>
      <w:r w:rsidR="00C92474">
        <w:rPr>
          <w:sz w:val="20"/>
          <w:szCs w:val="20"/>
        </w:rPr>
        <w:t>1</w:t>
      </w:r>
      <w:r w:rsidRPr="00561BDB">
        <w:rPr>
          <w:sz w:val="20"/>
          <w:szCs w:val="20"/>
        </w:rPr>
        <w:t>. поставить Товар в строгом соответствии с условиями Контракта в полном объеме, надлежащего качества и в установленные сроки;</w:t>
      </w:r>
    </w:p>
    <w:p w14:paraId="39A9E1DD" w14:textId="2A3586B4" w:rsidR="005A35C0" w:rsidRPr="00561BDB" w:rsidRDefault="005A35C0" w:rsidP="00C5136C">
      <w:pPr>
        <w:pStyle w:val="-0"/>
        <w:numPr>
          <w:ilvl w:val="0"/>
          <w:numId w:val="0"/>
        </w:numPr>
        <w:ind w:firstLine="567"/>
        <w:rPr>
          <w:sz w:val="20"/>
          <w:szCs w:val="20"/>
        </w:rPr>
      </w:pPr>
      <w:r w:rsidRPr="00561BDB">
        <w:rPr>
          <w:sz w:val="20"/>
          <w:szCs w:val="20"/>
        </w:rPr>
        <w:t>3.1.</w:t>
      </w:r>
      <w:r w:rsidR="00C92474">
        <w:rPr>
          <w:sz w:val="20"/>
          <w:szCs w:val="20"/>
        </w:rPr>
        <w:t>2</w:t>
      </w:r>
      <w:r w:rsidRPr="00561BDB">
        <w:rPr>
          <w:sz w:val="20"/>
          <w:szCs w:val="20"/>
        </w:rPr>
        <w:t>. обеспечить соответствие поставляемого Товара требованиям качества, безопасности в соответствии с законодательством Российской Федерации;</w:t>
      </w:r>
    </w:p>
    <w:p w14:paraId="454AB054" w14:textId="00279066" w:rsidR="005A35C0" w:rsidRPr="00561BDB" w:rsidRDefault="005A35C0" w:rsidP="00C5136C">
      <w:pPr>
        <w:pStyle w:val="-0"/>
        <w:numPr>
          <w:ilvl w:val="0"/>
          <w:numId w:val="0"/>
        </w:numPr>
        <w:ind w:firstLine="567"/>
        <w:rPr>
          <w:sz w:val="20"/>
          <w:szCs w:val="20"/>
        </w:rPr>
      </w:pPr>
      <w:r w:rsidRPr="00561BDB">
        <w:rPr>
          <w:sz w:val="20"/>
          <w:szCs w:val="20"/>
        </w:rPr>
        <w:t>3.1.</w:t>
      </w:r>
      <w:r w:rsidR="00C92474">
        <w:rPr>
          <w:sz w:val="20"/>
          <w:szCs w:val="20"/>
        </w:rPr>
        <w:t>3</w:t>
      </w:r>
      <w:r w:rsidRPr="00561BDB">
        <w:rPr>
          <w:sz w:val="20"/>
          <w:szCs w:val="20"/>
        </w:rPr>
        <w:t>.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14:paraId="5D5B6692" w14:textId="60BD6773" w:rsidR="005A35C0" w:rsidRPr="00561BDB" w:rsidRDefault="005A35C0" w:rsidP="00C5136C">
      <w:pPr>
        <w:pStyle w:val="-0"/>
        <w:numPr>
          <w:ilvl w:val="0"/>
          <w:numId w:val="0"/>
        </w:numPr>
        <w:ind w:firstLine="567"/>
        <w:rPr>
          <w:sz w:val="20"/>
          <w:szCs w:val="20"/>
        </w:rPr>
      </w:pPr>
      <w:r w:rsidRPr="00561BDB">
        <w:rPr>
          <w:sz w:val="20"/>
          <w:szCs w:val="20"/>
        </w:rPr>
        <w:t>3.1.</w:t>
      </w:r>
      <w:r w:rsidR="00C92474">
        <w:rPr>
          <w:sz w:val="20"/>
          <w:szCs w:val="20"/>
        </w:rPr>
        <w:t>4</w:t>
      </w:r>
      <w:r w:rsidRPr="00561BDB">
        <w:rPr>
          <w:sz w:val="20"/>
          <w:szCs w:val="20"/>
        </w:rPr>
        <w:t>. незамедлительно информировать Заказчика обо всех обстоятельствах, препятствующих исполнению Контракта;</w:t>
      </w:r>
    </w:p>
    <w:p w14:paraId="167AEA00" w14:textId="0F160161" w:rsidR="005A35C0" w:rsidRPr="00BD7DB6" w:rsidRDefault="005A35C0" w:rsidP="00C5136C">
      <w:pPr>
        <w:pStyle w:val="-0"/>
        <w:numPr>
          <w:ilvl w:val="0"/>
          <w:numId w:val="0"/>
        </w:numPr>
        <w:ind w:firstLine="567"/>
        <w:rPr>
          <w:sz w:val="20"/>
          <w:szCs w:val="20"/>
        </w:rPr>
      </w:pPr>
      <w:r w:rsidRPr="00561BDB">
        <w:rPr>
          <w:sz w:val="20"/>
          <w:szCs w:val="20"/>
        </w:rPr>
        <w:t>3.1.</w:t>
      </w:r>
      <w:r w:rsidR="00C92474">
        <w:rPr>
          <w:sz w:val="20"/>
          <w:szCs w:val="20"/>
        </w:rPr>
        <w:t>5</w:t>
      </w:r>
      <w:r w:rsidRPr="00561BDB">
        <w:rPr>
          <w:sz w:val="20"/>
          <w:szCs w:val="20"/>
        </w:rPr>
        <w:t>. </w:t>
      </w:r>
      <w:r w:rsidRPr="00BD7DB6">
        <w:rPr>
          <w:sz w:val="20"/>
          <w:szCs w:val="20"/>
        </w:rPr>
        <w:t>своими силами и за свой счет устранять допущенные недостатки при поставке Товара;</w:t>
      </w:r>
    </w:p>
    <w:p w14:paraId="046FB841" w14:textId="580F4F96" w:rsidR="005A35C0" w:rsidRPr="00BD7DB6" w:rsidRDefault="005A35C0" w:rsidP="00C5136C">
      <w:pPr>
        <w:pStyle w:val="-0"/>
        <w:numPr>
          <w:ilvl w:val="0"/>
          <w:numId w:val="0"/>
        </w:numPr>
        <w:ind w:firstLine="567"/>
        <w:rPr>
          <w:sz w:val="20"/>
          <w:szCs w:val="20"/>
        </w:rPr>
      </w:pPr>
      <w:r w:rsidRPr="00BD7DB6">
        <w:rPr>
          <w:sz w:val="20"/>
          <w:szCs w:val="20"/>
        </w:rPr>
        <w:t>3.1.</w:t>
      </w:r>
      <w:r w:rsidR="00C92474">
        <w:rPr>
          <w:sz w:val="20"/>
          <w:szCs w:val="20"/>
        </w:rPr>
        <w:t>6</w:t>
      </w:r>
      <w:r w:rsidRPr="00BD7DB6">
        <w:rPr>
          <w:sz w:val="20"/>
          <w:szCs w:val="20"/>
        </w:rPr>
        <w:t>. выполнять свои обязательства, предусмотренные положениями Контракта;</w:t>
      </w:r>
    </w:p>
    <w:p w14:paraId="36ED9770" w14:textId="7C5E8752" w:rsidR="00BD7DB6" w:rsidRDefault="00BD7DB6" w:rsidP="00C5136C">
      <w:pPr>
        <w:pStyle w:val="-0"/>
        <w:numPr>
          <w:ilvl w:val="0"/>
          <w:numId w:val="0"/>
        </w:numPr>
        <w:ind w:firstLine="567"/>
        <w:rPr>
          <w:sz w:val="20"/>
          <w:szCs w:val="20"/>
        </w:rPr>
      </w:pPr>
      <w:r w:rsidRPr="00BD7DB6">
        <w:rPr>
          <w:sz w:val="20"/>
          <w:szCs w:val="20"/>
        </w:rPr>
        <w:lastRenderedPageBreak/>
        <w:t>3.1.</w:t>
      </w:r>
      <w:r w:rsidR="00C92474">
        <w:rPr>
          <w:sz w:val="20"/>
          <w:szCs w:val="20"/>
        </w:rPr>
        <w:t>7</w:t>
      </w:r>
      <w:r w:rsidRPr="00BD7DB6">
        <w:rPr>
          <w:sz w:val="20"/>
          <w:szCs w:val="20"/>
        </w:rPr>
        <w:t xml:space="preserve">. Предварительно согласовать с ответственным лицом Заказчика по телефону 8 (812) 420-07-51 дату и время поставки </w:t>
      </w:r>
      <w:r w:rsidR="00A46AED">
        <w:rPr>
          <w:sz w:val="20"/>
          <w:szCs w:val="20"/>
        </w:rPr>
        <w:t>Товар</w:t>
      </w:r>
      <w:r w:rsidRPr="00BD7DB6">
        <w:rPr>
          <w:sz w:val="20"/>
          <w:szCs w:val="20"/>
        </w:rPr>
        <w:t>а</w:t>
      </w:r>
      <w:r w:rsidR="009C6644">
        <w:rPr>
          <w:sz w:val="20"/>
          <w:szCs w:val="20"/>
        </w:rPr>
        <w:t>;</w:t>
      </w:r>
    </w:p>
    <w:p w14:paraId="517A52E5" w14:textId="51F86773" w:rsidR="009C6644" w:rsidRPr="00BD7DB6" w:rsidRDefault="009C6644" w:rsidP="00C5136C">
      <w:pPr>
        <w:pStyle w:val="-0"/>
        <w:numPr>
          <w:ilvl w:val="0"/>
          <w:numId w:val="0"/>
        </w:numPr>
        <w:ind w:firstLine="567"/>
        <w:rPr>
          <w:sz w:val="20"/>
          <w:szCs w:val="20"/>
        </w:rPr>
      </w:pPr>
      <w:r>
        <w:rPr>
          <w:sz w:val="20"/>
          <w:szCs w:val="20"/>
        </w:rPr>
        <w:t xml:space="preserve">3.1.8. </w:t>
      </w:r>
      <w:r w:rsidRPr="009C6644">
        <w:rPr>
          <w:sz w:val="20"/>
          <w:szCs w:val="20"/>
        </w:rPr>
        <w:t>Соответствовать требованиям, установленным в соответствии с законодательством Российской Федерации согласно п. 1 ч. 1 ст. 31 Федеральный закон о контрактной системе</w:t>
      </w:r>
      <w:r>
        <w:rPr>
          <w:sz w:val="20"/>
          <w:szCs w:val="20"/>
        </w:rPr>
        <w:t>.</w:t>
      </w:r>
    </w:p>
    <w:p w14:paraId="4CFC3635" w14:textId="77777777" w:rsidR="005A35C0" w:rsidRPr="00BD7DB6" w:rsidRDefault="005A35C0" w:rsidP="00C5136C">
      <w:pPr>
        <w:pStyle w:val="-0"/>
        <w:numPr>
          <w:ilvl w:val="0"/>
          <w:numId w:val="0"/>
        </w:numPr>
        <w:ind w:firstLine="567"/>
        <w:rPr>
          <w:b/>
          <w:bCs/>
          <w:i/>
          <w:sz w:val="20"/>
          <w:szCs w:val="20"/>
        </w:rPr>
      </w:pPr>
      <w:r w:rsidRPr="00BD7DB6">
        <w:rPr>
          <w:b/>
          <w:bCs/>
          <w:sz w:val="20"/>
          <w:szCs w:val="20"/>
        </w:rPr>
        <w:t xml:space="preserve">3.2. </w:t>
      </w:r>
      <w:r w:rsidRPr="00BD7DB6">
        <w:rPr>
          <w:b/>
          <w:bCs/>
          <w:i/>
          <w:sz w:val="20"/>
          <w:szCs w:val="20"/>
        </w:rPr>
        <w:t>Поставщик вправе:</w:t>
      </w:r>
    </w:p>
    <w:p w14:paraId="02B8699F" w14:textId="77777777" w:rsidR="005A35C0" w:rsidRPr="00561BDB" w:rsidRDefault="005A35C0" w:rsidP="00C5136C">
      <w:pPr>
        <w:pStyle w:val="-0"/>
        <w:numPr>
          <w:ilvl w:val="0"/>
          <w:numId w:val="0"/>
        </w:numPr>
        <w:ind w:firstLine="567"/>
        <w:rPr>
          <w:sz w:val="20"/>
          <w:szCs w:val="20"/>
        </w:rPr>
      </w:pPr>
      <w:r w:rsidRPr="00561BDB">
        <w:rPr>
          <w:sz w:val="20"/>
          <w:szCs w:val="20"/>
        </w:rPr>
        <w:t>3.2.1. требовать от Заказчика предоставления имеющейся у него информации, необходимой для исполнения обязательств по Контракту;</w:t>
      </w:r>
    </w:p>
    <w:p w14:paraId="77B8AE7B" w14:textId="77777777" w:rsidR="005A35C0" w:rsidRPr="00561BDB" w:rsidRDefault="005A35C0" w:rsidP="00C5136C">
      <w:pPr>
        <w:pStyle w:val="-0"/>
        <w:numPr>
          <w:ilvl w:val="0"/>
          <w:numId w:val="0"/>
        </w:numPr>
        <w:ind w:firstLine="567"/>
        <w:rPr>
          <w:sz w:val="20"/>
          <w:szCs w:val="20"/>
        </w:rPr>
      </w:pPr>
      <w:r w:rsidRPr="00561BDB">
        <w:rPr>
          <w:sz w:val="20"/>
          <w:szCs w:val="20"/>
        </w:rPr>
        <w:t>3.2.2. требовать от Заказчика своевременной оплаты поставленного Товара порядке и на условиях, предусмотренных Контрактом.</w:t>
      </w:r>
    </w:p>
    <w:p w14:paraId="030AADF5" w14:textId="77777777" w:rsidR="005A35C0" w:rsidRPr="00184187" w:rsidRDefault="005A35C0" w:rsidP="00C5136C">
      <w:pPr>
        <w:autoSpaceDE w:val="0"/>
        <w:autoSpaceDN w:val="0"/>
        <w:adjustRightInd w:val="0"/>
        <w:ind w:firstLine="567"/>
        <w:jc w:val="both"/>
        <w:rPr>
          <w:b/>
          <w:bCs/>
          <w:i/>
          <w:sz w:val="20"/>
          <w:szCs w:val="20"/>
        </w:rPr>
      </w:pPr>
      <w:r w:rsidRPr="00184187">
        <w:rPr>
          <w:b/>
          <w:bCs/>
          <w:sz w:val="20"/>
          <w:szCs w:val="20"/>
        </w:rPr>
        <w:t xml:space="preserve">3.3. </w:t>
      </w:r>
      <w:r w:rsidRPr="00184187">
        <w:rPr>
          <w:b/>
          <w:bCs/>
          <w:i/>
          <w:sz w:val="20"/>
          <w:szCs w:val="20"/>
        </w:rPr>
        <w:t>Заказчик обязан:</w:t>
      </w:r>
    </w:p>
    <w:p w14:paraId="4BC05191" w14:textId="77777777" w:rsidR="005A35C0" w:rsidRPr="00561BDB" w:rsidRDefault="005A35C0" w:rsidP="00C5136C">
      <w:pPr>
        <w:autoSpaceDE w:val="0"/>
        <w:autoSpaceDN w:val="0"/>
        <w:adjustRightInd w:val="0"/>
        <w:ind w:firstLine="567"/>
        <w:jc w:val="both"/>
        <w:rPr>
          <w:sz w:val="20"/>
          <w:szCs w:val="20"/>
        </w:rPr>
      </w:pPr>
      <w:r w:rsidRPr="00561BDB">
        <w:rPr>
          <w:sz w:val="20"/>
          <w:szCs w:val="20"/>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2C05FF0C" w14:textId="77777777" w:rsidR="005A35C0" w:rsidRPr="00561BDB" w:rsidRDefault="005A35C0" w:rsidP="00C5136C">
      <w:pPr>
        <w:autoSpaceDE w:val="0"/>
        <w:autoSpaceDN w:val="0"/>
        <w:adjustRightInd w:val="0"/>
        <w:ind w:firstLine="567"/>
        <w:jc w:val="both"/>
        <w:rPr>
          <w:sz w:val="20"/>
          <w:szCs w:val="20"/>
        </w:rPr>
      </w:pPr>
      <w:r w:rsidRPr="00561BDB">
        <w:rPr>
          <w:sz w:val="20"/>
          <w:szCs w:val="20"/>
        </w:rPr>
        <w:t>3.3.2. своевременно принять и оплатить поставленный Товар.</w:t>
      </w:r>
    </w:p>
    <w:p w14:paraId="7D1631E4" w14:textId="77777777" w:rsidR="005A35C0" w:rsidRPr="00561BDB" w:rsidRDefault="005A35C0" w:rsidP="00C5136C">
      <w:pPr>
        <w:autoSpaceDE w:val="0"/>
        <w:autoSpaceDN w:val="0"/>
        <w:adjustRightInd w:val="0"/>
        <w:ind w:firstLine="567"/>
        <w:jc w:val="both"/>
        <w:rPr>
          <w:sz w:val="20"/>
          <w:szCs w:val="20"/>
        </w:rPr>
      </w:pPr>
      <w:r w:rsidRPr="00561BDB">
        <w:rPr>
          <w:sz w:val="20"/>
          <w:szCs w:val="20"/>
        </w:rPr>
        <w:t>3.3.3. выполнять свои обязательства, предусмотренные иными положениями Контракта.</w:t>
      </w:r>
    </w:p>
    <w:p w14:paraId="5785036B" w14:textId="77777777" w:rsidR="005A35C0" w:rsidRPr="00184187" w:rsidRDefault="005A35C0" w:rsidP="00C5136C">
      <w:pPr>
        <w:autoSpaceDE w:val="0"/>
        <w:autoSpaceDN w:val="0"/>
        <w:adjustRightInd w:val="0"/>
        <w:ind w:firstLine="567"/>
        <w:jc w:val="both"/>
        <w:rPr>
          <w:b/>
          <w:bCs/>
          <w:sz w:val="20"/>
          <w:szCs w:val="20"/>
        </w:rPr>
      </w:pPr>
      <w:r w:rsidRPr="00184187">
        <w:rPr>
          <w:b/>
          <w:bCs/>
          <w:sz w:val="20"/>
          <w:szCs w:val="20"/>
        </w:rPr>
        <w:t>3.4.</w:t>
      </w:r>
      <w:r w:rsidRPr="00184187">
        <w:rPr>
          <w:b/>
          <w:bCs/>
          <w:i/>
          <w:sz w:val="20"/>
          <w:szCs w:val="20"/>
        </w:rPr>
        <w:t xml:space="preserve"> Заказчик вправе:</w:t>
      </w:r>
    </w:p>
    <w:p w14:paraId="24E108FF" w14:textId="77777777" w:rsidR="005A35C0" w:rsidRPr="00561BDB" w:rsidRDefault="005A35C0" w:rsidP="00C5136C">
      <w:pPr>
        <w:autoSpaceDE w:val="0"/>
        <w:autoSpaceDN w:val="0"/>
        <w:adjustRightInd w:val="0"/>
        <w:ind w:firstLine="567"/>
        <w:jc w:val="both"/>
        <w:rPr>
          <w:sz w:val="20"/>
          <w:szCs w:val="20"/>
        </w:rPr>
      </w:pPr>
      <w:r w:rsidRPr="00561BDB">
        <w:rPr>
          <w:sz w:val="20"/>
          <w:szCs w:val="20"/>
        </w:rPr>
        <w:t>3.4.1. требовать от Поставщика надлежащего исполнения обязательств, предусмотренных Контрактом;</w:t>
      </w:r>
    </w:p>
    <w:p w14:paraId="6822F268" w14:textId="77777777" w:rsidR="005A35C0" w:rsidRPr="00561BDB" w:rsidRDefault="005A35C0" w:rsidP="00C5136C">
      <w:pPr>
        <w:autoSpaceDE w:val="0"/>
        <w:autoSpaceDN w:val="0"/>
        <w:adjustRightInd w:val="0"/>
        <w:ind w:firstLine="567"/>
        <w:jc w:val="both"/>
        <w:rPr>
          <w:sz w:val="20"/>
          <w:szCs w:val="20"/>
        </w:rPr>
      </w:pPr>
      <w:r w:rsidRPr="00561BDB">
        <w:rPr>
          <w:sz w:val="20"/>
          <w:szCs w:val="20"/>
        </w:rPr>
        <w:t>3.4.2. запрашивать у Поставщика информацию об исполнении им обязательств по Контракту;</w:t>
      </w:r>
    </w:p>
    <w:p w14:paraId="1FBA5C78" w14:textId="77777777" w:rsidR="005A35C0" w:rsidRPr="00561BDB" w:rsidRDefault="005A35C0" w:rsidP="00C5136C">
      <w:pPr>
        <w:autoSpaceDE w:val="0"/>
        <w:autoSpaceDN w:val="0"/>
        <w:adjustRightInd w:val="0"/>
        <w:ind w:firstLine="567"/>
        <w:jc w:val="both"/>
        <w:rPr>
          <w:sz w:val="20"/>
          <w:szCs w:val="20"/>
        </w:rPr>
      </w:pPr>
      <w:r w:rsidRPr="00561BDB">
        <w:rPr>
          <w:sz w:val="20"/>
          <w:szCs w:val="20"/>
        </w:rPr>
        <w:t>3.4.3. проверять в любое время ход исполнения Поставщиком обязательств по Контракту;</w:t>
      </w:r>
    </w:p>
    <w:p w14:paraId="4B7A3585" w14:textId="77777777" w:rsidR="005A35C0" w:rsidRPr="00561BDB" w:rsidRDefault="005A35C0" w:rsidP="00C5136C">
      <w:pPr>
        <w:autoSpaceDE w:val="0"/>
        <w:autoSpaceDN w:val="0"/>
        <w:adjustRightInd w:val="0"/>
        <w:ind w:firstLine="567"/>
        <w:jc w:val="both"/>
        <w:rPr>
          <w:sz w:val="20"/>
          <w:szCs w:val="20"/>
        </w:rPr>
      </w:pPr>
      <w:r w:rsidRPr="00561BDB">
        <w:rPr>
          <w:sz w:val="20"/>
          <w:szCs w:val="20"/>
        </w:rPr>
        <w:t>3.4.4. осуществлять контроль соответствия качества поставляемого Товара, сроков поставки Товара требованиям Контракта;</w:t>
      </w:r>
    </w:p>
    <w:p w14:paraId="2A64058F" w14:textId="77777777" w:rsidR="005A35C0" w:rsidRPr="00561BDB" w:rsidRDefault="005A35C0" w:rsidP="00C5136C">
      <w:pPr>
        <w:autoSpaceDE w:val="0"/>
        <w:autoSpaceDN w:val="0"/>
        <w:adjustRightInd w:val="0"/>
        <w:ind w:firstLine="567"/>
        <w:jc w:val="both"/>
        <w:rPr>
          <w:sz w:val="20"/>
          <w:szCs w:val="20"/>
        </w:rPr>
      </w:pPr>
      <w:r w:rsidRPr="00561BDB">
        <w:rPr>
          <w:sz w:val="20"/>
          <w:szCs w:val="20"/>
        </w:rPr>
        <w:t>3.4.5. требовать от Поставщика устранения недостатков, допущенных при исполнении Контракта;</w:t>
      </w:r>
    </w:p>
    <w:p w14:paraId="5A361B69" w14:textId="77777777" w:rsidR="005A35C0" w:rsidRPr="00561BDB" w:rsidRDefault="00137EC4" w:rsidP="00C5136C">
      <w:pPr>
        <w:autoSpaceDE w:val="0"/>
        <w:autoSpaceDN w:val="0"/>
        <w:adjustRightInd w:val="0"/>
        <w:ind w:firstLine="567"/>
        <w:jc w:val="both"/>
        <w:rPr>
          <w:sz w:val="20"/>
          <w:szCs w:val="20"/>
        </w:rPr>
      </w:pPr>
      <w:r>
        <w:rPr>
          <w:sz w:val="20"/>
          <w:szCs w:val="20"/>
        </w:rPr>
        <w:t xml:space="preserve">3.4.6. </w:t>
      </w:r>
      <w:r w:rsidR="005A35C0" w:rsidRPr="00561BDB">
        <w:rPr>
          <w:sz w:val="20"/>
          <w:szCs w:val="20"/>
        </w:rPr>
        <w:t>отказаться от приемки некачественного Товара и потребовать безвозмездного устранения недостатков;</w:t>
      </w:r>
    </w:p>
    <w:p w14:paraId="68C66A87" w14:textId="397CC9BD" w:rsidR="005A35C0" w:rsidRDefault="005A35C0" w:rsidP="00C5136C">
      <w:pPr>
        <w:autoSpaceDE w:val="0"/>
        <w:autoSpaceDN w:val="0"/>
        <w:adjustRightInd w:val="0"/>
        <w:ind w:firstLine="567"/>
        <w:jc w:val="both"/>
        <w:rPr>
          <w:sz w:val="20"/>
          <w:szCs w:val="20"/>
        </w:rPr>
      </w:pPr>
      <w:r w:rsidRPr="00561BDB">
        <w:rPr>
          <w:sz w:val="20"/>
          <w:szCs w:val="20"/>
        </w:rPr>
        <w:t>3.4.7. привлекать экспертов для проверки соответствия исполнения Поставщиком обязательств по Контракту требованиям, установленным Контрактом.</w:t>
      </w:r>
    </w:p>
    <w:p w14:paraId="035430D4" w14:textId="77777777" w:rsidR="003E0C93" w:rsidRPr="00561BDB" w:rsidRDefault="003E0C93" w:rsidP="00C5136C">
      <w:pPr>
        <w:autoSpaceDE w:val="0"/>
        <w:autoSpaceDN w:val="0"/>
        <w:adjustRightInd w:val="0"/>
        <w:ind w:firstLine="567"/>
        <w:jc w:val="both"/>
        <w:rPr>
          <w:sz w:val="20"/>
          <w:szCs w:val="20"/>
        </w:rPr>
      </w:pPr>
    </w:p>
    <w:p w14:paraId="1EF19FA7" w14:textId="77777777" w:rsidR="005A35C0" w:rsidRPr="003B659C" w:rsidRDefault="005A35C0" w:rsidP="00C5136C">
      <w:pPr>
        <w:spacing w:before="120" w:after="120"/>
        <w:ind w:firstLine="567"/>
        <w:jc w:val="center"/>
        <w:rPr>
          <w:sz w:val="20"/>
          <w:szCs w:val="20"/>
          <w:vertAlign w:val="superscript"/>
        </w:rPr>
      </w:pPr>
      <w:r w:rsidRPr="003B659C">
        <w:rPr>
          <w:b/>
          <w:sz w:val="20"/>
          <w:szCs w:val="20"/>
        </w:rPr>
        <w:t>4. Упаковка и маркировка</w:t>
      </w:r>
      <w:r w:rsidRPr="003B659C">
        <w:rPr>
          <w:sz w:val="20"/>
          <w:szCs w:val="20"/>
        </w:rPr>
        <w:t xml:space="preserve"> </w:t>
      </w:r>
    </w:p>
    <w:p w14:paraId="1E5A54A8" w14:textId="77777777" w:rsidR="00692C97" w:rsidRPr="003B659C" w:rsidRDefault="00692C97" w:rsidP="00692C97">
      <w:pPr>
        <w:ind w:firstLine="567"/>
        <w:jc w:val="both"/>
        <w:rPr>
          <w:sz w:val="20"/>
          <w:szCs w:val="20"/>
        </w:rPr>
      </w:pPr>
      <w:r w:rsidRPr="003B659C">
        <w:rPr>
          <w:sz w:val="20"/>
          <w:szCs w:val="20"/>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14:paraId="0A6E620A" w14:textId="77777777" w:rsidR="00692C97" w:rsidRPr="003B659C" w:rsidRDefault="00692C97" w:rsidP="00692C97">
      <w:pPr>
        <w:ind w:firstLine="567"/>
        <w:jc w:val="both"/>
        <w:rPr>
          <w:sz w:val="20"/>
          <w:szCs w:val="20"/>
        </w:rPr>
      </w:pPr>
      <w:r w:rsidRPr="003B659C">
        <w:rPr>
          <w:sz w:val="20"/>
          <w:szCs w:val="20"/>
        </w:rPr>
        <w:t>4.2. Поставляемый Товар должен поставляться в оригинальной заводской упаковке, соответствующей характеру поставляемого Товара с учетом всех необходимых маркировок, штрих-кодов. Упаковка Товара должна отвечать требованиям безопасности жизни, здоровья и окружающей среды. К Товару, имеющему инструкции и руководство по эксплуатации, в упаковку должны быть вложены инструкция и руководство по эксплуатации на русском языке.</w:t>
      </w:r>
    </w:p>
    <w:p w14:paraId="4B2A6B73" w14:textId="1B670FF2" w:rsidR="00692C97" w:rsidRPr="003B659C" w:rsidRDefault="00692C97" w:rsidP="003B659C">
      <w:pPr>
        <w:ind w:firstLine="567"/>
        <w:jc w:val="both"/>
        <w:rPr>
          <w:sz w:val="20"/>
          <w:szCs w:val="20"/>
        </w:rPr>
      </w:pPr>
      <w:r w:rsidRPr="003B659C">
        <w:rPr>
          <w:sz w:val="20"/>
          <w:szCs w:val="20"/>
        </w:rPr>
        <w:t>4.3. Маркировка каждой единицы тары (упаковки) Товара должна быть нанесена хорошо читаемым шрифтом, на русском языке и содержать информацию согласно требованиям действующего законодательства.</w:t>
      </w:r>
    </w:p>
    <w:p w14:paraId="3568E7A8" w14:textId="0D47FC16" w:rsidR="00692C97" w:rsidRPr="003B659C" w:rsidRDefault="00692C97" w:rsidP="00692C97">
      <w:pPr>
        <w:ind w:firstLine="567"/>
        <w:jc w:val="both"/>
        <w:rPr>
          <w:rFonts w:eastAsia="Calibri"/>
          <w:sz w:val="20"/>
          <w:szCs w:val="20"/>
        </w:rPr>
      </w:pPr>
      <w:r w:rsidRPr="003B659C">
        <w:rPr>
          <w:rFonts w:eastAsia="Calibri"/>
          <w:sz w:val="20"/>
          <w:szCs w:val="20"/>
        </w:rPr>
        <w:t>4.</w:t>
      </w:r>
      <w:r w:rsidR="003B659C">
        <w:rPr>
          <w:rFonts w:eastAsia="Calibri"/>
          <w:sz w:val="20"/>
          <w:szCs w:val="20"/>
        </w:rPr>
        <w:t>4</w:t>
      </w:r>
      <w:r w:rsidRPr="003B659C">
        <w:rPr>
          <w:rFonts w:eastAsia="Calibri"/>
          <w:sz w:val="20"/>
          <w:szCs w:val="20"/>
        </w:rPr>
        <w:t>. Товар должен быть поставлен в групповой (в соответствии с Приложением № 1 к Контракту) упаковке производителя, не имеющей повреждений, с сохранением всех защитных знаков производителя.</w:t>
      </w:r>
    </w:p>
    <w:p w14:paraId="148BD972" w14:textId="68E8AEC7" w:rsidR="00692C97" w:rsidRPr="003B659C" w:rsidRDefault="00692C97" w:rsidP="00692C97">
      <w:pPr>
        <w:ind w:firstLine="567"/>
        <w:jc w:val="both"/>
        <w:rPr>
          <w:rFonts w:eastAsia="Calibri"/>
          <w:sz w:val="20"/>
          <w:szCs w:val="20"/>
        </w:rPr>
      </w:pPr>
      <w:r w:rsidRPr="003B659C">
        <w:rPr>
          <w:rFonts w:eastAsia="Calibri"/>
          <w:sz w:val="20"/>
          <w:szCs w:val="20"/>
        </w:rPr>
        <w:t>4.</w:t>
      </w:r>
      <w:r w:rsidR="003B659C">
        <w:rPr>
          <w:rFonts w:eastAsia="Calibri"/>
          <w:sz w:val="20"/>
          <w:szCs w:val="20"/>
        </w:rPr>
        <w:t>5</w:t>
      </w:r>
      <w:r w:rsidRPr="003B659C">
        <w:rPr>
          <w:rFonts w:eastAsia="Calibri"/>
          <w:sz w:val="20"/>
          <w:szCs w:val="20"/>
        </w:rPr>
        <w:t>. Упаковка должна обеспечивать защиту от воздействия механических и климатических факторов во время транспортирования и хранения поставляемого Товара.</w:t>
      </w:r>
    </w:p>
    <w:p w14:paraId="5421B3D8" w14:textId="4B1B232D" w:rsidR="00692C97" w:rsidRPr="003B659C" w:rsidRDefault="00692C97" w:rsidP="00692C97">
      <w:pPr>
        <w:autoSpaceDE w:val="0"/>
        <w:autoSpaceDN w:val="0"/>
        <w:adjustRightInd w:val="0"/>
        <w:ind w:firstLine="567"/>
        <w:jc w:val="both"/>
        <w:rPr>
          <w:rFonts w:eastAsia="Calibri"/>
          <w:sz w:val="20"/>
          <w:szCs w:val="20"/>
        </w:rPr>
      </w:pPr>
      <w:r w:rsidRPr="003B659C">
        <w:rPr>
          <w:rFonts w:eastAsia="Calibri"/>
          <w:sz w:val="20"/>
          <w:szCs w:val="20"/>
        </w:rPr>
        <w:t>4.</w:t>
      </w:r>
      <w:r w:rsidR="003B659C">
        <w:rPr>
          <w:rFonts w:eastAsia="Calibri"/>
          <w:sz w:val="20"/>
          <w:szCs w:val="20"/>
        </w:rPr>
        <w:t>6</w:t>
      </w:r>
      <w:r w:rsidRPr="003B659C">
        <w:rPr>
          <w:rFonts w:eastAsia="Calibri"/>
          <w:sz w:val="20"/>
          <w:szCs w:val="20"/>
        </w:rPr>
        <w:t>. Товары в поврежденной упаковке или не соответствующие заявленным в сопроводительном документе наименованиям и количеству, не имеющие сопроводительного документа, а также подлежащие изъятию из гражданского оборота не принимаются.</w:t>
      </w:r>
    </w:p>
    <w:p w14:paraId="2BFD3F9C" w14:textId="7632C9C4" w:rsidR="00692C97" w:rsidRPr="003B659C" w:rsidRDefault="00692C97" w:rsidP="00692C97">
      <w:pPr>
        <w:pStyle w:val="s1"/>
        <w:spacing w:before="0" w:beforeAutospacing="0" w:after="0" w:afterAutospacing="0"/>
        <w:ind w:firstLine="567"/>
        <w:jc w:val="both"/>
        <w:rPr>
          <w:sz w:val="20"/>
          <w:szCs w:val="20"/>
        </w:rPr>
      </w:pPr>
      <w:r w:rsidRPr="003B659C">
        <w:rPr>
          <w:sz w:val="20"/>
          <w:szCs w:val="20"/>
        </w:rPr>
        <w:t>4.</w:t>
      </w:r>
      <w:r w:rsidR="003B659C">
        <w:rPr>
          <w:sz w:val="20"/>
          <w:szCs w:val="20"/>
        </w:rPr>
        <w:t>7</w:t>
      </w:r>
      <w:r w:rsidRPr="003B659C">
        <w:rPr>
          <w:sz w:val="20"/>
          <w:szCs w:val="20"/>
        </w:rPr>
        <w:t>. Поставщик обязан обеспечить в соответствии с требованиями законодательства Российской Федерации надлежащие условия хранения, необходимые для соблюдения условий транспортировки Товара, определенные нормативной документацией на Товар и инструкцией по применению Товара.</w:t>
      </w:r>
    </w:p>
    <w:p w14:paraId="0896FE81" w14:textId="77777777" w:rsidR="003E0C93" w:rsidRPr="00D87BB8" w:rsidRDefault="003E0C93" w:rsidP="00C5136C">
      <w:pPr>
        <w:pStyle w:val="ConsPlusNormal"/>
        <w:ind w:firstLine="567"/>
        <w:jc w:val="both"/>
        <w:rPr>
          <w:rFonts w:ascii="Times New Roman" w:hAnsi="Times New Roman" w:cs="Times New Roman"/>
        </w:rPr>
      </w:pPr>
    </w:p>
    <w:p w14:paraId="24EC65BD" w14:textId="517B8E60" w:rsidR="005A35C0" w:rsidRDefault="005A35C0" w:rsidP="00C5136C">
      <w:pPr>
        <w:ind w:firstLine="567"/>
        <w:jc w:val="center"/>
        <w:rPr>
          <w:b/>
          <w:sz w:val="20"/>
          <w:szCs w:val="20"/>
        </w:rPr>
      </w:pPr>
      <w:r w:rsidRPr="00561BDB">
        <w:rPr>
          <w:b/>
          <w:sz w:val="20"/>
          <w:szCs w:val="20"/>
        </w:rPr>
        <w:t>5. Порядок поставки Товара</w:t>
      </w:r>
    </w:p>
    <w:p w14:paraId="0C11D4D1" w14:textId="77777777" w:rsidR="003E0C93" w:rsidRPr="00561BDB" w:rsidRDefault="003E0C93" w:rsidP="00C5136C">
      <w:pPr>
        <w:ind w:firstLine="567"/>
        <w:jc w:val="center"/>
        <w:rPr>
          <w:b/>
          <w:sz w:val="20"/>
          <w:szCs w:val="20"/>
          <w:vertAlign w:val="superscript"/>
        </w:rPr>
      </w:pPr>
    </w:p>
    <w:p w14:paraId="1C07D961" w14:textId="739BFE97" w:rsidR="005A35C0" w:rsidRPr="00BD7DB6" w:rsidRDefault="005A35C0" w:rsidP="00C5136C">
      <w:pPr>
        <w:ind w:firstLine="567"/>
        <w:jc w:val="both"/>
        <w:rPr>
          <w:bCs/>
          <w:sz w:val="20"/>
          <w:szCs w:val="20"/>
        </w:rPr>
      </w:pPr>
      <w:r w:rsidRPr="00C13806">
        <w:rPr>
          <w:sz w:val="20"/>
          <w:szCs w:val="20"/>
        </w:rPr>
        <w:t>5.1. </w:t>
      </w:r>
      <w:r w:rsidRPr="00BD7DB6">
        <w:rPr>
          <w:sz w:val="20"/>
          <w:szCs w:val="20"/>
        </w:rPr>
        <w:t xml:space="preserve">Поставка Товара осуществляется Поставщиком </w:t>
      </w:r>
      <w:r w:rsidR="00C742C1" w:rsidRPr="00BD7DB6">
        <w:rPr>
          <w:sz w:val="20"/>
          <w:szCs w:val="20"/>
        </w:rPr>
        <w:t>в</w:t>
      </w:r>
      <w:r w:rsidR="00952280" w:rsidRPr="00BD7DB6">
        <w:rPr>
          <w:sz w:val="20"/>
          <w:szCs w:val="20"/>
        </w:rPr>
        <w:t xml:space="preserve"> течени</w:t>
      </w:r>
      <w:r w:rsidR="004E6FC5" w:rsidRPr="00BD7DB6">
        <w:rPr>
          <w:sz w:val="20"/>
          <w:szCs w:val="20"/>
        </w:rPr>
        <w:t>е</w:t>
      </w:r>
      <w:r w:rsidR="00952280" w:rsidRPr="00BD7DB6">
        <w:rPr>
          <w:sz w:val="20"/>
          <w:szCs w:val="20"/>
        </w:rPr>
        <w:t xml:space="preserve"> </w:t>
      </w:r>
      <w:r w:rsidR="006641A9">
        <w:rPr>
          <w:sz w:val="20"/>
          <w:szCs w:val="20"/>
        </w:rPr>
        <w:t>15 (пятнадцати)</w:t>
      </w:r>
      <w:r w:rsidR="00137EC4" w:rsidRPr="008F45B3">
        <w:rPr>
          <w:sz w:val="20"/>
          <w:szCs w:val="20"/>
        </w:rPr>
        <w:t xml:space="preserve"> </w:t>
      </w:r>
      <w:r w:rsidR="009101CA">
        <w:rPr>
          <w:sz w:val="20"/>
          <w:szCs w:val="20"/>
        </w:rPr>
        <w:t>календарны</w:t>
      </w:r>
      <w:r w:rsidR="008F45B3" w:rsidRPr="008F45B3">
        <w:rPr>
          <w:sz w:val="20"/>
          <w:szCs w:val="20"/>
        </w:rPr>
        <w:t>х</w:t>
      </w:r>
      <w:r w:rsidR="00952280" w:rsidRPr="008F45B3">
        <w:rPr>
          <w:sz w:val="20"/>
          <w:szCs w:val="20"/>
        </w:rPr>
        <w:t xml:space="preserve"> дней с даты заключения </w:t>
      </w:r>
      <w:r w:rsidR="00952280" w:rsidRPr="00BD7DB6">
        <w:rPr>
          <w:sz w:val="20"/>
          <w:szCs w:val="20"/>
        </w:rPr>
        <w:t>Контракта</w:t>
      </w:r>
      <w:r w:rsidR="00BD7DB6" w:rsidRPr="00BD7DB6">
        <w:rPr>
          <w:sz w:val="20"/>
          <w:szCs w:val="20"/>
        </w:rPr>
        <w:t xml:space="preserve"> </w:t>
      </w:r>
      <w:r w:rsidR="00BD7DB6" w:rsidRPr="00BD7DB6">
        <w:rPr>
          <w:rFonts w:eastAsia="Calibri"/>
          <w:color w:val="000000"/>
          <w:sz w:val="20"/>
          <w:szCs w:val="20"/>
        </w:rPr>
        <w:t>после согласования даты и времени поставки с Заказчиком</w:t>
      </w:r>
      <w:r w:rsidR="001A6D65">
        <w:rPr>
          <w:rFonts w:eastAsia="Calibri"/>
          <w:color w:val="000000"/>
          <w:sz w:val="20"/>
          <w:szCs w:val="20"/>
        </w:rPr>
        <w:t>.</w:t>
      </w:r>
      <w:r w:rsidR="006641A9" w:rsidRPr="006641A9">
        <w:t xml:space="preserve"> </w:t>
      </w:r>
      <w:r w:rsidR="006641A9" w:rsidRPr="006641A9">
        <w:rPr>
          <w:rFonts w:eastAsia="Calibri"/>
          <w:color w:val="000000"/>
          <w:sz w:val="20"/>
          <w:szCs w:val="20"/>
        </w:rPr>
        <w:t>Разгрузка и доставка Товара к месту приемки осуществляется силами Поставщика.</w:t>
      </w:r>
    </w:p>
    <w:p w14:paraId="627B5419" w14:textId="60583B67" w:rsidR="005A35C0" w:rsidRPr="00BD7DB6" w:rsidRDefault="005A35C0" w:rsidP="00C5136C">
      <w:pPr>
        <w:ind w:firstLine="567"/>
        <w:jc w:val="both"/>
        <w:rPr>
          <w:sz w:val="20"/>
          <w:szCs w:val="20"/>
        </w:rPr>
      </w:pPr>
      <w:r w:rsidRPr="00BD7DB6">
        <w:rPr>
          <w:sz w:val="20"/>
          <w:szCs w:val="20"/>
        </w:rPr>
        <w:t>5.</w:t>
      </w:r>
      <w:r w:rsidR="00282A4C">
        <w:rPr>
          <w:sz w:val="20"/>
          <w:szCs w:val="20"/>
        </w:rPr>
        <w:t>2</w:t>
      </w:r>
      <w:r w:rsidRPr="00BD7DB6">
        <w:rPr>
          <w:sz w:val="20"/>
          <w:szCs w:val="20"/>
        </w:rPr>
        <w:t>. При поставке Товара Поставщик представляет следующ</w:t>
      </w:r>
      <w:r w:rsidR="00261262">
        <w:rPr>
          <w:sz w:val="20"/>
          <w:szCs w:val="20"/>
        </w:rPr>
        <w:t>ие</w:t>
      </w:r>
      <w:r w:rsidRPr="00BD7DB6">
        <w:rPr>
          <w:sz w:val="20"/>
          <w:szCs w:val="20"/>
        </w:rPr>
        <w:t xml:space="preserve"> документ</w:t>
      </w:r>
      <w:r w:rsidR="00CA45FA">
        <w:rPr>
          <w:sz w:val="20"/>
          <w:szCs w:val="20"/>
        </w:rPr>
        <w:t>ы</w:t>
      </w:r>
      <w:r w:rsidRPr="00BD7DB6">
        <w:rPr>
          <w:sz w:val="20"/>
          <w:szCs w:val="20"/>
        </w:rPr>
        <w:t>:</w:t>
      </w:r>
    </w:p>
    <w:p w14:paraId="30561EA5" w14:textId="77777777" w:rsidR="005A35C0" w:rsidRPr="00BD7DB6" w:rsidRDefault="005A35C0" w:rsidP="00C5136C">
      <w:pPr>
        <w:ind w:firstLine="567"/>
        <w:jc w:val="both"/>
        <w:rPr>
          <w:sz w:val="20"/>
          <w:szCs w:val="20"/>
        </w:rPr>
      </w:pPr>
      <w:r w:rsidRPr="00BD7DB6">
        <w:rPr>
          <w:sz w:val="20"/>
          <w:szCs w:val="20"/>
        </w:rPr>
        <w:t>а) счет;</w:t>
      </w:r>
    </w:p>
    <w:p w14:paraId="72E2786E" w14:textId="77777777" w:rsidR="00F45A87" w:rsidRPr="00561BDB" w:rsidRDefault="00F45A87" w:rsidP="00C5136C">
      <w:pPr>
        <w:ind w:firstLine="567"/>
        <w:jc w:val="both"/>
        <w:rPr>
          <w:sz w:val="20"/>
          <w:szCs w:val="20"/>
        </w:rPr>
      </w:pPr>
      <w:r>
        <w:rPr>
          <w:sz w:val="20"/>
          <w:szCs w:val="20"/>
        </w:rPr>
        <w:t>б) счет-фактуру</w:t>
      </w:r>
      <w:r w:rsidR="00F222B7">
        <w:rPr>
          <w:sz w:val="20"/>
          <w:szCs w:val="20"/>
        </w:rPr>
        <w:t xml:space="preserve"> (при необходимости)</w:t>
      </w:r>
    </w:p>
    <w:p w14:paraId="753301A7" w14:textId="70FDFC1B" w:rsidR="005A35C0" w:rsidRPr="00E90BBE" w:rsidRDefault="00F45A87" w:rsidP="00C5136C">
      <w:pPr>
        <w:ind w:firstLine="567"/>
        <w:jc w:val="both"/>
        <w:rPr>
          <w:sz w:val="20"/>
          <w:szCs w:val="20"/>
        </w:rPr>
      </w:pPr>
      <w:r>
        <w:rPr>
          <w:sz w:val="20"/>
          <w:szCs w:val="20"/>
        </w:rPr>
        <w:t>в</w:t>
      </w:r>
      <w:r w:rsidR="005A35C0" w:rsidRPr="00561BDB">
        <w:rPr>
          <w:sz w:val="20"/>
          <w:szCs w:val="20"/>
        </w:rPr>
        <w:t xml:space="preserve">) </w:t>
      </w:r>
      <w:r w:rsidR="005A35C0" w:rsidRPr="008863A0">
        <w:rPr>
          <w:sz w:val="20"/>
          <w:szCs w:val="20"/>
        </w:rPr>
        <w:t xml:space="preserve">товарную </w:t>
      </w:r>
      <w:r w:rsidR="005A35C0" w:rsidRPr="00E90BBE">
        <w:rPr>
          <w:sz w:val="20"/>
          <w:szCs w:val="20"/>
        </w:rPr>
        <w:t xml:space="preserve">накладную </w:t>
      </w:r>
      <w:r w:rsidR="004E6FC5" w:rsidRPr="00E90BBE">
        <w:rPr>
          <w:sz w:val="20"/>
          <w:szCs w:val="20"/>
        </w:rPr>
        <w:t xml:space="preserve">или </w:t>
      </w:r>
      <w:r w:rsidR="00333425">
        <w:rPr>
          <w:sz w:val="20"/>
          <w:szCs w:val="20"/>
        </w:rPr>
        <w:t>универсальный передаточный документ (</w:t>
      </w:r>
      <w:r w:rsidR="004E6FC5" w:rsidRPr="00E90BBE">
        <w:rPr>
          <w:sz w:val="20"/>
          <w:szCs w:val="20"/>
        </w:rPr>
        <w:t>УПД</w:t>
      </w:r>
      <w:r w:rsidR="00333425">
        <w:rPr>
          <w:sz w:val="20"/>
          <w:szCs w:val="20"/>
        </w:rPr>
        <w:t>)</w:t>
      </w:r>
      <w:r w:rsidR="005A35C0" w:rsidRPr="00E90BBE">
        <w:rPr>
          <w:sz w:val="20"/>
          <w:szCs w:val="20"/>
        </w:rPr>
        <w:t xml:space="preserve"> </w:t>
      </w:r>
      <w:r w:rsidR="001D3E48" w:rsidRPr="00E90BBE">
        <w:rPr>
          <w:sz w:val="20"/>
          <w:szCs w:val="20"/>
        </w:rPr>
        <w:t xml:space="preserve">в двух </w:t>
      </w:r>
      <w:r w:rsidR="005A35C0" w:rsidRPr="00E90BBE">
        <w:rPr>
          <w:sz w:val="20"/>
          <w:szCs w:val="20"/>
        </w:rPr>
        <w:t>экземплярах, оформленн</w:t>
      </w:r>
      <w:r w:rsidR="004E6FC5" w:rsidRPr="00E90BBE">
        <w:rPr>
          <w:sz w:val="20"/>
          <w:szCs w:val="20"/>
        </w:rPr>
        <w:t>ые</w:t>
      </w:r>
      <w:r w:rsidR="005A35C0" w:rsidRPr="00E90BBE">
        <w:rPr>
          <w:sz w:val="20"/>
          <w:szCs w:val="20"/>
        </w:rPr>
        <w:t xml:space="preserve"> в установленном порядке</w:t>
      </w:r>
      <w:r w:rsidR="004E6FC5" w:rsidRPr="00E90BBE">
        <w:rPr>
          <w:sz w:val="20"/>
          <w:szCs w:val="20"/>
        </w:rPr>
        <w:t>.</w:t>
      </w:r>
    </w:p>
    <w:p w14:paraId="2B2689FB" w14:textId="4197AF76" w:rsidR="008863A0" w:rsidRPr="00E90BBE" w:rsidRDefault="008863A0" w:rsidP="00C5136C">
      <w:pPr>
        <w:pStyle w:val="ConsPlusNormal"/>
        <w:ind w:firstLine="567"/>
        <w:jc w:val="both"/>
        <w:rPr>
          <w:rFonts w:ascii="Times New Roman" w:hAnsi="Times New Roman" w:cs="Times New Roman"/>
        </w:rPr>
      </w:pPr>
      <w:r w:rsidRPr="00E90BBE">
        <w:rPr>
          <w:rFonts w:ascii="Times New Roman" w:hAnsi="Times New Roman" w:cs="Times New Roman"/>
        </w:rPr>
        <w:t xml:space="preserve">д) </w:t>
      </w:r>
      <w:r w:rsidR="002B4E26" w:rsidRPr="00E90BBE">
        <w:rPr>
          <w:rFonts w:ascii="Times New Roman" w:hAnsi="Times New Roman" w:cs="Times New Roman"/>
        </w:rPr>
        <w:t>сертификат соответствия</w:t>
      </w:r>
      <w:r w:rsidR="003230C4" w:rsidRPr="00E90BBE">
        <w:rPr>
          <w:rFonts w:ascii="Times New Roman" w:hAnsi="Times New Roman" w:cs="Times New Roman"/>
        </w:rPr>
        <w:t xml:space="preserve"> и</w:t>
      </w:r>
      <w:r w:rsidR="00C92474">
        <w:rPr>
          <w:rFonts w:ascii="Times New Roman" w:hAnsi="Times New Roman" w:cs="Times New Roman"/>
        </w:rPr>
        <w:t>ли</w:t>
      </w:r>
      <w:r w:rsidR="003230C4" w:rsidRPr="00E90BBE">
        <w:rPr>
          <w:rFonts w:ascii="Times New Roman" w:hAnsi="Times New Roman" w:cs="Times New Roman"/>
        </w:rPr>
        <w:t xml:space="preserve"> деклараци</w:t>
      </w:r>
      <w:r w:rsidR="001D3E48">
        <w:rPr>
          <w:rFonts w:ascii="Times New Roman" w:hAnsi="Times New Roman" w:cs="Times New Roman"/>
        </w:rPr>
        <w:t>ю</w:t>
      </w:r>
      <w:r w:rsidR="003230C4" w:rsidRPr="00E90BBE">
        <w:rPr>
          <w:rFonts w:ascii="Times New Roman" w:hAnsi="Times New Roman" w:cs="Times New Roman"/>
        </w:rPr>
        <w:t xml:space="preserve"> о соответствии</w:t>
      </w:r>
      <w:r w:rsidR="00333425">
        <w:rPr>
          <w:rFonts w:ascii="Times New Roman" w:hAnsi="Times New Roman" w:cs="Times New Roman"/>
        </w:rPr>
        <w:t xml:space="preserve"> Товара</w:t>
      </w:r>
      <w:r w:rsidR="003230C4" w:rsidRPr="00E90BBE">
        <w:rPr>
          <w:rFonts w:ascii="Times New Roman" w:hAnsi="Times New Roman" w:cs="Times New Roman"/>
        </w:rPr>
        <w:t>,</w:t>
      </w:r>
      <w:r w:rsidR="002B4E26" w:rsidRPr="00E90BBE">
        <w:rPr>
          <w:rFonts w:ascii="Times New Roman" w:hAnsi="Times New Roman" w:cs="Times New Roman"/>
        </w:rPr>
        <w:t xml:space="preserve"> выданны</w:t>
      </w:r>
      <w:r w:rsidR="003230C4" w:rsidRPr="00E90BBE">
        <w:rPr>
          <w:rFonts w:ascii="Times New Roman" w:hAnsi="Times New Roman" w:cs="Times New Roman"/>
        </w:rPr>
        <w:t>е</w:t>
      </w:r>
      <w:r w:rsidR="002B4E26" w:rsidRPr="00E90BBE">
        <w:rPr>
          <w:rFonts w:ascii="Times New Roman" w:hAnsi="Times New Roman" w:cs="Times New Roman"/>
        </w:rPr>
        <w:t xml:space="preserve"> уполномоченным</w:t>
      </w:r>
      <w:r w:rsidR="003230C4" w:rsidRPr="00E90BBE">
        <w:rPr>
          <w:rFonts w:ascii="Times New Roman" w:hAnsi="Times New Roman" w:cs="Times New Roman"/>
        </w:rPr>
        <w:t>и</w:t>
      </w:r>
      <w:r w:rsidR="002B4E26" w:rsidRPr="00E90BBE">
        <w:rPr>
          <w:rFonts w:ascii="Times New Roman" w:hAnsi="Times New Roman" w:cs="Times New Roman"/>
        </w:rPr>
        <w:t xml:space="preserve"> орган</w:t>
      </w:r>
      <w:r w:rsidR="003230C4" w:rsidRPr="00E90BBE">
        <w:rPr>
          <w:rFonts w:ascii="Times New Roman" w:hAnsi="Times New Roman" w:cs="Times New Roman"/>
        </w:rPr>
        <w:t>а</w:t>
      </w:r>
      <w:r w:rsidR="002B4E26" w:rsidRPr="00E90BBE">
        <w:rPr>
          <w:rFonts w:ascii="Times New Roman" w:hAnsi="Times New Roman" w:cs="Times New Roman"/>
        </w:rPr>
        <w:t>м</w:t>
      </w:r>
      <w:r w:rsidR="003230C4" w:rsidRPr="00E90BBE">
        <w:rPr>
          <w:rFonts w:ascii="Times New Roman" w:hAnsi="Times New Roman" w:cs="Times New Roman"/>
        </w:rPr>
        <w:t>и</w:t>
      </w:r>
      <w:r w:rsidRPr="00E90BBE">
        <w:rPr>
          <w:rFonts w:ascii="Times New Roman" w:hAnsi="Times New Roman" w:cs="Times New Roman"/>
        </w:rPr>
        <w:t>;</w:t>
      </w:r>
    </w:p>
    <w:p w14:paraId="083838EF" w14:textId="20DD7BCA" w:rsidR="005A35C0" w:rsidRPr="00E90BBE" w:rsidRDefault="008863A0" w:rsidP="00C5136C">
      <w:pPr>
        <w:ind w:firstLine="567"/>
        <w:jc w:val="both"/>
        <w:rPr>
          <w:sz w:val="20"/>
          <w:szCs w:val="20"/>
        </w:rPr>
      </w:pPr>
      <w:r w:rsidRPr="00E90BBE">
        <w:rPr>
          <w:sz w:val="20"/>
          <w:szCs w:val="20"/>
        </w:rPr>
        <w:t>е</w:t>
      </w:r>
      <w:r w:rsidR="005A35C0" w:rsidRPr="00E90BBE">
        <w:rPr>
          <w:sz w:val="20"/>
          <w:szCs w:val="20"/>
        </w:rPr>
        <w:t xml:space="preserve">) </w:t>
      </w:r>
      <w:r w:rsidR="004E6FC5" w:rsidRPr="00E90BBE">
        <w:rPr>
          <w:sz w:val="20"/>
          <w:szCs w:val="20"/>
        </w:rPr>
        <w:t>к</w:t>
      </w:r>
      <w:r w:rsidR="005A35C0" w:rsidRPr="00E90BBE">
        <w:rPr>
          <w:sz w:val="20"/>
          <w:szCs w:val="20"/>
        </w:rPr>
        <w:t>опии документов, подтверждающи</w:t>
      </w:r>
      <w:r w:rsidR="00333425">
        <w:rPr>
          <w:sz w:val="20"/>
          <w:szCs w:val="20"/>
        </w:rPr>
        <w:t>е</w:t>
      </w:r>
      <w:r w:rsidR="005A35C0" w:rsidRPr="00E90BBE">
        <w:rPr>
          <w:sz w:val="20"/>
          <w:szCs w:val="20"/>
        </w:rPr>
        <w:t xml:space="preserve"> соответствие </w:t>
      </w:r>
      <w:r w:rsidR="00A46AED" w:rsidRPr="00E90BBE">
        <w:rPr>
          <w:sz w:val="20"/>
          <w:szCs w:val="20"/>
        </w:rPr>
        <w:t>Товар</w:t>
      </w:r>
      <w:r w:rsidR="005A35C0" w:rsidRPr="00E90BBE">
        <w:rPr>
          <w:sz w:val="20"/>
          <w:szCs w:val="20"/>
        </w:rPr>
        <w:t>а требованиям, установленным в соответствии с законодательством Российской Федерации</w:t>
      </w:r>
      <w:r w:rsidR="00C5136C">
        <w:rPr>
          <w:sz w:val="20"/>
          <w:szCs w:val="20"/>
        </w:rPr>
        <w:t xml:space="preserve"> (при необходимости)</w:t>
      </w:r>
      <w:r w:rsidR="005A35C0" w:rsidRPr="00E90BBE">
        <w:rPr>
          <w:sz w:val="20"/>
          <w:szCs w:val="20"/>
        </w:rPr>
        <w:t>.</w:t>
      </w:r>
    </w:p>
    <w:p w14:paraId="6FECEE35" w14:textId="77777777" w:rsidR="005A35C0" w:rsidRPr="00E90BBE" w:rsidRDefault="005A35C0" w:rsidP="00C5136C">
      <w:pPr>
        <w:spacing w:before="120" w:after="120"/>
        <w:ind w:firstLine="567"/>
        <w:jc w:val="center"/>
        <w:rPr>
          <w:b/>
          <w:sz w:val="20"/>
          <w:szCs w:val="20"/>
          <w:vertAlign w:val="superscript"/>
        </w:rPr>
      </w:pPr>
      <w:r w:rsidRPr="00E90BBE">
        <w:rPr>
          <w:b/>
          <w:sz w:val="20"/>
          <w:szCs w:val="20"/>
        </w:rPr>
        <w:t>6. Порядок приемки Товара</w:t>
      </w:r>
    </w:p>
    <w:p w14:paraId="698F2413" w14:textId="032030CE" w:rsidR="002D3CDA" w:rsidRPr="00CA1EF5" w:rsidRDefault="004B2DD3" w:rsidP="00C5136C">
      <w:pPr>
        <w:ind w:firstLine="567"/>
        <w:jc w:val="both"/>
        <w:rPr>
          <w:sz w:val="20"/>
          <w:szCs w:val="20"/>
        </w:rPr>
      </w:pPr>
      <w:r w:rsidRPr="00CA1EF5">
        <w:rPr>
          <w:sz w:val="20"/>
          <w:szCs w:val="20"/>
        </w:rPr>
        <w:lastRenderedPageBreak/>
        <w:t xml:space="preserve"> </w:t>
      </w:r>
      <w:r w:rsidR="002D3CDA" w:rsidRPr="00CA1EF5">
        <w:rPr>
          <w:sz w:val="20"/>
          <w:szCs w:val="20"/>
        </w:rPr>
        <w:t xml:space="preserve">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w:t>
      </w:r>
      <w:r w:rsidR="001A6D65" w:rsidRPr="00CA1EF5">
        <w:rPr>
          <w:sz w:val="20"/>
          <w:szCs w:val="20"/>
        </w:rPr>
        <w:t>м</w:t>
      </w:r>
      <w:r w:rsidR="002D3CDA" w:rsidRPr="00CA1EF5">
        <w:rPr>
          <w:sz w:val="20"/>
          <w:szCs w:val="20"/>
        </w:rPr>
        <w:t xml:space="preserve">есте поставки </w:t>
      </w:r>
      <w:r w:rsidR="001A6D65" w:rsidRPr="00CA1EF5">
        <w:rPr>
          <w:sz w:val="20"/>
          <w:szCs w:val="20"/>
        </w:rPr>
        <w:t xml:space="preserve">согласно пункту 1.3. Контракта </w:t>
      </w:r>
      <w:r w:rsidR="002D3CDA" w:rsidRPr="00CA1EF5">
        <w:rPr>
          <w:sz w:val="20"/>
          <w:szCs w:val="20"/>
        </w:rPr>
        <w:t>и включает в себя:</w:t>
      </w:r>
    </w:p>
    <w:p w14:paraId="13823E9D" w14:textId="775870DA" w:rsidR="00405CA4" w:rsidRPr="00CA1EF5" w:rsidRDefault="00405CA4" w:rsidP="00C5136C">
      <w:pPr>
        <w:ind w:firstLine="567"/>
        <w:jc w:val="both"/>
        <w:rPr>
          <w:sz w:val="20"/>
          <w:szCs w:val="20"/>
        </w:rPr>
      </w:pPr>
      <w:r w:rsidRPr="00CA1EF5">
        <w:rPr>
          <w:sz w:val="20"/>
          <w:szCs w:val="20"/>
        </w:rPr>
        <w:t xml:space="preserve"> а) проверку по упаковочным листам номенклатуры поставленного Товара на соответствие Спецификации (приложение № 1 к Контракту);</w:t>
      </w:r>
    </w:p>
    <w:p w14:paraId="06A8D1D3" w14:textId="522DEDA5" w:rsidR="00405CA4" w:rsidRPr="00CA1EF5" w:rsidRDefault="00405CA4" w:rsidP="00C5136C">
      <w:pPr>
        <w:ind w:firstLine="567"/>
        <w:jc w:val="both"/>
        <w:rPr>
          <w:sz w:val="20"/>
          <w:szCs w:val="20"/>
        </w:rPr>
      </w:pPr>
      <w:r w:rsidRPr="00CA1EF5">
        <w:rPr>
          <w:sz w:val="20"/>
          <w:szCs w:val="20"/>
        </w:rPr>
        <w:t xml:space="preserve"> б) проверку полноты и правильности оформления комплекта сопроводительных документов в соответствии с условиями Контракта</w:t>
      </w:r>
      <w:r w:rsidR="00AE4320" w:rsidRPr="00CA1EF5">
        <w:rPr>
          <w:sz w:val="20"/>
          <w:szCs w:val="20"/>
        </w:rPr>
        <w:t xml:space="preserve"> (п. 5.</w:t>
      </w:r>
      <w:r w:rsidR="00A428AC" w:rsidRPr="00CA1EF5">
        <w:rPr>
          <w:sz w:val="20"/>
          <w:szCs w:val="20"/>
        </w:rPr>
        <w:t>2</w:t>
      </w:r>
      <w:r w:rsidR="00AE4320" w:rsidRPr="00CA1EF5">
        <w:rPr>
          <w:sz w:val="20"/>
          <w:szCs w:val="20"/>
        </w:rPr>
        <w:t>. Контракта)</w:t>
      </w:r>
      <w:r w:rsidRPr="00CA1EF5">
        <w:rPr>
          <w:sz w:val="20"/>
          <w:szCs w:val="20"/>
        </w:rPr>
        <w:t>;</w:t>
      </w:r>
    </w:p>
    <w:p w14:paraId="15863564" w14:textId="7A1EEA45" w:rsidR="00405CA4" w:rsidRPr="00CA1EF5" w:rsidRDefault="00405CA4" w:rsidP="00C5136C">
      <w:pPr>
        <w:ind w:firstLine="567"/>
        <w:jc w:val="both"/>
        <w:rPr>
          <w:sz w:val="20"/>
          <w:szCs w:val="20"/>
        </w:rPr>
      </w:pPr>
      <w:r w:rsidRPr="00CA1EF5">
        <w:rPr>
          <w:sz w:val="20"/>
          <w:szCs w:val="20"/>
        </w:rPr>
        <w:t xml:space="preserve"> в) контроль наличия/отсутствия внешних повреждений упаковки Товара;</w:t>
      </w:r>
    </w:p>
    <w:p w14:paraId="58BAF779" w14:textId="23561F2A" w:rsidR="00405CA4" w:rsidRPr="00CA1EF5" w:rsidRDefault="00405CA4" w:rsidP="00C5136C">
      <w:pPr>
        <w:ind w:firstLine="567"/>
        <w:jc w:val="both"/>
        <w:rPr>
          <w:sz w:val="20"/>
          <w:szCs w:val="20"/>
        </w:rPr>
      </w:pPr>
      <w:r w:rsidRPr="00CA1EF5">
        <w:rPr>
          <w:sz w:val="20"/>
          <w:szCs w:val="20"/>
        </w:rPr>
        <w:t xml:space="preserve"> г) проверку наличия необходимых документов (копий документов) на Товар: </w:t>
      </w:r>
      <w:r w:rsidR="002B4E26" w:rsidRPr="00CA1EF5">
        <w:rPr>
          <w:sz w:val="20"/>
          <w:szCs w:val="20"/>
        </w:rPr>
        <w:t>сертификата соответствия</w:t>
      </w:r>
      <w:r w:rsidR="003230C4" w:rsidRPr="00CA1EF5">
        <w:rPr>
          <w:sz w:val="20"/>
          <w:szCs w:val="20"/>
        </w:rPr>
        <w:t>, декларации о соответствии</w:t>
      </w:r>
      <w:r w:rsidRPr="00CA1EF5">
        <w:rPr>
          <w:sz w:val="20"/>
          <w:szCs w:val="20"/>
        </w:rPr>
        <w:t>;</w:t>
      </w:r>
    </w:p>
    <w:p w14:paraId="17B4B500" w14:textId="32CBB213" w:rsidR="00405CA4" w:rsidRPr="00CA1EF5" w:rsidRDefault="00405CA4" w:rsidP="00C5136C">
      <w:pPr>
        <w:ind w:firstLine="567"/>
        <w:jc w:val="both"/>
        <w:rPr>
          <w:rFonts w:eastAsia="Calibri"/>
          <w:sz w:val="20"/>
          <w:szCs w:val="20"/>
          <w:lang w:eastAsia="en-US"/>
        </w:rPr>
      </w:pPr>
      <w:r w:rsidRPr="00CA1EF5">
        <w:rPr>
          <w:sz w:val="20"/>
          <w:szCs w:val="20"/>
        </w:rPr>
        <w:t xml:space="preserve">д) проверку наличия </w:t>
      </w:r>
      <w:r w:rsidRPr="00CA1EF5">
        <w:rPr>
          <w:rFonts w:eastAsia="Calibri"/>
          <w:sz w:val="20"/>
          <w:szCs w:val="20"/>
          <w:lang w:eastAsia="en-US"/>
        </w:rPr>
        <w:t xml:space="preserve">технической и (или) эксплуатационной документации производителя (изготовителя) </w:t>
      </w:r>
      <w:r w:rsidRPr="00CA1EF5">
        <w:rPr>
          <w:sz w:val="20"/>
          <w:szCs w:val="20"/>
        </w:rPr>
        <w:t>Товара на русском языке</w:t>
      </w:r>
      <w:r w:rsidRPr="00CA1EF5">
        <w:rPr>
          <w:rFonts w:eastAsia="Calibri"/>
          <w:sz w:val="20"/>
          <w:szCs w:val="20"/>
          <w:lang w:eastAsia="en-US"/>
        </w:rPr>
        <w:t>;</w:t>
      </w:r>
    </w:p>
    <w:p w14:paraId="0A9084E3" w14:textId="70AE3DD2" w:rsidR="00405CA4" w:rsidRPr="00CA1EF5" w:rsidRDefault="00405CA4" w:rsidP="00C5136C">
      <w:pPr>
        <w:ind w:firstLine="567"/>
        <w:jc w:val="both"/>
        <w:rPr>
          <w:sz w:val="20"/>
          <w:szCs w:val="20"/>
        </w:rPr>
      </w:pPr>
      <w:r w:rsidRPr="00CA1EF5">
        <w:rPr>
          <w:sz w:val="20"/>
          <w:szCs w:val="20"/>
        </w:rPr>
        <w:t>е) проверку комплектности и целостности поставленного Товара.</w:t>
      </w:r>
    </w:p>
    <w:p w14:paraId="2B76A325" w14:textId="6CD88A62" w:rsidR="002D3CDA" w:rsidRPr="00E90BBE" w:rsidRDefault="002D3CDA" w:rsidP="00C5136C">
      <w:pPr>
        <w:pStyle w:val="ConsPlusNormal"/>
        <w:ind w:firstLine="567"/>
        <w:jc w:val="both"/>
        <w:rPr>
          <w:rFonts w:ascii="Times New Roman" w:hAnsi="Times New Roman" w:cs="Times New Roman"/>
        </w:rPr>
      </w:pPr>
      <w:r w:rsidRPr="00CA1EF5">
        <w:rPr>
          <w:rFonts w:ascii="Times New Roman" w:hAnsi="Times New Roman" w:cs="Times New Roman"/>
        </w:rPr>
        <w:t xml:space="preserve">6.2. Приемка </w:t>
      </w:r>
      <w:r w:rsidR="00A46AED" w:rsidRPr="00CA1EF5">
        <w:rPr>
          <w:rFonts w:ascii="Times New Roman" w:hAnsi="Times New Roman" w:cs="Times New Roman"/>
        </w:rPr>
        <w:t>Товар</w:t>
      </w:r>
      <w:r w:rsidRPr="00CA1EF5">
        <w:rPr>
          <w:rFonts w:ascii="Times New Roman" w:hAnsi="Times New Roman" w:cs="Times New Roman"/>
        </w:rPr>
        <w:t>а осуществляется Приемочной комиссией Заказчика в течение</w:t>
      </w:r>
      <w:r w:rsidRPr="00E90BBE">
        <w:rPr>
          <w:rFonts w:ascii="Times New Roman" w:hAnsi="Times New Roman" w:cs="Times New Roman"/>
        </w:rPr>
        <w:t xml:space="preserve"> </w:t>
      </w:r>
      <w:r w:rsidR="00C92474">
        <w:rPr>
          <w:rFonts w:ascii="Times New Roman" w:hAnsi="Times New Roman" w:cs="Times New Roman"/>
        </w:rPr>
        <w:t>2</w:t>
      </w:r>
      <w:r w:rsidRPr="00E90BBE">
        <w:rPr>
          <w:rFonts w:ascii="Times New Roman" w:hAnsi="Times New Roman" w:cs="Times New Roman"/>
        </w:rPr>
        <w:t xml:space="preserve">0 рабочих дней со дня его поставки. При приемке </w:t>
      </w:r>
      <w:r w:rsidR="00A46AED" w:rsidRPr="00E90BBE">
        <w:rPr>
          <w:rFonts w:ascii="Times New Roman" w:hAnsi="Times New Roman" w:cs="Times New Roman"/>
        </w:rPr>
        <w:t>Товар</w:t>
      </w:r>
      <w:r w:rsidRPr="00E90BBE">
        <w:rPr>
          <w:rFonts w:ascii="Times New Roman" w:hAnsi="Times New Roman" w:cs="Times New Roman"/>
        </w:rPr>
        <w:t xml:space="preserve">а комиссия проверяет соответствие </w:t>
      </w:r>
      <w:r w:rsidR="00A46AED" w:rsidRPr="00E90BBE">
        <w:rPr>
          <w:rFonts w:ascii="Times New Roman" w:hAnsi="Times New Roman" w:cs="Times New Roman"/>
        </w:rPr>
        <w:t>Товар</w:t>
      </w:r>
      <w:r w:rsidRPr="00E90BBE">
        <w:rPr>
          <w:rFonts w:ascii="Times New Roman" w:hAnsi="Times New Roman" w:cs="Times New Roman"/>
        </w:rPr>
        <w:t>а условиям Контракта и приложения</w:t>
      </w:r>
      <w:r w:rsidR="00213057" w:rsidRPr="00E90BBE">
        <w:rPr>
          <w:rFonts w:ascii="Times New Roman" w:hAnsi="Times New Roman" w:cs="Times New Roman"/>
        </w:rPr>
        <w:t>м</w:t>
      </w:r>
      <w:r w:rsidRPr="00E90BBE">
        <w:rPr>
          <w:rFonts w:ascii="Times New Roman" w:hAnsi="Times New Roman" w:cs="Times New Roman"/>
        </w:rPr>
        <w:t xml:space="preserve"> к нему, сведениям, указанным в транспортных и сопроводительных документах.</w:t>
      </w:r>
    </w:p>
    <w:p w14:paraId="015D8F8C" w14:textId="45D77BDF" w:rsidR="002D3CDA" w:rsidRDefault="004B2DD3" w:rsidP="00C5136C">
      <w:pPr>
        <w:pStyle w:val="ConsPlusNormal"/>
        <w:ind w:firstLine="567"/>
        <w:jc w:val="both"/>
        <w:rPr>
          <w:rFonts w:ascii="Times New Roman" w:hAnsi="Times New Roman" w:cs="Times New Roman"/>
        </w:rPr>
      </w:pPr>
      <w:r w:rsidRPr="00E90BBE">
        <w:rPr>
          <w:rFonts w:ascii="Times New Roman" w:hAnsi="Times New Roman" w:cs="Times New Roman"/>
        </w:rPr>
        <w:t xml:space="preserve"> </w:t>
      </w:r>
      <w:r w:rsidR="00213057" w:rsidRPr="00E90BBE">
        <w:rPr>
          <w:rFonts w:ascii="Times New Roman" w:hAnsi="Times New Roman" w:cs="Times New Roman"/>
        </w:rPr>
        <w:t xml:space="preserve">6.3. </w:t>
      </w:r>
      <w:r w:rsidR="002D3CDA" w:rsidRPr="00E90BBE">
        <w:rPr>
          <w:rFonts w:ascii="Times New Roman" w:hAnsi="Times New Roman" w:cs="Times New Roman"/>
        </w:rPr>
        <w:t xml:space="preserve">Заказчик своими силами проводит экспертизу поставленного </w:t>
      </w:r>
      <w:r w:rsidR="00A46AED" w:rsidRPr="00E90BBE">
        <w:rPr>
          <w:rFonts w:ascii="Times New Roman" w:hAnsi="Times New Roman" w:cs="Times New Roman"/>
        </w:rPr>
        <w:t>Товар</w:t>
      </w:r>
      <w:r w:rsidR="002D3CDA" w:rsidRPr="00E90BBE">
        <w:rPr>
          <w:rFonts w:ascii="Times New Roman" w:hAnsi="Times New Roman" w:cs="Times New Roman"/>
        </w:rPr>
        <w:t xml:space="preserve">а на предмет его соответствия условиям Контракта. Заказчик имеет право привлечь независимую экспертную организацию для осуществления контроля соответствия поставляемого </w:t>
      </w:r>
      <w:r w:rsidR="00213057" w:rsidRPr="00E90BBE">
        <w:rPr>
          <w:rFonts w:ascii="Times New Roman" w:hAnsi="Times New Roman" w:cs="Times New Roman"/>
        </w:rPr>
        <w:t>Т</w:t>
      </w:r>
      <w:r w:rsidR="002D3CDA" w:rsidRPr="00E90BBE">
        <w:rPr>
          <w:rFonts w:ascii="Times New Roman" w:hAnsi="Times New Roman" w:cs="Times New Roman"/>
        </w:rPr>
        <w:t>овара.</w:t>
      </w:r>
    </w:p>
    <w:p w14:paraId="7FAEEEDF" w14:textId="6F30D13A" w:rsidR="001811D6" w:rsidRPr="00E340A2" w:rsidRDefault="00EC6492" w:rsidP="00C5136C">
      <w:pPr>
        <w:autoSpaceDE w:val="0"/>
        <w:autoSpaceDN w:val="0"/>
        <w:adjustRightInd w:val="0"/>
        <w:ind w:firstLine="567"/>
        <w:jc w:val="both"/>
        <w:rPr>
          <w:sz w:val="20"/>
          <w:szCs w:val="20"/>
        </w:rPr>
      </w:pPr>
      <w:r>
        <w:rPr>
          <w:sz w:val="20"/>
          <w:szCs w:val="20"/>
        </w:rPr>
        <w:t>6.4</w:t>
      </w:r>
      <w:r w:rsidR="001811D6" w:rsidRPr="00E340A2">
        <w:rPr>
          <w:sz w:val="20"/>
          <w:szCs w:val="20"/>
        </w:rPr>
        <w:t xml:space="preserve">. </w:t>
      </w:r>
      <w:r w:rsidR="001811D6">
        <w:rPr>
          <w:sz w:val="20"/>
          <w:szCs w:val="20"/>
        </w:rPr>
        <w:t>Товар считается принятым</w:t>
      </w:r>
      <w:r w:rsidR="001811D6" w:rsidRPr="00E340A2">
        <w:rPr>
          <w:sz w:val="20"/>
          <w:szCs w:val="20"/>
        </w:rPr>
        <w:t xml:space="preserve"> и подлежащим оплате после подписания Заказчиком Акта приемки (ф. 0510452), в котором будут отсутствовать количественные и (или) качественные расхождения при приемке услуг.</w:t>
      </w:r>
    </w:p>
    <w:p w14:paraId="750EE1CF" w14:textId="2769CC74" w:rsidR="001811D6" w:rsidRPr="00E340A2" w:rsidRDefault="00EC6492" w:rsidP="00C5136C">
      <w:pPr>
        <w:ind w:firstLine="567"/>
        <w:jc w:val="both"/>
        <w:rPr>
          <w:bCs/>
          <w:sz w:val="20"/>
          <w:szCs w:val="20"/>
        </w:rPr>
      </w:pPr>
      <w:r>
        <w:rPr>
          <w:sz w:val="20"/>
          <w:szCs w:val="20"/>
        </w:rPr>
        <w:t>6.5</w:t>
      </w:r>
      <w:r w:rsidR="001811D6" w:rsidRPr="00E340A2">
        <w:rPr>
          <w:sz w:val="20"/>
          <w:szCs w:val="20"/>
        </w:rPr>
        <w:t>. Акт приемки (ф. 0510452)</w:t>
      </w:r>
      <w:r w:rsidR="001811D6" w:rsidRPr="00E340A2">
        <w:rPr>
          <w:bCs/>
          <w:sz w:val="20"/>
          <w:szCs w:val="20"/>
        </w:rPr>
        <w:t xml:space="preserve"> формируется уполномоченным лицом Заказчика на основании данных документов, предоставленных </w:t>
      </w:r>
      <w:r w:rsidR="001811D6">
        <w:rPr>
          <w:bCs/>
          <w:sz w:val="20"/>
          <w:szCs w:val="20"/>
        </w:rPr>
        <w:t>Поставщиком</w:t>
      </w:r>
      <w:r w:rsidR="001811D6" w:rsidRPr="00E340A2">
        <w:rPr>
          <w:bCs/>
          <w:sz w:val="20"/>
          <w:szCs w:val="20"/>
        </w:rPr>
        <w:t xml:space="preserve"> и подтверждающих </w:t>
      </w:r>
      <w:r w:rsidR="001811D6">
        <w:rPr>
          <w:bCs/>
          <w:sz w:val="20"/>
          <w:szCs w:val="20"/>
        </w:rPr>
        <w:t>поставку товара</w:t>
      </w:r>
      <w:r w:rsidR="001811D6" w:rsidRPr="00E340A2">
        <w:rPr>
          <w:bCs/>
          <w:sz w:val="20"/>
          <w:szCs w:val="20"/>
        </w:rPr>
        <w:t xml:space="preserve">. </w:t>
      </w:r>
      <w:r w:rsidR="001811D6" w:rsidRPr="00E340A2">
        <w:rPr>
          <w:sz w:val="20"/>
          <w:szCs w:val="20"/>
        </w:rPr>
        <w:t>Акт приемки (ф. 0510452)</w:t>
      </w:r>
      <w:r w:rsidR="001811D6" w:rsidRPr="00E340A2">
        <w:rPr>
          <w:bCs/>
          <w:sz w:val="20"/>
          <w:szCs w:val="20"/>
        </w:rPr>
        <w:t xml:space="preserve"> оформляется с обязательным участием представителя </w:t>
      </w:r>
      <w:r w:rsidR="001811D6">
        <w:rPr>
          <w:bCs/>
          <w:sz w:val="20"/>
          <w:szCs w:val="20"/>
        </w:rPr>
        <w:t>Поставщика</w:t>
      </w:r>
      <w:r w:rsidR="001811D6" w:rsidRPr="00E340A2">
        <w:rPr>
          <w:bCs/>
          <w:sz w:val="20"/>
          <w:szCs w:val="20"/>
        </w:rPr>
        <w:t xml:space="preserve"> или представителя незаинтересованной организации.</w:t>
      </w:r>
    </w:p>
    <w:p w14:paraId="56F9CBB1" w14:textId="4CB979A9" w:rsidR="001811D6" w:rsidRPr="00E340A2" w:rsidRDefault="00EC6492" w:rsidP="00C5136C">
      <w:pPr>
        <w:pStyle w:val="ConsPlusNormal"/>
        <w:ind w:firstLine="567"/>
        <w:jc w:val="both"/>
        <w:rPr>
          <w:rFonts w:ascii="Times New Roman" w:hAnsi="Times New Roman" w:cs="Times New Roman"/>
        </w:rPr>
      </w:pPr>
      <w:r>
        <w:rPr>
          <w:rFonts w:ascii="Times New Roman" w:hAnsi="Times New Roman" w:cs="Times New Roman"/>
          <w:bCs/>
        </w:rPr>
        <w:t>6.6</w:t>
      </w:r>
      <w:r w:rsidR="001811D6" w:rsidRPr="00E340A2">
        <w:rPr>
          <w:rFonts w:ascii="Times New Roman" w:hAnsi="Times New Roman" w:cs="Times New Roman"/>
          <w:bCs/>
        </w:rPr>
        <w:t xml:space="preserve">. </w:t>
      </w:r>
      <w:hyperlink w:anchor="P7190">
        <w:r w:rsidR="001811D6" w:rsidRPr="00E340A2">
          <w:rPr>
            <w:rFonts w:ascii="Times New Roman" w:hAnsi="Times New Roman" w:cs="Times New Roman"/>
          </w:rPr>
          <w:t>Акт</w:t>
        </w:r>
      </w:hyperlink>
      <w:r w:rsidR="001811D6" w:rsidRPr="00E340A2">
        <w:rPr>
          <w:rFonts w:ascii="Times New Roman" w:hAnsi="Times New Roman" w:cs="Times New Roman"/>
        </w:rPr>
        <w:t xml:space="preserve"> приемки (ф. 0510452) подписывается ответственным лицом Заказчика, принявшим </w:t>
      </w:r>
      <w:r w:rsidR="00F26CE4">
        <w:rPr>
          <w:rFonts w:ascii="Times New Roman" w:hAnsi="Times New Roman" w:cs="Times New Roman"/>
        </w:rPr>
        <w:t>Товар</w:t>
      </w:r>
      <w:r w:rsidR="001811D6" w:rsidRPr="00E340A2">
        <w:rPr>
          <w:rFonts w:ascii="Times New Roman" w:hAnsi="Times New Roman" w:cs="Times New Roman"/>
        </w:rPr>
        <w:t xml:space="preserve">, членами приемочной комиссии простой электронной подписью, председателем комиссии - </w:t>
      </w:r>
      <w:r w:rsidR="001811D6" w:rsidRPr="00E340A2">
        <w:rPr>
          <w:rFonts w:ascii="Times New Roman" w:hAnsi="Times New Roman" w:cs="Times New Roman"/>
          <w:shd w:val="clear" w:color="auto" w:fill="FFFFFF"/>
        </w:rPr>
        <w:t>электронной цифровой подписью</w:t>
      </w:r>
      <w:r w:rsidR="001811D6" w:rsidRPr="00E340A2">
        <w:rPr>
          <w:rFonts w:ascii="Times New Roman" w:hAnsi="Times New Roman" w:cs="Times New Roman"/>
        </w:rPr>
        <w:t>.</w:t>
      </w:r>
    </w:p>
    <w:p w14:paraId="48082B21" w14:textId="38652027" w:rsidR="001811D6" w:rsidRPr="00E340A2" w:rsidRDefault="001811D6" w:rsidP="00C5136C">
      <w:pPr>
        <w:pStyle w:val="ConsPlusNormal"/>
        <w:ind w:firstLine="567"/>
        <w:jc w:val="both"/>
        <w:rPr>
          <w:rFonts w:ascii="Times New Roman" w:hAnsi="Times New Roman" w:cs="Times New Roman"/>
        </w:rPr>
      </w:pPr>
      <w:r w:rsidRPr="00E340A2">
        <w:rPr>
          <w:rFonts w:ascii="Times New Roman" w:hAnsi="Times New Roman" w:cs="Times New Roman"/>
        </w:rPr>
        <w:t xml:space="preserve">Копия электронного документа </w:t>
      </w:r>
      <w:hyperlink w:anchor="P7190">
        <w:r w:rsidRPr="00E340A2">
          <w:rPr>
            <w:rFonts w:ascii="Times New Roman" w:hAnsi="Times New Roman" w:cs="Times New Roman"/>
          </w:rPr>
          <w:t>Акт</w:t>
        </w:r>
      </w:hyperlink>
      <w:r w:rsidRPr="00E340A2">
        <w:rPr>
          <w:rFonts w:ascii="Times New Roman" w:hAnsi="Times New Roman" w:cs="Times New Roman"/>
        </w:rPr>
        <w:t xml:space="preserve"> приемки (ф. 0510452), сформированная на бумажном носителе, подписывается собственноручно представителем </w:t>
      </w:r>
      <w:r w:rsidR="00F26CE4">
        <w:rPr>
          <w:rFonts w:ascii="Times New Roman" w:hAnsi="Times New Roman" w:cs="Times New Roman"/>
        </w:rPr>
        <w:t>Поставщика</w:t>
      </w:r>
      <w:r w:rsidRPr="00E340A2">
        <w:rPr>
          <w:rFonts w:ascii="Times New Roman" w:hAnsi="Times New Roman" w:cs="Times New Roman"/>
        </w:rPr>
        <w:t>.</w:t>
      </w:r>
    </w:p>
    <w:p w14:paraId="7C6B650E" w14:textId="77777777" w:rsidR="001811D6" w:rsidRPr="00E340A2" w:rsidRDefault="00371A46" w:rsidP="00C5136C">
      <w:pPr>
        <w:pStyle w:val="ConsPlusNormal"/>
        <w:ind w:firstLine="567"/>
        <w:jc w:val="both"/>
        <w:rPr>
          <w:rFonts w:ascii="Times New Roman" w:hAnsi="Times New Roman" w:cs="Times New Roman"/>
        </w:rPr>
      </w:pPr>
      <w:hyperlink w:anchor="P7190">
        <w:r w:rsidR="001811D6" w:rsidRPr="00E340A2">
          <w:rPr>
            <w:rFonts w:ascii="Times New Roman" w:hAnsi="Times New Roman" w:cs="Times New Roman"/>
          </w:rPr>
          <w:t>Акт</w:t>
        </w:r>
      </w:hyperlink>
      <w:r w:rsidR="001811D6" w:rsidRPr="00E340A2">
        <w:rPr>
          <w:rFonts w:ascii="Times New Roman" w:hAnsi="Times New Roman" w:cs="Times New Roman"/>
        </w:rPr>
        <w:t xml:space="preserve"> приемки (ф. 0510452) утверждается руководителем Заказчика </w:t>
      </w:r>
      <w:r w:rsidR="001811D6" w:rsidRPr="00E340A2">
        <w:rPr>
          <w:rFonts w:ascii="Times New Roman" w:hAnsi="Times New Roman" w:cs="Times New Roman"/>
          <w:shd w:val="clear" w:color="auto" w:fill="FFFFFF"/>
        </w:rPr>
        <w:t>электронной цифровой подписью</w:t>
      </w:r>
      <w:r w:rsidR="001811D6" w:rsidRPr="00E340A2">
        <w:rPr>
          <w:rFonts w:ascii="Times New Roman" w:hAnsi="Times New Roman" w:cs="Times New Roman"/>
        </w:rPr>
        <w:t>.</w:t>
      </w:r>
    </w:p>
    <w:p w14:paraId="3F10C2A5" w14:textId="44B37FC4" w:rsidR="001811D6" w:rsidRPr="00E340A2" w:rsidRDefault="00EC6492" w:rsidP="00C5136C">
      <w:pPr>
        <w:pStyle w:val="ConsPlusNormal"/>
        <w:ind w:firstLine="567"/>
        <w:jc w:val="both"/>
        <w:rPr>
          <w:rFonts w:ascii="Times New Roman" w:hAnsi="Times New Roman" w:cs="Times New Roman"/>
        </w:rPr>
      </w:pPr>
      <w:r>
        <w:rPr>
          <w:rFonts w:ascii="Times New Roman" w:hAnsi="Times New Roman" w:cs="Times New Roman"/>
          <w:bCs/>
        </w:rPr>
        <w:t>6.7</w:t>
      </w:r>
      <w:r w:rsidR="001811D6" w:rsidRPr="00E340A2">
        <w:rPr>
          <w:rFonts w:ascii="Times New Roman" w:hAnsi="Times New Roman" w:cs="Times New Roman"/>
          <w:bCs/>
        </w:rPr>
        <w:t xml:space="preserve">. </w:t>
      </w:r>
      <w:r w:rsidR="001811D6" w:rsidRPr="00E340A2">
        <w:rPr>
          <w:rFonts w:ascii="Times New Roman" w:hAnsi="Times New Roman" w:cs="Times New Roman"/>
        </w:rPr>
        <w:t xml:space="preserve">В случае наличия количественного и (или) качественного расхождения, а также несоответствия ассортимента </w:t>
      </w:r>
      <w:r w:rsidR="00F26CE4">
        <w:rPr>
          <w:rFonts w:ascii="Times New Roman" w:hAnsi="Times New Roman" w:cs="Times New Roman"/>
        </w:rPr>
        <w:t>Товара</w:t>
      </w:r>
      <w:r w:rsidR="001811D6" w:rsidRPr="00E340A2">
        <w:rPr>
          <w:rFonts w:ascii="Times New Roman" w:hAnsi="Times New Roman" w:cs="Times New Roman"/>
        </w:rPr>
        <w:t xml:space="preserve"> сопроводительным документам </w:t>
      </w:r>
      <w:r w:rsidR="00F26CE4">
        <w:rPr>
          <w:rFonts w:ascii="Times New Roman" w:hAnsi="Times New Roman" w:cs="Times New Roman"/>
        </w:rPr>
        <w:t>Поставщика</w:t>
      </w:r>
      <w:r w:rsidR="001811D6" w:rsidRPr="00E340A2">
        <w:rPr>
          <w:rFonts w:ascii="Times New Roman" w:hAnsi="Times New Roman" w:cs="Times New Roman"/>
        </w:rPr>
        <w:t xml:space="preserve"> </w:t>
      </w:r>
      <w:hyperlink w:anchor="P7190">
        <w:r w:rsidR="001811D6" w:rsidRPr="00E340A2">
          <w:rPr>
            <w:rFonts w:ascii="Times New Roman" w:hAnsi="Times New Roman" w:cs="Times New Roman"/>
          </w:rPr>
          <w:t>Акт</w:t>
        </w:r>
      </w:hyperlink>
      <w:r w:rsidR="001811D6" w:rsidRPr="00E340A2">
        <w:rPr>
          <w:rFonts w:ascii="Times New Roman" w:hAnsi="Times New Roman" w:cs="Times New Roman"/>
        </w:rPr>
        <w:t xml:space="preserve"> приемки (ф. 0510452) с приложением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w:t>
      </w:r>
      <w:r w:rsidR="00F26CE4">
        <w:rPr>
          <w:rFonts w:ascii="Times New Roman" w:hAnsi="Times New Roman" w:cs="Times New Roman"/>
        </w:rPr>
        <w:t>Поставщику</w:t>
      </w:r>
      <w:r w:rsidR="001811D6" w:rsidRPr="00E340A2">
        <w:rPr>
          <w:rFonts w:ascii="Times New Roman" w:hAnsi="Times New Roman" w:cs="Times New Roman"/>
        </w:rPr>
        <w:t>.</w:t>
      </w:r>
    </w:p>
    <w:p w14:paraId="010817D3" w14:textId="7396CDFD" w:rsidR="001811D6" w:rsidRPr="00E340A2" w:rsidRDefault="00EC6492" w:rsidP="00C5136C">
      <w:pPr>
        <w:ind w:firstLine="567"/>
        <w:jc w:val="both"/>
        <w:rPr>
          <w:bCs/>
          <w:sz w:val="20"/>
          <w:szCs w:val="20"/>
        </w:rPr>
      </w:pPr>
      <w:r>
        <w:rPr>
          <w:bCs/>
          <w:sz w:val="20"/>
          <w:szCs w:val="20"/>
        </w:rPr>
        <w:t>6.8</w:t>
      </w:r>
      <w:r w:rsidR="001811D6" w:rsidRPr="00E340A2">
        <w:rPr>
          <w:bCs/>
          <w:sz w:val="20"/>
          <w:szCs w:val="20"/>
        </w:rPr>
        <w:t xml:space="preserve">. Оформление и обмен документами о приемке </w:t>
      </w:r>
      <w:r w:rsidR="00F26CE4">
        <w:rPr>
          <w:bCs/>
          <w:sz w:val="20"/>
          <w:szCs w:val="20"/>
        </w:rPr>
        <w:t>Товара</w:t>
      </w:r>
      <w:r w:rsidR="001811D6" w:rsidRPr="00E340A2">
        <w:rPr>
          <w:bCs/>
          <w:sz w:val="20"/>
          <w:szCs w:val="20"/>
        </w:rPr>
        <w:t xml:space="preserve"> осуществляются по телекоммуникационным каналам связи через систему электронного документооборота (согласовывается Сторонами) с соблюдением требований российского законодательства, действующих на дату отправки документа. </w:t>
      </w:r>
    </w:p>
    <w:p w14:paraId="2E86B200" w14:textId="2A3EB6C5" w:rsidR="001811D6" w:rsidRPr="00B6057C" w:rsidRDefault="001811D6" w:rsidP="00C5136C">
      <w:pPr>
        <w:ind w:firstLine="567"/>
        <w:jc w:val="both"/>
        <w:rPr>
          <w:bCs/>
          <w:sz w:val="20"/>
          <w:szCs w:val="20"/>
        </w:rPr>
      </w:pPr>
      <w:r w:rsidRPr="00E340A2">
        <w:rPr>
          <w:bCs/>
          <w:sz w:val="20"/>
          <w:szCs w:val="20"/>
        </w:rPr>
        <w:t>В отсутствие организационно-технической возможности составления</w:t>
      </w:r>
      <w:r w:rsidRPr="00FC136A">
        <w:rPr>
          <w:bCs/>
          <w:sz w:val="20"/>
          <w:szCs w:val="20"/>
        </w:rPr>
        <w:t xml:space="preserve"> Акта приемки (ф. 0510452) в </w:t>
      </w:r>
      <w:r w:rsidRPr="00B6057C">
        <w:rPr>
          <w:bCs/>
          <w:sz w:val="20"/>
          <w:szCs w:val="20"/>
        </w:rPr>
        <w:t xml:space="preserve">электронной форме, Акт приемки (ф. 0510452) формируется на бумажном носителе </w:t>
      </w:r>
      <w:r w:rsidRPr="00B6057C">
        <w:rPr>
          <w:sz w:val="20"/>
          <w:szCs w:val="20"/>
        </w:rPr>
        <w:t>в двух экземплярах, по одному экземпляру для каждой из Сторон,</w:t>
      </w:r>
      <w:r w:rsidRPr="00B6057C">
        <w:rPr>
          <w:bCs/>
          <w:sz w:val="20"/>
          <w:szCs w:val="20"/>
        </w:rPr>
        <w:t xml:space="preserve"> и подписывается представителями Заказчика и </w:t>
      </w:r>
      <w:r w:rsidR="00F26CE4" w:rsidRPr="00B6057C">
        <w:rPr>
          <w:sz w:val="20"/>
          <w:szCs w:val="20"/>
        </w:rPr>
        <w:t>Поставщика</w:t>
      </w:r>
      <w:r w:rsidRPr="00B6057C">
        <w:rPr>
          <w:bCs/>
          <w:sz w:val="20"/>
          <w:szCs w:val="20"/>
        </w:rPr>
        <w:t xml:space="preserve"> собственноручно. </w:t>
      </w:r>
    </w:p>
    <w:p w14:paraId="00677442" w14:textId="0194A4F8" w:rsidR="001811D6" w:rsidRPr="00B6057C" w:rsidRDefault="00EC6492" w:rsidP="00C5136C">
      <w:pPr>
        <w:ind w:firstLine="567"/>
        <w:jc w:val="both"/>
        <w:rPr>
          <w:bCs/>
          <w:sz w:val="20"/>
          <w:szCs w:val="20"/>
        </w:rPr>
      </w:pPr>
      <w:r w:rsidRPr="00B6057C">
        <w:rPr>
          <w:bCs/>
          <w:sz w:val="20"/>
          <w:szCs w:val="20"/>
        </w:rPr>
        <w:t>6.9</w:t>
      </w:r>
      <w:r w:rsidR="001811D6" w:rsidRPr="00B6057C">
        <w:rPr>
          <w:bCs/>
          <w:sz w:val="20"/>
          <w:szCs w:val="20"/>
        </w:rPr>
        <w:t xml:space="preserve">. Оформление приемки </w:t>
      </w:r>
      <w:r w:rsidR="00F26CE4" w:rsidRPr="00B6057C">
        <w:rPr>
          <w:bCs/>
          <w:sz w:val="20"/>
          <w:szCs w:val="20"/>
        </w:rPr>
        <w:t>Товара</w:t>
      </w:r>
      <w:r w:rsidR="001811D6" w:rsidRPr="00B6057C">
        <w:rPr>
          <w:bCs/>
          <w:sz w:val="20"/>
          <w:szCs w:val="20"/>
        </w:rPr>
        <w:t xml:space="preserve">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w:t>
      </w:r>
    </w:p>
    <w:p w14:paraId="1BE3C72E" w14:textId="591987CF" w:rsidR="001811D6" w:rsidRPr="00B6057C" w:rsidRDefault="00EC6492" w:rsidP="00C5136C">
      <w:pPr>
        <w:ind w:firstLine="567"/>
        <w:jc w:val="both"/>
        <w:rPr>
          <w:bCs/>
          <w:sz w:val="20"/>
          <w:szCs w:val="20"/>
        </w:rPr>
      </w:pPr>
      <w:r w:rsidRPr="00B6057C">
        <w:rPr>
          <w:bCs/>
          <w:sz w:val="20"/>
          <w:szCs w:val="20"/>
        </w:rPr>
        <w:t>6.10</w:t>
      </w:r>
      <w:r w:rsidR="001811D6" w:rsidRPr="00B6057C">
        <w:rPr>
          <w:bCs/>
          <w:sz w:val="20"/>
          <w:szCs w:val="20"/>
        </w:rPr>
        <w:t xml:space="preserve">. Отказ представителя </w:t>
      </w:r>
      <w:r w:rsidR="00F26CE4" w:rsidRPr="00B6057C">
        <w:rPr>
          <w:sz w:val="20"/>
          <w:szCs w:val="20"/>
        </w:rPr>
        <w:t>Поставщика</w:t>
      </w:r>
      <w:r w:rsidR="001811D6" w:rsidRPr="00B6057C">
        <w:rPr>
          <w:bCs/>
          <w:sz w:val="20"/>
          <w:szCs w:val="20"/>
        </w:rPr>
        <w:t xml:space="preserve"> от участия в приемке </w:t>
      </w:r>
      <w:r w:rsidR="00F26CE4" w:rsidRPr="00B6057C">
        <w:rPr>
          <w:bCs/>
          <w:sz w:val="20"/>
          <w:szCs w:val="20"/>
        </w:rPr>
        <w:t>Товара</w:t>
      </w:r>
      <w:r w:rsidR="001811D6" w:rsidRPr="00B6057C">
        <w:rPr>
          <w:bCs/>
          <w:sz w:val="20"/>
          <w:szCs w:val="20"/>
        </w:rPr>
        <w:t xml:space="preserve"> и подписания Акта приемки (ф. 05010452) не может служить препятствием приемки оказанных по Контракту </w:t>
      </w:r>
      <w:r w:rsidR="00F26CE4" w:rsidRPr="00B6057C">
        <w:rPr>
          <w:bCs/>
          <w:sz w:val="20"/>
          <w:szCs w:val="20"/>
        </w:rPr>
        <w:t>Товаров</w:t>
      </w:r>
      <w:r w:rsidR="001811D6" w:rsidRPr="00B6057C">
        <w:rPr>
          <w:bCs/>
          <w:sz w:val="20"/>
          <w:szCs w:val="20"/>
        </w:rPr>
        <w:t xml:space="preserve"> и оформлению ее результатов.</w:t>
      </w:r>
    </w:p>
    <w:p w14:paraId="7DC45226" w14:textId="7B55F424" w:rsidR="002D3CDA" w:rsidRPr="00B6057C" w:rsidRDefault="002D3CDA" w:rsidP="00C5136C">
      <w:pPr>
        <w:pStyle w:val="ConsPlusNormal"/>
        <w:ind w:firstLine="567"/>
        <w:jc w:val="both"/>
        <w:rPr>
          <w:rFonts w:ascii="Times New Roman" w:hAnsi="Times New Roman" w:cs="Times New Roman"/>
        </w:rPr>
      </w:pPr>
      <w:r w:rsidRPr="00B6057C">
        <w:rPr>
          <w:rFonts w:ascii="Times New Roman" w:hAnsi="Times New Roman" w:cs="Times New Roman"/>
        </w:rPr>
        <w:t>6</w:t>
      </w:r>
      <w:r w:rsidR="00213057" w:rsidRPr="00B6057C">
        <w:rPr>
          <w:rFonts w:ascii="Times New Roman" w:hAnsi="Times New Roman" w:cs="Times New Roman"/>
        </w:rPr>
        <w:t>.</w:t>
      </w:r>
      <w:r w:rsidR="00EC6492" w:rsidRPr="00B6057C">
        <w:rPr>
          <w:rFonts w:ascii="Times New Roman" w:hAnsi="Times New Roman" w:cs="Times New Roman"/>
        </w:rPr>
        <w:t>11</w:t>
      </w:r>
      <w:r w:rsidRPr="00B6057C">
        <w:rPr>
          <w:rFonts w:ascii="Times New Roman" w:hAnsi="Times New Roman" w:cs="Times New Roman"/>
        </w:rPr>
        <w:t xml:space="preserve">. Заказчик вправе отказаться принимать </w:t>
      </w:r>
      <w:r w:rsidR="00A46AED" w:rsidRPr="00B6057C">
        <w:rPr>
          <w:rFonts w:ascii="Times New Roman" w:hAnsi="Times New Roman" w:cs="Times New Roman"/>
        </w:rPr>
        <w:t>Товар</w:t>
      </w:r>
      <w:r w:rsidRPr="00B6057C">
        <w:rPr>
          <w:rFonts w:ascii="Times New Roman" w:hAnsi="Times New Roman" w:cs="Times New Roman"/>
        </w:rPr>
        <w:t xml:space="preserve"> в следующих случаях: </w:t>
      </w:r>
    </w:p>
    <w:p w14:paraId="6F9064B4" w14:textId="74B9F607" w:rsidR="002D3CDA" w:rsidRPr="00B6057C" w:rsidRDefault="002D3CDA" w:rsidP="00C5136C">
      <w:pPr>
        <w:pStyle w:val="ConsPlusNormal"/>
        <w:ind w:firstLine="567"/>
        <w:jc w:val="both"/>
        <w:rPr>
          <w:rFonts w:ascii="Times New Roman" w:hAnsi="Times New Roman" w:cs="Times New Roman"/>
        </w:rPr>
      </w:pPr>
      <w:r w:rsidRPr="00B6057C">
        <w:rPr>
          <w:rFonts w:ascii="Times New Roman" w:hAnsi="Times New Roman" w:cs="Times New Roman"/>
        </w:rPr>
        <w:t xml:space="preserve">- если поставка </w:t>
      </w:r>
      <w:r w:rsidR="00A46AED" w:rsidRPr="00B6057C">
        <w:rPr>
          <w:rFonts w:ascii="Times New Roman" w:hAnsi="Times New Roman" w:cs="Times New Roman"/>
        </w:rPr>
        <w:t>Товар</w:t>
      </w:r>
      <w:r w:rsidRPr="00B6057C">
        <w:rPr>
          <w:rFonts w:ascii="Times New Roman" w:hAnsi="Times New Roman" w:cs="Times New Roman"/>
        </w:rPr>
        <w:t xml:space="preserve">а просрочена; </w:t>
      </w:r>
    </w:p>
    <w:p w14:paraId="1174329F" w14:textId="7D366F61" w:rsidR="002D3CDA" w:rsidRPr="00B6057C" w:rsidRDefault="002D3CDA" w:rsidP="00C5136C">
      <w:pPr>
        <w:pStyle w:val="ConsPlusNormal"/>
        <w:ind w:firstLine="567"/>
        <w:jc w:val="both"/>
        <w:rPr>
          <w:rFonts w:ascii="Times New Roman" w:hAnsi="Times New Roman" w:cs="Times New Roman"/>
        </w:rPr>
      </w:pPr>
      <w:r w:rsidRPr="00B6057C">
        <w:rPr>
          <w:rFonts w:ascii="Times New Roman" w:hAnsi="Times New Roman" w:cs="Times New Roman"/>
        </w:rPr>
        <w:t xml:space="preserve">- если количество, ассортимент и качественные характеристики поставленного </w:t>
      </w:r>
      <w:r w:rsidR="00A46AED" w:rsidRPr="00B6057C">
        <w:rPr>
          <w:rFonts w:ascii="Times New Roman" w:hAnsi="Times New Roman" w:cs="Times New Roman"/>
        </w:rPr>
        <w:t>Товар</w:t>
      </w:r>
      <w:r w:rsidRPr="00B6057C">
        <w:rPr>
          <w:rFonts w:ascii="Times New Roman" w:hAnsi="Times New Roman" w:cs="Times New Roman"/>
        </w:rPr>
        <w:t xml:space="preserve">а не соответствуют сведениям, указанным в спецификации (Приложение № 1 к </w:t>
      </w:r>
      <w:r w:rsidR="00A706A9" w:rsidRPr="00B6057C">
        <w:rPr>
          <w:rFonts w:ascii="Times New Roman" w:hAnsi="Times New Roman" w:cs="Times New Roman"/>
        </w:rPr>
        <w:t>К</w:t>
      </w:r>
      <w:r w:rsidRPr="00B6057C">
        <w:rPr>
          <w:rFonts w:ascii="Times New Roman" w:hAnsi="Times New Roman" w:cs="Times New Roman"/>
        </w:rPr>
        <w:t>онтракту);</w:t>
      </w:r>
    </w:p>
    <w:p w14:paraId="31C6C086" w14:textId="5858ED13" w:rsidR="002D3CDA" w:rsidRPr="00B6057C" w:rsidRDefault="002D3CDA" w:rsidP="00C5136C">
      <w:pPr>
        <w:pStyle w:val="ConsPlusNormal"/>
        <w:ind w:firstLine="567"/>
        <w:jc w:val="both"/>
        <w:rPr>
          <w:rFonts w:ascii="Times New Roman" w:hAnsi="Times New Roman" w:cs="Times New Roman"/>
        </w:rPr>
      </w:pPr>
      <w:r w:rsidRPr="00B6057C">
        <w:rPr>
          <w:rFonts w:ascii="Times New Roman" w:hAnsi="Times New Roman" w:cs="Times New Roman"/>
        </w:rPr>
        <w:t xml:space="preserve">- если </w:t>
      </w:r>
      <w:r w:rsidR="00A46AED" w:rsidRPr="00B6057C">
        <w:rPr>
          <w:rFonts w:ascii="Times New Roman" w:hAnsi="Times New Roman" w:cs="Times New Roman"/>
        </w:rPr>
        <w:t>Товар</w:t>
      </w:r>
      <w:r w:rsidRPr="00B6057C">
        <w:rPr>
          <w:rFonts w:ascii="Times New Roman" w:hAnsi="Times New Roman" w:cs="Times New Roman"/>
        </w:rPr>
        <w:t xml:space="preserve"> поставлен в нарушенной упаковке и/или без маркировки, </w:t>
      </w:r>
    </w:p>
    <w:p w14:paraId="30D4A873" w14:textId="1CA6A31A" w:rsidR="002D3CDA" w:rsidRPr="00B6057C" w:rsidRDefault="002D3CDA" w:rsidP="00C5136C">
      <w:pPr>
        <w:pStyle w:val="ConsPlusNormal"/>
        <w:ind w:firstLine="567"/>
        <w:jc w:val="both"/>
        <w:rPr>
          <w:rFonts w:ascii="Times New Roman" w:hAnsi="Times New Roman" w:cs="Times New Roman"/>
        </w:rPr>
      </w:pPr>
      <w:r w:rsidRPr="00B6057C">
        <w:rPr>
          <w:rFonts w:ascii="Times New Roman" w:hAnsi="Times New Roman" w:cs="Times New Roman"/>
        </w:rPr>
        <w:t xml:space="preserve">- при обнаружении недопоставки </w:t>
      </w:r>
      <w:r w:rsidR="00A46AED" w:rsidRPr="00B6057C">
        <w:rPr>
          <w:rFonts w:ascii="Times New Roman" w:hAnsi="Times New Roman" w:cs="Times New Roman"/>
        </w:rPr>
        <w:t>Товар</w:t>
      </w:r>
      <w:r w:rsidRPr="00B6057C">
        <w:rPr>
          <w:rFonts w:ascii="Times New Roman" w:hAnsi="Times New Roman" w:cs="Times New Roman"/>
        </w:rPr>
        <w:t xml:space="preserve">а; </w:t>
      </w:r>
    </w:p>
    <w:p w14:paraId="694F2076" w14:textId="0BE2A0A8" w:rsidR="002D3CDA" w:rsidRPr="00B6057C" w:rsidRDefault="002D3CDA" w:rsidP="00C5136C">
      <w:pPr>
        <w:pStyle w:val="ConsPlusNormal"/>
        <w:ind w:firstLine="567"/>
        <w:jc w:val="both"/>
        <w:rPr>
          <w:rFonts w:ascii="Times New Roman" w:hAnsi="Times New Roman" w:cs="Times New Roman"/>
        </w:rPr>
      </w:pPr>
      <w:r w:rsidRPr="00B6057C">
        <w:rPr>
          <w:rFonts w:ascii="Times New Roman" w:hAnsi="Times New Roman" w:cs="Times New Roman"/>
        </w:rPr>
        <w:t xml:space="preserve">- при отсутствии документов, подтверждающих качество и безопасность поставленного </w:t>
      </w:r>
      <w:r w:rsidR="00A46AED" w:rsidRPr="00B6057C">
        <w:rPr>
          <w:rFonts w:ascii="Times New Roman" w:hAnsi="Times New Roman" w:cs="Times New Roman"/>
        </w:rPr>
        <w:t>Товар</w:t>
      </w:r>
      <w:r w:rsidRPr="00B6057C">
        <w:rPr>
          <w:rFonts w:ascii="Times New Roman" w:hAnsi="Times New Roman" w:cs="Times New Roman"/>
        </w:rPr>
        <w:t>а; а также при отсутствии уполномоченного представителя Поставщика при приемке.</w:t>
      </w:r>
    </w:p>
    <w:p w14:paraId="73F21677" w14:textId="01231AFA" w:rsidR="002D3CDA" w:rsidRPr="00B6057C" w:rsidRDefault="002D3CDA" w:rsidP="00C5136C">
      <w:pPr>
        <w:pStyle w:val="ConsPlusNormal"/>
        <w:ind w:firstLine="567"/>
        <w:jc w:val="both"/>
        <w:rPr>
          <w:rFonts w:ascii="Times New Roman" w:hAnsi="Times New Roman" w:cs="Times New Roman"/>
        </w:rPr>
      </w:pPr>
      <w:r w:rsidRPr="00B6057C">
        <w:rPr>
          <w:rFonts w:ascii="Times New Roman" w:hAnsi="Times New Roman" w:cs="Times New Roman"/>
        </w:rPr>
        <w:t>6.</w:t>
      </w:r>
      <w:r w:rsidR="00213057" w:rsidRPr="00B6057C">
        <w:rPr>
          <w:rFonts w:ascii="Times New Roman" w:hAnsi="Times New Roman" w:cs="Times New Roman"/>
        </w:rPr>
        <w:t>1</w:t>
      </w:r>
      <w:r w:rsidR="00EC6492" w:rsidRPr="00B6057C">
        <w:rPr>
          <w:rFonts w:ascii="Times New Roman" w:hAnsi="Times New Roman" w:cs="Times New Roman"/>
        </w:rPr>
        <w:t>2</w:t>
      </w:r>
      <w:r w:rsidRPr="00B6057C">
        <w:rPr>
          <w:rFonts w:ascii="Times New Roman" w:hAnsi="Times New Roman" w:cs="Times New Roman"/>
        </w:rPr>
        <w:t xml:space="preserve">. В случае выявления несоответствия поставляемого </w:t>
      </w:r>
      <w:r w:rsidR="00A46AED" w:rsidRPr="00B6057C">
        <w:rPr>
          <w:rFonts w:ascii="Times New Roman" w:hAnsi="Times New Roman" w:cs="Times New Roman"/>
        </w:rPr>
        <w:t>Товар</w:t>
      </w:r>
      <w:r w:rsidRPr="00B6057C">
        <w:rPr>
          <w:rFonts w:ascii="Times New Roman" w:hAnsi="Times New Roman" w:cs="Times New Roman"/>
        </w:rPr>
        <w:t>а условиям Контракта</w:t>
      </w:r>
      <w:r w:rsidR="00F26CE4" w:rsidRPr="00B6057C">
        <w:rPr>
          <w:rFonts w:ascii="Times New Roman" w:hAnsi="Times New Roman" w:cs="Times New Roman"/>
        </w:rPr>
        <w:t>,</w:t>
      </w:r>
      <w:r w:rsidRPr="00B6057C">
        <w:rPr>
          <w:rFonts w:ascii="Times New Roman" w:hAnsi="Times New Roman" w:cs="Times New Roman"/>
        </w:rPr>
        <w:t xml:space="preserve"> устранение недостатков, поставка недостающего или замена некачественного (негодного) </w:t>
      </w:r>
      <w:r w:rsidR="00A46AED" w:rsidRPr="00B6057C">
        <w:rPr>
          <w:rFonts w:ascii="Times New Roman" w:hAnsi="Times New Roman" w:cs="Times New Roman"/>
        </w:rPr>
        <w:t>Товар</w:t>
      </w:r>
      <w:r w:rsidRPr="00B6057C">
        <w:rPr>
          <w:rFonts w:ascii="Times New Roman" w:hAnsi="Times New Roman" w:cs="Times New Roman"/>
        </w:rPr>
        <w:t>а осуществляются Поставщиком за счет собственных средств на основании письменной претензии Заказчика</w:t>
      </w:r>
      <w:r w:rsidR="00F26CE4" w:rsidRPr="00B6057C">
        <w:rPr>
          <w:rFonts w:ascii="Times New Roman" w:hAnsi="Times New Roman" w:cs="Times New Roman"/>
        </w:rPr>
        <w:t>.</w:t>
      </w:r>
    </w:p>
    <w:p w14:paraId="2954BD55" w14:textId="22FB8509" w:rsidR="002D3CDA" w:rsidRPr="00E90BBE" w:rsidRDefault="002D3CDA" w:rsidP="00C5136C">
      <w:pPr>
        <w:pStyle w:val="ConsPlusNormal"/>
        <w:ind w:firstLine="567"/>
        <w:jc w:val="both"/>
        <w:rPr>
          <w:rFonts w:ascii="Times New Roman" w:hAnsi="Times New Roman" w:cs="Times New Roman"/>
        </w:rPr>
      </w:pPr>
      <w:r w:rsidRPr="00B6057C">
        <w:rPr>
          <w:rFonts w:ascii="Times New Roman" w:hAnsi="Times New Roman" w:cs="Times New Roman"/>
        </w:rPr>
        <w:t>6.1</w:t>
      </w:r>
      <w:r w:rsidR="00EC6492" w:rsidRPr="00B6057C">
        <w:rPr>
          <w:rFonts w:ascii="Times New Roman" w:hAnsi="Times New Roman" w:cs="Times New Roman"/>
        </w:rPr>
        <w:t>3</w:t>
      </w:r>
      <w:r w:rsidRPr="00B6057C">
        <w:rPr>
          <w:rFonts w:ascii="Times New Roman" w:hAnsi="Times New Roman" w:cs="Times New Roman"/>
        </w:rPr>
        <w:t>. Поставщик обязан безвозмездно устранить указанные в претензии недостатки не позднее 5</w:t>
      </w:r>
      <w:r w:rsidR="00CB6224" w:rsidRPr="00B6057C">
        <w:rPr>
          <w:rFonts w:ascii="Times New Roman" w:hAnsi="Times New Roman" w:cs="Times New Roman"/>
        </w:rPr>
        <w:t xml:space="preserve"> (пяти)</w:t>
      </w:r>
      <w:r w:rsidRPr="00B6057C">
        <w:rPr>
          <w:rFonts w:ascii="Times New Roman" w:hAnsi="Times New Roman" w:cs="Times New Roman"/>
        </w:rPr>
        <w:t xml:space="preserve"> дней со дня их предъявления Заказчиком</w:t>
      </w:r>
      <w:r w:rsidRPr="00E90BBE">
        <w:rPr>
          <w:rFonts w:ascii="Times New Roman" w:hAnsi="Times New Roman" w:cs="Times New Roman"/>
        </w:rPr>
        <w:t>, если иной срок не установлен в претензии.</w:t>
      </w:r>
    </w:p>
    <w:p w14:paraId="32F02126" w14:textId="6B085F6A" w:rsidR="002D3CDA" w:rsidRPr="00E90BBE" w:rsidRDefault="002D3CDA" w:rsidP="00C5136C">
      <w:pPr>
        <w:pStyle w:val="ConsPlusNormal"/>
        <w:ind w:firstLine="567"/>
        <w:jc w:val="both"/>
        <w:rPr>
          <w:rFonts w:ascii="Times New Roman" w:hAnsi="Times New Roman" w:cs="Times New Roman"/>
        </w:rPr>
      </w:pPr>
      <w:r w:rsidRPr="00E90BBE">
        <w:rPr>
          <w:rFonts w:ascii="Times New Roman" w:hAnsi="Times New Roman" w:cs="Times New Roman"/>
        </w:rPr>
        <w:t>6.1</w:t>
      </w:r>
      <w:r w:rsidR="00EC6492">
        <w:rPr>
          <w:rFonts w:ascii="Times New Roman" w:hAnsi="Times New Roman" w:cs="Times New Roman"/>
        </w:rPr>
        <w:t>4</w:t>
      </w:r>
      <w:r w:rsidRPr="00E90BBE">
        <w:rPr>
          <w:rFonts w:ascii="Times New Roman" w:hAnsi="Times New Roman" w:cs="Times New Roman"/>
        </w:rPr>
        <w:t xml:space="preserve">. 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w:t>
      </w:r>
      <w:r w:rsidR="00A46AED" w:rsidRPr="00E90BBE">
        <w:rPr>
          <w:rFonts w:ascii="Times New Roman" w:hAnsi="Times New Roman" w:cs="Times New Roman"/>
        </w:rPr>
        <w:t>Товар</w:t>
      </w:r>
      <w:r w:rsidRPr="00E90BBE">
        <w:rPr>
          <w:rFonts w:ascii="Times New Roman" w:hAnsi="Times New Roman" w:cs="Times New Roman"/>
        </w:rPr>
        <w:t xml:space="preserve">а заключением эксперта, экспертной </w:t>
      </w:r>
      <w:r w:rsidRPr="00E90BBE">
        <w:rPr>
          <w:rFonts w:ascii="Times New Roman" w:hAnsi="Times New Roman" w:cs="Times New Roman"/>
        </w:rPr>
        <w:lastRenderedPageBreak/>
        <w:t xml:space="preserve">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w:t>
      </w:r>
      <w:r w:rsidR="00A46AED" w:rsidRPr="00E90BBE">
        <w:rPr>
          <w:rFonts w:ascii="Times New Roman" w:hAnsi="Times New Roman" w:cs="Times New Roman"/>
        </w:rPr>
        <w:t>Товар</w:t>
      </w:r>
      <w:r w:rsidRPr="00E90BBE">
        <w:rPr>
          <w:rFonts w:ascii="Times New Roman" w:hAnsi="Times New Roman" w:cs="Times New Roman"/>
        </w:rPr>
        <w:t>а для экспертизы, осуществляется Поставщиком.</w:t>
      </w:r>
    </w:p>
    <w:p w14:paraId="41347C48" w14:textId="1143DE85" w:rsidR="002D3CDA" w:rsidRPr="00E90BBE" w:rsidRDefault="002D3CDA" w:rsidP="00C5136C">
      <w:pPr>
        <w:ind w:firstLine="567"/>
        <w:jc w:val="both"/>
        <w:rPr>
          <w:sz w:val="20"/>
          <w:szCs w:val="20"/>
        </w:rPr>
      </w:pPr>
      <w:r w:rsidRPr="00E90BBE">
        <w:rPr>
          <w:sz w:val="20"/>
          <w:szCs w:val="20"/>
        </w:rPr>
        <w:t>6.</w:t>
      </w:r>
      <w:r w:rsidR="00EC6492">
        <w:rPr>
          <w:sz w:val="20"/>
          <w:szCs w:val="20"/>
        </w:rPr>
        <w:t>15</w:t>
      </w:r>
      <w:r w:rsidRPr="00E90BBE">
        <w:rPr>
          <w:sz w:val="20"/>
          <w:szCs w:val="20"/>
        </w:rPr>
        <w:t xml:space="preserve">. </w:t>
      </w:r>
      <w:r w:rsidRPr="00E90BBE">
        <w:rPr>
          <w:rFonts w:eastAsia="Calibri"/>
          <w:sz w:val="20"/>
          <w:szCs w:val="20"/>
        </w:rPr>
        <w:t xml:space="preserve">Риск случайной гибели или случайного повреждения </w:t>
      </w:r>
      <w:r w:rsidR="00A46AED" w:rsidRPr="00E90BBE">
        <w:rPr>
          <w:rFonts w:eastAsia="Calibri"/>
          <w:sz w:val="20"/>
          <w:szCs w:val="20"/>
        </w:rPr>
        <w:t>Товар</w:t>
      </w:r>
      <w:r w:rsidRPr="00E90BBE">
        <w:rPr>
          <w:rFonts w:eastAsia="Calibri"/>
          <w:sz w:val="20"/>
          <w:szCs w:val="20"/>
        </w:rPr>
        <w:t>ов до их приемки Заказчиком несет Поставщик.</w:t>
      </w:r>
    </w:p>
    <w:p w14:paraId="523815AF" w14:textId="77777777" w:rsidR="005A35C0" w:rsidRPr="00E90BBE" w:rsidRDefault="005A35C0" w:rsidP="00C5136C">
      <w:pPr>
        <w:spacing w:before="120" w:after="120"/>
        <w:ind w:firstLine="567"/>
        <w:jc w:val="center"/>
        <w:rPr>
          <w:b/>
          <w:sz w:val="20"/>
          <w:szCs w:val="20"/>
          <w:vertAlign w:val="superscript"/>
        </w:rPr>
      </w:pPr>
      <w:r w:rsidRPr="00E90BBE">
        <w:rPr>
          <w:b/>
          <w:sz w:val="20"/>
          <w:szCs w:val="20"/>
        </w:rPr>
        <w:t>7. Гарантии</w:t>
      </w:r>
    </w:p>
    <w:p w14:paraId="4CA4B41D" w14:textId="3296BAE8" w:rsidR="00B95DD4" w:rsidRPr="00E90BBE" w:rsidRDefault="00B95DD4" w:rsidP="00C5136C">
      <w:pPr>
        <w:pStyle w:val="ConsPlusNormal"/>
        <w:ind w:firstLine="567"/>
        <w:jc w:val="both"/>
        <w:rPr>
          <w:rFonts w:ascii="Times New Roman" w:hAnsi="Times New Roman" w:cs="Times New Roman"/>
        </w:rPr>
      </w:pPr>
      <w:r w:rsidRPr="00E90BBE">
        <w:rPr>
          <w:rFonts w:ascii="Times New Roman" w:hAnsi="Times New Roman" w:cs="Times New Roman"/>
        </w:rPr>
        <w:t xml:space="preserve">7.1. Поставщик гарантирует, что поставляемый </w:t>
      </w:r>
      <w:r w:rsidR="00A46AED" w:rsidRPr="00E90BBE">
        <w:rPr>
          <w:rFonts w:ascii="Times New Roman" w:hAnsi="Times New Roman" w:cs="Times New Roman"/>
        </w:rPr>
        <w:t>Товар</w:t>
      </w:r>
      <w:r w:rsidRPr="00E90BBE">
        <w:rPr>
          <w:rFonts w:ascii="Times New Roman" w:hAnsi="Times New Roman" w:cs="Times New Roman"/>
        </w:rPr>
        <w:t>, включая его компоненты,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не является(</w:t>
      </w:r>
      <w:proofErr w:type="spellStart"/>
      <w:r w:rsidRPr="00E90BBE">
        <w:rPr>
          <w:rFonts w:ascii="Times New Roman" w:hAnsi="Times New Roman" w:cs="Times New Roman"/>
        </w:rPr>
        <w:t>лся</w:t>
      </w:r>
      <w:proofErr w:type="spellEnd"/>
      <w:r w:rsidRPr="00E90BBE">
        <w:rPr>
          <w:rFonts w:ascii="Times New Roman" w:hAnsi="Times New Roman" w:cs="Times New Roman"/>
        </w:rPr>
        <w:t>) выставочным образцом) и соответствует требованиям, установленным Контрактом. На Товаре не должно быть механических повреждений.</w:t>
      </w:r>
    </w:p>
    <w:p w14:paraId="659E98B2" w14:textId="77777777" w:rsidR="00B95DD4" w:rsidRPr="00E90BBE" w:rsidRDefault="00B95DD4" w:rsidP="00C5136C">
      <w:pPr>
        <w:pStyle w:val="ConsPlusNormal"/>
        <w:ind w:firstLine="567"/>
        <w:jc w:val="both"/>
        <w:rPr>
          <w:rFonts w:ascii="Times New Roman" w:hAnsi="Times New Roman" w:cs="Times New Roman"/>
        </w:rPr>
      </w:pPr>
      <w:r w:rsidRPr="00E90BBE">
        <w:rPr>
          <w:rFonts w:ascii="Times New Roman" w:hAnsi="Times New Roman" w:cs="Times New Roman"/>
        </w:rPr>
        <w:t>7.2.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054CE8A" w14:textId="7748DF33" w:rsidR="00B95DD4" w:rsidRPr="00E90BBE" w:rsidRDefault="00585CDE" w:rsidP="00C5136C">
      <w:pPr>
        <w:pStyle w:val="ConsPlusNormal"/>
        <w:ind w:firstLine="567"/>
        <w:jc w:val="both"/>
        <w:rPr>
          <w:rFonts w:ascii="Times New Roman" w:hAnsi="Times New Roman" w:cs="Times New Roman"/>
        </w:rPr>
      </w:pPr>
      <w:r w:rsidRPr="00E90BBE">
        <w:rPr>
          <w:rFonts w:ascii="Times New Roman" w:hAnsi="Times New Roman" w:cs="Times New Roman"/>
        </w:rPr>
        <w:t xml:space="preserve">7.3. </w:t>
      </w:r>
      <w:r w:rsidR="00B95DD4" w:rsidRPr="00E90BBE">
        <w:rPr>
          <w:rFonts w:ascii="Times New Roman" w:hAnsi="Times New Roman" w:cs="Times New Roman"/>
        </w:rPr>
        <w:t>Поставляемый Товар должен соответствовать действующим в Российской Федерации стандартам, техническим регламентам, санитарным нормам.</w:t>
      </w:r>
    </w:p>
    <w:p w14:paraId="208450DD" w14:textId="7CC8807E" w:rsidR="00B95DD4" w:rsidRPr="00E90BBE" w:rsidRDefault="00B95DD4" w:rsidP="00C5136C">
      <w:pPr>
        <w:pStyle w:val="ConsPlusNormal"/>
        <w:ind w:firstLine="567"/>
        <w:jc w:val="both"/>
        <w:rPr>
          <w:rFonts w:ascii="Times New Roman" w:hAnsi="Times New Roman" w:cs="Times New Roman"/>
        </w:rPr>
      </w:pPr>
      <w:r w:rsidRPr="00E90BBE">
        <w:rPr>
          <w:rFonts w:ascii="Times New Roman" w:hAnsi="Times New Roman" w:cs="Times New Roman"/>
        </w:rPr>
        <w:t>7.</w:t>
      </w:r>
      <w:r w:rsidR="00585CDE" w:rsidRPr="00E90BBE">
        <w:rPr>
          <w:rFonts w:ascii="Times New Roman" w:hAnsi="Times New Roman" w:cs="Times New Roman"/>
        </w:rPr>
        <w:t>4</w:t>
      </w:r>
      <w:r w:rsidRPr="00E90BBE">
        <w:rPr>
          <w:rFonts w:ascii="Times New Roman" w:hAnsi="Times New Roman" w:cs="Times New Roman"/>
        </w:rPr>
        <w:t>. Товар должен быть упакован и замаркирован в соответствии с действующими стандартами.</w:t>
      </w:r>
    </w:p>
    <w:p w14:paraId="0F1EE1C4" w14:textId="72DB3373" w:rsidR="00B95DD4" w:rsidRPr="00325077" w:rsidRDefault="00B95DD4" w:rsidP="00C5136C">
      <w:pPr>
        <w:pStyle w:val="ConsPlusNormal"/>
        <w:ind w:firstLine="567"/>
        <w:jc w:val="both"/>
        <w:rPr>
          <w:rFonts w:ascii="Times New Roman" w:hAnsi="Times New Roman" w:cs="Times New Roman"/>
        </w:rPr>
      </w:pPr>
      <w:r w:rsidRPr="00E90BBE">
        <w:rPr>
          <w:rFonts w:ascii="Times New Roman" w:hAnsi="Times New Roman" w:cs="Times New Roman"/>
        </w:rPr>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w:t>
      </w:r>
      <w:r w:rsidRPr="00325077">
        <w:rPr>
          <w:rFonts w:ascii="Times New Roman" w:hAnsi="Times New Roman" w:cs="Times New Roman"/>
        </w:rPr>
        <w:t>порчи при его перевозке с учетом возможных перегрузок в пути и длительного хранения.</w:t>
      </w:r>
    </w:p>
    <w:p w14:paraId="028C5F1B" w14:textId="67D5CCCF" w:rsidR="00F93046" w:rsidRPr="00325077" w:rsidRDefault="00F93046" w:rsidP="00C5136C">
      <w:pPr>
        <w:widowControl w:val="0"/>
        <w:suppressAutoHyphens/>
        <w:autoSpaceDN w:val="0"/>
        <w:ind w:left="57" w:firstLine="510"/>
        <w:jc w:val="both"/>
        <w:textAlignment w:val="baseline"/>
        <w:rPr>
          <w:rFonts w:eastAsia="SimSun"/>
          <w:kern w:val="3"/>
          <w:sz w:val="20"/>
          <w:szCs w:val="20"/>
          <w:lang w:eastAsia="en-US"/>
        </w:rPr>
      </w:pPr>
      <w:r w:rsidRPr="00325077">
        <w:rPr>
          <w:rFonts w:eastAsia="SimSun"/>
          <w:noProof/>
          <w:kern w:val="3"/>
          <w:sz w:val="20"/>
          <w:szCs w:val="20"/>
          <w:lang w:eastAsia="en-US"/>
        </w:rPr>
        <w:t xml:space="preserve">7.5. </w:t>
      </w:r>
      <w:r w:rsidR="00325077" w:rsidRPr="00325077">
        <w:rPr>
          <w:rFonts w:eastAsia="SimSun"/>
          <w:noProof/>
          <w:kern w:val="3"/>
          <w:sz w:val="20"/>
          <w:szCs w:val="20"/>
          <w:lang w:eastAsia="en-US"/>
        </w:rPr>
        <w:t xml:space="preserve">Остаточный срок годности на дату поставки товара не менее </w:t>
      </w:r>
      <w:r w:rsidRPr="00325077">
        <w:rPr>
          <w:rFonts w:eastAsia="SimSun"/>
          <w:noProof/>
          <w:kern w:val="3"/>
          <w:sz w:val="20"/>
          <w:szCs w:val="20"/>
          <w:lang w:eastAsia="en-US"/>
        </w:rPr>
        <w:t>12 месяцев</w:t>
      </w:r>
      <w:r w:rsidR="00325077" w:rsidRPr="00325077">
        <w:rPr>
          <w:rFonts w:eastAsia="SimSun"/>
          <w:noProof/>
          <w:kern w:val="3"/>
          <w:sz w:val="20"/>
          <w:szCs w:val="20"/>
          <w:lang w:eastAsia="en-US"/>
        </w:rPr>
        <w:t>.</w:t>
      </w:r>
    </w:p>
    <w:p w14:paraId="413DC5FB" w14:textId="471060E3" w:rsidR="00B95DD4" w:rsidRPr="00E90BBE" w:rsidRDefault="00B95DD4" w:rsidP="00C5136C">
      <w:pPr>
        <w:pStyle w:val="ConsPlusNormal"/>
        <w:ind w:firstLine="567"/>
        <w:jc w:val="both"/>
        <w:rPr>
          <w:rFonts w:ascii="Times New Roman" w:hAnsi="Times New Roman" w:cs="Times New Roman"/>
        </w:rPr>
      </w:pPr>
      <w:bookmarkStart w:id="2" w:name="P218"/>
      <w:bookmarkEnd w:id="2"/>
      <w:r w:rsidRPr="00325077">
        <w:rPr>
          <w:rFonts w:ascii="Times New Roman" w:hAnsi="Times New Roman" w:cs="Times New Roman"/>
        </w:rPr>
        <w:t>7.</w:t>
      </w:r>
      <w:r w:rsidR="00585CDE" w:rsidRPr="00325077">
        <w:rPr>
          <w:rFonts w:ascii="Times New Roman" w:hAnsi="Times New Roman" w:cs="Times New Roman"/>
        </w:rPr>
        <w:t>6</w:t>
      </w:r>
      <w:r w:rsidRPr="00325077">
        <w:rPr>
          <w:rFonts w:ascii="Times New Roman" w:hAnsi="Times New Roman" w:cs="Times New Roman"/>
        </w:rPr>
        <w:t>.</w:t>
      </w:r>
      <w:r w:rsidR="00F96D6D" w:rsidRPr="00325077">
        <w:rPr>
          <w:rFonts w:ascii="Times New Roman" w:hAnsi="Times New Roman" w:cs="Times New Roman"/>
        </w:rPr>
        <w:t xml:space="preserve"> </w:t>
      </w:r>
      <w:r w:rsidRPr="00325077">
        <w:rPr>
          <w:rFonts w:ascii="Times New Roman" w:hAnsi="Times New Roman" w:cs="Times New Roman"/>
        </w:rPr>
        <w:t>Размер обеспечения гарантийных обязательств: не установлено.</w:t>
      </w:r>
    </w:p>
    <w:p w14:paraId="79E0FC68" w14:textId="77777777" w:rsidR="005A35C0" w:rsidRPr="00E90BBE" w:rsidRDefault="005A35C0" w:rsidP="00C5136C">
      <w:pPr>
        <w:widowControl w:val="0"/>
        <w:suppressAutoHyphens/>
        <w:autoSpaceDN w:val="0"/>
        <w:ind w:left="57" w:firstLine="567"/>
        <w:jc w:val="both"/>
        <w:textAlignment w:val="baseline"/>
        <w:rPr>
          <w:rFonts w:eastAsia="SimSun"/>
          <w:kern w:val="3"/>
          <w:sz w:val="20"/>
          <w:szCs w:val="20"/>
          <w:lang w:eastAsia="en-US"/>
        </w:rPr>
      </w:pPr>
    </w:p>
    <w:p w14:paraId="474013E6" w14:textId="77777777" w:rsidR="005A35C0" w:rsidRPr="00F177B1" w:rsidRDefault="005A35C0" w:rsidP="00C5136C">
      <w:pPr>
        <w:spacing w:before="120" w:after="120"/>
        <w:ind w:firstLine="567"/>
        <w:jc w:val="center"/>
        <w:rPr>
          <w:b/>
          <w:sz w:val="20"/>
          <w:szCs w:val="20"/>
        </w:rPr>
      </w:pPr>
      <w:r w:rsidRPr="00F177B1">
        <w:rPr>
          <w:b/>
          <w:sz w:val="20"/>
          <w:szCs w:val="20"/>
        </w:rPr>
        <w:t>8. Порядок расчетов</w:t>
      </w:r>
    </w:p>
    <w:p w14:paraId="07C51A8E" w14:textId="77777777" w:rsidR="00325077" w:rsidRDefault="000E13FE" w:rsidP="00C5136C">
      <w:pPr>
        <w:ind w:firstLine="567"/>
        <w:jc w:val="both"/>
        <w:rPr>
          <w:rFonts w:eastAsia="Calibri"/>
          <w:iCs/>
          <w:sz w:val="20"/>
          <w:szCs w:val="20"/>
          <w:lang w:eastAsia="ar-SA"/>
        </w:rPr>
      </w:pPr>
      <w:r w:rsidRPr="00F177B1">
        <w:rPr>
          <w:rFonts w:eastAsia="SimSun"/>
          <w:kern w:val="3"/>
          <w:sz w:val="20"/>
          <w:szCs w:val="20"/>
          <w:lang w:eastAsia="en-US"/>
        </w:rPr>
        <w:t xml:space="preserve"> </w:t>
      </w:r>
      <w:r w:rsidR="005A35C0" w:rsidRPr="00F177B1">
        <w:rPr>
          <w:rFonts w:eastAsia="SimSun"/>
          <w:kern w:val="3"/>
          <w:sz w:val="20"/>
          <w:szCs w:val="20"/>
          <w:lang w:eastAsia="en-US"/>
        </w:rPr>
        <w:t xml:space="preserve">8.1. </w:t>
      </w:r>
      <w:r w:rsidR="00325077" w:rsidRPr="00325077">
        <w:rPr>
          <w:rFonts w:eastAsia="Calibri"/>
          <w:iCs/>
          <w:sz w:val="20"/>
          <w:szCs w:val="20"/>
          <w:lang w:eastAsia="ar-SA"/>
        </w:rPr>
        <w:t>Источник финансирования контракта – внебюджетные средства, средства бюджетных учреждений: доходы от приносящей доход деятельности.</w:t>
      </w:r>
    </w:p>
    <w:p w14:paraId="6B976428" w14:textId="5C5A1ADB" w:rsidR="005A35C0" w:rsidRPr="00F177B1" w:rsidRDefault="00F96D6D" w:rsidP="00C5136C">
      <w:pPr>
        <w:ind w:firstLine="567"/>
        <w:jc w:val="both"/>
        <w:rPr>
          <w:sz w:val="20"/>
          <w:szCs w:val="20"/>
        </w:rPr>
      </w:pPr>
      <w:r w:rsidRPr="00F177B1">
        <w:rPr>
          <w:sz w:val="20"/>
          <w:szCs w:val="20"/>
        </w:rPr>
        <w:t xml:space="preserve"> </w:t>
      </w:r>
      <w:r w:rsidR="005A35C0" w:rsidRPr="00F177B1">
        <w:rPr>
          <w:sz w:val="20"/>
          <w:szCs w:val="20"/>
        </w:rPr>
        <w:t>Авансирование по Контракту не предусмотрено.</w:t>
      </w:r>
    </w:p>
    <w:p w14:paraId="29EA494C" w14:textId="07E2F775" w:rsidR="005A35C0" w:rsidRPr="00C12F23" w:rsidRDefault="000E13FE" w:rsidP="00C5136C">
      <w:pPr>
        <w:ind w:firstLine="567"/>
        <w:jc w:val="both"/>
        <w:rPr>
          <w:rFonts w:eastAsia="SimSun"/>
          <w:kern w:val="3"/>
          <w:sz w:val="20"/>
          <w:szCs w:val="20"/>
          <w:lang w:eastAsia="en-US"/>
        </w:rPr>
      </w:pPr>
      <w:r w:rsidRPr="00E90BBE">
        <w:rPr>
          <w:rFonts w:eastAsia="SimSun"/>
          <w:kern w:val="3"/>
          <w:sz w:val="20"/>
          <w:szCs w:val="20"/>
          <w:lang w:eastAsia="en-US"/>
        </w:rPr>
        <w:t xml:space="preserve"> </w:t>
      </w:r>
      <w:r w:rsidR="005A35C0" w:rsidRPr="00E90BBE">
        <w:rPr>
          <w:rFonts w:eastAsia="SimSun"/>
          <w:kern w:val="3"/>
          <w:sz w:val="20"/>
          <w:szCs w:val="20"/>
          <w:lang w:eastAsia="en-US"/>
        </w:rPr>
        <w:t xml:space="preserve">8.2. Оплата по Контракту осуществляется в безналичном порядке путем перечисления денежных средств со счета </w:t>
      </w:r>
      <w:r w:rsidR="005A35C0" w:rsidRPr="00C12F23">
        <w:rPr>
          <w:rFonts w:eastAsia="SimSun"/>
          <w:kern w:val="3"/>
          <w:sz w:val="20"/>
          <w:szCs w:val="20"/>
          <w:lang w:eastAsia="en-US"/>
        </w:rPr>
        <w:t>Заказчика на счет Поставщика. Датой оплаты считается дата списания денежных средств со счета Заказчика.</w:t>
      </w:r>
    </w:p>
    <w:p w14:paraId="1C0AA6BA" w14:textId="6DE2B446" w:rsidR="005A35C0" w:rsidRPr="00C12F23" w:rsidRDefault="005A35C0" w:rsidP="00C5136C">
      <w:pPr>
        <w:ind w:firstLine="567"/>
        <w:jc w:val="both"/>
        <w:rPr>
          <w:rFonts w:eastAsia="SimSun"/>
          <w:kern w:val="3"/>
          <w:sz w:val="20"/>
          <w:szCs w:val="20"/>
          <w:lang w:eastAsia="en-US"/>
        </w:rPr>
      </w:pPr>
      <w:r w:rsidRPr="00C12F23">
        <w:rPr>
          <w:rFonts w:eastAsia="SimSun"/>
          <w:kern w:val="3"/>
          <w:sz w:val="20"/>
          <w:szCs w:val="20"/>
          <w:lang w:eastAsia="en-US"/>
        </w:rPr>
        <w:t xml:space="preserve">Оплата по Контракту осуществляется после исполнения обязательств Поставщиком по поставке Товара. </w:t>
      </w:r>
    </w:p>
    <w:p w14:paraId="3B5BCBA2" w14:textId="77777777" w:rsidR="005D6640" w:rsidRPr="00C12F23" w:rsidRDefault="005A35C0" w:rsidP="00C5136C">
      <w:pPr>
        <w:pStyle w:val="ConsPlusNormal"/>
        <w:ind w:firstLine="567"/>
        <w:jc w:val="both"/>
        <w:rPr>
          <w:rFonts w:ascii="Times New Roman" w:hAnsi="Times New Roman" w:cs="Times New Roman"/>
          <w:spacing w:val="-10"/>
        </w:rPr>
      </w:pPr>
      <w:r w:rsidRPr="00C12F23">
        <w:rPr>
          <w:rFonts w:ascii="Times New Roman" w:eastAsia="SimSun" w:hAnsi="Times New Roman" w:cs="Times New Roman"/>
          <w:kern w:val="3"/>
          <w:lang w:eastAsia="en-US"/>
        </w:rPr>
        <w:t>8.3.</w:t>
      </w:r>
      <w:r w:rsidR="00E64587" w:rsidRPr="00C12F23">
        <w:rPr>
          <w:rFonts w:ascii="Times New Roman" w:eastAsia="SimSun" w:hAnsi="Times New Roman" w:cs="Times New Roman"/>
          <w:kern w:val="3"/>
          <w:lang w:eastAsia="en-US"/>
        </w:rPr>
        <w:t xml:space="preserve"> </w:t>
      </w:r>
      <w:r w:rsidR="000E13FE" w:rsidRPr="00C12F23">
        <w:rPr>
          <w:rFonts w:ascii="Times New Roman" w:hAnsi="Times New Roman" w:cs="Times New Roman"/>
        </w:rPr>
        <w:t xml:space="preserve">Оплата по Контракту за поставленный Товар производится Заказчиком в течение 7 (семи) рабочих дней </w:t>
      </w:r>
      <w:r w:rsidR="005D6640" w:rsidRPr="00C12F23">
        <w:rPr>
          <w:rFonts w:ascii="Times New Roman" w:hAnsi="Times New Roman" w:cs="Times New Roman"/>
        </w:rPr>
        <w:t xml:space="preserve">с даты подписания Заказчиком Акта приемки товаров, работ, услуг по форме 0510452, утвержденной Приказом Минфина России от 15.06.2021 № 61н </w:t>
      </w:r>
      <w:r w:rsidR="005D6640" w:rsidRPr="00C12F23">
        <w:rPr>
          <w:rFonts w:ascii="Times New Roman" w:hAnsi="Times New Roman" w:cs="Times New Roman"/>
          <w:color w:val="22272F"/>
        </w:rPr>
        <w:t xml:space="preserve">"Об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r w:rsidR="005D6640" w:rsidRPr="00C12F23">
        <w:rPr>
          <w:rFonts w:ascii="Times New Roman" w:hAnsi="Times New Roman" w:cs="Times New Roman"/>
        </w:rPr>
        <w:t>(далее - Акт приемки (ф. 0510452))</w:t>
      </w:r>
      <w:r w:rsidR="000E13FE" w:rsidRPr="00C12F23">
        <w:rPr>
          <w:rFonts w:ascii="Times New Roman" w:hAnsi="Times New Roman" w:cs="Times New Roman"/>
          <w:spacing w:val="-10"/>
        </w:rPr>
        <w:t xml:space="preserve">.  </w:t>
      </w:r>
    </w:p>
    <w:p w14:paraId="021989AD" w14:textId="36B9D438" w:rsidR="00A13F36" w:rsidRPr="00C12F23" w:rsidRDefault="005D6640" w:rsidP="00C5136C">
      <w:pPr>
        <w:ind w:firstLine="567"/>
        <w:jc w:val="both"/>
        <w:rPr>
          <w:sz w:val="20"/>
          <w:szCs w:val="20"/>
        </w:rPr>
      </w:pPr>
      <w:r w:rsidRPr="00C12F23">
        <w:rPr>
          <w:spacing w:val="-10"/>
          <w:sz w:val="20"/>
          <w:szCs w:val="20"/>
        </w:rPr>
        <w:t xml:space="preserve">8.4. </w:t>
      </w:r>
      <w:r w:rsidR="00A13F36" w:rsidRPr="00C12F23">
        <w:rPr>
          <w:sz w:val="20"/>
          <w:szCs w:val="20"/>
        </w:rPr>
        <w:t>Оплата осуществляется на основании Акта приемки (ф. 0510452)</w:t>
      </w:r>
      <w:r w:rsidR="00261262">
        <w:rPr>
          <w:sz w:val="20"/>
          <w:szCs w:val="20"/>
        </w:rPr>
        <w:t xml:space="preserve"> по форме Приложения №2 к Контракту</w:t>
      </w:r>
      <w:r w:rsidR="00A13F36" w:rsidRPr="00C12F23">
        <w:rPr>
          <w:sz w:val="20"/>
          <w:szCs w:val="20"/>
        </w:rPr>
        <w:t xml:space="preserve">, а также представленных </w:t>
      </w:r>
      <w:r w:rsidR="00C12F23" w:rsidRPr="00C12F23">
        <w:rPr>
          <w:sz w:val="20"/>
          <w:szCs w:val="20"/>
        </w:rPr>
        <w:t>Поставщиком</w:t>
      </w:r>
      <w:r w:rsidR="00A13F36" w:rsidRPr="00C12F23">
        <w:rPr>
          <w:sz w:val="20"/>
          <w:szCs w:val="20"/>
        </w:rPr>
        <w:t xml:space="preserve"> и подписанных со своей стороны следующих документов: счета, счета-фактуры (в случае, если </w:t>
      </w:r>
      <w:r w:rsidR="00C12F23" w:rsidRPr="00C12F23">
        <w:rPr>
          <w:sz w:val="20"/>
          <w:szCs w:val="20"/>
        </w:rPr>
        <w:t>Поставщик</w:t>
      </w:r>
      <w:r w:rsidR="00A13F36" w:rsidRPr="00C12F23">
        <w:rPr>
          <w:sz w:val="20"/>
          <w:szCs w:val="20"/>
        </w:rPr>
        <w:t xml:space="preserve"> не применяет упрощенную систему налогообложения) или универсального передаточного документа (УПД)</w:t>
      </w:r>
      <w:r w:rsidR="00C12F23" w:rsidRPr="00C12F23">
        <w:rPr>
          <w:sz w:val="20"/>
          <w:szCs w:val="20"/>
        </w:rPr>
        <w:t>, товарной накладной по форме ТОРГ-12</w:t>
      </w:r>
      <w:r w:rsidR="00A13F36" w:rsidRPr="00C12F23">
        <w:rPr>
          <w:sz w:val="20"/>
          <w:szCs w:val="20"/>
        </w:rPr>
        <w:t xml:space="preserve">, подтверждающих факт </w:t>
      </w:r>
      <w:r w:rsidR="00C12F23" w:rsidRPr="00C12F23">
        <w:rPr>
          <w:sz w:val="20"/>
          <w:szCs w:val="20"/>
        </w:rPr>
        <w:t>поставки товара</w:t>
      </w:r>
      <w:r w:rsidR="00A13F36" w:rsidRPr="00C12F23">
        <w:rPr>
          <w:sz w:val="20"/>
          <w:szCs w:val="20"/>
        </w:rPr>
        <w:t xml:space="preserve"> и</w:t>
      </w:r>
      <w:r w:rsidR="00C12F23" w:rsidRPr="00C12F23">
        <w:rPr>
          <w:sz w:val="20"/>
          <w:szCs w:val="20"/>
        </w:rPr>
        <w:t xml:space="preserve"> его</w:t>
      </w:r>
      <w:r w:rsidR="00A13F36" w:rsidRPr="00C12F23">
        <w:rPr>
          <w:sz w:val="20"/>
          <w:szCs w:val="20"/>
        </w:rPr>
        <w:t xml:space="preserve"> цену.</w:t>
      </w:r>
    </w:p>
    <w:p w14:paraId="28C35571" w14:textId="77777777" w:rsidR="00A13F36" w:rsidRPr="00C12F23" w:rsidRDefault="00A13F36" w:rsidP="00C5136C">
      <w:pPr>
        <w:ind w:firstLine="567"/>
        <w:jc w:val="both"/>
        <w:rPr>
          <w:sz w:val="20"/>
          <w:szCs w:val="20"/>
        </w:rPr>
      </w:pPr>
      <w:r w:rsidRPr="00C12F23">
        <w:rPr>
          <w:sz w:val="20"/>
          <w:szCs w:val="20"/>
        </w:rPr>
        <w:t>Первичные учетные документы предоставляются на бумажном носителе и (или) в виде электронного документа, подписанного электронной подписью (ст. 9 Федерального закона от 06.12.2011 № 402-ФЗ "О бухгалтерском учете").</w:t>
      </w:r>
    </w:p>
    <w:p w14:paraId="6C9EBC53" w14:textId="0B728D53" w:rsidR="005A35C0" w:rsidRPr="00C12F23" w:rsidRDefault="005A35C0" w:rsidP="00C5136C">
      <w:pPr>
        <w:pStyle w:val="ConsPlusNormal"/>
        <w:ind w:firstLine="567"/>
        <w:jc w:val="both"/>
        <w:rPr>
          <w:rFonts w:ascii="Times New Roman" w:eastAsia="SimSun" w:hAnsi="Times New Roman" w:cs="Times New Roman"/>
          <w:kern w:val="3"/>
          <w:lang w:eastAsia="en-US"/>
        </w:rPr>
      </w:pPr>
      <w:r w:rsidRPr="00C12F23">
        <w:rPr>
          <w:rFonts w:ascii="Times New Roman" w:eastAsia="SimSun" w:hAnsi="Times New Roman" w:cs="Times New Roman"/>
          <w:kern w:val="3"/>
          <w:lang w:eastAsia="en-US"/>
        </w:rPr>
        <w:t>8.</w:t>
      </w:r>
      <w:r w:rsidR="005D6640" w:rsidRPr="00C12F23">
        <w:rPr>
          <w:rFonts w:ascii="Times New Roman" w:eastAsia="SimSun" w:hAnsi="Times New Roman" w:cs="Times New Roman"/>
          <w:kern w:val="3"/>
          <w:lang w:eastAsia="en-US"/>
        </w:rPr>
        <w:t>5</w:t>
      </w:r>
      <w:r w:rsidRPr="00C12F23">
        <w:rPr>
          <w:rFonts w:ascii="Times New Roman" w:eastAsia="SimSun" w:hAnsi="Times New Roman" w:cs="Times New Roman"/>
          <w:kern w:val="3"/>
          <w:lang w:eastAsia="en-US"/>
        </w:rPr>
        <w:t>. На всех документах, перечисленных в п. 8.</w:t>
      </w:r>
      <w:r w:rsidR="005D6640" w:rsidRPr="00C12F23">
        <w:rPr>
          <w:rFonts w:ascii="Times New Roman" w:eastAsia="SimSun" w:hAnsi="Times New Roman" w:cs="Times New Roman"/>
          <w:kern w:val="3"/>
          <w:lang w:eastAsia="en-US"/>
        </w:rPr>
        <w:t>4</w:t>
      </w:r>
      <w:r w:rsidRPr="00C12F23">
        <w:rPr>
          <w:rFonts w:ascii="Times New Roman" w:eastAsia="SimSun" w:hAnsi="Times New Roman" w:cs="Times New Roman"/>
          <w:kern w:val="3"/>
          <w:lang w:eastAsia="en-US"/>
        </w:rPr>
        <w:t xml:space="preserve"> Контракта, обязательно должны быть указаны наименование Заказчика, Поставщика, номер и дата Контракта, даты оформления и подписания документов.</w:t>
      </w:r>
    </w:p>
    <w:p w14:paraId="7599D57F" w14:textId="77777777" w:rsidR="005A35C0" w:rsidRPr="00E90BBE" w:rsidRDefault="002B0F0F" w:rsidP="00C5136C">
      <w:pPr>
        <w:spacing w:before="120" w:after="120"/>
        <w:ind w:firstLine="567"/>
        <w:jc w:val="center"/>
        <w:rPr>
          <w:b/>
          <w:sz w:val="20"/>
          <w:szCs w:val="20"/>
        </w:rPr>
      </w:pPr>
      <w:r w:rsidRPr="00E90BBE">
        <w:rPr>
          <w:b/>
          <w:sz w:val="20"/>
          <w:szCs w:val="20"/>
        </w:rPr>
        <w:t>9</w:t>
      </w:r>
      <w:r w:rsidR="005A35C0" w:rsidRPr="00E90BBE">
        <w:rPr>
          <w:b/>
          <w:sz w:val="20"/>
          <w:szCs w:val="20"/>
        </w:rPr>
        <w:t>. Ответственность Сторон</w:t>
      </w:r>
    </w:p>
    <w:p w14:paraId="29A050B0" w14:textId="77777777" w:rsidR="005A35C0" w:rsidRPr="00E90BBE" w:rsidRDefault="002B0F0F" w:rsidP="00C5136C">
      <w:pPr>
        <w:widowControl w:val="0"/>
        <w:autoSpaceDE w:val="0"/>
        <w:autoSpaceDN w:val="0"/>
        <w:adjustRightInd w:val="0"/>
        <w:ind w:firstLine="567"/>
        <w:jc w:val="both"/>
        <w:rPr>
          <w:sz w:val="20"/>
          <w:szCs w:val="20"/>
        </w:rPr>
      </w:pPr>
      <w:r w:rsidRPr="00E90BBE">
        <w:rPr>
          <w:sz w:val="20"/>
          <w:szCs w:val="20"/>
        </w:rPr>
        <w:t>9</w:t>
      </w:r>
      <w:r w:rsidR="005A35C0" w:rsidRPr="00E90BBE">
        <w:rPr>
          <w:sz w:val="20"/>
          <w:szCs w:val="20"/>
        </w:rPr>
        <w:t>.1. Стороны по настоящему Контракту несут ответственность друг перед другом в пределах обязательств, вытекающих из условий настоящего Контракта, и в соответствии с действующим законодательством Российской Федерации.</w:t>
      </w:r>
    </w:p>
    <w:p w14:paraId="06444AFB" w14:textId="77777777" w:rsidR="005A35C0" w:rsidRPr="00E90BBE" w:rsidRDefault="002B0F0F" w:rsidP="00C5136C">
      <w:pPr>
        <w:widowControl w:val="0"/>
        <w:autoSpaceDE w:val="0"/>
        <w:autoSpaceDN w:val="0"/>
        <w:adjustRightInd w:val="0"/>
        <w:ind w:firstLine="567"/>
        <w:jc w:val="both"/>
        <w:rPr>
          <w:sz w:val="20"/>
          <w:szCs w:val="20"/>
        </w:rPr>
      </w:pPr>
      <w:r w:rsidRPr="00E90BBE">
        <w:rPr>
          <w:sz w:val="20"/>
          <w:szCs w:val="20"/>
        </w:rPr>
        <w:t>9</w:t>
      </w:r>
      <w:r w:rsidR="005A35C0" w:rsidRPr="00E90BBE">
        <w:rPr>
          <w:sz w:val="20"/>
          <w:szCs w:val="20"/>
        </w:rPr>
        <w:t>.2. За каждый факт неисполнения или ненадлежащего исполнения Поставщиком обязательств, предусмотренных Контрактом, за исключением пр</w:t>
      </w:r>
      <w:r w:rsidR="002F6279" w:rsidRPr="00E90BBE">
        <w:rPr>
          <w:sz w:val="20"/>
          <w:szCs w:val="20"/>
        </w:rPr>
        <w:t>осрочки исполнения обязательств</w:t>
      </w:r>
      <w:r w:rsidR="005A35C0" w:rsidRPr="00E90BBE">
        <w:rPr>
          <w:sz w:val="20"/>
          <w:szCs w:val="20"/>
        </w:rPr>
        <w:t xml:space="preserve">, предусмотренных Контрактом, штраф устанавливается в размере 10 % от цены Контракта, что составляет </w:t>
      </w:r>
      <w:r w:rsidR="00952280" w:rsidRPr="00E90BBE">
        <w:rPr>
          <w:sz w:val="20"/>
          <w:szCs w:val="20"/>
        </w:rPr>
        <w:t>_________</w:t>
      </w:r>
      <w:proofErr w:type="gramStart"/>
      <w:r w:rsidR="00952280" w:rsidRPr="00E90BBE">
        <w:rPr>
          <w:sz w:val="20"/>
          <w:szCs w:val="20"/>
        </w:rPr>
        <w:t>_</w:t>
      </w:r>
      <w:r w:rsidR="00F45A87" w:rsidRPr="00E90BBE">
        <w:rPr>
          <w:sz w:val="20"/>
          <w:szCs w:val="20"/>
        </w:rPr>
        <w:t xml:space="preserve"> </w:t>
      </w:r>
      <w:r w:rsidR="00FF0BF8" w:rsidRPr="00E90BBE">
        <w:rPr>
          <w:sz w:val="20"/>
          <w:szCs w:val="20"/>
        </w:rPr>
        <w:t xml:space="preserve"> рублей</w:t>
      </w:r>
      <w:proofErr w:type="gramEnd"/>
      <w:r w:rsidR="005A35C0" w:rsidRPr="00E90BBE">
        <w:rPr>
          <w:sz w:val="20"/>
          <w:szCs w:val="20"/>
        </w:rPr>
        <w:t>.</w:t>
      </w:r>
    </w:p>
    <w:p w14:paraId="04FD26E6" w14:textId="1C0EF892" w:rsidR="005A35C0" w:rsidRPr="00E90BBE" w:rsidRDefault="002B0F0F" w:rsidP="00C5136C">
      <w:pPr>
        <w:widowControl w:val="0"/>
        <w:autoSpaceDE w:val="0"/>
        <w:autoSpaceDN w:val="0"/>
        <w:adjustRightInd w:val="0"/>
        <w:ind w:firstLine="567"/>
        <w:jc w:val="both"/>
        <w:rPr>
          <w:sz w:val="20"/>
          <w:szCs w:val="20"/>
        </w:rPr>
      </w:pPr>
      <w:r w:rsidRPr="00E90BBE">
        <w:rPr>
          <w:sz w:val="20"/>
          <w:szCs w:val="20"/>
        </w:rPr>
        <w:t>9</w:t>
      </w:r>
      <w:r w:rsidR="005A35C0" w:rsidRPr="00E90BBE">
        <w:rPr>
          <w:sz w:val="20"/>
          <w:szCs w:val="20"/>
        </w:rPr>
        <w:t xml:space="preserve">.3.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1 000,00 руб., если цена </w:t>
      </w:r>
      <w:r w:rsidR="00A46AED" w:rsidRPr="00E90BBE">
        <w:rPr>
          <w:sz w:val="20"/>
          <w:szCs w:val="20"/>
        </w:rPr>
        <w:t>Контракт</w:t>
      </w:r>
      <w:r w:rsidR="005A35C0" w:rsidRPr="00E90BBE">
        <w:rPr>
          <w:sz w:val="20"/>
          <w:szCs w:val="20"/>
        </w:rPr>
        <w:t>а не превышает 3 млн. руб. (включительно).</w:t>
      </w:r>
    </w:p>
    <w:p w14:paraId="7ECA035E" w14:textId="1F33BB67" w:rsidR="005A35C0" w:rsidRPr="00E90BBE" w:rsidRDefault="002B0F0F" w:rsidP="00C5136C">
      <w:pPr>
        <w:widowControl w:val="0"/>
        <w:autoSpaceDE w:val="0"/>
        <w:autoSpaceDN w:val="0"/>
        <w:adjustRightInd w:val="0"/>
        <w:ind w:firstLine="567"/>
        <w:jc w:val="both"/>
        <w:rPr>
          <w:sz w:val="20"/>
          <w:szCs w:val="20"/>
        </w:rPr>
      </w:pPr>
      <w:r w:rsidRPr="00E90BBE">
        <w:rPr>
          <w:sz w:val="20"/>
          <w:szCs w:val="20"/>
        </w:rPr>
        <w:t>9</w:t>
      </w:r>
      <w:r w:rsidR="005A35C0" w:rsidRPr="00E90BBE">
        <w:rPr>
          <w:sz w:val="20"/>
          <w:szCs w:val="20"/>
        </w:rPr>
        <w:t xml:space="preserve">.4. Пеня начисляется за каждый день просрочки исполнения Поставщиком обязательства, предусмотренного </w:t>
      </w:r>
      <w:r w:rsidR="00A46AED" w:rsidRPr="00E90BBE">
        <w:rPr>
          <w:sz w:val="20"/>
          <w:szCs w:val="20"/>
        </w:rPr>
        <w:t>Контракт</w:t>
      </w:r>
      <w:r w:rsidR="005A35C0" w:rsidRPr="00E90BBE">
        <w:rPr>
          <w:sz w:val="20"/>
          <w:szCs w:val="20"/>
        </w:rPr>
        <w:t xml:space="preserve">ом, в размере одной трехсотой действующей на дату уплаты пени ключевой ставки Центрального банка Российской Федерации от цены </w:t>
      </w:r>
      <w:r w:rsidR="00A46AED" w:rsidRPr="00E90BBE">
        <w:rPr>
          <w:sz w:val="20"/>
          <w:szCs w:val="20"/>
        </w:rPr>
        <w:t>Контракт</w:t>
      </w:r>
      <w:r w:rsidR="005A35C0" w:rsidRPr="00E90BBE">
        <w:rPr>
          <w:sz w:val="20"/>
          <w:szCs w:val="20"/>
        </w:rPr>
        <w:t xml:space="preserve">а, уменьшенной на сумму, пропорциональную объему обязательств, предусмотренных </w:t>
      </w:r>
      <w:proofErr w:type="gramStart"/>
      <w:r w:rsidR="00A46AED" w:rsidRPr="00E90BBE">
        <w:rPr>
          <w:sz w:val="20"/>
          <w:szCs w:val="20"/>
        </w:rPr>
        <w:t>Контракт</w:t>
      </w:r>
      <w:r w:rsidR="005A35C0" w:rsidRPr="00E90BBE">
        <w:rPr>
          <w:sz w:val="20"/>
          <w:szCs w:val="20"/>
        </w:rPr>
        <w:t>ом  и</w:t>
      </w:r>
      <w:proofErr w:type="gramEnd"/>
      <w:r w:rsidR="005A35C0" w:rsidRPr="00E90BBE">
        <w:rPr>
          <w:sz w:val="20"/>
          <w:szCs w:val="20"/>
        </w:rPr>
        <w:t xml:space="preserve"> фактически исполненных Поставщиком.</w:t>
      </w:r>
    </w:p>
    <w:p w14:paraId="26F027BC" w14:textId="630592F2" w:rsidR="005A35C0" w:rsidRPr="00E90BBE" w:rsidRDefault="002B0F0F" w:rsidP="00C5136C">
      <w:pPr>
        <w:widowControl w:val="0"/>
        <w:autoSpaceDE w:val="0"/>
        <w:autoSpaceDN w:val="0"/>
        <w:adjustRightInd w:val="0"/>
        <w:ind w:firstLine="567"/>
        <w:jc w:val="both"/>
        <w:rPr>
          <w:sz w:val="20"/>
          <w:szCs w:val="20"/>
        </w:rPr>
      </w:pPr>
      <w:r w:rsidRPr="00E90BBE">
        <w:rPr>
          <w:sz w:val="20"/>
          <w:szCs w:val="20"/>
        </w:rPr>
        <w:t>9</w:t>
      </w:r>
      <w:r w:rsidR="005A35C0" w:rsidRPr="00E90BBE">
        <w:rPr>
          <w:sz w:val="20"/>
          <w:szCs w:val="20"/>
        </w:rPr>
        <w:t xml:space="preserve">.5. В случае просрочки исполнения Заказчиком обязательств, предусмотренных настоящим </w:t>
      </w:r>
      <w:r w:rsidR="00A46AED" w:rsidRPr="00E90BBE">
        <w:rPr>
          <w:sz w:val="20"/>
          <w:szCs w:val="20"/>
        </w:rPr>
        <w:t>Контракт</w:t>
      </w:r>
      <w:r w:rsidR="005A35C0" w:rsidRPr="00E90BBE">
        <w:rPr>
          <w:sz w:val="20"/>
          <w:szCs w:val="20"/>
        </w:rPr>
        <w:t xml:space="preserve">ом, </w:t>
      </w:r>
      <w:r w:rsidR="005A35C0" w:rsidRPr="00E90BBE">
        <w:rPr>
          <w:sz w:val="20"/>
          <w:szCs w:val="20"/>
        </w:rPr>
        <w:lastRenderedPageBreak/>
        <w:t xml:space="preserve">Поставщик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w:t>
      </w:r>
      <w:r w:rsidR="00A46AED" w:rsidRPr="00E90BBE">
        <w:rPr>
          <w:sz w:val="20"/>
          <w:szCs w:val="20"/>
        </w:rPr>
        <w:t>Контракт</w:t>
      </w:r>
      <w:r w:rsidR="005A35C0" w:rsidRPr="00E90BBE">
        <w:rPr>
          <w:sz w:val="20"/>
          <w:szCs w:val="20"/>
        </w:rPr>
        <w:t xml:space="preserve">ом, начиная со дня, следующего после установленного </w:t>
      </w:r>
      <w:r w:rsidR="00A46AED" w:rsidRPr="00E90BBE">
        <w:rPr>
          <w:sz w:val="20"/>
          <w:szCs w:val="20"/>
        </w:rPr>
        <w:t>Контракт</w:t>
      </w:r>
      <w:r w:rsidR="005A35C0" w:rsidRPr="00E90BBE">
        <w:rPr>
          <w:sz w:val="20"/>
          <w:szCs w:val="20"/>
        </w:rPr>
        <w:t>ом срока исполнения обязательства.</w:t>
      </w:r>
    </w:p>
    <w:p w14:paraId="66311111" w14:textId="67E32D98" w:rsidR="005A35C0" w:rsidRPr="00E90BBE" w:rsidRDefault="002B0F0F" w:rsidP="00C5136C">
      <w:pPr>
        <w:widowControl w:val="0"/>
        <w:autoSpaceDE w:val="0"/>
        <w:autoSpaceDN w:val="0"/>
        <w:adjustRightInd w:val="0"/>
        <w:ind w:firstLine="567"/>
        <w:jc w:val="both"/>
        <w:rPr>
          <w:sz w:val="20"/>
          <w:szCs w:val="20"/>
        </w:rPr>
      </w:pPr>
      <w:r w:rsidRPr="00E90BBE">
        <w:rPr>
          <w:sz w:val="20"/>
          <w:szCs w:val="20"/>
        </w:rPr>
        <w:t>9</w:t>
      </w:r>
      <w:r w:rsidR="005A35C0" w:rsidRPr="00E90BBE">
        <w:rPr>
          <w:sz w:val="20"/>
          <w:szCs w:val="20"/>
        </w:rPr>
        <w:t xml:space="preserve">.6. За каждый факт неисполнения или ненадлежащего исполнения Поставщиком обязательства, предусмотренного </w:t>
      </w:r>
      <w:r w:rsidR="00A46AED" w:rsidRPr="00E90BBE">
        <w:rPr>
          <w:sz w:val="20"/>
          <w:szCs w:val="20"/>
        </w:rPr>
        <w:t>Контракт</w:t>
      </w:r>
      <w:r w:rsidR="005A35C0" w:rsidRPr="00E90BBE">
        <w:rPr>
          <w:sz w:val="20"/>
          <w:szCs w:val="20"/>
        </w:rPr>
        <w:t xml:space="preserve">ом, которое не имеет стоимостного выражения, штраф устанавливается в размере 1 000 руб. </w:t>
      </w:r>
    </w:p>
    <w:p w14:paraId="036894BE" w14:textId="7B95EF6F" w:rsidR="005A35C0" w:rsidRPr="00E90BBE" w:rsidRDefault="00D16541" w:rsidP="00C5136C">
      <w:pPr>
        <w:widowControl w:val="0"/>
        <w:autoSpaceDE w:val="0"/>
        <w:autoSpaceDN w:val="0"/>
        <w:adjustRightInd w:val="0"/>
        <w:ind w:firstLine="567"/>
        <w:jc w:val="both"/>
        <w:rPr>
          <w:sz w:val="20"/>
          <w:szCs w:val="20"/>
        </w:rPr>
      </w:pPr>
      <w:r w:rsidRPr="00E90BBE">
        <w:rPr>
          <w:sz w:val="20"/>
          <w:szCs w:val="20"/>
        </w:rPr>
        <w:t xml:space="preserve"> </w:t>
      </w:r>
      <w:r w:rsidR="002F6279" w:rsidRPr="00E90BBE">
        <w:rPr>
          <w:sz w:val="20"/>
          <w:szCs w:val="20"/>
        </w:rPr>
        <w:t>9</w:t>
      </w:r>
      <w:r w:rsidR="005A35C0" w:rsidRPr="00E90BBE">
        <w:rPr>
          <w:sz w:val="20"/>
          <w:szCs w:val="20"/>
        </w:rPr>
        <w:t xml:space="preserve">.7. Общая сумма начисленных штрафов за неисполнение или ненадлежащее исполнение Поставщиком обязательств, предусмотренных </w:t>
      </w:r>
      <w:r w:rsidR="00A46AED" w:rsidRPr="00E90BBE">
        <w:rPr>
          <w:sz w:val="20"/>
          <w:szCs w:val="20"/>
        </w:rPr>
        <w:t>Контракт</w:t>
      </w:r>
      <w:r w:rsidR="005A35C0" w:rsidRPr="00E90BBE">
        <w:rPr>
          <w:sz w:val="20"/>
          <w:szCs w:val="20"/>
        </w:rPr>
        <w:t xml:space="preserve">ом, не может превышать цену </w:t>
      </w:r>
      <w:r w:rsidR="00A46AED" w:rsidRPr="00E90BBE">
        <w:rPr>
          <w:sz w:val="20"/>
          <w:szCs w:val="20"/>
        </w:rPr>
        <w:t>Контракт</w:t>
      </w:r>
      <w:r w:rsidR="005A35C0" w:rsidRPr="00E90BBE">
        <w:rPr>
          <w:sz w:val="20"/>
          <w:szCs w:val="20"/>
        </w:rPr>
        <w:t>а.</w:t>
      </w:r>
    </w:p>
    <w:p w14:paraId="5E1EEF26" w14:textId="78830E2B" w:rsidR="005A35C0" w:rsidRPr="00E90BBE" w:rsidRDefault="00D16541" w:rsidP="00C5136C">
      <w:pPr>
        <w:widowControl w:val="0"/>
        <w:autoSpaceDE w:val="0"/>
        <w:autoSpaceDN w:val="0"/>
        <w:adjustRightInd w:val="0"/>
        <w:ind w:firstLine="567"/>
        <w:jc w:val="both"/>
        <w:rPr>
          <w:sz w:val="20"/>
          <w:szCs w:val="20"/>
        </w:rPr>
      </w:pPr>
      <w:r w:rsidRPr="00E90BBE">
        <w:rPr>
          <w:sz w:val="20"/>
          <w:szCs w:val="20"/>
        </w:rPr>
        <w:t xml:space="preserve"> </w:t>
      </w:r>
      <w:r w:rsidR="002F6279" w:rsidRPr="00E90BBE">
        <w:rPr>
          <w:sz w:val="20"/>
          <w:szCs w:val="20"/>
        </w:rPr>
        <w:t>9</w:t>
      </w:r>
      <w:r w:rsidR="005A35C0" w:rsidRPr="00E90BBE">
        <w:rPr>
          <w:sz w:val="20"/>
          <w:szCs w:val="20"/>
        </w:rPr>
        <w:t xml:space="preserve">.8. Общая сумма начисленных штрафов за ненадлежащее исполнение Заказчиком обязательств, предусмотренных </w:t>
      </w:r>
      <w:r w:rsidR="00A46AED" w:rsidRPr="00E90BBE">
        <w:rPr>
          <w:sz w:val="20"/>
          <w:szCs w:val="20"/>
        </w:rPr>
        <w:t>Контракт</w:t>
      </w:r>
      <w:r w:rsidR="005A35C0" w:rsidRPr="00E90BBE">
        <w:rPr>
          <w:sz w:val="20"/>
          <w:szCs w:val="20"/>
        </w:rPr>
        <w:t xml:space="preserve">ом, не может превышать цену </w:t>
      </w:r>
      <w:r w:rsidR="00A46AED" w:rsidRPr="00E90BBE">
        <w:rPr>
          <w:sz w:val="20"/>
          <w:szCs w:val="20"/>
        </w:rPr>
        <w:t>Контракт</w:t>
      </w:r>
      <w:r w:rsidR="005A35C0" w:rsidRPr="00E90BBE">
        <w:rPr>
          <w:sz w:val="20"/>
          <w:szCs w:val="20"/>
        </w:rPr>
        <w:t>а.</w:t>
      </w:r>
    </w:p>
    <w:p w14:paraId="63C9727F" w14:textId="23F6F594" w:rsidR="005A35C0" w:rsidRPr="00E90BBE" w:rsidRDefault="00D16541" w:rsidP="00C5136C">
      <w:pPr>
        <w:ind w:firstLine="567"/>
        <w:jc w:val="both"/>
        <w:rPr>
          <w:sz w:val="20"/>
          <w:szCs w:val="20"/>
        </w:rPr>
      </w:pPr>
      <w:r w:rsidRPr="00E90BBE">
        <w:rPr>
          <w:sz w:val="20"/>
          <w:szCs w:val="20"/>
        </w:rPr>
        <w:t xml:space="preserve"> </w:t>
      </w:r>
      <w:r w:rsidR="002F6279" w:rsidRPr="00E90BBE">
        <w:rPr>
          <w:sz w:val="20"/>
          <w:szCs w:val="20"/>
        </w:rPr>
        <w:t>9</w:t>
      </w:r>
      <w:r w:rsidR="005A35C0" w:rsidRPr="00E90BBE">
        <w:rPr>
          <w:sz w:val="20"/>
          <w:szCs w:val="20"/>
        </w:rPr>
        <w:t xml:space="preserve">.9. Уплата неустойки не освобождает Стороны от выполнения обязательств по настоящему </w:t>
      </w:r>
      <w:r w:rsidR="00A46AED" w:rsidRPr="00E90BBE">
        <w:rPr>
          <w:sz w:val="20"/>
          <w:szCs w:val="20"/>
        </w:rPr>
        <w:t>Контракт</w:t>
      </w:r>
      <w:r w:rsidR="005A35C0" w:rsidRPr="00E90BBE">
        <w:rPr>
          <w:sz w:val="20"/>
          <w:szCs w:val="20"/>
        </w:rPr>
        <w:t>у.</w:t>
      </w:r>
    </w:p>
    <w:p w14:paraId="423A6F58" w14:textId="43729956" w:rsidR="005A35C0" w:rsidRPr="00E90BBE" w:rsidRDefault="00D16541" w:rsidP="00C5136C">
      <w:pPr>
        <w:ind w:firstLine="567"/>
        <w:jc w:val="both"/>
        <w:rPr>
          <w:sz w:val="20"/>
          <w:szCs w:val="20"/>
        </w:rPr>
      </w:pPr>
      <w:r w:rsidRPr="00E90BBE">
        <w:rPr>
          <w:sz w:val="20"/>
          <w:szCs w:val="20"/>
        </w:rPr>
        <w:t xml:space="preserve"> </w:t>
      </w:r>
      <w:r w:rsidR="002F6279" w:rsidRPr="00E90BBE">
        <w:rPr>
          <w:sz w:val="20"/>
          <w:szCs w:val="20"/>
        </w:rPr>
        <w:t>9</w:t>
      </w:r>
      <w:r w:rsidR="005A35C0" w:rsidRPr="00E90BBE">
        <w:rPr>
          <w:sz w:val="20"/>
          <w:szCs w:val="20"/>
        </w:rPr>
        <w:t xml:space="preserve">.10. Сторона </w:t>
      </w:r>
      <w:r w:rsidR="00A46AED" w:rsidRPr="00E90BBE">
        <w:rPr>
          <w:sz w:val="20"/>
          <w:szCs w:val="20"/>
        </w:rPr>
        <w:t>Контракт</w:t>
      </w:r>
      <w:r w:rsidR="005A35C0" w:rsidRPr="00E90BBE">
        <w:rPr>
          <w:sz w:val="20"/>
          <w:szCs w:val="20"/>
        </w:rPr>
        <w:t xml:space="preserve">а освобождается от уплаты неустойки, если докажет, что неисполнение или ненадлежащее исполнение обязательства, предусмотренного </w:t>
      </w:r>
      <w:r w:rsidR="00A46AED" w:rsidRPr="00E90BBE">
        <w:rPr>
          <w:sz w:val="20"/>
          <w:szCs w:val="20"/>
        </w:rPr>
        <w:t>Контракт</w:t>
      </w:r>
      <w:r w:rsidR="005A35C0" w:rsidRPr="00E90BBE">
        <w:rPr>
          <w:sz w:val="20"/>
          <w:szCs w:val="20"/>
        </w:rPr>
        <w:t xml:space="preserve">ом, произошло вследствие непреодолимой силы или по вине другой стороны. </w:t>
      </w:r>
    </w:p>
    <w:p w14:paraId="56CE4A73" w14:textId="6442CA31" w:rsidR="005A35C0" w:rsidRPr="00E90BBE" w:rsidRDefault="00D16541" w:rsidP="00C5136C">
      <w:pPr>
        <w:ind w:firstLine="567"/>
        <w:jc w:val="both"/>
        <w:rPr>
          <w:sz w:val="20"/>
          <w:szCs w:val="20"/>
        </w:rPr>
      </w:pPr>
      <w:r w:rsidRPr="00E90BBE">
        <w:rPr>
          <w:sz w:val="20"/>
          <w:szCs w:val="20"/>
        </w:rPr>
        <w:t xml:space="preserve"> </w:t>
      </w:r>
      <w:r w:rsidR="002F6279" w:rsidRPr="00E90BBE">
        <w:rPr>
          <w:sz w:val="20"/>
          <w:szCs w:val="20"/>
        </w:rPr>
        <w:t>9</w:t>
      </w:r>
      <w:r w:rsidR="005A35C0" w:rsidRPr="00E90BBE">
        <w:rPr>
          <w:sz w:val="20"/>
          <w:szCs w:val="20"/>
        </w:rPr>
        <w:t xml:space="preserve">.11. При расторжении </w:t>
      </w:r>
      <w:r w:rsidR="00A46AED" w:rsidRPr="00E90BBE">
        <w:rPr>
          <w:sz w:val="20"/>
          <w:szCs w:val="20"/>
        </w:rPr>
        <w:t>Контракт</w:t>
      </w:r>
      <w:r w:rsidR="005A35C0" w:rsidRPr="00E90BBE">
        <w:rPr>
          <w:sz w:val="20"/>
          <w:szCs w:val="20"/>
        </w:rPr>
        <w:t xml:space="preserve">а в связи с односторонним отказом стороны </w:t>
      </w:r>
      <w:r w:rsidR="00A46AED" w:rsidRPr="00E90BBE">
        <w:rPr>
          <w:sz w:val="20"/>
          <w:szCs w:val="20"/>
        </w:rPr>
        <w:t>Контракт</w:t>
      </w:r>
      <w:r w:rsidR="005A35C0" w:rsidRPr="00E90BBE">
        <w:rPr>
          <w:sz w:val="20"/>
          <w:szCs w:val="20"/>
        </w:rPr>
        <w:t>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30B028E" w14:textId="77777777" w:rsidR="005A35C0" w:rsidRPr="00E90BBE" w:rsidRDefault="002F6279" w:rsidP="00C5136C">
      <w:pPr>
        <w:widowControl w:val="0"/>
        <w:spacing w:before="120" w:after="120"/>
        <w:ind w:firstLine="567"/>
        <w:jc w:val="center"/>
        <w:rPr>
          <w:b/>
          <w:sz w:val="20"/>
          <w:szCs w:val="20"/>
          <w:vertAlign w:val="superscript"/>
        </w:rPr>
      </w:pPr>
      <w:r w:rsidRPr="00E90BBE">
        <w:rPr>
          <w:b/>
          <w:sz w:val="20"/>
          <w:szCs w:val="20"/>
        </w:rPr>
        <w:t>10</w:t>
      </w:r>
      <w:r w:rsidR="005A35C0" w:rsidRPr="00E90BBE">
        <w:rPr>
          <w:b/>
          <w:sz w:val="20"/>
          <w:szCs w:val="20"/>
        </w:rPr>
        <w:t>. Срок действия Контракта, изменение и расторжение Контракта</w:t>
      </w:r>
    </w:p>
    <w:p w14:paraId="067E74B1" w14:textId="53EAE4A5" w:rsidR="00B54E4D" w:rsidRPr="00E90BBE" w:rsidRDefault="00B54E4D" w:rsidP="00C5136C">
      <w:pPr>
        <w:pStyle w:val="-0"/>
        <w:numPr>
          <w:ilvl w:val="0"/>
          <w:numId w:val="0"/>
        </w:numPr>
        <w:ind w:firstLine="567"/>
        <w:rPr>
          <w:rStyle w:val="ae"/>
          <w:color w:val="auto"/>
          <w:sz w:val="20"/>
          <w:szCs w:val="20"/>
        </w:rPr>
      </w:pPr>
      <w:r w:rsidRPr="00E90BBE">
        <w:rPr>
          <w:sz w:val="20"/>
          <w:szCs w:val="20"/>
        </w:rPr>
        <w:t xml:space="preserve"> </w:t>
      </w:r>
      <w:r w:rsidR="002F6279" w:rsidRPr="00E90BBE">
        <w:rPr>
          <w:sz w:val="20"/>
          <w:szCs w:val="20"/>
        </w:rPr>
        <w:t>10</w:t>
      </w:r>
      <w:r w:rsidR="005A35C0" w:rsidRPr="00E90BBE">
        <w:rPr>
          <w:sz w:val="20"/>
          <w:szCs w:val="20"/>
        </w:rPr>
        <w:t>.1. Настоящий Контракт действует с даты его заключения и до выполнения Сторонами принятых по Контракту</w:t>
      </w:r>
      <w:r w:rsidRPr="00E90BBE">
        <w:rPr>
          <w:sz w:val="20"/>
          <w:szCs w:val="20"/>
        </w:rPr>
        <w:t xml:space="preserve"> </w:t>
      </w:r>
      <w:r w:rsidR="005A35C0" w:rsidRPr="00E90BBE">
        <w:rPr>
          <w:sz w:val="20"/>
          <w:szCs w:val="20"/>
        </w:rPr>
        <w:t>обязательств, но не позднее «</w:t>
      </w:r>
      <w:r w:rsidR="002B6704" w:rsidRPr="00E90BBE">
        <w:rPr>
          <w:sz w:val="20"/>
          <w:szCs w:val="20"/>
        </w:rPr>
        <w:t>31» декабря 202</w:t>
      </w:r>
      <w:r w:rsidR="00692C97">
        <w:rPr>
          <w:sz w:val="20"/>
          <w:szCs w:val="20"/>
        </w:rPr>
        <w:t>6</w:t>
      </w:r>
      <w:r w:rsidR="005A35C0" w:rsidRPr="00E90BBE">
        <w:rPr>
          <w:sz w:val="20"/>
          <w:szCs w:val="20"/>
        </w:rPr>
        <w:t xml:space="preserve"> </w:t>
      </w:r>
      <w:r w:rsidR="009E1F7C" w:rsidRPr="00E90BBE">
        <w:rPr>
          <w:sz w:val="20"/>
          <w:szCs w:val="20"/>
        </w:rPr>
        <w:t>года, а</w:t>
      </w:r>
      <w:r w:rsidRPr="00E90BBE">
        <w:rPr>
          <w:sz w:val="20"/>
          <w:szCs w:val="20"/>
        </w:rPr>
        <w:t xml:space="preserve"> в части осуществления расчетов по Контракту и ответственности Сторон, предусмотренной разделом 9 Контракта, - до полного исполнения Сторонами взаимных обязательств.</w:t>
      </w:r>
    </w:p>
    <w:p w14:paraId="4B4B01F7" w14:textId="2467DFB9" w:rsidR="002F6279" w:rsidRPr="00E90BBE" w:rsidRDefault="00B54E4D" w:rsidP="00C5136C">
      <w:pPr>
        <w:ind w:firstLine="567"/>
        <w:jc w:val="both"/>
        <w:rPr>
          <w:sz w:val="20"/>
          <w:szCs w:val="20"/>
        </w:rPr>
      </w:pPr>
      <w:r w:rsidRPr="00E90BBE">
        <w:rPr>
          <w:sz w:val="20"/>
          <w:szCs w:val="20"/>
        </w:rPr>
        <w:t xml:space="preserve"> </w:t>
      </w:r>
      <w:r w:rsidR="002F6279" w:rsidRPr="00E90BBE">
        <w:rPr>
          <w:sz w:val="20"/>
          <w:szCs w:val="20"/>
        </w:rPr>
        <w:t>10</w:t>
      </w:r>
      <w:r w:rsidR="005A35C0" w:rsidRPr="00E90BBE">
        <w:rPr>
          <w:sz w:val="20"/>
          <w:szCs w:val="20"/>
        </w:rPr>
        <w:t>.2. Обязательства по настоящему Контракту в части оплаты не могут наступать ранее его регистрации в Реес</w:t>
      </w:r>
      <w:r w:rsidR="002F6279" w:rsidRPr="00E90BBE">
        <w:rPr>
          <w:sz w:val="20"/>
          <w:szCs w:val="20"/>
        </w:rPr>
        <w:t>тре государственных контрактов</w:t>
      </w:r>
      <w:r w:rsidR="0010068B" w:rsidRPr="00E90BBE">
        <w:rPr>
          <w:sz w:val="20"/>
          <w:szCs w:val="20"/>
        </w:rPr>
        <w:t xml:space="preserve"> Санкт-Петербурга.</w:t>
      </w:r>
    </w:p>
    <w:p w14:paraId="17973F4B" w14:textId="18E1E927" w:rsidR="002F6279" w:rsidRPr="00E90BBE" w:rsidRDefault="00B54E4D" w:rsidP="00C5136C">
      <w:pPr>
        <w:ind w:firstLine="567"/>
        <w:jc w:val="both"/>
        <w:rPr>
          <w:sz w:val="20"/>
          <w:szCs w:val="20"/>
        </w:rPr>
      </w:pPr>
      <w:r w:rsidRPr="00E90BBE">
        <w:rPr>
          <w:sz w:val="20"/>
          <w:szCs w:val="20"/>
        </w:rPr>
        <w:t xml:space="preserve"> </w:t>
      </w:r>
      <w:r w:rsidR="002F6279" w:rsidRPr="00E90BBE">
        <w:rPr>
          <w:sz w:val="20"/>
          <w:szCs w:val="20"/>
        </w:rPr>
        <w:t>10</w:t>
      </w:r>
      <w:r w:rsidR="005A35C0" w:rsidRPr="00E90BBE">
        <w:rPr>
          <w:sz w:val="20"/>
          <w:szCs w:val="20"/>
        </w:rPr>
        <w:t>.</w:t>
      </w:r>
      <w:r w:rsidR="001D3E48">
        <w:rPr>
          <w:sz w:val="20"/>
          <w:szCs w:val="20"/>
        </w:rPr>
        <w:t>3</w:t>
      </w:r>
      <w:r w:rsidR="005A35C0" w:rsidRPr="00E90BBE">
        <w:rPr>
          <w:sz w:val="20"/>
          <w:szCs w:val="20"/>
        </w:rPr>
        <w:t>.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2063DC91" w14:textId="5F866675" w:rsidR="002F6279" w:rsidRPr="00E90BBE" w:rsidRDefault="00B54E4D" w:rsidP="00C5136C">
      <w:pPr>
        <w:ind w:firstLine="567"/>
        <w:jc w:val="both"/>
        <w:rPr>
          <w:sz w:val="20"/>
          <w:szCs w:val="20"/>
        </w:rPr>
      </w:pPr>
      <w:r w:rsidRPr="00E90BBE">
        <w:rPr>
          <w:sz w:val="20"/>
          <w:szCs w:val="20"/>
        </w:rPr>
        <w:t xml:space="preserve"> </w:t>
      </w:r>
      <w:r w:rsidR="002F6279" w:rsidRPr="00E90BBE">
        <w:rPr>
          <w:sz w:val="20"/>
          <w:szCs w:val="20"/>
        </w:rPr>
        <w:t>10</w:t>
      </w:r>
      <w:r w:rsidR="005A35C0" w:rsidRPr="00E90BBE">
        <w:rPr>
          <w:sz w:val="20"/>
          <w:szCs w:val="20"/>
        </w:rPr>
        <w:t>.</w:t>
      </w:r>
      <w:r w:rsidR="001D3E48">
        <w:rPr>
          <w:sz w:val="20"/>
          <w:szCs w:val="20"/>
        </w:rPr>
        <w:t>4</w:t>
      </w:r>
      <w:r w:rsidR="005A35C0" w:rsidRPr="00E90BBE">
        <w:rPr>
          <w:sz w:val="20"/>
          <w:szCs w:val="20"/>
        </w:rPr>
        <w:t>.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14:paraId="3211629F" w14:textId="5054DA29" w:rsidR="002F6279" w:rsidRPr="00E90BBE" w:rsidRDefault="00B54E4D" w:rsidP="00C5136C">
      <w:pPr>
        <w:ind w:firstLine="567"/>
        <w:jc w:val="both"/>
        <w:rPr>
          <w:sz w:val="20"/>
          <w:szCs w:val="20"/>
        </w:rPr>
      </w:pPr>
      <w:r w:rsidRPr="00E90BBE">
        <w:rPr>
          <w:sz w:val="20"/>
          <w:szCs w:val="20"/>
        </w:rPr>
        <w:t xml:space="preserve"> </w:t>
      </w:r>
      <w:r w:rsidR="005A35C0" w:rsidRPr="00E90BBE">
        <w:rPr>
          <w:sz w:val="20"/>
          <w:szCs w:val="20"/>
        </w:rPr>
        <w:t>1</w:t>
      </w:r>
      <w:r w:rsidR="002F6279" w:rsidRPr="00E90BBE">
        <w:rPr>
          <w:sz w:val="20"/>
          <w:szCs w:val="20"/>
        </w:rPr>
        <w:t>0</w:t>
      </w:r>
      <w:r w:rsidR="005A35C0" w:rsidRPr="00E90BBE">
        <w:rPr>
          <w:sz w:val="20"/>
          <w:szCs w:val="20"/>
        </w:rPr>
        <w:t>.</w:t>
      </w:r>
      <w:r w:rsidR="001D3E48">
        <w:rPr>
          <w:sz w:val="20"/>
          <w:szCs w:val="20"/>
        </w:rPr>
        <w:t>5</w:t>
      </w:r>
      <w:r w:rsidR="005A35C0" w:rsidRPr="00E90BBE">
        <w:rPr>
          <w:sz w:val="20"/>
          <w:szCs w:val="20"/>
        </w:rPr>
        <w:t>.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FD47A62" w14:textId="77777777" w:rsidR="00D16541" w:rsidRPr="00E90BBE" w:rsidRDefault="00D16541" w:rsidP="00C5136C">
      <w:pPr>
        <w:ind w:firstLine="567"/>
        <w:jc w:val="both"/>
        <w:rPr>
          <w:sz w:val="20"/>
          <w:szCs w:val="20"/>
        </w:rPr>
      </w:pPr>
    </w:p>
    <w:p w14:paraId="60012D39" w14:textId="77777777" w:rsidR="005A35C0" w:rsidRPr="00E90BBE" w:rsidRDefault="005A35C0" w:rsidP="00C5136C">
      <w:pPr>
        <w:pStyle w:val="-0"/>
        <w:numPr>
          <w:ilvl w:val="1"/>
          <w:numId w:val="0"/>
        </w:numPr>
        <w:tabs>
          <w:tab w:val="num" w:pos="1418"/>
        </w:tabs>
        <w:spacing w:before="120" w:after="120"/>
        <w:ind w:firstLine="567"/>
        <w:jc w:val="center"/>
        <w:rPr>
          <w:b/>
          <w:sz w:val="20"/>
          <w:szCs w:val="20"/>
        </w:rPr>
      </w:pPr>
      <w:r w:rsidRPr="00E90BBE">
        <w:rPr>
          <w:b/>
          <w:sz w:val="20"/>
          <w:szCs w:val="20"/>
        </w:rPr>
        <w:t>1</w:t>
      </w:r>
      <w:r w:rsidR="002F6279" w:rsidRPr="00E90BBE">
        <w:rPr>
          <w:b/>
          <w:sz w:val="20"/>
          <w:szCs w:val="20"/>
        </w:rPr>
        <w:t>1</w:t>
      </w:r>
      <w:r w:rsidRPr="00E90BBE">
        <w:rPr>
          <w:b/>
          <w:sz w:val="20"/>
          <w:szCs w:val="20"/>
        </w:rPr>
        <w:t>. Обстоятельства непреодолимой силы</w:t>
      </w:r>
    </w:p>
    <w:p w14:paraId="2830DE24" w14:textId="77777777" w:rsidR="005A35C0" w:rsidRPr="00E90BBE" w:rsidRDefault="005A35C0" w:rsidP="00C5136C">
      <w:pPr>
        <w:pStyle w:val="-0"/>
        <w:numPr>
          <w:ilvl w:val="1"/>
          <w:numId w:val="0"/>
        </w:numPr>
        <w:tabs>
          <w:tab w:val="num" w:pos="1418"/>
        </w:tabs>
        <w:ind w:firstLine="567"/>
        <w:rPr>
          <w:sz w:val="20"/>
          <w:szCs w:val="20"/>
        </w:rPr>
      </w:pPr>
      <w:r w:rsidRPr="00E90BBE">
        <w:rPr>
          <w:sz w:val="20"/>
          <w:szCs w:val="20"/>
        </w:rPr>
        <w:t>1</w:t>
      </w:r>
      <w:r w:rsidR="002F6279" w:rsidRPr="00E90BBE">
        <w:rPr>
          <w:sz w:val="20"/>
          <w:szCs w:val="20"/>
        </w:rPr>
        <w:t>1</w:t>
      </w:r>
      <w:r w:rsidRPr="00E90BBE">
        <w:rPr>
          <w:sz w:val="20"/>
          <w:szCs w:val="20"/>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5C6DD46" w14:textId="77777777" w:rsidR="005A35C0" w:rsidRPr="00E90BBE" w:rsidRDefault="005A35C0" w:rsidP="00C5136C">
      <w:pPr>
        <w:pStyle w:val="-0"/>
        <w:numPr>
          <w:ilvl w:val="1"/>
          <w:numId w:val="0"/>
        </w:numPr>
        <w:tabs>
          <w:tab w:val="num" w:pos="1418"/>
        </w:tabs>
        <w:ind w:firstLine="567"/>
        <w:rPr>
          <w:sz w:val="20"/>
          <w:szCs w:val="20"/>
        </w:rPr>
      </w:pPr>
      <w:r w:rsidRPr="00E90BBE">
        <w:rPr>
          <w:sz w:val="20"/>
          <w:szCs w:val="20"/>
        </w:rPr>
        <w:t>1</w:t>
      </w:r>
      <w:r w:rsidR="002F6279" w:rsidRPr="00E90BBE">
        <w:rPr>
          <w:sz w:val="20"/>
          <w:szCs w:val="20"/>
        </w:rPr>
        <w:t>1</w:t>
      </w:r>
      <w:r w:rsidRPr="00E90BBE">
        <w:rPr>
          <w:sz w:val="20"/>
          <w:szCs w:val="20"/>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6923AA3B" w14:textId="77777777" w:rsidR="005A35C0" w:rsidRPr="00E90BBE" w:rsidRDefault="005A35C0" w:rsidP="00C5136C">
      <w:pPr>
        <w:pStyle w:val="-0"/>
        <w:numPr>
          <w:ilvl w:val="1"/>
          <w:numId w:val="0"/>
        </w:numPr>
        <w:tabs>
          <w:tab w:val="num" w:pos="1418"/>
        </w:tabs>
        <w:ind w:firstLine="567"/>
        <w:rPr>
          <w:sz w:val="20"/>
          <w:szCs w:val="20"/>
        </w:rPr>
      </w:pPr>
      <w:r w:rsidRPr="00E90BBE">
        <w:rPr>
          <w:sz w:val="20"/>
          <w:szCs w:val="20"/>
        </w:rPr>
        <w:t>1</w:t>
      </w:r>
      <w:r w:rsidR="002F6279" w:rsidRPr="00E90BBE">
        <w:rPr>
          <w:sz w:val="20"/>
          <w:szCs w:val="20"/>
        </w:rPr>
        <w:t>1</w:t>
      </w:r>
      <w:r w:rsidRPr="00E90BBE">
        <w:rPr>
          <w:sz w:val="20"/>
          <w:szCs w:val="20"/>
        </w:rPr>
        <w:t xml:space="preserve">.3. Сторона, у которой возникли обстоятельства непреодолимой силы, обязана в течение 5 рабочих дней письменно информировать другую Сторону о случившемся и его причинах. </w:t>
      </w:r>
    </w:p>
    <w:p w14:paraId="1846978A" w14:textId="77777777" w:rsidR="005A35C0" w:rsidRPr="00E90BBE" w:rsidRDefault="005A35C0" w:rsidP="00C5136C">
      <w:pPr>
        <w:pStyle w:val="-0"/>
        <w:numPr>
          <w:ilvl w:val="1"/>
          <w:numId w:val="0"/>
        </w:numPr>
        <w:tabs>
          <w:tab w:val="num" w:pos="1418"/>
        </w:tabs>
        <w:ind w:firstLine="567"/>
        <w:rPr>
          <w:sz w:val="20"/>
          <w:szCs w:val="20"/>
        </w:rPr>
      </w:pPr>
      <w:r w:rsidRPr="00E90BBE">
        <w:rPr>
          <w:sz w:val="20"/>
          <w:szCs w:val="20"/>
        </w:rPr>
        <w:t>1</w:t>
      </w:r>
      <w:r w:rsidR="002F6279" w:rsidRPr="00E90BBE">
        <w:rPr>
          <w:sz w:val="20"/>
          <w:szCs w:val="20"/>
        </w:rPr>
        <w:t>1</w:t>
      </w:r>
      <w:r w:rsidRPr="00E90BBE">
        <w:rPr>
          <w:sz w:val="20"/>
          <w:szCs w:val="20"/>
        </w:rPr>
        <w:t>.4.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67305781" w14:textId="77777777" w:rsidR="005A35C0" w:rsidRPr="00E90BBE" w:rsidRDefault="005A35C0" w:rsidP="00C5136C">
      <w:pPr>
        <w:pStyle w:val="-0"/>
        <w:numPr>
          <w:ilvl w:val="1"/>
          <w:numId w:val="0"/>
        </w:numPr>
        <w:tabs>
          <w:tab w:val="num" w:pos="1418"/>
        </w:tabs>
        <w:spacing w:before="120" w:after="120"/>
        <w:ind w:firstLine="567"/>
        <w:jc w:val="center"/>
        <w:rPr>
          <w:b/>
          <w:sz w:val="20"/>
          <w:szCs w:val="20"/>
          <w:vertAlign w:val="superscript"/>
        </w:rPr>
      </w:pPr>
      <w:r w:rsidRPr="00E90BBE">
        <w:rPr>
          <w:b/>
          <w:sz w:val="20"/>
          <w:szCs w:val="20"/>
        </w:rPr>
        <w:t>1</w:t>
      </w:r>
      <w:r w:rsidR="002F6279" w:rsidRPr="00E90BBE">
        <w:rPr>
          <w:b/>
          <w:sz w:val="20"/>
          <w:szCs w:val="20"/>
        </w:rPr>
        <w:t>2</w:t>
      </w:r>
      <w:r w:rsidRPr="00E90BBE">
        <w:rPr>
          <w:b/>
          <w:sz w:val="20"/>
          <w:szCs w:val="20"/>
        </w:rPr>
        <w:t>. Уведомления</w:t>
      </w:r>
    </w:p>
    <w:p w14:paraId="4499EFEA" w14:textId="77777777" w:rsidR="005A35C0" w:rsidRPr="00E90BBE" w:rsidRDefault="005A35C0" w:rsidP="00C5136C">
      <w:pPr>
        <w:pStyle w:val="-0"/>
        <w:numPr>
          <w:ilvl w:val="0"/>
          <w:numId w:val="0"/>
        </w:numPr>
        <w:ind w:firstLine="567"/>
        <w:rPr>
          <w:sz w:val="20"/>
          <w:szCs w:val="20"/>
        </w:rPr>
      </w:pPr>
      <w:r w:rsidRPr="00E90BBE">
        <w:rPr>
          <w:sz w:val="20"/>
          <w:szCs w:val="20"/>
        </w:rPr>
        <w:t>1</w:t>
      </w:r>
      <w:r w:rsidR="002F6279" w:rsidRPr="00E90BBE">
        <w:rPr>
          <w:sz w:val="20"/>
          <w:szCs w:val="20"/>
        </w:rPr>
        <w:t>2</w:t>
      </w:r>
      <w:r w:rsidRPr="00E90BBE">
        <w:rPr>
          <w:sz w:val="20"/>
          <w:szCs w:val="20"/>
        </w:rPr>
        <w:t>.1. Любое уведомление, которое одна Сторона направляет другой Стороне в соответствии с Контрактом, высылается в письменном виде или в виде электронного документа по адресу другой Стороны с подтверждением о получении.</w:t>
      </w:r>
    </w:p>
    <w:p w14:paraId="6095CE1B" w14:textId="77777777" w:rsidR="005A35C0" w:rsidRPr="00E90BBE" w:rsidRDefault="005A35C0" w:rsidP="00C5136C">
      <w:pPr>
        <w:pStyle w:val="-0"/>
        <w:numPr>
          <w:ilvl w:val="0"/>
          <w:numId w:val="0"/>
        </w:numPr>
        <w:ind w:firstLine="567"/>
        <w:rPr>
          <w:sz w:val="20"/>
          <w:szCs w:val="20"/>
        </w:rPr>
      </w:pPr>
      <w:r w:rsidRPr="00E90BBE">
        <w:rPr>
          <w:sz w:val="20"/>
          <w:szCs w:val="20"/>
        </w:rPr>
        <w:t>1</w:t>
      </w:r>
      <w:r w:rsidR="002F6279" w:rsidRPr="00E90BBE">
        <w:rPr>
          <w:sz w:val="20"/>
          <w:szCs w:val="20"/>
        </w:rPr>
        <w:t>2</w:t>
      </w:r>
      <w:r w:rsidRPr="00E90BBE">
        <w:rPr>
          <w:sz w:val="20"/>
          <w:szCs w:val="20"/>
        </w:rPr>
        <w:t>.2. Уведомление считается доставленным с момента подтверждения его получения.</w:t>
      </w:r>
    </w:p>
    <w:p w14:paraId="6E10C370" w14:textId="77777777" w:rsidR="005A35C0" w:rsidRPr="00E90BBE" w:rsidRDefault="005A35C0" w:rsidP="00C5136C">
      <w:pPr>
        <w:pStyle w:val="-0"/>
        <w:numPr>
          <w:ilvl w:val="0"/>
          <w:numId w:val="0"/>
        </w:numPr>
        <w:spacing w:before="120" w:after="120"/>
        <w:ind w:firstLine="567"/>
        <w:jc w:val="center"/>
        <w:rPr>
          <w:b/>
          <w:sz w:val="20"/>
          <w:szCs w:val="20"/>
          <w:vertAlign w:val="superscript"/>
        </w:rPr>
      </w:pPr>
      <w:r w:rsidRPr="00E90BBE">
        <w:rPr>
          <w:b/>
          <w:sz w:val="20"/>
          <w:szCs w:val="20"/>
        </w:rPr>
        <w:t>1</w:t>
      </w:r>
      <w:r w:rsidR="002F6279" w:rsidRPr="00E90BBE">
        <w:rPr>
          <w:b/>
          <w:sz w:val="20"/>
          <w:szCs w:val="20"/>
        </w:rPr>
        <w:t>3</w:t>
      </w:r>
      <w:r w:rsidRPr="00E90BBE">
        <w:rPr>
          <w:b/>
          <w:sz w:val="20"/>
          <w:szCs w:val="20"/>
        </w:rPr>
        <w:t xml:space="preserve">. Дополнительные условия и заключительные положения </w:t>
      </w:r>
    </w:p>
    <w:p w14:paraId="14269388" w14:textId="61883411" w:rsidR="002F6279" w:rsidRPr="00E90BBE" w:rsidRDefault="005A35C0" w:rsidP="00C5136C">
      <w:pPr>
        <w:ind w:firstLine="567"/>
        <w:jc w:val="both"/>
        <w:rPr>
          <w:rFonts w:eastAsia="MS Mincho"/>
          <w:sz w:val="20"/>
          <w:szCs w:val="20"/>
        </w:rPr>
      </w:pPr>
      <w:r w:rsidRPr="00E90BBE">
        <w:rPr>
          <w:sz w:val="20"/>
          <w:szCs w:val="20"/>
        </w:rPr>
        <w:t>1</w:t>
      </w:r>
      <w:r w:rsidR="002F6279" w:rsidRPr="00E90BBE">
        <w:rPr>
          <w:sz w:val="20"/>
          <w:szCs w:val="20"/>
        </w:rPr>
        <w:t>3</w:t>
      </w:r>
      <w:r w:rsidRPr="00E90BBE">
        <w:rPr>
          <w:sz w:val="20"/>
          <w:szCs w:val="20"/>
        </w:rPr>
        <w:t xml:space="preserve">.1. </w:t>
      </w:r>
      <w:r w:rsidR="00C35A00" w:rsidRPr="00E90BBE">
        <w:rPr>
          <w:sz w:val="20"/>
          <w:szCs w:val="20"/>
          <w:lang w:eastAsia="ar-SA"/>
        </w:rPr>
        <w:t xml:space="preserve">Настоящий Контракт составлен в форме электронного документа, подписанного усиленными электронными </w:t>
      </w:r>
      <w:r w:rsidR="00C35A00" w:rsidRPr="00C5136C">
        <w:rPr>
          <w:sz w:val="20"/>
          <w:szCs w:val="20"/>
          <w:lang w:eastAsia="ar-SA"/>
        </w:rPr>
        <w:t>подписями Сторон, а также, по соглашению Сторон, в двух экземплярах на бумажном носителе для каждой из Сторон</w:t>
      </w:r>
      <w:r w:rsidR="002F6279" w:rsidRPr="00C5136C">
        <w:rPr>
          <w:rFonts w:eastAsia="MS Mincho"/>
          <w:sz w:val="20"/>
          <w:szCs w:val="20"/>
        </w:rPr>
        <w:t>.</w:t>
      </w:r>
    </w:p>
    <w:p w14:paraId="26F674FE" w14:textId="2AC762F7" w:rsidR="002F6279" w:rsidRPr="00E90BBE" w:rsidRDefault="005A35C0" w:rsidP="00C5136C">
      <w:pPr>
        <w:ind w:firstLine="567"/>
        <w:jc w:val="both"/>
        <w:rPr>
          <w:sz w:val="20"/>
          <w:szCs w:val="20"/>
        </w:rPr>
      </w:pPr>
      <w:r w:rsidRPr="00E90BBE">
        <w:rPr>
          <w:sz w:val="20"/>
          <w:szCs w:val="20"/>
        </w:rPr>
        <w:lastRenderedPageBreak/>
        <w:t>1</w:t>
      </w:r>
      <w:r w:rsidR="002F6279" w:rsidRPr="00E90BBE">
        <w:rPr>
          <w:sz w:val="20"/>
          <w:szCs w:val="20"/>
        </w:rPr>
        <w:t>3</w:t>
      </w:r>
      <w:r w:rsidRPr="00E90BBE">
        <w:rPr>
          <w:sz w:val="20"/>
          <w:szCs w:val="20"/>
        </w:rPr>
        <w:t>.</w:t>
      </w:r>
      <w:r w:rsidR="002F6279" w:rsidRPr="00E90BBE">
        <w:rPr>
          <w:sz w:val="20"/>
          <w:szCs w:val="20"/>
        </w:rPr>
        <w:t>2</w:t>
      </w:r>
      <w:r w:rsidRPr="00E90BBE">
        <w:rPr>
          <w:sz w:val="20"/>
          <w:szCs w:val="20"/>
        </w:rPr>
        <w:t>. Во всем, что не предусмотрено Контрактом, Стороны руководствуются законодательством Российской Федерации.</w:t>
      </w:r>
    </w:p>
    <w:p w14:paraId="1D219D61" w14:textId="652DB0BD" w:rsidR="00C35A00" w:rsidRPr="00E90BBE" w:rsidRDefault="00C35A00" w:rsidP="00C5136C">
      <w:pPr>
        <w:ind w:firstLine="567"/>
        <w:jc w:val="both"/>
        <w:rPr>
          <w:sz w:val="20"/>
          <w:szCs w:val="20"/>
        </w:rPr>
      </w:pPr>
      <w:r w:rsidRPr="00E90BBE">
        <w:rPr>
          <w:sz w:val="20"/>
          <w:szCs w:val="20"/>
          <w:lang w:eastAsia="ar-SA"/>
        </w:rPr>
        <w:t>13.</w:t>
      </w:r>
      <w:r w:rsidR="00680B11">
        <w:rPr>
          <w:sz w:val="20"/>
          <w:szCs w:val="20"/>
          <w:lang w:eastAsia="ar-SA"/>
        </w:rPr>
        <w:t>3</w:t>
      </w:r>
      <w:r w:rsidRPr="00E90BBE">
        <w:rPr>
          <w:sz w:val="20"/>
          <w:szCs w:val="20"/>
          <w:lang w:eastAsia="ar-SA"/>
        </w:rPr>
        <w:t xml:space="preserve">. В соответствии с </w:t>
      </w:r>
      <w:r w:rsidR="00B95DD4" w:rsidRPr="00E90BBE">
        <w:rPr>
          <w:sz w:val="20"/>
          <w:szCs w:val="20"/>
          <w:lang w:eastAsia="ar-SA"/>
        </w:rPr>
        <w:t>п</w:t>
      </w:r>
      <w:r w:rsidR="0010068B" w:rsidRPr="00E90BBE">
        <w:rPr>
          <w:sz w:val="20"/>
          <w:szCs w:val="20"/>
          <w:lang w:eastAsia="ar-SA"/>
        </w:rPr>
        <w:t>.</w:t>
      </w:r>
      <w:r w:rsidRPr="00E90BBE">
        <w:rPr>
          <w:sz w:val="20"/>
          <w:szCs w:val="20"/>
          <w:lang w:eastAsia="ar-SA"/>
        </w:rPr>
        <w:t xml:space="preserve"> 5 статьи 78.1 Бюджетного кодекса Российской Федерации возможно изменение по соглашению сторон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4F4F39D0" w14:textId="438DFE1B" w:rsidR="00D16541" w:rsidRPr="00E90BBE" w:rsidRDefault="00D16541" w:rsidP="00C5136C">
      <w:pPr>
        <w:autoSpaceDE w:val="0"/>
        <w:autoSpaceDN w:val="0"/>
        <w:adjustRightInd w:val="0"/>
        <w:ind w:firstLine="567"/>
        <w:jc w:val="both"/>
        <w:rPr>
          <w:sz w:val="20"/>
          <w:szCs w:val="20"/>
        </w:rPr>
      </w:pPr>
      <w:r w:rsidRPr="00E90BBE">
        <w:rPr>
          <w:sz w:val="20"/>
          <w:szCs w:val="20"/>
        </w:rPr>
        <w:t>13.</w:t>
      </w:r>
      <w:r w:rsidR="00680B11">
        <w:rPr>
          <w:sz w:val="20"/>
          <w:szCs w:val="20"/>
        </w:rPr>
        <w:t>4</w:t>
      </w:r>
      <w:r w:rsidRPr="00E90BBE">
        <w:rPr>
          <w:sz w:val="20"/>
          <w:szCs w:val="20"/>
        </w:rPr>
        <w:t xml:space="preserve">. Все споры и разногласия в связи с исполнением Контракта, разрешаются путем переговоров. Претензионный порядок разрешения споров является обязательным. </w:t>
      </w:r>
    </w:p>
    <w:p w14:paraId="2D69C09F" w14:textId="0913F63B" w:rsidR="00D16541" w:rsidRPr="00E90BBE" w:rsidRDefault="00D16541" w:rsidP="00680B11">
      <w:pPr>
        <w:autoSpaceDE w:val="0"/>
        <w:autoSpaceDN w:val="0"/>
        <w:adjustRightInd w:val="0"/>
        <w:ind w:firstLine="567"/>
        <w:jc w:val="both"/>
        <w:rPr>
          <w:rFonts w:eastAsia="Calibri"/>
          <w:sz w:val="20"/>
          <w:szCs w:val="20"/>
          <w:lang w:eastAsia="en-US"/>
        </w:rPr>
      </w:pPr>
      <w:r w:rsidRPr="00E90BBE">
        <w:rPr>
          <w:sz w:val="20"/>
          <w:szCs w:val="20"/>
        </w:rPr>
        <w:t>13.</w:t>
      </w:r>
      <w:r w:rsidR="00680B11">
        <w:rPr>
          <w:sz w:val="20"/>
          <w:szCs w:val="20"/>
        </w:rPr>
        <w:t>5</w:t>
      </w:r>
      <w:r w:rsidRPr="00E90BBE">
        <w:rPr>
          <w:sz w:val="20"/>
          <w:szCs w:val="20"/>
        </w:rPr>
        <w:t xml:space="preserve">. </w:t>
      </w:r>
      <w:r w:rsidRPr="00E90BBE">
        <w:rPr>
          <w:rFonts w:eastAsia="Calibri"/>
          <w:sz w:val="20"/>
          <w:szCs w:val="20"/>
          <w:lang w:eastAsia="en-US"/>
        </w:rPr>
        <w:t xml:space="preserve">Претензия направляется по электронной почте и (или) по факсу и одновременно высылается по почте заказным письмом с уведомлением о вручении. Датой получения претензии считается день ее передачи по электронной почте и (или) по факсу. </w:t>
      </w:r>
    </w:p>
    <w:p w14:paraId="4D0F685B" w14:textId="5D7B5F62" w:rsidR="00D16541" w:rsidRPr="00E90BBE" w:rsidRDefault="00D16541" w:rsidP="00680B11">
      <w:pPr>
        <w:autoSpaceDE w:val="0"/>
        <w:autoSpaceDN w:val="0"/>
        <w:adjustRightInd w:val="0"/>
        <w:ind w:firstLine="567"/>
        <w:jc w:val="both"/>
        <w:rPr>
          <w:rFonts w:eastAsia="Calibri"/>
          <w:sz w:val="20"/>
          <w:szCs w:val="20"/>
          <w:lang w:eastAsia="en-US"/>
        </w:rPr>
      </w:pPr>
      <w:r w:rsidRPr="00E90BBE">
        <w:rPr>
          <w:rFonts w:eastAsia="Calibri"/>
          <w:sz w:val="20"/>
          <w:szCs w:val="20"/>
          <w:lang w:eastAsia="en-US"/>
        </w:rPr>
        <w:t>13.</w:t>
      </w:r>
      <w:r w:rsidR="00680B11">
        <w:rPr>
          <w:rFonts w:eastAsia="Calibri"/>
          <w:sz w:val="20"/>
          <w:szCs w:val="20"/>
          <w:lang w:eastAsia="en-US"/>
        </w:rPr>
        <w:t>6</w:t>
      </w:r>
      <w:r w:rsidRPr="00E90BBE">
        <w:rPr>
          <w:rFonts w:eastAsia="Calibri"/>
          <w:sz w:val="20"/>
          <w:szCs w:val="20"/>
          <w:lang w:eastAsia="en-US"/>
        </w:rPr>
        <w:t xml:space="preserve">. </w:t>
      </w:r>
      <w:r w:rsidRPr="00E90BBE">
        <w:rPr>
          <w:sz w:val="20"/>
          <w:szCs w:val="20"/>
        </w:rPr>
        <w:t>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632347AB" w14:textId="26B73EB5" w:rsidR="00D16541" w:rsidRPr="00E90BBE" w:rsidRDefault="006B2E53" w:rsidP="00C5136C">
      <w:pPr>
        <w:widowControl w:val="0"/>
        <w:ind w:firstLine="567"/>
        <w:jc w:val="both"/>
        <w:rPr>
          <w:sz w:val="20"/>
          <w:szCs w:val="20"/>
        </w:rPr>
      </w:pPr>
      <w:r w:rsidRPr="00E90BBE">
        <w:rPr>
          <w:sz w:val="20"/>
          <w:szCs w:val="20"/>
        </w:rPr>
        <w:t xml:space="preserve"> </w:t>
      </w:r>
      <w:r w:rsidR="00D16541" w:rsidRPr="00E90BBE">
        <w:rPr>
          <w:sz w:val="20"/>
          <w:szCs w:val="20"/>
        </w:rPr>
        <w:t>13.</w:t>
      </w:r>
      <w:r w:rsidR="00680B11">
        <w:rPr>
          <w:sz w:val="20"/>
          <w:szCs w:val="20"/>
        </w:rPr>
        <w:t>7</w:t>
      </w:r>
      <w:r w:rsidR="00D16541" w:rsidRPr="00E90BBE">
        <w:rPr>
          <w:sz w:val="20"/>
          <w:szCs w:val="20"/>
        </w:rPr>
        <w:t xml:space="preserve"> Если требования в претензии подлежат денежной оценке, в претензии указывается </w:t>
      </w:r>
      <w:proofErr w:type="spellStart"/>
      <w:r w:rsidR="00D16541" w:rsidRPr="00E90BBE">
        <w:rPr>
          <w:sz w:val="20"/>
          <w:szCs w:val="20"/>
        </w:rPr>
        <w:t>истребуемая</w:t>
      </w:r>
      <w:proofErr w:type="spellEnd"/>
      <w:r w:rsidR="00D16541" w:rsidRPr="00E90BBE">
        <w:rPr>
          <w:sz w:val="20"/>
          <w:szCs w:val="20"/>
        </w:rPr>
        <w:t xml:space="preserve"> денежная сумма и ее полный и обоснованный расчет.</w:t>
      </w:r>
    </w:p>
    <w:p w14:paraId="5B815871" w14:textId="5EED7481" w:rsidR="00D16541" w:rsidRPr="00E90BBE" w:rsidRDefault="006B2E53" w:rsidP="00C5136C">
      <w:pPr>
        <w:widowControl w:val="0"/>
        <w:ind w:firstLine="567"/>
        <w:jc w:val="both"/>
        <w:rPr>
          <w:sz w:val="20"/>
          <w:szCs w:val="20"/>
        </w:rPr>
      </w:pPr>
      <w:r w:rsidRPr="00E90BBE">
        <w:rPr>
          <w:sz w:val="20"/>
          <w:szCs w:val="20"/>
        </w:rPr>
        <w:t xml:space="preserve"> </w:t>
      </w:r>
      <w:r w:rsidR="00D16541" w:rsidRPr="00E90BBE">
        <w:rPr>
          <w:sz w:val="20"/>
          <w:szCs w:val="20"/>
        </w:rPr>
        <w:t>13.</w:t>
      </w:r>
      <w:r w:rsidR="00680B11">
        <w:rPr>
          <w:sz w:val="20"/>
          <w:szCs w:val="20"/>
        </w:rPr>
        <w:t>8</w:t>
      </w:r>
      <w:r w:rsidR="00D16541" w:rsidRPr="00E90BBE">
        <w:rPr>
          <w:sz w:val="20"/>
          <w:szCs w:val="20"/>
        </w:rPr>
        <w:t>. Срок рассмотрения претензии - в течение 10 (десяти) рабочих дней.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w:t>
      </w:r>
    </w:p>
    <w:p w14:paraId="33DC099C" w14:textId="42472BB7" w:rsidR="006B2E53" w:rsidRPr="00E90BBE" w:rsidRDefault="006B2E53" w:rsidP="00C5136C">
      <w:pPr>
        <w:widowControl w:val="0"/>
        <w:ind w:firstLine="567"/>
        <w:jc w:val="both"/>
        <w:rPr>
          <w:sz w:val="20"/>
          <w:szCs w:val="20"/>
        </w:rPr>
      </w:pPr>
      <w:r w:rsidRPr="00E90BBE">
        <w:rPr>
          <w:sz w:val="20"/>
          <w:szCs w:val="20"/>
        </w:rPr>
        <w:t xml:space="preserve"> </w:t>
      </w:r>
      <w:r w:rsidR="00D16541" w:rsidRPr="00E90BBE">
        <w:rPr>
          <w:sz w:val="20"/>
          <w:szCs w:val="20"/>
        </w:rPr>
        <w:t>13.</w:t>
      </w:r>
      <w:r w:rsidR="00680B11">
        <w:rPr>
          <w:sz w:val="20"/>
          <w:szCs w:val="20"/>
        </w:rPr>
        <w:t>9</w:t>
      </w:r>
      <w:r w:rsidR="00D16541" w:rsidRPr="00E90BBE">
        <w:rPr>
          <w:sz w:val="20"/>
          <w:szCs w:val="20"/>
        </w:rPr>
        <w:t>.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10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23F2E56E" w14:textId="1B627C1D" w:rsidR="00D16541" w:rsidRPr="00E90BBE" w:rsidRDefault="006B2E53" w:rsidP="00C5136C">
      <w:pPr>
        <w:widowControl w:val="0"/>
        <w:ind w:firstLine="567"/>
        <w:jc w:val="both"/>
        <w:rPr>
          <w:sz w:val="20"/>
          <w:szCs w:val="20"/>
        </w:rPr>
      </w:pPr>
      <w:r w:rsidRPr="00E90BBE">
        <w:rPr>
          <w:sz w:val="20"/>
          <w:szCs w:val="20"/>
        </w:rPr>
        <w:t xml:space="preserve"> 13.1</w:t>
      </w:r>
      <w:r w:rsidR="00680B11">
        <w:rPr>
          <w:sz w:val="20"/>
          <w:szCs w:val="20"/>
        </w:rPr>
        <w:t>0</w:t>
      </w:r>
      <w:r w:rsidR="00D16541" w:rsidRPr="00E90BBE">
        <w:rPr>
          <w:sz w:val="20"/>
          <w:szCs w:val="20"/>
        </w:rPr>
        <w:t>.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38587844" w14:textId="77777777" w:rsidR="00D16541" w:rsidRPr="00E90BBE" w:rsidRDefault="00D16541" w:rsidP="00C5136C">
      <w:pPr>
        <w:widowControl w:val="0"/>
        <w:ind w:firstLine="567"/>
        <w:jc w:val="both"/>
        <w:rPr>
          <w:sz w:val="20"/>
          <w:szCs w:val="20"/>
        </w:rPr>
      </w:pPr>
      <w:r w:rsidRPr="00E90BBE">
        <w:rPr>
          <w:sz w:val="20"/>
          <w:szCs w:val="20"/>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56D9FA42" w14:textId="31D1DDAB" w:rsidR="005A35C0" w:rsidRPr="00E90BBE" w:rsidRDefault="005A35C0" w:rsidP="00C5136C">
      <w:pPr>
        <w:ind w:firstLine="567"/>
        <w:jc w:val="both"/>
        <w:rPr>
          <w:rFonts w:eastAsia="MS Mincho"/>
          <w:sz w:val="20"/>
          <w:szCs w:val="20"/>
        </w:rPr>
      </w:pPr>
      <w:r w:rsidRPr="00E90BBE">
        <w:rPr>
          <w:sz w:val="20"/>
          <w:szCs w:val="20"/>
        </w:rPr>
        <w:t>1</w:t>
      </w:r>
      <w:r w:rsidR="002F6279" w:rsidRPr="00E90BBE">
        <w:rPr>
          <w:sz w:val="20"/>
          <w:szCs w:val="20"/>
        </w:rPr>
        <w:t>3</w:t>
      </w:r>
      <w:r w:rsidRPr="00E90BBE">
        <w:rPr>
          <w:sz w:val="20"/>
          <w:szCs w:val="20"/>
        </w:rPr>
        <w:t>.</w:t>
      </w:r>
      <w:r w:rsidR="00D16541" w:rsidRPr="00E90BBE">
        <w:rPr>
          <w:sz w:val="20"/>
          <w:szCs w:val="20"/>
        </w:rPr>
        <w:t>1</w:t>
      </w:r>
      <w:r w:rsidR="00680B11">
        <w:rPr>
          <w:sz w:val="20"/>
          <w:szCs w:val="20"/>
        </w:rPr>
        <w:t>1</w:t>
      </w:r>
      <w:r w:rsidRPr="00E90BBE">
        <w:rPr>
          <w:sz w:val="20"/>
          <w:szCs w:val="20"/>
        </w:rPr>
        <w:t>. Приложения к Контракту являются его неотъемлемой частью.</w:t>
      </w:r>
    </w:p>
    <w:p w14:paraId="036291D8" w14:textId="77777777" w:rsidR="005A35C0" w:rsidRPr="00E90BBE" w:rsidRDefault="005A35C0" w:rsidP="00C5136C">
      <w:pPr>
        <w:ind w:firstLine="567"/>
        <w:jc w:val="both"/>
        <w:rPr>
          <w:sz w:val="20"/>
          <w:szCs w:val="20"/>
        </w:rPr>
      </w:pPr>
      <w:r w:rsidRPr="00E90BBE">
        <w:rPr>
          <w:sz w:val="20"/>
          <w:szCs w:val="20"/>
        </w:rPr>
        <w:t>Приложения к Контракту:</w:t>
      </w:r>
    </w:p>
    <w:p w14:paraId="7781B31A" w14:textId="441096E7" w:rsidR="005A35C0" w:rsidRDefault="005A35C0" w:rsidP="00C5136C">
      <w:pPr>
        <w:ind w:firstLine="567"/>
        <w:jc w:val="both"/>
        <w:rPr>
          <w:sz w:val="20"/>
          <w:szCs w:val="20"/>
        </w:rPr>
      </w:pPr>
      <w:r w:rsidRPr="00E90BBE">
        <w:rPr>
          <w:sz w:val="20"/>
          <w:szCs w:val="20"/>
        </w:rPr>
        <w:t>Приложение № 1 – Спецификация</w:t>
      </w:r>
      <w:r w:rsidR="001F3205">
        <w:rPr>
          <w:sz w:val="20"/>
          <w:szCs w:val="20"/>
        </w:rPr>
        <w:t>.</w:t>
      </w:r>
    </w:p>
    <w:p w14:paraId="4B79E3EC" w14:textId="0B3B819E" w:rsidR="00CA45FA" w:rsidRPr="00E90BBE" w:rsidRDefault="00CA45FA" w:rsidP="00C5136C">
      <w:pPr>
        <w:ind w:firstLine="567"/>
        <w:jc w:val="both"/>
        <w:rPr>
          <w:sz w:val="20"/>
          <w:szCs w:val="20"/>
        </w:rPr>
      </w:pPr>
      <w:r>
        <w:rPr>
          <w:sz w:val="20"/>
          <w:szCs w:val="20"/>
        </w:rPr>
        <w:t xml:space="preserve">Приложение №2 - </w:t>
      </w:r>
      <w:r w:rsidRPr="00CA45FA">
        <w:rPr>
          <w:sz w:val="20"/>
          <w:szCs w:val="20"/>
        </w:rPr>
        <w:t xml:space="preserve">Акт приемки товаров, работ, услуг (по унифицированной </w:t>
      </w:r>
      <w:r w:rsidR="009E1F7C" w:rsidRPr="00CA45FA">
        <w:rPr>
          <w:sz w:val="20"/>
          <w:szCs w:val="20"/>
        </w:rPr>
        <w:t>форме 0510452</w:t>
      </w:r>
      <w:r w:rsidR="00360FEE">
        <w:rPr>
          <w:sz w:val="20"/>
          <w:szCs w:val="20"/>
        </w:rPr>
        <w:t>)</w:t>
      </w:r>
    </w:p>
    <w:p w14:paraId="15C4C829" w14:textId="77777777" w:rsidR="005A35C0" w:rsidRPr="00E90BBE" w:rsidRDefault="00FF0BF8" w:rsidP="005A35C0">
      <w:pPr>
        <w:spacing w:before="120" w:after="120"/>
        <w:jc w:val="center"/>
        <w:rPr>
          <w:b/>
          <w:sz w:val="20"/>
          <w:szCs w:val="20"/>
        </w:rPr>
      </w:pPr>
      <w:r w:rsidRPr="00E90BBE">
        <w:rPr>
          <w:b/>
          <w:sz w:val="20"/>
          <w:szCs w:val="20"/>
        </w:rPr>
        <w:t>14</w:t>
      </w:r>
      <w:r w:rsidR="005A35C0" w:rsidRPr="00E90BBE">
        <w:rPr>
          <w:b/>
          <w:sz w:val="20"/>
          <w:szCs w:val="20"/>
        </w:rPr>
        <w:t>. Реквизиты и подписи Сторон</w:t>
      </w:r>
    </w:p>
    <w:p w14:paraId="3FB42B2E" w14:textId="77777777" w:rsidR="00A219CA" w:rsidRDefault="00A219CA" w:rsidP="005A35C0">
      <w:pPr>
        <w:jc w:val="right"/>
        <w:rPr>
          <w:sz w:val="20"/>
          <w:szCs w:val="20"/>
        </w:rPr>
      </w:pPr>
    </w:p>
    <w:tbl>
      <w:tblPr>
        <w:tblW w:w="0" w:type="auto"/>
        <w:jc w:val="center"/>
        <w:tblLook w:val="01E0" w:firstRow="1" w:lastRow="1" w:firstColumn="1" w:lastColumn="1" w:noHBand="0" w:noVBand="0"/>
      </w:tblPr>
      <w:tblGrid>
        <w:gridCol w:w="5259"/>
        <w:gridCol w:w="4379"/>
      </w:tblGrid>
      <w:tr w:rsidR="00907704" w:rsidRPr="00725041" w14:paraId="1352027B" w14:textId="77777777" w:rsidTr="00EF3BCD">
        <w:trPr>
          <w:trHeight w:val="475"/>
          <w:jc w:val="center"/>
        </w:trPr>
        <w:tc>
          <w:tcPr>
            <w:tcW w:w="5259" w:type="dxa"/>
          </w:tcPr>
          <w:p w14:paraId="7DE9578D" w14:textId="77777777" w:rsidR="00A219CA" w:rsidRPr="00725041" w:rsidRDefault="00A219CA" w:rsidP="002033A6">
            <w:pPr>
              <w:jc w:val="both"/>
              <w:rPr>
                <w:b/>
                <w:sz w:val="20"/>
                <w:szCs w:val="20"/>
              </w:rPr>
            </w:pPr>
            <w:r w:rsidRPr="00725041">
              <w:rPr>
                <w:b/>
                <w:sz w:val="20"/>
                <w:szCs w:val="20"/>
              </w:rPr>
              <w:t>ЗАКАЗЧИК:</w:t>
            </w:r>
          </w:p>
        </w:tc>
        <w:tc>
          <w:tcPr>
            <w:tcW w:w="4379" w:type="dxa"/>
            <w:hideMark/>
          </w:tcPr>
          <w:p w14:paraId="7BD0C63D" w14:textId="77777777" w:rsidR="00A219CA" w:rsidRPr="00725041" w:rsidRDefault="00A219CA" w:rsidP="002033A6">
            <w:pPr>
              <w:jc w:val="both"/>
              <w:rPr>
                <w:b/>
                <w:sz w:val="20"/>
                <w:szCs w:val="20"/>
              </w:rPr>
            </w:pPr>
            <w:r w:rsidRPr="00725041">
              <w:rPr>
                <w:b/>
                <w:sz w:val="20"/>
                <w:szCs w:val="20"/>
              </w:rPr>
              <w:t>ПОСТАВЩИК:</w:t>
            </w:r>
          </w:p>
        </w:tc>
      </w:tr>
      <w:tr w:rsidR="00907704" w:rsidRPr="00725041" w14:paraId="054CD1A5" w14:textId="77777777" w:rsidTr="00EF3BCD">
        <w:trPr>
          <w:trHeight w:val="416"/>
          <w:jc w:val="center"/>
        </w:trPr>
        <w:tc>
          <w:tcPr>
            <w:tcW w:w="5259" w:type="dxa"/>
          </w:tcPr>
          <w:p w14:paraId="520B8C56" w14:textId="77777777" w:rsidR="00692C97" w:rsidRPr="00692C97" w:rsidRDefault="00692C97" w:rsidP="00D97DC3">
            <w:pPr>
              <w:tabs>
                <w:tab w:val="left" w:pos="6540"/>
              </w:tabs>
              <w:rPr>
                <w:b/>
                <w:sz w:val="18"/>
                <w:szCs w:val="18"/>
              </w:rPr>
            </w:pPr>
            <w:r w:rsidRPr="00692C97">
              <w:rPr>
                <w:b/>
                <w:sz w:val="18"/>
                <w:szCs w:val="18"/>
              </w:rPr>
              <w:t xml:space="preserve">Санкт-Петербургское государственное бюджетное стационарное учреждение социального обслуживания населения «Дом социального обслуживания «Петергоф» </w:t>
            </w:r>
          </w:p>
          <w:p w14:paraId="2013A539" w14:textId="77777777" w:rsidR="00692C97" w:rsidRPr="00692C97" w:rsidRDefault="00692C97" w:rsidP="00692C97">
            <w:pPr>
              <w:tabs>
                <w:tab w:val="left" w:pos="6540"/>
              </w:tabs>
              <w:ind w:firstLine="11"/>
              <w:rPr>
                <w:sz w:val="18"/>
                <w:szCs w:val="18"/>
              </w:rPr>
            </w:pPr>
            <w:r w:rsidRPr="00692C97">
              <w:rPr>
                <w:sz w:val="18"/>
                <w:szCs w:val="18"/>
              </w:rPr>
              <w:t xml:space="preserve">(СПб ГБСУСОН «ДСО «Петергоф»)     </w:t>
            </w:r>
          </w:p>
          <w:p w14:paraId="5167182F" w14:textId="77777777" w:rsidR="00D97DC3" w:rsidRDefault="00692C97" w:rsidP="00692C97">
            <w:pPr>
              <w:tabs>
                <w:tab w:val="left" w:pos="6540"/>
              </w:tabs>
              <w:rPr>
                <w:sz w:val="18"/>
                <w:szCs w:val="18"/>
              </w:rPr>
            </w:pPr>
            <w:r w:rsidRPr="00692C97">
              <w:rPr>
                <w:sz w:val="18"/>
                <w:szCs w:val="18"/>
              </w:rPr>
              <w:t xml:space="preserve">Место нахождения: 198504, Санкт-Петербург, </w:t>
            </w:r>
          </w:p>
          <w:p w14:paraId="2CB6375A" w14:textId="55EB37A9" w:rsidR="00692C97" w:rsidRPr="00692C97" w:rsidRDefault="00692C97" w:rsidP="00692C97">
            <w:pPr>
              <w:tabs>
                <w:tab w:val="left" w:pos="6540"/>
              </w:tabs>
              <w:rPr>
                <w:sz w:val="18"/>
                <w:szCs w:val="18"/>
              </w:rPr>
            </w:pPr>
            <w:r w:rsidRPr="00692C97">
              <w:rPr>
                <w:sz w:val="18"/>
                <w:szCs w:val="18"/>
              </w:rPr>
              <w:t xml:space="preserve">г. Петергоф, </w:t>
            </w:r>
            <w:proofErr w:type="spellStart"/>
            <w:r w:rsidRPr="00692C97">
              <w:rPr>
                <w:sz w:val="18"/>
                <w:szCs w:val="18"/>
              </w:rPr>
              <w:t>пр-кт</w:t>
            </w:r>
            <w:proofErr w:type="spellEnd"/>
            <w:r w:rsidRPr="00692C97">
              <w:rPr>
                <w:sz w:val="18"/>
                <w:szCs w:val="18"/>
              </w:rPr>
              <w:t xml:space="preserve"> Заячий, д. 3</w:t>
            </w:r>
          </w:p>
          <w:p w14:paraId="657641A6" w14:textId="77777777" w:rsidR="00692C97" w:rsidRPr="00692C97" w:rsidRDefault="00692C97" w:rsidP="00692C97">
            <w:pPr>
              <w:tabs>
                <w:tab w:val="left" w:pos="6540"/>
              </w:tabs>
              <w:ind w:firstLine="11"/>
              <w:rPr>
                <w:sz w:val="18"/>
                <w:szCs w:val="18"/>
              </w:rPr>
            </w:pPr>
            <w:r w:rsidRPr="00692C97">
              <w:rPr>
                <w:bCs/>
                <w:sz w:val="18"/>
                <w:szCs w:val="18"/>
              </w:rPr>
              <w:t xml:space="preserve">Почтовый адрес: </w:t>
            </w:r>
            <w:r w:rsidRPr="00692C97">
              <w:rPr>
                <w:sz w:val="18"/>
                <w:szCs w:val="18"/>
              </w:rPr>
              <w:t xml:space="preserve">198504, Санкт-Петербург, </w:t>
            </w:r>
          </w:p>
          <w:p w14:paraId="04C161DD" w14:textId="77777777" w:rsidR="00692C97" w:rsidRPr="00692C97" w:rsidRDefault="00692C97" w:rsidP="00692C97">
            <w:pPr>
              <w:tabs>
                <w:tab w:val="left" w:pos="6540"/>
              </w:tabs>
              <w:ind w:firstLine="11"/>
              <w:rPr>
                <w:sz w:val="18"/>
                <w:szCs w:val="18"/>
              </w:rPr>
            </w:pPr>
            <w:r w:rsidRPr="00692C97">
              <w:rPr>
                <w:sz w:val="18"/>
                <w:szCs w:val="18"/>
              </w:rPr>
              <w:t xml:space="preserve">г. Петергоф, </w:t>
            </w:r>
            <w:proofErr w:type="spellStart"/>
            <w:r w:rsidRPr="00692C97">
              <w:rPr>
                <w:sz w:val="18"/>
                <w:szCs w:val="18"/>
              </w:rPr>
              <w:t>пр-кт</w:t>
            </w:r>
            <w:proofErr w:type="spellEnd"/>
            <w:r w:rsidRPr="00692C97">
              <w:rPr>
                <w:sz w:val="18"/>
                <w:szCs w:val="18"/>
              </w:rPr>
              <w:t xml:space="preserve"> Заячий, д. 3</w:t>
            </w:r>
          </w:p>
          <w:p w14:paraId="09D405A0" w14:textId="77777777" w:rsidR="00692C97" w:rsidRPr="00692C97" w:rsidRDefault="00692C97" w:rsidP="00692C97">
            <w:pPr>
              <w:rPr>
                <w:sz w:val="18"/>
                <w:szCs w:val="18"/>
              </w:rPr>
            </w:pPr>
            <w:r w:rsidRPr="00692C97">
              <w:rPr>
                <w:bCs/>
                <w:sz w:val="18"/>
                <w:szCs w:val="18"/>
              </w:rPr>
              <w:t xml:space="preserve">Адрес электронный почты: </w:t>
            </w:r>
            <w:hyperlink r:id="rId9" w:history="1">
              <w:r w:rsidRPr="00692C97">
                <w:rPr>
                  <w:color w:val="0000FF"/>
                  <w:sz w:val="18"/>
                  <w:szCs w:val="18"/>
                  <w:u w:val="single"/>
                </w:rPr>
                <w:t>dsopf@ksp.gov.spb.ru</w:t>
              </w:r>
            </w:hyperlink>
          </w:p>
          <w:p w14:paraId="25E8704B" w14:textId="77777777" w:rsidR="00692C97" w:rsidRPr="00692C97" w:rsidRDefault="00692C97" w:rsidP="00692C97">
            <w:pPr>
              <w:rPr>
                <w:bCs/>
                <w:sz w:val="18"/>
                <w:szCs w:val="18"/>
              </w:rPr>
            </w:pPr>
            <w:r w:rsidRPr="00692C97">
              <w:rPr>
                <w:bCs/>
                <w:sz w:val="18"/>
                <w:szCs w:val="18"/>
              </w:rPr>
              <w:t xml:space="preserve">Номер контактного телефона: </w:t>
            </w:r>
          </w:p>
          <w:p w14:paraId="6128A451" w14:textId="77777777" w:rsidR="00692C97" w:rsidRPr="00692C97" w:rsidRDefault="00692C97" w:rsidP="00692C97">
            <w:pPr>
              <w:rPr>
                <w:bCs/>
                <w:sz w:val="18"/>
                <w:szCs w:val="18"/>
              </w:rPr>
            </w:pPr>
            <w:r w:rsidRPr="00692C97">
              <w:rPr>
                <w:bCs/>
                <w:sz w:val="18"/>
                <w:szCs w:val="18"/>
              </w:rPr>
              <w:t>8 (812) 427-44-41</w:t>
            </w:r>
          </w:p>
          <w:p w14:paraId="6F34A4AB" w14:textId="77777777" w:rsidR="00692C97" w:rsidRPr="00692C97" w:rsidRDefault="00692C97" w:rsidP="00692C97">
            <w:pPr>
              <w:rPr>
                <w:bCs/>
                <w:sz w:val="18"/>
                <w:szCs w:val="18"/>
              </w:rPr>
            </w:pPr>
            <w:r w:rsidRPr="00692C97">
              <w:rPr>
                <w:bCs/>
                <w:sz w:val="18"/>
                <w:szCs w:val="18"/>
              </w:rPr>
              <w:t xml:space="preserve">Ответственной должностное лицо заказчика:              </w:t>
            </w:r>
          </w:p>
          <w:p w14:paraId="4E587800" w14:textId="77777777" w:rsidR="00692C97" w:rsidRDefault="00692C97" w:rsidP="00692C97">
            <w:pPr>
              <w:rPr>
                <w:bCs/>
                <w:sz w:val="18"/>
                <w:szCs w:val="18"/>
              </w:rPr>
            </w:pPr>
            <w:r w:rsidRPr="00692C97">
              <w:rPr>
                <w:bCs/>
                <w:sz w:val="18"/>
                <w:szCs w:val="18"/>
              </w:rPr>
              <w:t xml:space="preserve">Главная медицинская сестра Иванова Анна Владимировна, </w:t>
            </w:r>
          </w:p>
          <w:p w14:paraId="519E2DE1" w14:textId="34020C6F" w:rsidR="00692C97" w:rsidRPr="00692C97" w:rsidRDefault="00692C97" w:rsidP="00692C97">
            <w:pPr>
              <w:rPr>
                <w:bCs/>
                <w:sz w:val="18"/>
                <w:szCs w:val="18"/>
              </w:rPr>
            </w:pPr>
            <w:r w:rsidRPr="00692C97">
              <w:rPr>
                <w:bCs/>
                <w:sz w:val="18"/>
                <w:szCs w:val="18"/>
              </w:rPr>
              <w:t xml:space="preserve">тел. </w:t>
            </w:r>
            <w:r w:rsidRPr="00692C97">
              <w:rPr>
                <w:bCs/>
                <w:i/>
                <w:sz w:val="18"/>
                <w:szCs w:val="18"/>
              </w:rPr>
              <w:t>8 (812) 428-38-72</w:t>
            </w:r>
          </w:p>
          <w:p w14:paraId="3C52F106" w14:textId="77777777" w:rsidR="00692C97" w:rsidRPr="00692C97" w:rsidRDefault="00692C97" w:rsidP="00692C97">
            <w:pPr>
              <w:rPr>
                <w:bCs/>
                <w:sz w:val="18"/>
                <w:szCs w:val="18"/>
              </w:rPr>
            </w:pPr>
            <w:r w:rsidRPr="00692C97">
              <w:rPr>
                <w:bCs/>
                <w:sz w:val="18"/>
                <w:szCs w:val="18"/>
              </w:rPr>
              <w:t>Плательщик: Комитет финансов Санкт-Петербурга</w:t>
            </w:r>
          </w:p>
          <w:p w14:paraId="54F53651" w14:textId="77777777" w:rsidR="00692C97" w:rsidRPr="00692C97" w:rsidRDefault="00692C97" w:rsidP="00692C97">
            <w:pPr>
              <w:rPr>
                <w:bCs/>
                <w:sz w:val="18"/>
                <w:szCs w:val="18"/>
              </w:rPr>
            </w:pPr>
            <w:r w:rsidRPr="00692C97">
              <w:rPr>
                <w:bCs/>
                <w:sz w:val="18"/>
                <w:szCs w:val="18"/>
              </w:rPr>
              <w:t>(СПб ГБСУСОН «ДСО «Петергоф», л/счет 0251040)</w:t>
            </w:r>
          </w:p>
          <w:p w14:paraId="5E3191AC" w14:textId="77777777" w:rsidR="00692C97" w:rsidRPr="00692C97" w:rsidRDefault="00692C97" w:rsidP="00692C97">
            <w:pPr>
              <w:rPr>
                <w:bCs/>
                <w:sz w:val="18"/>
                <w:szCs w:val="18"/>
              </w:rPr>
            </w:pPr>
            <w:r w:rsidRPr="00692C97">
              <w:rPr>
                <w:bCs/>
                <w:sz w:val="18"/>
                <w:szCs w:val="18"/>
              </w:rPr>
              <w:t>ИНН 7819026974/КПП 781901001</w:t>
            </w:r>
            <w:r w:rsidRPr="00692C97">
              <w:rPr>
                <w:bCs/>
                <w:sz w:val="18"/>
                <w:szCs w:val="18"/>
              </w:rPr>
              <w:tab/>
            </w:r>
          </w:p>
          <w:p w14:paraId="2EAE61EE" w14:textId="77777777" w:rsidR="00692C97" w:rsidRPr="00692C97" w:rsidRDefault="00692C97" w:rsidP="00692C97">
            <w:pPr>
              <w:rPr>
                <w:spacing w:val="1"/>
                <w:sz w:val="18"/>
                <w:szCs w:val="18"/>
              </w:rPr>
            </w:pPr>
            <w:r w:rsidRPr="00692C97">
              <w:rPr>
                <w:sz w:val="18"/>
                <w:szCs w:val="18"/>
              </w:rPr>
              <w:t>Номер банковского с</w:t>
            </w:r>
            <w:r w:rsidRPr="00692C97">
              <w:rPr>
                <w:spacing w:val="1"/>
                <w:sz w:val="18"/>
                <w:szCs w:val="18"/>
              </w:rPr>
              <w:t>чета    40102810945370000005</w:t>
            </w:r>
          </w:p>
          <w:p w14:paraId="72EFB742" w14:textId="77777777" w:rsidR="00692C97" w:rsidRPr="00692C97" w:rsidRDefault="00692C97" w:rsidP="00692C97">
            <w:pPr>
              <w:rPr>
                <w:spacing w:val="1"/>
                <w:sz w:val="18"/>
                <w:szCs w:val="18"/>
              </w:rPr>
            </w:pPr>
            <w:r w:rsidRPr="00692C97">
              <w:rPr>
                <w:spacing w:val="1"/>
                <w:sz w:val="18"/>
                <w:szCs w:val="18"/>
              </w:rPr>
              <w:t xml:space="preserve">Номер казначейского счета 03224643400000007200  </w:t>
            </w:r>
          </w:p>
          <w:p w14:paraId="7E68795B" w14:textId="77777777" w:rsidR="00D97DC3" w:rsidRDefault="00692C97" w:rsidP="00692C97">
            <w:pPr>
              <w:widowControl w:val="0"/>
              <w:ind w:firstLine="12"/>
              <w:rPr>
                <w:sz w:val="18"/>
                <w:szCs w:val="18"/>
              </w:rPr>
            </w:pPr>
            <w:r w:rsidRPr="00692C97">
              <w:rPr>
                <w:spacing w:val="1"/>
                <w:sz w:val="18"/>
                <w:szCs w:val="18"/>
              </w:rPr>
              <w:t xml:space="preserve">Банк: </w:t>
            </w:r>
            <w:r w:rsidRPr="00692C97">
              <w:rPr>
                <w:sz w:val="18"/>
                <w:szCs w:val="18"/>
              </w:rPr>
              <w:t xml:space="preserve">ОКЦ № 1 Северо-Западного ГУ Банка России // </w:t>
            </w:r>
          </w:p>
          <w:p w14:paraId="1660BDFC" w14:textId="127FBB00" w:rsidR="00692C97" w:rsidRPr="00692C97" w:rsidRDefault="00692C97" w:rsidP="00D97DC3">
            <w:pPr>
              <w:widowControl w:val="0"/>
              <w:ind w:firstLine="12"/>
              <w:rPr>
                <w:sz w:val="18"/>
                <w:szCs w:val="18"/>
              </w:rPr>
            </w:pPr>
            <w:r w:rsidRPr="00692C97">
              <w:rPr>
                <w:sz w:val="18"/>
                <w:szCs w:val="18"/>
              </w:rPr>
              <w:t>УФК по г. Санкт-Петербургу, г. Санкт-Петербург</w:t>
            </w:r>
          </w:p>
          <w:p w14:paraId="18652F03" w14:textId="77777777" w:rsidR="00692C97" w:rsidRPr="00692C97" w:rsidRDefault="00692C97" w:rsidP="00692C97">
            <w:pPr>
              <w:widowControl w:val="0"/>
              <w:ind w:firstLine="12"/>
              <w:jc w:val="both"/>
              <w:rPr>
                <w:noProof/>
                <w:spacing w:val="-3"/>
                <w:sz w:val="18"/>
                <w:szCs w:val="18"/>
              </w:rPr>
            </w:pPr>
            <w:r w:rsidRPr="00692C97">
              <w:rPr>
                <w:noProof/>
                <w:spacing w:val="-3"/>
                <w:sz w:val="18"/>
                <w:szCs w:val="18"/>
              </w:rPr>
              <w:t>БИК 014030106</w:t>
            </w:r>
          </w:p>
          <w:p w14:paraId="7CC93DFC" w14:textId="77777777" w:rsidR="00692C97" w:rsidRPr="00692C97" w:rsidRDefault="00692C97" w:rsidP="00692C97">
            <w:pPr>
              <w:widowControl w:val="0"/>
              <w:ind w:firstLine="12"/>
              <w:jc w:val="both"/>
              <w:rPr>
                <w:noProof/>
                <w:spacing w:val="-3"/>
                <w:sz w:val="18"/>
                <w:szCs w:val="18"/>
              </w:rPr>
            </w:pPr>
            <w:r w:rsidRPr="00692C97">
              <w:rPr>
                <w:noProof/>
                <w:spacing w:val="-3"/>
                <w:sz w:val="18"/>
                <w:szCs w:val="18"/>
              </w:rPr>
              <w:t>ОКТМО 40395000</w:t>
            </w:r>
          </w:p>
          <w:p w14:paraId="1CD91AA2" w14:textId="77777777" w:rsidR="002A7CFF" w:rsidRPr="00725041" w:rsidRDefault="002A7CFF" w:rsidP="00692C97">
            <w:pPr>
              <w:rPr>
                <w:b/>
                <w:sz w:val="20"/>
                <w:szCs w:val="20"/>
              </w:rPr>
            </w:pPr>
          </w:p>
        </w:tc>
        <w:tc>
          <w:tcPr>
            <w:tcW w:w="4379" w:type="dxa"/>
          </w:tcPr>
          <w:p w14:paraId="61012DF4" w14:textId="729525FD" w:rsidR="002A7CFF" w:rsidRPr="00725041" w:rsidRDefault="002A7CFF" w:rsidP="00A374E3">
            <w:pPr>
              <w:jc w:val="both"/>
              <w:rPr>
                <w:b/>
                <w:sz w:val="20"/>
                <w:szCs w:val="20"/>
              </w:rPr>
            </w:pPr>
          </w:p>
        </w:tc>
      </w:tr>
      <w:tr w:rsidR="00907704" w:rsidRPr="00725041" w14:paraId="725E20A9" w14:textId="77777777" w:rsidTr="00EF3BCD">
        <w:trPr>
          <w:trHeight w:val="475"/>
          <w:jc w:val="center"/>
        </w:trPr>
        <w:tc>
          <w:tcPr>
            <w:tcW w:w="5259" w:type="dxa"/>
          </w:tcPr>
          <w:p w14:paraId="6F135EE9" w14:textId="77777777" w:rsidR="002A7CFF" w:rsidRPr="00725041" w:rsidRDefault="002A7CFF" w:rsidP="002A7CFF">
            <w:pPr>
              <w:rPr>
                <w:sz w:val="20"/>
                <w:szCs w:val="20"/>
              </w:rPr>
            </w:pPr>
            <w:r w:rsidRPr="00725041">
              <w:rPr>
                <w:sz w:val="20"/>
                <w:szCs w:val="20"/>
              </w:rPr>
              <w:t xml:space="preserve">Директор </w:t>
            </w:r>
          </w:p>
          <w:p w14:paraId="552D04C8" w14:textId="77777777" w:rsidR="002A7CFF" w:rsidRPr="00725041" w:rsidRDefault="002A7CFF" w:rsidP="002A7CFF">
            <w:pPr>
              <w:rPr>
                <w:sz w:val="20"/>
                <w:szCs w:val="20"/>
              </w:rPr>
            </w:pPr>
          </w:p>
          <w:p w14:paraId="3B1D5B7A" w14:textId="77777777" w:rsidR="002A7CFF" w:rsidRPr="00725041" w:rsidRDefault="002A7CFF" w:rsidP="002A7CFF">
            <w:pPr>
              <w:rPr>
                <w:sz w:val="20"/>
                <w:szCs w:val="20"/>
              </w:rPr>
            </w:pPr>
            <w:r w:rsidRPr="00725041">
              <w:rPr>
                <w:sz w:val="20"/>
                <w:szCs w:val="20"/>
              </w:rPr>
              <w:t xml:space="preserve">____________________ Т.В. </w:t>
            </w:r>
            <w:proofErr w:type="spellStart"/>
            <w:r w:rsidRPr="00725041">
              <w:rPr>
                <w:sz w:val="20"/>
                <w:szCs w:val="20"/>
              </w:rPr>
              <w:t>Чеминава</w:t>
            </w:r>
            <w:proofErr w:type="spellEnd"/>
          </w:p>
          <w:p w14:paraId="704B2398" w14:textId="16C108CA" w:rsidR="002A7CFF" w:rsidRPr="00725041" w:rsidRDefault="00725041" w:rsidP="002A7CFF">
            <w:pPr>
              <w:jc w:val="both"/>
              <w:rPr>
                <w:sz w:val="20"/>
                <w:szCs w:val="20"/>
              </w:rPr>
            </w:pPr>
            <w:r w:rsidRPr="00725041">
              <w:rPr>
                <w:sz w:val="20"/>
                <w:szCs w:val="20"/>
              </w:rPr>
              <w:t>(Подписано ЭП)</w:t>
            </w:r>
          </w:p>
        </w:tc>
        <w:tc>
          <w:tcPr>
            <w:tcW w:w="4379" w:type="dxa"/>
          </w:tcPr>
          <w:p w14:paraId="06F78CEF" w14:textId="1BA27754" w:rsidR="002A7CFF" w:rsidRPr="00725041" w:rsidRDefault="002A7CFF" w:rsidP="002A7CFF">
            <w:pPr>
              <w:jc w:val="both"/>
              <w:rPr>
                <w:sz w:val="20"/>
                <w:szCs w:val="20"/>
              </w:rPr>
            </w:pPr>
          </w:p>
          <w:p w14:paraId="42C8995F" w14:textId="77777777" w:rsidR="002A7CFF" w:rsidRPr="00725041" w:rsidRDefault="002A7CFF" w:rsidP="002A7CFF">
            <w:pPr>
              <w:jc w:val="both"/>
              <w:rPr>
                <w:sz w:val="20"/>
                <w:szCs w:val="20"/>
              </w:rPr>
            </w:pPr>
          </w:p>
          <w:p w14:paraId="61E66492" w14:textId="2B8B5757" w:rsidR="002A7CFF" w:rsidRPr="00725041" w:rsidRDefault="002A7CFF" w:rsidP="002A7CFF">
            <w:pPr>
              <w:jc w:val="both"/>
              <w:rPr>
                <w:sz w:val="20"/>
                <w:szCs w:val="20"/>
              </w:rPr>
            </w:pPr>
            <w:r w:rsidRPr="00725041">
              <w:rPr>
                <w:sz w:val="20"/>
                <w:szCs w:val="20"/>
              </w:rPr>
              <w:t xml:space="preserve">________________ </w:t>
            </w:r>
          </w:p>
          <w:p w14:paraId="5EAD1445" w14:textId="4CA26AD8" w:rsidR="002A7CFF" w:rsidRPr="00725041" w:rsidRDefault="00725041" w:rsidP="002A7CFF">
            <w:pPr>
              <w:jc w:val="both"/>
              <w:rPr>
                <w:sz w:val="20"/>
                <w:szCs w:val="20"/>
              </w:rPr>
            </w:pPr>
            <w:r w:rsidRPr="00725041">
              <w:rPr>
                <w:sz w:val="20"/>
                <w:szCs w:val="20"/>
              </w:rPr>
              <w:t>(Подписано ЭП)</w:t>
            </w:r>
          </w:p>
          <w:p w14:paraId="30EF961A" w14:textId="77777777" w:rsidR="002A7CFF" w:rsidRPr="00725041" w:rsidRDefault="002A7CFF" w:rsidP="002A7CFF">
            <w:pPr>
              <w:jc w:val="both"/>
              <w:rPr>
                <w:sz w:val="20"/>
                <w:szCs w:val="20"/>
              </w:rPr>
            </w:pPr>
          </w:p>
        </w:tc>
      </w:tr>
    </w:tbl>
    <w:p w14:paraId="2409D673" w14:textId="6D3C5C77" w:rsidR="00A219CA" w:rsidRPr="00E90BBE" w:rsidRDefault="00A219CA" w:rsidP="005A35C0">
      <w:pPr>
        <w:jc w:val="right"/>
        <w:rPr>
          <w:sz w:val="20"/>
          <w:szCs w:val="20"/>
        </w:rPr>
        <w:sectPr w:rsidR="00A219CA" w:rsidRPr="00E90BBE" w:rsidSect="0053216B">
          <w:pgSz w:w="11907" w:h="16840" w:code="9"/>
          <w:pgMar w:top="1135" w:right="851" w:bottom="567" w:left="1418" w:header="720" w:footer="720" w:gutter="0"/>
          <w:cols w:space="60"/>
          <w:noEndnote/>
          <w:docGrid w:linePitch="272"/>
        </w:sectPr>
      </w:pPr>
    </w:p>
    <w:p w14:paraId="2874BBDE" w14:textId="77777777" w:rsidR="005A35C0" w:rsidRPr="00E90BBE" w:rsidRDefault="005A35C0" w:rsidP="005A35C0">
      <w:pPr>
        <w:jc w:val="right"/>
        <w:rPr>
          <w:sz w:val="20"/>
          <w:szCs w:val="20"/>
        </w:rPr>
      </w:pPr>
      <w:r w:rsidRPr="00E90BBE">
        <w:rPr>
          <w:sz w:val="20"/>
          <w:szCs w:val="20"/>
        </w:rPr>
        <w:lastRenderedPageBreak/>
        <w:t xml:space="preserve">Приложение №1 </w:t>
      </w:r>
    </w:p>
    <w:p w14:paraId="2157EF12" w14:textId="4827E043" w:rsidR="005A35C0" w:rsidRPr="00E90BBE" w:rsidRDefault="0080539E" w:rsidP="005A35C0">
      <w:pPr>
        <w:jc w:val="right"/>
        <w:rPr>
          <w:sz w:val="20"/>
          <w:szCs w:val="20"/>
        </w:rPr>
      </w:pPr>
      <w:r w:rsidRPr="00E90BBE">
        <w:rPr>
          <w:sz w:val="20"/>
          <w:szCs w:val="20"/>
        </w:rPr>
        <w:t>к</w:t>
      </w:r>
      <w:r w:rsidR="005A35C0" w:rsidRPr="00E90BBE">
        <w:rPr>
          <w:sz w:val="20"/>
          <w:szCs w:val="20"/>
        </w:rPr>
        <w:t xml:space="preserve"> Контракту №</w:t>
      </w:r>
      <w:r w:rsidR="00432764" w:rsidRPr="00E90BBE">
        <w:rPr>
          <w:sz w:val="20"/>
          <w:szCs w:val="20"/>
        </w:rPr>
        <w:t xml:space="preserve"> </w:t>
      </w:r>
      <w:r w:rsidR="00D97DC3">
        <w:rPr>
          <w:sz w:val="20"/>
          <w:szCs w:val="20"/>
        </w:rPr>
        <w:t>___/2026</w:t>
      </w:r>
      <w:r w:rsidR="005A35C0" w:rsidRPr="00E90BBE">
        <w:rPr>
          <w:sz w:val="20"/>
          <w:szCs w:val="20"/>
        </w:rPr>
        <w:t xml:space="preserve"> от </w:t>
      </w:r>
      <w:r w:rsidR="001060E1" w:rsidRPr="00E90BBE">
        <w:rPr>
          <w:sz w:val="20"/>
          <w:szCs w:val="20"/>
        </w:rPr>
        <w:t>«</w:t>
      </w:r>
      <w:r w:rsidR="0010068B" w:rsidRPr="00E90BBE">
        <w:rPr>
          <w:sz w:val="20"/>
          <w:szCs w:val="20"/>
        </w:rPr>
        <w:t>_____</w:t>
      </w:r>
      <w:proofErr w:type="gramStart"/>
      <w:r w:rsidR="0010068B" w:rsidRPr="00E90BBE">
        <w:rPr>
          <w:sz w:val="20"/>
          <w:szCs w:val="20"/>
        </w:rPr>
        <w:t>_</w:t>
      </w:r>
      <w:r w:rsidR="001060E1" w:rsidRPr="00E90BBE">
        <w:rPr>
          <w:sz w:val="20"/>
          <w:szCs w:val="20"/>
        </w:rPr>
        <w:t>»</w:t>
      </w:r>
      <w:r w:rsidR="0010068B" w:rsidRPr="00E90BBE">
        <w:rPr>
          <w:sz w:val="20"/>
          <w:szCs w:val="20"/>
        </w:rPr>
        <w:t>_</w:t>
      </w:r>
      <w:proofErr w:type="gramEnd"/>
      <w:r w:rsidR="0010068B" w:rsidRPr="00E90BBE">
        <w:rPr>
          <w:sz w:val="20"/>
          <w:szCs w:val="20"/>
        </w:rPr>
        <w:t>_______</w:t>
      </w:r>
      <w:r w:rsidR="001060E1" w:rsidRPr="00E90BBE">
        <w:rPr>
          <w:sz w:val="20"/>
          <w:szCs w:val="20"/>
        </w:rPr>
        <w:t xml:space="preserve"> </w:t>
      </w:r>
      <w:r w:rsidR="0010068B" w:rsidRPr="00E90BBE">
        <w:rPr>
          <w:sz w:val="20"/>
          <w:szCs w:val="20"/>
        </w:rPr>
        <w:t>202</w:t>
      </w:r>
      <w:r w:rsidR="00692C97">
        <w:rPr>
          <w:sz w:val="20"/>
          <w:szCs w:val="20"/>
        </w:rPr>
        <w:t>6</w:t>
      </w:r>
      <w:r w:rsidR="005A35C0" w:rsidRPr="00E90BBE">
        <w:rPr>
          <w:sz w:val="20"/>
          <w:szCs w:val="20"/>
        </w:rPr>
        <w:t xml:space="preserve"> г.</w:t>
      </w:r>
    </w:p>
    <w:p w14:paraId="457B3A97" w14:textId="047147E9" w:rsidR="005A35C0" w:rsidRPr="00E90BBE" w:rsidRDefault="005A35C0" w:rsidP="005A35C0">
      <w:pPr>
        <w:jc w:val="center"/>
        <w:rPr>
          <w:b/>
          <w:sz w:val="20"/>
          <w:szCs w:val="20"/>
        </w:rPr>
      </w:pPr>
      <w:r w:rsidRPr="00E90BBE">
        <w:rPr>
          <w:b/>
          <w:sz w:val="20"/>
          <w:szCs w:val="20"/>
        </w:rPr>
        <w:t>СПЕЦИФИКАЦИЯ</w:t>
      </w:r>
    </w:p>
    <w:p w14:paraId="23837D69" w14:textId="77777777" w:rsidR="00E45D92" w:rsidRPr="00E90BBE" w:rsidRDefault="00E45D92" w:rsidP="005A35C0">
      <w:pPr>
        <w:jc w:val="center"/>
        <w:rPr>
          <w:b/>
          <w:sz w:val="20"/>
          <w:szCs w:val="20"/>
          <w:vertAlign w:val="superscript"/>
        </w:rPr>
      </w:pPr>
    </w:p>
    <w:tbl>
      <w:tblPr>
        <w:tblW w:w="16019" w:type="dxa"/>
        <w:tblInd w:w="-431" w:type="dxa"/>
        <w:tblLayout w:type="fixed"/>
        <w:tblLook w:val="04A0" w:firstRow="1" w:lastRow="0" w:firstColumn="1" w:lastColumn="0" w:noHBand="0" w:noVBand="1"/>
      </w:tblPr>
      <w:tblGrid>
        <w:gridCol w:w="727"/>
        <w:gridCol w:w="3810"/>
        <w:gridCol w:w="992"/>
        <w:gridCol w:w="2552"/>
        <w:gridCol w:w="2126"/>
        <w:gridCol w:w="1092"/>
        <w:gridCol w:w="1547"/>
        <w:gridCol w:w="3173"/>
      </w:tblGrid>
      <w:tr w:rsidR="005E1481" w:rsidRPr="00C8483C" w14:paraId="241071C2" w14:textId="77777777" w:rsidTr="00C8483C">
        <w:trPr>
          <w:trHeight w:val="340"/>
        </w:trPr>
        <w:tc>
          <w:tcPr>
            <w:tcW w:w="7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6EF4B9" w14:textId="77777777" w:rsidR="003B3420" w:rsidRPr="00C8483C" w:rsidRDefault="003B3420" w:rsidP="003B3420">
            <w:pPr>
              <w:jc w:val="center"/>
              <w:rPr>
                <w:b/>
                <w:bCs/>
                <w:sz w:val="16"/>
                <w:szCs w:val="16"/>
              </w:rPr>
            </w:pPr>
            <w:r w:rsidRPr="00C8483C">
              <w:rPr>
                <w:b/>
                <w:bCs/>
                <w:sz w:val="16"/>
                <w:szCs w:val="16"/>
              </w:rPr>
              <w:t>№ п/п</w:t>
            </w:r>
          </w:p>
        </w:tc>
        <w:tc>
          <w:tcPr>
            <w:tcW w:w="3810" w:type="dxa"/>
            <w:tcBorders>
              <w:top w:val="single" w:sz="4" w:space="0" w:color="auto"/>
              <w:left w:val="nil"/>
              <w:bottom w:val="single" w:sz="4" w:space="0" w:color="auto"/>
              <w:right w:val="single" w:sz="4" w:space="0" w:color="auto"/>
            </w:tcBorders>
            <w:shd w:val="clear" w:color="auto" w:fill="auto"/>
            <w:noWrap/>
            <w:vAlign w:val="center"/>
            <w:hideMark/>
          </w:tcPr>
          <w:p w14:paraId="57A9A951" w14:textId="77777777" w:rsidR="00A450CC" w:rsidRPr="00C8483C" w:rsidRDefault="003B3420" w:rsidP="003B3420">
            <w:pPr>
              <w:jc w:val="center"/>
              <w:rPr>
                <w:b/>
                <w:bCs/>
                <w:sz w:val="16"/>
                <w:szCs w:val="16"/>
              </w:rPr>
            </w:pPr>
            <w:r w:rsidRPr="00C8483C">
              <w:rPr>
                <w:b/>
                <w:bCs/>
                <w:sz w:val="16"/>
                <w:szCs w:val="16"/>
              </w:rPr>
              <w:t xml:space="preserve">Наименование </w:t>
            </w:r>
          </w:p>
          <w:p w14:paraId="69AF0CEF" w14:textId="276B3A55" w:rsidR="003B3420" w:rsidRPr="00C8483C" w:rsidRDefault="00A46AED" w:rsidP="003B3420">
            <w:pPr>
              <w:jc w:val="center"/>
              <w:rPr>
                <w:b/>
                <w:bCs/>
                <w:sz w:val="16"/>
                <w:szCs w:val="16"/>
              </w:rPr>
            </w:pPr>
            <w:r w:rsidRPr="00C8483C">
              <w:rPr>
                <w:b/>
                <w:bCs/>
                <w:sz w:val="16"/>
                <w:szCs w:val="16"/>
              </w:rPr>
              <w:t>Т</w:t>
            </w:r>
            <w:r w:rsidR="003B3420" w:rsidRPr="00C8483C">
              <w:rPr>
                <w:b/>
                <w:bCs/>
                <w:sz w:val="16"/>
                <w:szCs w:val="16"/>
              </w:rPr>
              <w:t>овара</w:t>
            </w:r>
          </w:p>
        </w:tc>
        <w:tc>
          <w:tcPr>
            <w:tcW w:w="992" w:type="dxa"/>
            <w:tcBorders>
              <w:top w:val="single" w:sz="4" w:space="0" w:color="auto"/>
              <w:left w:val="nil"/>
              <w:bottom w:val="single" w:sz="4" w:space="0" w:color="auto"/>
              <w:right w:val="single" w:sz="4" w:space="0" w:color="auto"/>
            </w:tcBorders>
            <w:vAlign w:val="center"/>
          </w:tcPr>
          <w:p w14:paraId="7B9021B6" w14:textId="062F1001" w:rsidR="003B3420" w:rsidRPr="00C8483C" w:rsidRDefault="003B3420" w:rsidP="003B3420">
            <w:pPr>
              <w:jc w:val="center"/>
              <w:rPr>
                <w:b/>
                <w:bCs/>
                <w:sz w:val="16"/>
                <w:szCs w:val="16"/>
              </w:rPr>
            </w:pPr>
            <w:r w:rsidRPr="00C8483C">
              <w:rPr>
                <w:b/>
                <w:bCs/>
                <w:sz w:val="16"/>
                <w:szCs w:val="16"/>
              </w:rPr>
              <w:t xml:space="preserve">Страна происхождения </w:t>
            </w:r>
            <w:r w:rsidR="00A46AED" w:rsidRPr="00C8483C">
              <w:rPr>
                <w:b/>
                <w:bCs/>
                <w:sz w:val="16"/>
                <w:szCs w:val="16"/>
              </w:rPr>
              <w:t>Товар</w:t>
            </w:r>
            <w:r w:rsidRPr="00C8483C">
              <w:rPr>
                <w:b/>
                <w:bCs/>
                <w:sz w:val="16"/>
                <w:szCs w:val="16"/>
              </w:rPr>
              <w:t>а</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152C78" w14:textId="77777777" w:rsidR="00A450CC" w:rsidRPr="00C8483C" w:rsidRDefault="003B3420" w:rsidP="003B3420">
            <w:pPr>
              <w:jc w:val="center"/>
              <w:rPr>
                <w:b/>
                <w:bCs/>
                <w:sz w:val="16"/>
                <w:szCs w:val="16"/>
              </w:rPr>
            </w:pPr>
            <w:r w:rsidRPr="00C8483C">
              <w:rPr>
                <w:b/>
                <w:bCs/>
                <w:sz w:val="16"/>
                <w:szCs w:val="16"/>
              </w:rPr>
              <w:t xml:space="preserve">Характеристики </w:t>
            </w:r>
          </w:p>
          <w:p w14:paraId="636A2ABE" w14:textId="22D16B7C" w:rsidR="003B3420" w:rsidRPr="00C8483C" w:rsidRDefault="00A46AED" w:rsidP="003B3420">
            <w:pPr>
              <w:jc w:val="center"/>
              <w:rPr>
                <w:b/>
                <w:bCs/>
                <w:sz w:val="16"/>
                <w:szCs w:val="16"/>
              </w:rPr>
            </w:pPr>
            <w:r w:rsidRPr="00C8483C">
              <w:rPr>
                <w:b/>
                <w:bCs/>
                <w:sz w:val="16"/>
                <w:szCs w:val="16"/>
              </w:rPr>
              <w:t>Товар</w:t>
            </w:r>
            <w:r w:rsidR="003B3420" w:rsidRPr="00C8483C">
              <w:rPr>
                <w:b/>
                <w:bCs/>
                <w:sz w:val="16"/>
                <w:szCs w:val="16"/>
              </w:rPr>
              <w:t>а</w:t>
            </w:r>
          </w:p>
        </w:tc>
        <w:tc>
          <w:tcPr>
            <w:tcW w:w="2126" w:type="dxa"/>
            <w:tcBorders>
              <w:top w:val="single" w:sz="4" w:space="0" w:color="auto"/>
              <w:left w:val="nil"/>
              <w:bottom w:val="single" w:sz="4" w:space="0" w:color="auto"/>
              <w:right w:val="single" w:sz="4" w:space="0" w:color="auto"/>
            </w:tcBorders>
            <w:vAlign w:val="center"/>
          </w:tcPr>
          <w:p w14:paraId="7AF69CF4" w14:textId="1AA5F374" w:rsidR="003B3420" w:rsidRPr="00C8483C" w:rsidRDefault="003B3420" w:rsidP="00A44D88">
            <w:pPr>
              <w:jc w:val="center"/>
              <w:rPr>
                <w:b/>
                <w:bCs/>
                <w:sz w:val="16"/>
                <w:szCs w:val="16"/>
              </w:rPr>
            </w:pPr>
            <w:r w:rsidRPr="00C8483C">
              <w:rPr>
                <w:b/>
                <w:bCs/>
                <w:sz w:val="16"/>
                <w:szCs w:val="16"/>
              </w:rPr>
              <w:t>Ед. измер</w:t>
            </w:r>
            <w:r w:rsidR="005E1481" w:rsidRPr="00C8483C">
              <w:rPr>
                <w:b/>
                <w:bCs/>
                <w:sz w:val="16"/>
                <w:szCs w:val="16"/>
              </w:rPr>
              <w:t>ения</w:t>
            </w:r>
          </w:p>
        </w:tc>
        <w:tc>
          <w:tcPr>
            <w:tcW w:w="10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F025FD" w14:textId="68F84E86" w:rsidR="003B3420" w:rsidRPr="00C8483C" w:rsidRDefault="003B3420" w:rsidP="003B3420">
            <w:pPr>
              <w:jc w:val="center"/>
              <w:rPr>
                <w:b/>
                <w:bCs/>
                <w:sz w:val="16"/>
                <w:szCs w:val="16"/>
              </w:rPr>
            </w:pPr>
            <w:r w:rsidRPr="00C8483C">
              <w:rPr>
                <w:b/>
                <w:bCs/>
                <w:sz w:val="16"/>
                <w:szCs w:val="16"/>
              </w:rPr>
              <w:t>Кол</w:t>
            </w:r>
            <w:r w:rsidR="00A450CC" w:rsidRPr="00C8483C">
              <w:rPr>
                <w:b/>
                <w:bCs/>
                <w:sz w:val="16"/>
                <w:szCs w:val="16"/>
              </w:rPr>
              <w:t>-во</w:t>
            </w:r>
          </w:p>
        </w:tc>
        <w:tc>
          <w:tcPr>
            <w:tcW w:w="1547" w:type="dxa"/>
            <w:tcBorders>
              <w:top w:val="single" w:sz="4" w:space="0" w:color="auto"/>
              <w:left w:val="single" w:sz="4" w:space="0" w:color="auto"/>
              <w:bottom w:val="single" w:sz="4" w:space="0" w:color="auto"/>
              <w:right w:val="single" w:sz="4" w:space="0" w:color="auto"/>
            </w:tcBorders>
            <w:vAlign w:val="center"/>
          </w:tcPr>
          <w:p w14:paraId="54EE43BC" w14:textId="13B71692" w:rsidR="003B3420" w:rsidRPr="00C8483C" w:rsidRDefault="003B3420" w:rsidP="003B3420">
            <w:pPr>
              <w:jc w:val="center"/>
              <w:rPr>
                <w:b/>
                <w:bCs/>
                <w:sz w:val="16"/>
                <w:szCs w:val="16"/>
              </w:rPr>
            </w:pPr>
            <w:r w:rsidRPr="00C8483C">
              <w:rPr>
                <w:b/>
                <w:bCs/>
                <w:sz w:val="16"/>
                <w:szCs w:val="16"/>
              </w:rPr>
              <w:t>Це</w:t>
            </w:r>
            <w:r w:rsidR="00DA4B3C" w:rsidRPr="00C8483C">
              <w:rPr>
                <w:b/>
                <w:bCs/>
                <w:sz w:val="16"/>
                <w:szCs w:val="16"/>
              </w:rPr>
              <w:t xml:space="preserve">на за ед. </w:t>
            </w:r>
            <w:r w:rsidR="00A46AED" w:rsidRPr="00C8483C">
              <w:rPr>
                <w:b/>
                <w:bCs/>
                <w:sz w:val="16"/>
                <w:szCs w:val="16"/>
              </w:rPr>
              <w:t>Товар</w:t>
            </w:r>
            <w:r w:rsidR="00DA4B3C" w:rsidRPr="00C8483C">
              <w:rPr>
                <w:b/>
                <w:bCs/>
                <w:sz w:val="16"/>
                <w:szCs w:val="16"/>
              </w:rPr>
              <w:t>а, рублей (</w:t>
            </w:r>
            <w:r w:rsidR="0010068B" w:rsidRPr="00C8483C">
              <w:rPr>
                <w:b/>
                <w:bCs/>
                <w:sz w:val="16"/>
                <w:szCs w:val="16"/>
              </w:rPr>
              <w:t>в т.</w:t>
            </w:r>
            <w:r w:rsidR="00D337FA" w:rsidRPr="00C8483C">
              <w:rPr>
                <w:b/>
                <w:bCs/>
                <w:sz w:val="16"/>
                <w:szCs w:val="16"/>
              </w:rPr>
              <w:t xml:space="preserve"> </w:t>
            </w:r>
            <w:r w:rsidR="0010068B" w:rsidRPr="00C8483C">
              <w:rPr>
                <w:b/>
                <w:bCs/>
                <w:sz w:val="16"/>
                <w:szCs w:val="16"/>
              </w:rPr>
              <w:t xml:space="preserve">ч. </w:t>
            </w:r>
            <w:r w:rsidRPr="00C8483C">
              <w:rPr>
                <w:b/>
                <w:bCs/>
                <w:sz w:val="16"/>
                <w:szCs w:val="16"/>
              </w:rPr>
              <w:t>НДС</w:t>
            </w:r>
            <w:r w:rsidR="0010068B" w:rsidRPr="00C8483C">
              <w:rPr>
                <w:b/>
                <w:bCs/>
                <w:sz w:val="16"/>
                <w:szCs w:val="16"/>
              </w:rPr>
              <w:t>/НДС</w:t>
            </w:r>
            <w:r w:rsidRPr="00C8483C">
              <w:rPr>
                <w:b/>
                <w:bCs/>
                <w:sz w:val="16"/>
                <w:szCs w:val="16"/>
              </w:rPr>
              <w:t xml:space="preserve"> не облагается)</w:t>
            </w:r>
          </w:p>
        </w:tc>
        <w:tc>
          <w:tcPr>
            <w:tcW w:w="3173" w:type="dxa"/>
            <w:tcBorders>
              <w:top w:val="single" w:sz="4" w:space="0" w:color="auto"/>
              <w:left w:val="single" w:sz="4" w:space="0" w:color="auto"/>
              <w:bottom w:val="single" w:sz="4" w:space="0" w:color="auto"/>
              <w:right w:val="single" w:sz="4" w:space="0" w:color="auto"/>
            </w:tcBorders>
            <w:vAlign w:val="center"/>
          </w:tcPr>
          <w:p w14:paraId="53A9618E" w14:textId="77777777" w:rsidR="003B3420" w:rsidRPr="00C8483C" w:rsidRDefault="00DA4B3C" w:rsidP="003B3420">
            <w:pPr>
              <w:jc w:val="center"/>
              <w:rPr>
                <w:b/>
                <w:bCs/>
                <w:sz w:val="16"/>
                <w:szCs w:val="16"/>
              </w:rPr>
            </w:pPr>
            <w:r w:rsidRPr="00C8483C">
              <w:rPr>
                <w:b/>
                <w:bCs/>
                <w:sz w:val="16"/>
                <w:szCs w:val="16"/>
              </w:rPr>
              <w:t xml:space="preserve">Общая стоимость, рублей </w:t>
            </w:r>
            <w:r w:rsidR="0010068B" w:rsidRPr="00C8483C">
              <w:rPr>
                <w:b/>
                <w:bCs/>
                <w:sz w:val="16"/>
                <w:szCs w:val="16"/>
              </w:rPr>
              <w:t xml:space="preserve">(в </w:t>
            </w:r>
            <w:proofErr w:type="gramStart"/>
            <w:r w:rsidR="0010068B" w:rsidRPr="00C8483C">
              <w:rPr>
                <w:b/>
                <w:bCs/>
                <w:sz w:val="16"/>
                <w:szCs w:val="16"/>
              </w:rPr>
              <w:t>т</w:t>
            </w:r>
            <w:r w:rsidR="00D337FA" w:rsidRPr="00C8483C">
              <w:rPr>
                <w:b/>
                <w:bCs/>
                <w:sz w:val="16"/>
                <w:szCs w:val="16"/>
              </w:rPr>
              <w:t xml:space="preserve"> </w:t>
            </w:r>
            <w:r w:rsidR="0010068B" w:rsidRPr="00C8483C">
              <w:rPr>
                <w:b/>
                <w:bCs/>
                <w:sz w:val="16"/>
                <w:szCs w:val="16"/>
              </w:rPr>
              <w:t>.</w:t>
            </w:r>
            <w:proofErr w:type="gramEnd"/>
            <w:r w:rsidR="0010068B" w:rsidRPr="00C8483C">
              <w:rPr>
                <w:b/>
                <w:bCs/>
                <w:sz w:val="16"/>
                <w:szCs w:val="16"/>
              </w:rPr>
              <w:t>ч. НДС/НДС не облагается)</w:t>
            </w:r>
          </w:p>
        </w:tc>
      </w:tr>
      <w:tr w:rsidR="005E1481" w:rsidRPr="00C8483C" w14:paraId="5BECC05E" w14:textId="77777777" w:rsidTr="00C8483C">
        <w:trPr>
          <w:trHeight w:val="340"/>
        </w:trPr>
        <w:tc>
          <w:tcPr>
            <w:tcW w:w="727" w:type="dxa"/>
            <w:tcBorders>
              <w:top w:val="single" w:sz="4" w:space="0" w:color="auto"/>
              <w:left w:val="single" w:sz="4" w:space="0" w:color="auto"/>
              <w:bottom w:val="single" w:sz="4" w:space="0" w:color="auto"/>
              <w:right w:val="single" w:sz="4" w:space="0" w:color="auto"/>
            </w:tcBorders>
            <w:shd w:val="clear" w:color="auto" w:fill="auto"/>
            <w:noWrap/>
          </w:tcPr>
          <w:p w14:paraId="25E8EBE8" w14:textId="77777777" w:rsidR="003B3420" w:rsidRPr="00C8483C" w:rsidRDefault="003B3420" w:rsidP="003B3420">
            <w:pPr>
              <w:jc w:val="center"/>
              <w:rPr>
                <w:b/>
                <w:bCs/>
                <w:i/>
                <w:sz w:val="16"/>
                <w:szCs w:val="16"/>
              </w:rPr>
            </w:pPr>
            <w:r w:rsidRPr="00C8483C">
              <w:rPr>
                <w:b/>
                <w:bCs/>
                <w:i/>
                <w:sz w:val="16"/>
                <w:szCs w:val="16"/>
              </w:rPr>
              <w:t>1</w:t>
            </w:r>
          </w:p>
        </w:tc>
        <w:tc>
          <w:tcPr>
            <w:tcW w:w="3810" w:type="dxa"/>
            <w:tcBorders>
              <w:top w:val="single" w:sz="4" w:space="0" w:color="auto"/>
              <w:left w:val="nil"/>
              <w:bottom w:val="single" w:sz="4" w:space="0" w:color="auto"/>
              <w:right w:val="single" w:sz="4" w:space="0" w:color="auto"/>
            </w:tcBorders>
            <w:shd w:val="clear" w:color="auto" w:fill="auto"/>
            <w:noWrap/>
          </w:tcPr>
          <w:p w14:paraId="73AEE13E" w14:textId="77777777" w:rsidR="003B3420" w:rsidRPr="00C8483C" w:rsidRDefault="003B3420" w:rsidP="003B3420">
            <w:pPr>
              <w:jc w:val="center"/>
              <w:rPr>
                <w:b/>
                <w:bCs/>
                <w:i/>
                <w:sz w:val="16"/>
                <w:szCs w:val="16"/>
              </w:rPr>
            </w:pPr>
            <w:r w:rsidRPr="00C8483C">
              <w:rPr>
                <w:b/>
                <w:bCs/>
                <w:i/>
                <w:sz w:val="16"/>
                <w:szCs w:val="16"/>
              </w:rPr>
              <w:t>2</w:t>
            </w:r>
          </w:p>
        </w:tc>
        <w:tc>
          <w:tcPr>
            <w:tcW w:w="992" w:type="dxa"/>
            <w:tcBorders>
              <w:top w:val="single" w:sz="4" w:space="0" w:color="auto"/>
              <w:left w:val="nil"/>
              <w:bottom w:val="single" w:sz="4" w:space="0" w:color="auto"/>
              <w:right w:val="single" w:sz="4" w:space="0" w:color="auto"/>
            </w:tcBorders>
          </w:tcPr>
          <w:p w14:paraId="1704100C" w14:textId="77777777" w:rsidR="003B3420" w:rsidRPr="00C8483C" w:rsidRDefault="003B3420" w:rsidP="003B3420">
            <w:pPr>
              <w:jc w:val="center"/>
              <w:rPr>
                <w:b/>
                <w:bCs/>
                <w:i/>
                <w:sz w:val="16"/>
                <w:szCs w:val="16"/>
              </w:rPr>
            </w:pPr>
            <w:r w:rsidRPr="00C8483C">
              <w:rPr>
                <w:b/>
                <w:bCs/>
                <w:i/>
                <w:sz w:val="16"/>
                <w:szCs w:val="16"/>
              </w:rPr>
              <w:t>3</w:t>
            </w:r>
          </w:p>
        </w:tc>
        <w:tc>
          <w:tcPr>
            <w:tcW w:w="2552" w:type="dxa"/>
            <w:tcBorders>
              <w:top w:val="single" w:sz="4" w:space="0" w:color="auto"/>
              <w:left w:val="single" w:sz="4" w:space="0" w:color="auto"/>
              <w:bottom w:val="single" w:sz="4" w:space="0" w:color="auto"/>
              <w:right w:val="single" w:sz="4" w:space="0" w:color="auto"/>
            </w:tcBorders>
            <w:shd w:val="clear" w:color="auto" w:fill="auto"/>
            <w:noWrap/>
          </w:tcPr>
          <w:p w14:paraId="11E84E0A" w14:textId="77777777" w:rsidR="003B3420" w:rsidRPr="00C8483C" w:rsidRDefault="003B3420" w:rsidP="003B3420">
            <w:pPr>
              <w:jc w:val="center"/>
              <w:rPr>
                <w:b/>
                <w:bCs/>
                <w:i/>
                <w:sz w:val="16"/>
                <w:szCs w:val="16"/>
              </w:rPr>
            </w:pPr>
            <w:r w:rsidRPr="00C8483C">
              <w:rPr>
                <w:b/>
                <w:bCs/>
                <w:i/>
                <w:sz w:val="16"/>
                <w:szCs w:val="16"/>
              </w:rPr>
              <w:t>4</w:t>
            </w:r>
          </w:p>
        </w:tc>
        <w:tc>
          <w:tcPr>
            <w:tcW w:w="2126" w:type="dxa"/>
            <w:tcBorders>
              <w:top w:val="single" w:sz="4" w:space="0" w:color="auto"/>
              <w:left w:val="nil"/>
              <w:bottom w:val="single" w:sz="4" w:space="0" w:color="auto"/>
              <w:right w:val="single" w:sz="4" w:space="0" w:color="auto"/>
            </w:tcBorders>
          </w:tcPr>
          <w:p w14:paraId="18069985" w14:textId="77777777" w:rsidR="003B3420" w:rsidRPr="00C8483C" w:rsidRDefault="003B3420" w:rsidP="003B3420">
            <w:pPr>
              <w:jc w:val="center"/>
              <w:rPr>
                <w:b/>
                <w:bCs/>
                <w:i/>
                <w:sz w:val="16"/>
                <w:szCs w:val="16"/>
              </w:rPr>
            </w:pPr>
            <w:r w:rsidRPr="00C8483C">
              <w:rPr>
                <w:b/>
                <w:bCs/>
                <w:i/>
                <w:sz w:val="16"/>
                <w:szCs w:val="16"/>
              </w:rPr>
              <w:t>5</w:t>
            </w:r>
          </w:p>
        </w:tc>
        <w:tc>
          <w:tcPr>
            <w:tcW w:w="1092" w:type="dxa"/>
            <w:tcBorders>
              <w:top w:val="single" w:sz="4" w:space="0" w:color="auto"/>
              <w:left w:val="single" w:sz="4" w:space="0" w:color="auto"/>
              <w:bottom w:val="single" w:sz="4" w:space="0" w:color="auto"/>
              <w:right w:val="single" w:sz="4" w:space="0" w:color="auto"/>
            </w:tcBorders>
            <w:shd w:val="clear" w:color="auto" w:fill="auto"/>
            <w:noWrap/>
          </w:tcPr>
          <w:p w14:paraId="503C4C85" w14:textId="77777777" w:rsidR="003B3420" w:rsidRPr="00C8483C" w:rsidRDefault="003B3420" w:rsidP="003B3420">
            <w:pPr>
              <w:jc w:val="center"/>
              <w:rPr>
                <w:b/>
                <w:bCs/>
                <w:i/>
                <w:sz w:val="16"/>
                <w:szCs w:val="16"/>
              </w:rPr>
            </w:pPr>
            <w:r w:rsidRPr="00C8483C">
              <w:rPr>
                <w:b/>
                <w:bCs/>
                <w:i/>
                <w:sz w:val="16"/>
                <w:szCs w:val="16"/>
              </w:rPr>
              <w:t>6</w:t>
            </w:r>
          </w:p>
        </w:tc>
        <w:tc>
          <w:tcPr>
            <w:tcW w:w="1547" w:type="dxa"/>
            <w:tcBorders>
              <w:top w:val="single" w:sz="4" w:space="0" w:color="auto"/>
              <w:left w:val="single" w:sz="4" w:space="0" w:color="auto"/>
              <w:bottom w:val="single" w:sz="4" w:space="0" w:color="auto"/>
              <w:right w:val="single" w:sz="4" w:space="0" w:color="auto"/>
            </w:tcBorders>
          </w:tcPr>
          <w:p w14:paraId="345075EA" w14:textId="77777777" w:rsidR="003B3420" w:rsidRPr="00C8483C" w:rsidRDefault="003B3420" w:rsidP="003B3420">
            <w:pPr>
              <w:jc w:val="center"/>
              <w:rPr>
                <w:b/>
                <w:bCs/>
                <w:i/>
                <w:sz w:val="16"/>
                <w:szCs w:val="16"/>
              </w:rPr>
            </w:pPr>
            <w:r w:rsidRPr="00C8483C">
              <w:rPr>
                <w:b/>
                <w:bCs/>
                <w:i/>
                <w:sz w:val="16"/>
                <w:szCs w:val="16"/>
              </w:rPr>
              <w:t>7</w:t>
            </w:r>
          </w:p>
        </w:tc>
        <w:tc>
          <w:tcPr>
            <w:tcW w:w="3173" w:type="dxa"/>
            <w:tcBorders>
              <w:top w:val="single" w:sz="4" w:space="0" w:color="auto"/>
              <w:left w:val="single" w:sz="4" w:space="0" w:color="auto"/>
              <w:bottom w:val="single" w:sz="4" w:space="0" w:color="auto"/>
              <w:right w:val="single" w:sz="4" w:space="0" w:color="auto"/>
            </w:tcBorders>
          </w:tcPr>
          <w:p w14:paraId="0DC8658E" w14:textId="77777777" w:rsidR="003B3420" w:rsidRPr="00C8483C" w:rsidRDefault="003B3420" w:rsidP="003B3420">
            <w:pPr>
              <w:jc w:val="center"/>
              <w:rPr>
                <w:b/>
                <w:bCs/>
                <w:i/>
                <w:sz w:val="16"/>
                <w:szCs w:val="16"/>
              </w:rPr>
            </w:pPr>
            <w:r w:rsidRPr="00C8483C">
              <w:rPr>
                <w:b/>
                <w:bCs/>
                <w:i/>
                <w:sz w:val="16"/>
                <w:szCs w:val="16"/>
              </w:rPr>
              <w:t>8</w:t>
            </w:r>
          </w:p>
        </w:tc>
      </w:tr>
      <w:tr w:rsidR="00C8483C" w:rsidRPr="00B10EFA" w14:paraId="3CEF5616" w14:textId="77777777" w:rsidTr="00B13682">
        <w:trPr>
          <w:trHeight w:val="678"/>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249CB070" w14:textId="77777777" w:rsidR="00C8483C" w:rsidRPr="00B10EFA" w:rsidRDefault="00C8483C" w:rsidP="00C8483C">
            <w:pPr>
              <w:jc w:val="center"/>
              <w:rPr>
                <w:sz w:val="16"/>
                <w:szCs w:val="16"/>
              </w:rPr>
            </w:pPr>
            <w:r w:rsidRPr="00B10EFA">
              <w:rPr>
                <w:sz w:val="16"/>
                <w:szCs w:val="16"/>
              </w:rPr>
              <w:t>1</w:t>
            </w:r>
          </w:p>
        </w:tc>
        <w:tc>
          <w:tcPr>
            <w:tcW w:w="3810" w:type="dxa"/>
            <w:tcBorders>
              <w:top w:val="single" w:sz="4" w:space="0" w:color="auto"/>
              <w:left w:val="single" w:sz="4" w:space="0" w:color="auto"/>
              <w:bottom w:val="single" w:sz="4" w:space="0" w:color="auto"/>
              <w:right w:val="single" w:sz="4" w:space="0" w:color="auto"/>
            </w:tcBorders>
            <w:shd w:val="clear" w:color="000000" w:fill="FFFFFF"/>
            <w:vAlign w:val="center"/>
          </w:tcPr>
          <w:p w14:paraId="2A298DCF" w14:textId="44BFBBE6" w:rsidR="00C8483C" w:rsidRPr="00B10EFA" w:rsidRDefault="00C8483C" w:rsidP="00371A46">
            <w:pPr>
              <w:rPr>
                <w:sz w:val="16"/>
                <w:szCs w:val="16"/>
                <w:shd w:val="clear" w:color="auto" w:fill="FFFFFF"/>
              </w:rPr>
            </w:pPr>
            <w:r>
              <w:rPr>
                <w:color w:val="000000"/>
                <w:sz w:val="20"/>
                <w:szCs w:val="20"/>
              </w:rPr>
              <w:t>Средство для ухода лосьон -спрей для тела тип 1</w:t>
            </w:r>
          </w:p>
        </w:tc>
        <w:tc>
          <w:tcPr>
            <w:tcW w:w="992" w:type="dxa"/>
            <w:tcBorders>
              <w:top w:val="single" w:sz="4" w:space="0" w:color="auto"/>
              <w:left w:val="nil"/>
              <w:bottom w:val="single" w:sz="4" w:space="0" w:color="auto"/>
              <w:right w:val="single" w:sz="4" w:space="0" w:color="auto"/>
            </w:tcBorders>
            <w:shd w:val="clear" w:color="auto" w:fill="auto"/>
            <w:vAlign w:val="center"/>
          </w:tcPr>
          <w:p w14:paraId="1731FEDD" w14:textId="15860970" w:rsidR="00C8483C" w:rsidRPr="00B10EFA" w:rsidRDefault="00C8483C" w:rsidP="00C8483C">
            <w:pPr>
              <w:jc w:val="center"/>
              <w:rPr>
                <w:sz w:val="16"/>
                <w:szCs w:val="16"/>
              </w:rPr>
            </w:pPr>
          </w:p>
        </w:tc>
        <w:tc>
          <w:tcPr>
            <w:tcW w:w="2552" w:type="dxa"/>
            <w:tcBorders>
              <w:top w:val="single" w:sz="4" w:space="0" w:color="auto"/>
              <w:left w:val="nil"/>
              <w:bottom w:val="single" w:sz="4" w:space="0" w:color="auto"/>
              <w:right w:val="single" w:sz="4" w:space="0" w:color="auto"/>
            </w:tcBorders>
            <w:shd w:val="clear" w:color="auto" w:fill="auto"/>
            <w:vAlign w:val="center"/>
          </w:tcPr>
          <w:p w14:paraId="40E29F15" w14:textId="5EFE98B6" w:rsidR="00C8483C" w:rsidRPr="00B10EFA" w:rsidRDefault="00C8483C" w:rsidP="00C8483C">
            <w:pPr>
              <w:rPr>
                <w:sz w:val="16"/>
                <w:szCs w:val="16"/>
              </w:rPr>
            </w:pP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50FDB5BB" w14:textId="63CC4EB6" w:rsidR="00C8483C" w:rsidRPr="00B10EFA" w:rsidRDefault="00C8483C" w:rsidP="00C8483C">
            <w:pPr>
              <w:jc w:val="center"/>
              <w:rPr>
                <w:sz w:val="16"/>
                <w:szCs w:val="16"/>
              </w:rPr>
            </w:pPr>
            <w:r>
              <w:rPr>
                <w:color w:val="000000"/>
                <w:sz w:val="22"/>
                <w:szCs w:val="22"/>
              </w:rPr>
              <w:t>флакон</w:t>
            </w:r>
          </w:p>
        </w:tc>
        <w:tc>
          <w:tcPr>
            <w:tcW w:w="1092" w:type="dxa"/>
            <w:tcBorders>
              <w:top w:val="single" w:sz="4" w:space="0" w:color="auto"/>
              <w:left w:val="nil"/>
              <w:bottom w:val="single" w:sz="4" w:space="0" w:color="auto"/>
              <w:right w:val="single" w:sz="4" w:space="0" w:color="auto"/>
            </w:tcBorders>
            <w:shd w:val="clear" w:color="000000" w:fill="FFFFFF"/>
            <w:noWrap/>
            <w:vAlign w:val="center"/>
          </w:tcPr>
          <w:p w14:paraId="30319D41" w14:textId="2FF47967" w:rsidR="00C8483C" w:rsidRPr="00B10EFA" w:rsidRDefault="00C8483C" w:rsidP="00C8483C">
            <w:pPr>
              <w:jc w:val="center"/>
              <w:rPr>
                <w:sz w:val="16"/>
                <w:szCs w:val="16"/>
              </w:rPr>
            </w:pPr>
            <w:r>
              <w:rPr>
                <w:color w:val="000000"/>
                <w:sz w:val="22"/>
                <w:szCs w:val="22"/>
              </w:rPr>
              <w:t>50</w:t>
            </w:r>
          </w:p>
        </w:tc>
        <w:tc>
          <w:tcPr>
            <w:tcW w:w="1547" w:type="dxa"/>
            <w:tcBorders>
              <w:top w:val="single" w:sz="4" w:space="0" w:color="auto"/>
              <w:left w:val="single" w:sz="4" w:space="0" w:color="auto"/>
              <w:bottom w:val="single" w:sz="4" w:space="0" w:color="auto"/>
              <w:right w:val="single" w:sz="4" w:space="0" w:color="auto"/>
            </w:tcBorders>
            <w:vAlign w:val="center"/>
          </w:tcPr>
          <w:p w14:paraId="7A6A83AD" w14:textId="77777777" w:rsidR="00C8483C" w:rsidRPr="00B10EFA" w:rsidRDefault="00C8483C" w:rsidP="00C8483C">
            <w:pPr>
              <w:jc w:val="center"/>
              <w:rPr>
                <w:bCs/>
                <w:sz w:val="16"/>
                <w:szCs w:val="16"/>
              </w:rPr>
            </w:pPr>
          </w:p>
        </w:tc>
        <w:tc>
          <w:tcPr>
            <w:tcW w:w="3173" w:type="dxa"/>
            <w:tcBorders>
              <w:top w:val="single" w:sz="4" w:space="0" w:color="auto"/>
              <w:left w:val="single" w:sz="4" w:space="0" w:color="auto"/>
              <w:bottom w:val="single" w:sz="4" w:space="0" w:color="auto"/>
              <w:right w:val="single" w:sz="4" w:space="0" w:color="auto"/>
            </w:tcBorders>
            <w:vAlign w:val="center"/>
          </w:tcPr>
          <w:p w14:paraId="634A8579" w14:textId="77777777" w:rsidR="00C8483C" w:rsidRPr="00B10EFA" w:rsidRDefault="00C8483C" w:rsidP="00C8483C">
            <w:pPr>
              <w:jc w:val="center"/>
              <w:rPr>
                <w:bCs/>
                <w:sz w:val="16"/>
                <w:szCs w:val="16"/>
              </w:rPr>
            </w:pPr>
          </w:p>
        </w:tc>
      </w:tr>
      <w:tr w:rsidR="00C8483C" w:rsidRPr="00B10EFA" w14:paraId="252386FF" w14:textId="77777777" w:rsidTr="00B13682">
        <w:trPr>
          <w:trHeight w:val="692"/>
        </w:trPr>
        <w:tc>
          <w:tcPr>
            <w:tcW w:w="727" w:type="dxa"/>
            <w:tcBorders>
              <w:top w:val="nil"/>
              <w:left w:val="single" w:sz="4" w:space="0" w:color="auto"/>
              <w:bottom w:val="single" w:sz="4" w:space="0" w:color="auto"/>
              <w:right w:val="single" w:sz="4" w:space="0" w:color="auto"/>
            </w:tcBorders>
            <w:shd w:val="clear" w:color="auto" w:fill="auto"/>
            <w:noWrap/>
            <w:vAlign w:val="center"/>
          </w:tcPr>
          <w:p w14:paraId="621D0F7F" w14:textId="5F1CA773" w:rsidR="00C8483C" w:rsidRPr="00B10EFA" w:rsidRDefault="00C8483C" w:rsidP="00C8483C">
            <w:pPr>
              <w:jc w:val="center"/>
              <w:rPr>
                <w:sz w:val="16"/>
                <w:szCs w:val="16"/>
              </w:rPr>
            </w:pPr>
            <w:r w:rsidRPr="00B10EFA">
              <w:rPr>
                <w:sz w:val="16"/>
                <w:szCs w:val="16"/>
              </w:rPr>
              <w:t>2</w:t>
            </w:r>
          </w:p>
        </w:tc>
        <w:tc>
          <w:tcPr>
            <w:tcW w:w="3810" w:type="dxa"/>
            <w:tcBorders>
              <w:top w:val="nil"/>
              <w:left w:val="single" w:sz="4" w:space="0" w:color="auto"/>
              <w:bottom w:val="single" w:sz="4" w:space="0" w:color="auto"/>
              <w:right w:val="single" w:sz="4" w:space="0" w:color="auto"/>
            </w:tcBorders>
            <w:shd w:val="clear" w:color="000000" w:fill="FFFFFF"/>
            <w:vAlign w:val="center"/>
          </w:tcPr>
          <w:p w14:paraId="0FE859C6" w14:textId="0A984E7C" w:rsidR="00C8483C" w:rsidRPr="00B10EFA" w:rsidRDefault="00C8483C" w:rsidP="00371A46">
            <w:pPr>
              <w:rPr>
                <w:color w:val="000000"/>
                <w:sz w:val="16"/>
                <w:szCs w:val="16"/>
              </w:rPr>
            </w:pPr>
            <w:r>
              <w:rPr>
                <w:color w:val="000000"/>
                <w:sz w:val="20"/>
                <w:szCs w:val="20"/>
              </w:rPr>
              <w:t>Средство для ухода лосьон -спрей для тела тип 2</w:t>
            </w:r>
          </w:p>
        </w:tc>
        <w:tc>
          <w:tcPr>
            <w:tcW w:w="992" w:type="dxa"/>
            <w:tcBorders>
              <w:top w:val="single" w:sz="4" w:space="0" w:color="auto"/>
              <w:left w:val="nil"/>
              <w:bottom w:val="single" w:sz="4" w:space="0" w:color="auto"/>
              <w:right w:val="single" w:sz="4" w:space="0" w:color="auto"/>
            </w:tcBorders>
            <w:shd w:val="clear" w:color="auto" w:fill="auto"/>
            <w:vAlign w:val="center"/>
          </w:tcPr>
          <w:p w14:paraId="5FC8C437" w14:textId="77777777" w:rsidR="00C8483C" w:rsidRPr="00B10EFA" w:rsidRDefault="00C8483C" w:rsidP="00C8483C">
            <w:pPr>
              <w:jc w:val="center"/>
              <w:rPr>
                <w:sz w:val="16"/>
                <w:szCs w:val="16"/>
              </w:rPr>
            </w:pPr>
          </w:p>
        </w:tc>
        <w:tc>
          <w:tcPr>
            <w:tcW w:w="2552" w:type="dxa"/>
            <w:tcBorders>
              <w:top w:val="single" w:sz="4" w:space="0" w:color="auto"/>
              <w:left w:val="nil"/>
              <w:bottom w:val="single" w:sz="4" w:space="0" w:color="auto"/>
              <w:right w:val="single" w:sz="4" w:space="0" w:color="auto"/>
            </w:tcBorders>
            <w:shd w:val="clear" w:color="auto" w:fill="auto"/>
            <w:vAlign w:val="center"/>
          </w:tcPr>
          <w:p w14:paraId="341C502B" w14:textId="77777777" w:rsidR="00C8483C" w:rsidRPr="00B10EFA" w:rsidRDefault="00C8483C" w:rsidP="00C8483C">
            <w:pPr>
              <w:rPr>
                <w:sz w:val="16"/>
                <w:szCs w:val="16"/>
              </w:rPr>
            </w:pPr>
          </w:p>
        </w:tc>
        <w:tc>
          <w:tcPr>
            <w:tcW w:w="2126" w:type="dxa"/>
            <w:tcBorders>
              <w:top w:val="nil"/>
              <w:left w:val="single" w:sz="4" w:space="0" w:color="auto"/>
              <w:bottom w:val="single" w:sz="4" w:space="0" w:color="auto"/>
              <w:right w:val="single" w:sz="4" w:space="0" w:color="auto"/>
            </w:tcBorders>
            <w:shd w:val="clear" w:color="000000" w:fill="FFFFFF"/>
            <w:vAlign w:val="center"/>
          </w:tcPr>
          <w:p w14:paraId="3D3C4176" w14:textId="50E243BA" w:rsidR="00C8483C" w:rsidRPr="00B10EFA" w:rsidRDefault="00C8483C" w:rsidP="00C8483C">
            <w:pPr>
              <w:jc w:val="center"/>
              <w:rPr>
                <w:color w:val="000000"/>
                <w:sz w:val="16"/>
                <w:szCs w:val="16"/>
              </w:rPr>
            </w:pPr>
            <w:proofErr w:type="spellStart"/>
            <w:r>
              <w:rPr>
                <w:color w:val="000000"/>
                <w:sz w:val="22"/>
                <w:szCs w:val="22"/>
              </w:rPr>
              <w:t>шт</w:t>
            </w:r>
            <w:proofErr w:type="spellEnd"/>
          </w:p>
        </w:tc>
        <w:tc>
          <w:tcPr>
            <w:tcW w:w="1092" w:type="dxa"/>
            <w:tcBorders>
              <w:top w:val="nil"/>
              <w:left w:val="nil"/>
              <w:bottom w:val="single" w:sz="4" w:space="0" w:color="auto"/>
              <w:right w:val="single" w:sz="4" w:space="0" w:color="auto"/>
            </w:tcBorders>
            <w:shd w:val="clear" w:color="000000" w:fill="FFFFFF"/>
            <w:noWrap/>
            <w:vAlign w:val="center"/>
          </w:tcPr>
          <w:p w14:paraId="4BA81C6A" w14:textId="134D1236" w:rsidR="00C8483C" w:rsidRPr="00B10EFA" w:rsidRDefault="00C8483C" w:rsidP="00C8483C">
            <w:pPr>
              <w:jc w:val="center"/>
              <w:rPr>
                <w:b/>
                <w:bCs/>
                <w:color w:val="000000"/>
                <w:sz w:val="16"/>
                <w:szCs w:val="16"/>
              </w:rPr>
            </w:pPr>
            <w:r>
              <w:rPr>
                <w:color w:val="000000"/>
                <w:sz w:val="22"/>
                <w:szCs w:val="22"/>
              </w:rPr>
              <w:t>10</w:t>
            </w:r>
          </w:p>
        </w:tc>
        <w:tc>
          <w:tcPr>
            <w:tcW w:w="1547" w:type="dxa"/>
            <w:tcBorders>
              <w:top w:val="single" w:sz="4" w:space="0" w:color="auto"/>
              <w:left w:val="single" w:sz="4" w:space="0" w:color="auto"/>
              <w:bottom w:val="single" w:sz="4" w:space="0" w:color="auto"/>
              <w:right w:val="single" w:sz="4" w:space="0" w:color="auto"/>
            </w:tcBorders>
            <w:vAlign w:val="center"/>
          </w:tcPr>
          <w:p w14:paraId="0B56F277" w14:textId="77777777" w:rsidR="00C8483C" w:rsidRPr="00B10EFA" w:rsidRDefault="00C8483C" w:rsidP="00C8483C">
            <w:pPr>
              <w:jc w:val="center"/>
              <w:rPr>
                <w:bCs/>
                <w:sz w:val="16"/>
                <w:szCs w:val="16"/>
              </w:rPr>
            </w:pPr>
          </w:p>
        </w:tc>
        <w:tc>
          <w:tcPr>
            <w:tcW w:w="3173" w:type="dxa"/>
            <w:tcBorders>
              <w:top w:val="single" w:sz="4" w:space="0" w:color="auto"/>
              <w:left w:val="single" w:sz="4" w:space="0" w:color="auto"/>
              <w:bottom w:val="single" w:sz="4" w:space="0" w:color="auto"/>
              <w:right w:val="single" w:sz="4" w:space="0" w:color="auto"/>
            </w:tcBorders>
            <w:vAlign w:val="center"/>
          </w:tcPr>
          <w:p w14:paraId="21A07E8C" w14:textId="77777777" w:rsidR="00C8483C" w:rsidRPr="00B10EFA" w:rsidRDefault="00C8483C" w:rsidP="00C8483C">
            <w:pPr>
              <w:jc w:val="center"/>
              <w:rPr>
                <w:bCs/>
                <w:sz w:val="16"/>
                <w:szCs w:val="16"/>
              </w:rPr>
            </w:pPr>
          </w:p>
        </w:tc>
      </w:tr>
      <w:tr w:rsidR="00C8483C" w:rsidRPr="00B10EFA" w14:paraId="7C03080B" w14:textId="77777777" w:rsidTr="00B13682">
        <w:trPr>
          <w:trHeight w:val="693"/>
        </w:trPr>
        <w:tc>
          <w:tcPr>
            <w:tcW w:w="727" w:type="dxa"/>
            <w:tcBorders>
              <w:top w:val="nil"/>
              <w:left w:val="single" w:sz="4" w:space="0" w:color="auto"/>
              <w:bottom w:val="single" w:sz="4" w:space="0" w:color="auto"/>
              <w:right w:val="single" w:sz="4" w:space="0" w:color="auto"/>
            </w:tcBorders>
            <w:shd w:val="clear" w:color="auto" w:fill="auto"/>
            <w:noWrap/>
            <w:vAlign w:val="center"/>
          </w:tcPr>
          <w:p w14:paraId="578292EE" w14:textId="1B5894CA" w:rsidR="00C8483C" w:rsidRPr="00B10EFA" w:rsidRDefault="00C8483C" w:rsidP="00C8483C">
            <w:pPr>
              <w:jc w:val="center"/>
              <w:rPr>
                <w:sz w:val="16"/>
                <w:szCs w:val="16"/>
              </w:rPr>
            </w:pPr>
            <w:r w:rsidRPr="00B10EFA">
              <w:rPr>
                <w:sz w:val="16"/>
                <w:szCs w:val="16"/>
              </w:rPr>
              <w:t>3</w:t>
            </w:r>
          </w:p>
        </w:tc>
        <w:tc>
          <w:tcPr>
            <w:tcW w:w="3810" w:type="dxa"/>
            <w:tcBorders>
              <w:top w:val="nil"/>
              <w:left w:val="single" w:sz="4" w:space="0" w:color="auto"/>
              <w:bottom w:val="single" w:sz="4" w:space="0" w:color="auto"/>
              <w:right w:val="single" w:sz="4" w:space="0" w:color="auto"/>
            </w:tcBorders>
            <w:shd w:val="clear" w:color="000000" w:fill="FFFFFF"/>
            <w:vAlign w:val="center"/>
          </w:tcPr>
          <w:p w14:paraId="474B8AB4" w14:textId="10079C0E" w:rsidR="00C8483C" w:rsidRPr="00B10EFA" w:rsidRDefault="00C8483C" w:rsidP="00371A46">
            <w:pPr>
              <w:rPr>
                <w:color w:val="000000"/>
                <w:sz w:val="16"/>
                <w:szCs w:val="16"/>
              </w:rPr>
            </w:pPr>
            <w:r>
              <w:rPr>
                <w:color w:val="000000"/>
                <w:sz w:val="20"/>
                <w:szCs w:val="20"/>
              </w:rPr>
              <w:t>Средство для ухода лосьон -спрей для тела тип 3</w:t>
            </w:r>
          </w:p>
        </w:tc>
        <w:tc>
          <w:tcPr>
            <w:tcW w:w="992" w:type="dxa"/>
            <w:tcBorders>
              <w:top w:val="single" w:sz="4" w:space="0" w:color="auto"/>
              <w:left w:val="nil"/>
              <w:bottom w:val="single" w:sz="4" w:space="0" w:color="auto"/>
              <w:right w:val="single" w:sz="4" w:space="0" w:color="auto"/>
            </w:tcBorders>
            <w:shd w:val="clear" w:color="auto" w:fill="auto"/>
            <w:vAlign w:val="center"/>
          </w:tcPr>
          <w:p w14:paraId="38150351" w14:textId="77777777" w:rsidR="00C8483C" w:rsidRPr="00B10EFA" w:rsidRDefault="00C8483C" w:rsidP="00C8483C">
            <w:pPr>
              <w:jc w:val="center"/>
              <w:rPr>
                <w:sz w:val="16"/>
                <w:szCs w:val="16"/>
              </w:rPr>
            </w:pPr>
          </w:p>
        </w:tc>
        <w:tc>
          <w:tcPr>
            <w:tcW w:w="2552" w:type="dxa"/>
            <w:tcBorders>
              <w:top w:val="single" w:sz="4" w:space="0" w:color="auto"/>
              <w:left w:val="nil"/>
              <w:bottom w:val="single" w:sz="4" w:space="0" w:color="auto"/>
              <w:right w:val="single" w:sz="4" w:space="0" w:color="auto"/>
            </w:tcBorders>
            <w:shd w:val="clear" w:color="auto" w:fill="auto"/>
            <w:vAlign w:val="center"/>
          </w:tcPr>
          <w:p w14:paraId="192D11CB" w14:textId="77777777" w:rsidR="00C8483C" w:rsidRPr="00B10EFA" w:rsidRDefault="00C8483C" w:rsidP="00C8483C">
            <w:pPr>
              <w:rPr>
                <w:sz w:val="16"/>
                <w:szCs w:val="16"/>
              </w:rPr>
            </w:pPr>
          </w:p>
        </w:tc>
        <w:tc>
          <w:tcPr>
            <w:tcW w:w="2126" w:type="dxa"/>
            <w:tcBorders>
              <w:top w:val="nil"/>
              <w:left w:val="single" w:sz="4" w:space="0" w:color="auto"/>
              <w:bottom w:val="single" w:sz="4" w:space="0" w:color="auto"/>
              <w:right w:val="single" w:sz="4" w:space="0" w:color="auto"/>
            </w:tcBorders>
            <w:shd w:val="clear" w:color="000000" w:fill="FFFFFF"/>
            <w:vAlign w:val="center"/>
          </w:tcPr>
          <w:p w14:paraId="71106AA4" w14:textId="0EC05AB7" w:rsidR="00C8483C" w:rsidRPr="00B10EFA" w:rsidRDefault="00C8483C" w:rsidP="00C8483C">
            <w:pPr>
              <w:jc w:val="center"/>
              <w:rPr>
                <w:color w:val="000000"/>
                <w:sz w:val="16"/>
                <w:szCs w:val="16"/>
              </w:rPr>
            </w:pPr>
            <w:proofErr w:type="spellStart"/>
            <w:r>
              <w:rPr>
                <w:color w:val="000000"/>
                <w:sz w:val="22"/>
                <w:szCs w:val="22"/>
              </w:rPr>
              <w:t>шт</w:t>
            </w:r>
            <w:proofErr w:type="spellEnd"/>
          </w:p>
        </w:tc>
        <w:tc>
          <w:tcPr>
            <w:tcW w:w="1092" w:type="dxa"/>
            <w:tcBorders>
              <w:top w:val="nil"/>
              <w:left w:val="nil"/>
              <w:bottom w:val="single" w:sz="4" w:space="0" w:color="auto"/>
              <w:right w:val="single" w:sz="4" w:space="0" w:color="auto"/>
            </w:tcBorders>
            <w:shd w:val="clear" w:color="000000" w:fill="FFFFFF"/>
            <w:noWrap/>
            <w:vAlign w:val="center"/>
          </w:tcPr>
          <w:p w14:paraId="1DD803E0" w14:textId="0464E1B2" w:rsidR="00C8483C" w:rsidRPr="00B10EFA" w:rsidRDefault="00C8483C" w:rsidP="00C8483C">
            <w:pPr>
              <w:jc w:val="center"/>
              <w:rPr>
                <w:b/>
                <w:bCs/>
                <w:color w:val="000000"/>
                <w:sz w:val="16"/>
                <w:szCs w:val="16"/>
              </w:rPr>
            </w:pPr>
            <w:r>
              <w:rPr>
                <w:color w:val="000000"/>
                <w:sz w:val="22"/>
                <w:szCs w:val="22"/>
              </w:rPr>
              <w:t>5</w:t>
            </w:r>
          </w:p>
        </w:tc>
        <w:tc>
          <w:tcPr>
            <w:tcW w:w="1547" w:type="dxa"/>
            <w:tcBorders>
              <w:top w:val="single" w:sz="4" w:space="0" w:color="auto"/>
              <w:left w:val="single" w:sz="4" w:space="0" w:color="auto"/>
              <w:bottom w:val="single" w:sz="4" w:space="0" w:color="auto"/>
              <w:right w:val="single" w:sz="4" w:space="0" w:color="auto"/>
            </w:tcBorders>
            <w:vAlign w:val="center"/>
          </w:tcPr>
          <w:p w14:paraId="03196A3E" w14:textId="77777777" w:rsidR="00C8483C" w:rsidRPr="00B10EFA" w:rsidRDefault="00C8483C" w:rsidP="00C8483C">
            <w:pPr>
              <w:jc w:val="center"/>
              <w:rPr>
                <w:bCs/>
                <w:sz w:val="16"/>
                <w:szCs w:val="16"/>
              </w:rPr>
            </w:pPr>
          </w:p>
        </w:tc>
        <w:tc>
          <w:tcPr>
            <w:tcW w:w="3173" w:type="dxa"/>
            <w:tcBorders>
              <w:top w:val="single" w:sz="4" w:space="0" w:color="auto"/>
              <w:left w:val="single" w:sz="4" w:space="0" w:color="auto"/>
              <w:bottom w:val="single" w:sz="4" w:space="0" w:color="auto"/>
              <w:right w:val="single" w:sz="4" w:space="0" w:color="auto"/>
            </w:tcBorders>
            <w:vAlign w:val="center"/>
          </w:tcPr>
          <w:p w14:paraId="010D730A" w14:textId="77777777" w:rsidR="00C8483C" w:rsidRPr="00B10EFA" w:rsidRDefault="00C8483C" w:rsidP="00C8483C">
            <w:pPr>
              <w:jc w:val="center"/>
              <w:rPr>
                <w:bCs/>
                <w:sz w:val="16"/>
                <w:szCs w:val="16"/>
              </w:rPr>
            </w:pPr>
          </w:p>
        </w:tc>
      </w:tr>
      <w:tr w:rsidR="00C8483C" w:rsidRPr="00B10EFA" w14:paraId="288ED079" w14:textId="77777777" w:rsidTr="00B13682">
        <w:trPr>
          <w:trHeight w:val="340"/>
        </w:trPr>
        <w:tc>
          <w:tcPr>
            <w:tcW w:w="727" w:type="dxa"/>
            <w:tcBorders>
              <w:top w:val="nil"/>
              <w:left w:val="single" w:sz="4" w:space="0" w:color="auto"/>
              <w:bottom w:val="single" w:sz="4" w:space="0" w:color="auto"/>
              <w:right w:val="single" w:sz="4" w:space="0" w:color="auto"/>
            </w:tcBorders>
            <w:shd w:val="clear" w:color="auto" w:fill="auto"/>
            <w:noWrap/>
            <w:vAlign w:val="center"/>
          </w:tcPr>
          <w:p w14:paraId="0F74D67C" w14:textId="09E07399" w:rsidR="00C8483C" w:rsidRPr="00B10EFA" w:rsidRDefault="00C8483C" w:rsidP="00C8483C">
            <w:pPr>
              <w:jc w:val="center"/>
              <w:rPr>
                <w:sz w:val="16"/>
                <w:szCs w:val="16"/>
              </w:rPr>
            </w:pPr>
            <w:r w:rsidRPr="00B10EFA">
              <w:rPr>
                <w:sz w:val="16"/>
                <w:szCs w:val="16"/>
              </w:rPr>
              <w:t>4</w:t>
            </w:r>
          </w:p>
        </w:tc>
        <w:tc>
          <w:tcPr>
            <w:tcW w:w="3810" w:type="dxa"/>
            <w:tcBorders>
              <w:top w:val="nil"/>
              <w:left w:val="single" w:sz="4" w:space="0" w:color="auto"/>
              <w:bottom w:val="single" w:sz="4" w:space="0" w:color="auto"/>
              <w:right w:val="single" w:sz="4" w:space="0" w:color="auto"/>
            </w:tcBorders>
            <w:shd w:val="clear" w:color="000000" w:fill="FFFFFF"/>
            <w:vAlign w:val="center"/>
          </w:tcPr>
          <w:p w14:paraId="1054FEBC" w14:textId="0EFA709F" w:rsidR="00C8483C" w:rsidRPr="00B10EFA" w:rsidRDefault="00C8483C" w:rsidP="00371A46">
            <w:pPr>
              <w:spacing w:after="240"/>
              <w:rPr>
                <w:color w:val="000000"/>
                <w:sz w:val="16"/>
                <w:szCs w:val="16"/>
              </w:rPr>
            </w:pPr>
            <w:proofErr w:type="gramStart"/>
            <w:r>
              <w:rPr>
                <w:color w:val="000000"/>
                <w:sz w:val="20"/>
                <w:szCs w:val="20"/>
              </w:rPr>
              <w:t>Пена</w:t>
            </w:r>
            <w:proofErr w:type="gramEnd"/>
            <w:r>
              <w:rPr>
                <w:color w:val="000000"/>
                <w:sz w:val="20"/>
                <w:szCs w:val="20"/>
              </w:rPr>
              <w:t xml:space="preserve"> очищающая без смывания </w:t>
            </w:r>
          </w:p>
        </w:tc>
        <w:tc>
          <w:tcPr>
            <w:tcW w:w="992" w:type="dxa"/>
            <w:tcBorders>
              <w:top w:val="single" w:sz="4" w:space="0" w:color="auto"/>
              <w:left w:val="nil"/>
              <w:bottom w:val="single" w:sz="4" w:space="0" w:color="auto"/>
              <w:right w:val="single" w:sz="4" w:space="0" w:color="auto"/>
            </w:tcBorders>
            <w:shd w:val="clear" w:color="auto" w:fill="auto"/>
            <w:vAlign w:val="center"/>
          </w:tcPr>
          <w:p w14:paraId="27BD21CE" w14:textId="77777777" w:rsidR="00C8483C" w:rsidRPr="00B10EFA" w:rsidRDefault="00C8483C" w:rsidP="00C8483C">
            <w:pPr>
              <w:jc w:val="center"/>
              <w:rPr>
                <w:sz w:val="16"/>
                <w:szCs w:val="16"/>
              </w:rPr>
            </w:pPr>
          </w:p>
        </w:tc>
        <w:tc>
          <w:tcPr>
            <w:tcW w:w="2552" w:type="dxa"/>
            <w:tcBorders>
              <w:top w:val="single" w:sz="4" w:space="0" w:color="auto"/>
              <w:left w:val="nil"/>
              <w:bottom w:val="single" w:sz="4" w:space="0" w:color="auto"/>
              <w:right w:val="single" w:sz="4" w:space="0" w:color="auto"/>
            </w:tcBorders>
            <w:shd w:val="clear" w:color="auto" w:fill="auto"/>
            <w:vAlign w:val="center"/>
          </w:tcPr>
          <w:p w14:paraId="1DC69575" w14:textId="77777777" w:rsidR="00C8483C" w:rsidRPr="00B10EFA" w:rsidRDefault="00C8483C" w:rsidP="00C8483C">
            <w:pPr>
              <w:rPr>
                <w:sz w:val="16"/>
                <w:szCs w:val="16"/>
              </w:rPr>
            </w:pPr>
          </w:p>
        </w:tc>
        <w:tc>
          <w:tcPr>
            <w:tcW w:w="2126" w:type="dxa"/>
            <w:tcBorders>
              <w:top w:val="nil"/>
              <w:left w:val="single" w:sz="4" w:space="0" w:color="auto"/>
              <w:bottom w:val="single" w:sz="4" w:space="0" w:color="auto"/>
              <w:right w:val="single" w:sz="4" w:space="0" w:color="auto"/>
            </w:tcBorders>
            <w:shd w:val="clear" w:color="000000" w:fill="FFFFFF"/>
            <w:vAlign w:val="center"/>
          </w:tcPr>
          <w:p w14:paraId="66607721" w14:textId="2D331A85" w:rsidR="00C8483C" w:rsidRPr="00B10EFA" w:rsidRDefault="00C8483C" w:rsidP="00C8483C">
            <w:pPr>
              <w:jc w:val="center"/>
              <w:rPr>
                <w:color w:val="000000"/>
                <w:sz w:val="16"/>
                <w:szCs w:val="16"/>
              </w:rPr>
            </w:pPr>
            <w:proofErr w:type="spellStart"/>
            <w:r>
              <w:rPr>
                <w:color w:val="000000"/>
                <w:sz w:val="22"/>
                <w:szCs w:val="22"/>
              </w:rPr>
              <w:t>шт</w:t>
            </w:r>
            <w:proofErr w:type="spellEnd"/>
          </w:p>
        </w:tc>
        <w:tc>
          <w:tcPr>
            <w:tcW w:w="1092" w:type="dxa"/>
            <w:tcBorders>
              <w:top w:val="nil"/>
              <w:left w:val="nil"/>
              <w:bottom w:val="single" w:sz="4" w:space="0" w:color="auto"/>
              <w:right w:val="single" w:sz="4" w:space="0" w:color="auto"/>
            </w:tcBorders>
            <w:shd w:val="clear" w:color="000000" w:fill="FFFFFF"/>
            <w:noWrap/>
            <w:vAlign w:val="center"/>
          </w:tcPr>
          <w:p w14:paraId="1DC70DB9" w14:textId="1C8D2447" w:rsidR="00C8483C" w:rsidRPr="00B10EFA" w:rsidRDefault="00C8483C" w:rsidP="00C8483C">
            <w:pPr>
              <w:jc w:val="center"/>
              <w:rPr>
                <w:b/>
                <w:bCs/>
                <w:color w:val="000000"/>
                <w:sz w:val="16"/>
                <w:szCs w:val="16"/>
              </w:rPr>
            </w:pPr>
            <w:r>
              <w:rPr>
                <w:color w:val="000000"/>
                <w:sz w:val="22"/>
                <w:szCs w:val="22"/>
              </w:rPr>
              <w:t>198</w:t>
            </w:r>
          </w:p>
        </w:tc>
        <w:tc>
          <w:tcPr>
            <w:tcW w:w="1547" w:type="dxa"/>
            <w:tcBorders>
              <w:top w:val="single" w:sz="4" w:space="0" w:color="auto"/>
              <w:left w:val="single" w:sz="4" w:space="0" w:color="auto"/>
              <w:bottom w:val="single" w:sz="4" w:space="0" w:color="auto"/>
              <w:right w:val="single" w:sz="4" w:space="0" w:color="auto"/>
            </w:tcBorders>
            <w:vAlign w:val="center"/>
          </w:tcPr>
          <w:p w14:paraId="786638C9" w14:textId="77777777" w:rsidR="00C8483C" w:rsidRPr="00B10EFA" w:rsidRDefault="00C8483C" w:rsidP="00C8483C">
            <w:pPr>
              <w:jc w:val="center"/>
              <w:rPr>
                <w:bCs/>
                <w:sz w:val="16"/>
                <w:szCs w:val="16"/>
              </w:rPr>
            </w:pPr>
          </w:p>
        </w:tc>
        <w:tc>
          <w:tcPr>
            <w:tcW w:w="3173" w:type="dxa"/>
            <w:tcBorders>
              <w:top w:val="single" w:sz="4" w:space="0" w:color="auto"/>
              <w:left w:val="single" w:sz="4" w:space="0" w:color="auto"/>
              <w:bottom w:val="single" w:sz="4" w:space="0" w:color="auto"/>
              <w:right w:val="single" w:sz="4" w:space="0" w:color="auto"/>
            </w:tcBorders>
            <w:vAlign w:val="center"/>
          </w:tcPr>
          <w:p w14:paraId="049D7B46" w14:textId="77777777" w:rsidR="00C8483C" w:rsidRPr="00B10EFA" w:rsidRDefault="00C8483C" w:rsidP="00C8483C">
            <w:pPr>
              <w:jc w:val="center"/>
              <w:rPr>
                <w:bCs/>
                <w:sz w:val="16"/>
                <w:szCs w:val="16"/>
              </w:rPr>
            </w:pPr>
          </w:p>
        </w:tc>
      </w:tr>
      <w:tr w:rsidR="00C8483C" w:rsidRPr="00B10EFA" w14:paraId="2C319B69" w14:textId="77777777" w:rsidTr="00B13682">
        <w:trPr>
          <w:trHeight w:val="340"/>
        </w:trPr>
        <w:tc>
          <w:tcPr>
            <w:tcW w:w="727" w:type="dxa"/>
            <w:tcBorders>
              <w:top w:val="nil"/>
              <w:left w:val="single" w:sz="4" w:space="0" w:color="auto"/>
              <w:bottom w:val="single" w:sz="4" w:space="0" w:color="auto"/>
              <w:right w:val="single" w:sz="4" w:space="0" w:color="auto"/>
            </w:tcBorders>
            <w:shd w:val="clear" w:color="auto" w:fill="auto"/>
            <w:noWrap/>
            <w:vAlign w:val="center"/>
          </w:tcPr>
          <w:p w14:paraId="2F7B139E" w14:textId="0623E789" w:rsidR="00C8483C" w:rsidRPr="00B10EFA" w:rsidRDefault="00C8483C" w:rsidP="00C8483C">
            <w:pPr>
              <w:jc w:val="center"/>
              <w:rPr>
                <w:sz w:val="16"/>
                <w:szCs w:val="16"/>
              </w:rPr>
            </w:pPr>
            <w:r w:rsidRPr="00B10EFA">
              <w:rPr>
                <w:sz w:val="16"/>
                <w:szCs w:val="16"/>
              </w:rPr>
              <w:t>5</w:t>
            </w:r>
          </w:p>
        </w:tc>
        <w:tc>
          <w:tcPr>
            <w:tcW w:w="3810" w:type="dxa"/>
            <w:tcBorders>
              <w:top w:val="nil"/>
              <w:left w:val="single" w:sz="4" w:space="0" w:color="auto"/>
              <w:bottom w:val="single" w:sz="4" w:space="0" w:color="auto"/>
              <w:right w:val="single" w:sz="4" w:space="0" w:color="auto"/>
            </w:tcBorders>
            <w:shd w:val="clear" w:color="000000" w:fill="FFFFFF"/>
            <w:vAlign w:val="center"/>
          </w:tcPr>
          <w:p w14:paraId="1FAC7030" w14:textId="38BF4BB2" w:rsidR="00C8483C" w:rsidRPr="00B10EFA" w:rsidRDefault="00C8483C" w:rsidP="00371A46">
            <w:pPr>
              <w:spacing w:after="240"/>
              <w:rPr>
                <w:color w:val="000000"/>
                <w:sz w:val="16"/>
                <w:szCs w:val="16"/>
              </w:rPr>
            </w:pPr>
            <w:r>
              <w:rPr>
                <w:color w:val="000000"/>
                <w:sz w:val="20"/>
                <w:szCs w:val="20"/>
              </w:rPr>
              <w:t>Полотенца (</w:t>
            </w:r>
            <w:proofErr w:type="gramStart"/>
            <w:r>
              <w:rPr>
                <w:color w:val="000000"/>
                <w:sz w:val="20"/>
                <w:szCs w:val="20"/>
              </w:rPr>
              <w:t>салфетки )</w:t>
            </w:r>
            <w:proofErr w:type="gramEnd"/>
            <w:r>
              <w:rPr>
                <w:color w:val="000000"/>
                <w:sz w:val="20"/>
                <w:szCs w:val="20"/>
              </w:rPr>
              <w:t xml:space="preserve"> для интимной гигиены лежачих пациентов, гигиенические влажные</w:t>
            </w:r>
          </w:p>
        </w:tc>
        <w:tc>
          <w:tcPr>
            <w:tcW w:w="992" w:type="dxa"/>
            <w:tcBorders>
              <w:top w:val="single" w:sz="4" w:space="0" w:color="auto"/>
              <w:left w:val="nil"/>
              <w:bottom w:val="single" w:sz="4" w:space="0" w:color="auto"/>
              <w:right w:val="single" w:sz="4" w:space="0" w:color="auto"/>
            </w:tcBorders>
            <w:shd w:val="clear" w:color="auto" w:fill="auto"/>
            <w:vAlign w:val="center"/>
          </w:tcPr>
          <w:p w14:paraId="3558A878" w14:textId="77777777" w:rsidR="00C8483C" w:rsidRPr="00B10EFA" w:rsidRDefault="00C8483C" w:rsidP="00C8483C">
            <w:pPr>
              <w:jc w:val="center"/>
              <w:rPr>
                <w:sz w:val="16"/>
                <w:szCs w:val="16"/>
              </w:rPr>
            </w:pPr>
          </w:p>
        </w:tc>
        <w:tc>
          <w:tcPr>
            <w:tcW w:w="2552" w:type="dxa"/>
            <w:tcBorders>
              <w:top w:val="single" w:sz="4" w:space="0" w:color="auto"/>
              <w:left w:val="nil"/>
              <w:bottom w:val="single" w:sz="4" w:space="0" w:color="auto"/>
              <w:right w:val="single" w:sz="4" w:space="0" w:color="auto"/>
            </w:tcBorders>
            <w:shd w:val="clear" w:color="auto" w:fill="auto"/>
            <w:vAlign w:val="center"/>
          </w:tcPr>
          <w:p w14:paraId="2543E4ED" w14:textId="77777777" w:rsidR="00C8483C" w:rsidRPr="00B10EFA" w:rsidRDefault="00C8483C" w:rsidP="00C8483C">
            <w:pPr>
              <w:rPr>
                <w:sz w:val="16"/>
                <w:szCs w:val="16"/>
              </w:rPr>
            </w:pPr>
          </w:p>
        </w:tc>
        <w:tc>
          <w:tcPr>
            <w:tcW w:w="2126" w:type="dxa"/>
            <w:tcBorders>
              <w:top w:val="nil"/>
              <w:left w:val="single" w:sz="4" w:space="0" w:color="auto"/>
              <w:bottom w:val="single" w:sz="4" w:space="0" w:color="auto"/>
              <w:right w:val="single" w:sz="4" w:space="0" w:color="auto"/>
            </w:tcBorders>
            <w:shd w:val="clear" w:color="000000" w:fill="FFFFFF"/>
            <w:vAlign w:val="center"/>
          </w:tcPr>
          <w:p w14:paraId="38B23010" w14:textId="6DB587F7" w:rsidR="00C8483C" w:rsidRPr="00B10EFA" w:rsidRDefault="00C8483C" w:rsidP="00C8483C">
            <w:pPr>
              <w:jc w:val="center"/>
              <w:rPr>
                <w:color w:val="000000"/>
                <w:sz w:val="16"/>
                <w:szCs w:val="16"/>
              </w:rPr>
            </w:pPr>
            <w:proofErr w:type="spellStart"/>
            <w:r>
              <w:rPr>
                <w:color w:val="000000"/>
                <w:sz w:val="22"/>
                <w:szCs w:val="22"/>
              </w:rPr>
              <w:t>уп</w:t>
            </w:r>
            <w:proofErr w:type="spellEnd"/>
          </w:p>
        </w:tc>
        <w:tc>
          <w:tcPr>
            <w:tcW w:w="1092" w:type="dxa"/>
            <w:tcBorders>
              <w:top w:val="nil"/>
              <w:left w:val="nil"/>
              <w:bottom w:val="single" w:sz="4" w:space="0" w:color="auto"/>
              <w:right w:val="single" w:sz="4" w:space="0" w:color="auto"/>
            </w:tcBorders>
            <w:shd w:val="clear" w:color="000000" w:fill="FFFFFF"/>
            <w:noWrap/>
            <w:vAlign w:val="center"/>
          </w:tcPr>
          <w:p w14:paraId="26EAB918" w14:textId="682DF634" w:rsidR="00C8483C" w:rsidRPr="00B10EFA" w:rsidRDefault="00C8483C" w:rsidP="00C8483C">
            <w:pPr>
              <w:jc w:val="center"/>
              <w:rPr>
                <w:b/>
                <w:bCs/>
                <w:color w:val="000000"/>
                <w:sz w:val="16"/>
                <w:szCs w:val="16"/>
              </w:rPr>
            </w:pPr>
            <w:r>
              <w:rPr>
                <w:color w:val="000000"/>
                <w:sz w:val="22"/>
                <w:szCs w:val="22"/>
              </w:rPr>
              <w:t>145</w:t>
            </w:r>
          </w:p>
        </w:tc>
        <w:tc>
          <w:tcPr>
            <w:tcW w:w="1547" w:type="dxa"/>
            <w:tcBorders>
              <w:top w:val="single" w:sz="4" w:space="0" w:color="auto"/>
              <w:left w:val="single" w:sz="4" w:space="0" w:color="auto"/>
              <w:bottom w:val="single" w:sz="4" w:space="0" w:color="auto"/>
              <w:right w:val="single" w:sz="4" w:space="0" w:color="auto"/>
            </w:tcBorders>
            <w:vAlign w:val="center"/>
          </w:tcPr>
          <w:p w14:paraId="15CB9B0C" w14:textId="77777777" w:rsidR="00C8483C" w:rsidRPr="00B10EFA" w:rsidRDefault="00C8483C" w:rsidP="00C8483C">
            <w:pPr>
              <w:jc w:val="center"/>
              <w:rPr>
                <w:bCs/>
                <w:sz w:val="16"/>
                <w:szCs w:val="16"/>
              </w:rPr>
            </w:pPr>
          </w:p>
        </w:tc>
        <w:tc>
          <w:tcPr>
            <w:tcW w:w="3173" w:type="dxa"/>
            <w:tcBorders>
              <w:top w:val="single" w:sz="4" w:space="0" w:color="auto"/>
              <w:left w:val="single" w:sz="4" w:space="0" w:color="auto"/>
              <w:bottom w:val="single" w:sz="4" w:space="0" w:color="auto"/>
              <w:right w:val="single" w:sz="4" w:space="0" w:color="auto"/>
            </w:tcBorders>
            <w:vAlign w:val="center"/>
          </w:tcPr>
          <w:p w14:paraId="3F07E038" w14:textId="77777777" w:rsidR="00C8483C" w:rsidRPr="00B10EFA" w:rsidRDefault="00C8483C" w:rsidP="00C8483C">
            <w:pPr>
              <w:jc w:val="center"/>
              <w:rPr>
                <w:bCs/>
                <w:sz w:val="16"/>
                <w:szCs w:val="16"/>
              </w:rPr>
            </w:pPr>
          </w:p>
        </w:tc>
      </w:tr>
      <w:tr w:rsidR="00C8483C" w:rsidRPr="00B10EFA" w14:paraId="07B571B3" w14:textId="77777777" w:rsidTr="00B13682">
        <w:trPr>
          <w:trHeight w:val="340"/>
        </w:trPr>
        <w:tc>
          <w:tcPr>
            <w:tcW w:w="727" w:type="dxa"/>
            <w:tcBorders>
              <w:top w:val="nil"/>
              <w:left w:val="single" w:sz="4" w:space="0" w:color="auto"/>
              <w:bottom w:val="single" w:sz="4" w:space="0" w:color="auto"/>
              <w:right w:val="single" w:sz="4" w:space="0" w:color="auto"/>
            </w:tcBorders>
            <w:shd w:val="clear" w:color="auto" w:fill="auto"/>
            <w:noWrap/>
            <w:vAlign w:val="center"/>
          </w:tcPr>
          <w:p w14:paraId="7740C341" w14:textId="56D7A69C" w:rsidR="00C8483C" w:rsidRPr="00B10EFA" w:rsidRDefault="00C8483C" w:rsidP="00C8483C">
            <w:pPr>
              <w:jc w:val="center"/>
              <w:rPr>
                <w:sz w:val="16"/>
                <w:szCs w:val="16"/>
              </w:rPr>
            </w:pPr>
            <w:r w:rsidRPr="00B10EFA">
              <w:rPr>
                <w:sz w:val="16"/>
                <w:szCs w:val="16"/>
              </w:rPr>
              <w:t>6</w:t>
            </w:r>
          </w:p>
        </w:tc>
        <w:tc>
          <w:tcPr>
            <w:tcW w:w="3810" w:type="dxa"/>
            <w:tcBorders>
              <w:top w:val="nil"/>
              <w:left w:val="single" w:sz="4" w:space="0" w:color="auto"/>
              <w:bottom w:val="single" w:sz="4" w:space="0" w:color="auto"/>
              <w:right w:val="single" w:sz="4" w:space="0" w:color="auto"/>
            </w:tcBorders>
            <w:shd w:val="clear" w:color="000000" w:fill="FFFFFF"/>
            <w:vAlign w:val="center"/>
          </w:tcPr>
          <w:p w14:paraId="0A8F7F64" w14:textId="1DC7AD87" w:rsidR="00C8483C" w:rsidRPr="00B10EFA" w:rsidRDefault="00C8483C" w:rsidP="00371A46">
            <w:pPr>
              <w:spacing w:after="240"/>
              <w:rPr>
                <w:color w:val="000000"/>
                <w:sz w:val="16"/>
                <w:szCs w:val="16"/>
              </w:rPr>
            </w:pPr>
            <w:r>
              <w:rPr>
                <w:color w:val="000000"/>
                <w:sz w:val="20"/>
                <w:szCs w:val="20"/>
              </w:rPr>
              <w:t>Полотенца (</w:t>
            </w:r>
            <w:proofErr w:type="gramStart"/>
            <w:r>
              <w:rPr>
                <w:color w:val="000000"/>
                <w:sz w:val="20"/>
                <w:szCs w:val="20"/>
              </w:rPr>
              <w:t>салфетки )</w:t>
            </w:r>
            <w:proofErr w:type="gramEnd"/>
            <w:r>
              <w:rPr>
                <w:color w:val="000000"/>
                <w:sz w:val="20"/>
                <w:szCs w:val="20"/>
              </w:rPr>
              <w:t xml:space="preserve"> для ухода за чувствительной кожей лежачих пациентов, гигиенические влажные</w:t>
            </w:r>
          </w:p>
        </w:tc>
        <w:tc>
          <w:tcPr>
            <w:tcW w:w="992" w:type="dxa"/>
            <w:tcBorders>
              <w:top w:val="single" w:sz="4" w:space="0" w:color="auto"/>
              <w:left w:val="nil"/>
              <w:bottom w:val="single" w:sz="4" w:space="0" w:color="auto"/>
              <w:right w:val="single" w:sz="4" w:space="0" w:color="auto"/>
            </w:tcBorders>
            <w:shd w:val="clear" w:color="auto" w:fill="auto"/>
            <w:vAlign w:val="center"/>
          </w:tcPr>
          <w:p w14:paraId="3E16CCA9" w14:textId="77777777" w:rsidR="00C8483C" w:rsidRPr="00B10EFA" w:rsidRDefault="00C8483C" w:rsidP="00C8483C">
            <w:pPr>
              <w:jc w:val="center"/>
              <w:rPr>
                <w:sz w:val="16"/>
                <w:szCs w:val="16"/>
              </w:rPr>
            </w:pPr>
          </w:p>
        </w:tc>
        <w:tc>
          <w:tcPr>
            <w:tcW w:w="2552" w:type="dxa"/>
            <w:tcBorders>
              <w:top w:val="single" w:sz="4" w:space="0" w:color="auto"/>
              <w:left w:val="nil"/>
              <w:bottom w:val="single" w:sz="4" w:space="0" w:color="auto"/>
              <w:right w:val="single" w:sz="4" w:space="0" w:color="auto"/>
            </w:tcBorders>
            <w:shd w:val="clear" w:color="auto" w:fill="auto"/>
            <w:vAlign w:val="center"/>
          </w:tcPr>
          <w:p w14:paraId="0BB6451E" w14:textId="77777777" w:rsidR="00C8483C" w:rsidRPr="00B10EFA" w:rsidRDefault="00C8483C" w:rsidP="00C8483C">
            <w:pPr>
              <w:rPr>
                <w:sz w:val="16"/>
                <w:szCs w:val="16"/>
              </w:rPr>
            </w:pPr>
          </w:p>
        </w:tc>
        <w:tc>
          <w:tcPr>
            <w:tcW w:w="2126" w:type="dxa"/>
            <w:tcBorders>
              <w:top w:val="nil"/>
              <w:left w:val="single" w:sz="4" w:space="0" w:color="auto"/>
              <w:bottom w:val="single" w:sz="4" w:space="0" w:color="auto"/>
              <w:right w:val="single" w:sz="4" w:space="0" w:color="auto"/>
            </w:tcBorders>
            <w:shd w:val="clear" w:color="000000" w:fill="FFFFFF"/>
            <w:vAlign w:val="center"/>
          </w:tcPr>
          <w:p w14:paraId="6A863B94" w14:textId="464B2340" w:rsidR="00C8483C" w:rsidRPr="00B10EFA" w:rsidRDefault="00C8483C" w:rsidP="00C8483C">
            <w:pPr>
              <w:jc w:val="center"/>
              <w:rPr>
                <w:color w:val="000000"/>
                <w:sz w:val="16"/>
                <w:szCs w:val="16"/>
              </w:rPr>
            </w:pPr>
            <w:proofErr w:type="spellStart"/>
            <w:r>
              <w:rPr>
                <w:color w:val="000000"/>
                <w:sz w:val="22"/>
                <w:szCs w:val="22"/>
              </w:rPr>
              <w:t>уп</w:t>
            </w:r>
            <w:proofErr w:type="spellEnd"/>
          </w:p>
        </w:tc>
        <w:tc>
          <w:tcPr>
            <w:tcW w:w="1092" w:type="dxa"/>
            <w:tcBorders>
              <w:top w:val="nil"/>
              <w:left w:val="nil"/>
              <w:bottom w:val="single" w:sz="4" w:space="0" w:color="auto"/>
              <w:right w:val="single" w:sz="4" w:space="0" w:color="auto"/>
            </w:tcBorders>
            <w:shd w:val="clear" w:color="000000" w:fill="FFFFFF"/>
            <w:noWrap/>
            <w:vAlign w:val="center"/>
          </w:tcPr>
          <w:p w14:paraId="3AA898FF" w14:textId="4B94197A" w:rsidR="00C8483C" w:rsidRPr="00B10EFA" w:rsidRDefault="00C8483C" w:rsidP="00C8483C">
            <w:pPr>
              <w:jc w:val="center"/>
              <w:rPr>
                <w:b/>
                <w:bCs/>
                <w:color w:val="000000"/>
                <w:sz w:val="16"/>
                <w:szCs w:val="16"/>
              </w:rPr>
            </w:pPr>
            <w:r>
              <w:rPr>
                <w:color w:val="000000"/>
                <w:sz w:val="22"/>
                <w:szCs w:val="22"/>
              </w:rPr>
              <w:t>140</w:t>
            </w:r>
          </w:p>
        </w:tc>
        <w:tc>
          <w:tcPr>
            <w:tcW w:w="1547" w:type="dxa"/>
            <w:tcBorders>
              <w:top w:val="single" w:sz="4" w:space="0" w:color="auto"/>
              <w:left w:val="single" w:sz="4" w:space="0" w:color="auto"/>
              <w:bottom w:val="single" w:sz="4" w:space="0" w:color="auto"/>
              <w:right w:val="single" w:sz="4" w:space="0" w:color="auto"/>
            </w:tcBorders>
            <w:vAlign w:val="center"/>
          </w:tcPr>
          <w:p w14:paraId="71024E9E" w14:textId="77777777" w:rsidR="00C8483C" w:rsidRPr="00B10EFA" w:rsidRDefault="00C8483C" w:rsidP="00C8483C">
            <w:pPr>
              <w:jc w:val="center"/>
              <w:rPr>
                <w:bCs/>
                <w:sz w:val="16"/>
                <w:szCs w:val="16"/>
              </w:rPr>
            </w:pPr>
          </w:p>
        </w:tc>
        <w:tc>
          <w:tcPr>
            <w:tcW w:w="3173" w:type="dxa"/>
            <w:tcBorders>
              <w:top w:val="single" w:sz="4" w:space="0" w:color="auto"/>
              <w:left w:val="single" w:sz="4" w:space="0" w:color="auto"/>
              <w:bottom w:val="single" w:sz="4" w:space="0" w:color="auto"/>
              <w:right w:val="single" w:sz="4" w:space="0" w:color="auto"/>
            </w:tcBorders>
            <w:vAlign w:val="center"/>
          </w:tcPr>
          <w:p w14:paraId="008EF764" w14:textId="77777777" w:rsidR="00C8483C" w:rsidRPr="00B10EFA" w:rsidRDefault="00C8483C" w:rsidP="00C8483C">
            <w:pPr>
              <w:jc w:val="center"/>
              <w:rPr>
                <w:bCs/>
                <w:sz w:val="16"/>
                <w:szCs w:val="16"/>
              </w:rPr>
            </w:pPr>
          </w:p>
        </w:tc>
      </w:tr>
      <w:tr w:rsidR="00C8483C" w:rsidRPr="00B10EFA" w14:paraId="6FF3F4BA" w14:textId="77777777" w:rsidTr="00B10EFA">
        <w:trPr>
          <w:trHeight w:val="340"/>
        </w:trPr>
        <w:tc>
          <w:tcPr>
            <w:tcW w:w="12846" w:type="dxa"/>
            <w:gridSpan w:val="7"/>
            <w:tcBorders>
              <w:top w:val="single" w:sz="4" w:space="0" w:color="auto"/>
              <w:left w:val="single" w:sz="4" w:space="0" w:color="auto"/>
              <w:bottom w:val="single" w:sz="4" w:space="0" w:color="auto"/>
              <w:right w:val="single" w:sz="4" w:space="0" w:color="auto"/>
            </w:tcBorders>
            <w:shd w:val="clear" w:color="auto" w:fill="auto"/>
            <w:noWrap/>
          </w:tcPr>
          <w:p w14:paraId="44C66FBF" w14:textId="77777777" w:rsidR="00C8483C" w:rsidRPr="00B10EFA" w:rsidRDefault="00C8483C" w:rsidP="00C8483C">
            <w:pPr>
              <w:jc w:val="right"/>
              <w:rPr>
                <w:b/>
                <w:sz w:val="16"/>
                <w:szCs w:val="16"/>
              </w:rPr>
            </w:pPr>
            <w:r w:rsidRPr="00B10EFA">
              <w:rPr>
                <w:b/>
                <w:sz w:val="16"/>
                <w:szCs w:val="16"/>
              </w:rPr>
              <w:t xml:space="preserve">ИТОГО </w:t>
            </w:r>
          </w:p>
        </w:tc>
        <w:tc>
          <w:tcPr>
            <w:tcW w:w="3173" w:type="dxa"/>
            <w:tcBorders>
              <w:top w:val="single" w:sz="4" w:space="0" w:color="auto"/>
              <w:left w:val="single" w:sz="4" w:space="0" w:color="auto"/>
              <w:bottom w:val="single" w:sz="4" w:space="0" w:color="auto"/>
              <w:right w:val="single" w:sz="4" w:space="0" w:color="auto"/>
            </w:tcBorders>
          </w:tcPr>
          <w:p w14:paraId="0BB9BF7E" w14:textId="77777777" w:rsidR="00C8483C" w:rsidRPr="00B10EFA" w:rsidRDefault="00C8483C" w:rsidP="00C8483C">
            <w:pPr>
              <w:jc w:val="center"/>
              <w:rPr>
                <w:b/>
                <w:sz w:val="16"/>
                <w:szCs w:val="16"/>
              </w:rPr>
            </w:pPr>
          </w:p>
        </w:tc>
      </w:tr>
    </w:tbl>
    <w:p w14:paraId="7D0066FF" w14:textId="3028561B" w:rsidR="00537431" w:rsidRPr="00E90BBE" w:rsidRDefault="00537431" w:rsidP="00534CED">
      <w:pPr>
        <w:ind w:left="709"/>
        <w:rPr>
          <w:i/>
          <w:sz w:val="20"/>
          <w:szCs w:val="20"/>
        </w:rPr>
      </w:pPr>
    </w:p>
    <w:tbl>
      <w:tblPr>
        <w:tblpPr w:leftFromText="180" w:rightFromText="180" w:vertAnchor="text" w:horzAnchor="margin" w:tblpXSpec="center" w:tblpY="75"/>
        <w:tblW w:w="0" w:type="auto"/>
        <w:tblLook w:val="0000" w:firstRow="0" w:lastRow="0" w:firstColumn="0" w:lastColumn="0" w:noHBand="0" w:noVBand="0"/>
      </w:tblPr>
      <w:tblGrid>
        <w:gridCol w:w="7680"/>
        <w:gridCol w:w="6589"/>
      </w:tblGrid>
      <w:tr w:rsidR="00E90BBE" w:rsidRPr="00E90BBE" w14:paraId="0E257A5F" w14:textId="77777777" w:rsidTr="00B10EFA">
        <w:trPr>
          <w:trHeight w:val="375"/>
        </w:trPr>
        <w:tc>
          <w:tcPr>
            <w:tcW w:w="7680" w:type="dxa"/>
            <w:vAlign w:val="center"/>
          </w:tcPr>
          <w:p w14:paraId="137C4657" w14:textId="0A177A62" w:rsidR="00537431" w:rsidRPr="00E90BBE" w:rsidRDefault="00537431" w:rsidP="00EF215E">
            <w:pPr>
              <w:widowControl w:val="0"/>
              <w:autoSpaceDE w:val="0"/>
              <w:autoSpaceDN w:val="0"/>
              <w:adjustRightInd w:val="0"/>
              <w:outlineLvl w:val="4"/>
              <w:rPr>
                <w:b/>
                <w:bCs/>
                <w:sz w:val="20"/>
                <w:szCs w:val="20"/>
              </w:rPr>
            </w:pPr>
            <w:r w:rsidRPr="00E90BBE">
              <w:rPr>
                <w:b/>
                <w:bCs/>
                <w:sz w:val="20"/>
                <w:szCs w:val="20"/>
              </w:rPr>
              <w:t>Заказчик:</w:t>
            </w:r>
          </w:p>
        </w:tc>
        <w:tc>
          <w:tcPr>
            <w:tcW w:w="6589" w:type="dxa"/>
            <w:vAlign w:val="center"/>
          </w:tcPr>
          <w:p w14:paraId="21A33B45" w14:textId="4A3BA8B3" w:rsidR="001D1EE5" w:rsidRPr="00E90BBE" w:rsidRDefault="00537431" w:rsidP="0001556B">
            <w:pPr>
              <w:spacing w:line="276" w:lineRule="auto"/>
              <w:rPr>
                <w:b/>
                <w:bCs/>
                <w:sz w:val="20"/>
                <w:szCs w:val="20"/>
                <w:lang w:eastAsia="en-US"/>
              </w:rPr>
            </w:pPr>
            <w:r w:rsidRPr="00E90BBE">
              <w:rPr>
                <w:b/>
                <w:bCs/>
                <w:sz w:val="20"/>
                <w:szCs w:val="20"/>
                <w:lang w:eastAsia="en-US"/>
              </w:rPr>
              <w:t>Поставщик:</w:t>
            </w:r>
          </w:p>
        </w:tc>
      </w:tr>
      <w:tr w:rsidR="00E90BBE" w:rsidRPr="00E90BBE" w14:paraId="353FFEC7" w14:textId="77777777" w:rsidTr="00B10EFA">
        <w:trPr>
          <w:trHeight w:val="1481"/>
        </w:trPr>
        <w:tc>
          <w:tcPr>
            <w:tcW w:w="7680" w:type="dxa"/>
          </w:tcPr>
          <w:p w14:paraId="74DB0B76" w14:textId="77777777" w:rsidR="00907704" w:rsidRDefault="00537431" w:rsidP="00907704">
            <w:pPr>
              <w:rPr>
                <w:sz w:val="20"/>
                <w:szCs w:val="20"/>
                <w:lang w:eastAsia="en-US"/>
              </w:rPr>
            </w:pPr>
            <w:r w:rsidRPr="00E90BBE">
              <w:rPr>
                <w:sz w:val="20"/>
                <w:szCs w:val="20"/>
                <w:lang w:eastAsia="en-US"/>
              </w:rPr>
              <w:t>Директор СПб ГБСУСО</w:t>
            </w:r>
            <w:r w:rsidR="00907704">
              <w:rPr>
                <w:sz w:val="20"/>
                <w:szCs w:val="20"/>
                <w:lang w:eastAsia="en-US"/>
              </w:rPr>
              <w:t>Н</w:t>
            </w:r>
            <w:r w:rsidRPr="00E90BBE">
              <w:rPr>
                <w:sz w:val="20"/>
                <w:szCs w:val="20"/>
                <w:lang w:eastAsia="en-US"/>
              </w:rPr>
              <w:t xml:space="preserve"> </w:t>
            </w:r>
          </w:p>
          <w:p w14:paraId="4ED439BF" w14:textId="2E0AA891" w:rsidR="00537431" w:rsidRPr="00E90BBE" w:rsidRDefault="00907704" w:rsidP="00907704">
            <w:pPr>
              <w:rPr>
                <w:sz w:val="20"/>
                <w:szCs w:val="20"/>
                <w:lang w:eastAsia="en-US"/>
              </w:rPr>
            </w:pPr>
            <w:r w:rsidRPr="00907704">
              <w:rPr>
                <w:sz w:val="20"/>
                <w:szCs w:val="20"/>
                <w:lang w:eastAsia="en-US"/>
              </w:rPr>
              <w:t>«ДСО</w:t>
            </w:r>
            <w:r>
              <w:rPr>
                <w:sz w:val="20"/>
                <w:szCs w:val="20"/>
                <w:lang w:eastAsia="en-US"/>
              </w:rPr>
              <w:t xml:space="preserve"> </w:t>
            </w:r>
            <w:r w:rsidRPr="00907704">
              <w:rPr>
                <w:sz w:val="20"/>
                <w:szCs w:val="20"/>
                <w:lang w:eastAsia="en-US"/>
              </w:rPr>
              <w:t>«Петергоф»</w:t>
            </w:r>
          </w:p>
          <w:p w14:paraId="3EB826CF" w14:textId="77777777" w:rsidR="0080539E" w:rsidRPr="00E90BBE" w:rsidRDefault="0080539E" w:rsidP="00EF215E">
            <w:pPr>
              <w:rPr>
                <w:sz w:val="20"/>
                <w:szCs w:val="20"/>
                <w:lang w:eastAsia="en-US"/>
              </w:rPr>
            </w:pPr>
          </w:p>
          <w:p w14:paraId="39B5A58C" w14:textId="77777777" w:rsidR="00537431" w:rsidRPr="00E90BBE" w:rsidRDefault="00537431" w:rsidP="00EF215E">
            <w:pPr>
              <w:rPr>
                <w:sz w:val="20"/>
                <w:szCs w:val="20"/>
              </w:rPr>
            </w:pPr>
            <w:r w:rsidRPr="00E90BBE">
              <w:rPr>
                <w:sz w:val="20"/>
                <w:szCs w:val="20"/>
                <w:lang w:eastAsia="en-US"/>
              </w:rPr>
              <w:t>_____________</w:t>
            </w:r>
            <w:r w:rsidR="0080539E" w:rsidRPr="00E90BBE">
              <w:rPr>
                <w:sz w:val="20"/>
                <w:szCs w:val="20"/>
                <w:lang w:eastAsia="en-US"/>
              </w:rPr>
              <w:t>__________</w:t>
            </w:r>
            <w:r w:rsidRPr="00E90BBE">
              <w:rPr>
                <w:sz w:val="20"/>
                <w:szCs w:val="20"/>
              </w:rPr>
              <w:t xml:space="preserve"> Т.В. </w:t>
            </w:r>
            <w:proofErr w:type="spellStart"/>
            <w:r w:rsidRPr="00E90BBE">
              <w:rPr>
                <w:sz w:val="20"/>
                <w:szCs w:val="20"/>
              </w:rPr>
              <w:t>Чеминава</w:t>
            </w:r>
            <w:proofErr w:type="spellEnd"/>
          </w:p>
          <w:p w14:paraId="089CB73E" w14:textId="77777777" w:rsidR="00537431" w:rsidRPr="00E90BBE" w:rsidRDefault="00537431" w:rsidP="00EF215E">
            <w:pPr>
              <w:rPr>
                <w:sz w:val="20"/>
                <w:szCs w:val="20"/>
                <w:lang w:eastAsia="en-US"/>
              </w:rPr>
            </w:pPr>
            <w:r w:rsidRPr="00E90BBE">
              <w:rPr>
                <w:sz w:val="20"/>
                <w:szCs w:val="20"/>
              </w:rPr>
              <w:t>(Подписано ЭП)</w:t>
            </w:r>
          </w:p>
        </w:tc>
        <w:tc>
          <w:tcPr>
            <w:tcW w:w="6589" w:type="dxa"/>
          </w:tcPr>
          <w:p w14:paraId="7F2E6EA8" w14:textId="77777777" w:rsidR="0010068B" w:rsidRPr="00E90BBE" w:rsidRDefault="0010068B" w:rsidP="00F22D14">
            <w:pPr>
              <w:rPr>
                <w:sz w:val="20"/>
                <w:szCs w:val="20"/>
              </w:rPr>
            </w:pPr>
          </w:p>
          <w:p w14:paraId="33581885" w14:textId="6502B97E" w:rsidR="0010068B" w:rsidRDefault="0010068B" w:rsidP="00F22D14">
            <w:pPr>
              <w:rPr>
                <w:sz w:val="20"/>
                <w:szCs w:val="20"/>
              </w:rPr>
            </w:pPr>
          </w:p>
          <w:p w14:paraId="3492F45C" w14:textId="77777777" w:rsidR="00A450CC" w:rsidRPr="00E90BBE" w:rsidRDefault="00A450CC" w:rsidP="00F22D14">
            <w:pPr>
              <w:rPr>
                <w:sz w:val="20"/>
                <w:szCs w:val="20"/>
              </w:rPr>
            </w:pPr>
          </w:p>
          <w:p w14:paraId="55B178F6" w14:textId="77777777" w:rsidR="0080539E" w:rsidRPr="00E90BBE" w:rsidRDefault="0080539E" w:rsidP="00F22D14">
            <w:pPr>
              <w:rPr>
                <w:sz w:val="20"/>
                <w:szCs w:val="20"/>
              </w:rPr>
            </w:pPr>
            <w:r w:rsidRPr="00E90BBE">
              <w:rPr>
                <w:sz w:val="20"/>
                <w:szCs w:val="20"/>
              </w:rPr>
              <w:t>______________________ ___________</w:t>
            </w:r>
          </w:p>
          <w:p w14:paraId="147A5C9F" w14:textId="77777777" w:rsidR="00537431" w:rsidRPr="00E90BBE" w:rsidRDefault="0010068B" w:rsidP="00F22D14">
            <w:pPr>
              <w:rPr>
                <w:sz w:val="20"/>
                <w:szCs w:val="20"/>
                <w:lang w:eastAsia="en-US"/>
              </w:rPr>
            </w:pPr>
            <w:r w:rsidRPr="00E90BBE">
              <w:rPr>
                <w:sz w:val="20"/>
                <w:szCs w:val="20"/>
              </w:rPr>
              <w:t xml:space="preserve"> </w:t>
            </w:r>
            <w:r w:rsidR="00F22D14" w:rsidRPr="00E90BBE">
              <w:rPr>
                <w:sz w:val="20"/>
                <w:szCs w:val="20"/>
              </w:rPr>
              <w:t>(Подписано ЭП)</w:t>
            </w:r>
          </w:p>
        </w:tc>
      </w:tr>
    </w:tbl>
    <w:p w14:paraId="731DE8EA" w14:textId="77777777" w:rsidR="003B3420" w:rsidRPr="00E90BBE" w:rsidRDefault="003B3420" w:rsidP="008021FC">
      <w:pPr>
        <w:jc w:val="right"/>
        <w:rPr>
          <w:sz w:val="20"/>
          <w:szCs w:val="20"/>
        </w:rPr>
      </w:pPr>
    </w:p>
    <w:p w14:paraId="5D7D43EE" w14:textId="77777777" w:rsidR="003B3420" w:rsidRPr="00E90BBE" w:rsidRDefault="003B3420" w:rsidP="003B3420">
      <w:pPr>
        <w:jc w:val="both"/>
        <w:rPr>
          <w:sz w:val="20"/>
          <w:szCs w:val="20"/>
        </w:rPr>
      </w:pPr>
    </w:p>
    <w:p w14:paraId="29A3E318" w14:textId="77777777" w:rsidR="003B3420" w:rsidRPr="00E90BBE" w:rsidRDefault="003B3420" w:rsidP="008021FC">
      <w:pPr>
        <w:jc w:val="right"/>
        <w:rPr>
          <w:sz w:val="20"/>
          <w:szCs w:val="20"/>
        </w:rPr>
      </w:pPr>
    </w:p>
    <w:p w14:paraId="0F4BDD33" w14:textId="77777777" w:rsidR="003B3420" w:rsidRPr="00E90BBE" w:rsidRDefault="003B3420" w:rsidP="008021FC">
      <w:pPr>
        <w:jc w:val="right"/>
        <w:rPr>
          <w:sz w:val="20"/>
          <w:szCs w:val="20"/>
        </w:rPr>
        <w:sectPr w:rsidR="003B3420" w:rsidRPr="00E90BBE" w:rsidSect="003B3420">
          <w:pgSz w:w="16840" w:h="11907" w:orient="landscape" w:code="9"/>
          <w:pgMar w:top="851" w:right="567" w:bottom="1418" w:left="737" w:header="720" w:footer="720" w:gutter="0"/>
          <w:cols w:space="60"/>
          <w:noEndnote/>
          <w:docGrid w:linePitch="326"/>
        </w:sectPr>
      </w:pPr>
    </w:p>
    <w:p w14:paraId="6E29F262" w14:textId="7A8E66F4" w:rsidR="00CA45FA" w:rsidRPr="00CA45FA" w:rsidRDefault="00CA45FA" w:rsidP="00CA45FA">
      <w:pPr>
        <w:jc w:val="right"/>
        <w:rPr>
          <w:sz w:val="20"/>
          <w:szCs w:val="20"/>
        </w:rPr>
      </w:pPr>
      <w:r w:rsidRPr="00CA45FA">
        <w:rPr>
          <w:sz w:val="20"/>
          <w:szCs w:val="20"/>
        </w:rPr>
        <w:lastRenderedPageBreak/>
        <w:t xml:space="preserve">Приложение № </w:t>
      </w:r>
      <w:r>
        <w:rPr>
          <w:sz w:val="20"/>
          <w:szCs w:val="20"/>
        </w:rPr>
        <w:t>2</w:t>
      </w:r>
      <w:r w:rsidRPr="00CA45FA">
        <w:rPr>
          <w:sz w:val="20"/>
          <w:szCs w:val="20"/>
        </w:rPr>
        <w:t xml:space="preserve"> </w:t>
      </w:r>
    </w:p>
    <w:p w14:paraId="3B0D5715" w14:textId="5C327EEA" w:rsidR="00360FEE" w:rsidRPr="00E90BBE" w:rsidRDefault="00D97DC3" w:rsidP="00360FEE">
      <w:pPr>
        <w:jc w:val="right"/>
        <w:rPr>
          <w:sz w:val="20"/>
          <w:szCs w:val="20"/>
        </w:rPr>
      </w:pPr>
      <w:r>
        <w:rPr>
          <w:sz w:val="20"/>
          <w:szCs w:val="20"/>
        </w:rPr>
        <w:t>к Контракту № ____/2026</w:t>
      </w:r>
      <w:r w:rsidR="00360FEE" w:rsidRPr="00E90BBE">
        <w:rPr>
          <w:sz w:val="20"/>
          <w:szCs w:val="20"/>
        </w:rPr>
        <w:t xml:space="preserve"> от «_____</w:t>
      </w:r>
      <w:proofErr w:type="gramStart"/>
      <w:r w:rsidR="00360FEE" w:rsidRPr="00E90BBE">
        <w:rPr>
          <w:sz w:val="20"/>
          <w:szCs w:val="20"/>
        </w:rPr>
        <w:t>_»_</w:t>
      </w:r>
      <w:proofErr w:type="gramEnd"/>
      <w:r w:rsidR="00360FEE" w:rsidRPr="00E90BBE">
        <w:rPr>
          <w:sz w:val="20"/>
          <w:szCs w:val="20"/>
        </w:rPr>
        <w:t>_______ 202</w:t>
      </w:r>
      <w:r w:rsidR="00692C97">
        <w:rPr>
          <w:sz w:val="20"/>
          <w:szCs w:val="20"/>
        </w:rPr>
        <w:t>6</w:t>
      </w:r>
      <w:r w:rsidR="00360FEE" w:rsidRPr="00E90BBE">
        <w:rPr>
          <w:sz w:val="20"/>
          <w:szCs w:val="20"/>
        </w:rPr>
        <w:t xml:space="preserve"> г.</w:t>
      </w:r>
    </w:p>
    <w:p w14:paraId="14D5FC33" w14:textId="77777777" w:rsidR="00CA45FA" w:rsidRPr="00CA45FA" w:rsidRDefault="00CA45FA" w:rsidP="00CA45FA">
      <w:pPr>
        <w:jc w:val="right"/>
        <w:rPr>
          <w:sz w:val="20"/>
          <w:szCs w:val="20"/>
        </w:rPr>
      </w:pPr>
    </w:p>
    <w:p w14:paraId="7038FB74" w14:textId="0D894CDB" w:rsidR="00CA45FA" w:rsidRPr="00CA45FA" w:rsidRDefault="00CA45FA" w:rsidP="00360FEE">
      <w:pPr>
        <w:jc w:val="center"/>
        <w:rPr>
          <w:sz w:val="20"/>
          <w:szCs w:val="20"/>
        </w:rPr>
      </w:pPr>
      <w:r w:rsidRPr="00CA45FA">
        <w:rPr>
          <w:sz w:val="20"/>
          <w:szCs w:val="20"/>
        </w:rPr>
        <w:t>Акт приемки товаров, работ, услуг (по унифицированной форме 0510452</w:t>
      </w:r>
      <w:r w:rsidR="00360FEE">
        <w:rPr>
          <w:sz w:val="20"/>
          <w:szCs w:val="20"/>
        </w:rPr>
        <w:t>)</w:t>
      </w:r>
    </w:p>
    <w:p w14:paraId="3974452A" w14:textId="5513838E" w:rsidR="007573CD" w:rsidRPr="00561BDB" w:rsidRDefault="00CA45FA" w:rsidP="00360FEE">
      <w:pPr>
        <w:jc w:val="center"/>
        <w:rPr>
          <w:sz w:val="20"/>
          <w:szCs w:val="20"/>
        </w:rPr>
      </w:pPr>
      <w:r w:rsidRPr="00CA45FA">
        <w:rPr>
          <w:sz w:val="20"/>
          <w:szCs w:val="20"/>
        </w:rPr>
        <w:t>(Отдельный файл)</w:t>
      </w:r>
    </w:p>
    <w:sectPr w:rsidR="007573CD" w:rsidRPr="00561BDB" w:rsidSect="000F560A">
      <w:pgSz w:w="11907" w:h="16840" w:code="9"/>
      <w:pgMar w:top="737" w:right="851" w:bottom="567" w:left="1418" w:header="720" w:footer="720" w:gutter="0"/>
      <w:cols w:space="6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BFBF66" w14:textId="77777777" w:rsidR="00624BCB" w:rsidRDefault="00624BCB" w:rsidP="005A35C0">
      <w:r>
        <w:separator/>
      </w:r>
    </w:p>
  </w:endnote>
  <w:endnote w:type="continuationSeparator" w:id="0">
    <w:p w14:paraId="092AD882" w14:textId="77777777" w:rsidR="00624BCB" w:rsidRDefault="00624BCB" w:rsidP="005A35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986162" w14:textId="77777777" w:rsidR="00624BCB" w:rsidRDefault="00624BCB" w:rsidP="005A35C0">
      <w:r>
        <w:separator/>
      </w:r>
    </w:p>
  </w:footnote>
  <w:footnote w:type="continuationSeparator" w:id="0">
    <w:p w14:paraId="311FB2EB" w14:textId="77777777" w:rsidR="00624BCB" w:rsidRDefault="00624BCB" w:rsidP="005A35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2C00AC"/>
    <w:multiLevelType w:val="hybridMultilevel"/>
    <w:tmpl w:val="2BD63F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15:restartNumberingAfterBreak="0">
    <w:nsid w:val="2409156A"/>
    <w:multiLevelType w:val="multilevel"/>
    <w:tmpl w:val="EBA833C6"/>
    <w:lvl w:ilvl="0">
      <w:start w:val="1"/>
      <w:numFmt w:val="decimal"/>
      <w:lvlText w:val="%1."/>
      <w:lvlJc w:val="left"/>
      <w:pPr>
        <w:ind w:left="900" w:hanging="360"/>
      </w:pPr>
      <w:rPr>
        <w:rFonts w:hint="default"/>
      </w:rPr>
    </w:lvl>
    <w:lvl w:ilvl="1">
      <w:start w:val="4"/>
      <w:numFmt w:val="decimal"/>
      <w:isLgl/>
      <w:lvlText w:val="%1.%2."/>
      <w:lvlJc w:val="left"/>
      <w:pPr>
        <w:ind w:left="900" w:hanging="360"/>
      </w:pPr>
      <w:rPr>
        <w:rFonts w:hint="default"/>
        <w:color w:val="auto"/>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620" w:hanging="108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1980" w:hanging="1440"/>
      </w:pPr>
      <w:rPr>
        <w:rFonts w:hint="default"/>
      </w:rPr>
    </w:lvl>
  </w:abstractNum>
  <w:abstractNum w:abstractNumId="3" w15:restartNumberingAfterBreak="0">
    <w:nsid w:val="3B612BF3"/>
    <w:multiLevelType w:val="multilevel"/>
    <w:tmpl w:val="8284664C"/>
    <w:lvl w:ilvl="0">
      <w:start w:val="13"/>
      <w:numFmt w:val="decimal"/>
      <w:lvlText w:val="%1."/>
      <w:lvlJc w:val="left"/>
      <w:pPr>
        <w:ind w:left="510" w:hanging="510"/>
      </w:pPr>
      <w:rPr>
        <w:rFonts w:hint="default"/>
      </w:rPr>
    </w:lvl>
    <w:lvl w:ilvl="1">
      <w:start w:val="11"/>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43391B22"/>
    <w:multiLevelType w:val="hybridMultilevel"/>
    <w:tmpl w:val="4FC0FA2C"/>
    <w:lvl w:ilvl="0" w:tplc="4D6CB6F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6A7E2C7A"/>
    <w:multiLevelType w:val="hybridMultilevel"/>
    <w:tmpl w:val="E4C2832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5"/>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08"/>
  <w:drawingGridHorizontalSpacing w:val="120"/>
  <w:displayHorizontalDrawingGridEvery w:val="2"/>
  <w:displayVertic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35C0"/>
    <w:rsid w:val="00000539"/>
    <w:rsid w:val="0001556B"/>
    <w:rsid w:val="00022A05"/>
    <w:rsid w:val="00030986"/>
    <w:rsid w:val="00036EA2"/>
    <w:rsid w:val="00077172"/>
    <w:rsid w:val="00084549"/>
    <w:rsid w:val="00094EA0"/>
    <w:rsid w:val="000A59B3"/>
    <w:rsid w:val="000B21A3"/>
    <w:rsid w:val="000B37C0"/>
    <w:rsid w:val="000D0B7C"/>
    <w:rsid w:val="000E13FE"/>
    <w:rsid w:val="000E4BEA"/>
    <w:rsid w:val="000F006F"/>
    <w:rsid w:val="000F560A"/>
    <w:rsid w:val="0010068B"/>
    <w:rsid w:val="0010511D"/>
    <w:rsid w:val="001060E1"/>
    <w:rsid w:val="00120863"/>
    <w:rsid w:val="0012453F"/>
    <w:rsid w:val="00132F6F"/>
    <w:rsid w:val="00137EC4"/>
    <w:rsid w:val="00145A1B"/>
    <w:rsid w:val="00146C5F"/>
    <w:rsid w:val="00155C87"/>
    <w:rsid w:val="001669E4"/>
    <w:rsid w:val="00174AA1"/>
    <w:rsid w:val="001811D6"/>
    <w:rsid w:val="001823BB"/>
    <w:rsid w:val="001831E9"/>
    <w:rsid w:val="00184187"/>
    <w:rsid w:val="00197BB3"/>
    <w:rsid w:val="001A643E"/>
    <w:rsid w:val="001A681B"/>
    <w:rsid w:val="001A6D65"/>
    <w:rsid w:val="001D12FB"/>
    <w:rsid w:val="001D1EE5"/>
    <w:rsid w:val="001D2E65"/>
    <w:rsid w:val="001D3E48"/>
    <w:rsid w:val="001F3205"/>
    <w:rsid w:val="001F66CA"/>
    <w:rsid w:val="00213057"/>
    <w:rsid w:val="00216D3D"/>
    <w:rsid w:val="00223064"/>
    <w:rsid w:val="00230360"/>
    <w:rsid w:val="00233502"/>
    <w:rsid w:val="00235842"/>
    <w:rsid w:val="0023625B"/>
    <w:rsid w:val="00236C07"/>
    <w:rsid w:val="00250817"/>
    <w:rsid w:val="00261262"/>
    <w:rsid w:val="00282A4C"/>
    <w:rsid w:val="002865A0"/>
    <w:rsid w:val="00291703"/>
    <w:rsid w:val="00292C8F"/>
    <w:rsid w:val="00293B2D"/>
    <w:rsid w:val="002A250E"/>
    <w:rsid w:val="002A7CFF"/>
    <w:rsid w:val="002B0F0F"/>
    <w:rsid w:val="002B4CCB"/>
    <w:rsid w:val="002B4E26"/>
    <w:rsid w:val="002B6704"/>
    <w:rsid w:val="002C6363"/>
    <w:rsid w:val="002D2912"/>
    <w:rsid w:val="002D3CDA"/>
    <w:rsid w:val="002D6108"/>
    <w:rsid w:val="002D6FB1"/>
    <w:rsid w:val="002E030E"/>
    <w:rsid w:val="002E0816"/>
    <w:rsid w:val="002E1608"/>
    <w:rsid w:val="002F6279"/>
    <w:rsid w:val="0030468D"/>
    <w:rsid w:val="0031539A"/>
    <w:rsid w:val="00315A49"/>
    <w:rsid w:val="003230C4"/>
    <w:rsid w:val="00325077"/>
    <w:rsid w:val="00332C5F"/>
    <w:rsid w:val="00333425"/>
    <w:rsid w:val="003400EA"/>
    <w:rsid w:val="0034179F"/>
    <w:rsid w:val="00360FEE"/>
    <w:rsid w:val="00371A46"/>
    <w:rsid w:val="00375CEC"/>
    <w:rsid w:val="003825EF"/>
    <w:rsid w:val="00394487"/>
    <w:rsid w:val="003B3420"/>
    <w:rsid w:val="003B659C"/>
    <w:rsid w:val="003D070C"/>
    <w:rsid w:val="003D3BA2"/>
    <w:rsid w:val="003D3C89"/>
    <w:rsid w:val="003E0C93"/>
    <w:rsid w:val="003E7B4E"/>
    <w:rsid w:val="00405CA4"/>
    <w:rsid w:val="0041319B"/>
    <w:rsid w:val="004151EE"/>
    <w:rsid w:val="00421648"/>
    <w:rsid w:val="00432764"/>
    <w:rsid w:val="004529E6"/>
    <w:rsid w:val="00467E72"/>
    <w:rsid w:val="00486E3C"/>
    <w:rsid w:val="004A162B"/>
    <w:rsid w:val="004A3343"/>
    <w:rsid w:val="004A4216"/>
    <w:rsid w:val="004B0FC5"/>
    <w:rsid w:val="004B2DD3"/>
    <w:rsid w:val="004C7CAD"/>
    <w:rsid w:val="004D0328"/>
    <w:rsid w:val="004D2640"/>
    <w:rsid w:val="004E6FC5"/>
    <w:rsid w:val="00514FCE"/>
    <w:rsid w:val="00531482"/>
    <w:rsid w:val="0053216B"/>
    <w:rsid w:val="00534CED"/>
    <w:rsid w:val="00537431"/>
    <w:rsid w:val="00561BDB"/>
    <w:rsid w:val="00574A54"/>
    <w:rsid w:val="00585CDE"/>
    <w:rsid w:val="005A35C0"/>
    <w:rsid w:val="005C4A46"/>
    <w:rsid w:val="005D6640"/>
    <w:rsid w:val="005D75F2"/>
    <w:rsid w:val="005E0731"/>
    <w:rsid w:val="005E0772"/>
    <w:rsid w:val="005E1481"/>
    <w:rsid w:val="005E6D41"/>
    <w:rsid w:val="005F375C"/>
    <w:rsid w:val="005F3E57"/>
    <w:rsid w:val="005F4F08"/>
    <w:rsid w:val="005F65E8"/>
    <w:rsid w:val="00601FC9"/>
    <w:rsid w:val="00603B39"/>
    <w:rsid w:val="00621AC9"/>
    <w:rsid w:val="00624BCB"/>
    <w:rsid w:val="006307D6"/>
    <w:rsid w:val="00631814"/>
    <w:rsid w:val="0064655E"/>
    <w:rsid w:val="006641A9"/>
    <w:rsid w:val="00680B11"/>
    <w:rsid w:val="0068297F"/>
    <w:rsid w:val="0068437D"/>
    <w:rsid w:val="00692C97"/>
    <w:rsid w:val="006A0976"/>
    <w:rsid w:val="006B2E53"/>
    <w:rsid w:val="006D3BCA"/>
    <w:rsid w:val="00706858"/>
    <w:rsid w:val="00716168"/>
    <w:rsid w:val="00725041"/>
    <w:rsid w:val="00751AC9"/>
    <w:rsid w:val="0075373F"/>
    <w:rsid w:val="007573CD"/>
    <w:rsid w:val="00770F37"/>
    <w:rsid w:val="00782128"/>
    <w:rsid w:val="007A1FAE"/>
    <w:rsid w:val="007B0799"/>
    <w:rsid w:val="007B2479"/>
    <w:rsid w:val="007F1666"/>
    <w:rsid w:val="008021FC"/>
    <w:rsid w:val="0080539E"/>
    <w:rsid w:val="008166E8"/>
    <w:rsid w:val="00830F76"/>
    <w:rsid w:val="00831C95"/>
    <w:rsid w:val="0086541A"/>
    <w:rsid w:val="008863A0"/>
    <w:rsid w:val="008A424F"/>
    <w:rsid w:val="008B3215"/>
    <w:rsid w:val="008E73F4"/>
    <w:rsid w:val="008F45B3"/>
    <w:rsid w:val="008F669D"/>
    <w:rsid w:val="009001F3"/>
    <w:rsid w:val="009025E6"/>
    <w:rsid w:val="00904E57"/>
    <w:rsid w:val="00907704"/>
    <w:rsid w:val="009101CA"/>
    <w:rsid w:val="009140D4"/>
    <w:rsid w:val="0091464D"/>
    <w:rsid w:val="0092150F"/>
    <w:rsid w:val="00921A82"/>
    <w:rsid w:val="00952280"/>
    <w:rsid w:val="00952AFA"/>
    <w:rsid w:val="00956BA1"/>
    <w:rsid w:val="009652A5"/>
    <w:rsid w:val="0096541B"/>
    <w:rsid w:val="00970F38"/>
    <w:rsid w:val="0097510E"/>
    <w:rsid w:val="009A0AA6"/>
    <w:rsid w:val="009B14E6"/>
    <w:rsid w:val="009C1B88"/>
    <w:rsid w:val="009C4363"/>
    <w:rsid w:val="009C6644"/>
    <w:rsid w:val="009E1F7C"/>
    <w:rsid w:val="009F28A4"/>
    <w:rsid w:val="00A0078D"/>
    <w:rsid w:val="00A13F36"/>
    <w:rsid w:val="00A219CA"/>
    <w:rsid w:val="00A21AC5"/>
    <w:rsid w:val="00A36A3E"/>
    <w:rsid w:val="00A374E3"/>
    <w:rsid w:val="00A428AC"/>
    <w:rsid w:val="00A44D88"/>
    <w:rsid w:val="00A450CC"/>
    <w:rsid w:val="00A46AED"/>
    <w:rsid w:val="00A47E09"/>
    <w:rsid w:val="00A52C42"/>
    <w:rsid w:val="00A61721"/>
    <w:rsid w:val="00A617C2"/>
    <w:rsid w:val="00A62AF3"/>
    <w:rsid w:val="00A706A9"/>
    <w:rsid w:val="00A736CB"/>
    <w:rsid w:val="00A86B9A"/>
    <w:rsid w:val="00A86F14"/>
    <w:rsid w:val="00A93C08"/>
    <w:rsid w:val="00A952D9"/>
    <w:rsid w:val="00AE4320"/>
    <w:rsid w:val="00B10EFA"/>
    <w:rsid w:val="00B25CFC"/>
    <w:rsid w:val="00B26CCE"/>
    <w:rsid w:val="00B27D3C"/>
    <w:rsid w:val="00B43270"/>
    <w:rsid w:val="00B54E4D"/>
    <w:rsid w:val="00B6057C"/>
    <w:rsid w:val="00B72A32"/>
    <w:rsid w:val="00B92A79"/>
    <w:rsid w:val="00B95DD4"/>
    <w:rsid w:val="00BB020F"/>
    <w:rsid w:val="00BC3AF4"/>
    <w:rsid w:val="00BC4616"/>
    <w:rsid w:val="00BD7DB6"/>
    <w:rsid w:val="00BE3E4E"/>
    <w:rsid w:val="00BF1AFD"/>
    <w:rsid w:val="00BF6CF0"/>
    <w:rsid w:val="00C12F23"/>
    <w:rsid w:val="00C13806"/>
    <w:rsid w:val="00C14625"/>
    <w:rsid w:val="00C25C8F"/>
    <w:rsid w:val="00C32FF7"/>
    <w:rsid w:val="00C330DF"/>
    <w:rsid w:val="00C35A00"/>
    <w:rsid w:val="00C43A5B"/>
    <w:rsid w:val="00C5136C"/>
    <w:rsid w:val="00C742C1"/>
    <w:rsid w:val="00C77A47"/>
    <w:rsid w:val="00C8483C"/>
    <w:rsid w:val="00C9007F"/>
    <w:rsid w:val="00C92474"/>
    <w:rsid w:val="00CA1EF5"/>
    <w:rsid w:val="00CA45FA"/>
    <w:rsid w:val="00CA693A"/>
    <w:rsid w:val="00CB2862"/>
    <w:rsid w:val="00CB6224"/>
    <w:rsid w:val="00CB71D2"/>
    <w:rsid w:val="00CC4191"/>
    <w:rsid w:val="00CD2AD4"/>
    <w:rsid w:val="00D02BBA"/>
    <w:rsid w:val="00D03043"/>
    <w:rsid w:val="00D06AED"/>
    <w:rsid w:val="00D13C9B"/>
    <w:rsid w:val="00D15C7C"/>
    <w:rsid w:val="00D16541"/>
    <w:rsid w:val="00D167D0"/>
    <w:rsid w:val="00D23B2C"/>
    <w:rsid w:val="00D337FA"/>
    <w:rsid w:val="00D543A6"/>
    <w:rsid w:val="00D54891"/>
    <w:rsid w:val="00D77811"/>
    <w:rsid w:val="00D800DA"/>
    <w:rsid w:val="00D97DC3"/>
    <w:rsid w:val="00DA4B3C"/>
    <w:rsid w:val="00DA5C11"/>
    <w:rsid w:val="00DA757E"/>
    <w:rsid w:val="00DC114F"/>
    <w:rsid w:val="00E034F8"/>
    <w:rsid w:val="00E074FD"/>
    <w:rsid w:val="00E45D92"/>
    <w:rsid w:val="00E64587"/>
    <w:rsid w:val="00E82690"/>
    <w:rsid w:val="00E90BBE"/>
    <w:rsid w:val="00E947AD"/>
    <w:rsid w:val="00EA5683"/>
    <w:rsid w:val="00EB5A9C"/>
    <w:rsid w:val="00EC6492"/>
    <w:rsid w:val="00EE09DD"/>
    <w:rsid w:val="00EE3DA6"/>
    <w:rsid w:val="00EF3BCD"/>
    <w:rsid w:val="00EF4D61"/>
    <w:rsid w:val="00F177B1"/>
    <w:rsid w:val="00F222B7"/>
    <w:rsid w:val="00F22D14"/>
    <w:rsid w:val="00F23A94"/>
    <w:rsid w:val="00F26CE4"/>
    <w:rsid w:val="00F316E3"/>
    <w:rsid w:val="00F42019"/>
    <w:rsid w:val="00F42EF6"/>
    <w:rsid w:val="00F45A87"/>
    <w:rsid w:val="00F86446"/>
    <w:rsid w:val="00F93046"/>
    <w:rsid w:val="00F935AA"/>
    <w:rsid w:val="00F96D6D"/>
    <w:rsid w:val="00FA6564"/>
    <w:rsid w:val="00FF0B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489FA99"/>
  <w15:chartTrackingRefBased/>
  <w15:docId w15:val="{8DE8D0DC-9AEA-4A88-9EE8-6C9B2FE80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A35C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5A35C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rsid w:val="005A35C0"/>
    <w:rPr>
      <w:rFonts w:ascii="Arial" w:eastAsia="Times New Roman" w:hAnsi="Arial" w:cs="Arial"/>
      <w:sz w:val="20"/>
      <w:szCs w:val="20"/>
      <w:lang w:eastAsia="ru-RU"/>
    </w:rPr>
  </w:style>
  <w:style w:type="paragraph" w:styleId="a3">
    <w:name w:val="footnote text"/>
    <w:aliases w:val="Знак5,Знак8 Знак,Footnote Text Char Знак,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Текст сноски Знак2,Зна, Знак4 Знак"/>
    <w:basedOn w:val="a"/>
    <w:link w:val="a4"/>
    <w:rsid w:val="005A35C0"/>
    <w:pPr>
      <w:spacing w:after="60"/>
      <w:jc w:val="both"/>
    </w:pPr>
    <w:rPr>
      <w:sz w:val="20"/>
      <w:szCs w:val="20"/>
      <w:lang w:val="x-none" w:eastAsia="x-none"/>
    </w:rPr>
  </w:style>
  <w:style w:type="character" w:customStyle="1" w:styleId="a4">
    <w:name w:val="Текст сноски Знак"/>
    <w:aliases w:val="Знак5 Знак,Знак8 Знак Знак,Footnote Text Char Знак Знак,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 Знак"/>
    <w:basedOn w:val="a0"/>
    <w:link w:val="a3"/>
    <w:rsid w:val="005A35C0"/>
    <w:rPr>
      <w:rFonts w:ascii="Times New Roman" w:eastAsia="Times New Roman" w:hAnsi="Times New Roman" w:cs="Times New Roman"/>
      <w:sz w:val="20"/>
      <w:szCs w:val="20"/>
      <w:lang w:val="x-none" w:eastAsia="x-none"/>
    </w:rPr>
  </w:style>
  <w:style w:type="paragraph" w:styleId="a5">
    <w:name w:val="footer"/>
    <w:aliases w:val="Знак15,Footer Char"/>
    <w:basedOn w:val="a"/>
    <w:link w:val="a6"/>
    <w:uiPriority w:val="99"/>
    <w:rsid w:val="005A35C0"/>
    <w:pPr>
      <w:tabs>
        <w:tab w:val="center" w:pos="4677"/>
        <w:tab w:val="right" w:pos="9355"/>
      </w:tabs>
    </w:pPr>
  </w:style>
  <w:style w:type="character" w:customStyle="1" w:styleId="a6">
    <w:name w:val="Нижний колонтитул Знак"/>
    <w:aliases w:val="Знак15 Знак,Footer Char Знак"/>
    <w:basedOn w:val="a0"/>
    <w:link w:val="a5"/>
    <w:uiPriority w:val="99"/>
    <w:rsid w:val="005A35C0"/>
    <w:rPr>
      <w:rFonts w:ascii="Times New Roman" w:eastAsia="Times New Roman" w:hAnsi="Times New Roman" w:cs="Times New Roman"/>
      <w:sz w:val="24"/>
      <w:szCs w:val="24"/>
      <w:lang w:eastAsia="ru-RU"/>
    </w:rPr>
  </w:style>
  <w:style w:type="paragraph" w:styleId="a7">
    <w:name w:val="header"/>
    <w:basedOn w:val="a"/>
    <w:link w:val="a8"/>
    <w:uiPriority w:val="99"/>
    <w:rsid w:val="005A35C0"/>
    <w:pPr>
      <w:tabs>
        <w:tab w:val="center" w:pos="4677"/>
        <w:tab w:val="right" w:pos="9355"/>
      </w:tabs>
    </w:pPr>
  </w:style>
  <w:style w:type="character" w:customStyle="1" w:styleId="a8">
    <w:name w:val="Верхний колонтитул Знак"/>
    <w:basedOn w:val="a0"/>
    <w:link w:val="a7"/>
    <w:uiPriority w:val="99"/>
    <w:rsid w:val="005A35C0"/>
    <w:rPr>
      <w:rFonts w:ascii="Times New Roman" w:eastAsia="Times New Roman" w:hAnsi="Times New Roman" w:cs="Times New Roman"/>
      <w:sz w:val="24"/>
      <w:szCs w:val="24"/>
      <w:lang w:eastAsia="ru-RU"/>
    </w:rPr>
  </w:style>
  <w:style w:type="character" w:styleId="a9">
    <w:name w:val="footnote reference"/>
    <w:rsid w:val="005A35C0"/>
    <w:rPr>
      <w:vertAlign w:val="superscript"/>
    </w:rPr>
  </w:style>
  <w:style w:type="paragraph" w:customStyle="1" w:styleId="aa">
    <w:name w:val="Пункт б/н"/>
    <w:basedOn w:val="a"/>
    <w:semiHidden/>
    <w:rsid w:val="005A35C0"/>
    <w:pPr>
      <w:tabs>
        <w:tab w:val="left" w:pos="1134"/>
      </w:tabs>
      <w:ind w:firstLine="567"/>
      <w:jc w:val="both"/>
    </w:pPr>
  </w:style>
  <w:style w:type="paragraph" w:customStyle="1" w:styleId="-">
    <w:name w:val="Контракт-раздел"/>
    <w:basedOn w:val="a"/>
    <w:next w:val="-0"/>
    <w:rsid w:val="005A35C0"/>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5A35C0"/>
    <w:pPr>
      <w:numPr>
        <w:ilvl w:val="1"/>
        <w:numId w:val="2"/>
      </w:numPr>
      <w:jc w:val="both"/>
    </w:pPr>
  </w:style>
  <w:style w:type="paragraph" w:customStyle="1" w:styleId="-1">
    <w:name w:val="Контракт-подпункт"/>
    <w:basedOn w:val="a"/>
    <w:rsid w:val="005A35C0"/>
    <w:pPr>
      <w:numPr>
        <w:ilvl w:val="2"/>
        <w:numId w:val="2"/>
      </w:numPr>
      <w:jc w:val="both"/>
    </w:pPr>
  </w:style>
  <w:style w:type="paragraph" w:customStyle="1" w:styleId="-2">
    <w:name w:val="Контракт-подподпункт"/>
    <w:basedOn w:val="a"/>
    <w:rsid w:val="005A35C0"/>
    <w:pPr>
      <w:numPr>
        <w:ilvl w:val="3"/>
        <w:numId w:val="2"/>
      </w:numPr>
      <w:jc w:val="both"/>
    </w:pPr>
  </w:style>
  <w:style w:type="paragraph" w:styleId="ab">
    <w:name w:val="List Paragraph"/>
    <w:basedOn w:val="a"/>
    <w:uiPriority w:val="34"/>
    <w:qFormat/>
    <w:rsid w:val="00B25CFC"/>
    <w:pPr>
      <w:ind w:left="720"/>
      <w:contextualSpacing/>
    </w:pPr>
  </w:style>
  <w:style w:type="paragraph" w:styleId="ac">
    <w:name w:val="Balloon Text"/>
    <w:basedOn w:val="a"/>
    <w:link w:val="ad"/>
    <w:uiPriority w:val="99"/>
    <w:semiHidden/>
    <w:unhideWhenUsed/>
    <w:rsid w:val="008021FC"/>
    <w:rPr>
      <w:rFonts w:ascii="Segoe UI" w:hAnsi="Segoe UI" w:cs="Segoe UI"/>
      <w:sz w:val="18"/>
      <w:szCs w:val="18"/>
    </w:rPr>
  </w:style>
  <w:style w:type="character" w:customStyle="1" w:styleId="ad">
    <w:name w:val="Текст выноски Знак"/>
    <w:basedOn w:val="a0"/>
    <w:link w:val="ac"/>
    <w:uiPriority w:val="99"/>
    <w:semiHidden/>
    <w:rsid w:val="008021FC"/>
    <w:rPr>
      <w:rFonts w:ascii="Segoe UI" w:eastAsia="Times New Roman" w:hAnsi="Segoe UI" w:cs="Segoe UI"/>
      <w:sz w:val="18"/>
      <w:szCs w:val="18"/>
      <w:lang w:eastAsia="ru-RU"/>
    </w:rPr>
  </w:style>
  <w:style w:type="character" w:customStyle="1" w:styleId="2">
    <w:name w:val="Основной текст (2)_"/>
    <w:basedOn w:val="a0"/>
    <w:link w:val="20"/>
    <w:rsid w:val="00F222B7"/>
    <w:rPr>
      <w:rFonts w:ascii="Times New Roman" w:eastAsia="Times New Roman" w:hAnsi="Times New Roman" w:cs="Times New Roman"/>
      <w:i/>
      <w:iCs/>
      <w:shd w:val="clear" w:color="auto" w:fill="FFFFFF"/>
    </w:rPr>
  </w:style>
  <w:style w:type="character" w:customStyle="1" w:styleId="29pt">
    <w:name w:val="Основной текст (2) + 9 pt;Не курсив"/>
    <w:basedOn w:val="2"/>
    <w:rsid w:val="00F222B7"/>
    <w:rPr>
      <w:rFonts w:ascii="Times New Roman" w:eastAsia="Times New Roman" w:hAnsi="Times New Roman" w:cs="Times New Roman"/>
      <w:i/>
      <w:iCs/>
      <w:color w:val="000000"/>
      <w:spacing w:val="0"/>
      <w:w w:val="100"/>
      <w:position w:val="0"/>
      <w:sz w:val="18"/>
      <w:szCs w:val="18"/>
      <w:shd w:val="clear" w:color="auto" w:fill="FFFFFF"/>
      <w:lang w:val="ru-RU" w:eastAsia="ru-RU" w:bidi="ru-RU"/>
    </w:rPr>
  </w:style>
  <w:style w:type="paragraph" w:customStyle="1" w:styleId="20">
    <w:name w:val="Основной текст (2)"/>
    <w:basedOn w:val="a"/>
    <w:link w:val="2"/>
    <w:rsid w:val="00F222B7"/>
    <w:pPr>
      <w:widowControl w:val="0"/>
      <w:shd w:val="clear" w:color="auto" w:fill="FFFFFF"/>
      <w:spacing w:line="279" w:lineRule="exact"/>
    </w:pPr>
    <w:rPr>
      <w:i/>
      <w:iCs/>
      <w:sz w:val="22"/>
      <w:szCs w:val="22"/>
      <w:lang w:eastAsia="en-US"/>
    </w:rPr>
  </w:style>
  <w:style w:type="character" w:customStyle="1" w:styleId="2105pt">
    <w:name w:val="Основной текст (2) + 10;5 pt"/>
    <w:basedOn w:val="2"/>
    <w:rsid w:val="002B6704"/>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ru-RU" w:eastAsia="ru-RU" w:bidi="ru-RU"/>
    </w:rPr>
  </w:style>
  <w:style w:type="character" w:customStyle="1" w:styleId="29pt0">
    <w:name w:val="Основной текст (2) + 9 pt;Полужирный"/>
    <w:basedOn w:val="2"/>
    <w:rsid w:val="00904E57"/>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u-RU" w:eastAsia="ru-RU" w:bidi="ru-RU"/>
    </w:rPr>
  </w:style>
  <w:style w:type="character" w:styleId="ae">
    <w:name w:val="Hyperlink"/>
    <w:basedOn w:val="a0"/>
    <w:uiPriority w:val="99"/>
    <w:unhideWhenUsed/>
    <w:rsid w:val="003B3420"/>
    <w:rPr>
      <w:color w:val="0563C1" w:themeColor="hyperlink"/>
      <w:u w:val="single"/>
    </w:rPr>
  </w:style>
  <w:style w:type="character" w:customStyle="1" w:styleId="product-propertytext">
    <w:name w:val="product-property__text"/>
    <w:basedOn w:val="a0"/>
    <w:rsid w:val="003B3420"/>
  </w:style>
  <w:style w:type="character" w:styleId="af">
    <w:name w:val="Strong"/>
    <w:basedOn w:val="a0"/>
    <w:uiPriority w:val="22"/>
    <w:qFormat/>
    <w:rsid w:val="00D02BBA"/>
    <w:rPr>
      <w:b/>
      <w:bCs/>
    </w:rPr>
  </w:style>
  <w:style w:type="character" w:customStyle="1" w:styleId="textspanview">
    <w:name w:val="textspanview"/>
    <w:rsid w:val="004A4216"/>
  </w:style>
  <w:style w:type="character" w:customStyle="1" w:styleId="285pt">
    <w:name w:val="Основной текст (2) + 8;5 pt"/>
    <w:basedOn w:val="2"/>
    <w:rsid w:val="00315A49"/>
    <w:rPr>
      <w:rFonts w:ascii="Times New Roman" w:eastAsia="Times New Roman" w:hAnsi="Times New Roman" w:cs="Times New Roman"/>
      <w:i/>
      <w:iCs/>
      <w:color w:val="000000"/>
      <w:spacing w:val="0"/>
      <w:w w:val="100"/>
      <w:position w:val="0"/>
      <w:sz w:val="17"/>
      <w:szCs w:val="17"/>
      <w:shd w:val="clear" w:color="auto" w:fill="FFFFFF"/>
      <w:lang w:val="ru-RU" w:eastAsia="ru-RU" w:bidi="ru-RU"/>
    </w:rPr>
  </w:style>
  <w:style w:type="paragraph" w:customStyle="1" w:styleId="s1">
    <w:name w:val="s_1"/>
    <w:basedOn w:val="a"/>
    <w:rsid w:val="00692C9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8502195">
      <w:bodyDiv w:val="1"/>
      <w:marLeft w:val="0"/>
      <w:marRight w:val="0"/>
      <w:marTop w:val="0"/>
      <w:marBottom w:val="0"/>
      <w:divBdr>
        <w:top w:val="none" w:sz="0" w:space="0" w:color="auto"/>
        <w:left w:val="none" w:sz="0" w:space="0" w:color="auto"/>
        <w:bottom w:val="none" w:sz="0" w:space="0" w:color="auto"/>
        <w:right w:val="none" w:sz="0" w:space="0" w:color="auto"/>
      </w:divBdr>
      <w:divsChild>
        <w:div w:id="711688153">
          <w:marLeft w:val="0"/>
          <w:marRight w:val="0"/>
          <w:marTop w:val="0"/>
          <w:marBottom w:val="0"/>
          <w:divBdr>
            <w:top w:val="none" w:sz="0" w:space="0" w:color="auto"/>
            <w:left w:val="none" w:sz="0" w:space="0" w:color="auto"/>
            <w:bottom w:val="none" w:sz="0" w:space="0" w:color="auto"/>
            <w:right w:val="none" w:sz="0" w:space="0" w:color="auto"/>
          </w:divBdr>
        </w:div>
        <w:div w:id="1533880573">
          <w:marLeft w:val="0"/>
          <w:marRight w:val="0"/>
          <w:marTop w:val="0"/>
          <w:marBottom w:val="0"/>
          <w:divBdr>
            <w:top w:val="none" w:sz="0" w:space="0" w:color="auto"/>
            <w:left w:val="none" w:sz="0" w:space="0" w:color="auto"/>
            <w:bottom w:val="none" w:sz="0" w:space="0" w:color="auto"/>
            <w:right w:val="none" w:sz="0" w:space="0" w:color="auto"/>
          </w:divBdr>
        </w:div>
      </w:divsChild>
    </w:div>
    <w:div w:id="1241325930">
      <w:bodyDiv w:val="1"/>
      <w:marLeft w:val="0"/>
      <w:marRight w:val="0"/>
      <w:marTop w:val="0"/>
      <w:marBottom w:val="0"/>
      <w:divBdr>
        <w:top w:val="none" w:sz="0" w:space="0" w:color="auto"/>
        <w:left w:val="none" w:sz="0" w:space="0" w:color="auto"/>
        <w:bottom w:val="none" w:sz="0" w:space="0" w:color="auto"/>
        <w:right w:val="none" w:sz="0" w:space="0" w:color="auto"/>
      </w:divBdr>
    </w:div>
    <w:div w:id="1264994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0BE50831B2FB84570D9EC0C7D225F100E408E014CABA3CF09A8D9FDD6FE1A35CEEFE6C70F277E002B3FEFDCC0L8M6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dsopf@ksp.go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64A607-F356-483F-9FCD-57315C3683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9</Pages>
  <Words>4374</Words>
  <Characters>24932</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Струг Марина Юрьевна</dc:creator>
  <cp:keywords/>
  <dc:description/>
  <cp:lastModifiedBy>Резникова Наталия Николаевна</cp:lastModifiedBy>
  <cp:revision>20</cp:revision>
  <cp:lastPrinted>2026-02-17T06:20:00Z</cp:lastPrinted>
  <dcterms:created xsi:type="dcterms:W3CDTF">2026-02-17T05:55:00Z</dcterms:created>
  <dcterms:modified xsi:type="dcterms:W3CDTF">2026-03-31T07:50:00Z</dcterms:modified>
</cp:coreProperties>
</file>