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78D2347B" w:rsidR="005D16AA" w:rsidRPr="009E7133" w:rsidRDefault="005D16AA" w:rsidP="000A7B3C">
      <w:pPr>
        <w:widowControl w:val="0"/>
        <w:autoSpaceDE w:val="0"/>
        <w:autoSpaceDN w:val="0"/>
        <w:adjustRightInd w:val="0"/>
        <w:jc w:val="center"/>
        <w:rPr>
          <w:b/>
          <w:bCs/>
          <w:sz w:val="24"/>
          <w:szCs w:val="24"/>
        </w:rPr>
      </w:pPr>
      <w:r w:rsidRPr="009E7133">
        <w:rPr>
          <w:b/>
          <w:bCs/>
          <w:sz w:val="24"/>
          <w:szCs w:val="24"/>
        </w:rPr>
        <w:t>на поставку</w:t>
      </w:r>
      <w:r w:rsidR="006B2DBA" w:rsidRPr="006B2DBA">
        <w:t xml:space="preserve"> </w:t>
      </w:r>
      <w:r w:rsidR="00A250E6" w:rsidRPr="00A250E6">
        <w:rPr>
          <w:b/>
          <w:bCs/>
          <w:sz w:val="24"/>
          <w:szCs w:val="24"/>
        </w:rPr>
        <w:t>кронштейна потолочного для нужд СПб ГБУЗ «Городской перинатальный центр №1»</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5F4EEF04"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004A79B5">
        <w:rPr>
          <w:sz w:val="24"/>
          <w:szCs w:val="24"/>
        </w:rPr>
        <w:t>марта</w:t>
      </w:r>
      <w:r w:rsidR="008F34CD">
        <w:rPr>
          <w:sz w:val="24"/>
          <w:szCs w:val="24"/>
        </w:rPr>
        <w:t xml:space="preserve"> </w:t>
      </w:r>
      <w:r>
        <w:rPr>
          <w:sz w:val="24"/>
          <w:szCs w:val="24"/>
        </w:rPr>
        <w:t>202</w:t>
      </w:r>
      <w:r w:rsidR="008F34CD">
        <w:rPr>
          <w:sz w:val="24"/>
          <w:szCs w:val="24"/>
        </w:rPr>
        <w:t>6</w:t>
      </w:r>
      <w:r>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4F1677CA" w:rsidR="005D16AA" w:rsidRPr="009E7133" w:rsidRDefault="00B02645" w:rsidP="001676E7">
      <w:pPr>
        <w:autoSpaceDE w:val="0"/>
        <w:autoSpaceDN w:val="0"/>
        <w:adjustRightInd w:val="0"/>
        <w:ind w:firstLine="567"/>
        <w:jc w:val="both"/>
        <w:rPr>
          <w:sz w:val="24"/>
          <w:szCs w:val="24"/>
        </w:rPr>
      </w:pPr>
      <w:r w:rsidRPr="00B02645">
        <w:rPr>
          <w:b/>
          <w:sz w:val="24"/>
          <w:szCs w:val="24"/>
        </w:rPr>
        <w:t>Санкт-Петербургское государственное бюджетное учреждение здравоохранения  "Городской перинатальный центр № 1" (далее - СПб ГБУЗ «ГПЦ №1»)</w:t>
      </w:r>
      <w:r w:rsidRPr="00B02645">
        <w:rPr>
          <w:sz w:val="24"/>
          <w:szCs w:val="24"/>
        </w:rPr>
        <w:t>, именуемое в дальнейшем «Заказчик», в лице главного врача Гриненко Галины Викторовны</w:t>
      </w:r>
      <w:r w:rsidR="005D16AA" w:rsidRPr="006574BE">
        <w:rPr>
          <w:sz w:val="24"/>
          <w:szCs w:val="24"/>
        </w:rPr>
        <w:t>, действующего на основании Устава, 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719FBD24" w:rsidR="005D16AA" w:rsidRPr="009E7133" w:rsidRDefault="005D16AA" w:rsidP="006B2DBA">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A250E6" w:rsidRPr="00A250E6">
        <w:rPr>
          <w:b/>
          <w:bCs/>
          <w:sz w:val="24"/>
          <w:szCs w:val="24"/>
        </w:rPr>
        <w:t>кронштейна потолочного для нужд СПб ГБУЗ «Городской перинатальный центр №1»</w:t>
      </w:r>
      <w:r w:rsidR="00DD49C6" w:rsidRPr="00DD49C6">
        <w:rPr>
          <w:b/>
          <w:bCs/>
          <w:sz w:val="24"/>
          <w:szCs w:val="24"/>
        </w:rPr>
        <w:t xml:space="preserve"> </w:t>
      </w:r>
      <w:r w:rsidRPr="00EB4593">
        <w:rPr>
          <w:sz w:val="24"/>
          <w:szCs w:val="24"/>
        </w:rPr>
        <w:t>(далее – товар), в количестве и</w:t>
      </w:r>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12B79372" w:rsidR="005D16AA" w:rsidRPr="0001097F" w:rsidRDefault="005D16AA" w:rsidP="001676E7">
      <w:pPr>
        <w:widowControl w:val="0"/>
        <w:autoSpaceDE w:val="0"/>
        <w:autoSpaceDN w:val="0"/>
        <w:adjustRightInd w:val="0"/>
        <w:ind w:firstLine="540"/>
        <w:jc w:val="both"/>
        <w:rPr>
          <w:sz w:val="24"/>
          <w:szCs w:val="24"/>
        </w:rPr>
      </w:pPr>
      <w:r w:rsidRPr="009E7133">
        <w:rPr>
          <w:sz w:val="24"/>
          <w:szCs w:val="24"/>
        </w:rPr>
        <w:t>1.2. Место поставки товара:</w:t>
      </w:r>
      <w:r w:rsidR="00225A6E">
        <w:rPr>
          <w:sz w:val="24"/>
          <w:szCs w:val="24"/>
        </w:rPr>
        <w:t xml:space="preserve"> 193312,</w:t>
      </w:r>
      <w:r w:rsidR="00EB4593">
        <w:rPr>
          <w:sz w:val="24"/>
          <w:szCs w:val="24"/>
        </w:rPr>
        <w:t xml:space="preserve"> </w:t>
      </w:r>
      <w:r w:rsidR="006C1BAB" w:rsidRPr="006C1BAB">
        <w:rPr>
          <w:sz w:val="24"/>
          <w:szCs w:val="24"/>
        </w:rPr>
        <w:t>Санкт-Петербург, проспект Солидарности, дом 6, хозяйственный склад</w:t>
      </w:r>
      <w:r w:rsidR="00CC4302">
        <w:rPr>
          <w:sz w:val="24"/>
          <w:szCs w:val="24"/>
        </w:rPr>
        <w:t>.</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57A43ED4" w:rsidR="005D16AA" w:rsidRPr="00B86C7D" w:rsidRDefault="005D16AA" w:rsidP="006C1BAB">
      <w:pPr>
        <w:tabs>
          <w:tab w:val="left" w:pos="9180"/>
        </w:tabs>
        <w:ind w:firstLine="600"/>
        <w:jc w:val="both"/>
        <w:rPr>
          <w:sz w:val="24"/>
          <w:szCs w:val="24"/>
          <w:highlight w:val="red"/>
        </w:rPr>
      </w:pPr>
      <w:r w:rsidRPr="009E7133">
        <w:rPr>
          <w:sz w:val="24"/>
          <w:szCs w:val="24"/>
        </w:rPr>
        <w:t>1.6</w:t>
      </w:r>
      <w:r w:rsidRPr="00EB4593">
        <w:rPr>
          <w:sz w:val="24"/>
          <w:szCs w:val="24"/>
        </w:rPr>
        <w:t xml:space="preserve">. Поставка </w:t>
      </w:r>
      <w:r w:rsidR="006C1BAB">
        <w:rPr>
          <w:sz w:val="24"/>
          <w:szCs w:val="24"/>
        </w:rPr>
        <w:t>т</w:t>
      </w:r>
      <w:r w:rsidR="006C1BAB" w:rsidRPr="006C1BAB">
        <w:rPr>
          <w:sz w:val="24"/>
          <w:szCs w:val="24"/>
        </w:rPr>
        <w:t xml:space="preserve">овара осуществляется Поставщиком </w:t>
      </w:r>
      <w:r w:rsidR="00E86218" w:rsidRPr="00E86218">
        <w:rPr>
          <w:sz w:val="24"/>
          <w:szCs w:val="24"/>
        </w:rPr>
        <w:t xml:space="preserve">в течение </w:t>
      </w:r>
      <w:r w:rsidR="00DD49C6">
        <w:rPr>
          <w:sz w:val="24"/>
          <w:szCs w:val="24"/>
        </w:rPr>
        <w:t>5 (пят</w:t>
      </w:r>
      <w:r w:rsidR="00E86218" w:rsidRPr="00E86218">
        <w:rPr>
          <w:sz w:val="24"/>
          <w:szCs w:val="24"/>
        </w:rPr>
        <w:t xml:space="preserve">ь) рабочих дней с даты заключения контракта. Приемка Товара Заказчиком производится в рабочие дни (с понедельника по пятницу) с 09-00 часов до 14-00 часов.  Поставщик уведомляет Заказчика о предполагаемой дате поставки Товара не менее чем за </w:t>
      </w:r>
      <w:r w:rsidR="004A79B5">
        <w:rPr>
          <w:sz w:val="24"/>
          <w:szCs w:val="24"/>
        </w:rPr>
        <w:t>1</w:t>
      </w:r>
      <w:r w:rsidR="00E86218" w:rsidRPr="00E86218">
        <w:rPr>
          <w:sz w:val="24"/>
          <w:szCs w:val="24"/>
        </w:rPr>
        <w:t xml:space="preserve"> (</w:t>
      </w:r>
      <w:r w:rsidR="004A79B5">
        <w:rPr>
          <w:sz w:val="24"/>
          <w:szCs w:val="24"/>
        </w:rPr>
        <w:t>один</w:t>
      </w:r>
      <w:r w:rsidR="00E86218" w:rsidRPr="00E86218">
        <w:rPr>
          <w:sz w:val="24"/>
          <w:szCs w:val="24"/>
        </w:rPr>
        <w:t>) рабочи</w:t>
      </w:r>
      <w:r w:rsidR="004A79B5">
        <w:rPr>
          <w:sz w:val="24"/>
          <w:szCs w:val="24"/>
        </w:rPr>
        <w:t>й</w:t>
      </w:r>
      <w:r w:rsidR="00E86218" w:rsidRPr="00E86218">
        <w:rPr>
          <w:sz w:val="24"/>
          <w:szCs w:val="24"/>
        </w:rPr>
        <w:t xml:space="preserve"> д</w:t>
      </w:r>
      <w:r w:rsidR="004A79B5">
        <w:rPr>
          <w:sz w:val="24"/>
          <w:szCs w:val="24"/>
        </w:rPr>
        <w:t>е</w:t>
      </w:r>
      <w:r w:rsidR="00E86218" w:rsidRPr="00E86218">
        <w:rPr>
          <w:sz w:val="24"/>
          <w:szCs w:val="24"/>
        </w:rPr>
        <w:t>н</w:t>
      </w:r>
      <w:r w:rsidR="00DD49C6">
        <w:rPr>
          <w:sz w:val="24"/>
          <w:szCs w:val="24"/>
        </w:rPr>
        <w:t>ь</w:t>
      </w:r>
      <w:r w:rsidR="00E86218" w:rsidRPr="00E86218">
        <w:rPr>
          <w:sz w:val="24"/>
          <w:szCs w:val="24"/>
        </w:rPr>
        <w:t>.</w:t>
      </w:r>
    </w:p>
    <w:p w14:paraId="4C5207B1" w14:textId="7DDDF710" w:rsidR="005D16AA" w:rsidRDefault="005D16AA" w:rsidP="00A250E6">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A250E6" w:rsidRPr="00A250E6">
        <w:rPr>
          <w:sz w:val="24"/>
          <w:szCs w:val="24"/>
        </w:rPr>
        <w:t>262781101875678110100100040000000244</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77777777" w:rsidR="005D16AA" w:rsidRDefault="005D16AA" w:rsidP="009E27DA">
      <w:pPr>
        <w:tabs>
          <w:tab w:val="num" w:pos="0"/>
          <w:tab w:val="left" w:pos="1080"/>
        </w:tabs>
        <w:jc w:val="both"/>
        <w:rPr>
          <w:sz w:val="16"/>
          <w:szCs w:val="16"/>
        </w:rPr>
      </w:pPr>
      <w:r w:rsidRPr="00BF0B22">
        <w:rPr>
          <w:sz w:val="16"/>
          <w:szCs w:val="16"/>
        </w:rPr>
        <w:t>в том числе НДС________( руб.      коп.) / НДС не облагается / Поставщик  освобожден от уплаты НДС в связи с применением  Поставщиком  упрощенной системы налогообложения.</w:t>
      </w:r>
    </w:p>
    <w:p w14:paraId="2A6AD07E" w14:textId="54752D64" w:rsidR="00670C9E" w:rsidRPr="00B02645" w:rsidRDefault="00670C9E" w:rsidP="00670C9E">
      <w:pPr>
        <w:tabs>
          <w:tab w:val="num" w:pos="0"/>
          <w:tab w:val="left" w:pos="1080"/>
        </w:tabs>
        <w:jc w:val="both"/>
        <w:rPr>
          <w:rStyle w:val="ac"/>
          <w:b w:val="0"/>
          <w:sz w:val="22"/>
          <w:szCs w:val="22"/>
          <w:shd w:val="clear" w:color="auto" w:fill="FFFFFF"/>
        </w:rPr>
      </w:pPr>
      <w:r w:rsidRPr="00B02645">
        <w:rPr>
          <w:rStyle w:val="ac"/>
          <w:b w:val="0"/>
          <w:sz w:val="22"/>
          <w:szCs w:val="22"/>
          <w:shd w:val="clear" w:color="auto" w:fill="FFFFFF"/>
        </w:rPr>
        <w:t>Оплата осуществляется за сч</w:t>
      </w:r>
      <w:r w:rsidR="00B02645" w:rsidRPr="00B02645">
        <w:rPr>
          <w:rStyle w:val="ac"/>
          <w:b w:val="0"/>
          <w:sz w:val="22"/>
          <w:szCs w:val="22"/>
          <w:shd w:val="clear" w:color="auto" w:fill="FFFFFF"/>
        </w:rPr>
        <w:t xml:space="preserve">ет средств бюджетных учреждений. </w:t>
      </w:r>
    </w:p>
    <w:p w14:paraId="1798E54E" w14:textId="0F61E565" w:rsidR="005D16AA" w:rsidRDefault="005D16AA" w:rsidP="00311EA8">
      <w:pPr>
        <w:widowControl w:val="0"/>
        <w:autoSpaceDE w:val="0"/>
        <w:autoSpaceDN w:val="0"/>
        <w:adjustRightInd w:val="0"/>
        <w:ind w:firstLine="540"/>
        <w:jc w:val="both"/>
        <w:rPr>
          <w:color w:val="000000"/>
          <w:sz w:val="24"/>
          <w:szCs w:val="24"/>
        </w:rPr>
      </w:pPr>
      <w:r w:rsidRPr="00F53651">
        <w:rPr>
          <w:sz w:val="24"/>
          <w:szCs w:val="24"/>
        </w:rPr>
        <w:t xml:space="preserve">2.2. </w:t>
      </w:r>
      <w:bookmarkStart w:id="7" w:name="Par84"/>
      <w:bookmarkEnd w:id="7"/>
      <w:r w:rsidRPr="00D539F6">
        <w:rPr>
          <w:color w:val="000000"/>
          <w:sz w:val="24"/>
          <w:szCs w:val="24"/>
        </w:rPr>
        <w:t xml:space="preserve">Цена Контракта включает в себя </w:t>
      </w:r>
      <w:r w:rsidR="006C1BAB" w:rsidRPr="006C1BAB">
        <w:rPr>
          <w:color w:val="000000"/>
          <w:sz w:val="24"/>
          <w:szCs w:val="24"/>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w:t>
      </w:r>
      <w:r w:rsidRPr="006C4561">
        <w:rPr>
          <w:sz w:val="24"/>
          <w:szCs w:val="24"/>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2AD2360D"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w:t>
      </w:r>
      <w:r w:rsidR="00695897">
        <w:rPr>
          <w:sz w:val="24"/>
          <w:szCs w:val="24"/>
        </w:rPr>
        <w:t>,</w:t>
      </w:r>
      <w:r w:rsidR="00695897" w:rsidRPr="00695897">
        <w:t xml:space="preserve"> </w:t>
      </w:r>
      <w:r w:rsidRPr="009E7133">
        <w:rPr>
          <w:sz w:val="24"/>
          <w:szCs w:val="24"/>
        </w:rPr>
        <w:t>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4AC67CF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0BF7A66D"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r w:rsidR="006C1BAB">
        <w:rPr>
          <w:sz w:val="24"/>
          <w:szCs w:val="24"/>
        </w:rPr>
        <w:t xml:space="preserve"> (</w:t>
      </w:r>
      <w:r w:rsidR="000437F3" w:rsidRPr="00CC4302">
        <w:rPr>
          <w:color w:val="000000"/>
          <w:sz w:val="24"/>
          <w:szCs w:val="24"/>
          <w:lang w:eastAsia="ru-RU" w:bidi="ru-RU"/>
        </w:rPr>
        <w:t>в случае если данные требования предъявляются действующим законодательством</w:t>
      </w:r>
      <w:r w:rsidR="006C1BAB">
        <w:rPr>
          <w:sz w:val="24"/>
          <w:szCs w:val="24"/>
        </w:rPr>
        <w:t>)</w:t>
      </w:r>
      <w:r w:rsidRPr="007C2119">
        <w:rPr>
          <w:sz w:val="24"/>
          <w:szCs w:val="24"/>
        </w:rPr>
        <w:t>.</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5D706D08"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3D7015D0" w:rsidR="005D16AA" w:rsidRPr="009E7133" w:rsidRDefault="005D16AA" w:rsidP="004379D3">
      <w:pPr>
        <w:autoSpaceDE w:val="0"/>
        <w:autoSpaceDN w:val="0"/>
        <w:ind w:firstLine="600"/>
        <w:jc w:val="both"/>
        <w:rPr>
          <w:sz w:val="24"/>
          <w:szCs w:val="24"/>
        </w:rPr>
      </w:pPr>
      <w:r w:rsidRPr="009E7133">
        <w:rPr>
          <w:sz w:val="24"/>
          <w:szCs w:val="24"/>
        </w:rPr>
        <w:t xml:space="preserve">4.2. </w:t>
      </w:r>
      <w:r w:rsidR="00E40B44" w:rsidRPr="00E40B44">
        <w:rPr>
          <w:sz w:val="24"/>
          <w:szCs w:val="24"/>
          <w:lang w:eastAsia="ru-RU"/>
        </w:rPr>
        <w:t>В течение трех дней, с момента подписания Заказчиком товарной накладной</w:t>
      </w:r>
      <w:r w:rsidR="00E40B44">
        <w:rPr>
          <w:sz w:val="24"/>
          <w:szCs w:val="24"/>
          <w:lang w:eastAsia="ru-RU"/>
        </w:rPr>
        <w:t xml:space="preserve"> или УПД</w:t>
      </w:r>
      <w:r w:rsidR="00E40B44" w:rsidRPr="00E40B44">
        <w:rPr>
          <w:sz w:val="24"/>
          <w:szCs w:val="24"/>
          <w:lang w:eastAsia="ru-RU"/>
        </w:rPr>
        <w:t>,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w:t>
      </w:r>
      <w:r w:rsidR="00E40B44">
        <w:rPr>
          <w:sz w:val="24"/>
          <w:szCs w:val="24"/>
          <w:lang w:eastAsia="ru-RU"/>
        </w:rPr>
        <w:t xml:space="preserve"> </w:t>
      </w:r>
      <w:r w:rsidRPr="009E7133">
        <w:rPr>
          <w:sz w:val="24"/>
          <w:szCs w:val="24"/>
        </w:rPr>
        <w:t>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w:t>
      </w:r>
      <w:r w:rsidR="00E40B44" w:rsidRPr="00E40B44">
        <w:t xml:space="preserve"> </w:t>
      </w:r>
      <w:r w:rsidR="00E40B44" w:rsidRPr="00E40B44">
        <w:rPr>
          <w:sz w:val="24"/>
          <w:szCs w:val="24"/>
        </w:rPr>
        <w:t>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w:t>
      </w:r>
      <w:r w:rsidRPr="009E7133">
        <w:rPr>
          <w:sz w:val="24"/>
          <w:szCs w:val="24"/>
        </w:rPr>
        <w:t xml:space="preserve">  </w:t>
      </w:r>
    </w:p>
    <w:p w14:paraId="00F5BB11" w14:textId="7D351ED1" w:rsidR="005D16AA" w:rsidRPr="00314246" w:rsidRDefault="005D16AA" w:rsidP="004379D3">
      <w:pPr>
        <w:autoSpaceDE w:val="0"/>
        <w:autoSpaceDN w:val="0"/>
        <w:ind w:firstLine="600"/>
        <w:jc w:val="both"/>
        <w:rPr>
          <w:sz w:val="24"/>
          <w:szCs w:val="24"/>
        </w:rPr>
      </w:pPr>
      <w:r w:rsidRPr="009E7133">
        <w:rPr>
          <w:sz w:val="24"/>
          <w:szCs w:val="24"/>
        </w:rPr>
        <w:t xml:space="preserve">4.3. </w:t>
      </w:r>
      <w:r w:rsidR="00E40B44" w:rsidRPr="00E40B44">
        <w:rPr>
          <w:sz w:val="24"/>
          <w:szCs w:val="24"/>
        </w:rPr>
        <w:t>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приемки товара или мотивированный отказ от его подписания. Заказчик подписывает акт приемки Товара в течение 3 (трех) дней с момента проведения экспертиз</w:t>
      </w:r>
      <w:r w:rsidRPr="00314246">
        <w:rPr>
          <w:sz w:val="24"/>
          <w:szCs w:val="24"/>
        </w:rPr>
        <w:t xml:space="preserve">. </w:t>
      </w:r>
    </w:p>
    <w:p w14:paraId="6E163B29" w14:textId="7B45F5D8"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r w:rsidR="00E40B44" w:rsidRPr="00E40B44">
        <w:rPr>
          <w:sz w:val="24"/>
          <w:szCs w:val="24"/>
        </w:rPr>
        <w:t>3 (трех)</w:t>
      </w:r>
      <w:r w:rsidR="00E40B44">
        <w:rPr>
          <w:sz w:val="24"/>
          <w:szCs w:val="24"/>
        </w:rPr>
        <w:t xml:space="preserve"> </w:t>
      </w:r>
      <w:r w:rsidRPr="00314246">
        <w:rPr>
          <w:sz w:val="24"/>
          <w:szCs w:val="24"/>
        </w:rPr>
        <w:t xml:space="preserve">дней </w:t>
      </w:r>
      <w:r w:rsidR="00E40B44">
        <w:rPr>
          <w:sz w:val="24"/>
          <w:szCs w:val="24"/>
        </w:rPr>
        <w:t>Заказчик</w:t>
      </w:r>
      <w:r w:rsidRPr="00314246">
        <w:rPr>
          <w:sz w:val="24"/>
          <w:szCs w:val="24"/>
        </w:rPr>
        <w:t xml:space="preserve"> проверяет полученный товар на соответствие условиям контракта, качеству, ассортименту, срокам годности </w:t>
      </w:r>
      <w:r w:rsidR="00E40B44">
        <w:rPr>
          <w:sz w:val="24"/>
          <w:szCs w:val="24"/>
        </w:rPr>
        <w:t>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498D7876" w:rsidR="005D16AA" w:rsidRPr="00314246" w:rsidRDefault="005D16AA" w:rsidP="004379D3">
      <w:pPr>
        <w:ind w:firstLine="600"/>
        <w:jc w:val="both"/>
        <w:rPr>
          <w:sz w:val="24"/>
          <w:szCs w:val="24"/>
        </w:rPr>
      </w:pPr>
      <w:r w:rsidRPr="00314246">
        <w:rPr>
          <w:sz w:val="24"/>
          <w:szCs w:val="24"/>
        </w:rPr>
        <w:t>4.6</w:t>
      </w:r>
      <w:r w:rsidR="006C1BAB">
        <w:rPr>
          <w:sz w:val="24"/>
          <w:szCs w:val="24"/>
        </w:rPr>
        <w:t>.</w:t>
      </w:r>
      <w:r w:rsidRPr="00314246">
        <w:rPr>
          <w:sz w:val="24"/>
          <w:szCs w:val="24"/>
        </w:rPr>
        <w:t xml:space="preserve"> В случае, если товар не соответствуют всем требованиям и условиям контракта, </w:t>
      </w:r>
      <w:r w:rsidR="00E40B44">
        <w:rPr>
          <w:sz w:val="24"/>
          <w:szCs w:val="24"/>
        </w:rPr>
        <w:t>Заказчик</w:t>
      </w:r>
      <w:r w:rsidRPr="00314246">
        <w:rPr>
          <w:sz w:val="24"/>
          <w:szCs w:val="24"/>
        </w:rPr>
        <w:t xml:space="preserve"> (либо эксперты, в случае их привлечения) составляет отрицательное заключение. </w:t>
      </w:r>
      <w:r w:rsidR="00E40B44">
        <w:rPr>
          <w:sz w:val="24"/>
          <w:szCs w:val="24"/>
        </w:rPr>
        <w:t>Заказчик</w:t>
      </w:r>
      <w:r w:rsidRPr="00314246">
        <w:rPr>
          <w:sz w:val="24"/>
          <w:szCs w:val="24"/>
        </w:rPr>
        <w:t xml:space="preserve">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577A4B4E" w:rsidR="005D16AA" w:rsidRPr="009E7133" w:rsidRDefault="005D16AA" w:rsidP="004379D3">
      <w:pPr>
        <w:ind w:firstLine="600"/>
        <w:jc w:val="both"/>
        <w:rPr>
          <w:sz w:val="24"/>
          <w:szCs w:val="24"/>
        </w:rPr>
      </w:pPr>
      <w:r w:rsidRPr="00314246">
        <w:rPr>
          <w:sz w:val="24"/>
          <w:szCs w:val="24"/>
        </w:rPr>
        <w:t>4.8.</w:t>
      </w:r>
      <w:r w:rsidR="00B437B4">
        <w:rPr>
          <w:sz w:val="24"/>
          <w:szCs w:val="24"/>
        </w:rPr>
        <w:t xml:space="preserve"> </w:t>
      </w:r>
      <w:r w:rsidRPr="00314246">
        <w:rPr>
          <w:sz w:val="24"/>
          <w:szCs w:val="24"/>
        </w:rPr>
        <w:t>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4D97F1D4"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6173CF25"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r w:rsidR="006C1BAB" w:rsidRPr="009E7133">
        <w:rPr>
          <w:sz w:val="24"/>
          <w:szCs w:val="24"/>
        </w:rPr>
        <w:t>Товар,</w:t>
      </w:r>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6D467EE6"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w:t>
      </w:r>
      <w:r w:rsidR="00F11844" w:rsidRPr="00F11844">
        <w:rPr>
          <w:sz w:val="24"/>
          <w:szCs w:val="24"/>
        </w:rPr>
        <w:t>Поставщик составляет и подписывает акт приемки товаров, работ, услуг по ф.0510452 и направляет его Заказчику для подписания.</w:t>
      </w:r>
      <w:r w:rsidRPr="00314246">
        <w:rPr>
          <w:sz w:val="24"/>
          <w:szCs w:val="24"/>
        </w:rPr>
        <w:t xml:space="preserve">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280110AF" w14:textId="63F097A9" w:rsidR="00DA6F83" w:rsidRPr="00DA6F83" w:rsidRDefault="00DA6F83" w:rsidP="00DA6F83">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19CBDAC4"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1AA27AFB"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r w:rsidR="00997D56" w:rsidRPr="009E7133">
        <w:rPr>
          <w:sz w:val="24"/>
          <w:szCs w:val="24"/>
        </w:rPr>
        <w:t>случаев,</w:t>
      </w:r>
      <w:r w:rsidRPr="009E7133">
        <w:rPr>
          <w:sz w:val="24"/>
          <w:szCs w:val="24"/>
        </w:rPr>
        <w:t xml:space="preserve">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0" w:name="Par758"/>
      <w:bookmarkEnd w:id="10"/>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519F3C5B"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w:t>
      </w:r>
      <w:r w:rsidR="00F11844">
        <w:rPr>
          <w:sz w:val="24"/>
          <w:szCs w:val="24"/>
        </w:rPr>
        <w:t xml:space="preserve"> </w:t>
      </w:r>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1" w:name="Par760"/>
      <w:bookmarkEnd w:id="11"/>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519458C5" w:rsidR="005D16AA"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431E70A8" w14:textId="77777777" w:rsidR="00BA7F94" w:rsidRPr="003B62F5" w:rsidRDefault="00BA7F94" w:rsidP="003B62F5">
      <w:pPr>
        <w:widowControl w:val="0"/>
        <w:autoSpaceDE w:val="0"/>
        <w:autoSpaceDN w:val="0"/>
        <w:adjustRightInd w:val="0"/>
        <w:ind w:firstLine="540"/>
        <w:jc w:val="both"/>
        <w:rPr>
          <w:sz w:val="24"/>
          <w:szCs w:val="24"/>
        </w:rPr>
      </w:pPr>
    </w:p>
    <w:p w14:paraId="4D2EF172" w14:textId="77777777" w:rsidR="005D16AA" w:rsidRPr="009E7133" w:rsidRDefault="005D16AA"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7676DE3" w14:textId="219C80B2" w:rsidR="005D16AA" w:rsidRDefault="005D16AA" w:rsidP="001770F6">
      <w:pPr>
        <w:widowControl w:val="0"/>
        <w:autoSpaceDE w:val="0"/>
        <w:autoSpaceDN w:val="0"/>
        <w:adjustRightInd w:val="0"/>
        <w:ind w:firstLine="540"/>
        <w:jc w:val="both"/>
        <w:rPr>
          <w:sz w:val="24"/>
          <w:szCs w:val="24"/>
        </w:rPr>
      </w:pPr>
      <w:r w:rsidRPr="00BA7F94">
        <w:rPr>
          <w:sz w:val="24"/>
          <w:szCs w:val="24"/>
        </w:rPr>
        <w:t xml:space="preserve">6.4. </w:t>
      </w:r>
      <w:r w:rsidR="00E40B44">
        <w:rPr>
          <w:sz w:val="24"/>
          <w:szCs w:val="24"/>
        </w:rPr>
        <w:t>Гарантия на товар</w:t>
      </w:r>
      <w:r w:rsidR="007520D6" w:rsidRPr="007520D6">
        <w:rPr>
          <w:sz w:val="24"/>
          <w:szCs w:val="24"/>
        </w:rPr>
        <w:t>: не менее 12 месяцев на дату поставки Заказчику.</w:t>
      </w:r>
      <w:r w:rsidR="007520D6">
        <w:rPr>
          <w:sz w:val="24"/>
          <w:szCs w:val="24"/>
        </w:rPr>
        <w:t xml:space="preserve"> При обнаружении в период</w:t>
      </w:r>
      <w:r w:rsidRPr="00D539F6">
        <w:rPr>
          <w:sz w:val="24"/>
          <w:szCs w:val="24"/>
        </w:rPr>
        <w:t xml:space="preserve"> срока </w:t>
      </w:r>
      <w:r w:rsidR="007520D6">
        <w:rPr>
          <w:sz w:val="24"/>
          <w:szCs w:val="24"/>
        </w:rPr>
        <w:t xml:space="preserve">годности </w:t>
      </w:r>
      <w:r w:rsidRPr="00D539F6">
        <w:rPr>
          <w:sz w:val="24"/>
          <w:szCs w:val="24"/>
        </w:rPr>
        <w:t xml:space="preserve">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w:t>
      </w:r>
    </w:p>
    <w:p w14:paraId="0C01FCEA" w14:textId="43506517" w:rsidR="0050584A" w:rsidRDefault="0050584A" w:rsidP="001770F6">
      <w:pPr>
        <w:widowControl w:val="0"/>
        <w:autoSpaceDE w:val="0"/>
        <w:autoSpaceDN w:val="0"/>
        <w:adjustRightInd w:val="0"/>
        <w:ind w:firstLine="540"/>
        <w:jc w:val="both"/>
        <w:rPr>
          <w:sz w:val="24"/>
          <w:szCs w:val="24"/>
        </w:rPr>
      </w:pPr>
    </w:p>
    <w:p w14:paraId="7E42F327" w14:textId="77777777" w:rsidR="0050584A" w:rsidRDefault="0050584A" w:rsidP="001770F6">
      <w:pPr>
        <w:widowControl w:val="0"/>
        <w:autoSpaceDE w:val="0"/>
        <w:autoSpaceDN w:val="0"/>
        <w:adjustRightInd w:val="0"/>
        <w:ind w:firstLine="540"/>
        <w:jc w:val="both"/>
        <w:rPr>
          <w:sz w:val="24"/>
          <w:szCs w:val="24"/>
        </w:rPr>
      </w:pPr>
    </w:p>
    <w:p w14:paraId="7771E593" w14:textId="136F117C" w:rsidR="005D16AA" w:rsidRPr="00417AFA" w:rsidRDefault="005D16AA" w:rsidP="00A04B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center"/>
        <w:rPr>
          <w:b/>
          <w:bCs/>
          <w:sz w:val="24"/>
          <w:szCs w:val="24"/>
        </w:rPr>
      </w:pPr>
      <w:r w:rsidRPr="009E7133">
        <w:rPr>
          <w:b/>
          <w:bCs/>
          <w:sz w:val="24"/>
          <w:szCs w:val="24"/>
        </w:rPr>
        <w:t>7. Ответственность Сторон</w:t>
      </w:r>
      <w:bookmarkStart w:id="12" w:name="Par203"/>
      <w:bookmarkEnd w:id="12"/>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3"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2D0EA66E"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3"/>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A0654F6" w:rsidR="005D16AA" w:rsidRPr="00417AFA" w:rsidRDefault="005D16AA" w:rsidP="00417AFA">
      <w:pPr>
        <w:widowControl w:val="0"/>
        <w:autoSpaceDE w:val="0"/>
        <w:autoSpaceDN w:val="0"/>
        <w:adjustRightInd w:val="0"/>
        <w:ind w:firstLine="540"/>
        <w:jc w:val="center"/>
        <w:outlineLvl w:val="1"/>
        <w:rPr>
          <w:b/>
          <w:bCs/>
          <w:sz w:val="24"/>
          <w:szCs w:val="24"/>
        </w:rPr>
      </w:pPr>
      <w:bookmarkStart w:id="14" w:name="Par223"/>
      <w:bookmarkStart w:id="15" w:name="Par880"/>
      <w:bookmarkEnd w:id="14"/>
      <w:bookmarkEnd w:id="15"/>
      <w:r w:rsidRPr="009E7133">
        <w:rPr>
          <w:b/>
          <w:bCs/>
          <w:sz w:val="24"/>
          <w:szCs w:val="24"/>
        </w:rPr>
        <w:t>8. Срок действия, порядок изменения и расторжения Контракта</w:t>
      </w:r>
    </w:p>
    <w:p w14:paraId="2483913E" w14:textId="525F94A3" w:rsidR="005D16AA" w:rsidRPr="009E7133" w:rsidRDefault="005D16AA" w:rsidP="00C10C42">
      <w:pPr>
        <w:autoSpaceDE w:val="0"/>
        <w:autoSpaceDN w:val="0"/>
        <w:ind w:firstLine="567"/>
        <w:jc w:val="both"/>
        <w:rPr>
          <w:sz w:val="24"/>
          <w:szCs w:val="24"/>
        </w:rPr>
      </w:pPr>
      <w:r w:rsidRPr="00D33794">
        <w:rPr>
          <w:color w:val="000000"/>
          <w:sz w:val="24"/>
          <w:szCs w:val="24"/>
          <w:lang w:eastAsia="en-US"/>
        </w:rPr>
        <w:t xml:space="preserve">8.1. </w:t>
      </w:r>
      <w:r w:rsidRPr="00D33794">
        <w:rPr>
          <w:sz w:val="24"/>
          <w:szCs w:val="24"/>
        </w:rPr>
        <w:t xml:space="preserve">Настоящий Контракт вступает в силу с </w:t>
      </w:r>
      <w:r w:rsidR="006A30C7" w:rsidRPr="00D33794">
        <w:rPr>
          <w:sz w:val="24"/>
          <w:szCs w:val="24"/>
        </w:rPr>
        <w:t>даты</w:t>
      </w:r>
      <w:r w:rsidRPr="00D33794">
        <w:rPr>
          <w:sz w:val="24"/>
          <w:szCs w:val="24"/>
        </w:rPr>
        <w:t xml:space="preserve"> его заключения</w:t>
      </w:r>
      <w:r w:rsidR="00D33794" w:rsidRPr="00D33794">
        <w:rPr>
          <w:sz w:val="24"/>
          <w:szCs w:val="24"/>
        </w:rPr>
        <w:t xml:space="preserve"> и </w:t>
      </w:r>
      <w:r w:rsidRPr="00D33794">
        <w:rPr>
          <w:sz w:val="24"/>
          <w:szCs w:val="24"/>
        </w:rPr>
        <w:t xml:space="preserve">действует по </w:t>
      </w:r>
      <w:r w:rsidR="00D33794" w:rsidRPr="00D33794">
        <w:rPr>
          <w:sz w:val="24"/>
          <w:szCs w:val="24"/>
        </w:rPr>
        <w:t>3</w:t>
      </w:r>
      <w:r w:rsidR="008F34CD">
        <w:rPr>
          <w:sz w:val="24"/>
          <w:szCs w:val="24"/>
        </w:rPr>
        <w:t>0.06</w:t>
      </w:r>
      <w:r w:rsidRPr="00D33794">
        <w:rPr>
          <w:sz w:val="24"/>
          <w:szCs w:val="24"/>
        </w:rPr>
        <w:t>.202</w:t>
      </w:r>
      <w:r w:rsidR="008F34CD">
        <w:rPr>
          <w:sz w:val="24"/>
          <w:szCs w:val="24"/>
        </w:rPr>
        <w:t>6</w:t>
      </w:r>
      <w:r w:rsidRPr="00D33794">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77777777" w:rsidR="005D16AA" w:rsidRPr="009E7133" w:rsidRDefault="005D16AA" w:rsidP="005B5625">
      <w:pPr>
        <w:ind w:firstLine="540"/>
        <w:jc w:val="both"/>
        <w:rPr>
          <w:color w:val="000000"/>
          <w:sz w:val="24"/>
          <w:szCs w:val="24"/>
        </w:rPr>
      </w:pPr>
      <w:r w:rsidRPr="009E7133">
        <w:rPr>
          <w:color w:val="000000"/>
          <w:sz w:val="24"/>
          <w:szCs w:val="24"/>
        </w:rPr>
        <w:t>8.4. Заказчик вправе в одностороннем порядке отказаться от исполнения Контракта в соответствии с частью 2 статьи 407 ГК РФ,  частью 3 статьи 450 ГК РФ и статьей 523 ГК РФ и потребовать возмещения причиненных убытков в случае следующих существенных нарушений Поставщиком условий настоящего Контракта:</w:t>
      </w:r>
    </w:p>
    <w:p w14:paraId="60434B60" w14:textId="77777777" w:rsidR="005D16AA" w:rsidRPr="009E7133" w:rsidRDefault="005D16AA" w:rsidP="005B5625">
      <w:pPr>
        <w:ind w:firstLine="708"/>
        <w:jc w:val="both"/>
        <w:rPr>
          <w:sz w:val="24"/>
          <w:szCs w:val="24"/>
        </w:rPr>
      </w:pPr>
      <w:r w:rsidRPr="009E7133">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9E7133">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19AC9BC5"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r w:rsidR="007520D6" w:rsidRPr="009E7133">
        <w:rPr>
          <w:sz w:val="24"/>
          <w:szCs w:val="24"/>
        </w:rPr>
        <w:t>по</w:t>
      </w:r>
      <w:r w:rsidR="007520D6">
        <w:rPr>
          <w:sz w:val="24"/>
          <w:szCs w:val="24"/>
        </w:rPr>
        <w:t xml:space="preserve"> </w:t>
      </w:r>
      <w:r w:rsidR="007520D6" w:rsidRPr="009E7133">
        <w:rPr>
          <w:sz w:val="24"/>
          <w:szCs w:val="24"/>
        </w:rPr>
        <w:t>истечении,</w:t>
      </w:r>
      <w:r w:rsidRPr="009E7133">
        <w:rPr>
          <w:sz w:val="24"/>
          <w:szCs w:val="24"/>
        </w:rPr>
        <w:t xml:space="preserve"> которого они остались не устранёнными;</w:t>
      </w:r>
    </w:p>
    <w:p w14:paraId="6620A6D0" w14:textId="6D270104"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6"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6"/>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69B67C01"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0A490414"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w:t>
      </w:r>
      <w:r w:rsidR="00D33794">
        <w:rPr>
          <w:sz w:val="24"/>
          <w:szCs w:val="24"/>
        </w:rPr>
        <w:t>е Контрактом количество Товара н</w:t>
      </w:r>
      <w:r w:rsidRPr="009E7133">
        <w:rPr>
          <w:sz w:val="24"/>
          <w:szCs w:val="24"/>
        </w:rPr>
        <w:t>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5FBC2608"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w:t>
      </w:r>
      <w:r w:rsidR="00D33794">
        <w:rPr>
          <w:sz w:val="24"/>
          <w:szCs w:val="24"/>
        </w:rPr>
        <w:t xml:space="preserve">ут быть внесены дополнительным </w:t>
      </w:r>
      <w:r w:rsidRPr="009E7133">
        <w:rPr>
          <w:sz w:val="24"/>
          <w:szCs w:val="24"/>
        </w:rPr>
        <w:t>соглашением Сторон, в соответствии с требованиями действующего законодательства в сфере закупок.</w:t>
      </w:r>
    </w:p>
    <w:p w14:paraId="2C2A2EB0" w14:textId="249E3904"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w:t>
      </w:r>
      <w:r w:rsidR="00D33794">
        <w:rPr>
          <w:sz w:val="24"/>
          <w:szCs w:val="24"/>
        </w:rPr>
        <w:t xml:space="preserve">ьством о закупках (Федеральный </w:t>
      </w:r>
      <w:r w:rsidR="00D02FA2">
        <w:rPr>
          <w:sz w:val="24"/>
          <w:szCs w:val="24"/>
        </w:rPr>
        <w:t>закон</w:t>
      </w:r>
      <w:r w:rsidR="00D33794">
        <w:rPr>
          <w:sz w:val="24"/>
          <w:szCs w:val="24"/>
        </w:rPr>
        <w:t xml:space="preserve"> от 05.04.2013 N 44-ФЗ) и</w:t>
      </w:r>
      <w:r>
        <w:rPr>
          <w:sz w:val="24"/>
          <w:szCs w:val="24"/>
        </w:rPr>
        <w:t xml:space="preserve"> пунктом 5 статьи 78.1 БК РФ.</w:t>
      </w:r>
    </w:p>
    <w:p w14:paraId="694DE4AF" w14:textId="0DE0935C" w:rsidR="005D16AA"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7B81EC23" w14:textId="77777777" w:rsidR="007520D6" w:rsidRPr="009E7133" w:rsidRDefault="007520D6" w:rsidP="005B5625">
      <w:pPr>
        <w:ind w:firstLine="600"/>
        <w:jc w:val="both"/>
        <w:rPr>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7" w:name="Par864"/>
      <w:bookmarkEnd w:id="17"/>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5F8BC518" w:rsidR="005D16AA"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101511A6" w14:textId="77777777" w:rsidR="00CC4302" w:rsidRPr="009E7133" w:rsidRDefault="00CC4302" w:rsidP="001676E7">
      <w:pPr>
        <w:widowControl w:val="0"/>
        <w:autoSpaceDE w:val="0"/>
        <w:autoSpaceDN w:val="0"/>
        <w:adjustRightInd w:val="0"/>
        <w:ind w:firstLine="540"/>
        <w:jc w:val="both"/>
        <w:rPr>
          <w:sz w:val="24"/>
          <w:szCs w:val="24"/>
        </w:rPr>
      </w:pPr>
    </w:p>
    <w:p w14:paraId="01E8C9FC" w14:textId="47AD4E0F"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56EE47FC"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рабочих дней в письменной форме.</w:t>
      </w:r>
    </w:p>
    <w:p w14:paraId="692F2E1F" w14:textId="424CF200" w:rsidR="005D16AA" w:rsidRDefault="005D16AA" w:rsidP="001676E7">
      <w:pPr>
        <w:widowControl w:val="0"/>
        <w:autoSpaceDE w:val="0"/>
        <w:autoSpaceDN w:val="0"/>
        <w:adjustRightInd w:val="0"/>
        <w:jc w:val="both"/>
        <w:rPr>
          <w:sz w:val="24"/>
          <w:szCs w:val="24"/>
        </w:rPr>
      </w:pPr>
    </w:p>
    <w:p w14:paraId="1CECCA6F" w14:textId="77777777" w:rsidR="007520D6" w:rsidRPr="009E7133" w:rsidRDefault="007520D6"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04255649"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10"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w:t>
      </w:r>
      <w:r w:rsidRPr="00542130">
        <w:rPr>
          <w:sz w:val="24"/>
          <w:szCs w:val="24"/>
        </w:rPr>
        <w:t xml:space="preserve">отметкой почты. </w:t>
      </w:r>
      <w:r w:rsidR="001E70BA">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0CA7B63C" w14:textId="049B471D" w:rsidR="00E40B44" w:rsidRPr="00E40B44" w:rsidRDefault="005D16AA" w:rsidP="00E40B44">
      <w:pPr>
        <w:jc w:val="both"/>
        <w:rPr>
          <w:bCs/>
          <w:sz w:val="22"/>
          <w:szCs w:val="22"/>
          <w:lang w:eastAsia="ru-RU"/>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A250E6" w:rsidRPr="00A250E6">
        <w:rPr>
          <w:bCs/>
          <w:sz w:val="22"/>
          <w:szCs w:val="22"/>
          <w:lang w:eastAsia="ru-RU"/>
        </w:rPr>
        <w:t>кронштейна потолочного для нужд СПб ГБУЗ «Городской перинатальный центр №1»</w:t>
      </w:r>
      <w:bookmarkStart w:id="18" w:name="_GoBack"/>
      <w:bookmarkEnd w:id="18"/>
    </w:p>
    <w:p w14:paraId="0DF71DE5" w14:textId="57D11F39" w:rsidR="005D16AA" w:rsidRPr="009E7133" w:rsidRDefault="005D16AA" w:rsidP="007F2289">
      <w:pPr>
        <w:jc w:val="both"/>
        <w:rPr>
          <w:sz w:val="24"/>
          <w:szCs w:val="24"/>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5C428CEB" w14:textId="77777777" w:rsidR="005D16AA" w:rsidRPr="009E7133" w:rsidRDefault="005D16AA" w:rsidP="0066335E">
      <w:pPr>
        <w:widowControl w:val="0"/>
        <w:autoSpaceDE w:val="0"/>
        <w:autoSpaceDN w:val="0"/>
        <w:adjustRightInd w:val="0"/>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19" w:name="Par896"/>
      <w:bookmarkEnd w:id="19"/>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61A5230D" w14:textId="77777777" w:rsidR="00DC03AF" w:rsidRPr="00DC03AF" w:rsidRDefault="005D16AA" w:rsidP="00DC03AF">
            <w:pPr>
              <w:ind w:right="506"/>
              <w:rPr>
                <w:b/>
                <w:bCs/>
                <w:sz w:val="24"/>
                <w:szCs w:val="24"/>
              </w:rPr>
            </w:pPr>
            <w:r>
              <w:rPr>
                <w:b/>
                <w:bCs/>
                <w:sz w:val="24"/>
                <w:szCs w:val="24"/>
              </w:rPr>
              <w:t xml:space="preserve"> </w:t>
            </w:r>
            <w:r w:rsidR="00DC03AF" w:rsidRPr="00DC03AF">
              <w:rPr>
                <w:b/>
                <w:bCs/>
                <w:sz w:val="24"/>
                <w:szCs w:val="24"/>
              </w:rPr>
              <w:t xml:space="preserve">Санкт-Петербургское Государственное </w:t>
            </w:r>
          </w:p>
          <w:p w14:paraId="173E99E5" w14:textId="77777777" w:rsidR="00DC03AF" w:rsidRPr="00DC03AF" w:rsidRDefault="00DC03AF" w:rsidP="00DC03AF">
            <w:pPr>
              <w:ind w:right="506"/>
              <w:rPr>
                <w:b/>
                <w:bCs/>
                <w:sz w:val="24"/>
                <w:szCs w:val="24"/>
              </w:rPr>
            </w:pPr>
            <w:r w:rsidRPr="00DC03AF">
              <w:rPr>
                <w:b/>
                <w:bCs/>
                <w:sz w:val="24"/>
                <w:szCs w:val="24"/>
              </w:rPr>
              <w:t xml:space="preserve">бюджетное учреждение здравоохранения </w:t>
            </w:r>
          </w:p>
          <w:p w14:paraId="57A29672" w14:textId="77777777" w:rsidR="00DC03AF" w:rsidRPr="00DC03AF" w:rsidRDefault="00DC03AF" w:rsidP="00DC03AF">
            <w:pPr>
              <w:ind w:right="506"/>
              <w:rPr>
                <w:b/>
                <w:bCs/>
                <w:sz w:val="24"/>
                <w:szCs w:val="24"/>
              </w:rPr>
            </w:pPr>
            <w:r w:rsidRPr="00DC03AF">
              <w:rPr>
                <w:b/>
                <w:bCs/>
                <w:sz w:val="24"/>
                <w:szCs w:val="24"/>
              </w:rPr>
              <w:t>«Городской перинатальный центр №1»</w:t>
            </w:r>
          </w:p>
          <w:p w14:paraId="0544B769" w14:textId="13726C5B" w:rsidR="005D16AA" w:rsidRPr="009E7133" w:rsidRDefault="00DC03AF" w:rsidP="00DC03AF">
            <w:pPr>
              <w:ind w:right="506"/>
              <w:rPr>
                <w:b/>
                <w:bCs/>
                <w:sz w:val="24"/>
                <w:szCs w:val="24"/>
              </w:rPr>
            </w:pPr>
            <w:r w:rsidRPr="00DC03AF">
              <w:rPr>
                <w:b/>
                <w:bCs/>
                <w:sz w:val="24"/>
                <w:szCs w:val="24"/>
              </w:rPr>
              <w:t xml:space="preserve"> (СПб ГБУЗ «ГПЦ №1»)</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5756A684" w14:textId="77777777" w:rsidR="00997D56" w:rsidRPr="00997D56" w:rsidRDefault="00997D56" w:rsidP="00997D56">
            <w:pPr>
              <w:suppressAutoHyphens w:val="0"/>
              <w:rPr>
                <w:sz w:val="24"/>
                <w:szCs w:val="24"/>
              </w:rPr>
            </w:pPr>
            <w:r w:rsidRPr="00997D56">
              <w:rPr>
                <w:sz w:val="24"/>
                <w:szCs w:val="24"/>
              </w:rPr>
              <w:t>Юридический адрес</w:t>
            </w:r>
          </w:p>
          <w:p w14:paraId="323EF723" w14:textId="77777777" w:rsidR="00997D56" w:rsidRPr="00997D56" w:rsidRDefault="00997D56" w:rsidP="00997D56">
            <w:pPr>
              <w:suppressAutoHyphens w:val="0"/>
              <w:rPr>
                <w:sz w:val="24"/>
                <w:szCs w:val="24"/>
              </w:rPr>
            </w:pPr>
            <w:r w:rsidRPr="00997D56">
              <w:rPr>
                <w:sz w:val="24"/>
                <w:szCs w:val="24"/>
              </w:rPr>
              <w:t>193312, СПб, пр. Солидарности, д.6</w:t>
            </w:r>
          </w:p>
          <w:p w14:paraId="349BC3BF" w14:textId="77777777" w:rsidR="00997D56" w:rsidRPr="00997D56" w:rsidRDefault="00997D56" w:rsidP="00997D56">
            <w:pPr>
              <w:suppressAutoHyphens w:val="0"/>
              <w:rPr>
                <w:sz w:val="24"/>
                <w:szCs w:val="24"/>
              </w:rPr>
            </w:pPr>
            <w:r w:rsidRPr="00997D56">
              <w:rPr>
                <w:sz w:val="24"/>
                <w:szCs w:val="24"/>
              </w:rPr>
              <w:t>Фактический адрес</w:t>
            </w:r>
          </w:p>
          <w:p w14:paraId="56B13B8B" w14:textId="77777777" w:rsidR="00997D56" w:rsidRPr="00997D56" w:rsidRDefault="00997D56" w:rsidP="00997D56">
            <w:pPr>
              <w:suppressAutoHyphens w:val="0"/>
              <w:rPr>
                <w:sz w:val="24"/>
                <w:szCs w:val="24"/>
              </w:rPr>
            </w:pPr>
            <w:r w:rsidRPr="00997D56">
              <w:rPr>
                <w:sz w:val="24"/>
                <w:szCs w:val="24"/>
              </w:rPr>
              <w:t>193312, СПб, пр. Солидарности, д.6</w:t>
            </w:r>
          </w:p>
          <w:p w14:paraId="6846366F" w14:textId="77777777" w:rsidR="00997D56" w:rsidRPr="00997D56" w:rsidRDefault="00997D56" w:rsidP="00997D56">
            <w:pPr>
              <w:suppressAutoHyphens w:val="0"/>
              <w:rPr>
                <w:sz w:val="24"/>
                <w:szCs w:val="24"/>
              </w:rPr>
            </w:pPr>
            <w:r w:rsidRPr="00997D56">
              <w:rPr>
                <w:sz w:val="24"/>
                <w:szCs w:val="24"/>
              </w:rPr>
              <w:t>Тел.(факс) 589-14-80</w:t>
            </w:r>
          </w:p>
          <w:p w14:paraId="68A33296" w14:textId="77777777" w:rsidR="00997D56" w:rsidRPr="00997D56" w:rsidRDefault="00997D56" w:rsidP="00997D56">
            <w:pPr>
              <w:suppressAutoHyphens w:val="0"/>
              <w:rPr>
                <w:sz w:val="24"/>
                <w:szCs w:val="24"/>
              </w:rPr>
            </w:pPr>
            <w:r w:rsidRPr="00997D56">
              <w:rPr>
                <w:sz w:val="24"/>
                <w:szCs w:val="24"/>
              </w:rPr>
              <w:t xml:space="preserve">gpc1@zdrav.spb.ru </w:t>
            </w:r>
          </w:p>
          <w:p w14:paraId="57D8A4C5" w14:textId="77777777" w:rsidR="00997D56" w:rsidRPr="00997D56" w:rsidRDefault="00997D56" w:rsidP="00997D56">
            <w:pPr>
              <w:suppressAutoHyphens w:val="0"/>
              <w:rPr>
                <w:sz w:val="24"/>
                <w:szCs w:val="24"/>
              </w:rPr>
            </w:pPr>
            <w:r w:rsidRPr="00997D56">
              <w:rPr>
                <w:sz w:val="24"/>
                <w:szCs w:val="24"/>
              </w:rPr>
              <w:t>ИНН 7811018756; КПП 781101001</w:t>
            </w:r>
          </w:p>
          <w:p w14:paraId="2D35F235" w14:textId="77777777" w:rsidR="00997D56" w:rsidRPr="00997D56" w:rsidRDefault="00997D56" w:rsidP="00997D56">
            <w:pPr>
              <w:suppressAutoHyphens w:val="0"/>
              <w:rPr>
                <w:sz w:val="24"/>
                <w:szCs w:val="24"/>
              </w:rPr>
            </w:pPr>
            <w:r w:rsidRPr="00997D56">
              <w:rPr>
                <w:sz w:val="24"/>
                <w:szCs w:val="24"/>
              </w:rPr>
              <w:t>ОГРН 1037825019352</w:t>
            </w:r>
          </w:p>
          <w:p w14:paraId="0999B087" w14:textId="77777777" w:rsidR="00997D56" w:rsidRPr="00997D56" w:rsidRDefault="00997D56" w:rsidP="00997D56">
            <w:pPr>
              <w:suppressAutoHyphens w:val="0"/>
              <w:rPr>
                <w:sz w:val="24"/>
                <w:szCs w:val="24"/>
              </w:rPr>
            </w:pPr>
            <w:r w:rsidRPr="00997D56">
              <w:rPr>
                <w:sz w:val="24"/>
                <w:szCs w:val="24"/>
              </w:rPr>
              <w:t>ОКТМО 40386000, ОКПО 35465267, ОКВЭД 86.10</w:t>
            </w:r>
          </w:p>
          <w:p w14:paraId="6815D347" w14:textId="77777777" w:rsidR="00997D56" w:rsidRPr="00997D56" w:rsidRDefault="00997D56" w:rsidP="00997D56">
            <w:pPr>
              <w:suppressAutoHyphens w:val="0"/>
              <w:rPr>
                <w:sz w:val="24"/>
                <w:szCs w:val="24"/>
              </w:rPr>
            </w:pPr>
            <w:r w:rsidRPr="00997D56">
              <w:rPr>
                <w:sz w:val="24"/>
                <w:szCs w:val="24"/>
              </w:rPr>
              <w:t xml:space="preserve">Банковские реквизиты </w:t>
            </w:r>
          </w:p>
          <w:p w14:paraId="28573964" w14:textId="77777777" w:rsidR="00997D56" w:rsidRPr="00997D56" w:rsidRDefault="00997D56" w:rsidP="00997D56">
            <w:pPr>
              <w:suppressAutoHyphens w:val="0"/>
              <w:rPr>
                <w:sz w:val="24"/>
                <w:szCs w:val="24"/>
              </w:rPr>
            </w:pPr>
            <w:r w:rsidRPr="00997D56">
              <w:rPr>
                <w:sz w:val="24"/>
                <w:szCs w:val="24"/>
              </w:rPr>
              <w:t>Р/сч 03224643400000007200</w:t>
            </w:r>
          </w:p>
          <w:p w14:paraId="354168B3" w14:textId="77777777" w:rsidR="00997D56" w:rsidRPr="00997D56" w:rsidRDefault="00997D56" w:rsidP="00997D56">
            <w:pPr>
              <w:suppressAutoHyphens w:val="0"/>
              <w:rPr>
                <w:sz w:val="24"/>
                <w:szCs w:val="24"/>
              </w:rPr>
            </w:pPr>
            <w:r w:rsidRPr="00997D56">
              <w:rPr>
                <w:sz w:val="24"/>
                <w:szCs w:val="24"/>
              </w:rPr>
              <w:t>ОКЦ № 1 Северо-Западного ГУ Банка России //УФК по г. Санкт-Петербургу Лицевой счет 0151134</w:t>
            </w:r>
          </w:p>
          <w:p w14:paraId="295A7DC9" w14:textId="77777777" w:rsidR="00997D56" w:rsidRPr="00997D56" w:rsidRDefault="00997D56" w:rsidP="00997D56">
            <w:pPr>
              <w:suppressAutoHyphens w:val="0"/>
              <w:rPr>
                <w:sz w:val="24"/>
                <w:szCs w:val="24"/>
              </w:rPr>
            </w:pPr>
            <w:r w:rsidRPr="00997D56">
              <w:rPr>
                <w:sz w:val="24"/>
                <w:szCs w:val="24"/>
              </w:rPr>
              <w:t>БИК 014030106</w:t>
            </w:r>
          </w:p>
          <w:p w14:paraId="0F984AEF" w14:textId="77777777" w:rsidR="00997D56" w:rsidRPr="00997D56" w:rsidRDefault="00997D56" w:rsidP="00997D56">
            <w:pPr>
              <w:suppressAutoHyphens w:val="0"/>
              <w:rPr>
                <w:sz w:val="24"/>
                <w:szCs w:val="24"/>
              </w:rPr>
            </w:pPr>
            <w:r w:rsidRPr="00997D56">
              <w:rPr>
                <w:sz w:val="24"/>
                <w:szCs w:val="24"/>
              </w:rPr>
              <w:t>Корр/счет 40102810945370000005</w:t>
            </w:r>
          </w:p>
          <w:p w14:paraId="607F6E2A" w14:textId="77777777" w:rsidR="00997D56" w:rsidRPr="00997D56" w:rsidRDefault="00997D56" w:rsidP="00997D56">
            <w:pPr>
              <w:suppressAutoHyphens w:val="0"/>
              <w:rPr>
                <w:sz w:val="24"/>
                <w:szCs w:val="24"/>
              </w:rPr>
            </w:pPr>
          </w:p>
          <w:p w14:paraId="13B23C11" w14:textId="77777777" w:rsidR="00997D56" w:rsidRPr="00997D56" w:rsidRDefault="00997D56" w:rsidP="00997D56">
            <w:pPr>
              <w:suppressAutoHyphens w:val="0"/>
              <w:rPr>
                <w:sz w:val="24"/>
                <w:szCs w:val="24"/>
              </w:rPr>
            </w:pPr>
          </w:p>
          <w:p w14:paraId="37B726DA" w14:textId="77777777" w:rsidR="00997D56" w:rsidRPr="00997D56" w:rsidRDefault="00997D56" w:rsidP="00997D56">
            <w:pPr>
              <w:suppressAutoHyphens w:val="0"/>
              <w:rPr>
                <w:sz w:val="24"/>
                <w:szCs w:val="24"/>
              </w:rPr>
            </w:pPr>
            <w:r w:rsidRPr="00997D56">
              <w:rPr>
                <w:sz w:val="24"/>
                <w:szCs w:val="24"/>
              </w:rPr>
              <w:t>Главный врач СПб ГБУЗ «ГПЦ№1»</w:t>
            </w:r>
          </w:p>
          <w:p w14:paraId="1EB0396F" w14:textId="085A4866" w:rsidR="005D16AA" w:rsidRPr="00DC03AF" w:rsidRDefault="00997D56" w:rsidP="00997D56">
            <w:pPr>
              <w:suppressAutoHyphens w:val="0"/>
              <w:rPr>
                <w:sz w:val="24"/>
                <w:szCs w:val="24"/>
              </w:rPr>
            </w:pPr>
            <w:r w:rsidRPr="00997D56">
              <w:rPr>
                <w:sz w:val="24"/>
                <w:szCs w:val="24"/>
              </w:rPr>
              <w:t>__________________________Г.В. Гриненко</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77777777" w:rsidR="005D16AA" w:rsidRPr="006574BE" w:rsidRDefault="005D16AA" w:rsidP="00042EBF">
            <w:pPr>
              <w:rPr>
                <w:sz w:val="24"/>
                <w:szCs w:val="24"/>
              </w:rPr>
            </w:pPr>
            <w:r w:rsidRPr="006574BE">
              <w:rPr>
                <w:sz w:val="24"/>
                <w:szCs w:val="24"/>
              </w:rPr>
              <w:t>Полное наименование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AC979FF" w14:textId="77777777" w:rsidR="005D16AA" w:rsidRPr="009E7133" w:rsidRDefault="005D16AA" w:rsidP="001676E7">
      <w:pPr>
        <w:widowControl w:val="0"/>
        <w:autoSpaceDE w:val="0"/>
        <w:autoSpaceDN w:val="0"/>
        <w:adjustRightInd w:val="0"/>
        <w:ind w:firstLine="540"/>
        <w:jc w:val="both"/>
        <w:outlineLvl w:val="1"/>
        <w:rPr>
          <w:sz w:val="24"/>
          <w:szCs w:val="24"/>
        </w:rPr>
      </w:pPr>
    </w:p>
    <w:p w14:paraId="7E5A08C5" w14:textId="77777777"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br w:type="page"/>
        <w:t xml:space="preserve">Приложение </w:t>
      </w:r>
      <w:r w:rsidR="00EC6C16">
        <w:rPr>
          <w:sz w:val="24"/>
          <w:szCs w:val="24"/>
        </w:rPr>
        <w:t>№</w:t>
      </w:r>
      <w:r w:rsidRPr="009E7133">
        <w:rPr>
          <w:sz w:val="24"/>
          <w:szCs w:val="24"/>
        </w:rPr>
        <w:t>1</w:t>
      </w:r>
    </w:p>
    <w:p w14:paraId="5F0F654D" w14:textId="2B25A66B" w:rsidR="005D16AA" w:rsidRDefault="005D16AA" w:rsidP="000935FA">
      <w:pPr>
        <w:jc w:val="right"/>
        <w:rPr>
          <w:sz w:val="24"/>
          <w:szCs w:val="24"/>
        </w:rPr>
      </w:pPr>
      <w:r>
        <w:rPr>
          <w:sz w:val="24"/>
          <w:szCs w:val="24"/>
        </w:rPr>
        <w:t>к контракту №_______от</w:t>
      </w:r>
      <w:r w:rsidR="00007BDE">
        <w:rPr>
          <w:sz w:val="24"/>
          <w:szCs w:val="24"/>
        </w:rPr>
        <w:t xml:space="preserve">___ </w:t>
      </w:r>
      <w:r w:rsidR="00295441">
        <w:rPr>
          <w:sz w:val="24"/>
          <w:szCs w:val="24"/>
        </w:rPr>
        <w:t>а</w:t>
      </w:r>
      <w:r w:rsidR="00A250E6">
        <w:rPr>
          <w:sz w:val="24"/>
          <w:szCs w:val="24"/>
        </w:rPr>
        <w:t>преля</w:t>
      </w:r>
      <w:r w:rsidR="00F7793B">
        <w:rPr>
          <w:sz w:val="24"/>
          <w:szCs w:val="24"/>
        </w:rPr>
        <w:t xml:space="preserve"> </w:t>
      </w:r>
      <w:r>
        <w:rPr>
          <w:sz w:val="24"/>
          <w:szCs w:val="24"/>
        </w:rPr>
        <w:t>202</w:t>
      </w:r>
      <w:r w:rsidR="008F34CD">
        <w:rPr>
          <w:sz w:val="24"/>
          <w:szCs w:val="24"/>
        </w:rPr>
        <w:t>6</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0" w:name="Par391"/>
      <w:bookmarkEnd w:id="20"/>
      <w:r w:rsidRPr="00F6308D">
        <w:rPr>
          <w:b/>
          <w:bCs/>
          <w:sz w:val="24"/>
          <w:szCs w:val="24"/>
        </w:rPr>
        <w:t xml:space="preserve">Спецификация </w:t>
      </w:r>
    </w:p>
    <w:p w14:paraId="1DD67F0F" w14:textId="7D5D345E" w:rsidR="005D16AA" w:rsidRDefault="00F6308D" w:rsidP="00F6308D">
      <w:pPr>
        <w:jc w:val="center"/>
        <w:rPr>
          <w:b/>
          <w:bCs/>
          <w:sz w:val="24"/>
          <w:szCs w:val="24"/>
        </w:rPr>
      </w:pPr>
      <w:r w:rsidRPr="00F6308D">
        <w:rPr>
          <w:b/>
          <w:bCs/>
          <w:sz w:val="24"/>
          <w:szCs w:val="24"/>
        </w:rPr>
        <w:t xml:space="preserve">на поставку </w:t>
      </w:r>
      <w:r w:rsidR="00A250E6" w:rsidRPr="00A250E6">
        <w:rPr>
          <w:b/>
          <w:bCs/>
          <w:sz w:val="24"/>
          <w:szCs w:val="24"/>
        </w:rPr>
        <w:t>кронштейна потолочного для нужд СПб ГБУЗ «Городской перинатальный центр №1»</w:t>
      </w:r>
      <w:r w:rsidR="0050584A" w:rsidRPr="0050584A">
        <w:rPr>
          <w:b/>
          <w:bCs/>
          <w:sz w:val="24"/>
          <w:szCs w:val="24"/>
        </w:rPr>
        <w:t>.</w:t>
      </w:r>
    </w:p>
    <w:p w14:paraId="48D51A58" w14:textId="77777777" w:rsidR="00F6308D" w:rsidRDefault="00F6308D" w:rsidP="00F6308D">
      <w:pPr>
        <w:jc w:val="center"/>
        <w:rPr>
          <w:b/>
          <w:bCs/>
          <w:sz w:val="24"/>
          <w:szCs w:val="24"/>
        </w:rPr>
      </w:pPr>
    </w:p>
    <w:tbl>
      <w:tblPr>
        <w:tblW w:w="10260" w:type="dxa"/>
        <w:jc w:val="center"/>
        <w:tblLook w:val="00A0" w:firstRow="1" w:lastRow="0" w:firstColumn="1" w:lastColumn="0" w:noHBand="0" w:noVBand="0"/>
      </w:tblPr>
      <w:tblGrid>
        <w:gridCol w:w="801"/>
        <w:gridCol w:w="1688"/>
        <w:gridCol w:w="1079"/>
        <w:gridCol w:w="1916"/>
        <w:gridCol w:w="615"/>
        <w:gridCol w:w="847"/>
        <w:gridCol w:w="1265"/>
        <w:gridCol w:w="1007"/>
        <w:gridCol w:w="1043"/>
      </w:tblGrid>
      <w:tr w:rsidR="005D16AA" w14:paraId="7BF1EDEA" w14:textId="77777777">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2608F24" w14:textId="73FC826F" w:rsidR="005D16AA" w:rsidRDefault="005D16AA">
            <w:pPr>
              <w:jc w:val="center"/>
              <w:rPr>
                <w:sz w:val="22"/>
                <w:szCs w:val="22"/>
              </w:rPr>
            </w:pPr>
            <w:r>
              <w:rPr>
                <w:sz w:val="22"/>
                <w:szCs w:val="22"/>
              </w:rPr>
              <w:t>№</w:t>
            </w:r>
            <w:r w:rsidR="00C34D2E">
              <w:rPr>
                <w:sz w:val="22"/>
                <w:szCs w:val="22"/>
              </w:rPr>
              <w:t xml:space="preserve"> </w:t>
            </w:r>
            <w:r>
              <w:rPr>
                <w:sz w:val="22"/>
                <w:szCs w:val="22"/>
              </w:rPr>
              <w:t>п/п</w:t>
            </w:r>
          </w:p>
        </w:tc>
        <w:tc>
          <w:tcPr>
            <w:tcW w:w="1688"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Default="005D16AA">
            <w:pPr>
              <w:jc w:val="center"/>
              <w:rPr>
                <w:sz w:val="22"/>
                <w:szCs w:val="22"/>
              </w:rPr>
            </w:pPr>
            <w:r>
              <w:rPr>
                <w:sz w:val="22"/>
                <w:szCs w:val="22"/>
              </w:rPr>
              <w:t>Наименование товара. Наименование страны происхождения товара</w:t>
            </w:r>
          </w:p>
        </w:tc>
        <w:tc>
          <w:tcPr>
            <w:tcW w:w="1002" w:type="dxa"/>
            <w:tcBorders>
              <w:top w:val="single" w:sz="4" w:space="0" w:color="auto"/>
              <w:left w:val="single" w:sz="4" w:space="0" w:color="auto"/>
              <w:bottom w:val="single" w:sz="4" w:space="0" w:color="auto"/>
              <w:right w:val="single" w:sz="4" w:space="0" w:color="auto"/>
            </w:tcBorders>
            <w:vAlign w:val="center"/>
          </w:tcPr>
          <w:p w14:paraId="2C654D32" w14:textId="7E5A539E" w:rsidR="005D16AA" w:rsidRDefault="00C34D2E" w:rsidP="00E659E2">
            <w:pPr>
              <w:jc w:val="center"/>
              <w:rPr>
                <w:sz w:val="22"/>
                <w:szCs w:val="22"/>
              </w:rPr>
            </w:pPr>
            <w:r>
              <w:rPr>
                <w:sz w:val="22"/>
                <w:szCs w:val="22"/>
              </w:rPr>
              <w:t xml:space="preserve">Код позиции КТРУ  (при наличии) </w:t>
            </w:r>
          </w:p>
        </w:tc>
        <w:tc>
          <w:tcPr>
            <w:tcW w:w="1916"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Default="005D16AA">
            <w:pPr>
              <w:jc w:val="center"/>
              <w:rPr>
                <w:sz w:val="22"/>
                <w:szCs w:val="22"/>
              </w:rPr>
            </w:pPr>
            <w:r>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615"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Default="005D16AA">
            <w:pPr>
              <w:jc w:val="center"/>
              <w:rPr>
                <w:sz w:val="22"/>
                <w:szCs w:val="22"/>
              </w:rPr>
            </w:pPr>
            <w:r>
              <w:rPr>
                <w:sz w:val="22"/>
                <w:szCs w:val="22"/>
              </w:rPr>
              <w:t>Ед. изм.</w:t>
            </w:r>
          </w:p>
        </w:tc>
        <w:tc>
          <w:tcPr>
            <w:tcW w:w="847"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Default="005D16AA">
            <w:pPr>
              <w:jc w:val="center"/>
              <w:rPr>
                <w:sz w:val="22"/>
                <w:szCs w:val="22"/>
              </w:rPr>
            </w:pPr>
            <w:r>
              <w:rPr>
                <w:sz w:val="22"/>
                <w:szCs w:val="22"/>
              </w:rPr>
              <w:t>Кол-во</w:t>
            </w:r>
          </w:p>
        </w:tc>
        <w:tc>
          <w:tcPr>
            <w:tcW w:w="1293"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Default="005D16AA">
            <w:pPr>
              <w:jc w:val="center"/>
              <w:rPr>
                <w:sz w:val="22"/>
                <w:szCs w:val="22"/>
              </w:rPr>
            </w:pPr>
            <w:r>
              <w:rPr>
                <w:sz w:val="22"/>
                <w:szCs w:val="22"/>
              </w:rPr>
              <w:t>Цена</w:t>
            </w:r>
          </w:p>
          <w:p w14:paraId="765B7C8B" w14:textId="77777777" w:rsidR="005D16AA" w:rsidRDefault="005D16AA">
            <w:pPr>
              <w:jc w:val="center"/>
              <w:rPr>
                <w:sz w:val="22"/>
                <w:szCs w:val="22"/>
              </w:rPr>
            </w:pPr>
            <w:r>
              <w:rPr>
                <w:sz w:val="22"/>
                <w:szCs w:val="22"/>
              </w:rPr>
              <w:t>за единицу</w:t>
            </w:r>
          </w:p>
          <w:p w14:paraId="2EC5E173" w14:textId="77777777" w:rsidR="005D16AA" w:rsidRDefault="005D16AA">
            <w:pPr>
              <w:jc w:val="center"/>
              <w:rPr>
                <w:sz w:val="22"/>
                <w:szCs w:val="22"/>
              </w:rPr>
            </w:pPr>
            <w:r>
              <w:rPr>
                <w:sz w:val="22"/>
                <w:szCs w:val="22"/>
              </w:rPr>
              <w:t>товара с НДС , рублей</w:t>
            </w:r>
          </w:p>
        </w:tc>
        <w:tc>
          <w:tcPr>
            <w:tcW w:w="100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Default="005D16AA">
            <w:pPr>
              <w:jc w:val="center"/>
              <w:rPr>
                <w:sz w:val="22"/>
                <w:szCs w:val="22"/>
              </w:rPr>
            </w:pPr>
            <w:r>
              <w:rPr>
                <w:sz w:val="22"/>
                <w:szCs w:val="22"/>
              </w:rPr>
              <w:t>Размер НДС в цене</w:t>
            </w:r>
          </w:p>
          <w:p w14:paraId="19662332" w14:textId="77777777" w:rsidR="005D16AA" w:rsidRDefault="005D16AA">
            <w:pPr>
              <w:jc w:val="center"/>
              <w:rPr>
                <w:sz w:val="22"/>
                <w:szCs w:val="22"/>
              </w:rPr>
            </w:pPr>
            <w:r>
              <w:rPr>
                <w:sz w:val="22"/>
                <w:szCs w:val="22"/>
              </w:rPr>
              <w:t>за единицу</w:t>
            </w:r>
          </w:p>
          <w:p w14:paraId="7E610303" w14:textId="77777777" w:rsidR="005D16AA" w:rsidRDefault="005D16AA">
            <w:pPr>
              <w:jc w:val="center"/>
              <w:rPr>
                <w:sz w:val="22"/>
                <w:szCs w:val="22"/>
              </w:rPr>
            </w:pPr>
            <w:r>
              <w:rPr>
                <w:sz w:val="22"/>
                <w:szCs w:val="22"/>
              </w:rPr>
              <w:t xml:space="preserve">товара, рублей </w:t>
            </w:r>
          </w:p>
          <w:p w14:paraId="6ABD7FBA" w14:textId="77777777" w:rsidR="005D16AA" w:rsidRDefault="005D16AA">
            <w:pPr>
              <w:jc w:val="center"/>
              <w:rPr>
                <w:sz w:val="22"/>
                <w:szCs w:val="22"/>
              </w:rPr>
            </w:pPr>
            <w:r>
              <w:rPr>
                <w:sz w:val="22"/>
                <w:szCs w:val="22"/>
              </w:rPr>
              <w:t xml:space="preserve"> </w:t>
            </w:r>
          </w:p>
        </w:tc>
        <w:tc>
          <w:tcPr>
            <w:tcW w:w="1091"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Default="005D16AA">
            <w:pPr>
              <w:jc w:val="center"/>
              <w:rPr>
                <w:sz w:val="22"/>
                <w:szCs w:val="22"/>
              </w:rPr>
            </w:pPr>
            <w:r>
              <w:rPr>
                <w:sz w:val="22"/>
                <w:szCs w:val="22"/>
              </w:rPr>
              <w:t>Сумма с НДС, рублей</w:t>
            </w:r>
          </w:p>
        </w:tc>
      </w:tr>
      <w:tr w:rsidR="005D16AA" w14:paraId="24999685" w14:textId="77777777">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B412E43" w14:textId="77777777" w:rsidR="005D16AA" w:rsidRDefault="005D16AA">
            <w:pPr>
              <w:jc w:val="center"/>
            </w:pPr>
          </w:p>
        </w:tc>
        <w:tc>
          <w:tcPr>
            <w:tcW w:w="1688" w:type="dxa"/>
            <w:tcBorders>
              <w:top w:val="single" w:sz="4" w:space="0" w:color="auto"/>
              <w:left w:val="single" w:sz="4" w:space="0" w:color="auto"/>
              <w:bottom w:val="single" w:sz="4" w:space="0" w:color="auto"/>
              <w:right w:val="single" w:sz="4" w:space="0" w:color="auto"/>
            </w:tcBorders>
            <w:vAlign w:val="center"/>
          </w:tcPr>
          <w:p w14:paraId="5E987B4F" w14:textId="77777777" w:rsidR="005D16AA" w:rsidRDefault="005D16AA">
            <w:pPr>
              <w:jc w:val="center"/>
              <w:rPr>
                <w:rFonts w:eastAsia="SimSun"/>
                <w:lang w:eastAsia="zh-CN"/>
              </w:rPr>
            </w:pPr>
          </w:p>
        </w:tc>
        <w:tc>
          <w:tcPr>
            <w:tcW w:w="1002" w:type="dxa"/>
            <w:tcBorders>
              <w:top w:val="single" w:sz="4" w:space="0" w:color="auto"/>
              <w:left w:val="single" w:sz="4" w:space="0" w:color="auto"/>
              <w:bottom w:val="single" w:sz="4" w:space="0" w:color="auto"/>
              <w:right w:val="single" w:sz="4" w:space="0" w:color="auto"/>
            </w:tcBorders>
            <w:vAlign w:val="center"/>
          </w:tcPr>
          <w:p w14:paraId="1ABF5DAB" w14:textId="77777777" w:rsidR="005D16AA" w:rsidRDefault="005D16AA">
            <w:pPr>
              <w:jc w:val="center"/>
              <w:rPr>
                <w:rFonts w:eastAsia="SimSun"/>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14:paraId="3A79260A" w14:textId="77777777" w:rsidR="005D16AA" w:rsidRDefault="005D16AA">
            <w:pPr>
              <w:jc w:val="both"/>
              <w:rPr>
                <w:rFonts w:eastAsia="SimSun"/>
                <w:color w:val="000000"/>
                <w:lang w:eastAsia="zh-CN"/>
              </w:rPr>
            </w:pPr>
          </w:p>
        </w:tc>
        <w:tc>
          <w:tcPr>
            <w:tcW w:w="615" w:type="dxa"/>
            <w:tcBorders>
              <w:top w:val="single" w:sz="4" w:space="0" w:color="auto"/>
              <w:left w:val="single" w:sz="4" w:space="0" w:color="auto"/>
              <w:bottom w:val="single" w:sz="4" w:space="0" w:color="auto"/>
              <w:right w:val="single" w:sz="4" w:space="0" w:color="auto"/>
            </w:tcBorders>
            <w:vAlign w:val="center"/>
          </w:tcPr>
          <w:p w14:paraId="54B51AF5" w14:textId="77777777" w:rsidR="005D16AA" w:rsidRDefault="005D16AA">
            <w:pPr>
              <w:jc w:val="center"/>
            </w:pPr>
          </w:p>
        </w:tc>
        <w:tc>
          <w:tcPr>
            <w:tcW w:w="847" w:type="dxa"/>
            <w:tcBorders>
              <w:top w:val="single" w:sz="4" w:space="0" w:color="auto"/>
              <w:left w:val="single" w:sz="4" w:space="0" w:color="auto"/>
              <w:bottom w:val="single" w:sz="4" w:space="0" w:color="auto"/>
              <w:right w:val="single" w:sz="4" w:space="0" w:color="auto"/>
            </w:tcBorders>
            <w:vAlign w:val="center"/>
          </w:tcPr>
          <w:p w14:paraId="42D8143A" w14:textId="77777777" w:rsidR="005D16AA" w:rsidRDefault="005D16AA">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pPr>
              <w:jc w:val="center"/>
              <w:rPr>
                <w:rFonts w:eastAsia="SimSun"/>
                <w:color w:val="000000"/>
                <w:lang w:eastAsia="zh-CN"/>
              </w:rPr>
            </w:pPr>
          </w:p>
        </w:tc>
        <w:tc>
          <w:tcPr>
            <w:tcW w:w="100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pPr>
              <w:jc w:val="center"/>
              <w:rPr>
                <w:rFonts w:eastAsia="SimSun"/>
                <w:color w:val="000000"/>
                <w:lang w:eastAsia="zh-CN"/>
              </w:rPr>
            </w:pPr>
          </w:p>
        </w:tc>
        <w:tc>
          <w:tcPr>
            <w:tcW w:w="1091"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pPr>
              <w:jc w:val="center"/>
              <w:rPr>
                <w:rFonts w:eastAsia="SimSun"/>
                <w:color w:val="000000"/>
                <w:lang w:eastAsia="zh-CN"/>
              </w:rPr>
            </w:pPr>
          </w:p>
        </w:tc>
      </w:tr>
      <w:tr w:rsidR="007520D6" w14:paraId="5295EC17" w14:textId="77777777">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ADB791C" w14:textId="77777777" w:rsidR="007520D6" w:rsidRDefault="007520D6">
            <w:pPr>
              <w:jc w:val="center"/>
            </w:pPr>
          </w:p>
        </w:tc>
        <w:tc>
          <w:tcPr>
            <w:tcW w:w="1688" w:type="dxa"/>
            <w:tcBorders>
              <w:top w:val="single" w:sz="4" w:space="0" w:color="auto"/>
              <w:left w:val="single" w:sz="4" w:space="0" w:color="auto"/>
              <w:bottom w:val="single" w:sz="4" w:space="0" w:color="auto"/>
              <w:right w:val="single" w:sz="4" w:space="0" w:color="auto"/>
            </w:tcBorders>
            <w:vAlign w:val="center"/>
          </w:tcPr>
          <w:p w14:paraId="60C20641" w14:textId="77777777" w:rsidR="007520D6" w:rsidRDefault="007520D6">
            <w:pPr>
              <w:jc w:val="center"/>
              <w:rPr>
                <w:rFonts w:eastAsia="SimSun"/>
                <w:lang w:eastAsia="zh-CN"/>
              </w:rPr>
            </w:pPr>
          </w:p>
        </w:tc>
        <w:tc>
          <w:tcPr>
            <w:tcW w:w="1002" w:type="dxa"/>
            <w:tcBorders>
              <w:top w:val="single" w:sz="4" w:space="0" w:color="auto"/>
              <w:left w:val="single" w:sz="4" w:space="0" w:color="auto"/>
              <w:bottom w:val="single" w:sz="4" w:space="0" w:color="auto"/>
              <w:right w:val="single" w:sz="4" w:space="0" w:color="auto"/>
            </w:tcBorders>
            <w:vAlign w:val="center"/>
          </w:tcPr>
          <w:p w14:paraId="0E76D8B6" w14:textId="77777777" w:rsidR="007520D6" w:rsidRDefault="007520D6">
            <w:pPr>
              <w:jc w:val="center"/>
              <w:rPr>
                <w:rFonts w:eastAsia="SimSun"/>
                <w:lang w:eastAsia="zh-CN"/>
              </w:rPr>
            </w:pPr>
          </w:p>
        </w:tc>
        <w:tc>
          <w:tcPr>
            <w:tcW w:w="1916" w:type="dxa"/>
            <w:tcBorders>
              <w:top w:val="single" w:sz="4" w:space="0" w:color="auto"/>
              <w:left w:val="single" w:sz="4" w:space="0" w:color="auto"/>
              <w:bottom w:val="single" w:sz="4" w:space="0" w:color="auto"/>
              <w:right w:val="single" w:sz="4" w:space="0" w:color="auto"/>
            </w:tcBorders>
            <w:vAlign w:val="center"/>
          </w:tcPr>
          <w:p w14:paraId="00648394" w14:textId="77777777" w:rsidR="007520D6" w:rsidRDefault="007520D6">
            <w:pPr>
              <w:jc w:val="both"/>
              <w:rPr>
                <w:rFonts w:eastAsia="SimSun"/>
                <w:color w:val="000000"/>
                <w:lang w:eastAsia="zh-CN"/>
              </w:rPr>
            </w:pPr>
          </w:p>
        </w:tc>
        <w:tc>
          <w:tcPr>
            <w:tcW w:w="615" w:type="dxa"/>
            <w:tcBorders>
              <w:top w:val="single" w:sz="4" w:space="0" w:color="auto"/>
              <w:left w:val="single" w:sz="4" w:space="0" w:color="auto"/>
              <w:bottom w:val="single" w:sz="4" w:space="0" w:color="auto"/>
              <w:right w:val="single" w:sz="4" w:space="0" w:color="auto"/>
            </w:tcBorders>
            <w:vAlign w:val="center"/>
          </w:tcPr>
          <w:p w14:paraId="2B1886DB" w14:textId="77777777" w:rsidR="007520D6" w:rsidRDefault="007520D6">
            <w:pPr>
              <w:jc w:val="center"/>
            </w:pPr>
          </w:p>
        </w:tc>
        <w:tc>
          <w:tcPr>
            <w:tcW w:w="847" w:type="dxa"/>
            <w:tcBorders>
              <w:top w:val="single" w:sz="4" w:space="0" w:color="auto"/>
              <w:left w:val="single" w:sz="4" w:space="0" w:color="auto"/>
              <w:bottom w:val="single" w:sz="4" w:space="0" w:color="auto"/>
              <w:right w:val="single" w:sz="4" w:space="0" w:color="auto"/>
            </w:tcBorders>
            <w:vAlign w:val="center"/>
          </w:tcPr>
          <w:p w14:paraId="66FA3AFA" w14:textId="77777777" w:rsidR="007520D6" w:rsidRDefault="007520D6">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14:paraId="28B5729F" w14:textId="77777777" w:rsidR="007520D6" w:rsidRDefault="007520D6">
            <w:pPr>
              <w:jc w:val="center"/>
              <w:rPr>
                <w:rFonts w:eastAsia="SimSun"/>
                <w:color w:val="000000"/>
                <w:lang w:eastAsia="zh-CN"/>
              </w:rPr>
            </w:pPr>
          </w:p>
        </w:tc>
        <w:tc>
          <w:tcPr>
            <w:tcW w:w="1007" w:type="dxa"/>
            <w:tcBorders>
              <w:top w:val="single" w:sz="4" w:space="0" w:color="auto"/>
              <w:left w:val="single" w:sz="4" w:space="0" w:color="auto"/>
              <w:bottom w:val="single" w:sz="4" w:space="0" w:color="auto"/>
              <w:right w:val="single" w:sz="4" w:space="0" w:color="auto"/>
            </w:tcBorders>
            <w:vAlign w:val="center"/>
          </w:tcPr>
          <w:p w14:paraId="53FB0385" w14:textId="77777777" w:rsidR="007520D6" w:rsidRDefault="007520D6">
            <w:pPr>
              <w:jc w:val="center"/>
              <w:rPr>
                <w:rFonts w:eastAsia="SimSun"/>
                <w:color w:val="000000"/>
                <w:lang w:eastAsia="zh-CN"/>
              </w:rPr>
            </w:pPr>
          </w:p>
        </w:tc>
        <w:tc>
          <w:tcPr>
            <w:tcW w:w="1091" w:type="dxa"/>
            <w:tcBorders>
              <w:top w:val="single" w:sz="4" w:space="0" w:color="auto"/>
              <w:left w:val="single" w:sz="4" w:space="0" w:color="auto"/>
              <w:bottom w:val="single" w:sz="4" w:space="0" w:color="auto"/>
              <w:right w:val="single" w:sz="4" w:space="0" w:color="auto"/>
            </w:tcBorders>
            <w:vAlign w:val="center"/>
          </w:tcPr>
          <w:p w14:paraId="5FC2E346" w14:textId="77777777" w:rsidR="007520D6" w:rsidRDefault="007520D6">
            <w:pPr>
              <w:jc w:val="center"/>
              <w:rPr>
                <w:rFonts w:eastAsia="SimSun"/>
                <w:color w:val="000000"/>
                <w:lang w:eastAsia="zh-CN"/>
              </w:rPr>
            </w:pPr>
          </w:p>
        </w:tc>
      </w:tr>
      <w:tr w:rsidR="005D16AA" w14:paraId="0F5E9EA8" w14:textId="77777777">
        <w:trPr>
          <w:trHeight w:val="527"/>
          <w:jc w:val="center"/>
        </w:trPr>
        <w:tc>
          <w:tcPr>
            <w:tcW w:w="10260" w:type="dxa"/>
            <w:gridSpan w:val="9"/>
            <w:tcBorders>
              <w:top w:val="single" w:sz="4" w:space="0" w:color="auto"/>
              <w:left w:val="single" w:sz="4" w:space="0" w:color="auto"/>
              <w:bottom w:val="single" w:sz="4" w:space="0" w:color="auto"/>
              <w:right w:val="single" w:sz="4" w:space="0" w:color="auto"/>
            </w:tcBorders>
            <w:noWrap/>
            <w:vAlign w:val="center"/>
          </w:tcPr>
          <w:p w14:paraId="33304329" w14:textId="5BC3DBA6" w:rsidR="005D16AA" w:rsidRDefault="007520D6">
            <w:pPr>
              <w:autoSpaceDE w:val="0"/>
              <w:autoSpaceDN w:val="0"/>
              <w:adjustRightInd w:val="0"/>
              <w:jc w:val="center"/>
              <w:rPr>
                <w:b/>
                <w:bCs/>
              </w:rPr>
            </w:pPr>
            <w:r>
              <w:rPr>
                <w:sz w:val="24"/>
                <w:szCs w:val="24"/>
              </w:rPr>
              <w:t>ИТОГО:</w:t>
            </w:r>
            <w:r w:rsidR="005D16AA">
              <w:rPr>
                <w:sz w:val="24"/>
                <w:szCs w:val="24"/>
              </w:rPr>
              <w:t xml:space="preserve">  _________________</w:t>
            </w:r>
            <w:r w:rsidR="005D16AA">
              <w:rPr>
                <w:b/>
                <w:bCs/>
                <w:sz w:val="24"/>
                <w:szCs w:val="24"/>
              </w:rPr>
              <w:t>____</w:t>
            </w:r>
            <w:r w:rsidR="005D16AA">
              <w:rPr>
                <w:sz w:val="24"/>
                <w:szCs w:val="24"/>
              </w:rPr>
              <w:t xml:space="preserve">____ (    руб.   коп. ), </w:t>
            </w:r>
            <w:r w:rsidR="005D16AA" w:rsidRPr="00BF0B22">
              <w:rPr>
                <w:sz w:val="24"/>
                <w:szCs w:val="24"/>
              </w:rPr>
              <w:t>в том числе НДС________( руб.      коп.) / НДС не облагается / Поставщик  освобожден от уплаты НДС в связи с применением  Поставщиком  упрощенной системы налогообложения.</w:t>
            </w:r>
          </w:p>
          <w:p w14:paraId="5D8D4360" w14:textId="77777777" w:rsidR="005D16AA" w:rsidRDefault="005D16AA">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3BC7D3C7" w14:textId="77777777" w:rsidR="005D16AA" w:rsidRDefault="005D16AA" w:rsidP="008624A2">
      <w:pPr>
        <w:tabs>
          <w:tab w:val="left" w:pos="2280"/>
        </w:tabs>
        <w:rPr>
          <w:b/>
          <w:bCs/>
          <w:sz w:val="24"/>
          <w:szCs w:val="24"/>
        </w:rPr>
      </w:pPr>
      <w:r>
        <w:rPr>
          <w:b/>
          <w:bCs/>
          <w:sz w:val="24"/>
          <w:szCs w:val="24"/>
        </w:rPr>
        <w:t>Заказчик                                                                          Поставщик</w:t>
      </w:r>
    </w:p>
    <w:p w14:paraId="7C145BF8" w14:textId="5655A5FF" w:rsidR="005D16AA" w:rsidRDefault="005D16AA" w:rsidP="00CD010E">
      <w:pPr>
        <w:rPr>
          <w:sz w:val="24"/>
          <w:szCs w:val="24"/>
        </w:rPr>
      </w:pPr>
      <w:r>
        <w:rPr>
          <w:sz w:val="24"/>
          <w:szCs w:val="24"/>
        </w:rPr>
        <w:t xml:space="preserve">Главный врач </w:t>
      </w:r>
      <w:r w:rsidR="00DC03AF">
        <w:rPr>
          <w:sz w:val="24"/>
          <w:szCs w:val="24"/>
        </w:rPr>
        <w:t>СПб ГБУЗ «ГПЦ № 1»</w:t>
      </w:r>
    </w:p>
    <w:p w14:paraId="341941C4" w14:textId="0505CA69" w:rsidR="005D16AA" w:rsidRDefault="00DC03AF" w:rsidP="00CD010E">
      <w:pPr>
        <w:rPr>
          <w:sz w:val="24"/>
          <w:szCs w:val="24"/>
        </w:rPr>
      </w:pPr>
      <w:r>
        <w:rPr>
          <w:sz w:val="24"/>
          <w:szCs w:val="24"/>
        </w:rPr>
        <w:t>Г.В. Гриненко</w:t>
      </w:r>
    </w:p>
    <w:p w14:paraId="47FCBBAB" w14:textId="77777777" w:rsidR="005D16AA" w:rsidRDefault="005D16AA" w:rsidP="009E3FD2">
      <w:pPr>
        <w:rPr>
          <w:sz w:val="24"/>
          <w:szCs w:val="24"/>
        </w:rPr>
      </w:pPr>
      <w:r w:rsidRPr="005668DC">
        <w:rPr>
          <w:sz w:val="24"/>
          <w:szCs w:val="24"/>
        </w:rPr>
        <w:t xml:space="preserve">__________________________                                      </w:t>
      </w:r>
      <w:r w:rsidRPr="005668DC">
        <w:rPr>
          <w:b/>
          <w:bCs/>
        </w:rPr>
        <w:t>________________________</w:t>
      </w:r>
    </w:p>
    <w:p w14:paraId="45B86331" w14:textId="73FB31AB" w:rsidR="005D16AA" w:rsidRPr="00C34D2E" w:rsidRDefault="00C34D2E" w:rsidP="008624A2">
      <w:pPr>
        <w:rPr>
          <w:sz w:val="16"/>
          <w:szCs w:val="16"/>
        </w:rPr>
      </w:pPr>
      <w:r w:rsidRPr="00C34D2E">
        <w:rPr>
          <w:sz w:val="16"/>
          <w:szCs w:val="16"/>
        </w:rPr>
        <w:t>Контракт подписан усиленными электронными подписями лиц, имеющих право действовать от имени Заказчика и Поставщика</w:t>
      </w:r>
    </w:p>
    <w:p w14:paraId="1FB4A8DA" w14:textId="77777777" w:rsidR="00DC03AF" w:rsidRDefault="00DC03AF" w:rsidP="00C441F8">
      <w:pPr>
        <w:suppressAutoHyphens w:val="0"/>
        <w:jc w:val="right"/>
        <w:rPr>
          <w:sz w:val="24"/>
          <w:szCs w:val="24"/>
          <w:lang w:eastAsia="ru-RU"/>
        </w:rPr>
      </w:pPr>
    </w:p>
    <w:p w14:paraId="135775F0" w14:textId="77777777" w:rsidR="00DC03AF" w:rsidRDefault="00DC03AF" w:rsidP="00C441F8">
      <w:pPr>
        <w:suppressAutoHyphens w:val="0"/>
        <w:jc w:val="right"/>
        <w:rPr>
          <w:sz w:val="24"/>
          <w:szCs w:val="24"/>
          <w:lang w:eastAsia="ru-RU"/>
        </w:rPr>
      </w:pPr>
    </w:p>
    <w:p w14:paraId="60FAA914" w14:textId="77777777" w:rsidR="00DC03AF" w:rsidRDefault="00DC03AF" w:rsidP="00C441F8">
      <w:pPr>
        <w:suppressAutoHyphens w:val="0"/>
        <w:jc w:val="right"/>
        <w:rPr>
          <w:sz w:val="24"/>
          <w:szCs w:val="24"/>
          <w:lang w:eastAsia="ru-RU"/>
        </w:rPr>
      </w:pPr>
    </w:p>
    <w:p w14:paraId="640A999C" w14:textId="77777777" w:rsidR="00DC03AF" w:rsidRDefault="00DC03AF" w:rsidP="00C441F8">
      <w:pPr>
        <w:suppressAutoHyphens w:val="0"/>
        <w:jc w:val="right"/>
        <w:rPr>
          <w:sz w:val="24"/>
          <w:szCs w:val="24"/>
          <w:lang w:eastAsia="ru-RU"/>
        </w:rPr>
      </w:pPr>
    </w:p>
    <w:p w14:paraId="55D35D99" w14:textId="77777777" w:rsidR="00DC03AF" w:rsidRDefault="00DC03AF" w:rsidP="00C441F8">
      <w:pPr>
        <w:suppressAutoHyphens w:val="0"/>
        <w:jc w:val="right"/>
        <w:rPr>
          <w:sz w:val="24"/>
          <w:szCs w:val="24"/>
          <w:lang w:eastAsia="ru-RU"/>
        </w:rPr>
      </w:pPr>
    </w:p>
    <w:p w14:paraId="2D1CE2D8" w14:textId="77777777" w:rsidR="00DC03AF" w:rsidRDefault="00DC03AF" w:rsidP="00C441F8">
      <w:pPr>
        <w:suppressAutoHyphens w:val="0"/>
        <w:jc w:val="right"/>
        <w:rPr>
          <w:sz w:val="24"/>
          <w:szCs w:val="24"/>
          <w:lang w:eastAsia="ru-RU"/>
        </w:rPr>
      </w:pPr>
    </w:p>
    <w:p w14:paraId="41E5F3F7" w14:textId="77777777" w:rsidR="00DC03AF" w:rsidRDefault="00DC03AF" w:rsidP="00C441F8">
      <w:pPr>
        <w:suppressAutoHyphens w:val="0"/>
        <w:jc w:val="right"/>
        <w:rPr>
          <w:sz w:val="24"/>
          <w:szCs w:val="24"/>
          <w:lang w:eastAsia="ru-RU"/>
        </w:rPr>
      </w:pPr>
    </w:p>
    <w:p w14:paraId="57FE8DE6" w14:textId="77777777" w:rsidR="00DC03AF" w:rsidRDefault="00DC03AF" w:rsidP="00C441F8">
      <w:pPr>
        <w:suppressAutoHyphens w:val="0"/>
        <w:jc w:val="right"/>
        <w:rPr>
          <w:sz w:val="24"/>
          <w:szCs w:val="24"/>
          <w:lang w:eastAsia="ru-RU"/>
        </w:rPr>
      </w:pPr>
    </w:p>
    <w:p w14:paraId="55706BC1" w14:textId="77777777" w:rsidR="006C388B" w:rsidRDefault="006C388B" w:rsidP="006C388B">
      <w:pPr>
        <w:suppressAutoHyphens w:val="0"/>
        <w:jc w:val="right"/>
        <w:rPr>
          <w:sz w:val="24"/>
          <w:szCs w:val="24"/>
          <w:lang w:eastAsia="ru-RU"/>
        </w:rPr>
      </w:pPr>
    </w:p>
    <w:p w14:paraId="678E13C4" w14:textId="77777777" w:rsidR="006C388B" w:rsidRDefault="006C388B" w:rsidP="006C388B">
      <w:pPr>
        <w:suppressAutoHyphens w:val="0"/>
        <w:jc w:val="right"/>
        <w:rPr>
          <w:sz w:val="24"/>
          <w:szCs w:val="24"/>
          <w:lang w:eastAsia="ru-RU"/>
        </w:rPr>
      </w:pPr>
    </w:p>
    <w:p w14:paraId="1D78E0E0" w14:textId="77777777" w:rsidR="006C388B" w:rsidRDefault="006C388B" w:rsidP="006C388B">
      <w:pPr>
        <w:suppressAutoHyphens w:val="0"/>
        <w:jc w:val="right"/>
        <w:rPr>
          <w:sz w:val="24"/>
          <w:szCs w:val="24"/>
          <w:lang w:eastAsia="ru-RU"/>
        </w:rPr>
      </w:pPr>
    </w:p>
    <w:p w14:paraId="6330B6C3" w14:textId="77777777" w:rsidR="006C388B" w:rsidRDefault="006C388B" w:rsidP="006C388B">
      <w:pPr>
        <w:suppressAutoHyphens w:val="0"/>
        <w:jc w:val="right"/>
        <w:rPr>
          <w:sz w:val="24"/>
          <w:szCs w:val="24"/>
          <w:lang w:eastAsia="ru-RU"/>
        </w:rPr>
      </w:pPr>
    </w:p>
    <w:p w14:paraId="78B6671D" w14:textId="77777777" w:rsidR="006C388B" w:rsidRDefault="006C388B" w:rsidP="006C388B">
      <w:pPr>
        <w:suppressAutoHyphens w:val="0"/>
        <w:jc w:val="right"/>
        <w:rPr>
          <w:sz w:val="24"/>
          <w:szCs w:val="24"/>
          <w:lang w:eastAsia="ru-RU"/>
        </w:rPr>
      </w:pPr>
    </w:p>
    <w:p w14:paraId="0522A657" w14:textId="77777777" w:rsidR="006C388B" w:rsidRDefault="006C388B" w:rsidP="006C388B">
      <w:pPr>
        <w:suppressAutoHyphens w:val="0"/>
        <w:jc w:val="right"/>
        <w:rPr>
          <w:sz w:val="24"/>
          <w:szCs w:val="24"/>
          <w:lang w:eastAsia="ru-RU"/>
        </w:rPr>
      </w:pPr>
    </w:p>
    <w:p w14:paraId="786E4153" w14:textId="77777777" w:rsidR="006C388B" w:rsidRDefault="006C388B" w:rsidP="006C388B">
      <w:pPr>
        <w:suppressAutoHyphens w:val="0"/>
        <w:jc w:val="right"/>
        <w:rPr>
          <w:sz w:val="24"/>
          <w:szCs w:val="24"/>
          <w:lang w:eastAsia="ru-RU"/>
        </w:rPr>
      </w:pPr>
    </w:p>
    <w:p w14:paraId="30C318A4" w14:textId="77777777" w:rsidR="006C388B" w:rsidRDefault="006C388B" w:rsidP="006C388B">
      <w:pPr>
        <w:suppressAutoHyphens w:val="0"/>
        <w:jc w:val="right"/>
        <w:rPr>
          <w:sz w:val="24"/>
          <w:szCs w:val="24"/>
          <w:lang w:eastAsia="ru-RU"/>
        </w:rPr>
      </w:pPr>
    </w:p>
    <w:p w14:paraId="2EFF1D74" w14:textId="77777777" w:rsidR="006C388B" w:rsidRDefault="006C388B" w:rsidP="006C388B">
      <w:pPr>
        <w:suppressAutoHyphens w:val="0"/>
        <w:jc w:val="right"/>
        <w:rPr>
          <w:sz w:val="24"/>
          <w:szCs w:val="24"/>
          <w:lang w:eastAsia="ru-RU"/>
        </w:rPr>
      </w:pPr>
    </w:p>
    <w:p w14:paraId="42E22F33" w14:textId="77777777" w:rsidR="006C388B" w:rsidRDefault="006C388B" w:rsidP="006C388B">
      <w:pPr>
        <w:suppressAutoHyphens w:val="0"/>
        <w:jc w:val="right"/>
        <w:rPr>
          <w:sz w:val="24"/>
          <w:szCs w:val="24"/>
          <w:lang w:eastAsia="ru-RU"/>
        </w:rPr>
      </w:pPr>
    </w:p>
    <w:p w14:paraId="27FAA4E1" w14:textId="77777777" w:rsidR="006C388B" w:rsidRDefault="006C388B" w:rsidP="006C388B">
      <w:pPr>
        <w:suppressAutoHyphens w:val="0"/>
        <w:jc w:val="right"/>
        <w:rPr>
          <w:sz w:val="24"/>
          <w:szCs w:val="24"/>
          <w:lang w:eastAsia="ru-RU"/>
        </w:rPr>
      </w:pPr>
    </w:p>
    <w:p w14:paraId="06E96EC2" w14:textId="77777777" w:rsidR="006C388B" w:rsidRDefault="006C388B" w:rsidP="006C388B">
      <w:pPr>
        <w:suppressAutoHyphens w:val="0"/>
        <w:jc w:val="right"/>
        <w:rPr>
          <w:sz w:val="24"/>
          <w:szCs w:val="24"/>
          <w:lang w:eastAsia="ru-RU"/>
        </w:rPr>
      </w:pPr>
    </w:p>
    <w:p w14:paraId="46C762AB" w14:textId="77777777" w:rsidR="006C388B" w:rsidRDefault="006C388B" w:rsidP="006C388B">
      <w:pPr>
        <w:suppressAutoHyphens w:val="0"/>
        <w:jc w:val="right"/>
        <w:rPr>
          <w:sz w:val="24"/>
          <w:szCs w:val="24"/>
          <w:lang w:eastAsia="ru-RU"/>
        </w:rPr>
      </w:pPr>
    </w:p>
    <w:p w14:paraId="5FBCD430" w14:textId="77777777" w:rsidR="006C388B" w:rsidRDefault="006C388B" w:rsidP="006C388B">
      <w:pPr>
        <w:suppressAutoHyphens w:val="0"/>
        <w:jc w:val="right"/>
        <w:rPr>
          <w:sz w:val="24"/>
          <w:szCs w:val="24"/>
          <w:lang w:eastAsia="ru-RU"/>
        </w:rPr>
      </w:pPr>
    </w:p>
    <w:p w14:paraId="0925AE4D" w14:textId="77777777" w:rsidR="006C388B" w:rsidRDefault="006C388B" w:rsidP="006C388B">
      <w:pPr>
        <w:suppressAutoHyphens w:val="0"/>
        <w:jc w:val="right"/>
        <w:rPr>
          <w:sz w:val="24"/>
          <w:szCs w:val="24"/>
          <w:lang w:eastAsia="ru-RU"/>
        </w:rPr>
      </w:pPr>
    </w:p>
    <w:p w14:paraId="6FB09E90" w14:textId="77777777" w:rsidR="006C388B" w:rsidRDefault="006C388B" w:rsidP="006C388B">
      <w:pPr>
        <w:suppressAutoHyphens w:val="0"/>
        <w:jc w:val="right"/>
        <w:rPr>
          <w:sz w:val="24"/>
          <w:szCs w:val="24"/>
          <w:lang w:eastAsia="ru-RU"/>
        </w:rPr>
      </w:pPr>
    </w:p>
    <w:p w14:paraId="0DA7672C" w14:textId="77777777" w:rsidR="00C31838" w:rsidRDefault="00C31838" w:rsidP="006C388B">
      <w:pPr>
        <w:suppressAutoHyphens w:val="0"/>
        <w:jc w:val="right"/>
        <w:rPr>
          <w:sz w:val="24"/>
          <w:szCs w:val="24"/>
          <w:lang w:eastAsia="ru-RU"/>
        </w:rPr>
      </w:pPr>
    </w:p>
    <w:p w14:paraId="5CFC7BAA" w14:textId="32875A7E" w:rsidR="006C388B" w:rsidRPr="006C388B" w:rsidRDefault="006C388B" w:rsidP="006C388B">
      <w:pPr>
        <w:suppressAutoHyphens w:val="0"/>
        <w:jc w:val="right"/>
        <w:rPr>
          <w:sz w:val="24"/>
          <w:szCs w:val="24"/>
          <w:lang w:eastAsia="ru-RU"/>
        </w:rPr>
      </w:pPr>
      <w:r>
        <w:rPr>
          <w:sz w:val="24"/>
          <w:szCs w:val="24"/>
          <w:lang w:eastAsia="ru-RU"/>
        </w:rPr>
        <w:t>Приложение №2</w:t>
      </w:r>
    </w:p>
    <w:p w14:paraId="4326F424" w14:textId="4E5F877C" w:rsidR="00DC03AF" w:rsidRDefault="006C388B" w:rsidP="006C388B">
      <w:pPr>
        <w:suppressAutoHyphens w:val="0"/>
        <w:jc w:val="right"/>
        <w:rPr>
          <w:sz w:val="24"/>
          <w:szCs w:val="24"/>
          <w:lang w:eastAsia="ru-RU"/>
        </w:rPr>
      </w:pPr>
      <w:r w:rsidRPr="006C388B">
        <w:rPr>
          <w:sz w:val="24"/>
          <w:szCs w:val="24"/>
          <w:lang w:eastAsia="ru-RU"/>
        </w:rPr>
        <w:t>к контракту №_______от</w:t>
      </w:r>
      <w:r w:rsidR="00007BDE">
        <w:rPr>
          <w:sz w:val="24"/>
          <w:szCs w:val="24"/>
          <w:lang w:eastAsia="ru-RU"/>
        </w:rPr>
        <w:t xml:space="preserve"> ___ </w:t>
      </w:r>
      <w:r w:rsidR="00A250E6">
        <w:rPr>
          <w:sz w:val="24"/>
          <w:szCs w:val="24"/>
          <w:lang w:eastAsia="ru-RU"/>
        </w:rPr>
        <w:t>апреля</w:t>
      </w:r>
      <w:r w:rsidR="00007BDE">
        <w:rPr>
          <w:sz w:val="24"/>
          <w:szCs w:val="24"/>
          <w:lang w:eastAsia="ru-RU"/>
        </w:rPr>
        <w:t xml:space="preserve"> </w:t>
      </w:r>
      <w:r w:rsidR="008F34CD">
        <w:rPr>
          <w:sz w:val="24"/>
          <w:szCs w:val="24"/>
          <w:lang w:eastAsia="ru-RU"/>
        </w:rPr>
        <w:t>2026</w:t>
      </w:r>
    </w:p>
    <w:p w14:paraId="3E9F7940" w14:textId="74916A88" w:rsidR="006C388B" w:rsidRDefault="006C388B" w:rsidP="00DC03AF">
      <w:pPr>
        <w:tabs>
          <w:tab w:val="left" w:pos="2280"/>
        </w:tabs>
        <w:rPr>
          <w:b/>
          <w:bCs/>
          <w:sz w:val="24"/>
          <w:szCs w:val="24"/>
        </w:rPr>
      </w:pPr>
    </w:p>
    <w:p w14:paraId="4A64B353" w14:textId="77777777" w:rsidR="00CC4302" w:rsidRPr="00C45BE5" w:rsidRDefault="00CC4302" w:rsidP="00CC4302">
      <w:pPr>
        <w:suppressAutoHyphens w:val="0"/>
        <w:spacing w:after="120"/>
        <w:ind w:right="-424"/>
        <w:jc w:val="center"/>
        <w:rPr>
          <w:b/>
          <w:bCs/>
          <w:sz w:val="24"/>
          <w:szCs w:val="24"/>
          <w:lang w:eastAsia="ru-RU"/>
        </w:rPr>
      </w:pPr>
      <w:r w:rsidRPr="00C45BE5">
        <w:rPr>
          <w:b/>
          <w:bCs/>
          <w:sz w:val="24"/>
          <w:szCs w:val="24"/>
          <w:lang w:eastAsia="ru-RU"/>
        </w:rPr>
        <w:t>Описание объекта закупки</w:t>
      </w:r>
    </w:p>
    <w:p w14:paraId="7459A79E" w14:textId="38E1FCA1" w:rsidR="00C45BE5" w:rsidRPr="00C45BE5" w:rsidRDefault="00C45BE5" w:rsidP="00C45BE5">
      <w:pPr>
        <w:suppressAutoHyphens w:val="0"/>
        <w:jc w:val="both"/>
        <w:rPr>
          <w:b/>
          <w:bCs/>
          <w:sz w:val="24"/>
          <w:szCs w:val="24"/>
          <w:lang w:eastAsia="ru-RU"/>
        </w:rPr>
      </w:pPr>
      <w:r w:rsidRPr="00C45BE5">
        <w:rPr>
          <w:b/>
          <w:bCs/>
          <w:sz w:val="24"/>
          <w:szCs w:val="24"/>
          <w:lang w:eastAsia="ru-RU"/>
        </w:rPr>
        <w:t xml:space="preserve">1. Наименование объекта закупки: Поставка </w:t>
      </w:r>
      <w:r w:rsidR="00A250E6" w:rsidRPr="00A250E6">
        <w:rPr>
          <w:b/>
          <w:bCs/>
          <w:sz w:val="24"/>
          <w:szCs w:val="24"/>
          <w:lang w:eastAsia="ru-RU"/>
        </w:rPr>
        <w:t>кронштейна потолочного для нужд СПб ГБУЗ «Городской перинатальный центр №1»</w:t>
      </w:r>
      <w:r w:rsidR="0050584A" w:rsidRPr="0050584A">
        <w:rPr>
          <w:b/>
          <w:bCs/>
          <w:sz w:val="24"/>
          <w:szCs w:val="24"/>
          <w:lang w:eastAsia="ru-RU"/>
        </w:rPr>
        <w:t>.</w:t>
      </w:r>
    </w:p>
    <w:p w14:paraId="2E80445F" w14:textId="540DDA30" w:rsidR="00C45BE5" w:rsidRPr="00C45BE5" w:rsidRDefault="00C45BE5" w:rsidP="00C45BE5">
      <w:pPr>
        <w:suppressAutoHyphens w:val="0"/>
        <w:jc w:val="both"/>
        <w:rPr>
          <w:b/>
          <w:bCs/>
          <w:sz w:val="24"/>
          <w:szCs w:val="24"/>
          <w:lang w:eastAsia="ru-RU"/>
        </w:rPr>
      </w:pPr>
      <w:r w:rsidRPr="00C45BE5">
        <w:rPr>
          <w:b/>
          <w:bCs/>
          <w:sz w:val="24"/>
          <w:szCs w:val="24"/>
          <w:lang w:eastAsia="ru-RU"/>
        </w:rPr>
        <w:t>2</w:t>
      </w:r>
      <w:r w:rsidRPr="00C45BE5">
        <w:rPr>
          <w:sz w:val="24"/>
          <w:szCs w:val="24"/>
          <w:lang w:eastAsia="ru-RU"/>
        </w:rPr>
        <w:t xml:space="preserve">. </w:t>
      </w:r>
      <w:r w:rsidRPr="00C45BE5">
        <w:rPr>
          <w:b/>
          <w:bCs/>
          <w:sz w:val="24"/>
          <w:szCs w:val="24"/>
          <w:lang w:eastAsia="ru-RU"/>
        </w:rPr>
        <w:t xml:space="preserve">Идентификационный код закупки: </w:t>
      </w:r>
      <w:r w:rsidR="00A250E6" w:rsidRPr="00A250E6">
        <w:rPr>
          <w:bCs/>
          <w:sz w:val="24"/>
          <w:szCs w:val="24"/>
          <w:lang w:eastAsia="ru-RU"/>
        </w:rPr>
        <w:t>262781101875678110100100040000000244</w:t>
      </w:r>
    </w:p>
    <w:p w14:paraId="09CBC09D" w14:textId="77777777" w:rsidR="00C45BE5" w:rsidRPr="00C45BE5" w:rsidRDefault="00C45BE5" w:rsidP="00C45BE5">
      <w:pPr>
        <w:jc w:val="both"/>
        <w:rPr>
          <w:sz w:val="24"/>
          <w:szCs w:val="24"/>
          <w:lang w:eastAsia="ru-RU"/>
        </w:rPr>
      </w:pPr>
      <w:r w:rsidRPr="00C45BE5">
        <w:rPr>
          <w:b/>
          <w:bCs/>
          <w:sz w:val="24"/>
          <w:szCs w:val="24"/>
          <w:lang w:eastAsia="ru-RU"/>
        </w:rPr>
        <w:t>3</w:t>
      </w:r>
      <w:r w:rsidRPr="00C45BE5">
        <w:rPr>
          <w:sz w:val="24"/>
          <w:szCs w:val="24"/>
          <w:lang w:eastAsia="ru-RU"/>
        </w:rPr>
        <w:t xml:space="preserve">. </w:t>
      </w:r>
      <w:r w:rsidRPr="00C45BE5">
        <w:rPr>
          <w:b/>
          <w:bCs/>
          <w:sz w:val="24"/>
          <w:szCs w:val="24"/>
          <w:lang w:eastAsia="ru-RU"/>
        </w:rPr>
        <w:t>Место поставки товара</w:t>
      </w:r>
      <w:r w:rsidRPr="00C45BE5">
        <w:rPr>
          <w:sz w:val="24"/>
          <w:szCs w:val="24"/>
          <w:lang w:eastAsia="ru-RU"/>
        </w:rPr>
        <w:t xml:space="preserve">: </w:t>
      </w:r>
    </w:p>
    <w:p w14:paraId="68A9012D" w14:textId="4B49D819" w:rsidR="00C45BE5" w:rsidRPr="00C45BE5" w:rsidRDefault="00C45BE5" w:rsidP="00C45BE5">
      <w:pPr>
        <w:jc w:val="both"/>
        <w:rPr>
          <w:sz w:val="24"/>
          <w:szCs w:val="24"/>
          <w:lang w:eastAsia="ru-RU"/>
        </w:rPr>
      </w:pPr>
      <w:r w:rsidRPr="00C45BE5">
        <w:rPr>
          <w:sz w:val="24"/>
          <w:szCs w:val="24"/>
          <w:lang w:eastAsia="ru-RU"/>
        </w:rPr>
        <w:t>-</w:t>
      </w:r>
      <w:r w:rsidR="00036EB0" w:rsidRPr="00036EB0">
        <w:rPr>
          <w:sz w:val="24"/>
          <w:szCs w:val="24"/>
          <w:lang w:eastAsia="ru-RU"/>
        </w:rPr>
        <w:t>193312, Санкт-Петербург, проспект Солидарности, дом 6, хозяйственный склад.</w:t>
      </w:r>
    </w:p>
    <w:p w14:paraId="369F19C1" w14:textId="1D04CEA2" w:rsidR="00C45BE5" w:rsidRPr="00C45BE5" w:rsidRDefault="00C45BE5" w:rsidP="00C45BE5">
      <w:pPr>
        <w:suppressAutoHyphens w:val="0"/>
        <w:jc w:val="both"/>
        <w:rPr>
          <w:sz w:val="24"/>
          <w:szCs w:val="24"/>
          <w:lang w:eastAsia="ru-RU"/>
        </w:rPr>
      </w:pPr>
      <w:r w:rsidRPr="00C45BE5">
        <w:rPr>
          <w:b/>
          <w:bCs/>
          <w:sz w:val="24"/>
          <w:szCs w:val="24"/>
          <w:lang w:eastAsia="ru-RU"/>
        </w:rPr>
        <w:t>4</w:t>
      </w:r>
      <w:r w:rsidRPr="00C45BE5">
        <w:rPr>
          <w:sz w:val="24"/>
          <w:szCs w:val="24"/>
          <w:lang w:eastAsia="ru-RU"/>
        </w:rPr>
        <w:t xml:space="preserve">. </w:t>
      </w:r>
      <w:r w:rsidRPr="00C45BE5">
        <w:rPr>
          <w:b/>
          <w:bCs/>
          <w:sz w:val="24"/>
          <w:szCs w:val="24"/>
          <w:lang w:eastAsia="ru-RU"/>
        </w:rPr>
        <w:t xml:space="preserve">Сроки и условия поставки товара: </w:t>
      </w:r>
      <w:r w:rsidRPr="00C45BE5">
        <w:rPr>
          <w:sz w:val="24"/>
          <w:szCs w:val="24"/>
          <w:lang w:eastAsia="ru-RU"/>
        </w:rPr>
        <w:t xml:space="preserve">поставка товара осуществляется Поставщиком </w:t>
      </w:r>
      <w:r w:rsidR="00C75C2A" w:rsidRPr="00C75C2A">
        <w:rPr>
          <w:sz w:val="24"/>
          <w:szCs w:val="24"/>
          <w:lang w:eastAsia="ru-RU"/>
        </w:rPr>
        <w:t>в течение 5 (пять) рабочих дней с даты заключения контракта. Приемка Товара Заказчиком производится в рабочие дни (с понедельника по пятницу) с 09-00 часов до 14-00 часов.  Поставщик уведомляет Заказчика о предполагаемой дате поставки Товара не менее чем за 1 (один) рабочий день.</w:t>
      </w:r>
    </w:p>
    <w:p w14:paraId="4E7112BC" w14:textId="5C77E5AC" w:rsidR="00C45BE5" w:rsidRDefault="00C45BE5" w:rsidP="00C45BE5">
      <w:pPr>
        <w:suppressAutoHyphens w:val="0"/>
        <w:jc w:val="both"/>
        <w:rPr>
          <w:sz w:val="24"/>
          <w:szCs w:val="24"/>
          <w:lang w:eastAsia="ru-RU"/>
        </w:rPr>
      </w:pPr>
      <w:r w:rsidRPr="00C45BE5">
        <w:rPr>
          <w:b/>
          <w:bCs/>
          <w:sz w:val="24"/>
          <w:szCs w:val="24"/>
          <w:lang w:eastAsia="ru-RU"/>
        </w:rPr>
        <w:t>5.Порядок формирования цены контракта:</w:t>
      </w:r>
      <w:r w:rsidRPr="00C45BE5">
        <w:rPr>
          <w:sz w:val="24"/>
          <w:szCs w:val="24"/>
          <w:lang w:eastAsia="ru-RU"/>
        </w:rPr>
        <w:t xml:space="preserve"> цена контракта включает в себя</w:t>
      </w:r>
      <w:r w:rsidRPr="00C45BE5">
        <w:rPr>
          <w:b/>
          <w:bCs/>
          <w:sz w:val="24"/>
          <w:szCs w:val="24"/>
          <w:lang w:eastAsia="ru-RU"/>
        </w:rPr>
        <w:t xml:space="preserve"> </w:t>
      </w:r>
      <w:r w:rsidRPr="00C45BE5">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w:t>
      </w:r>
      <w:r w:rsidR="00C75C2A">
        <w:rPr>
          <w:sz w:val="24"/>
          <w:szCs w:val="24"/>
          <w:lang w:eastAsia="ru-RU"/>
        </w:rPr>
        <w:t xml:space="preserve"> </w:t>
      </w:r>
      <w:r w:rsidRPr="00C45BE5">
        <w:rPr>
          <w:sz w:val="24"/>
          <w:szCs w:val="24"/>
          <w:lang w:eastAsia="ru-RU"/>
        </w:rPr>
        <w:t>Контракта.</w:t>
      </w:r>
      <w:r w:rsidRPr="00C45BE5">
        <w:rPr>
          <w:sz w:val="24"/>
          <w:szCs w:val="24"/>
          <w:lang w:eastAsia="ru-RU"/>
        </w:rPr>
        <w:br/>
      </w:r>
      <w:r w:rsidRPr="00C45BE5">
        <w:rPr>
          <w:b/>
          <w:bCs/>
          <w:sz w:val="24"/>
          <w:szCs w:val="24"/>
          <w:lang w:eastAsia="ru-RU"/>
        </w:rPr>
        <w:t>6.</w:t>
      </w:r>
      <w:r w:rsidRPr="00C45BE5">
        <w:rPr>
          <w:sz w:val="24"/>
          <w:szCs w:val="24"/>
          <w:lang w:eastAsia="ru-RU"/>
        </w:rPr>
        <w:t xml:space="preserve"> </w:t>
      </w:r>
      <w:r w:rsidRPr="00C45BE5">
        <w:rPr>
          <w:b/>
          <w:bCs/>
          <w:sz w:val="24"/>
          <w:szCs w:val="24"/>
          <w:lang w:eastAsia="ru-RU"/>
        </w:rPr>
        <w:t>Сроки</w:t>
      </w:r>
      <w:r w:rsidRPr="00C45BE5">
        <w:rPr>
          <w:sz w:val="24"/>
          <w:szCs w:val="24"/>
          <w:lang w:eastAsia="ru-RU"/>
        </w:rPr>
        <w:t xml:space="preserve"> </w:t>
      </w:r>
      <w:r w:rsidRPr="00C45BE5">
        <w:rPr>
          <w:b/>
          <w:bCs/>
          <w:sz w:val="24"/>
          <w:szCs w:val="24"/>
          <w:lang w:eastAsia="ru-RU"/>
        </w:rPr>
        <w:t>и условия оплаты поставки товара</w:t>
      </w:r>
      <w:r w:rsidRPr="00C45BE5">
        <w:rPr>
          <w:sz w:val="24"/>
          <w:szCs w:val="24"/>
          <w:lang w:eastAsia="ru-RU"/>
        </w:rPr>
        <w:t>: оплата осуществляется Заказчиком, в пределах срока действия Контракта в</w:t>
      </w:r>
      <w:r w:rsidRPr="00C45BE5">
        <w:rPr>
          <w:b/>
          <w:sz w:val="24"/>
          <w:szCs w:val="24"/>
          <w:shd w:val="clear" w:color="auto" w:fill="FFFFFF"/>
          <w:lang w:eastAsia="ru-RU"/>
        </w:rPr>
        <w:t xml:space="preserve"> </w:t>
      </w:r>
      <w:r w:rsidRPr="00C45BE5">
        <w:rPr>
          <w:bCs/>
          <w:sz w:val="24"/>
          <w:szCs w:val="24"/>
          <w:shd w:val="clear" w:color="auto" w:fill="FFFFFF"/>
          <w:lang w:eastAsia="ru-RU"/>
        </w:rPr>
        <w:t>течение не более семи рабочих дней с даты подписания Заказчиком документа о приемке</w:t>
      </w:r>
      <w:r w:rsidRPr="00C45BE5">
        <w:rPr>
          <w:b/>
          <w:bCs/>
          <w:sz w:val="24"/>
          <w:szCs w:val="24"/>
          <w:shd w:val="clear" w:color="auto" w:fill="FFFFFF"/>
          <w:lang w:eastAsia="ru-RU"/>
        </w:rPr>
        <w:t>,</w:t>
      </w:r>
      <w:r w:rsidRPr="00C45BE5">
        <w:rPr>
          <w:sz w:val="24"/>
          <w:szCs w:val="24"/>
          <w:shd w:val="clear" w:color="auto" w:fill="FFFFFF"/>
          <w:lang w:eastAsia="ru-RU"/>
        </w:rPr>
        <w:t xml:space="preserve"> предусмотренного частью 7 статьи 94 Закона №44-ФЗ</w:t>
      </w:r>
      <w:r w:rsidRPr="00C45BE5">
        <w:rPr>
          <w:sz w:val="24"/>
          <w:szCs w:val="24"/>
          <w:lang w:eastAsia="ru-RU"/>
        </w:rPr>
        <w:t>. Обязательство Заказчика по оплате считается исполненным в день списания денежных средств со счета Заказчика.</w:t>
      </w:r>
      <w:r w:rsidRPr="00C45BE5">
        <w:rPr>
          <w:sz w:val="24"/>
          <w:szCs w:val="24"/>
          <w:lang w:eastAsia="ru-RU"/>
        </w:rPr>
        <w:tab/>
      </w:r>
    </w:p>
    <w:p w14:paraId="10ABC500" w14:textId="07EA9C0B" w:rsidR="00C45BE5" w:rsidRPr="00C45BE5" w:rsidRDefault="00C45BE5" w:rsidP="00C45BE5">
      <w:pPr>
        <w:suppressAutoHyphens w:val="0"/>
        <w:jc w:val="both"/>
        <w:rPr>
          <w:sz w:val="24"/>
          <w:szCs w:val="24"/>
          <w:lang w:eastAsia="ru-RU"/>
        </w:rPr>
      </w:pPr>
      <w:r w:rsidRPr="00C45BE5">
        <w:rPr>
          <w:b/>
          <w:bCs/>
          <w:sz w:val="24"/>
          <w:szCs w:val="24"/>
          <w:lang w:eastAsia="ru-RU"/>
        </w:rPr>
        <w:t>7. Требования к качеству</w:t>
      </w:r>
      <w:r w:rsidRPr="00C45BE5">
        <w:rPr>
          <w:sz w:val="24"/>
          <w:szCs w:val="24"/>
          <w:lang w:eastAsia="ru-RU"/>
        </w:rPr>
        <w:t xml:space="preserve"> </w:t>
      </w:r>
      <w:r w:rsidRPr="00C45BE5">
        <w:rPr>
          <w:b/>
          <w:bCs/>
          <w:sz w:val="24"/>
          <w:szCs w:val="24"/>
          <w:lang w:eastAsia="ru-RU"/>
        </w:rPr>
        <w:t>товара:</w:t>
      </w:r>
      <w:r w:rsidRPr="00C45BE5">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Поставщик подтверждает качество Товара наличием документов, обязательных для данного вида Товара, оформленных в соответствии с действующим законодательством РФ (сертификат, декларация о соответствии, гигиенический сертификат, санитарно-эпидемиологическое заключение и т.п.).</w:t>
      </w:r>
    </w:p>
    <w:p w14:paraId="28B15A35" w14:textId="60F40FD9" w:rsidR="00C45BE5" w:rsidRPr="00C45BE5" w:rsidRDefault="00C45BE5" w:rsidP="00C45BE5">
      <w:pPr>
        <w:suppressAutoHyphens w:val="0"/>
        <w:autoSpaceDE w:val="0"/>
        <w:autoSpaceDN w:val="0"/>
        <w:adjustRightInd w:val="0"/>
        <w:jc w:val="both"/>
        <w:rPr>
          <w:sz w:val="24"/>
          <w:szCs w:val="24"/>
          <w:lang w:eastAsia="ru-RU"/>
        </w:rPr>
      </w:pPr>
      <w:r w:rsidRPr="00C45BE5">
        <w:rPr>
          <w:b/>
          <w:bCs/>
          <w:sz w:val="24"/>
          <w:szCs w:val="24"/>
          <w:lang w:eastAsia="ru-RU"/>
        </w:rPr>
        <w:t xml:space="preserve">8. </w:t>
      </w:r>
      <w:r>
        <w:rPr>
          <w:b/>
          <w:bCs/>
          <w:sz w:val="24"/>
          <w:szCs w:val="24"/>
          <w:lang w:eastAsia="ru-RU"/>
        </w:rPr>
        <w:t>Гарантия на товар</w:t>
      </w:r>
      <w:r w:rsidRPr="00C45BE5">
        <w:rPr>
          <w:b/>
          <w:bCs/>
          <w:sz w:val="24"/>
          <w:szCs w:val="24"/>
          <w:lang w:eastAsia="ru-RU"/>
        </w:rPr>
        <w:t xml:space="preserve">: </w:t>
      </w:r>
      <w:r w:rsidRPr="00C45BE5">
        <w:rPr>
          <w:sz w:val="24"/>
          <w:szCs w:val="24"/>
          <w:lang w:eastAsia="ru-RU"/>
        </w:rPr>
        <w:t xml:space="preserve">не менее 12 (двенадцать) месяцев на дату поставки Заказчику. </w:t>
      </w:r>
    </w:p>
    <w:p w14:paraId="6385C5CD" w14:textId="77777777" w:rsidR="00A250E6" w:rsidRDefault="00C45BE5" w:rsidP="00A250E6">
      <w:pPr>
        <w:suppressAutoHyphens w:val="0"/>
        <w:rPr>
          <w:sz w:val="24"/>
          <w:szCs w:val="24"/>
          <w:vertAlign w:val="superscript"/>
          <w:lang w:eastAsia="ru-RU"/>
        </w:rPr>
      </w:pPr>
      <w:r w:rsidRPr="00C45BE5">
        <w:rPr>
          <w:b/>
          <w:bCs/>
          <w:sz w:val="24"/>
          <w:szCs w:val="24"/>
          <w:lang w:eastAsia="ru-RU"/>
        </w:rPr>
        <w:t>9.</w:t>
      </w:r>
      <w:r w:rsidRPr="00C45BE5">
        <w:rPr>
          <w:b/>
          <w:sz w:val="24"/>
          <w:szCs w:val="24"/>
          <w:lang w:eastAsia="ru-RU"/>
        </w:rPr>
        <w:t xml:space="preserve"> </w:t>
      </w:r>
      <w:r w:rsidRPr="00C45BE5">
        <w:rPr>
          <w:b/>
          <w:bCs/>
          <w:sz w:val="24"/>
          <w:szCs w:val="24"/>
          <w:lang w:eastAsia="ru-RU"/>
        </w:rPr>
        <w:t>Требования к безопасности товара</w:t>
      </w:r>
      <w:r w:rsidR="00A250E6">
        <w:rPr>
          <w:b/>
          <w:sz w:val="24"/>
          <w:szCs w:val="24"/>
          <w:lang w:eastAsia="ru-RU"/>
        </w:rPr>
        <w:t xml:space="preserve">: </w:t>
      </w:r>
      <w:r w:rsidR="00A250E6" w:rsidRPr="00A250E6">
        <w:rPr>
          <w:sz w:val="24"/>
          <w:szCs w:val="24"/>
          <w:lang w:eastAsia="ru-RU"/>
        </w:rPr>
        <w:t>поставляемый товар соответствуют требованиям следующих нормативных документов: ГОСТ 24198-80 «Кронштейны. Конструкция»</w:t>
      </w:r>
      <w:r w:rsidR="00A250E6">
        <w:rPr>
          <w:sz w:val="24"/>
          <w:szCs w:val="24"/>
          <w:lang w:eastAsia="ru-RU"/>
        </w:rPr>
        <w:t>.</w:t>
      </w:r>
    </w:p>
    <w:p w14:paraId="2076A48E" w14:textId="13E8C2CC" w:rsidR="00A250E6" w:rsidRPr="00A250E6" w:rsidRDefault="00C45BE5" w:rsidP="00A250E6">
      <w:pPr>
        <w:suppressAutoHyphens w:val="0"/>
        <w:rPr>
          <w:sz w:val="24"/>
          <w:szCs w:val="24"/>
          <w:vertAlign w:val="superscript"/>
          <w:lang w:eastAsia="ru-RU"/>
        </w:rPr>
      </w:pPr>
      <w:r w:rsidRPr="00C45BE5">
        <w:rPr>
          <w:b/>
          <w:bCs/>
          <w:sz w:val="24"/>
          <w:szCs w:val="24"/>
          <w:lang w:eastAsia="ru-RU"/>
        </w:rPr>
        <w:t>10.</w:t>
      </w:r>
      <w:r w:rsidRPr="00C45BE5">
        <w:rPr>
          <w:sz w:val="24"/>
          <w:szCs w:val="24"/>
          <w:lang w:eastAsia="ru-RU"/>
        </w:rPr>
        <w:t xml:space="preserve"> </w:t>
      </w:r>
      <w:r w:rsidRPr="00C45BE5">
        <w:rPr>
          <w:b/>
          <w:bCs/>
          <w:sz w:val="24"/>
          <w:szCs w:val="24"/>
          <w:lang w:eastAsia="ru-RU"/>
        </w:rPr>
        <w:t>Требования к упаковке:</w:t>
      </w:r>
      <w:r w:rsidRPr="00C45BE5">
        <w:rPr>
          <w:sz w:val="24"/>
          <w:szCs w:val="24"/>
          <w:lang w:eastAsia="ru-RU"/>
        </w:rPr>
        <w:t xml:space="preserve"> тара и упаковка должны обеспечивать сохранность Товара при его транспортировке и хранении</w:t>
      </w:r>
      <w:r w:rsidRPr="00C45BE5">
        <w:rPr>
          <w:sz w:val="24"/>
          <w:szCs w:val="24"/>
          <w:shd w:val="clear" w:color="auto" w:fill="FFFFFF"/>
          <w:lang w:eastAsia="ru-RU"/>
        </w:rPr>
        <w:t>.</w:t>
      </w:r>
      <w:r w:rsidRPr="00C45BE5">
        <w:rPr>
          <w:b/>
          <w:bCs/>
          <w:sz w:val="24"/>
          <w:szCs w:val="24"/>
          <w:lang w:eastAsia="ru-RU"/>
        </w:rPr>
        <w:t xml:space="preserve"> </w:t>
      </w:r>
    </w:p>
    <w:p w14:paraId="0B01AEF3" w14:textId="0A7E0AF2" w:rsidR="00A250E6" w:rsidRPr="00C45BE5" w:rsidRDefault="00A250E6" w:rsidP="00A250E6">
      <w:pPr>
        <w:suppressAutoHyphens w:val="0"/>
        <w:autoSpaceDE w:val="0"/>
        <w:autoSpaceDN w:val="0"/>
        <w:adjustRightInd w:val="0"/>
        <w:jc w:val="both"/>
        <w:rPr>
          <w:sz w:val="24"/>
          <w:szCs w:val="24"/>
          <w:lang w:eastAsia="ru-RU"/>
        </w:rPr>
      </w:pPr>
      <w:r w:rsidRPr="00C45BE5">
        <w:rPr>
          <w:sz w:val="24"/>
          <w:szCs w:val="24"/>
          <w:lang w:eastAsia="ru-RU"/>
        </w:rPr>
        <w:t>10.1. Упаковка и маркировка Товара должны соответствовать требованиям законодательства Российской Федерации,</w:t>
      </w:r>
      <w:r w:rsidRPr="00C45BE5">
        <w:rPr>
          <w:rFonts w:eastAsia="Calibri"/>
          <w:iCs/>
          <w:sz w:val="24"/>
          <w:szCs w:val="24"/>
          <w:lang w:eastAsia="en-US"/>
        </w:rPr>
        <w:t xml:space="preserve"> международных договоров и актов, составляющих право Евразийского экономического союза. </w:t>
      </w:r>
    </w:p>
    <w:p w14:paraId="5AA1613D" w14:textId="6CA3DD53" w:rsidR="00A250E6" w:rsidRPr="00C45BE5" w:rsidRDefault="00A250E6" w:rsidP="00A250E6">
      <w:pPr>
        <w:suppressAutoHyphens w:val="0"/>
        <w:jc w:val="both"/>
        <w:rPr>
          <w:sz w:val="24"/>
          <w:szCs w:val="24"/>
          <w:lang w:eastAsia="ru-RU"/>
        </w:rPr>
      </w:pPr>
      <w:r>
        <w:rPr>
          <w:sz w:val="24"/>
          <w:szCs w:val="24"/>
          <w:lang w:eastAsia="ru-RU"/>
        </w:rPr>
        <w:t>1</w:t>
      </w:r>
      <w:r w:rsidRPr="00C45BE5">
        <w:rPr>
          <w:sz w:val="24"/>
          <w:szCs w:val="24"/>
          <w:lang w:eastAsia="ru-RU"/>
        </w:rPr>
        <w:t>0.2.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7C1C4D81" w14:textId="2C5F68D6" w:rsidR="00A250E6" w:rsidRPr="00C45BE5" w:rsidRDefault="00A250E6" w:rsidP="00A250E6">
      <w:pPr>
        <w:suppressAutoHyphens w:val="0"/>
        <w:jc w:val="both"/>
        <w:rPr>
          <w:sz w:val="24"/>
          <w:szCs w:val="24"/>
          <w:lang w:eastAsia="ru-RU"/>
        </w:rPr>
      </w:pPr>
      <w:r>
        <w:rPr>
          <w:sz w:val="24"/>
          <w:szCs w:val="24"/>
          <w:lang w:eastAsia="ru-RU"/>
        </w:rPr>
        <w:t>1</w:t>
      </w:r>
      <w:r w:rsidRPr="00C45BE5">
        <w:rPr>
          <w:sz w:val="24"/>
          <w:szCs w:val="24"/>
          <w:lang w:eastAsia="ru-RU"/>
        </w:rPr>
        <w:t>0.3. 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64D640BA" w14:textId="1A95A8AB" w:rsidR="00A250E6" w:rsidRPr="00C45BE5" w:rsidRDefault="00A250E6" w:rsidP="00A25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sz w:val="24"/>
          <w:szCs w:val="24"/>
          <w:lang w:eastAsia="ru-RU"/>
        </w:rPr>
      </w:pPr>
      <w:r w:rsidRPr="00C45BE5">
        <w:rPr>
          <w:sz w:val="24"/>
          <w:szCs w:val="24"/>
          <w:lang w:eastAsia="ru-RU"/>
        </w:rPr>
        <w:t>10.4.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 определенные нормативной документацией на Товар.</w:t>
      </w:r>
    </w:p>
    <w:p w14:paraId="335E551D" w14:textId="77777777" w:rsidR="00C45BE5" w:rsidRPr="00C45BE5" w:rsidRDefault="00C45BE5" w:rsidP="00C45B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sz w:val="24"/>
          <w:szCs w:val="24"/>
          <w:lang w:eastAsia="ru-RU"/>
        </w:rPr>
      </w:pPr>
      <w:r w:rsidRPr="00C45BE5">
        <w:rPr>
          <w:b/>
          <w:bCs/>
          <w:sz w:val="24"/>
          <w:szCs w:val="24"/>
          <w:lang w:eastAsia="ru-RU"/>
        </w:rPr>
        <w:t xml:space="preserve">11. </w:t>
      </w:r>
      <w:r w:rsidRPr="00C45BE5">
        <w:rPr>
          <w:b/>
          <w:sz w:val="24"/>
          <w:szCs w:val="24"/>
          <w:lang w:eastAsia="ru-RU"/>
        </w:rPr>
        <w:t>Требования к техническим, функциональным и эксплуатационным характеристикам товара</w:t>
      </w:r>
      <w:r w:rsidRPr="00C45BE5">
        <w:rPr>
          <w:sz w:val="24"/>
          <w:szCs w:val="24"/>
          <w:lang w:eastAsia="ru-RU"/>
        </w:rPr>
        <w:t xml:space="preserve">    </w:t>
      </w:r>
    </w:p>
    <w:p w14:paraId="44F41685" w14:textId="77777777" w:rsidR="00C45BE5" w:rsidRPr="00C45BE5" w:rsidRDefault="00C45BE5" w:rsidP="00C45BE5">
      <w:pPr>
        <w:suppressAutoHyphens w:val="0"/>
        <w:jc w:val="both"/>
        <w:rPr>
          <w:sz w:val="24"/>
          <w:szCs w:val="24"/>
          <w:lang w:eastAsia="ru-RU"/>
        </w:rPr>
      </w:pPr>
      <w:r w:rsidRPr="00C45BE5">
        <w:rPr>
          <w:sz w:val="24"/>
          <w:szCs w:val="24"/>
          <w:lang w:eastAsia="ru-RU"/>
        </w:rPr>
        <w:t xml:space="preserve">         11.1. Поставляемый товар должен полностью соответствовать указанным количественным, техническим и функциональным характеристикам. </w:t>
      </w:r>
    </w:p>
    <w:p w14:paraId="6310D61D" w14:textId="77777777" w:rsidR="00C45BE5" w:rsidRPr="00C45BE5" w:rsidRDefault="00C45BE5" w:rsidP="00C45BE5">
      <w:pPr>
        <w:suppressAutoHyphens w:val="0"/>
        <w:jc w:val="both"/>
        <w:rPr>
          <w:rFonts w:eastAsia="Courier New"/>
          <w:color w:val="000000"/>
          <w:sz w:val="24"/>
          <w:szCs w:val="24"/>
          <w:lang w:eastAsia="ru-RU" w:bidi="ru-RU"/>
        </w:rPr>
      </w:pPr>
      <w:r w:rsidRPr="00C45BE5">
        <w:rPr>
          <w:sz w:val="24"/>
          <w:szCs w:val="24"/>
          <w:lang w:eastAsia="ru-RU"/>
        </w:rPr>
        <w:t xml:space="preserve">         11.2.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C45BE5">
        <w:rPr>
          <w:rFonts w:eastAsia="Courier New"/>
          <w:color w:val="000000"/>
          <w:sz w:val="24"/>
          <w:szCs w:val="24"/>
          <w:lang w:eastAsia="ru-RU" w:bidi="ru-RU"/>
        </w:rPr>
        <w:t>действующей на момент поставки Товара.</w:t>
      </w:r>
    </w:p>
    <w:p w14:paraId="17F302A9" w14:textId="77777777" w:rsidR="00C45BE5" w:rsidRPr="00C45BE5" w:rsidRDefault="00C45BE5" w:rsidP="00C45BE5">
      <w:pPr>
        <w:suppressAutoHyphens w:val="0"/>
        <w:jc w:val="both"/>
        <w:rPr>
          <w:sz w:val="24"/>
          <w:szCs w:val="24"/>
          <w:lang w:eastAsia="ru-RU"/>
        </w:rPr>
      </w:pPr>
      <w:r w:rsidRPr="00C45BE5">
        <w:rPr>
          <w:sz w:val="24"/>
          <w:szCs w:val="24"/>
          <w:lang w:eastAsia="ru-RU"/>
        </w:rPr>
        <w:t xml:space="preserve">         11.3.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60B9C4FD" w14:textId="77777777" w:rsidR="00C45BE5" w:rsidRPr="00C45BE5" w:rsidRDefault="00C45BE5" w:rsidP="00C45BE5">
      <w:pPr>
        <w:widowControl w:val="0"/>
        <w:suppressAutoHyphens w:val="0"/>
        <w:jc w:val="both"/>
        <w:rPr>
          <w:rFonts w:eastAsia="Courier New"/>
          <w:color w:val="000000"/>
          <w:sz w:val="24"/>
          <w:szCs w:val="24"/>
          <w:lang w:eastAsia="ru-RU" w:bidi="ru-RU"/>
        </w:rPr>
      </w:pPr>
      <w:r w:rsidRPr="00C45BE5">
        <w:rPr>
          <w:rFonts w:eastAsia="Courier New"/>
          <w:color w:val="000000"/>
          <w:sz w:val="24"/>
          <w:szCs w:val="24"/>
          <w:lang w:eastAsia="ru-RU" w:bidi="ru-RU"/>
        </w:rPr>
        <w:t xml:space="preserve">         11.4. Поставщик гарантирует, что поставляемый Товар не является предметом поставки по другим договорам, свободен от прав и притязаний третьих лиц.</w:t>
      </w:r>
    </w:p>
    <w:p w14:paraId="51C71592" w14:textId="77777777" w:rsidR="00C45BE5" w:rsidRPr="00C45BE5" w:rsidRDefault="00C45BE5" w:rsidP="00C45BE5">
      <w:pPr>
        <w:widowControl w:val="0"/>
        <w:suppressAutoHyphens w:val="0"/>
        <w:jc w:val="both"/>
        <w:rPr>
          <w:rFonts w:eastAsia="Courier New"/>
          <w:color w:val="000000"/>
          <w:sz w:val="24"/>
          <w:szCs w:val="24"/>
          <w:lang w:eastAsia="ru-RU" w:bidi="ru-RU"/>
        </w:rPr>
      </w:pPr>
      <w:r w:rsidRPr="00C45BE5">
        <w:rPr>
          <w:color w:val="000000"/>
          <w:sz w:val="24"/>
          <w:szCs w:val="24"/>
          <w:lang w:eastAsia="ru-RU" w:bidi="ru-RU"/>
        </w:rPr>
        <w:t xml:space="preserve">         11.5. Поставляемый товар должен быть</w:t>
      </w:r>
      <w:r w:rsidRPr="00C45BE5">
        <w:rPr>
          <w:rFonts w:eastAsia="Courier New"/>
          <w:bCs/>
          <w:color w:val="000000"/>
          <w:spacing w:val="-1"/>
          <w:sz w:val="24"/>
          <w:szCs w:val="24"/>
          <w:lang w:eastAsia="ru-RU" w:bidi="ru-RU"/>
        </w:rPr>
        <w:t xml:space="preserve"> новым, не бывшим в эксплуатации (употреблении),</w:t>
      </w:r>
      <w:r w:rsidRPr="00C45BE5">
        <w:rPr>
          <w:sz w:val="24"/>
          <w:szCs w:val="24"/>
          <w:lang w:eastAsia="ru-RU"/>
        </w:rPr>
        <w:t xml:space="preserve"> не иметь дефектов.</w:t>
      </w:r>
    </w:p>
    <w:p w14:paraId="5D935EF3" w14:textId="77777777" w:rsidR="00C45BE5" w:rsidRPr="00C45BE5" w:rsidRDefault="00C45BE5" w:rsidP="00C45BE5">
      <w:pPr>
        <w:widowControl w:val="0"/>
        <w:suppressAutoHyphens w:val="0"/>
        <w:jc w:val="both"/>
        <w:rPr>
          <w:rFonts w:eastAsia="Courier New"/>
          <w:color w:val="000000"/>
          <w:sz w:val="24"/>
          <w:szCs w:val="24"/>
          <w:lang w:eastAsia="ru-RU" w:bidi="ru-RU"/>
        </w:rPr>
      </w:pPr>
      <w:r w:rsidRPr="00C45BE5">
        <w:rPr>
          <w:rFonts w:eastAsia="Courier New"/>
          <w:color w:val="000000"/>
          <w:sz w:val="24"/>
          <w:szCs w:val="24"/>
          <w:lang w:eastAsia="ru-RU" w:bidi="ru-RU"/>
        </w:rPr>
        <w:t xml:space="preserve">         11.6. Информация о товаре должна быть на русском языке. </w:t>
      </w:r>
    </w:p>
    <w:p w14:paraId="79AE731B" w14:textId="77777777" w:rsidR="00C45BE5" w:rsidRPr="00C45BE5" w:rsidRDefault="00C45BE5" w:rsidP="00C45BE5">
      <w:pPr>
        <w:widowControl w:val="0"/>
        <w:tabs>
          <w:tab w:val="left" w:pos="567"/>
          <w:tab w:val="left" w:pos="709"/>
        </w:tabs>
        <w:overflowPunct w:val="0"/>
        <w:contextualSpacing/>
        <w:jc w:val="both"/>
        <w:rPr>
          <w:rFonts w:eastAsia="Calibri"/>
          <w:color w:val="000000"/>
          <w:sz w:val="24"/>
          <w:szCs w:val="24"/>
          <w:lang w:eastAsia="ru-RU" w:bidi="ru-RU"/>
        </w:rPr>
      </w:pPr>
      <w:r w:rsidRPr="00C45BE5">
        <w:rPr>
          <w:rFonts w:eastAsia="Courier New"/>
          <w:color w:val="000000"/>
          <w:sz w:val="24"/>
          <w:szCs w:val="24"/>
          <w:lang w:eastAsia="ru-RU" w:bidi="ru-RU"/>
        </w:rPr>
        <w:t xml:space="preserve">         11.7. Товар должен быть разрешен к применению на территории Российской Федерации. </w:t>
      </w:r>
      <w:r w:rsidRPr="00C45BE5">
        <w:rPr>
          <w:rFonts w:eastAsia="Calibri"/>
          <w:color w:val="000000"/>
          <w:sz w:val="24"/>
          <w:szCs w:val="24"/>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1781A776" w14:textId="77777777" w:rsidR="00C45BE5" w:rsidRPr="00C45BE5" w:rsidRDefault="00C45BE5" w:rsidP="00C45BE5">
      <w:pPr>
        <w:widowControl w:val="0"/>
        <w:tabs>
          <w:tab w:val="left" w:pos="284"/>
          <w:tab w:val="left" w:pos="567"/>
          <w:tab w:val="left" w:pos="709"/>
        </w:tabs>
        <w:suppressAutoHyphens w:val="0"/>
        <w:ind w:firstLine="567"/>
        <w:contextualSpacing/>
        <w:jc w:val="both"/>
        <w:rPr>
          <w:rFonts w:eastAsia="Calibri"/>
          <w:color w:val="000000"/>
          <w:sz w:val="24"/>
          <w:szCs w:val="24"/>
          <w:lang w:eastAsia="ru-RU" w:bidi="ru-RU"/>
        </w:rPr>
      </w:pPr>
      <w:r w:rsidRPr="00C45BE5">
        <w:rPr>
          <w:rFonts w:eastAsia="Calibri"/>
          <w:color w:val="000000"/>
          <w:sz w:val="24"/>
          <w:szCs w:val="24"/>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C45BE5">
        <w:rPr>
          <w:color w:val="000000"/>
          <w:sz w:val="24"/>
          <w:szCs w:val="24"/>
          <w:lang w:eastAsia="ru-RU" w:bidi="ru-RU"/>
        </w:rPr>
        <w:t>(в случае если данные требования предъявляются действующим законодательством)</w:t>
      </w:r>
      <w:r w:rsidRPr="00C45BE5">
        <w:rPr>
          <w:rFonts w:eastAsia="Calibri"/>
          <w:color w:val="000000"/>
          <w:sz w:val="24"/>
          <w:szCs w:val="24"/>
          <w:lang w:eastAsia="ru-RU" w:bidi="ru-RU"/>
        </w:rPr>
        <w:t>.</w:t>
      </w:r>
    </w:p>
    <w:p w14:paraId="64021642" w14:textId="77777777" w:rsidR="00C45BE5" w:rsidRPr="00C45BE5" w:rsidRDefault="00C45BE5" w:rsidP="00C45BE5">
      <w:pPr>
        <w:widowControl w:val="0"/>
        <w:tabs>
          <w:tab w:val="left" w:pos="284"/>
          <w:tab w:val="left" w:pos="567"/>
          <w:tab w:val="left" w:pos="709"/>
        </w:tabs>
        <w:suppressAutoHyphens w:val="0"/>
        <w:ind w:firstLine="567"/>
        <w:contextualSpacing/>
        <w:jc w:val="both"/>
        <w:rPr>
          <w:rFonts w:eastAsia="Calibri"/>
          <w:color w:val="000000"/>
          <w:sz w:val="24"/>
          <w:szCs w:val="24"/>
          <w:lang w:eastAsia="ru-RU" w:bidi="ru-RU"/>
        </w:rPr>
      </w:pPr>
      <w:r w:rsidRPr="00C45BE5">
        <w:rPr>
          <w:color w:val="000000"/>
          <w:sz w:val="24"/>
          <w:szCs w:val="24"/>
          <w:lang w:eastAsia="ru-RU" w:bidi="ru-RU"/>
        </w:rPr>
        <w:t xml:space="preserve">При отсутствии документа, удостоверяющего качество товара, поступившая партия товара в счет поставки по договору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F1CCB40" w14:textId="77777777" w:rsidR="00C45BE5" w:rsidRPr="00C45BE5" w:rsidRDefault="00C45BE5" w:rsidP="00C45BE5">
      <w:pPr>
        <w:widowControl w:val="0"/>
        <w:suppressAutoHyphens w:val="0"/>
        <w:ind w:firstLine="540"/>
        <w:jc w:val="both"/>
        <w:rPr>
          <w:rFonts w:eastAsia="Courier New"/>
          <w:color w:val="000000"/>
          <w:sz w:val="24"/>
          <w:szCs w:val="24"/>
          <w:lang w:eastAsia="ru-RU" w:bidi="ru-RU"/>
        </w:rPr>
      </w:pPr>
      <w:r w:rsidRPr="00C45BE5">
        <w:rPr>
          <w:rFonts w:eastAsia="Courier New"/>
          <w:bCs/>
          <w:color w:val="000000"/>
          <w:sz w:val="24"/>
          <w:szCs w:val="24"/>
          <w:lang w:eastAsia="ru-RU" w:bidi="ru-RU"/>
        </w:rPr>
        <w:t xml:space="preserve">11.8. </w:t>
      </w:r>
      <w:r w:rsidRPr="00C45BE5">
        <w:rPr>
          <w:rFonts w:eastAsia="Courier New"/>
          <w:color w:val="000000"/>
          <w:sz w:val="24"/>
          <w:szCs w:val="24"/>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EAE37F5" w14:textId="77777777" w:rsidR="00C45BE5" w:rsidRPr="00C45BE5" w:rsidRDefault="00C45BE5" w:rsidP="00C45BE5">
      <w:pPr>
        <w:widowControl w:val="0"/>
        <w:suppressAutoHyphens w:val="0"/>
        <w:ind w:firstLine="540"/>
        <w:jc w:val="both"/>
        <w:rPr>
          <w:rFonts w:eastAsia="Courier New"/>
          <w:color w:val="000000"/>
          <w:sz w:val="24"/>
          <w:szCs w:val="24"/>
          <w:lang w:eastAsia="ru-RU" w:bidi="ru-RU"/>
        </w:rPr>
      </w:pPr>
      <w:r w:rsidRPr="00C45BE5">
        <w:rPr>
          <w:rFonts w:eastAsia="Courier New"/>
          <w:color w:val="000000"/>
          <w:sz w:val="24"/>
          <w:szCs w:val="24"/>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0CA58674" w14:textId="77777777" w:rsidR="00C45BE5" w:rsidRPr="00C45BE5" w:rsidRDefault="00C45BE5" w:rsidP="00C45BE5">
      <w:pPr>
        <w:widowControl w:val="0"/>
        <w:suppressAutoHyphens w:val="0"/>
        <w:ind w:firstLine="540"/>
        <w:jc w:val="both"/>
        <w:rPr>
          <w:b/>
          <w:sz w:val="24"/>
          <w:szCs w:val="24"/>
          <w:lang w:eastAsia="ru-RU"/>
        </w:rPr>
      </w:pPr>
      <w:r w:rsidRPr="00C45BE5">
        <w:rPr>
          <w:sz w:val="24"/>
          <w:szCs w:val="24"/>
          <w:lang w:eastAsia="ru-RU" w:bidi="ru-RU"/>
        </w:rPr>
        <w:t>11.9.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168F37B3" w14:textId="77777777" w:rsidR="00CC4302" w:rsidRPr="00C45BE5" w:rsidRDefault="00CC4302" w:rsidP="00CC4302">
      <w:pPr>
        <w:suppressAutoHyphens w:val="0"/>
        <w:rPr>
          <w:sz w:val="24"/>
          <w:szCs w:val="24"/>
          <w:lang w:eastAsia="ru-RU"/>
        </w:rPr>
      </w:pPr>
    </w:p>
    <w:p w14:paraId="554CB6EB" w14:textId="77777777" w:rsidR="00CC4302" w:rsidRPr="00C45BE5" w:rsidRDefault="00CC4302" w:rsidP="00CC4302">
      <w:pPr>
        <w:autoSpaceDN w:val="0"/>
        <w:jc w:val="center"/>
        <w:rPr>
          <w:b/>
          <w:bCs/>
          <w:sz w:val="24"/>
          <w:szCs w:val="24"/>
          <w:lang w:eastAsia="ru-RU"/>
        </w:rPr>
      </w:pPr>
    </w:p>
    <w:p w14:paraId="775AA014" w14:textId="49618E5E" w:rsidR="00DC03AF" w:rsidRPr="00C45BE5" w:rsidRDefault="000A7B3C" w:rsidP="00DC03AF">
      <w:pPr>
        <w:tabs>
          <w:tab w:val="left" w:pos="2280"/>
        </w:tabs>
        <w:rPr>
          <w:b/>
          <w:bCs/>
          <w:sz w:val="24"/>
          <w:szCs w:val="24"/>
        </w:rPr>
      </w:pPr>
      <w:r w:rsidRPr="00C45BE5">
        <w:rPr>
          <w:b/>
          <w:bCs/>
          <w:sz w:val="24"/>
          <w:szCs w:val="24"/>
        </w:rPr>
        <w:t xml:space="preserve">Заказчик </w:t>
      </w:r>
      <w:r w:rsidR="00DC03AF" w:rsidRPr="00C45BE5">
        <w:rPr>
          <w:b/>
          <w:bCs/>
          <w:sz w:val="24"/>
          <w:szCs w:val="24"/>
        </w:rPr>
        <w:t xml:space="preserve">                                                                         Поставщик</w:t>
      </w:r>
    </w:p>
    <w:p w14:paraId="6ABC132D" w14:textId="77777777" w:rsidR="00DC03AF" w:rsidRPr="000A7B3C" w:rsidRDefault="00DC03AF" w:rsidP="00DC03AF">
      <w:pPr>
        <w:rPr>
          <w:sz w:val="24"/>
          <w:szCs w:val="24"/>
        </w:rPr>
      </w:pPr>
      <w:r w:rsidRPr="000A7B3C">
        <w:rPr>
          <w:sz w:val="24"/>
          <w:szCs w:val="24"/>
        </w:rPr>
        <w:t>Главный врач СПб ГБУЗ «ГПЦ № 1»</w:t>
      </w:r>
    </w:p>
    <w:p w14:paraId="4C38A58D" w14:textId="77777777" w:rsidR="00DC03AF" w:rsidRPr="000A7B3C" w:rsidRDefault="00DC03AF" w:rsidP="00DC03AF">
      <w:pPr>
        <w:rPr>
          <w:sz w:val="24"/>
          <w:szCs w:val="24"/>
        </w:rPr>
      </w:pPr>
      <w:r w:rsidRPr="000A7B3C">
        <w:rPr>
          <w:sz w:val="24"/>
          <w:szCs w:val="24"/>
        </w:rPr>
        <w:t>Г.В. Гриненко</w:t>
      </w:r>
    </w:p>
    <w:p w14:paraId="3433E3E5" w14:textId="327CF77D" w:rsidR="00DC03AF" w:rsidRDefault="00DC03AF" w:rsidP="00DC03AF">
      <w:pPr>
        <w:rPr>
          <w:b/>
          <w:bCs/>
        </w:rPr>
      </w:pPr>
      <w:r w:rsidRPr="000A7B3C">
        <w:rPr>
          <w:sz w:val="24"/>
          <w:szCs w:val="24"/>
        </w:rPr>
        <w:t xml:space="preserve">__________________________                                      </w:t>
      </w:r>
      <w:r w:rsidR="00BA7F94" w:rsidRPr="000A7B3C">
        <w:rPr>
          <w:bCs/>
        </w:rPr>
        <w:t>______________________</w:t>
      </w:r>
      <w:r w:rsidR="00BA7F94" w:rsidRPr="00056341">
        <w:rPr>
          <w:b/>
          <w:bCs/>
        </w:rPr>
        <w:t>_</w:t>
      </w:r>
    </w:p>
    <w:p w14:paraId="7F2F5544" w14:textId="4ADE2987" w:rsidR="007E67B2" w:rsidRPr="007E67B2" w:rsidRDefault="007E67B2" w:rsidP="00DC03AF">
      <w:pPr>
        <w:rPr>
          <w:sz w:val="16"/>
          <w:szCs w:val="16"/>
        </w:rPr>
      </w:pPr>
      <w:r w:rsidRPr="007E67B2">
        <w:rPr>
          <w:sz w:val="16"/>
          <w:szCs w:val="16"/>
        </w:rPr>
        <w:t>Контракт подписан усиленными электронными подписями лиц, имеющих право действовать от имени Заказчика и Поставщика</w:t>
      </w:r>
    </w:p>
    <w:sectPr w:rsidR="007E67B2" w:rsidRPr="007E67B2" w:rsidSect="007E67B2">
      <w:pgSz w:w="11906" w:h="16838"/>
      <w:pgMar w:top="709" w:right="426" w:bottom="993"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0EA51" w14:textId="77777777" w:rsidR="00445912" w:rsidRDefault="00445912" w:rsidP="00CA41BD">
      <w:r>
        <w:separator/>
      </w:r>
    </w:p>
  </w:endnote>
  <w:endnote w:type="continuationSeparator" w:id="0">
    <w:p w14:paraId="669845E8" w14:textId="77777777" w:rsidR="00445912" w:rsidRDefault="00445912"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1BE73" w14:textId="77777777" w:rsidR="00445912" w:rsidRDefault="00445912" w:rsidP="00CA41BD">
      <w:r>
        <w:separator/>
      </w:r>
    </w:p>
  </w:footnote>
  <w:footnote w:type="continuationSeparator" w:id="0">
    <w:p w14:paraId="63D03F87" w14:textId="77777777" w:rsidR="00445912" w:rsidRDefault="00445912" w:rsidP="00CA41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07BDE"/>
    <w:rsid w:val="0001097F"/>
    <w:rsid w:val="0002619A"/>
    <w:rsid w:val="00027A88"/>
    <w:rsid w:val="00027E7C"/>
    <w:rsid w:val="000335A7"/>
    <w:rsid w:val="00034857"/>
    <w:rsid w:val="00036EB0"/>
    <w:rsid w:val="00042EBF"/>
    <w:rsid w:val="000431D4"/>
    <w:rsid w:val="000437F3"/>
    <w:rsid w:val="000464A9"/>
    <w:rsid w:val="00051F7F"/>
    <w:rsid w:val="0005410A"/>
    <w:rsid w:val="00056341"/>
    <w:rsid w:val="00060716"/>
    <w:rsid w:val="00086FDE"/>
    <w:rsid w:val="000935FA"/>
    <w:rsid w:val="000975D6"/>
    <w:rsid w:val="000A7B3C"/>
    <w:rsid w:val="000C5017"/>
    <w:rsid w:val="000D3E23"/>
    <w:rsid w:val="000E15B8"/>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4E00"/>
    <w:rsid w:val="001770F6"/>
    <w:rsid w:val="00183196"/>
    <w:rsid w:val="001835A8"/>
    <w:rsid w:val="00186DE1"/>
    <w:rsid w:val="001922D0"/>
    <w:rsid w:val="00192ED2"/>
    <w:rsid w:val="0019469A"/>
    <w:rsid w:val="001A225C"/>
    <w:rsid w:val="001B36E9"/>
    <w:rsid w:val="001C008C"/>
    <w:rsid w:val="001C6025"/>
    <w:rsid w:val="001D4714"/>
    <w:rsid w:val="001E3F21"/>
    <w:rsid w:val="001E70BA"/>
    <w:rsid w:val="001F092C"/>
    <w:rsid w:val="001F393F"/>
    <w:rsid w:val="00205028"/>
    <w:rsid w:val="00216924"/>
    <w:rsid w:val="002227EE"/>
    <w:rsid w:val="00225A6E"/>
    <w:rsid w:val="00234EF1"/>
    <w:rsid w:val="00236F46"/>
    <w:rsid w:val="00240D1A"/>
    <w:rsid w:val="002447E7"/>
    <w:rsid w:val="00246882"/>
    <w:rsid w:val="00263541"/>
    <w:rsid w:val="00266FF3"/>
    <w:rsid w:val="0027205B"/>
    <w:rsid w:val="002846F7"/>
    <w:rsid w:val="002903A8"/>
    <w:rsid w:val="00295441"/>
    <w:rsid w:val="002957ED"/>
    <w:rsid w:val="002A36CC"/>
    <w:rsid w:val="002A4C6E"/>
    <w:rsid w:val="002B5691"/>
    <w:rsid w:val="002C2787"/>
    <w:rsid w:val="002C3E96"/>
    <w:rsid w:val="002C76B1"/>
    <w:rsid w:val="002D034F"/>
    <w:rsid w:val="002D37E5"/>
    <w:rsid w:val="002D5A8F"/>
    <w:rsid w:val="002D5CEF"/>
    <w:rsid w:val="002E1C56"/>
    <w:rsid w:val="002E1F70"/>
    <w:rsid w:val="002E647D"/>
    <w:rsid w:val="002E66AB"/>
    <w:rsid w:val="002F36CF"/>
    <w:rsid w:val="00300275"/>
    <w:rsid w:val="003003C3"/>
    <w:rsid w:val="0030559B"/>
    <w:rsid w:val="00310161"/>
    <w:rsid w:val="00311EA8"/>
    <w:rsid w:val="00314246"/>
    <w:rsid w:val="003161E9"/>
    <w:rsid w:val="00320257"/>
    <w:rsid w:val="003228FB"/>
    <w:rsid w:val="003250EA"/>
    <w:rsid w:val="0032657F"/>
    <w:rsid w:val="0032662D"/>
    <w:rsid w:val="00337C3E"/>
    <w:rsid w:val="003566B0"/>
    <w:rsid w:val="003613F4"/>
    <w:rsid w:val="00364864"/>
    <w:rsid w:val="00365FDE"/>
    <w:rsid w:val="00383E19"/>
    <w:rsid w:val="00390B42"/>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679E"/>
    <w:rsid w:val="00417AFA"/>
    <w:rsid w:val="004303CB"/>
    <w:rsid w:val="00430BE0"/>
    <w:rsid w:val="00434159"/>
    <w:rsid w:val="004379D3"/>
    <w:rsid w:val="00445912"/>
    <w:rsid w:val="00460DF3"/>
    <w:rsid w:val="004661E2"/>
    <w:rsid w:val="00481884"/>
    <w:rsid w:val="0048228D"/>
    <w:rsid w:val="00495612"/>
    <w:rsid w:val="004A1E4D"/>
    <w:rsid w:val="004A6210"/>
    <w:rsid w:val="004A79B5"/>
    <w:rsid w:val="004B6C58"/>
    <w:rsid w:val="004C3382"/>
    <w:rsid w:val="004E2FBB"/>
    <w:rsid w:val="004E32BC"/>
    <w:rsid w:val="004E4A92"/>
    <w:rsid w:val="004F1C15"/>
    <w:rsid w:val="004F33F3"/>
    <w:rsid w:val="0050080D"/>
    <w:rsid w:val="0050584A"/>
    <w:rsid w:val="00510A6C"/>
    <w:rsid w:val="00514052"/>
    <w:rsid w:val="00516774"/>
    <w:rsid w:val="00517ED7"/>
    <w:rsid w:val="00520E5E"/>
    <w:rsid w:val="00530007"/>
    <w:rsid w:val="00542130"/>
    <w:rsid w:val="00542F45"/>
    <w:rsid w:val="00543E9A"/>
    <w:rsid w:val="005459EF"/>
    <w:rsid w:val="00556F30"/>
    <w:rsid w:val="00560B1E"/>
    <w:rsid w:val="005668DC"/>
    <w:rsid w:val="00567E59"/>
    <w:rsid w:val="005A3983"/>
    <w:rsid w:val="005B5625"/>
    <w:rsid w:val="005C3A42"/>
    <w:rsid w:val="005D0122"/>
    <w:rsid w:val="005D0735"/>
    <w:rsid w:val="005D16AA"/>
    <w:rsid w:val="005D4302"/>
    <w:rsid w:val="005F0386"/>
    <w:rsid w:val="00603B08"/>
    <w:rsid w:val="006052A4"/>
    <w:rsid w:val="00611E78"/>
    <w:rsid w:val="00627688"/>
    <w:rsid w:val="006316F6"/>
    <w:rsid w:val="00634B94"/>
    <w:rsid w:val="00636CDA"/>
    <w:rsid w:val="00637F37"/>
    <w:rsid w:val="00642E62"/>
    <w:rsid w:val="00644E70"/>
    <w:rsid w:val="00650F9D"/>
    <w:rsid w:val="006519DC"/>
    <w:rsid w:val="006557BB"/>
    <w:rsid w:val="00655B20"/>
    <w:rsid w:val="00656743"/>
    <w:rsid w:val="006574BE"/>
    <w:rsid w:val="0065786A"/>
    <w:rsid w:val="0066335E"/>
    <w:rsid w:val="00670C9E"/>
    <w:rsid w:val="00670E03"/>
    <w:rsid w:val="00677F5D"/>
    <w:rsid w:val="00695897"/>
    <w:rsid w:val="00696F82"/>
    <w:rsid w:val="006A0B22"/>
    <w:rsid w:val="006A30C7"/>
    <w:rsid w:val="006B2DBA"/>
    <w:rsid w:val="006B592B"/>
    <w:rsid w:val="006C1BAB"/>
    <w:rsid w:val="006C388B"/>
    <w:rsid w:val="006C4561"/>
    <w:rsid w:val="006D2675"/>
    <w:rsid w:val="006D41A5"/>
    <w:rsid w:val="006D7847"/>
    <w:rsid w:val="006E2820"/>
    <w:rsid w:val="006E30AB"/>
    <w:rsid w:val="006E73F7"/>
    <w:rsid w:val="006F5330"/>
    <w:rsid w:val="00705135"/>
    <w:rsid w:val="0070730D"/>
    <w:rsid w:val="007172D7"/>
    <w:rsid w:val="007241EF"/>
    <w:rsid w:val="00724CDC"/>
    <w:rsid w:val="007254EB"/>
    <w:rsid w:val="0072614D"/>
    <w:rsid w:val="00742842"/>
    <w:rsid w:val="007463CE"/>
    <w:rsid w:val="007515DA"/>
    <w:rsid w:val="007520D6"/>
    <w:rsid w:val="00755BF8"/>
    <w:rsid w:val="00767132"/>
    <w:rsid w:val="00780840"/>
    <w:rsid w:val="0078646E"/>
    <w:rsid w:val="00790796"/>
    <w:rsid w:val="00791E68"/>
    <w:rsid w:val="00796E54"/>
    <w:rsid w:val="007B2F87"/>
    <w:rsid w:val="007B3ABD"/>
    <w:rsid w:val="007C00A3"/>
    <w:rsid w:val="007C2119"/>
    <w:rsid w:val="007C6A80"/>
    <w:rsid w:val="007D299F"/>
    <w:rsid w:val="007D344A"/>
    <w:rsid w:val="007E1BAD"/>
    <w:rsid w:val="007E4895"/>
    <w:rsid w:val="007E67B2"/>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A58E5"/>
    <w:rsid w:val="008C06DC"/>
    <w:rsid w:val="008C1716"/>
    <w:rsid w:val="008C268F"/>
    <w:rsid w:val="008C3E36"/>
    <w:rsid w:val="008C7466"/>
    <w:rsid w:val="008D306E"/>
    <w:rsid w:val="008D507F"/>
    <w:rsid w:val="008D5976"/>
    <w:rsid w:val="008F0B39"/>
    <w:rsid w:val="008F34CD"/>
    <w:rsid w:val="008F4AD1"/>
    <w:rsid w:val="009031F9"/>
    <w:rsid w:val="00903800"/>
    <w:rsid w:val="00904841"/>
    <w:rsid w:val="00927C97"/>
    <w:rsid w:val="00935DE8"/>
    <w:rsid w:val="00944587"/>
    <w:rsid w:val="00950D09"/>
    <w:rsid w:val="00975BED"/>
    <w:rsid w:val="0098272F"/>
    <w:rsid w:val="00985122"/>
    <w:rsid w:val="00990041"/>
    <w:rsid w:val="00990A93"/>
    <w:rsid w:val="0099129A"/>
    <w:rsid w:val="00994546"/>
    <w:rsid w:val="00997D56"/>
    <w:rsid w:val="009B2EE8"/>
    <w:rsid w:val="009C255E"/>
    <w:rsid w:val="009C7220"/>
    <w:rsid w:val="009D67DE"/>
    <w:rsid w:val="009E27DA"/>
    <w:rsid w:val="009E3B8F"/>
    <w:rsid w:val="009E3FD2"/>
    <w:rsid w:val="009E4418"/>
    <w:rsid w:val="009E536B"/>
    <w:rsid w:val="009E7133"/>
    <w:rsid w:val="009F05E0"/>
    <w:rsid w:val="009F3FAC"/>
    <w:rsid w:val="00A01C6E"/>
    <w:rsid w:val="00A04B0D"/>
    <w:rsid w:val="00A04BAA"/>
    <w:rsid w:val="00A04DEA"/>
    <w:rsid w:val="00A250E6"/>
    <w:rsid w:val="00A31A30"/>
    <w:rsid w:val="00A41526"/>
    <w:rsid w:val="00A415E2"/>
    <w:rsid w:val="00A41DEB"/>
    <w:rsid w:val="00A425AE"/>
    <w:rsid w:val="00A428F5"/>
    <w:rsid w:val="00A4336D"/>
    <w:rsid w:val="00A4698C"/>
    <w:rsid w:val="00A5790F"/>
    <w:rsid w:val="00A62EBA"/>
    <w:rsid w:val="00A645BA"/>
    <w:rsid w:val="00A747A8"/>
    <w:rsid w:val="00A749EF"/>
    <w:rsid w:val="00A76590"/>
    <w:rsid w:val="00A91631"/>
    <w:rsid w:val="00AA5CEE"/>
    <w:rsid w:val="00AB13D1"/>
    <w:rsid w:val="00AB51D9"/>
    <w:rsid w:val="00AD555C"/>
    <w:rsid w:val="00AD5A6A"/>
    <w:rsid w:val="00AD5AF8"/>
    <w:rsid w:val="00AE1A67"/>
    <w:rsid w:val="00AF1DF4"/>
    <w:rsid w:val="00AF69FC"/>
    <w:rsid w:val="00B02645"/>
    <w:rsid w:val="00B1590C"/>
    <w:rsid w:val="00B201DC"/>
    <w:rsid w:val="00B22FAB"/>
    <w:rsid w:val="00B260C0"/>
    <w:rsid w:val="00B37216"/>
    <w:rsid w:val="00B437B4"/>
    <w:rsid w:val="00B44358"/>
    <w:rsid w:val="00B509DB"/>
    <w:rsid w:val="00B60492"/>
    <w:rsid w:val="00B64603"/>
    <w:rsid w:val="00B80806"/>
    <w:rsid w:val="00B86C7D"/>
    <w:rsid w:val="00B966FD"/>
    <w:rsid w:val="00BA1ED0"/>
    <w:rsid w:val="00BA7F94"/>
    <w:rsid w:val="00BB0C85"/>
    <w:rsid w:val="00BB495C"/>
    <w:rsid w:val="00BB78D3"/>
    <w:rsid w:val="00BC4780"/>
    <w:rsid w:val="00BD24FB"/>
    <w:rsid w:val="00BD35F3"/>
    <w:rsid w:val="00BD6529"/>
    <w:rsid w:val="00BE093C"/>
    <w:rsid w:val="00BE32F2"/>
    <w:rsid w:val="00BF0B22"/>
    <w:rsid w:val="00BF6395"/>
    <w:rsid w:val="00C034B0"/>
    <w:rsid w:val="00C10C42"/>
    <w:rsid w:val="00C11AC6"/>
    <w:rsid w:val="00C27A81"/>
    <w:rsid w:val="00C31838"/>
    <w:rsid w:val="00C31F95"/>
    <w:rsid w:val="00C34D2E"/>
    <w:rsid w:val="00C41988"/>
    <w:rsid w:val="00C441F8"/>
    <w:rsid w:val="00C45821"/>
    <w:rsid w:val="00C45BE5"/>
    <w:rsid w:val="00C478FC"/>
    <w:rsid w:val="00C51385"/>
    <w:rsid w:val="00C56663"/>
    <w:rsid w:val="00C61661"/>
    <w:rsid w:val="00C627CD"/>
    <w:rsid w:val="00C67A05"/>
    <w:rsid w:val="00C70FBD"/>
    <w:rsid w:val="00C75C2A"/>
    <w:rsid w:val="00C81127"/>
    <w:rsid w:val="00C85AFE"/>
    <w:rsid w:val="00CA41BD"/>
    <w:rsid w:val="00CA6BE3"/>
    <w:rsid w:val="00CA6CAA"/>
    <w:rsid w:val="00CC0D69"/>
    <w:rsid w:val="00CC31D2"/>
    <w:rsid w:val="00CC4302"/>
    <w:rsid w:val="00CD010E"/>
    <w:rsid w:val="00CD610B"/>
    <w:rsid w:val="00CE4274"/>
    <w:rsid w:val="00D02FA2"/>
    <w:rsid w:val="00D02FD2"/>
    <w:rsid w:val="00D05F11"/>
    <w:rsid w:val="00D11ED7"/>
    <w:rsid w:val="00D1279A"/>
    <w:rsid w:val="00D12D98"/>
    <w:rsid w:val="00D150A8"/>
    <w:rsid w:val="00D23E14"/>
    <w:rsid w:val="00D26762"/>
    <w:rsid w:val="00D33794"/>
    <w:rsid w:val="00D33C32"/>
    <w:rsid w:val="00D37BE8"/>
    <w:rsid w:val="00D4602C"/>
    <w:rsid w:val="00D539F6"/>
    <w:rsid w:val="00D5403B"/>
    <w:rsid w:val="00D54548"/>
    <w:rsid w:val="00D60E97"/>
    <w:rsid w:val="00D653A8"/>
    <w:rsid w:val="00D73613"/>
    <w:rsid w:val="00D76230"/>
    <w:rsid w:val="00D84FAF"/>
    <w:rsid w:val="00D86B66"/>
    <w:rsid w:val="00D947C2"/>
    <w:rsid w:val="00DA6F83"/>
    <w:rsid w:val="00DC03AF"/>
    <w:rsid w:val="00DC1CF8"/>
    <w:rsid w:val="00DD49C6"/>
    <w:rsid w:val="00DE5CCE"/>
    <w:rsid w:val="00DE67AD"/>
    <w:rsid w:val="00DE7588"/>
    <w:rsid w:val="00DF1293"/>
    <w:rsid w:val="00E01D7E"/>
    <w:rsid w:val="00E07A14"/>
    <w:rsid w:val="00E1719F"/>
    <w:rsid w:val="00E27316"/>
    <w:rsid w:val="00E34790"/>
    <w:rsid w:val="00E36F29"/>
    <w:rsid w:val="00E40B44"/>
    <w:rsid w:val="00E41010"/>
    <w:rsid w:val="00E45CE3"/>
    <w:rsid w:val="00E53BBC"/>
    <w:rsid w:val="00E6155B"/>
    <w:rsid w:val="00E6434A"/>
    <w:rsid w:val="00E659E2"/>
    <w:rsid w:val="00E7113E"/>
    <w:rsid w:val="00E732F8"/>
    <w:rsid w:val="00E744A3"/>
    <w:rsid w:val="00E75E92"/>
    <w:rsid w:val="00E81BA0"/>
    <w:rsid w:val="00E81EF9"/>
    <w:rsid w:val="00E86218"/>
    <w:rsid w:val="00E900F6"/>
    <w:rsid w:val="00E9363A"/>
    <w:rsid w:val="00EB4593"/>
    <w:rsid w:val="00EC6C16"/>
    <w:rsid w:val="00ED59A6"/>
    <w:rsid w:val="00ED5A86"/>
    <w:rsid w:val="00EF40C2"/>
    <w:rsid w:val="00EF4BFF"/>
    <w:rsid w:val="00EF5352"/>
    <w:rsid w:val="00EF62FA"/>
    <w:rsid w:val="00F014BF"/>
    <w:rsid w:val="00F11844"/>
    <w:rsid w:val="00F21E03"/>
    <w:rsid w:val="00F2299C"/>
    <w:rsid w:val="00F24371"/>
    <w:rsid w:val="00F4000D"/>
    <w:rsid w:val="00F406A3"/>
    <w:rsid w:val="00F53651"/>
    <w:rsid w:val="00F56C02"/>
    <w:rsid w:val="00F6308D"/>
    <w:rsid w:val="00F639DA"/>
    <w:rsid w:val="00F73122"/>
    <w:rsid w:val="00F7793B"/>
    <w:rsid w:val="00F83CAB"/>
    <w:rsid w:val="00F83E00"/>
    <w:rsid w:val="00F84508"/>
    <w:rsid w:val="00FB0DB4"/>
    <w:rsid w:val="00FB2866"/>
    <w:rsid w:val="00FB72CB"/>
    <w:rsid w:val="00FC5F0B"/>
    <w:rsid w:val="00FD1F68"/>
    <w:rsid w:val="00FD279C"/>
    <w:rsid w:val="00FE3D99"/>
    <w:rsid w:val="00FE40D3"/>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6C389EAA-7951-45F2-98DF-BA8FD4256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28035">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63F7C-2989-4430-9CF4-53558A281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11</Pages>
  <Words>4494</Words>
  <Characters>32969</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Руководитель контрактной службы</cp:lastModifiedBy>
  <cp:revision>50</cp:revision>
  <cp:lastPrinted>2014-04-07T10:40:00Z</cp:lastPrinted>
  <dcterms:created xsi:type="dcterms:W3CDTF">2024-07-09T05:15:00Z</dcterms:created>
  <dcterms:modified xsi:type="dcterms:W3CDTF">2026-04-13T10:11:00Z</dcterms:modified>
</cp:coreProperties>
</file>