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4ED793" w14:textId="33DA5D49" w:rsidR="00883D41" w:rsidRPr="00883D41" w:rsidRDefault="00883D41" w:rsidP="00883D41">
      <w:pPr>
        <w:jc w:val="center"/>
        <w:rPr>
          <w:rFonts w:ascii="Times New Roman" w:hAnsi="Times New Roman" w:cs="Times New Roman"/>
          <w:b/>
          <w:sz w:val="24"/>
          <w:szCs w:val="24"/>
        </w:rPr>
      </w:pPr>
      <w:r w:rsidRPr="00883D41">
        <w:rPr>
          <w:rFonts w:ascii="Times New Roman" w:hAnsi="Times New Roman" w:cs="Times New Roman"/>
          <w:b/>
          <w:sz w:val="24"/>
          <w:szCs w:val="24"/>
        </w:rPr>
        <w:t xml:space="preserve">КОНТРАКТ </w:t>
      </w:r>
      <w:r w:rsidR="0015012F">
        <w:rPr>
          <w:rFonts w:ascii="Times New Roman" w:hAnsi="Times New Roman" w:cs="Times New Roman"/>
          <w:b/>
          <w:sz w:val="24"/>
          <w:szCs w:val="24"/>
        </w:rPr>
        <w:t>_______</w:t>
      </w:r>
    </w:p>
    <w:p w14:paraId="32B11259" w14:textId="77777777" w:rsidR="00883D41" w:rsidRPr="00883D41" w:rsidRDefault="00883D41" w:rsidP="00883D41">
      <w:pPr>
        <w:jc w:val="center"/>
        <w:rPr>
          <w:rFonts w:ascii="Times New Roman" w:hAnsi="Times New Roman" w:cs="Times New Roman"/>
          <w:b/>
          <w:sz w:val="24"/>
          <w:szCs w:val="24"/>
        </w:rPr>
      </w:pPr>
    </w:p>
    <w:p w14:paraId="4E19A232" w14:textId="77777777" w:rsidR="00883D41" w:rsidRPr="00883D41" w:rsidRDefault="00883D41" w:rsidP="00883D41">
      <w:pPr>
        <w:jc w:val="center"/>
        <w:rPr>
          <w:rFonts w:ascii="Times New Roman" w:hAnsi="Times New Roman" w:cs="Times New Roman"/>
          <w:b/>
          <w:sz w:val="24"/>
          <w:szCs w:val="24"/>
        </w:rPr>
      </w:pPr>
    </w:p>
    <w:p w14:paraId="4870250A" w14:textId="00384962" w:rsidR="00883D41" w:rsidRPr="00883D41" w:rsidRDefault="00883D41" w:rsidP="00883D41">
      <w:pPr>
        <w:spacing w:line="276" w:lineRule="auto"/>
        <w:rPr>
          <w:rFonts w:ascii="Times New Roman" w:hAnsi="Times New Roman" w:cs="Times New Roman"/>
          <w:sz w:val="24"/>
          <w:szCs w:val="24"/>
        </w:rPr>
      </w:pPr>
      <w:r w:rsidRPr="00883D41">
        <w:rPr>
          <w:rFonts w:ascii="Times New Roman" w:hAnsi="Times New Roman" w:cs="Times New Roman"/>
          <w:sz w:val="24"/>
          <w:szCs w:val="24"/>
        </w:rPr>
        <w:t xml:space="preserve">г. Санкт-Петербург                                                                     </w:t>
      </w:r>
      <w:r w:rsidR="00954DB1">
        <w:rPr>
          <w:rFonts w:ascii="Times New Roman" w:hAnsi="Times New Roman" w:cs="Times New Roman"/>
          <w:sz w:val="24"/>
          <w:szCs w:val="24"/>
        </w:rPr>
        <w:tab/>
      </w:r>
      <w:r w:rsidR="00954DB1">
        <w:rPr>
          <w:rFonts w:ascii="Times New Roman" w:hAnsi="Times New Roman" w:cs="Times New Roman"/>
          <w:sz w:val="24"/>
          <w:szCs w:val="24"/>
        </w:rPr>
        <w:tab/>
      </w:r>
      <w:proofErr w:type="gramStart"/>
      <w:r w:rsidR="00954DB1">
        <w:rPr>
          <w:rFonts w:ascii="Times New Roman" w:hAnsi="Times New Roman" w:cs="Times New Roman"/>
          <w:sz w:val="24"/>
          <w:szCs w:val="24"/>
        </w:rPr>
        <w:tab/>
        <w:t xml:space="preserve">  </w:t>
      </w:r>
      <w:r w:rsidR="0015012F">
        <w:rPr>
          <w:rFonts w:ascii="Times New Roman" w:hAnsi="Times New Roman" w:cs="Times New Roman"/>
          <w:sz w:val="24"/>
          <w:szCs w:val="24"/>
        </w:rPr>
        <w:t>«</w:t>
      </w:r>
      <w:proofErr w:type="gramEnd"/>
      <w:r w:rsidR="0015012F">
        <w:rPr>
          <w:rFonts w:ascii="Times New Roman" w:hAnsi="Times New Roman" w:cs="Times New Roman"/>
          <w:sz w:val="24"/>
          <w:szCs w:val="24"/>
        </w:rPr>
        <w:t>__» ______2026</w:t>
      </w:r>
      <w:r w:rsidRPr="00883D41">
        <w:rPr>
          <w:rFonts w:ascii="Times New Roman" w:hAnsi="Times New Roman" w:cs="Times New Roman"/>
          <w:sz w:val="24"/>
          <w:szCs w:val="24"/>
        </w:rPr>
        <w:t xml:space="preserve"> г.</w:t>
      </w:r>
    </w:p>
    <w:p w14:paraId="1149D869" w14:textId="77777777" w:rsidR="00883D41" w:rsidRPr="00883D41" w:rsidRDefault="00883D41" w:rsidP="00883D41">
      <w:pPr>
        <w:spacing w:line="276" w:lineRule="auto"/>
        <w:jc w:val="both"/>
        <w:rPr>
          <w:rFonts w:ascii="Times New Roman" w:hAnsi="Times New Roman" w:cs="Times New Roman"/>
          <w:sz w:val="24"/>
          <w:szCs w:val="24"/>
        </w:rPr>
      </w:pPr>
    </w:p>
    <w:p w14:paraId="58FFFD93" w14:textId="66070BD8" w:rsidR="00883D41" w:rsidRPr="00883D41" w:rsidRDefault="00DB34C1" w:rsidP="00883D41">
      <w:pPr>
        <w:pStyle w:val="afa"/>
        <w:ind w:firstLine="708"/>
        <w:jc w:val="both"/>
        <w:rPr>
          <w:rFonts w:ascii="Times New Roman" w:hAnsi="Times New Roman" w:cs="Times New Roman"/>
          <w:sz w:val="24"/>
          <w:szCs w:val="24"/>
        </w:rPr>
      </w:pPr>
      <w:r w:rsidRPr="00DB34C1">
        <w:rPr>
          <w:rFonts w:ascii="Times New Roman" w:hAnsi="Times New Roman" w:cs="Times New Roman"/>
          <w:sz w:val="24"/>
          <w:szCs w:val="24"/>
        </w:rPr>
        <w:t xml:space="preserve">Санкт-Петербургское государственное бюджетное учреждение социального обслуживания населения  «Комплексный центр социального обслуживания населения </w:t>
      </w:r>
      <w:proofErr w:type="spellStart"/>
      <w:r w:rsidRPr="00DB34C1">
        <w:rPr>
          <w:rFonts w:ascii="Times New Roman" w:hAnsi="Times New Roman" w:cs="Times New Roman"/>
          <w:sz w:val="24"/>
          <w:szCs w:val="24"/>
        </w:rPr>
        <w:t>Петродворцового</w:t>
      </w:r>
      <w:proofErr w:type="spellEnd"/>
      <w:r w:rsidRPr="00DB34C1">
        <w:rPr>
          <w:rFonts w:ascii="Times New Roman" w:hAnsi="Times New Roman" w:cs="Times New Roman"/>
          <w:sz w:val="24"/>
          <w:szCs w:val="24"/>
        </w:rPr>
        <w:t xml:space="preserve"> района Санкт-Петербурга», действующее от имени Санкт-Петербурга именуемое в дальнейшем «Заказчик», в лице заместителя директора </w:t>
      </w:r>
      <w:proofErr w:type="spellStart"/>
      <w:r w:rsidRPr="00DB34C1">
        <w:rPr>
          <w:rFonts w:ascii="Times New Roman" w:hAnsi="Times New Roman" w:cs="Times New Roman"/>
          <w:sz w:val="24"/>
          <w:szCs w:val="24"/>
        </w:rPr>
        <w:t>Степуковой</w:t>
      </w:r>
      <w:proofErr w:type="spellEnd"/>
      <w:r w:rsidRPr="00DB34C1">
        <w:rPr>
          <w:rFonts w:ascii="Times New Roman" w:hAnsi="Times New Roman" w:cs="Times New Roman"/>
          <w:sz w:val="24"/>
          <w:szCs w:val="24"/>
        </w:rPr>
        <w:t xml:space="preserve"> Светланы Станиславовны, действующего на основании  Доверенности №</w:t>
      </w:r>
      <w:r w:rsidR="00536B8F">
        <w:rPr>
          <w:rFonts w:ascii="Times New Roman" w:hAnsi="Times New Roman" w:cs="Times New Roman"/>
          <w:sz w:val="24"/>
          <w:szCs w:val="24"/>
        </w:rPr>
        <w:t xml:space="preserve"> </w:t>
      </w:r>
      <w:r w:rsidRPr="00DB34C1">
        <w:rPr>
          <w:rFonts w:ascii="Times New Roman" w:hAnsi="Times New Roman" w:cs="Times New Roman"/>
          <w:sz w:val="24"/>
          <w:szCs w:val="24"/>
        </w:rPr>
        <w:t>46 от 20.11.2023 года согласно Приказа №</w:t>
      </w:r>
      <w:r w:rsidR="00536B8F">
        <w:rPr>
          <w:rFonts w:ascii="Times New Roman" w:hAnsi="Times New Roman" w:cs="Times New Roman"/>
          <w:sz w:val="24"/>
          <w:szCs w:val="24"/>
        </w:rPr>
        <w:t xml:space="preserve"> </w:t>
      </w:r>
      <w:r w:rsidRPr="00DB34C1">
        <w:rPr>
          <w:rFonts w:ascii="Times New Roman" w:hAnsi="Times New Roman" w:cs="Times New Roman"/>
          <w:sz w:val="24"/>
          <w:szCs w:val="24"/>
        </w:rPr>
        <w:t>136 от 22.11.2023 года, с одной стороны</w:t>
      </w:r>
      <w:r w:rsidR="00954DB1" w:rsidRPr="00992F5B">
        <w:rPr>
          <w:rFonts w:ascii="Times New Roman" w:hAnsi="Times New Roman" w:cs="Times New Roman"/>
          <w:sz w:val="24"/>
          <w:szCs w:val="24"/>
        </w:rPr>
        <w:t>, и __________________________</w:t>
      </w:r>
      <w:r w:rsidR="00954DB1" w:rsidRPr="00992F5B">
        <w:rPr>
          <w:rStyle w:val="a8"/>
          <w:rFonts w:ascii="Times New Roman" w:hAnsi="Times New Roman" w:cs="Times New Roman"/>
          <w:sz w:val="24"/>
          <w:szCs w:val="24"/>
        </w:rPr>
        <w:footnoteReference w:id="1"/>
      </w:r>
      <w:r w:rsidR="00954DB1" w:rsidRPr="00992F5B">
        <w:rPr>
          <w:rFonts w:ascii="Times New Roman" w:hAnsi="Times New Roman" w:cs="Times New Roman"/>
          <w:sz w:val="24"/>
          <w:szCs w:val="24"/>
        </w:rPr>
        <w:t>, именуемое в дальнейшем «Исполнитель», в лице ________________, действующего на основании _______________, с другой стороны, совместно именуемые «Стороны»</w:t>
      </w:r>
      <w:r w:rsidR="00883D41" w:rsidRPr="00883D41">
        <w:rPr>
          <w:rFonts w:ascii="Times New Roman" w:hAnsi="Times New Roman" w:cs="Times New Roman"/>
          <w:sz w:val="24"/>
          <w:szCs w:val="24"/>
        </w:rPr>
        <w:t>, на основании Приказа №</w:t>
      </w:r>
      <w:r w:rsidR="00171D88">
        <w:rPr>
          <w:rFonts w:ascii="Times New Roman" w:hAnsi="Times New Roman" w:cs="Times New Roman"/>
          <w:sz w:val="24"/>
          <w:szCs w:val="24"/>
        </w:rPr>
        <w:t>31 от 31.03.2026</w:t>
      </w:r>
      <w:r w:rsidR="00536B8F">
        <w:rPr>
          <w:rFonts w:ascii="Times New Roman" w:hAnsi="Times New Roman" w:cs="Times New Roman"/>
          <w:sz w:val="24"/>
          <w:szCs w:val="24"/>
        </w:rPr>
        <w:t xml:space="preserve"> года заключили настоящий Контракт</w:t>
      </w:r>
      <w:r w:rsidR="00883D41" w:rsidRPr="00883D41">
        <w:rPr>
          <w:rFonts w:ascii="Times New Roman" w:hAnsi="Times New Roman" w:cs="Times New Roman"/>
          <w:sz w:val="24"/>
          <w:szCs w:val="24"/>
        </w:rPr>
        <w:t>.</w:t>
      </w:r>
    </w:p>
    <w:p w14:paraId="6FAFCA8A" w14:textId="77777777" w:rsidR="00883D41" w:rsidRPr="00883D41" w:rsidRDefault="00883D41" w:rsidP="00883D41">
      <w:pPr>
        <w:pStyle w:val="afa"/>
        <w:jc w:val="both"/>
        <w:rPr>
          <w:rFonts w:ascii="Times New Roman" w:hAnsi="Times New Roman" w:cs="Times New Roman"/>
          <w:sz w:val="24"/>
          <w:szCs w:val="24"/>
          <w:highlight w:val="yellow"/>
        </w:rPr>
      </w:pPr>
    </w:p>
    <w:p w14:paraId="0BEBD3C8" w14:textId="7A19BBC5" w:rsidR="004D58FE" w:rsidRPr="00500F94" w:rsidRDefault="00883D41" w:rsidP="00500F94">
      <w:pPr>
        <w:pStyle w:val="afa"/>
        <w:jc w:val="center"/>
        <w:rPr>
          <w:rFonts w:ascii="Times New Roman" w:hAnsi="Times New Roman" w:cs="Times New Roman"/>
          <w:sz w:val="24"/>
          <w:szCs w:val="24"/>
        </w:rPr>
      </w:pPr>
      <w:r w:rsidRPr="00500F94">
        <w:rPr>
          <w:rFonts w:ascii="Times New Roman" w:hAnsi="Times New Roman" w:cs="Times New Roman"/>
          <w:sz w:val="24"/>
          <w:szCs w:val="24"/>
        </w:rPr>
        <w:t>Идентификационный код з</w:t>
      </w:r>
      <w:r w:rsidR="00A7197E" w:rsidRPr="00500F94">
        <w:rPr>
          <w:rFonts w:ascii="Times New Roman" w:hAnsi="Times New Roman" w:cs="Times New Roman"/>
          <w:sz w:val="24"/>
          <w:szCs w:val="24"/>
        </w:rPr>
        <w:t xml:space="preserve">акупки </w:t>
      </w:r>
      <w:r w:rsidR="00500F94" w:rsidRPr="00500F94">
        <w:rPr>
          <w:rFonts w:ascii="Times New Roman" w:hAnsi="Times New Roman" w:cs="Times New Roman"/>
          <w:color w:val="000000"/>
          <w:sz w:val="24"/>
          <w:szCs w:val="24"/>
          <w:shd w:val="clear" w:color="auto" w:fill="FFFFFF" w:themeFill="background1"/>
        </w:rPr>
        <w:t>262781901307678190100100280000000244</w:t>
      </w:r>
    </w:p>
    <w:p w14:paraId="472FB873" w14:textId="78974D8F" w:rsidR="004D58FE" w:rsidRPr="00883D41" w:rsidRDefault="004D58FE" w:rsidP="0015012F">
      <w:pPr>
        <w:rPr>
          <w:rFonts w:ascii="Times New Roman" w:hAnsi="Times New Roman" w:cs="Times New Roman"/>
          <w:b/>
          <w:sz w:val="24"/>
          <w:szCs w:val="24"/>
        </w:rPr>
      </w:pPr>
    </w:p>
    <w:p w14:paraId="00ED9F5E" w14:textId="77777777" w:rsidR="00883D41" w:rsidRPr="00883D41" w:rsidRDefault="00883D41" w:rsidP="00883D41">
      <w:pPr>
        <w:jc w:val="center"/>
        <w:rPr>
          <w:rFonts w:ascii="Times New Roman" w:hAnsi="Times New Roman" w:cs="Times New Roman"/>
          <w:b/>
          <w:sz w:val="24"/>
          <w:szCs w:val="24"/>
        </w:rPr>
      </w:pPr>
      <w:r w:rsidRPr="00883D41">
        <w:rPr>
          <w:rFonts w:ascii="Times New Roman" w:hAnsi="Times New Roman" w:cs="Times New Roman"/>
          <w:b/>
          <w:sz w:val="24"/>
          <w:szCs w:val="24"/>
        </w:rPr>
        <w:t>1. Предмет Контракта</w:t>
      </w:r>
    </w:p>
    <w:p w14:paraId="37078E93" w14:textId="77777777" w:rsidR="00883D41" w:rsidRPr="00883D41" w:rsidRDefault="00883D41" w:rsidP="00883D41">
      <w:pPr>
        <w:jc w:val="both"/>
        <w:rPr>
          <w:rFonts w:ascii="Times New Roman" w:hAnsi="Times New Roman" w:cs="Times New Roman"/>
          <w:sz w:val="24"/>
          <w:szCs w:val="24"/>
        </w:rPr>
      </w:pPr>
    </w:p>
    <w:p w14:paraId="37F56470" w14:textId="0FB557EC" w:rsidR="00883D41" w:rsidRPr="00883D41" w:rsidRDefault="00883D41" w:rsidP="00883D41">
      <w:pPr>
        <w:ind w:firstLine="567"/>
        <w:jc w:val="both"/>
        <w:rPr>
          <w:rFonts w:ascii="Times New Roman" w:hAnsi="Times New Roman" w:cs="Times New Roman"/>
          <w:sz w:val="24"/>
          <w:szCs w:val="24"/>
        </w:rPr>
      </w:pPr>
      <w:r w:rsidRPr="00883D41">
        <w:rPr>
          <w:rFonts w:ascii="Times New Roman" w:hAnsi="Times New Roman" w:cs="Times New Roman"/>
          <w:sz w:val="24"/>
          <w:szCs w:val="24"/>
        </w:rPr>
        <w:t xml:space="preserve">1.1. </w:t>
      </w:r>
      <w:r w:rsidR="00FD2697" w:rsidRPr="004E5516">
        <w:rPr>
          <w:rFonts w:ascii="Times New Roman" w:hAnsi="Times New Roman" w:cs="Times New Roman"/>
          <w:sz w:val="24"/>
          <w:szCs w:val="24"/>
          <w:lang w:bidi="ru-RU"/>
        </w:rPr>
        <w:t xml:space="preserve">Исполнитель принимает на себя обязательство оказать </w:t>
      </w:r>
      <w:r w:rsidR="00E05185">
        <w:rPr>
          <w:rFonts w:ascii="Times New Roman" w:hAnsi="Times New Roman" w:cs="Times New Roman"/>
          <w:sz w:val="24"/>
          <w:szCs w:val="24"/>
        </w:rPr>
        <w:t xml:space="preserve">услуги </w:t>
      </w:r>
      <w:r w:rsidR="00171D88">
        <w:rPr>
          <w:rFonts w:ascii="Times New Roman" w:hAnsi="Times New Roman" w:cs="Times New Roman"/>
          <w:sz w:val="24"/>
          <w:szCs w:val="24"/>
        </w:rPr>
        <w:t xml:space="preserve">по </w:t>
      </w:r>
      <w:r w:rsidR="00171D88" w:rsidRPr="00171D88">
        <w:rPr>
          <w:rFonts w:ascii="Times New Roman" w:hAnsi="Times New Roman" w:cs="Times New Roman"/>
          <w:color w:val="000000"/>
          <w:sz w:val="24"/>
          <w:szCs w:val="24"/>
        </w:rPr>
        <w:t>ремонту блока центрального 8 зон, 500Вт, МЕТА 17821</w:t>
      </w:r>
      <w:r w:rsidR="005038EA">
        <w:rPr>
          <w:rFonts w:ascii="Times New Roman" w:hAnsi="Times New Roman" w:cs="Times New Roman"/>
          <w:color w:val="000000"/>
          <w:sz w:val="24"/>
          <w:szCs w:val="24"/>
        </w:rPr>
        <w:t xml:space="preserve"> </w:t>
      </w:r>
      <w:r w:rsidR="00FD2697" w:rsidRPr="00500F94">
        <w:rPr>
          <w:rFonts w:ascii="Times New Roman" w:hAnsi="Times New Roman" w:cs="Times New Roman"/>
          <w:sz w:val="24"/>
          <w:szCs w:val="24"/>
        </w:rPr>
        <w:t>(далее – услуги) для нужд Заказчика в соответствии</w:t>
      </w:r>
      <w:r w:rsidR="00FD2697" w:rsidRPr="00883D41">
        <w:rPr>
          <w:rFonts w:ascii="Times New Roman" w:hAnsi="Times New Roman" w:cs="Times New Roman"/>
          <w:sz w:val="24"/>
          <w:szCs w:val="24"/>
        </w:rPr>
        <w:t xml:space="preserve"> с заданием Заказчика в установленные Контрактом сроки, а Заказчик обязуется принять и оплатить оказанные услуги в соответствии с условиями настоящего Контракта.</w:t>
      </w:r>
    </w:p>
    <w:p w14:paraId="681BEC63" w14:textId="5393C3F6" w:rsidR="00E6191C" w:rsidRPr="00E6191C" w:rsidRDefault="00E6191C" w:rsidP="00307BEC">
      <w:pPr>
        <w:shd w:val="clear" w:color="auto" w:fill="FFFFFF"/>
        <w:suppressAutoHyphens/>
        <w:ind w:firstLine="709"/>
        <w:contextualSpacing/>
        <w:jc w:val="both"/>
        <w:rPr>
          <w:rFonts w:ascii="Times New Roman" w:hAnsi="Times New Roman" w:cs="Times New Roman"/>
          <w:color w:val="000000" w:themeColor="text1"/>
          <w:sz w:val="24"/>
          <w:szCs w:val="24"/>
          <w:lang w:eastAsia="ar-SA"/>
        </w:rPr>
      </w:pPr>
      <w:r w:rsidRPr="00E6191C">
        <w:rPr>
          <w:rFonts w:ascii="Times New Roman" w:hAnsi="Times New Roman" w:cs="Times New Roman"/>
          <w:color w:val="000000" w:themeColor="text1"/>
          <w:sz w:val="24"/>
          <w:szCs w:val="24"/>
        </w:rPr>
        <w:t xml:space="preserve">1.2. Требования к оказываемым услугам определяются Заказчиком в Приложении № 1 к Контракту </w:t>
      </w:r>
      <w:r w:rsidRPr="00E6191C">
        <w:rPr>
          <w:rFonts w:ascii="Times New Roman" w:hAnsi="Times New Roman" w:cs="Times New Roman"/>
          <w:color w:val="000000" w:themeColor="text1"/>
          <w:sz w:val="24"/>
          <w:szCs w:val="24"/>
          <w:lang w:eastAsia="ar-SA"/>
        </w:rPr>
        <w:t>(</w:t>
      </w:r>
      <w:r w:rsidRPr="00E6191C">
        <w:rPr>
          <w:rFonts w:ascii="Times New Roman" w:hAnsi="Times New Roman" w:cs="Times New Roman"/>
          <w:color w:val="000000" w:themeColor="text1"/>
          <w:sz w:val="24"/>
          <w:szCs w:val="24"/>
        </w:rPr>
        <w:t>Расчет цены контракта), являющейся неотъемлемой частью Контракта</w:t>
      </w:r>
      <w:r w:rsidRPr="00E6191C">
        <w:rPr>
          <w:rFonts w:ascii="Times New Roman" w:hAnsi="Times New Roman" w:cs="Times New Roman"/>
          <w:color w:val="000000" w:themeColor="text1"/>
          <w:sz w:val="24"/>
          <w:szCs w:val="24"/>
          <w:lang w:eastAsia="ar-SA"/>
        </w:rPr>
        <w:t>.</w:t>
      </w:r>
    </w:p>
    <w:p w14:paraId="5246462A" w14:textId="085252BF" w:rsidR="004D58FE" w:rsidRPr="00883D41" w:rsidRDefault="004D58FE" w:rsidP="00883D41">
      <w:pPr>
        <w:jc w:val="both"/>
        <w:rPr>
          <w:rFonts w:ascii="Times New Roman" w:hAnsi="Times New Roman" w:cs="Times New Roman"/>
          <w:sz w:val="24"/>
          <w:szCs w:val="24"/>
        </w:rPr>
      </w:pPr>
    </w:p>
    <w:p w14:paraId="0F7DA631" w14:textId="0BC3996E" w:rsidR="00883D41" w:rsidRPr="00883D41" w:rsidRDefault="00883D41" w:rsidP="00883D41">
      <w:pPr>
        <w:pStyle w:val="a4"/>
        <w:ind w:firstLine="567"/>
        <w:jc w:val="center"/>
        <w:rPr>
          <w:rFonts w:ascii="Times New Roman" w:hAnsi="Times New Roman" w:cs="Times New Roman"/>
          <w:sz w:val="24"/>
          <w:szCs w:val="24"/>
        </w:rPr>
      </w:pPr>
      <w:r w:rsidRPr="00883D41">
        <w:rPr>
          <w:rFonts w:ascii="Times New Roman" w:hAnsi="Times New Roman" w:cs="Times New Roman"/>
          <w:b/>
          <w:sz w:val="24"/>
          <w:szCs w:val="24"/>
        </w:rPr>
        <w:t>2. Цена</w:t>
      </w:r>
      <w:r w:rsidR="00954DB1">
        <w:rPr>
          <w:rFonts w:ascii="Times New Roman" w:hAnsi="Times New Roman" w:cs="Times New Roman"/>
          <w:b/>
          <w:sz w:val="24"/>
          <w:szCs w:val="24"/>
        </w:rPr>
        <w:t xml:space="preserve"> </w:t>
      </w:r>
      <w:r w:rsidRPr="00883D41">
        <w:rPr>
          <w:rFonts w:ascii="Times New Roman" w:hAnsi="Times New Roman" w:cs="Times New Roman"/>
          <w:b/>
          <w:sz w:val="24"/>
          <w:szCs w:val="24"/>
        </w:rPr>
        <w:t>Контракта, порядок расчетов, обеспечение исполнения Контракта</w:t>
      </w:r>
    </w:p>
    <w:p w14:paraId="625D5FB8" w14:textId="77777777" w:rsidR="00883D41" w:rsidRPr="00883D41" w:rsidRDefault="00883D41" w:rsidP="00883D41">
      <w:pPr>
        <w:ind w:firstLine="567"/>
        <w:jc w:val="both"/>
        <w:rPr>
          <w:rFonts w:ascii="Times New Roman" w:hAnsi="Times New Roman" w:cs="Times New Roman"/>
          <w:sz w:val="24"/>
          <w:szCs w:val="24"/>
        </w:rPr>
      </w:pPr>
    </w:p>
    <w:p w14:paraId="332DFF58" w14:textId="7F3C7B23" w:rsidR="00883D41" w:rsidRPr="00883D41" w:rsidRDefault="00883D41" w:rsidP="00883D41">
      <w:pPr>
        <w:spacing w:line="276" w:lineRule="auto"/>
        <w:ind w:firstLine="567"/>
        <w:jc w:val="both"/>
        <w:rPr>
          <w:rFonts w:ascii="Times New Roman" w:hAnsi="Times New Roman" w:cs="Times New Roman"/>
          <w:sz w:val="24"/>
          <w:szCs w:val="24"/>
        </w:rPr>
      </w:pPr>
      <w:r w:rsidRPr="00883D41">
        <w:rPr>
          <w:rFonts w:ascii="Times New Roman" w:hAnsi="Times New Roman" w:cs="Times New Roman"/>
          <w:sz w:val="24"/>
          <w:szCs w:val="24"/>
        </w:rPr>
        <w:t xml:space="preserve">2.1. </w:t>
      </w:r>
      <w:r w:rsidR="00954DB1" w:rsidRPr="00992F5B">
        <w:rPr>
          <w:rFonts w:ascii="Times New Roman" w:hAnsi="Times New Roman" w:cs="Times New Roman"/>
          <w:sz w:val="24"/>
          <w:szCs w:val="24"/>
        </w:rPr>
        <w:t>Цена Контракта</w:t>
      </w:r>
      <w:r w:rsidR="00954DB1" w:rsidRPr="00992F5B">
        <w:rPr>
          <w:rStyle w:val="a8"/>
          <w:rFonts w:ascii="Times New Roman" w:hAnsi="Times New Roman" w:cs="Times New Roman"/>
          <w:sz w:val="24"/>
          <w:szCs w:val="24"/>
        </w:rPr>
        <w:footnoteReference w:id="2"/>
      </w:r>
      <w:r w:rsidR="00954DB1" w:rsidRPr="00992F5B">
        <w:rPr>
          <w:rFonts w:ascii="Times New Roman" w:hAnsi="Times New Roman" w:cs="Times New Roman"/>
          <w:sz w:val="24"/>
          <w:szCs w:val="24"/>
        </w:rPr>
        <w:t xml:space="preserve"> составляет __________ рублей ______ копеек (_______) </w:t>
      </w:r>
      <w:r w:rsidR="00954DB1" w:rsidRPr="00992F5B">
        <w:rPr>
          <w:rStyle w:val="a8"/>
          <w:rFonts w:ascii="Times New Roman" w:hAnsi="Times New Roman" w:cs="Times New Roman"/>
          <w:sz w:val="24"/>
          <w:szCs w:val="24"/>
        </w:rPr>
        <w:footnoteReference w:id="3"/>
      </w:r>
      <w:r w:rsidR="00954DB1" w:rsidRPr="00992F5B">
        <w:rPr>
          <w:rFonts w:ascii="Times New Roman" w:hAnsi="Times New Roman" w:cs="Times New Roman"/>
          <w:sz w:val="24"/>
          <w:szCs w:val="24"/>
        </w:rPr>
        <w:t>, в том числе НДС - (__ процентов) _______ рублей ______ копеек (______)</w:t>
      </w:r>
      <w:r w:rsidR="00954DB1" w:rsidRPr="00992F5B">
        <w:rPr>
          <w:rStyle w:val="a8"/>
          <w:rFonts w:ascii="Times New Roman" w:hAnsi="Times New Roman" w:cs="Times New Roman"/>
          <w:sz w:val="24"/>
          <w:szCs w:val="24"/>
        </w:rPr>
        <w:footnoteReference w:id="4"/>
      </w:r>
      <w:r w:rsidR="00954DB1" w:rsidRPr="00992F5B">
        <w:rPr>
          <w:rFonts w:ascii="Times New Roman" w:hAnsi="Times New Roman" w:cs="Times New Roman"/>
          <w:sz w:val="24"/>
          <w:szCs w:val="24"/>
        </w:rPr>
        <w:t xml:space="preserve"> </w:t>
      </w:r>
      <w:r w:rsidR="00954DB1" w:rsidRPr="00992F5B">
        <w:rPr>
          <w:rFonts w:ascii="Times New Roman" w:hAnsi="Times New Roman" w:cs="Times New Roman"/>
          <w:i/>
          <w:sz w:val="24"/>
          <w:szCs w:val="24"/>
        </w:rPr>
        <w:t>(или указать, что НДС не облагается в соответствии с пунктом ____ статьи ____ Налогового Кодекса Российской Федерации)</w:t>
      </w:r>
      <w:r w:rsidR="00954DB1" w:rsidRPr="00992F5B">
        <w:rPr>
          <w:rFonts w:ascii="Times New Roman" w:hAnsi="Times New Roman" w:cs="Times New Roman"/>
          <w:sz w:val="24"/>
          <w:szCs w:val="24"/>
        </w:rPr>
        <w:t xml:space="preserve">, и определена Расчетом цены Контракта согласно </w:t>
      </w:r>
      <w:r w:rsidR="0015012F">
        <w:rPr>
          <w:rFonts w:ascii="Times New Roman" w:hAnsi="Times New Roman" w:cs="Times New Roman"/>
          <w:bCs/>
          <w:sz w:val="24"/>
          <w:szCs w:val="24"/>
        </w:rPr>
        <w:t>приложению № 1</w:t>
      </w:r>
      <w:r w:rsidR="007D0FA3">
        <w:rPr>
          <w:rFonts w:ascii="Times New Roman" w:hAnsi="Times New Roman" w:cs="Times New Roman"/>
          <w:bCs/>
          <w:sz w:val="24"/>
          <w:szCs w:val="24"/>
        </w:rPr>
        <w:t xml:space="preserve"> </w:t>
      </w:r>
      <w:r w:rsidR="00954DB1" w:rsidRPr="00992F5B">
        <w:rPr>
          <w:rFonts w:ascii="Times New Roman" w:hAnsi="Times New Roman" w:cs="Times New Roman"/>
          <w:sz w:val="24"/>
          <w:szCs w:val="24"/>
        </w:rPr>
        <w:t>к Контракту</w:t>
      </w:r>
      <w:r w:rsidR="00954DB1" w:rsidRPr="00992F5B">
        <w:rPr>
          <w:rFonts w:ascii="Times New Roman" w:hAnsi="Times New Roman" w:cs="Times New Roman"/>
          <w:bCs/>
          <w:sz w:val="24"/>
          <w:szCs w:val="24"/>
        </w:rPr>
        <w:t>.</w:t>
      </w:r>
    </w:p>
    <w:p w14:paraId="0976ACCE" w14:textId="77777777" w:rsidR="00260F1F" w:rsidRPr="00883D41" w:rsidRDefault="00260F1F" w:rsidP="00260F1F">
      <w:pPr>
        <w:widowControl/>
        <w:autoSpaceDE/>
        <w:autoSpaceDN/>
        <w:adjustRightInd/>
        <w:ind w:firstLine="567"/>
        <w:jc w:val="both"/>
        <w:rPr>
          <w:rFonts w:ascii="Times New Roman" w:hAnsi="Times New Roman" w:cs="Times New Roman"/>
          <w:sz w:val="24"/>
          <w:szCs w:val="24"/>
        </w:rPr>
      </w:pPr>
      <w:r w:rsidRPr="00883D41">
        <w:rPr>
          <w:rFonts w:ascii="Times New Roman" w:hAnsi="Times New Roman" w:cs="Times New Roman"/>
          <w:sz w:val="24"/>
          <w:szCs w:val="24"/>
        </w:rPr>
        <w:t>2.</w:t>
      </w:r>
      <w:r w:rsidR="006D3745" w:rsidRPr="00883D41">
        <w:rPr>
          <w:rFonts w:ascii="Times New Roman" w:hAnsi="Times New Roman" w:cs="Times New Roman"/>
          <w:sz w:val="24"/>
          <w:szCs w:val="24"/>
        </w:rPr>
        <w:t>2</w:t>
      </w:r>
      <w:r w:rsidRPr="00883D41">
        <w:rPr>
          <w:rFonts w:ascii="Times New Roman" w:hAnsi="Times New Roman" w:cs="Times New Roman"/>
          <w:sz w:val="24"/>
          <w:szCs w:val="24"/>
        </w:rPr>
        <w:t>. Цена Контракта является твердой и определяется на весь срок</w:t>
      </w:r>
      <w:r w:rsidR="00707B0C" w:rsidRPr="00883D41">
        <w:rPr>
          <w:rFonts w:ascii="Times New Roman" w:hAnsi="Times New Roman" w:cs="Times New Roman"/>
          <w:sz w:val="24"/>
          <w:szCs w:val="24"/>
        </w:rPr>
        <w:t xml:space="preserve"> его исполнения</w:t>
      </w:r>
      <w:r w:rsidRPr="00883D41">
        <w:rPr>
          <w:rFonts w:ascii="Times New Roman" w:hAnsi="Times New Roman" w:cs="Times New Roman"/>
          <w:sz w:val="24"/>
          <w:szCs w:val="24"/>
        </w:rPr>
        <w:t>.</w:t>
      </w:r>
    </w:p>
    <w:p w14:paraId="28D01714" w14:textId="77777777" w:rsidR="007950E8" w:rsidRPr="00883D41" w:rsidRDefault="00260F1F" w:rsidP="007950E8">
      <w:pPr>
        <w:ind w:firstLine="567"/>
        <w:jc w:val="both"/>
        <w:rPr>
          <w:rFonts w:ascii="Times New Roman" w:hAnsi="Times New Roman" w:cs="Times New Roman"/>
          <w:sz w:val="24"/>
          <w:szCs w:val="24"/>
        </w:rPr>
      </w:pPr>
      <w:r w:rsidRPr="00883D41">
        <w:rPr>
          <w:rFonts w:ascii="Times New Roman" w:hAnsi="Times New Roman" w:cs="Times New Roman"/>
          <w:sz w:val="24"/>
          <w:szCs w:val="24"/>
        </w:rPr>
        <w:t>2.</w:t>
      </w:r>
      <w:r w:rsidR="006D3745" w:rsidRPr="00883D41">
        <w:rPr>
          <w:rFonts w:ascii="Times New Roman" w:hAnsi="Times New Roman" w:cs="Times New Roman"/>
          <w:sz w:val="24"/>
          <w:szCs w:val="24"/>
        </w:rPr>
        <w:t>3</w:t>
      </w:r>
      <w:r w:rsidRPr="00883D41">
        <w:rPr>
          <w:rFonts w:ascii="Times New Roman" w:hAnsi="Times New Roman" w:cs="Times New Roman"/>
          <w:sz w:val="24"/>
          <w:szCs w:val="24"/>
        </w:rPr>
        <w:t xml:space="preserve">. </w:t>
      </w:r>
      <w:r w:rsidR="007950E8" w:rsidRPr="00883D41">
        <w:rPr>
          <w:rFonts w:ascii="Times New Roman" w:hAnsi="Times New Roman" w:cs="Times New Roman"/>
          <w:sz w:val="24"/>
          <w:szCs w:val="24"/>
        </w:rPr>
        <w:t>Стоимость услуг включает в себя все расходы Исполнителя, связанные с выполнением условий Контракта.</w:t>
      </w:r>
    </w:p>
    <w:p w14:paraId="5D9FD5BB" w14:textId="77777777" w:rsidR="00500F94" w:rsidRDefault="00500F94" w:rsidP="007950E8">
      <w:pPr>
        <w:ind w:firstLine="567"/>
        <w:jc w:val="both"/>
        <w:rPr>
          <w:rStyle w:val="afb"/>
          <w:rFonts w:ascii="Times New Roman" w:hAnsi="Times New Roman"/>
          <w:sz w:val="24"/>
          <w:szCs w:val="24"/>
        </w:rPr>
      </w:pPr>
      <w:r w:rsidRPr="00CF2281">
        <w:rPr>
          <w:rFonts w:ascii="Times New Roman" w:hAnsi="Times New Roman" w:cs="Times New Roman"/>
          <w:sz w:val="24"/>
          <w:szCs w:val="24"/>
        </w:rPr>
        <w:t xml:space="preserve">2.4. </w:t>
      </w:r>
      <w:r w:rsidRPr="00CF2281">
        <w:rPr>
          <w:rStyle w:val="afb"/>
          <w:rFonts w:ascii="Times New Roman" w:hAnsi="Times New Roman"/>
          <w:sz w:val="24"/>
          <w:szCs w:val="24"/>
        </w:rPr>
        <w:t xml:space="preserve">Оплата по настоящему Контракту производится Заказчиком без авансирования за фактически оказанные услуги в срок не более семи рабочих дней с даты подписания </w:t>
      </w:r>
      <w:r w:rsidRPr="00CF2281">
        <w:rPr>
          <w:rFonts w:ascii="Times New Roman" w:hAnsi="Times New Roman"/>
          <w:sz w:val="24"/>
          <w:szCs w:val="24"/>
        </w:rPr>
        <w:t xml:space="preserve">Заказчиком акта </w:t>
      </w:r>
      <w:r w:rsidRPr="00CF2281">
        <w:rPr>
          <w:rFonts w:ascii="Times New Roman" w:hAnsi="Times New Roman"/>
          <w:bCs/>
          <w:sz w:val="24"/>
          <w:szCs w:val="24"/>
        </w:rPr>
        <w:t>сдачи-приемки оказанных услуг</w:t>
      </w:r>
      <w:r w:rsidRPr="00CF2281">
        <w:rPr>
          <w:rFonts w:ascii="Times New Roman" w:hAnsi="Times New Roman"/>
          <w:sz w:val="24"/>
          <w:szCs w:val="24"/>
        </w:rPr>
        <w:t>, а также на основании счета и счета-фактуры</w:t>
      </w:r>
      <w:r>
        <w:rPr>
          <w:rFonts w:ascii="Times New Roman" w:hAnsi="Times New Roman"/>
          <w:sz w:val="24"/>
          <w:szCs w:val="24"/>
        </w:rPr>
        <w:t xml:space="preserve"> (при наличии)</w:t>
      </w:r>
      <w:r w:rsidRPr="00CF2281">
        <w:rPr>
          <w:rStyle w:val="afb"/>
          <w:rFonts w:ascii="Times New Roman" w:hAnsi="Times New Roman"/>
          <w:sz w:val="24"/>
          <w:szCs w:val="24"/>
        </w:rPr>
        <w:t>.</w:t>
      </w:r>
    </w:p>
    <w:p w14:paraId="21749C2F" w14:textId="108F1EDE" w:rsidR="00FB32B0" w:rsidRPr="00992F5B" w:rsidRDefault="007950E8"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5</w:t>
      </w:r>
      <w:r w:rsidRPr="00992F5B">
        <w:rPr>
          <w:rFonts w:ascii="Times New Roman" w:hAnsi="Times New Roman" w:cs="Times New Roman"/>
          <w:sz w:val="24"/>
          <w:szCs w:val="24"/>
        </w:rPr>
        <w:t>.</w:t>
      </w:r>
      <w:r w:rsidR="00FB32B0" w:rsidRPr="00992F5B">
        <w:rPr>
          <w:rFonts w:ascii="Times New Roman" w:hAnsi="Times New Roman" w:cs="Times New Roman"/>
          <w:sz w:val="24"/>
          <w:szCs w:val="24"/>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77777777" w:rsidR="00FB32B0" w:rsidRPr="00992F5B" w:rsidRDefault="00FB32B0"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w:t>
      </w:r>
      <w:r w:rsidRPr="00992F5B">
        <w:rPr>
          <w:rFonts w:ascii="Times New Roman" w:hAnsi="Times New Roman" w:cs="Times New Roman"/>
          <w:sz w:val="24"/>
          <w:szCs w:val="24"/>
        </w:rPr>
        <w:lastRenderedPageBreak/>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CA76053" w14:textId="71FAA975" w:rsidR="00D6742D" w:rsidRPr="00FD2697" w:rsidRDefault="00FB32B0" w:rsidP="00E05185">
      <w:pPr>
        <w:pStyle w:val="ConsPlusNormal"/>
        <w:ind w:firstLine="709"/>
        <w:jc w:val="both"/>
        <w:rPr>
          <w:rFonts w:ascii="Times New Roman" w:hAnsi="Times New Roman" w:cs="Times New Roman"/>
          <w:sz w:val="24"/>
          <w:szCs w:val="24"/>
        </w:rPr>
      </w:pPr>
      <w:r w:rsidRPr="00992F5B">
        <w:rPr>
          <w:rFonts w:ascii="Times New Roman" w:hAnsi="Times New Roman" w:cs="Times New Roman"/>
          <w:sz w:val="24"/>
          <w:szCs w:val="24"/>
        </w:rPr>
        <w:t xml:space="preserve">2.7. </w:t>
      </w:r>
      <w:r w:rsidR="003C5961" w:rsidRPr="00992F5B">
        <w:rPr>
          <w:rFonts w:ascii="Times New Roman" w:hAnsi="Times New Roman" w:cs="Times New Roman"/>
          <w:sz w:val="24"/>
          <w:szCs w:val="24"/>
        </w:rPr>
        <w:t xml:space="preserve">Источник финансирования Контракта </w:t>
      </w:r>
      <w:r w:rsidR="003C5961" w:rsidRPr="00536B8F">
        <w:rPr>
          <w:rFonts w:ascii="Times New Roman" w:hAnsi="Times New Roman" w:cs="Times New Roman"/>
          <w:sz w:val="24"/>
          <w:szCs w:val="24"/>
        </w:rPr>
        <w:t xml:space="preserve">- </w:t>
      </w:r>
      <w:r w:rsidR="00307BEC" w:rsidRPr="00307BEC">
        <w:rPr>
          <w:rFonts w:ascii="Times New Roman" w:hAnsi="Times New Roman" w:cs="Times New Roman"/>
          <w:sz w:val="24"/>
          <w:szCs w:val="24"/>
        </w:rPr>
        <w:t>Внебюджетные средства: Средства бюджетных учреждений. Субсидии на финансовое обеспечение выполнения государственного задания</w:t>
      </w:r>
      <w:r w:rsidR="00E05185">
        <w:rPr>
          <w:rFonts w:ascii="Times New Roman" w:hAnsi="Times New Roman" w:cs="Times New Roman"/>
          <w:sz w:val="24"/>
          <w:szCs w:val="24"/>
        </w:rPr>
        <w:t>.</w:t>
      </w:r>
    </w:p>
    <w:p w14:paraId="01602997" w14:textId="0811C9C1" w:rsidR="004D58FE" w:rsidRDefault="007950E8" w:rsidP="00040A0B">
      <w:pPr>
        <w:pStyle w:val="ConsPlusNormal"/>
        <w:ind w:firstLine="709"/>
        <w:jc w:val="both"/>
        <w:rPr>
          <w:rFonts w:ascii="Times New Roman" w:hAnsi="Times New Roman" w:cs="Times New Roman"/>
          <w:sz w:val="24"/>
          <w:szCs w:val="24"/>
        </w:rPr>
      </w:pPr>
      <w:r w:rsidRPr="00536B8F">
        <w:rPr>
          <w:rFonts w:ascii="Times New Roman" w:hAnsi="Times New Roman" w:cs="Times New Roman"/>
          <w:sz w:val="24"/>
          <w:szCs w:val="24"/>
        </w:rPr>
        <w:t>2.</w:t>
      </w:r>
      <w:r w:rsidR="00FB32B0" w:rsidRPr="00536B8F">
        <w:rPr>
          <w:rFonts w:ascii="Times New Roman" w:hAnsi="Times New Roman" w:cs="Times New Roman"/>
          <w:sz w:val="24"/>
          <w:szCs w:val="24"/>
        </w:rPr>
        <w:t>8</w:t>
      </w:r>
      <w:r w:rsidRPr="00536B8F">
        <w:rPr>
          <w:rFonts w:ascii="Times New Roman" w:hAnsi="Times New Roman" w:cs="Times New Roman"/>
          <w:sz w:val="24"/>
          <w:szCs w:val="24"/>
        </w:rPr>
        <w:t xml:space="preserve">. </w:t>
      </w:r>
      <w:r w:rsidR="008766D4" w:rsidRPr="00536B8F">
        <w:rPr>
          <w:rFonts w:ascii="Times New Roman" w:hAnsi="Times New Roman" w:cs="Times New Roman"/>
          <w:sz w:val="24"/>
          <w:szCs w:val="24"/>
        </w:rPr>
        <w:t>По соглашению Сторон цена Контракта</w:t>
      </w:r>
      <w:r w:rsidRPr="00536B8F">
        <w:rPr>
          <w:rFonts w:ascii="Times New Roman" w:hAnsi="Times New Roman" w:cs="Times New Roman"/>
          <w:sz w:val="24"/>
          <w:szCs w:val="24"/>
        </w:rPr>
        <w:t xml:space="preserve"> может быть снижена без изменения</w:t>
      </w:r>
      <w:r w:rsidR="008766D4" w:rsidRPr="00992F5B">
        <w:rPr>
          <w:rFonts w:ascii="Times New Roman" w:hAnsi="Times New Roman" w:cs="Times New Roman"/>
          <w:sz w:val="24"/>
          <w:szCs w:val="24"/>
        </w:rPr>
        <w:t xml:space="preserve"> предусмотренных Контрактом</w:t>
      </w:r>
      <w:r w:rsidRPr="00992F5B">
        <w:rPr>
          <w:rFonts w:ascii="Times New Roman" w:hAnsi="Times New Roman" w:cs="Times New Roman"/>
          <w:sz w:val="24"/>
          <w:szCs w:val="24"/>
        </w:rPr>
        <w:t xml:space="preserve"> объемов услуг, качества оказываемых услуг и иных условий Контракта.</w:t>
      </w:r>
    </w:p>
    <w:p w14:paraId="2D75A531" w14:textId="77777777" w:rsidR="00307BEC" w:rsidRPr="00992F5B" w:rsidRDefault="00307BEC" w:rsidP="00040A0B">
      <w:pPr>
        <w:pStyle w:val="ConsPlusNormal"/>
        <w:ind w:firstLine="709"/>
        <w:jc w:val="both"/>
        <w:rPr>
          <w:rFonts w:ascii="Times New Roman" w:hAnsi="Times New Roman" w:cs="Times New Roman"/>
          <w:sz w:val="24"/>
          <w:szCs w:val="24"/>
        </w:rPr>
      </w:pPr>
    </w:p>
    <w:p w14:paraId="1175D23C" w14:textId="7777777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3. Срок</w:t>
      </w:r>
      <w:r w:rsidR="006A44BE" w:rsidRPr="00992F5B">
        <w:rPr>
          <w:rFonts w:ascii="Times New Roman" w:hAnsi="Times New Roman" w:cs="Times New Roman"/>
          <w:b/>
          <w:sz w:val="24"/>
          <w:szCs w:val="24"/>
        </w:rPr>
        <w:t xml:space="preserve"> (период)</w:t>
      </w:r>
      <w:r w:rsidRPr="00992F5B">
        <w:rPr>
          <w:rFonts w:ascii="Times New Roman" w:hAnsi="Times New Roman" w:cs="Times New Roman"/>
          <w:b/>
          <w:sz w:val="24"/>
          <w:szCs w:val="24"/>
        </w:rPr>
        <w:t xml:space="preserve"> оказания услуг</w:t>
      </w:r>
    </w:p>
    <w:p w14:paraId="700EFEF1" w14:textId="77777777" w:rsidR="00397AFC" w:rsidRPr="00992F5B" w:rsidRDefault="00397AFC" w:rsidP="00397AFC">
      <w:pPr>
        <w:ind w:firstLine="567"/>
        <w:jc w:val="center"/>
        <w:rPr>
          <w:rFonts w:ascii="Times New Roman" w:hAnsi="Times New Roman" w:cs="Times New Roman"/>
          <w:b/>
          <w:sz w:val="24"/>
          <w:szCs w:val="24"/>
        </w:rPr>
      </w:pPr>
    </w:p>
    <w:p w14:paraId="3FDEDA5F" w14:textId="11C9DC36" w:rsidR="00E05185" w:rsidRPr="005F2E46" w:rsidRDefault="00E05185" w:rsidP="00E05185">
      <w:pPr>
        <w:ind w:firstLine="709"/>
        <w:jc w:val="both"/>
        <w:rPr>
          <w:rFonts w:ascii="Times New Roman" w:hAnsi="Times New Roman" w:cs="Times New Roman"/>
          <w:sz w:val="24"/>
          <w:szCs w:val="24"/>
        </w:rPr>
      </w:pPr>
      <w:r w:rsidRPr="00992F5B">
        <w:rPr>
          <w:rFonts w:ascii="Times New Roman" w:hAnsi="Times New Roman" w:cs="Times New Roman"/>
          <w:sz w:val="24"/>
          <w:szCs w:val="24"/>
        </w:rPr>
        <w:t xml:space="preserve">3.1. </w:t>
      </w:r>
      <w:r w:rsidRPr="005F2E46">
        <w:rPr>
          <w:rFonts w:ascii="Times New Roman" w:hAnsi="Times New Roman" w:cs="Times New Roman"/>
          <w:sz w:val="24"/>
          <w:szCs w:val="24"/>
        </w:rPr>
        <w:t>Сроки оказа</w:t>
      </w:r>
      <w:r>
        <w:rPr>
          <w:rFonts w:ascii="Times New Roman" w:hAnsi="Times New Roman" w:cs="Times New Roman"/>
          <w:sz w:val="24"/>
          <w:szCs w:val="24"/>
        </w:rPr>
        <w:t xml:space="preserve">ния услуг: </w:t>
      </w:r>
      <w:r w:rsidRPr="00992F5B">
        <w:rPr>
          <w:rFonts w:ascii="Times New Roman" w:hAnsi="Times New Roman" w:cs="Times New Roman"/>
          <w:bCs/>
          <w:sz w:val="24"/>
          <w:szCs w:val="24"/>
          <w:lang w:eastAsia="en-US"/>
        </w:rPr>
        <w:t xml:space="preserve">в </w:t>
      </w:r>
      <w:r w:rsidR="00307BEC">
        <w:rPr>
          <w:rFonts w:ascii="Times New Roman" w:hAnsi="Times New Roman" w:cs="Times New Roman"/>
          <w:bCs/>
          <w:sz w:val="24"/>
          <w:szCs w:val="24"/>
          <w:lang w:eastAsia="en-US"/>
        </w:rPr>
        <w:t>течение 3-х дней с момента заключения Контракта</w:t>
      </w:r>
      <w:r w:rsidRPr="005F2E46">
        <w:rPr>
          <w:rFonts w:ascii="Times New Roman" w:hAnsi="Times New Roman" w:cs="Times New Roman"/>
          <w:sz w:val="24"/>
          <w:szCs w:val="24"/>
        </w:rPr>
        <w:t xml:space="preserve">. </w:t>
      </w:r>
    </w:p>
    <w:p w14:paraId="5D1B5B59" w14:textId="7184394E" w:rsidR="004D58FE" w:rsidRPr="00992F5B" w:rsidRDefault="004D58FE" w:rsidP="0015012F">
      <w:pPr>
        <w:jc w:val="both"/>
        <w:rPr>
          <w:rFonts w:ascii="Times New Roman" w:hAnsi="Times New Roman" w:cs="Times New Roman"/>
          <w:sz w:val="24"/>
          <w:szCs w:val="24"/>
        </w:rPr>
      </w:pPr>
    </w:p>
    <w:p w14:paraId="02D597E0"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 xml:space="preserve">4. Порядок и срок приемки результатов исполнения Контракта, </w:t>
      </w:r>
    </w:p>
    <w:p w14:paraId="5730258B"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 xml:space="preserve">отдельного этапа его исполнения, </w:t>
      </w:r>
    </w:p>
    <w:p w14:paraId="6D1D360A"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оформление результатов приемки оказанных услуг</w:t>
      </w:r>
    </w:p>
    <w:p w14:paraId="14AF07BC" w14:textId="77777777" w:rsidR="006339FF" w:rsidRPr="006339FF" w:rsidRDefault="006339FF" w:rsidP="006339FF">
      <w:pPr>
        <w:ind w:firstLine="567"/>
        <w:jc w:val="center"/>
        <w:rPr>
          <w:rFonts w:ascii="Times New Roman" w:hAnsi="Times New Roman" w:cs="Times New Roman"/>
          <w:b/>
          <w:sz w:val="24"/>
          <w:szCs w:val="24"/>
        </w:rPr>
      </w:pPr>
    </w:p>
    <w:p w14:paraId="19C8729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4.1.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 и готовит отчет о результатах исполнения Контракта.</w:t>
      </w:r>
    </w:p>
    <w:p w14:paraId="39DFF227"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Для приемки результатов исполнения Контракта, отдельного этапа его исполнения Заказчик вправе создать приемочную комиссию.</w:t>
      </w:r>
    </w:p>
    <w:p w14:paraId="5F5994F6"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Ответственное лицо Заказчика или приемочная комиссия в течение 3 (трех)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14:paraId="0AB4968F"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4D00A2B9"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4.2. Порядок осуществления приемки оказанных услуг:</w:t>
      </w:r>
    </w:p>
    <w:p w14:paraId="2C6F6495"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w:t>
      </w:r>
    </w:p>
    <w:p w14:paraId="487265A5"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67B249A6"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В случае установления Заказчиком требования об обеспечении гарантийных обязательств оформление документа о приемке оказанных услуг (за исключением отдельного этапа исполнения Контракта), осуществляется после предоставления Исполнителем обеспечения гарантийных обязательств в соответствии с Федеральным законом № 44-ФЗ в порядке и в сроки, которые установлены Контрактом.</w:t>
      </w:r>
    </w:p>
    <w:p w14:paraId="3DC055EC"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16AD18CD"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099D30B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4.2.4. Исполнитель своими силами и за свой счет обязан устранить все указанные </w:t>
      </w:r>
      <w:r w:rsidRPr="006339FF">
        <w:rPr>
          <w:rFonts w:ascii="Times New Roman" w:hAnsi="Times New Roman" w:cs="Times New Roman"/>
          <w:sz w:val="24"/>
          <w:szCs w:val="24"/>
        </w:rPr>
        <w:lastRenderedPageBreak/>
        <w:t xml:space="preserve">недостатки оказанных услуг в установленный Заказчиком срок. </w:t>
      </w:r>
    </w:p>
    <w:p w14:paraId="6E619CF6"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31CF7F15"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004B09E5" w14:textId="77777777" w:rsidR="006339FF" w:rsidRPr="006339FF" w:rsidRDefault="006339FF" w:rsidP="006339FF">
      <w:pPr>
        <w:spacing w:line="276" w:lineRule="auto"/>
        <w:ind w:firstLine="567"/>
        <w:jc w:val="both"/>
        <w:rPr>
          <w:rFonts w:ascii="Times New Roman" w:hAnsi="Times New Roman" w:cs="Times New Roman"/>
          <w:sz w:val="24"/>
          <w:szCs w:val="24"/>
        </w:rPr>
      </w:pPr>
      <w:r w:rsidRPr="006339FF">
        <w:rPr>
          <w:rFonts w:ascii="Times New Roman" w:hAnsi="Times New Roman" w:cs="Times New Roman"/>
          <w:sz w:val="24"/>
          <w:szCs w:val="24"/>
        </w:rPr>
        <w:t>4.2.6. После устранения Исполнителем выявленных в ходе приемки недостатков, Заказчик, в течение 2 (двух)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59C751AF"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08ADE92B" w14:textId="40953022" w:rsidR="004D58FE" w:rsidRPr="006339FF" w:rsidRDefault="004D58FE" w:rsidP="006339FF">
      <w:pPr>
        <w:jc w:val="both"/>
        <w:rPr>
          <w:rFonts w:ascii="Times New Roman" w:hAnsi="Times New Roman" w:cs="Times New Roman"/>
          <w:sz w:val="24"/>
          <w:szCs w:val="24"/>
        </w:rPr>
      </w:pPr>
    </w:p>
    <w:p w14:paraId="59B3F3D2" w14:textId="3F9E5FF8" w:rsidR="006339FF" w:rsidRPr="006339FF" w:rsidRDefault="00307BEC" w:rsidP="006339FF">
      <w:pPr>
        <w:widowControl/>
        <w:ind w:firstLine="567"/>
        <w:jc w:val="center"/>
        <w:rPr>
          <w:rFonts w:ascii="Times New Roman" w:hAnsi="Times New Roman" w:cs="Times New Roman"/>
          <w:b/>
          <w:sz w:val="24"/>
          <w:szCs w:val="24"/>
        </w:rPr>
      </w:pPr>
      <w:r>
        <w:rPr>
          <w:rFonts w:ascii="Times New Roman" w:hAnsi="Times New Roman" w:cs="Times New Roman"/>
          <w:b/>
          <w:sz w:val="24"/>
          <w:szCs w:val="24"/>
        </w:rPr>
        <w:t xml:space="preserve">5. </w:t>
      </w:r>
      <w:r w:rsidR="006339FF" w:rsidRPr="006339FF">
        <w:rPr>
          <w:rFonts w:ascii="Times New Roman" w:hAnsi="Times New Roman" w:cs="Times New Roman"/>
          <w:b/>
          <w:sz w:val="24"/>
          <w:szCs w:val="24"/>
        </w:rPr>
        <w:t>Качество оказываемых услуг. Требования к гарантийному сроку</w:t>
      </w:r>
    </w:p>
    <w:p w14:paraId="679DB0CE" w14:textId="5D8AC73F" w:rsidR="006339FF" w:rsidRPr="006339FF" w:rsidRDefault="006339FF" w:rsidP="006339FF">
      <w:pPr>
        <w:widowControl/>
        <w:ind w:firstLine="567"/>
        <w:jc w:val="center"/>
        <w:rPr>
          <w:rFonts w:ascii="Times New Roman" w:hAnsi="Times New Roman" w:cs="Times New Roman"/>
          <w:b/>
          <w:sz w:val="24"/>
          <w:szCs w:val="24"/>
        </w:rPr>
      </w:pPr>
      <w:r w:rsidRPr="006339FF">
        <w:rPr>
          <w:rFonts w:ascii="Times New Roman" w:hAnsi="Times New Roman" w:cs="Times New Roman"/>
          <w:b/>
          <w:sz w:val="24"/>
          <w:szCs w:val="24"/>
        </w:rPr>
        <w:t>Оказываемых</w:t>
      </w:r>
      <w:r>
        <w:rPr>
          <w:rFonts w:ascii="Times New Roman" w:hAnsi="Times New Roman" w:cs="Times New Roman"/>
          <w:b/>
          <w:sz w:val="24"/>
          <w:szCs w:val="24"/>
        </w:rPr>
        <w:t xml:space="preserve"> </w:t>
      </w:r>
      <w:r w:rsidRPr="006339FF">
        <w:rPr>
          <w:rFonts w:ascii="Times New Roman" w:hAnsi="Times New Roman" w:cs="Times New Roman"/>
          <w:b/>
          <w:sz w:val="24"/>
          <w:szCs w:val="24"/>
        </w:rPr>
        <w:t xml:space="preserve">услуг и (или) объему предоставления гарантий их качества, </w:t>
      </w:r>
    </w:p>
    <w:p w14:paraId="2794AFCC" w14:textId="77777777" w:rsidR="006339FF" w:rsidRPr="006339FF" w:rsidRDefault="006339FF" w:rsidP="006339FF">
      <w:pPr>
        <w:widowControl/>
        <w:ind w:firstLine="567"/>
        <w:jc w:val="center"/>
        <w:rPr>
          <w:rFonts w:ascii="Times New Roman" w:hAnsi="Times New Roman" w:cs="Times New Roman"/>
          <w:b/>
          <w:sz w:val="24"/>
          <w:szCs w:val="24"/>
        </w:rPr>
      </w:pPr>
      <w:r w:rsidRPr="006339FF">
        <w:rPr>
          <w:rFonts w:ascii="Times New Roman" w:hAnsi="Times New Roman" w:cs="Times New Roman"/>
          <w:b/>
          <w:sz w:val="24"/>
          <w:szCs w:val="24"/>
        </w:rPr>
        <w:t>порядок и сроки предоставления обеспечения гарантийных обязательств</w:t>
      </w:r>
    </w:p>
    <w:p w14:paraId="0E28DA3D" w14:textId="77777777" w:rsidR="006339FF" w:rsidRPr="006339FF" w:rsidRDefault="006339FF" w:rsidP="006339FF">
      <w:pPr>
        <w:widowControl/>
        <w:ind w:firstLine="567"/>
        <w:jc w:val="center"/>
        <w:rPr>
          <w:rFonts w:ascii="Times New Roman" w:hAnsi="Times New Roman" w:cs="Times New Roman"/>
          <w:sz w:val="24"/>
          <w:szCs w:val="24"/>
        </w:rPr>
      </w:pPr>
    </w:p>
    <w:p w14:paraId="1FB0B266" w14:textId="66D18B22" w:rsidR="00E6191C" w:rsidRPr="00E6191C" w:rsidRDefault="00E6191C" w:rsidP="006339FF">
      <w:pPr>
        <w:ind w:firstLine="567"/>
        <w:jc w:val="both"/>
        <w:rPr>
          <w:rFonts w:ascii="Times New Roman" w:hAnsi="Times New Roman" w:cs="Times New Roman"/>
          <w:sz w:val="24"/>
          <w:szCs w:val="24"/>
        </w:rPr>
      </w:pPr>
      <w:r w:rsidRPr="00E6191C">
        <w:rPr>
          <w:rFonts w:ascii="Times New Roman" w:hAnsi="Times New Roman" w:cs="Times New Roman"/>
          <w:color w:val="000000" w:themeColor="text1"/>
          <w:sz w:val="24"/>
          <w:szCs w:val="24"/>
        </w:rPr>
        <w:t>5.1. Качество оказываемых услуг должно полностью соответствовать требованиям Контракта, а также действующим стандартам и ГОСТам</w:t>
      </w:r>
      <w:r>
        <w:rPr>
          <w:rFonts w:ascii="Times New Roman" w:hAnsi="Times New Roman" w:cs="Times New Roman"/>
          <w:sz w:val="24"/>
          <w:szCs w:val="24"/>
        </w:rPr>
        <w:t>.</w:t>
      </w:r>
      <w:r w:rsidRPr="00E6191C">
        <w:rPr>
          <w:rFonts w:ascii="Times New Roman" w:hAnsi="Times New Roman" w:cs="Times New Roman"/>
          <w:sz w:val="24"/>
          <w:szCs w:val="24"/>
        </w:rPr>
        <w:t xml:space="preserve"> </w:t>
      </w:r>
    </w:p>
    <w:p w14:paraId="1BC4723F" w14:textId="4AF4781C"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1E63FD47" w14:textId="3647B606" w:rsidR="006339FF" w:rsidRDefault="006339FF" w:rsidP="00A7197E">
      <w:pPr>
        <w:ind w:firstLine="567"/>
        <w:jc w:val="both"/>
        <w:rPr>
          <w:rFonts w:ascii="Times New Roman" w:hAnsi="Times New Roman" w:cs="Times New Roman"/>
          <w:sz w:val="24"/>
          <w:szCs w:val="24"/>
        </w:rPr>
      </w:pPr>
      <w:r w:rsidRPr="006339FF">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14:paraId="55982CCE" w14:textId="4E4CE945" w:rsidR="004D58FE" w:rsidRPr="006339FF" w:rsidRDefault="004D58FE" w:rsidP="006339FF">
      <w:pPr>
        <w:jc w:val="both"/>
        <w:rPr>
          <w:rFonts w:ascii="Times New Roman" w:hAnsi="Times New Roman" w:cs="Times New Roman"/>
          <w:sz w:val="24"/>
          <w:szCs w:val="24"/>
        </w:rPr>
      </w:pPr>
    </w:p>
    <w:p w14:paraId="7CF85FCF"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6.  Права и обязанности Сторон</w:t>
      </w:r>
    </w:p>
    <w:p w14:paraId="5F80924A" w14:textId="77777777" w:rsidR="006339FF" w:rsidRPr="006339FF" w:rsidRDefault="006339FF" w:rsidP="006339FF">
      <w:pPr>
        <w:ind w:firstLine="567"/>
        <w:jc w:val="both"/>
        <w:rPr>
          <w:rFonts w:ascii="Times New Roman" w:hAnsi="Times New Roman" w:cs="Times New Roman"/>
          <w:sz w:val="24"/>
          <w:szCs w:val="24"/>
        </w:rPr>
      </w:pPr>
    </w:p>
    <w:p w14:paraId="62791818"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6.1. Заказчик обязан:</w:t>
      </w:r>
    </w:p>
    <w:p w14:paraId="5A9E2A2F"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6.1.1. Осуществить приемку оказанных услуг в порядке, установленном разделом 4 настоящего Контракта.</w:t>
      </w:r>
    </w:p>
    <w:p w14:paraId="00C52246" w14:textId="0FA006E5"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6.1.2. В случае подписания акта приемки оказанных услуг, произвести оплату оказанных услуг в</w:t>
      </w:r>
      <w:r w:rsidR="00706C48">
        <w:rPr>
          <w:rFonts w:ascii="Times New Roman" w:hAnsi="Times New Roman" w:cs="Times New Roman"/>
          <w:sz w:val="24"/>
          <w:szCs w:val="24"/>
        </w:rPr>
        <w:t xml:space="preserve"> </w:t>
      </w:r>
      <w:r w:rsidRPr="006339FF">
        <w:rPr>
          <w:rFonts w:ascii="Times New Roman" w:hAnsi="Times New Roman" w:cs="Times New Roman"/>
          <w:sz w:val="24"/>
          <w:szCs w:val="24"/>
        </w:rPr>
        <w:t xml:space="preserve">объемах и в сроки, установленные настоящим Контрактом. </w:t>
      </w:r>
    </w:p>
    <w:p w14:paraId="25C078B3"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6.2. Заказчик вправе:</w:t>
      </w:r>
    </w:p>
    <w:p w14:paraId="63E3376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6.2.1. Требовать надлежащего исполнения обязательств в соответствии с условиями Контракта.</w:t>
      </w:r>
    </w:p>
    <w:p w14:paraId="1ED06D1A"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3CF64CF8"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4FF3ADB8"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525C4DB3"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6.2.5. Отказаться от принятия и оплаты оказанных услуг, не соответствующих требованиям Контракта.</w:t>
      </w:r>
    </w:p>
    <w:p w14:paraId="3A1DAE69"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1FB8B894"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6.2.7. Принять решение об одностороннем отказе от исполнения Контракта.</w:t>
      </w:r>
    </w:p>
    <w:p w14:paraId="0C8DD5B8"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 Исполнитель обязан:</w:t>
      </w:r>
    </w:p>
    <w:p w14:paraId="384CA00D"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6.3.1. Исполнить обязательства по Контракту в полном объеме, надлежащего качества и в </w:t>
      </w:r>
      <w:r w:rsidRPr="006339FF">
        <w:rPr>
          <w:rFonts w:ascii="Times New Roman" w:hAnsi="Times New Roman" w:cs="Times New Roman"/>
          <w:sz w:val="24"/>
          <w:szCs w:val="24"/>
        </w:rPr>
        <w:lastRenderedPageBreak/>
        <w:t>установленные Контрактом сроки.</w:t>
      </w:r>
    </w:p>
    <w:p w14:paraId="6EA4F301" w14:textId="300A9DE5"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6.3.2. Исполнять указания Заказчика, полученные в ходе оказания услуг по Контракту.</w:t>
      </w:r>
      <w:r>
        <w:rPr>
          <w:rFonts w:ascii="Times New Roman" w:hAnsi="Times New Roman" w:cs="Times New Roman"/>
          <w:sz w:val="24"/>
          <w:szCs w:val="24"/>
        </w:rPr>
        <w:t xml:space="preserve"> </w:t>
      </w:r>
      <w:r w:rsidRPr="006339FF">
        <w:rPr>
          <w:rFonts w:ascii="Times New Roman" w:hAnsi="Times New Roman" w:cs="Times New Roman"/>
          <w:sz w:val="24"/>
          <w:szCs w:val="24"/>
        </w:rPr>
        <w:t>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490B56DD"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14:paraId="53102C88"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2E894BDA"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642FB9FE"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15FF3046"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6.3.7. Незамедлительно уведомлять Заказчика обо всех созданных в процессе исполнения Контракта объектах интеллектуальной собственности.</w:t>
      </w:r>
    </w:p>
    <w:p w14:paraId="79EBAF97"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6.3.8. Обеспечить выполнение необходимых мероприятий по технике безопасности в ходе оказания услуг.</w:t>
      </w:r>
    </w:p>
    <w:p w14:paraId="61BC1C9A"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6.3.9. Устранить выявленные недостатки в оказанных услугах в порядке и сроки, установленные Контрактом.</w:t>
      </w:r>
    </w:p>
    <w:p w14:paraId="08A23DC1"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327C79D"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14:paraId="3821BC36"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6.3.12.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013E25DC"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6.3.13. В случае привлечения к исполнению обязательств по Контракту третьих лиц (соисполнителей) на основании заключенного договора, незамедлительно уведомить об этом Заказчика.</w:t>
      </w:r>
    </w:p>
    <w:p w14:paraId="483F0BEA"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6.3.14. Нести ответственность перед Заказчиком за действия привлекаемых третьих лиц (соисполнителей).</w:t>
      </w:r>
    </w:p>
    <w:p w14:paraId="35B8E32E"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6.4. Исполнитель вправе:</w:t>
      </w:r>
    </w:p>
    <w:p w14:paraId="10F0327B"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6.4.1. Требовать подписания документов об исполнении им обязательств по Контракту от Заказчика.</w:t>
      </w:r>
    </w:p>
    <w:p w14:paraId="69CD5932"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6.4.2. Требовать оплаты оказанных услуг в случае надлежащего исполнения своих обязательств по Контракту.</w:t>
      </w:r>
    </w:p>
    <w:p w14:paraId="05E3BC1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6.4.3. Привлекать к исполнению Контракта третьих лиц.</w:t>
      </w:r>
    </w:p>
    <w:p w14:paraId="58941F6A" w14:textId="36097683" w:rsidR="004D58FE" w:rsidRPr="006339FF" w:rsidRDefault="006339FF" w:rsidP="0015012F">
      <w:pPr>
        <w:ind w:firstLine="567"/>
        <w:jc w:val="both"/>
        <w:rPr>
          <w:rFonts w:ascii="Times New Roman" w:hAnsi="Times New Roman" w:cs="Times New Roman"/>
          <w:sz w:val="24"/>
          <w:szCs w:val="24"/>
        </w:rPr>
      </w:pPr>
      <w:r w:rsidRPr="006339FF">
        <w:rPr>
          <w:rFonts w:ascii="Times New Roman" w:hAnsi="Times New Roman" w:cs="Times New Roman"/>
          <w:sz w:val="24"/>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65B52CF2" w14:textId="77777777" w:rsidR="0015012F" w:rsidRDefault="0015012F" w:rsidP="006339FF">
      <w:pPr>
        <w:ind w:firstLine="567"/>
        <w:jc w:val="center"/>
        <w:rPr>
          <w:rFonts w:ascii="Times New Roman" w:hAnsi="Times New Roman" w:cs="Times New Roman"/>
          <w:b/>
          <w:sz w:val="24"/>
          <w:szCs w:val="24"/>
        </w:rPr>
      </w:pPr>
    </w:p>
    <w:p w14:paraId="0D865D61" w14:textId="3B37C609"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 xml:space="preserve">7. Ответственность Сторон </w:t>
      </w:r>
    </w:p>
    <w:p w14:paraId="76B90CAE" w14:textId="77777777" w:rsidR="006339FF" w:rsidRPr="006339FF" w:rsidRDefault="006339FF" w:rsidP="006339FF">
      <w:pPr>
        <w:ind w:firstLine="567"/>
        <w:jc w:val="center"/>
        <w:rPr>
          <w:rFonts w:ascii="Times New Roman" w:hAnsi="Times New Roman" w:cs="Times New Roman"/>
          <w:b/>
          <w:sz w:val="24"/>
          <w:szCs w:val="24"/>
        </w:rPr>
      </w:pPr>
    </w:p>
    <w:p w14:paraId="34286320"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0C6F9C78"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w:t>
      </w:r>
      <w:r w:rsidRPr="006339FF">
        <w:rPr>
          <w:rFonts w:ascii="Times New Roman" w:hAnsi="Times New Roman" w:cs="Times New Roman"/>
          <w:sz w:val="24"/>
          <w:szCs w:val="24"/>
        </w:rPr>
        <w:lastRenderedPageBreak/>
        <w:t>обязательств, предусмотренных Контрактом, Исполнитель вправе потребовать уплаты неустоек (штрафов, пеней).</w:t>
      </w:r>
    </w:p>
    <w:p w14:paraId="30D252E7"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FC34150"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50AD41EC"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1C6ECDA"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1000 рублей, если цена контракта не превышает 3 млн. рублей (включительно);</w:t>
      </w:r>
    </w:p>
    <w:p w14:paraId="6779332C"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FACFFDE"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AE0BC2C"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3A9F9344"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16E162C9"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5F976CA5"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10 процентов цены контракта (этапа) в случае, если цена контракта (этапа) не превышает   3 млн. рублей;</w:t>
      </w:r>
    </w:p>
    <w:p w14:paraId="4F2FD58D"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7920535E"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w:t>
      </w:r>
      <w:r w:rsidRPr="006339FF">
        <w:rPr>
          <w:rFonts w:ascii="Times New Roman" w:hAnsi="Times New Roman" w:cs="Times New Roman"/>
          <w:sz w:val="24"/>
          <w:szCs w:val="24"/>
        </w:rPr>
        <w:lastRenderedPageBreak/>
        <w:t>порядке (за исключением просрочки исполнения обязательств (в том числе гарантийного обязательства), предусмотренных Контрактом):</w:t>
      </w:r>
    </w:p>
    <w:p w14:paraId="682B327C"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а) в случае, если цена контракта не превышает начальную (максимальную) цену контракта:</w:t>
      </w:r>
    </w:p>
    <w:p w14:paraId="5C3CAA45"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10 процентов начальной (максимальной) цены контракта, если цена контракта не превышает 3 млн. рублей;</w:t>
      </w:r>
    </w:p>
    <w:p w14:paraId="6E7524BC"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б) в случае, если цена контракта превышает начальную (максимальную) цену контракта:</w:t>
      </w:r>
    </w:p>
    <w:p w14:paraId="1F0F3F14"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10 процентов цены контракта, если цена контракта не превышает 3 млн. рублей;</w:t>
      </w:r>
    </w:p>
    <w:p w14:paraId="26F3A2A2"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BB2D573"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1000 рублей, если цена контракта не превышает 3 млн. рублей;</w:t>
      </w:r>
    </w:p>
    <w:p w14:paraId="46B38A3F"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0CB7B42"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9449427"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6F47BB3"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14:paraId="4C3A7292"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14:paraId="1746C02B" w14:textId="228F60E0" w:rsidR="003C60D3" w:rsidRPr="0015012F" w:rsidRDefault="006339FF" w:rsidP="0015012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3929190" w14:textId="77777777" w:rsidR="00307BEC" w:rsidRDefault="00307BEC" w:rsidP="006339FF">
      <w:pPr>
        <w:ind w:firstLine="567"/>
        <w:jc w:val="center"/>
        <w:rPr>
          <w:rFonts w:ascii="Times New Roman" w:hAnsi="Times New Roman" w:cs="Times New Roman"/>
          <w:b/>
          <w:sz w:val="24"/>
          <w:szCs w:val="24"/>
        </w:rPr>
      </w:pPr>
    </w:p>
    <w:p w14:paraId="2B72E90D" w14:textId="154F057F"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8. Срок действия Контракта</w:t>
      </w:r>
    </w:p>
    <w:p w14:paraId="7263645F" w14:textId="77777777" w:rsidR="006339FF" w:rsidRPr="006339FF" w:rsidRDefault="006339FF" w:rsidP="006339FF">
      <w:pPr>
        <w:ind w:firstLine="567"/>
        <w:jc w:val="center"/>
        <w:rPr>
          <w:rFonts w:ascii="Times New Roman" w:hAnsi="Times New Roman" w:cs="Times New Roman"/>
          <w:b/>
          <w:sz w:val="24"/>
          <w:szCs w:val="24"/>
        </w:rPr>
      </w:pPr>
    </w:p>
    <w:p w14:paraId="6A0E89BE" w14:textId="60B814FD"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8.1. Настоящий Контракт действует с момента его размещения в единой информационной системе и подписания Заказчиком и до выполнения Сторонами принятых по Контракту об</w:t>
      </w:r>
      <w:r>
        <w:rPr>
          <w:rFonts w:ascii="Times New Roman" w:hAnsi="Times New Roman" w:cs="Times New Roman"/>
          <w:sz w:val="24"/>
          <w:szCs w:val="24"/>
        </w:rPr>
        <w:t xml:space="preserve">язательств, но не позднее «31» </w:t>
      </w:r>
      <w:r w:rsidRPr="006339FF">
        <w:rPr>
          <w:rFonts w:ascii="Times New Roman" w:hAnsi="Times New Roman" w:cs="Times New Roman"/>
          <w:sz w:val="24"/>
          <w:szCs w:val="24"/>
        </w:rPr>
        <w:t>декабря 20</w:t>
      </w:r>
      <w:r w:rsidR="005B4C47">
        <w:rPr>
          <w:rFonts w:ascii="Times New Roman" w:hAnsi="Times New Roman" w:cs="Times New Roman"/>
          <w:sz w:val="24"/>
          <w:szCs w:val="24"/>
        </w:rPr>
        <w:t>26</w:t>
      </w:r>
      <w:r w:rsidRPr="006339FF">
        <w:rPr>
          <w:rFonts w:ascii="Times New Roman" w:hAnsi="Times New Roman" w:cs="Times New Roman"/>
          <w:sz w:val="24"/>
          <w:szCs w:val="24"/>
        </w:rPr>
        <w:t xml:space="preserve"> года.</w:t>
      </w:r>
    </w:p>
    <w:p w14:paraId="4AC73A54"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8.2. Обязательства по настоящему Контракту в части оплаты не могут наступать ранее его регистрации в Реестре государственных контрактов.</w:t>
      </w:r>
    </w:p>
    <w:p w14:paraId="42FD6FD8" w14:textId="0713C935" w:rsidR="004D58FE" w:rsidRPr="006339FF" w:rsidRDefault="006339FF" w:rsidP="0015012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8.3.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39D69295" w14:textId="77777777" w:rsidR="0015012F" w:rsidRDefault="0015012F" w:rsidP="006339FF">
      <w:pPr>
        <w:ind w:firstLine="567"/>
        <w:jc w:val="center"/>
        <w:rPr>
          <w:rFonts w:ascii="Times New Roman" w:hAnsi="Times New Roman" w:cs="Times New Roman"/>
          <w:b/>
          <w:sz w:val="24"/>
          <w:szCs w:val="24"/>
        </w:rPr>
      </w:pPr>
    </w:p>
    <w:p w14:paraId="4AFC7830" w14:textId="728A2C68"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9. Порядок изменения и расторжения Контракта</w:t>
      </w:r>
    </w:p>
    <w:p w14:paraId="529BB2DC" w14:textId="77777777" w:rsidR="006339FF" w:rsidRPr="006339FF" w:rsidRDefault="006339FF" w:rsidP="006339FF">
      <w:pPr>
        <w:ind w:firstLine="567"/>
        <w:jc w:val="center"/>
        <w:rPr>
          <w:rFonts w:ascii="Times New Roman" w:hAnsi="Times New Roman" w:cs="Times New Roman"/>
          <w:b/>
          <w:sz w:val="24"/>
          <w:szCs w:val="24"/>
        </w:rPr>
      </w:pPr>
    </w:p>
    <w:p w14:paraId="3A299191" w14:textId="001FD75C" w:rsidR="006339FF" w:rsidRPr="006339FF" w:rsidRDefault="006339FF" w:rsidP="0055275D">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9.1. Любые изменения и дополнения к настоящему Контракту имеют силу только в том случае, если они оформлены в </w:t>
      </w:r>
      <w:r w:rsidR="0055275D">
        <w:rPr>
          <w:rFonts w:ascii="Times New Roman" w:hAnsi="Times New Roman" w:cs="Times New Roman"/>
          <w:sz w:val="24"/>
          <w:szCs w:val="24"/>
        </w:rPr>
        <w:t>бумажном или электронном</w:t>
      </w:r>
      <w:r w:rsidRPr="006339FF">
        <w:rPr>
          <w:rFonts w:ascii="Times New Roman" w:hAnsi="Times New Roman" w:cs="Times New Roman"/>
          <w:sz w:val="24"/>
          <w:szCs w:val="24"/>
        </w:rPr>
        <w:t xml:space="preserve"> виде и подписаны уполномоченными представителями Сторон. </w:t>
      </w:r>
    </w:p>
    <w:p w14:paraId="67C233E0"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14:paraId="204D0E2A" w14:textId="7489001F"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9.3. Расторжение Контракта допускается</w:t>
      </w:r>
      <w:r>
        <w:rPr>
          <w:rFonts w:ascii="Times New Roman" w:hAnsi="Times New Roman" w:cs="Times New Roman"/>
          <w:sz w:val="24"/>
          <w:szCs w:val="24"/>
        </w:rPr>
        <w:t xml:space="preserve"> </w:t>
      </w:r>
      <w:r w:rsidRPr="006339FF">
        <w:rPr>
          <w:rFonts w:ascii="Times New Roman" w:hAnsi="Times New Roman" w:cs="Times New Roman"/>
          <w:sz w:val="24"/>
          <w:szCs w:val="24"/>
        </w:rPr>
        <w:t xml:space="preserve">по соглашению Сторон, по решению суда, в случае одностороннего отказа стороны Контракта от исполнения Контракта в соответствии с </w:t>
      </w:r>
      <w:r w:rsidRPr="006339FF">
        <w:rPr>
          <w:rFonts w:ascii="Times New Roman" w:hAnsi="Times New Roman" w:cs="Times New Roman"/>
          <w:sz w:val="24"/>
          <w:szCs w:val="24"/>
        </w:rPr>
        <w:lastRenderedPageBreak/>
        <w:t>действующим законодательством и условиями Контракта.</w:t>
      </w:r>
    </w:p>
    <w:p w14:paraId="4725296A"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caps/>
          <w:sz w:val="24"/>
          <w:szCs w:val="24"/>
        </w:rPr>
        <w:t>9.</w:t>
      </w:r>
      <w:r w:rsidRPr="006339FF">
        <w:rPr>
          <w:rFonts w:ascii="Times New Roman" w:hAnsi="Times New Roman" w:cs="Times New Roman"/>
          <w:sz w:val="24"/>
          <w:szCs w:val="24"/>
        </w:rPr>
        <w:t xml:space="preserve">4. Решение об одностороннем отказе от исполнения Контракта принимается Заказчиком в следующих случаях: </w:t>
      </w:r>
    </w:p>
    <w:p w14:paraId="77B29E46"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9.4.1. Если Исполнитель в течение 5 (пяти) рабочих дней не приступил к оказанию услуг.</w:t>
      </w:r>
    </w:p>
    <w:p w14:paraId="1A6ECA4F"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9.4.2. При неоднократном (два и более раза) невыполнении письменных указаний Заказчика в рамках условий настоящего Контракта.</w:t>
      </w:r>
    </w:p>
    <w:p w14:paraId="2753FB50"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9.4.3. Если Исполнитель оказывает услуги настолько медленно, что окончание их к сроку становится явно невозможным.</w:t>
      </w:r>
    </w:p>
    <w:p w14:paraId="5BDCF1E5"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9.4.4.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4638C31F"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9.5.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0AA24971"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0EE82AFA"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9.7. </w:t>
      </w:r>
      <w:bookmarkStart w:id="0" w:name="P12E0"/>
      <w:bookmarkEnd w:id="0"/>
      <w:r w:rsidRPr="006339FF">
        <w:rPr>
          <w:rFonts w:ascii="Times New Roman" w:hAnsi="Times New Roman" w:cs="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7BC571C3"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9.8. Информация об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60AA47D7"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9.9. </w:t>
      </w:r>
      <w:bookmarkStart w:id="3" w:name="P12F8"/>
      <w:bookmarkStart w:id="4" w:name="P12FA"/>
      <w:bookmarkStart w:id="5" w:name="P12FC"/>
      <w:bookmarkStart w:id="6" w:name="P12FE"/>
      <w:bookmarkEnd w:id="3"/>
      <w:bookmarkEnd w:id="4"/>
      <w:bookmarkEnd w:id="5"/>
      <w:bookmarkEnd w:id="6"/>
      <w:r w:rsidRPr="006339FF">
        <w:rPr>
          <w:rFonts w:ascii="Times New Roman" w:hAnsi="Times New Roman" w:cs="Times New Roman"/>
          <w:sz w:val="24"/>
          <w:szCs w:val="24"/>
        </w:rPr>
        <w:t xml:space="preserve">Исполнитель вправе принять решение об одностороннем отказе от исполнения Контракта по основаниям, предусмотренным </w:t>
      </w:r>
      <w:hyperlink r:id="rId8" w:history="1">
        <w:r w:rsidRPr="006339FF">
          <w:rPr>
            <w:rFonts w:ascii="Times New Roman" w:hAnsi="Times New Roman" w:cs="Times New Roman"/>
            <w:sz w:val="24"/>
            <w:szCs w:val="24"/>
          </w:rPr>
          <w:t>Гражданским кодексом Российской Федерации</w:t>
        </w:r>
      </w:hyperlink>
      <w:r w:rsidRPr="006339FF">
        <w:rPr>
          <w:rFonts w:ascii="Times New Roman" w:hAnsi="Times New Roman" w:cs="Times New Roman"/>
          <w:sz w:val="24"/>
          <w:szCs w:val="24"/>
        </w:rPr>
        <w:t xml:space="preserve"> для одностороннего отказа от исполнения отдельных видов обязательств.</w:t>
      </w:r>
      <w:bookmarkStart w:id="7" w:name="P1300"/>
      <w:bookmarkEnd w:id="7"/>
    </w:p>
    <w:p w14:paraId="7F92E2A3"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9.10.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bookmarkStart w:id="8" w:name="P1302"/>
      <w:bookmarkEnd w:id="8"/>
    </w:p>
    <w:p w14:paraId="410D77C2"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lastRenderedPageBreak/>
        <w:t>9.11.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7ECC2B7A" w14:textId="150D20F0" w:rsidR="006339FF" w:rsidRPr="006339FF" w:rsidRDefault="006339FF" w:rsidP="00954DB1">
      <w:pPr>
        <w:widowControl/>
        <w:ind w:firstLine="567"/>
        <w:jc w:val="both"/>
        <w:rPr>
          <w:rFonts w:ascii="Times New Roman" w:hAnsi="Times New Roman" w:cs="Times New Roman"/>
          <w:sz w:val="24"/>
          <w:szCs w:val="24"/>
        </w:rPr>
      </w:pPr>
      <w:bookmarkStart w:id="9" w:name="P1304"/>
      <w:bookmarkEnd w:id="9"/>
      <w:r w:rsidRPr="006339FF">
        <w:rPr>
          <w:rFonts w:ascii="Times New Roman" w:hAnsi="Times New Roman" w:cs="Times New Roman"/>
          <w:sz w:val="24"/>
          <w:szCs w:val="24"/>
        </w:rPr>
        <w:t>9.12.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83D8AEC" w14:textId="7B506D1D" w:rsidR="004D58FE" w:rsidRPr="006339FF" w:rsidRDefault="004D58FE" w:rsidP="0015012F">
      <w:pPr>
        <w:rPr>
          <w:rFonts w:ascii="Times New Roman" w:hAnsi="Times New Roman" w:cs="Times New Roman"/>
          <w:b/>
          <w:sz w:val="24"/>
          <w:szCs w:val="24"/>
        </w:rPr>
      </w:pPr>
    </w:p>
    <w:p w14:paraId="7604B669" w14:textId="78E6EC2B"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10. Обстоятельства непреодолимой силы</w:t>
      </w:r>
      <w:r w:rsidR="00307BEC">
        <w:rPr>
          <w:rFonts w:ascii="Times New Roman" w:hAnsi="Times New Roman" w:cs="Times New Roman"/>
          <w:b/>
          <w:sz w:val="24"/>
          <w:szCs w:val="24"/>
        </w:rPr>
        <w:t xml:space="preserve"> </w:t>
      </w:r>
      <w:r w:rsidRPr="006339FF">
        <w:rPr>
          <w:rFonts w:ascii="Times New Roman" w:hAnsi="Times New Roman" w:cs="Times New Roman"/>
          <w:b/>
          <w:sz w:val="24"/>
          <w:szCs w:val="24"/>
        </w:rPr>
        <w:t>(форс-мажор)</w:t>
      </w:r>
    </w:p>
    <w:p w14:paraId="2DD6D64D" w14:textId="77777777" w:rsidR="006339FF" w:rsidRPr="006339FF" w:rsidRDefault="006339FF" w:rsidP="006339FF">
      <w:pPr>
        <w:ind w:firstLine="567"/>
        <w:jc w:val="both"/>
        <w:rPr>
          <w:rFonts w:ascii="Times New Roman" w:hAnsi="Times New Roman" w:cs="Times New Roman"/>
          <w:sz w:val="24"/>
          <w:szCs w:val="24"/>
        </w:rPr>
      </w:pPr>
    </w:p>
    <w:p w14:paraId="25E82110"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55493B87"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2D4F98C1" w14:textId="7906A44F" w:rsidR="004D58FE" w:rsidRPr="006339FF" w:rsidRDefault="004D58FE" w:rsidP="00E05185">
      <w:pPr>
        <w:jc w:val="both"/>
        <w:rPr>
          <w:rFonts w:ascii="Times New Roman" w:hAnsi="Times New Roman" w:cs="Times New Roman"/>
          <w:sz w:val="24"/>
          <w:szCs w:val="24"/>
        </w:rPr>
      </w:pPr>
    </w:p>
    <w:p w14:paraId="6B9542A2"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11. Порядок рассмотрения споров</w:t>
      </w:r>
    </w:p>
    <w:p w14:paraId="582A2FF8" w14:textId="77777777" w:rsidR="006339FF" w:rsidRPr="006339FF" w:rsidRDefault="006339FF" w:rsidP="006339FF">
      <w:pPr>
        <w:ind w:firstLine="567"/>
        <w:jc w:val="both"/>
        <w:rPr>
          <w:rFonts w:ascii="Times New Roman" w:hAnsi="Times New Roman" w:cs="Times New Roman"/>
          <w:sz w:val="24"/>
          <w:szCs w:val="24"/>
        </w:rPr>
      </w:pPr>
    </w:p>
    <w:p w14:paraId="657F255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9C787AA" w14:textId="781EE25D" w:rsid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11.2.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7A155587" w14:textId="1FEDA7F0" w:rsidR="00E05185" w:rsidRPr="006339FF" w:rsidRDefault="00E05185" w:rsidP="0015012F">
      <w:pPr>
        <w:jc w:val="both"/>
        <w:rPr>
          <w:rFonts w:ascii="Times New Roman" w:hAnsi="Times New Roman" w:cs="Times New Roman"/>
          <w:sz w:val="24"/>
          <w:szCs w:val="24"/>
        </w:rPr>
      </w:pPr>
    </w:p>
    <w:p w14:paraId="5551B7AA" w14:textId="1F4B1EEA" w:rsidR="006339FF" w:rsidRPr="006339FF" w:rsidRDefault="006339FF" w:rsidP="0015012F">
      <w:pPr>
        <w:pStyle w:val="a4"/>
        <w:ind w:firstLine="539"/>
        <w:jc w:val="center"/>
        <w:rPr>
          <w:rFonts w:ascii="Times New Roman" w:hAnsi="Times New Roman" w:cs="Times New Roman"/>
          <w:b/>
          <w:color w:val="000000"/>
          <w:sz w:val="24"/>
          <w:szCs w:val="24"/>
        </w:rPr>
      </w:pPr>
      <w:r w:rsidRPr="006339FF">
        <w:rPr>
          <w:rFonts w:ascii="Times New Roman" w:hAnsi="Times New Roman" w:cs="Times New Roman"/>
          <w:b/>
          <w:caps/>
          <w:color w:val="000000"/>
          <w:sz w:val="24"/>
          <w:szCs w:val="24"/>
        </w:rPr>
        <w:t>12. А</w:t>
      </w:r>
      <w:r w:rsidRPr="006339FF">
        <w:rPr>
          <w:rFonts w:ascii="Times New Roman" w:hAnsi="Times New Roman" w:cs="Times New Roman"/>
          <w:b/>
          <w:color w:val="000000"/>
          <w:sz w:val="24"/>
          <w:szCs w:val="24"/>
        </w:rPr>
        <w:t>нтикоррупционная оговорка</w:t>
      </w:r>
    </w:p>
    <w:p w14:paraId="3AFFE24E" w14:textId="77777777" w:rsidR="006339FF" w:rsidRPr="006339FF" w:rsidRDefault="006339FF" w:rsidP="006339FF">
      <w:pPr>
        <w:pStyle w:val="a4"/>
        <w:ind w:firstLine="539"/>
        <w:jc w:val="both"/>
        <w:rPr>
          <w:rFonts w:ascii="Times New Roman" w:hAnsi="Times New Roman" w:cs="Times New Roman"/>
          <w:color w:val="000000"/>
          <w:sz w:val="24"/>
          <w:szCs w:val="24"/>
        </w:rPr>
      </w:pPr>
      <w:r w:rsidRPr="006339FF">
        <w:rPr>
          <w:rFonts w:ascii="Times New Roman" w:hAnsi="Times New Roman" w:cs="Times New Roman"/>
          <w:color w:val="000000"/>
          <w:sz w:val="24"/>
          <w:szCs w:val="24"/>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599933F" w14:textId="77777777" w:rsidR="006339FF" w:rsidRPr="006339FF" w:rsidRDefault="006339FF" w:rsidP="006339FF">
      <w:pPr>
        <w:pStyle w:val="a4"/>
        <w:ind w:firstLine="539"/>
        <w:jc w:val="both"/>
        <w:rPr>
          <w:rFonts w:ascii="Times New Roman" w:hAnsi="Times New Roman" w:cs="Times New Roman"/>
          <w:color w:val="000000"/>
          <w:sz w:val="24"/>
          <w:szCs w:val="24"/>
        </w:rPr>
      </w:pPr>
      <w:r w:rsidRPr="006339FF">
        <w:rPr>
          <w:rFonts w:ascii="Times New Roman" w:hAnsi="Times New Roman" w:cs="Times New Roman"/>
          <w:color w:val="000000"/>
          <w:sz w:val="24"/>
          <w:szCs w:val="24"/>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6339FF">
        <w:rPr>
          <w:rFonts w:ascii="Times New Roman" w:hAnsi="Times New Roman" w:cs="Times New Roman"/>
          <w:color w:val="000000"/>
          <w:sz w:val="24"/>
          <w:szCs w:val="24"/>
        </w:rPr>
        <w:t>иным образом</w:t>
      </w:r>
      <w:proofErr w:type="gramEnd"/>
      <w:r w:rsidRPr="006339FF">
        <w:rPr>
          <w:rFonts w:ascii="Times New Roman" w:hAnsi="Times New Roman" w:cs="Times New Roman"/>
          <w:color w:val="000000"/>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FB2813F" w14:textId="77777777" w:rsidR="006339FF" w:rsidRPr="006339FF" w:rsidRDefault="006339FF" w:rsidP="006339FF">
      <w:pPr>
        <w:pStyle w:val="a4"/>
        <w:ind w:firstLine="539"/>
        <w:jc w:val="both"/>
        <w:rPr>
          <w:rFonts w:ascii="Times New Roman" w:hAnsi="Times New Roman" w:cs="Times New Roman"/>
          <w:color w:val="000000"/>
          <w:sz w:val="24"/>
          <w:szCs w:val="24"/>
        </w:rPr>
      </w:pPr>
      <w:r w:rsidRPr="006339FF">
        <w:rPr>
          <w:rFonts w:ascii="Times New Roman" w:hAnsi="Times New Roman" w:cs="Times New Roman"/>
          <w:color w:val="000000"/>
          <w:sz w:val="24"/>
          <w:szCs w:val="24"/>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70996F8" w14:textId="62A32F23" w:rsidR="004D58FE" w:rsidRPr="0015012F" w:rsidRDefault="006339FF" w:rsidP="0015012F">
      <w:pPr>
        <w:pStyle w:val="a4"/>
        <w:ind w:firstLine="539"/>
        <w:jc w:val="both"/>
        <w:rPr>
          <w:rFonts w:ascii="Times New Roman" w:hAnsi="Times New Roman" w:cs="Times New Roman"/>
          <w:color w:val="000000"/>
          <w:sz w:val="24"/>
          <w:szCs w:val="24"/>
        </w:rPr>
      </w:pPr>
      <w:r w:rsidRPr="006339FF">
        <w:rPr>
          <w:rFonts w:ascii="Times New Roman" w:hAnsi="Times New Roman" w:cs="Times New Roman"/>
          <w:color w:val="000000"/>
          <w:sz w:val="24"/>
          <w:szCs w:val="24"/>
        </w:rPr>
        <w:t>12.1.3. Не совершать иных действий, нарушающих антикоррупционное законодательство Российской Федерации.</w:t>
      </w:r>
    </w:p>
    <w:p w14:paraId="75099624" w14:textId="39D49253" w:rsidR="0020168F" w:rsidRDefault="0020168F" w:rsidP="006339FF">
      <w:pPr>
        <w:ind w:firstLine="567"/>
        <w:jc w:val="center"/>
        <w:rPr>
          <w:rFonts w:ascii="Times New Roman" w:hAnsi="Times New Roman" w:cs="Times New Roman"/>
          <w:b/>
          <w:sz w:val="24"/>
          <w:szCs w:val="24"/>
        </w:rPr>
      </w:pPr>
    </w:p>
    <w:p w14:paraId="2AFE3CD7" w14:textId="7670D0E7" w:rsidR="00307BEC" w:rsidRDefault="00307BEC" w:rsidP="006339FF">
      <w:pPr>
        <w:ind w:firstLine="567"/>
        <w:jc w:val="center"/>
        <w:rPr>
          <w:rFonts w:ascii="Times New Roman" w:hAnsi="Times New Roman" w:cs="Times New Roman"/>
          <w:b/>
          <w:sz w:val="24"/>
          <w:szCs w:val="24"/>
        </w:rPr>
      </w:pPr>
    </w:p>
    <w:p w14:paraId="610B3516" w14:textId="77777777" w:rsidR="00307BEC" w:rsidRDefault="00307BEC" w:rsidP="006339FF">
      <w:pPr>
        <w:ind w:firstLine="567"/>
        <w:jc w:val="center"/>
        <w:rPr>
          <w:rFonts w:ascii="Times New Roman" w:hAnsi="Times New Roman" w:cs="Times New Roman"/>
          <w:b/>
          <w:sz w:val="24"/>
          <w:szCs w:val="24"/>
        </w:rPr>
      </w:pPr>
    </w:p>
    <w:p w14:paraId="7DF630E9" w14:textId="234A50C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lastRenderedPageBreak/>
        <w:t>13. Прочие условия</w:t>
      </w:r>
    </w:p>
    <w:p w14:paraId="68BF57D9" w14:textId="77777777" w:rsidR="006339FF" w:rsidRPr="006339FF" w:rsidRDefault="006339FF" w:rsidP="006339FF">
      <w:pPr>
        <w:ind w:firstLine="567"/>
        <w:jc w:val="center"/>
        <w:rPr>
          <w:rFonts w:ascii="Times New Roman" w:hAnsi="Times New Roman" w:cs="Times New Roman"/>
          <w:b/>
          <w:sz w:val="24"/>
          <w:szCs w:val="24"/>
        </w:rPr>
      </w:pPr>
    </w:p>
    <w:p w14:paraId="289A5627" w14:textId="77777777" w:rsidR="0020168F" w:rsidRPr="00992F5B" w:rsidRDefault="0020168F" w:rsidP="0020168F">
      <w:pPr>
        <w:ind w:firstLine="567"/>
        <w:jc w:val="both"/>
        <w:rPr>
          <w:rFonts w:ascii="Times New Roman" w:hAnsi="Times New Roman" w:cs="Times New Roman"/>
          <w:sz w:val="24"/>
          <w:szCs w:val="24"/>
        </w:rPr>
      </w:pPr>
      <w:r w:rsidRPr="00992F5B">
        <w:rPr>
          <w:rFonts w:ascii="Times New Roman" w:hAnsi="Times New Roman" w:cs="Times New Roman"/>
          <w:sz w:val="24"/>
          <w:szCs w:val="24"/>
        </w:rPr>
        <w:t>13.1. Настоящий Контракт составлен в форме электронного документа, подписанного усиленными эле</w:t>
      </w:r>
      <w:r>
        <w:rPr>
          <w:rFonts w:ascii="Times New Roman" w:hAnsi="Times New Roman" w:cs="Times New Roman"/>
          <w:sz w:val="24"/>
          <w:szCs w:val="24"/>
        </w:rPr>
        <w:t>ктронными подписями</w:t>
      </w:r>
      <w:r w:rsidRPr="00992F5B">
        <w:rPr>
          <w:rFonts w:ascii="Times New Roman" w:hAnsi="Times New Roman" w:cs="Times New Roman"/>
          <w:sz w:val="24"/>
          <w:szCs w:val="24"/>
        </w:rPr>
        <w:t>, а также, по соглашению Сторон, в двух экземплярах на бумажном носителе для каждой из Сторон.</w:t>
      </w:r>
    </w:p>
    <w:p w14:paraId="43E7CE70" w14:textId="77777777" w:rsidR="0020168F" w:rsidRDefault="0020168F" w:rsidP="0020168F">
      <w:pPr>
        <w:ind w:firstLine="567"/>
        <w:jc w:val="both"/>
        <w:rPr>
          <w:rFonts w:ascii="Times New Roman" w:hAnsi="Times New Roman" w:cs="Times New Roman"/>
          <w:sz w:val="24"/>
          <w:szCs w:val="24"/>
        </w:rPr>
      </w:pPr>
      <w:r w:rsidRPr="00992F5B">
        <w:rPr>
          <w:rFonts w:ascii="Times New Roman" w:hAnsi="Times New Roman" w:cs="Times New Roman"/>
          <w:sz w:val="24"/>
          <w:szCs w:val="24"/>
        </w:rP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7FBD88C5" w14:textId="70ECD246" w:rsidR="0020168F" w:rsidRPr="00992F5B" w:rsidRDefault="0020168F" w:rsidP="0020168F">
      <w:pPr>
        <w:ind w:firstLine="567"/>
        <w:jc w:val="both"/>
        <w:rPr>
          <w:rFonts w:ascii="Times New Roman" w:hAnsi="Times New Roman" w:cs="Times New Roman"/>
          <w:sz w:val="24"/>
          <w:szCs w:val="24"/>
        </w:rPr>
      </w:pPr>
      <w:r w:rsidRPr="00992F5B">
        <w:rPr>
          <w:rFonts w:ascii="Times New Roman" w:hAnsi="Times New Roman" w:cs="Times New Roman"/>
          <w:sz w:val="24"/>
          <w:szCs w:val="24"/>
        </w:rPr>
        <w:t>13.</w:t>
      </w:r>
      <w:r>
        <w:rPr>
          <w:rFonts w:ascii="Times New Roman" w:hAnsi="Times New Roman" w:cs="Times New Roman"/>
          <w:sz w:val="24"/>
          <w:szCs w:val="24"/>
        </w:rPr>
        <w:t>3</w:t>
      </w:r>
      <w:r w:rsidRPr="00992F5B">
        <w:rPr>
          <w:rFonts w:ascii="Times New Roman" w:hAnsi="Times New Roman" w:cs="Times New Roman"/>
          <w:sz w:val="24"/>
          <w:szCs w:val="24"/>
        </w:rPr>
        <w:t>. По вопросам, не предусмотренным настоящим Контрактом, Стороны руководствуются действующим законодательством Российской Федерации.</w:t>
      </w:r>
    </w:p>
    <w:p w14:paraId="2534DEC9" w14:textId="62985091" w:rsidR="0020168F" w:rsidRPr="00992F5B" w:rsidRDefault="0020168F" w:rsidP="0020168F">
      <w:pPr>
        <w:ind w:firstLine="567"/>
        <w:jc w:val="both"/>
        <w:rPr>
          <w:rFonts w:ascii="Times New Roman" w:hAnsi="Times New Roman" w:cs="Times New Roman"/>
          <w:sz w:val="24"/>
          <w:szCs w:val="24"/>
        </w:rPr>
      </w:pPr>
      <w:r w:rsidRPr="00992F5B">
        <w:rPr>
          <w:rFonts w:ascii="Times New Roman" w:hAnsi="Times New Roman" w:cs="Times New Roman"/>
          <w:sz w:val="24"/>
          <w:szCs w:val="24"/>
        </w:rPr>
        <w:t>13.</w:t>
      </w:r>
      <w:r>
        <w:rPr>
          <w:rFonts w:ascii="Times New Roman" w:hAnsi="Times New Roman" w:cs="Times New Roman"/>
          <w:sz w:val="24"/>
          <w:szCs w:val="24"/>
        </w:rPr>
        <w:t>4</w:t>
      </w:r>
      <w:r w:rsidRPr="00992F5B">
        <w:rPr>
          <w:rFonts w:ascii="Times New Roman" w:hAnsi="Times New Roman" w:cs="Times New Roman"/>
          <w:sz w:val="24"/>
          <w:szCs w:val="24"/>
        </w:rPr>
        <w:t>.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14:paraId="4D79FAD7" w14:textId="77777777" w:rsidR="004D58FE" w:rsidRPr="006339FF" w:rsidRDefault="004D58FE" w:rsidP="006339FF">
      <w:pPr>
        <w:rPr>
          <w:rFonts w:ascii="Times New Roman" w:hAnsi="Times New Roman" w:cs="Times New Roman"/>
          <w:b/>
          <w:sz w:val="24"/>
          <w:szCs w:val="24"/>
        </w:rPr>
      </w:pPr>
    </w:p>
    <w:p w14:paraId="0C38742B"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14. Приложения к Контракту</w:t>
      </w:r>
    </w:p>
    <w:p w14:paraId="6CCD5396" w14:textId="77777777" w:rsidR="006339FF" w:rsidRPr="006339FF" w:rsidRDefault="006339FF" w:rsidP="006339FF">
      <w:pPr>
        <w:ind w:firstLine="567"/>
        <w:jc w:val="center"/>
        <w:rPr>
          <w:rFonts w:ascii="Times New Roman" w:hAnsi="Times New Roman" w:cs="Times New Roman"/>
          <w:b/>
          <w:sz w:val="24"/>
          <w:szCs w:val="24"/>
        </w:rPr>
      </w:pPr>
    </w:p>
    <w:p w14:paraId="5A3183A4" w14:textId="77777777" w:rsidR="00E05185" w:rsidRPr="00992F5B" w:rsidRDefault="00E05185" w:rsidP="00E05185">
      <w:pPr>
        <w:pStyle w:val="21"/>
        <w:spacing w:after="0" w:line="240" w:lineRule="auto"/>
        <w:ind w:firstLine="567"/>
        <w:rPr>
          <w:rFonts w:ascii="Times New Roman" w:hAnsi="Times New Roman" w:cs="Times New Roman"/>
          <w:sz w:val="24"/>
          <w:szCs w:val="24"/>
        </w:rPr>
      </w:pPr>
      <w:r w:rsidRPr="00992F5B">
        <w:rPr>
          <w:rFonts w:ascii="Times New Roman" w:hAnsi="Times New Roman" w:cs="Times New Roman"/>
          <w:sz w:val="24"/>
          <w:szCs w:val="24"/>
        </w:rPr>
        <w:t>14.1. Приложение № 1 - Расчет цены Контракта (стоимости услуг).</w:t>
      </w:r>
    </w:p>
    <w:p w14:paraId="724E66BA" w14:textId="77777777" w:rsidR="0015012F" w:rsidRDefault="0015012F" w:rsidP="006339FF">
      <w:pPr>
        <w:pStyle w:val="a4"/>
        <w:ind w:firstLine="567"/>
        <w:jc w:val="center"/>
        <w:rPr>
          <w:rFonts w:ascii="Times New Roman" w:hAnsi="Times New Roman" w:cs="Times New Roman"/>
          <w:b/>
          <w:sz w:val="24"/>
          <w:szCs w:val="24"/>
        </w:rPr>
      </w:pPr>
    </w:p>
    <w:p w14:paraId="1078A68D" w14:textId="77C24142" w:rsidR="006339FF" w:rsidRPr="006339FF" w:rsidRDefault="006339FF" w:rsidP="006339FF">
      <w:pPr>
        <w:pStyle w:val="a4"/>
        <w:ind w:firstLine="567"/>
        <w:jc w:val="center"/>
        <w:rPr>
          <w:rFonts w:ascii="Times New Roman" w:hAnsi="Times New Roman" w:cs="Times New Roman"/>
          <w:b/>
          <w:caps/>
          <w:sz w:val="24"/>
          <w:szCs w:val="24"/>
        </w:rPr>
      </w:pPr>
      <w:r w:rsidRPr="006339FF">
        <w:rPr>
          <w:rFonts w:ascii="Times New Roman" w:hAnsi="Times New Roman" w:cs="Times New Roman"/>
          <w:b/>
          <w:sz w:val="24"/>
          <w:szCs w:val="24"/>
        </w:rPr>
        <w:t>15. Адреса, реквизиты и подписи Сторон</w:t>
      </w:r>
    </w:p>
    <w:p w14:paraId="7F9A3474" w14:textId="77777777" w:rsidR="006339FF" w:rsidRPr="006339FF" w:rsidRDefault="006339FF" w:rsidP="006339FF">
      <w:pPr>
        <w:pStyle w:val="21"/>
        <w:spacing w:after="0" w:line="240" w:lineRule="auto"/>
        <w:ind w:firstLine="567"/>
        <w:jc w:val="both"/>
        <w:rPr>
          <w:rFonts w:ascii="Times New Roman" w:hAnsi="Times New Roman" w:cs="Times New Roman"/>
          <w:sz w:val="24"/>
          <w:szCs w:val="24"/>
        </w:rPr>
      </w:pPr>
    </w:p>
    <w:p w14:paraId="5A5FAF7B" w14:textId="44AF7348" w:rsidR="00883D41" w:rsidRPr="006339FF" w:rsidRDefault="006339FF" w:rsidP="00883D41">
      <w:pPr>
        <w:pStyle w:val="a4"/>
        <w:spacing w:line="240" w:lineRule="atLeast"/>
        <w:ind w:firstLine="426"/>
        <w:rPr>
          <w:rFonts w:ascii="Times New Roman" w:hAnsi="Times New Roman" w:cs="Times New Roman"/>
          <w:sz w:val="24"/>
          <w:szCs w:val="24"/>
        </w:rPr>
      </w:pPr>
      <w:proofErr w:type="gramStart"/>
      <w:r w:rsidRPr="006339FF">
        <w:rPr>
          <w:rFonts w:ascii="Times New Roman" w:hAnsi="Times New Roman" w:cs="Times New Roman"/>
          <w:sz w:val="24"/>
          <w:szCs w:val="24"/>
        </w:rPr>
        <w:t xml:space="preserve">Заказчик:   </w:t>
      </w:r>
      <w:proofErr w:type="gramEnd"/>
      <w:r w:rsidRPr="006339FF">
        <w:rPr>
          <w:rFonts w:ascii="Times New Roman" w:hAnsi="Times New Roman" w:cs="Times New Roman"/>
          <w:sz w:val="24"/>
          <w:szCs w:val="24"/>
        </w:rPr>
        <w:t xml:space="preserve">                                                                                Исполнитель:</w:t>
      </w:r>
    </w:p>
    <w:tbl>
      <w:tblPr>
        <w:tblW w:w="19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7"/>
        <w:gridCol w:w="4860"/>
        <w:gridCol w:w="4860"/>
        <w:gridCol w:w="4860"/>
      </w:tblGrid>
      <w:tr w:rsidR="006339FF" w:rsidRPr="006339FF" w14:paraId="12C148AB" w14:textId="77777777" w:rsidTr="00E86C12">
        <w:trPr>
          <w:trHeight w:val="996"/>
        </w:trPr>
        <w:tc>
          <w:tcPr>
            <w:tcW w:w="4657" w:type="dxa"/>
            <w:tcBorders>
              <w:top w:val="nil"/>
              <w:left w:val="nil"/>
              <w:bottom w:val="nil"/>
              <w:right w:val="nil"/>
            </w:tcBorders>
          </w:tcPr>
          <w:p w14:paraId="4B34FA94"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 xml:space="preserve">Санкт-Петербургское государственное бюджетное учреждение социального обслуживания населения «Комплексный центр социального обслуживания населения </w:t>
            </w:r>
            <w:proofErr w:type="spellStart"/>
            <w:r w:rsidRPr="006339FF">
              <w:rPr>
                <w:rFonts w:ascii="Times New Roman" w:hAnsi="Times New Roman" w:cs="Times New Roman"/>
                <w:sz w:val="24"/>
                <w:szCs w:val="24"/>
                <w:lang w:eastAsia="en-US"/>
              </w:rPr>
              <w:t>Петродворцового</w:t>
            </w:r>
            <w:proofErr w:type="spellEnd"/>
            <w:r w:rsidRPr="006339FF">
              <w:rPr>
                <w:rFonts w:ascii="Times New Roman" w:hAnsi="Times New Roman" w:cs="Times New Roman"/>
                <w:sz w:val="24"/>
                <w:szCs w:val="24"/>
                <w:lang w:eastAsia="en-US"/>
              </w:rPr>
              <w:t xml:space="preserve"> района Санкт-Петербурга»</w:t>
            </w:r>
          </w:p>
          <w:p w14:paraId="4A7DE106"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 xml:space="preserve">Адрес: 198510, </w:t>
            </w:r>
            <w:proofErr w:type="spellStart"/>
            <w:r w:rsidRPr="006339FF">
              <w:rPr>
                <w:rFonts w:ascii="Times New Roman" w:hAnsi="Times New Roman" w:cs="Times New Roman"/>
                <w:sz w:val="24"/>
                <w:szCs w:val="24"/>
                <w:lang w:eastAsia="en-US"/>
              </w:rPr>
              <w:t>г.Петергоф</w:t>
            </w:r>
            <w:proofErr w:type="spellEnd"/>
            <w:r w:rsidRPr="006339FF">
              <w:rPr>
                <w:rFonts w:ascii="Times New Roman" w:hAnsi="Times New Roman" w:cs="Times New Roman"/>
                <w:sz w:val="24"/>
                <w:szCs w:val="24"/>
                <w:lang w:eastAsia="en-US"/>
              </w:rPr>
              <w:t xml:space="preserve">, </w:t>
            </w:r>
            <w:proofErr w:type="spellStart"/>
            <w:r w:rsidRPr="006339FF">
              <w:rPr>
                <w:rFonts w:ascii="Times New Roman" w:hAnsi="Times New Roman" w:cs="Times New Roman"/>
                <w:sz w:val="24"/>
                <w:szCs w:val="24"/>
                <w:lang w:eastAsia="en-US"/>
              </w:rPr>
              <w:t>ул.ЮтыБондаровской</w:t>
            </w:r>
            <w:proofErr w:type="spellEnd"/>
            <w:r w:rsidRPr="006339FF">
              <w:rPr>
                <w:rFonts w:ascii="Times New Roman" w:hAnsi="Times New Roman" w:cs="Times New Roman"/>
                <w:sz w:val="24"/>
                <w:szCs w:val="24"/>
                <w:lang w:eastAsia="en-US"/>
              </w:rPr>
              <w:t>, д.23, лит. А.</w:t>
            </w:r>
          </w:p>
          <w:p w14:paraId="5A2E742D"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Тел./факс: 417-45-53</w:t>
            </w:r>
          </w:p>
          <w:p w14:paraId="432BC9C0"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val="en-US" w:eastAsia="en-US"/>
              </w:rPr>
              <w:t>e</w:t>
            </w:r>
            <w:r w:rsidRPr="006339FF">
              <w:rPr>
                <w:rFonts w:ascii="Times New Roman" w:hAnsi="Times New Roman" w:cs="Times New Roman"/>
                <w:sz w:val="24"/>
                <w:szCs w:val="24"/>
                <w:lang w:eastAsia="en-US"/>
              </w:rPr>
              <w:t>-</w:t>
            </w:r>
            <w:r w:rsidRPr="006339FF">
              <w:rPr>
                <w:rFonts w:ascii="Times New Roman" w:hAnsi="Times New Roman" w:cs="Times New Roman"/>
                <w:sz w:val="24"/>
                <w:szCs w:val="24"/>
                <w:lang w:val="en-US" w:eastAsia="en-US"/>
              </w:rPr>
              <w:t>mail</w:t>
            </w:r>
            <w:r w:rsidRPr="006339FF">
              <w:rPr>
                <w:rFonts w:ascii="Times New Roman" w:hAnsi="Times New Roman" w:cs="Times New Roman"/>
                <w:sz w:val="24"/>
                <w:szCs w:val="24"/>
                <w:lang w:eastAsia="en-US"/>
              </w:rPr>
              <w:t xml:space="preserve">: </w:t>
            </w:r>
            <w:r w:rsidRPr="006339FF">
              <w:rPr>
                <w:rFonts w:ascii="Times New Roman" w:hAnsi="Times New Roman" w:cs="Times New Roman"/>
                <w:sz w:val="24"/>
                <w:szCs w:val="24"/>
                <w:lang w:val="en-US" w:eastAsia="en-US"/>
              </w:rPr>
              <w:t>mail</w:t>
            </w:r>
            <w:r w:rsidRPr="006339FF">
              <w:rPr>
                <w:rFonts w:ascii="Times New Roman" w:hAnsi="Times New Roman" w:cs="Times New Roman"/>
                <w:sz w:val="24"/>
                <w:szCs w:val="24"/>
                <w:lang w:eastAsia="en-US"/>
              </w:rPr>
              <w:t>@</w:t>
            </w:r>
            <w:proofErr w:type="spellStart"/>
            <w:r w:rsidRPr="006339FF">
              <w:rPr>
                <w:rFonts w:ascii="Times New Roman" w:hAnsi="Times New Roman" w:cs="Times New Roman"/>
                <w:sz w:val="24"/>
                <w:szCs w:val="24"/>
                <w:lang w:val="en-US" w:eastAsia="en-US"/>
              </w:rPr>
              <w:t>kcsonp</w:t>
            </w:r>
            <w:proofErr w:type="spellEnd"/>
            <w:r w:rsidRPr="006339FF">
              <w:rPr>
                <w:rFonts w:ascii="Times New Roman" w:hAnsi="Times New Roman" w:cs="Times New Roman"/>
                <w:sz w:val="24"/>
                <w:szCs w:val="24"/>
                <w:lang w:eastAsia="en-US"/>
              </w:rPr>
              <w:t>.</w:t>
            </w:r>
            <w:proofErr w:type="spellStart"/>
            <w:r w:rsidRPr="006339FF">
              <w:rPr>
                <w:rFonts w:ascii="Times New Roman" w:hAnsi="Times New Roman" w:cs="Times New Roman"/>
                <w:sz w:val="24"/>
                <w:szCs w:val="24"/>
                <w:lang w:val="en-US" w:eastAsia="en-US"/>
              </w:rPr>
              <w:t>ru</w:t>
            </w:r>
            <w:proofErr w:type="spellEnd"/>
          </w:p>
          <w:p w14:paraId="01E797B5"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ИНН: 7819013076</w:t>
            </w:r>
          </w:p>
          <w:p w14:paraId="2CB39CC6"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КПП: 781901001</w:t>
            </w:r>
          </w:p>
          <w:p w14:paraId="01921D3F"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ОКТМО 40395000</w:t>
            </w:r>
          </w:p>
          <w:p w14:paraId="5D789EAD" w14:textId="66E2B68A" w:rsidR="006339FF" w:rsidRPr="006339FF" w:rsidRDefault="00DC31E1" w:rsidP="00E86C12">
            <w:pPr>
              <w:spacing w:line="256" w:lineRule="auto"/>
              <w:rPr>
                <w:rFonts w:ascii="Times New Roman" w:hAnsi="Times New Roman" w:cs="Times New Roman"/>
                <w:sz w:val="24"/>
                <w:szCs w:val="24"/>
                <w:lang w:eastAsia="en-US"/>
              </w:rPr>
            </w:pPr>
            <w:r w:rsidRPr="00B0615B">
              <w:rPr>
                <w:rFonts w:ascii="Times New Roman" w:hAnsi="Times New Roman" w:cs="Times New Roman"/>
                <w:sz w:val="24"/>
                <w:szCs w:val="24"/>
                <w:shd w:val="clear" w:color="auto" w:fill="FFFFFF"/>
              </w:rPr>
              <w:t>ОКЦ № 1 СЗГУ</w:t>
            </w:r>
            <w:r w:rsidRPr="00B0615B">
              <w:rPr>
                <w:rFonts w:ascii="Times New Roman" w:hAnsi="Times New Roman" w:cs="Times New Roman"/>
                <w:sz w:val="24"/>
                <w:szCs w:val="24"/>
              </w:rPr>
              <w:t xml:space="preserve"> </w:t>
            </w:r>
            <w:r w:rsidR="006339FF" w:rsidRPr="006339FF">
              <w:rPr>
                <w:rFonts w:ascii="Times New Roman" w:hAnsi="Times New Roman" w:cs="Times New Roman"/>
                <w:sz w:val="24"/>
                <w:szCs w:val="24"/>
                <w:lang w:eastAsia="en-US"/>
              </w:rPr>
              <w:t>Банка России//</w:t>
            </w:r>
          </w:p>
          <w:p w14:paraId="776C33CE"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УФК по г. Санкт-Петербургу, г. Санкт-Петербург,</w:t>
            </w:r>
          </w:p>
          <w:p w14:paraId="0D0C4CCA"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к/с 40102810945370000005</w:t>
            </w:r>
          </w:p>
          <w:p w14:paraId="2BEAAB0A"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БИК 014030106</w:t>
            </w:r>
          </w:p>
          <w:p w14:paraId="64B06750"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р/</w:t>
            </w:r>
            <w:proofErr w:type="spellStart"/>
            <w:r w:rsidRPr="006339FF">
              <w:rPr>
                <w:rFonts w:ascii="Times New Roman" w:hAnsi="Times New Roman" w:cs="Times New Roman"/>
                <w:sz w:val="24"/>
                <w:szCs w:val="24"/>
                <w:lang w:eastAsia="en-US"/>
              </w:rPr>
              <w:t>сч</w:t>
            </w:r>
            <w:proofErr w:type="spellEnd"/>
            <w:r w:rsidRPr="006339FF">
              <w:rPr>
                <w:rFonts w:ascii="Times New Roman" w:hAnsi="Times New Roman" w:cs="Times New Roman"/>
                <w:sz w:val="24"/>
                <w:szCs w:val="24"/>
                <w:lang w:eastAsia="en-US"/>
              </w:rPr>
              <w:t xml:space="preserve"> 03224643400000007200</w:t>
            </w:r>
          </w:p>
          <w:p w14:paraId="479EBFEA" w14:textId="2D4732B4" w:rsidR="006339FF" w:rsidRPr="006339FF" w:rsidRDefault="006339FF" w:rsidP="004D58FE">
            <w:pPr>
              <w:pStyle w:val="a4"/>
              <w:spacing w:line="256" w:lineRule="auto"/>
              <w:ind w:left="0"/>
              <w:rPr>
                <w:rFonts w:ascii="Times New Roman" w:hAnsi="Times New Roman" w:cs="Times New Roman"/>
                <w:sz w:val="24"/>
                <w:szCs w:val="24"/>
              </w:rPr>
            </w:pPr>
            <w:r w:rsidRPr="006339FF">
              <w:rPr>
                <w:rFonts w:ascii="Times New Roman" w:hAnsi="Times New Roman" w:cs="Times New Roman"/>
                <w:sz w:val="24"/>
                <w:szCs w:val="24"/>
              </w:rPr>
              <w:t>Комитет Финансов Санкт-Петербурга</w:t>
            </w:r>
            <w:r w:rsidR="004D58FE">
              <w:rPr>
                <w:rFonts w:ascii="Times New Roman" w:hAnsi="Times New Roman" w:cs="Times New Roman"/>
                <w:sz w:val="24"/>
                <w:szCs w:val="24"/>
              </w:rPr>
              <w:t xml:space="preserve"> </w:t>
            </w:r>
            <w:r w:rsidRPr="006339FF">
              <w:rPr>
                <w:rFonts w:ascii="Times New Roman" w:hAnsi="Times New Roman" w:cs="Times New Roman"/>
                <w:sz w:val="24"/>
                <w:szCs w:val="24"/>
              </w:rPr>
              <w:t xml:space="preserve">(СПб ГБУСОН «КЦСОН </w:t>
            </w:r>
            <w:proofErr w:type="spellStart"/>
            <w:r w:rsidRPr="006339FF">
              <w:rPr>
                <w:rFonts w:ascii="Times New Roman" w:hAnsi="Times New Roman" w:cs="Times New Roman"/>
                <w:sz w:val="24"/>
                <w:szCs w:val="24"/>
              </w:rPr>
              <w:t>Петродворцового</w:t>
            </w:r>
            <w:proofErr w:type="spellEnd"/>
            <w:r w:rsidRPr="006339FF">
              <w:rPr>
                <w:rFonts w:ascii="Times New Roman" w:hAnsi="Times New Roman" w:cs="Times New Roman"/>
                <w:sz w:val="24"/>
                <w:szCs w:val="24"/>
              </w:rPr>
              <w:t xml:space="preserve"> района», лицевой счет 0631013)</w:t>
            </w:r>
          </w:p>
          <w:p w14:paraId="30355F88" w14:textId="77777777" w:rsidR="006339FF" w:rsidRPr="006339FF" w:rsidRDefault="006339FF" w:rsidP="00E86C12">
            <w:pPr>
              <w:spacing w:line="256" w:lineRule="auto"/>
              <w:rPr>
                <w:rFonts w:ascii="Times New Roman" w:hAnsi="Times New Roman" w:cs="Times New Roman"/>
                <w:sz w:val="24"/>
                <w:szCs w:val="24"/>
                <w:lang w:eastAsia="en-US"/>
              </w:rPr>
            </w:pPr>
          </w:p>
          <w:p w14:paraId="0A9EB0FD" w14:textId="39398FDB" w:rsidR="006339FF" w:rsidRPr="006339FF" w:rsidRDefault="00DB34C1" w:rsidP="00E86C12">
            <w:pPr>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Заместитель д</w:t>
            </w:r>
            <w:r w:rsidR="006339FF" w:rsidRPr="006339FF">
              <w:rPr>
                <w:rFonts w:ascii="Times New Roman" w:hAnsi="Times New Roman" w:cs="Times New Roman"/>
                <w:sz w:val="24"/>
                <w:szCs w:val="24"/>
                <w:lang w:eastAsia="en-US"/>
              </w:rPr>
              <w:t>иректор</w:t>
            </w:r>
            <w:r>
              <w:rPr>
                <w:rFonts w:ascii="Times New Roman" w:hAnsi="Times New Roman" w:cs="Times New Roman"/>
                <w:sz w:val="24"/>
                <w:szCs w:val="24"/>
                <w:lang w:eastAsia="en-US"/>
              </w:rPr>
              <w:t>а</w:t>
            </w:r>
            <w:r w:rsidR="006339FF" w:rsidRPr="006339FF">
              <w:rPr>
                <w:rFonts w:ascii="Times New Roman" w:hAnsi="Times New Roman" w:cs="Times New Roman"/>
                <w:sz w:val="24"/>
                <w:szCs w:val="24"/>
                <w:lang w:eastAsia="en-US"/>
              </w:rPr>
              <w:t xml:space="preserve"> </w:t>
            </w:r>
          </w:p>
          <w:p w14:paraId="04F87F74" w14:textId="77777777" w:rsidR="006339FF" w:rsidRPr="006339FF" w:rsidRDefault="006339FF" w:rsidP="00E86C12">
            <w:pPr>
              <w:spacing w:line="256" w:lineRule="auto"/>
              <w:rPr>
                <w:rFonts w:ascii="Times New Roman" w:hAnsi="Times New Roman" w:cs="Times New Roman"/>
                <w:sz w:val="24"/>
                <w:szCs w:val="24"/>
                <w:lang w:eastAsia="en-US"/>
              </w:rPr>
            </w:pPr>
          </w:p>
          <w:p w14:paraId="4C3E38B1" w14:textId="7BADDE77" w:rsidR="006339FF" w:rsidRPr="006339FF" w:rsidRDefault="006339FF" w:rsidP="00DB34C1">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 xml:space="preserve">___________ </w:t>
            </w:r>
            <w:r w:rsidR="00DB34C1">
              <w:rPr>
                <w:rFonts w:ascii="Times New Roman" w:hAnsi="Times New Roman" w:cs="Times New Roman"/>
                <w:sz w:val="24"/>
                <w:szCs w:val="24"/>
                <w:lang w:eastAsia="en-US"/>
              </w:rPr>
              <w:t xml:space="preserve">С.С. </w:t>
            </w:r>
            <w:proofErr w:type="spellStart"/>
            <w:r w:rsidR="00DB34C1">
              <w:rPr>
                <w:rFonts w:ascii="Times New Roman" w:hAnsi="Times New Roman" w:cs="Times New Roman"/>
                <w:sz w:val="24"/>
                <w:szCs w:val="24"/>
                <w:lang w:eastAsia="en-US"/>
              </w:rPr>
              <w:t>Степукова</w:t>
            </w:r>
            <w:proofErr w:type="spellEnd"/>
            <w:r w:rsidRPr="006339FF">
              <w:rPr>
                <w:rFonts w:ascii="Times New Roman" w:hAnsi="Times New Roman" w:cs="Times New Roman"/>
                <w:sz w:val="24"/>
                <w:szCs w:val="24"/>
                <w:lang w:eastAsia="en-US"/>
              </w:rPr>
              <w:t xml:space="preserve"> </w:t>
            </w:r>
          </w:p>
        </w:tc>
        <w:tc>
          <w:tcPr>
            <w:tcW w:w="4860" w:type="dxa"/>
            <w:tcBorders>
              <w:top w:val="nil"/>
              <w:left w:val="nil"/>
              <w:bottom w:val="nil"/>
              <w:right w:val="nil"/>
            </w:tcBorders>
          </w:tcPr>
          <w:p w14:paraId="052616E5" w14:textId="77777777" w:rsidR="006339FF" w:rsidRPr="00883D41" w:rsidRDefault="006339FF" w:rsidP="00E86C12">
            <w:pPr>
              <w:widowControl/>
              <w:rPr>
                <w:rFonts w:ascii="Times New Roman" w:hAnsi="Times New Roman" w:cs="Times New Roman"/>
                <w:sz w:val="24"/>
                <w:szCs w:val="24"/>
              </w:rPr>
            </w:pPr>
          </w:p>
          <w:p w14:paraId="2148F110" w14:textId="77777777" w:rsidR="006339FF" w:rsidRPr="00883D41" w:rsidRDefault="006339FF" w:rsidP="00E86C12">
            <w:pPr>
              <w:widowControl/>
              <w:rPr>
                <w:rFonts w:ascii="Times New Roman" w:hAnsi="Times New Roman" w:cs="Times New Roman"/>
                <w:sz w:val="24"/>
                <w:szCs w:val="24"/>
              </w:rPr>
            </w:pPr>
          </w:p>
          <w:p w14:paraId="0654AA30" w14:textId="77777777" w:rsidR="006339FF" w:rsidRPr="00883D41" w:rsidRDefault="006339FF" w:rsidP="00E86C12">
            <w:pPr>
              <w:widowControl/>
              <w:rPr>
                <w:rFonts w:ascii="Times New Roman" w:hAnsi="Times New Roman" w:cs="Times New Roman"/>
                <w:sz w:val="24"/>
                <w:szCs w:val="24"/>
              </w:rPr>
            </w:pPr>
          </w:p>
          <w:p w14:paraId="7911AFD4" w14:textId="77777777" w:rsidR="006339FF" w:rsidRPr="00883D41" w:rsidRDefault="006339FF" w:rsidP="00E86C12">
            <w:pPr>
              <w:widowControl/>
              <w:rPr>
                <w:rFonts w:ascii="Times New Roman" w:hAnsi="Times New Roman" w:cs="Times New Roman"/>
                <w:sz w:val="24"/>
                <w:szCs w:val="24"/>
              </w:rPr>
            </w:pPr>
          </w:p>
          <w:p w14:paraId="3693414A" w14:textId="77777777" w:rsidR="006339FF" w:rsidRPr="00883D41" w:rsidRDefault="006339FF" w:rsidP="00E86C12">
            <w:pPr>
              <w:widowControl/>
              <w:rPr>
                <w:rFonts w:ascii="Times New Roman" w:hAnsi="Times New Roman" w:cs="Times New Roman"/>
                <w:sz w:val="24"/>
                <w:szCs w:val="24"/>
              </w:rPr>
            </w:pPr>
          </w:p>
          <w:p w14:paraId="4A3C95AA" w14:textId="77777777" w:rsidR="006339FF" w:rsidRPr="00883D41" w:rsidRDefault="006339FF" w:rsidP="00E86C12">
            <w:pPr>
              <w:widowControl/>
              <w:rPr>
                <w:rFonts w:ascii="Times New Roman" w:hAnsi="Times New Roman" w:cs="Times New Roman"/>
                <w:sz w:val="24"/>
                <w:szCs w:val="24"/>
              </w:rPr>
            </w:pPr>
          </w:p>
          <w:p w14:paraId="1146762C" w14:textId="77777777" w:rsidR="006339FF" w:rsidRPr="00883D41" w:rsidRDefault="006339FF" w:rsidP="00E86C12">
            <w:pPr>
              <w:widowControl/>
              <w:rPr>
                <w:rFonts w:ascii="Times New Roman" w:hAnsi="Times New Roman" w:cs="Times New Roman"/>
                <w:sz w:val="24"/>
                <w:szCs w:val="24"/>
              </w:rPr>
            </w:pPr>
          </w:p>
          <w:p w14:paraId="57304089" w14:textId="77777777" w:rsidR="006339FF" w:rsidRPr="00883D41" w:rsidRDefault="006339FF" w:rsidP="00E86C12">
            <w:pPr>
              <w:widowControl/>
              <w:rPr>
                <w:rFonts w:ascii="Times New Roman" w:hAnsi="Times New Roman" w:cs="Times New Roman"/>
                <w:sz w:val="24"/>
                <w:szCs w:val="24"/>
              </w:rPr>
            </w:pPr>
          </w:p>
          <w:p w14:paraId="7128BDB4" w14:textId="77777777" w:rsidR="006339FF" w:rsidRPr="00883D41" w:rsidRDefault="006339FF" w:rsidP="00E86C12">
            <w:pPr>
              <w:widowControl/>
              <w:rPr>
                <w:rFonts w:ascii="Times New Roman" w:hAnsi="Times New Roman" w:cs="Times New Roman"/>
                <w:sz w:val="24"/>
                <w:szCs w:val="24"/>
              </w:rPr>
            </w:pPr>
          </w:p>
          <w:p w14:paraId="43029ED9" w14:textId="77777777" w:rsidR="006339FF" w:rsidRPr="00883D41" w:rsidRDefault="006339FF" w:rsidP="00E86C12">
            <w:pPr>
              <w:widowControl/>
              <w:rPr>
                <w:rFonts w:ascii="Times New Roman" w:hAnsi="Times New Roman" w:cs="Times New Roman"/>
                <w:sz w:val="24"/>
                <w:szCs w:val="24"/>
              </w:rPr>
            </w:pPr>
          </w:p>
          <w:p w14:paraId="5694B96E" w14:textId="77777777" w:rsidR="006339FF" w:rsidRPr="00883D41" w:rsidRDefault="006339FF" w:rsidP="00E86C12">
            <w:pPr>
              <w:widowControl/>
              <w:rPr>
                <w:rFonts w:ascii="Times New Roman" w:hAnsi="Times New Roman" w:cs="Times New Roman"/>
                <w:sz w:val="24"/>
                <w:szCs w:val="24"/>
              </w:rPr>
            </w:pPr>
          </w:p>
          <w:p w14:paraId="229A9F8F" w14:textId="77777777" w:rsidR="006339FF" w:rsidRPr="00883D41" w:rsidRDefault="006339FF" w:rsidP="00E86C12">
            <w:pPr>
              <w:widowControl/>
              <w:rPr>
                <w:rFonts w:ascii="Times New Roman" w:hAnsi="Times New Roman" w:cs="Times New Roman"/>
                <w:sz w:val="24"/>
                <w:szCs w:val="24"/>
              </w:rPr>
            </w:pPr>
          </w:p>
          <w:p w14:paraId="20E7E853" w14:textId="77777777" w:rsidR="006339FF" w:rsidRPr="00883D41" w:rsidRDefault="006339FF" w:rsidP="00E86C12">
            <w:pPr>
              <w:widowControl/>
              <w:rPr>
                <w:rFonts w:ascii="Times New Roman" w:hAnsi="Times New Roman" w:cs="Times New Roman"/>
                <w:sz w:val="24"/>
                <w:szCs w:val="24"/>
              </w:rPr>
            </w:pPr>
          </w:p>
          <w:p w14:paraId="20C7555F" w14:textId="67E12ABF" w:rsidR="006339FF" w:rsidRPr="00883D41" w:rsidRDefault="006339FF" w:rsidP="00E86C12">
            <w:pPr>
              <w:widowControl/>
              <w:rPr>
                <w:rFonts w:ascii="Times New Roman" w:hAnsi="Times New Roman" w:cs="Times New Roman"/>
                <w:sz w:val="24"/>
                <w:szCs w:val="24"/>
              </w:rPr>
            </w:pPr>
          </w:p>
          <w:p w14:paraId="1A22DEC7" w14:textId="77777777" w:rsidR="006339FF" w:rsidRPr="00883D41" w:rsidRDefault="006339FF" w:rsidP="00E86C12">
            <w:pPr>
              <w:widowControl/>
              <w:rPr>
                <w:rFonts w:ascii="Times New Roman" w:hAnsi="Times New Roman" w:cs="Times New Roman"/>
                <w:sz w:val="24"/>
                <w:szCs w:val="24"/>
              </w:rPr>
            </w:pPr>
          </w:p>
          <w:p w14:paraId="46C933C9" w14:textId="77777777" w:rsidR="006339FF" w:rsidRPr="00883D41" w:rsidRDefault="006339FF" w:rsidP="00E86C12">
            <w:pPr>
              <w:widowControl/>
              <w:rPr>
                <w:rFonts w:ascii="Times New Roman" w:hAnsi="Times New Roman" w:cs="Times New Roman"/>
                <w:sz w:val="24"/>
                <w:szCs w:val="24"/>
              </w:rPr>
            </w:pPr>
          </w:p>
          <w:p w14:paraId="2FD48867" w14:textId="77777777" w:rsidR="006339FF" w:rsidRPr="00883D41" w:rsidRDefault="006339FF" w:rsidP="00E86C12">
            <w:pPr>
              <w:widowControl/>
              <w:rPr>
                <w:rFonts w:ascii="Times New Roman" w:hAnsi="Times New Roman" w:cs="Times New Roman"/>
                <w:sz w:val="24"/>
                <w:szCs w:val="24"/>
              </w:rPr>
            </w:pPr>
          </w:p>
          <w:p w14:paraId="07819DDB" w14:textId="77777777" w:rsidR="006339FF" w:rsidRPr="00883D41" w:rsidRDefault="006339FF" w:rsidP="00E86C12">
            <w:pPr>
              <w:widowControl/>
              <w:rPr>
                <w:rFonts w:ascii="Times New Roman" w:hAnsi="Times New Roman" w:cs="Times New Roman"/>
                <w:sz w:val="24"/>
                <w:szCs w:val="24"/>
              </w:rPr>
            </w:pPr>
          </w:p>
          <w:p w14:paraId="12918426" w14:textId="77777777" w:rsidR="006339FF" w:rsidRPr="00883D41" w:rsidRDefault="006339FF" w:rsidP="00E86C12">
            <w:pPr>
              <w:widowControl/>
              <w:rPr>
                <w:rFonts w:ascii="Times New Roman" w:hAnsi="Times New Roman" w:cs="Times New Roman"/>
                <w:sz w:val="24"/>
                <w:szCs w:val="24"/>
              </w:rPr>
            </w:pPr>
          </w:p>
          <w:p w14:paraId="73875202" w14:textId="77777777" w:rsidR="006339FF" w:rsidRPr="00883D41" w:rsidRDefault="006339FF" w:rsidP="00E86C12">
            <w:pPr>
              <w:spacing w:line="256" w:lineRule="auto"/>
              <w:rPr>
                <w:rFonts w:ascii="Times New Roman" w:hAnsi="Times New Roman" w:cs="Times New Roman"/>
                <w:sz w:val="24"/>
                <w:szCs w:val="24"/>
                <w:lang w:eastAsia="en-US"/>
              </w:rPr>
            </w:pPr>
          </w:p>
          <w:p w14:paraId="29621D60" w14:textId="77777777" w:rsidR="006339FF" w:rsidRPr="00883D41" w:rsidRDefault="006339FF" w:rsidP="00E86C12">
            <w:pPr>
              <w:spacing w:line="256" w:lineRule="auto"/>
              <w:rPr>
                <w:rFonts w:ascii="Times New Roman" w:hAnsi="Times New Roman" w:cs="Times New Roman"/>
                <w:sz w:val="24"/>
                <w:szCs w:val="24"/>
                <w:lang w:eastAsia="en-US"/>
              </w:rPr>
            </w:pPr>
          </w:p>
        </w:tc>
        <w:tc>
          <w:tcPr>
            <w:tcW w:w="4860" w:type="dxa"/>
            <w:tcBorders>
              <w:top w:val="nil"/>
              <w:left w:val="nil"/>
              <w:bottom w:val="nil"/>
              <w:right w:val="nil"/>
            </w:tcBorders>
            <w:hideMark/>
          </w:tcPr>
          <w:p w14:paraId="340DAF16" w14:textId="77777777" w:rsidR="006339FF" w:rsidRPr="006339FF" w:rsidRDefault="006339FF" w:rsidP="00E86C12">
            <w:pPr>
              <w:spacing w:line="256" w:lineRule="auto"/>
              <w:rPr>
                <w:rFonts w:ascii="Times New Roman" w:eastAsia="Calibri" w:hAnsi="Times New Roman" w:cs="Times New Roman"/>
                <w:sz w:val="24"/>
                <w:szCs w:val="24"/>
                <w:lang w:eastAsia="en-US"/>
              </w:rPr>
            </w:pPr>
          </w:p>
        </w:tc>
        <w:tc>
          <w:tcPr>
            <w:tcW w:w="4860" w:type="dxa"/>
            <w:tcBorders>
              <w:top w:val="nil"/>
              <w:left w:val="nil"/>
              <w:bottom w:val="nil"/>
              <w:right w:val="nil"/>
            </w:tcBorders>
          </w:tcPr>
          <w:p w14:paraId="0C02B636" w14:textId="77777777" w:rsidR="006339FF" w:rsidRPr="006339FF" w:rsidRDefault="006339FF" w:rsidP="00E86C12">
            <w:pPr>
              <w:spacing w:line="256" w:lineRule="auto"/>
              <w:rPr>
                <w:rFonts w:ascii="Times New Roman" w:hAnsi="Times New Roman" w:cs="Times New Roman"/>
                <w:sz w:val="24"/>
                <w:szCs w:val="24"/>
                <w:lang w:eastAsia="en-US"/>
              </w:rPr>
            </w:pPr>
          </w:p>
          <w:p w14:paraId="5F14F993" w14:textId="77777777" w:rsidR="006339FF" w:rsidRPr="006339FF" w:rsidRDefault="006339FF" w:rsidP="00E86C12">
            <w:pPr>
              <w:spacing w:line="256" w:lineRule="auto"/>
              <w:rPr>
                <w:rFonts w:ascii="Times New Roman" w:hAnsi="Times New Roman" w:cs="Times New Roman"/>
                <w:sz w:val="24"/>
                <w:szCs w:val="24"/>
                <w:lang w:eastAsia="en-US"/>
              </w:rPr>
            </w:pPr>
          </w:p>
          <w:p w14:paraId="42B772F0" w14:textId="77777777" w:rsidR="006339FF" w:rsidRPr="006339FF" w:rsidRDefault="006339FF" w:rsidP="00E86C12">
            <w:pPr>
              <w:spacing w:line="256" w:lineRule="auto"/>
              <w:rPr>
                <w:rFonts w:ascii="Times New Roman" w:hAnsi="Times New Roman" w:cs="Times New Roman"/>
                <w:sz w:val="24"/>
                <w:szCs w:val="24"/>
                <w:lang w:eastAsia="en-US"/>
              </w:rPr>
            </w:pPr>
          </w:p>
        </w:tc>
      </w:tr>
    </w:tbl>
    <w:p w14:paraId="785C7A72" w14:textId="69714B2F" w:rsidR="00E6191C" w:rsidRDefault="00E6191C" w:rsidP="006339FF">
      <w:pPr>
        <w:rPr>
          <w:rFonts w:ascii="Times New Roman" w:hAnsi="Times New Roman" w:cs="Times New Roman"/>
          <w:sz w:val="24"/>
          <w:szCs w:val="24"/>
        </w:rPr>
      </w:pPr>
    </w:p>
    <w:p w14:paraId="52EB178B" w14:textId="1FF32177" w:rsidR="00E05185" w:rsidRDefault="00E05185" w:rsidP="006339FF">
      <w:pPr>
        <w:rPr>
          <w:rFonts w:ascii="Times New Roman" w:hAnsi="Times New Roman" w:cs="Times New Roman"/>
          <w:sz w:val="24"/>
          <w:szCs w:val="24"/>
        </w:rPr>
      </w:pPr>
    </w:p>
    <w:p w14:paraId="4D579045" w14:textId="0857A3C5" w:rsidR="00E05185" w:rsidRDefault="00E05185" w:rsidP="006339FF">
      <w:pPr>
        <w:rPr>
          <w:rFonts w:ascii="Times New Roman" w:hAnsi="Times New Roman" w:cs="Times New Roman"/>
          <w:sz w:val="24"/>
          <w:szCs w:val="24"/>
        </w:rPr>
      </w:pPr>
    </w:p>
    <w:p w14:paraId="25326EEC" w14:textId="1AD6099C" w:rsidR="0020168F" w:rsidRDefault="0020168F" w:rsidP="006339FF">
      <w:pPr>
        <w:rPr>
          <w:rFonts w:ascii="Times New Roman" w:hAnsi="Times New Roman" w:cs="Times New Roman"/>
          <w:sz w:val="24"/>
          <w:szCs w:val="24"/>
        </w:rPr>
      </w:pPr>
    </w:p>
    <w:p w14:paraId="203B7027" w14:textId="77777777" w:rsidR="0020168F" w:rsidRDefault="0020168F" w:rsidP="006339FF">
      <w:pPr>
        <w:rPr>
          <w:rFonts w:ascii="Times New Roman" w:hAnsi="Times New Roman" w:cs="Times New Roman"/>
          <w:sz w:val="24"/>
          <w:szCs w:val="24"/>
        </w:rPr>
      </w:pPr>
    </w:p>
    <w:p w14:paraId="392ECD05" w14:textId="77777777" w:rsidR="00E05185" w:rsidRPr="006950AE" w:rsidRDefault="00E05185" w:rsidP="00E05185">
      <w:pPr>
        <w:jc w:val="right"/>
        <w:rPr>
          <w:rFonts w:ascii="Times New Roman" w:hAnsi="Times New Roman" w:cs="Times New Roman"/>
          <w:sz w:val="24"/>
          <w:szCs w:val="24"/>
        </w:rPr>
      </w:pPr>
      <w:r w:rsidRPr="006950AE">
        <w:rPr>
          <w:rFonts w:ascii="Times New Roman" w:hAnsi="Times New Roman" w:cs="Times New Roman"/>
          <w:sz w:val="24"/>
          <w:szCs w:val="24"/>
        </w:rPr>
        <w:t>Приложение № 1</w:t>
      </w:r>
    </w:p>
    <w:p w14:paraId="537C1E58" w14:textId="77777777" w:rsidR="00E05185" w:rsidRPr="006950AE" w:rsidRDefault="00E05185" w:rsidP="00E05185">
      <w:pPr>
        <w:jc w:val="right"/>
        <w:rPr>
          <w:rFonts w:ascii="Times New Roman" w:hAnsi="Times New Roman" w:cs="Times New Roman"/>
          <w:sz w:val="24"/>
          <w:szCs w:val="24"/>
        </w:rPr>
      </w:pPr>
      <w:r>
        <w:rPr>
          <w:rFonts w:ascii="Times New Roman" w:hAnsi="Times New Roman" w:cs="Times New Roman"/>
          <w:sz w:val="24"/>
          <w:szCs w:val="24"/>
        </w:rPr>
        <w:t>к К</w:t>
      </w:r>
      <w:r w:rsidRPr="006950AE">
        <w:rPr>
          <w:rFonts w:ascii="Times New Roman" w:hAnsi="Times New Roman" w:cs="Times New Roman"/>
          <w:sz w:val="24"/>
          <w:szCs w:val="24"/>
        </w:rPr>
        <w:t xml:space="preserve">онтракту № </w:t>
      </w:r>
    </w:p>
    <w:p w14:paraId="5BA4F487" w14:textId="53F80409" w:rsidR="00E05185" w:rsidRPr="006950AE" w:rsidRDefault="00E05185" w:rsidP="00E05185">
      <w:pPr>
        <w:jc w:val="right"/>
        <w:rPr>
          <w:rFonts w:ascii="Times New Roman" w:hAnsi="Times New Roman" w:cs="Times New Roman"/>
          <w:sz w:val="24"/>
          <w:szCs w:val="24"/>
        </w:rPr>
      </w:pPr>
      <w:r w:rsidRPr="006950AE">
        <w:rPr>
          <w:rFonts w:ascii="Times New Roman" w:hAnsi="Times New Roman" w:cs="Times New Roman"/>
          <w:sz w:val="24"/>
          <w:szCs w:val="24"/>
        </w:rPr>
        <w:t>от «</w:t>
      </w:r>
      <w:r>
        <w:rPr>
          <w:rFonts w:ascii="Times New Roman" w:hAnsi="Times New Roman" w:cs="Times New Roman"/>
          <w:sz w:val="24"/>
          <w:szCs w:val="24"/>
        </w:rPr>
        <w:t>__</w:t>
      </w:r>
      <w:proofErr w:type="gramStart"/>
      <w:r>
        <w:rPr>
          <w:rFonts w:ascii="Times New Roman" w:hAnsi="Times New Roman" w:cs="Times New Roman"/>
          <w:sz w:val="24"/>
          <w:szCs w:val="24"/>
        </w:rPr>
        <w:t>_</w:t>
      </w:r>
      <w:r w:rsidRPr="006950AE">
        <w:rPr>
          <w:rFonts w:ascii="Times New Roman" w:hAnsi="Times New Roman" w:cs="Times New Roman"/>
          <w:sz w:val="24"/>
          <w:szCs w:val="24"/>
        </w:rPr>
        <w:t>»</w:t>
      </w:r>
      <w:r>
        <w:rPr>
          <w:rFonts w:ascii="Times New Roman" w:hAnsi="Times New Roman" w:cs="Times New Roman"/>
          <w:sz w:val="24"/>
          <w:szCs w:val="24"/>
        </w:rPr>
        <w:t>_</w:t>
      </w:r>
      <w:proofErr w:type="gramEnd"/>
      <w:r>
        <w:rPr>
          <w:rFonts w:ascii="Times New Roman" w:hAnsi="Times New Roman" w:cs="Times New Roman"/>
          <w:sz w:val="24"/>
          <w:szCs w:val="24"/>
        </w:rPr>
        <w:t>__________2026</w:t>
      </w:r>
      <w:r w:rsidRPr="006950AE">
        <w:rPr>
          <w:rFonts w:ascii="Times New Roman" w:hAnsi="Times New Roman" w:cs="Times New Roman"/>
          <w:sz w:val="24"/>
          <w:szCs w:val="24"/>
        </w:rPr>
        <w:t xml:space="preserve"> г.</w:t>
      </w:r>
    </w:p>
    <w:p w14:paraId="6245C1B9" w14:textId="77777777" w:rsidR="00E05185" w:rsidRPr="00992F5B" w:rsidRDefault="00E05185" w:rsidP="00E05185">
      <w:pPr>
        <w:jc w:val="center"/>
        <w:rPr>
          <w:rFonts w:ascii="Times New Roman" w:hAnsi="Times New Roman" w:cs="Times New Roman"/>
          <w:b/>
          <w:bCs/>
          <w:sz w:val="24"/>
          <w:szCs w:val="24"/>
        </w:rPr>
      </w:pPr>
    </w:p>
    <w:p w14:paraId="2925B884" w14:textId="77777777" w:rsidR="00E05185" w:rsidRPr="00992F5B" w:rsidRDefault="00E05185" w:rsidP="00E05185">
      <w:pPr>
        <w:jc w:val="center"/>
        <w:rPr>
          <w:rFonts w:ascii="Times New Roman" w:hAnsi="Times New Roman" w:cs="Times New Roman"/>
          <w:b/>
          <w:bCs/>
          <w:sz w:val="24"/>
          <w:szCs w:val="24"/>
        </w:rPr>
      </w:pPr>
    </w:p>
    <w:p w14:paraId="27245F6B" w14:textId="77777777" w:rsidR="00E05185" w:rsidRPr="00992F5B" w:rsidRDefault="00E05185" w:rsidP="00E05185">
      <w:pPr>
        <w:jc w:val="center"/>
        <w:rPr>
          <w:rFonts w:ascii="Times New Roman" w:hAnsi="Times New Roman" w:cs="Times New Roman"/>
          <w:b/>
          <w:bCs/>
          <w:sz w:val="24"/>
          <w:szCs w:val="24"/>
        </w:rPr>
      </w:pPr>
    </w:p>
    <w:p w14:paraId="2B624B94" w14:textId="4B434556" w:rsidR="006B2278" w:rsidRPr="00992F5B" w:rsidRDefault="00E05185" w:rsidP="006B2278">
      <w:pPr>
        <w:jc w:val="center"/>
        <w:rPr>
          <w:rFonts w:ascii="Times New Roman" w:hAnsi="Times New Roman" w:cs="Times New Roman"/>
          <w:b/>
          <w:bCs/>
          <w:sz w:val="24"/>
          <w:szCs w:val="24"/>
        </w:rPr>
      </w:pPr>
      <w:r w:rsidRPr="00992F5B">
        <w:rPr>
          <w:rFonts w:ascii="Times New Roman" w:hAnsi="Times New Roman" w:cs="Times New Roman"/>
          <w:b/>
          <w:bCs/>
          <w:sz w:val="24"/>
          <w:szCs w:val="24"/>
        </w:rPr>
        <w:t>Расчет цены Контракта (стоимости услуг)</w:t>
      </w:r>
      <w:r>
        <w:rPr>
          <w:rFonts w:ascii="Times New Roman" w:hAnsi="Times New Roman" w:cs="Times New Roman"/>
          <w:b/>
          <w:bCs/>
          <w:sz w:val="24"/>
          <w:szCs w:val="24"/>
        </w:rPr>
        <w:t xml:space="preserve"> </w:t>
      </w:r>
    </w:p>
    <w:p w14:paraId="766CED30" w14:textId="77777777" w:rsidR="00E05185" w:rsidRDefault="00E05185" w:rsidP="00E05185">
      <w:pPr>
        <w:jc w:val="center"/>
        <w:rPr>
          <w:rFonts w:ascii="Times New Roman" w:hAnsi="Times New Roman" w:cs="Times New Roman"/>
          <w:bCs/>
          <w:sz w:val="24"/>
          <w:szCs w:val="24"/>
        </w:rPr>
      </w:pPr>
    </w:p>
    <w:tbl>
      <w:tblPr>
        <w:tblW w:w="548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845"/>
        <w:gridCol w:w="1558"/>
        <w:gridCol w:w="1416"/>
        <w:gridCol w:w="1353"/>
        <w:gridCol w:w="1301"/>
        <w:gridCol w:w="713"/>
        <w:gridCol w:w="907"/>
        <w:gridCol w:w="1242"/>
      </w:tblGrid>
      <w:tr w:rsidR="00E05185" w:rsidRPr="005038EA" w14:paraId="707DC983" w14:textId="77777777" w:rsidTr="00EA7CE0">
        <w:tc>
          <w:tcPr>
            <w:tcW w:w="248" w:type="pct"/>
            <w:vAlign w:val="center"/>
          </w:tcPr>
          <w:p w14:paraId="4BD4488B" w14:textId="77777777" w:rsidR="00E05185" w:rsidRPr="005038EA" w:rsidRDefault="00E05185" w:rsidP="00EA7CE0">
            <w:pPr>
              <w:ind w:right="-108"/>
              <w:jc w:val="center"/>
              <w:rPr>
                <w:rFonts w:ascii="Times New Roman" w:hAnsi="Times New Roman" w:cs="Times New Roman"/>
                <w:color w:val="000000"/>
                <w:sz w:val="22"/>
                <w:szCs w:val="22"/>
              </w:rPr>
            </w:pPr>
            <w:r w:rsidRPr="005038EA">
              <w:rPr>
                <w:rFonts w:ascii="Times New Roman" w:hAnsi="Times New Roman" w:cs="Times New Roman"/>
                <w:color w:val="000000"/>
                <w:sz w:val="22"/>
                <w:szCs w:val="22"/>
              </w:rPr>
              <w:t>№ п/п</w:t>
            </w:r>
          </w:p>
        </w:tc>
        <w:tc>
          <w:tcPr>
            <w:tcW w:w="848" w:type="pct"/>
            <w:vAlign w:val="center"/>
          </w:tcPr>
          <w:p w14:paraId="29EFCAF3" w14:textId="77777777" w:rsidR="00E05185" w:rsidRPr="005038EA" w:rsidRDefault="00E05185" w:rsidP="00EA7CE0">
            <w:pPr>
              <w:jc w:val="center"/>
              <w:rPr>
                <w:rFonts w:ascii="Times New Roman" w:hAnsi="Times New Roman" w:cs="Times New Roman"/>
                <w:color w:val="000000"/>
                <w:sz w:val="22"/>
                <w:szCs w:val="22"/>
              </w:rPr>
            </w:pPr>
            <w:r w:rsidRPr="005038EA">
              <w:rPr>
                <w:rFonts w:ascii="Times New Roman" w:hAnsi="Times New Roman" w:cs="Times New Roman"/>
                <w:color w:val="000000"/>
                <w:sz w:val="22"/>
                <w:szCs w:val="22"/>
              </w:rPr>
              <w:t>Наименование услуги</w:t>
            </w:r>
          </w:p>
        </w:tc>
        <w:tc>
          <w:tcPr>
            <w:tcW w:w="716" w:type="pct"/>
            <w:vAlign w:val="center"/>
          </w:tcPr>
          <w:p w14:paraId="6F498692" w14:textId="77777777" w:rsidR="00E05185" w:rsidRPr="005038EA" w:rsidRDefault="00E05185" w:rsidP="00EA7CE0">
            <w:pPr>
              <w:jc w:val="center"/>
              <w:rPr>
                <w:rFonts w:ascii="Times New Roman" w:hAnsi="Times New Roman" w:cs="Times New Roman"/>
                <w:color w:val="000000"/>
                <w:sz w:val="22"/>
                <w:szCs w:val="22"/>
              </w:rPr>
            </w:pPr>
            <w:r w:rsidRPr="005038EA">
              <w:rPr>
                <w:rFonts w:ascii="Times New Roman" w:hAnsi="Times New Roman" w:cs="Times New Roman"/>
                <w:color w:val="000000"/>
                <w:sz w:val="22"/>
                <w:szCs w:val="22"/>
              </w:rPr>
              <w:t>Единица измерения</w:t>
            </w:r>
          </w:p>
        </w:tc>
        <w:tc>
          <w:tcPr>
            <w:tcW w:w="651" w:type="pct"/>
            <w:vAlign w:val="center"/>
          </w:tcPr>
          <w:p w14:paraId="72BC7504" w14:textId="77777777" w:rsidR="00E05185" w:rsidRPr="005038EA" w:rsidRDefault="00E05185" w:rsidP="00EA7CE0">
            <w:pPr>
              <w:jc w:val="center"/>
              <w:rPr>
                <w:rFonts w:ascii="Times New Roman" w:hAnsi="Times New Roman" w:cs="Times New Roman"/>
                <w:color w:val="000000"/>
                <w:sz w:val="22"/>
                <w:szCs w:val="22"/>
              </w:rPr>
            </w:pPr>
            <w:r w:rsidRPr="005038EA">
              <w:rPr>
                <w:rFonts w:ascii="Times New Roman" w:hAnsi="Times New Roman" w:cs="Times New Roman"/>
                <w:color w:val="000000"/>
                <w:sz w:val="22"/>
                <w:szCs w:val="22"/>
              </w:rPr>
              <w:t>Количество единиц измерения</w:t>
            </w:r>
          </w:p>
        </w:tc>
        <w:tc>
          <w:tcPr>
            <w:tcW w:w="622" w:type="pct"/>
            <w:vAlign w:val="center"/>
          </w:tcPr>
          <w:p w14:paraId="42E1FC89" w14:textId="77777777" w:rsidR="00E05185" w:rsidRPr="005038EA" w:rsidRDefault="00E05185" w:rsidP="00EA7CE0">
            <w:pPr>
              <w:jc w:val="center"/>
              <w:rPr>
                <w:rFonts w:ascii="Times New Roman" w:hAnsi="Times New Roman" w:cs="Times New Roman"/>
                <w:color w:val="000000"/>
                <w:sz w:val="22"/>
                <w:szCs w:val="22"/>
              </w:rPr>
            </w:pPr>
            <w:r w:rsidRPr="005038EA">
              <w:rPr>
                <w:rFonts w:ascii="Times New Roman" w:hAnsi="Times New Roman" w:cs="Times New Roman"/>
                <w:color w:val="000000"/>
                <w:sz w:val="22"/>
                <w:szCs w:val="22"/>
              </w:rPr>
              <w:t>Цена за единицу измерения, руб.</w:t>
            </w:r>
          </w:p>
        </w:tc>
        <w:tc>
          <w:tcPr>
            <w:tcW w:w="598" w:type="pct"/>
            <w:vAlign w:val="center"/>
          </w:tcPr>
          <w:p w14:paraId="72A1E4C4" w14:textId="77777777" w:rsidR="00E05185" w:rsidRPr="005038EA" w:rsidRDefault="00E05185" w:rsidP="00EA7CE0">
            <w:pPr>
              <w:jc w:val="center"/>
              <w:rPr>
                <w:rFonts w:ascii="Times New Roman" w:hAnsi="Times New Roman" w:cs="Times New Roman"/>
                <w:color w:val="000000"/>
                <w:sz w:val="22"/>
                <w:szCs w:val="22"/>
              </w:rPr>
            </w:pPr>
            <w:r w:rsidRPr="005038EA">
              <w:rPr>
                <w:rFonts w:ascii="Times New Roman" w:hAnsi="Times New Roman" w:cs="Times New Roman"/>
                <w:color w:val="000000"/>
                <w:sz w:val="22"/>
                <w:szCs w:val="22"/>
              </w:rPr>
              <w:t>Цена контракта, без НДС, руб.</w:t>
            </w:r>
          </w:p>
        </w:tc>
        <w:tc>
          <w:tcPr>
            <w:tcW w:w="328" w:type="pct"/>
          </w:tcPr>
          <w:p w14:paraId="47D21A9B" w14:textId="77777777" w:rsidR="00E05185" w:rsidRPr="005038EA" w:rsidRDefault="00E05185" w:rsidP="00EA7CE0">
            <w:pPr>
              <w:jc w:val="center"/>
              <w:rPr>
                <w:rFonts w:ascii="Times New Roman" w:hAnsi="Times New Roman" w:cs="Times New Roman"/>
                <w:color w:val="000000"/>
                <w:sz w:val="22"/>
                <w:szCs w:val="22"/>
              </w:rPr>
            </w:pPr>
            <w:r w:rsidRPr="005038EA">
              <w:rPr>
                <w:rFonts w:ascii="Times New Roman" w:hAnsi="Times New Roman" w:cs="Times New Roman"/>
                <w:color w:val="000000"/>
                <w:sz w:val="22"/>
                <w:szCs w:val="22"/>
              </w:rPr>
              <w:t>% НДС</w:t>
            </w:r>
          </w:p>
        </w:tc>
        <w:tc>
          <w:tcPr>
            <w:tcW w:w="417" w:type="pct"/>
          </w:tcPr>
          <w:p w14:paraId="62537942" w14:textId="77777777" w:rsidR="00E05185" w:rsidRPr="005038EA" w:rsidRDefault="00E05185" w:rsidP="00EA7CE0">
            <w:pPr>
              <w:jc w:val="center"/>
              <w:rPr>
                <w:rFonts w:ascii="Times New Roman" w:hAnsi="Times New Roman" w:cs="Times New Roman"/>
                <w:color w:val="000000"/>
                <w:sz w:val="22"/>
                <w:szCs w:val="22"/>
              </w:rPr>
            </w:pPr>
            <w:r w:rsidRPr="005038EA">
              <w:rPr>
                <w:rFonts w:ascii="Times New Roman" w:hAnsi="Times New Roman" w:cs="Times New Roman"/>
                <w:color w:val="000000"/>
                <w:sz w:val="22"/>
                <w:szCs w:val="22"/>
              </w:rPr>
              <w:t>Сумма НДС, руб.</w:t>
            </w:r>
          </w:p>
        </w:tc>
        <w:tc>
          <w:tcPr>
            <w:tcW w:w="571" w:type="pct"/>
          </w:tcPr>
          <w:p w14:paraId="375FC7B9" w14:textId="77777777" w:rsidR="00E05185" w:rsidRPr="005038EA" w:rsidRDefault="00E05185" w:rsidP="00EA7CE0">
            <w:pPr>
              <w:jc w:val="center"/>
              <w:rPr>
                <w:rFonts w:ascii="Times New Roman" w:hAnsi="Times New Roman" w:cs="Times New Roman"/>
                <w:color w:val="000000"/>
                <w:sz w:val="22"/>
                <w:szCs w:val="22"/>
              </w:rPr>
            </w:pPr>
            <w:r w:rsidRPr="005038EA">
              <w:rPr>
                <w:rFonts w:ascii="Times New Roman" w:hAnsi="Times New Roman" w:cs="Times New Roman"/>
                <w:color w:val="000000"/>
                <w:sz w:val="22"/>
                <w:szCs w:val="22"/>
              </w:rPr>
              <w:t>Цена контракта с НДС</w:t>
            </w:r>
          </w:p>
        </w:tc>
      </w:tr>
      <w:tr w:rsidR="00E05185" w:rsidRPr="005038EA" w14:paraId="65316737" w14:textId="77777777" w:rsidTr="00EA7CE0">
        <w:trPr>
          <w:trHeight w:val="535"/>
        </w:trPr>
        <w:tc>
          <w:tcPr>
            <w:tcW w:w="248" w:type="pct"/>
            <w:vAlign w:val="center"/>
          </w:tcPr>
          <w:p w14:paraId="24A8A778" w14:textId="77777777" w:rsidR="00E05185" w:rsidRPr="005038EA" w:rsidRDefault="00E05185" w:rsidP="00EA7CE0">
            <w:pPr>
              <w:jc w:val="center"/>
              <w:rPr>
                <w:rFonts w:ascii="Times New Roman" w:hAnsi="Times New Roman" w:cs="Times New Roman"/>
                <w:color w:val="000000"/>
                <w:sz w:val="22"/>
                <w:szCs w:val="22"/>
              </w:rPr>
            </w:pPr>
            <w:r w:rsidRPr="005038EA">
              <w:rPr>
                <w:rFonts w:ascii="Times New Roman" w:hAnsi="Times New Roman" w:cs="Times New Roman"/>
                <w:color w:val="000000"/>
                <w:sz w:val="22"/>
                <w:szCs w:val="22"/>
              </w:rPr>
              <w:t>1</w:t>
            </w:r>
          </w:p>
        </w:tc>
        <w:tc>
          <w:tcPr>
            <w:tcW w:w="848" w:type="pct"/>
            <w:vAlign w:val="center"/>
          </w:tcPr>
          <w:p w14:paraId="752D6A40" w14:textId="6577F817" w:rsidR="00E05185" w:rsidRPr="005038EA" w:rsidRDefault="00307BEC" w:rsidP="00EA7CE0">
            <w:pPr>
              <w:jc w:val="both"/>
              <w:rPr>
                <w:rFonts w:ascii="Times New Roman" w:hAnsi="Times New Roman" w:cs="Times New Roman"/>
                <w:color w:val="000000"/>
                <w:sz w:val="22"/>
                <w:szCs w:val="22"/>
              </w:rPr>
            </w:pPr>
            <w:bookmarkStart w:id="10" w:name="_GoBack"/>
            <w:r w:rsidRPr="00307BEC">
              <w:rPr>
                <w:rFonts w:ascii="Times New Roman" w:hAnsi="Times New Roman" w:cs="Times New Roman"/>
                <w:sz w:val="22"/>
                <w:szCs w:val="22"/>
              </w:rPr>
              <w:t>Оказание услуг по ремонту блока центрального 8 зон, 500Вт, МЕТА 17821</w:t>
            </w:r>
            <w:bookmarkEnd w:id="10"/>
          </w:p>
        </w:tc>
        <w:tc>
          <w:tcPr>
            <w:tcW w:w="716" w:type="pct"/>
            <w:vAlign w:val="center"/>
          </w:tcPr>
          <w:p w14:paraId="6A521A46" w14:textId="4734E1C8" w:rsidR="00E05185" w:rsidRPr="005038EA" w:rsidRDefault="00307BEC" w:rsidP="00EA7CE0">
            <w:pPr>
              <w:jc w:val="center"/>
              <w:rPr>
                <w:rFonts w:ascii="Times New Roman" w:hAnsi="Times New Roman" w:cs="Times New Roman"/>
                <w:color w:val="000000"/>
                <w:sz w:val="22"/>
                <w:szCs w:val="22"/>
              </w:rPr>
            </w:pPr>
            <w:proofErr w:type="spellStart"/>
            <w:r>
              <w:rPr>
                <w:rFonts w:ascii="Times New Roman" w:hAnsi="Times New Roman" w:cs="Times New Roman"/>
                <w:color w:val="000000"/>
                <w:sz w:val="22"/>
                <w:szCs w:val="22"/>
              </w:rPr>
              <w:t>Усл</w:t>
            </w:r>
            <w:proofErr w:type="spellEnd"/>
            <w:r>
              <w:rPr>
                <w:rFonts w:ascii="Times New Roman" w:hAnsi="Times New Roman" w:cs="Times New Roman"/>
                <w:color w:val="000000"/>
                <w:sz w:val="22"/>
                <w:szCs w:val="22"/>
              </w:rPr>
              <w:t>.</w:t>
            </w:r>
          </w:p>
        </w:tc>
        <w:tc>
          <w:tcPr>
            <w:tcW w:w="651" w:type="pct"/>
            <w:vAlign w:val="center"/>
          </w:tcPr>
          <w:p w14:paraId="6AC6E78A" w14:textId="571701B5" w:rsidR="00E05185" w:rsidRPr="005038EA" w:rsidRDefault="00E05185" w:rsidP="00EA7CE0">
            <w:pPr>
              <w:jc w:val="center"/>
              <w:rPr>
                <w:rFonts w:ascii="Times New Roman" w:hAnsi="Times New Roman" w:cs="Times New Roman"/>
                <w:color w:val="000000"/>
                <w:sz w:val="22"/>
                <w:szCs w:val="22"/>
              </w:rPr>
            </w:pPr>
            <w:r w:rsidRPr="005038EA">
              <w:rPr>
                <w:rFonts w:ascii="Times New Roman" w:hAnsi="Times New Roman" w:cs="Times New Roman"/>
                <w:color w:val="000000"/>
                <w:sz w:val="22"/>
                <w:szCs w:val="22"/>
              </w:rPr>
              <w:t>1</w:t>
            </w:r>
          </w:p>
        </w:tc>
        <w:tc>
          <w:tcPr>
            <w:tcW w:w="622" w:type="pct"/>
            <w:vAlign w:val="center"/>
          </w:tcPr>
          <w:p w14:paraId="6BAD797D" w14:textId="77777777" w:rsidR="00E05185" w:rsidRPr="005038EA" w:rsidRDefault="00E05185" w:rsidP="00EA7CE0">
            <w:pPr>
              <w:jc w:val="center"/>
              <w:rPr>
                <w:rFonts w:ascii="Times New Roman" w:hAnsi="Times New Roman" w:cs="Times New Roman"/>
                <w:color w:val="000000"/>
                <w:sz w:val="22"/>
                <w:szCs w:val="22"/>
              </w:rPr>
            </w:pPr>
          </w:p>
        </w:tc>
        <w:tc>
          <w:tcPr>
            <w:tcW w:w="598" w:type="pct"/>
            <w:vAlign w:val="center"/>
          </w:tcPr>
          <w:p w14:paraId="791AA106" w14:textId="77777777" w:rsidR="00E05185" w:rsidRPr="005038EA" w:rsidRDefault="00E05185" w:rsidP="00EA7CE0">
            <w:pPr>
              <w:jc w:val="center"/>
              <w:rPr>
                <w:rFonts w:ascii="Times New Roman" w:hAnsi="Times New Roman" w:cs="Times New Roman"/>
                <w:color w:val="000000"/>
                <w:sz w:val="22"/>
                <w:szCs w:val="22"/>
              </w:rPr>
            </w:pPr>
          </w:p>
        </w:tc>
        <w:tc>
          <w:tcPr>
            <w:tcW w:w="328" w:type="pct"/>
          </w:tcPr>
          <w:p w14:paraId="0DA063AF" w14:textId="77777777" w:rsidR="00E05185" w:rsidRPr="005038EA" w:rsidRDefault="00E05185" w:rsidP="00EA7CE0">
            <w:pPr>
              <w:jc w:val="center"/>
              <w:rPr>
                <w:rFonts w:ascii="Times New Roman" w:hAnsi="Times New Roman" w:cs="Times New Roman"/>
                <w:color w:val="000000"/>
                <w:sz w:val="22"/>
                <w:szCs w:val="22"/>
              </w:rPr>
            </w:pPr>
          </w:p>
        </w:tc>
        <w:tc>
          <w:tcPr>
            <w:tcW w:w="417" w:type="pct"/>
          </w:tcPr>
          <w:p w14:paraId="5D1CF7D4" w14:textId="77777777" w:rsidR="00E05185" w:rsidRPr="005038EA" w:rsidRDefault="00E05185" w:rsidP="00EA7CE0">
            <w:pPr>
              <w:jc w:val="center"/>
              <w:rPr>
                <w:rFonts w:ascii="Times New Roman" w:hAnsi="Times New Roman" w:cs="Times New Roman"/>
                <w:color w:val="000000"/>
                <w:sz w:val="22"/>
                <w:szCs w:val="22"/>
              </w:rPr>
            </w:pPr>
          </w:p>
        </w:tc>
        <w:tc>
          <w:tcPr>
            <w:tcW w:w="571" w:type="pct"/>
          </w:tcPr>
          <w:p w14:paraId="3B5C7641" w14:textId="77777777" w:rsidR="00E05185" w:rsidRPr="005038EA" w:rsidRDefault="00E05185" w:rsidP="00EA7CE0">
            <w:pPr>
              <w:jc w:val="center"/>
              <w:rPr>
                <w:rFonts w:ascii="Times New Roman" w:hAnsi="Times New Roman" w:cs="Times New Roman"/>
                <w:color w:val="000000"/>
                <w:sz w:val="22"/>
                <w:szCs w:val="22"/>
              </w:rPr>
            </w:pPr>
          </w:p>
        </w:tc>
      </w:tr>
      <w:tr w:rsidR="005038EA" w:rsidRPr="005038EA" w14:paraId="351D7B05" w14:textId="77777777" w:rsidTr="00EA7CE0">
        <w:trPr>
          <w:trHeight w:val="535"/>
        </w:trPr>
        <w:tc>
          <w:tcPr>
            <w:tcW w:w="248" w:type="pct"/>
          </w:tcPr>
          <w:p w14:paraId="310C2D54" w14:textId="77777777" w:rsidR="005038EA" w:rsidRPr="005038EA" w:rsidRDefault="005038EA" w:rsidP="005038EA">
            <w:pPr>
              <w:ind w:right="-108"/>
              <w:jc w:val="center"/>
              <w:rPr>
                <w:rFonts w:ascii="Times New Roman" w:hAnsi="Times New Roman" w:cs="Times New Roman"/>
                <w:color w:val="000000"/>
                <w:sz w:val="22"/>
                <w:szCs w:val="22"/>
              </w:rPr>
            </w:pPr>
          </w:p>
        </w:tc>
        <w:tc>
          <w:tcPr>
            <w:tcW w:w="848" w:type="pct"/>
            <w:vAlign w:val="center"/>
          </w:tcPr>
          <w:p w14:paraId="3B33BA5F" w14:textId="77777777" w:rsidR="005038EA" w:rsidRPr="005038EA" w:rsidRDefault="005038EA" w:rsidP="005038EA">
            <w:pPr>
              <w:jc w:val="both"/>
              <w:rPr>
                <w:rFonts w:ascii="Times New Roman" w:hAnsi="Times New Roman" w:cs="Times New Roman"/>
                <w:color w:val="000000"/>
                <w:sz w:val="22"/>
                <w:szCs w:val="22"/>
              </w:rPr>
            </w:pPr>
            <w:r w:rsidRPr="005038EA">
              <w:rPr>
                <w:rFonts w:ascii="Times New Roman" w:hAnsi="Times New Roman" w:cs="Times New Roman"/>
                <w:color w:val="000000"/>
                <w:sz w:val="22"/>
                <w:szCs w:val="22"/>
              </w:rPr>
              <w:t>ИТОГО:</w:t>
            </w:r>
          </w:p>
        </w:tc>
        <w:tc>
          <w:tcPr>
            <w:tcW w:w="716" w:type="pct"/>
            <w:vAlign w:val="center"/>
          </w:tcPr>
          <w:p w14:paraId="4A819398" w14:textId="77777777" w:rsidR="005038EA" w:rsidRPr="005038EA" w:rsidRDefault="005038EA" w:rsidP="005038EA">
            <w:pPr>
              <w:jc w:val="center"/>
              <w:rPr>
                <w:rFonts w:ascii="Times New Roman" w:hAnsi="Times New Roman" w:cs="Times New Roman"/>
                <w:color w:val="000000"/>
                <w:sz w:val="22"/>
                <w:szCs w:val="22"/>
              </w:rPr>
            </w:pPr>
          </w:p>
        </w:tc>
        <w:tc>
          <w:tcPr>
            <w:tcW w:w="651" w:type="pct"/>
            <w:vAlign w:val="center"/>
          </w:tcPr>
          <w:p w14:paraId="68081A30" w14:textId="77777777" w:rsidR="005038EA" w:rsidRPr="005038EA" w:rsidRDefault="005038EA" w:rsidP="005038EA">
            <w:pPr>
              <w:jc w:val="center"/>
              <w:rPr>
                <w:rFonts w:ascii="Times New Roman" w:hAnsi="Times New Roman" w:cs="Times New Roman"/>
                <w:color w:val="000000"/>
                <w:sz w:val="22"/>
                <w:szCs w:val="22"/>
              </w:rPr>
            </w:pPr>
          </w:p>
        </w:tc>
        <w:tc>
          <w:tcPr>
            <w:tcW w:w="622" w:type="pct"/>
            <w:vAlign w:val="center"/>
          </w:tcPr>
          <w:p w14:paraId="19E199D4" w14:textId="77777777" w:rsidR="005038EA" w:rsidRPr="005038EA" w:rsidRDefault="005038EA" w:rsidP="005038EA">
            <w:pPr>
              <w:jc w:val="center"/>
              <w:rPr>
                <w:rFonts w:ascii="Times New Roman" w:hAnsi="Times New Roman" w:cs="Times New Roman"/>
                <w:color w:val="000000"/>
                <w:sz w:val="22"/>
                <w:szCs w:val="22"/>
              </w:rPr>
            </w:pPr>
          </w:p>
        </w:tc>
        <w:tc>
          <w:tcPr>
            <w:tcW w:w="598" w:type="pct"/>
            <w:vAlign w:val="center"/>
          </w:tcPr>
          <w:p w14:paraId="7ED70D30" w14:textId="77777777" w:rsidR="005038EA" w:rsidRPr="005038EA" w:rsidRDefault="005038EA" w:rsidP="005038EA">
            <w:pPr>
              <w:jc w:val="center"/>
              <w:rPr>
                <w:rFonts w:ascii="Times New Roman" w:hAnsi="Times New Roman" w:cs="Times New Roman"/>
                <w:color w:val="000000"/>
                <w:sz w:val="22"/>
                <w:szCs w:val="22"/>
              </w:rPr>
            </w:pPr>
          </w:p>
        </w:tc>
        <w:tc>
          <w:tcPr>
            <w:tcW w:w="328" w:type="pct"/>
          </w:tcPr>
          <w:p w14:paraId="1B21ECF7" w14:textId="77777777" w:rsidR="005038EA" w:rsidRPr="005038EA" w:rsidRDefault="005038EA" w:rsidP="005038EA">
            <w:pPr>
              <w:jc w:val="center"/>
              <w:rPr>
                <w:rFonts w:ascii="Times New Roman" w:hAnsi="Times New Roman" w:cs="Times New Roman"/>
                <w:color w:val="000000"/>
                <w:sz w:val="22"/>
                <w:szCs w:val="22"/>
              </w:rPr>
            </w:pPr>
          </w:p>
        </w:tc>
        <w:tc>
          <w:tcPr>
            <w:tcW w:w="417" w:type="pct"/>
          </w:tcPr>
          <w:p w14:paraId="7F8C8363" w14:textId="77777777" w:rsidR="005038EA" w:rsidRPr="005038EA" w:rsidRDefault="005038EA" w:rsidP="005038EA">
            <w:pPr>
              <w:jc w:val="center"/>
              <w:rPr>
                <w:rFonts w:ascii="Times New Roman" w:hAnsi="Times New Roman" w:cs="Times New Roman"/>
                <w:color w:val="000000"/>
                <w:sz w:val="22"/>
                <w:szCs w:val="22"/>
              </w:rPr>
            </w:pPr>
          </w:p>
        </w:tc>
        <w:tc>
          <w:tcPr>
            <w:tcW w:w="571" w:type="pct"/>
          </w:tcPr>
          <w:p w14:paraId="4C996DFE" w14:textId="77777777" w:rsidR="005038EA" w:rsidRPr="005038EA" w:rsidRDefault="005038EA" w:rsidP="005038EA">
            <w:pPr>
              <w:jc w:val="center"/>
              <w:rPr>
                <w:rFonts w:ascii="Times New Roman" w:hAnsi="Times New Roman" w:cs="Times New Roman"/>
                <w:color w:val="000000"/>
                <w:sz w:val="22"/>
                <w:szCs w:val="22"/>
              </w:rPr>
            </w:pPr>
          </w:p>
        </w:tc>
      </w:tr>
    </w:tbl>
    <w:p w14:paraId="47054F2D" w14:textId="3D174267" w:rsidR="00E05185" w:rsidRDefault="00E05185" w:rsidP="00E05185">
      <w:pPr>
        <w:jc w:val="center"/>
        <w:rPr>
          <w:rFonts w:ascii="Times New Roman" w:hAnsi="Times New Roman" w:cs="Times New Roman"/>
          <w:bCs/>
          <w:sz w:val="24"/>
          <w:szCs w:val="24"/>
        </w:rPr>
      </w:pPr>
    </w:p>
    <w:p w14:paraId="405B38C4" w14:textId="43A6A16E" w:rsidR="006B2278" w:rsidRPr="00992F5B" w:rsidRDefault="006B2278" w:rsidP="006B2278">
      <w:pPr>
        <w:rPr>
          <w:rFonts w:ascii="Times New Roman" w:hAnsi="Times New Roman" w:cs="Times New Roman"/>
          <w:bCs/>
          <w:sz w:val="24"/>
          <w:szCs w:val="24"/>
        </w:rPr>
      </w:pPr>
      <w:r>
        <w:rPr>
          <w:rFonts w:ascii="Times New Roman" w:hAnsi="Times New Roman" w:cs="Times New Roman"/>
          <w:bCs/>
          <w:sz w:val="24"/>
          <w:szCs w:val="24"/>
        </w:rPr>
        <w:t xml:space="preserve">Адрес оказания услуг: Санкт-Петербург, г. Петергоф, ул. </w:t>
      </w:r>
      <w:r w:rsidR="006D0968">
        <w:rPr>
          <w:rFonts w:ascii="Times New Roman" w:hAnsi="Times New Roman" w:cs="Times New Roman"/>
          <w:bCs/>
          <w:sz w:val="24"/>
          <w:szCs w:val="24"/>
        </w:rPr>
        <w:t xml:space="preserve">Юты </w:t>
      </w:r>
      <w:proofErr w:type="spellStart"/>
      <w:r w:rsidR="006D0968">
        <w:rPr>
          <w:rFonts w:ascii="Times New Roman" w:hAnsi="Times New Roman" w:cs="Times New Roman"/>
          <w:bCs/>
          <w:sz w:val="24"/>
          <w:szCs w:val="24"/>
        </w:rPr>
        <w:t>Бондаровской</w:t>
      </w:r>
      <w:proofErr w:type="spellEnd"/>
      <w:r w:rsidR="006D0968">
        <w:rPr>
          <w:rFonts w:ascii="Times New Roman" w:hAnsi="Times New Roman" w:cs="Times New Roman"/>
          <w:bCs/>
          <w:sz w:val="24"/>
          <w:szCs w:val="24"/>
        </w:rPr>
        <w:t>, д. 23</w:t>
      </w:r>
    </w:p>
    <w:p w14:paraId="31BB3B74" w14:textId="77777777" w:rsidR="00E05185" w:rsidRPr="00992F5B" w:rsidRDefault="00E05185" w:rsidP="00E05185">
      <w:pPr>
        <w:ind w:firstLine="709"/>
        <w:jc w:val="both"/>
        <w:rPr>
          <w:rFonts w:ascii="Times New Roman" w:hAnsi="Times New Roman" w:cs="Times New Roman"/>
          <w:bCs/>
          <w:sz w:val="24"/>
          <w:szCs w:val="24"/>
        </w:rPr>
      </w:pPr>
    </w:p>
    <w:p w14:paraId="76E49D44" w14:textId="77777777" w:rsidR="00E05185" w:rsidRPr="00E00D66" w:rsidRDefault="00E05185" w:rsidP="00E05185">
      <w:pPr>
        <w:ind w:firstLine="709"/>
        <w:jc w:val="both"/>
        <w:rPr>
          <w:rFonts w:ascii="Times New Roman" w:hAnsi="Times New Roman" w:cs="Times New Roman"/>
          <w:bCs/>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E05185" w:rsidRPr="0066183A" w14:paraId="0B0D8F96" w14:textId="77777777" w:rsidTr="00EA7CE0">
        <w:trPr>
          <w:trHeight w:val="80"/>
        </w:trPr>
        <w:tc>
          <w:tcPr>
            <w:tcW w:w="4962" w:type="dxa"/>
          </w:tcPr>
          <w:p w14:paraId="3B722886" w14:textId="77777777" w:rsidR="00E05185" w:rsidRPr="0066183A" w:rsidRDefault="00E05185" w:rsidP="00EA7CE0">
            <w:pPr>
              <w:pStyle w:val="a4"/>
              <w:rPr>
                <w:rFonts w:ascii="Times New Roman" w:hAnsi="Times New Roman" w:cs="Times New Roman"/>
                <w:caps/>
                <w:sz w:val="24"/>
                <w:szCs w:val="24"/>
              </w:rPr>
            </w:pPr>
            <w:r w:rsidRPr="0066183A">
              <w:rPr>
                <w:rFonts w:ascii="Times New Roman" w:hAnsi="Times New Roman" w:cs="Times New Roman"/>
                <w:sz w:val="24"/>
                <w:szCs w:val="24"/>
              </w:rPr>
              <w:t>Заказчик</w:t>
            </w:r>
            <w:r w:rsidRPr="0066183A">
              <w:rPr>
                <w:rFonts w:ascii="Times New Roman" w:hAnsi="Times New Roman" w:cs="Times New Roman"/>
                <w:caps/>
                <w:sz w:val="24"/>
                <w:szCs w:val="24"/>
              </w:rPr>
              <w:t>:</w:t>
            </w:r>
          </w:p>
          <w:p w14:paraId="25896909" w14:textId="77777777" w:rsidR="00E05185" w:rsidRPr="0066183A" w:rsidRDefault="00E05185" w:rsidP="00EA7CE0">
            <w:pPr>
              <w:pStyle w:val="a4"/>
              <w:rPr>
                <w:rFonts w:ascii="Times New Roman" w:hAnsi="Times New Roman" w:cs="Times New Roman"/>
                <w:caps/>
                <w:sz w:val="24"/>
                <w:szCs w:val="24"/>
              </w:rPr>
            </w:pPr>
            <w:r w:rsidRPr="0066183A">
              <w:rPr>
                <w:rFonts w:ascii="Times New Roman" w:hAnsi="Times New Roman" w:cs="Times New Roman"/>
                <w:caps/>
                <w:sz w:val="24"/>
                <w:szCs w:val="24"/>
              </w:rPr>
              <w:t xml:space="preserve">__________ </w:t>
            </w:r>
            <w:proofErr w:type="spellStart"/>
            <w:r>
              <w:rPr>
                <w:rFonts w:ascii="Times New Roman" w:hAnsi="Times New Roman" w:cs="Times New Roman"/>
                <w:sz w:val="24"/>
                <w:szCs w:val="24"/>
              </w:rPr>
              <w:t>Степукова</w:t>
            </w:r>
            <w:proofErr w:type="spellEnd"/>
            <w:r>
              <w:rPr>
                <w:rFonts w:ascii="Times New Roman" w:hAnsi="Times New Roman" w:cs="Times New Roman"/>
                <w:sz w:val="24"/>
                <w:szCs w:val="24"/>
              </w:rPr>
              <w:t xml:space="preserve"> С. С.</w:t>
            </w:r>
            <w:r w:rsidRPr="0066183A">
              <w:rPr>
                <w:rFonts w:ascii="Times New Roman" w:hAnsi="Times New Roman" w:cs="Times New Roman"/>
                <w:caps/>
                <w:sz w:val="24"/>
                <w:szCs w:val="24"/>
              </w:rPr>
              <w:t xml:space="preserve"> </w:t>
            </w:r>
          </w:p>
          <w:p w14:paraId="238F3545" w14:textId="77777777" w:rsidR="00E05185" w:rsidRPr="0066183A" w:rsidRDefault="00E05185" w:rsidP="00EA7CE0">
            <w:pPr>
              <w:pStyle w:val="a4"/>
              <w:rPr>
                <w:rFonts w:ascii="Times New Roman" w:hAnsi="Times New Roman" w:cs="Times New Roman"/>
                <w:caps/>
                <w:sz w:val="24"/>
                <w:szCs w:val="24"/>
              </w:rPr>
            </w:pPr>
          </w:p>
        </w:tc>
        <w:tc>
          <w:tcPr>
            <w:tcW w:w="4500" w:type="dxa"/>
          </w:tcPr>
          <w:p w14:paraId="47FB57FB" w14:textId="77777777" w:rsidR="00E05185" w:rsidRPr="0066183A" w:rsidRDefault="00E05185" w:rsidP="00EA7CE0">
            <w:pPr>
              <w:pStyle w:val="a4"/>
              <w:rPr>
                <w:rFonts w:ascii="Times New Roman" w:hAnsi="Times New Roman" w:cs="Times New Roman"/>
                <w:caps/>
                <w:sz w:val="24"/>
                <w:szCs w:val="24"/>
              </w:rPr>
            </w:pPr>
            <w:r w:rsidRPr="0066183A">
              <w:rPr>
                <w:rFonts w:ascii="Times New Roman" w:hAnsi="Times New Roman" w:cs="Times New Roman"/>
                <w:sz w:val="24"/>
                <w:szCs w:val="24"/>
              </w:rPr>
              <w:t>Исполнитель</w:t>
            </w:r>
            <w:r w:rsidRPr="0066183A">
              <w:rPr>
                <w:rFonts w:ascii="Times New Roman" w:hAnsi="Times New Roman" w:cs="Times New Roman"/>
                <w:caps/>
                <w:sz w:val="24"/>
                <w:szCs w:val="24"/>
              </w:rPr>
              <w:t>:</w:t>
            </w:r>
          </w:p>
          <w:p w14:paraId="106B0FB4" w14:textId="77777777" w:rsidR="00E05185" w:rsidRPr="0066183A" w:rsidRDefault="00E05185" w:rsidP="00EA7CE0">
            <w:pPr>
              <w:pStyle w:val="a4"/>
              <w:rPr>
                <w:rFonts w:ascii="Times New Roman" w:hAnsi="Times New Roman" w:cs="Times New Roman"/>
                <w:caps/>
                <w:sz w:val="24"/>
                <w:szCs w:val="24"/>
              </w:rPr>
            </w:pPr>
            <w:r w:rsidRPr="0066183A">
              <w:rPr>
                <w:rFonts w:ascii="Times New Roman" w:hAnsi="Times New Roman" w:cs="Times New Roman"/>
                <w:caps/>
                <w:sz w:val="24"/>
                <w:szCs w:val="24"/>
              </w:rPr>
              <w:t xml:space="preserve">__________________ </w:t>
            </w:r>
          </w:p>
          <w:p w14:paraId="764625DC" w14:textId="77777777" w:rsidR="00E05185" w:rsidRPr="0066183A" w:rsidRDefault="00E05185" w:rsidP="00EA7CE0">
            <w:pPr>
              <w:pStyle w:val="a4"/>
              <w:rPr>
                <w:rFonts w:ascii="Times New Roman" w:hAnsi="Times New Roman" w:cs="Times New Roman"/>
                <w:caps/>
                <w:sz w:val="24"/>
                <w:szCs w:val="24"/>
              </w:rPr>
            </w:pPr>
          </w:p>
          <w:p w14:paraId="7C274EF9" w14:textId="77777777" w:rsidR="00E05185" w:rsidRPr="0066183A" w:rsidRDefault="00E05185" w:rsidP="00EA7CE0">
            <w:pPr>
              <w:pStyle w:val="a4"/>
              <w:rPr>
                <w:rFonts w:ascii="Times New Roman" w:hAnsi="Times New Roman" w:cs="Times New Roman"/>
                <w:caps/>
                <w:sz w:val="24"/>
                <w:szCs w:val="24"/>
              </w:rPr>
            </w:pPr>
          </w:p>
        </w:tc>
      </w:tr>
    </w:tbl>
    <w:p w14:paraId="224A1AFA" w14:textId="77777777" w:rsidR="00E05185" w:rsidRDefault="00E05185" w:rsidP="00E05185">
      <w:pPr>
        <w:widowControl/>
        <w:autoSpaceDE/>
        <w:autoSpaceDN/>
        <w:adjustRightInd/>
        <w:ind w:firstLine="567"/>
        <w:jc w:val="both"/>
        <w:rPr>
          <w:rFonts w:ascii="Times New Roman" w:hAnsi="Times New Roman" w:cs="Times New Roman"/>
          <w:sz w:val="24"/>
          <w:szCs w:val="24"/>
        </w:rPr>
      </w:pPr>
    </w:p>
    <w:p w14:paraId="0FF9A61D" w14:textId="77777777" w:rsidR="00E05185" w:rsidRDefault="00E05185" w:rsidP="00E05185">
      <w:pPr>
        <w:widowControl/>
        <w:autoSpaceDE/>
        <w:autoSpaceDN/>
        <w:adjustRightInd/>
        <w:ind w:firstLine="567"/>
        <w:jc w:val="both"/>
        <w:rPr>
          <w:rFonts w:ascii="Times New Roman" w:hAnsi="Times New Roman" w:cs="Times New Roman"/>
          <w:sz w:val="24"/>
          <w:szCs w:val="24"/>
        </w:rPr>
      </w:pPr>
    </w:p>
    <w:p w14:paraId="77667056" w14:textId="77777777" w:rsidR="00E05185" w:rsidRDefault="00E05185" w:rsidP="00E05185">
      <w:pPr>
        <w:widowControl/>
        <w:autoSpaceDE/>
        <w:autoSpaceDN/>
        <w:adjustRightInd/>
        <w:ind w:firstLine="567"/>
        <w:jc w:val="both"/>
        <w:rPr>
          <w:rFonts w:ascii="Times New Roman" w:hAnsi="Times New Roman" w:cs="Times New Roman"/>
          <w:sz w:val="24"/>
          <w:szCs w:val="24"/>
        </w:rPr>
      </w:pPr>
    </w:p>
    <w:p w14:paraId="2FF09039" w14:textId="77777777" w:rsidR="00E05185" w:rsidRDefault="00E05185" w:rsidP="00E05185">
      <w:pPr>
        <w:widowControl/>
        <w:autoSpaceDE/>
        <w:autoSpaceDN/>
        <w:adjustRightInd/>
        <w:ind w:firstLine="567"/>
        <w:jc w:val="both"/>
        <w:rPr>
          <w:rFonts w:ascii="Times New Roman" w:hAnsi="Times New Roman" w:cs="Times New Roman"/>
          <w:sz w:val="24"/>
          <w:szCs w:val="24"/>
        </w:rPr>
      </w:pPr>
    </w:p>
    <w:p w14:paraId="35167B92" w14:textId="28C35E48" w:rsidR="00E05185" w:rsidRPr="006339FF" w:rsidRDefault="00E05185" w:rsidP="00307BEC">
      <w:pPr>
        <w:widowControl/>
        <w:autoSpaceDE/>
        <w:autoSpaceDN/>
        <w:adjustRightInd/>
        <w:spacing w:after="160" w:line="259" w:lineRule="auto"/>
        <w:rPr>
          <w:rFonts w:ascii="Times New Roman" w:hAnsi="Times New Roman" w:cs="Times New Roman"/>
          <w:sz w:val="24"/>
          <w:szCs w:val="24"/>
        </w:rPr>
      </w:pPr>
    </w:p>
    <w:sectPr w:rsidR="00E05185" w:rsidRPr="006339FF" w:rsidSect="0015012F">
      <w:pgSz w:w="11906" w:h="16838"/>
      <w:pgMar w:top="851" w:right="707"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3ADF05" w14:textId="77777777" w:rsidR="00E86C12" w:rsidRDefault="00E86C12" w:rsidP="00397AFC">
      <w:r>
        <w:separator/>
      </w:r>
    </w:p>
  </w:endnote>
  <w:endnote w:type="continuationSeparator" w:id="0">
    <w:p w14:paraId="70DC115A" w14:textId="77777777" w:rsidR="00E86C12" w:rsidRDefault="00E86C12"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8207F5" w14:textId="77777777" w:rsidR="00E86C12" w:rsidRDefault="00E86C12" w:rsidP="00397AFC">
      <w:r>
        <w:separator/>
      </w:r>
    </w:p>
  </w:footnote>
  <w:footnote w:type="continuationSeparator" w:id="0">
    <w:p w14:paraId="35F45724" w14:textId="77777777" w:rsidR="00E86C12" w:rsidRDefault="00E86C12" w:rsidP="00397AFC">
      <w:r>
        <w:continuationSeparator/>
      </w:r>
    </w:p>
  </w:footnote>
  <w:footnote w:id="1">
    <w:p w14:paraId="12E698AA" w14:textId="77777777" w:rsidR="00E86C12" w:rsidRPr="003850E7" w:rsidRDefault="00E86C12" w:rsidP="00954DB1">
      <w:pPr>
        <w:pStyle w:val="a6"/>
        <w:rPr>
          <w:rFonts w:ascii="Times New Roman" w:hAnsi="Times New Roman" w:cs="Times New Roman"/>
        </w:rPr>
      </w:pPr>
      <w:r w:rsidRPr="003850E7">
        <w:rPr>
          <w:rStyle w:val="a8"/>
          <w:rFonts w:ascii="Times New Roman" w:hAnsi="Times New Roman" w:cs="Times New Roman"/>
        </w:rPr>
        <w:footnoteRef/>
      </w:r>
      <w:r w:rsidRPr="003850E7">
        <w:rPr>
          <w:rFonts w:ascii="Times New Roman" w:hAnsi="Times New Roman" w:cs="Times New Roman"/>
        </w:rPr>
        <w:t xml:space="preserve"> Указать полное наименование организации-исполнителя (с указанием ее организационно-правовой формы) или фамилию, имя и отчество (при наличии) исполнителя - физического лица, в том числе зарегистрированного в качестве индивидуального предпринимателя</w:t>
      </w:r>
    </w:p>
  </w:footnote>
  <w:footnote w:id="2">
    <w:p w14:paraId="7E1FB1B9" w14:textId="77777777" w:rsidR="00E86C12" w:rsidRPr="003850E7" w:rsidRDefault="00E86C12" w:rsidP="00954DB1">
      <w:pPr>
        <w:pStyle w:val="a6"/>
        <w:jc w:val="both"/>
        <w:rPr>
          <w:rFonts w:ascii="Times New Roman" w:hAnsi="Times New Roman" w:cs="Times New Roman"/>
          <w:i/>
          <w:sz w:val="18"/>
          <w:szCs w:val="18"/>
        </w:rPr>
      </w:pPr>
      <w:r w:rsidRPr="003850E7">
        <w:rPr>
          <w:rStyle w:val="a8"/>
          <w:rFonts w:ascii="Times New Roman" w:hAnsi="Times New Roman" w:cs="Times New Roman"/>
          <w:i/>
          <w:sz w:val="18"/>
          <w:szCs w:val="18"/>
        </w:rPr>
        <w:footnoteRef/>
      </w:r>
      <w:r w:rsidRPr="003850E7">
        <w:rPr>
          <w:rFonts w:ascii="Times New Roman" w:hAnsi="Times New Roman" w:cs="Times New Roman"/>
          <w:i/>
          <w:sz w:val="18"/>
          <w:szCs w:val="18"/>
        </w:rPr>
        <w:t xml:space="preserve"> Цена Контракта в приложении № 1 к Контракту должна соответствовать цене Контракта, указанной в настоящем пункте. Цена контракта указывается, в том числе при указании цен отдельных этапов исполнения Контракта. В случае, если Контракт заключается на срок более одного года, цена Контракта указывается по каждому году отдельно. </w:t>
      </w:r>
    </w:p>
  </w:footnote>
  <w:footnote w:id="3">
    <w:p w14:paraId="20F20CA1" w14:textId="77777777" w:rsidR="00E86C12" w:rsidRPr="003850E7" w:rsidRDefault="00E86C12" w:rsidP="00954DB1">
      <w:pPr>
        <w:pStyle w:val="a6"/>
        <w:jc w:val="both"/>
        <w:rPr>
          <w:rFonts w:ascii="Times New Roman" w:hAnsi="Times New Roman" w:cs="Times New Roman"/>
          <w:i/>
          <w:sz w:val="18"/>
          <w:szCs w:val="18"/>
        </w:rPr>
      </w:pPr>
      <w:r w:rsidRPr="003850E7">
        <w:rPr>
          <w:rStyle w:val="a8"/>
          <w:rFonts w:ascii="Times New Roman" w:hAnsi="Times New Roman" w:cs="Times New Roman"/>
          <w:i/>
          <w:sz w:val="18"/>
          <w:szCs w:val="18"/>
        </w:rPr>
        <w:footnoteRef/>
      </w:r>
      <w:r w:rsidRPr="003850E7">
        <w:rPr>
          <w:rFonts w:ascii="Times New Roman" w:hAnsi="Times New Roman" w:cs="Times New Roman"/>
          <w:i/>
          <w:sz w:val="18"/>
          <w:szCs w:val="18"/>
        </w:rPr>
        <w:t xml:space="preserve"> Указать сумму прописью</w:t>
      </w:r>
    </w:p>
  </w:footnote>
  <w:footnote w:id="4">
    <w:p w14:paraId="00DB513D" w14:textId="77777777" w:rsidR="00E86C12" w:rsidRPr="003850E7" w:rsidRDefault="00E86C12" w:rsidP="00954DB1">
      <w:pPr>
        <w:pStyle w:val="a6"/>
        <w:jc w:val="both"/>
        <w:rPr>
          <w:rFonts w:ascii="Times New Roman" w:hAnsi="Times New Roman" w:cs="Times New Roman"/>
          <w:i/>
          <w:sz w:val="18"/>
          <w:szCs w:val="18"/>
        </w:rPr>
      </w:pPr>
      <w:r w:rsidRPr="003850E7">
        <w:rPr>
          <w:rStyle w:val="a8"/>
          <w:rFonts w:ascii="Times New Roman" w:hAnsi="Times New Roman" w:cs="Times New Roman"/>
          <w:i/>
          <w:sz w:val="18"/>
          <w:szCs w:val="18"/>
        </w:rPr>
        <w:footnoteRef/>
      </w:r>
      <w:r w:rsidRPr="003850E7">
        <w:rPr>
          <w:rFonts w:ascii="Times New Roman" w:hAnsi="Times New Roman" w:cs="Times New Roman"/>
          <w:i/>
          <w:sz w:val="18"/>
          <w:szCs w:val="18"/>
        </w:rPr>
        <w:t xml:space="preserve"> Указать сумму прописью</w:t>
      </w:r>
    </w:p>
    <w:p w14:paraId="78C82EFA" w14:textId="77777777" w:rsidR="00E86C12" w:rsidRPr="003850E7" w:rsidRDefault="00E86C12" w:rsidP="00954DB1">
      <w:pPr>
        <w:pStyle w:val="a6"/>
        <w:jc w:val="both"/>
        <w:rPr>
          <w:rFonts w:ascii="Times New Roman" w:hAnsi="Times New Roman" w:cs="Times New Roman"/>
          <w:i/>
          <w:sz w:val="18"/>
          <w:szCs w:val="18"/>
        </w:rPr>
      </w:pPr>
      <w:r w:rsidRPr="003850E7">
        <w:rPr>
          <w:rFonts w:ascii="Times New Roman" w:hAnsi="Times New Roman" w:cs="Times New Roman"/>
          <w:i/>
          <w:sz w:val="18"/>
          <w:szCs w:val="18"/>
        </w:rPr>
        <w:t xml:space="preserve">* Наименования Заказчика и Исполнителя должно быть полностью идентично в преамбуле Контракта и в реквизитах Сторон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decimal"/>
      <w:lvlText w:val="%6"/>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decimal"/>
      <w:lvlText w:val=".%9"/>
      <w:lvlJc w:val="left"/>
      <w:pPr>
        <w:tabs>
          <w:tab w:val="num" w:pos="1584"/>
        </w:tabs>
        <w:ind w:left="1584" w:hanging="1584"/>
      </w:pPr>
    </w:lvl>
  </w:abstractNum>
  <w:abstractNum w:abstractNumId="1" w15:restartNumberingAfterBreak="0">
    <w:nsid w:val="030A5102"/>
    <w:multiLevelType w:val="hybridMultilevel"/>
    <w:tmpl w:val="DBC4A8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B8233DA"/>
    <w:multiLevelType w:val="hybridMultilevel"/>
    <w:tmpl w:val="656EC06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703A73"/>
    <w:multiLevelType w:val="hybridMultilevel"/>
    <w:tmpl w:val="0FCC81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6F15F8C"/>
    <w:multiLevelType w:val="hybridMultilevel"/>
    <w:tmpl w:val="89FAAB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8A076EE"/>
    <w:multiLevelType w:val="multilevel"/>
    <w:tmpl w:val="A7B43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CF345C"/>
    <w:multiLevelType w:val="hybridMultilevel"/>
    <w:tmpl w:val="E61431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DF62358"/>
    <w:multiLevelType w:val="multilevel"/>
    <w:tmpl w:val="F7A87EC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20801543"/>
    <w:multiLevelType w:val="hybridMultilevel"/>
    <w:tmpl w:val="A68603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9CA5DDD"/>
    <w:multiLevelType w:val="hybridMultilevel"/>
    <w:tmpl w:val="435806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A3D30A6"/>
    <w:multiLevelType w:val="hybridMultilevel"/>
    <w:tmpl w:val="F8628D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0515586"/>
    <w:multiLevelType w:val="multilevel"/>
    <w:tmpl w:val="8E0CD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C96860"/>
    <w:multiLevelType w:val="multilevel"/>
    <w:tmpl w:val="D2D84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D07FEC"/>
    <w:multiLevelType w:val="hybridMultilevel"/>
    <w:tmpl w:val="B1F6B08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491E47C2"/>
    <w:multiLevelType w:val="hybridMultilevel"/>
    <w:tmpl w:val="373ED6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A782918"/>
    <w:multiLevelType w:val="hybridMultilevel"/>
    <w:tmpl w:val="91FA8D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1723B6A"/>
    <w:multiLevelType w:val="hybridMultilevel"/>
    <w:tmpl w:val="30E40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22646F4"/>
    <w:multiLevelType w:val="hybridMultilevel"/>
    <w:tmpl w:val="79BA38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4EC1D25"/>
    <w:multiLevelType w:val="hybridMultilevel"/>
    <w:tmpl w:val="7338AF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1" w15:restartNumberingAfterBreak="0">
    <w:nsid w:val="5C877B21"/>
    <w:multiLevelType w:val="hybridMultilevel"/>
    <w:tmpl w:val="7B88B5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D350BCF"/>
    <w:multiLevelType w:val="multilevel"/>
    <w:tmpl w:val="723CE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846BE7"/>
    <w:multiLevelType w:val="hybridMultilevel"/>
    <w:tmpl w:val="0C2AE894"/>
    <w:lvl w:ilvl="0" w:tplc="D080637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61401656"/>
    <w:multiLevelType w:val="hybridMultilevel"/>
    <w:tmpl w:val="09C62F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8031124"/>
    <w:multiLevelType w:val="hybridMultilevel"/>
    <w:tmpl w:val="8A2C4E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D925504"/>
    <w:multiLevelType w:val="hybridMultilevel"/>
    <w:tmpl w:val="A80A14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E405A9D"/>
    <w:multiLevelType w:val="hybridMultilevel"/>
    <w:tmpl w:val="F3603E1A"/>
    <w:lvl w:ilvl="0" w:tplc="FC222EB2">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F5D2383"/>
    <w:multiLevelType w:val="multilevel"/>
    <w:tmpl w:val="3752A00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FDD2FD3"/>
    <w:multiLevelType w:val="multilevel"/>
    <w:tmpl w:val="58227B1E"/>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0BD4A22"/>
    <w:multiLevelType w:val="hybridMultilevel"/>
    <w:tmpl w:val="19C02A1E"/>
    <w:lvl w:ilvl="0" w:tplc="04190001">
      <w:start w:val="1"/>
      <w:numFmt w:val="bullet"/>
      <w:lvlText w:val=""/>
      <w:lvlJc w:val="left"/>
      <w:pPr>
        <w:ind w:left="644" w:hanging="360"/>
      </w:pPr>
      <w:rPr>
        <w:rFonts w:ascii="Symbol" w:hAnsi="Symbol" w:hint="default"/>
      </w:rPr>
    </w:lvl>
    <w:lvl w:ilvl="1" w:tplc="04190003">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1" w15:restartNumberingAfterBreak="0">
    <w:nsid w:val="78076AA8"/>
    <w:multiLevelType w:val="hybridMultilevel"/>
    <w:tmpl w:val="841A8388"/>
    <w:lvl w:ilvl="0" w:tplc="8C42523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2" w15:restartNumberingAfterBreak="0">
    <w:nsid w:val="7B485948"/>
    <w:multiLevelType w:val="multilevel"/>
    <w:tmpl w:val="B7D62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5"/>
  </w:num>
  <w:num w:numId="5">
    <w:abstractNumId w:val="13"/>
  </w:num>
  <w:num w:numId="6">
    <w:abstractNumId w:val="32"/>
  </w:num>
  <w:num w:numId="7">
    <w:abstractNumId w:val="31"/>
  </w:num>
  <w:num w:numId="8">
    <w:abstractNumId w:val="0"/>
  </w:num>
  <w:num w:numId="9">
    <w:abstractNumId w:val="0"/>
    <w:lvlOverride w:ilvl="0">
      <w:startOverride w:val="1"/>
    </w:lvlOverride>
    <w:lvlOverride w:ilvl="1"/>
    <w:lvlOverride w:ilvl="2"/>
    <w:lvlOverride w:ilvl="3"/>
    <w:lvlOverride w:ilvl="4"/>
    <w:lvlOverride w:ilvl="5"/>
    <w:lvlOverride w:ilvl="6"/>
    <w:lvlOverride w:ilvl="7"/>
    <w:lvlOverride w:ilvl="8"/>
  </w:num>
  <w:num w:numId="10">
    <w:abstractNumId w:val="30"/>
  </w:num>
  <w:num w:numId="11">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29"/>
  </w:num>
  <w:num w:numId="14">
    <w:abstractNumId w:val="28"/>
  </w:num>
  <w:num w:numId="15">
    <w:abstractNumId w:val="2"/>
  </w:num>
  <w:num w:numId="16">
    <w:abstractNumId w:val="14"/>
  </w:num>
  <w:num w:numId="17">
    <w:abstractNumId w:val="12"/>
  </w:num>
  <w:num w:numId="18">
    <w:abstractNumId w:val="21"/>
  </w:num>
  <w:num w:numId="19">
    <w:abstractNumId w:val="17"/>
  </w:num>
  <w:num w:numId="20">
    <w:abstractNumId w:val="8"/>
  </w:num>
  <w:num w:numId="21">
    <w:abstractNumId w:val="19"/>
  </w:num>
  <w:num w:numId="22">
    <w:abstractNumId w:val="11"/>
  </w:num>
  <w:num w:numId="23">
    <w:abstractNumId w:val="4"/>
  </w:num>
  <w:num w:numId="24">
    <w:abstractNumId w:val="18"/>
  </w:num>
  <w:num w:numId="25">
    <w:abstractNumId w:val="26"/>
  </w:num>
  <w:num w:numId="26">
    <w:abstractNumId w:val="25"/>
  </w:num>
  <w:num w:numId="27">
    <w:abstractNumId w:val="3"/>
  </w:num>
  <w:num w:numId="28">
    <w:abstractNumId w:val="6"/>
  </w:num>
  <w:num w:numId="29">
    <w:abstractNumId w:val="15"/>
  </w:num>
  <w:num w:numId="30">
    <w:abstractNumId w:val="1"/>
  </w:num>
  <w:num w:numId="31">
    <w:abstractNumId w:val="10"/>
  </w:num>
  <w:num w:numId="32">
    <w:abstractNumId w:val="16"/>
  </w:num>
  <w:num w:numId="33">
    <w:abstractNumId w:val="9"/>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15327"/>
    <w:rsid w:val="0001711F"/>
    <w:rsid w:val="000253AB"/>
    <w:rsid w:val="00040A0B"/>
    <w:rsid w:val="00042F02"/>
    <w:rsid w:val="000453E4"/>
    <w:rsid w:val="000604BB"/>
    <w:rsid w:val="00086DCC"/>
    <w:rsid w:val="000974DA"/>
    <w:rsid w:val="000A41D3"/>
    <w:rsid w:val="000A4990"/>
    <w:rsid w:val="000A6196"/>
    <w:rsid w:val="000A6B43"/>
    <w:rsid w:val="000B31C1"/>
    <w:rsid w:val="000C2DCE"/>
    <w:rsid w:val="000C3C9F"/>
    <w:rsid w:val="000D46DC"/>
    <w:rsid w:val="000D4E48"/>
    <w:rsid w:val="000D56F8"/>
    <w:rsid w:val="000D7C1C"/>
    <w:rsid w:val="000E3F12"/>
    <w:rsid w:val="000F71B6"/>
    <w:rsid w:val="00100E90"/>
    <w:rsid w:val="00101659"/>
    <w:rsid w:val="00102644"/>
    <w:rsid w:val="001045EE"/>
    <w:rsid w:val="001072B5"/>
    <w:rsid w:val="0011160B"/>
    <w:rsid w:val="00113307"/>
    <w:rsid w:val="00116F34"/>
    <w:rsid w:val="001247D0"/>
    <w:rsid w:val="001279CA"/>
    <w:rsid w:val="00135085"/>
    <w:rsid w:val="00136209"/>
    <w:rsid w:val="00136B50"/>
    <w:rsid w:val="00136ED8"/>
    <w:rsid w:val="0014147B"/>
    <w:rsid w:val="00141E9F"/>
    <w:rsid w:val="00144B01"/>
    <w:rsid w:val="0015012F"/>
    <w:rsid w:val="001533FE"/>
    <w:rsid w:val="00163638"/>
    <w:rsid w:val="001707BA"/>
    <w:rsid w:val="00171D88"/>
    <w:rsid w:val="00171E19"/>
    <w:rsid w:val="00172A3D"/>
    <w:rsid w:val="00175272"/>
    <w:rsid w:val="00186D8C"/>
    <w:rsid w:val="001B08EB"/>
    <w:rsid w:val="001B0996"/>
    <w:rsid w:val="001B0B2F"/>
    <w:rsid w:val="001B6F90"/>
    <w:rsid w:val="001C0553"/>
    <w:rsid w:val="001C0598"/>
    <w:rsid w:val="001C1475"/>
    <w:rsid w:val="001D3064"/>
    <w:rsid w:val="001D54D4"/>
    <w:rsid w:val="001D5FFF"/>
    <w:rsid w:val="001E0DA9"/>
    <w:rsid w:val="001E1765"/>
    <w:rsid w:val="001E5F4A"/>
    <w:rsid w:val="001F1E5E"/>
    <w:rsid w:val="002002BA"/>
    <w:rsid w:val="0020168F"/>
    <w:rsid w:val="00231B46"/>
    <w:rsid w:val="00236969"/>
    <w:rsid w:val="00260C9C"/>
    <w:rsid w:val="00260F1F"/>
    <w:rsid w:val="002736EC"/>
    <w:rsid w:val="00276831"/>
    <w:rsid w:val="0029571E"/>
    <w:rsid w:val="0029724A"/>
    <w:rsid w:val="002A3892"/>
    <w:rsid w:val="002A3DC2"/>
    <w:rsid w:val="002D7F51"/>
    <w:rsid w:val="002E19FD"/>
    <w:rsid w:val="002E48F5"/>
    <w:rsid w:val="002F39F5"/>
    <w:rsid w:val="003015B2"/>
    <w:rsid w:val="00307BEC"/>
    <w:rsid w:val="00325389"/>
    <w:rsid w:val="00330605"/>
    <w:rsid w:val="003318FF"/>
    <w:rsid w:val="00337AA7"/>
    <w:rsid w:val="00347749"/>
    <w:rsid w:val="00351C9A"/>
    <w:rsid w:val="00357D6C"/>
    <w:rsid w:val="00363821"/>
    <w:rsid w:val="003776AA"/>
    <w:rsid w:val="003850E7"/>
    <w:rsid w:val="00397AFC"/>
    <w:rsid w:val="003A00A4"/>
    <w:rsid w:val="003A50C5"/>
    <w:rsid w:val="003A7446"/>
    <w:rsid w:val="003C5961"/>
    <w:rsid w:val="003C60D3"/>
    <w:rsid w:val="003D2420"/>
    <w:rsid w:val="003D4DBD"/>
    <w:rsid w:val="003D5B37"/>
    <w:rsid w:val="003E04F5"/>
    <w:rsid w:val="003E19AB"/>
    <w:rsid w:val="003E2BFA"/>
    <w:rsid w:val="003F308B"/>
    <w:rsid w:val="003F7B70"/>
    <w:rsid w:val="004264E8"/>
    <w:rsid w:val="004406E9"/>
    <w:rsid w:val="00446A0A"/>
    <w:rsid w:val="004549FA"/>
    <w:rsid w:val="00457B01"/>
    <w:rsid w:val="004603AE"/>
    <w:rsid w:val="00482FAF"/>
    <w:rsid w:val="00491EED"/>
    <w:rsid w:val="00497B21"/>
    <w:rsid w:val="004A142A"/>
    <w:rsid w:val="004A30F0"/>
    <w:rsid w:val="004B2A15"/>
    <w:rsid w:val="004D4E2C"/>
    <w:rsid w:val="004D58FE"/>
    <w:rsid w:val="004F508E"/>
    <w:rsid w:val="004F7B4E"/>
    <w:rsid w:val="00500F94"/>
    <w:rsid w:val="0050288F"/>
    <w:rsid w:val="005038EA"/>
    <w:rsid w:val="005060CD"/>
    <w:rsid w:val="005233C5"/>
    <w:rsid w:val="00536B8F"/>
    <w:rsid w:val="0054348C"/>
    <w:rsid w:val="0055275D"/>
    <w:rsid w:val="00565283"/>
    <w:rsid w:val="00580BF4"/>
    <w:rsid w:val="0058129C"/>
    <w:rsid w:val="005812CB"/>
    <w:rsid w:val="00585878"/>
    <w:rsid w:val="00591E16"/>
    <w:rsid w:val="0059503E"/>
    <w:rsid w:val="005970E1"/>
    <w:rsid w:val="00597115"/>
    <w:rsid w:val="005A2C3E"/>
    <w:rsid w:val="005B4C47"/>
    <w:rsid w:val="005B524B"/>
    <w:rsid w:val="005B795D"/>
    <w:rsid w:val="005C3CC7"/>
    <w:rsid w:val="005D370B"/>
    <w:rsid w:val="005D765E"/>
    <w:rsid w:val="005F1174"/>
    <w:rsid w:val="005F2E46"/>
    <w:rsid w:val="005F4C7F"/>
    <w:rsid w:val="0060288D"/>
    <w:rsid w:val="0061183E"/>
    <w:rsid w:val="006339FF"/>
    <w:rsid w:val="00637443"/>
    <w:rsid w:val="0065053C"/>
    <w:rsid w:val="006511B4"/>
    <w:rsid w:val="006533FA"/>
    <w:rsid w:val="0066183A"/>
    <w:rsid w:val="006671E0"/>
    <w:rsid w:val="006705AD"/>
    <w:rsid w:val="00683E6A"/>
    <w:rsid w:val="0068580F"/>
    <w:rsid w:val="00686420"/>
    <w:rsid w:val="0069093D"/>
    <w:rsid w:val="00694CC7"/>
    <w:rsid w:val="006950AE"/>
    <w:rsid w:val="00696422"/>
    <w:rsid w:val="006A1001"/>
    <w:rsid w:val="006A44BE"/>
    <w:rsid w:val="006A74A1"/>
    <w:rsid w:val="006A7698"/>
    <w:rsid w:val="006B1588"/>
    <w:rsid w:val="006B159C"/>
    <w:rsid w:val="006B2278"/>
    <w:rsid w:val="006B3386"/>
    <w:rsid w:val="006B529F"/>
    <w:rsid w:val="006B5D1B"/>
    <w:rsid w:val="006C1B06"/>
    <w:rsid w:val="006C6509"/>
    <w:rsid w:val="006D0968"/>
    <w:rsid w:val="006D3745"/>
    <w:rsid w:val="006E5044"/>
    <w:rsid w:val="006F43A8"/>
    <w:rsid w:val="006F7D5D"/>
    <w:rsid w:val="00703B2B"/>
    <w:rsid w:val="00706090"/>
    <w:rsid w:val="00706C48"/>
    <w:rsid w:val="00707673"/>
    <w:rsid w:val="00707B0C"/>
    <w:rsid w:val="00721041"/>
    <w:rsid w:val="00732476"/>
    <w:rsid w:val="00732BFD"/>
    <w:rsid w:val="00733700"/>
    <w:rsid w:val="0073458F"/>
    <w:rsid w:val="00734D70"/>
    <w:rsid w:val="00741B4A"/>
    <w:rsid w:val="00742184"/>
    <w:rsid w:val="00743A4A"/>
    <w:rsid w:val="00752D0B"/>
    <w:rsid w:val="00753A5E"/>
    <w:rsid w:val="00755E1D"/>
    <w:rsid w:val="00765426"/>
    <w:rsid w:val="00790145"/>
    <w:rsid w:val="007950E8"/>
    <w:rsid w:val="007A13D2"/>
    <w:rsid w:val="007A3215"/>
    <w:rsid w:val="007A7331"/>
    <w:rsid w:val="007C113F"/>
    <w:rsid w:val="007C23E2"/>
    <w:rsid w:val="007C443D"/>
    <w:rsid w:val="007D0FA3"/>
    <w:rsid w:val="007E1844"/>
    <w:rsid w:val="007E44A9"/>
    <w:rsid w:val="007E7946"/>
    <w:rsid w:val="007F0127"/>
    <w:rsid w:val="00801255"/>
    <w:rsid w:val="0081088D"/>
    <w:rsid w:val="00821D1A"/>
    <w:rsid w:val="008421C0"/>
    <w:rsid w:val="00842951"/>
    <w:rsid w:val="00846E3B"/>
    <w:rsid w:val="0086348C"/>
    <w:rsid w:val="00863E6B"/>
    <w:rsid w:val="00866010"/>
    <w:rsid w:val="008766D4"/>
    <w:rsid w:val="00877990"/>
    <w:rsid w:val="0088049D"/>
    <w:rsid w:val="00883802"/>
    <w:rsid w:val="008838E5"/>
    <w:rsid w:val="00883D41"/>
    <w:rsid w:val="00891303"/>
    <w:rsid w:val="00893104"/>
    <w:rsid w:val="00895F62"/>
    <w:rsid w:val="008C012E"/>
    <w:rsid w:val="008C654D"/>
    <w:rsid w:val="008D2664"/>
    <w:rsid w:val="008D3719"/>
    <w:rsid w:val="008D4064"/>
    <w:rsid w:val="008E0BD9"/>
    <w:rsid w:val="008F505A"/>
    <w:rsid w:val="008F5706"/>
    <w:rsid w:val="008F5DA2"/>
    <w:rsid w:val="0091082B"/>
    <w:rsid w:val="00912334"/>
    <w:rsid w:val="00912A1F"/>
    <w:rsid w:val="00925AFA"/>
    <w:rsid w:val="00926716"/>
    <w:rsid w:val="00926F43"/>
    <w:rsid w:val="0093796D"/>
    <w:rsid w:val="00945747"/>
    <w:rsid w:val="009458E9"/>
    <w:rsid w:val="009471AF"/>
    <w:rsid w:val="00954765"/>
    <w:rsid w:val="00954DB1"/>
    <w:rsid w:val="00957AC7"/>
    <w:rsid w:val="009635A5"/>
    <w:rsid w:val="00964FD9"/>
    <w:rsid w:val="0097089E"/>
    <w:rsid w:val="00975BB9"/>
    <w:rsid w:val="00981409"/>
    <w:rsid w:val="00992F5B"/>
    <w:rsid w:val="009A019D"/>
    <w:rsid w:val="009A0BB3"/>
    <w:rsid w:val="009A1F73"/>
    <w:rsid w:val="009A7E70"/>
    <w:rsid w:val="009B2A6A"/>
    <w:rsid w:val="009B33BB"/>
    <w:rsid w:val="009C0BDE"/>
    <w:rsid w:val="009D283D"/>
    <w:rsid w:val="009D5F8A"/>
    <w:rsid w:val="009E1ABD"/>
    <w:rsid w:val="009E2BEA"/>
    <w:rsid w:val="009E4D97"/>
    <w:rsid w:val="009F7544"/>
    <w:rsid w:val="00A032AB"/>
    <w:rsid w:val="00A046F0"/>
    <w:rsid w:val="00A1036C"/>
    <w:rsid w:val="00A104CF"/>
    <w:rsid w:val="00A119B0"/>
    <w:rsid w:val="00A21E9E"/>
    <w:rsid w:val="00A221A9"/>
    <w:rsid w:val="00A2438C"/>
    <w:rsid w:val="00A30B15"/>
    <w:rsid w:val="00A409C0"/>
    <w:rsid w:val="00A41452"/>
    <w:rsid w:val="00A46622"/>
    <w:rsid w:val="00A55851"/>
    <w:rsid w:val="00A56FFA"/>
    <w:rsid w:val="00A7197E"/>
    <w:rsid w:val="00A77395"/>
    <w:rsid w:val="00A807A0"/>
    <w:rsid w:val="00A84C60"/>
    <w:rsid w:val="00A87920"/>
    <w:rsid w:val="00A9123B"/>
    <w:rsid w:val="00A91EE6"/>
    <w:rsid w:val="00A95733"/>
    <w:rsid w:val="00A95E80"/>
    <w:rsid w:val="00A96CBF"/>
    <w:rsid w:val="00AA06F4"/>
    <w:rsid w:val="00AA30A5"/>
    <w:rsid w:val="00AB30B3"/>
    <w:rsid w:val="00AC0CFE"/>
    <w:rsid w:val="00AC3F38"/>
    <w:rsid w:val="00AD0147"/>
    <w:rsid w:val="00AD68CA"/>
    <w:rsid w:val="00AE19B8"/>
    <w:rsid w:val="00B1013D"/>
    <w:rsid w:val="00B168F0"/>
    <w:rsid w:val="00B27232"/>
    <w:rsid w:val="00B33EA3"/>
    <w:rsid w:val="00B352AF"/>
    <w:rsid w:val="00B42685"/>
    <w:rsid w:val="00B42B6D"/>
    <w:rsid w:val="00B52131"/>
    <w:rsid w:val="00B6157D"/>
    <w:rsid w:val="00B6657F"/>
    <w:rsid w:val="00B705E2"/>
    <w:rsid w:val="00B73DCB"/>
    <w:rsid w:val="00BA22F0"/>
    <w:rsid w:val="00BA3025"/>
    <w:rsid w:val="00BE2977"/>
    <w:rsid w:val="00BE497D"/>
    <w:rsid w:val="00BF6D9E"/>
    <w:rsid w:val="00BF736E"/>
    <w:rsid w:val="00C07089"/>
    <w:rsid w:val="00C125D7"/>
    <w:rsid w:val="00C231EE"/>
    <w:rsid w:val="00C31B49"/>
    <w:rsid w:val="00C406F0"/>
    <w:rsid w:val="00C56413"/>
    <w:rsid w:val="00C71820"/>
    <w:rsid w:val="00C74CFB"/>
    <w:rsid w:val="00C77E94"/>
    <w:rsid w:val="00C90542"/>
    <w:rsid w:val="00C958C3"/>
    <w:rsid w:val="00CB2F62"/>
    <w:rsid w:val="00CB59C5"/>
    <w:rsid w:val="00CC7A48"/>
    <w:rsid w:val="00CC7F21"/>
    <w:rsid w:val="00CD1B98"/>
    <w:rsid w:val="00CD7E35"/>
    <w:rsid w:val="00CF44EA"/>
    <w:rsid w:val="00CF789E"/>
    <w:rsid w:val="00D048B2"/>
    <w:rsid w:val="00D049D0"/>
    <w:rsid w:val="00D0659E"/>
    <w:rsid w:val="00D11A89"/>
    <w:rsid w:val="00D122C7"/>
    <w:rsid w:val="00D152DE"/>
    <w:rsid w:val="00D20CA6"/>
    <w:rsid w:val="00D21D06"/>
    <w:rsid w:val="00D364F3"/>
    <w:rsid w:val="00D37F7D"/>
    <w:rsid w:val="00D6742D"/>
    <w:rsid w:val="00D71D8C"/>
    <w:rsid w:val="00D74EC5"/>
    <w:rsid w:val="00D80A34"/>
    <w:rsid w:val="00D847E3"/>
    <w:rsid w:val="00D84DEC"/>
    <w:rsid w:val="00D931BD"/>
    <w:rsid w:val="00D93DD0"/>
    <w:rsid w:val="00D94553"/>
    <w:rsid w:val="00D94599"/>
    <w:rsid w:val="00D97931"/>
    <w:rsid w:val="00DB34C1"/>
    <w:rsid w:val="00DC31E1"/>
    <w:rsid w:val="00DC4657"/>
    <w:rsid w:val="00DD554B"/>
    <w:rsid w:val="00E00D66"/>
    <w:rsid w:val="00E0293E"/>
    <w:rsid w:val="00E05185"/>
    <w:rsid w:val="00E07477"/>
    <w:rsid w:val="00E17358"/>
    <w:rsid w:val="00E25622"/>
    <w:rsid w:val="00E44BFF"/>
    <w:rsid w:val="00E47F6B"/>
    <w:rsid w:val="00E53F14"/>
    <w:rsid w:val="00E6191C"/>
    <w:rsid w:val="00E62BFF"/>
    <w:rsid w:val="00E62F48"/>
    <w:rsid w:val="00E65D78"/>
    <w:rsid w:val="00E66E18"/>
    <w:rsid w:val="00E7224C"/>
    <w:rsid w:val="00E72C59"/>
    <w:rsid w:val="00E731BF"/>
    <w:rsid w:val="00E754B9"/>
    <w:rsid w:val="00E77FE4"/>
    <w:rsid w:val="00E812EF"/>
    <w:rsid w:val="00E86C12"/>
    <w:rsid w:val="00E901AB"/>
    <w:rsid w:val="00E92800"/>
    <w:rsid w:val="00EB1E01"/>
    <w:rsid w:val="00EB7399"/>
    <w:rsid w:val="00ED0182"/>
    <w:rsid w:val="00ED101B"/>
    <w:rsid w:val="00ED27D5"/>
    <w:rsid w:val="00ED4570"/>
    <w:rsid w:val="00EE2C55"/>
    <w:rsid w:val="00EE6ECD"/>
    <w:rsid w:val="00EF1B68"/>
    <w:rsid w:val="00F13CB0"/>
    <w:rsid w:val="00F22567"/>
    <w:rsid w:val="00F2329C"/>
    <w:rsid w:val="00F3301E"/>
    <w:rsid w:val="00F33601"/>
    <w:rsid w:val="00F3439C"/>
    <w:rsid w:val="00F4644E"/>
    <w:rsid w:val="00F473DD"/>
    <w:rsid w:val="00F55BF4"/>
    <w:rsid w:val="00F56EC4"/>
    <w:rsid w:val="00F66BE9"/>
    <w:rsid w:val="00F70F48"/>
    <w:rsid w:val="00F7150B"/>
    <w:rsid w:val="00F842EB"/>
    <w:rsid w:val="00F851C8"/>
    <w:rsid w:val="00F86859"/>
    <w:rsid w:val="00F95730"/>
    <w:rsid w:val="00FA0441"/>
    <w:rsid w:val="00FA2DC1"/>
    <w:rsid w:val="00FB32B0"/>
    <w:rsid w:val="00FD2697"/>
    <w:rsid w:val="00FE400E"/>
    <w:rsid w:val="00FE6B3C"/>
    <w:rsid w:val="00FE7D2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64AC3158-8C19-4789-9E13-3E7AF0EEA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0"/>
    <w:next w:val="a0"/>
    <w:link w:val="10"/>
    <w:qFormat/>
    <w:rsid w:val="006A7698"/>
    <w:pPr>
      <w:keepNext/>
      <w:widowControl/>
      <w:numPr>
        <w:numId w:val="2"/>
      </w:numPr>
      <w:suppressAutoHyphens/>
      <w:autoSpaceDE/>
      <w:autoSpaceDN/>
      <w:adjustRightInd/>
      <w:spacing w:before="240"/>
      <w:jc w:val="center"/>
      <w:outlineLvl w:val="0"/>
    </w:pPr>
    <w:rPr>
      <w:rFonts w:ascii="Times New Roman" w:hAnsi="Times New Roman" w:cs="Times New Roman"/>
      <w:color w:val="000000"/>
      <w:sz w:val="24"/>
      <w:szCs w:val="24"/>
      <w:lang w:eastAsia="zh-CN"/>
    </w:rPr>
  </w:style>
  <w:style w:type="paragraph" w:styleId="2">
    <w:name w:val="heading 2"/>
    <w:basedOn w:val="a0"/>
    <w:next w:val="a0"/>
    <w:link w:val="20"/>
    <w:unhideWhenUsed/>
    <w:qFormat/>
    <w:rsid w:val="006A7698"/>
    <w:pPr>
      <w:keepNext/>
      <w:widowControl/>
      <w:numPr>
        <w:ilvl w:val="1"/>
        <w:numId w:val="2"/>
      </w:numPr>
      <w:suppressAutoHyphens/>
      <w:autoSpaceDE/>
      <w:autoSpaceDN/>
      <w:adjustRightInd/>
      <w:spacing w:before="20" w:line="252" w:lineRule="auto"/>
      <w:ind w:left="0" w:firstLine="709"/>
      <w:jc w:val="both"/>
      <w:outlineLvl w:val="1"/>
    </w:pPr>
    <w:rPr>
      <w:rFonts w:ascii="Times New Roman" w:hAnsi="Times New Roman" w:cs="Times New Roman"/>
      <w:sz w:val="24"/>
      <w:szCs w:val="24"/>
      <w:u w:val="single"/>
      <w:lang w:eastAsia="zh-CN"/>
    </w:rPr>
  </w:style>
  <w:style w:type="paragraph" w:styleId="4">
    <w:name w:val="heading 4"/>
    <w:basedOn w:val="a0"/>
    <w:next w:val="a0"/>
    <w:link w:val="40"/>
    <w:semiHidden/>
    <w:unhideWhenUsed/>
    <w:qFormat/>
    <w:rsid w:val="006A7698"/>
    <w:pPr>
      <w:keepNext/>
      <w:widowControl/>
      <w:numPr>
        <w:ilvl w:val="3"/>
        <w:numId w:val="2"/>
      </w:numPr>
      <w:tabs>
        <w:tab w:val="left" w:pos="4395"/>
        <w:tab w:val="left" w:pos="4962"/>
        <w:tab w:val="left" w:pos="6237"/>
      </w:tabs>
      <w:suppressAutoHyphens/>
      <w:autoSpaceDE/>
      <w:autoSpaceDN/>
      <w:adjustRightInd/>
      <w:jc w:val="center"/>
      <w:outlineLvl w:val="3"/>
    </w:pPr>
    <w:rPr>
      <w:rFonts w:ascii="Times New Roman" w:hAnsi="Times New Roman" w:cs="Times New Roman"/>
      <w:sz w:val="24"/>
      <w:szCs w:val="20"/>
      <w:lang w:eastAsia="zh-CN"/>
    </w:rPr>
  </w:style>
  <w:style w:type="paragraph" w:styleId="6">
    <w:name w:val="heading 6"/>
    <w:basedOn w:val="a0"/>
    <w:next w:val="a0"/>
    <w:link w:val="60"/>
    <w:semiHidden/>
    <w:unhideWhenUsed/>
    <w:qFormat/>
    <w:rsid w:val="006A7698"/>
    <w:pPr>
      <w:widowControl/>
      <w:numPr>
        <w:ilvl w:val="5"/>
        <w:numId w:val="2"/>
      </w:numPr>
      <w:suppressAutoHyphens/>
      <w:autoSpaceDE/>
      <w:autoSpaceDN/>
      <w:adjustRightInd/>
      <w:spacing w:before="240" w:after="60"/>
      <w:outlineLvl w:val="5"/>
    </w:pPr>
    <w:rPr>
      <w:rFonts w:ascii="Times New Roman" w:hAnsi="Times New Roman" w:cs="Times New Roman"/>
      <w:b/>
      <w:bCs/>
      <w:sz w:val="22"/>
      <w:szCs w:val="22"/>
      <w:lang w:eastAsia="zh-CN"/>
    </w:rPr>
  </w:style>
  <w:style w:type="paragraph" w:styleId="7">
    <w:name w:val="heading 7"/>
    <w:basedOn w:val="a0"/>
    <w:next w:val="a0"/>
    <w:link w:val="70"/>
    <w:semiHidden/>
    <w:unhideWhenUsed/>
    <w:qFormat/>
    <w:rsid w:val="006A7698"/>
    <w:pPr>
      <w:widowControl/>
      <w:numPr>
        <w:ilvl w:val="6"/>
        <w:numId w:val="2"/>
      </w:numPr>
      <w:suppressAutoHyphens/>
      <w:autoSpaceDE/>
      <w:autoSpaceDN/>
      <w:adjustRightInd/>
      <w:spacing w:before="240" w:after="60"/>
      <w:outlineLvl w:val="6"/>
    </w:pPr>
    <w:rPr>
      <w:rFonts w:ascii="Times New Roman" w:hAnsi="Times New Roman" w:cs="Times New Roman"/>
      <w:sz w:val="24"/>
      <w:szCs w:val="24"/>
      <w:lang w:eastAsia="zh-CN"/>
    </w:rPr>
  </w:style>
  <w:style w:type="paragraph" w:styleId="9">
    <w:name w:val="heading 9"/>
    <w:basedOn w:val="a0"/>
    <w:next w:val="a0"/>
    <w:link w:val="90"/>
    <w:semiHidden/>
    <w:unhideWhenUsed/>
    <w:qFormat/>
    <w:rsid w:val="006A7698"/>
    <w:pPr>
      <w:keepNext/>
      <w:widowControl/>
      <w:numPr>
        <w:ilvl w:val="8"/>
        <w:numId w:val="2"/>
      </w:numPr>
      <w:tabs>
        <w:tab w:val="left" w:pos="4395"/>
        <w:tab w:val="left" w:pos="4962"/>
        <w:tab w:val="left" w:pos="6237"/>
      </w:tabs>
      <w:suppressAutoHyphens/>
      <w:autoSpaceDE/>
      <w:autoSpaceDN/>
      <w:adjustRightInd/>
      <w:ind w:left="0" w:firstLine="567"/>
      <w:jc w:val="right"/>
      <w:outlineLvl w:val="8"/>
    </w:pPr>
    <w:rPr>
      <w:rFonts w:ascii="Times New Roman" w:hAnsi="Times New Roman" w:cs="Times New Roman"/>
      <w:b/>
      <w:sz w:val="24"/>
      <w:szCs w:val="2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397AFC"/>
    <w:pPr>
      <w:spacing w:after="120" w:line="480" w:lineRule="auto"/>
    </w:pPr>
  </w:style>
  <w:style w:type="character" w:customStyle="1" w:styleId="22">
    <w:name w:val="Основной текст 2 Знак"/>
    <w:basedOn w:val="a1"/>
    <w:link w:val="21"/>
    <w:rsid w:val="00397AFC"/>
    <w:rPr>
      <w:rFonts w:ascii="Arial" w:eastAsia="Times New Roman" w:hAnsi="Arial" w:cs="Arial"/>
      <w:sz w:val="18"/>
      <w:szCs w:val="18"/>
      <w:lang w:eastAsia="ru-RU"/>
    </w:rPr>
  </w:style>
  <w:style w:type="paragraph" w:styleId="a4">
    <w:name w:val="Body Text Indent"/>
    <w:basedOn w:val="a0"/>
    <w:link w:val="a5"/>
    <w:rsid w:val="00397AFC"/>
    <w:pPr>
      <w:spacing w:after="120"/>
      <w:ind w:left="283"/>
    </w:pPr>
  </w:style>
  <w:style w:type="character" w:customStyle="1" w:styleId="a5">
    <w:name w:val="Основной текст с отступом Знак"/>
    <w:basedOn w:val="a1"/>
    <w:link w:val="a4"/>
    <w:rsid w:val="00397AFC"/>
    <w:rPr>
      <w:rFonts w:ascii="Arial" w:eastAsia="Times New Roman" w:hAnsi="Arial" w:cs="Arial"/>
      <w:sz w:val="18"/>
      <w:szCs w:val="18"/>
      <w:lang w:eastAsia="ru-RU"/>
    </w:rPr>
  </w:style>
  <w:style w:type="paragraph" w:styleId="a6">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0"/>
    <w:link w:val="a7"/>
    <w:uiPriority w:val="99"/>
    <w:qFormat/>
    <w:rsid w:val="00397AFC"/>
    <w:rPr>
      <w:sz w:val="20"/>
      <w:szCs w:val="20"/>
    </w:rPr>
  </w:style>
  <w:style w:type="character" w:customStyle="1" w:styleId="a7">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1"/>
    <w:link w:val="a6"/>
    <w:uiPriority w:val="99"/>
    <w:rsid w:val="00397AFC"/>
    <w:rPr>
      <w:rFonts w:ascii="Arial" w:eastAsia="Times New Roman" w:hAnsi="Arial" w:cs="Arial"/>
      <w:sz w:val="20"/>
      <w:szCs w:val="20"/>
      <w:lang w:eastAsia="ru-RU"/>
    </w:rPr>
  </w:style>
  <w:style w:type="character" w:styleId="a8">
    <w:name w:val="footnote reference"/>
    <w:aliases w:val="Знак сноски 1,Знак сноски-FN,fr,Used by Word for Help footnote symbols"/>
    <w:basedOn w:val="a1"/>
    <w:link w:val="11"/>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0"/>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3">
    <w:name w:val="Body Text Indent 2"/>
    <w:basedOn w:val="a0"/>
    <w:link w:val="24"/>
    <w:rsid w:val="00397AFC"/>
    <w:pPr>
      <w:spacing w:after="120" w:line="480" w:lineRule="auto"/>
      <w:ind w:left="283"/>
    </w:pPr>
  </w:style>
  <w:style w:type="character" w:customStyle="1" w:styleId="24">
    <w:name w:val="Основной текст с отступом 2 Знак"/>
    <w:basedOn w:val="a1"/>
    <w:link w:val="23"/>
    <w:rsid w:val="00397AFC"/>
    <w:rPr>
      <w:rFonts w:ascii="Arial" w:eastAsia="Times New Roman" w:hAnsi="Arial" w:cs="Arial"/>
      <w:sz w:val="18"/>
      <w:szCs w:val="18"/>
      <w:lang w:eastAsia="ru-RU"/>
    </w:rPr>
  </w:style>
  <w:style w:type="paragraph" w:customStyle="1" w:styleId="headertext">
    <w:name w:val="headertext"/>
    <w:basedOn w:val="a0"/>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9">
    <w:name w:val="Balloon Text"/>
    <w:basedOn w:val="a0"/>
    <w:link w:val="aa"/>
    <w:uiPriority w:val="99"/>
    <w:semiHidden/>
    <w:unhideWhenUsed/>
    <w:rsid w:val="003015B2"/>
    <w:rPr>
      <w:rFonts w:ascii="Segoe UI" w:hAnsi="Segoe UI" w:cs="Segoe UI"/>
    </w:rPr>
  </w:style>
  <w:style w:type="character" w:customStyle="1" w:styleId="aa">
    <w:name w:val="Текст выноски Знак"/>
    <w:basedOn w:val="a1"/>
    <w:link w:val="a9"/>
    <w:uiPriority w:val="99"/>
    <w:semiHidden/>
    <w:rsid w:val="003015B2"/>
    <w:rPr>
      <w:rFonts w:ascii="Segoe UI" w:eastAsia="Times New Roman" w:hAnsi="Segoe UI" w:cs="Segoe UI"/>
      <w:sz w:val="18"/>
      <w:szCs w:val="18"/>
      <w:lang w:eastAsia="ru-RU"/>
    </w:rPr>
  </w:style>
  <w:style w:type="character" w:styleId="ab">
    <w:name w:val="Hyperlink"/>
    <w:basedOn w:val="a1"/>
    <w:uiPriority w:val="99"/>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c">
    <w:name w:val="Body Text"/>
    <w:basedOn w:val="a0"/>
    <w:link w:val="ad"/>
    <w:uiPriority w:val="99"/>
    <w:semiHidden/>
    <w:unhideWhenUsed/>
    <w:rsid w:val="005B795D"/>
    <w:pPr>
      <w:spacing w:after="120"/>
    </w:pPr>
  </w:style>
  <w:style w:type="character" w:customStyle="1" w:styleId="ad">
    <w:name w:val="Основной текст Знак"/>
    <w:basedOn w:val="a1"/>
    <w:link w:val="ac"/>
    <w:uiPriority w:val="99"/>
    <w:rsid w:val="005B795D"/>
    <w:rPr>
      <w:rFonts w:ascii="Arial" w:eastAsia="Times New Roman" w:hAnsi="Arial" w:cs="Arial"/>
      <w:sz w:val="18"/>
      <w:szCs w:val="18"/>
      <w:lang w:eastAsia="ru-RU"/>
    </w:rPr>
  </w:style>
  <w:style w:type="paragraph" w:styleId="ae">
    <w:name w:val="Normal (Web)"/>
    <w:basedOn w:val="a0"/>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
    <w:name w:val="Таблицы (моноширинный)"/>
    <w:basedOn w:val="a0"/>
    <w:next w:val="a0"/>
    <w:rsid w:val="00A95E80"/>
    <w:pPr>
      <w:jc w:val="both"/>
    </w:pPr>
    <w:rPr>
      <w:rFonts w:ascii="Courier New" w:hAnsi="Courier New" w:cs="Courier New"/>
      <w:sz w:val="22"/>
      <w:szCs w:val="22"/>
    </w:rPr>
  </w:style>
  <w:style w:type="character" w:styleId="af0">
    <w:name w:val="annotation reference"/>
    <w:basedOn w:val="a1"/>
    <w:uiPriority w:val="99"/>
    <w:semiHidden/>
    <w:unhideWhenUsed/>
    <w:rsid w:val="00964FD9"/>
    <w:rPr>
      <w:sz w:val="16"/>
      <w:szCs w:val="16"/>
    </w:rPr>
  </w:style>
  <w:style w:type="paragraph" w:styleId="af1">
    <w:name w:val="annotation text"/>
    <w:basedOn w:val="a0"/>
    <w:link w:val="af2"/>
    <w:uiPriority w:val="99"/>
    <w:semiHidden/>
    <w:unhideWhenUsed/>
    <w:rsid w:val="00964FD9"/>
    <w:rPr>
      <w:sz w:val="20"/>
      <w:szCs w:val="20"/>
    </w:rPr>
  </w:style>
  <w:style w:type="character" w:customStyle="1" w:styleId="af2">
    <w:name w:val="Текст примечания Знак"/>
    <w:basedOn w:val="a1"/>
    <w:link w:val="af1"/>
    <w:uiPriority w:val="99"/>
    <w:semiHidden/>
    <w:rsid w:val="00964FD9"/>
    <w:rPr>
      <w:rFonts w:ascii="Arial" w:eastAsia="Times New Roman" w:hAnsi="Arial" w:cs="Arial"/>
      <w:sz w:val="20"/>
      <w:szCs w:val="20"/>
      <w:lang w:eastAsia="ru-RU"/>
    </w:rPr>
  </w:style>
  <w:style w:type="paragraph" w:styleId="af3">
    <w:name w:val="annotation subject"/>
    <w:basedOn w:val="af1"/>
    <w:next w:val="af1"/>
    <w:link w:val="af4"/>
    <w:uiPriority w:val="99"/>
    <w:semiHidden/>
    <w:unhideWhenUsed/>
    <w:rsid w:val="00964FD9"/>
    <w:rPr>
      <w:b/>
      <w:bCs/>
    </w:rPr>
  </w:style>
  <w:style w:type="character" w:customStyle="1" w:styleId="af4">
    <w:name w:val="Тема примечания Знак"/>
    <w:basedOn w:val="af2"/>
    <w:link w:val="af3"/>
    <w:uiPriority w:val="99"/>
    <w:semiHidden/>
    <w:rsid w:val="00964FD9"/>
    <w:rPr>
      <w:rFonts w:ascii="Arial" w:eastAsia="Times New Roman" w:hAnsi="Arial" w:cs="Arial"/>
      <w:b/>
      <w:bCs/>
      <w:sz w:val="20"/>
      <w:szCs w:val="20"/>
      <w:lang w:eastAsia="ru-RU"/>
    </w:rPr>
  </w:style>
  <w:style w:type="character" w:customStyle="1" w:styleId="FontStyle13">
    <w:name w:val="Font Style13"/>
    <w:uiPriority w:val="99"/>
    <w:rsid w:val="005B524B"/>
    <w:rPr>
      <w:rFonts w:ascii="Arial" w:hAnsi="Arial" w:cs="Arial" w:hint="default"/>
      <w:sz w:val="24"/>
      <w:szCs w:val="24"/>
    </w:rPr>
  </w:style>
  <w:style w:type="character" w:customStyle="1" w:styleId="10">
    <w:name w:val="Заголовок 1 Знак"/>
    <w:basedOn w:val="a1"/>
    <w:link w:val="1"/>
    <w:rsid w:val="006A7698"/>
    <w:rPr>
      <w:rFonts w:ascii="Times New Roman" w:eastAsia="Times New Roman" w:hAnsi="Times New Roman" w:cs="Times New Roman"/>
      <w:color w:val="000000"/>
      <w:sz w:val="24"/>
      <w:szCs w:val="24"/>
      <w:lang w:eastAsia="zh-CN"/>
    </w:rPr>
  </w:style>
  <w:style w:type="character" w:customStyle="1" w:styleId="20">
    <w:name w:val="Заголовок 2 Знак"/>
    <w:basedOn w:val="a1"/>
    <w:link w:val="2"/>
    <w:semiHidden/>
    <w:rsid w:val="006A7698"/>
    <w:rPr>
      <w:rFonts w:ascii="Times New Roman" w:eastAsia="Times New Roman" w:hAnsi="Times New Roman" w:cs="Times New Roman"/>
      <w:sz w:val="24"/>
      <w:szCs w:val="24"/>
      <w:u w:val="single"/>
      <w:lang w:eastAsia="zh-CN"/>
    </w:rPr>
  </w:style>
  <w:style w:type="character" w:customStyle="1" w:styleId="40">
    <w:name w:val="Заголовок 4 Знак"/>
    <w:basedOn w:val="a1"/>
    <w:link w:val="4"/>
    <w:semiHidden/>
    <w:rsid w:val="006A7698"/>
    <w:rPr>
      <w:rFonts w:ascii="Times New Roman" w:eastAsia="Times New Roman" w:hAnsi="Times New Roman" w:cs="Times New Roman"/>
      <w:sz w:val="24"/>
      <w:szCs w:val="20"/>
      <w:lang w:eastAsia="zh-CN"/>
    </w:rPr>
  </w:style>
  <w:style w:type="character" w:customStyle="1" w:styleId="60">
    <w:name w:val="Заголовок 6 Знак"/>
    <w:basedOn w:val="a1"/>
    <w:link w:val="6"/>
    <w:semiHidden/>
    <w:rsid w:val="006A7698"/>
    <w:rPr>
      <w:rFonts w:ascii="Times New Roman" w:eastAsia="Times New Roman" w:hAnsi="Times New Roman" w:cs="Times New Roman"/>
      <w:b/>
      <w:bCs/>
      <w:lang w:eastAsia="zh-CN"/>
    </w:rPr>
  </w:style>
  <w:style w:type="character" w:customStyle="1" w:styleId="70">
    <w:name w:val="Заголовок 7 Знак"/>
    <w:basedOn w:val="a1"/>
    <w:link w:val="7"/>
    <w:semiHidden/>
    <w:rsid w:val="006A7698"/>
    <w:rPr>
      <w:rFonts w:ascii="Times New Roman" w:eastAsia="Times New Roman" w:hAnsi="Times New Roman" w:cs="Times New Roman"/>
      <w:sz w:val="24"/>
      <w:szCs w:val="24"/>
      <w:lang w:eastAsia="zh-CN"/>
    </w:rPr>
  </w:style>
  <w:style w:type="character" w:customStyle="1" w:styleId="90">
    <w:name w:val="Заголовок 9 Знак"/>
    <w:basedOn w:val="a1"/>
    <w:link w:val="9"/>
    <w:semiHidden/>
    <w:rsid w:val="006A7698"/>
    <w:rPr>
      <w:rFonts w:ascii="Times New Roman" w:eastAsia="Times New Roman" w:hAnsi="Times New Roman" w:cs="Times New Roman"/>
      <w:b/>
      <w:sz w:val="24"/>
      <w:szCs w:val="24"/>
      <w:lang w:eastAsia="zh-CN"/>
    </w:rPr>
  </w:style>
  <w:style w:type="paragraph" w:styleId="af5">
    <w:name w:val="List Paragraph"/>
    <w:aliases w:val="Standart,Bullet 1,Use Case List Paragraph,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Булет1"/>
    <w:basedOn w:val="a0"/>
    <w:link w:val="af6"/>
    <w:uiPriority w:val="34"/>
    <w:qFormat/>
    <w:rsid w:val="00B705E2"/>
    <w:pPr>
      <w:autoSpaceDE/>
      <w:autoSpaceDN/>
      <w:adjustRightInd/>
      <w:ind w:left="720"/>
      <w:contextualSpacing/>
    </w:pPr>
    <w:rPr>
      <w:rFonts w:ascii="Courier New" w:eastAsia="Courier New" w:hAnsi="Courier New" w:cs="Courier New"/>
      <w:color w:val="000000"/>
      <w:sz w:val="24"/>
      <w:szCs w:val="24"/>
      <w:lang w:bidi="ru-RU"/>
    </w:rPr>
  </w:style>
  <w:style w:type="character" w:customStyle="1" w:styleId="af6">
    <w:name w:val="Абзац списка Знак"/>
    <w:aliases w:val="Standart Знак,Bullet 1 Знак,Use Case List Paragraph Знак,Bullet Number Знак,Индексы Знак,Num Bullet 1 Знак,Paragraphe de liste1 Знак,lp1 Знак,ТЗ список Знак,Абзац списка литеральный Знак,ПС - Нумерованный Знак,Подпись рисунка Знак"/>
    <w:link w:val="af5"/>
    <w:uiPriority w:val="34"/>
    <w:locked/>
    <w:rsid w:val="00B705E2"/>
    <w:rPr>
      <w:rFonts w:ascii="Courier New" w:eastAsia="Courier New" w:hAnsi="Courier New" w:cs="Courier New"/>
      <w:color w:val="000000"/>
      <w:sz w:val="24"/>
      <w:szCs w:val="24"/>
      <w:lang w:eastAsia="ru-RU" w:bidi="ru-RU"/>
    </w:rPr>
  </w:style>
  <w:style w:type="numbering" w:customStyle="1" w:styleId="a">
    <w:name w:val="Список_Буква_Цифра_Маркер"/>
    <w:uiPriority w:val="99"/>
    <w:rsid w:val="00B705E2"/>
    <w:pPr>
      <w:numPr>
        <w:numId w:val="8"/>
      </w:numPr>
    </w:pPr>
  </w:style>
  <w:style w:type="paragraph" w:customStyle="1" w:styleId="11">
    <w:name w:val="Знак сноски1"/>
    <w:basedOn w:val="a0"/>
    <w:link w:val="a8"/>
    <w:uiPriority w:val="99"/>
    <w:qFormat/>
    <w:rsid w:val="00171E19"/>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table" w:customStyle="1" w:styleId="12">
    <w:name w:val="Сетка таблицы1"/>
    <w:basedOn w:val="a2"/>
    <w:next w:val="af7"/>
    <w:uiPriority w:val="39"/>
    <w:rsid w:val="00910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7">
    <w:name w:val="Table Grid"/>
    <w:basedOn w:val="a2"/>
    <w:uiPriority w:val="39"/>
    <w:rsid w:val="00910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Plain Text"/>
    <w:basedOn w:val="a0"/>
    <w:link w:val="af9"/>
    <w:rsid w:val="00926F43"/>
    <w:pPr>
      <w:widowControl/>
      <w:autoSpaceDE/>
      <w:autoSpaceDN/>
      <w:adjustRightInd/>
    </w:pPr>
    <w:rPr>
      <w:rFonts w:ascii="Courier New" w:hAnsi="Courier New" w:cs="Courier New"/>
      <w:sz w:val="20"/>
      <w:szCs w:val="20"/>
    </w:rPr>
  </w:style>
  <w:style w:type="character" w:customStyle="1" w:styleId="af9">
    <w:name w:val="Текст Знак"/>
    <w:basedOn w:val="a1"/>
    <w:link w:val="af8"/>
    <w:rsid w:val="00926F43"/>
    <w:rPr>
      <w:rFonts w:ascii="Courier New" w:eastAsia="Times New Roman" w:hAnsi="Courier New" w:cs="Courier New"/>
      <w:sz w:val="20"/>
      <w:szCs w:val="20"/>
      <w:lang w:eastAsia="ru-RU"/>
    </w:rPr>
  </w:style>
  <w:style w:type="table" w:customStyle="1" w:styleId="25">
    <w:name w:val="Сетка таблицы2"/>
    <w:basedOn w:val="a2"/>
    <w:next w:val="af7"/>
    <w:rsid w:val="005F2E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No Spacing"/>
    <w:link w:val="afb"/>
    <w:uiPriority w:val="1"/>
    <w:qFormat/>
    <w:rsid w:val="006339FF"/>
    <w:pPr>
      <w:spacing w:after="0" w:line="240" w:lineRule="auto"/>
    </w:pPr>
  </w:style>
  <w:style w:type="paragraph" w:styleId="afc">
    <w:name w:val="footer"/>
    <w:basedOn w:val="a0"/>
    <w:link w:val="afd"/>
    <w:uiPriority w:val="99"/>
    <w:semiHidden/>
    <w:unhideWhenUsed/>
    <w:rsid w:val="00732476"/>
    <w:pPr>
      <w:tabs>
        <w:tab w:val="center" w:pos="4677"/>
        <w:tab w:val="right" w:pos="9355"/>
      </w:tabs>
    </w:pPr>
  </w:style>
  <w:style w:type="character" w:customStyle="1" w:styleId="afd">
    <w:name w:val="Нижний колонтитул Знак"/>
    <w:basedOn w:val="a1"/>
    <w:link w:val="afc"/>
    <w:uiPriority w:val="99"/>
    <w:semiHidden/>
    <w:rsid w:val="00732476"/>
    <w:rPr>
      <w:rFonts w:ascii="Arial" w:eastAsia="Times New Roman" w:hAnsi="Arial" w:cs="Arial"/>
      <w:sz w:val="18"/>
      <w:szCs w:val="18"/>
      <w:lang w:eastAsia="ru-RU"/>
    </w:rPr>
  </w:style>
  <w:style w:type="table" w:customStyle="1" w:styleId="210">
    <w:name w:val="Сетка таблицы21"/>
    <w:basedOn w:val="a2"/>
    <w:next w:val="af7"/>
    <w:uiPriority w:val="39"/>
    <w:rsid w:val="001E5F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Без интервала Знак"/>
    <w:link w:val="afa"/>
    <w:uiPriority w:val="1"/>
    <w:locked/>
    <w:rsid w:val="00500F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12435344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587806520">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3F1C47-EA42-4D96-99D7-AE4CC33D6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4377</Words>
  <Characters>24952</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user</cp:lastModifiedBy>
  <cp:revision>4</cp:revision>
  <cp:lastPrinted>2022-01-19T06:25:00Z</cp:lastPrinted>
  <dcterms:created xsi:type="dcterms:W3CDTF">2026-04-13T09:06:00Z</dcterms:created>
  <dcterms:modified xsi:type="dcterms:W3CDTF">2026-04-13T11:32:00Z</dcterms:modified>
</cp:coreProperties>
</file>