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47B" w:rsidRDefault="00E4547B" w:rsidP="00001608">
      <w:pPr>
        <w:widowControl w:val="0"/>
        <w:autoSpaceDE w:val="0"/>
        <w:autoSpaceDN w:val="0"/>
        <w:spacing w:after="0" w:line="240" w:lineRule="auto"/>
        <w:ind w:firstLine="709"/>
        <w:jc w:val="right"/>
        <w:rPr>
          <w:rFonts w:ascii="Times New Roman" w:eastAsia="Calibri" w:hAnsi="Times New Roman" w:cs="Times New Roman"/>
          <w:b/>
          <w:sz w:val="24"/>
          <w:szCs w:val="24"/>
        </w:rPr>
      </w:pPr>
      <w:r>
        <w:rPr>
          <w:rFonts w:ascii="Times New Roman" w:eastAsia="Calibri" w:hAnsi="Times New Roman" w:cs="Times New Roman"/>
          <w:b/>
          <w:sz w:val="24"/>
          <w:szCs w:val="24"/>
        </w:rPr>
        <w:t>ПРОЕКТ</w:t>
      </w:r>
    </w:p>
    <w:p w:rsidR="00EC126B" w:rsidRPr="00EC126B" w:rsidRDefault="00EC126B" w:rsidP="00001608">
      <w:pPr>
        <w:widowControl w:val="0"/>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EC126B">
        <w:rPr>
          <w:rFonts w:ascii="Times New Roman" w:eastAsia="Calibri" w:hAnsi="Times New Roman" w:cs="Times New Roman"/>
          <w:b/>
          <w:sz w:val="24"/>
          <w:szCs w:val="24"/>
        </w:rPr>
        <w:t xml:space="preserve">ГОСУДАРСТВЕННЫЙ </w:t>
      </w:r>
      <w:r w:rsidR="007C0950">
        <w:rPr>
          <w:rFonts w:ascii="Times New Roman" w:eastAsia="Times New Roman" w:hAnsi="Times New Roman" w:cs="Times New Roman"/>
          <w:b/>
          <w:sz w:val="24"/>
          <w:szCs w:val="24"/>
          <w:lang w:eastAsia="ru-RU"/>
        </w:rPr>
        <w:t>КОНТРАКТ №</w:t>
      </w:r>
      <w:r w:rsidRPr="00EC126B">
        <w:rPr>
          <w:rFonts w:ascii="Times New Roman" w:eastAsia="Times New Roman" w:hAnsi="Times New Roman" w:cs="Times New Roman"/>
          <w:b/>
          <w:sz w:val="24"/>
          <w:szCs w:val="24"/>
          <w:lang w:eastAsia="ru-RU"/>
        </w:rPr>
        <w:t xml:space="preserve"> ___</w:t>
      </w:r>
    </w:p>
    <w:p w:rsidR="00EC126B" w:rsidRPr="00F822D8" w:rsidRDefault="00EC126B" w:rsidP="0000160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EC126B" w:rsidRPr="00F822D8" w:rsidRDefault="00EC126B" w:rsidP="0000160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822D8">
        <w:rPr>
          <w:rFonts w:ascii="Times New Roman" w:eastAsia="Times New Roman" w:hAnsi="Times New Roman" w:cs="Times New Roman"/>
          <w:sz w:val="24"/>
          <w:szCs w:val="24"/>
          <w:lang w:eastAsia="ru-RU"/>
        </w:rPr>
        <w:t xml:space="preserve">г. Санкт-Петербург                                                                          </w:t>
      </w:r>
      <w:r w:rsidR="00AB0719">
        <w:rPr>
          <w:rFonts w:ascii="Times New Roman" w:eastAsia="Times New Roman" w:hAnsi="Times New Roman" w:cs="Times New Roman"/>
          <w:sz w:val="24"/>
          <w:szCs w:val="24"/>
          <w:lang w:eastAsia="ru-RU"/>
        </w:rPr>
        <w:tab/>
      </w:r>
      <w:r w:rsidR="00AB0719">
        <w:rPr>
          <w:rFonts w:ascii="Times New Roman" w:eastAsia="Times New Roman" w:hAnsi="Times New Roman" w:cs="Times New Roman"/>
          <w:sz w:val="24"/>
          <w:szCs w:val="24"/>
          <w:lang w:eastAsia="ru-RU"/>
        </w:rPr>
        <w:tab/>
      </w:r>
      <w:r w:rsidR="00AB0719">
        <w:rPr>
          <w:rFonts w:ascii="Times New Roman" w:eastAsia="Times New Roman" w:hAnsi="Times New Roman" w:cs="Times New Roman"/>
          <w:sz w:val="24"/>
          <w:szCs w:val="24"/>
          <w:lang w:eastAsia="ru-RU"/>
        </w:rPr>
        <w:tab/>
      </w:r>
      <w:r w:rsidR="00AB0719">
        <w:rPr>
          <w:rFonts w:ascii="Times New Roman" w:eastAsia="Times New Roman" w:hAnsi="Times New Roman" w:cs="Times New Roman"/>
          <w:sz w:val="24"/>
          <w:szCs w:val="24"/>
          <w:lang w:eastAsia="ru-RU"/>
        </w:rPr>
        <w:tab/>
      </w:r>
      <w:r w:rsidR="00AB0719">
        <w:rPr>
          <w:rFonts w:ascii="Times New Roman" w:eastAsia="Times New Roman" w:hAnsi="Times New Roman" w:cs="Times New Roman"/>
          <w:sz w:val="24"/>
          <w:szCs w:val="24"/>
          <w:lang w:eastAsia="ru-RU"/>
        </w:rPr>
        <w:tab/>
      </w:r>
      <w:r w:rsidR="00AB0719">
        <w:rPr>
          <w:rFonts w:ascii="Times New Roman" w:eastAsia="Times New Roman" w:hAnsi="Times New Roman" w:cs="Times New Roman"/>
          <w:sz w:val="24"/>
          <w:szCs w:val="24"/>
          <w:lang w:eastAsia="ru-RU"/>
        </w:rPr>
        <w:tab/>
      </w:r>
      <w:r w:rsidRPr="00F822D8">
        <w:rPr>
          <w:rFonts w:ascii="Times New Roman" w:eastAsia="Times New Roman" w:hAnsi="Times New Roman" w:cs="Times New Roman"/>
          <w:sz w:val="24"/>
          <w:szCs w:val="24"/>
          <w:lang w:eastAsia="ru-RU"/>
        </w:rPr>
        <w:t xml:space="preserve"> </w:t>
      </w:r>
      <w:r w:rsidR="00E72460">
        <w:rPr>
          <w:rFonts w:ascii="Times New Roman" w:eastAsia="Times New Roman" w:hAnsi="Times New Roman" w:cs="Times New Roman"/>
          <w:sz w:val="24"/>
          <w:szCs w:val="24"/>
          <w:lang w:eastAsia="ru-RU"/>
        </w:rPr>
        <w:tab/>
      </w:r>
      <w:r w:rsidR="00AB0719">
        <w:rPr>
          <w:rFonts w:ascii="Times New Roman" w:eastAsia="Times New Roman" w:hAnsi="Times New Roman" w:cs="Times New Roman"/>
          <w:sz w:val="24"/>
          <w:szCs w:val="24"/>
          <w:lang w:eastAsia="ru-RU"/>
        </w:rPr>
        <w:t>_</w:t>
      </w:r>
      <w:proofErr w:type="gramStart"/>
      <w:r w:rsidR="00AB0719">
        <w:rPr>
          <w:rFonts w:ascii="Times New Roman" w:eastAsia="Times New Roman" w:hAnsi="Times New Roman" w:cs="Times New Roman"/>
          <w:sz w:val="24"/>
          <w:szCs w:val="24"/>
          <w:lang w:eastAsia="ru-RU"/>
        </w:rPr>
        <w:t>_._</w:t>
      </w:r>
      <w:proofErr w:type="gramEnd"/>
      <w:r w:rsidR="00AB0719">
        <w:rPr>
          <w:rFonts w:ascii="Times New Roman" w:eastAsia="Times New Roman" w:hAnsi="Times New Roman" w:cs="Times New Roman"/>
          <w:sz w:val="24"/>
          <w:szCs w:val="24"/>
          <w:lang w:eastAsia="ru-RU"/>
        </w:rPr>
        <w:t>_.</w:t>
      </w:r>
      <w:r w:rsidRPr="00F822D8">
        <w:rPr>
          <w:rFonts w:ascii="Times New Roman" w:eastAsia="Times New Roman" w:hAnsi="Times New Roman" w:cs="Times New Roman"/>
          <w:sz w:val="24"/>
          <w:szCs w:val="24"/>
          <w:lang w:eastAsia="ru-RU"/>
        </w:rPr>
        <w:t>202</w:t>
      </w:r>
      <w:r w:rsidR="00E72460">
        <w:rPr>
          <w:rFonts w:ascii="Times New Roman" w:eastAsia="Times New Roman" w:hAnsi="Times New Roman" w:cs="Times New Roman"/>
          <w:sz w:val="24"/>
          <w:szCs w:val="24"/>
          <w:lang w:eastAsia="ru-RU"/>
        </w:rPr>
        <w:t>6</w:t>
      </w:r>
    </w:p>
    <w:p w:rsidR="00EC126B" w:rsidRPr="00F822D8" w:rsidRDefault="00EC126B" w:rsidP="0000160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F526CA" w:rsidRDefault="00EC126B" w:rsidP="00001608">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bidi="ru-RU"/>
        </w:rPr>
      </w:pPr>
      <w:r>
        <w:rPr>
          <w:rFonts w:ascii="Times New Roman" w:eastAsia="Times New Roman" w:hAnsi="Times New Roman" w:cs="Times New Roman"/>
          <w:bCs/>
          <w:sz w:val="24"/>
          <w:szCs w:val="24"/>
          <w:lang w:eastAsia="ru-RU" w:bidi="ru-RU"/>
        </w:rPr>
        <w:t xml:space="preserve">           </w:t>
      </w:r>
      <w:r w:rsidR="00AB0719" w:rsidRPr="00A36CEB">
        <w:rPr>
          <w:rFonts w:ascii="Times New Roman" w:eastAsia="Times New Roman" w:hAnsi="Times New Roman" w:cs="Times New Roman"/>
          <w:b/>
          <w:bCs/>
          <w:sz w:val="24"/>
          <w:szCs w:val="24"/>
          <w:lang w:eastAsia="ru-RU" w:bidi="ru-RU"/>
        </w:rPr>
        <w:t>САНКТ-ПЕТЕРБУРГСКОЕ ГОСУДАРСТВЕННОЕ КАЗЕННОЕ УЧРЕЖДЕНИЕ «ЖИЛИЩНОЕ АГЕНТСТВО ПЕТРОДВОРЦОВОГО РАЙОНА САНКТ-ПЕТЕРБУРГА»</w:t>
      </w:r>
      <w:r w:rsidRPr="00A36CEB">
        <w:rPr>
          <w:rFonts w:ascii="Times New Roman" w:eastAsia="Times New Roman" w:hAnsi="Times New Roman" w:cs="Times New Roman"/>
          <w:b/>
          <w:bCs/>
          <w:sz w:val="24"/>
          <w:szCs w:val="24"/>
          <w:lang w:eastAsia="ru-RU" w:bidi="ru-RU"/>
        </w:rPr>
        <w:t xml:space="preserve"> </w:t>
      </w:r>
      <w:r w:rsidRPr="00AB0719">
        <w:rPr>
          <w:rFonts w:ascii="Times New Roman" w:eastAsia="Times New Roman" w:hAnsi="Times New Roman" w:cs="Times New Roman"/>
          <w:bCs/>
          <w:sz w:val="24"/>
          <w:szCs w:val="24"/>
          <w:lang w:eastAsia="ru-RU" w:bidi="ru-RU"/>
        </w:rPr>
        <w:t>(сокращенное наименование -</w:t>
      </w:r>
      <w:r w:rsidRPr="00A36CEB">
        <w:rPr>
          <w:rFonts w:ascii="Times New Roman" w:eastAsia="Times New Roman" w:hAnsi="Times New Roman" w:cs="Times New Roman"/>
          <w:b/>
          <w:bCs/>
          <w:sz w:val="24"/>
          <w:szCs w:val="24"/>
          <w:lang w:eastAsia="ru-RU" w:bidi="ru-RU"/>
        </w:rPr>
        <w:t xml:space="preserve"> </w:t>
      </w:r>
      <w:r w:rsidR="00AB0719" w:rsidRPr="00A36CEB">
        <w:rPr>
          <w:rFonts w:ascii="Times New Roman" w:eastAsia="Times New Roman" w:hAnsi="Times New Roman" w:cs="Times New Roman"/>
          <w:b/>
          <w:bCs/>
          <w:sz w:val="24"/>
          <w:szCs w:val="24"/>
          <w:lang w:eastAsia="ru-RU" w:bidi="ru-RU"/>
        </w:rPr>
        <w:t xml:space="preserve">ПЕТРОДВОРЦОВОЕ </w:t>
      </w:r>
      <w:r w:rsidRPr="00A36CEB">
        <w:rPr>
          <w:rFonts w:ascii="Times New Roman" w:eastAsia="Times New Roman" w:hAnsi="Times New Roman" w:cs="Times New Roman"/>
          <w:b/>
          <w:bCs/>
          <w:sz w:val="24"/>
          <w:szCs w:val="24"/>
          <w:lang w:eastAsia="ru-RU" w:bidi="ru-RU"/>
        </w:rPr>
        <w:t>РЖА)</w:t>
      </w:r>
      <w:r w:rsidRPr="00A36CEB">
        <w:rPr>
          <w:rFonts w:ascii="Times New Roman" w:eastAsia="Times New Roman" w:hAnsi="Times New Roman" w:cs="Times New Roman"/>
          <w:bCs/>
          <w:sz w:val="24"/>
          <w:szCs w:val="24"/>
          <w:lang w:eastAsia="ru-RU" w:bidi="ru-RU"/>
        </w:rPr>
        <w:t>, именуемое в дальнейшем «Заказчик», в лице ________, действующего на основании __________, с одной стороны, и _________ (сокращенное наименование - ___________ ), именуемый в дальнейшем «</w:t>
      </w:r>
      <w:r w:rsidR="00CD3486">
        <w:rPr>
          <w:rFonts w:ascii="Times New Roman" w:eastAsia="Times New Roman" w:hAnsi="Times New Roman" w:cs="Times New Roman"/>
          <w:bCs/>
          <w:sz w:val="24"/>
          <w:szCs w:val="24"/>
          <w:lang w:eastAsia="ru-RU" w:bidi="ru-RU"/>
        </w:rPr>
        <w:t>Исполнитель</w:t>
      </w:r>
      <w:r w:rsidRPr="00A36CEB">
        <w:rPr>
          <w:rFonts w:ascii="Times New Roman" w:eastAsia="Times New Roman" w:hAnsi="Times New Roman" w:cs="Times New Roman"/>
          <w:bCs/>
          <w:sz w:val="24"/>
          <w:szCs w:val="24"/>
          <w:lang w:eastAsia="ru-RU" w:bidi="ru-RU"/>
        </w:rPr>
        <w:t>», в лице ______, действующего на основании _________, с другой стороны, вместе им</w:t>
      </w:r>
      <w:r>
        <w:rPr>
          <w:rFonts w:ascii="Times New Roman" w:eastAsia="Times New Roman" w:hAnsi="Times New Roman" w:cs="Times New Roman"/>
          <w:bCs/>
          <w:sz w:val="24"/>
          <w:szCs w:val="24"/>
          <w:lang w:eastAsia="ru-RU" w:bidi="ru-RU"/>
        </w:rPr>
        <w:t>енуемые в дальнейшем «Стороны»</w:t>
      </w:r>
      <w:r w:rsidRPr="00A36CEB">
        <w:rPr>
          <w:rFonts w:ascii="Times New Roman" w:eastAsia="Times New Roman" w:hAnsi="Times New Roman" w:cs="Times New Roman"/>
          <w:bCs/>
          <w:sz w:val="24"/>
          <w:szCs w:val="24"/>
          <w:lang w:eastAsia="ru-RU" w:bidi="ru-RU"/>
        </w:rPr>
        <w:t xml:space="preserve">, </w:t>
      </w:r>
      <w:r w:rsidR="00F526CA" w:rsidRPr="007D0FAC">
        <w:rPr>
          <w:rFonts w:ascii="Times New Roman" w:hAnsi="Times New Roman" w:cs="Times New Roman"/>
          <w:sz w:val="24"/>
          <w:szCs w:val="24"/>
        </w:rPr>
        <w:t>в соответствии с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ФЗ N 44, Закон)</w:t>
      </w:r>
      <w:r w:rsidR="00F526CA">
        <w:rPr>
          <w:rFonts w:ascii="Times New Roman" w:hAnsi="Times New Roman" w:cs="Times New Roman"/>
          <w:sz w:val="24"/>
          <w:szCs w:val="24"/>
        </w:rPr>
        <w:t xml:space="preserve"> </w:t>
      </w:r>
      <w:r w:rsidR="00F526CA" w:rsidRPr="00A36CEB">
        <w:rPr>
          <w:rFonts w:ascii="Times New Roman" w:eastAsia="Times New Roman" w:hAnsi="Times New Roman" w:cs="Times New Roman"/>
          <w:bCs/>
          <w:sz w:val="24"/>
          <w:szCs w:val="24"/>
          <w:lang w:eastAsia="ru-RU" w:bidi="ru-RU"/>
        </w:rPr>
        <w:t>заключили настоящий государственный контракт (далее - Контракт) о нижеследующем:</w:t>
      </w:r>
    </w:p>
    <w:p w:rsidR="006979B0" w:rsidRPr="00E149D7" w:rsidRDefault="006979B0" w:rsidP="00001608">
      <w:pPr>
        <w:autoSpaceDE w:val="0"/>
        <w:autoSpaceDN w:val="0"/>
        <w:adjustRightInd w:val="0"/>
        <w:spacing w:after="0" w:line="240" w:lineRule="auto"/>
        <w:ind w:firstLine="709"/>
        <w:jc w:val="both"/>
        <w:rPr>
          <w:rFonts w:ascii="Times New Roman" w:hAnsi="Times New Roman" w:cs="Times New Roman"/>
          <w:sz w:val="24"/>
          <w:szCs w:val="24"/>
        </w:rPr>
      </w:pPr>
    </w:p>
    <w:p w:rsidR="006979B0" w:rsidRDefault="006979B0" w:rsidP="0000160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E149D7">
        <w:rPr>
          <w:rFonts w:ascii="Times New Roman" w:hAnsi="Times New Roman" w:cs="Times New Roman"/>
          <w:b/>
          <w:bCs/>
          <w:sz w:val="24"/>
          <w:szCs w:val="24"/>
        </w:rPr>
        <w:t>1. Предмет Контракта</w:t>
      </w:r>
    </w:p>
    <w:p w:rsidR="007C0950" w:rsidRPr="00E149D7" w:rsidRDefault="007C0950" w:rsidP="00001608">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3B313D" w:rsidRDefault="006979B0" w:rsidP="00001608">
      <w:pPr>
        <w:spacing w:after="0" w:line="240" w:lineRule="auto"/>
        <w:ind w:firstLine="709"/>
        <w:jc w:val="both"/>
        <w:rPr>
          <w:rFonts w:ascii="Times New Roman" w:eastAsia="Times New Roman" w:hAnsi="Times New Roman" w:cs="Times New Roman"/>
          <w:sz w:val="24"/>
          <w:szCs w:val="24"/>
          <w:lang w:eastAsia="ru-RU"/>
        </w:rPr>
      </w:pPr>
      <w:r w:rsidRPr="00E149D7">
        <w:rPr>
          <w:rFonts w:ascii="Times New Roman" w:hAnsi="Times New Roman" w:cs="Times New Roman"/>
          <w:sz w:val="24"/>
          <w:szCs w:val="24"/>
        </w:rPr>
        <w:t xml:space="preserve">1.1. </w:t>
      </w:r>
      <w:r w:rsidR="003B313D" w:rsidRPr="003B313D">
        <w:rPr>
          <w:rFonts w:ascii="Times New Roman" w:hAnsi="Times New Roman" w:cs="Times New Roman"/>
          <w:sz w:val="24"/>
          <w:szCs w:val="24"/>
        </w:rPr>
        <w:t>Исполнитель обязуется в порядке и на условиях, установленных Конт</w:t>
      </w:r>
      <w:r w:rsidR="0065650D">
        <w:rPr>
          <w:rFonts w:ascii="Times New Roman" w:hAnsi="Times New Roman" w:cs="Times New Roman"/>
          <w:sz w:val="24"/>
          <w:szCs w:val="24"/>
        </w:rPr>
        <w:t>рактом и Техническим заданием (П</w:t>
      </w:r>
      <w:r w:rsidR="003B313D" w:rsidRPr="003B313D">
        <w:rPr>
          <w:rFonts w:ascii="Times New Roman" w:hAnsi="Times New Roman" w:cs="Times New Roman"/>
          <w:sz w:val="24"/>
          <w:szCs w:val="24"/>
        </w:rPr>
        <w:t xml:space="preserve">риложение №2 к Контракту), оказать Заказчику </w:t>
      </w:r>
      <w:r w:rsidR="002D7C89" w:rsidRPr="0065650D">
        <w:rPr>
          <w:rFonts w:ascii="Times New Roman" w:hAnsi="Times New Roman" w:cs="Times New Roman"/>
          <w:b/>
          <w:sz w:val="24"/>
          <w:szCs w:val="24"/>
        </w:rPr>
        <w:t>услуги</w:t>
      </w:r>
      <w:r w:rsidR="0065650D" w:rsidRPr="0065650D">
        <w:rPr>
          <w:rFonts w:ascii="Times New Roman" w:hAnsi="Times New Roman" w:cs="Times New Roman"/>
          <w:b/>
          <w:sz w:val="24"/>
          <w:szCs w:val="24"/>
        </w:rPr>
        <w:t xml:space="preserve"> по мойке легковых автомобилей для нужд Петродворцового РЖА в 2026 году</w:t>
      </w:r>
      <w:r w:rsidR="002D7C89" w:rsidRPr="002D7C89">
        <w:rPr>
          <w:rFonts w:ascii="Times New Roman" w:hAnsi="Times New Roman" w:cs="Times New Roman"/>
          <w:sz w:val="24"/>
          <w:szCs w:val="24"/>
        </w:rPr>
        <w:t>.</w:t>
      </w:r>
      <w:r w:rsidR="00A4000E">
        <w:rPr>
          <w:rFonts w:ascii="Times New Roman" w:hAnsi="Times New Roman" w:cs="Times New Roman"/>
          <w:sz w:val="24"/>
          <w:szCs w:val="24"/>
        </w:rPr>
        <w:t xml:space="preserve"> </w:t>
      </w:r>
      <w:r w:rsidRPr="00E149D7">
        <w:rPr>
          <w:rFonts w:ascii="Times New Roman" w:hAnsi="Times New Roman" w:cs="Times New Roman"/>
          <w:sz w:val="24"/>
          <w:szCs w:val="24"/>
        </w:rPr>
        <w:t xml:space="preserve">(далее </w:t>
      </w:r>
      <w:r w:rsidR="003B313D">
        <w:rPr>
          <w:rFonts w:ascii="Times New Roman" w:hAnsi="Times New Roman" w:cs="Times New Roman"/>
          <w:sz w:val="24"/>
          <w:szCs w:val="24"/>
        </w:rPr>
        <w:t>–</w:t>
      </w:r>
      <w:r w:rsidRPr="00E149D7">
        <w:rPr>
          <w:rFonts w:ascii="Times New Roman" w:hAnsi="Times New Roman" w:cs="Times New Roman"/>
          <w:sz w:val="24"/>
          <w:szCs w:val="24"/>
        </w:rPr>
        <w:t xml:space="preserve"> Услуги</w:t>
      </w:r>
      <w:r w:rsidR="003B313D">
        <w:rPr>
          <w:rFonts w:ascii="Times New Roman" w:hAnsi="Times New Roman" w:cs="Times New Roman"/>
          <w:sz w:val="24"/>
          <w:szCs w:val="24"/>
        </w:rPr>
        <w:t>),</w:t>
      </w:r>
      <w:r w:rsidR="003B313D" w:rsidRPr="003B313D">
        <w:rPr>
          <w:rFonts w:ascii="Times New Roman" w:eastAsia="Times New Roman" w:hAnsi="Times New Roman" w:cs="Times New Roman"/>
          <w:sz w:val="24"/>
          <w:szCs w:val="24"/>
          <w:lang w:eastAsia="ru-RU"/>
        </w:rPr>
        <w:t xml:space="preserve"> а Заказчик обязуется принять и оплатить оказанные Услуги на условиях и в сроки, предусмотренные Контрактом и согласно Расчету стоимости услуг (</w:t>
      </w:r>
      <w:r w:rsidR="0065650D">
        <w:rPr>
          <w:rFonts w:ascii="Times New Roman" w:eastAsia="Times New Roman" w:hAnsi="Times New Roman" w:cs="Times New Roman"/>
          <w:sz w:val="24"/>
          <w:szCs w:val="24"/>
          <w:lang w:eastAsia="ru-RU"/>
        </w:rPr>
        <w:t>П</w:t>
      </w:r>
      <w:r w:rsidR="003B313D" w:rsidRPr="003B313D">
        <w:rPr>
          <w:rFonts w:ascii="Times New Roman" w:eastAsia="Times New Roman" w:hAnsi="Times New Roman" w:cs="Times New Roman"/>
          <w:i/>
          <w:sz w:val="24"/>
          <w:szCs w:val="24"/>
          <w:lang w:eastAsia="ru-RU"/>
        </w:rPr>
        <w:t>риложение № 1 к Контракту</w:t>
      </w:r>
      <w:r w:rsidR="003B313D" w:rsidRPr="003B313D">
        <w:rPr>
          <w:rFonts w:ascii="Times New Roman" w:eastAsia="Times New Roman" w:hAnsi="Times New Roman" w:cs="Times New Roman"/>
          <w:sz w:val="24"/>
          <w:szCs w:val="24"/>
          <w:lang w:eastAsia="ru-RU"/>
        </w:rPr>
        <w:t>).</w:t>
      </w:r>
    </w:p>
    <w:p w:rsidR="009055BC" w:rsidRPr="00D84BDB" w:rsidRDefault="009055BC" w:rsidP="009055BC">
      <w:pPr>
        <w:tabs>
          <w:tab w:val="left" w:pos="709"/>
          <w:tab w:val="left" w:pos="992"/>
          <w:tab w:val="left" w:pos="1134"/>
        </w:tabs>
        <w:suppressAutoHyphens/>
        <w:spacing w:after="0" w:line="240" w:lineRule="auto"/>
        <w:ind w:firstLine="709"/>
        <w:jc w:val="both"/>
        <w:rPr>
          <w:rFonts w:ascii="Times New Roman" w:hAnsi="Times New Roman" w:cs="Times New Roman"/>
          <w:sz w:val="24"/>
          <w:szCs w:val="24"/>
        </w:rPr>
      </w:pPr>
      <w:r w:rsidRPr="00D84BDB">
        <w:rPr>
          <w:rFonts w:ascii="Times New Roman" w:hAnsi="Times New Roman" w:cs="Times New Roman"/>
          <w:sz w:val="24"/>
          <w:szCs w:val="24"/>
        </w:rPr>
        <w:t xml:space="preserve">1.2. Место, </w:t>
      </w:r>
      <w:r w:rsidR="00043C93">
        <w:rPr>
          <w:rFonts w:ascii="Times New Roman" w:hAnsi="Times New Roman" w:cs="Times New Roman"/>
          <w:sz w:val="24"/>
          <w:szCs w:val="24"/>
        </w:rPr>
        <w:t xml:space="preserve">сроки и </w:t>
      </w:r>
      <w:r w:rsidRPr="00D84BDB">
        <w:rPr>
          <w:rFonts w:ascii="Times New Roman" w:hAnsi="Times New Roman" w:cs="Times New Roman"/>
          <w:sz w:val="24"/>
          <w:szCs w:val="24"/>
        </w:rPr>
        <w:t>перечень оказываемых Услуг по Контракту установлены Тех</w:t>
      </w:r>
      <w:r w:rsidR="00043C93">
        <w:rPr>
          <w:rFonts w:ascii="Times New Roman" w:hAnsi="Times New Roman" w:cs="Times New Roman"/>
          <w:sz w:val="24"/>
          <w:szCs w:val="24"/>
        </w:rPr>
        <w:t>ническим заданием (Приложение №2</w:t>
      </w:r>
      <w:r w:rsidRPr="00D84BDB">
        <w:rPr>
          <w:rFonts w:ascii="Times New Roman" w:hAnsi="Times New Roman" w:cs="Times New Roman"/>
          <w:sz w:val="24"/>
          <w:szCs w:val="24"/>
        </w:rPr>
        <w:t xml:space="preserve"> к Контракту).</w:t>
      </w:r>
    </w:p>
    <w:p w:rsidR="006979B0" w:rsidRDefault="009055BC" w:rsidP="009055B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D84BDB">
        <w:rPr>
          <w:rFonts w:ascii="Times New Roman" w:hAnsi="Times New Roman" w:cs="Times New Roman"/>
          <w:sz w:val="24"/>
          <w:szCs w:val="24"/>
        </w:rPr>
        <w:t>1.3.</w:t>
      </w:r>
      <w:r>
        <w:rPr>
          <w:rFonts w:ascii="Times New Roman" w:hAnsi="Times New Roman" w:cs="Times New Roman"/>
          <w:sz w:val="24"/>
          <w:szCs w:val="24"/>
        </w:rPr>
        <w:t xml:space="preserve"> </w:t>
      </w:r>
      <w:r w:rsidRPr="00D84BDB">
        <w:rPr>
          <w:rFonts w:ascii="Times New Roman" w:hAnsi="Times New Roman" w:cs="Times New Roman"/>
          <w:color w:val="000000" w:themeColor="text1"/>
          <w:sz w:val="24"/>
          <w:szCs w:val="24"/>
        </w:rPr>
        <w:t xml:space="preserve">Идентификационный код закупки: </w:t>
      </w:r>
      <w:r w:rsidRPr="00F27D0F">
        <w:rPr>
          <w:rFonts w:ascii="Times New Roman" w:hAnsi="Times New Roman" w:cs="Times New Roman"/>
          <w:color w:val="000000" w:themeColor="text1"/>
          <w:sz w:val="24"/>
          <w:szCs w:val="24"/>
        </w:rPr>
        <w:t>262781901944878190100100050000000000</w:t>
      </w:r>
      <w:r>
        <w:rPr>
          <w:rFonts w:ascii="Times New Roman" w:hAnsi="Times New Roman" w:cs="Times New Roman"/>
          <w:color w:val="000000" w:themeColor="text1"/>
          <w:sz w:val="24"/>
          <w:szCs w:val="24"/>
        </w:rPr>
        <w:t>.</w:t>
      </w:r>
    </w:p>
    <w:p w:rsidR="009055BC" w:rsidRPr="00E149D7" w:rsidRDefault="009055BC" w:rsidP="009055BC">
      <w:pPr>
        <w:autoSpaceDE w:val="0"/>
        <w:autoSpaceDN w:val="0"/>
        <w:adjustRightInd w:val="0"/>
        <w:spacing w:after="0" w:line="240" w:lineRule="auto"/>
        <w:ind w:firstLine="709"/>
        <w:jc w:val="both"/>
        <w:rPr>
          <w:rFonts w:ascii="Times New Roman" w:hAnsi="Times New Roman" w:cs="Times New Roman"/>
          <w:sz w:val="24"/>
          <w:szCs w:val="24"/>
        </w:rPr>
      </w:pPr>
    </w:p>
    <w:p w:rsidR="007C0950" w:rsidRPr="007C0950" w:rsidRDefault="007C0950" w:rsidP="00001608">
      <w:pPr>
        <w:autoSpaceDE w:val="0"/>
        <w:autoSpaceDN w:val="0"/>
        <w:adjustRightInd w:val="0"/>
        <w:spacing w:after="0" w:line="240" w:lineRule="auto"/>
        <w:ind w:firstLine="709"/>
        <w:jc w:val="center"/>
        <w:outlineLvl w:val="0"/>
        <w:rPr>
          <w:rFonts w:ascii="Times New Roman" w:eastAsia="Calibri" w:hAnsi="Times New Roman" w:cs="Times New Roman"/>
          <w:sz w:val="24"/>
          <w:szCs w:val="24"/>
        </w:rPr>
      </w:pPr>
      <w:r w:rsidRPr="007C0950">
        <w:rPr>
          <w:rFonts w:ascii="Times New Roman" w:eastAsia="Calibri" w:hAnsi="Times New Roman" w:cs="Times New Roman"/>
          <w:b/>
          <w:bCs/>
          <w:sz w:val="24"/>
          <w:szCs w:val="24"/>
        </w:rPr>
        <w:t>2. Максимальное значение цены Контракта и порядок расчетов</w:t>
      </w:r>
    </w:p>
    <w:p w:rsid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C0950" w:rsidRP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0950">
        <w:rPr>
          <w:rFonts w:ascii="Times New Roman" w:eastAsia="Times New Roman" w:hAnsi="Times New Roman" w:cs="Times New Roman"/>
          <w:sz w:val="24"/>
          <w:szCs w:val="24"/>
          <w:lang w:eastAsia="ru-RU"/>
        </w:rPr>
        <w:t xml:space="preserve">2.1. Цена единицы Услуги установлена в Расчете стоимости услуг </w:t>
      </w:r>
      <w:r>
        <w:rPr>
          <w:rFonts w:ascii="Times New Roman" w:eastAsia="Times New Roman" w:hAnsi="Times New Roman" w:cs="Times New Roman"/>
          <w:sz w:val="24"/>
          <w:szCs w:val="24"/>
          <w:lang w:eastAsia="ru-RU"/>
        </w:rPr>
        <w:t>(</w:t>
      </w:r>
      <w:r w:rsidRPr="000577F9">
        <w:rPr>
          <w:rFonts w:ascii="Times New Roman" w:eastAsia="Times New Roman" w:hAnsi="Times New Roman" w:cs="Times New Roman"/>
          <w:i/>
          <w:sz w:val="24"/>
          <w:szCs w:val="24"/>
          <w:lang w:eastAsia="ru-RU"/>
        </w:rPr>
        <w:t xml:space="preserve">Приложение № </w:t>
      </w:r>
      <w:r w:rsidR="000577F9">
        <w:rPr>
          <w:rFonts w:ascii="Times New Roman" w:eastAsia="Times New Roman" w:hAnsi="Times New Roman" w:cs="Times New Roman"/>
          <w:i/>
          <w:sz w:val="24"/>
          <w:szCs w:val="24"/>
          <w:lang w:eastAsia="ru-RU"/>
        </w:rPr>
        <w:t>1</w:t>
      </w:r>
      <w:r w:rsidRPr="000577F9">
        <w:rPr>
          <w:rFonts w:ascii="Times New Roman" w:eastAsia="Times New Roman" w:hAnsi="Times New Roman" w:cs="Times New Roman"/>
          <w:i/>
          <w:sz w:val="24"/>
          <w:szCs w:val="24"/>
          <w:lang w:eastAsia="ru-RU"/>
        </w:rPr>
        <w:t xml:space="preserve"> к Контракту</w:t>
      </w:r>
      <w:r w:rsidRPr="007C0950">
        <w:rPr>
          <w:rFonts w:ascii="Times New Roman" w:eastAsia="Times New Roman" w:hAnsi="Times New Roman" w:cs="Times New Roman"/>
          <w:sz w:val="24"/>
          <w:szCs w:val="24"/>
          <w:lang w:eastAsia="ru-RU"/>
        </w:rPr>
        <w:t>).</w:t>
      </w:r>
    </w:p>
    <w:p w:rsidR="007C0950" w:rsidRP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0950">
        <w:rPr>
          <w:rFonts w:ascii="Times New Roman" w:eastAsia="Times New Roman" w:hAnsi="Times New Roman" w:cs="Times New Roman"/>
          <w:sz w:val="24"/>
          <w:szCs w:val="24"/>
          <w:lang w:eastAsia="ru-RU"/>
        </w:rPr>
        <w:t xml:space="preserve">Максимальное значение цены Контракта составляет </w:t>
      </w:r>
      <w:r w:rsidR="0065650D">
        <w:rPr>
          <w:rFonts w:ascii="Times New Roman" w:eastAsia="Times New Roman" w:hAnsi="Times New Roman" w:cs="Times New Roman"/>
          <w:b/>
          <w:sz w:val="24"/>
          <w:szCs w:val="24"/>
          <w:lang w:eastAsia="ru-RU"/>
        </w:rPr>
        <w:t>186</w:t>
      </w:r>
      <w:r w:rsidR="00001608">
        <w:rPr>
          <w:rFonts w:ascii="Times New Roman" w:eastAsia="Times New Roman" w:hAnsi="Times New Roman" w:cs="Times New Roman"/>
          <w:b/>
          <w:sz w:val="24"/>
          <w:szCs w:val="24"/>
          <w:lang w:eastAsia="ru-RU"/>
        </w:rPr>
        <w:t xml:space="preserve"> </w:t>
      </w:r>
      <w:r w:rsidR="0065650D">
        <w:rPr>
          <w:rFonts w:ascii="Times New Roman" w:eastAsia="Times New Roman" w:hAnsi="Times New Roman" w:cs="Times New Roman"/>
          <w:b/>
          <w:sz w:val="24"/>
          <w:szCs w:val="24"/>
          <w:lang w:eastAsia="ru-RU"/>
        </w:rPr>
        <w:t>700,00</w:t>
      </w:r>
      <w:r w:rsidRPr="007C0950">
        <w:rPr>
          <w:rFonts w:ascii="Times New Roman" w:eastAsia="Times New Roman" w:hAnsi="Times New Roman" w:cs="Times New Roman"/>
          <w:b/>
          <w:sz w:val="24"/>
          <w:szCs w:val="24"/>
          <w:lang w:eastAsia="ru-RU"/>
        </w:rPr>
        <w:t xml:space="preserve"> руб. (</w:t>
      </w:r>
      <w:r w:rsidR="0065650D">
        <w:rPr>
          <w:rFonts w:ascii="Times New Roman" w:eastAsia="Times New Roman" w:hAnsi="Times New Roman" w:cs="Times New Roman"/>
          <w:b/>
          <w:sz w:val="24"/>
          <w:szCs w:val="24"/>
          <w:lang w:eastAsia="ru-RU"/>
        </w:rPr>
        <w:t>С</w:t>
      </w:r>
      <w:r w:rsidR="0065650D" w:rsidRPr="0065650D">
        <w:rPr>
          <w:rFonts w:ascii="Times New Roman" w:eastAsia="Times New Roman" w:hAnsi="Times New Roman" w:cs="Times New Roman"/>
          <w:b/>
          <w:sz w:val="24"/>
          <w:szCs w:val="24"/>
          <w:lang w:eastAsia="ru-RU"/>
        </w:rPr>
        <w:t>то восемьдесят шесть тысяч семьсот рублей 00 копеек</w:t>
      </w:r>
      <w:r w:rsidRPr="007C0950">
        <w:rPr>
          <w:rFonts w:ascii="Times New Roman" w:eastAsia="Times New Roman" w:hAnsi="Times New Roman" w:cs="Times New Roman"/>
          <w:b/>
          <w:sz w:val="24"/>
          <w:szCs w:val="24"/>
          <w:lang w:eastAsia="ru-RU"/>
        </w:rPr>
        <w:t>)</w:t>
      </w:r>
      <w:r w:rsidRPr="007C0950">
        <w:rPr>
          <w:rFonts w:ascii="Times New Roman" w:eastAsia="Times New Roman" w:hAnsi="Times New Roman" w:cs="Times New Roman"/>
          <w:sz w:val="24"/>
          <w:szCs w:val="24"/>
          <w:lang w:eastAsia="ru-RU"/>
        </w:rPr>
        <w:t>, в том числе НДС - (__ процентов)/НДС не облагается на основании ___________ Налогового кодекса Российской Федерации.</w:t>
      </w:r>
    </w:p>
    <w:p w:rsidR="007C0950" w:rsidRP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0950">
        <w:rPr>
          <w:rFonts w:ascii="Times New Roman" w:eastAsia="Times New Roman" w:hAnsi="Times New Roman" w:cs="Times New Roman"/>
          <w:sz w:val="24"/>
          <w:szCs w:val="24"/>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0950">
        <w:rPr>
          <w:rFonts w:ascii="Times New Roman" w:eastAsia="Times New Roman" w:hAnsi="Times New Roman" w:cs="Times New Roman"/>
          <w:sz w:val="24"/>
          <w:szCs w:val="24"/>
          <w:lang w:eastAsia="ru-RU"/>
        </w:rPr>
        <w:t>Превышение Исполнителем максимального значения цены Контракта при оказании услуг оплачивается Исполнителем за его счёт.</w:t>
      </w:r>
    </w:p>
    <w:p w:rsidR="009055BC" w:rsidRDefault="007C0950" w:rsidP="00001608">
      <w:pPr>
        <w:suppressAutoHyphens/>
        <w:autoSpaceDE w:val="0"/>
        <w:autoSpaceDN w:val="0"/>
        <w:adjustRightInd w:val="0"/>
        <w:spacing w:after="0" w:line="240" w:lineRule="auto"/>
        <w:ind w:firstLine="709"/>
        <w:jc w:val="both"/>
        <w:rPr>
          <w:rFonts w:ascii="Times New Roman" w:hAnsi="Times New Roman" w:cs="Times New Roman"/>
          <w:sz w:val="24"/>
          <w:szCs w:val="24"/>
        </w:rPr>
      </w:pPr>
      <w:r w:rsidRPr="007C0950">
        <w:rPr>
          <w:rFonts w:ascii="Times New Roman" w:eastAsia="Times New Roman" w:hAnsi="Times New Roman" w:cs="Times New Roman"/>
          <w:sz w:val="24"/>
          <w:szCs w:val="24"/>
          <w:lang w:eastAsia="ru-RU"/>
        </w:rPr>
        <w:t>2.2.</w:t>
      </w:r>
      <w:r w:rsidRPr="007C0950">
        <w:rPr>
          <w:rFonts w:ascii="Times New Roman" w:eastAsia="Times New Roman" w:hAnsi="Times New Roman" w:cs="Times New Roman"/>
          <w:sz w:val="24"/>
          <w:szCs w:val="24"/>
          <w:lang w:eastAsia="ru-RU"/>
        </w:rPr>
        <w:tab/>
      </w:r>
      <w:r w:rsidR="009055BC" w:rsidRPr="00D84BDB">
        <w:rPr>
          <w:rFonts w:ascii="Times New Roman" w:hAnsi="Times New Roman" w:cs="Times New Roman"/>
          <w:sz w:val="24"/>
          <w:szCs w:val="24"/>
        </w:rPr>
        <w:t xml:space="preserve">Цена Контракта включает в себя все затраты Исполнителя, связанные с исполнением Контракта, в том числе расходы по </w:t>
      </w:r>
      <w:r w:rsidR="009055BC">
        <w:rPr>
          <w:rFonts w:ascii="Times New Roman" w:hAnsi="Times New Roman" w:cs="Times New Roman"/>
          <w:sz w:val="24"/>
          <w:szCs w:val="24"/>
        </w:rPr>
        <w:t>моющим и чистящим средствам</w:t>
      </w:r>
      <w:r w:rsidR="009055BC" w:rsidRPr="00D84BDB">
        <w:rPr>
          <w:rFonts w:ascii="Times New Roman" w:hAnsi="Times New Roman" w:cs="Times New Roman"/>
          <w:sz w:val="24"/>
          <w:szCs w:val="24"/>
        </w:rPr>
        <w:t xml:space="preserve">, </w:t>
      </w:r>
      <w:r w:rsidR="009055BC">
        <w:rPr>
          <w:rFonts w:ascii="Times New Roman" w:hAnsi="Times New Roman" w:cs="Times New Roman"/>
          <w:sz w:val="24"/>
          <w:szCs w:val="24"/>
        </w:rPr>
        <w:t xml:space="preserve">инвентарю, </w:t>
      </w:r>
      <w:r w:rsidR="009055BC" w:rsidRPr="00D84BDB">
        <w:rPr>
          <w:rFonts w:ascii="Times New Roman" w:hAnsi="Times New Roman" w:cs="Times New Roman"/>
          <w:sz w:val="24"/>
          <w:szCs w:val="24"/>
        </w:rPr>
        <w:t>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7C0950" w:rsidRP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0950">
        <w:rPr>
          <w:rFonts w:ascii="Times New Roman" w:eastAsia="Times New Roman" w:hAnsi="Times New Roman" w:cs="Times New Roman"/>
          <w:sz w:val="24"/>
          <w:szCs w:val="24"/>
          <w:lang w:eastAsia="ru-RU"/>
        </w:rPr>
        <w:t>2.3.</w:t>
      </w:r>
      <w:r w:rsidRPr="007C0950">
        <w:rPr>
          <w:rFonts w:ascii="Times New Roman" w:eastAsia="Times New Roman" w:hAnsi="Times New Roman" w:cs="Times New Roman"/>
          <w:sz w:val="24"/>
          <w:szCs w:val="24"/>
          <w:lang w:eastAsia="ru-RU"/>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C0950" w:rsidRPr="007C0950" w:rsidRDefault="007C0950" w:rsidP="0000160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0950">
        <w:rPr>
          <w:rFonts w:ascii="Times New Roman" w:eastAsia="Times New Roman" w:hAnsi="Times New Roman" w:cs="Times New Roman"/>
          <w:sz w:val="24"/>
          <w:szCs w:val="24"/>
          <w:lang w:eastAsia="ru-RU"/>
        </w:rPr>
        <w:t>2.4. Авансирование по настоящему Контракту не предусмотрено.</w:t>
      </w:r>
    </w:p>
    <w:p w:rsidR="007C0950" w:rsidRPr="007C0950" w:rsidRDefault="007C0950" w:rsidP="00001608">
      <w:pPr>
        <w:widowControl w:val="0"/>
        <w:suppressAutoHyphens/>
        <w:autoSpaceDE w:val="0"/>
        <w:spacing w:after="0" w:line="240" w:lineRule="auto"/>
        <w:ind w:firstLine="709"/>
        <w:contextualSpacing/>
        <w:jc w:val="both"/>
        <w:rPr>
          <w:rFonts w:ascii="Times New Roman" w:eastAsia="Times New Roman" w:hAnsi="Times New Roman" w:cs="Times New Roman"/>
          <w:sz w:val="24"/>
          <w:szCs w:val="24"/>
          <w:lang w:eastAsia="zh-CN"/>
        </w:rPr>
      </w:pPr>
      <w:r w:rsidRPr="007C0950">
        <w:rPr>
          <w:rFonts w:ascii="Times New Roman" w:eastAsia="Times New Roman" w:hAnsi="Times New Roman" w:cs="Times New Roman"/>
          <w:sz w:val="24"/>
          <w:szCs w:val="24"/>
          <w:lang w:eastAsia="zh-CN"/>
        </w:rPr>
        <w:lastRenderedPageBreak/>
        <w:t>2.5.</w:t>
      </w:r>
      <w:r w:rsidRPr="007C0950">
        <w:rPr>
          <w:rFonts w:ascii="Times New Roman" w:eastAsia="Times New Roman" w:hAnsi="Times New Roman" w:cs="Times New Roman"/>
          <w:sz w:val="24"/>
          <w:szCs w:val="24"/>
          <w:lang w:eastAsia="zh-CN"/>
        </w:rPr>
        <w:tab/>
        <w:t>Оплата фактически оказанных Исполнителем Услуг</w:t>
      </w:r>
      <w:r w:rsidR="003534FD" w:rsidRPr="003534FD">
        <w:rPr>
          <w:rFonts w:ascii="Times New Roman" w:eastAsia="Times New Roman" w:hAnsi="Times New Roman" w:cs="Times New Roman"/>
          <w:sz w:val="24"/>
          <w:szCs w:val="24"/>
          <w:lang w:eastAsia="zh-CN"/>
        </w:rPr>
        <w:t xml:space="preserve"> </w:t>
      </w:r>
      <w:r w:rsidR="003534FD" w:rsidRPr="00E269FC">
        <w:rPr>
          <w:rFonts w:ascii="Times New Roman" w:eastAsia="Times New Roman" w:hAnsi="Times New Roman" w:cs="Times New Roman"/>
          <w:i/>
          <w:sz w:val="24"/>
          <w:szCs w:val="24"/>
          <w:lang w:eastAsia="zh-CN"/>
        </w:rPr>
        <w:t>за отчетный период</w:t>
      </w:r>
      <w:r w:rsidR="003534FD" w:rsidRPr="007C0950">
        <w:rPr>
          <w:rFonts w:ascii="Times New Roman" w:eastAsia="Times New Roman" w:hAnsi="Times New Roman" w:cs="Arial"/>
          <w:sz w:val="24"/>
          <w:szCs w:val="24"/>
          <w:vertAlign w:val="superscript"/>
          <w:lang w:eastAsia="zh-CN"/>
        </w:rPr>
        <w:footnoteReference w:id="1"/>
      </w:r>
      <w:r w:rsidR="003534FD" w:rsidRPr="007C0950">
        <w:rPr>
          <w:rFonts w:ascii="Times New Roman" w:eastAsia="Times New Roman" w:hAnsi="Times New Roman" w:cs="Times New Roman"/>
          <w:sz w:val="24"/>
          <w:szCs w:val="24"/>
          <w:lang w:eastAsia="zh-CN"/>
        </w:rPr>
        <w:t xml:space="preserve"> </w:t>
      </w:r>
      <w:r w:rsidRPr="007C0950">
        <w:rPr>
          <w:rFonts w:ascii="Times New Roman" w:eastAsia="Times New Roman" w:hAnsi="Times New Roman" w:cs="Times New Roman"/>
          <w:sz w:val="24"/>
          <w:szCs w:val="24"/>
          <w:lang w:eastAsia="zh-CN"/>
        </w:rPr>
        <w:t xml:space="preserve"> осуществляется Заказчиком в течение 10 (десяти) рабочих дней, с даты подписания Заказчиком документа о приемке (</w:t>
      </w:r>
      <w:r w:rsidRPr="007C0950">
        <w:rPr>
          <w:rFonts w:ascii="Times New Roman" w:eastAsia="Times New Roman" w:hAnsi="Times New Roman" w:cs="Times New Roman"/>
          <w:b/>
          <w:sz w:val="24"/>
          <w:szCs w:val="24"/>
          <w:lang w:eastAsia="zh-CN"/>
        </w:rPr>
        <w:t>Акта приемки товаров, работ, услуг</w:t>
      </w:r>
      <w:r w:rsidRPr="007C0950">
        <w:rPr>
          <w:rFonts w:ascii="Times New Roman" w:eastAsia="Times New Roman" w:hAnsi="Times New Roman" w:cs="Times New Roman"/>
          <w:sz w:val="24"/>
          <w:szCs w:val="24"/>
          <w:vertAlign w:val="superscript"/>
          <w:lang w:eastAsia="zh-CN"/>
        </w:rPr>
        <w:footnoteReference w:id="2"/>
      </w:r>
      <w:r w:rsidRPr="007C0950">
        <w:rPr>
          <w:rFonts w:ascii="Times New Roman" w:eastAsia="Times New Roman" w:hAnsi="Times New Roman" w:cs="Times New Roman"/>
          <w:b/>
          <w:sz w:val="24"/>
          <w:szCs w:val="24"/>
          <w:lang w:eastAsia="zh-CN"/>
        </w:rPr>
        <w:t>)</w:t>
      </w:r>
      <w:r w:rsidRPr="007C0950">
        <w:rPr>
          <w:rFonts w:ascii="Times New Roman" w:eastAsia="Times New Roman" w:hAnsi="Times New Roman" w:cs="Times New Roman"/>
          <w:sz w:val="24"/>
          <w:szCs w:val="24"/>
          <w:lang w:eastAsia="zh-CN"/>
        </w:rPr>
        <w:t>, к которому в качестве дополнительных документов Исполнитель предоставляет Заказчику документы, указанные в пункте 3.</w:t>
      </w:r>
      <w:r w:rsidR="00B55E40">
        <w:rPr>
          <w:rFonts w:ascii="Times New Roman" w:eastAsia="Times New Roman" w:hAnsi="Times New Roman" w:cs="Times New Roman"/>
          <w:sz w:val="24"/>
          <w:szCs w:val="24"/>
          <w:lang w:eastAsia="zh-CN"/>
        </w:rPr>
        <w:t>4.</w:t>
      </w:r>
      <w:r w:rsidRPr="007C0950">
        <w:rPr>
          <w:rFonts w:ascii="Times New Roman" w:eastAsia="Times New Roman" w:hAnsi="Times New Roman" w:cs="Times New Roman"/>
          <w:sz w:val="24"/>
          <w:szCs w:val="24"/>
          <w:lang w:eastAsia="zh-CN"/>
        </w:rPr>
        <w:t xml:space="preserve"> Контракта.</w:t>
      </w:r>
    </w:p>
    <w:p w:rsidR="007C0950" w:rsidRPr="007C0950" w:rsidRDefault="007C0950" w:rsidP="00001608">
      <w:pPr>
        <w:widowControl w:val="0"/>
        <w:suppressAutoHyphens/>
        <w:autoSpaceDE w:val="0"/>
        <w:spacing w:after="0" w:line="240" w:lineRule="auto"/>
        <w:ind w:firstLine="709"/>
        <w:contextualSpacing/>
        <w:jc w:val="both"/>
        <w:rPr>
          <w:rFonts w:ascii="Times New Roman" w:eastAsia="Times New Roman" w:hAnsi="Times New Roman" w:cs="Times New Roman"/>
          <w:sz w:val="24"/>
          <w:szCs w:val="24"/>
          <w:lang w:eastAsia="zh-CN"/>
        </w:rPr>
      </w:pPr>
      <w:r w:rsidRPr="007C0950">
        <w:rPr>
          <w:rFonts w:ascii="Times New Roman" w:eastAsia="Times New Roman" w:hAnsi="Times New Roman" w:cs="Times New Roman"/>
          <w:sz w:val="24"/>
          <w:szCs w:val="24"/>
          <w:lang w:eastAsia="zh-CN"/>
        </w:rPr>
        <w:t>2.6.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7C0950" w:rsidRPr="007C0950" w:rsidRDefault="007C0950" w:rsidP="00001608">
      <w:pPr>
        <w:widowControl w:val="0"/>
        <w:suppressAutoHyphens/>
        <w:autoSpaceDE w:val="0"/>
        <w:spacing w:after="0" w:line="240" w:lineRule="auto"/>
        <w:ind w:firstLine="709"/>
        <w:contextualSpacing/>
        <w:jc w:val="both"/>
        <w:rPr>
          <w:rFonts w:ascii="Times New Roman" w:eastAsia="Times New Roman" w:hAnsi="Times New Roman" w:cs="Times New Roman"/>
          <w:sz w:val="24"/>
          <w:szCs w:val="24"/>
          <w:lang w:eastAsia="zh-CN"/>
        </w:rPr>
      </w:pPr>
      <w:r w:rsidRPr="007C0950">
        <w:rPr>
          <w:rFonts w:ascii="Times New Roman" w:eastAsia="Times New Roman" w:hAnsi="Times New Roman" w:cs="Times New Roman"/>
          <w:sz w:val="24"/>
          <w:szCs w:val="24"/>
          <w:lang w:eastAsia="zh-CN"/>
        </w:rPr>
        <w:t>2.7. Датой оплаты считается дата списания денежных средств со счета Заказчика, указанного в Контракте.</w:t>
      </w:r>
    </w:p>
    <w:p w:rsidR="007C0950" w:rsidRPr="007C0950" w:rsidRDefault="007C0950" w:rsidP="00001608">
      <w:pPr>
        <w:widowControl w:val="0"/>
        <w:suppressAutoHyphens/>
        <w:autoSpaceDE w:val="0"/>
        <w:spacing w:after="0" w:line="240" w:lineRule="auto"/>
        <w:ind w:firstLine="709"/>
        <w:contextualSpacing/>
        <w:jc w:val="both"/>
        <w:rPr>
          <w:rFonts w:ascii="Times New Roman" w:eastAsia="Times New Roman" w:hAnsi="Times New Roman" w:cs="Times New Roman"/>
          <w:sz w:val="24"/>
          <w:szCs w:val="24"/>
          <w:lang w:eastAsia="zh-CN"/>
        </w:rPr>
      </w:pPr>
      <w:r w:rsidRPr="007C0950">
        <w:rPr>
          <w:rFonts w:ascii="Times New Roman" w:eastAsia="Times New Roman" w:hAnsi="Times New Roman" w:cs="Times New Roman"/>
          <w:sz w:val="24"/>
          <w:szCs w:val="24"/>
          <w:lang w:eastAsia="zh-CN"/>
        </w:rPr>
        <w:t xml:space="preserve">2.8. Суммы неисполненных Исполнителем требований об уплате неустоек (штрафов, пеней), предъявленных Заказчиком в соответствии с </w:t>
      </w:r>
      <w:r w:rsidR="002D7C89">
        <w:rPr>
          <w:rFonts w:ascii="Times New Roman" w:eastAsia="Times New Roman" w:hAnsi="Times New Roman" w:cs="Times New Roman"/>
          <w:sz w:val="24"/>
          <w:szCs w:val="24"/>
          <w:lang w:eastAsia="zh-CN"/>
        </w:rPr>
        <w:t>Закон</w:t>
      </w:r>
      <w:r w:rsidR="00F526CA">
        <w:rPr>
          <w:rFonts w:ascii="Times New Roman" w:eastAsia="Times New Roman" w:hAnsi="Times New Roman" w:cs="Times New Roman"/>
          <w:sz w:val="24"/>
          <w:szCs w:val="24"/>
          <w:lang w:eastAsia="zh-CN"/>
        </w:rPr>
        <w:t xml:space="preserve">ом </w:t>
      </w:r>
      <w:r w:rsidR="002D7C89">
        <w:rPr>
          <w:rFonts w:ascii="Times New Roman" w:eastAsia="Times New Roman" w:hAnsi="Times New Roman" w:cs="Times New Roman"/>
          <w:sz w:val="24"/>
          <w:szCs w:val="24"/>
          <w:lang w:eastAsia="zh-CN"/>
        </w:rPr>
        <w:t>и</w:t>
      </w:r>
      <w:r w:rsidRPr="007C0950">
        <w:rPr>
          <w:rFonts w:ascii="Times New Roman" w:eastAsia="Times New Roman" w:hAnsi="Times New Roman" w:cs="Times New Roman"/>
          <w:sz w:val="24"/>
          <w:szCs w:val="24"/>
          <w:lang w:eastAsia="zh-CN"/>
        </w:rPr>
        <w:t xml:space="preserve"> Контрактом, удерживаются Заказчиком из суммы, подлежащей оплате Исполнителю.</w:t>
      </w:r>
    </w:p>
    <w:p w:rsidR="007C0950" w:rsidRPr="007C0950" w:rsidRDefault="007C0950" w:rsidP="00001608">
      <w:pPr>
        <w:widowControl w:val="0"/>
        <w:suppressAutoHyphens/>
        <w:autoSpaceDE w:val="0"/>
        <w:spacing w:after="0" w:line="240" w:lineRule="auto"/>
        <w:ind w:firstLine="709"/>
        <w:contextualSpacing/>
        <w:jc w:val="both"/>
        <w:rPr>
          <w:rFonts w:ascii="Times New Roman" w:eastAsia="Times New Roman" w:hAnsi="Times New Roman" w:cs="Times New Roman"/>
          <w:sz w:val="24"/>
          <w:szCs w:val="24"/>
          <w:lang w:eastAsia="zh-CN"/>
        </w:rPr>
      </w:pPr>
      <w:r w:rsidRPr="007C0950">
        <w:rPr>
          <w:rFonts w:ascii="Times New Roman" w:eastAsia="Times New Roman" w:hAnsi="Times New Roman" w:cs="Times New Roman"/>
          <w:sz w:val="24"/>
          <w:szCs w:val="24"/>
          <w:lang w:eastAsia="zh-CN"/>
        </w:rPr>
        <w:t xml:space="preserve">2.9. Источник финансирования: </w:t>
      </w:r>
      <w:r w:rsidR="00FD2C13" w:rsidRPr="00FD2C13">
        <w:rPr>
          <w:rFonts w:ascii="Times New Roman" w:eastAsia="Times New Roman" w:hAnsi="Times New Roman" w:cs="Times New Roman"/>
          <w:sz w:val="24"/>
          <w:szCs w:val="24"/>
          <w:lang w:eastAsia="zh-CN"/>
        </w:rPr>
        <w:t>Бюджет Санкт-Петербурга</w:t>
      </w:r>
      <w:r w:rsidR="0065650D">
        <w:rPr>
          <w:rFonts w:ascii="Times New Roman" w:eastAsia="Times New Roman" w:hAnsi="Times New Roman" w:cs="Times New Roman"/>
          <w:sz w:val="24"/>
          <w:szCs w:val="24"/>
          <w:lang w:eastAsia="zh-CN"/>
        </w:rPr>
        <w:t>.</w:t>
      </w:r>
      <w:r w:rsidR="00FD2C13" w:rsidRPr="00FD2C13">
        <w:rPr>
          <w:rFonts w:ascii="Times New Roman" w:eastAsia="Times New Roman" w:hAnsi="Times New Roman" w:cs="Times New Roman"/>
          <w:sz w:val="24"/>
          <w:szCs w:val="24"/>
          <w:lang w:eastAsia="zh-CN"/>
        </w:rPr>
        <w:t xml:space="preserve"> </w:t>
      </w:r>
    </w:p>
    <w:p w:rsidR="006979B0" w:rsidRPr="00E149D7" w:rsidRDefault="006979B0" w:rsidP="00001608">
      <w:pPr>
        <w:autoSpaceDE w:val="0"/>
        <w:autoSpaceDN w:val="0"/>
        <w:adjustRightInd w:val="0"/>
        <w:spacing w:after="0" w:line="240" w:lineRule="auto"/>
        <w:ind w:firstLine="709"/>
        <w:jc w:val="both"/>
        <w:rPr>
          <w:rFonts w:ascii="Times New Roman" w:hAnsi="Times New Roman" w:cs="Times New Roman"/>
          <w:sz w:val="24"/>
          <w:szCs w:val="24"/>
        </w:rPr>
      </w:pPr>
    </w:p>
    <w:p w:rsidR="00AF4304" w:rsidRDefault="006979B0" w:rsidP="0000160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E149D7">
        <w:rPr>
          <w:rFonts w:ascii="Times New Roman" w:hAnsi="Times New Roman" w:cs="Times New Roman"/>
          <w:b/>
          <w:bCs/>
          <w:sz w:val="24"/>
          <w:szCs w:val="24"/>
        </w:rPr>
        <w:t>3. Порядок, сроки и условия приемки Услуг</w:t>
      </w:r>
    </w:p>
    <w:p w:rsidR="007C0950" w:rsidRPr="00E149D7" w:rsidRDefault="007C0950" w:rsidP="00001608">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9055BC" w:rsidRDefault="006979B0" w:rsidP="009055BC">
      <w:pPr>
        <w:autoSpaceDE w:val="0"/>
        <w:autoSpaceDN w:val="0"/>
        <w:adjustRightInd w:val="0"/>
        <w:spacing w:after="0" w:line="240" w:lineRule="auto"/>
        <w:ind w:firstLine="709"/>
        <w:jc w:val="both"/>
        <w:rPr>
          <w:rFonts w:ascii="Times New Roman" w:hAnsi="Times New Roman" w:cs="Times New Roman"/>
          <w:sz w:val="24"/>
          <w:szCs w:val="20"/>
        </w:rPr>
      </w:pPr>
      <w:r w:rsidRPr="00E149D7">
        <w:rPr>
          <w:rFonts w:ascii="Times New Roman" w:hAnsi="Times New Roman" w:cs="Times New Roman"/>
          <w:sz w:val="24"/>
          <w:szCs w:val="24"/>
        </w:rPr>
        <w:t xml:space="preserve">3.1. </w:t>
      </w:r>
      <w:r w:rsidR="009055BC" w:rsidRPr="005C5206">
        <w:rPr>
          <w:rFonts w:ascii="Times New Roman" w:hAnsi="Times New Roman" w:cs="Times New Roman"/>
          <w:sz w:val="24"/>
          <w:szCs w:val="20"/>
        </w:rPr>
        <w:t>Услуги оказываются Исполнителем на основании заявок Заказчика (далее - Заявка). Исполнитель обязан обеспечить прием Заявок по электронной почте, указанной в Контракте и (или) на мессенджеры Исполнителя. Все направленные Заказчиком Исполнителю Заявки считаются поступившими к Исполнителю и принятыми им к исполнению в день направления Заявок вне зависимости от подтверждения факта получения Заявки Исполнителем</w:t>
      </w:r>
      <w:r w:rsidR="009055BC">
        <w:rPr>
          <w:rFonts w:ascii="Times New Roman" w:hAnsi="Times New Roman" w:cs="Times New Roman"/>
          <w:sz w:val="24"/>
          <w:szCs w:val="20"/>
        </w:rPr>
        <w:t>.</w:t>
      </w:r>
    </w:p>
    <w:p w:rsidR="009055BC" w:rsidRDefault="009055BC" w:rsidP="009055BC">
      <w:pPr>
        <w:autoSpaceDE w:val="0"/>
        <w:autoSpaceDN w:val="0"/>
        <w:adjustRightInd w:val="0"/>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Заявка направляется за 1 (один) рабочий день до даты оказания услуг.</w:t>
      </w:r>
    </w:p>
    <w:p w:rsidR="00C13B59" w:rsidRDefault="00C13B59" w:rsidP="009055B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3.2. </w:t>
      </w:r>
      <w:r w:rsidRPr="00C13B59">
        <w:rPr>
          <w:rFonts w:ascii="Times New Roman" w:hAnsi="Times New Roman" w:cs="Times New Roman"/>
          <w:sz w:val="24"/>
          <w:szCs w:val="24"/>
        </w:rPr>
        <w:t>Сроки оказания услуг: с да</w:t>
      </w:r>
      <w:r w:rsidR="00DB56C0">
        <w:rPr>
          <w:rFonts w:ascii="Times New Roman" w:hAnsi="Times New Roman" w:cs="Times New Roman"/>
          <w:sz w:val="24"/>
          <w:szCs w:val="24"/>
        </w:rPr>
        <w:t>ты заключения Контракта по 30.</w:t>
      </w:r>
      <w:r w:rsidR="0065650D">
        <w:rPr>
          <w:rFonts w:ascii="Times New Roman" w:hAnsi="Times New Roman" w:cs="Times New Roman"/>
          <w:sz w:val="24"/>
          <w:szCs w:val="24"/>
        </w:rPr>
        <w:t>11</w:t>
      </w:r>
      <w:r w:rsidRPr="00C13B59">
        <w:rPr>
          <w:rFonts w:ascii="Times New Roman" w:hAnsi="Times New Roman" w:cs="Times New Roman"/>
          <w:sz w:val="24"/>
          <w:szCs w:val="24"/>
        </w:rPr>
        <w:t>.2026 г. (включительно), либо до полной выборки Заказчиком максимального значения цены контракта, в пределах срока оказания услуг, в зависимости от того</w:t>
      </w:r>
      <w:r w:rsidR="009055BC">
        <w:rPr>
          <w:rFonts w:ascii="Times New Roman" w:hAnsi="Times New Roman" w:cs="Times New Roman"/>
          <w:sz w:val="24"/>
          <w:szCs w:val="24"/>
        </w:rPr>
        <w:t xml:space="preserve"> какое событие наступит раньше.</w:t>
      </w:r>
    </w:p>
    <w:p w:rsidR="003534FD" w:rsidRPr="003534FD" w:rsidRDefault="006979B0" w:rsidP="00001608">
      <w:pPr>
        <w:pStyle w:val="ConsPlusNormal"/>
        <w:tabs>
          <w:tab w:val="left" w:pos="0"/>
        </w:tabs>
        <w:ind w:firstLine="709"/>
        <w:jc w:val="both"/>
        <w:rPr>
          <w:rFonts w:ascii="Times New Roman" w:hAnsi="Times New Roman" w:cs="Times New Roman"/>
          <w:sz w:val="24"/>
          <w:szCs w:val="24"/>
        </w:rPr>
      </w:pPr>
      <w:bookmarkStart w:id="0" w:name="Par149"/>
      <w:bookmarkEnd w:id="0"/>
      <w:r w:rsidRPr="00E149D7">
        <w:rPr>
          <w:rFonts w:ascii="Times New Roman" w:hAnsi="Times New Roman" w:cs="Times New Roman"/>
          <w:sz w:val="24"/>
          <w:szCs w:val="24"/>
        </w:rPr>
        <w:t>3.</w:t>
      </w:r>
      <w:r w:rsidR="00B55E40">
        <w:rPr>
          <w:rFonts w:ascii="Times New Roman" w:hAnsi="Times New Roman" w:cs="Times New Roman"/>
          <w:sz w:val="24"/>
          <w:szCs w:val="24"/>
        </w:rPr>
        <w:t>4</w:t>
      </w:r>
      <w:r w:rsidRPr="00E149D7">
        <w:rPr>
          <w:rFonts w:ascii="Times New Roman" w:hAnsi="Times New Roman" w:cs="Times New Roman"/>
          <w:sz w:val="24"/>
          <w:szCs w:val="24"/>
        </w:rPr>
        <w:t xml:space="preserve">. </w:t>
      </w:r>
      <w:r w:rsidR="003534FD" w:rsidRPr="003534FD">
        <w:rPr>
          <w:rFonts w:ascii="Times New Roman" w:hAnsi="Times New Roman" w:cs="Times New Roman"/>
          <w:sz w:val="24"/>
          <w:szCs w:val="24"/>
        </w:rPr>
        <w:t>По результатам оказанных Услуг</w:t>
      </w:r>
      <w:r w:rsidR="00A31674">
        <w:rPr>
          <w:rFonts w:ascii="Times New Roman" w:hAnsi="Times New Roman" w:cs="Times New Roman"/>
          <w:sz w:val="24"/>
          <w:szCs w:val="24"/>
        </w:rPr>
        <w:t xml:space="preserve"> </w:t>
      </w:r>
      <w:r w:rsidR="00A31674" w:rsidRPr="00E269FC">
        <w:rPr>
          <w:rFonts w:ascii="Times New Roman" w:hAnsi="Times New Roman" w:cs="Times New Roman"/>
          <w:b/>
          <w:sz w:val="24"/>
          <w:szCs w:val="24"/>
        </w:rPr>
        <w:t>за отчетный период</w:t>
      </w:r>
      <w:r w:rsidR="00A31674">
        <w:rPr>
          <w:rFonts w:ascii="Times New Roman" w:hAnsi="Times New Roman" w:cs="Times New Roman"/>
          <w:sz w:val="24"/>
          <w:szCs w:val="24"/>
        </w:rPr>
        <w:t xml:space="preserve"> </w:t>
      </w:r>
      <w:r w:rsidR="003534FD" w:rsidRPr="003534FD">
        <w:rPr>
          <w:rFonts w:ascii="Times New Roman" w:hAnsi="Times New Roman" w:cs="Times New Roman"/>
          <w:sz w:val="24"/>
          <w:szCs w:val="24"/>
        </w:rPr>
        <w:t>Исполнитель не позднее 5 (пятого) рабочего дня месяца, следующего за</w:t>
      </w:r>
      <w:r w:rsidR="003534FD" w:rsidRPr="003534FD">
        <w:rPr>
          <w:rFonts w:ascii="Times New Roman" w:hAnsi="Times New Roman" w:cs="Times New Roman"/>
          <w:i/>
          <w:sz w:val="24"/>
          <w:szCs w:val="24"/>
        </w:rPr>
        <w:t xml:space="preserve"> </w:t>
      </w:r>
      <w:r w:rsidR="003534FD" w:rsidRPr="003534FD">
        <w:rPr>
          <w:rFonts w:ascii="Times New Roman" w:hAnsi="Times New Roman" w:cs="Times New Roman"/>
          <w:sz w:val="24"/>
          <w:szCs w:val="24"/>
        </w:rPr>
        <w:t>отчетным,</w:t>
      </w:r>
      <w:r w:rsidR="003534FD">
        <w:rPr>
          <w:rFonts w:ascii="Times New Roman" w:hAnsi="Times New Roman" w:cs="Times New Roman"/>
          <w:b/>
          <w:i/>
          <w:sz w:val="24"/>
          <w:szCs w:val="24"/>
        </w:rPr>
        <w:t xml:space="preserve"> </w:t>
      </w:r>
      <w:r w:rsidR="003534FD" w:rsidRPr="003534FD">
        <w:rPr>
          <w:rFonts w:ascii="Times New Roman" w:hAnsi="Times New Roman" w:cs="Times New Roman"/>
          <w:sz w:val="24"/>
          <w:szCs w:val="24"/>
        </w:rPr>
        <w:t xml:space="preserve">представляет Заказчику надлежаще оформленные документы: </w:t>
      </w:r>
    </w:p>
    <w:p w:rsidR="003534FD" w:rsidRPr="003534FD" w:rsidRDefault="003534FD" w:rsidP="00001608">
      <w:pPr>
        <w:widowControl w:val="0"/>
        <w:tabs>
          <w:tab w:val="left" w:pos="993"/>
          <w:tab w:val="left" w:pos="1134"/>
        </w:tabs>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3534FD">
        <w:rPr>
          <w:rFonts w:ascii="Times New Roman" w:eastAsia="Times New Roman" w:hAnsi="Times New Roman" w:cs="Times New Roman"/>
          <w:sz w:val="24"/>
          <w:szCs w:val="24"/>
          <w:lang w:eastAsia="zh-CN"/>
        </w:rPr>
        <w:t>-</w:t>
      </w:r>
      <w:r w:rsidRPr="003534FD">
        <w:rPr>
          <w:rFonts w:ascii="Times New Roman" w:eastAsia="Times New Roman" w:hAnsi="Times New Roman" w:cs="Times New Roman"/>
          <w:sz w:val="24"/>
          <w:szCs w:val="24"/>
          <w:lang w:eastAsia="zh-CN"/>
        </w:rPr>
        <w:tab/>
      </w:r>
      <w:r w:rsidR="00C972FB" w:rsidRPr="007C0950">
        <w:rPr>
          <w:rFonts w:ascii="Times New Roman" w:eastAsia="Times New Roman" w:hAnsi="Times New Roman" w:cs="Times New Roman"/>
          <w:b/>
          <w:sz w:val="24"/>
          <w:szCs w:val="24"/>
          <w:lang w:eastAsia="zh-CN"/>
        </w:rPr>
        <w:t>Акта приемки товаров, работ, услуг</w:t>
      </w:r>
      <w:r w:rsidR="00C972FB" w:rsidRPr="003534FD">
        <w:rPr>
          <w:rFonts w:ascii="Times New Roman" w:eastAsia="Times New Roman" w:hAnsi="Times New Roman" w:cs="Times New Roman"/>
          <w:sz w:val="24"/>
          <w:szCs w:val="24"/>
          <w:lang w:eastAsia="zh-CN"/>
        </w:rPr>
        <w:t xml:space="preserve"> </w:t>
      </w:r>
      <w:r w:rsidR="00C972FB">
        <w:rPr>
          <w:rFonts w:ascii="Times New Roman" w:eastAsia="Times New Roman" w:hAnsi="Times New Roman" w:cs="Times New Roman"/>
          <w:sz w:val="24"/>
          <w:szCs w:val="24"/>
          <w:lang w:eastAsia="zh-CN"/>
        </w:rPr>
        <w:t xml:space="preserve">(документ о приемке), </w:t>
      </w:r>
      <w:r w:rsidRPr="003534FD">
        <w:rPr>
          <w:rFonts w:ascii="Times New Roman" w:eastAsia="Times New Roman" w:hAnsi="Times New Roman" w:cs="Times New Roman"/>
          <w:sz w:val="24"/>
          <w:szCs w:val="24"/>
          <w:lang w:eastAsia="zh-CN"/>
        </w:rPr>
        <w:t>подписанный Исполнителем;</w:t>
      </w:r>
    </w:p>
    <w:p w:rsidR="003534FD" w:rsidRPr="003534FD" w:rsidRDefault="003534FD" w:rsidP="00001608">
      <w:pPr>
        <w:widowControl w:val="0"/>
        <w:tabs>
          <w:tab w:val="left" w:pos="993"/>
          <w:tab w:val="left" w:pos="1134"/>
        </w:tabs>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3534FD">
        <w:rPr>
          <w:rFonts w:ascii="Times New Roman" w:eastAsia="Times New Roman" w:hAnsi="Times New Roman" w:cs="Times New Roman"/>
          <w:sz w:val="24"/>
          <w:szCs w:val="24"/>
          <w:lang w:eastAsia="zh-CN"/>
        </w:rPr>
        <w:t>-</w:t>
      </w:r>
      <w:r w:rsidRPr="003534FD">
        <w:rPr>
          <w:rFonts w:ascii="Times New Roman" w:eastAsia="Times New Roman" w:hAnsi="Times New Roman" w:cs="Times New Roman"/>
          <w:sz w:val="24"/>
          <w:szCs w:val="24"/>
          <w:lang w:eastAsia="zh-CN"/>
        </w:rPr>
        <w:tab/>
        <w:t>счет.</w:t>
      </w:r>
    </w:p>
    <w:p w:rsidR="003534FD" w:rsidRPr="00E269FC" w:rsidRDefault="003534FD" w:rsidP="00001608">
      <w:pPr>
        <w:widowControl w:val="0"/>
        <w:tabs>
          <w:tab w:val="left" w:pos="993"/>
          <w:tab w:val="left" w:pos="1134"/>
        </w:tabs>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E269FC">
        <w:rPr>
          <w:rFonts w:ascii="Times New Roman" w:eastAsia="Times New Roman" w:hAnsi="Times New Roman" w:cs="Times New Roman"/>
          <w:sz w:val="24"/>
          <w:szCs w:val="24"/>
          <w:lang w:eastAsia="zh-CN"/>
        </w:rPr>
        <w:t>-</w:t>
      </w:r>
      <w:r w:rsidR="00A31674" w:rsidRPr="00E269FC">
        <w:rPr>
          <w:rFonts w:ascii="Times New Roman" w:eastAsia="Times New Roman" w:hAnsi="Times New Roman" w:cs="Times New Roman"/>
          <w:sz w:val="24"/>
          <w:szCs w:val="24"/>
          <w:lang w:eastAsia="zh-CN"/>
        </w:rPr>
        <w:tab/>
      </w:r>
      <w:r w:rsidRPr="00E269FC">
        <w:rPr>
          <w:rFonts w:ascii="Times New Roman" w:eastAsia="Times New Roman" w:hAnsi="Times New Roman" w:cs="Times New Roman"/>
          <w:sz w:val="24"/>
          <w:szCs w:val="24"/>
          <w:lang w:eastAsia="zh-CN"/>
        </w:rPr>
        <w:t>счёт-фактура (в случаях, предусмотренных законодательством РФ)</w:t>
      </w:r>
    </w:p>
    <w:p w:rsidR="00D10734" w:rsidRDefault="006979B0" w:rsidP="00001608">
      <w:pPr>
        <w:autoSpaceDE w:val="0"/>
        <w:autoSpaceDN w:val="0"/>
        <w:adjustRightInd w:val="0"/>
        <w:spacing w:after="0" w:line="240" w:lineRule="auto"/>
        <w:ind w:firstLine="709"/>
        <w:jc w:val="both"/>
        <w:rPr>
          <w:rFonts w:ascii="Times New Roman" w:hAnsi="Times New Roman" w:cs="Times New Roman"/>
          <w:sz w:val="24"/>
          <w:szCs w:val="24"/>
        </w:rPr>
      </w:pPr>
      <w:r w:rsidRPr="00E269FC">
        <w:rPr>
          <w:rFonts w:ascii="Times New Roman" w:hAnsi="Times New Roman" w:cs="Times New Roman"/>
          <w:sz w:val="24"/>
          <w:szCs w:val="24"/>
        </w:rPr>
        <w:t>3.</w:t>
      </w:r>
      <w:r w:rsidR="00B55E40" w:rsidRPr="00E269FC">
        <w:rPr>
          <w:rFonts w:ascii="Times New Roman" w:hAnsi="Times New Roman" w:cs="Times New Roman"/>
          <w:sz w:val="24"/>
          <w:szCs w:val="24"/>
        </w:rPr>
        <w:t>5</w:t>
      </w:r>
      <w:r w:rsidRPr="00E269FC">
        <w:rPr>
          <w:rFonts w:ascii="Times New Roman" w:hAnsi="Times New Roman" w:cs="Times New Roman"/>
          <w:sz w:val="24"/>
          <w:szCs w:val="24"/>
        </w:rPr>
        <w:t xml:space="preserve">. </w:t>
      </w:r>
      <w:r w:rsidR="00D10734" w:rsidRPr="00E269FC">
        <w:rPr>
          <w:rFonts w:ascii="Times New Roman" w:hAnsi="Times New Roman" w:cs="Times New Roman"/>
          <w:sz w:val="24"/>
          <w:szCs w:val="24"/>
        </w:rPr>
        <w:t xml:space="preserve">Заказчик в течение </w:t>
      </w:r>
      <w:r w:rsidR="00C14486">
        <w:rPr>
          <w:rFonts w:ascii="Times New Roman" w:hAnsi="Times New Roman" w:cs="Times New Roman"/>
          <w:sz w:val="24"/>
          <w:szCs w:val="24"/>
        </w:rPr>
        <w:t>1</w:t>
      </w:r>
      <w:r w:rsidR="00D10734" w:rsidRPr="00E269FC">
        <w:rPr>
          <w:rFonts w:ascii="Times New Roman" w:hAnsi="Times New Roman" w:cs="Times New Roman"/>
          <w:sz w:val="24"/>
          <w:szCs w:val="24"/>
        </w:rPr>
        <w:t>0 (д</w:t>
      </w:r>
      <w:r w:rsidR="00C14486">
        <w:rPr>
          <w:rFonts w:ascii="Times New Roman" w:hAnsi="Times New Roman" w:cs="Times New Roman"/>
          <w:sz w:val="24"/>
          <w:szCs w:val="24"/>
        </w:rPr>
        <w:t>есяти</w:t>
      </w:r>
      <w:r w:rsidR="00D10734" w:rsidRPr="00E269FC">
        <w:rPr>
          <w:rFonts w:ascii="Times New Roman" w:hAnsi="Times New Roman" w:cs="Times New Roman"/>
          <w:sz w:val="24"/>
          <w:szCs w:val="24"/>
        </w:rPr>
        <w:t>) рабоч</w:t>
      </w:r>
      <w:bookmarkStart w:id="1" w:name="_GoBack"/>
      <w:bookmarkEnd w:id="1"/>
      <w:r w:rsidR="00D10734" w:rsidRPr="00E269FC">
        <w:rPr>
          <w:rFonts w:ascii="Times New Roman" w:hAnsi="Times New Roman" w:cs="Times New Roman"/>
          <w:sz w:val="24"/>
          <w:szCs w:val="24"/>
        </w:rPr>
        <w:t>их дней с даты получения от Исполнителя документов, указанных в п. 3.</w:t>
      </w:r>
      <w:r w:rsidR="00B55E40" w:rsidRPr="00E269FC">
        <w:rPr>
          <w:rFonts w:ascii="Times New Roman" w:hAnsi="Times New Roman" w:cs="Times New Roman"/>
          <w:sz w:val="24"/>
          <w:szCs w:val="24"/>
        </w:rPr>
        <w:t>4</w:t>
      </w:r>
      <w:r w:rsidR="00D10734" w:rsidRPr="00E269FC">
        <w:rPr>
          <w:rFonts w:ascii="Times New Roman" w:hAnsi="Times New Roman" w:cs="Times New Roman"/>
          <w:sz w:val="24"/>
          <w:szCs w:val="24"/>
        </w:rPr>
        <w:t>. Контракта, осуществляет приемку оказанных Исполнителем услуг по Контракту на предмет</w:t>
      </w:r>
      <w:r w:rsidR="00D10734" w:rsidRPr="00D10734">
        <w:rPr>
          <w:rFonts w:ascii="Times New Roman" w:hAnsi="Times New Roman" w:cs="Times New Roman"/>
          <w:sz w:val="24"/>
          <w:szCs w:val="24"/>
        </w:rPr>
        <w:t xml:space="preserve"> соответствия их объема и качества требованиям, изложенным в Контракте. </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 xml:space="preserve">3.6. Для проверки результатов оказанных Услуг </w:t>
      </w:r>
      <w:r w:rsidRPr="005355E2">
        <w:rPr>
          <w:rFonts w:ascii="Times New Roman" w:hAnsi="Times New Roman" w:cs="Times New Roman"/>
          <w:sz w:val="24"/>
          <w:szCs w:val="20"/>
        </w:rPr>
        <w:t>(отдельного этапа</w:t>
      </w:r>
      <w:r>
        <w:rPr>
          <w:rFonts w:ascii="Times New Roman" w:hAnsi="Times New Roman" w:cs="Times New Roman"/>
          <w:sz w:val="24"/>
          <w:szCs w:val="20"/>
        </w:rPr>
        <w:t xml:space="preserve"> исполнения Контракта</w:t>
      </w:r>
      <w:r w:rsidRPr="005355E2">
        <w:rPr>
          <w:rFonts w:ascii="Times New Roman" w:hAnsi="Times New Roman" w:cs="Times New Roman"/>
          <w:sz w:val="24"/>
          <w:szCs w:val="20"/>
        </w:rPr>
        <w:t>)</w:t>
      </w:r>
      <w:r>
        <w:rPr>
          <w:rFonts w:ascii="Times New Roman" w:hAnsi="Times New Roman" w:cs="Times New Roman"/>
          <w:sz w:val="24"/>
          <w:szCs w:val="20"/>
        </w:rPr>
        <w:t xml:space="preserve"> в части соответствия результатов фактически оказанных Услуг </w:t>
      </w:r>
      <w:r w:rsidRPr="005355E2">
        <w:rPr>
          <w:rFonts w:ascii="Times New Roman" w:hAnsi="Times New Roman" w:cs="Times New Roman"/>
          <w:sz w:val="24"/>
          <w:szCs w:val="20"/>
        </w:rPr>
        <w:t>(отдельного этапа исполнения Контракта)</w:t>
      </w:r>
      <w:r>
        <w:rPr>
          <w:rFonts w:ascii="Times New Roman" w:hAnsi="Times New Roman" w:cs="Times New Roman"/>
          <w:sz w:val="24"/>
          <w:szCs w:val="20"/>
        </w:rPr>
        <w:t xml:space="preserve">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Pr>
          <w:rFonts w:ascii="Times New Roman" w:hAnsi="Times New Roman" w:cs="Times New Roman"/>
        </w:rPr>
        <w:t>Законом</w:t>
      </w:r>
      <w:r>
        <w:rPr>
          <w:rFonts w:ascii="Times New Roman" w:hAnsi="Times New Roman" w:cs="Times New Roman"/>
          <w:sz w:val="24"/>
          <w:szCs w:val="20"/>
        </w:rPr>
        <w:t>.</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По результатам проведенной экспертизы Заказчик составляет заключение об отсутствии или наличии нарушений условий Контракта.</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w:t>
      </w:r>
      <w:r>
        <w:rPr>
          <w:rFonts w:ascii="Times New Roman" w:hAnsi="Times New Roman" w:cs="Times New Roman"/>
          <w:sz w:val="24"/>
          <w:szCs w:val="20"/>
        </w:rPr>
        <w:lastRenderedPageBreak/>
        <w:t>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 xml:space="preserve">Заказчик вправе не отказывать в приемке оказанных Услуг </w:t>
      </w:r>
      <w:r w:rsidRPr="005355E2">
        <w:rPr>
          <w:rFonts w:ascii="Times New Roman" w:hAnsi="Times New Roman" w:cs="Times New Roman"/>
          <w:sz w:val="24"/>
          <w:szCs w:val="20"/>
        </w:rPr>
        <w:t>(отдельного этапа исполнения Контракта)</w:t>
      </w:r>
      <w:r>
        <w:rPr>
          <w:rFonts w:ascii="Times New Roman" w:hAnsi="Times New Roman" w:cs="Times New Roman"/>
          <w:sz w:val="24"/>
          <w:szCs w:val="20"/>
        </w:rPr>
        <w:t xml:space="preserve">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43C93" w:rsidRDefault="00043C93" w:rsidP="00043C93">
      <w:pPr>
        <w:widowControl w:val="0"/>
        <w:spacing w:after="0" w:line="0" w:lineRule="atLeast"/>
        <w:ind w:firstLine="709"/>
        <w:jc w:val="both"/>
        <w:rPr>
          <w:rFonts w:ascii="Times New Roman" w:hAnsi="Times New Roman" w:cs="Times New Roman"/>
          <w:sz w:val="24"/>
          <w:szCs w:val="20"/>
        </w:rPr>
      </w:pPr>
      <w:r>
        <w:rPr>
          <w:rFonts w:ascii="Times New Roman" w:hAnsi="Times New Roman" w:cs="Times New Roman"/>
          <w:sz w:val="24"/>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043C93" w:rsidRDefault="00043C93" w:rsidP="00043C93">
      <w:pPr>
        <w:widowControl w:val="0"/>
        <w:spacing w:after="0" w:line="0" w:lineRule="atLeast"/>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3.7. При обнаружении Заказчиком в ходе приемки оказанных Услуг недостатков Стороны составляют рекламационный акт, в котором фиксируют перечень неточностей, ошибок (недоделок) с указанием сроков их устранения Исполнителем. При отказе (уклонении) Исполнителя от подписания указанного акта, в нем делается соответствующая запись. При этом односторонний Акт исполненных Услуг признается судом недействительным лишь в случае, если мотивы отказа от подписания акта признаны им обоснованными.</w:t>
      </w:r>
    </w:p>
    <w:p w:rsidR="00043C93" w:rsidRDefault="00043C93" w:rsidP="00043C93">
      <w:pPr>
        <w:widowControl w:val="0"/>
        <w:spacing w:after="0" w:line="0" w:lineRule="atLeast"/>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Исполнитель обязан устранить все выявленные в ходе приемки недостатки своими силами и за свой счет в сроки, указанные в рекламационном акте.</w:t>
      </w:r>
    </w:p>
    <w:p w:rsidR="00043C93" w:rsidRDefault="00043C93" w:rsidP="00043C93">
      <w:pPr>
        <w:widowControl w:val="0"/>
        <w:spacing w:after="0" w:line="0" w:lineRule="atLeast"/>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043C93" w:rsidRDefault="00043C93" w:rsidP="00043C93">
      <w:pPr>
        <w:widowControl w:val="0"/>
        <w:spacing w:after="0" w:line="0" w:lineRule="atLeast"/>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3.8. После устранения недостатков, отраженных в рекламационном акте, Заказчик в установленном Контрактом порядке повторно осуществляет проверку результатов оказанных Исполнителем Услуг. </w:t>
      </w:r>
    </w:p>
    <w:p w:rsidR="00043C93" w:rsidRDefault="00043C93" w:rsidP="00043C93">
      <w:pPr>
        <w:widowControl w:val="0"/>
        <w:spacing w:after="0" w:line="0" w:lineRule="atLeast"/>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При повторном выявлении отступлений от условий Контракта,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оказанных Услуг, которое направляется Исполнителю. В этом случае оплата по Контракту не производится. </w:t>
      </w:r>
    </w:p>
    <w:p w:rsidR="00043C93" w:rsidRDefault="00043C93" w:rsidP="00043C93">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sz w:val="24"/>
          <w:szCs w:val="20"/>
        </w:rPr>
        <w:t>3.9.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оказанных Услугах в документе о приемке.</w:t>
      </w:r>
      <w:bookmarkStart w:id="2" w:name="Par171"/>
      <w:bookmarkEnd w:id="2"/>
      <w:r>
        <w:rPr>
          <w:rFonts w:ascii="Times New Roman" w:hAnsi="Times New Roman" w:cs="Times New Roman"/>
          <w:color w:val="000000" w:themeColor="text1"/>
          <w:sz w:val="24"/>
          <w:szCs w:val="24"/>
        </w:rPr>
        <w:t xml:space="preserve"> </w:t>
      </w:r>
    </w:p>
    <w:p w:rsidR="00043C93" w:rsidRDefault="00043C93" w:rsidP="00043C93">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3.10. </w:t>
      </w:r>
      <w:r>
        <w:rPr>
          <w:rFonts w:ascii="Times New Roman" w:hAnsi="Times New Roman" w:cs="Times New Roman"/>
          <w:color w:val="000000"/>
          <w:sz w:val="24"/>
          <w:szCs w:val="24"/>
        </w:rPr>
        <w:t>Датой приемки оказанных Услуг считается дата подписания Заказчиком</w:t>
      </w:r>
      <w:r>
        <w:rPr>
          <w:rFonts w:ascii="Times New Roman" w:hAnsi="Times New Roman" w:cs="Times New Roman"/>
          <w:sz w:val="24"/>
          <w:szCs w:val="24"/>
        </w:rPr>
        <w:t xml:space="preserve"> </w:t>
      </w:r>
      <w:r w:rsidRPr="00412DAB">
        <w:rPr>
          <w:rFonts w:ascii="Times New Roman" w:hAnsi="Times New Roman" w:cs="Times New Roman"/>
          <w:sz w:val="24"/>
          <w:szCs w:val="20"/>
        </w:rPr>
        <w:t>Акта приемки товаров, работ, услуг</w:t>
      </w:r>
      <w:r>
        <w:rPr>
          <w:rFonts w:ascii="Times New Roman" w:hAnsi="Times New Roman" w:cs="Times New Roman"/>
          <w:sz w:val="24"/>
          <w:szCs w:val="20"/>
        </w:rPr>
        <w:t>.</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4"/>
        </w:rPr>
        <w:t>Подписание со стороны Заказчика Акта приемки оказанных Услуг подтверждает исполнение обязательств Исполнителя, предусмотренных Контрактом.</w:t>
      </w:r>
    </w:p>
    <w:p w:rsidR="00043C93" w:rsidRDefault="00043C93" w:rsidP="00043C93">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3.11. Сдача и приемка Услуг осуществляются уполномоченными представителями Сторон.</w:t>
      </w:r>
    </w:p>
    <w:p w:rsidR="009814A1" w:rsidRPr="00417B49" w:rsidRDefault="009814A1" w:rsidP="0000160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6979B0" w:rsidRPr="00E149D7" w:rsidRDefault="006979B0" w:rsidP="00001608">
      <w:pPr>
        <w:autoSpaceDE w:val="0"/>
        <w:autoSpaceDN w:val="0"/>
        <w:adjustRightInd w:val="0"/>
        <w:spacing w:after="0" w:line="240" w:lineRule="auto"/>
        <w:ind w:firstLine="709"/>
        <w:jc w:val="center"/>
        <w:outlineLvl w:val="0"/>
        <w:rPr>
          <w:rFonts w:ascii="Times New Roman" w:hAnsi="Times New Roman" w:cs="Times New Roman"/>
          <w:sz w:val="24"/>
          <w:szCs w:val="24"/>
        </w:rPr>
      </w:pPr>
      <w:bookmarkStart w:id="3" w:name="Par181"/>
      <w:bookmarkEnd w:id="3"/>
      <w:r w:rsidRPr="00E149D7">
        <w:rPr>
          <w:rFonts w:ascii="Times New Roman" w:hAnsi="Times New Roman" w:cs="Times New Roman"/>
          <w:b/>
          <w:bCs/>
          <w:sz w:val="24"/>
          <w:szCs w:val="24"/>
        </w:rPr>
        <w:t>4. Взаимодействие Сторон</w:t>
      </w:r>
    </w:p>
    <w:p w:rsidR="006979B0" w:rsidRPr="00E149D7" w:rsidRDefault="006979B0" w:rsidP="00001608">
      <w:pPr>
        <w:autoSpaceDE w:val="0"/>
        <w:autoSpaceDN w:val="0"/>
        <w:adjustRightInd w:val="0"/>
        <w:spacing w:after="0" w:line="240" w:lineRule="auto"/>
        <w:ind w:firstLine="709"/>
        <w:jc w:val="both"/>
        <w:rPr>
          <w:rFonts w:ascii="Times New Roman" w:hAnsi="Times New Roman" w:cs="Times New Roman"/>
          <w:sz w:val="24"/>
          <w:szCs w:val="24"/>
        </w:rPr>
      </w:pP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4.1. Исполнитель обязан:</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4.1.1. Оказать Услуги в порядке, объеме, в срок и на условиях, предусмотренных Контрактом.</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4.1.3. Обеспечить за свой счет устранение выявленных нарушений при несоответствии результатов оказанных Услуг условиям Контракта.</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 xml:space="preserve">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w:t>
      </w:r>
      <w:r>
        <w:rPr>
          <w:rFonts w:ascii="Times New Roman" w:hAnsi="Times New Roman" w:cs="Times New Roman"/>
          <w:sz w:val="24"/>
          <w:szCs w:val="20"/>
        </w:rPr>
        <w:lastRenderedPageBreak/>
        <w:t>исполнения своих обязательств, в том числе о сложностях, возникающих при исполнении Контракта.</w:t>
      </w:r>
      <w:bookmarkStart w:id="4" w:name="Par189"/>
      <w:bookmarkEnd w:id="4"/>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 xml:space="preserve">4.1.5. Обеспечивать гарантии качества оказанных Услуг в соответствии с </w:t>
      </w:r>
      <w:hyperlink r:id="rId8" w:tooltip="consultantplus://offline/ref=15D034E371A1B9400DCF21FB6A932691068BC1FB5296EFE0F908D9090D9701E0FDFF3E33C106EE45A7B428FCC099792A67CBD7BE666CF76CADY1L" w:history="1">
        <w:r>
          <w:rPr>
            <w:rStyle w:val="a3"/>
            <w:rFonts w:ascii="Times New Roman" w:hAnsi="Times New Roman" w:cs="Times New Roman"/>
            <w:sz w:val="24"/>
          </w:rPr>
          <w:t>разделом 5</w:t>
        </w:r>
      </w:hyperlink>
      <w:r>
        <w:rPr>
          <w:rFonts w:ascii="Times New Roman" w:hAnsi="Times New Roman" w:cs="Times New Roman"/>
          <w:sz w:val="24"/>
          <w:szCs w:val="20"/>
        </w:rPr>
        <w:t xml:space="preserve"> Контракта.</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4.2. Исполнитель вправе:</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4.2.1. Требовать от Заказчика надлежащего исполнения обязательств в соответствии с условиями Контракта.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4.2.2. Требовать от Заказчика своевременной оплаты оказанных и принятых Услуг Заказчиком в порядке и на условиях, предусмотренных Контрактом;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tooltip="https://login.consultant.ru/link/?req=doc&amp;base=LAW&amp;n=410704&amp;dst=101309&amp;field=134&amp;date=16.01.2023" w:history="1">
        <w:r>
          <w:rPr>
            <w:rFonts w:ascii="Times New Roman" w:eastAsia="Times New Roman" w:hAnsi="Times New Roman" w:cs="Times New Roman"/>
            <w:sz w:val="24"/>
            <w:szCs w:val="24"/>
            <w:lang w:eastAsia="ru-RU"/>
          </w:rPr>
          <w:t>статьи 95</w:t>
        </w:r>
      </w:hyperlink>
      <w:r>
        <w:rPr>
          <w:rFonts w:ascii="Times New Roman" w:eastAsia="Times New Roman" w:hAnsi="Times New Roman" w:cs="Times New Roman"/>
          <w:sz w:val="24"/>
          <w:szCs w:val="24"/>
          <w:lang w:eastAsia="ru-RU"/>
        </w:rPr>
        <w:t xml:space="preserve"> Закона.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разделом 6 Контракта.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4.2.5. </w:t>
      </w:r>
      <w:r w:rsidRPr="00075A4F">
        <w:rPr>
          <w:rFonts w:ascii="Times New Roman" w:eastAsia="Times New Roman" w:hAnsi="Times New Roman" w:cs="Times New Roman"/>
          <w:sz w:val="24"/>
          <w:szCs w:val="24"/>
          <w:lang w:eastAsia="ru-RU"/>
        </w:rPr>
        <w:t>По согласованию с Заказчиком (путем заключения соглашения) оказать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Закона). В этом случае соответствующие изменения должны быть внесены Заказчиком в реестр контрактов, заключенных Заказчиком.</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4.2.6. По согласованию с Заказчиком досрочно оказать Услуги.</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4.3. Заказчик обязан:</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bookmarkStart w:id="5" w:name="Par214"/>
      <w:bookmarkEnd w:id="5"/>
      <w:r>
        <w:rPr>
          <w:rFonts w:ascii="Times New Roman" w:eastAsia="Times New Roman" w:hAnsi="Times New Roman" w:cs="Times New Roman"/>
          <w:sz w:val="24"/>
          <w:szCs w:val="24"/>
          <w:lang w:eastAsia="ar-SA"/>
        </w:rPr>
        <w:t xml:space="preserve">4.3.1. </w:t>
      </w:r>
      <w:r>
        <w:rPr>
          <w:rFonts w:ascii="Times New Roman" w:eastAsia="Times New Roman" w:hAnsi="Times New Roman" w:cs="Times New Roman"/>
          <w:sz w:val="24"/>
          <w:szCs w:val="24"/>
          <w:lang w:eastAsia="ru-RU"/>
        </w:rPr>
        <w:t xml:space="preserve">Обеспечить своевременную оплату оказанных Услуг, соответствующих условиям Контракта, в порядке и сроки, предусмотренные Контрактом.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4.3.2. Требовать уплаты неустоек (штрафов, пеней) в соответствии с </w:t>
      </w:r>
      <w:hyperlink r:id="rId10" w:tooltip="https://login.consultant.ru/link/?req=doc&amp;base=SPB&amp;n=267427&amp;dst=195779&amp;field=134&amp;date=18.01.2023" w:history="1">
        <w:r>
          <w:rPr>
            <w:rFonts w:ascii="Times New Roman" w:eastAsia="Times New Roman" w:hAnsi="Times New Roman" w:cs="Times New Roman"/>
            <w:sz w:val="24"/>
            <w:szCs w:val="24"/>
            <w:lang w:eastAsia="ru-RU"/>
          </w:rPr>
          <w:t xml:space="preserve">разделом </w:t>
        </w:r>
      </w:hyperlink>
      <w:r>
        <w:rPr>
          <w:rFonts w:ascii="Times New Roman" w:eastAsia="Times New Roman" w:hAnsi="Times New Roman" w:cs="Times New Roman"/>
          <w:sz w:val="24"/>
          <w:szCs w:val="24"/>
          <w:lang w:eastAsia="ru-RU"/>
        </w:rPr>
        <w:t xml:space="preserve">6 Контракта.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и Контрактом. </w:t>
      </w:r>
    </w:p>
    <w:p w:rsidR="00C56712" w:rsidRPr="00075A4F"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4.3.4.</w:t>
      </w:r>
      <w:r w:rsidRPr="00142784">
        <w:rPr>
          <w:rFonts w:ascii="Times New Roman" w:eastAsia="Times New Roman" w:hAnsi="Times New Roman" w:cs="Times New Roman"/>
          <w:sz w:val="24"/>
          <w:szCs w:val="24"/>
          <w:lang w:eastAsia="ru-RU"/>
        </w:rPr>
        <w:t xml:space="preserve"> </w:t>
      </w:r>
      <w:r w:rsidRPr="00075A4F">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в случае, если в ходе исполнения Контракта установлено, что: </w:t>
      </w:r>
    </w:p>
    <w:p w:rsidR="00C56712" w:rsidRPr="00192446" w:rsidRDefault="00C56712" w:rsidP="0000160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75A4F">
        <w:rPr>
          <w:rFonts w:ascii="Times New Roman" w:eastAsia="Times New Roman" w:hAnsi="Times New Roman" w:cs="Times New Roman"/>
          <w:sz w:val="24"/>
          <w:szCs w:val="24"/>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w:t>
      </w:r>
      <w:r w:rsidRPr="00192446">
        <w:rPr>
          <w:rFonts w:ascii="Times New Roman" w:eastAsia="Times New Roman" w:hAnsi="Times New Roman" w:cs="Times New Roman"/>
          <w:color w:val="000000" w:themeColor="text1"/>
          <w:sz w:val="24"/>
          <w:szCs w:val="24"/>
          <w:lang w:eastAsia="ru-RU"/>
        </w:rPr>
        <w:t xml:space="preserve">предусмотренного частью 1.1 (при наличии такого требования) статьи 31 </w:t>
      </w:r>
      <w:r>
        <w:rPr>
          <w:rFonts w:ascii="Times New Roman" w:eastAsia="Times New Roman" w:hAnsi="Times New Roman" w:cs="Times New Roman"/>
          <w:color w:val="000000" w:themeColor="text1"/>
          <w:sz w:val="24"/>
          <w:szCs w:val="24"/>
          <w:lang w:eastAsia="ru-RU"/>
        </w:rPr>
        <w:t>ФЗ № 44.</w:t>
      </w:r>
    </w:p>
    <w:p w:rsidR="00C56712" w:rsidRPr="00192446" w:rsidRDefault="00C56712" w:rsidP="0000160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2446">
        <w:rPr>
          <w:rFonts w:ascii="Times New Roman" w:eastAsia="Times New Roman" w:hAnsi="Times New Roman" w:cs="Times New Roman"/>
          <w:color w:val="000000" w:themeColor="text1"/>
          <w:sz w:val="24"/>
          <w:szCs w:val="24"/>
          <w:lang w:eastAsia="ru-RU"/>
        </w:rPr>
        <w:t>б)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ФЗ № 44,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rsidR="00C56712" w:rsidRPr="00192446" w:rsidRDefault="00C56712" w:rsidP="0000160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2446">
        <w:rPr>
          <w:rFonts w:ascii="Times New Roman" w:eastAsia="Times New Roman" w:hAnsi="Times New Roman" w:cs="Times New Roman"/>
          <w:color w:val="000000" w:themeColor="text1"/>
          <w:sz w:val="24"/>
          <w:szCs w:val="24"/>
          <w:lang w:eastAsia="ru-RU"/>
        </w:rPr>
        <w:t xml:space="preserve">4.4. Заказчик вправе: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4.4.1. Требовать от Исполнителя надлежащего исполнения обязательств по Контракту.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4.4.2. Требовать от Исполнителя своевременного устранения нарушений, выявленных как в ходе приемки, так и в течение срока годности.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4.4.3. Проверять ход и качество выполнения Исполнителем условий Контракта. </w:t>
      </w:r>
    </w:p>
    <w:p w:rsidR="00C56712" w:rsidRDefault="00C56712" w:rsidP="00001608">
      <w:pPr>
        <w:spacing w:after="0" w:line="240" w:lineRule="auto"/>
        <w:ind w:right="1"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4.4.4.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4.4.5. Требовать возмещения убытков в соответствии с </w:t>
      </w:r>
      <w:hyperlink r:id="rId11" w:tooltip="https://login.consultant.ru/link/?req=doc&amp;base=SPB&amp;n=267427&amp;dst=195779&amp;field=134&amp;date=16.01.2023" w:history="1">
        <w:r>
          <w:rPr>
            <w:rFonts w:ascii="Times New Roman" w:eastAsia="Times New Roman" w:hAnsi="Times New Roman" w:cs="Times New Roman"/>
            <w:sz w:val="24"/>
            <w:szCs w:val="24"/>
            <w:lang w:eastAsia="ru-RU"/>
          </w:rPr>
          <w:t xml:space="preserve">разделом </w:t>
        </w:r>
      </w:hyperlink>
      <w:r>
        <w:rPr>
          <w:rFonts w:ascii="Times New Roman" w:eastAsia="Times New Roman" w:hAnsi="Times New Roman" w:cs="Times New Roman"/>
          <w:sz w:val="24"/>
          <w:szCs w:val="24"/>
          <w:lang w:eastAsia="ru-RU"/>
        </w:rPr>
        <w:t>6 Контракта, причиненных по вине Исполнителя.</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4.4.7. Отказаться от приемки и оплаты Услуг, не соответствующих условиям Контракта.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tooltip="https://login.consultant.ru/link/?req=doc&amp;base=LAW&amp;n=410704&amp;dst=101309&amp;field=134&amp;date=16.01.2023" w:history="1">
        <w:r>
          <w:rPr>
            <w:rFonts w:ascii="Times New Roman" w:eastAsia="Times New Roman" w:hAnsi="Times New Roman" w:cs="Times New Roman"/>
            <w:sz w:val="24"/>
            <w:szCs w:val="24"/>
            <w:lang w:eastAsia="ru-RU"/>
          </w:rPr>
          <w:t>статьи 95</w:t>
        </w:r>
      </w:hyperlink>
      <w:r>
        <w:rPr>
          <w:rFonts w:ascii="Times New Roman" w:eastAsia="Times New Roman" w:hAnsi="Times New Roman" w:cs="Times New Roman"/>
          <w:sz w:val="24"/>
          <w:szCs w:val="24"/>
          <w:lang w:eastAsia="ru-RU"/>
        </w:rPr>
        <w:t xml:space="preserve"> Закона. </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Законом.</w:t>
      </w:r>
    </w:p>
    <w:p w:rsidR="00C56712" w:rsidRDefault="00C56712" w:rsidP="00001608">
      <w:pPr>
        <w:spacing w:after="0" w:line="240" w:lineRule="auto"/>
        <w:ind w:firstLine="709"/>
        <w:jc w:val="both"/>
        <w:rPr>
          <w:rFonts w:ascii="Times New Roman" w:eastAsia="Times New Roman" w:hAnsi="Times New Roman" w:cs="Times New Roman"/>
          <w:sz w:val="24"/>
          <w:szCs w:val="24"/>
          <w:lang w:eastAsia="ru-RU"/>
        </w:rPr>
      </w:pPr>
    </w:p>
    <w:p w:rsidR="00C56712" w:rsidRDefault="00C56712" w:rsidP="00001608">
      <w:pPr>
        <w:spacing w:after="0" w:line="240" w:lineRule="auto"/>
        <w:ind w:firstLine="709"/>
        <w:jc w:val="center"/>
        <w:outlineLvl w:val="0"/>
        <w:rPr>
          <w:rFonts w:ascii="Times New Roman" w:hAnsi="Times New Roman" w:cs="Times New Roman"/>
          <w:b/>
          <w:bCs/>
          <w:sz w:val="24"/>
          <w:szCs w:val="20"/>
        </w:rPr>
      </w:pPr>
      <w:r>
        <w:rPr>
          <w:rFonts w:ascii="Times New Roman" w:hAnsi="Times New Roman" w:cs="Times New Roman"/>
          <w:b/>
          <w:bCs/>
          <w:sz w:val="24"/>
          <w:szCs w:val="20"/>
        </w:rPr>
        <w:t>5. Гарантия, качество Услуг</w:t>
      </w:r>
    </w:p>
    <w:p w:rsidR="00C56712" w:rsidRDefault="00C56712" w:rsidP="00001608">
      <w:pPr>
        <w:spacing w:after="0" w:line="240" w:lineRule="auto"/>
        <w:ind w:firstLine="709"/>
        <w:jc w:val="both"/>
        <w:outlineLvl w:val="0"/>
        <w:rPr>
          <w:rFonts w:ascii="Times New Roman" w:hAnsi="Times New Roman" w:cs="Times New Roman"/>
          <w:sz w:val="24"/>
          <w:szCs w:val="20"/>
        </w:rPr>
      </w:pP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5.1. Исполнитель гарантирует, что оказываемые Услуги соответствуют требованиям, установленным Контрактом.</w:t>
      </w:r>
    </w:p>
    <w:p w:rsidR="00C56712" w:rsidRDefault="00C56712" w:rsidP="00001608">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5.1.1. Гарантии качества оказанных Услуг распространяются на все оказанные Исполнителем Услуги.</w:t>
      </w:r>
    </w:p>
    <w:p w:rsidR="006979B0" w:rsidRDefault="00C56712" w:rsidP="00001608">
      <w:pPr>
        <w:autoSpaceDE w:val="0"/>
        <w:autoSpaceDN w:val="0"/>
        <w:adjustRightInd w:val="0"/>
        <w:spacing w:after="0" w:line="240" w:lineRule="auto"/>
        <w:ind w:firstLine="709"/>
        <w:jc w:val="center"/>
        <w:outlineLvl w:val="0"/>
        <w:rPr>
          <w:rFonts w:ascii="Times New Roman" w:hAnsi="Times New Roman" w:cs="Times New Roman"/>
          <w:sz w:val="24"/>
          <w:szCs w:val="24"/>
        </w:rPr>
      </w:pPr>
      <w:bookmarkStart w:id="6" w:name="Par231"/>
      <w:bookmarkStart w:id="7" w:name="Par248"/>
      <w:bookmarkEnd w:id="6"/>
      <w:bookmarkEnd w:id="7"/>
      <w:r>
        <w:rPr>
          <w:rFonts w:ascii="Times New Roman" w:hAnsi="Times New Roman" w:cs="Times New Roman"/>
          <w:b/>
          <w:bCs/>
          <w:sz w:val="24"/>
          <w:szCs w:val="24"/>
        </w:rPr>
        <w:t>6</w:t>
      </w:r>
      <w:r w:rsidR="006979B0" w:rsidRPr="00E149D7">
        <w:rPr>
          <w:rFonts w:ascii="Times New Roman" w:hAnsi="Times New Roman" w:cs="Times New Roman"/>
          <w:b/>
          <w:bCs/>
          <w:sz w:val="24"/>
          <w:szCs w:val="24"/>
        </w:rPr>
        <w:t>. Ответственность Сторон</w:t>
      </w:r>
    </w:p>
    <w:p w:rsidR="00A034CB" w:rsidRPr="00E149D7" w:rsidRDefault="00A034CB" w:rsidP="00001608">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 xml:space="preserve"> а) 1000 рублей, если максимальное значение цены Контракта не превышает 3 млн рублей (включительно);</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6.6. В случае нарушения Исполнителем срока представления докумен</w:t>
      </w:r>
      <w:r>
        <w:rPr>
          <w:rFonts w:ascii="Times New Roman" w:hAnsi="Times New Roman" w:cs="Times New Roman"/>
          <w:sz w:val="24"/>
          <w:szCs w:val="20"/>
        </w:rPr>
        <w:t>та, предусмотренного пунктом 3.4.</w:t>
      </w:r>
      <w:r w:rsidRPr="00001608">
        <w:rPr>
          <w:rFonts w:ascii="Times New Roman" w:hAnsi="Times New Roman" w:cs="Times New Roman"/>
          <w:sz w:val="24"/>
          <w:szCs w:val="20"/>
        </w:rPr>
        <w:t xml:space="preserve"> Контракта, Заказчик не несет ответственность, установленную пунктами 6.4 - 6.5 Контракта.</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6.7. Общая сумма начисленных штрафов за ненадлежащее исполнение Заказчиком обязательств, предусмотренных Контрактом, не может превышать Максимального значения цены Контракта.</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lastRenderedPageBreak/>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максимального значения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6.1</w:t>
      </w:r>
      <w:r w:rsidR="009055BC">
        <w:rPr>
          <w:rFonts w:ascii="Times New Roman" w:hAnsi="Times New Roman" w:cs="Times New Roman"/>
          <w:sz w:val="24"/>
          <w:szCs w:val="20"/>
        </w:rPr>
        <w:t>0</w:t>
      </w:r>
      <w:r w:rsidRPr="00001608">
        <w:rPr>
          <w:rFonts w:ascii="Times New Roman" w:hAnsi="Times New Roman" w:cs="Times New Roman"/>
          <w:sz w:val="24"/>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а) 1000 рублей, если максимальное значение цены Контракта не превышает 3 млн рублей;)</w:t>
      </w:r>
    </w:p>
    <w:p w:rsidR="00001608" w:rsidRPr="00001608" w:rsidRDefault="009055BC"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Pr>
          <w:rFonts w:ascii="Times New Roman" w:hAnsi="Times New Roman" w:cs="Times New Roman"/>
          <w:sz w:val="24"/>
          <w:szCs w:val="20"/>
        </w:rPr>
        <w:t>6.11</w:t>
      </w:r>
      <w:r w:rsidR="00001608" w:rsidRPr="00001608">
        <w:rPr>
          <w:rFonts w:ascii="Times New Roman" w:hAnsi="Times New Roman" w:cs="Times New Roman"/>
          <w:sz w:val="24"/>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Максимального значения цены Контракта.</w:t>
      </w:r>
    </w:p>
    <w:p w:rsidR="00001608" w:rsidRPr="00001608"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6.1</w:t>
      </w:r>
      <w:r w:rsidR="009055BC">
        <w:rPr>
          <w:rFonts w:ascii="Times New Roman" w:hAnsi="Times New Roman" w:cs="Times New Roman"/>
          <w:sz w:val="24"/>
          <w:szCs w:val="20"/>
        </w:rPr>
        <w:t>2</w:t>
      </w:r>
      <w:r w:rsidRPr="00001608">
        <w:rPr>
          <w:rFonts w:ascii="Times New Roman" w:hAnsi="Times New Roman" w:cs="Times New Roman"/>
          <w:sz w:val="24"/>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55BC" w:rsidRDefault="00001608" w:rsidP="00001608">
      <w:pPr>
        <w:autoSpaceDE w:val="0"/>
        <w:autoSpaceDN w:val="0"/>
        <w:adjustRightInd w:val="0"/>
        <w:spacing w:after="0" w:line="240" w:lineRule="auto"/>
        <w:ind w:firstLine="709"/>
        <w:jc w:val="both"/>
        <w:outlineLvl w:val="0"/>
        <w:rPr>
          <w:rFonts w:ascii="Times New Roman" w:hAnsi="Times New Roman" w:cs="Times New Roman"/>
          <w:sz w:val="24"/>
          <w:szCs w:val="20"/>
        </w:rPr>
      </w:pPr>
      <w:r w:rsidRPr="00001608">
        <w:rPr>
          <w:rFonts w:ascii="Times New Roman" w:hAnsi="Times New Roman" w:cs="Times New Roman"/>
          <w:sz w:val="24"/>
          <w:szCs w:val="20"/>
        </w:rPr>
        <w:t>6.1</w:t>
      </w:r>
      <w:r w:rsidR="009055BC">
        <w:rPr>
          <w:rFonts w:ascii="Times New Roman" w:hAnsi="Times New Roman" w:cs="Times New Roman"/>
          <w:sz w:val="24"/>
          <w:szCs w:val="20"/>
        </w:rPr>
        <w:t>3</w:t>
      </w:r>
      <w:r w:rsidRPr="00001608">
        <w:rPr>
          <w:rFonts w:ascii="Times New Roman" w:hAnsi="Times New Roman" w:cs="Times New Roman"/>
          <w:sz w:val="24"/>
          <w:szCs w:val="20"/>
        </w:rPr>
        <w:t>. Уплата неустойки (штрафа, пени) не освобождает Стороны от исполнения обязательств по Контракту.</w:t>
      </w:r>
    </w:p>
    <w:p w:rsidR="009055BC" w:rsidRDefault="009055BC" w:rsidP="009055BC">
      <w:pPr>
        <w:spacing w:after="0" w:line="240" w:lineRule="auto"/>
        <w:ind w:firstLine="709"/>
        <w:jc w:val="center"/>
        <w:outlineLvl w:val="0"/>
        <w:rPr>
          <w:rFonts w:ascii="Times New Roman" w:hAnsi="Times New Roman" w:cs="Times New Roman"/>
          <w:sz w:val="24"/>
          <w:szCs w:val="20"/>
        </w:rPr>
      </w:pPr>
      <w:r>
        <w:rPr>
          <w:rFonts w:ascii="Times New Roman" w:hAnsi="Times New Roman" w:cs="Times New Roman"/>
          <w:b/>
          <w:bCs/>
          <w:sz w:val="24"/>
          <w:szCs w:val="20"/>
        </w:rPr>
        <w:t>7. Обстоятельства непреодолимой силы</w:t>
      </w:r>
    </w:p>
    <w:p w:rsidR="009055BC" w:rsidRDefault="009055BC" w:rsidP="009055BC">
      <w:pPr>
        <w:spacing w:after="0" w:line="240" w:lineRule="auto"/>
        <w:ind w:firstLine="709"/>
        <w:rPr>
          <w:rFonts w:ascii="Times New Roman" w:hAnsi="Times New Roman" w:cs="Times New Roman"/>
          <w:sz w:val="24"/>
          <w:szCs w:val="20"/>
        </w:rPr>
      </w:pP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055BC" w:rsidRDefault="009055BC" w:rsidP="009055BC">
      <w:pPr>
        <w:spacing w:after="0" w:line="240" w:lineRule="auto"/>
        <w:ind w:firstLine="709"/>
        <w:rPr>
          <w:rFonts w:ascii="Times New Roman" w:hAnsi="Times New Roman" w:cs="Times New Roman"/>
          <w:sz w:val="24"/>
          <w:szCs w:val="20"/>
        </w:rPr>
      </w:pPr>
    </w:p>
    <w:p w:rsidR="009055BC" w:rsidRDefault="009055BC" w:rsidP="009055BC">
      <w:pPr>
        <w:spacing w:after="0" w:line="240" w:lineRule="auto"/>
        <w:ind w:firstLine="709"/>
        <w:jc w:val="center"/>
        <w:outlineLvl w:val="0"/>
        <w:rPr>
          <w:rFonts w:ascii="Times New Roman" w:hAnsi="Times New Roman" w:cs="Times New Roman"/>
          <w:b/>
          <w:bCs/>
          <w:sz w:val="24"/>
          <w:szCs w:val="20"/>
        </w:rPr>
      </w:pPr>
      <w:r>
        <w:rPr>
          <w:rFonts w:ascii="Times New Roman" w:hAnsi="Times New Roman" w:cs="Times New Roman"/>
          <w:b/>
          <w:bCs/>
          <w:sz w:val="24"/>
          <w:szCs w:val="20"/>
        </w:rPr>
        <w:t>8. Рассмотрение и разрешение споров</w:t>
      </w:r>
    </w:p>
    <w:p w:rsidR="00043C93" w:rsidRDefault="00043C93" w:rsidP="009055BC">
      <w:pPr>
        <w:spacing w:after="0" w:line="240" w:lineRule="auto"/>
        <w:ind w:firstLine="709"/>
        <w:jc w:val="center"/>
        <w:outlineLvl w:val="0"/>
        <w:rPr>
          <w:rFonts w:ascii="Times New Roman" w:hAnsi="Times New Roman" w:cs="Times New Roman"/>
          <w:b/>
          <w:bCs/>
          <w:sz w:val="24"/>
          <w:szCs w:val="20"/>
        </w:rPr>
      </w:pP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8.1. Все споры, возникающие при исполнении Контракта, Стороны могут урегулировать путем переговоров.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 Претензии должны быть направлены одной Стороной другой Стороне в порядке, предусмотренном </w:t>
      </w:r>
      <w:hyperlink r:id="rId13" w:tooltip="https://login.consultant.ru/link/?req=doc&amp;base=SPB&amp;n=264314&amp;dst=201180&amp;field=134&amp;date=11.11.2022" w:history="1">
        <w:r>
          <w:rPr>
            <w:rFonts w:ascii="Times New Roman" w:eastAsia="Times New Roman" w:hAnsi="Times New Roman" w:cs="Times New Roman"/>
            <w:sz w:val="24"/>
            <w:szCs w:val="24"/>
            <w:lang w:eastAsia="ru-RU"/>
          </w:rPr>
          <w:t>пунктом 12.</w:t>
        </w:r>
      </w:hyperlink>
      <w:r>
        <w:rPr>
          <w:rFonts w:ascii="Times New Roman" w:eastAsia="Times New Roman" w:hAnsi="Times New Roman" w:cs="Times New Roman"/>
          <w:sz w:val="24"/>
          <w:szCs w:val="24"/>
          <w:lang w:eastAsia="ru-RU"/>
        </w:rPr>
        <w:t xml:space="preserve">3 Контракта.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 Сторона должна дать ответ на претензию по существу в срок не позднее 10 (десяти) календарных дней с даты получения претензии.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Если требования в претензии подлежат денежной оценке, в претензии указывается </w:t>
      </w:r>
      <w:proofErr w:type="spellStart"/>
      <w:r>
        <w:rPr>
          <w:rFonts w:ascii="Times New Roman" w:eastAsia="Times New Roman" w:hAnsi="Times New Roman" w:cs="Times New Roman"/>
          <w:sz w:val="24"/>
          <w:szCs w:val="24"/>
          <w:lang w:eastAsia="ru-RU"/>
        </w:rPr>
        <w:t>истребуемая</w:t>
      </w:r>
      <w:proofErr w:type="spellEnd"/>
      <w:r>
        <w:rPr>
          <w:rFonts w:ascii="Times New Roman" w:eastAsia="Times New Roman" w:hAnsi="Times New Roman" w:cs="Times New Roman"/>
          <w:sz w:val="24"/>
          <w:szCs w:val="24"/>
          <w:lang w:eastAsia="ru-RU"/>
        </w:rPr>
        <w:t xml:space="preserve"> денежная сумма и ее полный и обоснованный расчет.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Pr>
          <w:rFonts w:ascii="Times New Roman" w:eastAsia="Times New Roman" w:hAnsi="Times New Roman" w:cs="Times New Roman"/>
          <w:sz w:val="24"/>
          <w:szCs w:val="24"/>
          <w:lang w:eastAsia="ru-RU"/>
        </w:rPr>
        <w:br/>
        <w:t>Санкт-Петербурга и Ленинградской области.</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p>
    <w:p w:rsidR="009055BC" w:rsidRDefault="009055BC" w:rsidP="009055BC">
      <w:pPr>
        <w:spacing w:after="0" w:line="240" w:lineRule="auto"/>
        <w:ind w:firstLine="709"/>
        <w:jc w:val="center"/>
        <w:outlineLvl w:val="0"/>
        <w:rPr>
          <w:rFonts w:ascii="Times New Roman" w:hAnsi="Times New Roman" w:cs="Times New Roman"/>
          <w:sz w:val="24"/>
          <w:szCs w:val="20"/>
        </w:rPr>
      </w:pPr>
      <w:r>
        <w:rPr>
          <w:rFonts w:ascii="Times New Roman" w:hAnsi="Times New Roman" w:cs="Times New Roman"/>
          <w:b/>
          <w:bCs/>
          <w:sz w:val="24"/>
          <w:szCs w:val="20"/>
        </w:rPr>
        <w:t>9. Срок действия и порядок изменения, расторжения</w:t>
      </w:r>
    </w:p>
    <w:p w:rsidR="009055BC" w:rsidRDefault="009055BC" w:rsidP="009055BC">
      <w:pPr>
        <w:spacing w:after="0" w:line="240" w:lineRule="auto"/>
        <w:ind w:firstLine="709"/>
        <w:jc w:val="center"/>
        <w:rPr>
          <w:rFonts w:ascii="Times New Roman" w:hAnsi="Times New Roman" w:cs="Times New Roman"/>
          <w:sz w:val="24"/>
          <w:szCs w:val="20"/>
        </w:rPr>
      </w:pPr>
      <w:r>
        <w:rPr>
          <w:rFonts w:ascii="Times New Roman" w:hAnsi="Times New Roman" w:cs="Times New Roman"/>
          <w:b/>
          <w:bCs/>
          <w:sz w:val="24"/>
          <w:szCs w:val="20"/>
        </w:rPr>
        <w:t>Контракта. Срок исполнения Контракта</w:t>
      </w:r>
      <w:r>
        <w:rPr>
          <w:rFonts w:ascii="Times New Roman" w:hAnsi="Times New Roman" w:cs="Times New Roman"/>
          <w:sz w:val="24"/>
          <w:szCs w:val="20"/>
        </w:rPr>
        <w:t xml:space="preserve"> </w:t>
      </w:r>
    </w:p>
    <w:p w:rsidR="009055BC" w:rsidRDefault="009055BC" w:rsidP="009055BC">
      <w:pPr>
        <w:spacing w:after="0" w:line="240" w:lineRule="auto"/>
        <w:ind w:firstLine="709"/>
        <w:rPr>
          <w:rFonts w:ascii="Times New Roman" w:hAnsi="Times New Roman" w:cs="Times New Roman"/>
          <w:sz w:val="24"/>
          <w:szCs w:val="20"/>
        </w:rPr>
      </w:pPr>
    </w:p>
    <w:p w:rsidR="009055BC" w:rsidRDefault="009055BC" w:rsidP="009055BC">
      <w:pPr>
        <w:spacing w:after="0" w:line="240" w:lineRule="auto"/>
        <w:ind w:right="-87" w:firstLine="709"/>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sz w:val="24"/>
          <w:szCs w:val="24"/>
          <w:lang w:eastAsia="ru-RU"/>
        </w:rPr>
        <w:t xml:space="preserve">9.1. </w:t>
      </w:r>
      <w:r>
        <w:rPr>
          <w:rFonts w:ascii="Times New Roman" w:eastAsia="Times New Roman" w:hAnsi="Times New Roman" w:cs="Times New Roman"/>
          <w:color w:val="000000" w:themeColor="text1"/>
          <w:sz w:val="24"/>
          <w:szCs w:val="24"/>
          <w:lang w:eastAsia="ar-SA"/>
        </w:rPr>
        <w:t xml:space="preserve">Настоящий Контракт вступает в силу с момента заключения его Сторонами и внесения в Реестр закупок малого объема и действует до выполнения Сторонами принятых по Контракту обязательств, но не позднее «30» декабря 2026 года. </w:t>
      </w:r>
    </w:p>
    <w:p w:rsidR="009055BC" w:rsidRDefault="009055BC" w:rsidP="009055BC">
      <w:pPr>
        <w:spacing w:after="0" w:line="240" w:lineRule="auto"/>
        <w:ind w:right="-8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Информация о Контракте подлежит включению в реестр закупок малого объема, заключенных заказчиками.</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Изменения существенных условий Контракта при его исполнении не допускается, за исключением случаев, предусмотренных Законом.</w:t>
      </w:r>
    </w:p>
    <w:p w:rsidR="009055BC" w:rsidRDefault="009055BC" w:rsidP="009055BC">
      <w:pPr>
        <w:spacing w:after="0" w:line="0" w:lineRule="atLeast"/>
        <w:ind w:firstLine="709"/>
        <w:jc w:val="both"/>
        <w:rPr>
          <w:rFonts w:ascii="Times New Roman" w:hAnsi="Times New Roman" w:cs="Times New Roman"/>
        </w:rPr>
      </w:pPr>
      <w:r>
        <w:rPr>
          <w:rFonts w:ascii="Times New Roman" w:eastAsia="Times New Roman" w:hAnsi="Times New Roman" w:cs="Times New Roman"/>
          <w:sz w:val="24"/>
          <w:szCs w:val="24"/>
          <w:lang w:eastAsia="ru-RU"/>
        </w:rPr>
        <w:t xml:space="preserve">9.4. Заказчиком как получателем бюджетных средств изменения Контракта, предусмотренные </w:t>
      </w:r>
      <w:r>
        <w:rPr>
          <w:rFonts w:ascii="Times New Roman" w:hAnsi="Times New Roman" w:cs="Times New Roman"/>
          <w:sz w:val="24"/>
          <w:szCs w:val="24"/>
        </w:rPr>
        <w:t>частью 1 статьи 95 Закона,</w:t>
      </w:r>
      <w:r>
        <w:rPr>
          <w:rFonts w:ascii="Times New Roman" w:hAnsi="Times New Roman" w:cs="Times New Roman"/>
        </w:rPr>
        <w:t xml:space="preserve"> </w:t>
      </w:r>
      <w:r>
        <w:rPr>
          <w:rFonts w:ascii="Times New Roman" w:eastAsia="Times New Roman" w:hAnsi="Times New Roman" w:cs="Times New Roman"/>
          <w:sz w:val="24"/>
          <w:szCs w:val="24"/>
          <w:lang w:eastAsia="ru-RU"/>
        </w:rPr>
        <w:t>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Pr>
          <w:rFonts w:ascii="Times New Roman" w:hAnsi="Times New Roman" w:cs="Times New Roman"/>
        </w:rPr>
        <w:t>.</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9.8.1. Неоднократного нарушения Исполнителем обязательств по Контракту.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9.9.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9.10. В случае принятия Заказчиком решения об одностороннем отказе от исполнения Контракта Заказчик:</w:t>
      </w:r>
    </w:p>
    <w:p w:rsidR="009055BC" w:rsidRDefault="009055BC" w:rsidP="009055BC">
      <w:pPr>
        <w:spacing w:after="0" w:line="0" w:lineRule="atLeast"/>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lang w:eastAsia="ru-RU"/>
        </w:rPr>
        <w:t xml:space="preserve"> направляет такое решение Исполнителю в следующем порядке: такое решение передается </w:t>
      </w:r>
      <w:r w:rsidRPr="00192446">
        <w:rPr>
          <w:rFonts w:ascii="Times New Roman" w:eastAsia="Times New Roman" w:hAnsi="Times New Roman" w:cs="Times New Roman"/>
          <w:color w:val="000000" w:themeColor="text1"/>
          <w:sz w:val="24"/>
          <w:szCs w:val="24"/>
          <w:lang w:eastAsia="ru-RU"/>
        </w:rPr>
        <w:t xml:space="preserve">лицу, имеющему право действовать от имени Исполнителя, лично под расписку или направляется Исполнителю </w:t>
      </w:r>
      <w:r w:rsidRPr="00192446">
        <w:rPr>
          <w:rFonts w:ascii="Times New Roman" w:eastAsia="Calibri" w:hAnsi="Times New Roman" w:cs="Times New Roman"/>
          <w:color w:val="000000" w:themeColor="text1"/>
          <w:sz w:val="24"/>
          <w:szCs w:val="24"/>
          <w:highlight w:val="white"/>
        </w:rPr>
        <w:t xml:space="preserve">с соблюдением требований </w:t>
      </w:r>
      <w:r>
        <w:rPr>
          <w:rFonts w:ascii="Times New Roman" w:eastAsia="Calibri" w:hAnsi="Times New Roman" w:cs="Times New Roman"/>
          <w:color w:val="2C2D2E"/>
          <w:sz w:val="24"/>
          <w:szCs w:val="24"/>
          <w:highlight w:val="white"/>
        </w:rPr>
        <w:t>законодательства Российской Федерации о государственной тайне</w:t>
      </w:r>
      <w:r>
        <w:rPr>
          <w:rFonts w:ascii="Times New Roman" w:eastAsia="Calibri" w:hAnsi="Times New Roman" w:cs="Times New Roman"/>
          <w:color w:val="2C2D2E"/>
          <w:sz w:val="24"/>
          <w:szCs w:val="24"/>
          <w:highlight w:val="white"/>
          <w:shd w:val="clear" w:color="auto" w:fill="FFFFFF"/>
        </w:rPr>
        <w:t> по адресу</w:t>
      </w:r>
      <w:r>
        <w:rPr>
          <w:rFonts w:ascii="Times New Roman" w:eastAsia="Times New Roman" w:hAnsi="Times New Roman" w:cs="Times New Roman"/>
          <w:sz w:val="24"/>
          <w:szCs w:val="24"/>
          <w:highlight w:val="white"/>
          <w:lang w:eastAsia="ru-RU"/>
        </w:rPr>
        <w:t xml:space="preserve"> Исполнителя</w:t>
      </w:r>
      <w:r>
        <w:rPr>
          <w:rFonts w:ascii="Times New Roman" w:eastAsia="Calibri" w:hAnsi="Times New Roman" w:cs="Times New Roman"/>
          <w:color w:val="2C2D2E"/>
          <w:sz w:val="24"/>
          <w:szCs w:val="24"/>
          <w:highlight w:val="white"/>
          <w:shd w:val="clear" w:color="auto" w:fill="FFFFFF"/>
        </w:rPr>
        <w:t>, указанному в Контракте</w:t>
      </w:r>
      <w:r>
        <w:rPr>
          <w:rFonts w:ascii="Times New Roman" w:eastAsia="Times New Roman" w:hAnsi="Times New Roman" w:cs="Times New Roman"/>
          <w:sz w:val="24"/>
          <w:szCs w:val="24"/>
          <w:highlight w:val="white"/>
          <w:lang w:eastAsia="ru-RU"/>
        </w:rPr>
        <w:t xml:space="preserve">.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highlight w:val="white"/>
          <w:lang w:eastAsia="ru-RU"/>
        </w:rPr>
        <w:t>Выполнение Заказчиком указанных требований считается надлежащим уведомлени</w:t>
      </w:r>
      <w:r>
        <w:rPr>
          <w:rFonts w:ascii="Times New Roman" w:eastAsia="Times New Roman" w:hAnsi="Times New Roman" w:cs="Times New Roman"/>
          <w:sz w:val="24"/>
          <w:szCs w:val="24"/>
          <w:lang w:eastAsia="ru-RU"/>
        </w:rPr>
        <w:t>ем Исполнителя об одностороннем отказе от исполнения Контракта. Датой такого надлежащего уведомления считается:</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055BC" w:rsidRPr="00075A4F"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9.11. </w:t>
      </w:r>
      <w:r w:rsidRPr="00075A4F">
        <w:rPr>
          <w:rFonts w:ascii="Times New Roman" w:eastAsia="Times New Roman" w:hAnsi="Times New Roman" w:cs="Times New Roman"/>
          <w:sz w:val="24"/>
          <w:szCs w:val="24"/>
          <w:lang w:eastAsia="ru-RU"/>
        </w:rPr>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sidRPr="00075A4F">
        <w:rPr>
          <w:rFonts w:ascii="Times New Roman" w:eastAsia="Times New Roman" w:hAnsi="Times New Roman" w:cs="Times New Roman"/>
          <w:sz w:val="24"/>
          <w:szCs w:val="24"/>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9.12.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4.4.9. Контракта.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по адресу Исполнителя, указанному в Контракте, уведомление об отмене решения об одностороннем отказе от исполнения Контракта.</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9.14. В случае принятия Исполнителем решения об одностороннем отказе от исполнения Контракта Исполнитель направляет такое решение Заказчику в следующем порядке: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9.15.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9.16.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9055BC" w:rsidRDefault="009055BC" w:rsidP="009055BC">
      <w:pPr>
        <w:spacing w:after="0" w:line="0" w:lineRule="atLeast"/>
        <w:ind w:firstLine="709"/>
        <w:jc w:val="both"/>
        <w:rPr>
          <w:rFonts w:ascii="Times New Roman" w:eastAsia="Times New Roman" w:hAnsi="Times New Roman" w:cs="Times New Roman"/>
          <w:sz w:val="24"/>
          <w:szCs w:val="24"/>
          <w:lang w:eastAsia="ru-RU"/>
        </w:rPr>
      </w:pPr>
      <w:r w:rsidRPr="00075A4F">
        <w:rPr>
          <w:rFonts w:ascii="Times New Roman" w:eastAsia="Times New Roman" w:hAnsi="Times New Roman" w:cs="Times New Roman"/>
          <w:sz w:val="24"/>
          <w:szCs w:val="24"/>
          <w:lang w:eastAsia="ru-RU"/>
        </w:rPr>
        <w:t>9.17.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9055BC" w:rsidRDefault="009055BC" w:rsidP="009055BC">
      <w:pPr>
        <w:spacing w:after="0" w:line="240" w:lineRule="auto"/>
        <w:ind w:firstLine="709"/>
        <w:jc w:val="center"/>
        <w:outlineLvl w:val="0"/>
        <w:rPr>
          <w:rFonts w:ascii="Times New Roman" w:hAnsi="Times New Roman" w:cs="Times New Roman"/>
          <w:sz w:val="24"/>
          <w:szCs w:val="20"/>
        </w:rPr>
      </w:pPr>
      <w:r>
        <w:rPr>
          <w:rFonts w:ascii="Times New Roman" w:hAnsi="Times New Roman" w:cs="Times New Roman"/>
          <w:b/>
          <w:bCs/>
          <w:sz w:val="24"/>
          <w:szCs w:val="20"/>
        </w:rPr>
        <w:t>10. Исключительные права</w:t>
      </w:r>
    </w:p>
    <w:p w:rsidR="009055BC" w:rsidRDefault="009055BC" w:rsidP="009055BC">
      <w:pPr>
        <w:spacing w:after="0" w:line="240" w:lineRule="auto"/>
        <w:ind w:firstLine="709"/>
        <w:rPr>
          <w:rFonts w:ascii="Times New Roman" w:hAnsi="Times New Roman" w:cs="Times New Roman"/>
          <w:sz w:val="24"/>
          <w:szCs w:val="20"/>
        </w:rPr>
      </w:pP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10.1. Исполнитель гарантирует отсутствие нарушения исключительных прав третьих лиц, связанных с оказанием Услуг в рамках Контракта.</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10.2.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9055BC" w:rsidRDefault="009055BC" w:rsidP="009055BC">
      <w:pPr>
        <w:spacing w:after="0" w:line="240" w:lineRule="auto"/>
        <w:ind w:firstLine="709"/>
        <w:jc w:val="center"/>
        <w:outlineLvl w:val="0"/>
        <w:rPr>
          <w:rFonts w:ascii="Times New Roman" w:hAnsi="Times New Roman" w:cs="Times New Roman"/>
          <w:b/>
          <w:bCs/>
          <w:sz w:val="24"/>
          <w:szCs w:val="20"/>
        </w:rPr>
      </w:pPr>
    </w:p>
    <w:p w:rsidR="009055BC" w:rsidRDefault="009055BC" w:rsidP="009055BC">
      <w:pPr>
        <w:spacing w:after="0" w:line="240" w:lineRule="auto"/>
        <w:ind w:firstLine="709"/>
        <w:jc w:val="center"/>
        <w:outlineLvl w:val="0"/>
        <w:rPr>
          <w:rFonts w:ascii="Times New Roman" w:hAnsi="Times New Roman" w:cs="Times New Roman"/>
          <w:sz w:val="24"/>
          <w:szCs w:val="20"/>
        </w:rPr>
      </w:pPr>
      <w:r>
        <w:rPr>
          <w:rFonts w:ascii="Times New Roman" w:hAnsi="Times New Roman" w:cs="Times New Roman"/>
          <w:b/>
          <w:bCs/>
          <w:sz w:val="24"/>
          <w:szCs w:val="20"/>
        </w:rPr>
        <w:t>11. Антикоррупционная оговорка</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lastRenderedPageBreak/>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055BC" w:rsidRDefault="009055BC" w:rsidP="009055BC">
      <w:pPr>
        <w:spacing w:after="0" w:line="240" w:lineRule="auto"/>
        <w:ind w:firstLine="709"/>
        <w:jc w:val="both"/>
        <w:rPr>
          <w:rFonts w:ascii="Times New Roman" w:hAnsi="Times New Roman" w:cs="Times New Roman"/>
          <w:sz w:val="24"/>
          <w:szCs w:val="20"/>
        </w:rPr>
      </w:pPr>
      <w:r>
        <w:rPr>
          <w:rFonts w:ascii="Times New Roman" w:hAnsi="Times New Roman" w:cs="Times New Roman"/>
          <w:sz w:val="24"/>
          <w:szCs w:val="20"/>
        </w:rPr>
        <w:t>не совершать иных действий, нарушающих антикоррупционное законодательство Российской Федерации.</w:t>
      </w:r>
    </w:p>
    <w:p w:rsidR="009055BC" w:rsidRDefault="009055BC" w:rsidP="009055BC">
      <w:pPr>
        <w:spacing w:after="0" w:line="240" w:lineRule="auto"/>
        <w:ind w:firstLine="709"/>
        <w:jc w:val="both"/>
        <w:rPr>
          <w:rFonts w:ascii="Times New Roman" w:hAnsi="Times New Roman" w:cs="Times New Roman"/>
          <w:sz w:val="24"/>
          <w:szCs w:val="20"/>
        </w:rPr>
      </w:pPr>
    </w:p>
    <w:p w:rsidR="009055BC" w:rsidRDefault="009055BC" w:rsidP="009055BC">
      <w:pPr>
        <w:spacing w:after="0" w:line="240" w:lineRule="auto"/>
        <w:ind w:firstLine="709"/>
        <w:jc w:val="center"/>
        <w:outlineLvl w:val="0"/>
        <w:rPr>
          <w:rFonts w:ascii="Times New Roman" w:hAnsi="Times New Roman" w:cs="Times New Roman"/>
          <w:sz w:val="24"/>
          <w:szCs w:val="20"/>
        </w:rPr>
      </w:pPr>
      <w:r>
        <w:rPr>
          <w:rFonts w:ascii="Times New Roman" w:hAnsi="Times New Roman" w:cs="Times New Roman"/>
          <w:b/>
          <w:bCs/>
          <w:sz w:val="24"/>
          <w:szCs w:val="20"/>
        </w:rPr>
        <w:t>12. Прочие положения</w:t>
      </w:r>
    </w:p>
    <w:p w:rsidR="009055BC" w:rsidRDefault="009055BC" w:rsidP="009055BC">
      <w:pPr>
        <w:spacing w:after="0" w:line="240" w:lineRule="auto"/>
        <w:ind w:firstLine="709"/>
        <w:rPr>
          <w:rFonts w:ascii="Times New Roman" w:hAnsi="Times New Roman" w:cs="Times New Roman"/>
          <w:sz w:val="24"/>
          <w:szCs w:val="20"/>
        </w:rPr>
      </w:pP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Во всем, что не оговорено в Контракте, Стороны руководствуются действующим законодательством Российской Федерации.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4" w:tooltip="https://login.consultant.ru/link/?req=doc&amp;base=SPB&amp;n=267427&amp;dst=195922&amp;field=134&amp;date=11.01.2023" w:history="1">
        <w:r>
          <w:rPr>
            <w:rFonts w:ascii="Times New Roman" w:eastAsia="Times New Roman" w:hAnsi="Times New Roman" w:cs="Times New Roman"/>
            <w:sz w:val="24"/>
            <w:szCs w:val="24"/>
            <w:lang w:eastAsia="ru-RU"/>
          </w:rPr>
          <w:t>разделе 1</w:t>
        </w:r>
      </w:hyperlink>
      <w:r>
        <w:rPr>
          <w:rFonts w:ascii="Times New Roman" w:eastAsia="Times New Roman" w:hAnsi="Times New Roman" w:cs="Times New Roman"/>
          <w:sz w:val="24"/>
          <w:szCs w:val="24"/>
          <w:lang w:eastAsia="ru-RU"/>
        </w:rPr>
        <w:t>4 Контракта, либо с использованием электронной почты на электронные адреса, указанные в разделе 1</w:t>
      </w:r>
      <w:hyperlink r:id="rId15" w:tooltip="https://login.consultant.ru/link/?req=doc&amp;base=SPB&amp;n=267427&amp;dst=195922&amp;field=134&amp;date=11.01.2023" w:history="1">
        <w:r>
          <w:rPr>
            <w:rFonts w:ascii="Times New Roman" w:eastAsia="Times New Roman" w:hAnsi="Times New Roman" w:cs="Times New Roman"/>
            <w:sz w:val="24"/>
            <w:szCs w:val="24"/>
            <w:lang w:eastAsia="ru-RU"/>
          </w:rPr>
          <w:t>4</w:t>
        </w:r>
      </w:hyperlink>
      <w:r>
        <w:rPr>
          <w:rFonts w:ascii="Times New Roman" w:eastAsia="Times New Roman" w:hAnsi="Times New Roman" w:cs="Times New Roman"/>
          <w:sz w:val="24"/>
          <w:szCs w:val="24"/>
          <w:lang w:eastAsia="ru-RU"/>
        </w:rPr>
        <w:t xml:space="preserve"> Контракта, либо с использованием факсимильной связи.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6" w:tooltip="https://login.consultant.ru/link/?req=doc&amp;base=SPB&amp;n=267427&amp;dst=195922&amp;field=134&amp;date=11.01.2023" w:history="1">
        <w:r>
          <w:rPr>
            <w:rFonts w:ascii="Times New Roman" w:eastAsia="Times New Roman" w:hAnsi="Times New Roman" w:cs="Times New Roman"/>
            <w:sz w:val="24"/>
            <w:szCs w:val="24"/>
            <w:lang w:eastAsia="ru-RU"/>
          </w:rPr>
          <w:t>1</w:t>
        </w:r>
      </w:hyperlink>
      <w:r>
        <w:rPr>
          <w:rFonts w:ascii="Times New Roman" w:eastAsia="Times New Roman" w:hAnsi="Times New Roman" w:cs="Times New Roman"/>
          <w:sz w:val="24"/>
          <w:szCs w:val="24"/>
          <w:lang w:eastAsia="ru-RU"/>
        </w:rPr>
        <w:t xml:space="preserve">4 Контракта, считается надлежащим уведомлением Сторон.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12.4. При исполнении Контракта не допускается: </w:t>
      </w:r>
    </w:p>
    <w:p w:rsidR="009055BC"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9055BC" w:rsidRPr="00504E4B" w:rsidRDefault="009055BC" w:rsidP="009055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предусмотренном настоящим пунктом, перемена Исполнителя </w:t>
      </w:r>
      <w:r w:rsidRPr="00504E4B">
        <w:rPr>
          <w:rFonts w:ascii="Times New Roman" w:eastAsia="Times New Roman" w:hAnsi="Times New Roman" w:cs="Times New Roman"/>
          <w:sz w:val="24"/>
          <w:szCs w:val="24"/>
          <w:lang w:eastAsia="ru-RU"/>
        </w:rPr>
        <w:t xml:space="preserve">оформляется путем заключения соответствующего дополнительного соглашения к Контракту. </w:t>
      </w:r>
    </w:p>
    <w:p w:rsidR="009055BC" w:rsidRPr="00504E4B" w:rsidRDefault="009055BC" w:rsidP="009055BC">
      <w:pPr>
        <w:spacing w:after="0" w:line="240" w:lineRule="auto"/>
        <w:ind w:firstLine="709"/>
        <w:jc w:val="both"/>
        <w:rPr>
          <w:rFonts w:ascii="Times New Roman" w:eastAsia="Times New Roman" w:hAnsi="Times New Roman" w:cs="Times New Roman"/>
          <w:sz w:val="24"/>
          <w:szCs w:val="24"/>
          <w:lang w:eastAsia="ru-RU"/>
        </w:rPr>
      </w:pPr>
      <w:r w:rsidRPr="00504E4B">
        <w:rPr>
          <w:rFonts w:ascii="Times New Roman" w:eastAsia="Times New Roman" w:hAnsi="Times New Roman" w:cs="Times New Roman"/>
          <w:sz w:val="24"/>
          <w:szCs w:val="24"/>
          <w:lang w:eastAsia="ru-RU"/>
        </w:rPr>
        <w:t xml:space="preserve">12.5.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9055BC" w:rsidRDefault="009055BC" w:rsidP="009055BC">
      <w:pPr>
        <w:pStyle w:val="af5"/>
        <w:spacing w:after="0" w:line="240" w:lineRule="auto"/>
        <w:ind w:left="0" w:firstLine="709"/>
        <w:jc w:val="both"/>
        <w:rPr>
          <w:rFonts w:ascii="Times New Roman" w:hAnsi="Times New Roman" w:cs="Times New Roman"/>
          <w:sz w:val="24"/>
          <w:szCs w:val="24"/>
        </w:rPr>
      </w:pPr>
      <w:r w:rsidRPr="00504E4B">
        <w:rPr>
          <w:rFonts w:ascii="Times New Roman" w:hAnsi="Times New Roman" w:cs="Times New Roman"/>
          <w:sz w:val="24"/>
          <w:szCs w:val="24"/>
        </w:rPr>
        <w:t>12.6. Контракт составлен в форме электронного документа с использованием программных средств и подписан Сторонами усиленными электронными подписями в соответствии с законодательством Российской Федерации.</w:t>
      </w:r>
    </w:p>
    <w:p w:rsidR="0044054D" w:rsidRPr="00B73AB6" w:rsidRDefault="0044054D" w:rsidP="009055BC">
      <w:pPr>
        <w:pStyle w:val="af5"/>
        <w:spacing w:after="0" w:line="240" w:lineRule="auto"/>
        <w:ind w:left="0" w:firstLine="709"/>
        <w:jc w:val="both"/>
        <w:rPr>
          <w:rFonts w:ascii="Times New Roman" w:hAnsi="Times New Roman" w:cs="Times New Roman"/>
          <w:sz w:val="24"/>
          <w:szCs w:val="24"/>
        </w:rPr>
      </w:pPr>
      <w:r w:rsidRPr="00B73AB6">
        <w:rPr>
          <w:rFonts w:ascii="Times New Roman" w:hAnsi="Times New Roman" w:cs="Times New Roman"/>
          <w:sz w:val="24"/>
          <w:szCs w:val="24"/>
        </w:rPr>
        <w:t>12.7.</w:t>
      </w:r>
      <w:r w:rsidR="00B73AB6">
        <w:t xml:space="preserve"> </w:t>
      </w:r>
      <w:r w:rsidR="00B73AB6" w:rsidRPr="00B73AB6">
        <w:rPr>
          <w:rFonts w:ascii="Times New Roman" w:hAnsi="Times New Roman" w:cs="Times New Roman"/>
          <w:sz w:val="24"/>
          <w:szCs w:val="24"/>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настоящему Контракту.</w:t>
      </w:r>
    </w:p>
    <w:p w:rsidR="009055BC" w:rsidRDefault="009055BC" w:rsidP="009055BC">
      <w:pPr>
        <w:spacing w:after="0" w:line="240" w:lineRule="auto"/>
        <w:ind w:firstLine="709"/>
        <w:jc w:val="center"/>
        <w:rPr>
          <w:rFonts w:ascii="Times New Roman" w:eastAsia="Times New Roman" w:hAnsi="Times New Roman" w:cs="Times New Roman"/>
          <w:b/>
          <w:bCs/>
          <w:sz w:val="24"/>
          <w:szCs w:val="24"/>
          <w:lang w:eastAsia="ru-RU"/>
        </w:rPr>
      </w:pPr>
    </w:p>
    <w:p w:rsidR="009055BC" w:rsidRDefault="009055BC" w:rsidP="009055BC">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13. Перечень приложений</w:t>
      </w:r>
    </w:p>
    <w:p w:rsidR="00E65AFA" w:rsidRPr="00E149D7" w:rsidRDefault="00E65AFA" w:rsidP="009055BC">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8B6464" w:rsidRPr="00E149D7" w:rsidRDefault="006979B0" w:rsidP="00001608">
      <w:pPr>
        <w:autoSpaceDE w:val="0"/>
        <w:autoSpaceDN w:val="0"/>
        <w:adjustRightInd w:val="0"/>
        <w:spacing w:after="0" w:line="240" w:lineRule="auto"/>
        <w:ind w:firstLine="709"/>
        <w:jc w:val="both"/>
        <w:rPr>
          <w:rFonts w:ascii="Times New Roman" w:hAnsi="Times New Roman" w:cs="Times New Roman"/>
          <w:sz w:val="24"/>
          <w:szCs w:val="24"/>
        </w:rPr>
      </w:pPr>
      <w:r w:rsidRPr="00E149D7">
        <w:rPr>
          <w:rFonts w:ascii="Times New Roman" w:hAnsi="Times New Roman" w:cs="Times New Roman"/>
          <w:sz w:val="24"/>
          <w:szCs w:val="24"/>
        </w:rPr>
        <w:t>Неотъемлемой частью Контракта является следующее:</w:t>
      </w:r>
    </w:p>
    <w:p w:rsidR="00E65AFA" w:rsidRPr="00E65AFA" w:rsidRDefault="00E65AFA" w:rsidP="00001608">
      <w:pPr>
        <w:autoSpaceDE w:val="0"/>
        <w:autoSpaceDN w:val="0"/>
        <w:adjustRightInd w:val="0"/>
        <w:spacing w:after="0" w:line="240" w:lineRule="auto"/>
        <w:ind w:firstLine="709"/>
        <w:jc w:val="both"/>
        <w:rPr>
          <w:rFonts w:ascii="Times New Roman" w:eastAsia="Calibri" w:hAnsi="Times New Roman" w:cs="Times New Roman"/>
          <w:sz w:val="24"/>
          <w:szCs w:val="24"/>
        </w:rPr>
      </w:pPr>
      <w:r w:rsidRPr="00E65AFA">
        <w:rPr>
          <w:rFonts w:ascii="Times New Roman" w:eastAsia="Calibri" w:hAnsi="Times New Roman" w:cs="Times New Roman"/>
          <w:sz w:val="24"/>
          <w:szCs w:val="24"/>
        </w:rPr>
        <w:t xml:space="preserve">Приложение № 1 – Расчет стоимости услуг </w:t>
      </w:r>
    </w:p>
    <w:p w:rsidR="00E65AFA" w:rsidRPr="00E65AFA" w:rsidRDefault="00E65AFA" w:rsidP="00001608">
      <w:pPr>
        <w:autoSpaceDE w:val="0"/>
        <w:autoSpaceDN w:val="0"/>
        <w:adjustRightInd w:val="0"/>
        <w:spacing w:after="0" w:line="240" w:lineRule="auto"/>
        <w:ind w:firstLine="709"/>
        <w:jc w:val="both"/>
        <w:rPr>
          <w:rFonts w:ascii="Times New Roman" w:eastAsia="Calibri" w:hAnsi="Times New Roman" w:cs="Times New Roman"/>
          <w:sz w:val="24"/>
          <w:szCs w:val="24"/>
        </w:rPr>
      </w:pPr>
      <w:r w:rsidRPr="00E65AFA">
        <w:rPr>
          <w:rFonts w:ascii="Times New Roman" w:eastAsia="Calibri" w:hAnsi="Times New Roman" w:cs="Times New Roman"/>
          <w:sz w:val="24"/>
          <w:szCs w:val="24"/>
        </w:rPr>
        <w:t>Приложение № 2 - Техническое задание.</w:t>
      </w:r>
    </w:p>
    <w:p w:rsidR="00671340" w:rsidRPr="00E149D7" w:rsidRDefault="00671340" w:rsidP="00001608">
      <w:pPr>
        <w:autoSpaceDE w:val="0"/>
        <w:autoSpaceDN w:val="0"/>
        <w:adjustRightInd w:val="0"/>
        <w:spacing w:after="0" w:line="240" w:lineRule="auto"/>
        <w:ind w:firstLine="709"/>
        <w:jc w:val="both"/>
        <w:rPr>
          <w:rFonts w:ascii="Times New Roman" w:hAnsi="Times New Roman" w:cs="Times New Roman"/>
          <w:sz w:val="24"/>
          <w:szCs w:val="24"/>
        </w:rPr>
      </w:pPr>
    </w:p>
    <w:p w:rsidR="006979B0" w:rsidRPr="00E149D7" w:rsidRDefault="00671340" w:rsidP="00D20087">
      <w:pPr>
        <w:autoSpaceDE w:val="0"/>
        <w:autoSpaceDN w:val="0"/>
        <w:adjustRightInd w:val="0"/>
        <w:spacing w:after="0" w:line="240" w:lineRule="auto"/>
        <w:ind w:firstLine="709"/>
        <w:jc w:val="center"/>
        <w:outlineLvl w:val="0"/>
        <w:rPr>
          <w:rFonts w:ascii="Times New Roman" w:hAnsi="Times New Roman" w:cs="Times New Roman"/>
          <w:sz w:val="24"/>
          <w:szCs w:val="24"/>
        </w:rPr>
      </w:pPr>
      <w:bookmarkStart w:id="8" w:name="Par431"/>
      <w:bookmarkEnd w:id="8"/>
      <w:r w:rsidRPr="00E149D7">
        <w:rPr>
          <w:rFonts w:ascii="Times New Roman" w:hAnsi="Times New Roman" w:cs="Times New Roman"/>
          <w:b/>
          <w:bCs/>
          <w:sz w:val="24"/>
          <w:szCs w:val="24"/>
        </w:rPr>
        <w:t>1</w:t>
      </w:r>
      <w:r w:rsidR="00D20087">
        <w:rPr>
          <w:rFonts w:ascii="Times New Roman" w:hAnsi="Times New Roman" w:cs="Times New Roman"/>
          <w:b/>
          <w:bCs/>
          <w:sz w:val="24"/>
          <w:szCs w:val="24"/>
        </w:rPr>
        <w:t>4</w:t>
      </w:r>
      <w:r w:rsidR="006979B0" w:rsidRPr="00E149D7">
        <w:rPr>
          <w:rFonts w:ascii="Times New Roman" w:hAnsi="Times New Roman" w:cs="Times New Roman"/>
          <w:b/>
          <w:bCs/>
          <w:sz w:val="24"/>
          <w:szCs w:val="24"/>
        </w:rPr>
        <w:t>. Адреса. Банковские реквизиты и подписи Сторон:</w:t>
      </w:r>
    </w:p>
    <w:p w:rsidR="006979B0" w:rsidRPr="00E149D7" w:rsidRDefault="006979B0" w:rsidP="00001608">
      <w:pPr>
        <w:autoSpaceDE w:val="0"/>
        <w:autoSpaceDN w:val="0"/>
        <w:adjustRightInd w:val="0"/>
        <w:spacing w:after="0" w:line="240" w:lineRule="auto"/>
        <w:ind w:firstLine="709"/>
        <w:jc w:val="both"/>
        <w:rPr>
          <w:rFonts w:ascii="Times New Roman" w:hAnsi="Times New Roman" w:cs="Times New Roman"/>
          <w:sz w:val="24"/>
          <w:szCs w:val="24"/>
        </w:rPr>
      </w:pPr>
    </w:p>
    <w:tbl>
      <w:tblPr>
        <w:tblW w:w="9786" w:type="dxa"/>
        <w:tblLayout w:type="fixed"/>
        <w:tblCellMar>
          <w:top w:w="102" w:type="dxa"/>
          <w:left w:w="62" w:type="dxa"/>
          <w:bottom w:w="102" w:type="dxa"/>
          <w:right w:w="62" w:type="dxa"/>
        </w:tblCellMar>
        <w:tblLook w:val="0000" w:firstRow="0" w:lastRow="0" w:firstColumn="0" w:lastColumn="0" w:noHBand="0" w:noVBand="0"/>
      </w:tblPr>
      <w:tblGrid>
        <w:gridCol w:w="3722"/>
        <w:gridCol w:w="482"/>
        <w:gridCol w:w="474"/>
        <w:gridCol w:w="3394"/>
        <w:gridCol w:w="1714"/>
      </w:tblGrid>
      <w:tr w:rsidR="00D016AD" w:rsidRPr="00E149D7" w:rsidTr="00D20087">
        <w:tc>
          <w:tcPr>
            <w:tcW w:w="4678" w:type="dxa"/>
            <w:gridSpan w:val="3"/>
          </w:tcPr>
          <w:p w:rsidR="00D016AD" w:rsidRPr="00E149D7" w:rsidRDefault="00D016AD" w:rsidP="0044054D">
            <w:pPr>
              <w:autoSpaceDE w:val="0"/>
              <w:autoSpaceDN w:val="0"/>
              <w:adjustRightInd w:val="0"/>
              <w:spacing w:after="0" w:line="240" w:lineRule="auto"/>
              <w:jc w:val="both"/>
              <w:rPr>
                <w:rFonts w:ascii="Times New Roman" w:hAnsi="Times New Roman" w:cs="Times New Roman"/>
                <w:sz w:val="24"/>
                <w:szCs w:val="24"/>
              </w:rPr>
            </w:pPr>
            <w:r w:rsidRPr="00E149D7">
              <w:rPr>
                <w:rFonts w:ascii="Times New Roman" w:hAnsi="Times New Roman" w:cs="Times New Roman"/>
                <w:sz w:val="24"/>
                <w:szCs w:val="24"/>
              </w:rPr>
              <w:t>Заказчик:</w:t>
            </w:r>
          </w:p>
          <w:p w:rsidR="00D016AD" w:rsidRPr="00E149D7" w:rsidRDefault="00D016AD" w:rsidP="0044054D">
            <w:pPr>
              <w:autoSpaceDE w:val="0"/>
              <w:autoSpaceDN w:val="0"/>
              <w:adjustRightInd w:val="0"/>
              <w:spacing w:after="0" w:line="240" w:lineRule="auto"/>
              <w:jc w:val="both"/>
              <w:rPr>
                <w:rFonts w:ascii="Times New Roman" w:hAnsi="Times New Roman" w:cs="Times New Roman"/>
                <w:sz w:val="24"/>
                <w:szCs w:val="24"/>
              </w:rPr>
            </w:pPr>
          </w:p>
        </w:tc>
        <w:tc>
          <w:tcPr>
            <w:tcW w:w="5108" w:type="dxa"/>
            <w:gridSpan w:val="2"/>
          </w:tcPr>
          <w:p w:rsidR="00D016AD" w:rsidRPr="00E149D7" w:rsidRDefault="00D016AD" w:rsidP="0044054D">
            <w:pPr>
              <w:autoSpaceDE w:val="0"/>
              <w:autoSpaceDN w:val="0"/>
              <w:adjustRightInd w:val="0"/>
              <w:spacing w:after="0" w:line="240" w:lineRule="auto"/>
              <w:jc w:val="both"/>
              <w:rPr>
                <w:rFonts w:ascii="Times New Roman" w:hAnsi="Times New Roman" w:cs="Times New Roman"/>
                <w:sz w:val="24"/>
                <w:szCs w:val="24"/>
              </w:rPr>
            </w:pPr>
            <w:r w:rsidRPr="00E149D7">
              <w:rPr>
                <w:rFonts w:ascii="Times New Roman" w:hAnsi="Times New Roman" w:cs="Times New Roman"/>
                <w:sz w:val="24"/>
                <w:szCs w:val="24"/>
              </w:rPr>
              <w:t>Исполнитель:</w:t>
            </w:r>
          </w:p>
          <w:p w:rsidR="00861B28" w:rsidRPr="00E149D7" w:rsidRDefault="00861B28" w:rsidP="0044054D">
            <w:pPr>
              <w:autoSpaceDE w:val="0"/>
              <w:autoSpaceDN w:val="0"/>
              <w:adjustRightInd w:val="0"/>
              <w:spacing w:after="0" w:line="240" w:lineRule="auto"/>
              <w:jc w:val="both"/>
              <w:rPr>
                <w:rFonts w:ascii="Times New Roman" w:hAnsi="Times New Roman" w:cs="Times New Roman"/>
                <w:sz w:val="24"/>
                <w:szCs w:val="24"/>
              </w:rPr>
            </w:pPr>
          </w:p>
        </w:tc>
      </w:tr>
      <w:tr w:rsidR="00D016AD" w:rsidRPr="00E149D7" w:rsidTr="00D20087">
        <w:tc>
          <w:tcPr>
            <w:tcW w:w="4678" w:type="dxa"/>
            <w:gridSpan w:val="3"/>
          </w:tcPr>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b/>
                <w:lang w:eastAsia="ar-SA"/>
              </w:rPr>
            </w:pPr>
            <w:r w:rsidRPr="00E65AFA">
              <w:rPr>
                <w:rFonts w:ascii="Times New Roman" w:eastAsia="Times New Roman" w:hAnsi="Times New Roman" w:cs="Times New Roman"/>
                <w:b/>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b/>
                <w:lang w:eastAsia="ar-SA"/>
              </w:rPr>
            </w:pPr>
            <w:r w:rsidRPr="00E65AFA">
              <w:rPr>
                <w:rFonts w:ascii="Times New Roman" w:eastAsia="Times New Roman" w:hAnsi="Times New Roman" w:cs="Times New Roman"/>
                <w:b/>
                <w:lang w:eastAsia="ar-SA"/>
              </w:rPr>
              <w:t>(ПЕТРОДВОРЦОВОЕ РЖА)</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 xml:space="preserve">Адрес: Петергофская ул., д.11 </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 xml:space="preserve">Санкт-Петербург, 198504 </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 xml:space="preserve">Комитет финансов Санкт-Петербурга </w:t>
            </w:r>
          </w:p>
          <w:p w:rsidR="00E65AFA" w:rsidRPr="00E65AFA" w:rsidRDefault="00E65AFA" w:rsidP="0044054D">
            <w:pPr>
              <w:widowControl w:val="0"/>
              <w:suppressAutoHyphens/>
              <w:autoSpaceDE w:val="0"/>
              <w:autoSpaceDN w:val="0"/>
              <w:adjustRightInd w:val="0"/>
              <w:spacing w:after="0" w:line="240" w:lineRule="auto"/>
              <w:ind w:right="-110"/>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 xml:space="preserve">(Петродворцовое РЖА, лицевой счет 0630098) </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 xml:space="preserve">ИНН 7819019448, КПП 781901001 </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i/>
                <w:sz w:val="24"/>
                <w:szCs w:val="24"/>
                <w:lang w:eastAsia="ar-SA"/>
              </w:rPr>
            </w:pPr>
            <w:r w:rsidRPr="00E65AFA">
              <w:rPr>
                <w:rFonts w:ascii="Times New Roman" w:eastAsia="Times New Roman" w:hAnsi="Times New Roman" w:cs="Times New Roman"/>
                <w:i/>
                <w:sz w:val="24"/>
                <w:szCs w:val="24"/>
                <w:lang w:eastAsia="ar-SA"/>
              </w:rPr>
              <w:t xml:space="preserve">ОКЦ № 1 Северо-Западного ГУ БАНКА РОССИИ//УФК по г. Санкт-Петербургу, </w:t>
            </w:r>
            <w:r w:rsidR="00A034CB">
              <w:rPr>
                <w:rFonts w:ascii="Times New Roman" w:eastAsia="Times New Roman" w:hAnsi="Times New Roman" w:cs="Times New Roman"/>
                <w:i/>
                <w:sz w:val="24"/>
                <w:szCs w:val="24"/>
                <w:lang w:eastAsia="ar-SA"/>
              </w:rPr>
              <w:br/>
            </w:r>
            <w:proofErr w:type="spellStart"/>
            <w:r w:rsidRPr="00E65AFA">
              <w:rPr>
                <w:rFonts w:ascii="Times New Roman" w:eastAsia="Times New Roman" w:hAnsi="Times New Roman" w:cs="Times New Roman"/>
                <w:i/>
                <w:sz w:val="24"/>
                <w:szCs w:val="24"/>
                <w:lang w:eastAsia="ar-SA"/>
              </w:rPr>
              <w:t>г.Санкт</w:t>
            </w:r>
            <w:proofErr w:type="spellEnd"/>
            <w:r w:rsidRPr="00E65AFA">
              <w:rPr>
                <w:rFonts w:ascii="Times New Roman" w:eastAsia="Times New Roman" w:hAnsi="Times New Roman" w:cs="Times New Roman"/>
                <w:i/>
                <w:sz w:val="24"/>
                <w:szCs w:val="24"/>
                <w:lang w:eastAsia="ar-SA"/>
              </w:rPr>
              <w:t xml:space="preserve">-Петербург </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р/с 03221643400000007200</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к/с 40102810945370000005</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БИК 014030106</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ОКТМО 40395000</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ОГРН 1027808918301</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Телефон/факс (812) 409-72-50</w:t>
            </w:r>
          </w:p>
          <w:p w:rsidR="00E65AFA" w:rsidRPr="00E65AFA" w:rsidRDefault="00E65AFA" w:rsidP="0044054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65AFA">
              <w:rPr>
                <w:rFonts w:ascii="Times New Roman" w:eastAsia="Times New Roman" w:hAnsi="Times New Roman" w:cs="Times New Roman"/>
                <w:sz w:val="24"/>
                <w:szCs w:val="24"/>
                <w:lang w:eastAsia="ar-SA"/>
              </w:rPr>
              <w:t xml:space="preserve">Эл. почта секретаря: </w:t>
            </w:r>
          </w:p>
          <w:p w:rsidR="00E65AFA" w:rsidRPr="00E65AFA" w:rsidRDefault="00BA4A85" w:rsidP="0044054D">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ar-SA"/>
              </w:rPr>
            </w:pPr>
            <w:hyperlink r:id="rId17" w:history="1">
              <w:r w:rsidR="00E65AFA" w:rsidRPr="00E65AFA">
                <w:rPr>
                  <w:rFonts w:ascii="Times New Roman" w:eastAsia="Times New Roman" w:hAnsi="Times New Roman" w:cs="Times New Roman"/>
                  <w:sz w:val="24"/>
                  <w:szCs w:val="24"/>
                  <w:u w:val="single"/>
                  <w:lang w:eastAsia="ar-SA"/>
                </w:rPr>
                <w:t>oro-guja@guzhaptrdv.gov.spb.ru</w:t>
              </w:r>
            </w:hyperlink>
          </w:p>
          <w:p w:rsidR="00E65AFA" w:rsidRPr="00E65AFA" w:rsidRDefault="00E65AFA" w:rsidP="0044054D">
            <w:pPr>
              <w:widowControl w:val="0"/>
              <w:autoSpaceDE w:val="0"/>
              <w:autoSpaceDN w:val="0"/>
              <w:spacing w:after="0" w:line="240" w:lineRule="auto"/>
              <w:ind w:right="360"/>
              <w:jc w:val="both"/>
              <w:rPr>
                <w:rFonts w:ascii="Times New Roman" w:eastAsia="Calibri" w:hAnsi="Times New Roman" w:cs="Times New Roman"/>
                <w:sz w:val="24"/>
                <w:szCs w:val="24"/>
                <w:lang w:eastAsia="ru-RU"/>
              </w:rPr>
            </w:pPr>
          </w:p>
          <w:p w:rsidR="00E65AFA" w:rsidRDefault="00E65AFA" w:rsidP="0044054D">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E65AFA">
              <w:rPr>
                <w:rFonts w:ascii="Times New Roman" w:eastAsia="Times New Roman" w:hAnsi="Times New Roman" w:cs="Times New Roman"/>
                <w:i/>
                <w:sz w:val="24"/>
                <w:szCs w:val="24"/>
                <w:lang w:eastAsia="ru-RU"/>
              </w:rPr>
              <w:t xml:space="preserve">Должностное лицо Заказчика, </w:t>
            </w:r>
          </w:p>
          <w:p w:rsidR="00D016AD" w:rsidRDefault="00E65AFA" w:rsidP="0044054D">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E65AFA">
              <w:rPr>
                <w:rFonts w:ascii="Times New Roman" w:eastAsia="Times New Roman" w:hAnsi="Times New Roman" w:cs="Times New Roman"/>
                <w:i/>
                <w:sz w:val="24"/>
                <w:szCs w:val="24"/>
                <w:lang w:eastAsia="ru-RU"/>
              </w:rPr>
              <w:t xml:space="preserve">ответственное за исполнение </w:t>
            </w:r>
            <w:r>
              <w:rPr>
                <w:rFonts w:ascii="Times New Roman" w:eastAsia="Times New Roman" w:hAnsi="Times New Roman" w:cs="Times New Roman"/>
                <w:i/>
                <w:sz w:val="24"/>
                <w:szCs w:val="24"/>
                <w:lang w:eastAsia="ru-RU"/>
              </w:rPr>
              <w:t>Контракта</w:t>
            </w:r>
            <w:r w:rsidRPr="00E65AFA">
              <w:rPr>
                <w:rFonts w:ascii="Times New Roman" w:eastAsia="Times New Roman" w:hAnsi="Times New Roman" w:cs="Times New Roman"/>
                <w:i/>
                <w:sz w:val="24"/>
                <w:szCs w:val="24"/>
                <w:vertAlign w:val="superscript"/>
                <w:lang w:eastAsia="ru-RU"/>
              </w:rPr>
              <w:footnoteReference w:id="3"/>
            </w:r>
          </w:p>
          <w:p w:rsidR="00E65AFA" w:rsidRPr="00E149D7" w:rsidRDefault="00E65AFA" w:rsidP="0044054D">
            <w:pPr>
              <w:autoSpaceDE w:val="0"/>
              <w:autoSpaceDN w:val="0"/>
              <w:adjustRightInd w:val="0"/>
              <w:spacing w:after="0" w:line="240" w:lineRule="auto"/>
              <w:jc w:val="both"/>
              <w:rPr>
                <w:rFonts w:ascii="Times New Roman" w:hAnsi="Times New Roman" w:cs="Times New Roman"/>
                <w:sz w:val="24"/>
                <w:szCs w:val="24"/>
              </w:rPr>
            </w:pPr>
          </w:p>
        </w:tc>
        <w:tc>
          <w:tcPr>
            <w:tcW w:w="5108" w:type="dxa"/>
            <w:gridSpan w:val="2"/>
          </w:tcPr>
          <w:p w:rsidR="00E2789F" w:rsidRPr="00E149D7" w:rsidRDefault="00E2789F" w:rsidP="0044054D">
            <w:pPr>
              <w:spacing w:after="0"/>
              <w:jc w:val="both"/>
              <w:rPr>
                <w:rFonts w:ascii="Times New Roman" w:hAnsi="Times New Roman" w:cs="Times New Roman"/>
                <w:sz w:val="24"/>
                <w:szCs w:val="24"/>
                <w:lang w:eastAsia="ru-RU"/>
              </w:rPr>
            </w:pPr>
          </w:p>
          <w:p w:rsidR="00810C72" w:rsidRDefault="00810C72" w:rsidP="0044054D">
            <w:pPr>
              <w:suppressAutoHyphens/>
              <w:spacing w:after="0" w:line="240" w:lineRule="auto"/>
              <w:jc w:val="both"/>
              <w:rPr>
                <w:rFonts w:ascii="Times New Roman" w:eastAsia="Times New Roman" w:hAnsi="Times New Roman" w:cs="Times New Roman"/>
                <w:sz w:val="24"/>
                <w:szCs w:val="24"/>
                <w:lang w:eastAsia="ar-SA"/>
              </w:rPr>
            </w:pPr>
          </w:p>
          <w:p w:rsidR="00D016AD" w:rsidRPr="00E149D7" w:rsidRDefault="00D016AD" w:rsidP="0044054D">
            <w:pPr>
              <w:suppressAutoHyphens/>
              <w:spacing w:after="0" w:line="240" w:lineRule="auto"/>
              <w:jc w:val="both"/>
              <w:rPr>
                <w:rFonts w:ascii="Times New Roman" w:hAnsi="Times New Roman" w:cs="Times New Roman"/>
                <w:sz w:val="24"/>
                <w:szCs w:val="24"/>
              </w:rPr>
            </w:pPr>
          </w:p>
        </w:tc>
      </w:tr>
      <w:tr w:rsidR="00E65AFA" w:rsidRPr="00E65AFA" w:rsidTr="00D20087">
        <w:tblPrEx>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Ex>
        <w:trPr>
          <w:gridAfter w:val="1"/>
          <w:wAfter w:w="1714" w:type="dxa"/>
          <w:trHeight w:val="179"/>
        </w:trPr>
        <w:tc>
          <w:tcPr>
            <w:tcW w:w="3722" w:type="dxa"/>
            <w:tcBorders>
              <w:top w:val="nil"/>
              <w:left w:val="nil"/>
              <w:bottom w:val="nil"/>
              <w:right w:val="nil"/>
            </w:tcBorders>
          </w:tcPr>
          <w:p w:rsidR="00E65AFA" w:rsidRPr="00E65AFA" w:rsidRDefault="00E65AFA" w:rsidP="00D2008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bookmarkStart w:id="9" w:name="Par466"/>
            <w:bookmarkStart w:id="10" w:name="Par490"/>
            <w:bookmarkStart w:id="11" w:name="Par496"/>
            <w:bookmarkStart w:id="12" w:name="Par556"/>
            <w:bookmarkStart w:id="13" w:name="Par579"/>
            <w:bookmarkStart w:id="14" w:name="Par619"/>
            <w:bookmarkEnd w:id="9"/>
            <w:bookmarkEnd w:id="10"/>
            <w:bookmarkEnd w:id="11"/>
            <w:bookmarkEnd w:id="12"/>
            <w:bookmarkEnd w:id="13"/>
            <w:bookmarkEnd w:id="14"/>
            <w:r w:rsidRPr="00E65AFA">
              <w:rPr>
                <w:rFonts w:ascii="Times New Roman" w:eastAsia="Times New Roman" w:hAnsi="Times New Roman" w:cs="Times New Roman"/>
                <w:b/>
                <w:sz w:val="24"/>
                <w:szCs w:val="24"/>
                <w:lang w:eastAsia="ru-RU"/>
              </w:rPr>
              <w:t>от Заказчика:</w:t>
            </w:r>
          </w:p>
        </w:tc>
        <w:tc>
          <w:tcPr>
            <w:tcW w:w="482" w:type="dxa"/>
            <w:tcBorders>
              <w:top w:val="nil"/>
              <w:left w:val="nil"/>
              <w:bottom w:val="nil"/>
              <w:right w:val="nil"/>
            </w:tcBorders>
          </w:tcPr>
          <w:p w:rsidR="00E65AFA" w:rsidRPr="00E65AFA" w:rsidRDefault="00E65AFA" w:rsidP="00D2008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868" w:type="dxa"/>
            <w:gridSpan w:val="2"/>
            <w:tcBorders>
              <w:top w:val="nil"/>
              <w:left w:val="nil"/>
              <w:bottom w:val="nil"/>
              <w:right w:val="nil"/>
            </w:tcBorders>
          </w:tcPr>
          <w:p w:rsidR="00E65AFA" w:rsidRDefault="00E65AFA" w:rsidP="00D2008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65AFA">
              <w:rPr>
                <w:rFonts w:ascii="Times New Roman" w:eastAsia="Times New Roman" w:hAnsi="Times New Roman" w:cs="Times New Roman"/>
                <w:b/>
                <w:sz w:val="24"/>
                <w:szCs w:val="24"/>
                <w:lang w:eastAsia="ru-RU"/>
              </w:rPr>
              <w:t>от Исполнителя:</w:t>
            </w:r>
          </w:p>
          <w:p w:rsidR="00B73AB6" w:rsidRPr="00E65AFA" w:rsidRDefault="00B73AB6" w:rsidP="00D2008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E65AFA" w:rsidRPr="00E65AFA" w:rsidTr="00D20087">
        <w:tblPrEx>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Ex>
        <w:trPr>
          <w:gridAfter w:val="1"/>
          <w:wAfter w:w="1714" w:type="dxa"/>
          <w:trHeight w:val="369"/>
        </w:trPr>
        <w:tc>
          <w:tcPr>
            <w:tcW w:w="8072" w:type="dxa"/>
            <w:gridSpan w:val="4"/>
            <w:tcBorders>
              <w:top w:val="nil"/>
              <w:left w:val="nil"/>
              <w:bottom w:val="nil"/>
              <w:right w:val="nil"/>
            </w:tcBorders>
          </w:tcPr>
          <w:p w:rsidR="00E65AFA" w:rsidRPr="00E65AFA" w:rsidRDefault="00E65AFA" w:rsidP="00D2008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65AFA">
              <w:rPr>
                <w:rFonts w:ascii="Times New Roman" w:eastAsia="Times New Roman" w:hAnsi="Times New Roman" w:cs="Times New Roman"/>
                <w:i/>
                <w:sz w:val="24"/>
                <w:szCs w:val="24"/>
                <w:lang w:eastAsia="ru-RU"/>
              </w:rPr>
              <w:t xml:space="preserve">Контракт подписан усиленными </w:t>
            </w:r>
            <w:hyperlink r:id="rId18" w:history="1">
              <w:r w:rsidRPr="00E65AFA">
                <w:rPr>
                  <w:rFonts w:ascii="Times New Roman" w:eastAsia="Times New Roman" w:hAnsi="Times New Roman" w:cs="Times New Roman"/>
                  <w:i/>
                  <w:sz w:val="24"/>
                  <w:szCs w:val="24"/>
                  <w:lang w:eastAsia="ru-RU"/>
                </w:rPr>
                <w:t>электронными подписями</w:t>
              </w:r>
            </w:hyperlink>
            <w:r w:rsidRPr="00E65AFA">
              <w:rPr>
                <w:rFonts w:ascii="Times New Roman" w:eastAsia="Times New Roman" w:hAnsi="Times New Roman" w:cs="Times New Roman"/>
                <w:i/>
                <w:sz w:val="24"/>
                <w:szCs w:val="24"/>
                <w:lang w:eastAsia="ru-RU"/>
              </w:rPr>
              <w:t xml:space="preserve"> лиц, имеющих право действовать от имени Заказчика и Исполнителя</w:t>
            </w:r>
          </w:p>
        </w:tc>
      </w:tr>
    </w:tbl>
    <w:p w:rsidR="00166B22" w:rsidRDefault="00166B22" w:rsidP="00001608">
      <w:pPr>
        <w:ind w:firstLine="709"/>
        <w:jc w:val="both"/>
        <w:rPr>
          <w:rFonts w:ascii="Times New Roman" w:hAnsi="Times New Roman" w:cs="Times New Roman"/>
          <w:sz w:val="24"/>
          <w:szCs w:val="24"/>
        </w:rPr>
      </w:pPr>
    </w:p>
    <w:p w:rsidR="00166B22" w:rsidRDefault="00166B22" w:rsidP="00001608">
      <w:pPr>
        <w:ind w:firstLine="709"/>
        <w:jc w:val="both"/>
        <w:rPr>
          <w:rFonts w:ascii="Times New Roman" w:hAnsi="Times New Roman" w:cs="Times New Roman"/>
          <w:sz w:val="24"/>
          <w:szCs w:val="24"/>
        </w:rPr>
      </w:pPr>
    </w:p>
    <w:p w:rsidR="00166B22" w:rsidRDefault="00166B22" w:rsidP="00001608">
      <w:pPr>
        <w:ind w:firstLine="709"/>
        <w:jc w:val="both"/>
        <w:rPr>
          <w:rFonts w:ascii="Times New Roman" w:hAnsi="Times New Roman" w:cs="Times New Roman"/>
          <w:sz w:val="24"/>
          <w:szCs w:val="24"/>
        </w:rPr>
      </w:pPr>
    </w:p>
    <w:p w:rsidR="00E149D7" w:rsidRDefault="00E149D7" w:rsidP="00001608">
      <w:pPr>
        <w:ind w:firstLine="709"/>
        <w:jc w:val="both"/>
        <w:rPr>
          <w:rFonts w:ascii="Times New Roman" w:hAnsi="Times New Roman" w:cs="Times New Roman"/>
          <w:sz w:val="24"/>
          <w:szCs w:val="24"/>
        </w:rPr>
      </w:pPr>
      <w:r>
        <w:rPr>
          <w:rFonts w:ascii="Times New Roman" w:hAnsi="Times New Roman" w:cs="Times New Roman"/>
          <w:sz w:val="24"/>
          <w:szCs w:val="24"/>
        </w:rPr>
        <w:br w:type="page"/>
      </w:r>
    </w:p>
    <w:p w:rsidR="00166B22" w:rsidRDefault="00166B22" w:rsidP="00001608">
      <w:pPr>
        <w:spacing w:after="105" w:line="240" w:lineRule="auto"/>
        <w:ind w:firstLine="709"/>
        <w:jc w:val="both"/>
        <w:rPr>
          <w:rFonts w:ascii="Times New Roman" w:hAnsi="Times New Roman" w:cs="Times New Roman"/>
          <w:sz w:val="24"/>
          <w:szCs w:val="24"/>
        </w:rPr>
        <w:sectPr w:rsidR="00166B22" w:rsidSect="0044054D">
          <w:headerReference w:type="default" r:id="rId19"/>
          <w:pgSz w:w="11906" w:h="16838"/>
          <w:pgMar w:top="1246" w:right="566" w:bottom="851" w:left="1133" w:header="0" w:footer="0" w:gutter="0"/>
          <w:cols w:space="720"/>
          <w:noEndnote/>
        </w:sectPr>
      </w:pPr>
    </w:p>
    <w:p w:rsidR="001B6902" w:rsidRPr="00E149D7" w:rsidRDefault="001B6902" w:rsidP="00D20087">
      <w:pPr>
        <w:spacing w:after="105" w:line="240" w:lineRule="auto"/>
        <w:ind w:firstLine="709"/>
        <w:jc w:val="right"/>
        <w:rPr>
          <w:rFonts w:ascii="Times New Roman" w:hAnsi="Times New Roman" w:cs="Times New Roman"/>
          <w:sz w:val="24"/>
          <w:szCs w:val="24"/>
        </w:rPr>
      </w:pPr>
      <w:r w:rsidRPr="00E149D7">
        <w:rPr>
          <w:rFonts w:ascii="Times New Roman" w:hAnsi="Times New Roman" w:cs="Times New Roman"/>
          <w:sz w:val="24"/>
          <w:szCs w:val="24"/>
        </w:rPr>
        <w:lastRenderedPageBreak/>
        <w:t xml:space="preserve">Приложение № </w:t>
      </w:r>
      <w:r w:rsidR="005F500C">
        <w:rPr>
          <w:rFonts w:ascii="Times New Roman" w:hAnsi="Times New Roman" w:cs="Times New Roman"/>
          <w:sz w:val="24"/>
          <w:szCs w:val="24"/>
        </w:rPr>
        <w:t>1</w:t>
      </w:r>
      <w:r w:rsidRPr="00E149D7">
        <w:rPr>
          <w:rFonts w:ascii="Times New Roman" w:hAnsi="Times New Roman" w:cs="Times New Roman"/>
          <w:sz w:val="24"/>
          <w:szCs w:val="24"/>
        </w:rPr>
        <w:t xml:space="preserve"> к </w:t>
      </w:r>
      <w:r w:rsidR="0069733D">
        <w:rPr>
          <w:rFonts w:ascii="Times New Roman" w:hAnsi="Times New Roman" w:cs="Times New Roman"/>
          <w:sz w:val="24"/>
          <w:szCs w:val="24"/>
        </w:rPr>
        <w:t>К</w:t>
      </w:r>
      <w:r w:rsidRPr="00E149D7">
        <w:rPr>
          <w:rFonts w:ascii="Times New Roman" w:hAnsi="Times New Roman" w:cs="Times New Roman"/>
          <w:sz w:val="24"/>
          <w:szCs w:val="24"/>
        </w:rPr>
        <w:t xml:space="preserve">онтракту </w:t>
      </w:r>
    </w:p>
    <w:p w:rsidR="001B6902" w:rsidRPr="00E149D7" w:rsidRDefault="001B6902" w:rsidP="00D20087">
      <w:pPr>
        <w:widowControl w:val="0"/>
        <w:spacing w:after="0" w:line="240" w:lineRule="auto"/>
        <w:ind w:firstLine="709"/>
        <w:jc w:val="right"/>
        <w:rPr>
          <w:rFonts w:ascii="Times New Roman" w:hAnsi="Times New Roman" w:cs="Times New Roman"/>
          <w:sz w:val="24"/>
          <w:szCs w:val="24"/>
        </w:rPr>
      </w:pPr>
      <w:r w:rsidRPr="00E149D7">
        <w:rPr>
          <w:rFonts w:ascii="Times New Roman" w:hAnsi="Times New Roman" w:cs="Times New Roman"/>
          <w:sz w:val="24"/>
          <w:szCs w:val="24"/>
        </w:rPr>
        <w:t xml:space="preserve">от </w:t>
      </w:r>
      <w:r w:rsidR="00096793">
        <w:rPr>
          <w:rFonts w:ascii="Times New Roman" w:hAnsi="Times New Roman" w:cs="Times New Roman"/>
          <w:sz w:val="24"/>
          <w:szCs w:val="24"/>
        </w:rPr>
        <w:t>____________</w:t>
      </w:r>
      <w:r w:rsidRPr="00E149D7">
        <w:rPr>
          <w:rFonts w:ascii="Times New Roman" w:hAnsi="Times New Roman" w:cs="Times New Roman"/>
          <w:sz w:val="24"/>
          <w:szCs w:val="24"/>
        </w:rPr>
        <w:t xml:space="preserve"> г. № </w:t>
      </w:r>
      <w:r w:rsidR="00096793">
        <w:rPr>
          <w:rFonts w:ascii="Times New Roman" w:hAnsi="Times New Roman" w:cs="Times New Roman"/>
          <w:sz w:val="24"/>
          <w:szCs w:val="24"/>
        </w:rPr>
        <w:t>____________</w:t>
      </w:r>
    </w:p>
    <w:p w:rsidR="00E62F15" w:rsidRPr="00E149D7" w:rsidRDefault="001B6902" w:rsidP="00B73AB6">
      <w:pPr>
        <w:autoSpaceDE w:val="0"/>
        <w:autoSpaceDN w:val="0"/>
        <w:adjustRightInd w:val="0"/>
        <w:spacing w:after="0" w:line="240" w:lineRule="auto"/>
        <w:ind w:firstLine="709"/>
        <w:jc w:val="center"/>
        <w:rPr>
          <w:rFonts w:ascii="Times New Roman" w:hAnsi="Times New Roman" w:cs="Times New Roman"/>
          <w:b/>
          <w:sz w:val="24"/>
          <w:szCs w:val="24"/>
        </w:rPr>
      </w:pPr>
      <w:r w:rsidRPr="00E149D7">
        <w:rPr>
          <w:rFonts w:ascii="Times New Roman" w:hAnsi="Times New Roman" w:cs="Times New Roman"/>
          <w:b/>
          <w:sz w:val="24"/>
          <w:szCs w:val="24"/>
        </w:rPr>
        <w:t xml:space="preserve">Расчет </w:t>
      </w:r>
      <w:r w:rsidR="003F5550" w:rsidRPr="00E149D7">
        <w:rPr>
          <w:rFonts w:ascii="Times New Roman" w:hAnsi="Times New Roman" w:cs="Times New Roman"/>
          <w:b/>
          <w:sz w:val="24"/>
          <w:szCs w:val="24"/>
        </w:rPr>
        <w:t>стоимости услуг</w:t>
      </w:r>
    </w:p>
    <w:p w:rsidR="00B73AB6" w:rsidRPr="00E149D7" w:rsidRDefault="00B73AB6" w:rsidP="00001608">
      <w:pPr>
        <w:autoSpaceDE w:val="0"/>
        <w:autoSpaceDN w:val="0"/>
        <w:adjustRightInd w:val="0"/>
        <w:spacing w:after="0" w:line="240" w:lineRule="auto"/>
        <w:ind w:firstLine="709"/>
        <w:jc w:val="both"/>
        <w:rPr>
          <w:rFonts w:ascii="Times New Roman" w:hAnsi="Times New Roman" w:cs="Times New Roman"/>
          <w:sz w:val="24"/>
          <w:szCs w:val="24"/>
        </w:rPr>
      </w:pPr>
    </w:p>
    <w:p w:rsidR="003534FD" w:rsidRDefault="003534FD" w:rsidP="00001608">
      <w:pPr>
        <w:ind w:firstLine="709"/>
        <w:jc w:val="both"/>
        <w:rPr>
          <w:rFonts w:ascii="Times New Roman" w:eastAsia="Times New Roman" w:hAnsi="Times New Roman" w:cs="Times New Roman"/>
          <w:color w:val="000000"/>
          <w:sz w:val="18"/>
          <w:szCs w:val="18"/>
          <w:lang w:eastAsia="ru-RU"/>
        </w:rPr>
      </w:pPr>
      <w:r w:rsidRPr="007D0FAC">
        <w:rPr>
          <w:rFonts w:ascii="Times New Roman" w:eastAsia="Times New Roman" w:hAnsi="Times New Roman" w:cs="Times New Roman"/>
          <w:color w:val="000000"/>
          <w:sz w:val="18"/>
          <w:szCs w:val="18"/>
          <w:lang w:eastAsia="ru-RU"/>
        </w:rPr>
        <w:t xml:space="preserve">Невозможно определить количество (объем) закупаемых товаров, работ, услуг </w:t>
      </w:r>
      <w:r w:rsidR="00B73AB6">
        <w:rPr>
          <w:rFonts w:ascii="Times New Roman" w:eastAsia="Times New Roman" w:hAnsi="Times New Roman" w:cs="Times New Roman"/>
          <w:color w:val="000000"/>
          <w:sz w:val="18"/>
          <w:szCs w:val="18"/>
          <w:lang w:eastAsia="ru-RU"/>
        </w:rPr>
        <w:t>–</w:t>
      </w:r>
      <w:r w:rsidRPr="007D0FAC">
        <w:rPr>
          <w:rFonts w:ascii="Times New Roman" w:eastAsia="Times New Roman" w:hAnsi="Times New Roman" w:cs="Times New Roman"/>
          <w:color w:val="000000"/>
          <w:sz w:val="18"/>
          <w:szCs w:val="18"/>
          <w:lang w:eastAsia="ru-RU"/>
        </w:rPr>
        <w:t xml:space="preserve"> Да</w:t>
      </w:r>
    </w:p>
    <w:tbl>
      <w:tblPr>
        <w:tblW w:w="49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191"/>
        <w:gridCol w:w="1565"/>
        <w:gridCol w:w="692"/>
        <w:gridCol w:w="966"/>
        <w:gridCol w:w="994"/>
        <w:gridCol w:w="849"/>
        <w:gridCol w:w="16"/>
        <w:gridCol w:w="1298"/>
      </w:tblGrid>
      <w:tr w:rsidR="00BA4A85" w:rsidRPr="00B73AB6" w:rsidTr="00BA4A85">
        <w:trPr>
          <w:tblHeade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36995">
            <w:pPr>
              <w:autoSpaceDN w:val="0"/>
              <w:spacing w:after="0" w:line="240" w:lineRule="auto"/>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w:t>
            </w:r>
          </w:p>
        </w:tc>
        <w:tc>
          <w:tcPr>
            <w:tcW w:w="1586"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36995">
            <w:pPr>
              <w:autoSpaceDN w:val="0"/>
              <w:spacing w:after="0" w:line="240" w:lineRule="auto"/>
              <w:ind w:left="-8" w:right="-71"/>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Наименование позиции</w:t>
            </w:r>
          </w:p>
        </w:tc>
        <w:tc>
          <w:tcPr>
            <w:tcW w:w="778"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36995">
            <w:pPr>
              <w:autoSpaceDN w:val="0"/>
              <w:spacing w:after="0" w:line="240" w:lineRule="auto"/>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Код ОКПД2</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36995">
            <w:pPr>
              <w:autoSpaceDN w:val="0"/>
              <w:spacing w:after="0" w:line="240" w:lineRule="auto"/>
              <w:ind w:left="-235" w:right="-213"/>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Кол-во</w:t>
            </w:r>
          </w:p>
        </w:tc>
        <w:tc>
          <w:tcPr>
            <w:tcW w:w="480"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7B55A0" w:rsidP="00B36995">
            <w:pPr>
              <w:autoSpaceDN w:val="0"/>
              <w:spacing w:after="0" w:line="240" w:lineRule="auto"/>
              <w:ind w:left="-114" w:right="-132"/>
              <w:jc w:val="center"/>
              <w:rPr>
                <w:rFonts w:ascii="Times New Roman" w:eastAsia="Times New Roman" w:hAnsi="Times New Roman" w:cs="Times New Roman"/>
                <w:bCs/>
                <w:i/>
                <w:sz w:val="24"/>
                <w:szCs w:val="24"/>
                <w:lang w:eastAsia="ru-RU"/>
              </w:rPr>
            </w:pPr>
            <w:proofErr w:type="spellStart"/>
            <w:r>
              <w:rPr>
                <w:rFonts w:ascii="Times New Roman" w:eastAsia="Times New Roman" w:hAnsi="Times New Roman" w:cs="Times New Roman"/>
                <w:bCs/>
                <w:i/>
                <w:sz w:val="24"/>
                <w:szCs w:val="24"/>
                <w:lang w:eastAsia="ru-RU"/>
              </w:rPr>
              <w:t>Ед.измерения</w:t>
            </w:r>
            <w:proofErr w:type="spellEnd"/>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36995">
            <w:pPr>
              <w:autoSpaceDN w:val="0"/>
              <w:spacing w:after="0" w:line="240" w:lineRule="auto"/>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Цена за единицу (руб.)</w:t>
            </w: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3161F4">
            <w:pPr>
              <w:autoSpaceDN w:val="0"/>
              <w:spacing w:after="0" w:line="240" w:lineRule="auto"/>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НДС %</w:t>
            </w: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36995">
            <w:pPr>
              <w:autoSpaceDN w:val="0"/>
              <w:spacing w:after="0" w:line="240" w:lineRule="auto"/>
              <w:jc w:val="center"/>
              <w:rPr>
                <w:rFonts w:ascii="Times New Roman" w:eastAsia="Times New Roman" w:hAnsi="Times New Roman" w:cs="Times New Roman"/>
                <w:bCs/>
                <w:i/>
                <w:sz w:val="24"/>
                <w:szCs w:val="24"/>
                <w:lang w:eastAsia="ru-RU"/>
              </w:rPr>
            </w:pPr>
            <w:r w:rsidRPr="00B73AB6">
              <w:rPr>
                <w:rFonts w:ascii="Times New Roman" w:eastAsia="Times New Roman" w:hAnsi="Times New Roman" w:cs="Times New Roman"/>
                <w:bCs/>
                <w:i/>
                <w:sz w:val="24"/>
                <w:szCs w:val="24"/>
                <w:lang w:eastAsia="ru-RU"/>
              </w:rPr>
              <w:t>Итого (руб.)</w:t>
            </w:r>
          </w:p>
        </w:tc>
      </w:tr>
      <w:tr w:rsidR="00BA4A85" w:rsidRPr="00B73AB6" w:rsidTr="00BA4A85">
        <w:trPr>
          <w:trHeight w:val="1032"/>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1586"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3161F4">
            <w:pPr>
              <w:rPr>
                <w:rFonts w:ascii="Times New Roman" w:hAnsi="Times New Roman" w:cs="Times New Roman"/>
                <w:color w:val="000000"/>
                <w:sz w:val="24"/>
                <w:szCs w:val="24"/>
              </w:rPr>
            </w:pPr>
            <w:r w:rsidRPr="00B73AB6">
              <w:rPr>
                <w:rFonts w:ascii="Times New Roman" w:hAnsi="Times New Roman" w:cs="Times New Roman"/>
                <w:color w:val="000000"/>
                <w:sz w:val="24"/>
                <w:szCs w:val="24"/>
              </w:rPr>
              <w:t>Услуги по мойке и чистке автотранспортных средств</w:t>
            </w:r>
            <w:r w:rsidRPr="00B73AB6">
              <w:rPr>
                <w:rFonts w:ascii="Times New Roman" w:hAnsi="Times New Roman" w:cs="Times New Roman"/>
                <w:color w:val="000000"/>
                <w:sz w:val="24"/>
                <w:szCs w:val="24"/>
              </w:rPr>
              <w:br/>
              <w:t xml:space="preserve">Форд фокус, Форд Мондео, Тойота </w:t>
            </w:r>
            <w:proofErr w:type="spellStart"/>
            <w:r w:rsidRPr="00B73AB6">
              <w:rPr>
                <w:rFonts w:ascii="Times New Roman" w:hAnsi="Times New Roman" w:cs="Times New Roman"/>
                <w:color w:val="000000"/>
                <w:sz w:val="24"/>
                <w:szCs w:val="24"/>
              </w:rPr>
              <w:t>Камри</w:t>
            </w:r>
            <w:proofErr w:type="spellEnd"/>
            <w:r w:rsidRPr="00B73AB6">
              <w:rPr>
                <w:rFonts w:ascii="Times New Roman" w:hAnsi="Times New Roman" w:cs="Times New Roman"/>
                <w:color w:val="000000"/>
                <w:sz w:val="24"/>
                <w:szCs w:val="24"/>
              </w:rPr>
              <w:t>, Лада Веста, Лада Нива.</w:t>
            </w:r>
            <w:r w:rsidR="003161F4">
              <w:rPr>
                <w:rFonts w:ascii="Times New Roman" w:hAnsi="Times New Roman" w:cs="Times New Roman"/>
                <w:color w:val="000000"/>
                <w:sz w:val="24"/>
                <w:szCs w:val="24"/>
              </w:rPr>
              <w:t xml:space="preserve"> </w:t>
            </w:r>
            <w:r w:rsidRPr="00B73AB6">
              <w:rPr>
                <w:rFonts w:ascii="Times New Roman" w:hAnsi="Times New Roman" w:cs="Times New Roman"/>
                <w:color w:val="000000"/>
                <w:sz w:val="24"/>
                <w:szCs w:val="24"/>
              </w:rPr>
              <w:t>(Стандарт)</w:t>
            </w:r>
          </w:p>
        </w:tc>
        <w:tc>
          <w:tcPr>
            <w:tcW w:w="778" w:type="pct"/>
            <w:tcBorders>
              <w:top w:val="single" w:sz="4" w:space="0" w:color="auto"/>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hideMark/>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trHeight w:val="866"/>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2</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3161F4">
            <w:pPr>
              <w:rPr>
                <w:rFonts w:ascii="Times New Roman" w:hAnsi="Times New Roman" w:cs="Times New Roman"/>
                <w:color w:val="000000"/>
                <w:sz w:val="24"/>
                <w:szCs w:val="24"/>
              </w:rPr>
            </w:pPr>
            <w:r w:rsidRPr="00B73AB6">
              <w:rPr>
                <w:rFonts w:ascii="Times New Roman" w:hAnsi="Times New Roman" w:cs="Times New Roman"/>
                <w:color w:val="000000"/>
                <w:sz w:val="24"/>
                <w:szCs w:val="24"/>
              </w:rPr>
              <w:t>Услуги по мойке и чистке автотранспортных средств</w:t>
            </w:r>
            <w:r w:rsidRPr="00B73AB6">
              <w:rPr>
                <w:rFonts w:ascii="Times New Roman" w:hAnsi="Times New Roman" w:cs="Times New Roman"/>
                <w:color w:val="000000"/>
                <w:sz w:val="24"/>
                <w:szCs w:val="24"/>
              </w:rPr>
              <w:br/>
              <w:t xml:space="preserve">Форд фокус, Форд Мондео, Тойота </w:t>
            </w:r>
            <w:proofErr w:type="spellStart"/>
            <w:r w:rsidRPr="00B73AB6">
              <w:rPr>
                <w:rFonts w:ascii="Times New Roman" w:hAnsi="Times New Roman" w:cs="Times New Roman"/>
                <w:color w:val="000000"/>
                <w:sz w:val="24"/>
                <w:szCs w:val="24"/>
              </w:rPr>
              <w:t>Камри</w:t>
            </w:r>
            <w:proofErr w:type="spellEnd"/>
            <w:r w:rsidRPr="00B73AB6">
              <w:rPr>
                <w:rFonts w:ascii="Times New Roman" w:hAnsi="Times New Roman" w:cs="Times New Roman"/>
                <w:color w:val="000000"/>
                <w:sz w:val="24"/>
                <w:szCs w:val="24"/>
              </w:rPr>
              <w:t>, Лада Веста, Лада Нива.</w:t>
            </w:r>
            <w:r w:rsidR="003161F4">
              <w:rPr>
                <w:rFonts w:ascii="Times New Roman" w:hAnsi="Times New Roman" w:cs="Times New Roman"/>
                <w:color w:val="000000"/>
                <w:sz w:val="24"/>
                <w:szCs w:val="24"/>
              </w:rPr>
              <w:t xml:space="preserve"> </w:t>
            </w:r>
            <w:r w:rsidRPr="00B73AB6">
              <w:rPr>
                <w:rFonts w:ascii="Times New Roman" w:hAnsi="Times New Roman" w:cs="Times New Roman"/>
                <w:color w:val="000000"/>
                <w:sz w:val="24"/>
                <w:szCs w:val="24"/>
              </w:rPr>
              <w:t>(Люкс)</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3</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rPr>
                <w:rFonts w:ascii="Times New Roman" w:hAnsi="Times New Roman" w:cs="Times New Roman"/>
                <w:color w:val="000000"/>
                <w:sz w:val="24"/>
                <w:szCs w:val="24"/>
              </w:rPr>
            </w:pPr>
            <w:r w:rsidRPr="00B73AB6">
              <w:rPr>
                <w:rFonts w:ascii="Times New Roman" w:hAnsi="Times New Roman" w:cs="Times New Roman"/>
                <w:color w:val="000000"/>
                <w:sz w:val="24"/>
                <w:szCs w:val="24"/>
              </w:rPr>
              <w:t>Услуги по обезжириванию кузова</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4</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rPr>
                <w:rFonts w:ascii="Times New Roman" w:hAnsi="Times New Roman" w:cs="Times New Roman"/>
                <w:color w:val="000000"/>
                <w:sz w:val="24"/>
                <w:szCs w:val="24"/>
              </w:rPr>
            </w:pPr>
            <w:r w:rsidRPr="00B73AB6">
              <w:rPr>
                <w:rFonts w:ascii="Times New Roman" w:hAnsi="Times New Roman" w:cs="Times New Roman"/>
                <w:color w:val="000000"/>
                <w:sz w:val="24"/>
                <w:szCs w:val="24"/>
              </w:rPr>
              <w:t>Услуги по нанесению холодного воска на кузов</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5</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rPr>
                <w:rFonts w:ascii="Times New Roman" w:hAnsi="Times New Roman" w:cs="Times New Roman"/>
                <w:color w:val="212529"/>
                <w:sz w:val="24"/>
                <w:szCs w:val="24"/>
              </w:rPr>
            </w:pPr>
            <w:r w:rsidRPr="00B73AB6">
              <w:rPr>
                <w:rFonts w:ascii="Times New Roman" w:hAnsi="Times New Roman" w:cs="Times New Roman"/>
                <w:color w:val="212529"/>
                <w:sz w:val="24"/>
                <w:szCs w:val="24"/>
              </w:rPr>
              <w:t>Услуги по ручной мойке кузова</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6</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rPr>
                <w:rFonts w:ascii="Times New Roman" w:hAnsi="Times New Roman" w:cs="Times New Roman"/>
                <w:color w:val="212529"/>
                <w:sz w:val="24"/>
                <w:szCs w:val="24"/>
              </w:rPr>
            </w:pPr>
            <w:r w:rsidRPr="00B73AB6">
              <w:rPr>
                <w:rFonts w:ascii="Times New Roman" w:hAnsi="Times New Roman" w:cs="Times New Roman"/>
                <w:color w:val="212529"/>
                <w:sz w:val="24"/>
                <w:szCs w:val="24"/>
              </w:rPr>
              <w:t>Услуги по химчистке торпеды, пластика, двери</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7</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rPr>
                <w:rFonts w:ascii="Times New Roman" w:hAnsi="Times New Roman" w:cs="Times New Roman"/>
                <w:color w:val="212529"/>
                <w:sz w:val="24"/>
                <w:szCs w:val="24"/>
              </w:rPr>
            </w:pPr>
            <w:r w:rsidRPr="00B73AB6">
              <w:rPr>
                <w:rFonts w:ascii="Times New Roman" w:hAnsi="Times New Roman" w:cs="Times New Roman"/>
                <w:color w:val="212529"/>
                <w:sz w:val="24"/>
                <w:szCs w:val="24"/>
              </w:rPr>
              <w:t>Услуги по химчистке пола</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BA4A85" w:rsidRPr="00B73AB6" w:rsidTr="00BA4A85">
        <w:trPr>
          <w:trHeight w:val="269"/>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8</w:t>
            </w:r>
          </w:p>
        </w:tc>
        <w:tc>
          <w:tcPr>
            <w:tcW w:w="1586"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rPr>
                <w:rFonts w:ascii="Times New Roman" w:hAnsi="Times New Roman" w:cs="Times New Roman"/>
                <w:color w:val="000000"/>
                <w:sz w:val="24"/>
                <w:szCs w:val="24"/>
              </w:rPr>
            </w:pPr>
            <w:r w:rsidRPr="00B73AB6">
              <w:rPr>
                <w:rFonts w:ascii="Times New Roman" w:hAnsi="Times New Roman" w:cs="Times New Roman"/>
                <w:color w:val="000000"/>
                <w:sz w:val="24"/>
                <w:szCs w:val="24"/>
              </w:rPr>
              <w:t>Услуги по химчистке потолка</w:t>
            </w:r>
          </w:p>
        </w:tc>
        <w:tc>
          <w:tcPr>
            <w:tcW w:w="778" w:type="pct"/>
            <w:tcBorders>
              <w:top w:val="nil"/>
              <w:left w:val="single" w:sz="4" w:space="0" w:color="auto"/>
              <w:bottom w:val="single" w:sz="4" w:space="0" w:color="auto"/>
              <w:right w:val="single" w:sz="4" w:space="0" w:color="auto"/>
            </w:tcBorders>
            <w:shd w:val="clear" w:color="000000" w:fill="FFFFFF"/>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color w:val="000000"/>
                <w:sz w:val="24"/>
                <w:szCs w:val="24"/>
              </w:rPr>
            </w:pPr>
            <w:r w:rsidRPr="00B73AB6">
              <w:rPr>
                <w:rFonts w:ascii="Times New Roman" w:hAnsi="Times New Roman" w:cs="Times New Roman"/>
                <w:color w:val="000000"/>
                <w:sz w:val="24"/>
                <w:szCs w:val="24"/>
              </w:rPr>
              <w:t>45.20.30.000</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w:t>
            </w:r>
          </w:p>
        </w:tc>
        <w:tc>
          <w:tcPr>
            <w:tcW w:w="480" w:type="pct"/>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jc w:val="center"/>
              <w:rPr>
                <w:rFonts w:ascii="Times New Roman" w:hAnsi="Times New Roman" w:cs="Times New Roman"/>
                <w:sz w:val="24"/>
                <w:szCs w:val="24"/>
              </w:rPr>
            </w:pPr>
            <w:proofErr w:type="spellStart"/>
            <w:r w:rsidRPr="00B73AB6">
              <w:rPr>
                <w:rFonts w:ascii="Times New Roman" w:hAnsi="Times New Roman" w:cs="Times New Roman"/>
                <w:sz w:val="24"/>
                <w:szCs w:val="24"/>
              </w:rPr>
              <w:t>Усл</w:t>
            </w:r>
            <w:proofErr w:type="spellEnd"/>
            <w:r w:rsidRPr="00B73AB6">
              <w:rPr>
                <w:rFonts w:ascii="Times New Roman" w:hAnsi="Times New Roman" w:cs="Times New Roman"/>
                <w:sz w:val="24"/>
                <w:szCs w:val="24"/>
              </w:rPr>
              <w:t>. ед.</w:t>
            </w:r>
          </w:p>
        </w:tc>
        <w:tc>
          <w:tcPr>
            <w:tcW w:w="49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color w:val="000000"/>
                <w:sz w:val="24"/>
                <w:szCs w:val="24"/>
                <w:lang w:eastAsia="ru-RU"/>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r>
      <w:tr w:rsidR="003161F4"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3161F4" w:rsidRPr="00B73AB6" w:rsidRDefault="003161F4" w:rsidP="00B73AB6">
            <w:pPr>
              <w:autoSpaceDN w:val="0"/>
              <w:spacing w:after="0" w:line="240" w:lineRule="auto"/>
              <w:jc w:val="center"/>
              <w:rPr>
                <w:rFonts w:ascii="Times New Roman" w:eastAsia="Times New Roman" w:hAnsi="Times New Roman" w:cs="Times New Roman"/>
                <w:sz w:val="24"/>
                <w:szCs w:val="24"/>
                <w:lang w:eastAsia="ru-RU"/>
              </w:rPr>
            </w:pPr>
          </w:p>
        </w:tc>
        <w:tc>
          <w:tcPr>
            <w:tcW w:w="411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3161F4" w:rsidRPr="00B73AB6" w:rsidRDefault="003161F4" w:rsidP="003161F4">
            <w:pPr>
              <w:autoSpaceDN w:val="0"/>
              <w:spacing w:after="0" w:line="240" w:lineRule="auto"/>
              <w:jc w:val="right"/>
              <w:rPr>
                <w:rFonts w:ascii="Times New Roman" w:eastAsia="Times New Roman" w:hAnsi="Times New Roman" w:cs="Times New Roman"/>
                <w:sz w:val="24"/>
                <w:szCs w:val="24"/>
                <w:lang w:eastAsia="ru-RU"/>
              </w:rPr>
            </w:pPr>
            <w:r w:rsidRPr="003161F4">
              <w:rPr>
                <w:rFonts w:ascii="Times New Roman" w:eastAsia="Times New Roman" w:hAnsi="Times New Roman" w:cs="Times New Roman"/>
                <w:sz w:val="24"/>
                <w:szCs w:val="24"/>
                <w:lang w:eastAsia="ru-RU"/>
              </w:rPr>
              <w:t>Начальная цена единицы товара, работ услуг</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rsidR="003161F4" w:rsidRPr="00B73AB6" w:rsidRDefault="003161F4" w:rsidP="00B73AB6">
            <w:pPr>
              <w:autoSpaceDN w:val="0"/>
              <w:spacing w:after="0" w:line="240" w:lineRule="auto"/>
              <w:jc w:val="center"/>
              <w:rPr>
                <w:rFonts w:ascii="Times New Roman" w:eastAsia="Times New Roman" w:hAnsi="Times New Roman" w:cs="Times New Roman"/>
                <w:sz w:val="24"/>
                <w:szCs w:val="24"/>
                <w:lang w:eastAsia="ru-RU"/>
              </w:rPr>
            </w:pPr>
          </w:p>
        </w:tc>
      </w:tr>
      <w:tr w:rsidR="003161F4" w:rsidRPr="00B73AB6" w:rsidTr="00BA4A85">
        <w:trPr>
          <w:jc w:val="center"/>
        </w:trPr>
        <w:tc>
          <w:tcPr>
            <w:tcW w:w="24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p>
        </w:tc>
        <w:tc>
          <w:tcPr>
            <w:tcW w:w="411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73AB6" w:rsidRPr="00B73AB6" w:rsidRDefault="003161F4" w:rsidP="003161F4">
            <w:pPr>
              <w:autoSpaceDN w:val="0"/>
              <w:spacing w:after="0" w:line="240" w:lineRule="auto"/>
              <w:jc w:val="right"/>
              <w:rPr>
                <w:rFonts w:ascii="Times New Roman" w:eastAsia="Times New Roman" w:hAnsi="Times New Roman" w:cs="Times New Roman"/>
                <w:sz w:val="24"/>
                <w:szCs w:val="24"/>
                <w:lang w:eastAsia="ru-RU"/>
              </w:rPr>
            </w:pPr>
            <w:r w:rsidRPr="003161F4">
              <w:rPr>
                <w:rFonts w:ascii="Times New Roman" w:eastAsia="Times New Roman" w:hAnsi="Times New Roman" w:cs="Times New Roman"/>
                <w:sz w:val="24"/>
                <w:szCs w:val="24"/>
                <w:lang w:eastAsia="ru-RU"/>
              </w:rPr>
              <w:t xml:space="preserve">Максимальное значение цены контракта </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rsidR="00B73AB6" w:rsidRPr="00B73AB6" w:rsidRDefault="00B73AB6" w:rsidP="00B73AB6">
            <w:pPr>
              <w:autoSpaceDN w:val="0"/>
              <w:spacing w:after="0" w:line="240" w:lineRule="auto"/>
              <w:jc w:val="center"/>
              <w:rPr>
                <w:rFonts w:ascii="Times New Roman" w:eastAsia="Times New Roman" w:hAnsi="Times New Roman" w:cs="Times New Roman"/>
                <w:sz w:val="24"/>
                <w:szCs w:val="24"/>
                <w:lang w:eastAsia="ru-RU"/>
              </w:rPr>
            </w:pPr>
            <w:r w:rsidRPr="00B73AB6">
              <w:rPr>
                <w:rFonts w:ascii="Times New Roman" w:eastAsia="Times New Roman" w:hAnsi="Times New Roman" w:cs="Times New Roman"/>
                <w:sz w:val="24"/>
                <w:szCs w:val="24"/>
                <w:lang w:eastAsia="ru-RU"/>
              </w:rPr>
              <w:t>186 700,00</w:t>
            </w:r>
          </w:p>
        </w:tc>
      </w:tr>
    </w:tbl>
    <w:p w:rsidR="00E65AFA" w:rsidRDefault="00E65AFA" w:rsidP="00001608">
      <w:pPr>
        <w:autoSpaceDE w:val="0"/>
        <w:autoSpaceDN w:val="0"/>
        <w:adjustRightInd w:val="0"/>
        <w:spacing w:after="0" w:line="240" w:lineRule="auto"/>
        <w:ind w:firstLine="709"/>
        <w:jc w:val="both"/>
        <w:rPr>
          <w:rFonts w:ascii="Times New Roman" w:hAnsi="Times New Roman" w:cs="Times New Roman"/>
          <w:sz w:val="24"/>
          <w:szCs w:val="24"/>
        </w:rPr>
      </w:pPr>
    </w:p>
    <w:p w:rsidR="003161F4" w:rsidRDefault="003161F4">
      <w:pPr>
        <w:rPr>
          <w:rFonts w:ascii="Times New Roman" w:hAnsi="Times New Roman" w:cs="Times New Roman"/>
          <w:sz w:val="24"/>
          <w:szCs w:val="24"/>
        </w:rPr>
      </w:pPr>
      <w:r>
        <w:rPr>
          <w:rFonts w:ascii="Times New Roman" w:hAnsi="Times New Roman" w:cs="Times New Roman"/>
          <w:sz w:val="24"/>
          <w:szCs w:val="24"/>
        </w:rPr>
        <w:br w:type="page"/>
      </w:r>
    </w:p>
    <w:p w:rsidR="003161F4" w:rsidRDefault="00E65AFA" w:rsidP="00B73AB6">
      <w:pPr>
        <w:spacing w:after="105" w:line="240" w:lineRule="auto"/>
        <w:ind w:firstLine="709"/>
        <w:jc w:val="right"/>
        <w:rPr>
          <w:rFonts w:ascii="Times New Roman" w:hAnsi="Times New Roman" w:cs="Times New Roman"/>
          <w:sz w:val="24"/>
          <w:szCs w:val="24"/>
        </w:rPr>
      </w:pPr>
      <w:r w:rsidRPr="00E149D7">
        <w:rPr>
          <w:rFonts w:ascii="Times New Roman" w:hAnsi="Times New Roman" w:cs="Times New Roman"/>
          <w:sz w:val="24"/>
          <w:szCs w:val="24"/>
        </w:rPr>
        <w:lastRenderedPageBreak/>
        <w:t xml:space="preserve">Приложение № </w:t>
      </w:r>
      <w:r w:rsidR="00A65C84">
        <w:rPr>
          <w:rFonts w:ascii="Times New Roman" w:hAnsi="Times New Roman" w:cs="Times New Roman"/>
          <w:sz w:val="24"/>
          <w:szCs w:val="24"/>
        </w:rPr>
        <w:t>2</w:t>
      </w:r>
      <w:r w:rsidRPr="00E149D7">
        <w:rPr>
          <w:rFonts w:ascii="Times New Roman" w:hAnsi="Times New Roman" w:cs="Times New Roman"/>
          <w:sz w:val="24"/>
          <w:szCs w:val="24"/>
        </w:rPr>
        <w:t xml:space="preserve"> </w:t>
      </w:r>
    </w:p>
    <w:p w:rsidR="00E65AFA" w:rsidRPr="00E149D7" w:rsidRDefault="00E65AFA" w:rsidP="003161F4">
      <w:pPr>
        <w:spacing w:after="105" w:line="240" w:lineRule="auto"/>
        <w:ind w:firstLine="709"/>
        <w:jc w:val="right"/>
        <w:rPr>
          <w:rFonts w:ascii="Times New Roman" w:hAnsi="Times New Roman" w:cs="Times New Roman"/>
          <w:sz w:val="24"/>
          <w:szCs w:val="24"/>
        </w:rPr>
      </w:pPr>
      <w:r w:rsidRPr="00E149D7">
        <w:rPr>
          <w:rFonts w:ascii="Times New Roman" w:hAnsi="Times New Roman" w:cs="Times New Roman"/>
          <w:sz w:val="24"/>
          <w:szCs w:val="24"/>
        </w:rPr>
        <w:t xml:space="preserve">к </w:t>
      </w:r>
      <w:r w:rsidR="0069733D">
        <w:rPr>
          <w:rFonts w:ascii="Times New Roman" w:hAnsi="Times New Roman" w:cs="Times New Roman"/>
          <w:sz w:val="24"/>
          <w:szCs w:val="24"/>
        </w:rPr>
        <w:t>К</w:t>
      </w:r>
      <w:r w:rsidRPr="00E149D7">
        <w:rPr>
          <w:rFonts w:ascii="Times New Roman" w:hAnsi="Times New Roman" w:cs="Times New Roman"/>
          <w:sz w:val="24"/>
          <w:szCs w:val="24"/>
        </w:rPr>
        <w:t xml:space="preserve">онтракту от </w:t>
      </w:r>
      <w:r>
        <w:rPr>
          <w:rFonts w:ascii="Times New Roman" w:hAnsi="Times New Roman" w:cs="Times New Roman"/>
          <w:sz w:val="24"/>
          <w:szCs w:val="24"/>
        </w:rPr>
        <w:t>____________</w:t>
      </w:r>
      <w:r w:rsidRPr="00E149D7">
        <w:rPr>
          <w:rFonts w:ascii="Times New Roman" w:hAnsi="Times New Roman" w:cs="Times New Roman"/>
          <w:sz w:val="24"/>
          <w:szCs w:val="24"/>
        </w:rPr>
        <w:t xml:space="preserve">. № </w:t>
      </w:r>
      <w:r>
        <w:rPr>
          <w:rFonts w:ascii="Times New Roman" w:hAnsi="Times New Roman" w:cs="Times New Roman"/>
          <w:sz w:val="24"/>
          <w:szCs w:val="24"/>
        </w:rPr>
        <w:t>___________</w:t>
      </w:r>
    </w:p>
    <w:p w:rsidR="00E65AFA" w:rsidRPr="00E149D7" w:rsidRDefault="00E65AFA" w:rsidP="00B73AB6">
      <w:pPr>
        <w:widowControl w:val="0"/>
        <w:spacing w:after="0" w:line="240" w:lineRule="auto"/>
        <w:ind w:firstLine="709"/>
        <w:jc w:val="right"/>
        <w:rPr>
          <w:rFonts w:ascii="Times New Roman" w:hAnsi="Times New Roman" w:cs="Times New Roman"/>
          <w:sz w:val="24"/>
          <w:szCs w:val="24"/>
        </w:rPr>
      </w:pPr>
    </w:p>
    <w:p w:rsidR="00E65AFA" w:rsidRDefault="00E65AFA" w:rsidP="00B73AB6">
      <w:pPr>
        <w:spacing w:after="0" w:line="240" w:lineRule="auto"/>
        <w:ind w:right="100"/>
        <w:jc w:val="center"/>
        <w:rPr>
          <w:rFonts w:ascii="Times New Roman" w:eastAsia="Times New Roman" w:hAnsi="Times New Roman" w:cs="Times New Roman"/>
          <w:b/>
          <w:color w:val="000000"/>
          <w:sz w:val="24"/>
          <w:szCs w:val="24"/>
        </w:rPr>
      </w:pPr>
      <w:r w:rsidRPr="00E149D7">
        <w:rPr>
          <w:rFonts w:ascii="Times New Roman" w:eastAsia="Times New Roman" w:hAnsi="Times New Roman" w:cs="Times New Roman"/>
          <w:b/>
          <w:color w:val="000000"/>
          <w:sz w:val="24"/>
          <w:szCs w:val="24"/>
        </w:rPr>
        <w:t>ТЕХНИЧЕСКОЕ ЗАДАНИЕ</w:t>
      </w:r>
    </w:p>
    <w:p w:rsidR="003161F4" w:rsidRPr="0093188B" w:rsidRDefault="003161F4" w:rsidP="00B73AB6">
      <w:pPr>
        <w:spacing w:after="0" w:line="240" w:lineRule="auto"/>
        <w:ind w:right="100"/>
        <w:jc w:val="center"/>
        <w:rPr>
          <w:rFonts w:ascii="Times New Roman" w:eastAsia="Times New Roman" w:hAnsi="Times New Roman" w:cs="Times New Roman"/>
          <w:b/>
          <w:color w:val="000000"/>
          <w:sz w:val="24"/>
          <w:szCs w:val="24"/>
        </w:rPr>
      </w:pPr>
    </w:p>
    <w:p w:rsidR="0093188B" w:rsidRPr="0093188B" w:rsidRDefault="0093188B" w:rsidP="0093188B">
      <w:pPr>
        <w:tabs>
          <w:tab w:val="left" w:pos="598"/>
        </w:tabs>
        <w:autoSpaceDE w:val="0"/>
        <w:autoSpaceDN w:val="0"/>
        <w:adjustRightInd w:val="0"/>
        <w:spacing w:after="0" w:line="360" w:lineRule="auto"/>
        <w:ind w:firstLine="709"/>
        <w:jc w:val="both"/>
        <w:rPr>
          <w:rFonts w:ascii="Times New Roman" w:hAnsi="Times New Roman" w:cs="Times New Roman"/>
          <w:sz w:val="24"/>
          <w:szCs w:val="24"/>
        </w:rPr>
      </w:pPr>
      <w:r w:rsidRPr="0093188B">
        <w:rPr>
          <w:rFonts w:ascii="Times New Roman" w:hAnsi="Times New Roman" w:cs="Times New Roman"/>
          <w:sz w:val="24"/>
          <w:szCs w:val="24"/>
        </w:rPr>
        <w:t>1. Наименование закупки: Оказание услуг по мойке легковых автомобилей для нужд Петродворцового РЖА в 2026 году.</w:t>
      </w:r>
    </w:p>
    <w:p w:rsidR="0093188B" w:rsidRPr="0093188B" w:rsidRDefault="0093188B" w:rsidP="0093188B">
      <w:pPr>
        <w:tabs>
          <w:tab w:val="left" w:pos="598"/>
        </w:tabs>
        <w:autoSpaceDE w:val="0"/>
        <w:autoSpaceDN w:val="0"/>
        <w:adjustRightInd w:val="0"/>
        <w:spacing w:after="0" w:line="240" w:lineRule="auto"/>
        <w:jc w:val="both"/>
        <w:rPr>
          <w:rFonts w:ascii="Times New Roman" w:hAnsi="Times New Roman" w:cs="Times New Roman"/>
          <w:sz w:val="24"/>
          <w:szCs w:val="24"/>
        </w:rPr>
      </w:pPr>
      <w:r w:rsidRPr="0093188B">
        <w:rPr>
          <w:rFonts w:ascii="Times New Roman" w:hAnsi="Times New Roman" w:cs="Times New Roman"/>
          <w:sz w:val="24"/>
          <w:szCs w:val="24"/>
        </w:rPr>
        <w:t>Код позиции по ОКПД 2: 45.20.30.000 Мойка автотранспортных средств, полирование и аналогичные услуги.</w:t>
      </w:r>
    </w:p>
    <w:p w:rsidR="0093188B" w:rsidRDefault="0093188B" w:rsidP="0093188B">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sidRPr="0093188B">
        <w:rPr>
          <w:rFonts w:ascii="Times New Roman" w:hAnsi="Times New Roman" w:cs="Times New Roman"/>
          <w:sz w:val="24"/>
          <w:szCs w:val="24"/>
        </w:rPr>
        <w:t>2. Место оказания услуг:</w:t>
      </w:r>
      <w:r>
        <w:rPr>
          <w:rFonts w:ascii="Times New Roman" w:hAnsi="Times New Roman" w:cs="Times New Roman"/>
          <w:sz w:val="24"/>
          <w:szCs w:val="24"/>
        </w:rPr>
        <w:t xml:space="preserve"> </w:t>
      </w:r>
      <w:r w:rsidRPr="0093188B">
        <w:rPr>
          <w:rFonts w:ascii="Times New Roman" w:hAnsi="Times New Roman" w:cs="Times New Roman"/>
          <w:sz w:val="24"/>
          <w:szCs w:val="24"/>
        </w:rPr>
        <w:t xml:space="preserve">Исполнитель оказывает услуги на собственной или арендованной автомойке, расположенной не далее 7 километров от адреса Заказчика: </w:t>
      </w:r>
      <w:r>
        <w:rPr>
          <w:rFonts w:ascii="Times New Roman" w:hAnsi="Times New Roman" w:cs="Times New Roman"/>
          <w:sz w:val="24"/>
          <w:szCs w:val="24"/>
        </w:rPr>
        <w:br/>
      </w:r>
      <w:r w:rsidRPr="0093188B">
        <w:rPr>
          <w:rFonts w:ascii="Times New Roman" w:hAnsi="Times New Roman" w:cs="Times New Roman"/>
          <w:sz w:val="24"/>
          <w:szCs w:val="24"/>
        </w:rPr>
        <w:t>Санкт-Петербург, г. Петергоф, Гостилицкое шоссе, д. 6. (по дорогам общего пользования).</w:t>
      </w:r>
    </w:p>
    <w:p w:rsidR="00702C7C" w:rsidRDefault="00702C7C" w:rsidP="0093188B">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3.3. Срок</w:t>
      </w:r>
      <w:r w:rsidRPr="00702C7C">
        <w:rPr>
          <w:rFonts w:ascii="Times New Roman" w:hAnsi="Times New Roman" w:cs="Times New Roman"/>
          <w:sz w:val="24"/>
          <w:szCs w:val="24"/>
        </w:rPr>
        <w:t xml:space="preserve"> оказания услуг: с даты заключения Контракта по 30.11.2026 г. (включительно), либо до полной выборки Заказчиком максимального значения цены контракта, в пределах срока оказания услуг, в зависимости от того какое событие наступит раньше.</w:t>
      </w:r>
      <w:r w:rsidR="0093188B" w:rsidRPr="0093188B">
        <w:rPr>
          <w:rFonts w:ascii="Times New Roman" w:hAnsi="Times New Roman" w:cs="Times New Roman"/>
          <w:sz w:val="24"/>
          <w:szCs w:val="24"/>
        </w:rPr>
        <w:tab/>
      </w:r>
    </w:p>
    <w:p w:rsidR="007B55A0" w:rsidRDefault="007B55A0" w:rsidP="0093188B">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7B55A0">
        <w:rPr>
          <w:rFonts w:ascii="Times New Roman" w:hAnsi="Times New Roman" w:cs="Times New Roman"/>
          <w:sz w:val="24"/>
          <w:szCs w:val="24"/>
        </w:rPr>
        <w:t>Список автотранспортных средств, в отношении которых оказываются услуги:</w:t>
      </w:r>
    </w:p>
    <w:p w:rsidR="007B55A0" w:rsidRDefault="007B55A0" w:rsidP="0093188B">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p>
    <w:tbl>
      <w:tblPr>
        <w:tblStyle w:val="af7"/>
        <w:tblW w:w="0" w:type="auto"/>
        <w:jc w:val="center"/>
        <w:tblLook w:val="04A0" w:firstRow="1" w:lastRow="0" w:firstColumn="1" w:lastColumn="0" w:noHBand="0" w:noVBand="1"/>
      </w:tblPr>
      <w:tblGrid>
        <w:gridCol w:w="562"/>
        <w:gridCol w:w="1843"/>
        <w:gridCol w:w="2552"/>
        <w:gridCol w:w="1276"/>
      </w:tblGrid>
      <w:tr w:rsidR="007B55A0" w:rsidRPr="007B55A0" w:rsidTr="007B55A0">
        <w:trPr>
          <w:jc w:val="center"/>
        </w:trPr>
        <w:tc>
          <w:tcPr>
            <w:tcW w:w="562" w:type="dxa"/>
            <w:vAlign w:val="center"/>
          </w:tcPr>
          <w:p w:rsidR="007B55A0" w:rsidRPr="007B55A0" w:rsidRDefault="007B55A0" w:rsidP="00BA4A85">
            <w:pPr>
              <w:jc w:val="center"/>
              <w:rPr>
                <w:rFonts w:ascii="Times New Roman" w:hAnsi="Times New Roman"/>
                <w:i/>
                <w:sz w:val="24"/>
                <w:szCs w:val="24"/>
              </w:rPr>
            </w:pPr>
            <w:r w:rsidRPr="007B55A0">
              <w:rPr>
                <w:rFonts w:ascii="Times New Roman" w:hAnsi="Times New Roman"/>
                <w:i/>
                <w:sz w:val="24"/>
                <w:szCs w:val="24"/>
              </w:rPr>
              <w:t>№</w:t>
            </w:r>
            <w:r w:rsidRPr="007B55A0">
              <w:rPr>
                <w:rFonts w:ascii="Times New Roman" w:hAnsi="Times New Roman"/>
                <w:i/>
                <w:sz w:val="24"/>
                <w:szCs w:val="24"/>
              </w:rPr>
              <w:br/>
              <w:t>п/п</w:t>
            </w:r>
          </w:p>
        </w:tc>
        <w:tc>
          <w:tcPr>
            <w:tcW w:w="1843" w:type="dxa"/>
            <w:tcBorders>
              <w:right w:val="single" w:sz="4" w:space="0" w:color="auto"/>
            </w:tcBorders>
            <w:vAlign w:val="center"/>
          </w:tcPr>
          <w:p w:rsidR="007B55A0" w:rsidRPr="007B55A0" w:rsidRDefault="007B55A0" w:rsidP="00BA4A85">
            <w:pPr>
              <w:jc w:val="center"/>
              <w:rPr>
                <w:rFonts w:ascii="Times New Roman" w:hAnsi="Times New Roman"/>
                <w:i/>
                <w:color w:val="000000"/>
                <w:sz w:val="24"/>
                <w:szCs w:val="24"/>
              </w:rPr>
            </w:pPr>
            <w:r w:rsidRPr="007B55A0">
              <w:rPr>
                <w:rFonts w:ascii="Times New Roman" w:hAnsi="Times New Roman"/>
                <w:i/>
                <w:color w:val="000000"/>
                <w:sz w:val="24"/>
                <w:szCs w:val="24"/>
              </w:rPr>
              <w:t>Марка автомобиля</w:t>
            </w:r>
          </w:p>
        </w:tc>
        <w:tc>
          <w:tcPr>
            <w:tcW w:w="2552" w:type="dxa"/>
            <w:tcBorders>
              <w:right w:val="single" w:sz="4" w:space="0" w:color="auto"/>
            </w:tcBorders>
            <w:vAlign w:val="center"/>
          </w:tcPr>
          <w:p w:rsidR="007B55A0" w:rsidRPr="007B55A0" w:rsidRDefault="007B55A0" w:rsidP="00BA4A85">
            <w:pPr>
              <w:jc w:val="center"/>
              <w:rPr>
                <w:rFonts w:ascii="Times New Roman" w:hAnsi="Times New Roman"/>
                <w:i/>
                <w:color w:val="000000"/>
                <w:sz w:val="24"/>
                <w:szCs w:val="24"/>
              </w:rPr>
            </w:pPr>
            <w:r w:rsidRPr="007B55A0">
              <w:rPr>
                <w:rFonts w:ascii="Times New Roman" w:hAnsi="Times New Roman"/>
                <w:i/>
                <w:sz w:val="24"/>
                <w:szCs w:val="24"/>
              </w:rPr>
              <w:t>Тип автомобиля</w:t>
            </w:r>
          </w:p>
        </w:tc>
        <w:tc>
          <w:tcPr>
            <w:tcW w:w="1276" w:type="dxa"/>
            <w:tcBorders>
              <w:left w:val="single" w:sz="4" w:space="0" w:color="auto"/>
            </w:tcBorders>
            <w:vAlign w:val="center"/>
          </w:tcPr>
          <w:p w:rsidR="007B55A0" w:rsidRPr="007B55A0" w:rsidRDefault="007B55A0" w:rsidP="00BA4A85">
            <w:pPr>
              <w:jc w:val="center"/>
              <w:rPr>
                <w:rFonts w:ascii="Times New Roman" w:hAnsi="Times New Roman"/>
                <w:i/>
                <w:color w:val="000000"/>
                <w:sz w:val="24"/>
                <w:szCs w:val="24"/>
              </w:rPr>
            </w:pPr>
            <w:r w:rsidRPr="007B55A0">
              <w:rPr>
                <w:rFonts w:ascii="Times New Roman" w:hAnsi="Times New Roman"/>
                <w:i/>
                <w:color w:val="000000"/>
                <w:sz w:val="24"/>
                <w:szCs w:val="24"/>
              </w:rPr>
              <w:t>Кол-во</w:t>
            </w:r>
          </w:p>
        </w:tc>
      </w:tr>
      <w:tr w:rsidR="007B55A0" w:rsidRPr="007B55A0" w:rsidTr="007B55A0">
        <w:trPr>
          <w:trHeight w:val="248"/>
          <w:jc w:val="center"/>
        </w:trPr>
        <w:tc>
          <w:tcPr>
            <w:tcW w:w="562" w:type="dxa"/>
            <w:tcBorders>
              <w:bottom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1</w:t>
            </w:r>
          </w:p>
        </w:tc>
        <w:tc>
          <w:tcPr>
            <w:tcW w:w="1843" w:type="dxa"/>
            <w:tcBorders>
              <w:bottom w:val="single" w:sz="4" w:space="0" w:color="auto"/>
              <w:right w:val="single" w:sz="4" w:space="0" w:color="auto"/>
            </w:tcBorders>
          </w:tcPr>
          <w:p w:rsidR="007B55A0" w:rsidRPr="007B55A0" w:rsidRDefault="007B55A0" w:rsidP="00BA4A85">
            <w:pPr>
              <w:jc w:val="both"/>
              <w:rPr>
                <w:rFonts w:ascii="Times New Roman" w:hAnsi="Times New Roman"/>
                <w:color w:val="000000"/>
                <w:sz w:val="24"/>
                <w:szCs w:val="24"/>
              </w:rPr>
            </w:pPr>
            <w:r w:rsidRPr="007B55A0">
              <w:rPr>
                <w:rFonts w:ascii="Times New Roman" w:hAnsi="Times New Roman"/>
                <w:color w:val="000000"/>
                <w:sz w:val="24"/>
                <w:szCs w:val="24"/>
              </w:rPr>
              <w:t>Лада Нива</w:t>
            </w:r>
          </w:p>
        </w:tc>
        <w:tc>
          <w:tcPr>
            <w:tcW w:w="2552" w:type="dxa"/>
            <w:tcBorders>
              <w:bottom w:val="single" w:sz="4" w:space="0" w:color="auto"/>
              <w:right w:val="single" w:sz="4" w:space="0" w:color="auto"/>
            </w:tcBorders>
            <w:shd w:val="clear" w:color="auto" w:fill="auto"/>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sz w:val="24"/>
                <w:szCs w:val="24"/>
              </w:rPr>
              <w:t>Легковой универсал</w:t>
            </w:r>
          </w:p>
        </w:tc>
        <w:tc>
          <w:tcPr>
            <w:tcW w:w="1276" w:type="dxa"/>
            <w:tcBorders>
              <w:left w:val="single" w:sz="4" w:space="0" w:color="auto"/>
              <w:bottom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3</w:t>
            </w:r>
          </w:p>
        </w:tc>
      </w:tr>
      <w:tr w:rsidR="007B55A0" w:rsidRPr="007B55A0" w:rsidTr="007B55A0">
        <w:trPr>
          <w:trHeight w:val="130"/>
          <w:jc w:val="center"/>
        </w:trPr>
        <w:tc>
          <w:tcPr>
            <w:tcW w:w="562" w:type="dxa"/>
            <w:tcBorders>
              <w:top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2</w:t>
            </w:r>
          </w:p>
        </w:tc>
        <w:tc>
          <w:tcPr>
            <w:tcW w:w="1843" w:type="dxa"/>
            <w:tcBorders>
              <w:top w:val="single" w:sz="4" w:space="0" w:color="auto"/>
              <w:right w:val="single" w:sz="4" w:space="0" w:color="auto"/>
            </w:tcBorders>
          </w:tcPr>
          <w:p w:rsidR="007B55A0" w:rsidRPr="007B55A0" w:rsidRDefault="007B55A0" w:rsidP="00BA4A85">
            <w:pPr>
              <w:jc w:val="both"/>
              <w:rPr>
                <w:rFonts w:ascii="Times New Roman" w:hAnsi="Times New Roman"/>
                <w:color w:val="000000"/>
                <w:sz w:val="24"/>
                <w:szCs w:val="24"/>
              </w:rPr>
            </w:pPr>
            <w:r w:rsidRPr="007B55A0">
              <w:rPr>
                <w:rFonts w:ascii="Times New Roman" w:hAnsi="Times New Roman"/>
                <w:color w:val="000000"/>
                <w:sz w:val="24"/>
                <w:szCs w:val="24"/>
              </w:rPr>
              <w:t xml:space="preserve">Лада Веста </w:t>
            </w:r>
          </w:p>
        </w:tc>
        <w:tc>
          <w:tcPr>
            <w:tcW w:w="2552" w:type="dxa"/>
            <w:tcBorders>
              <w:top w:val="single" w:sz="4" w:space="0" w:color="auto"/>
              <w:right w:val="single" w:sz="4" w:space="0" w:color="auto"/>
            </w:tcBorders>
            <w:shd w:val="clear" w:color="auto" w:fill="auto"/>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sz w:val="24"/>
                <w:szCs w:val="24"/>
              </w:rPr>
              <w:t>Легковой универсал</w:t>
            </w:r>
          </w:p>
        </w:tc>
        <w:tc>
          <w:tcPr>
            <w:tcW w:w="1276" w:type="dxa"/>
            <w:tcBorders>
              <w:top w:val="single" w:sz="4" w:space="0" w:color="auto"/>
              <w:left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1</w:t>
            </w:r>
          </w:p>
        </w:tc>
      </w:tr>
      <w:tr w:rsidR="007B55A0" w:rsidRPr="007B55A0" w:rsidTr="007B55A0">
        <w:trPr>
          <w:jc w:val="center"/>
        </w:trPr>
        <w:tc>
          <w:tcPr>
            <w:tcW w:w="562" w:type="dxa"/>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3</w:t>
            </w:r>
          </w:p>
        </w:tc>
        <w:tc>
          <w:tcPr>
            <w:tcW w:w="1843" w:type="dxa"/>
            <w:tcBorders>
              <w:right w:val="single" w:sz="4" w:space="0" w:color="auto"/>
            </w:tcBorders>
          </w:tcPr>
          <w:p w:rsidR="007B55A0" w:rsidRPr="007B55A0" w:rsidRDefault="007B55A0" w:rsidP="00BA4A85">
            <w:pPr>
              <w:jc w:val="both"/>
              <w:rPr>
                <w:rFonts w:ascii="Times New Roman" w:hAnsi="Times New Roman"/>
                <w:color w:val="000000"/>
                <w:sz w:val="24"/>
                <w:szCs w:val="24"/>
              </w:rPr>
            </w:pPr>
            <w:r w:rsidRPr="007B55A0">
              <w:rPr>
                <w:rFonts w:ascii="Times New Roman" w:hAnsi="Times New Roman"/>
                <w:color w:val="000000"/>
                <w:sz w:val="24"/>
                <w:szCs w:val="24"/>
              </w:rPr>
              <w:t>Форд Фокус</w:t>
            </w:r>
          </w:p>
        </w:tc>
        <w:tc>
          <w:tcPr>
            <w:tcW w:w="2552" w:type="dxa"/>
            <w:tcBorders>
              <w:right w:val="single" w:sz="4" w:space="0" w:color="auto"/>
            </w:tcBorders>
            <w:shd w:val="clear" w:color="auto" w:fill="auto"/>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sz w:val="24"/>
                <w:szCs w:val="24"/>
              </w:rPr>
              <w:t>Легковой седан</w:t>
            </w:r>
          </w:p>
        </w:tc>
        <w:tc>
          <w:tcPr>
            <w:tcW w:w="1276" w:type="dxa"/>
            <w:tcBorders>
              <w:left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1</w:t>
            </w:r>
          </w:p>
        </w:tc>
      </w:tr>
      <w:tr w:rsidR="007B55A0" w:rsidRPr="007B55A0" w:rsidTr="007B55A0">
        <w:trPr>
          <w:jc w:val="center"/>
        </w:trPr>
        <w:tc>
          <w:tcPr>
            <w:tcW w:w="562" w:type="dxa"/>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4</w:t>
            </w:r>
          </w:p>
        </w:tc>
        <w:tc>
          <w:tcPr>
            <w:tcW w:w="1843" w:type="dxa"/>
            <w:tcBorders>
              <w:right w:val="single" w:sz="4" w:space="0" w:color="auto"/>
            </w:tcBorders>
          </w:tcPr>
          <w:p w:rsidR="007B55A0" w:rsidRPr="007B55A0" w:rsidRDefault="007B55A0" w:rsidP="00BA4A85">
            <w:pPr>
              <w:jc w:val="both"/>
              <w:rPr>
                <w:rFonts w:ascii="Times New Roman" w:hAnsi="Times New Roman"/>
                <w:color w:val="000000"/>
                <w:sz w:val="24"/>
                <w:szCs w:val="24"/>
              </w:rPr>
            </w:pPr>
            <w:r w:rsidRPr="007B55A0">
              <w:rPr>
                <w:rFonts w:ascii="Times New Roman" w:hAnsi="Times New Roman"/>
                <w:color w:val="000000"/>
                <w:sz w:val="24"/>
                <w:szCs w:val="24"/>
              </w:rPr>
              <w:t>Форд Мондео</w:t>
            </w:r>
          </w:p>
        </w:tc>
        <w:tc>
          <w:tcPr>
            <w:tcW w:w="2552" w:type="dxa"/>
            <w:tcBorders>
              <w:right w:val="single" w:sz="4" w:space="0" w:color="auto"/>
            </w:tcBorders>
            <w:shd w:val="clear" w:color="auto" w:fill="auto"/>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sz w:val="24"/>
                <w:szCs w:val="24"/>
              </w:rPr>
              <w:t>Легковой седан</w:t>
            </w:r>
          </w:p>
        </w:tc>
        <w:tc>
          <w:tcPr>
            <w:tcW w:w="1276" w:type="dxa"/>
            <w:tcBorders>
              <w:left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2</w:t>
            </w:r>
          </w:p>
        </w:tc>
      </w:tr>
      <w:tr w:rsidR="007B55A0" w:rsidRPr="007B55A0" w:rsidTr="007B55A0">
        <w:trPr>
          <w:jc w:val="center"/>
        </w:trPr>
        <w:tc>
          <w:tcPr>
            <w:tcW w:w="562" w:type="dxa"/>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5</w:t>
            </w:r>
          </w:p>
        </w:tc>
        <w:tc>
          <w:tcPr>
            <w:tcW w:w="1843" w:type="dxa"/>
            <w:tcBorders>
              <w:right w:val="single" w:sz="4" w:space="0" w:color="auto"/>
            </w:tcBorders>
          </w:tcPr>
          <w:p w:rsidR="007B55A0" w:rsidRPr="007B55A0" w:rsidRDefault="007B55A0" w:rsidP="00BA4A85">
            <w:pPr>
              <w:jc w:val="both"/>
              <w:rPr>
                <w:rFonts w:ascii="Times New Roman" w:hAnsi="Times New Roman"/>
                <w:color w:val="000000"/>
                <w:sz w:val="24"/>
                <w:szCs w:val="24"/>
              </w:rPr>
            </w:pPr>
            <w:r w:rsidRPr="007B55A0">
              <w:rPr>
                <w:rFonts w:ascii="Times New Roman" w:hAnsi="Times New Roman"/>
                <w:color w:val="000000"/>
                <w:sz w:val="24"/>
                <w:szCs w:val="24"/>
              </w:rPr>
              <w:t xml:space="preserve">Тойота </w:t>
            </w:r>
            <w:proofErr w:type="spellStart"/>
            <w:r w:rsidRPr="007B55A0">
              <w:rPr>
                <w:rFonts w:ascii="Times New Roman" w:hAnsi="Times New Roman"/>
                <w:color w:val="000000"/>
                <w:sz w:val="24"/>
                <w:szCs w:val="24"/>
              </w:rPr>
              <w:t>Камри</w:t>
            </w:r>
            <w:proofErr w:type="spellEnd"/>
          </w:p>
        </w:tc>
        <w:tc>
          <w:tcPr>
            <w:tcW w:w="2552" w:type="dxa"/>
            <w:tcBorders>
              <w:right w:val="single" w:sz="4" w:space="0" w:color="auto"/>
            </w:tcBorders>
            <w:shd w:val="clear" w:color="auto" w:fill="auto"/>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sz w:val="24"/>
                <w:szCs w:val="24"/>
              </w:rPr>
              <w:t>Легковой седан</w:t>
            </w:r>
          </w:p>
        </w:tc>
        <w:tc>
          <w:tcPr>
            <w:tcW w:w="1276" w:type="dxa"/>
            <w:tcBorders>
              <w:left w:val="single" w:sz="4" w:space="0" w:color="auto"/>
            </w:tcBorders>
          </w:tcPr>
          <w:p w:rsidR="007B55A0" w:rsidRPr="007B55A0" w:rsidRDefault="007B55A0" w:rsidP="00BA4A85">
            <w:pPr>
              <w:jc w:val="center"/>
              <w:rPr>
                <w:rFonts w:ascii="Times New Roman" w:hAnsi="Times New Roman"/>
                <w:color w:val="000000"/>
                <w:sz w:val="24"/>
                <w:szCs w:val="24"/>
              </w:rPr>
            </w:pPr>
            <w:r w:rsidRPr="007B55A0">
              <w:rPr>
                <w:rFonts w:ascii="Times New Roman" w:hAnsi="Times New Roman"/>
                <w:color w:val="000000"/>
                <w:sz w:val="24"/>
                <w:szCs w:val="24"/>
              </w:rPr>
              <w:t>1</w:t>
            </w:r>
          </w:p>
        </w:tc>
      </w:tr>
    </w:tbl>
    <w:p w:rsidR="007B55A0" w:rsidRDefault="007B55A0" w:rsidP="0093188B">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p>
    <w:p w:rsidR="00B47DD2" w:rsidRDefault="00B47DD2" w:rsidP="00B47DD2">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B47DD2">
        <w:rPr>
          <w:rFonts w:ascii="Times New Roman" w:hAnsi="Times New Roman" w:cs="Times New Roman"/>
          <w:sz w:val="24"/>
          <w:szCs w:val="24"/>
        </w:rPr>
        <w:t xml:space="preserve">Требования к значениям показателей (характеристик) </w:t>
      </w:r>
      <w:r>
        <w:rPr>
          <w:rFonts w:ascii="Times New Roman" w:hAnsi="Times New Roman" w:cs="Times New Roman"/>
          <w:sz w:val="24"/>
          <w:szCs w:val="24"/>
        </w:rPr>
        <w:t>Услуг</w:t>
      </w:r>
      <w:r w:rsidRPr="00B47DD2">
        <w:rPr>
          <w:rFonts w:ascii="Times New Roman" w:hAnsi="Times New Roman" w:cs="Times New Roman"/>
          <w:sz w:val="24"/>
          <w:szCs w:val="24"/>
        </w:rPr>
        <w:t xml:space="preserve"> позволяющим определить соответствие установленным Заказчиком требованиям </w:t>
      </w:r>
      <w:r w:rsidR="00B36995">
        <w:rPr>
          <w:rFonts w:ascii="Times New Roman" w:hAnsi="Times New Roman" w:cs="Times New Roman"/>
          <w:sz w:val="24"/>
          <w:szCs w:val="24"/>
        </w:rPr>
        <w:t xml:space="preserve">к </w:t>
      </w:r>
      <w:r w:rsidRPr="00B47DD2">
        <w:rPr>
          <w:rFonts w:ascii="Times New Roman" w:hAnsi="Times New Roman" w:cs="Times New Roman"/>
          <w:sz w:val="24"/>
          <w:szCs w:val="24"/>
        </w:rPr>
        <w:t>предлагаем</w:t>
      </w:r>
      <w:r>
        <w:rPr>
          <w:rFonts w:ascii="Times New Roman" w:hAnsi="Times New Roman" w:cs="Times New Roman"/>
          <w:sz w:val="24"/>
          <w:szCs w:val="24"/>
        </w:rPr>
        <w:t>ы</w:t>
      </w:r>
      <w:r w:rsidR="00B36995">
        <w:rPr>
          <w:rFonts w:ascii="Times New Roman" w:hAnsi="Times New Roman" w:cs="Times New Roman"/>
          <w:sz w:val="24"/>
          <w:szCs w:val="24"/>
        </w:rPr>
        <w:t>м</w:t>
      </w:r>
      <w:r w:rsidRPr="00B47DD2">
        <w:rPr>
          <w:rFonts w:ascii="Times New Roman" w:hAnsi="Times New Roman" w:cs="Times New Roman"/>
          <w:sz w:val="24"/>
          <w:szCs w:val="24"/>
        </w:rPr>
        <w:t xml:space="preserve"> услуг</w:t>
      </w:r>
      <w:r w:rsidR="00B36995">
        <w:rPr>
          <w:rFonts w:ascii="Times New Roman" w:hAnsi="Times New Roman" w:cs="Times New Roman"/>
          <w:sz w:val="24"/>
          <w:szCs w:val="24"/>
        </w:rPr>
        <w:t>ам</w:t>
      </w:r>
      <w:r>
        <w:rPr>
          <w:rFonts w:ascii="Times New Roman" w:hAnsi="Times New Roman" w:cs="Times New Roman"/>
          <w:sz w:val="24"/>
          <w:szCs w:val="24"/>
        </w:rPr>
        <w:t xml:space="preserve"> указаны </w:t>
      </w:r>
      <w:r w:rsidR="00B36995" w:rsidRPr="00B36995">
        <w:rPr>
          <w:rFonts w:ascii="Times New Roman" w:hAnsi="Times New Roman" w:cs="Times New Roman"/>
          <w:sz w:val="24"/>
          <w:szCs w:val="24"/>
        </w:rPr>
        <w:t>в Таблице №1.</w:t>
      </w:r>
      <w:r w:rsidR="00B36995">
        <w:rPr>
          <w:rFonts w:ascii="Times New Roman" w:hAnsi="Times New Roman" w:cs="Times New Roman"/>
          <w:sz w:val="24"/>
          <w:szCs w:val="24"/>
        </w:rPr>
        <w:t xml:space="preserve"> </w:t>
      </w:r>
      <w:r>
        <w:rPr>
          <w:rFonts w:ascii="Times New Roman" w:hAnsi="Times New Roman" w:cs="Times New Roman"/>
          <w:sz w:val="24"/>
          <w:szCs w:val="24"/>
        </w:rPr>
        <w:t>Прило</w:t>
      </w:r>
      <w:r w:rsidR="00B36995">
        <w:rPr>
          <w:rFonts w:ascii="Times New Roman" w:hAnsi="Times New Roman" w:cs="Times New Roman"/>
          <w:sz w:val="24"/>
          <w:szCs w:val="24"/>
        </w:rPr>
        <w:t>жения к Техническому заданию.</w:t>
      </w:r>
    </w:p>
    <w:p w:rsidR="007B55A0" w:rsidRPr="00B47DD2" w:rsidRDefault="007B55A0" w:rsidP="00B47DD2">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p>
    <w:p w:rsidR="0093188B" w:rsidRPr="0093188B" w:rsidRDefault="00B36995" w:rsidP="0093188B">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5302AA">
        <w:rPr>
          <w:rFonts w:ascii="Times New Roman" w:hAnsi="Times New Roman" w:cs="Times New Roman"/>
          <w:sz w:val="24"/>
          <w:szCs w:val="24"/>
        </w:rPr>
        <w:t xml:space="preserve">. </w:t>
      </w:r>
      <w:r w:rsidR="0093188B" w:rsidRPr="0093188B">
        <w:rPr>
          <w:rFonts w:ascii="Times New Roman" w:hAnsi="Times New Roman" w:cs="Times New Roman"/>
          <w:sz w:val="24"/>
          <w:szCs w:val="24"/>
        </w:rPr>
        <w:t xml:space="preserve">Порядок оказания услуг: </w:t>
      </w:r>
    </w:p>
    <w:p w:rsidR="00702C7C" w:rsidRPr="00702C7C" w:rsidRDefault="00B36995" w:rsidP="00702C7C">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93188B" w:rsidRPr="0093188B">
        <w:rPr>
          <w:rFonts w:ascii="Times New Roman" w:hAnsi="Times New Roman" w:cs="Times New Roman"/>
          <w:sz w:val="24"/>
          <w:szCs w:val="24"/>
        </w:rPr>
        <w:t>.1.</w:t>
      </w:r>
      <w:r w:rsidR="0093188B" w:rsidRPr="0093188B">
        <w:rPr>
          <w:rFonts w:ascii="Times New Roman" w:hAnsi="Times New Roman" w:cs="Times New Roman"/>
          <w:sz w:val="24"/>
          <w:szCs w:val="24"/>
        </w:rPr>
        <w:tab/>
      </w:r>
      <w:r w:rsidR="00702C7C" w:rsidRPr="00702C7C">
        <w:rPr>
          <w:rFonts w:ascii="Times New Roman" w:hAnsi="Times New Roman" w:cs="Times New Roman"/>
          <w:sz w:val="24"/>
          <w:szCs w:val="24"/>
        </w:rPr>
        <w:t>Услуги оказываются Исполнителем на основании заявок Заказчика (далее - Заявка). Исполнитель обязан обеспечить прием Заявок по электронной почте, указанной в Контракте и (или) на мессенджеры Исполнителя. Все направленные Заказчиком Исполнителю Заявки считаются поступившими к Исполнителю и принятыми им к исполнению в день направления Заявок вне зависимости от подтверждения факта получения Заявки Исполнителем.</w:t>
      </w:r>
    </w:p>
    <w:p w:rsidR="00702C7C" w:rsidRDefault="00702C7C" w:rsidP="00702C7C">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sidRPr="00702C7C">
        <w:rPr>
          <w:rFonts w:ascii="Times New Roman" w:hAnsi="Times New Roman" w:cs="Times New Roman"/>
          <w:sz w:val="24"/>
          <w:szCs w:val="24"/>
        </w:rPr>
        <w:t>Заявка направляется за 1 (один)</w:t>
      </w:r>
      <w:r w:rsidR="00F74E8B">
        <w:rPr>
          <w:rFonts w:ascii="Times New Roman" w:hAnsi="Times New Roman" w:cs="Times New Roman"/>
          <w:sz w:val="24"/>
          <w:szCs w:val="24"/>
        </w:rPr>
        <w:t xml:space="preserve"> рабочий день до даты оказания У</w:t>
      </w:r>
      <w:r w:rsidRPr="00702C7C">
        <w:rPr>
          <w:rFonts w:ascii="Times New Roman" w:hAnsi="Times New Roman" w:cs="Times New Roman"/>
          <w:sz w:val="24"/>
          <w:szCs w:val="24"/>
        </w:rPr>
        <w:t>слуг.</w:t>
      </w:r>
      <w:r w:rsidRPr="00702C7C">
        <w:t xml:space="preserve"> </w:t>
      </w:r>
      <w:r w:rsidRPr="00702C7C">
        <w:rPr>
          <w:rFonts w:ascii="Times New Roman" w:hAnsi="Times New Roman" w:cs="Times New Roman"/>
          <w:sz w:val="24"/>
          <w:szCs w:val="24"/>
        </w:rPr>
        <w:t>Заказчик самостоятельно определяет конкретное время и день оказания Услуг.</w:t>
      </w:r>
    </w:p>
    <w:p w:rsidR="00702C7C" w:rsidRDefault="00702C7C" w:rsidP="00B47DD2">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sidRPr="00702C7C">
        <w:rPr>
          <w:rFonts w:ascii="Times New Roman" w:hAnsi="Times New Roman" w:cs="Times New Roman"/>
          <w:sz w:val="24"/>
          <w:szCs w:val="24"/>
        </w:rPr>
        <w:t xml:space="preserve">Время ожидания в очереди на оказание Услуг не должно превышать 15 мин. с момента </w:t>
      </w:r>
      <w:r w:rsidRPr="00B47DD2">
        <w:rPr>
          <w:rFonts w:ascii="Times New Roman" w:hAnsi="Times New Roman" w:cs="Times New Roman"/>
          <w:sz w:val="24"/>
          <w:szCs w:val="24"/>
        </w:rPr>
        <w:t>уведомления Исполнителя о прибытии на автомойку автотранспортного средства Заказчика. Автомойка автотранспортных средств не должна превышать более 1 (одного) часа, с момента представления автотранспортного средства на автомойку.</w:t>
      </w:r>
    </w:p>
    <w:p w:rsidR="00697DFC" w:rsidRDefault="00697DFC" w:rsidP="00B47DD2">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Объем оказанных Услуг за отчетный период определяется на основании Заявок</w:t>
      </w:r>
      <w:r w:rsidR="00167F20">
        <w:rPr>
          <w:rFonts w:ascii="Times New Roman" w:hAnsi="Times New Roman" w:cs="Times New Roman"/>
          <w:sz w:val="24"/>
          <w:szCs w:val="24"/>
        </w:rPr>
        <w:t xml:space="preserve"> Заказчика</w:t>
      </w:r>
      <w:r>
        <w:rPr>
          <w:rFonts w:ascii="Times New Roman" w:hAnsi="Times New Roman" w:cs="Times New Roman"/>
          <w:sz w:val="24"/>
          <w:szCs w:val="24"/>
        </w:rPr>
        <w:t xml:space="preserve"> </w:t>
      </w:r>
      <w:r w:rsidR="00143DF5">
        <w:rPr>
          <w:rFonts w:ascii="Times New Roman" w:hAnsi="Times New Roman" w:cs="Times New Roman"/>
          <w:sz w:val="24"/>
          <w:szCs w:val="24"/>
        </w:rPr>
        <w:t>с отметкой</w:t>
      </w:r>
      <w:r>
        <w:rPr>
          <w:rFonts w:ascii="Times New Roman" w:hAnsi="Times New Roman" w:cs="Times New Roman"/>
          <w:sz w:val="24"/>
          <w:szCs w:val="24"/>
        </w:rPr>
        <w:t xml:space="preserve"> Исполните</w:t>
      </w:r>
      <w:r w:rsidR="00167F20">
        <w:rPr>
          <w:rFonts w:ascii="Times New Roman" w:hAnsi="Times New Roman" w:cs="Times New Roman"/>
          <w:sz w:val="24"/>
          <w:szCs w:val="24"/>
        </w:rPr>
        <w:t>ля на Заявке об оказанной Услуге</w:t>
      </w:r>
      <w:r>
        <w:rPr>
          <w:rFonts w:ascii="Times New Roman" w:hAnsi="Times New Roman" w:cs="Times New Roman"/>
          <w:sz w:val="24"/>
          <w:szCs w:val="24"/>
        </w:rPr>
        <w:t>.</w:t>
      </w:r>
    </w:p>
    <w:p w:rsidR="00914901" w:rsidRPr="00B47DD2" w:rsidRDefault="00914901" w:rsidP="00B47DD2">
      <w:pPr>
        <w:tabs>
          <w:tab w:val="left" w:pos="598"/>
        </w:tabs>
        <w:autoSpaceDE w:val="0"/>
        <w:autoSpaceDN w:val="0"/>
        <w:adjustRightInd w:val="0"/>
        <w:spacing w:after="0" w:line="240" w:lineRule="auto"/>
        <w:ind w:firstLine="709"/>
        <w:jc w:val="both"/>
        <w:rPr>
          <w:rFonts w:ascii="Times New Roman" w:hAnsi="Times New Roman" w:cs="Times New Roman"/>
          <w:sz w:val="24"/>
          <w:szCs w:val="24"/>
        </w:rPr>
      </w:pPr>
    </w:p>
    <w:p w:rsidR="0093188B" w:rsidRPr="00625A91" w:rsidRDefault="00B36995" w:rsidP="00B47DD2">
      <w:pPr>
        <w:tabs>
          <w:tab w:val="left" w:pos="598"/>
        </w:tabs>
        <w:autoSpaceDE w:val="0"/>
        <w:autoSpaceDN w:val="0"/>
        <w:adjustRightInd w:val="0"/>
        <w:spacing w:after="0" w:line="240" w:lineRule="auto"/>
        <w:ind w:firstLine="709"/>
        <w:jc w:val="both"/>
        <w:rPr>
          <w:rFonts w:ascii="Times New Roman" w:hAnsi="Times New Roman" w:cs="Times New Roman"/>
          <w:b/>
          <w:sz w:val="24"/>
          <w:szCs w:val="24"/>
        </w:rPr>
      </w:pPr>
      <w:r w:rsidRPr="00625A91">
        <w:rPr>
          <w:rFonts w:ascii="Times New Roman" w:hAnsi="Times New Roman" w:cs="Times New Roman"/>
          <w:b/>
          <w:sz w:val="24"/>
          <w:szCs w:val="24"/>
        </w:rPr>
        <w:t>6</w:t>
      </w:r>
      <w:r w:rsidR="0093188B" w:rsidRPr="00625A91">
        <w:rPr>
          <w:rFonts w:ascii="Times New Roman" w:hAnsi="Times New Roman" w:cs="Times New Roman"/>
          <w:b/>
          <w:sz w:val="24"/>
          <w:szCs w:val="24"/>
        </w:rPr>
        <w:t>.</w:t>
      </w:r>
      <w:r w:rsidR="0093188B" w:rsidRPr="00625A91">
        <w:rPr>
          <w:rFonts w:ascii="Times New Roman" w:hAnsi="Times New Roman" w:cs="Times New Roman"/>
          <w:b/>
          <w:sz w:val="24"/>
          <w:szCs w:val="24"/>
        </w:rPr>
        <w:tab/>
        <w:t>Требования к</w:t>
      </w:r>
      <w:r w:rsidR="00B47DD2" w:rsidRPr="00625A91">
        <w:rPr>
          <w:rFonts w:ascii="Times New Roman" w:hAnsi="Times New Roman" w:cs="Times New Roman"/>
          <w:b/>
          <w:sz w:val="24"/>
          <w:szCs w:val="24"/>
        </w:rPr>
        <w:t xml:space="preserve"> Исполнителю и </w:t>
      </w:r>
      <w:r w:rsidR="0093188B" w:rsidRPr="00625A91">
        <w:rPr>
          <w:rFonts w:ascii="Times New Roman" w:hAnsi="Times New Roman" w:cs="Times New Roman"/>
          <w:b/>
          <w:sz w:val="24"/>
          <w:szCs w:val="24"/>
        </w:rPr>
        <w:t>оказанию Услуг.</w:t>
      </w:r>
    </w:p>
    <w:p w:rsidR="0078610C" w:rsidRDefault="00B36995" w:rsidP="00B47DD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5302AA" w:rsidRPr="00B47DD2">
        <w:rPr>
          <w:rFonts w:ascii="Times New Roman" w:hAnsi="Times New Roman" w:cs="Times New Roman"/>
          <w:sz w:val="24"/>
          <w:szCs w:val="24"/>
        </w:rPr>
        <w:t>.1. Услуги оказываются в оборудованном помещении Исполнителя;</w:t>
      </w:r>
    </w:p>
    <w:p w:rsidR="005302AA" w:rsidRPr="00B47DD2" w:rsidRDefault="0078610C" w:rsidP="00B47DD2">
      <w:pPr>
        <w:autoSpaceDE w:val="0"/>
        <w:autoSpaceDN w:val="0"/>
        <w:adjustRightInd w:val="0"/>
        <w:spacing w:after="0" w:line="240" w:lineRule="auto"/>
        <w:ind w:firstLine="567"/>
        <w:jc w:val="both"/>
        <w:rPr>
          <w:rFonts w:ascii="Times New Roman" w:hAnsi="Times New Roman" w:cs="Times New Roman"/>
          <w:sz w:val="24"/>
          <w:szCs w:val="24"/>
        </w:rPr>
      </w:pPr>
      <w:r w:rsidRPr="0078610C">
        <w:rPr>
          <w:rFonts w:ascii="Times New Roman" w:hAnsi="Times New Roman" w:cs="Times New Roman"/>
          <w:sz w:val="24"/>
          <w:szCs w:val="24"/>
        </w:rPr>
        <w:t xml:space="preserve"> Пункт мойки автотранспортных средств должен быть размещен в составе станции технического обслуживания, автозаправочной станции, многофункционального комплекса сервиса или как отдельно стоящие сооружение и соответствовать требованиям, установленным «ГОСТ 33062-2014. Межгосударственный стандарт. Дороги автомобильные общего пользования. Требования к размещению объектов дорожного и придорожного сервиса».</w:t>
      </w:r>
    </w:p>
    <w:p w:rsidR="005302AA" w:rsidRPr="00B47DD2" w:rsidRDefault="00B36995" w:rsidP="00B47DD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5302AA" w:rsidRPr="00B47DD2">
        <w:rPr>
          <w:rFonts w:ascii="Times New Roman" w:hAnsi="Times New Roman" w:cs="Times New Roman"/>
          <w:sz w:val="24"/>
          <w:szCs w:val="24"/>
        </w:rPr>
        <w:t>.2. Оказание Услуг осуществляется квалифицированным персоналом с применением оборудования, моющих и чистящих средств, отвечающих санитарно-техническим требованиям, а также в соответствии с ГОСТом и ТУ;</w:t>
      </w:r>
    </w:p>
    <w:p w:rsidR="005302AA" w:rsidRPr="00B47DD2" w:rsidRDefault="00B36995" w:rsidP="00B47DD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B47DD2" w:rsidRPr="00B47DD2">
        <w:rPr>
          <w:rFonts w:ascii="Times New Roman" w:hAnsi="Times New Roman" w:cs="Times New Roman"/>
          <w:sz w:val="24"/>
          <w:szCs w:val="24"/>
        </w:rPr>
        <w:t>.3. И</w:t>
      </w:r>
      <w:r w:rsidR="005302AA" w:rsidRPr="00B47DD2">
        <w:rPr>
          <w:rFonts w:ascii="Times New Roman" w:hAnsi="Times New Roman" w:cs="Times New Roman"/>
          <w:sz w:val="24"/>
          <w:szCs w:val="24"/>
        </w:rPr>
        <w:t>сполнитель несет материальную ответственность за сохранность автотранспортных средств и установленного оборудования Заказчика, находящихся у</w:t>
      </w:r>
      <w:r w:rsidR="00B47DD2" w:rsidRPr="00B47DD2">
        <w:rPr>
          <w:rFonts w:ascii="Times New Roman" w:hAnsi="Times New Roman" w:cs="Times New Roman"/>
          <w:sz w:val="24"/>
          <w:szCs w:val="24"/>
        </w:rPr>
        <w:t xml:space="preserve"> Исполнителя в период оказания У</w:t>
      </w:r>
      <w:r w:rsidR="005302AA" w:rsidRPr="00B47DD2">
        <w:rPr>
          <w:rFonts w:ascii="Times New Roman" w:hAnsi="Times New Roman" w:cs="Times New Roman"/>
          <w:sz w:val="24"/>
          <w:szCs w:val="24"/>
        </w:rPr>
        <w:t>слуг. В случае полной или частичной утраты (повреждения) принятого у Заказчика автомобиля (иных запасных частей и материалов) Исполнитель обязан известить об этом Заказчика и возместить убытки;</w:t>
      </w:r>
    </w:p>
    <w:p w:rsidR="005302AA" w:rsidRPr="00B47DD2" w:rsidRDefault="00B36995" w:rsidP="00B47DD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B47DD2">
        <w:rPr>
          <w:rFonts w:ascii="Times New Roman" w:hAnsi="Times New Roman" w:cs="Times New Roman"/>
          <w:sz w:val="24"/>
          <w:szCs w:val="24"/>
        </w:rPr>
        <w:t>.4</w:t>
      </w:r>
      <w:r w:rsidR="00B47DD2" w:rsidRPr="00B47DD2">
        <w:rPr>
          <w:rFonts w:ascii="Times New Roman" w:hAnsi="Times New Roman" w:cs="Times New Roman"/>
          <w:sz w:val="24"/>
          <w:szCs w:val="24"/>
        </w:rPr>
        <w:t>. И</w:t>
      </w:r>
      <w:r w:rsidR="005302AA" w:rsidRPr="00B47DD2">
        <w:rPr>
          <w:rFonts w:ascii="Times New Roman" w:hAnsi="Times New Roman" w:cs="Times New Roman"/>
          <w:sz w:val="24"/>
          <w:szCs w:val="24"/>
        </w:rPr>
        <w:t>сполнитель обеспечивает возможность нахождения представителя Заказчика в производственных помещениях Исполнителя для контроля за соблюдением процесса оказания Услуг;</w:t>
      </w:r>
    </w:p>
    <w:p w:rsidR="005302AA" w:rsidRDefault="00B36995" w:rsidP="00B47DD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B47DD2" w:rsidRPr="00B47DD2">
        <w:rPr>
          <w:rFonts w:ascii="Times New Roman" w:hAnsi="Times New Roman" w:cs="Times New Roman"/>
          <w:sz w:val="24"/>
          <w:szCs w:val="24"/>
        </w:rPr>
        <w:t>.</w:t>
      </w:r>
      <w:r w:rsidR="00B47DD2">
        <w:rPr>
          <w:rFonts w:ascii="Times New Roman" w:hAnsi="Times New Roman" w:cs="Times New Roman"/>
          <w:sz w:val="24"/>
          <w:szCs w:val="24"/>
        </w:rPr>
        <w:t>5</w:t>
      </w:r>
      <w:r w:rsidR="00B47DD2" w:rsidRPr="00B47DD2">
        <w:rPr>
          <w:rFonts w:ascii="Times New Roman" w:hAnsi="Times New Roman" w:cs="Times New Roman"/>
          <w:sz w:val="24"/>
          <w:szCs w:val="24"/>
        </w:rPr>
        <w:t>.</w:t>
      </w:r>
      <w:r w:rsidR="005302AA" w:rsidRPr="00B47DD2">
        <w:rPr>
          <w:rFonts w:ascii="Times New Roman" w:hAnsi="Times New Roman" w:cs="Times New Roman"/>
          <w:sz w:val="24"/>
          <w:szCs w:val="24"/>
        </w:rPr>
        <w:t xml:space="preserve"> </w:t>
      </w:r>
      <w:r w:rsidR="00B47DD2">
        <w:rPr>
          <w:rFonts w:ascii="Times New Roman" w:hAnsi="Times New Roman" w:cs="Times New Roman"/>
          <w:sz w:val="24"/>
          <w:szCs w:val="24"/>
        </w:rPr>
        <w:t>И</w:t>
      </w:r>
      <w:r w:rsidR="005302AA" w:rsidRPr="00B47DD2">
        <w:rPr>
          <w:rFonts w:ascii="Times New Roman" w:hAnsi="Times New Roman" w:cs="Times New Roman"/>
          <w:sz w:val="24"/>
          <w:szCs w:val="24"/>
        </w:rPr>
        <w:t>сполнитель несет ответственность за некачественн</w:t>
      </w:r>
      <w:r w:rsidR="003B5AD5">
        <w:rPr>
          <w:rFonts w:ascii="Times New Roman" w:hAnsi="Times New Roman" w:cs="Times New Roman"/>
          <w:sz w:val="24"/>
          <w:szCs w:val="24"/>
        </w:rPr>
        <w:t>ые</w:t>
      </w:r>
      <w:r w:rsidR="005302AA" w:rsidRPr="00B47DD2">
        <w:rPr>
          <w:rFonts w:ascii="Times New Roman" w:hAnsi="Times New Roman" w:cs="Times New Roman"/>
          <w:sz w:val="24"/>
          <w:szCs w:val="24"/>
        </w:rPr>
        <w:t xml:space="preserve"> Услуг</w:t>
      </w:r>
      <w:r w:rsidR="003B5AD5">
        <w:rPr>
          <w:rFonts w:ascii="Times New Roman" w:hAnsi="Times New Roman" w:cs="Times New Roman"/>
          <w:sz w:val="24"/>
          <w:szCs w:val="24"/>
        </w:rPr>
        <w:t>и</w:t>
      </w:r>
      <w:r w:rsidR="005302AA" w:rsidRPr="00B47DD2">
        <w:rPr>
          <w:rFonts w:ascii="Times New Roman" w:hAnsi="Times New Roman" w:cs="Times New Roman"/>
          <w:sz w:val="24"/>
          <w:szCs w:val="24"/>
        </w:rPr>
        <w:t xml:space="preserve"> и безвозмездно устраняет по требованию представителей Заказчика все недостатки, выявленные при приемке оказанных Услуг.</w:t>
      </w:r>
    </w:p>
    <w:p w:rsidR="00B36995" w:rsidRPr="00B36995" w:rsidRDefault="00B36995" w:rsidP="00B3699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Pr="00B36995">
        <w:rPr>
          <w:rFonts w:ascii="Times New Roman" w:hAnsi="Times New Roman" w:cs="Times New Roman"/>
          <w:sz w:val="24"/>
          <w:szCs w:val="24"/>
        </w:rPr>
        <w:t>. Требования к качеству услуг:</w:t>
      </w:r>
    </w:p>
    <w:p w:rsidR="00B36995" w:rsidRDefault="00625A91" w:rsidP="00B3699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00B36995" w:rsidRPr="00B36995">
        <w:rPr>
          <w:rFonts w:ascii="Times New Roman" w:hAnsi="Times New Roman" w:cs="Times New Roman"/>
          <w:sz w:val="24"/>
          <w:szCs w:val="24"/>
        </w:rPr>
        <w:t>Услуги должны соответствовать действующим санитарно-эпидемиологическим, экологическим и техническим нормам, а также стандартам, принят</w:t>
      </w:r>
      <w:r w:rsidR="00914901">
        <w:rPr>
          <w:rFonts w:ascii="Times New Roman" w:hAnsi="Times New Roman" w:cs="Times New Roman"/>
          <w:sz w:val="24"/>
          <w:szCs w:val="24"/>
        </w:rPr>
        <w:t>ым</w:t>
      </w:r>
      <w:r w:rsidR="00B36995" w:rsidRPr="00B36995">
        <w:rPr>
          <w:rFonts w:ascii="Times New Roman" w:hAnsi="Times New Roman" w:cs="Times New Roman"/>
          <w:sz w:val="24"/>
          <w:szCs w:val="24"/>
        </w:rPr>
        <w:t xml:space="preserve"> дня данного вида услуг. Использование моющих и химических средств должно быть безопасным для лакокрасочного покрытия и материалов интерьера транспортных средств.</w:t>
      </w:r>
    </w:p>
    <w:p w:rsidR="00625A91" w:rsidRDefault="00625A91" w:rsidP="00B3699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625A91">
        <w:rPr>
          <w:rFonts w:ascii="Times New Roman" w:hAnsi="Times New Roman" w:cs="Times New Roman"/>
          <w:sz w:val="24"/>
          <w:szCs w:val="24"/>
        </w:rPr>
        <w:t>По итогам оказания услуги транспортное средство</w:t>
      </w:r>
      <w:r w:rsidR="00914901">
        <w:rPr>
          <w:rFonts w:ascii="Times New Roman" w:hAnsi="Times New Roman" w:cs="Times New Roman"/>
          <w:sz w:val="24"/>
          <w:szCs w:val="24"/>
        </w:rPr>
        <w:t xml:space="preserve"> предоставляется</w:t>
      </w:r>
      <w:r w:rsidRPr="00625A91">
        <w:rPr>
          <w:rFonts w:ascii="Times New Roman" w:hAnsi="Times New Roman" w:cs="Times New Roman"/>
          <w:sz w:val="24"/>
          <w:szCs w:val="24"/>
        </w:rPr>
        <w:t xml:space="preserve"> с чистой внешней поверхностью кузова, стекол, колесных арок без видимых загрязнений, разводов и повреждений лакокрасочного покрытия. Результат подлежит приемке уполномоченным представителем Заказчика путем визуального осмотра при дневном свете.</w:t>
      </w:r>
    </w:p>
    <w:p w:rsidR="00143DF5" w:rsidRDefault="00143DF5" w:rsidP="00B36995">
      <w:pPr>
        <w:autoSpaceDE w:val="0"/>
        <w:autoSpaceDN w:val="0"/>
        <w:adjustRightInd w:val="0"/>
        <w:spacing w:after="0" w:line="240" w:lineRule="auto"/>
        <w:ind w:firstLine="567"/>
        <w:jc w:val="both"/>
        <w:rPr>
          <w:rFonts w:ascii="Times New Roman" w:hAnsi="Times New Roman" w:cs="Times New Roman"/>
          <w:sz w:val="24"/>
          <w:szCs w:val="24"/>
        </w:rPr>
      </w:pPr>
    </w:p>
    <w:p w:rsidR="00984B56" w:rsidRPr="00B36995" w:rsidRDefault="00984B56" w:rsidP="00B36995">
      <w:pPr>
        <w:autoSpaceDE w:val="0"/>
        <w:autoSpaceDN w:val="0"/>
        <w:adjustRightInd w:val="0"/>
        <w:spacing w:after="0" w:line="240" w:lineRule="auto"/>
        <w:ind w:firstLine="567"/>
        <w:jc w:val="both"/>
        <w:rPr>
          <w:rFonts w:ascii="Times New Roman" w:hAnsi="Times New Roman" w:cs="Times New Roman"/>
          <w:sz w:val="24"/>
          <w:szCs w:val="24"/>
        </w:rPr>
      </w:pPr>
    </w:p>
    <w:p w:rsidR="00B36995" w:rsidRDefault="00B36995">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rsidR="00B36995" w:rsidRDefault="00B36995" w:rsidP="00B36995">
      <w:pPr>
        <w:spacing w:before="240" w:after="240" w:line="240" w:lineRule="auto"/>
        <w:jc w:val="right"/>
        <w:rPr>
          <w:rFonts w:ascii="Times New Roman" w:hAnsi="Times New Roman"/>
          <w:color w:val="000000" w:themeColor="text1"/>
          <w:sz w:val="24"/>
          <w:szCs w:val="24"/>
        </w:rPr>
      </w:pPr>
      <w:r>
        <w:rPr>
          <w:rFonts w:ascii="Times New Roman" w:hAnsi="Times New Roman"/>
          <w:color w:val="000000" w:themeColor="text1"/>
          <w:sz w:val="24"/>
          <w:szCs w:val="24"/>
        </w:rPr>
        <w:lastRenderedPageBreak/>
        <w:t>Приложение к Техническому заданию</w:t>
      </w:r>
    </w:p>
    <w:p w:rsidR="00B36995" w:rsidRDefault="00B36995" w:rsidP="00B36995">
      <w:pPr>
        <w:spacing w:before="240" w:after="240" w:line="240" w:lineRule="auto"/>
        <w:jc w:val="center"/>
        <w:rPr>
          <w:rFonts w:ascii="Times New Roman" w:hAnsi="Times New Roman" w:cs="Times New Roman"/>
          <w:sz w:val="24"/>
          <w:szCs w:val="24"/>
        </w:rPr>
      </w:pPr>
      <w:r w:rsidRPr="00B47DD2">
        <w:rPr>
          <w:rFonts w:ascii="Times New Roman" w:hAnsi="Times New Roman" w:cs="Times New Roman"/>
          <w:sz w:val="24"/>
          <w:szCs w:val="24"/>
        </w:rPr>
        <w:t xml:space="preserve">Требования к значениям показателей (характеристик) </w:t>
      </w:r>
      <w:r>
        <w:rPr>
          <w:rFonts w:ascii="Times New Roman" w:hAnsi="Times New Roman" w:cs="Times New Roman"/>
          <w:sz w:val="24"/>
          <w:szCs w:val="24"/>
        </w:rPr>
        <w:t>Услуг</w:t>
      </w:r>
      <w:r w:rsidRPr="00B47DD2">
        <w:rPr>
          <w:rFonts w:ascii="Times New Roman" w:hAnsi="Times New Roman" w:cs="Times New Roman"/>
          <w:sz w:val="24"/>
          <w:szCs w:val="24"/>
        </w:rPr>
        <w:t xml:space="preserve"> позволяющим определить соответствие установленным Заказчиком требованиям </w:t>
      </w:r>
      <w:r>
        <w:rPr>
          <w:rFonts w:ascii="Times New Roman" w:hAnsi="Times New Roman" w:cs="Times New Roman"/>
          <w:sz w:val="24"/>
          <w:szCs w:val="24"/>
        </w:rPr>
        <w:t xml:space="preserve">к </w:t>
      </w:r>
      <w:r w:rsidRPr="00B47DD2">
        <w:rPr>
          <w:rFonts w:ascii="Times New Roman" w:hAnsi="Times New Roman" w:cs="Times New Roman"/>
          <w:sz w:val="24"/>
          <w:szCs w:val="24"/>
        </w:rPr>
        <w:t>предлагаем</w:t>
      </w:r>
      <w:r>
        <w:rPr>
          <w:rFonts w:ascii="Times New Roman" w:hAnsi="Times New Roman" w:cs="Times New Roman"/>
          <w:sz w:val="24"/>
          <w:szCs w:val="24"/>
        </w:rPr>
        <w:t>ым</w:t>
      </w:r>
      <w:r w:rsidRPr="00B47DD2">
        <w:rPr>
          <w:rFonts w:ascii="Times New Roman" w:hAnsi="Times New Roman" w:cs="Times New Roman"/>
          <w:sz w:val="24"/>
          <w:szCs w:val="24"/>
        </w:rPr>
        <w:t xml:space="preserve"> услуг</w:t>
      </w:r>
      <w:r>
        <w:rPr>
          <w:rFonts w:ascii="Times New Roman" w:hAnsi="Times New Roman" w:cs="Times New Roman"/>
          <w:sz w:val="24"/>
          <w:szCs w:val="24"/>
        </w:rPr>
        <w:t>ам.</w:t>
      </w:r>
    </w:p>
    <w:p w:rsidR="00B36995" w:rsidRPr="001D6592" w:rsidRDefault="00B36995" w:rsidP="00B36995">
      <w:pPr>
        <w:spacing w:before="240" w:after="240" w:line="240" w:lineRule="auto"/>
        <w:jc w:val="right"/>
        <w:rPr>
          <w:rFonts w:ascii="Times New Roman" w:hAnsi="Times New Roman" w:cs="Times New Roman"/>
          <w:b/>
          <w:color w:val="26282F"/>
        </w:rPr>
      </w:pPr>
      <w:r w:rsidRPr="000D40EC">
        <w:rPr>
          <w:rFonts w:ascii="Times New Roman" w:hAnsi="Times New Roman" w:cs="Times New Roman"/>
          <w:b/>
          <w:color w:val="26282F"/>
        </w:rPr>
        <w:t>Таблица 1</w:t>
      </w:r>
    </w:p>
    <w:tbl>
      <w:tblPr>
        <w:tblW w:w="5282" w:type="pct"/>
        <w:tblInd w:w="-289" w:type="dxa"/>
        <w:tblLayout w:type="fixed"/>
        <w:tblCellMar>
          <w:top w:w="102" w:type="dxa"/>
          <w:left w:w="62" w:type="dxa"/>
          <w:bottom w:w="102" w:type="dxa"/>
          <w:right w:w="62" w:type="dxa"/>
        </w:tblCellMar>
        <w:tblLook w:val="04A0" w:firstRow="1" w:lastRow="0" w:firstColumn="1" w:lastColumn="0" w:noHBand="0" w:noVBand="1"/>
      </w:tblPr>
      <w:tblGrid>
        <w:gridCol w:w="283"/>
        <w:gridCol w:w="1781"/>
        <w:gridCol w:w="1480"/>
        <w:gridCol w:w="1782"/>
        <w:gridCol w:w="1403"/>
        <w:gridCol w:w="644"/>
        <w:gridCol w:w="2077"/>
        <w:gridCol w:w="590"/>
        <w:gridCol w:w="732"/>
      </w:tblGrid>
      <w:tr w:rsidR="00B36995" w:rsidRPr="00B36995" w:rsidTr="00914901">
        <w:trPr>
          <w:trHeight w:val="20"/>
        </w:trPr>
        <w:tc>
          <w:tcPr>
            <w:tcW w:w="131" w:type="pct"/>
            <w:vMerge w:val="restar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spacing w:after="0" w:line="240" w:lineRule="auto"/>
              <w:ind w:left="-57" w:right="-57"/>
              <w:jc w:val="center"/>
              <w:rPr>
                <w:rFonts w:ascii="Times New Roman" w:hAnsi="Times New Roman"/>
                <w:sz w:val="20"/>
                <w:szCs w:val="20"/>
              </w:rPr>
            </w:pPr>
            <w:r w:rsidRPr="00B36995">
              <w:rPr>
                <w:rFonts w:ascii="Times New Roman" w:hAnsi="Times New Roman"/>
                <w:sz w:val="20"/>
                <w:szCs w:val="20"/>
              </w:rPr>
              <w:t>№</w:t>
            </w:r>
          </w:p>
          <w:p w:rsidR="00B36995" w:rsidRPr="00B36995" w:rsidRDefault="00B36995" w:rsidP="00B36995">
            <w:pPr>
              <w:widowControl w:val="0"/>
              <w:spacing w:after="0" w:line="240" w:lineRule="auto"/>
              <w:ind w:left="-57" w:right="-57"/>
              <w:jc w:val="center"/>
              <w:rPr>
                <w:rFonts w:ascii="Times New Roman" w:hAnsi="Times New Roman"/>
                <w:b/>
                <w:color w:val="000000"/>
                <w:sz w:val="20"/>
                <w:szCs w:val="20"/>
              </w:rPr>
            </w:pPr>
            <w:r w:rsidRPr="00B36995">
              <w:rPr>
                <w:rFonts w:ascii="Times New Roman" w:hAnsi="Times New Roman"/>
                <w:sz w:val="20"/>
                <w:szCs w:val="20"/>
              </w:rPr>
              <w:t>п/п</w:t>
            </w:r>
          </w:p>
        </w:tc>
        <w:tc>
          <w:tcPr>
            <w:tcW w:w="826" w:type="pct"/>
            <w:vMerge w:val="restar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Наименование услуги</w:t>
            </w:r>
          </w:p>
        </w:tc>
        <w:tc>
          <w:tcPr>
            <w:tcW w:w="687" w:type="pct"/>
            <w:vMerge w:val="restar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Код позиции</w:t>
            </w:r>
          </w:p>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КТРУ/ККН/</w:t>
            </w:r>
          </w:p>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ОКПД2</w:t>
            </w:r>
          </w:p>
        </w:tc>
        <w:tc>
          <w:tcPr>
            <w:tcW w:w="2741" w:type="pct"/>
            <w:gridSpan w:val="4"/>
            <w:tcBorders>
              <w:top w:val="single" w:sz="4" w:space="0" w:color="auto"/>
              <w:left w:val="single" w:sz="4" w:space="0" w:color="auto"/>
              <w:bottom w:val="none" w:sz="4" w:space="0" w:color="000000"/>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Характеристика услуги</w:t>
            </w:r>
          </w:p>
        </w:tc>
        <w:tc>
          <w:tcPr>
            <w:tcW w:w="274" w:type="pct"/>
            <w:vMerge w:val="restart"/>
            <w:tcBorders>
              <w:top w:val="single" w:sz="4" w:space="0" w:color="auto"/>
              <w:left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i/>
                <w:color w:val="000000"/>
                <w:sz w:val="20"/>
                <w:szCs w:val="20"/>
              </w:rPr>
            </w:pPr>
            <w:r w:rsidRPr="00B36995">
              <w:rPr>
                <w:rFonts w:ascii="Times New Roman" w:hAnsi="Times New Roman"/>
                <w:b/>
                <w:i/>
                <w:color w:val="000000"/>
                <w:sz w:val="20"/>
                <w:szCs w:val="20"/>
              </w:rPr>
              <w:t>Ед</w:t>
            </w:r>
            <w:r>
              <w:rPr>
                <w:rFonts w:ascii="Times New Roman" w:hAnsi="Times New Roman"/>
                <w:b/>
                <w:i/>
                <w:color w:val="000000"/>
                <w:sz w:val="20"/>
                <w:szCs w:val="20"/>
              </w:rPr>
              <w:t>.</w:t>
            </w:r>
            <w:r w:rsidRPr="00B36995">
              <w:rPr>
                <w:rFonts w:ascii="Times New Roman" w:hAnsi="Times New Roman"/>
                <w:b/>
                <w:i/>
                <w:color w:val="000000"/>
                <w:sz w:val="20"/>
                <w:szCs w:val="20"/>
              </w:rPr>
              <w:t xml:space="preserve"> измерения</w:t>
            </w:r>
          </w:p>
        </w:tc>
        <w:tc>
          <w:tcPr>
            <w:tcW w:w="340" w:type="pct"/>
            <w:vMerge w:val="restart"/>
            <w:tcBorders>
              <w:top w:val="single" w:sz="4" w:space="0" w:color="auto"/>
              <w:left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i/>
                <w:color w:val="000000"/>
                <w:sz w:val="20"/>
                <w:szCs w:val="20"/>
              </w:rPr>
            </w:pPr>
            <w:r w:rsidRPr="00B36995">
              <w:rPr>
                <w:rFonts w:ascii="Times New Roman" w:hAnsi="Times New Roman"/>
                <w:b/>
                <w:i/>
                <w:sz w:val="20"/>
                <w:szCs w:val="20"/>
              </w:rPr>
              <w:t>Кол-во</w:t>
            </w:r>
          </w:p>
        </w:tc>
      </w:tr>
      <w:tr w:rsidR="00B36995" w:rsidRPr="00B36995" w:rsidTr="00914901">
        <w:trPr>
          <w:trHeight w:val="424"/>
        </w:trPr>
        <w:tc>
          <w:tcPr>
            <w:tcW w:w="131" w:type="pct"/>
            <w:vMerge/>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spacing w:after="0" w:line="240" w:lineRule="auto"/>
              <w:jc w:val="center"/>
              <w:rPr>
                <w:rFonts w:ascii="Times New Roman" w:hAnsi="Times New Roman"/>
                <w:b/>
                <w:color w:val="000000"/>
                <w:sz w:val="20"/>
                <w:szCs w:val="20"/>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spacing w:after="0" w:line="240" w:lineRule="auto"/>
              <w:jc w:val="center"/>
              <w:rPr>
                <w:rFonts w:ascii="Times New Roman" w:hAnsi="Times New Roman"/>
                <w:b/>
                <w:color w:val="000000"/>
                <w:sz w:val="20"/>
                <w:szCs w:val="20"/>
              </w:rPr>
            </w:pPr>
          </w:p>
        </w:tc>
        <w:tc>
          <w:tcPr>
            <w:tcW w:w="687" w:type="pct"/>
            <w:vMerge/>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spacing w:after="0" w:line="240" w:lineRule="auto"/>
              <w:jc w:val="center"/>
              <w:rPr>
                <w:rFonts w:ascii="Times New Roman" w:hAnsi="Times New Roman"/>
                <w:b/>
                <w:color w:val="000000"/>
                <w:sz w:val="20"/>
                <w:szCs w:val="20"/>
              </w:rPr>
            </w:pPr>
          </w:p>
        </w:tc>
        <w:tc>
          <w:tcPr>
            <w:tcW w:w="827" w:type="pc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Наименование характеристики</w:t>
            </w:r>
          </w:p>
        </w:tc>
        <w:tc>
          <w:tcPr>
            <w:tcW w:w="651" w:type="pc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Значение характеристики</w:t>
            </w:r>
          </w:p>
        </w:tc>
        <w:tc>
          <w:tcPr>
            <w:tcW w:w="299" w:type="pc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Единица измерения характеристики</w:t>
            </w:r>
          </w:p>
        </w:tc>
        <w:tc>
          <w:tcPr>
            <w:tcW w:w="963" w:type="pct"/>
            <w:tcBorders>
              <w:top w:val="single" w:sz="4" w:space="0" w:color="auto"/>
              <w:left w:val="single" w:sz="4" w:space="0" w:color="auto"/>
              <w:bottom w:val="single" w:sz="4" w:space="0" w:color="auto"/>
              <w:right w:val="single" w:sz="4" w:space="0" w:color="auto"/>
            </w:tcBorders>
            <w:vAlign w:val="center"/>
          </w:tcPr>
          <w:p w:rsidR="00B36995" w:rsidRPr="00B36995" w:rsidRDefault="00B36995" w:rsidP="00B36995">
            <w:pPr>
              <w:widowControl w:val="0"/>
              <w:spacing w:after="0" w:line="240" w:lineRule="auto"/>
              <w:jc w:val="center"/>
              <w:rPr>
                <w:rFonts w:ascii="Times New Roman" w:hAnsi="Times New Roman"/>
                <w:b/>
                <w:color w:val="000000"/>
                <w:sz w:val="20"/>
                <w:szCs w:val="20"/>
              </w:rPr>
            </w:pPr>
            <w:r w:rsidRPr="00B36995">
              <w:rPr>
                <w:rFonts w:ascii="Times New Roman" w:hAnsi="Times New Roman"/>
                <w:b/>
                <w:color w:val="000000"/>
                <w:sz w:val="20"/>
                <w:szCs w:val="20"/>
              </w:rPr>
              <w:t>Инструкция по заполнению характеристик в заявке</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480"/>
        </w:trPr>
        <w:tc>
          <w:tcPr>
            <w:tcW w:w="131"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sz w:val="20"/>
                <w:szCs w:val="20"/>
              </w:rPr>
            </w:pPr>
            <w:r w:rsidRPr="00B36995">
              <w:rPr>
                <w:rFonts w:ascii="Times New Roman" w:hAnsi="Times New Roman"/>
                <w:sz w:val="20"/>
                <w:szCs w:val="20"/>
              </w:rPr>
              <w:t>1</w:t>
            </w:r>
          </w:p>
        </w:tc>
        <w:tc>
          <w:tcPr>
            <w:tcW w:w="826"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Услуги по мойке и чистке автотранспортных средств</w:t>
            </w:r>
          </w:p>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 xml:space="preserve">Форд фокус, Форд Мондео, Тойота </w:t>
            </w:r>
            <w:proofErr w:type="spellStart"/>
            <w:r w:rsidRPr="00B36995">
              <w:rPr>
                <w:rFonts w:ascii="Times New Roman" w:hAnsi="Times New Roman"/>
                <w:sz w:val="20"/>
                <w:szCs w:val="20"/>
              </w:rPr>
              <w:t>Камри</w:t>
            </w:r>
            <w:proofErr w:type="spellEnd"/>
            <w:r w:rsidRPr="00B36995">
              <w:rPr>
                <w:rFonts w:ascii="Times New Roman" w:hAnsi="Times New Roman"/>
                <w:sz w:val="20"/>
                <w:szCs w:val="20"/>
              </w:rPr>
              <w:t>, Лада Веста, Лада Нива. (Стандарт)</w:t>
            </w:r>
          </w:p>
          <w:p w:rsidR="00B36995" w:rsidRPr="00B36995" w:rsidRDefault="00B36995" w:rsidP="00B36995">
            <w:pPr>
              <w:widowControl w:val="0"/>
              <w:spacing w:after="0" w:line="240" w:lineRule="auto"/>
              <w:rPr>
                <w:rFonts w:ascii="Times New Roman" w:hAnsi="Times New Roman"/>
                <w:sz w:val="20"/>
                <w:szCs w:val="20"/>
              </w:rPr>
            </w:pP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45.20.30.000-001 - Мойка автотранспортных средств, полирование и аналогичные услуги тип 1</w:t>
            </w:r>
          </w:p>
          <w:p w:rsidR="00B36995" w:rsidRPr="00B36995" w:rsidRDefault="00B36995" w:rsidP="00B36995">
            <w:pPr>
              <w:spacing w:after="0" w:line="240" w:lineRule="auto"/>
              <w:jc w:val="center"/>
              <w:rPr>
                <w:rFonts w:ascii="Times New Roman" w:hAnsi="Times New Roman"/>
                <w:sz w:val="20"/>
                <w:szCs w:val="20"/>
              </w:rPr>
            </w:pPr>
          </w:p>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r w:rsidRPr="00B36995">
              <w:rPr>
                <w:rFonts w:ascii="Times New Roman" w:hAnsi="Times New Roman"/>
                <w:sz w:val="20"/>
                <w:szCs w:val="20"/>
              </w:rPr>
              <w:br/>
            </w:r>
            <w:r w:rsidRPr="00B36995">
              <w:rPr>
                <w:rFonts w:ascii="Times New Roman" w:hAnsi="Times New Roman"/>
                <w:sz w:val="20"/>
                <w:szCs w:val="20"/>
              </w:rPr>
              <w:br/>
            </w:r>
          </w:p>
          <w:p w:rsidR="00B36995" w:rsidRPr="00B36995" w:rsidRDefault="00B36995" w:rsidP="00B36995">
            <w:pPr>
              <w:spacing w:after="0" w:line="240" w:lineRule="auto"/>
              <w:jc w:val="center"/>
              <w:rPr>
                <w:rFonts w:ascii="Times New Roman" w:hAnsi="Times New Roman"/>
                <w:sz w:val="20"/>
                <w:szCs w:val="20"/>
              </w:rPr>
            </w:pPr>
          </w:p>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Легковой седан; Легковой универсал; </w:t>
            </w:r>
          </w:p>
        </w:tc>
        <w:tc>
          <w:tcPr>
            <w:tcW w:w="299" w:type="pc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r w:rsidRPr="00B36995">
              <w:rPr>
                <w:rFonts w:ascii="Times New Roman" w:hAnsi="Times New Roman"/>
                <w:color w:val="000000"/>
                <w:sz w:val="20"/>
                <w:szCs w:val="20"/>
              </w:rPr>
              <w:tab/>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0"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663"/>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Продув воздухом электронных элементов двигателя, проводных соединений</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радиатора охлаждения и радиатора кондиционера (при наличии)</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моторного отсека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стекол изнутри</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Чистка салона и багажного отделения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Чистка и мойка ковриков салона автотранспортного средства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Промывка колесных арок и дисков автотранспортного средства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Наружная мойка видимых частей кузова и стекол автотранспортного средства с использованием моющих и чистящих средств</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днища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430"/>
        </w:trPr>
        <w:tc>
          <w:tcPr>
            <w:tcW w:w="131"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sz w:val="20"/>
                <w:szCs w:val="20"/>
              </w:rPr>
            </w:pPr>
            <w:r w:rsidRPr="00B36995">
              <w:rPr>
                <w:rFonts w:ascii="Times New Roman" w:hAnsi="Times New Roman"/>
                <w:sz w:val="20"/>
                <w:szCs w:val="20"/>
              </w:rPr>
              <w:t>2</w:t>
            </w:r>
          </w:p>
        </w:tc>
        <w:tc>
          <w:tcPr>
            <w:tcW w:w="826"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Услуги по мойке и чистке автотранспортных средств</w:t>
            </w:r>
          </w:p>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 xml:space="preserve">Форд фокус, Форд Мондео, Тойота </w:t>
            </w:r>
            <w:proofErr w:type="spellStart"/>
            <w:r w:rsidRPr="00B36995">
              <w:rPr>
                <w:rFonts w:ascii="Times New Roman" w:hAnsi="Times New Roman"/>
                <w:sz w:val="20"/>
                <w:szCs w:val="20"/>
              </w:rPr>
              <w:t>Камри</w:t>
            </w:r>
            <w:proofErr w:type="spellEnd"/>
            <w:r w:rsidRPr="00B36995">
              <w:rPr>
                <w:rFonts w:ascii="Times New Roman" w:hAnsi="Times New Roman"/>
                <w:sz w:val="20"/>
                <w:szCs w:val="20"/>
              </w:rPr>
              <w:t>, Лада Веста, Лада Нива. (Люкс)</w:t>
            </w:r>
          </w:p>
          <w:p w:rsidR="00B36995" w:rsidRPr="00B36995" w:rsidRDefault="00B36995" w:rsidP="00B36995">
            <w:pPr>
              <w:widowControl w:val="0"/>
              <w:spacing w:after="0" w:line="240" w:lineRule="auto"/>
              <w:rPr>
                <w:rFonts w:ascii="Times New Roman" w:hAnsi="Times New Roman"/>
                <w:sz w:val="20"/>
                <w:szCs w:val="20"/>
              </w:rPr>
            </w:pP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45.20.30.000-001 - Мойка автотранспортных средств, полирование и аналогичные услуги тип 1</w:t>
            </w:r>
          </w:p>
          <w:p w:rsidR="00B36995" w:rsidRPr="00B36995" w:rsidRDefault="00B36995" w:rsidP="00B36995">
            <w:pPr>
              <w:spacing w:after="0" w:line="240" w:lineRule="auto"/>
              <w:jc w:val="center"/>
              <w:rPr>
                <w:rFonts w:ascii="Times New Roman" w:hAnsi="Times New Roman"/>
                <w:sz w:val="20"/>
                <w:szCs w:val="20"/>
              </w:rPr>
            </w:pPr>
          </w:p>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r w:rsidRPr="00B36995">
              <w:rPr>
                <w:rFonts w:ascii="Times New Roman" w:hAnsi="Times New Roman"/>
                <w:sz w:val="20"/>
                <w:szCs w:val="20"/>
              </w:rPr>
              <w:br/>
            </w:r>
            <w:r w:rsidRPr="00B36995">
              <w:rPr>
                <w:rFonts w:ascii="Times New Roman" w:hAnsi="Times New Roman"/>
                <w:sz w:val="20"/>
                <w:szCs w:val="20"/>
              </w:rPr>
              <w:br/>
            </w:r>
          </w:p>
          <w:p w:rsidR="00B36995" w:rsidRPr="00B36995" w:rsidRDefault="00B36995" w:rsidP="00B36995">
            <w:pPr>
              <w:spacing w:after="0" w:line="240" w:lineRule="auto"/>
              <w:jc w:val="center"/>
              <w:rPr>
                <w:rFonts w:ascii="Times New Roman" w:hAnsi="Times New Roman"/>
                <w:sz w:val="20"/>
                <w:szCs w:val="20"/>
              </w:rPr>
            </w:pPr>
          </w:p>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Легковой седан; Легковой универсал</w:t>
            </w:r>
          </w:p>
        </w:tc>
        <w:tc>
          <w:tcPr>
            <w:tcW w:w="299" w:type="pc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r w:rsidRPr="00B36995">
              <w:rPr>
                <w:rFonts w:ascii="Times New Roman" w:hAnsi="Times New Roman"/>
                <w:color w:val="000000"/>
                <w:sz w:val="20"/>
                <w:szCs w:val="20"/>
              </w:rPr>
              <w:tab/>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1"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725"/>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Продув воздухом электронных элементов двигателя, проводных соединений</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радиатора охлаждения и радиатора кондиционера (при наличии)</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моторного отсека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стекол изнутри</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Чистка салона и багажного отделения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Чистка и мойка ковриков салона автотранспортного средства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Промывка колесных арок и дисков автотранспортного средства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val="restar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Наружная мойка видимых частей кузова и стекол автотранспортного средства с использованием </w:t>
            </w:r>
            <w:r w:rsidRPr="00B36995">
              <w:rPr>
                <w:rFonts w:ascii="Times New Roman" w:hAnsi="Times New Roman"/>
                <w:sz w:val="20"/>
                <w:szCs w:val="20"/>
              </w:rPr>
              <w:lastRenderedPageBreak/>
              <w:t>моющих и чистящих средств</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lastRenderedPageBreak/>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Мойка днища</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Нет</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3</w:t>
            </w:r>
          </w:p>
        </w:tc>
        <w:tc>
          <w:tcPr>
            <w:tcW w:w="826" w:type="pct"/>
            <w:tcBorders>
              <w:left w:val="single" w:sz="4" w:space="0" w:color="auto"/>
              <w:right w:val="single" w:sz="4" w:space="0" w:color="auto"/>
            </w:tcBorders>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Услуги по обезжириванию кузова</w:t>
            </w:r>
          </w:p>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val="restar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Легковой седан; Легковой универсал</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2"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Обезжиривание всей наружной поверхности кузова</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514"/>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687" w:type="pct"/>
            <w:vMerge/>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Использование специализированных обезжиривающих составов</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4</w:t>
            </w:r>
          </w:p>
        </w:tc>
        <w:tc>
          <w:tcPr>
            <w:tcW w:w="826"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bCs/>
                <w:color w:val="212529"/>
                <w:sz w:val="20"/>
                <w:szCs w:val="20"/>
                <w:shd w:val="clear" w:color="auto" w:fill="FFFFFF"/>
              </w:rPr>
              <w:t>Услуги по нанесению холодного воска на кузов</w:t>
            </w: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Легковой седан; Легковой универсал; </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3"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840"/>
        </w:trPr>
        <w:tc>
          <w:tcPr>
            <w:tcW w:w="131"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Нанесение воска на наружную поверхность кузова после предварительной подготовки</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90"/>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Покрытие всей наружной поверхности кузова</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5</w:t>
            </w:r>
          </w:p>
        </w:tc>
        <w:tc>
          <w:tcPr>
            <w:tcW w:w="826" w:type="pc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r w:rsidRPr="00B36995">
              <w:rPr>
                <w:rFonts w:ascii="Times New Roman" w:hAnsi="Times New Roman"/>
                <w:bCs/>
                <w:color w:val="212529"/>
                <w:sz w:val="20"/>
                <w:szCs w:val="20"/>
                <w:shd w:val="clear" w:color="auto" w:fill="FFFFFF"/>
              </w:rPr>
              <w:t>Услуги по ручной мойке кузова</w:t>
            </w: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Легковой седан; Легковой универсал; </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4"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850"/>
        </w:trPr>
        <w:tc>
          <w:tcPr>
            <w:tcW w:w="131" w:type="pct"/>
            <w:vMerge w:val="restar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val="restar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jc w:val="center"/>
              <w:rPr>
                <w:rFonts w:ascii="Times New Roman" w:hAnsi="Times New Roman"/>
                <w:sz w:val="20"/>
                <w:szCs w:val="20"/>
              </w:rPr>
            </w:pPr>
            <w:r w:rsidRPr="00B36995">
              <w:rPr>
                <w:rFonts w:ascii="Times New Roman" w:hAnsi="Times New Roman"/>
                <w:sz w:val="20"/>
                <w:szCs w:val="20"/>
              </w:rPr>
              <w:t xml:space="preserve">Ручная мойка всей наружной поверхности кузова с применением мягких щёток, губок или </w:t>
            </w:r>
            <w:proofErr w:type="spellStart"/>
            <w:r w:rsidRPr="00B36995">
              <w:rPr>
                <w:rFonts w:ascii="Times New Roman" w:hAnsi="Times New Roman"/>
                <w:sz w:val="20"/>
                <w:szCs w:val="20"/>
              </w:rPr>
              <w:t>микрофибровых</w:t>
            </w:r>
            <w:proofErr w:type="spellEnd"/>
            <w:r w:rsidRPr="00B36995">
              <w:rPr>
                <w:rFonts w:ascii="Times New Roman" w:hAnsi="Times New Roman"/>
                <w:sz w:val="20"/>
                <w:szCs w:val="20"/>
              </w:rPr>
              <w:t xml:space="preserve"> рукавиц</w:t>
            </w:r>
          </w:p>
          <w:p w:rsidR="00B36995" w:rsidRPr="00B36995" w:rsidRDefault="00B36995" w:rsidP="00B36995">
            <w:pPr>
              <w:widowControl w:val="0"/>
              <w:spacing w:after="0" w:line="240" w:lineRule="auto"/>
              <w:jc w:val="center"/>
              <w:rPr>
                <w:rFonts w:ascii="Times New Roman" w:hAnsi="Times New Roman"/>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80"/>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jc w:val="center"/>
              <w:rPr>
                <w:rFonts w:ascii="Times New Roman" w:hAnsi="Times New Roman"/>
                <w:sz w:val="20"/>
                <w:szCs w:val="20"/>
              </w:rPr>
            </w:pPr>
            <w:r w:rsidRPr="00B36995">
              <w:rPr>
                <w:rFonts w:ascii="Times New Roman" w:hAnsi="Times New Roman"/>
                <w:sz w:val="20"/>
                <w:szCs w:val="20"/>
              </w:rPr>
              <w:t>Нанесение моющего состава на кузов</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lastRenderedPageBreak/>
              <w:t>6</w:t>
            </w:r>
          </w:p>
        </w:tc>
        <w:tc>
          <w:tcPr>
            <w:tcW w:w="826"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r w:rsidRPr="00B36995">
              <w:rPr>
                <w:rFonts w:ascii="Times New Roman" w:hAnsi="Times New Roman"/>
                <w:bCs/>
                <w:color w:val="212529"/>
                <w:sz w:val="20"/>
                <w:szCs w:val="20"/>
                <w:shd w:val="clear" w:color="auto" w:fill="FFFFFF"/>
              </w:rPr>
              <w:t>Услуги по химчистке торпеды , пластика, двери</w:t>
            </w: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Легковой седан; Легковой универсал; </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5"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218"/>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jc w:val="center"/>
              <w:rPr>
                <w:rFonts w:ascii="Times New Roman" w:hAnsi="Times New Roman"/>
                <w:sz w:val="20"/>
                <w:szCs w:val="20"/>
              </w:rPr>
            </w:pPr>
            <w:r w:rsidRPr="00B36995">
              <w:rPr>
                <w:rFonts w:ascii="Times New Roman" w:hAnsi="Times New Roman"/>
                <w:sz w:val="20"/>
                <w:szCs w:val="20"/>
              </w:rPr>
              <w:t xml:space="preserve">Уборка салона с применением спецсредств, аппарата (парогенераторы, </w:t>
            </w:r>
            <w:proofErr w:type="spellStart"/>
            <w:r w:rsidRPr="00B36995">
              <w:rPr>
                <w:rFonts w:ascii="Times New Roman" w:hAnsi="Times New Roman"/>
                <w:sz w:val="20"/>
                <w:szCs w:val="20"/>
              </w:rPr>
              <w:t>торнадоры</w:t>
            </w:r>
            <w:proofErr w:type="spellEnd"/>
            <w:r w:rsidRPr="00B36995">
              <w:rPr>
                <w:rFonts w:ascii="Times New Roman" w:hAnsi="Times New Roman"/>
                <w:sz w:val="20"/>
                <w:szCs w:val="20"/>
              </w:rPr>
              <w:t xml:space="preserve"> и </w:t>
            </w:r>
            <w:proofErr w:type="spellStart"/>
            <w:r w:rsidRPr="00B36995">
              <w:rPr>
                <w:rFonts w:ascii="Times New Roman" w:hAnsi="Times New Roman"/>
                <w:sz w:val="20"/>
                <w:szCs w:val="20"/>
              </w:rPr>
              <w:t>тд</w:t>
            </w:r>
            <w:proofErr w:type="spellEnd"/>
            <w:r w:rsidRPr="00B36995">
              <w:rPr>
                <w:rFonts w:ascii="Times New Roman" w:hAnsi="Times New Roman"/>
                <w:sz w:val="20"/>
                <w:szCs w:val="20"/>
              </w:rPr>
              <w:t xml:space="preserve">.) и пылесосов для глубокого удаления грязи с одного элемента на выбор: торпеда, пластикового элемента, двери. </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7</w:t>
            </w:r>
          </w:p>
        </w:tc>
        <w:tc>
          <w:tcPr>
            <w:tcW w:w="826"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r w:rsidRPr="00B36995">
              <w:rPr>
                <w:rFonts w:ascii="Times New Roman" w:hAnsi="Times New Roman"/>
                <w:bCs/>
                <w:color w:val="212529"/>
                <w:sz w:val="20"/>
                <w:szCs w:val="20"/>
                <w:shd w:val="clear" w:color="auto" w:fill="FFFFFF"/>
              </w:rPr>
              <w:t>Услуги по химчистке пола</w:t>
            </w: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p>
        </w:tc>
        <w:tc>
          <w:tcPr>
            <w:tcW w:w="827"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Легковой седан; Легковой универсал; </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6"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RPr="00B36995" w:rsidTr="00914901">
        <w:trPr>
          <w:trHeight w:val="218"/>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jc w:val="center"/>
              <w:rPr>
                <w:rFonts w:ascii="Times New Roman" w:hAnsi="Times New Roman"/>
                <w:sz w:val="20"/>
                <w:szCs w:val="20"/>
              </w:rPr>
            </w:pPr>
            <w:r w:rsidRPr="00B36995">
              <w:rPr>
                <w:rFonts w:ascii="Times New Roman" w:hAnsi="Times New Roman"/>
                <w:sz w:val="20"/>
                <w:szCs w:val="20"/>
              </w:rPr>
              <w:t xml:space="preserve">Уборка салона с применением спецсредств, аппарата (парогенераторы, </w:t>
            </w:r>
            <w:proofErr w:type="spellStart"/>
            <w:r w:rsidRPr="00B36995">
              <w:rPr>
                <w:rFonts w:ascii="Times New Roman" w:hAnsi="Times New Roman"/>
                <w:sz w:val="20"/>
                <w:szCs w:val="20"/>
              </w:rPr>
              <w:t>торнадоры</w:t>
            </w:r>
            <w:proofErr w:type="spellEnd"/>
            <w:r w:rsidRPr="00B36995">
              <w:rPr>
                <w:rFonts w:ascii="Times New Roman" w:hAnsi="Times New Roman"/>
                <w:sz w:val="20"/>
                <w:szCs w:val="20"/>
              </w:rPr>
              <w:t xml:space="preserve"> и </w:t>
            </w:r>
            <w:proofErr w:type="spellStart"/>
            <w:r w:rsidRPr="00B36995">
              <w:rPr>
                <w:rFonts w:ascii="Times New Roman" w:hAnsi="Times New Roman"/>
                <w:sz w:val="20"/>
                <w:szCs w:val="20"/>
              </w:rPr>
              <w:t>тд</w:t>
            </w:r>
            <w:proofErr w:type="spellEnd"/>
            <w:r w:rsidRPr="00B36995">
              <w:rPr>
                <w:rFonts w:ascii="Times New Roman" w:hAnsi="Times New Roman"/>
                <w:sz w:val="20"/>
                <w:szCs w:val="20"/>
              </w:rPr>
              <w:t>.) и пылесосов для глубокого удаления грязи с пола</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widowControl w:val="0"/>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r>
      <w:tr w:rsidR="00B36995" w:rsidRPr="00B36995" w:rsidTr="00914901">
        <w:trPr>
          <w:trHeight w:val="218"/>
        </w:trPr>
        <w:tc>
          <w:tcPr>
            <w:tcW w:w="131" w:type="pct"/>
            <w:vMerge w:val="restar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8</w:t>
            </w:r>
          </w:p>
        </w:tc>
        <w:tc>
          <w:tcPr>
            <w:tcW w:w="826" w:type="pct"/>
            <w:vMerge w:val="restart"/>
            <w:tcBorders>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r w:rsidRPr="00B36995">
              <w:rPr>
                <w:rFonts w:ascii="Times New Roman" w:hAnsi="Times New Roman"/>
                <w:bCs/>
                <w:color w:val="212529"/>
                <w:sz w:val="20"/>
                <w:szCs w:val="20"/>
                <w:shd w:val="clear" w:color="auto" w:fill="FFFFFF"/>
              </w:rPr>
              <w:t>Услуги по химчистке потолка</w:t>
            </w:r>
          </w:p>
        </w:tc>
        <w:tc>
          <w:tcPr>
            <w:tcW w:w="687" w:type="pct"/>
            <w:vMerge w:val="restart"/>
            <w:tcBorders>
              <w:top w:val="single" w:sz="4" w:space="0" w:color="auto"/>
              <w:left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r w:rsidRPr="00B36995">
              <w:rPr>
                <w:rFonts w:ascii="Times New Roman" w:hAnsi="Times New Roman"/>
                <w:sz w:val="20"/>
                <w:szCs w:val="20"/>
              </w:rPr>
              <w:t>45.20.30.000 - Мойка автотранспортных средств, полирование и аналогичные услуги</w:t>
            </w: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Тип автомобиля</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Легковой седан; Легковой универсал; </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val="restart"/>
            <w:tcBorders>
              <w:top w:val="single" w:sz="4" w:space="0" w:color="auto"/>
              <w:left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roofErr w:type="spellStart"/>
            <w:r w:rsidRPr="00B36995">
              <w:rPr>
                <w:rFonts w:ascii="Times New Roman" w:hAnsi="Times New Roman"/>
                <w:color w:val="000000"/>
                <w:sz w:val="20"/>
                <w:szCs w:val="20"/>
              </w:rPr>
              <w:t>Усл.ед</w:t>
            </w:r>
            <w:proofErr w:type="spellEnd"/>
            <w:r w:rsidRPr="00B36995">
              <w:rPr>
                <w:rFonts w:ascii="Times New Roman" w:hAnsi="Times New Roman"/>
                <w:color w:val="000000"/>
                <w:sz w:val="20"/>
                <w:szCs w:val="20"/>
              </w:rPr>
              <w:t>.</w:t>
            </w:r>
          </w:p>
        </w:tc>
        <w:tc>
          <w:tcPr>
            <w:tcW w:w="340" w:type="pct"/>
            <w:vMerge w:val="restart"/>
            <w:tcBorders>
              <w:top w:val="single" w:sz="4" w:space="0" w:color="auto"/>
              <w:left w:val="single" w:sz="4" w:space="0" w:color="auto"/>
              <w:right w:val="single" w:sz="4" w:space="0" w:color="auto"/>
            </w:tcBorders>
          </w:tcPr>
          <w:p w:rsidR="00B36995" w:rsidRPr="00B36995" w:rsidRDefault="00BA4A85" w:rsidP="00B36995">
            <w:pPr>
              <w:widowControl w:val="0"/>
              <w:spacing w:after="0" w:line="240" w:lineRule="auto"/>
              <w:jc w:val="center"/>
              <w:rPr>
                <w:rFonts w:ascii="Times New Roman" w:hAnsi="Times New Roman"/>
                <w:color w:val="000000"/>
                <w:sz w:val="20"/>
                <w:szCs w:val="20"/>
              </w:rPr>
            </w:pPr>
            <w:hyperlink r:id="rId27" w:history="1">
              <w:r w:rsidR="00B36995" w:rsidRPr="00B36995">
                <w:rPr>
                  <w:rStyle w:val="a3"/>
                  <w:rFonts w:ascii="Times New Roman" w:eastAsia="Arial" w:hAnsi="Times New Roman"/>
                  <w:sz w:val="20"/>
                  <w:szCs w:val="20"/>
                </w:rPr>
                <w:t>ч. 24 ст. 22</w:t>
              </w:r>
            </w:hyperlink>
            <w:r w:rsidR="00B36995" w:rsidRPr="00B36995">
              <w:rPr>
                <w:rFonts w:ascii="Times New Roman" w:hAnsi="Times New Roman"/>
                <w:sz w:val="20"/>
                <w:szCs w:val="20"/>
              </w:rPr>
              <w:t xml:space="preserve"> Закона N 44-ФЗ</w:t>
            </w:r>
          </w:p>
        </w:tc>
      </w:tr>
      <w:tr w:rsidR="00B36995" w:rsidTr="00914901">
        <w:trPr>
          <w:trHeight w:val="218"/>
        </w:trPr>
        <w:tc>
          <w:tcPr>
            <w:tcW w:w="131"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p>
        </w:tc>
        <w:tc>
          <w:tcPr>
            <w:tcW w:w="826" w:type="pct"/>
            <w:vMerge/>
            <w:tcBorders>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bCs/>
                <w:color w:val="212529"/>
                <w:sz w:val="20"/>
                <w:szCs w:val="20"/>
                <w:shd w:val="clear" w:color="auto" w:fill="FFFFFF"/>
              </w:rPr>
            </w:pPr>
          </w:p>
        </w:tc>
        <w:tc>
          <w:tcPr>
            <w:tcW w:w="687" w:type="pct"/>
            <w:vMerge/>
            <w:tcBorders>
              <w:left w:val="single" w:sz="4" w:space="0" w:color="auto"/>
              <w:bottom w:val="single" w:sz="4" w:space="0" w:color="auto"/>
              <w:right w:val="single" w:sz="4" w:space="0" w:color="auto"/>
            </w:tcBorders>
          </w:tcPr>
          <w:p w:rsidR="00B36995" w:rsidRPr="00B36995" w:rsidRDefault="00B36995" w:rsidP="00B36995">
            <w:pPr>
              <w:spacing w:after="0" w:line="240" w:lineRule="auto"/>
              <w:jc w:val="center"/>
              <w:rPr>
                <w:rFonts w:ascii="Times New Roman" w:hAnsi="Times New Roman"/>
                <w:sz w:val="20"/>
                <w:szCs w:val="20"/>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 xml:space="preserve">Уборка салона с применением спецсредств, аппарата (парогенераторы, </w:t>
            </w:r>
            <w:proofErr w:type="spellStart"/>
            <w:r w:rsidRPr="00B36995">
              <w:rPr>
                <w:rFonts w:ascii="Times New Roman" w:hAnsi="Times New Roman"/>
                <w:sz w:val="20"/>
                <w:szCs w:val="20"/>
              </w:rPr>
              <w:t>торнадоры</w:t>
            </w:r>
            <w:proofErr w:type="spellEnd"/>
            <w:r w:rsidRPr="00B36995">
              <w:rPr>
                <w:rFonts w:ascii="Times New Roman" w:hAnsi="Times New Roman"/>
                <w:sz w:val="20"/>
                <w:szCs w:val="20"/>
              </w:rPr>
              <w:t xml:space="preserve"> и </w:t>
            </w:r>
            <w:proofErr w:type="spellStart"/>
            <w:r w:rsidRPr="00B36995">
              <w:rPr>
                <w:rFonts w:ascii="Times New Roman" w:hAnsi="Times New Roman"/>
                <w:sz w:val="20"/>
                <w:szCs w:val="20"/>
              </w:rPr>
              <w:t>тд</w:t>
            </w:r>
            <w:proofErr w:type="spellEnd"/>
            <w:r w:rsidRPr="00B36995">
              <w:rPr>
                <w:rFonts w:ascii="Times New Roman" w:hAnsi="Times New Roman"/>
                <w:sz w:val="20"/>
                <w:szCs w:val="20"/>
              </w:rPr>
              <w:t>.) и пылесосов для глубокого удаления грязи с потолка</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B36995" w:rsidRPr="00B36995" w:rsidRDefault="00B36995" w:rsidP="00B36995">
            <w:pPr>
              <w:spacing w:after="0" w:line="240" w:lineRule="auto"/>
              <w:rPr>
                <w:rFonts w:ascii="Times New Roman" w:hAnsi="Times New Roman"/>
                <w:sz w:val="20"/>
                <w:szCs w:val="20"/>
              </w:rPr>
            </w:pPr>
            <w:r w:rsidRPr="00B36995">
              <w:rPr>
                <w:rFonts w:ascii="Times New Roman" w:hAnsi="Times New Roman"/>
                <w:sz w:val="20"/>
                <w:szCs w:val="20"/>
              </w:rPr>
              <w:t>Да</w:t>
            </w:r>
          </w:p>
        </w:tc>
        <w:tc>
          <w:tcPr>
            <w:tcW w:w="299" w:type="pct"/>
            <w:tcBorders>
              <w:top w:val="single" w:sz="4" w:space="0" w:color="auto"/>
              <w:left w:val="single" w:sz="4" w:space="0" w:color="auto"/>
              <w:bottom w:val="single" w:sz="4" w:space="0" w:color="auto"/>
              <w:right w:val="single" w:sz="4" w:space="0" w:color="auto"/>
            </w:tcBorders>
          </w:tcPr>
          <w:p w:rsidR="00B36995" w:rsidRPr="00B36995" w:rsidRDefault="00B36995" w:rsidP="00B36995">
            <w:pPr>
              <w:widowControl w:val="0"/>
              <w:spacing w:after="0" w:line="240" w:lineRule="auto"/>
              <w:jc w:val="center"/>
              <w:rPr>
                <w:rFonts w:ascii="Times New Roman" w:hAnsi="Times New Roman"/>
                <w:color w:val="000000"/>
                <w:sz w:val="20"/>
                <w:szCs w:val="20"/>
              </w:rPr>
            </w:pPr>
            <w:r w:rsidRPr="00B36995">
              <w:rPr>
                <w:rFonts w:ascii="Times New Roman" w:hAnsi="Times New Roman"/>
                <w:color w:val="000000"/>
                <w:sz w:val="20"/>
                <w:szCs w:val="20"/>
              </w:rPr>
              <w:t>-</w:t>
            </w:r>
          </w:p>
        </w:tc>
        <w:tc>
          <w:tcPr>
            <w:tcW w:w="963" w:type="pct"/>
            <w:tcBorders>
              <w:top w:val="single" w:sz="4" w:space="0" w:color="auto"/>
              <w:left w:val="single" w:sz="4" w:space="0" w:color="auto"/>
              <w:bottom w:val="single" w:sz="4" w:space="0" w:color="auto"/>
              <w:right w:val="single" w:sz="4" w:space="0" w:color="auto"/>
            </w:tcBorders>
          </w:tcPr>
          <w:p w:rsidR="00B36995" w:rsidRDefault="00B36995" w:rsidP="00B36995">
            <w:pPr>
              <w:spacing w:after="0" w:line="240" w:lineRule="auto"/>
            </w:pPr>
            <w:r w:rsidRPr="00B36995">
              <w:rPr>
                <w:rFonts w:ascii="Times New Roman" w:hAnsi="Times New Roman"/>
                <w:sz w:val="20"/>
                <w:szCs w:val="20"/>
              </w:rPr>
              <w:t>Значение характеристики не может изменяться участником закупки</w:t>
            </w:r>
          </w:p>
        </w:tc>
        <w:tc>
          <w:tcPr>
            <w:tcW w:w="274" w:type="pct"/>
            <w:vMerge/>
            <w:tcBorders>
              <w:left w:val="single" w:sz="4" w:space="0" w:color="auto"/>
              <w:bottom w:val="single" w:sz="4" w:space="0" w:color="auto"/>
              <w:right w:val="single" w:sz="4" w:space="0" w:color="auto"/>
            </w:tcBorders>
          </w:tcPr>
          <w:p w:rsidR="00B36995" w:rsidRDefault="00B36995" w:rsidP="00B36995">
            <w:pPr>
              <w:widowControl w:val="0"/>
              <w:spacing w:after="0" w:line="240" w:lineRule="auto"/>
              <w:jc w:val="center"/>
              <w:rPr>
                <w:rFonts w:ascii="Times New Roman" w:hAnsi="Times New Roman"/>
                <w:color w:val="000000"/>
                <w:sz w:val="20"/>
                <w:szCs w:val="20"/>
              </w:rPr>
            </w:pPr>
          </w:p>
        </w:tc>
        <w:tc>
          <w:tcPr>
            <w:tcW w:w="340" w:type="pct"/>
            <w:vMerge/>
            <w:tcBorders>
              <w:left w:val="single" w:sz="4" w:space="0" w:color="auto"/>
              <w:bottom w:val="single" w:sz="4" w:space="0" w:color="auto"/>
              <w:right w:val="single" w:sz="4" w:space="0" w:color="auto"/>
            </w:tcBorders>
          </w:tcPr>
          <w:p w:rsidR="00B36995" w:rsidRPr="007000A7" w:rsidRDefault="00B36995" w:rsidP="00B36995">
            <w:pPr>
              <w:widowControl w:val="0"/>
              <w:spacing w:after="0" w:line="240" w:lineRule="auto"/>
              <w:jc w:val="center"/>
              <w:rPr>
                <w:rFonts w:ascii="Times New Roman" w:hAnsi="Times New Roman"/>
                <w:color w:val="000000"/>
                <w:sz w:val="20"/>
                <w:szCs w:val="20"/>
              </w:rPr>
            </w:pPr>
          </w:p>
        </w:tc>
      </w:tr>
    </w:tbl>
    <w:p w:rsidR="003161F4" w:rsidRPr="0093188B" w:rsidRDefault="003161F4" w:rsidP="00B36995">
      <w:pPr>
        <w:spacing w:after="0" w:line="360" w:lineRule="auto"/>
        <w:ind w:right="100"/>
        <w:jc w:val="center"/>
        <w:rPr>
          <w:rFonts w:ascii="Times New Roman" w:eastAsia="Times New Roman" w:hAnsi="Times New Roman" w:cs="Times New Roman"/>
          <w:b/>
          <w:color w:val="000000"/>
          <w:sz w:val="24"/>
          <w:szCs w:val="24"/>
        </w:rPr>
      </w:pPr>
    </w:p>
    <w:sectPr w:rsidR="003161F4" w:rsidRPr="0093188B" w:rsidSect="00B36995">
      <w:pgSz w:w="11906" w:h="16838"/>
      <w:pgMar w:top="993" w:right="566" w:bottom="851"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A85" w:rsidRDefault="00BA4A85" w:rsidP="0042092A">
      <w:pPr>
        <w:spacing w:after="0" w:line="240" w:lineRule="auto"/>
      </w:pPr>
      <w:r>
        <w:separator/>
      </w:r>
    </w:p>
  </w:endnote>
  <w:endnote w:type="continuationSeparator" w:id="0">
    <w:p w:rsidR="00BA4A85" w:rsidRDefault="00BA4A85" w:rsidP="00420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A85" w:rsidRDefault="00BA4A85" w:rsidP="0042092A">
      <w:pPr>
        <w:spacing w:after="0" w:line="240" w:lineRule="auto"/>
      </w:pPr>
      <w:r>
        <w:separator/>
      </w:r>
    </w:p>
  </w:footnote>
  <w:footnote w:type="continuationSeparator" w:id="0">
    <w:p w:rsidR="00BA4A85" w:rsidRDefault="00BA4A85" w:rsidP="0042092A">
      <w:pPr>
        <w:spacing w:after="0" w:line="240" w:lineRule="auto"/>
      </w:pPr>
      <w:r>
        <w:continuationSeparator/>
      </w:r>
    </w:p>
  </w:footnote>
  <w:footnote w:id="1">
    <w:p w:rsidR="00BA4A85" w:rsidRPr="00842C70" w:rsidRDefault="00BA4A85" w:rsidP="003534FD">
      <w:pPr>
        <w:tabs>
          <w:tab w:val="left" w:pos="1134"/>
        </w:tabs>
        <w:adjustRightInd w:val="0"/>
        <w:spacing w:line="240" w:lineRule="auto"/>
        <w:ind w:firstLine="709"/>
        <w:jc w:val="both"/>
        <w:rPr>
          <w:i/>
          <w:sz w:val="18"/>
          <w:szCs w:val="18"/>
        </w:rPr>
      </w:pPr>
      <w:r w:rsidRPr="00842C70">
        <w:rPr>
          <w:rStyle w:val="a6"/>
          <w:i/>
          <w:sz w:val="18"/>
          <w:szCs w:val="18"/>
        </w:rPr>
        <w:footnoteRef/>
      </w:r>
      <w:r w:rsidRPr="00842C70">
        <w:rPr>
          <w:i/>
          <w:sz w:val="18"/>
          <w:szCs w:val="18"/>
        </w:rPr>
        <w:t xml:space="preserve"> Отчетный период – календарный месяц, в котором осуществлялось оказание Услуг по Заявке (Заявкам).</w:t>
      </w:r>
    </w:p>
    <w:p w:rsidR="00BA4A85" w:rsidRPr="00842C70" w:rsidRDefault="00BA4A85" w:rsidP="003534FD">
      <w:pPr>
        <w:pStyle w:val="a4"/>
      </w:pPr>
    </w:p>
  </w:footnote>
  <w:footnote w:id="2">
    <w:p w:rsidR="00BA4A85" w:rsidRPr="00DF21F6" w:rsidRDefault="00BA4A85" w:rsidP="007C0950">
      <w:pPr>
        <w:pStyle w:val="ad"/>
        <w:spacing w:after="0"/>
        <w:jc w:val="both"/>
        <w:rPr>
          <w:i/>
          <w:sz w:val="16"/>
          <w:szCs w:val="16"/>
        </w:rPr>
      </w:pPr>
      <w:r w:rsidRPr="00EB5367">
        <w:rPr>
          <w:rStyle w:val="a6"/>
          <w:sz w:val="16"/>
          <w:szCs w:val="16"/>
        </w:rPr>
        <w:footnoteRef/>
      </w:r>
      <w:r w:rsidRPr="00EB5367">
        <w:rPr>
          <w:sz w:val="16"/>
          <w:szCs w:val="16"/>
          <w:vertAlign w:val="superscript"/>
        </w:rPr>
        <w:t xml:space="preserve"> </w:t>
      </w:r>
      <w:r w:rsidRPr="00DF21F6">
        <w:rPr>
          <w:b/>
          <w:i/>
          <w:sz w:val="16"/>
          <w:szCs w:val="16"/>
        </w:rPr>
        <w:t xml:space="preserve">Акт приемки товаров, работ, услуг </w:t>
      </w:r>
      <w:hyperlink r:id="rId1" w:history="1">
        <w:r w:rsidRPr="00DF21F6">
          <w:rPr>
            <w:b/>
            <w:i/>
            <w:color w:val="0000FF"/>
            <w:sz w:val="16"/>
            <w:szCs w:val="16"/>
            <w:u w:val="single"/>
          </w:rPr>
          <w:t>(ф. 0510452)</w:t>
        </w:r>
      </w:hyperlink>
      <w:r w:rsidRPr="00DF21F6">
        <w:rPr>
          <w:i/>
          <w:sz w:val="16"/>
          <w:szCs w:val="16"/>
        </w:rPr>
        <w:t xml:space="preserve">, утв. Приказом Минфина России от 15.04.2021 N 61н </w:t>
      </w:r>
      <w:r w:rsidRPr="00BF07EB">
        <w:rPr>
          <w:i/>
          <w:sz w:val="16"/>
          <w:szCs w:val="16"/>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w:t>
      </w:r>
      <w:r w:rsidRPr="00DF21F6">
        <w:rPr>
          <w:i/>
          <w:sz w:val="16"/>
          <w:szCs w:val="16"/>
        </w:rPr>
        <w:t xml:space="preserve">о их формированию и применению", </w:t>
      </w:r>
      <w:r w:rsidRPr="00DF21F6">
        <w:rPr>
          <w:b/>
          <w:i/>
          <w:sz w:val="16"/>
          <w:szCs w:val="16"/>
        </w:rPr>
        <w:t>применя</w:t>
      </w:r>
      <w:r>
        <w:rPr>
          <w:b/>
          <w:i/>
          <w:sz w:val="16"/>
          <w:szCs w:val="16"/>
        </w:rPr>
        <w:t>ется</w:t>
      </w:r>
      <w:r w:rsidRPr="00DF21F6">
        <w:rPr>
          <w:b/>
          <w:i/>
          <w:sz w:val="16"/>
          <w:szCs w:val="16"/>
        </w:rPr>
        <w:t xml:space="preserve"> для оформления приемки поставленных товаров, выполненных работ, оказанных услуг, предусмотренной договором (контрактом), информация о котором не размещается в реестре контрактов ЕИС в сфере закупок</w:t>
      </w:r>
      <w:r w:rsidRPr="00DF21F6">
        <w:rPr>
          <w:i/>
          <w:sz w:val="16"/>
          <w:szCs w:val="16"/>
        </w:rPr>
        <w:t>.</w:t>
      </w:r>
    </w:p>
    <w:p w:rsidR="00BA4A85" w:rsidRPr="00DF21F6" w:rsidRDefault="00BA4A85" w:rsidP="007C0950">
      <w:pPr>
        <w:pStyle w:val="ad"/>
        <w:spacing w:after="0"/>
        <w:jc w:val="both"/>
        <w:rPr>
          <w:i/>
          <w:sz w:val="16"/>
          <w:szCs w:val="16"/>
        </w:rPr>
      </w:pPr>
    </w:p>
  </w:footnote>
  <w:footnote w:id="3">
    <w:p w:rsidR="00BA4A85" w:rsidRDefault="00BA4A85" w:rsidP="00E65AFA">
      <w:pPr>
        <w:pStyle w:val="a4"/>
        <w:ind w:left="357"/>
      </w:pPr>
      <w:r>
        <w:rPr>
          <w:rStyle w:val="a6"/>
        </w:rPr>
        <w:footnoteRef/>
      </w:r>
      <w:r>
        <w:t xml:space="preserve"> Д</w:t>
      </w:r>
      <w:r w:rsidRPr="00C226CE">
        <w:rPr>
          <w:sz w:val="18"/>
          <w:szCs w:val="18"/>
        </w:rPr>
        <w:t>олжность, ФИО, номер контрактного телефона, адрес электронной почты ответственн</w:t>
      </w:r>
      <w:r>
        <w:rPr>
          <w:sz w:val="18"/>
          <w:szCs w:val="18"/>
        </w:rPr>
        <w:t>ого должностного лица заказчика у</w:t>
      </w:r>
      <w:r w:rsidRPr="00C226CE">
        <w:rPr>
          <w:sz w:val="18"/>
          <w:szCs w:val="18"/>
        </w:rPr>
        <w:t xml:space="preserve">казываются </w:t>
      </w:r>
      <w:r>
        <w:rPr>
          <w:sz w:val="18"/>
          <w:szCs w:val="18"/>
        </w:rPr>
        <w:t>после определения Исполнителя.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A85" w:rsidRPr="00CD3486" w:rsidRDefault="00BA4A85" w:rsidP="00EC126B">
    <w:pPr>
      <w:widowControl w:val="0"/>
      <w:tabs>
        <w:tab w:val="center" w:pos="4677"/>
        <w:tab w:val="right" w:pos="9355"/>
      </w:tabs>
      <w:autoSpaceDE w:val="0"/>
      <w:autoSpaceDN w:val="0"/>
      <w:adjustRightInd w:val="0"/>
      <w:spacing w:after="0" w:line="240" w:lineRule="auto"/>
      <w:jc w:val="center"/>
      <w:rPr>
        <w:rFonts w:ascii="Times New Roman" w:eastAsia="Times New Roman" w:hAnsi="Times New Roman" w:cs="Times New Roman"/>
        <w:i/>
        <w:sz w:val="20"/>
        <w:szCs w:val="20"/>
        <w:lang w:eastAsia="ru-RU"/>
      </w:rPr>
    </w:pPr>
  </w:p>
  <w:p w:rsidR="00BA4A85" w:rsidRPr="00CD3486" w:rsidRDefault="00BA4A85" w:rsidP="00EC126B">
    <w:pPr>
      <w:widowControl w:val="0"/>
      <w:tabs>
        <w:tab w:val="center" w:pos="4677"/>
        <w:tab w:val="right" w:pos="9355"/>
      </w:tabs>
      <w:autoSpaceDE w:val="0"/>
      <w:autoSpaceDN w:val="0"/>
      <w:adjustRightInd w:val="0"/>
      <w:spacing w:after="0" w:line="240" w:lineRule="auto"/>
      <w:jc w:val="center"/>
      <w:rPr>
        <w:rFonts w:ascii="Times New Roman" w:eastAsia="Times New Roman" w:hAnsi="Times New Roman" w:cs="Times New Roman"/>
        <w:i/>
        <w:sz w:val="20"/>
        <w:szCs w:val="20"/>
        <w:lang w:eastAsia="ru-RU"/>
      </w:rPr>
    </w:pPr>
    <w:r w:rsidRPr="00CD3486">
      <w:rPr>
        <w:rFonts w:ascii="Times New Roman" w:eastAsia="Times New Roman" w:hAnsi="Times New Roman" w:cs="Times New Roman"/>
        <w:i/>
        <w:sz w:val="20"/>
        <w:szCs w:val="20"/>
        <w:lang w:eastAsia="ru-RU"/>
      </w:rPr>
      <w:t>ИКЗ 262781901944878190100100050000000000</w:t>
    </w:r>
  </w:p>
  <w:p w:rsidR="00BA4A85" w:rsidRPr="00CD3486" w:rsidRDefault="00BA4A85" w:rsidP="00CD3486">
    <w:pPr>
      <w:widowControl w:val="0"/>
      <w:autoSpaceDE w:val="0"/>
      <w:autoSpaceDN w:val="0"/>
      <w:spacing w:after="0" w:line="240" w:lineRule="auto"/>
      <w:jc w:val="center"/>
      <w:rPr>
        <w:i/>
        <w:sz w:val="20"/>
        <w:szCs w:val="20"/>
      </w:rPr>
    </w:pPr>
    <w:r w:rsidRPr="00CD3486">
      <w:rPr>
        <w:rFonts w:ascii="Times New Roman" w:eastAsia="Times New Roman" w:hAnsi="Times New Roman" w:cs="Times New Roman"/>
        <w:i/>
        <w:sz w:val="20"/>
        <w:szCs w:val="20"/>
        <w:lang w:eastAsia="ru-RU"/>
      </w:rPr>
      <w:t>Наименование закупки: Оказание услуг по мойке легковых автомобилей для нужд Петродворцового РЖА в 2026 году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31446"/>
    <w:multiLevelType w:val="multilevel"/>
    <w:tmpl w:val="06706110"/>
    <w:lvl w:ilvl="0">
      <w:start w:val="2"/>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 w15:restartNumberingAfterBreak="0">
    <w:nsid w:val="413F4DDB"/>
    <w:multiLevelType w:val="multilevel"/>
    <w:tmpl w:val="0ACA2166"/>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0E36B1E"/>
    <w:multiLevelType w:val="multilevel"/>
    <w:tmpl w:val="59A8FBCC"/>
    <w:lvl w:ilvl="0">
      <w:start w:val="1"/>
      <w:numFmt w:val="decimal"/>
      <w:lvlText w:val="%1."/>
      <w:lvlJc w:val="left"/>
      <w:pPr>
        <w:ind w:left="3905"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513016"/>
    <w:multiLevelType w:val="multilevel"/>
    <w:tmpl w:val="11568BC4"/>
    <w:lvl w:ilvl="0">
      <w:start w:val="1"/>
      <w:numFmt w:val="bullet"/>
      <w:lvlText w:val=""/>
      <w:lvlJc w:val="left"/>
      <w:pPr>
        <w:ind w:left="928" w:hanging="360"/>
      </w:pPr>
      <w:rPr>
        <w:rFonts w:ascii="Symbol" w:hAnsi="Symbol" w:hint="default"/>
      </w:rPr>
    </w:lvl>
    <w:lvl w:ilvl="1">
      <w:start w:val="1"/>
      <w:numFmt w:val="decimal"/>
      <w:isLgl/>
      <w:lvlText w:val="%1.%2."/>
      <w:lvlJc w:val="left"/>
      <w:pPr>
        <w:ind w:left="-2115" w:hanging="360"/>
      </w:pPr>
      <w:rPr>
        <w:rFonts w:hint="default"/>
      </w:rPr>
    </w:lvl>
    <w:lvl w:ilvl="2">
      <w:start w:val="1"/>
      <w:numFmt w:val="decimal"/>
      <w:isLgl/>
      <w:lvlText w:val="%1.%2.%3."/>
      <w:lvlJc w:val="left"/>
      <w:pPr>
        <w:ind w:left="-1755"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1395" w:hanging="1080"/>
      </w:pPr>
      <w:rPr>
        <w:rFonts w:hint="default"/>
      </w:rPr>
    </w:lvl>
    <w:lvl w:ilvl="5">
      <w:start w:val="1"/>
      <w:numFmt w:val="decimal"/>
      <w:isLgl/>
      <w:lvlText w:val="%1.%2.%3.%4.%5.%6."/>
      <w:lvlJc w:val="left"/>
      <w:pPr>
        <w:ind w:left="-1395" w:hanging="1080"/>
      </w:pPr>
      <w:rPr>
        <w:rFonts w:hint="default"/>
      </w:rPr>
    </w:lvl>
    <w:lvl w:ilvl="6">
      <w:start w:val="1"/>
      <w:numFmt w:val="decimal"/>
      <w:isLgl/>
      <w:lvlText w:val="%1.%2.%3.%4.%5.%6.%7."/>
      <w:lvlJc w:val="left"/>
      <w:pPr>
        <w:ind w:left="-1035" w:hanging="1440"/>
      </w:pPr>
      <w:rPr>
        <w:rFonts w:hint="default"/>
      </w:rPr>
    </w:lvl>
    <w:lvl w:ilvl="7">
      <w:start w:val="1"/>
      <w:numFmt w:val="decimal"/>
      <w:isLgl/>
      <w:lvlText w:val="%1.%2.%3.%4.%5.%6.%7.%8."/>
      <w:lvlJc w:val="left"/>
      <w:pPr>
        <w:ind w:left="-1035" w:hanging="1440"/>
      </w:pPr>
      <w:rPr>
        <w:rFonts w:hint="default"/>
      </w:rPr>
    </w:lvl>
    <w:lvl w:ilvl="8">
      <w:start w:val="1"/>
      <w:numFmt w:val="decimal"/>
      <w:isLgl/>
      <w:lvlText w:val="%1.%2.%3.%4.%5.%6.%7.%8.%9."/>
      <w:lvlJc w:val="left"/>
      <w:pPr>
        <w:ind w:left="-675" w:hanging="1800"/>
      </w:pPr>
      <w:rPr>
        <w:rFonts w:hint="default"/>
      </w:rPr>
    </w:lvl>
  </w:abstractNum>
  <w:abstractNum w:abstractNumId="4" w15:restartNumberingAfterBreak="0">
    <w:nsid w:val="63823B81"/>
    <w:multiLevelType w:val="multilevel"/>
    <w:tmpl w:val="D3BA3A02"/>
    <w:lvl w:ilvl="0">
      <w:start w:val="4"/>
      <w:numFmt w:val="decimal"/>
      <w:lvlText w:val="%1."/>
      <w:lvlJc w:val="left"/>
      <w:pPr>
        <w:ind w:left="1277"/>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4"/>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B0"/>
    <w:rsid w:val="00001608"/>
    <w:rsid w:val="00002BA9"/>
    <w:rsid w:val="00004FB9"/>
    <w:rsid w:val="00006359"/>
    <w:rsid w:val="000314B5"/>
    <w:rsid w:val="00043C93"/>
    <w:rsid w:val="000577F9"/>
    <w:rsid w:val="00062B29"/>
    <w:rsid w:val="00065BED"/>
    <w:rsid w:val="000745E2"/>
    <w:rsid w:val="0007480F"/>
    <w:rsid w:val="000827DE"/>
    <w:rsid w:val="0009191B"/>
    <w:rsid w:val="00096793"/>
    <w:rsid w:val="000C5BD5"/>
    <w:rsid w:val="000C7A2D"/>
    <w:rsid w:val="00100AF9"/>
    <w:rsid w:val="001114BA"/>
    <w:rsid w:val="0012734F"/>
    <w:rsid w:val="00133C82"/>
    <w:rsid w:val="00137A88"/>
    <w:rsid w:val="00143DF5"/>
    <w:rsid w:val="00155E18"/>
    <w:rsid w:val="001646B5"/>
    <w:rsid w:val="00166B22"/>
    <w:rsid w:val="00167F20"/>
    <w:rsid w:val="001713BE"/>
    <w:rsid w:val="00193F61"/>
    <w:rsid w:val="001A275D"/>
    <w:rsid w:val="001B57D1"/>
    <w:rsid w:val="001B60D7"/>
    <w:rsid w:val="001B6902"/>
    <w:rsid w:val="001C315B"/>
    <w:rsid w:val="001C5D17"/>
    <w:rsid w:val="001D54C5"/>
    <w:rsid w:val="001E5153"/>
    <w:rsid w:val="001F1CFF"/>
    <w:rsid w:val="001F6766"/>
    <w:rsid w:val="002000CD"/>
    <w:rsid w:val="00201869"/>
    <w:rsid w:val="00213C8C"/>
    <w:rsid w:val="00216DC9"/>
    <w:rsid w:val="0022175C"/>
    <w:rsid w:val="00221C39"/>
    <w:rsid w:val="00233221"/>
    <w:rsid w:val="00241804"/>
    <w:rsid w:val="0024422F"/>
    <w:rsid w:val="002609B8"/>
    <w:rsid w:val="002614A0"/>
    <w:rsid w:val="002808F2"/>
    <w:rsid w:val="00283EC4"/>
    <w:rsid w:val="00293B33"/>
    <w:rsid w:val="002A78E0"/>
    <w:rsid w:val="002D7296"/>
    <w:rsid w:val="002D7C89"/>
    <w:rsid w:val="002E4DE9"/>
    <w:rsid w:val="002F3110"/>
    <w:rsid w:val="003161F4"/>
    <w:rsid w:val="00317CDC"/>
    <w:rsid w:val="00320F40"/>
    <w:rsid w:val="00332AB8"/>
    <w:rsid w:val="00335260"/>
    <w:rsid w:val="00344934"/>
    <w:rsid w:val="00346D57"/>
    <w:rsid w:val="003534FD"/>
    <w:rsid w:val="0035356A"/>
    <w:rsid w:val="00375B89"/>
    <w:rsid w:val="003826CC"/>
    <w:rsid w:val="0039039B"/>
    <w:rsid w:val="003B313D"/>
    <w:rsid w:val="003B5AD5"/>
    <w:rsid w:val="003D35D6"/>
    <w:rsid w:val="003F5550"/>
    <w:rsid w:val="00416C9F"/>
    <w:rsid w:val="00417B49"/>
    <w:rsid w:val="0042092A"/>
    <w:rsid w:val="0042102D"/>
    <w:rsid w:val="0042266C"/>
    <w:rsid w:val="00423B4F"/>
    <w:rsid w:val="0043339D"/>
    <w:rsid w:val="0044054D"/>
    <w:rsid w:val="0045136A"/>
    <w:rsid w:val="004602E3"/>
    <w:rsid w:val="004726BE"/>
    <w:rsid w:val="00484637"/>
    <w:rsid w:val="00486882"/>
    <w:rsid w:val="0048701D"/>
    <w:rsid w:val="00490DCF"/>
    <w:rsid w:val="004912DA"/>
    <w:rsid w:val="00491591"/>
    <w:rsid w:val="004B3C0A"/>
    <w:rsid w:val="004B611F"/>
    <w:rsid w:val="004D3A61"/>
    <w:rsid w:val="004D7003"/>
    <w:rsid w:val="004D73E2"/>
    <w:rsid w:val="004E5A22"/>
    <w:rsid w:val="004F3334"/>
    <w:rsid w:val="004F4F42"/>
    <w:rsid w:val="0051704D"/>
    <w:rsid w:val="00522288"/>
    <w:rsid w:val="00524A21"/>
    <w:rsid w:val="005302AA"/>
    <w:rsid w:val="0053402B"/>
    <w:rsid w:val="005342A1"/>
    <w:rsid w:val="0053606B"/>
    <w:rsid w:val="005461B2"/>
    <w:rsid w:val="00585344"/>
    <w:rsid w:val="00592B4A"/>
    <w:rsid w:val="005A5FA7"/>
    <w:rsid w:val="005B3451"/>
    <w:rsid w:val="005D10A2"/>
    <w:rsid w:val="005D1D95"/>
    <w:rsid w:val="005F500C"/>
    <w:rsid w:val="005F589F"/>
    <w:rsid w:val="005F5A9E"/>
    <w:rsid w:val="006019D4"/>
    <w:rsid w:val="00615D68"/>
    <w:rsid w:val="00625A91"/>
    <w:rsid w:val="00626219"/>
    <w:rsid w:val="0065650D"/>
    <w:rsid w:val="00660F8F"/>
    <w:rsid w:val="00665D24"/>
    <w:rsid w:val="00671340"/>
    <w:rsid w:val="0068458D"/>
    <w:rsid w:val="006878FE"/>
    <w:rsid w:val="0069733D"/>
    <w:rsid w:val="006979B0"/>
    <w:rsid w:val="00697DFC"/>
    <w:rsid w:val="006B5676"/>
    <w:rsid w:val="006C7911"/>
    <w:rsid w:val="00702C7C"/>
    <w:rsid w:val="00703535"/>
    <w:rsid w:val="00706B5F"/>
    <w:rsid w:val="007117D6"/>
    <w:rsid w:val="00720FCC"/>
    <w:rsid w:val="00733C28"/>
    <w:rsid w:val="0075094F"/>
    <w:rsid w:val="007555AE"/>
    <w:rsid w:val="00764529"/>
    <w:rsid w:val="00770453"/>
    <w:rsid w:val="007748B1"/>
    <w:rsid w:val="00775A55"/>
    <w:rsid w:val="0077789C"/>
    <w:rsid w:val="0078610C"/>
    <w:rsid w:val="007B55A0"/>
    <w:rsid w:val="007C0950"/>
    <w:rsid w:val="007D6ADF"/>
    <w:rsid w:val="007F3921"/>
    <w:rsid w:val="00804390"/>
    <w:rsid w:val="00810C72"/>
    <w:rsid w:val="00817135"/>
    <w:rsid w:val="008572D5"/>
    <w:rsid w:val="00861B28"/>
    <w:rsid w:val="00865268"/>
    <w:rsid w:val="0087160B"/>
    <w:rsid w:val="008B6464"/>
    <w:rsid w:val="008C0F5A"/>
    <w:rsid w:val="008D1723"/>
    <w:rsid w:val="009055BC"/>
    <w:rsid w:val="009057ED"/>
    <w:rsid w:val="0091190E"/>
    <w:rsid w:val="00914901"/>
    <w:rsid w:val="0093188B"/>
    <w:rsid w:val="00932C0E"/>
    <w:rsid w:val="00937896"/>
    <w:rsid w:val="00937D68"/>
    <w:rsid w:val="00940623"/>
    <w:rsid w:val="009445D8"/>
    <w:rsid w:val="00952D76"/>
    <w:rsid w:val="009619CF"/>
    <w:rsid w:val="009814A1"/>
    <w:rsid w:val="00984B56"/>
    <w:rsid w:val="009A671F"/>
    <w:rsid w:val="009F47EA"/>
    <w:rsid w:val="009F4A06"/>
    <w:rsid w:val="009F793F"/>
    <w:rsid w:val="00A034CB"/>
    <w:rsid w:val="00A06F7B"/>
    <w:rsid w:val="00A10DCD"/>
    <w:rsid w:val="00A31674"/>
    <w:rsid w:val="00A33ED5"/>
    <w:rsid w:val="00A4000E"/>
    <w:rsid w:val="00A605DD"/>
    <w:rsid w:val="00A65C84"/>
    <w:rsid w:val="00A84D0A"/>
    <w:rsid w:val="00A85FA2"/>
    <w:rsid w:val="00A9375E"/>
    <w:rsid w:val="00AA30C9"/>
    <w:rsid w:val="00AB0719"/>
    <w:rsid w:val="00AC3FD8"/>
    <w:rsid w:val="00AC6BAC"/>
    <w:rsid w:val="00AD6AFA"/>
    <w:rsid w:val="00AE4B93"/>
    <w:rsid w:val="00AF106D"/>
    <w:rsid w:val="00AF15AF"/>
    <w:rsid w:val="00AF4304"/>
    <w:rsid w:val="00B0098E"/>
    <w:rsid w:val="00B0131D"/>
    <w:rsid w:val="00B03A54"/>
    <w:rsid w:val="00B218DA"/>
    <w:rsid w:val="00B240D2"/>
    <w:rsid w:val="00B27652"/>
    <w:rsid w:val="00B30B60"/>
    <w:rsid w:val="00B36995"/>
    <w:rsid w:val="00B47DD2"/>
    <w:rsid w:val="00B54DC7"/>
    <w:rsid w:val="00B55E40"/>
    <w:rsid w:val="00B65AA5"/>
    <w:rsid w:val="00B733E6"/>
    <w:rsid w:val="00B73AB6"/>
    <w:rsid w:val="00B73FA3"/>
    <w:rsid w:val="00BA4A85"/>
    <w:rsid w:val="00BE4EDD"/>
    <w:rsid w:val="00C13B59"/>
    <w:rsid w:val="00C14486"/>
    <w:rsid w:val="00C1456D"/>
    <w:rsid w:val="00C2552E"/>
    <w:rsid w:val="00C451F3"/>
    <w:rsid w:val="00C46B81"/>
    <w:rsid w:val="00C56712"/>
    <w:rsid w:val="00C60227"/>
    <w:rsid w:val="00C61856"/>
    <w:rsid w:val="00C80044"/>
    <w:rsid w:val="00C972FB"/>
    <w:rsid w:val="00CB20F8"/>
    <w:rsid w:val="00CB4DCE"/>
    <w:rsid w:val="00CD3486"/>
    <w:rsid w:val="00CD5EA2"/>
    <w:rsid w:val="00CF0D12"/>
    <w:rsid w:val="00CF6AA4"/>
    <w:rsid w:val="00D016AD"/>
    <w:rsid w:val="00D10734"/>
    <w:rsid w:val="00D20087"/>
    <w:rsid w:val="00D2350D"/>
    <w:rsid w:val="00D43497"/>
    <w:rsid w:val="00D443AF"/>
    <w:rsid w:val="00D44B39"/>
    <w:rsid w:val="00D919D0"/>
    <w:rsid w:val="00DB1BBE"/>
    <w:rsid w:val="00DB4B16"/>
    <w:rsid w:val="00DB56C0"/>
    <w:rsid w:val="00DB73A5"/>
    <w:rsid w:val="00DC1F06"/>
    <w:rsid w:val="00DD3CE4"/>
    <w:rsid w:val="00DD7D23"/>
    <w:rsid w:val="00E0385C"/>
    <w:rsid w:val="00E06045"/>
    <w:rsid w:val="00E1346C"/>
    <w:rsid w:val="00E149D7"/>
    <w:rsid w:val="00E21365"/>
    <w:rsid w:val="00E269FC"/>
    <w:rsid w:val="00E2789F"/>
    <w:rsid w:val="00E33E5B"/>
    <w:rsid w:val="00E404FC"/>
    <w:rsid w:val="00E4547B"/>
    <w:rsid w:val="00E47946"/>
    <w:rsid w:val="00E62F15"/>
    <w:rsid w:val="00E65AFA"/>
    <w:rsid w:val="00E72460"/>
    <w:rsid w:val="00E86B87"/>
    <w:rsid w:val="00EB1B33"/>
    <w:rsid w:val="00EB6C7C"/>
    <w:rsid w:val="00EC126B"/>
    <w:rsid w:val="00ED10A8"/>
    <w:rsid w:val="00ED291E"/>
    <w:rsid w:val="00ED31C0"/>
    <w:rsid w:val="00ED3FD8"/>
    <w:rsid w:val="00F164B7"/>
    <w:rsid w:val="00F16E6E"/>
    <w:rsid w:val="00F41521"/>
    <w:rsid w:val="00F436E3"/>
    <w:rsid w:val="00F45544"/>
    <w:rsid w:val="00F526CA"/>
    <w:rsid w:val="00F56D34"/>
    <w:rsid w:val="00F64395"/>
    <w:rsid w:val="00F74E8B"/>
    <w:rsid w:val="00F769B6"/>
    <w:rsid w:val="00F868E3"/>
    <w:rsid w:val="00FA7019"/>
    <w:rsid w:val="00FD0DC4"/>
    <w:rsid w:val="00FD2C13"/>
    <w:rsid w:val="00FF3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8B0A255"/>
  <w15:chartTrackingRefBased/>
  <w15:docId w15:val="{FB021F12-B93A-4172-BD1E-ABDB05C6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55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sid w:val="0042092A"/>
    <w:rPr>
      <w:color w:val="0000FF"/>
      <w:u w:val="single"/>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42092A"/>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qFormat/>
    <w:rsid w:val="0042092A"/>
    <w:rPr>
      <w:rFonts w:ascii="Times New Roman" w:eastAsia="Times New Roman" w:hAnsi="Times New Roman" w:cs="Times New Roman"/>
      <w:sz w:val="20"/>
      <w:szCs w:val="20"/>
      <w:lang w:eastAsia="ru-RU"/>
    </w:rPr>
  </w:style>
  <w:style w:type="character" w:styleId="a6">
    <w:name w:val="footnote reference"/>
    <w:aliases w:val="Ссылка на сноску 45,fr,Used by Word for Help footnote symbols,Знак сноски-FN,SUPERS,Знак сноски 1,Ciae niinee-FN,Ciae niinee 1"/>
    <w:link w:val="1"/>
    <w:uiPriority w:val="99"/>
    <w:unhideWhenUsed/>
    <w:qFormat/>
    <w:rsid w:val="0042092A"/>
    <w:rPr>
      <w:vertAlign w:val="superscript"/>
    </w:rPr>
  </w:style>
  <w:style w:type="paragraph" w:styleId="a7">
    <w:name w:val="Balloon Text"/>
    <w:basedOn w:val="a"/>
    <w:link w:val="a8"/>
    <w:uiPriority w:val="99"/>
    <w:semiHidden/>
    <w:unhideWhenUsed/>
    <w:rsid w:val="004726B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726BE"/>
    <w:rPr>
      <w:rFonts w:ascii="Segoe UI" w:hAnsi="Segoe UI" w:cs="Segoe UI"/>
      <w:sz w:val="18"/>
      <w:szCs w:val="18"/>
    </w:rPr>
  </w:style>
  <w:style w:type="paragraph" w:styleId="a9">
    <w:name w:val="header"/>
    <w:basedOn w:val="a"/>
    <w:link w:val="aa"/>
    <w:uiPriority w:val="99"/>
    <w:unhideWhenUsed/>
    <w:rsid w:val="00EC126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126B"/>
  </w:style>
  <w:style w:type="paragraph" w:styleId="ab">
    <w:name w:val="footer"/>
    <w:basedOn w:val="a"/>
    <w:link w:val="ac"/>
    <w:uiPriority w:val="99"/>
    <w:unhideWhenUsed/>
    <w:rsid w:val="00EC126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126B"/>
  </w:style>
  <w:style w:type="paragraph" w:customStyle="1" w:styleId="1">
    <w:name w:val="Знак сноски1"/>
    <w:basedOn w:val="a"/>
    <w:link w:val="a6"/>
    <w:uiPriority w:val="99"/>
    <w:qFormat/>
    <w:rsid w:val="00EC126B"/>
    <w:pPr>
      <w:spacing w:after="200" w:line="276" w:lineRule="auto"/>
    </w:pPr>
    <w:rPr>
      <w:vertAlign w:val="superscript"/>
    </w:rPr>
  </w:style>
  <w:style w:type="paragraph" w:styleId="ad">
    <w:name w:val="Normal (Web)"/>
    <w:basedOn w:val="a"/>
    <w:uiPriority w:val="99"/>
    <w:unhideWhenUsed/>
    <w:rsid w:val="00EC126B"/>
    <w:pPr>
      <w:spacing w:after="200" w:line="276" w:lineRule="auto"/>
    </w:pPr>
    <w:rPr>
      <w:rFonts w:ascii="Times New Roman" w:hAnsi="Times New Roman" w:cs="Times New Roman"/>
      <w:sz w:val="24"/>
      <w:szCs w:val="24"/>
    </w:rPr>
  </w:style>
  <w:style w:type="paragraph" w:customStyle="1" w:styleId="ConsPlusNormal">
    <w:name w:val="ConsPlusNormal"/>
    <w:link w:val="ConsPlusNormal0"/>
    <w:qFormat/>
    <w:rsid w:val="00417B49"/>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qFormat/>
    <w:locked/>
    <w:rsid w:val="00417B49"/>
    <w:rPr>
      <w:rFonts w:ascii="Arial" w:eastAsia="Times New Roman" w:hAnsi="Arial" w:cs="Arial"/>
      <w:sz w:val="20"/>
      <w:szCs w:val="20"/>
      <w:lang w:eastAsia="zh-CN"/>
    </w:rPr>
  </w:style>
  <w:style w:type="character" w:customStyle="1" w:styleId="ae">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Нумерованый список Знак,перечисление Знак,lp1 Знак"/>
    <w:link w:val="af"/>
    <w:qFormat/>
    <w:locked/>
    <w:rsid w:val="00241804"/>
    <w:rPr>
      <w:rFonts w:ascii="Times New Roman" w:eastAsiaTheme="minorEastAsia" w:hAnsi="Times New Roman" w:cs="Times New Roman"/>
      <w:lang w:eastAsia="ru-RU"/>
    </w:rPr>
  </w:style>
  <w:style w:type="paragraph" w:styleId="af">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Нумерованый список,Medium Grid 1 - Accent 21,перечисление,Абзац списка4,lp1"/>
    <w:basedOn w:val="a"/>
    <w:link w:val="ae"/>
    <w:qFormat/>
    <w:rsid w:val="00241804"/>
    <w:pPr>
      <w:spacing w:after="200" w:line="276" w:lineRule="auto"/>
      <w:ind w:left="720"/>
      <w:contextualSpacing/>
    </w:pPr>
    <w:rPr>
      <w:rFonts w:ascii="Times New Roman" w:eastAsiaTheme="minorEastAsia" w:hAnsi="Times New Roman" w:cs="Times New Roman"/>
      <w:lang w:eastAsia="ru-RU"/>
    </w:rPr>
  </w:style>
  <w:style w:type="character" w:styleId="af0">
    <w:name w:val="annotation reference"/>
    <w:basedOn w:val="a0"/>
    <w:uiPriority w:val="99"/>
    <w:semiHidden/>
    <w:unhideWhenUsed/>
    <w:rsid w:val="004D3A61"/>
    <w:rPr>
      <w:sz w:val="16"/>
      <w:szCs w:val="16"/>
    </w:rPr>
  </w:style>
  <w:style w:type="paragraph" w:styleId="af1">
    <w:name w:val="annotation text"/>
    <w:basedOn w:val="a"/>
    <w:link w:val="af2"/>
    <w:uiPriority w:val="99"/>
    <w:semiHidden/>
    <w:unhideWhenUsed/>
    <w:rsid w:val="004D3A61"/>
    <w:pPr>
      <w:spacing w:line="240" w:lineRule="auto"/>
    </w:pPr>
    <w:rPr>
      <w:sz w:val="20"/>
      <w:szCs w:val="20"/>
    </w:rPr>
  </w:style>
  <w:style w:type="character" w:customStyle="1" w:styleId="af2">
    <w:name w:val="Текст примечания Знак"/>
    <w:basedOn w:val="a0"/>
    <w:link w:val="af1"/>
    <w:uiPriority w:val="99"/>
    <w:semiHidden/>
    <w:rsid w:val="004D3A61"/>
    <w:rPr>
      <w:sz w:val="20"/>
      <w:szCs w:val="20"/>
    </w:rPr>
  </w:style>
  <w:style w:type="paragraph" w:styleId="af3">
    <w:name w:val="annotation subject"/>
    <w:basedOn w:val="af1"/>
    <w:next w:val="af1"/>
    <w:link w:val="af4"/>
    <w:uiPriority w:val="99"/>
    <w:semiHidden/>
    <w:unhideWhenUsed/>
    <w:rsid w:val="004D3A61"/>
    <w:rPr>
      <w:b/>
      <w:bCs/>
    </w:rPr>
  </w:style>
  <w:style w:type="character" w:customStyle="1" w:styleId="af4">
    <w:name w:val="Тема примечания Знак"/>
    <w:basedOn w:val="af2"/>
    <w:link w:val="af3"/>
    <w:uiPriority w:val="99"/>
    <w:semiHidden/>
    <w:rsid w:val="004D3A61"/>
    <w:rPr>
      <w:b/>
      <w:bCs/>
      <w:sz w:val="20"/>
      <w:szCs w:val="20"/>
    </w:rPr>
  </w:style>
  <w:style w:type="paragraph" w:customStyle="1" w:styleId="formattext">
    <w:name w:val="formattext"/>
    <w:basedOn w:val="a"/>
    <w:rsid w:val="004F4F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9055BC"/>
    <w:pPr>
      <w:spacing w:after="120" w:line="276" w:lineRule="auto"/>
      <w:ind w:left="283"/>
    </w:pPr>
  </w:style>
  <w:style w:type="character" w:customStyle="1" w:styleId="af6">
    <w:name w:val="Основной текст с отступом Знак"/>
    <w:basedOn w:val="a0"/>
    <w:link w:val="af5"/>
    <w:uiPriority w:val="99"/>
    <w:semiHidden/>
    <w:rsid w:val="009055BC"/>
  </w:style>
  <w:style w:type="paragraph" w:customStyle="1" w:styleId="10">
    <w:name w:val="Обычный1"/>
    <w:rsid w:val="00B36995"/>
    <w:pPr>
      <w:widowControl w:val="0"/>
      <w:spacing w:after="0" w:line="240" w:lineRule="auto"/>
      <w:ind w:firstLine="720"/>
      <w:jc w:val="both"/>
    </w:pPr>
    <w:rPr>
      <w:rFonts w:ascii="Times" w:eastAsia="Times" w:hAnsi="Times" w:cs="Times"/>
      <w:sz w:val="24"/>
      <w:szCs w:val="24"/>
      <w:lang w:eastAsia="ru-RU"/>
    </w:rPr>
  </w:style>
  <w:style w:type="table" w:styleId="af7">
    <w:name w:val="Table Grid"/>
    <w:basedOn w:val="a1"/>
    <w:uiPriority w:val="59"/>
    <w:rsid w:val="00B3699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286954">
      <w:bodyDiv w:val="1"/>
      <w:marLeft w:val="0"/>
      <w:marRight w:val="0"/>
      <w:marTop w:val="0"/>
      <w:marBottom w:val="0"/>
      <w:divBdr>
        <w:top w:val="none" w:sz="0" w:space="0" w:color="auto"/>
        <w:left w:val="none" w:sz="0" w:space="0" w:color="auto"/>
        <w:bottom w:val="none" w:sz="0" w:space="0" w:color="auto"/>
        <w:right w:val="none" w:sz="0" w:space="0" w:color="auto"/>
      </w:divBdr>
    </w:div>
    <w:div w:id="916285535">
      <w:bodyDiv w:val="1"/>
      <w:marLeft w:val="0"/>
      <w:marRight w:val="0"/>
      <w:marTop w:val="0"/>
      <w:marBottom w:val="0"/>
      <w:divBdr>
        <w:top w:val="none" w:sz="0" w:space="0" w:color="auto"/>
        <w:left w:val="none" w:sz="0" w:space="0" w:color="auto"/>
        <w:bottom w:val="none" w:sz="0" w:space="0" w:color="auto"/>
        <w:right w:val="none" w:sz="0" w:space="0" w:color="auto"/>
      </w:divBdr>
    </w:div>
    <w:div w:id="1206679491">
      <w:bodyDiv w:val="1"/>
      <w:marLeft w:val="0"/>
      <w:marRight w:val="0"/>
      <w:marTop w:val="0"/>
      <w:marBottom w:val="0"/>
      <w:divBdr>
        <w:top w:val="none" w:sz="0" w:space="0" w:color="auto"/>
        <w:left w:val="none" w:sz="0" w:space="0" w:color="auto"/>
        <w:bottom w:val="none" w:sz="0" w:space="0" w:color="auto"/>
        <w:right w:val="none" w:sz="0" w:space="0" w:color="auto"/>
      </w:divBdr>
    </w:div>
    <w:div w:id="1356081424">
      <w:bodyDiv w:val="1"/>
      <w:marLeft w:val="0"/>
      <w:marRight w:val="0"/>
      <w:marTop w:val="0"/>
      <w:marBottom w:val="0"/>
      <w:divBdr>
        <w:top w:val="none" w:sz="0" w:space="0" w:color="auto"/>
        <w:left w:val="none" w:sz="0" w:space="0" w:color="auto"/>
        <w:bottom w:val="none" w:sz="0" w:space="0" w:color="auto"/>
        <w:right w:val="none" w:sz="0" w:space="0" w:color="auto"/>
      </w:divBdr>
    </w:div>
    <w:div w:id="1656060171">
      <w:bodyDiv w:val="1"/>
      <w:marLeft w:val="0"/>
      <w:marRight w:val="0"/>
      <w:marTop w:val="0"/>
      <w:marBottom w:val="0"/>
      <w:divBdr>
        <w:top w:val="none" w:sz="0" w:space="0" w:color="auto"/>
        <w:left w:val="none" w:sz="0" w:space="0" w:color="auto"/>
        <w:bottom w:val="none" w:sz="0" w:space="0" w:color="auto"/>
        <w:right w:val="none" w:sz="0" w:space="0" w:color="auto"/>
      </w:divBdr>
    </w:div>
    <w:div w:id="1816483615">
      <w:bodyDiv w:val="1"/>
      <w:marLeft w:val="0"/>
      <w:marRight w:val="0"/>
      <w:marTop w:val="0"/>
      <w:marBottom w:val="0"/>
      <w:divBdr>
        <w:top w:val="none" w:sz="0" w:space="0" w:color="auto"/>
        <w:left w:val="none" w:sz="0" w:space="0" w:color="auto"/>
        <w:bottom w:val="none" w:sz="0" w:space="0" w:color="auto"/>
        <w:right w:val="none" w:sz="0" w:space="0" w:color="auto"/>
      </w:divBdr>
    </w:div>
    <w:div w:id="205071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D034E371A1B9400DCF21FB6A932691068BC1FB5296EFE0F908D9090D9701E0FDFF3E33C106EE45A7B428FCC099792A67CBD7BE666CF76CADY1L" TargetMode="External"/><Relationship Id="rId13" Type="http://schemas.openxmlformats.org/officeDocument/2006/relationships/hyperlink" Target="https://login.consultant.ru/link/?req=doc&amp;base=SPB&amp;n=264314&amp;dst=201180&amp;field=134&amp;date=11.11.2022" TargetMode="External"/><Relationship Id="rId18" Type="http://schemas.openxmlformats.org/officeDocument/2006/relationships/hyperlink" Target="https://internet.garant.ru/document/redirect/12184522/21" TargetMode="External"/><Relationship Id="rId26" Type="http://schemas.openxmlformats.org/officeDocument/2006/relationships/hyperlink" Target="https://login.consultant.ru/link/?req=doc&amp;base=LAW&amp;n=494990&amp;dst=1178&amp;field=134&amp;date=14.07.2025" TargetMode="External"/><Relationship Id="rId3" Type="http://schemas.openxmlformats.org/officeDocument/2006/relationships/styles" Target="styles.xml"/><Relationship Id="rId21" Type="http://schemas.openxmlformats.org/officeDocument/2006/relationships/hyperlink" Target="https://login.consultant.ru/link/?req=doc&amp;base=LAW&amp;n=494990&amp;dst=1178&amp;field=134&amp;date=14.07.2025" TargetMode="External"/><Relationship Id="rId7" Type="http://schemas.openxmlformats.org/officeDocument/2006/relationships/endnotes" Target="endnotes.xml"/><Relationship Id="rId12" Type="http://schemas.openxmlformats.org/officeDocument/2006/relationships/hyperlink" Target="https://login.consultant.ru/link/?req=doc&amp;base=LAW&amp;n=410704&amp;dst=101309&amp;field=134&amp;date=16.01.2023" TargetMode="External"/><Relationship Id="rId17" Type="http://schemas.openxmlformats.org/officeDocument/2006/relationships/hyperlink" Target="mailto:oro-guja@guzhaptrdv.gov.spb.ru" TargetMode="External"/><Relationship Id="rId25" Type="http://schemas.openxmlformats.org/officeDocument/2006/relationships/hyperlink" Target="https://login.consultant.ru/link/?req=doc&amp;base=LAW&amp;n=494990&amp;dst=1178&amp;field=134&amp;date=14.07.2025" TargetMode="External"/><Relationship Id="rId2" Type="http://schemas.openxmlformats.org/officeDocument/2006/relationships/numbering" Target="numbering.xml"/><Relationship Id="rId16" Type="http://schemas.openxmlformats.org/officeDocument/2006/relationships/hyperlink" Target="https://login.consultant.ru/link/?req=doc&amp;base=SPB&amp;n=267427&amp;dst=195922&amp;field=134&amp;date=11.01.2023" TargetMode="External"/><Relationship Id="rId20" Type="http://schemas.openxmlformats.org/officeDocument/2006/relationships/hyperlink" Target="https://login.consultant.ru/link/?req=doc&amp;base=LAW&amp;n=494990&amp;dst=1178&amp;field=134&amp;date=14.07.202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267427&amp;dst=195779&amp;field=134&amp;date=16.01.2023" TargetMode="External"/><Relationship Id="rId24" Type="http://schemas.openxmlformats.org/officeDocument/2006/relationships/hyperlink" Target="https://login.consultant.ru/link/?req=doc&amp;base=LAW&amp;n=494990&amp;dst=1178&amp;field=134&amp;date=14.07.2025" TargetMode="External"/><Relationship Id="rId5" Type="http://schemas.openxmlformats.org/officeDocument/2006/relationships/webSettings" Target="webSettings.xml"/><Relationship Id="rId15" Type="http://schemas.openxmlformats.org/officeDocument/2006/relationships/hyperlink" Target="https://login.consultant.ru/link/?req=doc&amp;base=SPB&amp;n=267427&amp;dst=195922&amp;field=134&amp;date=11.01.2023" TargetMode="External"/><Relationship Id="rId23" Type="http://schemas.openxmlformats.org/officeDocument/2006/relationships/hyperlink" Target="https://login.consultant.ru/link/?req=doc&amp;base=LAW&amp;n=494990&amp;dst=1178&amp;field=134&amp;date=14.07.2025" TargetMode="External"/><Relationship Id="rId28" Type="http://schemas.openxmlformats.org/officeDocument/2006/relationships/fontTable" Target="fontTable.xml"/><Relationship Id="rId10" Type="http://schemas.openxmlformats.org/officeDocument/2006/relationships/hyperlink" Target="https://login.consultant.ru/link/?req=doc&amp;base=SPB&amp;n=267427&amp;dst=195779&amp;field=134&amp;date=18.01.20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10704&amp;dst=101309&amp;field=134&amp;date=16.01.2023" TargetMode="External"/><Relationship Id="rId14" Type="http://schemas.openxmlformats.org/officeDocument/2006/relationships/hyperlink" Target="https://login.consultant.ru/link/?req=doc&amp;base=SPB&amp;n=267427&amp;dst=195922&amp;field=134&amp;date=11.01.2023" TargetMode="External"/><Relationship Id="rId22" Type="http://schemas.openxmlformats.org/officeDocument/2006/relationships/hyperlink" Target="https://login.consultant.ru/link/?req=doc&amp;base=LAW&amp;n=494990&amp;dst=1178&amp;field=134&amp;date=14.07.2025" TargetMode="External"/><Relationship Id="rId27" Type="http://schemas.openxmlformats.org/officeDocument/2006/relationships/hyperlink" Target="https://login.consultant.ru/link/?req=doc&amp;base=LAW&amp;n=494990&amp;dst=1178&amp;field=134&amp;date=14.07.2025"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497176&amp;dst=1668&amp;field=134&amp;date=04.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02626-EC77-43C3-A642-6258CA8A5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18</Pages>
  <Words>7742</Words>
  <Characters>44136</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Оксана</dc:creator>
  <cp:keywords/>
  <dc:description/>
  <cp:lastModifiedBy>Шеряй Ольга Владиславовна</cp:lastModifiedBy>
  <cp:revision>39</cp:revision>
  <cp:lastPrinted>2025-01-27T13:03:00Z</cp:lastPrinted>
  <dcterms:created xsi:type="dcterms:W3CDTF">2025-12-16T11:13:00Z</dcterms:created>
  <dcterms:modified xsi:type="dcterms:W3CDTF">2026-04-16T07:48:00Z</dcterms:modified>
</cp:coreProperties>
</file>