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63A410B7" w:rsidR="00256C19" w:rsidRDefault="00BB7015">
      <w:pPr>
        <w:ind w:firstLine="708"/>
        <w:jc w:val="both"/>
      </w:pPr>
      <w:r w:rsidRPr="00CE570E">
        <w:t>САНКТ-ПЕТЕРБУРГСКОЕ ГОСУДАРСТВЕННОЕ БЮДЖЕТНОЕ УЧРЕЖДЕНИЕ "КОМПЛЕКСНЫЙ ЦЕНТР СОЦИАЛЬНОГО ОБСЛУЖИВАНИЯ НАСЕЛЕНИЯ МОСКОВСКОГО РАЙОНА"</w:t>
      </w:r>
      <w:r w:rsidR="00D46620" w:rsidRPr="00247861">
        <w:t xml:space="preserve">, именуемый в дальнейшем «Заказчик», в лице </w:t>
      </w:r>
      <w:r w:rsidR="00DF08B2" w:rsidRPr="009B30DC">
        <w:t>_______________</w:t>
      </w:r>
      <w:r w:rsidR="00D46620" w:rsidRPr="00247861">
        <w:t xml:space="preserve">, действующего на основании </w:t>
      </w:r>
      <w:r w:rsidR="00CC04A6" w:rsidRPr="009B30DC">
        <w:t>__________</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7B18C0EC" w14:textId="2F6AD82C" w:rsidR="00AB4CF4" w:rsidRPr="00784082" w:rsidRDefault="00D46620" w:rsidP="00AB4CF4">
      <w:pPr>
        <w:ind w:firstLine="708"/>
        <w:jc w:val="both"/>
        <w:rPr>
          <w:iCs/>
        </w:rPr>
      </w:pPr>
      <w:r>
        <w:t xml:space="preserve">1.1. </w:t>
      </w:r>
      <w:r w:rsidR="00AB4CF4" w:rsidRPr="00784082">
        <w:rPr>
          <w:iCs/>
        </w:rPr>
        <w:t xml:space="preserve">В соответствии с Контрактом Поставщик обязуется в порядке и сроки, предусмотренные Контрактом осуществить </w:t>
      </w:r>
      <w:r w:rsidR="00AB4CF4" w:rsidRPr="00801CDC">
        <w:rPr>
          <w:iCs/>
        </w:rPr>
        <w:t xml:space="preserve">поставку </w:t>
      </w:r>
      <w:r w:rsidR="007914EB">
        <w:rPr>
          <w:iCs/>
        </w:rPr>
        <w:t>замков врезных</w:t>
      </w:r>
      <w:r w:rsidR="000F4738">
        <w:rPr>
          <w:iCs/>
        </w:rPr>
        <w:t xml:space="preserve"> </w:t>
      </w:r>
      <w:r w:rsidR="00AB4CF4" w:rsidRPr="00801CDC">
        <w:rPr>
          <w:iCs/>
        </w:rPr>
        <w:t>для нужд учреждения в 202</w:t>
      </w:r>
      <w:r w:rsidR="00CF6069">
        <w:rPr>
          <w:iCs/>
        </w:rPr>
        <w:t>6</w:t>
      </w:r>
      <w:r w:rsidR="00AB4CF4" w:rsidRPr="00801CDC">
        <w:rPr>
          <w:iCs/>
        </w:rPr>
        <w:t xml:space="preserve"> году </w:t>
      </w:r>
      <w:r w:rsidR="00AB4CF4" w:rsidRPr="00784082">
        <w:rPr>
          <w:iCs/>
        </w:rPr>
        <w:t xml:space="preserve">согласно Приложениям к Контракту, а Заказчик обязуется принять и оплатить поставленный надлежащего качества Товар на условиях, предусмотренных Контрактом. </w:t>
      </w:r>
    </w:p>
    <w:p w14:paraId="3A71BB38" w14:textId="3A937640" w:rsidR="00256C19" w:rsidRPr="005450CF" w:rsidRDefault="00D46620">
      <w:pPr>
        <w:ind w:firstLine="708"/>
        <w:jc w:val="both"/>
      </w:pPr>
      <w:r>
        <w:t>Идентификационный код закупки</w:t>
      </w:r>
      <w:r w:rsidR="008B75E5" w:rsidRPr="005450CF">
        <w:t>:</w:t>
      </w:r>
      <w:r w:rsidR="00061C3E">
        <w:t xml:space="preserve"> </w:t>
      </w:r>
      <w:r w:rsidR="00061C3E" w:rsidRPr="009A5670">
        <w:t>262781019459778100100100030000000244</w:t>
      </w:r>
      <w:r w:rsidR="00061C3E">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3EC73741"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51D93DC" w14:textId="7A92809B" w:rsidR="00DC0797" w:rsidRDefault="00DC0797" w:rsidP="00DC0797">
      <w:pPr>
        <w:autoSpaceDE w:val="0"/>
        <w:autoSpaceDN w:val="0"/>
        <w:adjustRightInd w:val="0"/>
        <w:ind w:firstLine="709"/>
        <w:jc w:val="both"/>
        <w:outlineLvl w:val="2"/>
      </w:pPr>
      <w:r>
        <w:t xml:space="preserve">1.6 </w:t>
      </w:r>
      <w:r w:rsidRPr="00FA00B5">
        <w:t>Поставка Товара должна сопровождаться предоставлением документов товародвижения (товарной накладной или заменяющего её универсального передаточного документа), копий документов об обязательном подтверждени</w:t>
      </w:r>
      <w:r>
        <w:t>и</w:t>
      </w:r>
      <w:r w:rsidRPr="00FA00B5">
        <w:t xml:space="preserve"> соответствия в случаях, установленных соответствующим техническим регламентом на определенную продукцию либо актом Правительства РФ, принятым в соответствии с законодательством Российской Федерации о техническом регулировании, а также иных документов, если на данный Товар таковые предусмотрены санитарно-эпидемиологическими правилами и нормами.</w:t>
      </w:r>
    </w:p>
    <w:p w14:paraId="2ABE2DC0" w14:textId="77777777" w:rsidR="00DC0797" w:rsidRPr="001C2E22" w:rsidRDefault="00DC0797" w:rsidP="00DC0797">
      <w:pPr>
        <w:autoSpaceDE w:val="0"/>
        <w:autoSpaceDN w:val="0"/>
        <w:adjustRightInd w:val="0"/>
        <w:ind w:firstLine="708"/>
        <w:jc w:val="both"/>
        <w:outlineLvl w:val="2"/>
      </w:pPr>
      <w:r w:rsidRPr="00FA00B5">
        <w:t>Товар должен сопровождаться (при необходимости) технической документацией на русском языке.</w:t>
      </w:r>
    </w:p>
    <w:p w14:paraId="25F74A49" w14:textId="77777777" w:rsidR="00DC0797" w:rsidRDefault="00DC0797" w:rsidP="00DC0797">
      <w:pPr>
        <w:ind w:firstLine="708"/>
        <w:jc w:val="both"/>
        <w:rPr>
          <w:b/>
        </w:rPr>
      </w:pPr>
    </w:p>
    <w:p w14:paraId="5F10721E" w14:textId="01FB6FA9" w:rsidR="00256C19" w:rsidRDefault="00D46620" w:rsidP="00DC0797">
      <w:pPr>
        <w:ind w:firstLine="708"/>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35E4F0EC" w:rsidR="00256C19" w:rsidRPr="00D7251D" w:rsidRDefault="00D46620">
      <w:pPr>
        <w:ind w:firstLine="708"/>
        <w:jc w:val="both"/>
      </w:pPr>
      <w:r>
        <w:t>Источник</w:t>
      </w:r>
      <w:r w:rsidRPr="00D7251D">
        <w:t xml:space="preserve"> </w:t>
      </w:r>
      <w:r w:rsidRPr="009929A1">
        <w:t>финансирования</w:t>
      </w:r>
      <w:r w:rsidRPr="00D7251D">
        <w:t xml:space="preserve">: </w:t>
      </w:r>
      <w:r w:rsidR="00763F03" w:rsidRPr="00D7251D">
        <w:t>Внебюджетные средства. Средства бюджетных учреждений.</w:t>
      </w:r>
    </w:p>
    <w:p w14:paraId="37324DB3" w14:textId="212E663A" w:rsidR="00256C19" w:rsidRPr="00D7251D" w:rsidRDefault="00D46620" w:rsidP="00EF5B83">
      <w:pPr>
        <w:ind w:firstLine="708"/>
        <w:jc w:val="both"/>
        <w:rPr>
          <w:i/>
        </w:rPr>
      </w:pPr>
      <w:r w:rsidRPr="00D7251D">
        <w:lastRenderedPageBreak/>
        <w:t xml:space="preserve">2.2. </w:t>
      </w:r>
      <w:r w:rsidR="00EF5B83" w:rsidRPr="00D7251D">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D7251D" w:rsidRDefault="00D46620">
      <w:pPr>
        <w:ind w:firstLine="708"/>
        <w:jc w:val="both"/>
      </w:pPr>
      <w:r w:rsidRPr="00D7251D">
        <w:t xml:space="preserve">2.3. </w:t>
      </w:r>
      <w:r>
        <w:t>Авансирование</w:t>
      </w:r>
      <w:r w:rsidRPr="00D7251D">
        <w:t xml:space="preserve"> </w:t>
      </w:r>
      <w:r>
        <w:t>не</w:t>
      </w:r>
      <w:r w:rsidRPr="00D7251D">
        <w:t xml:space="preserve"> </w:t>
      </w:r>
      <w:r>
        <w:t>предусмотрено</w:t>
      </w:r>
      <w:r w:rsidRPr="00D7251D">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0D5CF46C" w14:textId="76F0FFB0" w:rsidR="00B17191" w:rsidRDefault="00D46620" w:rsidP="00B17191">
      <w:pPr>
        <w:ind w:firstLine="708"/>
        <w:jc w:val="both"/>
      </w:pPr>
      <w:r>
        <w:t>3.1. Поставка Товара осуществляется по адресу</w:t>
      </w:r>
      <w:r w:rsidR="00C42C0C">
        <w:t xml:space="preserve">: </w:t>
      </w:r>
      <w:r w:rsidR="00B17191" w:rsidRPr="00B7723C">
        <w:t xml:space="preserve">Санкт-Петербург,  </w:t>
      </w:r>
      <w:r w:rsidR="005D1D5A">
        <w:br/>
      </w:r>
      <w:r w:rsidR="00B17191" w:rsidRPr="00B7723C">
        <w:t xml:space="preserve">ул. </w:t>
      </w:r>
      <w:r w:rsidR="00CF6069">
        <w:t>Ленсовета, 4</w:t>
      </w:r>
      <w:r w:rsidR="00B17191">
        <w:t xml:space="preserve"> литера А. </w:t>
      </w:r>
    </w:p>
    <w:p w14:paraId="226DE0A3" w14:textId="30F3EB06" w:rsidR="00256C19" w:rsidRPr="003D3978" w:rsidRDefault="00C42C0C">
      <w:pPr>
        <w:ind w:firstLine="708"/>
        <w:jc w:val="both"/>
      </w:pPr>
      <w:r>
        <w:t>С</w:t>
      </w:r>
      <w:r w:rsidR="00D46620">
        <w:t>рок</w:t>
      </w:r>
      <w:r>
        <w:t xml:space="preserve"> поставки товара:</w:t>
      </w:r>
      <w:r w:rsidRPr="00C42C0C">
        <w:t xml:space="preserve"> </w:t>
      </w:r>
      <w:r w:rsidR="00B17191">
        <w:t>в течение 14 дней с даты заключения Контракта</w:t>
      </w:r>
      <w:r>
        <w:t xml:space="preserve">. </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B5162B9" w14:textId="08D66A50" w:rsidR="005D1D5A" w:rsidRDefault="00D46620" w:rsidP="00970DAD">
      <w:pPr>
        <w:ind w:firstLine="709"/>
        <w:jc w:val="both"/>
      </w:pPr>
      <w:r>
        <w:t xml:space="preserve">3.4. Право собственности на Товар переходит Заказчику с даты подписания Сторонами Акта. </w:t>
      </w:r>
    </w:p>
    <w:p w14:paraId="6D7EC4B4" w14:textId="77777777" w:rsidR="00970DAD" w:rsidRDefault="00970DAD">
      <w:pPr>
        <w:spacing w:after="160" w:line="259" w:lineRule="auto"/>
        <w:rPr>
          <w:b/>
        </w:rPr>
      </w:pPr>
      <w:r>
        <w:rPr>
          <w:b/>
        </w:rPr>
        <w:lastRenderedPageBreak/>
        <w:br w:type="page"/>
      </w:r>
    </w:p>
    <w:p w14:paraId="1FEA79ED" w14:textId="24B922F5" w:rsidR="00256C19" w:rsidRDefault="00D46620">
      <w:pPr>
        <w:jc w:val="center"/>
        <w:rPr>
          <w:b/>
        </w:rPr>
      </w:pPr>
      <w:r>
        <w:rPr>
          <w:b/>
        </w:rPr>
        <w:t>4. Порядок передачи-приемки Товара</w:t>
      </w:r>
    </w:p>
    <w:p w14:paraId="37BE5A55" w14:textId="77777777" w:rsidR="00DC0797" w:rsidRDefault="00DC0797">
      <w:pPr>
        <w:ind w:firstLine="708"/>
        <w:jc w:val="both"/>
        <w:rPr>
          <w:b/>
        </w:rPr>
      </w:pPr>
    </w:p>
    <w:p w14:paraId="15E86D72" w14:textId="3830807F"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08DA4380" w14:textId="188C1342" w:rsidR="00DC0797" w:rsidRDefault="00D46620">
      <w:pPr>
        <w:ind w:firstLine="708"/>
        <w:jc w:val="both"/>
      </w:pPr>
      <w:r>
        <w:t xml:space="preserve">4.5. </w:t>
      </w:r>
      <w:r w:rsidR="00DC0797" w:rsidRPr="00DC0797">
        <w:t xml:space="preserve">Приемка товара осуществляется в рабочее время Заказчика по предварительному согласованию времени доставки с Заказчиком. Приемка товара осуществляется с разгрузкой транспортного средства на объект Заказчика, силами Поставщика, с последующим перемещением, включая подъем на этаж, в отделения Заказчика (помещения или места эксплуатации, по указанию Заказчика). Приемка товара осуществляется уполномоченными представителями Заказчика. В течение 5 рабочих дней с момента </w:t>
      </w:r>
      <w:r w:rsidR="00DC0797">
        <w:t>поставки</w:t>
      </w:r>
      <w:r w:rsidR="00DC0797" w:rsidRPr="00DC0797">
        <w:t xml:space="preserve"> товара Заказчик осуществляет приемку поставленного товара на соответствие его количества, ассортимента и качества, требованиям, установленным в контракте</w:t>
      </w:r>
      <w:r w:rsidR="007914EB">
        <w:t>,</w:t>
      </w:r>
      <w:r w:rsidR="00DC0797" w:rsidRPr="00DC0797">
        <w:t xml:space="preserve"> и оформляет результаты такой приемки</w:t>
      </w:r>
      <w:r w:rsidR="00DC0797">
        <w:t>.</w:t>
      </w:r>
    </w:p>
    <w:p w14:paraId="15AC32E1" w14:textId="7935325E"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00E07A49" w:rsidR="00256C19" w:rsidRDefault="00D46620">
      <w:pPr>
        <w:ind w:firstLine="708"/>
        <w:jc w:val="both"/>
      </w:pPr>
      <w:r>
        <w:t xml:space="preserve">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w:t>
      </w:r>
      <w:r w:rsidR="005D1D5A">
        <w:t>2.6</w:t>
      </w:r>
      <w:r>
        <w:t xml:space="preserve">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50CB88CB" w:rsidR="00256C19" w:rsidRDefault="00D46620">
      <w:pPr>
        <w:ind w:firstLine="708"/>
        <w:jc w:val="both"/>
      </w:pPr>
      <w:r>
        <w:t>5.1.1.</w:t>
      </w:r>
      <w:r w:rsidR="007914EB">
        <w:t xml:space="preserve"> </w:t>
      </w:r>
      <w:r>
        <w:t xml:space="preserve">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lastRenderedPageBreak/>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2B4BA7F8" w:rsidR="00256C19" w:rsidRDefault="00D46620" w:rsidP="005D1D5A">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Гарантийный срок</w:t>
      </w:r>
      <w:r w:rsidR="005D1D5A">
        <w:t xml:space="preserve"> на товар составляет не менее 12 месяцев </w:t>
      </w:r>
      <w:r>
        <w:t>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lastRenderedPageBreak/>
        <w:t xml:space="preserve">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0895477D" w:rsidR="00256C19" w:rsidRDefault="00D46620">
      <w:pPr>
        <w:ind w:firstLine="708"/>
        <w:jc w:val="both"/>
      </w:pPr>
      <w:r>
        <w:t xml:space="preserve">9.2. Срок исполнения Сторонами обязательств по Контракту до </w:t>
      </w:r>
      <w:r w:rsidR="00061C3E">
        <w:t>3</w:t>
      </w:r>
      <w:r w:rsidR="007914EB">
        <w:t>0</w:t>
      </w:r>
      <w:r w:rsidR="00AD59EF">
        <w:t>.0</w:t>
      </w:r>
      <w:r w:rsidR="007914EB">
        <w:t>6</w:t>
      </w:r>
      <w:r w:rsidR="00AD59EF">
        <w:t>.202</w:t>
      </w:r>
      <w:r w:rsidR="00CF6069">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 xml:space="preserve">10.2. В случае </w:t>
      </w:r>
      <w:proofErr w:type="gramStart"/>
      <w:r>
        <w:t>не достижения</w:t>
      </w:r>
      <w:proofErr w:type="gramEnd"/>
      <w:r>
        <w:t xml:space="preserve">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6E5397CD"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w:t>
      </w:r>
      <w:r w:rsidR="00D7251D">
        <w:t>.</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FC4212" w:rsidR="00EF5B83" w:rsidRDefault="00EF5B83">
      <w:pPr>
        <w:spacing w:after="160" w:line="259" w:lineRule="auto"/>
      </w:pPr>
    </w:p>
    <w:p w14:paraId="41F2BE89" w14:textId="561C6F0F" w:rsidR="00256C19" w:rsidRDefault="00D46620" w:rsidP="00B17191">
      <w:pPr>
        <w:spacing w:after="160" w:line="259" w:lineRule="auto"/>
        <w:jc w:val="center"/>
        <w:rPr>
          <w:b/>
        </w:rPr>
      </w:pPr>
      <w:r>
        <w:rPr>
          <w:b/>
        </w:rPr>
        <w:t>14.Адреса, банковские реквизиты и подписи Сторон</w:t>
      </w:r>
    </w:p>
    <w:p w14:paraId="7B32F12E" w14:textId="77777777" w:rsidR="00061C3E" w:rsidRPr="00061C3E" w:rsidRDefault="00061C3E" w:rsidP="00061C3E">
      <w:pPr>
        <w:rPr>
          <w:bCs/>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961"/>
      </w:tblGrid>
      <w:tr w:rsidR="00061C3E" w:rsidRPr="00562206" w14:paraId="21EE7629" w14:textId="77777777" w:rsidTr="009674F8">
        <w:trPr>
          <w:trHeight w:val="4268"/>
        </w:trPr>
        <w:tc>
          <w:tcPr>
            <w:tcW w:w="4820" w:type="dxa"/>
            <w:tcBorders>
              <w:top w:val="nil"/>
              <w:left w:val="nil"/>
              <w:bottom w:val="nil"/>
              <w:right w:val="nil"/>
            </w:tcBorders>
          </w:tcPr>
          <w:p w14:paraId="36617234" w14:textId="77777777" w:rsidR="00061C3E" w:rsidRPr="00562206" w:rsidRDefault="00061C3E" w:rsidP="009674F8">
            <w:pPr>
              <w:tabs>
                <w:tab w:val="left" w:pos="4536"/>
              </w:tabs>
              <w:rPr>
                <w:b/>
              </w:rPr>
            </w:pPr>
            <w:r w:rsidRPr="00562206">
              <w:br w:type="page"/>
            </w:r>
            <w:r w:rsidRPr="00562206">
              <w:rPr>
                <w:b/>
              </w:rPr>
              <w:t>ЗАКАЗЧИК:</w:t>
            </w:r>
          </w:p>
          <w:p w14:paraId="536705D0" w14:textId="77777777" w:rsidR="00061C3E" w:rsidRPr="00280E90" w:rsidRDefault="00061C3E" w:rsidP="009674F8">
            <w:pPr>
              <w:jc w:val="both"/>
            </w:pPr>
            <w:r w:rsidRPr="00280E90">
              <w:t>Заказчик:</w:t>
            </w:r>
          </w:p>
          <w:p w14:paraId="3256DCFF" w14:textId="77777777" w:rsidR="00061C3E" w:rsidRPr="00280E90" w:rsidRDefault="00061C3E" w:rsidP="009674F8">
            <w:pPr>
              <w:jc w:val="both"/>
            </w:pPr>
            <w:r w:rsidRPr="00280E90">
              <w:t>Санкт–Петербургское государственное бюджетное учреждение «Комплексный центр социального обслуживания населения Московского района»</w:t>
            </w:r>
          </w:p>
          <w:p w14:paraId="4968F3B5" w14:textId="77777777" w:rsidR="00061C3E" w:rsidRPr="00280E90" w:rsidRDefault="00061C3E" w:rsidP="009674F8">
            <w:pPr>
              <w:jc w:val="both"/>
            </w:pPr>
            <w:r w:rsidRPr="00280E90">
              <w:t>(СПб ГБУ «КЦСОН Московского района»)</w:t>
            </w:r>
          </w:p>
          <w:p w14:paraId="5A5A551F" w14:textId="77777777" w:rsidR="00061C3E" w:rsidRPr="00280E90" w:rsidRDefault="00061C3E" w:rsidP="009674F8">
            <w:pPr>
              <w:jc w:val="both"/>
            </w:pPr>
            <w:r w:rsidRPr="00280E90">
              <w:t xml:space="preserve">196135, Санкт-Петербург, ул. Ленсовета д.4, Литера А; </w:t>
            </w:r>
          </w:p>
          <w:p w14:paraId="56807574" w14:textId="77777777" w:rsidR="00061C3E" w:rsidRPr="00280E90" w:rsidRDefault="00061C3E" w:rsidP="009674F8">
            <w:pPr>
              <w:jc w:val="both"/>
            </w:pPr>
            <w:r w:rsidRPr="00280E90">
              <w:t xml:space="preserve">ИНН 7810194597; КПП 781001001; </w:t>
            </w:r>
          </w:p>
          <w:p w14:paraId="1926D243" w14:textId="77777777" w:rsidR="00061C3E" w:rsidRPr="00280E90" w:rsidRDefault="00061C3E" w:rsidP="009674F8">
            <w:pPr>
              <w:jc w:val="both"/>
            </w:pPr>
            <w:r w:rsidRPr="00280E90">
              <w:t xml:space="preserve">Р/с 03224643400000007200, </w:t>
            </w:r>
          </w:p>
          <w:p w14:paraId="015D1622" w14:textId="77777777" w:rsidR="00061C3E" w:rsidRPr="00280E90" w:rsidRDefault="00061C3E" w:rsidP="009674F8">
            <w:pPr>
              <w:jc w:val="both"/>
            </w:pPr>
            <w:proofErr w:type="spellStart"/>
            <w:proofErr w:type="gramStart"/>
            <w:r w:rsidRPr="00280E90">
              <w:t>казн.счет</w:t>
            </w:r>
            <w:proofErr w:type="spellEnd"/>
            <w:proofErr w:type="gramEnd"/>
            <w:r w:rsidRPr="00280E90">
              <w:t xml:space="preserve"> 40102810945370000005; </w:t>
            </w:r>
          </w:p>
          <w:p w14:paraId="6B26B5E5" w14:textId="77777777" w:rsidR="00061C3E" w:rsidRPr="00280E90" w:rsidRDefault="00061C3E" w:rsidP="009674F8">
            <w:pPr>
              <w:jc w:val="both"/>
            </w:pPr>
            <w:r w:rsidRPr="00280E90">
              <w:t xml:space="preserve">Получатель: Комитет финансов Санкт-Петербурга (СПб ГБУ «КЦСОН Московского района», л/с 0591068); </w:t>
            </w:r>
          </w:p>
          <w:p w14:paraId="471CFE17" w14:textId="77777777" w:rsidR="00061C3E" w:rsidRPr="00280E90" w:rsidRDefault="00061C3E" w:rsidP="009674F8">
            <w:pPr>
              <w:jc w:val="both"/>
            </w:pPr>
            <w:r w:rsidRPr="00280E90">
              <w:t xml:space="preserve">Банк: ОКЦ № 1 Северо-Западного ГУ Банка России/УФК по г. Санкт-Петербургу, г. Санкт-Петербург; БИК 014030106; </w:t>
            </w:r>
          </w:p>
          <w:p w14:paraId="3E4C8CF3" w14:textId="77777777" w:rsidR="00061C3E" w:rsidRPr="00280E90" w:rsidRDefault="00061C3E" w:rsidP="009674F8">
            <w:pPr>
              <w:jc w:val="both"/>
            </w:pPr>
            <w:r w:rsidRPr="00280E90">
              <w:t>ОКПО 52172928;</w:t>
            </w:r>
          </w:p>
          <w:p w14:paraId="19C822E4" w14:textId="77777777" w:rsidR="00061C3E" w:rsidRPr="00280E90" w:rsidRDefault="00061C3E" w:rsidP="009674F8">
            <w:pPr>
              <w:jc w:val="both"/>
            </w:pPr>
            <w:r w:rsidRPr="00280E90">
              <w:t xml:space="preserve">ОКВЭД 88.10; ОКОГУ 2300220; ОКАТО 40284000000; </w:t>
            </w:r>
          </w:p>
          <w:p w14:paraId="2DEF4BC9" w14:textId="77777777" w:rsidR="00061C3E" w:rsidRPr="00280E90" w:rsidRDefault="00061C3E" w:rsidP="009674F8">
            <w:pPr>
              <w:jc w:val="both"/>
            </w:pPr>
            <w:r w:rsidRPr="00280E90">
              <w:t xml:space="preserve">ОГРН 1027804917832. </w:t>
            </w:r>
          </w:p>
          <w:p w14:paraId="503B3862" w14:textId="77777777" w:rsidR="00061C3E" w:rsidRPr="00280E90" w:rsidRDefault="00061C3E" w:rsidP="009674F8">
            <w:pPr>
              <w:jc w:val="both"/>
            </w:pPr>
            <w:r w:rsidRPr="00280E90">
              <w:t>тел. 8(812) 241-34-92, 246-29-31;</w:t>
            </w:r>
          </w:p>
          <w:p w14:paraId="0AEEE3B1" w14:textId="77777777" w:rsidR="00061C3E" w:rsidRPr="00280E90" w:rsidRDefault="00061C3E" w:rsidP="00970DAD">
            <w:proofErr w:type="spellStart"/>
            <w:proofErr w:type="gramStart"/>
            <w:r w:rsidRPr="00280E90">
              <w:t>эл.почта</w:t>
            </w:r>
            <w:proofErr w:type="spellEnd"/>
            <w:proofErr w:type="gramEnd"/>
            <w:r w:rsidRPr="00280E90">
              <w:t>:</w:t>
            </w:r>
            <w:r>
              <w:t xml:space="preserve"> </w:t>
            </w:r>
            <w:r w:rsidRPr="00280E90">
              <w:t>kcson-mosk@yandex.ru, zakupki@kcson-mosk.ru.</w:t>
            </w:r>
          </w:p>
          <w:p w14:paraId="09A1B9D9" w14:textId="77777777" w:rsidR="00061C3E" w:rsidRPr="00280E90" w:rsidRDefault="00061C3E" w:rsidP="009674F8">
            <w:pPr>
              <w:jc w:val="both"/>
            </w:pPr>
          </w:p>
          <w:p w14:paraId="1C636452" w14:textId="77777777" w:rsidR="00061C3E" w:rsidRPr="00280E90" w:rsidRDefault="00061C3E" w:rsidP="009674F8">
            <w:pPr>
              <w:jc w:val="both"/>
            </w:pPr>
            <w:r w:rsidRPr="00280E90">
              <w:t>Директор</w:t>
            </w:r>
          </w:p>
          <w:p w14:paraId="2C0C50E4" w14:textId="77777777" w:rsidR="00061C3E" w:rsidRPr="00280E90" w:rsidRDefault="00061C3E" w:rsidP="009674F8">
            <w:pPr>
              <w:jc w:val="both"/>
            </w:pPr>
          </w:p>
          <w:p w14:paraId="6F881005" w14:textId="77777777" w:rsidR="00061C3E" w:rsidRPr="00280E90" w:rsidRDefault="00061C3E" w:rsidP="009674F8">
            <w:pPr>
              <w:jc w:val="both"/>
            </w:pPr>
            <w:r w:rsidRPr="00280E90">
              <w:t>___________________ Л.А. Богданова</w:t>
            </w:r>
          </w:p>
          <w:p w14:paraId="51DB7DCF" w14:textId="77777777" w:rsidR="00061C3E" w:rsidRPr="00562206" w:rsidRDefault="00061C3E" w:rsidP="009674F8">
            <w:pPr>
              <w:jc w:val="both"/>
            </w:pPr>
            <w:r w:rsidRPr="00280E90">
              <w:t>(Подписано ЭП)</w:t>
            </w:r>
          </w:p>
        </w:tc>
        <w:tc>
          <w:tcPr>
            <w:tcW w:w="4961" w:type="dxa"/>
            <w:tcBorders>
              <w:top w:val="nil"/>
              <w:left w:val="nil"/>
              <w:bottom w:val="nil"/>
              <w:right w:val="nil"/>
            </w:tcBorders>
          </w:tcPr>
          <w:p w14:paraId="6C7660E9" w14:textId="0A8400F1" w:rsidR="00061C3E" w:rsidRPr="00562206" w:rsidRDefault="00061C3E" w:rsidP="009674F8">
            <w:pPr>
              <w:jc w:val="both"/>
              <w:rPr>
                <w:b/>
              </w:rPr>
            </w:pPr>
            <w:r>
              <w:rPr>
                <w:b/>
              </w:rPr>
              <w:t>ПОСТАВЩИК</w:t>
            </w:r>
            <w:r w:rsidRPr="00562206">
              <w:rPr>
                <w:b/>
              </w:rPr>
              <w:t>:</w:t>
            </w:r>
          </w:p>
          <w:p w14:paraId="7D6AEDEB" w14:textId="5BCEB2EA" w:rsidR="00061C3E" w:rsidRDefault="00061C3E" w:rsidP="009674F8">
            <w:pPr>
              <w:jc w:val="both"/>
            </w:pPr>
          </w:p>
          <w:p w14:paraId="19CAC38B" w14:textId="77777777" w:rsidR="00061C3E" w:rsidRDefault="00061C3E" w:rsidP="009674F8">
            <w:pPr>
              <w:jc w:val="both"/>
            </w:pPr>
          </w:p>
          <w:p w14:paraId="617FD203" w14:textId="77777777" w:rsidR="00061C3E" w:rsidRDefault="00061C3E" w:rsidP="009674F8">
            <w:pPr>
              <w:jc w:val="both"/>
            </w:pPr>
          </w:p>
          <w:p w14:paraId="05423124" w14:textId="77777777" w:rsidR="00061C3E" w:rsidRDefault="00061C3E" w:rsidP="009674F8">
            <w:pPr>
              <w:jc w:val="both"/>
            </w:pPr>
          </w:p>
          <w:p w14:paraId="2E0E4E66" w14:textId="77777777" w:rsidR="00061C3E" w:rsidRDefault="00061C3E" w:rsidP="009674F8">
            <w:pPr>
              <w:jc w:val="both"/>
            </w:pPr>
          </w:p>
          <w:p w14:paraId="08F7A0E4" w14:textId="77777777" w:rsidR="00061C3E" w:rsidRDefault="00061C3E" w:rsidP="009674F8">
            <w:pPr>
              <w:jc w:val="both"/>
            </w:pPr>
          </w:p>
          <w:p w14:paraId="29276476" w14:textId="77777777" w:rsidR="00061C3E" w:rsidRDefault="00061C3E" w:rsidP="009674F8">
            <w:pPr>
              <w:jc w:val="both"/>
            </w:pPr>
          </w:p>
          <w:p w14:paraId="7C033683" w14:textId="77777777" w:rsidR="00061C3E" w:rsidRDefault="00061C3E" w:rsidP="009674F8">
            <w:pPr>
              <w:jc w:val="both"/>
            </w:pPr>
          </w:p>
          <w:p w14:paraId="54522BDF" w14:textId="77777777" w:rsidR="00061C3E" w:rsidRDefault="00061C3E" w:rsidP="009674F8">
            <w:pPr>
              <w:jc w:val="both"/>
            </w:pPr>
          </w:p>
          <w:p w14:paraId="4FEBEA9D" w14:textId="77777777" w:rsidR="00061C3E" w:rsidRDefault="00061C3E" w:rsidP="009674F8">
            <w:pPr>
              <w:jc w:val="both"/>
            </w:pPr>
          </w:p>
          <w:p w14:paraId="5E09CF69" w14:textId="77777777" w:rsidR="00061C3E" w:rsidRDefault="00061C3E" w:rsidP="009674F8">
            <w:pPr>
              <w:jc w:val="both"/>
            </w:pPr>
          </w:p>
          <w:p w14:paraId="389DAD2F" w14:textId="77777777" w:rsidR="00061C3E" w:rsidRDefault="00061C3E" w:rsidP="009674F8">
            <w:pPr>
              <w:jc w:val="both"/>
            </w:pPr>
          </w:p>
          <w:p w14:paraId="52DEE1AA" w14:textId="77777777" w:rsidR="00061C3E" w:rsidRDefault="00061C3E" w:rsidP="009674F8">
            <w:pPr>
              <w:jc w:val="both"/>
            </w:pPr>
          </w:p>
          <w:p w14:paraId="0A365646" w14:textId="77777777" w:rsidR="00061C3E" w:rsidRDefault="00061C3E" w:rsidP="009674F8">
            <w:pPr>
              <w:jc w:val="both"/>
            </w:pPr>
          </w:p>
          <w:p w14:paraId="61985F52" w14:textId="77777777" w:rsidR="00061C3E" w:rsidRDefault="00061C3E" w:rsidP="009674F8">
            <w:pPr>
              <w:jc w:val="both"/>
            </w:pPr>
          </w:p>
          <w:p w14:paraId="2D8DA6DB" w14:textId="77777777" w:rsidR="00061C3E" w:rsidRDefault="00061C3E" w:rsidP="009674F8">
            <w:pPr>
              <w:jc w:val="both"/>
            </w:pPr>
          </w:p>
          <w:p w14:paraId="2E46DFC6" w14:textId="77777777" w:rsidR="00061C3E" w:rsidRDefault="00061C3E" w:rsidP="009674F8">
            <w:pPr>
              <w:jc w:val="both"/>
            </w:pPr>
          </w:p>
          <w:p w14:paraId="70037BF4" w14:textId="77777777" w:rsidR="00061C3E" w:rsidRDefault="00061C3E" w:rsidP="009674F8">
            <w:pPr>
              <w:jc w:val="both"/>
            </w:pPr>
          </w:p>
          <w:p w14:paraId="50B7355A" w14:textId="77777777" w:rsidR="00061C3E" w:rsidRDefault="00061C3E" w:rsidP="009674F8">
            <w:pPr>
              <w:jc w:val="both"/>
            </w:pPr>
          </w:p>
          <w:p w14:paraId="1F86A553" w14:textId="77777777" w:rsidR="00061C3E" w:rsidRDefault="00061C3E" w:rsidP="009674F8">
            <w:pPr>
              <w:jc w:val="both"/>
            </w:pPr>
          </w:p>
          <w:p w14:paraId="0B811CA6" w14:textId="77777777" w:rsidR="00061C3E" w:rsidRDefault="00061C3E" w:rsidP="009674F8">
            <w:pPr>
              <w:jc w:val="both"/>
            </w:pPr>
          </w:p>
          <w:p w14:paraId="7334C852" w14:textId="77777777" w:rsidR="00061C3E" w:rsidRDefault="00061C3E" w:rsidP="009674F8">
            <w:pPr>
              <w:jc w:val="both"/>
            </w:pPr>
          </w:p>
          <w:p w14:paraId="4AF5DE96" w14:textId="77777777" w:rsidR="00061C3E" w:rsidRDefault="00061C3E" w:rsidP="009674F8">
            <w:pPr>
              <w:jc w:val="both"/>
            </w:pPr>
          </w:p>
          <w:p w14:paraId="5568F071" w14:textId="77777777" w:rsidR="00061C3E" w:rsidRDefault="00061C3E" w:rsidP="009674F8">
            <w:pPr>
              <w:jc w:val="both"/>
            </w:pPr>
          </w:p>
          <w:p w14:paraId="35DCF19F" w14:textId="77777777" w:rsidR="00061C3E" w:rsidRDefault="00061C3E" w:rsidP="009674F8">
            <w:pPr>
              <w:jc w:val="both"/>
            </w:pPr>
          </w:p>
          <w:p w14:paraId="782E410B" w14:textId="77777777" w:rsidR="00061C3E" w:rsidRDefault="00061C3E" w:rsidP="009674F8">
            <w:pPr>
              <w:jc w:val="both"/>
            </w:pPr>
          </w:p>
          <w:p w14:paraId="21822C7F" w14:textId="77777777" w:rsidR="00061C3E" w:rsidRDefault="00061C3E" w:rsidP="009674F8">
            <w:pPr>
              <w:jc w:val="both"/>
            </w:pPr>
          </w:p>
          <w:p w14:paraId="19F1D463" w14:textId="1E19B8AE" w:rsidR="00061C3E" w:rsidRDefault="00061C3E" w:rsidP="009674F8">
            <w:pPr>
              <w:jc w:val="both"/>
            </w:pPr>
            <w:r>
              <w:t xml:space="preserve">____________ </w:t>
            </w:r>
          </w:p>
          <w:p w14:paraId="6D6DA20B" w14:textId="77777777" w:rsidR="00061C3E" w:rsidRPr="00562206" w:rsidRDefault="00061C3E" w:rsidP="009674F8">
            <w:pPr>
              <w:jc w:val="both"/>
            </w:pPr>
            <w:r w:rsidRPr="00280E90">
              <w:t>(Подписано ЭП)</w:t>
            </w:r>
          </w:p>
        </w:tc>
      </w:tr>
    </w:tbl>
    <w:p w14:paraId="09E91E72" w14:textId="77777777" w:rsidR="00061C3E" w:rsidRPr="00061C3E" w:rsidRDefault="00061C3E" w:rsidP="00061C3E">
      <w:pPr>
        <w:rPr>
          <w:bCs/>
        </w:rPr>
      </w:pPr>
    </w:p>
    <w:p w14:paraId="28B391E9" w14:textId="77777777" w:rsidR="00061C3E" w:rsidRPr="00061C3E" w:rsidRDefault="00061C3E" w:rsidP="00061C3E">
      <w:pPr>
        <w:rPr>
          <w:bCs/>
        </w:rPr>
      </w:pPr>
    </w:p>
    <w:p w14:paraId="79569C93" w14:textId="77777777" w:rsidR="00F2374B" w:rsidRPr="00061C3E" w:rsidRDefault="00F2374B" w:rsidP="00061C3E">
      <w:pPr>
        <w:rPr>
          <w:bCs/>
        </w:rPr>
      </w:pPr>
    </w:p>
    <w:p w14:paraId="59E90628" w14:textId="76A042A2" w:rsidR="00256C19" w:rsidRPr="005450CF" w:rsidRDefault="00256C19">
      <w:pPr>
        <w:spacing w:after="160" w:line="259" w:lineRule="auto"/>
        <w:sectPr w:rsidR="00256C19" w:rsidRPr="005450CF">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r w:rsidR="00970DAD" w:rsidRPr="00137DD5" w14:paraId="69B6EA9D" w14:textId="77777777">
        <w:tc>
          <w:tcPr>
            <w:tcW w:w="562" w:type="dxa"/>
          </w:tcPr>
          <w:p w14:paraId="33025221" w14:textId="77777777" w:rsidR="00970DAD" w:rsidRPr="00137DD5" w:rsidRDefault="00970DAD">
            <w:pPr>
              <w:rPr>
                <w:sz w:val="22"/>
                <w:szCs w:val="22"/>
              </w:rPr>
            </w:pPr>
          </w:p>
        </w:tc>
        <w:tc>
          <w:tcPr>
            <w:tcW w:w="2415" w:type="dxa"/>
          </w:tcPr>
          <w:p w14:paraId="7B158318" w14:textId="77777777" w:rsidR="00970DAD" w:rsidRPr="00137DD5" w:rsidRDefault="00970DAD">
            <w:pPr>
              <w:jc w:val="center"/>
              <w:rPr>
                <w:sz w:val="22"/>
                <w:szCs w:val="22"/>
              </w:rPr>
            </w:pPr>
          </w:p>
        </w:tc>
        <w:tc>
          <w:tcPr>
            <w:tcW w:w="1134" w:type="dxa"/>
          </w:tcPr>
          <w:p w14:paraId="03531806" w14:textId="77777777" w:rsidR="00970DAD" w:rsidRPr="00137DD5" w:rsidRDefault="00970DAD">
            <w:pPr>
              <w:jc w:val="center"/>
              <w:rPr>
                <w:sz w:val="22"/>
                <w:szCs w:val="22"/>
              </w:rPr>
            </w:pPr>
          </w:p>
        </w:tc>
        <w:tc>
          <w:tcPr>
            <w:tcW w:w="992" w:type="dxa"/>
          </w:tcPr>
          <w:p w14:paraId="25CD4BAA" w14:textId="77777777" w:rsidR="00970DAD" w:rsidRPr="00137DD5" w:rsidRDefault="00970DAD">
            <w:pPr>
              <w:jc w:val="center"/>
              <w:rPr>
                <w:sz w:val="22"/>
                <w:szCs w:val="22"/>
              </w:rPr>
            </w:pPr>
          </w:p>
        </w:tc>
        <w:tc>
          <w:tcPr>
            <w:tcW w:w="1423" w:type="dxa"/>
          </w:tcPr>
          <w:p w14:paraId="4FDC760D" w14:textId="77777777" w:rsidR="00970DAD" w:rsidRPr="00137DD5" w:rsidRDefault="00970DAD">
            <w:pPr>
              <w:jc w:val="center"/>
              <w:rPr>
                <w:sz w:val="22"/>
                <w:szCs w:val="22"/>
              </w:rPr>
            </w:pPr>
          </w:p>
        </w:tc>
        <w:tc>
          <w:tcPr>
            <w:tcW w:w="905" w:type="dxa"/>
          </w:tcPr>
          <w:p w14:paraId="57A9B187" w14:textId="77777777" w:rsidR="00970DAD" w:rsidRPr="00137DD5" w:rsidRDefault="00970DAD">
            <w:pPr>
              <w:jc w:val="center"/>
              <w:rPr>
                <w:sz w:val="22"/>
                <w:szCs w:val="22"/>
              </w:rPr>
            </w:pPr>
          </w:p>
        </w:tc>
        <w:tc>
          <w:tcPr>
            <w:tcW w:w="1216" w:type="dxa"/>
          </w:tcPr>
          <w:p w14:paraId="240C7BF6" w14:textId="77777777" w:rsidR="00970DAD" w:rsidRPr="00137DD5" w:rsidRDefault="00970DAD">
            <w:pPr>
              <w:jc w:val="center"/>
              <w:rPr>
                <w:sz w:val="22"/>
                <w:szCs w:val="22"/>
              </w:rPr>
            </w:pPr>
          </w:p>
        </w:tc>
        <w:tc>
          <w:tcPr>
            <w:tcW w:w="1992" w:type="dxa"/>
          </w:tcPr>
          <w:p w14:paraId="0DFC3FC5" w14:textId="77777777" w:rsidR="00970DAD" w:rsidRPr="00137DD5" w:rsidRDefault="00970DAD">
            <w:pPr>
              <w:rPr>
                <w:sz w:val="20"/>
                <w:szCs w:val="20"/>
                <w:lang w:val="en-US"/>
              </w:rPr>
            </w:pPr>
          </w:p>
        </w:tc>
        <w:tc>
          <w:tcPr>
            <w:tcW w:w="1835" w:type="dxa"/>
          </w:tcPr>
          <w:p w14:paraId="21273346" w14:textId="77777777" w:rsidR="00970DAD" w:rsidRPr="00412E4F" w:rsidRDefault="00970DAD">
            <w:pPr>
              <w:rPr>
                <w:sz w:val="20"/>
                <w:szCs w:val="20"/>
                <w:lang w:val="en-US"/>
              </w:rPr>
            </w:pPr>
          </w:p>
        </w:tc>
        <w:tc>
          <w:tcPr>
            <w:tcW w:w="1985" w:type="dxa"/>
          </w:tcPr>
          <w:p w14:paraId="77E6BB93" w14:textId="77777777" w:rsidR="00970DAD" w:rsidRPr="00137DD5" w:rsidRDefault="00970DAD">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3362729C" w14:textId="5BD8ED6E" w:rsidR="00D7251D" w:rsidRDefault="00D46620" w:rsidP="00D7251D">
      <w:pPr>
        <w:jc w:val="center"/>
        <w:rPr>
          <w:b/>
        </w:rPr>
      </w:pPr>
      <w:r w:rsidRPr="00C8796F">
        <w:rPr>
          <w:b/>
        </w:rPr>
        <w:t>Описание объекта закупки</w:t>
      </w:r>
    </w:p>
    <w:p w14:paraId="2C197240" w14:textId="17E9F6EF" w:rsidR="00B17191" w:rsidRDefault="00B17191" w:rsidP="00D7251D">
      <w:pPr>
        <w:jc w:val="center"/>
        <w:rPr>
          <w:b/>
        </w:rPr>
      </w:pPr>
    </w:p>
    <w:p w14:paraId="31060C4A" w14:textId="77777777" w:rsidR="00D23834" w:rsidRPr="00D23834" w:rsidRDefault="00D23834" w:rsidP="00D23834">
      <w:pPr>
        <w:ind w:firstLine="567"/>
        <w:jc w:val="center"/>
        <w:rPr>
          <w:b/>
        </w:rPr>
      </w:pPr>
      <w:r w:rsidRPr="00D23834">
        <w:rPr>
          <w:b/>
        </w:rPr>
        <w:t>Описание объекта закупки в соответствии со статьей 33 Закона</w:t>
      </w:r>
    </w:p>
    <w:p w14:paraId="50123A70" w14:textId="77777777" w:rsidR="00D23834" w:rsidRPr="00D23834" w:rsidRDefault="00D23834" w:rsidP="00D23834">
      <w:pPr>
        <w:ind w:firstLine="567"/>
        <w:jc w:val="center"/>
        <w:rPr>
          <w:b/>
        </w:rPr>
      </w:pPr>
    </w:p>
    <w:p w14:paraId="6658C66F" w14:textId="77777777" w:rsidR="00D23834" w:rsidRPr="00D23834" w:rsidRDefault="00D23834" w:rsidP="00D23834">
      <w:pPr>
        <w:ind w:firstLine="709"/>
        <w:jc w:val="both"/>
      </w:pPr>
      <w:r w:rsidRPr="00D23834">
        <w:t>1. Объектом закупки является право заключения государственного контракта (гражданско-правового договора) (далее - контракт) на поставку замков врезных для нужд учреждения в 2026 году.</w:t>
      </w:r>
    </w:p>
    <w:p w14:paraId="76C171CE" w14:textId="77777777" w:rsidR="00D23834" w:rsidRPr="00D23834" w:rsidRDefault="00D23834" w:rsidP="00D23834">
      <w:pPr>
        <w:jc w:val="both"/>
        <w:rPr>
          <w:rFonts w:eastAsia="Calibri"/>
          <w:u w:val="single"/>
          <w:lang w:eastAsia="en-US"/>
        </w:rPr>
      </w:pPr>
      <w:proofErr w:type="gramStart"/>
      <w:r w:rsidRPr="00D23834">
        <w:rPr>
          <w:u w:val="single"/>
        </w:rPr>
        <w:t>ИКЗ:</w:t>
      </w:r>
      <w:r w:rsidRPr="00D23834">
        <w:rPr>
          <w:rFonts w:eastAsia="Calibri"/>
          <w:u w:val="single"/>
          <w:lang w:eastAsia="en-US"/>
        </w:rPr>
        <w:t>.</w:t>
      </w:r>
      <w:proofErr w:type="gramEnd"/>
      <w:r w:rsidRPr="00D23834">
        <w:rPr>
          <w:rFonts w:ascii="Arial" w:hAnsi="Arial" w:cs="Arial"/>
          <w:color w:val="000000"/>
          <w:sz w:val="17"/>
          <w:szCs w:val="17"/>
          <w:shd w:val="clear" w:color="auto" w:fill="E6E6FA"/>
        </w:rPr>
        <w:t xml:space="preserve"> </w:t>
      </w:r>
      <w:r w:rsidRPr="00D23834">
        <w:rPr>
          <w:rFonts w:eastAsia="Calibri"/>
          <w:u w:val="single"/>
          <w:lang w:eastAsia="en-US"/>
        </w:rPr>
        <w:t xml:space="preserve"> 262781019459778100100100030000000244</w:t>
      </w:r>
    </w:p>
    <w:p w14:paraId="7637D1BC" w14:textId="77777777" w:rsidR="00D23834" w:rsidRPr="00D23834" w:rsidRDefault="00D23834" w:rsidP="00D23834">
      <w:pPr>
        <w:jc w:val="both"/>
        <w:rPr>
          <w:u w:val="single"/>
        </w:rPr>
      </w:pPr>
      <w:r w:rsidRPr="00D23834">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25.72.12.111</w:t>
      </w:r>
      <w:r w:rsidRPr="00D23834">
        <w:rPr>
          <w:b/>
          <w:bCs/>
          <w:u w:val="single"/>
          <w:shd w:val="clear" w:color="auto" w:fill="FFFFFF"/>
        </w:rPr>
        <w:t>.</w:t>
      </w:r>
    </w:p>
    <w:p w14:paraId="56761AB2" w14:textId="77777777" w:rsidR="00D23834" w:rsidRPr="00D23834" w:rsidRDefault="00D23834" w:rsidP="00D23834">
      <w:pPr>
        <w:ind w:firstLine="567"/>
        <w:jc w:val="both"/>
        <w:rPr>
          <w:u w:val="single"/>
        </w:rPr>
      </w:pPr>
      <w:r w:rsidRPr="00D23834">
        <w:rPr>
          <w:u w:val="single"/>
        </w:rPr>
        <w:t>2. Требования к качеству товара, к его техническим, функциональным и эксплуатационным характеристикам:</w:t>
      </w:r>
    </w:p>
    <w:p w14:paraId="0BEB132E" w14:textId="77777777" w:rsidR="00D23834" w:rsidRPr="00D23834" w:rsidRDefault="00D23834" w:rsidP="00D23834">
      <w:pPr>
        <w:ind w:firstLine="567"/>
        <w:jc w:val="both"/>
        <w:rPr>
          <w:u w:val="single"/>
        </w:rPr>
      </w:pPr>
      <w:r w:rsidRPr="00D23834">
        <w:rPr>
          <w:rFonts w:eastAsia="Calibri"/>
          <w:lang w:eastAsia="en-US"/>
        </w:rPr>
        <w:t>2.1. Требования к техническим, функциональным (эксплуатационным) характеристикам товара установлены в таблице 1.</w:t>
      </w:r>
    </w:p>
    <w:p w14:paraId="544B907F" w14:textId="77777777" w:rsidR="00D23834" w:rsidRPr="00D23834" w:rsidRDefault="00D23834" w:rsidP="00D23834">
      <w:pPr>
        <w:ind w:firstLine="567"/>
        <w:jc w:val="both"/>
        <w:outlineLvl w:val="0"/>
        <w:rPr>
          <w:lang w:bidi="ru-RU"/>
        </w:rPr>
      </w:pPr>
      <w:r w:rsidRPr="00D23834">
        <w:rPr>
          <w:lang w:bidi="ru-RU"/>
        </w:rPr>
        <w:t>2.2.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техническим условиям завода-изготовителя, техническим регламентам и требованиям ГОСТ, действующим на момент поставки.</w:t>
      </w:r>
    </w:p>
    <w:p w14:paraId="71F3283B" w14:textId="77777777" w:rsidR="00D23834" w:rsidRPr="00D23834" w:rsidRDefault="00D23834" w:rsidP="00D23834">
      <w:pPr>
        <w:ind w:firstLine="567"/>
        <w:jc w:val="both"/>
        <w:outlineLvl w:val="0"/>
        <w:rPr>
          <w:lang w:bidi="ru-RU"/>
        </w:rPr>
      </w:pPr>
      <w:r w:rsidRPr="00D23834">
        <w:rPr>
          <w:lang w:bidi="ru-RU"/>
        </w:rPr>
        <w:t>2.3. Поставляемый товар должен быть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185B664F" w14:textId="77777777" w:rsidR="00D23834" w:rsidRPr="00D23834" w:rsidRDefault="00D23834" w:rsidP="00D23834">
      <w:pPr>
        <w:ind w:firstLine="567"/>
        <w:jc w:val="both"/>
        <w:outlineLvl w:val="0"/>
        <w:rPr>
          <w:lang w:bidi="ru-RU"/>
        </w:rPr>
      </w:pPr>
      <w:r w:rsidRPr="00D23834">
        <w:rPr>
          <w:lang w:bidi="ru-RU"/>
        </w:rPr>
        <w:t>2.4.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14:paraId="05709661" w14:textId="77777777" w:rsidR="00D23834" w:rsidRPr="00D23834" w:rsidRDefault="00D23834" w:rsidP="00D23834">
      <w:pPr>
        <w:ind w:firstLine="567"/>
        <w:jc w:val="both"/>
        <w:outlineLvl w:val="0"/>
        <w:rPr>
          <w:lang w:bidi="ru-RU"/>
        </w:rPr>
      </w:pPr>
      <w:r w:rsidRPr="00D23834">
        <w:rPr>
          <w:lang w:bidi="ru-RU"/>
        </w:rPr>
        <w:t>2.5.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4B45CB1F" w14:textId="77777777" w:rsidR="00D23834" w:rsidRPr="00D23834" w:rsidRDefault="00D23834" w:rsidP="00D23834">
      <w:pPr>
        <w:ind w:firstLine="567"/>
        <w:jc w:val="both"/>
        <w:outlineLvl w:val="0"/>
        <w:rPr>
          <w:u w:val="single"/>
          <w:lang w:bidi="ru-RU"/>
        </w:rPr>
      </w:pPr>
    </w:p>
    <w:p w14:paraId="4F8E53D4" w14:textId="77777777" w:rsidR="00D23834" w:rsidRPr="00D23834" w:rsidRDefault="00D23834" w:rsidP="00D23834">
      <w:pPr>
        <w:ind w:firstLine="567"/>
        <w:jc w:val="both"/>
        <w:outlineLvl w:val="0"/>
        <w:rPr>
          <w:u w:val="single"/>
          <w:lang w:bidi="ru-RU"/>
        </w:rPr>
      </w:pPr>
      <w:r w:rsidRPr="00D23834">
        <w:rPr>
          <w:u w:val="single"/>
          <w:lang w:bidi="ru-RU"/>
        </w:rPr>
        <w:t>3. Требования к таре и упаковке товара:</w:t>
      </w:r>
    </w:p>
    <w:p w14:paraId="2232D79D" w14:textId="77777777" w:rsidR="00D23834" w:rsidRPr="00D23834" w:rsidRDefault="00D23834" w:rsidP="00D23834">
      <w:pPr>
        <w:ind w:firstLine="567"/>
        <w:jc w:val="both"/>
        <w:outlineLvl w:val="0"/>
        <w:rPr>
          <w:lang w:bidi="ru-RU"/>
        </w:rPr>
      </w:pPr>
      <w:r w:rsidRPr="00D23834">
        <w:rPr>
          <w:lang w:bidi="ru-RU"/>
        </w:rPr>
        <w:t>3.1.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13867595" w14:textId="77777777" w:rsidR="00D23834" w:rsidRPr="00D23834" w:rsidRDefault="00D23834" w:rsidP="00D23834">
      <w:pPr>
        <w:ind w:firstLine="567"/>
        <w:jc w:val="both"/>
        <w:outlineLvl w:val="0"/>
        <w:rPr>
          <w:lang w:bidi="ru-RU"/>
        </w:rPr>
      </w:pPr>
      <w:r w:rsidRPr="00D23834">
        <w:rPr>
          <w:lang w:bidi="ru-RU"/>
        </w:rPr>
        <w:t>3.2. Упаковка, в которой поставляется товар, должна соответствовать действующим техническим регламентам, стандартам и/или техническим условиям производителя товара, и, при условии надлежащего обращения с упакованным товаром, обеспечивать его сохранность во время транспортировки и хранения.</w:t>
      </w:r>
    </w:p>
    <w:p w14:paraId="28599CE9" w14:textId="77777777" w:rsidR="00D23834" w:rsidRPr="00D23834" w:rsidRDefault="00D23834" w:rsidP="00D23834">
      <w:pPr>
        <w:ind w:firstLine="567"/>
        <w:jc w:val="both"/>
        <w:outlineLvl w:val="0"/>
        <w:rPr>
          <w:lang w:bidi="ru-RU"/>
        </w:rPr>
      </w:pPr>
      <w:r w:rsidRPr="00D23834">
        <w:rPr>
          <w:lang w:bidi="ru-RU"/>
        </w:rPr>
        <w:t>3.3. Эксплуатационная документация (при наличии) должна быть вложена в потребительскую тару или транспортную тару вместе с товаром.</w:t>
      </w:r>
    </w:p>
    <w:p w14:paraId="10E570F0" w14:textId="77777777" w:rsidR="00D23834" w:rsidRPr="00D23834" w:rsidRDefault="00D23834" w:rsidP="00D23834">
      <w:pPr>
        <w:jc w:val="both"/>
        <w:outlineLvl w:val="0"/>
      </w:pPr>
    </w:p>
    <w:p w14:paraId="4D2A55F1" w14:textId="77777777" w:rsidR="00D23834" w:rsidRPr="00D23834" w:rsidRDefault="00D23834" w:rsidP="00D23834">
      <w:pPr>
        <w:ind w:firstLine="708"/>
        <w:jc w:val="both"/>
      </w:pPr>
      <w:r w:rsidRPr="00D23834">
        <w:rPr>
          <w:lang w:bidi="ru-RU"/>
        </w:rPr>
        <w:t>4.</w:t>
      </w:r>
      <w:r w:rsidRPr="00D23834">
        <w:t xml:space="preserve"> Описание объекта закупки в соответствии с требованиями, указанными в части 1 статьи 33 Закона, содержит показатели, позволяющие определить соответствие закупаемых товаров, работ, услуг установленным заказчиком требованиям. </w:t>
      </w:r>
    </w:p>
    <w:p w14:paraId="6C2FE593" w14:textId="77777777" w:rsidR="00D23834" w:rsidRPr="00D23834" w:rsidRDefault="00D23834" w:rsidP="00D23834">
      <w:pPr>
        <w:ind w:firstLine="708"/>
        <w:jc w:val="both"/>
      </w:pPr>
      <w:r w:rsidRPr="00D23834">
        <w:t>При этом указываются максимальные и(или) минимальные значения таких показателей и(или) значения показателей, которые не могут изменяться.</w:t>
      </w:r>
    </w:p>
    <w:p w14:paraId="04872F3E" w14:textId="77777777" w:rsidR="00D23834" w:rsidRPr="00D23834" w:rsidRDefault="00D23834" w:rsidP="00D23834">
      <w:pPr>
        <w:ind w:firstLine="708"/>
        <w:jc w:val="both"/>
      </w:pPr>
      <w:r w:rsidRPr="00D23834">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документа к извещению об осуществлении закупки "Описание объекта закупки". </w:t>
      </w:r>
    </w:p>
    <w:p w14:paraId="512C144C" w14:textId="77777777" w:rsidR="00D23834" w:rsidRPr="00D23834" w:rsidRDefault="00D23834" w:rsidP="00D23834">
      <w:pPr>
        <w:ind w:firstLine="708"/>
        <w:jc w:val="both"/>
      </w:pPr>
      <w:r w:rsidRPr="00D23834">
        <w:t>Дополнительные требования установлены, чтобы произвести наиболее полную идентификацию товара, необходимого для нужд заказчика, обусловлены спецификой работы и потребностями заказчика.</w:t>
      </w:r>
    </w:p>
    <w:p w14:paraId="231378FC" w14:textId="77777777" w:rsidR="00D23834" w:rsidRPr="00D23834" w:rsidRDefault="00D23834" w:rsidP="00D23834">
      <w:pPr>
        <w:ind w:firstLine="708"/>
        <w:jc w:val="both"/>
      </w:pPr>
      <w:r w:rsidRPr="00D23834">
        <w:t xml:space="preserve">5. Описание объекта закупки в соответствии с требованиями, указанными в части 1 статьи 33 Закона, содержит показатели, позволяющие определить соответствие закупаемых товаров, работ, услуг установленным заказчиком требованиям. </w:t>
      </w:r>
    </w:p>
    <w:p w14:paraId="3D151910" w14:textId="77777777" w:rsidR="00D23834" w:rsidRPr="00D23834" w:rsidRDefault="00D23834" w:rsidP="00D23834">
      <w:pPr>
        <w:ind w:firstLine="708"/>
        <w:jc w:val="both"/>
      </w:pPr>
      <w:r w:rsidRPr="00D23834">
        <w:t>При этом указываются максимальные и(или) минимальные значения таких показателей и(или) значения показателей, которые не могут изменяться.</w:t>
      </w:r>
    </w:p>
    <w:p w14:paraId="6D6F5985" w14:textId="77777777" w:rsidR="00D23834" w:rsidRPr="00D23834" w:rsidRDefault="00D23834" w:rsidP="00D23834">
      <w:pPr>
        <w:ind w:firstLine="708"/>
        <w:jc w:val="both"/>
      </w:pPr>
      <w:r w:rsidRPr="00D23834">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документа к извещению об осуществлении закупки "Описание объекта закупки".</w:t>
      </w:r>
    </w:p>
    <w:p w14:paraId="63CA33EF" w14:textId="77777777" w:rsidR="00D23834" w:rsidRPr="00D23834" w:rsidRDefault="00D23834" w:rsidP="00D23834">
      <w:pPr>
        <w:ind w:firstLine="708"/>
        <w:jc w:val="both"/>
      </w:pPr>
    </w:p>
    <w:p w14:paraId="5F3731F6" w14:textId="77777777" w:rsidR="00D23834" w:rsidRPr="00D23834" w:rsidRDefault="00D23834" w:rsidP="00D23834">
      <w:pPr>
        <w:ind w:firstLine="708"/>
        <w:jc w:val="both"/>
      </w:pPr>
    </w:p>
    <w:p w14:paraId="638497E9" w14:textId="77777777" w:rsidR="00D23834" w:rsidRPr="00D23834" w:rsidRDefault="00D23834" w:rsidP="00D23834">
      <w:pPr>
        <w:widowControl w:val="0"/>
        <w:ind w:firstLine="567"/>
        <w:jc w:val="right"/>
        <w:rPr>
          <w:lang w:bidi="ru-RU"/>
        </w:rPr>
        <w:sectPr w:rsidR="00D23834" w:rsidRPr="00D23834" w:rsidSect="00D23834">
          <w:headerReference w:type="default" r:id="rId9"/>
          <w:pgSz w:w="11906" w:h="16838"/>
          <w:pgMar w:top="1134" w:right="707" w:bottom="1134" w:left="993" w:header="709" w:footer="709" w:gutter="0"/>
          <w:cols w:space="708"/>
          <w:docGrid w:linePitch="360"/>
        </w:sectPr>
      </w:pPr>
    </w:p>
    <w:p w14:paraId="70C4B4E9" w14:textId="77777777" w:rsidR="00D23834" w:rsidRPr="00D23834" w:rsidRDefault="00D23834" w:rsidP="00D23834">
      <w:pPr>
        <w:widowControl w:val="0"/>
        <w:ind w:firstLine="567"/>
        <w:jc w:val="right"/>
        <w:rPr>
          <w:lang w:bidi="ru-RU"/>
        </w:rPr>
      </w:pPr>
      <w:r w:rsidRPr="00D23834">
        <w:rPr>
          <w:lang w:bidi="ru-RU"/>
        </w:rPr>
        <w:t>Таблица 1</w:t>
      </w:r>
    </w:p>
    <w:p w14:paraId="455D44BB" w14:textId="77777777" w:rsidR="00D23834" w:rsidRPr="00D23834" w:rsidRDefault="00D23834" w:rsidP="00D23834">
      <w:pPr>
        <w:widowControl w:val="0"/>
        <w:ind w:firstLine="567"/>
        <w:jc w:val="right"/>
        <w:rPr>
          <w:lang w:bidi="ru-RU"/>
        </w:rPr>
      </w:pPr>
    </w:p>
    <w:tbl>
      <w:tblPr>
        <w:tblW w:w="14442"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64"/>
        <w:gridCol w:w="1333"/>
        <w:gridCol w:w="2701"/>
        <w:gridCol w:w="2004"/>
        <w:gridCol w:w="1562"/>
        <w:gridCol w:w="1562"/>
        <w:gridCol w:w="1113"/>
        <w:gridCol w:w="616"/>
        <w:gridCol w:w="1630"/>
      </w:tblGrid>
      <w:tr w:rsidR="00D23834" w:rsidRPr="00D23834" w14:paraId="1D360789" w14:textId="77777777" w:rsidTr="00504428">
        <w:trPr>
          <w:trHeight w:val="315"/>
        </w:trPr>
        <w:tc>
          <w:tcPr>
            <w:tcW w:w="457" w:type="dxa"/>
            <w:vMerge w:val="restart"/>
            <w:shd w:val="clear" w:color="auto" w:fill="auto"/>
            <w:vAlign w:val="center"/>
            <w:hideMark/>
          </w:tcPr>
          <w:p w14:paraId="26229DF7" w14:textId="77777777" w:rsidR="00D23834" w:rsidRPr="00D23834" w:rsidRDefault="00D23834" w:rsidP="00D23834">
            <w:pPr>
              <w:ind w:left="-28"/>
              <w:jc w:val="center"/>
              <w:rPr>
                <w:sz w:val="20"/>
                <w:szCs w:val="20"/>
              </w:rPr>
            </w:pPr>
            <w:r w:rsidRPr="00D23834">
              <w:rPr>
                <w:sz w:val="20"/>
                <w:szCs w:val="20"/>
              </w:rPr>
              <w:t xml:space="preserve">№ п/п </w:t>
            </w:r>
          </w:p>
        </w:tc>
        <w:tc>
          <w:tcPr>
            <w:tcW w:w="10626" w:type="dxa"/>
            <w:gridSpan w:val="6"/>
            <w:shd w:val="clear" w:color="auto" w:fill="auto"/>
            <w:noWrap/>
            <w:vAlign w:val="bottom"/>
            <w:hideMark/>
          </w:tcPr>
          <w:p w14:paraId="1912D304" w14:textId="77777777" w:rsidR="00D23834" w:rsidRPr="00D23834" w:rsidRDefault="00D23834" w:rsidP="00D23834">
            <w:pPr>
              <w:jc w:val="center"/>
              <w:rPr>
                <w:color w:val="000000"/>
                <w:sz w:val="20"/>
                <w:szCs w:val="20"/>
              </w:rPr>
            </w:pPr>
            <w:r w:rsidRPr="00D23834">
              <w:rPr>
                <w:color w:val="000000"/>
                <w:sz w:val="20"/>
                <w:szCs w:val="20"/>
              </w:rPr>
              <w:t>Тип объекта закупки</w:t>
            </w:r>
          </w:p>
        </w:tc>
        <w:tc>
          <w:tcPr>
            <w:tcW w:w="1729" w:type="dxa"/>
            <w:gridSpan w:val="2"/>
            <w:shd w:val="clear" w:color="auto" w:fill="auto"/>
            <w:noWrap/>
            <w:vAlign w:val="bottom"/>
            <w:hideMark/>
          </w:tcPr>
          <w:p w14:paraId="02360278" w14:textId="77777777" w:rsidR="00D23834" w:rsidRPr="00D23834" w:rsidRDefault="00D23834" w:rsidP="00D23834">
            <w:pPr>
              <w:jc w:val="center"/>
              <w:rPr>
                <w:color w:val="000000"/>
                <w:sz w:val="20"/>
                <w:szCs w:val="20"/>
              </w:rPr>
            </w:pPr>
            <w:r w:rsidRPr="00D23834">
              <w:rPr>
                <w:color w:val="000000"/>
                <w:sz w:val="20"/>
                <w:szCs w:val="20"/>
              </w:rPr>
              <w:t>Товар</w:t>
            </w:r>
          </w:p>
        </w:tc>
        <w:tc>
          <w:tcPr>
            <w:tcW w:w="1630" w:type="dxa"/>
            <w:vMerge w:val="restart"/>
            <w:shd w:val="clear" w:color="auto" w:fill="auto"/>
            <w:vAlign w:val="center"/>
            <w:hideMark/>
          </w:tcPr>
          <w:p w14:paraId="6D096A0B" w14:textId="77777777" w:rsidR="00D23834" w:rsidRPr="00D23834" w:rsidRDefault="00D23834" w:rsidP="00D23834">
            <w:pPr>
              <w:jc w:val="center"/>
              <w:rPr>
                <w:color w:val="000000"/>
                <w:sz w:val="20"/>
                <w:szCs w:val="20"/>
              </w:rPr>
            </w:pPr>
            <w:r w:rsidRPr="00D23834">
              <w:rPr>
                <w:color w:val="000000"/>
                <w:sz w:val="20"/>
                <w:szCs w:val="20"/>
              </w:rPr>
              <w:t xml:space="preserve">Примечания Заказчика </w:t>
            </w:r>
          </w:p>
        </w:tc>
      </w:tr>
      <w:tr w:rsidR="00D23834" w:rsidRPr="00D23834" w14:paraId="463E6363" w14:textId="77777777" w:rsidTr="00504428">
        <w:trPr>
          <w:trHeight w:val="458"/>
        </w:trPr>
        <w:tc>
          <w:tcPr>
            <w:tcW w:w="457" w:type="dxa"/>
            <w:vMerge/>
            <w:vAlign w:val="center"/>
            <w:hideMark/>
          </w:tcPr>
          <w:p w14:paraId="3CCBCD97" w14:textId="77777777" w:rsidR="00D23834" w:rsidRPr="00D23834" w:rsidRDefault="00D23834" w:rsidP="00D23834">
            <w:pPr>
              <w:rPr>
                <w:sz w:val="20"/>
                <w:szCs w:val="20"/>
              </w:rPr>
            </w:pPr>
          </w:p>
        </w:tc>
        <w:tc>
          <w:tcPr>
            <w:tcW w:w="1464" w:type="dxa"/>
            <w:vMerge w:val="restart"/>
            <w:shd w:val="clear" w:color="auto" w:fill="auto"/>
            <w:vAlign w:val="center"/>
            <w:hideMark/>
          </w:tcPr>
          <w:p w14:paraId="719AE3E2" w14:textId="77777777" w:rsidR="00D23834" w:rsidRPr="00D23834" w:rsidRDefault="00D23834" w:rsidP="00D23834">
            <w:pPr>
              <w:jc w:val="center"/>
              <w:rPr>
                <w:sz w:val="20"/>
                <w:szCs w:val="20"/>
              </w:rPr>
            </w:pPr>
            <w:r w:rsidRPr="00D23834">
              <w:rPr>
                <w:sz w:val="20"/>
                <w:szCs w:val="20"/>
              </w:rPr>
              <w:t xml:space="preserve">Наименование   товара                       </w:t>
            </w:r>
          </w:p>
        </w:tc>
        <w:tc>
          <w:tcPr>
            <w:tcW w:w="1333" w:type="dxa"/>
            <w:vMerge w:val="restart"/>
            <w:shd w:val="clear" w:color="auto" w:fill="auto"/>
            <w:vAlign w:val="center"/>
            <w:hideMark/>
          </w:tcPr>
          <w:p w14:paraId="5E25409F" w14:textId="77777777" w:rsidR="00D23834" w:rsidRPr="00D23834" w:rsidRDefault="00D23834" w:rsidP="00D23834">
            <w:pPr>
              <w:jc w:val="center"/>
              <w:rPr>
                <w:sz w:val="20"/>
                <w:szCs w:val="20"/>
              </w:rPr>
            </w:pPr>
            <w:r w:rsidRPr="00D23834">
              <w:rPr>
                <w:sz w:val="20"/>
                <w:szCs w:val="20"/>
              </w:rPr>
              <w:t>ОКПД2, КТРУ, ККН</w:t>
            </w:r>
          </w:p>
        </w:tc>
        <w:tc>
          <w:tcPr>
            <w:tcW w:w="2701" w:type="dxa"/>
            <w:vMerge w:val="restart"/>
            <w:shd w:val="clear" w:color="auto" w:fill="auto"/>
            <w:vAlign w:val="center"/>
            <w:hideMark/>
          </w:tcPr>
          <w:p w14:paraId="562D06C7" w14:textId="77777777" w:rsidR="00D23834" w:rsidRPr="00D23834" w:rsidRDefault="00D23834" w:rsidP="00D23834">
            <w:pPr>
              <w:jc w:val="center"/>
              <w:rPr>
                <w:sz w:val="20"/>
                <w:szCs w:val="20"/>
              </w:rPr>
            </w:pPr>
            <w:r w:rsidRPr="00D23834">
              <w:rPr>
                <w:sz w:val="20"/>
                <w:szCs w:val="20"/>
              </w:rPr>
              <w:t>Наименование (</w:t>
            </w:r>
            <w:proofErr w:type="gramStart"/>
            <w:r w:rsidRPr="00D23834">
              <w:rPr>
                <w:sz w:val="20"/>
                <w:szCs w:val="20"/>
              </w:rPr>
              <w:t>характеристик)  товара</w:t>
            </w:r>
            <w:proofErr w:type="gramEnd"/>
          </w:p>
        </w:tc>
        <w:tc>
          <w:tcPr>
            <w:tcW w:w="2004" w:type="dxa"/>
            <w:vMerge w:val="restart"/>
            <w:shd w:val="clear" w:color="auto" w:fill="auto"/>
            <w:vAlign w:val="center"/>
            <w:hideMark/>
          </w:tcPr>
          <w:p w14:paraId="1869D32B" w14:textId="77777777" w:rsidR="00D23834" w:rsidRPr="00D23834" w:rsidRDefault="00D23834" w:rsidP="00D23834">
            <w:pPr>
              <w:jc w:val="center"/>
              <w:rPr>
                <w:sz w:val="20"/>
                <w:szCs w:val="20"/>
              </w:rPr>
            </w:pPr>
            <w:r w:rsidRPr="00D23834">
              <w:rPr>
                <w:sz w:val="20"/>
                <w:szCs w:val="20"/>
              </w:rPr>
              <w:t>Значение характеристики</w:t>
            </w:r>
          </w:p>
        </w:tc>
        <w:tc>
          <w:tcPr>
            <w:tcW w:w="1562" w:type="dxa"/>
            <w:vMerge w:val="restart"/>
            <w:shd w:val="clear" w:color="auto" w:fill="auto"/>
            <w:vAlign w:val="center"/>
            <w:hideMark/>
          </w:tcPr>
          <w:p w14:paraId="2ED6C80D" w14:textId="77777777" w:rsidR="00D23834" w:rsidRPr="00D23834" w:rsidRDefault="00D23834" w:rsidP="00D23834">
            <w:pPr>
              <w:jc w:val="center"/>
              <w:rPr>
                <w:sz w:val="20"/>
                <w:szCs w:val="20"/>
              </w:rPr>
            </w:pPr>
            <w:r w:rsidRPr="00D23834">
              <w:rPr>
                <w:sz w:val="20"/>
                <w:szCs w:val="20"/>
              </w:rPr>
              <w:t>Единица измерения характеристики</w:t>
            </w:r>
          </w:p>
        </w:tc>
        <w:tc>
          <w:tcPr>
            <w:tcW w:w="1562" w:type="dxa"/>
            <w:vMerge w:val="restart"/>
            <w:shd w:val="clear" w:color="auto" w:fill="auto"/>
            <w:vAlign w:val="center"/>
            <w:hideMark/>
          </w:tcPr>
          <w:p w14:paraId="00C573BE" w14:textId="77777777" w:rsidR="00D23834" w:rsidRPr="00D23834" w:rsidRDefault="00D23834" w:rsidP="00D23834">
            <w:pPr>
              <w:jc w:val="center"/>
              <w:rPr>
                <w:color w:val="000000"/>
                <w:sz w:val="20"/>
                <w:szCs w:val="20"/>
              </w:rPr>
            </w:pPr>
            <w:r w:rsidRPr="00D23834">
              <w:rPr>
                <w:color w:val="000000"/>
                <w:sz w:val="20"/>
                <w:szCs w:val="20"/>
              </w:rPr>
              <w:t xml:space="preserve">Инструкция по заполнению характеристик в заявке </w:t>
            </w:r>
          </w:p>
        </w:tc>
        <w:tc>
          <w:tcPr>
            <w:tcW w:w="1113" w:type="dxa"/>
            <w:vMerge w:val="restart"/>
            <w:shd w:val="clear" w:color="auto" w:fill="auto"/>
            <w:vAlign w:val="center"/>
            <w:hideMark/>
          </w:tcPr>
          <w:p w14:paraId="31F5EB68" w14:textId="77777777" w:rsidR="00D23834" w:rsidRPr="00D23834" w:rsidRDefault="00D23834" w:rsidP="00D23834">
            <w:pPr>
              <w:jc w:val="center"/>
              <w:rPr>
                <w:sz w:val="20"/>
                <w:szCs w:val="20"/>
              </w:rPr>
            </w:pPr>
            <w:r w:rsidRPr="00D23834">
              <w:rPr>
                <w:sz w:val="20"/>
                <w:szCs w:val="20"/>
              </w:rPr>
              <w:t xml:space="preserve">Единица измерения </w:t>
            </w:r>
          </w:p>
        </w:tc>
        <w:tc>
          <w:tcPr>
            <w:tcW w:w="616" w:type="dxa"/>
            <w:vMerge w:val="restart"/>
            <w:shd w:val="clear" w:color="auto" w:fill="auto"/>
            <w:vAlign w:val="center"/>
            <w:hideMark/>
          </w:tcPr>
          <w:p w14:paraId="4254D524" w14:textId="77777777" w:rsidR="00D23834" w:rsidRPr="00D23834" w:rsidRDefault="00D23834" w:rsidP="00D23834">
            <w:pPr>
              <w:jc w:val="center"/>
              <w:rPr>
                <w:sz w:val="20"/>
                <w:szCs w:val="20"/>
              </w:rPr>
            </w:pPr>
            <w:r w:rsidRPr="00D23834">
              <w:rPr>
                <w:sz w:val="20"/>
                <w:szCs w:val="20"/>
              </w:rPr>
              <w:t>Кол-во</w:t>
            </w:r>
          </w:p>
        </w:tc>
        <w:tc>
          <w:tcPr>
            <w:tcW w:w="1630" w:type="dxa"/>
            <w:vMerge/>
            <w:vAlign w:val="center"/>
            <w:hideMark/>
          </w:tcPr>
          <w:p w14:paraId="4B819BAF" w14:textId="77777777" w:rsidR="00D23834" w:rsidRPr="00D23834" w:rsidRDefault="00D23834" w:rsidP="00D23834">
            <w:pPr>
              <w:rPr>
                <w:color w:val="000000"/>
                <w:sz w:val="20"/>
                <w:szCs w:val="20"/>
              </w:rPr>
            </w:pPr>
          </w:p>
        </w:tc>
      </w:tr>
      <w:tr w:rsidR="00D23834" w:rsidRPr="00D23834" w14:paraId="429AABF2" w14:textId="77777777" w:rsidTr="00504428">
        <w:trPr>
          <w:trHeight w:val="510"/>
        </w:trPr>
        <w:tc>
          <w:tcPr>
            <w:tcW w:w="457" w:type="dxa"/>
            <w:vMerge/>
            <w:vAlign w:val="center"/>
            <w:hideMark/>
          </w:tcPr>
          <w:p w14:paraId="6277AC7F" w14:textId="77777777" w:rsidR="00D23834" w:rsidRPr="00D23834" w:rsidRDefault="00D23834" w:rsidP="00D23834">
            <w:pPr>
              <w:rPr>
                <w:sz w:val="20"/>
                <w:szCs w:val="20"/>
              </w:rPr>
            </w:pPr>
          </w:p>
        </w:tc>
        <w:tc>
          <w:tcPr>
            <w:tcW w:w="1464" w:type="dxa"/>
            <w:vMerge/>
            <w:vAlign w:val="center"/>
            <w:hideMark/>
          </w:tcPr>
          <w:p w14:paraId="242174AE" w14:textId="77777777" w:rsidR="00D23834" w:rsidRPr="00D23834" w:rsidRDefault="00D23834" w:rsidP="00D23834">
            <w:pPr>
              <w:rPr>
                <w:sz w:val="20"/>
                <w:szCs w:val="20"/>
              </w:rPr>
            </w:pPr>
          </w:p>
        </w:tc>
        <w:tc>
          <w:tcPr>
            <w:tcW w:w="1333" w:type="dxa"/>
            <w:vMerge/>
            <w:vAlign w:val="center"/>
            <w:hideMark/>
          </w:tcPr>
          <w:p w14:paraId="32860A4F" w14:textId="77777777" w:rsidR="00D23834" w:rsidRPr="00D23834" w:rsidRDefault="00D23834" w:rsidP="00D23834">
            <w:pPr>
              <w:rPr>
                <w:sz w:val="20"/>
                <w:szCs w:val="20"/>
              </w:rPr>
            </w:pPr>
          </w:p>
        </w:tc>
        <w:tc>
          <w:tcPr>
            <w:tcW w:w="2701" w:type="dxa"/>
            <w:vMerge/>
            <w:vAlign w:val="center"/>
            <w:hideMark/>
          </w:tcPr>
          <w:p w14:paraId="5B463D08" w14:textId="77777777" w:rsidR="00D23834" w:rsidRPr="00D23834" w:rsidRDefault="00D23834" w:rsidP="00D23834">
            <w:pPr>
              <w:rPr>
                <w:sz w:val="20"/>
                <w:szCs w:val="20"/>
              </w:rPr>
            </w:pPr>
          </w:p>
        </w:tc>
        <w:tc>
          <w:tcPr>
            <w:tcW w:w="2004" w:type="dxa"/>
            <w:vMerge/>
            <w:vAlign w:val="center"/>
            <w:hideMark/>
          </w:tcPr>
          <w:p w14:paraId="30A04EEC" w14:textId="77777777" w:rsidR="00D23834" w:rsidRPr="00D23834" w:rsidRDefault="00D23834" w:rsidP="00D23834">
            <w:pPr>
              <w:rPr>
                <w:sz w:val="20"/>
                <w:szCs w:val="20"/>
              </w:rPr>
            </w:pPr>
          </w:p>
        </w:tc>
        <w:tc>
          <w:tcPr>
            <w:tcW w:w="1562" w:type="dxa"/>
            <w:vMerge/>
            <w:vAlign w:val="center"/>
            <w:hideMark/>
          </w:tcPr>
          <w:p w14:paraId="1100869C" w14:textId="77777777" w:rsidR="00D23834" w:rsidRPr="00D23834" w:rsidRDefault="00D23834" w:rsidP="00D23834">
            <w:pPr>
              <w:rPr>
                <w:sz w:val="20"/>
                <w:szCs w:val="20"/>
              </w:rPr>
            </w:pPr>
          </w:p>
        </w:tc>
        <w:tc>
          <w:tcPr>
            <w:tcW w:w="1562" w:type="dxa"/>
            <w:vMerge/>
            <w:vAlign w:val="center"/>
            <w:hideMark/>
          </w:tcPr>
          <w:p w14:paraId="5C38BE1A" w14:textId="77777777" w:rsidR="00D23834" w:rsidRPr="00D23834" w:rsidRDefault="00D23834" w:rsidP="00D23834">
            <w:pPr>
              <w:rPr>
                <w:color w:val="000000"/>
                <w:sz w:val="20"/>
                <w:szCs w:val="20"/>
              </w:rPr>
            </w:pPr>
          </w:p>
        </w:tc>
        <w:tc>
          <w:tcPr>
            <w:tcW w:w="1113" w:type="dxa"/>
            <w:vMerge/>
            <w:vAlign w:val="center"/>
            <w:hideMark/>
          </w:tcPr>
          <w:p w14:paraId="07E1C477" w14:textId="77777777" w:rsidR="00D23834" w:rsidRPr="00D23834" w:rsidRDefault="00D23834" w:rsidP="00D23834">
            <w:pPr>
              <w:rPr>
                <w:sz w:val="20"/>
                <w:szCs w:val="20"/>
              </w:rPr>
            </w:pPr>
          </w:p>
        </w:tc>
        <w:tc>
          <w:tcPr>
            <w:tcW w:w="616" w:type="dxa"/>
            <w:vMerge/>
            <w:vAlign w:val="center"/>
            <w:hideMark/>
          </w:tcPr>
          <w:p w14:paraId="7B3AB49C" w14:textId="77777777" w:rsidR="00D23834" w:rsidRPr="00D23834" w:rsidRDefault="00D23834" w:rsidP="00D23834">
            <w:pPr>
              <w:rPr>
                <w:sz w:val="20"/>
                <w:szCs w:val="20"/>
              </w:rPr>
            </w:pPr>
          </w:p>
        </w:tc>
        <w:tc>
          <w:tcPr>
            <w:tcW w:w="1630" w:type="dxa"/>
            <w:vMerge/>
            <w:vAlign w:val="center"/>
            <w:hideMark/>
          </w:tcPr>
          <w:p w14:paraId="162FCB65" w14:textId="77777777" w:rsidR="00D23834" w:rsidRPr="00D23834" w:rsidRDefault="00D23834" w:rsidP="00D23834">
            <w:pPr>
              <w:rPr>
                <w:color w:val="000000"/>
                <w:sz w:val="20"/>
                <w:szCs w:val="20"/>
              </w:rPr>
            </w:pPr>
          </w:p>
        </w:tc>
      </w:tr>
      <w:tr w:rsidR="00D23834" w:rsidRPr="00D23834" w14:paraId="10947418" w14:textId="77777777" w:rsidTr="00504428">
        <w:trPr>
          <w:trHeight w:val="780"/>
        </w:trPr>
        <w:tc>
          <w:tcPr>
            <w:tcW w:w="457" w:type="dxa"/>
            <w:vMerge/>
            <w:vAlign w:val="center"/>
            <w:hideMark/>
          </w:tcPr>
          <w:p w14:paraId="42C33CFA" w14:textId="77777777" w:rsidR="00D23834" w:rsidRPr="00D23834" w:rsidRDefault="00D23834" w:rsidP="00D23834">
            <w:pPr>
              <w:rPr>
                <w:sz w:val="20"/>
                <w:szCs w:val="20"/>
              </w:rPr>
            </w:pPr>
          </w:p>
        </w:tc>
        <w:tc>
          <w:tcPr>
            <w:tcW w:w="1464" w:type="dxa"/>
            <w:vMerge/>
            <w:vAlign w:val="center"/>
            <w:hideMark/>
          </w:tcPr>
          <w:p w14:paraId="57072965" w14:textId="77777777" w:rsidR="00D23834" w:rsidRPr="00D23834" w:rsidRDefault="00D23834" w:rsidP="00D23834">
            <w:pPr>
              <w:rPr>
                <w:sz w:val="20"/>
                <w:szCs w:val="20"/>
              </w:rPr>
            </w:pPr>
          </w:p>
        </w:tc>
        <w:tc>
          <w:tcPr>
            <w:tcW w:w="1333" w:type="dxa"/>
            <w:vMerge/>
            <w:vAlign w:val="center"/>
            <w:hideMark/>
          </w:tcPr>
          <w:p w14:paraId="48CBFB15" w14:textId="77777777" w:rsidR="00D23834" w:rsidRPr="00D23834" w:rsidRDefault="00D23834" w:rsidP="00D23834">
            <w:pPr>
              <w:rPr>
                <w:sz w:val="20"/>
                <w:szCs w:val="20"/>
              </w:rPr>
            </w:pPr>
          </w:p>
        </w:tc>
        <w:tc>
          <w:tcPr>
            <w:tcW w:w="2701" w:type="dxa"/>
            <w:vMerge/>
            <w:vAlign w:val="center"/>
            <w:hideMark/>
          </w:tcPr>
          <w:p w14:paraId="546C23FA" w14:textId="77777777" w:rsidR="00D23834" w:rsidRPr="00D23834" w:rsidRDefault="00D23834" w:rsidP="00D23834">
            <w:pPr>
              <w:rPr>
                <w:sz w:val="20"/>
                <w:szCs w:val="20"/>
              </w:rPr>
            </w:pPr>
          </w:p>
        </w:tc>
        <w:tc>
          <w:tcPr>
            <w:tcW w:w="2004" w:type="dxa"/>
            <w:vMerge/>
            <w:vAlign w:val="center"/>
            <w:hideMark/>
          </w:tcPr>
          <w:p w14:paraId="53AD155F" w14:textId="77777777" w:rsidR="00D23834" w:rsidRPr="00D23834" w:rsidRDefault="00D23834" w:rsidP="00D23834">
            <w:pPr>
              <w:rPr>
                <w:sz w:val="20"/>
                <w:szCs w:val="20"/>
              </w:rPr>
            </w:pPr>
          </w:p>
        </w:tc>
        <w:tc>
          <w:tcPr>
            <w:tcW w:w="1562" w:type="dxa"/>
            <w:vMerge/>
            <w:vAlign w:val="center"/>
            <w:hideMark/>
          </w:tcPr>
          <w:p w14:paraId="3219B867" w14:textId="77777777" w:rsidR="00D23834" w:rsidRPr="00D23834" w:rsidRDefault="00D23834" w:rsidP="00D23834">
            <w:pPr>
              <w:rPr>
                <w:sz w:val="20"/>
                <w:szCs w:val="20"/>
              </w:rPr>
            </w:pPr>
          </w:p>
        </w:tc>
        <w:tc>
          <w:tcPr>
            <w:tcW w:w="1562" w:type="dxa"/>
            <w:vMerge/>
            <w:vAlign w:val="center"/>
            <w:hideMark/>
          </w:tcPr>
          <w:p w14:paraId="1FC4078F" w14:textId="77777777" w:rsidR="00D23834" w:rsidRPr="00D23834" w:rsidRDefault="00D23834" w:rsidP="00D23834">
            <w:pPr>
              <w:rPr>
                <w:color w:val="000000"/>
                <w:sz w:val="20"/>
                <w:szCs w:val="20"/>
              </w:rPr>
            </w:pPr>
          </w:p>
        </w:tc>
        <w:tc>
          <w:tcPr>
            <w:tcW w:w="1113" w:type="dxa"/>
            <w:vMerge/>
            <w:vAlign w:val="center"/>
            <w:hideMark/>
          </w:tcPr>
          <w:p w14:paraId="3E62BF02" w14:textId="77777777" w:rsidR="00D23834" w:rsidRPr="00D23834" w:rsidRDefault="00D23834" w:rsidP="00D23834">
            <w:pPr>
              <w:rPr>
                <w:sz w:val="20"/>
                <w:szCs w:val="20"/>
              </w:rPr>
            </w:pPr>
          </w:p>
        </w:tc>
        <w:tc>
          <w:tcPr>
            <w:tcW w:w="616" w:type="dxa"/>
            <w:vMerge/>
            <w:vAlign w:val="center"/>
            <w:hideMark/>
          </w:tcPr>
          <w:p w14:paraId="6D468332" w14:textId="77777777" w:rsidR="00D23834" w:rsidRPr="00D23834" w:rsidRDefault="00D23834" w:rsidP="00D23834">
            <w:pPr>
              <w:rPr>
                <w:sz w:val="20"/>
                <w:szCs w:val="20"/>
              </w:rPr>
            </w:pPr>
          </w:p>
        </w:tc>
        <w:tc>
          <w:tcPr>
            <w:tcW w:w="1630" w:type="dxa"/>
            <w:vMerge/>
            <w:vAlign w:val="center"/>
            <w:hideMark/>
          </w:tcPr>
          <w:p w14:paraId="4523FC57" w14:textId="77777777" w:rsidR="00D23834" w:rsidRPr="00D23834" w:rsidRDefault="00D23834" w:rsidP="00D23834">
            <w:pPr>
              <w:rPr>
                <w:color w:val="000000"/>
                <w:sz w:val="20"/>
                <w:szCs w:val="20"/>
              </w:rPr>
            </w:pPr>
          </w:p>
        </w:tc>
      </w:tr>
      <w:tr w:rsidR="00D23834" w:rsidRPr="00D23834" w14:paraId="13179E13" w14:textId="77777777" w:rsidTr="00504428">
        <w:trPr>
          <w:trHeight w:val="510"/>
        </w:trPr>
        <w:tc>
          <w:tcPr>
            <w:tcW w:w="457" w:type="dxa"/>
            <w:vMerge w:val="restart"/>
            <w:shd w:val="clear" w:color="auto" w:fill="auto"/>
            <w:hideMark/>
          </w:tcPr>
          <w:p w14:paraId="2A367212" w14:textId="77777777" w:rsidR="00D23834" w:rsidRPr="00D23834" w:rsidRDefault="00D23834" w:rsidP="00D23834">
            <w:pPr>
              <w:jc w:val="center"/>
              <w:rPr>
                <w:sz w:val="20"/>
                <w:szCs w:val="20"/>
              </w:rPr>
            </w:pPr>
            <w:r w:rsidRPr="00D23834">
              <w:rPr>
                <w:sz w:val="20"/>
                <w:szCs w:val="20"/>
              </w:rPr>
              <w:t>1</w:t>
            </w:r>
          </w:p>
        </w:tc>
        <w:tc>
          <w:tcPr>
            <w:tcW w:w="1464" w:type="dxa"/>
            <w:vMerge w:val="restart"/>
            <w:shd w:val="clear" w:color="auto" w:fill="auto"/>
            <w:hideMark/>
          </w:tcPr>
          <w:p w14:paraId="05C2DC9B" w14:textId="77777777" w:rsidR="00D23834" w:rsidRPr="00D23834" w:rsidRDefault="00D23834" w:rsidP="00D23834">
            <w:pPr>
              <w:jc w:val="center"/>
              <w:rPr>
                <w:sz w:val="20"/>
                <w:szCs w:val="20"/>
              </w:rPr>
            </w:pPr>
            <w:r w:rsidRPr="00D23834">
              <w:rPr>
                <w:sz w:val="20"/>
                <w:szCs w:val="20"/>
              </w:rPr>
              <w:t>Замок для дверей с 1 ригелем</w:t>
            </w:r>
          </w:p>
        </w:tc>
        <w:tc>
          <w:tcPr>
            <w:tcW w:w="1333" w:type="dxa"/>
            <w:vMerge w:val="restart"/>
            <w:shd w:val="clear" w:color="auto" w:fill="auto"/>
            <w:hideMark/>
          </w:tcPr>
          <w:p w14:paraId="1F95E567" w14:textId="77777777" w:rsidR="00D23834" w:rsidRPr="00D23834" w:rsidRDefault="00D23834" w:rsidP="00D23834">
            <w:pPr>
              <w:jc w:val="center"/>
              <w:rPr>
                <w:sz w:val="20"/>
                <w:szCs w:val="20"/>
              </w:rPr>
            </w:pPr>
            <w:r w:rsidRPr="00D23834">
              <w:rPr>
                <w:sz w:val="20"/>
                <w:szCs w:val="20"/>
              </w:rPr>
              <w:t>25.72.12.111    25.72.12.110-00000004</w:t>
            </w:r>
          </w:p>
        </w:tc>
        <w:tc>
          <w:tcPr>
            <w:tcW w:w="2701" w:type="dxa"/>
            <w:shd w:val="clear" w:color="auto" w:fill="auto"/>
            <w:hideMark/>
          </w:tcPr>
          <w:p w14:paraId="548E51A5" w14:textId="77777777" w:rsidR="00D23834" w:rsidRPr="00D23834" w:rsidRDefault="00D23834" w:rsidP="00D23834">
            <w:pPr>
              <w:rPr>
                <w:sz w:val="20"/>
                <w:szCs w:val="20"/>
              </w:rPr>
            </w:pPr>
            <w:r w:rsidRPr="00D23834">
              <w:rPr>
                <w:sz w:val="20"/>
                <w:szCs w:val="20"/>
              </w:rPr>
              <w:t>Тип замка (по количеству механизмов секретности в одном корпусе)</w:t>
            </w:r>
          </w:p>
        </w:tc>
        <w:tc>
          <w:tcPr>
            <w:tcW w:w="2004" w:type="dxa"/>
            <w:shd w:val="clear" w:color="auto" w:fill="auto"/>
            <w:noWrap/>
            <w:hideMark/>
          </w:tcPr>
          <w:p w14:paraId="72DF0DBE" w14:textId="77777777" w:rsidR="00D23834" w:rsidRPr="00D23834" w:rsidRDefault="00D23834" w:rsidP="00D23834">
            <w:pPr>
              <w:rPr>
                <w:sz w:val="20"/>
                <w:szCs w:val="20"/>
              </w:rPr>
            </w:pPr>
            <w:r w:rsidRPr="00D23834">
              <w:rPr>
                <w:sz w:val="20"/>
                <w:szCs w:val="20"/>
              </w:rPr>
              <w:t>Простой</w:t>
            </w:r>
          </w:p>
        </w:tc>
        <w:tc>
          <w:tcPr>
            <w:tcW w:w="1562" w:type="dxa"/>
            <w:shd w:val="clear" w:color="auto" w:fill="auto"/>
            <w:noWrap/>
            <w:hideMark/>
          </w:tcPr>
          <w:p w14:paraId="721F13F4"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2D4D6111"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restart"/>
            <w:shd w:val="clear" w:color="auto" w:fill="auto"/>
            <w:noWrap/>
            <w:hideMark/>
          </w:tcPr>
          <w:p w14:paraId="0C919289" w14:textId="77777777" w:rsidR="00D23834" w:rsidRPr="00D23834" w:rsidRDefault="00D23834" w:rsidP="00D23834">
            <w:pPr>
              <w:jc w:val="center"/>
              <w:rPr>
                <w:sz w:val="20"/>
                <w:szCs w:val="20"/>
              </w:rPr>
            </w:pPr>
            <w:r w:rsidRPr="00D23834">
              <w:rPr>
                <w:sz w:val="20"/>
                <w:szCs w:val="20"/>
              </w:rPr>
              <w:t>ШТ</w:t>
            </w:r>
          </w:p>
        </w:tc>
        <w:tc>
          <w:tcPr>
            <w:tcW w:w="616" w:type="dxa"/>
            <w:vMerge w:val="restart"/>
            <w:shd w:val="clear" w:color="auto" w:fill="auto"/>
            <w:noWrap/>
            <w:hideMark/>
          </w:tcPr>
          <w:p w14:paraId="47AF3E94" w14:textId="77777777" w:rsidR="00D23834" w:rsidRPr="00D23834" w:rsidRDefault="00D23834" w:rsidP="00D23834">
            <w:pPr>
              <w:jc w:val="center"/>
              <w:rPr>
                <w:color w:val="000000"/>
                <w:sz w:val="20"/>
                <w:szCs w:val="20"/>
              </w:rPr>
            </w:pPr>
            <w:r w:rsidRPr="00D23834">
              <w:rPr>
                <w:color w:val="000000"/>
                <w:sz w:val="20"/>
                <w:szCs w:val="20"/>
              </w:rPr>
              <w:t>5</w:t>
            </w:r>
          </w:p>
        </w:tc>
        <w:tc>
          <w:tcPr>
            <w:tcW w:w="1630" w:type="dxa"/>
            <w:vMerge w:val="restart"/>
            <w:shd w:val="clear" w:color="auto" w:fill="auto"/>
            <w:hideMark/>
          </w:tcPr>
          <w:p w14:paraId="29007F12" w14:textId="77777777" w:rsidR="00D23834" w:rsidRPr="00D23834" w:rsidRDefault="00D23834" w:rsidP="00D23834">
            <w:pPr>
              <w:spacing w:after="240"/>
              <w:jc w:val="center"/>
              <w:rPr>
                <w:color w:val="000000"/>
                <w:sz w:val="20"/>
                <w:szCs w:val="20"/>
              </w:rPr>
            </w:pPr>
            <w:r w:rsidRPr="00D23834">
              <w:rPr>
                <w:color w:val="000000"/>
                <w:sz w:val="20"/>
                <w:szCs w:val="20"/>
              </w:rPr>
              <w:t>1875</w:t>
            </w:r>
            <w:r w:rsidRPr="00D23834">
              <w:rPr>
                <w:color w:val="000000"/>
                <w:sz w:val="20"/>
                <w:szCs w:val="20"/>
              </w:rPr>
              <w:br/>
              <w:t>(Преимущество)</w:t>
            </w:r>
            <w:r w:rsidRPr="00D23834">
              <w:rPr>
                <w:color w:val="000000"/>
                <w:sz w:val="20"/>
                <w:szCs w:val="20"/>
              </w:rPr>
              <w:br/>
            </w:r>
            <w:r w:rsidRPr="00D23834">
              <w:rPr>
                <w:color w:val="000000"/>
                <w:sz w:val="20"/>
                <w:szCs w:val="20"/>
              </w:rPr>
              <w:br/>
              <w:t>3500-р (УИС)</w:t>
            </w:r>
            <w:r w:rsidRPr="00D23834">
              <w:rPr>
                <w:color w:val="000000"/>
                <w:sz w:val="20"/>
                <w:szCs w:val="20"/>
              </w:rPr>
              <w:br/>
            </w:r>
          </w:p>
        </w:tc>
      </w:tr>
      <w:tr w:rsidR="00D23834" w:rsidRPr="00D23834" w14:paraId="2380495C" w14:textId="77777777" w:rsidTr="00504428">
        <w:trPr>
          <w:trHeight w:val="510"/>
        </w:trPr>
        <w:tc>
          <w:tcPr>
            <w:tcW w:w="457" w:type="dxa"/>
            <w:vMerge/>
            <w:vAlign w:val="center"/>
            <w:hideMark/>
          </w:tcPr>
          <w:p w14:paraId="0C17EBCA" w14:textId="77777777" w:rsidR="00D23834" w:rsidRPr="00D23834" w:rsidRDefault="00D23834" w:rsidP="00D23834">
            <w:pPr>
              <w:rPr>
                <w:sz w:val="20"/>
                <w:szCs w:val="20"/>
              </w:rPr>
            </w:pPr>
          </w:p>
        </w:tc>
        <w:tc>
          <w:tcPr>
            <w:tcW w:w="1464" w:type="dxa"/>
            <w:vMerge/>
            <w:vAlign w:val="center"/>
            <w:hideMark/>
          </w:tcPr>
          <w:p w14:paraId="0CBD504B" w14:textId="77777777" w:rsidR="00D23834" w:rsidRPr="00D23834" w:rsidRDefault="00D23834" w:rsidP="00D23834">
            <w:pPr>
              <w:rPr>
                <w:sz w:val="20"/>
                <w:szCs w:val="20"/>
              </w:rPr>
            </w:pPr>
          </w:p>
        </w:tc>
        <w:tc>
          <w:tcPr>
            <w:tcW w:w="1333" w:type="dxa"/>
            <w:vMerge/>
            <w:vAlign w:val="center"/>
            <w:hideMark/>
          </w:tcPr>
          <w:p w14:paraId="55BE11A8" w14:textId="77777777" w:rsidR="00D23834" w:rsidRPr="00D23834" w:rsidRDefault="00D23834" w:rsidP="00D23834">
            <w:pPr>
              <w:rPr>
                <w:sz w:val="20"/>
                <w:szCs w:val="20"/>
              </w:rPr>
            </w:pPr>
          </w:p>
        </w:tc>
        <w:tc>
          <w:tcPr>
            <w:tcW w:w="2701" w:type="dxa"/>
            <w:shd w:val="clear" w:color="auto" w:fill="auto"/>
            <w:hideMark/>
          </w:tcPr>
          <w:p w14:paraId="77B82DA6" w14:textId="77777777" w:rsidR="00D23834" w:rsidRPr="00D23834" w:rsidRDefault="00D23834" w:rsidP="00D23834">
            <w:pPr>
              <w:rPr>
                <w:sz w:val="20"/>
                <w:szCs w:val="20"/>
              </w:rPr>
            </w:pPr>
            <w:r w:rsidRPr="00D23834">
              <w:rPr>
                <w:sz w:val="20"/>
                <w:szCs w:val="20"/>
              </w:rPr>
              <w:t>Тип замка по варианту открывания дверного полотна</w:t>
            </w:r>
          </w:p>
        </w:tc>
        <w:tc>
          <w:tcPr>
            <w:tcW w:w="2004" w:type="dxa"/>
            <w:shd w:val="clear" w:color="auto" w:fill="auto"/>
            <w:hideMark/>
          </w:tcPr>
          <w:p w14:paraId="6FBC2E6A" w14:textId="77777777" w:rsidR="00D23834" w:rsidRPr="00D23834" w:rsidRDefault="00D23834" w:rsidP="00D23834">
            <w:pPr>
              <w:rPr>
                <w:sz w:val="20"/>
                <w:szCs w:val="20"/>
              </w:rPr>
            </w:pPr>
            <w:r w:rsidRPr="00D23834">
              <w:rPr>
                <w:sz w:val="20"/>
                <w:szCs w:val="20"/>
              </w:rPr>
              <w:t>Универсальный (переналаживаемый)</w:t>
            </w:r>
          </w:p>
        </w:tc>
        <w:tc>
          <w:tcPr>
            <w:tcW w:w="1562" w:type="dxa"/>
            <w:shd w:val="clear" w:color="auto" w:fill="auto"/>
            <w:noWrap/>
            <w:hideMark/>
          </w:tcPr>
          <w:p w14:paraId="214D951E"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385E5613"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1618D6E5" w14:textId="77777777" w:rsidR="00D23834" w:rsidRPr="00D23834" w:rsidRDefault="00D23834" w:rsidP="00D23834">
            <w:pPr>
              <w:rPr>
                <w:sz w:val="20"/>
                <w:szCs w:val="20"/>
              </w:rPr>
            </w:pPr>
          </w:p>
        </w:tc>
        <w:tc>
          <w:tcPr>
            <w:tcW w:w="616" w:type="dxa"/>
            <w:vMerge/>
            <w:vAlign w:val="center"/>
            <w:hideMark/>
          </w:tcPr>
          <w:p w14:paraId="51F8C750" w14:textId="77777777" w:rsidR="00D23834" w:rsidRPr="00D23834" w:rsidRDefault="00D23834" w:rsidP="00D23834">
            <w:pPr>
              <w:rPr>
                <w:color w:val="000000"/>
                <w:sz w:val="20"/>
                <w:szCs w:val="20"/>
              </w:rPr>
            </w:pPr>
          </w:p>
        </w:tc>
        <w:tc>
          <w:tcPr>
            <w:tcW w:w="1630" w:type="dxa"/>
            <w:vMerge/>
            <w:vAlign w:val="center"/>
            <w:hideMark/>
          </w:tcPr>
          <w:p w14:paraId="500323C6" w14:textId="77777777" w:rsidR="00D23834" w:rsidRPr="00D23834" w:rsidRDefault="00D23834" w:rsidP="00D23834">
            <w:pPr>
              <w:rPr>
                <w:color w:val="000000"/>
                <w:sz w:val="20"/>
                <w:szCs w:val="20"/>
              </w:rPr>
            </w:pPr>
          </w:p>
        </w:tc>
      </w:tr>
      <w:tr w:rsidR="00D23834" w:rsidRPr="00D23834" w14:paraId="483EDF74" w14:textId="77777777" w:rsidTr="00504428">
        <w:trPr>
          <w:trHeight w:val="495"/>
        </w:trPr>
        <w:tc>
          <w:tcPr>
            <w:tcW w:w="457" w:type="dxa"/>
            <w:vMerge/>
            <w:vAlign w:val="center"/>
            <w:hideMark/>
          </w:tcPr>
          <w:p w14:paraId="0B8B0D84" w14:textId="77777777" w:rsidR="00D23834" w:rsidRPr="00D23834" w:rsidRDefault="00D23834" w:rsidP="00D23834">
            <w:pPr>
              <w:rPr>
                <w:sz w:val="20"/>
                <w:szCs w:val="20"/>
              </w:rPr>
            </w:pPr>
          </w:p>
        </w:tc>
        <w:tc>
          <w:tcPr>
            <w:tcW w:w="1464" w:type="dxa"/>
            <w:vMerge/>
            <w:vAlign w:val="center"/>
            <w:hideMark/>
          </w:tcPr>
          <w:p w14:paraId="7092322E" w14:textId="77777777" w:rsidR="00D23834" w:rsidRPr="00D23834" w:rsidRDefault="00D23834" w:rsidP="00D23834">
            <w:pPr>
              <w:rPr>
                <w:sz w:val="20"/>
                <w:szCs w:val="20"/>
              </w:rPr>
            </w:pPr>
          </w:p>
        </w:tc>
        <w:tc>
          <w:tcPr>
            <w:tcW w:w="1333" w:type="dxa"/>
            <w:vMerge/>
            <w:vAlign w:val="center"/>
            <w:hideMark/>
          </w:tcPr>
          <w:p w14:paraId="339BF583" w14:textId="77777777" w:rsidR="00D23834" w:rsidRPr="00D23834" w:rsidRDefault="00D23834" w:rsidP="00D23834">
            <w:pPr>
              <w:rPr>
                <w:sz w:val="20"/>
                <w:szCs w:val="20"/>
              </w:rPr>
            </w:pPr>
          </w:p>
        </w:tc>
        <w:tc>
          <w:tcPr>
            <w:tcW w:w="2701" w:type="dxa"/>
            <w:shd w:val="clear" w:color="auto" w:fill="auto"/>
            <w:noWrap/>
            <w:hideMark/>
          </w:tcPr>
          <w:p w14:paraId="01268486" w14:textId="77777777" w:rsidR="00D23834" w:rsidRPr="00D23834" w:rsidRDefault="00D23834" w:rsidP="00D23834">
            <w:pPr>
              <w:rPr>
                <w:sz w:val="20"/>
                <w:szCs w:val="20"/>
              </w:rPr>
            </w:pPr>
            <w:r w:rsidRPr="00D23834">
              <w:rPr>
                <w:sz w:val="20"/>
                <w:szCs w:val="20"/>
              </w:rPr>
              <w:t>Тип замка по принципу работы</w:t>
            </w:r>
          </w:p>
        </w:tc>
        <w:tc>
          <w:tcPr>
            <w:tcW w:w="2004" w:type="dxa"/>
            <w:shd w:val="clear" w:color="auto" w:fill="auto"/>
            <w:noWrap/>
            <w:hideMark/>
          </w:tcPr>
          <w:p w14:paraId="3DB6CBAB" w14:textId="77777777" w:rsidR="00D23834" w:rsidRPr="00D23834" w:rsidRDefault="00D23834" w:rsidP="00D23834">
            <w:pPr>
              <w:rPr>
                <w:sz w:val="20"/>
                <w:szCs w:val="20"/>
              </w:rPr>
            </w:pPr>
            <w:r w:rsidRPr="00D23834">
              <w:rPr>
                <w:sz w:val="20"/>
                <w:szCs w:val="20"/>
              </w:rPr>
              <w:t>Механический</w:t>
            </w:r>
          </w:p>
        </w:tc>
        <w:tc>
          <w:tcPr>
            <w:tcW w:w="1562" w:type="dxa"/>
            <w:shd w:val="clear" w:color="auto" w:fill="auto"/>
            <w:noWrap/>
            <w:hideMark/>
          </w:tcPr>
          <w:p w14:paraId="28B02170"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07FF7B1D"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6F22CE91" w14:textId="77777777" w:rsidR="00D23834" w:rsidRPr="00D23834" w:rsidRDefault="00D23834" w:rsidP="00D23834">
            <w:pPr>
              <w:rPr>
                <w:sz w:val="20"/>
                <w:szCs w:val="20"/>
              </w:rPr>
            </w:pPr>
          </w:p>
        </w:tc>
        <w:tc>
          <w:tcPr>
            <w:tcW w:w="616" w:type="dxa"/>
            <w:vMerge/>
            <w:vAlign w:val="center"/>
            <w:hideMark/>
          </w:tcPr>
          <w:p w14:paraId="255B7202" w14:textId="77777777" w:rsidR="00D23834" w:rsidRPr="00D23834" w:rsidRDefault="00D23834" w:rsidP="00D23834">
            <w:pPr>
              <w:rPr>
                <w:color w:val="000000"/>
                <w:sz w:val="20"/>
                <w:szCs w:val="20"/>
              </w:rPr>
            </w:pPr>
          </w:p>
        </w:tc>
        <w:tc>
          <w:tcPr>
            <w:tcW w:w="1630" w:type="dxa"/>
            <w:vMerge/>
            <w:vAlign w:val="center"/>
            <w:hideMark/>
          </w:tcPr>
          <w:p w14:paraId="40318EC5" w14:textId="77777777" w:rsidR="00D23834" w:rsidRPr="00D23834" w:rsidRDefault="00D23834" w:rsidP="00D23834">
            <w:pPr>
              <w:rPr>
                <w:color w:val="000000"/>
                <w:sz w:val="20"/>
                <w:szCs w:val="20"/>
              </w:rPr>
            </w:pPr>
          </w:p>
        </w:tc>
      </w:tr>
      <w:tr w:rsidR="00D23834" w:rsidRPr="00D23834" w14:paraId="52096428" w14:textId="77777777" w:rsidTr="00504428">
        <w:trPr>
          <w:trHeight w:val="510"/>
        </w:trPr>
        <w:tc>
          <w:tcPr>
            <w:tcW w:w="457" w:type="dxa"/>
            <w:vMerge/>
            <w:vAlign w:val="center"/>
            <w:hideMark/>
          </w:tcPr>
          <w:p w14:paraId="2F0F2E59" w14:textId="77777777" w:rsidR="00D23834" w:rsidRPr="00D23834" w:rsidRDefault="00D23834" w:rsidP="00D23834">
            <w:pPr>
              <w:rPr>
                <w:sz w:val="20"/>
                <w:szCs w:val="20"/>
              </w:rPr>
            </w:pPr>
          </w:p>
        </w:tc>
        <w:tc>
          <w:tcPr>
            <w:tcW w:w="1464" w:type="dxa"/>
            <w:vMerge/>
            <w:vAlign w:val="center"/>
            <w:hideMark/>
          </w:tcPr>
          <w:p w14:paraId="7471D190" w14:textId="77777777" w:rsidR="00D23834" w:rsidRPr="00D23834" w:rsidRDefault="00D23834" w:rsidP="00D23834">
            <w:pPr>
              <w:rPr>
                <w:sz w:val="20"/>
                <w:szCs w:val="20"/>
              </w:rPr>
            </w:pPr>
          </w:p>
        </w:tc>
        <w:tc>
          <w:tcPr>
            <w:tcW w:w="1333" w:type="dxa"/>
            <w:vMerge/>
            <w:vAlign w:val="center"/>
            <w:hideMark/>
          </w:tcPr>
          <w:p w14:paraId="4D817B38" w14:textId="77777777" w:rsidR="00D23834" w:rsidRPr="00D23834" w:rsidRDefault="00D23834" w:rsidP="00D23834">
            <w:pPr>
              <w:rPr>
                <w:sz w:val="20"/>
                <w:szCs w:val="20"/>
              </w:rPr>
            </w:pPr>
          </w:p>
        </w:tc>
        <w:tc>
          <w:tcPr>
            <w:tcW w:w="2701" w:type="dxa"/>
            <w:shd w:val="clear" w:color="auto" w:fill="auto"/>
            <w:hideMark/>
          </w:tcPr>
          <w:p w14:paraId="7B61018F" w14:textId="77777777" w:rsidR="00D23834" w:rsidRPr="00D23834" w:rsidRDefault="00D23834" w:rsidP="00D23834">
            <w:pPr>
              <w:rPr>
                <w:sz w:val="20"/>
                <w:szCs w:val="20"/>
              </w:rPr>
            </w:pPr>
            <w:r w:rsidRPr="00D23834">
              <w:rPr>
                <w:sz w:val="20"/>
                <w:szCs w:val="20"/>
              </w:rPr>
              <w:t>Тип конструктивного исполнения корпуса</w:t>
            </w:r>
          </w:p>
        </w:tc>
        <w:tc>
          <w:tcPr>
            <w:tcW w:w="2004" w:type="dxa"/>
            <w:shd w:val="clear" w:color="auto" w:fill="auto"/>
            <w:noWrap/>
            <w:hideMark/>
          </w:tcPr>
          <w:p w14:paraId="5385D292" w14:textId="77777777" w:rsidR="00D23834" w:rsidRPr="00D23834" w:rsidRDefault="00D23834" w:rsidP="00D23834">
            <w:pPr>
              <w:rPr>
                <w:sz w:val="20"/>
                <w:szCs w:val="20"/>
              </w:rPr>
            </w:pPr>
            <w:r w:rsidRPr="00D23834">
              <w:rPr>
                <w:sz w:val="20"/>
                <w:szCs w:val="20"/>
              </w:rPr>
              <w:t>Врезной</w:t>
            </w:r>
          </w:p>
        </w:tc>
        <w:tc>
          <w:tcPr>
            <w:tcW w:w="1562" w:type="dxa"/>
            <w:shd w:val="clear" w:color="auto" w:fill="auto"/>
            <w:noWrap/>
            <w:hideMark/>
          </w:tcPr>
          <w:p w14:paraId="4FEBFC30"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2B368C6A"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66B58337" w14:textId="77777777" w:rsidR="00D23834" w:rsidRPr="00D23834" w:rsidRDefault="00D23834" w:rsidP="00D23834">
            <w:pPr>
              <w:rPr>
                <w:sz w:val="20"/>
                <w:szCs w:val="20"/>
              </w:rPr>
            </w:pPr>
          </w:p>
        </w:tc>
        <w:tc>
          <w:tcPr>
            <w:tcW w:w="616" w:type="dxa"/>
            <w:vMerge/>
            <w:vAlign w:val="center"/>
            <w:hideMark/>
          </w:tcPr>
          <w:p w14:paraId="5C77C479" w14:textId="77777777" w:rsidR="00D23834" w:rsidRPr="00D23834" w:rsidRDefault="00D23834" w:rsidP="00D23834">
            <w:pPr>
              <w:rPr>
                <w:color w:val="000000"/>
                <w:sz w:val="20"/>
                <w:szCs w:val="20"/>
              </w:rPr>
            </w:pPr>
          </w:p>
        </w:tc>
        <w:tc>
          <w:tcPr>
            <w:tcW w:w="1630" w:type="dxa"/>
            <w:vMerge/>
            <w:vAlign w:val="center"/>
            <w:hideMark/>
          </w:tcPr>
          <w:p w14:paraId="79B93A95" w14:textId="77777777" w:rsidR="00D23834" w:rsidRPr="00D23834" w:rsidRDefault="00D23834" w:rsidP="00D23834">
            <w:pPr>
              <w:rPr>
                <w:color w:val="000000"/>
                <w:sz w:val="20"/>
                <w:szCs w:val="20"/>
              </w:rPr>
            </w:pPr>
          </w:p>
        </w:tc>
      </w:tr>
      <w:tr w:rsidR="00D23834" w:rsidRPr="00D23834" w14:paraId="4570D873" w14:textId="77777777" w:rsidTr="00504428">
        <w:trPr>
          <w:trHeight w:val="465"/>
        </w:trPr>
        <w:tc>
          <w:tcPr>
            <w:tcW w:w="457" w:type="dxa"/>
            <w:vMerge/>
            <w:vAlign w:val="center"/>
            <w:hideMark/>
          </w:tcPr>
          <w:p w14:paraId="4D544073" w14:textId="77777777" w:rsidR="00D23834" w:rsidRPr="00D23834" w:rsidRDefault="00D23834" w:rsidP="00D23834">
            <w:pPr>
              <w:rPr>
                <w:sz w:val="20"/>
                <w:szCs w:val="20"/>
              </w:rPr>
            </w:pPr>
          </w:p>
        </w:tc>
        <w:tc>
          <w:tcPr>
            <w:tcW w:w="1464" w:type="dxa"/>
            <w:vMerge/>
            <w:vAlign w:val="center"/>
            <w:hideMark/>
          </w:tcPr>
          <w:p w14:paraId="34396786" w14:textId="77777777" w:rsidR="00D23834" w:rsidRPr="00D23834" w:rsidRDefault="00D23834" w:rsidP="00D23834">
            <w:pPr>
              <w:rPr>
                <w:sz w:val="20"/>
                <w:szCs w:val="20"/>
              </w:rPr>
            </w:pPr>
          </w:p>
        </w:tc>
        <w:tc>
          <w:tcPr>
            <w:tcW w:w="1333" w:type="dxa"/>
            <w:vMerge/>
            <w:vAlign w:val="center"/>
            <w:hideMark/>
          </w:tcPr>
          <w:p w14:paraId="1945612A" w14:textId="77777777" w:rsidR="00D23834" w:rsidRPr="00D23834" w:rsidRDefault="00D23834" w:rsidP="00D23834">
            <w:pPr>
              <w:rPr>
                <w:sz w:val="20"/>
                <w:szCs w:val="20"/>
              </w:rPr>
            </w:pPr>
          </w:p>
        </w:tc>
        <w:tc>
          <w:tcPr>
            <w:tcW w:w="2701" w:type="dxa"/>
            <w:shd w:val="clear" w:color="auto" w:fill="auto"/>
            <w:hideMark/>
          </w:tcPr>
          <w:p w14:paraId="15AD47CD" w14:textId="77777777" w:rsidR="00D23834" w:rsidRPr="00D23834" w:rsidRDefault="00D23834" w:rsidP="00D23834">
            <w:pPr>
              <w:rPr>
                <w:sz w:val="20"/>
                <w:szCs w:val="20"/>
              </w:rPr>
            </w:pPr>
            <w:r w:rsidRPr="00D23834">
              <w:rPr>
                <w:sz w:val="20"/>
                <w:szCs w:val="20"/>
              </w:rPr>
              <w:t>Тип конструктивного исполнения механизма секретности</w:t>
            </w:r>
          </w:p>
        </w:tc>
        <w:tc>
          <w:tcPr>
            <w:tcW w:w="2004" w:type="dxa"/>
            <w:shd w:val="clear" w:color="auto" w:fill="auto"/>
            <w:noWrap/>
            <w:hideMark/>
          </w:tcPr>
          <w:p w14:paraId="33A83826" w14:textId="77777777" w:rsidR="00D23834" w:rsidRPr="00D23834" w:rsidRDefault="00D23834" w:rsidP="00D23834">
            <w:pPr>
              <w:rPr>
                <w:sz w:val="20"/>
                <w:szCs w:val="20"/>
              </w:rPr>
            </w:pPr>
            <w:r w:rsidRPr="00D23834">
              <w:rPr>
                <w:sz w:val="20"/>
                <w:szCs w:val="20"/>
              </w:rPr>
              <w:t>Цилиндровый</w:t>
            </w:r>
          </w:p>
        </w:tc>
        <w:tc>
          <w:tcPr>
            <w:tcW w:w="1562" w:type="dxa"/>
            <w:shd w:val="clear" w:color="auto" w:fill="auto"/>
            <w:noWrap/>
            <w:hideMark/>
          </w:tcPr>
          <w:p w14:paraId="577ED7E1"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382CB6EB"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26722998" w14:textId="77777777" w:rsidR="00D23834" w:rsidRPr="00D23834" w:rsidRDefault="00D23834" w:rsidP="00D23834">
            <w:pPr>
              <w:rPr>
                <w:sz w:val="20"/>
                <w:szCs w:val="20"/>
              </w:rPr>
            </w:pPr>
          </w:p>
        </w:tc>
        <w:tc>
          <w:tcPr>
            <w:tcW w:w="616" w:type="dxa"/>
            <w:vMerge/>
            <w:vAlign w:val="center"/>
            <w:hideMark/>
          </w:tcPr>
          <w:p w14:paraId="04B265FE" w14:textId="77777777" w:rsidR="00D23834" w:rsidRPr="00D23834" w:rsidRDefault="00D23834" w:rsidP="00D23834">
            <w:pPr>
              <w:rPr>
                <w:color w:val="000000"/>
                <w:sz w:val="20"/>
                <w:szCs w:val="20"/>
              </w:rPr>
            </w:pPr>
          </w:p>
        </w:tc>
        <w:tc>
          <w:tcPr>
            <w:tcW w:w="1630" w:type="dxa"/>
            <w:vMerge/>
            <w:vAlign w:val="center"/>
            <w:hideMark/>
          </w:tcPr>
          <w:p w14:paraId="4AFF7679" w14:textId="77777777" w:rsidR="00D23834" w:rsidRPr="00D23834" w:rsidRDefault="00D23834" w:rsidP="00D23834">
            <w:pPr>
              <w:rPr>
                <w:color w:val="000000"/>
                <w:sz w:val="20"/>
                <w:szCs w:val="20"/>
              </w:rPr>
            </w:pPr>
          </w:p>
        </w:tc>
      </w:tr>
      <w:tr w:rsidR="00D23834" w:rsidRPr="00D23834" w14:paraId="08E38194" w14:textId="77777777" w:rsidTr="00504428">
        <w:trPr>
          <w:trHeight w:val="300"/>
        </w:trPr>
        <w:tc>
          <w:tcPr>
            <w:tcW w:w="457" w:type="dxa"/>
            <w:vMerge/>
            <w:vAlign w:val="center"/>
            <w:hideMark/>
          </w:tcPr>
          <w:p w14:paraId="152C7B1D" w14:textId="77777777" w:rsidR="00D23834" w:rsidRPr="00D23834" w:rsidRDefault="00D23834" w:rsidP="00D23834">
            <w:pPr>
              <w:rPr>
                <w:sz w:val="20"/>
                <w:szCs w:val="20"/>
              </w:rPr>
            </w:pPr>
          </w:p>
        </w:tc>
        <w:tc>
          <w:tcPr>
            <w:tcW w:w="1464" w:type="dxa"/>
            <w:vMerge/>
            <w:vAlign w:val="center"/>
            <w:hideMark/>
          </w:tcPr>
          <w:p w14:paraId="667BB803" w14:textId="77777777" w:rsidR="00D23834" w:rsidRPr="00D23834" w:rsidRDefault="00D23834" w:rsidP="00D23834">
            <w:pPr>
              <w:rPr>
                <w:sz w:val="20"/>
                <w:szCs w:val="20"/>
              </w:rPr>
            </w:pPr>
          </w:p>
        </w:tc>
        <w:tc>
          <w:tcPr>
            <w:tcW w:w="1333" w:type="dxa"/>
            <w:vMerge/>
            <w:vAlign w:val="center"/>
            <w:hideMark/>
          </w:tcPr>
          <w:p w14:paraId="334F38F0" w14:textId="77777777" w:rsidR="00D23834" w:rsidRPr="00D23834" w:rsidRDefault="00D23834" w:rsidP="00D23834">
            <w:pPr>
              <w:rPr>
                <w:sz w:val="20"/>
                <w:szCs w:val="20"/>
              </w:rPr>
            </w:pPr>
          </w:p>
        </w:tc>
        <w:tc>
          <w:tcPr>
            <w:tcW w:w="7829" w:type="dxa"/>
            <w:gridSpan w:val="4"/>
            <w:shd w:val="clear" w:color="auto" w:fill="auto"/>
            <w:noWrap/>
            <w:hideMark/>
          </w:tcPr>
          <w:p w14:paraId="01480D9B" w14:textId="77777777" w:rsidR="00D23834" w:rsidRPr="00D23834" w:rsidRDefault="00D23834" w:rsidP="00D23834">
            <w:pPr>
              <w:rPr>
                <w:b/>
                <w:bCs/>
                <w:sz w:val="20"/>
                <w:szCs w:val="20"/>
              </w:rPr>
            </w:pPr>
            <w:r w:rsidRPr="00D23834">
              <w:rPr>
                <w:b/>
                <w:bCs/>
                <w:sz w:val="20"/>
                <w:szCs w:val="20"/>
              </w:rPr>
              <w:t>Дополнительные характеристики*</w:t>
            </w:r>
          </w:p>
        </w:tc>
        <w:tc>
          <w:tcPr>
            <w:tcW w:w="1113" w:type="dxa"/>
            <w:vMerge/>
            <w:vAlign w:val="center"/>
            <w:hideMark/>
          </w:tcPr>
          <w:p w14:paraId="443EB28C" w14:textId="77777777" w:rsidR="00D23834" w:rsidRPr="00D23834" w:rsidRDefault="00D23834" w:rsidP="00D23834">
            <w:pPr>
              <w:rPr>
                <w:sz w:val="20"/>
                <w:szCs w:val="20"/>
              </w:rPr>
            </w:pPr>
          </w:p>
        </w:tc>
        <w:tc>
          <w:tcPr>
            <w:tcW w:w="616" w:type="dxa"/>
            <w:vMerge/>
            <w:vAlign w:val="center"/>
            <w:hideMark/>
          </w:tcPr>
          <w:p w14:paraId="34548A64" w14:textId="77777777" w:rsidR="00D23834" w:rsidRPr="00D23834" w:rsidRDefault="00D23834" w:rsidP="00D23834">
            <w:pPr>
              <w:rPr>
                <w:color w:val="000000"/>
                <w:sz w:val="20"/>
                <w:szCs w:val="20"/>
              </w:rPr>
            </w:pPr>
          </w:p>
        </w:tc>
        <w:tc>
          <w:tcPr>
            <w:tcW w:w="1630" w:type="dxa"/>
            <w:vMerge/>
            <w:vAlign w:val="center"/>
            <w:hideMark/>
          </w:tcPr>
          <w:p w14:paraId="2A4DE1FD" w14:textId="77777777" w:rsidR="00D23834" w:rsidRPr="00D23834" w:rsidRDefault="00D23834" w:rsidP="00D23834">
            <w:pPr>
              <w:rPr>
                <w:color w:val="000000"/>
                <w:sz w:val="20"/>
                <w:szCs w:val="20"/>
              </w:rPr>
            </w:pPr>
          </w:p>
        </w:tc>
      </w:tr>
      <w:tr w:rsidR="00D23834" w:rsidRPr="00D23834" w14:paraId="488629F1" w14:textId="77777777" w:rsidTr="00504428">
        <w:trPr>
          <w:trHeight w:val="495"/>
        </w:trPr>
        <w:tc>
          <w:tcPr>
            <w:tcW w:w="457" w:type="dxa"/>
            <w:vMerge/>
            <w:vAlign w:val="center"/>
            <w:hideMark/>
          </w:tcPr>
          <w:p w14:paraId="1AEEB600" w14:textId="77777777" w:rsidR="00D23834" w:rsidRPr="00D23834" w:rsidRDefault="00D23834" w:rsidP="00D23834">
            <w:pPr>
              <w:rPr>
                <w:sz w:val="20"/>
                <w:szCs w:val="20"/>
              </w:rPr>
            </w:pPr>
          </w:p>
        </w:tc>
        <w:tc>
          <w:tcPr>
            <w:tcW w:w="1464" w:type="dxa"/>
            <w:vMerge/>
            <w:vAlign w:val="center"/>
            <w:hideMark/>
          </w:tcPr>
          <w:p w14:paraId="52C8F06C" w14:textId="77777777" w:rsidR="00D23834" w:rsidRPr="00D23834" w:rsidRDefault="00D23834" w:rsidP="00D23834">
            <w:pPr>
              <w:rPr>
                <w:sz w:val="20"/>
                <w:szCs w:val="20"/>
              </w:rPr>
            </w:pPr>
          </w:p>
        </w:tc>
        <w:tc>
          <w:tcPr>
            <w:tcW w:w="1333" w:type="dxa"/>
            <w:vMerge/>
            <w:vAlign w:val="center"/>
            <w:hideMark/>
          </w:tcPr>
          <w:p w14:paraId="01BC3196" w14:textId="77777777" w:rsidR="00D23834" w:rsidRPr="00D23834" w:rsidRDefault="00D23834" w:rsidP="00D23834">
            <w:pPr>
              <w:rPr>
                <w:sz w:val="20"/>
                <w:szCs w:val="20"/>
              </w:rPr>
            </w:pPr>
          </w:p>
        </w:tc>
        <w:tc>
          <w:tcPr>
            <w:tcW w:w="2701" w:type="dxa"/>
            <w:shd w:val="clear" w:color="auto" w:fill="auto"/>
            <w:noWrap/>
          </w:tcPr>
          <w:p w14:paraId="2BC6EC82" w14:textId="77777777" w:rsidR="00D23834" w:rsidRPr="00D23834" w:rsidRDefault="00D23834" w:rsidP="00D23834">
            <w:pPr>
              <w:rPr>
                <w:sz w:val="20"/>
                <w:szCs w:val="20"/>
                <w:highlight w:val="yellow"/>
              </w:rPr>
            </w:pPr>
            <w:r w:rsidRPr="00D23834">
              <w:rPr>
                <w:sz w:val="20"/>
                <w:szCs w:val="20"/>
                <w:highlight w:val="yellow"/>
              </w:rPr>
              <w:t>Количество ригелей</w:t>
            </w:r>
          </w:p>
        </w:tc>
        <w:tc>
          <w:tcPr>
            <w:tcW w:w="2004" w:type="dxa"/>
            <w:shd w:val="clear" w:color="auto" w:fill="auto"/>
            <w:noWrap/>
          </w:tcPr>
          <w:p w14:paraId="096C06BB" w14:textId="77777777" w:rsidR="00D23834" w:rsidRPr="00D23834" w:rsidRDefault="00D23834" w:rsidP="00D23834">
            <w:pPr>
              <w:rPr>
                <w:sz w:val="20"/>
                <w:szCs w:val="20"/>
                <w:highlight w:val="yellow"/>
              </w:rPr>
            </w:pPr>
            <w:r w:rsidRPr="00D23834">
              <w:rPr>
                <w:sz w:val="20"/>
                <w:szCs w:val="20"/>
                <w:highlight w:val="yellow"/>
              </w:rPr>
              <w:t>1</w:t>
            </w:r>
          </w:p>
        </w:tc>
        <w:tc>
          <w:tcPr>
            <w:tcW w:w="1562" w:type="dxa"/>
            <w:shd w:val="clear" w:color="auto" w:fill="auto"/>
            <w:noWrap/>
          </w:tcPr>
          <w:p w14:paraId="104AF3B3" w14:textId="77777777" w:rsidR="00D23834" w:rsidRPr="00D23834" w:rsidRDefault="00D23834" w:rsidP="00D23834">
            <w:pPr>
              <w:jc w:val="center"/>
              <w:rPr>
                <w:sz w:val="20"/>
                <w:szCs w:val="20"/>
              </w:rPr>
            </w:pPr>
            <w:r w:rsidRPr="00D23834">
              <w:rPr>
                <w:sz w:val="20"/>
                <w:szCs w:val="20"/>
              </w:rPr>
              <w:t>ШТ</w:t>
            </w:r>
          </w:p>
        </w:tc>
        <w:tc>
          <w:tcPr>
            <w:tcW w:w="1562" w:type="dxa"/>
            <w:shd w:val="clear" w:color="auto" w:fill="auto"/>
            <w:hideMark/>
          </w:tcPr>
          <w:p w14:paraId="2673E39C"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46EF9962" w14:textId="77777777" w:rsidR="00D23834" w:rsidRPr="00D23834" w:rsidRDefault="00D23834" w:rsidP="00D23834">
            <w:pPr>
              <w:rPr>
                <w:sz w:val="20"/>
                <w:szCs w:val="20"/>
              </w:rPr>
            </w:pPr>
          </w:p>
        </w:tc>
        <w:tc>
          <w:tcPr>
            <w:tcW w:w="616" w:type="dxa"/>
            <w:vMerge/>
            <w:vAlign w:val="center"/>
            <w:hideMark/>
          </w:tcPr>
          <w:p w14:paraId="70DC29E7" w14:textId="77777777" w:rsidR="00D23834" w:rsidRPr="00D23834" w:rsidRDefault="00D23834" w:rsidP="00D23834">
            <w:pPr>
              <w:rPr>
                <w:color w:val="000000"/>
                <w:sz w:val="20"/>
                <w:szCs w:val="20"/>
              </w:rPr>
            </w:pPr>
          </w:p>
        </w:tc>
        <w:tc>
          <w:tcPr>
            <w:tcW w:w="1630" w:type="dxa"/>
            <w:vMerge/>
            <w:vAlign w:val="center"/>
            <w:hideMark/>
          </w:tcPr>
          <w:p w14:paraId="494072EF" w14:textId="77777777" w:rsidR="00D23834" w:rsidRPr="00D23834" w:rsidRDefault="00D23834" w:rsidP="00D23834">
            <w:pPr>
              <w:rPr>
                <w:color w:val="000000"/>
                <w:sz w:val="20"/>
                <w:szCs w:val="20"/>
              </w:rPr>
            </w:pPr>
          </w:p>
        </w:tc>
      </w:tr>
      <w:tr w:rsidR="00D23834" w:rsidRPr="00D23834" w14:paraId="4B4729B5" w14:textId="77777777" w:rsidTr="00504428">
        <w:trPr>
          <w:trHeight w:val="465"/>
        </w:trPr>
        <w:tc>
          <w:tcPr>
            <w:tcW w:w="457" w:type="dxa"/>
            <w:vMerge/>
            <w:vAlign w:val="center"/>
            <w:hideMark/>
          </w:tcPr>
          <w:p w14:paraId="5E03EAB3" w14:textId="77777777" w:rsidR="00D23834" w:rsidRPr="00D23834" w:rsidRDefault="00D23834" w:rsidP="00D23834">
            <w:pPr>
              <w:rPr>
                <w:sz w:val="20"/>
                <w:szCs w:val="20"/>
              </w:rPr>
            </w:pPr>
          </w:p>
        </w:tc>
        <w:tc>
          <w:tcPr>
            <w:tcW w:w="1464" w:type="dxa"/>
            <w:vMerge/>
            <w:vAlign w:val="center"/>
            <w:hideMark/>
          </w:tcPr>
          <w:p w14:paraId="574FC14C" w14:textId="77777777" w:rsidR="00D23834" w:rsidRPr="00D23834" w:rsidRDefault="00D23834" w:rsidP="00D23834">
            <w:pPr>
              <w:rPr>
                <w:sz w:val="20"/>
                <w:szCs w:val="20"/>
              </w:rPr>
            </w:pPr>
          </w:p>
        </w:tc>
        <w:tc>
          <w:tcPr>
            <w:tcW w:w="1333" w:type="dxa"/>
            <w:vMerge/>
            <w:vAlign w:val="center"/>
            <w:hideMark/>
          </w:tcPr>
          <w:p w14:paraId="29B76C82" w14:textId="77777777" w:rsidR="00D23834" w:rsidRPr="00D23834" w:rsidRDefault="00D23834" w:rsidP="00D23834">
            <w:pPr>
              <w:rPr>
                <w:sz w:val="20"/>
                <w:szCs w:val="20"/>
              </w:rPr>
            </w:pPr>
          </w:p>
        </w:tc>
        <w:tc>
          <w:tcPr>
            <w:tcW w:w="2701" w:type="dxa"/>
            <w:shd w:val="clear" w:color="auto" w:fill="auto"/>
            <w:noWrap/>
          </w:tcPr>
          <w:p w14:paraId="7CCA8047" w14:textId="77777777" w:rsidR="00D23834" w:rsidRPr="00D23834" w:rsidRDefault="00D23834" w:rsidP="00D23834">
            <w:pPr>
              <w:rPr>
                <w:sz w:val="20"/>
                <w:szCs w:val="20"/>
              </w:rPr>
            </w:pPr>
            <w:r w:rsidRPr="00D23834">
              <w:rPr>
                <w:sz w:val="20"/>
                <w:szCs w:val="20"/>
              </w:rPr>
              <w:t>Форма ригеля</w:t>
            </w:r>
          </w:p>
        </w:tc>
        <w:tc>
          <w:tcPr>
            <w:tcW w:w="2004" w:type="dxa"/>
            <w:shd w:val="clear" w:color="auto" w:fill="auto"/>
            <w:noWrap/>
          </w:tcPr>
          <w:p w14:paraId="7FA827D0" w14:textId="77777777" w:rsidR="00D23834" w:rsidRPr="00D23834" w:rsidRDefault="00D23834" w:rsidP="00D23834">
            <w:pPr>
              <w:rPr>
                <w:sz w:val="20"/>
                <w:szCs w:val="20"/>
              </w:rPr>
            </w:pPr>
            <w:r w:rsidRPr="00D23834">
              <w:rPr>
                <w:sz w:val="20"/>
                <w:szCs w:val="20"/>
              </w:rPr>
              <w:t>Прямоугольная</w:t>
            </w:r>
          </w:p>
        </w:tc>
        <w:tc>
          <w:tcPr>
            <w:tcW w:w="1562" w:type="dxa"/>
            <w:shd w:val="clear" w:color="auto" w:fill="auto"/>
            <w:noWrap/>
          </w:tcPr>
          <w:p w14:paraId="710C58DC"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tcPr>
          <w:p w14:paraId="01B9EB55"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5485D5A6" w14:textId="77777777" w:rsidR="00D23834" w:rsidRPr="00D23834" w:rsidRDefault="00D23834" w:rsidP="00D23834">
            <w:pPr>
              <w:rPr>
                <w:sz w:val="20"/>
                <w:szCs w:val="20"/>
              </w:rPr>
            </w:pPr>
          </w:p>
        </w:tc>
        <w:tc>
          <w:tcPr>
            <w:tcW w:w="616" w:type="dxa"/>
            <w:vMerge/>
            <w:vAlign w:val="center"/>
            <w:hideMark/>
          </w:tcPr>
          <w:p w14:paraId="2D621CDF" w14:textId="77777777" w:rsidR="00D23834" w:rsidRPr="00D23834" w:rsidRDefault="00D23834" w:rsidP="00D23834">
            <w:pPr>
              <w:rPr>
                <w:color w:val="000000"/>
                <w:sz w:val="20"/>
                <w:szCs w:val="20"/>
              </w:rPr>
            </w:pPr>
          </w:p>
        </w:tc>
        <w:tc>
          <w:tcPr>
            <w:tcW w:w="1630" w:type="dxa"/>
            <w:vMerge/>
            <w:vAlign w:val="center"/>
            <w:hideMark/>
          </w:tcPr>
          <w:p w14:paraId="27FA6025" w14:textId="77777777" w:rsidR="00D23834" w:rsidRPr="00D23834" w:rsidRDefault="00D23834" w:rsidP="00D23834">
            <w:pPr>
              <w:rPr>
                <w:color w:val="000000"/>
                <w:sz w:val="20"/>
                <w:szCs w:val="20"/>
              </w:rPr>
            </w:pPr>
          </w:p>
        </w:tc>
      </w:tr>
      <w:tr w:rsidR="00D23834" w:rsidRPr="00D23834" w14:paraId="1426CA01" w14:textId="77777777" w:rsidTr="00504428">
        <w:trPr>
          <w:trHeight w:val="465"/>
        </w:trPr>
        <w:tc>
          <w:tcPr>
            <w:tcW w:w="457" w:type="dxa"/>
            <w:vMerge/>
            <w:vAlign w:val="center"/>
          </w:tcPr>
          <w:p w14:paraId="0417DC6D" w14:textId="77777777" w:rsidR="00D23834" w:rsidRPr="00D23834" w:rsidRDefault="00D23834" w:rsidP="00D23834">
            <w:pPr>
              <w:rPr>
                <w:sz w:val="20"/>
                <w:szCs w:val="20"/>
              </w:rPr>
            </w:pPr>
          </w:p>
        </w:tc>
        <w:tc>
          <w:tcPr>
            <w:tcW w:w="1464" w:type="dxa"/>
            <w:vMerge/>
            <w:vAlign w:val="center"/>
          </w:tcPr>
          <w:p w14:paraId="226FE2A5" w14:textId="77777777" w:rsidR="00D23834" w:rsidRPr="00D23834" w:rsidRDefault="00D23834" w:rsidP="00D23834">
            <w:pPr>
              <w:rPr>
                <w:sz w:val="20"/>
                <w:szCs w:val="20"/>
              </w:rPr>
            </w:pPr>
          </w:p>
        </w:tc>
        <w:tc>
          <w:tcPr>
            <w:tcW w:w="1333" w:type="dxa"/>
            <w:vMerge/>
            <w:vAlign w:val="center"/>
          </w:tcPr>
          <w:p w14:paraId="39568B64" w14:textId="77777777" w:rsidR="00D23834" w:rsidRPr="00D23834" w:rsidRDefault="00D23834" w:rsidP="00D23834">
            <w:pPr>
              <w:rPr>
                <w:sz w:val="20"/>
                <w:szCs w:val="20"/>
              </w:rPr>
            </w:pPr>
          </w:p>
        </w:tc>
        <w:tc>
          <w:tcPr>
            <w:tcW w:w="2701" w:type="dxa"/>
            <w:shd w:val="clear" w:color="auto" w:fill="auto"/>
            <w:noWrap/>
          </w:tcPr>
          <w:p w14:paraId="482E3EB0" w14:textId="77777777" w:rsidR="00D23834" w:rsidRPr="00D23834" w:rsidRDefault="00D23834" w:rsidP="00D23834">
            <w:pPr>
              <w:rPr>
                <w:sz w:val="20"/>
                <w:szCs w:val="20"/>
              </w:rPr>
            </w:pPr>
            <w:r w:rsidRPr="00D23834">
              <w:rPr>
                <w:sz w:val="20"/>
                <w:szCs w:val="20"/>
              </w:rPr>
              <w:t>Вылет ригеля</w:t>
            </w:r>
          </w:p>
        </w:tc>
        <w:tc>
          <w:tcPr>
            <w:tcW w:w="2004" w:type="dxa"/>
            <w:shd w:val="clear" w:color="auto" w:fill="auto"/>
            <w:noWrap/>
          </w:tcPr>
          <w:p w14:paraId="3127CB18" w14:textId="77777777" w:rsidR="00D23834" w:rsidRPr="00D23834" w:rsidRDefault="00D23834" w:rsidP="00D23834">
            <w:pPr>
              <w:rPr>
                <w:sz w:val="20"/>
                <w:szCs w:val="20"/>
              </w:rPr>
            </w:pPr>
            <w:r w:rsidRPr="00D23834">
              <w:rPr>
                <w:sz w:val="20"/>
                <w:szCs w:val="20"/>
              </w:rPr>
              <w:t>20</w:t>
            </w:r>
          </w:p>
        </w:tc>
        <w:tc>
          <w:tcPr>
            <w:tcW w:w="1562" w:type="dxa"/>
            <w:shd w:val="clear" w:color="auto" w:fill="auto"/>
            <w:noWrap/>
          </w:tcPr>
          <w:p w14:paraId="5EA7136F"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4AA1809C"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tcPr>
          <w:p w14:paraId="30CFC11B" w14:textId="77777777" w:rsidR="00D23834" w:rsidRPr="00D23834" w:rsidRDefault="00D23834" w:rsidP="00D23834">
            <w:pPr>
              <w:rPr>
                <w:sz w:val="20"/>
                <w:szCs w:val="20"/>
              </w:rPr>
            </w:pPr>
          </w:p>
        </w:tc>
        <w:tc>
          <w:tcPr>
            <w:tcW w:w="616" w:type="dxa"/>
            <w:vMerge/>
            <w:vAlign w:val="center"/>
          </w:tcPr>
          <w:p w14:paraId="2D2FF9E2" w14:textId="77777777" w:rsidR="00D23834" w:rsidRPr="00D23834" w:rsidRDefault="00D23834" w:rsidP="00D23834">
            <w:pPr>
              <w:rPr>
                <w:color w:val="000000"/>
                <w:sz w:val="20"/>
                <w:szCs w:val="20"/>
              </w:rPr>
            </w:pPr>
          </w:p>
        </w:tc>
        <w:tc>
          <w:tcPr>
            <w:tcW w:w="1630" w:type="dxa"/>
            <w:vMerge/>
            <w:vAlign w:val="center"/>
          </w:tcPr>
          <w:p w14:paraId="24921B1C" w14:textId="77777777" w:rsidR="00D23834" w:rsidRPr="00D23834" w:rsidRDefault="00D23834" w:rsidP="00D23834">
            <w:pPr>
              <w:rPr>
                <w:color w:val="000000"/>
                <w:sz w:val="20"/>
                <w:szCs w:val="20"/>
              </w:rPr>
            </w:pPr>
          </w:p>
        </w:tc>
      </w:tr>
      <w:tr w:rsidR="00D23834" w:rsidRPr="00D23834" w14:paraId="2ADB96D3" w14:textId="77777777" w:rsidTr="00504428">
        <w:trPr>
          <w:trHeight w:val="465"/>
        </w:trPr>
        <w:tc>
          <w:tcPr>
            <w:tcW w:w="457" w:type="dxa"/>
            <w:vMerge/>
            <w:vAlign w:val="center"/>
          </w:tcPr>
          <w:p w14:paraId="2F20511F" w14:textId="77777777" w:rsidR="00D23834" w:rsidRPr="00D23834" w:rsidRDefault="00D23834" w:rsidP="00D23834">
            <w:pPr>
              <w:rPr>
                <w:sz w:val="20"/>
                <w:szCs w:val="20"/>
              </w:rPr>
            </w:pPr>
          </w:p>
        </w:tc>
        <w:tc>
          <w:tcPr>
            <w:tcW w:w="1464" w:type="dxa"/>
            <w:vMerge/>
            <w:vAlign w:val="center"/>
          </w:tcPr>
          <w:p w14:paraId="05D4D40D" w14:textId="77777777" w:rsidR="00D23834" w:rsidRPr="00D23834" w:rsidRDefault="00D23834" w:rsidP="00D23834">
            <w:pPr>
              <w:rPr>
                <w:sz w:val="20"/>
                <w:szCs w:val="20"/>
              </w:rPr>
            </w:pPr>
          </w:p>
        </w:tc>
        <w:tc>
          <w:tcPr>
            <w:tcW w:w="1333" w:type="dxa"/>
            <w:vMerge/>
            <w:vAlign w:val="center"/>
          </w:tcPr>
          <w:p w14:paraId="50D7BCA1" w14:textId="77777777" w:rsidR="00D23834" w:rsidRPr="00D23834" w:rsidRDefault="00D23834" w:rsidP="00D23834">
            <w:pPr>
              <w:rPr>
                <w:sz w:val="20"/>
                <w:szCs w:val="20"/>
              </w:rPr>
            </w:pPr>
          </w:p>
        </w:tc>
        <w:tc>
          <w:tcPr>
            <w:tcW w:w="2701" w:type="dxa"/>
            <w:shd w:val="clear" w:color="auto" w:fill="auto"/>
            <w:noWrap/>
          </w:tcPr>
          <w:p w14:paraId="7F6C5862" w14:textId="77777777" w:rsidR="00D23834" w:rsidRPr="00D23834" w:rsidRDefault="00D23834" w:rsidP="00D23834">
            <w:pPr>
              <w:rPr>
                <w:sz w:val="20"/>
                <w:szCs w:val="20"/>
              </w:rPr>
            </w:pPr>
            <w:r w:rsidRPr="00D23834">
              <w:rPr>
                <w:sz w:val="20"/>
                <w:szCs w:val="20"/>
              </w:rPr>
              <w:t>Межосевое расстояние</w:t>
            </w:r>
          </w:p>
        </w:tc>
        <w:tc>
          <w:tcPr>
            <w:tcW w:w="2004" w:type="dxa"/>
            <w:shd w:val="clear" w:color="auto" w:fill="auto"/>
            <w:noWrap/>
          </w:tcPr>
          <w:p w14:paraId="7A879704" w14:textId="77777777" w:rsidR="00D23834" w:rsidRPr="00D23834" w:rsidRDefault="00D23834" w:rsidP="00D23834">
            <w:pPr>
              <w:rPr>
                <w:sz w:val="20"/>
                <w:szCs w:val="20"/>
              </w:rPr>
            </w:pPr>
            <w:r w:rsidRPr="00D23834">
              <w:rPr>
                <w:sz w:val="20"/>
                <w:szCs w:val="20"/>
              </w:rPr>
              <w:t>85</w:t>
            </w:r>
          </w:p>
        </w:tc>
        <w:tc>
          <w:tcPr>
            <w:tcW w:w="1562" w:type="dxa"/>
            <w:shd w:val="clear" w:color="auto" w:fill="auto"/>
            <w:noWrap/>
          </w:tcPr>
          <w:p w14:paraId="3EB9788D"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6C529C0D"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tcPr>
          <w:p w14:paraId="38398EF7" w14:textId="77777777" w:rsidR="00D23834" w:rsidRPr="00D23834" w:rsidRDefault="00D23834" w:rsidP="00D23834">
            <w:pPr>
              <w:rPr>
                <w:sz w:val="20"/>
                <w:szCs w:val="20"/>
              </w:rPr>
            </w:pPr>
          </w:p>
        </w:tc>
        <w:tc>
          <w:tcPr>
            <w:tcW w:w="616" w:type="dxa"/>
            <w:vMerge/>
            <w:vAlign w:val="center"/>
          </w:tcPr>
          <w:p w14:paraId="132E7778" w14:textId="77777777" w:rsidR="00D23834" w:rsidRPr="00D23834" w:rsidRDefault="00D23834" w:rsidP="00D23834">
            <w:pPr>
              <w:rPr>
                <w:color w:val="000000"/>
                <w:sz w:val="20"/>
                <w:szCs w:val="20"/>
              </w:rPr>
            </w:pPr>
          </w:p>
        </w:tc>
        <w:tc>
          <w:tcPr>
            <w:tcW w:w="1630" w:type="dxa"/>
            <w:vMerge/>
            <w:vAlign w:val="center"/>
          </w:tcPr>
          <w:p w14:paraId="78A9F2FC" w14:textId="77777777" w:rsidR="00D23834" w:rsidRPr="00D23834" w:rsidRDefault="00D23834" w:rsidP="00D23834">
            <w:pPr>
              <w:rPr>
                <w:color w:val="000000"/>
                <w:sz w:val="20"/>
                <w:szCs w:val="20"/>
              </w:rPr>
            </w:pPr>
          </w:p>
        </w:tc>
      </w:tr>
      <w:tr w:rsidR="00D23834" w:rsidRPr="00D23834" w14:paraId="30495655" w14:textId="77777777" w:rsidTr="00504428">
        <w:trPr>
          <w:trHeight w:val="495"/>
        </w:trPr>
        <w:tc>
          <w:tcPr>
            <w:tcW w:w="457" w:type="dxa"/>
            <w:vMerge/>
            <w:vAlign w:val="center"/>
            <w:hideMark/>
          </w:tcPr>
          <w:p w14:paraId="4535D812" w14:textId="77777777" w:rsidR="00D23834" w:rsidRPr="00D23834" w:rsidRDefault="00D23834" w:rsidP="00D23834">
            <w:pPr>
              <w:rPr>
                <w:sz w:val="20"/>
                <w:szCs w:val="20"/>
              </w:rPr>
            </w:pPr>
          </w:p>
        </w:tc>
        <w:tc>
          <w:tcPr>
            <w:tcW w:w="1464" w:type="dxa"/>
            <w:vMerge/>
            <w:vAlign w:val="center"/>
            <w:hideMark/>
          </w:tcPr>
          <w:p w14:paraId="3DAF05F4" w14:textId="77777777" w:rsidR="00D23834" w:rsidRPr="00D23834" w:rsidRDefault="00D23834" w:rsidP="00D23834">
            <w:pPr>
              <w:rPr>
                <w:sz w:val="20"/>
                <w:szCs w:val="20"/>
              </w:rPr>
            </w:pPr>
          </w:p>
        </w:tc>
        <w:tc>
          <w:tcPr>
            <w:tcW w:w="1333" w:type="dxa"/>
            <w:vMerge/>
            <w:vAlign w:val="center"/>
            <w:hideMark/>
          </w:tcPr>
          <w:p w14:paraId="7E842C31" w14:textId="77777777" w:rsidR="00D23834" w:rsidRPr="00D23834" w:rsidRDefault="00D23834" w:rsidP="00D23834">
            <w:pPr>
              <w:rPr>
                <w:sz w:val="20"/>
                <w:szCs w:val="20"/>
              </w:rPr>
            </w:pPr>
          </w:p>
        </w:tc>
        <w:tc>
          <w:tcPr>
            <w:tcW w:w="2701" w:type="dxa"/>
            <w:shd w:val="clear" w:color="auto" w:fill="auto"/>
            <w:noWrap/>
            <w:hideMark/>
          </w:tcPr>
          <w:p w14:paraId="2FA049BD" w14:textId="77777777" w:rsidR="00D23834" w:rsidRPr="00D23834" w:rsidRDefault="00D23834" w:rsidP="00D23834">
            <w:pPr>
              <w:rPr>
                <w:sz w:val="20"/>
                <w:szCs w:val="20"/>
              </w:rPr>
            </w:pPr>
            <w:r w:rsidRPr="00D23834">
              <w:rPr>
                <w:sz w:val="20"/>
                <w:szCs w:val="20"/>
              </w:rPr>
              <w:t>Длина механизма замка</w:t>
            </w:r>
          </w:p>
        </w:tc>
        <w:tc>
          <w:tcPr>
            <w:tcW w:w="2004" w:type="dxa"/>
            <w:shd w:val="clear" w:color="auto" w:fill="auto"/>
            <w:noWrap/>
            <w:hideMark/>
          </w:tcPr>
          <w:p w14:paraId="3339ADE7" w14:textId="77777777" w:rsidR="00D23834" w:rsidRPr="00D23834" w:rsidRDefault="00D23834" w:rsidP="00D23834">
            <w:pPr>
              <w:rPr>
                <w:sz w:val="20"/>
                <w:szCs w:val="20"/>
              </w:rPr>
            </w:pPr>
            <w:r w:rsidRPr="00D23834">
              <w:rPr>
                <w:sz w:val="20"/>
                <w:szCs w:val="20"/>
              </w:rPr>
              <w:t>176,4</w:t>
            </w:r>
          </w:p>
        </w:tc>
        <w:tc>
          <w:tcPr>
            <w:tcW w:w="1562" w:type="dxa"/>
            <w:shd w:val="clear" w:color="auto" w:fill="auto"/>
            <w:noWrap/>
            <w:hideMark/>
          </w:tcPr>
          <w:p w14:paraId="46D15361"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hideMark/>
          </w:tcPr>
          <w:p w14:paraId="67788F9F"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172AA95F" w14:textId="77777777" w:rsidR="00D23834" w:rsidRPr="00D23834" w:rsidRDefault="00D23834" w:rsidP="00D23834">
            <w:pPr>
              <w:rPr>
                <w:sz w:val="20"/>
                <w:szCs w:val="20"/>
              </w:rPr>
            </w:pPr>
          </w:p>
        </w:tc>
        <w:tc>
          <w:tcPr>
            <w:tcW w:w="616" w:type="dxa"/>
            <w:vMerge/>
            <w:vAlign w:val="center"/>
            <w:hideMark/>
          </w:tcPr>
          <w:p w14:paraId="5AB0567C" w14:textId="77777777" w:rsidR="00D23834" w:rsidRPr="00D23834" w:rsidRDefault="00D23834" w:rsidP="00D23834">
            <w:pPr>
              <w:rPr>
                <w:color w:val="000000"/>
                <w:sz w:val="20"/>
                <w:szCs w:val="20"/>
              </w:rPr>
            </w:pPr>
          </w:p>
        </w:tc>
        <w:tc>
          <w:tcPr>
            <w:tcW w:w="1630" w:type="dxa"/>
            <w:vMerge/>
            <w:vAlign w:val="center"/>
            <w:hideMark/>
          </w:tcPr>
          <w:p w14:paraId="39F2BCFF" w14:textId="77777777" w:rsidR="00D23834" w:rsidRPr="00D23834" w:rsidRDefault="00D23834" w:rsidP="00D23834">
            <w:pPr>
              <w:rPr>
                <w:color w:val="000000"/>
                <w:sz w:val="20"/>
                <w:szCs w:val="20"/>
              </w:rPr>
            </w:pPr>
          </w:p>
        </w:tc>
      </w:tr>
      <w:tr w:rsidR="00D23834" w:rsidRPr="00D23834" w14:paraId="113A2CF9" w14:textId="77777777" w:rsidTr="00504428">
        <w:trPr>
          <w:trHeight w:val="480"/>
        </w:trPr>
        <w:tc>
          <w:tcPr>
            <w:tcW w:w="457" w:type="dxa"/>
            <w:vMerge/>
            <w:vAlign w:val="center"/>
            <w:hideMark/>
          </w:tcPr>
          <w:p w14:paraId="0881D09A" w14:textId="77777777" w:rsidR="00D23834" w:rsidRPr="00D23834" w:rsidRDefault="00D23834" w:rsidP="00D23834">
            <w:pPr>
              <w:rPr>
                <w:sz w:val="20"/>
                <w:szCs w:val="20"/>
              </w:rPr>
            </w:pPr>
          </w:p>
        </w:tc>
        <w:tc>
          <w:tcPr>
            <w:tcW w:w="1464" w:type="dxa"/>
            <w:vMerge/>
            <w:vAlign w:val="center"/>
            <w:hideMark/>
          </w:tcPr>
          <w:p w14:paraId="772C4FA0" w14:textId="77777777" w:rsidR="00D23834" w:rsidRPr="00D23834" w:rsidRDefault="00D23834" w:rsidP="00D23834">
            <w:pPr>
              <w:rPr>
                <w:sz w:val="20"/>
                <w:szCs w:val="20"/>
              </w:rPr>
            </w:pPr>
          </w:p>
        </w:tc>
        <w:tc>
          <w:tcPr>
            <w:tcW w:w="1333" w:type="dxa"/>
            <w:vMerge/>
            <w:vAlign w:val="center"/>
            <w:hideMark/>
          </w:tcPr>
          <w:p w14:paraId="79F7A95A" w14:textId="77777777" w:rsidR="00D23834" w:rsidRPr="00D23834" w:rsidRDefault="00D23834" w:rsidP="00D23834">
            <w:pPr>
              <w:rPr>
                <w:sz w:val="20"/>
                <w:szCs w:val="20"/>
              </w:rPr>
            </w:pPr>
          </w:p>
        </w:tc>
        <w:tc>
          <w:tcPr>
            <w:tcW w:w="2701" w:type="dxa"/>
            <w:shd w:val="clear" w:color="auto" w:fill="auto"/>
            <w:noWrap/>
            <w:hideMark/>
          </w:tcPr>
          <w:p w14:paraId="2D28E831" w14:textId="77777777" w:rsidR="00D23834" w:rsidRPr="00D23834" w:rsidRDefault="00D23834" w:rsidP="00D23834">
            <w:pPr>
              <w:rPr>
                <w:sz w:val="20"/>
                <w:szCs w:val="20"/>
              </w:rPr>
            </w:pPr>
            <w:r w:rsidRPr="00D23834">
              <w:rPr>
                <w:sz w:val="20"/>
                <w:szCs w:val="20"/>
              </w:rPr>
              <w:t>Ширина замка</w:t>
            </w:r>
          </w:p>
        </w:tc>
        <w:tc>
          <w:tcPr>
            <w:tcW w:w="2004" w:type="dxa"/>
            <w:shd w:val="clear" w:color="auto" w:fill="auto"/>
            <w:noWrap/>
            <w:hideMark/>
          </w:tcPr>
          <w:p w14:paraId="15607B71" w14:textId="77777777" w:rsidR="00D23834" w:rsidRPr="00D23834" w:rsidRDefault="00D23834" w:rsidP="00D23834">
            <w:pPr>
              <w:rPr>
                <w:sz w:val="20"/>
                <w:szCs w:val="20"/>
              </w:rPr>
            </w:pPr>
            <w:r w:rsidRPr="00D23834">
              <w:rPr>
                <w:sz w:val="20"/>
                <w:szCs w:val="20"/>
              </w:rPr>
              <w:t>74,2</w:t>
            </w:r>
          </w:p>
        </w:tc>
        <w:tc>
          <w:tcPr>
            <w:tcW w:w="1562" w:type="dxa"/>
            <w:shd w:val="clear" w:color="auto" w:fill="auto"/>
            <w:noWrap/>
            <w:hideMark/>
          </w:tcPr>
          <w:p w14:paraId="316C5726"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hideMark/>
          </w:tcPr>
          <w:p w14:paraId="24581004"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616B40AB" w14:textId="77777777" w:rsidR="00D23834" w:rsidRPr="00D23834" w:rsidRDefault="00D23834" w:rsidP="00D23834">
            <w:pPr>
              <w:rPr>
                <w:sz w:val="20"/>
                <w:szCs w:val="20"/>
              </w:rPr>
            </w:pPr>
          </w:p>
        </w:tc>
        <w:tc>
          <w:tcPr>
            <w:tcW w:w="616" w:type="dxa"/>
            <w:vMerge/>
            <w:vAlign w:val="center"/>
            <w:hideMark/>
          </w:tcPr>
          <w:p w14:paraId="6A9CCA71" w14:textId="77777777" w:rsidR="00D23834" w:rsidRPr="00D23834" w:rsidRDefault="00D23834" w:rsidP="00D23834">
            <w:pPr>
              <w:rPr>
                <w:color w:val="000000"/>
                <w:sz w:val="20"/>
                <w:szCs w:val="20"/>
              </w:rPr>
            </w:pPr>
          </w:p>
        </w:tc>
        <w:tc>
          <w:tcPr>
            <w:tcW w:w="1630" w:type="dxa"/>
            <w:vMerge/>
            <w:vAlign w:val="center"/>
            <w:hideMark/>
          </w:tcPr>
          <w:p w14:paraId="1C0F4797" w14:textId="77777777" w:rsidR="00D23834" w:rsidRPr="00D23834" w:rsidRDefault="00D23834" w:rsidP="00D23834">
            <w:pPr>
              <w:rPr>
                <w:color w:val="000000"/>
                <w:sz w:val="20"/>
                <w:szCs w:val="20"/>
              </w:rPr>
            </w:pPr>
          </w:p>
        </w:tc>
      </w:tr>
      <w:tr w:rsidR="00D23834" w:rsidRPr="00D23834" w14:paraId="703B8F2D" w14:textId="77777777" w:rsidTr="00504428">
        <w:trPr>
          <w:trHeight w:val="480"/>
        </w:trPr>
        <w:tc>
          <w:tcPr>
            <w:tcW w:w="457" w:type="dxa"/>
            <w:vMerge/>
            <w:vAlign w:val="center"/>
          </w:tcPr>
          <w:p w14:paraId="7FDBFA03" w14:textId="77777777" w:rsidR="00D23834" w:rsidRPr="00D23834" w:rsidRDefault="00D23834" w:rsidP="00D23834">
            <w:pPr>
              <w:rPr>
                <w:sz w:val="20"/>
                <w:szCs w:val="20"/>
              </w:rPr>
            </w:pPr>
          </w:p>
        </w:tc>
        <w:tc>
          <w:tcPr>
            <w:tcW w:w="1464" w:type="dxa"/>
            <w:vMerge/>
            <w:vAlign w:val="center"/>
          </w:tcPr>
          <w:p w14:paraId="35132FB7" w14:textId="77777777" w:rsidR="00D23834" w:rsidRPr="00D23834" w:rsidRDefault="00D23834" w:rsidP="00D23834">
            <w:pPr>
              <w:rPr>
                <w:sz w:val="20"/>
                <w:szCs w:val="20"/>
              </w:rPr>
            </w:pPr>
          </w:p>
        </w:tc>
        <w:tc>
          <w:tcPr>
            <w:tcW w:w="1333" w:type="dxa"/>
            <w:vMerge/>
            <w:vAlign w:val="center"/>
          </w:tcPr>
          <w:p w14:paraId="3C1A453D" w14:textId="77777777" w:rsidR="00D23834" w:rsidRPr="00D23834" w:rsidRDefault="00D23834" w:rsidP="00D23834">
            <w:pPr>
              <w:rPr>
                <w:sz w:val="20"/>
                <w:szCs w:val="20"/>
              </w:rPr>
            </w:pPr>
          </w:p>
        </w:tc>
        <w:tc>
          <w:tcPr>
            <w:tcW w:w="2701" w:type="dxa"/>
            <w:shd w:val="clear" w:color="auto" w:fill="auto"/>
            <w:noWrap/>
          </w:tcPr>
          <w:p w14:paraId="56DF131F" w14:textId="77777777" w:rsidR="00D23834" w:rsidRPr="00D23834" w:rsidRDefault="00D23834" w:rsidP="00D23834">
            <w:pPr>
              <w:rPr>
                <w:sz w:val="20"/>
                <w:szCs w:val="20"/>
              </w:rPr>
            </w:pPr>
            <w:r w:rsidRPr="00D23834">
              <w:rPr>
                <w:sz w:val="20"/>
                <w:szCs w:val="20"/>
              </w:rPr>
              <w:t>Ширина внешней стороны замка</w:t>
            </w:r>
          </w:p>
        </w:tc>
        <w:tc>
          <w:tcPr>
            <w:tcW w:w="2004" w:type="dxa"/>
            <w:shd w:val="clear" w:color="auto" w:fill="auto"/>
            <w:noWrap/>
          </w:tcPr>
          <w:p w14:paraId="46ED5D8F" w14:textId="77777777" w:rsidR="00D23834" w:rsidRPr="00D23834" w:rsidRDefault="00D23834" w:rsidP="00D23834">
            <w:pPr>
              <w:rPr>
                <w:sz w:val="20"/>
                <w:szCs w:val="20"/>
              </w:rPr>
            </w:pPr>
            <w:r w:rsidRPr="00D23834">
              <w:rPr>
                <w:sz w:val="20"/>
                <w:szCs w:val="20"/>
              </w:rPr>
              <w:t>22</w:t>
            </w:r>
          </w:p>
        </w:tc>
        <w:tc>
          <w:tcPr>
            <w:tcW w:w="1562" w:type="dxa"/>
            <w:shd w:val="clear" w:color="auto" w:fill="auto"/>
            <w:noWrap/>
          </w:tcPr>
          <w:p w14:paraId="1B2B13DD"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5EA5C1C0"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tcPr>
          <w:p w14:paraId="1806D2FF" w14:textId="77777777" w:rsidR="00D23834" w:rsidRPr="00D23834" w:rsidRDefault="00D23834" w:rsidP="00D23834">
            <w:pPr>
              <w:rPr>
                <w:sz w:val="20"/>
                <w:szCs w:val="20"/>
              </w:rPr>
            </w:pPr>
          </w:p>
        </w:tc>
        <w:tc>
          <w:tcPr>
            <w:tcW w:w="616" w:type="dxa"/>
            <w:vMerge/>
            <w:vAlign w:val="center"/>
          </w:tcPr>
          <w:p w14:paraId="58D937DC" w14:textId="77777777" w:rsidR="00D23834" w:rsidRPr="00D23834" w:rsidRDefault="00D23834" w:rsidP="00D23834">
            <w:pPr>
              <w:rPr>
                <w:color w:val="000000"/>
                <w:sz w:val="20"/>
                <w:szCs w:val="20"/>
              </w:rPr>
            </w:pPr>
          </w:p>
        </w:tc>
        <w:tc>
          <w:tcPr>
            <w:tcW w:w="1630" w:type="dxa"/>
            <w:vMerge/>
            <w:vAlign w:val="center"/>
          </w:tcPr>
          <w:p w14:paraId="2040C7BE" w14:textId="77777777" w:rsidR="00D23834" w:rsidRPr="00D23834" w:rsidRDefault="00D23834" w:rsidP="00D23834">
            <w:pPr>
              <w:rPr>
                <w:color w:val="000000"/>
                <w:sz w:val="20"/>
                <w:szCs w:val="20"/>
              </w:rPr>
            </w:pPr>
          </w:p>
        </w:tc>
      </w:tr>
      <w:tr w:rsidR="00D23834" w:rsidRPr="00D23834" w14:paraId="29218E7E" w14:textId="77777777" w:rsidTr="00504428">
        <w:trPr>
          <w:trHeight w:val="480"/>
        </w:trPr>
        <w:tc>
          <w:tcPr>
            <w:tcW w:w="457" w:type="dxa"/>
            <w:vMerge/>
            <w:vAlign w:val="center"/>
          </w:tcPr>
          <w:p w14:paraId="37F0924E" w14:textId="77777777" w:rsidR="00D23834" w:rsidRPr="00D23834" w:rsidRDefault="00D23834" w:rsidP="00D23834">
            <w:pPr>
              <w:rPr>
                <w:sz w:val="20"/>
                <w:szCs w:val="20"/>
              </w:rPr>
            </w:pPr>
          </w:p>
        </w:tc>
        <w:tc>
          <w:tcPr>
            <w:tcW w:w="1464" w:type="dxa"/>
            <w:vMerge/>
            <w:vAlign w:val="center"/>
          </w:tcPr>
          <w:p w14:paraId="232995FA" w14:textId="77777777" w:rsidR="00D23834" w:rsidRPr="00D23834" w:rsidRDefault="00D23834" w:rsidP="00D23834">
            <w:pPr>
              <w:rPr>
                <w:sz w:val="20"/>
                <w:szCs w:val="20"/>
              </w:rPr>
            </w:pPr>
          </w:p>
        </w:tc>
        <w:tc>
          <w:tcPr>
            <w:tcW w:w="1333" w:type="dxa"/>
            <w:vMerge/>
            <w:vAlign w:val="center"/>
          </w:tcPr>
          <w:p w14:paraId="0D6B50EB" w14:textId="77777777" w:rsidR="00D23834" w:rsidRPr="00D23834" w:rsidRDefault="00D23834" w:rsidP="00D23834">
            <w:pPr>
              <w:rPr>
                <w:sz w:val="20"/>
                <w:szCs w:val="20"/>
              </w:rPr>
            </w:pPr>
          </w:p>
        </w:tc>
        <w:tc>
          <w:tcPr>
            <w:tcW w:w="2701" w:type="dxa"/>
            <w:shd w:val="clear" w:color="auto" w:fill="auto"/>
            <w:noWrap/>
          </w:tcPr>
          <w:p w14:paraId="690C0A94" w14:textId="77777777" w:rsidR="00D23834" w:rsidRPr="00D23834" w:rsidRDefault="00D23834" w:rsidP="00D23834">
            <w:pPr>
              <w:rPr>
                <w:sz w:val="20"/>
                <w:szCs w:val="20"/>
              </w:rPr>
            </w:pPr>
            <w:r w:rsidRPr="00D23834">
              <w:rPr>
                <w:sz w:val="20"/>
                <w:szCs w:val="20"/>
              </w:rPr>
              <w:t>Высота замка</w:t>
            </w:r>
          </w:p>
        </w:tc>
        <w:tc>
          <w:tcPr>
            <w:tcW w:w="2004" w:type="dxa"/>
            <w:shd w:val="clear" w:color="auto" w:fill="auto"/>
            <w:noWrap/>
          </w:tcPr>
          <w:p w14:paraId="0DFECD59" w14:textId="77777777" w:rsidR="00D23834" w:rsidRPr="00D23834" w:rsidRDefault="00D23834" w:rsidP="00D23834">
            <w:pPr>
              <w:rPr>
                <w:sz w:val="20"/>
                <w:szCs w:val="20"/>
              </w:rPr>
            </w:pPr>
            <w:r w:rsidRPr="00D23834">
              <w:rPr>
                <w:sz w:val="20"/>
                <w:szCs w:val="20"/>
              </w:rPr>
              <w:t>240</w:t>
            </w:r>
          </w:p>
        </w:tc>
        <w:tc>
          <w:tcPr>
            <w:tcW w:w="1562" w:type="dxa"/>
            <w:shd w:val="clear" w:color="auto" w:fill="auto"/>
            <w:noWrap/>
          </w:tcPr>
          <w:p w14:paraId="0318934C"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60D7746B"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tcPr>
          <w:p w14:paraId="449A1459" w14:textId="77777777" w:rsidR="00D23834" w:rsidRPr="00D23834" w:rsidRDefault="00D23834" w:rsidP="00D23834">
            <w:pPr>
              <w:rPr>
                <w:sz w:val="20"/>
                <w:szCs w:val="20"/>
              </w:rPr>
            </w:pPr>
          </w:p>
        </w:tc>
        <w:tc>
          <w:tcPr>
            <w:tcW w:w="616" w:type="dxa"/>
            <w:vMerge/>
            <w:vAlign w:val="center"/>
          </w:tcPr>
          <w:p w14:paraId="660B8541" w14:textId="77777777" w:rsidR="00D23834" w:rsidRPr="00D23834" w:rsidRDefault="00D23834" w:rsidP="00D23834">
            <w:pPr>
              <w:rPr>
                <w:color w:val="000000"/>
                <w:sz w:val="20"/>
                <w:szCs w:val="20"/>
              </w:rPr>
            </w:pPr>
          </w:p>
        </w:tc>
        <w:tc>
          <w:tcPr>
            <w:tcW w:w="1630" w:type="dxa"/>
            <w:vMerge/>
            <w:vAlign w:val="center"/>
          </w:tcPr>
          <w:p w14:paraId="6303F02B" w14:textId="77777777" w:rsidR="00D23834" w:rsidRPr="00D23834" w:rsidRDefault="00D23834" w:rsidP="00D23834">
            <w:pPr>
              <w:rPr>
                <w:color w:val="000000"/>
                <w:sz w:val="20"/>
                <w:szCs w:val="20"/>
              </w:rPr>
            </w:pPr>
          </w:p>
        </w:tc>
      </w:tr>
      <w:tr w:rsidR="00D23834" w:rsidRPr="00D23834" w14:paraId="55A63BFE" w14:textId="77777777" w:rsidTr="00504428">
        <w:trPr>
          <w:trHeight w:val="480"/>
        </w:trPr>
        <w:tc>
          <w:tcPr>
            <w:tcW w:w="457" w:type="dxa"/>
            <w:vMerge/>
            <w:vAlign w:val="center"/>
          </w:tcPr>
          <w:p w14:paraId="07644EB2" w14:textId="77777777" w:rsidR="00D23834" w:rsidRPr="00D23834" w:rsidRDefault="00D23834" w:rsidP="00D23834">
            <w:pPr>
              <w:rPr>
                <w:sz w:val="20"/>
                <w:szCs w:val="20"/>
              </w:rPr>
            </w:pPr>
          </w:p>
        </w:tc>
        <w:tc>
          <w:tcPr>
            <w:tcW w:w="1464" w:type="dxa"/>
            <w:vMerge/>
            <w:vAlign w:val="center"/>
          </w:tcPr>
          <w:p w14:paraId="2E2BAAC1" w14:textId="77777777" w:rsidR="00D23834" w:rsidRPr="00D23834" w:rsidRDefault="00D23834" w:rsidP="00D23834">
            <w:pPr>
              <w:rPr>
                <w:sz w:val="20"/>
                <w:szCs w:val="20"/>
              </w:rPr>
            </w:pPr>
          </w:p>
        </w:tc>
        <w:tc>
          <w:tcPr>
            <w:tcW w:w="1333" w:type="dxa"/>
            <w:vMerge/>
            <w:vAlign w:val="center"/>
          </w:tcPr>
          <w:p w14:paraId="5C426868" w14:textId="77777777" w:rsidR="00D23834" w:rsidRPr="00D23834" w:rsidRDefault="00D23834" w:rsidP="00D23834">
            <w:pPr>
              <w:rPr>
                <w:sz w:val="20"/>
                <w:szCs w:val="20"/>
              </w:rPr>
            </w:pPr>
          </w:p>
        </w:tc>
        <w:tc>
          <w:tcPr>
            <w:tcW w:w="2701" w:type="dxa"/>
            <w:shd w:val="clear" w:color="auto" w:fill="auto"/>
            <w:noWrap/>
          </w:tcPr>
          <w:p w14:paraId="7AAC43C1" w14:textId="77777777" w:rsidR="00D23834" w:rsidRPr="00D23834" w:rsidRDefault="00D23834" w:rsidP="00D23834">
            <w:pPr>
              <w:rPr>
                <w:sz w:val="20"/>
                <w:szCs w:val="20"/>
              </w:rPr>
            </w:pPr>
            <w:r w:rsidRPr="00D23834">
              <w:rPr>
                <w:sz w:val="20"/>
                <w:szCs w:val="20"/>
              </w:rPr>
              <w:t>Комплектация</w:t>
            </w:r>
          </w:p>
        </w:tc>
        <w:tc>
          <w:tcPr>
            <w:tcW w:w="2004" w:type="dxa"/>
            <w:shd w:val="clear" w:color="auto" w:fill="auto"/>
            <w:noWrap/>
          </w:tcPr>
          <w:p w14:paraId="3DB04B7C" w14:textId="77777777" w:rsidR="00D23834" w:rsidRPr="00D23834" w:rsidRDefault="00D23834" w:rsidP="00D23834">
            <w:pPr>
              <w:rPr>
                <w:sz w:val="20"/>
                <w:szCs w:val="20"/>
              </w:rPr>
            </w:pPr>
            <w:r w:rsidRPr="00D23834">
              <w:rPr>
                <w:sz w:val="20"/>
                <w:szCs w:val="20"/>
              </w:rPr>
              <w:t>Замок, ручки и лицевые планки, цилиндр, крепеж, ключи, ответная планка</w:t>
            </w:r>
          </w:p>
        </w:tc>
        <w:tc>
          <w:tcPr>
            <w:tcW w:w="1562" w:type="dxa"/>
            <w:shd w:val="clear" w:color="auto" w:fill="auto"/>
            <w:noWrap/>
          </w:tcPr>
          <w:p w14:paraId="2F4C9E01" w14:textId="77777777" w:rsidR="00D23834" w:rsidRPr="00D23834" w:rsidRDefault="00D23834" w:rsidP="00D23834">
            <w:pPr>
              <w:jc w:val="center"/>
              <w:rPr>
                <w:sz w:val="20"/>
                <w:szCs w:val="20"/>
              </w:rPr>
            </w:pPr>
            <w:r w:rsidRPr="00D23834">
              <w:rPr>
                <w:sz w:val="20"/>
                <w:szCs w:val="20"/>
              </w:rPr>
              <w:t>-</w:t>
            </w:r>
          </w:p>
        </w:tc>
        <w:tc>
          <w:tcPr>
            <w:tcW w:w="1562" w:type="dxa"/>
            <w:shd w:val="clear" w:color="auto" w:fill="auto"/>
          </w:tcPr>
          <w:p w14:paraId="29564A8E"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tcPr>
          <w:p w14:paraId="6E76FA48" w14:textId="77777777" w:rsidR="00D23834" w:rsidRPr="00D23834" w:rsidRDefault="00D23834" w:rsidP="00D23834">
            <w:pPr>
              <w:rPr>
                <w:sz w:val="20"/>
                <w:szCs w:val="20"/>
              </w:rPr>
            </w:pPr>
          </w:p>
        </w:tc>
        <w:tc>
          <w:tcPr>
            <w:tcW w:w="616" w:type="dxa"/>
            <w:vMerge/>
            <w:vAlign w:val="center"/>
          </w:tcPr>
          <w:p w14:paraId="656C8E0C" w14:textId="77777777" w:rsidR="00D23834" w:rsidRPr="00D23834" w:rsidRDefault="00D23834" w:rsidP="00D23834">
            <w:pPr>
              <w:rPr>
                <w:color w:val="000000"/>
                <w:sz w:val="20"/>
                <w:szCs w:val="20"/>
              </w:rPr>
            </w:pPr>
          </w:p>
        </w:tc>
        <w:tc>
          <w:tcPr>
            <w:tcW w:w="1630" w:type="dxa"/>
            <w:vMerge/>
            <w:vAlign w:val="center"/>
          </w:tcPr>
          <w:p w14:paraId="10923FCC" w14:textId="77777777" w:rsidR="00D23834" w:rsidRPr="00D23834" w:rsidRDefault="00D23834" w:rsidP="00D23834">
            <w:pPr>
              <w:rPr>
                <w:color w:val="000000"/>
                <w:sz w:val="20"/>
                <w:szCs w:val="20"/>
              </w:rPr>
            </w:pPr>
          </w:p>
        </w:tc>
      </w:tr>
      <w:tr w:rsidR="00D23834" w:rsidRPr="00D23834" w14:paraId="436E7834" w14:textId="77777777" w:rsidTr="00504428">
        <w:trPr>
          <w:trHeight w:val="465"/>
        </w:trPr>
        <w:tc>
          <w:tcPr>
            <w:tcW w:w="457" w:type="dxa"/>
            <w:vMerge/>
            <w:vAlign w:val="center"/>
            <w:hideMark/>
          </w:tcPr>
          <w:p w14:paraId="655852AB" w14:textId="77777777" w:rsidR="00D23834" w:rsidRPr="00D23834" w:rsidRDefault="00D23834" w:rsidP="00D23834">
            <w:pPr>
              <w:rPr>
                <w:sz w:val="20"/>
                <w:szCs w:val="20"/>
              </w:rPr>
            </w:pPr>
          </w:p>
        </w:tc>
        <w:tc>
          <w:tcPr>
            <w:tcW w:w="1464" w:type="dxa"/>
            <w:vMerge/>
            <w:vAlign w:val="center"/>
            <w:hideMark/>
          </w:tcPr>
          <w:p w14:paraId="08684A55" w14:textId="77777777" w:rsidR="00D23834" w:rsidRPr="00D23834" w:rsidRDefault="00D23834" w:rsidP="00D23834">
            <w:pPr>
              <w:rPr>
                <w:sz w:val="20"/>
                <w:szCs w:val="20"/>
              </w:rPr>
            </w:pPr>
          </w:p>
        </w:tc>
        <w:tc>
          <w:tcPr>
            <w:tcW w:w="1333" w:type="dxa"/>
            <w:vMerge/>
            <w:vAlign w:val="center"/>
            <w:hideMark/>
          </w:tcPr>
          <w:p w14:paraId="23F85B0C" w14:textId="77777777" w:rsidR="00D23834" w:rsidRPr="00D23834" w:rsidRDefault="00D23834" w:rsidP="00D23834">
            <w:pPr>
              <w:rPr>
                <w:sz w:val="20"/>
                <w:szCs w:val="20"/>
              </w:rPr>
            </w:pPr>
          </w:p>
        </w:tc>
        <w:tc>
          <w:tcPr>
            <w:tcW w:w="2701" w:type="dxa"/>
            <w:shd w:val="clear" w:color="auto" w:fill="auto"/>
            <w:noWrap/>
          </w:tcPr>
          <w:p w14:paraId="09C9AFBB" w14:textId="77777777" w:rsidR="00D23834" w:rsidRPr="00D23834" w:rsidRDefault="00D23834" w:rsidP="00D23834">
            <w:pPr>
              <w:rPr>
                <w:sz w:val="20"/>
                <w:szCs w:val="20"/>
              </w:rPr>
            </w:pPr>
            <w:r w:rsidRPr="00D23834">
              <w:rPr>
                <w:sz w:val="20"/>
                <w:szCs w:val="20"/>
              </w:rPr>
              <w:t>Цвет ручек, ответной и лицевой планок</w:t>
            </w:r>
          </w:p>
        </w:tc>
        <w:tc>
          <w:tcPr>
            <w:tcW w:w="2004" w:type="dxa"/>
            <w:shd w:val="clear" w:color="auto" w:fill="auto"/>
            <w:noWrap/>
          </w:tcPr>
          <w:p w14:paraId="196760A5" w14:textId="77777777" w:rsidR="00D23834" w:rsidRPr="00D23834" w:rsidRDefault="00D23834" w:rsidP="00D23834">
            <w:pPr>
              <w:rPr>
                <w:sz w:val="20"/>
                <w:szCs w:val="20"/>
              </w:rPr>
            </w:pPr>
            <w:r w:rsidRPr="00D23834">
              <w:rPr>
                <w:sz w:val="20"/>
                <w:szCs w:val="20"/>
              </w:rPr>
              <w:t>Золотой</w:t>
            </w:r>
          </w:p>
        </w:tc>
        <w:tc>
          <w:tcPr>
            <w:tcW w:w="1562" w:type="dxa"/>
            <w:shd w:val="clear" w:color="auto" w:fill="auto"/>
            <w:noWrap/>
          </w:tcPr>
          <w:p w14:paraId="2DF346E6" w14:textId="77777777" w:rsidR="00D23834" w:rsidRPr="00D23834" w:rsidRDefault="00D23834" w:rsidP="00D23834">
            <w:pPr>
              <w:jc w:val="center"/>
              <w:rPr>
                <w:sz w:val="20"/>
                <w:szCs w:val="20"/>
              </w:rPr>
            </w:pPr>
            <w:r w:rsidRPr="00D23834">
              <w:rPr>
                <w:sz w:val="20"/>
                <w:szCs w:val="20"/>
              </w:rPr>
              <w:t>-</w:t>
            </w:r>
          </w:p>
        </w:tc>
        <w:tc>
          <w:tcPr>
            <w:tcW w:w="1562" w:type="dxa"/>
            <w:shd w:val="clear" w:color="auto" w:fill="auto"/>
          </w:tcPr>
          <w:p w14:paraId="68F3BECB"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3" w:type="dxa"/>
            <w:vMerge/>
            <w:vAlign w:val="center"/>
            <w:hideMark/>
          </w:tcPr>
          <w:p w14:paraId="69EB5865" w14:textId="77777777" w:rsidR="00D23834" w:rsidRPr="00D23834" w:rsidRDefault="00D23834" w:rsidP="00D23834">
            <w:pPr>
              <w:rPr>
                <w:sz w:val="20"/>
                <w:szCs w:val="20"/>
              </w:rPr>
            </w:pPr>
          </w:p>
        </w:tc>
        <w:tc>
          <w:tcPr>
            <w:tcW w:w="616" w:type="dxa"/>
            <w:vMerge/>
            <w:vAlign w:val="center"/>
            <w:hideMark/>
          </w:tcPr>
          <w:p w14:paraId="04AB150E" w14:textId="77777777" w:rsidR="00D23834" w:rsidRPr="00D23834" w:rsidRDefault="00D23834" w:rsidP="00D23834">
            <w:pPr>
              <w:rPr>
                <w:color w:val="000000"/>
                <w:sz w:val="20"/>
                <w:szCs w:val="20"/>
              </w:rPr>
            </w:pPr>
          </w:p>
        </w:tc>
        <w:tc>
          <w:tcPr>
            <w:tcW w:w="1630" w:type="dxa"/>
            <w:vMerge/>
            <w:vAlign w:val="center"/>
            <w:hideMark/>
          </w:tcPr>
          <w:p w14:paraId="32535EF4" w14:textId="77777777" w:rsidR="00D23834" w:rsidRPr="00D23834" w:rsidRDefault="00D23834" w:rsidP="00D23834">
            <w:pPr>
              <w:rPr>
                <w:color w:val="000000"/>
                <w:sz w:val="20"/>
                <w:szCs w:val="20"/>
              </w:rPr>
            </w:pPr>
          </w:p>
        </w:tc>
      </w:tr>
    </w:tbl>
    <w:p w14:paraId="00063A43" w14:textId="77777777" w:rsidR="00D23834" w:rsidRPr="00D23834" w:rsidRDefault="00D23834" w:rsidP="00D23834">
      <w:pPr>
        <w:tabs>
          <w:tab w:val="left" w:pos="2467"/>
        </w:tabs>
      </w:pPr>
      <w:r w:rsidRPr="00D23834">
        <w:t>*- Дополнительные требования установлены, чтобы произвести наиболее полную идентификацию товара, необходимого для нужд заказчика, обусловлены спецификой работы и потребностями заказчика</w:t>
      </w:r>
    </w:p>
    <w:p w14:paraId="09F5C7E0" w14:textId="77777777" w:rsidR="00D23834" w:rsidRPr="00D23834" w:rsidRDefault="00D23834" w:rsidP="00D23834">
      <w:pPr>
        <w:spacing w:after="160" w:line="259" w:lineRule="auto"/>
      </w:pPr>
      <w:r w:rsidRPr="00D23834">
        <w:br w:type="page"/>
      </w:r>
    </w:p>
    <w:tbl>
      <w:tblPr>
        <w:tblW w:w="14432"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56"/>
        <w:gridCol w:w="1333"/>
        <w:gridCol w:w="2703"/>
        <w:gridCol w:w="2004"/>
        <w:gridCol w:w="1560"/>
        <w:gridCol w:w="1562"/>
        <w:gridCol w:w="1112"/>
        <w:gridCol w:w="615"/>
        <w:gridCol w:w="1630"/>
      </w:tblGrid>
      <w:tr w:rsidR="00D23834" w:rsidRPr="00D23834" w14:paraId="44283C1F" w14:textId="77777777" w:rsidTr="00504428">
        <w:trPr>
          <w:trHeight w:val="510"/>
        </w:trPr>
        <w:tc>
          <w:tcPr>
            <w:tcW w:w="457" w:type="dxa"/>
            <w:vMerge w:val="restart"/>
            <w:shd w:val="clear" w:color="auto" w:fill="auto"/>
            <w:hideMark/>
          </w:tcPr>
          <w:p w14:paraId="3501A44F" w14:textId="77777777" w:rsidR="00D23834" w:rsidRPr="00D23834" w:rsidRDefault="00D23834" w:rsidP="00D23834">
            <w:pPr>
              <w:jc w:val="center"/>
              <w:rPr>
                <w:sz w:val="20"/>
                <w:szCs w:val="20"/>
              </w:rPr>
            </w:pPr>
            <w:r w:rsidRPr="00D23834">
              <w:rPr>
                <w:sz w:val="20"/>
                <w:szCs w:val="20"/>
              </w:rPr>
              <w:t>2</w:t>
            </w:r>
          </w:p>
        </w:tc>
        <w:tc>
          <w:tcPr>
            <w:tcW w:w="1456" w:type="dxa"/>
            <w:vMerge w:val="restart"/>
            <w:shd w:val="clear" w:color="auto" w:fill="auto"/>
            <w:hideMark/>
          </w:tcPr>
          <w:p w14:paraId="1B093A38" w14:textId="77777777" w:rsidR="00D23834" w:rsidRPr="00D23834" w:rsidRDefault="00D23834" w:rsidP="00D23834">
            <w:pPr>
              <w:jc w:val="center"/>
              <w:rPr>
                <w:sz w:val="20"/>
                <w:szCs w:val="20"/>
              </w:rPr>
            </w:pPr>
            <w:r w:rsidRPr="00D23834">
              <w:rPr>
                <w:sz w:val="20"/>
                <w:szCs w:val="20"/>
              </w:rPr>
              <w:t xml:space="preserve">Замок для дверей </w:t>
            </w:r>
            <w:r w:rsidRPr="00D23834">
              <w:rPr>
                <w:sz w:val="20"/>
                <w:szCs w:val="20"/>
              </w:rPr>
              <w:br/>
              <w:t>с 3 ригелями</w:t>
            </w:r>
          </w:p>
        </w:tc>
        <w:tc>
          <w:tcPr>
            <w:tcW w:w="1333" w:type="dxa"/>
            <w:vMerge w:val="restart"/>
            <w:shd w:val="clear" w:color="auto" w:fill="auto"/>
            <w:hideMark/>
          </w:tcPr>
          <w:p w14:paraId="4C0B3D9A" w14:textId="77777777" w:rsidR="00D23834" w:rsidRPr="00D23834" w:rsidRDefault="00D23834" w:rsidP="00D23834">
            <w:pPr>
              <w:jc w:val="center"/>
              <w:rPr>
                <w:sz w:val="20"/>
                <w:szCs w:val="20"/>
              </w:rPr>
            </w:pPr>
            <w:r w:rsidRPr="00D23834">
              <w:rPr>
                <w:sz w:val="20"/>
                <w:szCs w:val="20"/>
              </w:rPr>
              <w:t>25.72.12.111    25.72.12.110-00000004</w:t>
            </w:r>
          </w:p>
        </w:tc>
        <w:tc>
          <w:tcPr>
            <w:tcW w:w="2703" w:type="dxa"/>
            <w:shd w:val="clear" w:color="auto" w:fill="auto"/>
            <w:hideMark/>
          </w:tcPr>
          <w:p w14:paraId="66470CD1" w14:textId="77777777" w:rsidR="00D23834" w:rsidRPr="00D23834" w:rsidRDefault="00D23834" w:rsidP="00D23834">
            <w:pPr>
              <w:rPr>
                <w:sz w:val="20"/>
                <w:szCs w:val="20"/>
              </w:rPr>
            </w:pPr>
            <w:r w:rsidRPr="00D23834">
              <w:rPr>
                <w:sz w:val="20"/>
                <w:szCs w:val="20"/>
              </w:rPr>
              <w:t>Тип замка (по количеству механизмов секретности в одном корпусе)</w:t>
            </w:r>
          </w:p>
        </w:tc>
        <w:tc>
          <w:tcPr>
            <w:tcW w:w="2004" w:type="dxa"/>
            <w:shd w:val="clear" w:color="auto" w:fill="auto"/>
            <w:noWrap/>
            <w:hideMark/>
          </w:tcPr>
          <w:p w14:paraId="4EC39FE4" w14:textId="77777777" w:rsidR="00D23834" w:rsidRPr="00D23834" w:rsidRDefault="00D23834" w:rsidP="00D23834">
            <w:pPr>
              <w:rPr>
                <w:sz w:val="20"/>
                <w:szCs w:val="20"/>
              </w:rPr>
            </w:pPr>
            <w:r w:rsidRPr="00D23834">
              <w:rPr>
                <w:sz w:val="20"/>
                <w:szCs w:val="20"/>
              </w:rPr>
              <w:t>Простой</w:t>
            </w:r>
          </w:p>
        </w:tc>
        <w:tc>
          <w:tcPr>
            <w:tcW w:w="1560" w:type="dxa"/>
            <w:shd w:val="clear" w:color="auto" w:fill="auto"/>
            <w:noWrap/>
            <w:hideMark/>
          </w:tcPr>
          <w:p w14:paraId="41D9D23B"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5C630A8E"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restart"/>
            <w:shd w:val="clear" w:color="auto" w:fill="auto"/>
            <w:noWrap/>
            <w:hideMark/>
          </w:tcPr>
          <w:p w14:paraId="5E98E3B8" w14:textId="77777777" w:rsidR="00D23834" w:rsidRPr="00D23834" w:rsidRDefault="00D23834" w:rsidP="00D23834">
            <w:pPr>
              <w:jc w:val="center"/>
              <w:rPr>
                <w:sz w:val="20"/>
                <w:szCs w:val="20"/>
              </w:rPr>
            </w:pPr>
            <w:r w:rsidRPr="00D23834">
              <w:rPr>
                <w:sz w:val="20"/>
                <w:szCs w:val="20"/>
              </w:rPr>
              <w:t>ШТ</w:t>
            </w:r>
          </w:p>
        </w:tc>
        <w:tc>
          <w:tcPr>
            <w:tcW w:w="615" w:type="dxa"/>
            <w:vMerge w:val="restart"/>
            <w:shd w:val="clear" w:color="auto" w:fill="auto"/>
            <w:noWrap/>
            <w:hideMark/>
          </w:tcPr>
          <w:p w14:paraId="2A64E688" w14:textId="77777777" w:rsidR="00D23834" w:rsidRPr="00D23834" w:rsidRDefault="00D23834" w:rsidP="00D23834">
            <w:pPr>
              <w:jc w:val="center"/>
              <w:rPr>
                <w:color w:val="000000"/>
                <w:sz w:val="20"/>
                <w:szCs w:val="20"/>
              </w:rPr>
            </w:pPr>
            <w:r w:rsidRPr="00D23834">
              <w:rPr>
                <w:color w:val="000000"/>
                <w:sz w:val="20"/>
                <w:szCs w:val="20"/>
              </w:rPr>
              <w:t>5</w:t>
            </w:r>
          </w:p>
        </w:tc>
        <w:tc>
          <w:tcPr>
            <w:tcW w:w="1630" w:type="dxa"/>
            <w:vMerge w:val="restart"/>
            <w:shd w:val="clear" w:color="auto" w:fill="auto"/>
            <w:hideMark/>
          </w:tcPr>
          <w:p w14:paraId="7BECBD54" w14:textId="77777777" w:rsidR="00D23834" w:rsidRPr="00D23834" w:rsidRDefault="00D23834" w:rsidP="00D23834">
            <w:pPr>
              <w:spacing w:after="240"/>
              <w:jc w:val="center"/>
              <w:rPr>
                <w:color w:val="000000"/>
                <w:sz w:val="20"/>
                <w:szCs w:val="20"/>
              </w:rPr>
            </w:pPr>
            <w:r w:rsidRPr="00D23834">
              <w:rPr>
                <w:color w:val="000000"/>
                <w:sz w:val="20"/>
                <w:szCs w:val="20"/>
              </w:rPr>
              <w:t>1875</w:t>
            </w:r>
            <w:r w:rsidRPr="00D23834">
              <w:rPr>
                <w:color w:val="000000"/>
                <w:sz w:val="20"/>
                <w:szCs w:val="20"/>
              </w:rPr>
              <w:br/>
              <w:t>(Преимущество)</w:t>
            </w:r>
            <w:r w:rsidRPr="00D23834">
              <w:rPr>
                <w:color w:val="000000"/>
                <w:sz w:val="20"/>
                <w:szCs w:val="20"/>
              </w:rPr>
              <w:br/>
            </w:r>
            <w:r w:rsidRPr="00D23834">
              <w:rPr>
                <w:color w:val="000000"/>
                <w:sz w:val="20"/>
                <w:szCs w:val="20"/>
              </w:rPr>
              <w:br/>
              <w:t>3500-р (УИС)</w:t>
            </w:r>
            <w:r w:rsidRPr="00D23834">
              <w:rPr>
                <w:color w:val="000000"/>
                <w:sz w:val="20"/>
                <w:szCs w:val="20"/>
              </w:rPr>
              <w:br/>
            </w:r>
          </w:p>
        </w:tc>
      </w:tr>
      <w:tr w:rsidR="00D23834" w:rsidRPr="00D23834" w14:paraId="3E3149AA" w14:textId="77777777" w:rsidTr="00504428">
        <w:trPr>
          <w:trHeight w:val="510"/>
        </w:trPr>
        <w:tc>
          <w:tcPr>
            <w:tcW w:w="457" w:type="dxa"/>
            <w:vMerge/>
            <w:vAlign w:val="center"/>
            <w:hideMark/>
          </w:tcPr>
          <w:p w14:paraId="56974DCC" w14:textId="77777777" w:rsidR="00D23834" w:rsidRPr="00D23834" w:rsidRDefault="00D23834" w:rsidP="00D23834">
            <w:pPr>
              <w:rPr>
                <w:sz w:val="20"/>
                <w:szCs w:val="20"/>
              </w:rPr>
            </w:pPr>
          </w:p>
        </w:tc>
        <w:tc>
          <w:tcPr>
            <w:tcW w:w="1456" w:type="dxa"/>
            <w:vMerge/>
            <w:vAlign w:val="center"/>
            <w:hideMark/>
          </w:tcPr>
          <w:p w14:paraId="05907177" w14:textId="77777777" w:rsidR="00D23834" w:rsidRPr="00D23834" w:rsidRDefault="00D23834" w:rsidP="00D23834">
            <w:pPr>
              <w:rPr>
                <w:sz w:val="20"/>
                <w:szCs w:val="20"/>
              </w:rPr>
            </w:pPr>
          </w:p>
        </w:tc>
        <w:tc>
          <w:tcPr>
            <w:tcW w:w="1333" w:type="dxa"/>
            <w:vMerge/>
            <w:vAlign w:val="center"/>
            <w:hideMark/>
          </w:tcPr>
          <w:p w14:paraId="115D9A5B" w14:textId="77777777" w:rsidR="00D23834" w:rsidRPr="00D23834" w:rsidRDefault="00D23834" w:rsidP="00D23834">
            <w:pPr>
              <w:rPr>
                <w:sz w:val="20"/>
                <w:szCs w:val="20"/>
              </w:rPr>
            </w:pPr>
          </w:p>
        </w:tc>
        <w:tc>
          <w:tcPr>
            <w:tcW w:w="2703" w:type="dxa"/>
            <w:shd w:val="clear" w:color="auto" w:fill="auto"/>
            <w:hideMark/>
          </w:tcPr>
          <w:p w14:paraId="4EF74A68" w14:textId="77777777" w:rsidR="00D23834" w:rsidRPr="00D23834" w:rsidRDefault="00D23834" w:rsidP="00D23834">
            <w:pPr>
              <w:rPr>
                <w:sz w:val="20"/>
                <w:szCs w:val="20"/>
              </w:rPr>
            </w:pPr>
            <w:r w:rsidRPr="00D23834">
              <w:rPr>
                <w:sz w:val="20"/>
                <w:szCs w:val="20"/>
              </w:rPr>
              <w:t>Тип замка по варианту открывания дверного полотна</w:t>
            </w:r>
          </w:p>
        </w:tc>
        <w:tc>
          <w:tcPr>
            <w:tcW w:w="2004" w:type="dxa"/>
            <w:shd w:val="clear" w:color="auto" w:fill="auto"/>
            <w:hideMark/>
          </w:tcPr>
          <w:p w14:paraId="7FEE5E34" w14:textId="77777777" w:rsidR="00D23834" w:rsidRPr="00D23834" w:rsidRDefault="00D23834" w:rsidP="00D23834">
            <w:pPr>
              <w:rPr>
                <w:sz w:val="20"/>
                <w:szCs w:val="20"/>
              </w:rPr>
            </w:pPr>
            <w:r w:rsidRPr="00D23834">
              <w:rPr>
                <w:sz w:val="20"/>
                <w:szCs w:val="20"/>
              </w:rPr>
              <w:t>Универсальный (переналаживаемый)</w:t>
            </w:r>
          </w:p>
        </w:tc>
        <w:tc>
          <w:tcPr>
            <w:tcW w:w="1560" w:type="dxa"/>
            <w:shd w:val="clear" w:color="auto" w:fill="auto"/>
            <w:noWrap/>
            <w:hideMark/>
          </w:tcPr>
          <w:p w14:paraId="76A0FCB4"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190B837F"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69C06D96" w14:textId="77777777" w:rsidR="00D23834" w:rsidRPr="00D23834" w:rsidRDefault="00D23834" w:rsidP="00D23834">
            <w:pPr>
              <w:rPr>
                <w:sz w:val="20"/>
                <w:szCs w:val="20"/>
              </w:rPr>
            </w:pPr>
          </w:p>
        </w:tc>
        <w:tc>
          <w:tcPr>
            <w:tcW w:w="615" w:type="dxa"/>
            <w:vMerge/>
            <w:vAlign w:val="center"/>
            <w:hideMark/>
          </w:tcPr>
          <w:p w14:paraId="1638F427" w14:textId="77777777" w:rsidR="00D23834" w:rsidRPr="00D23834" w:rsidRDefault="00D23834" w:rsidP="00D23834">
            <w:pPr>
              <w:rPr>
                <w:color w:val="000000"/>
                <w:sz w:val="20"/>
                <w:szCs w:val="20"/>
              </w:rPr>
            </w:pPr>
          </w:p>
        </w:tc>
        <w:tc>
          <w:tcPr>
            <w:tcW w:w="1630" w:type="dxa"/>
            <w:vMerge/>
            <w:vAlign w:val="center"/>
            <w:hideMark/>
          </w:tcPr>
          <w:p w14:paraId="21FB3BC9" w14:textId="77777777" w:rsidR="00D23834" w:rsidRPr="00D23834" w:rsidRDefault="00D23834" w:rsidP="00D23834">
            <w:pPr>
              <w:rPr>
                <w:color w:val="000000"/>
                <w:sz w:val="20"/>
                <w:szCs w:val="20"/>
              </w:rPr>
            </w:pPr>
          </w:p>
        </w:tc>
      </w:tr>
      <w:tr w:rsidR="00D23834" w:rsidRPr="00D23834" w14:paraId="3F02A74A" w14:textId="77777777" w:rsidTr="00504428">
        <w:trPr>
          <w:trHeight w:val="495"/>
        </w:trPr>
        <w:tc>
          <w:tcPr>
            <w:tcW w:w="457" w:type="dxa"/>
            <w:vMerge/>
            <w:vAlign w:val="center"/>
            <w:hideMark/>
          </w:tcPr>
          <w:p w14:paraId="03E3C8B7" w14:textId="77777777" w:rsidR="00D23834" w:rsidRPr="00D23834" w:rsidRDefault="00D23834" w:rsidP="00D23834">
            <w:pPr>
              <w:rPr>
                <w:sz w:val="20"/>
                <w:szCs w:val="20"/>
              </w:rPr>
            </w:pPr>
          </w:p>
        </w:tc>
        <w:tc>
          <w:tcPr>
            <w:tcW w:w="1456" w:type="dxa"/>
            <w:vMerge/>
            <w:vAlign w:val="center"/>
            <w:hideMark/>
          </w:tcPr>
          <w:p w14:paraId="5497D2AC" w14:textId="77777777" w:rsidR="00D23834" w:rsidRPr="00D23834" w:rsidRDefault="00D23834" w:rsidP="00D23834">
            <w:pPr>
              <w:rPr>
                <w:sz w:val="20"/>
                <w:szCs w:val="20"/>
              </w:rPr>
            </w:pPr>
          </w:p>
        </w:tc>
        <w:tc>
          <w:tcPr>
            <w:tcW w:w="1333" w:type="dxa"/>
            <w:vMerge/>
            <w:vAlign w:val="center"/>
            <w:hideMark/>
          </w:tcPr>
          <w:p w14:paraId="5F79E12E" w14:textId="77777777" w:rsidR="00D23834" w:rsidRPr="00D23834" w:rsidRDefault="00D23834" w:rsidP="00D23834">
            <w:pPr>
              <w:rPr>
                <w:sz w:val="20"/>
                <w:szCs w:val="20"/>
              </w:rPr>
            </w:pPr>
          </w:p>
        </w:tc>
        <w:tc>
          <w:tcPr>
            <w:tcW w:w="2703" w:type="dxa"/>
            <w:shd w:val="clear" w:color="auto" w:fill="auto"/>
            <w:noWrap/>
            <w:hideMark/>
          </w:tcPr>
          <w:p w14:paraId="61C0939A" w14:textId="77777777" w:rsidR="00D23834" w:rsidRPr="00D23834" w:rsidRDefault="00D23834" w:rsidP="00D23834">
            <w:pPr>
              <w:rPr>
                <w:sz w:val="20"/>
                <w:szCs w:val="20"/>
              </w:rPr>
            </w:pPr>
            <w:r w:rsidRPr="00D23834">
              <w:rPr>
                <w:sz w:val="20"/>
                <w:szCs w:val="20"/>
              </w:rPr>
              <w:t>Тип замка по принципу работы</w:t>
            </w:r>
          </w:p>
        </w:tc>
        <w:tc>
          <w:tcPr>
            <w:tcW w:w="2004" w:type="dxa"/>
            <w:shd w:val="clear" w:color="auto" w:fill="auto"/>
            <w:noWrap/>
            <w:hideMark/>
          </w:tcPr>
          <w:p w14:paraId="33EB5862" w14:textId="77777777" w:rsidR="00D23834" w:rsidRPr="00D23834" w:rsidRDefault="00D23834" w:rsidP="00D23834">
            <w:pPr>
              <w:rPr>
                <w:sz w:val="20"/>
                <w:szCs w:val="20"/>
              </w:rPr>
            </w:pPr>
            <w:r w:rsidRPr="00D23834">
              <w:rPr>
                <w:sz w:val="20"/>
                <w:szCs w:val="20"/>
              </w:rPr>
              <w:t>Механический</w:t>
            </w:r>
          </w:p>
        </w:tc>
        <w:tc>
          <w:tcPr>
            <w:tcW w:w="1560" w:type="dxa"/>
            <w:shd w:val="clear" w:color="auto" w:fill="auto"/>
            <w:noWrap/>
            <w:hideMark/>
          </w:tcPr>
          <w:p w14:paraId="66AA6E7B"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335D5E71"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1FFCF543" w14:textId="77777777" w:rsidR="00D23834" w:rsidRPr="00D23834" w:rsidRDefault="00D23834" w:rsidP="00D23834">
            <w:pPr>
              <w:rPr>
                <w:sz w:val="20"/>
                <w:szCs w:val="20"/>
              </w:rPr>
            </w:pPr>
          </w:p>
        </w:tc>
        <w:tc>
          <w:tcPr>
            <w:tcW w:w="615" w:type="dxa"/>
            <w:vMerge/>
            <w:vAlign w:val="center"/>
            <w:hideMark/>
          </w:tcPr>
          <w:p w14:paraId="4659C782" w14:textId="77777777" w:rsidR="00D23834" w:rsidRPr="00D23834" w:rsidRDefault="00D23834" w:rsidP="00D23834">
            <w:pPr>
              <w:rPr>
                <w:color w:val="000000"/>
                <w:sz w:val="20"/>
                <w:szCs w:val="20"/>
              </w:rPr>
            </w:pPr>
          </w:p>
        </w:tc>
        <w:tc>
          <w:tcPr>
            <w:tcW w:w="1630" w:type="dxa"/>
            <w:vMerge/>
            <w:vAlign w:val="center"/>
            <w:hideMark/>
          </w:tcPr>
          <w:p w14:paraId="7D479A98" w14:textId="77777777" w:rsidR="00D23834" w:rsidRPr="00D23834" w:rsidRDefault="00D23834" w:rsidP="00D23834">
            <w:pPr>
              <w:rPr>
                <w:color w:val="000000"/>
                <w:sz w:val="20"/>
                <w:szCs w:val="20"/>
              </w:rPr>
            </w:pPr>
          </w:p>
        </w:tc>
      </w:tr>
      <w:tr w:rsidR="00D23834" w:rsidRPr="00D23834" w14:paraId="3E4A2118" w14:textId="77777777" w:rsidTr="00504428">
        <w:trPr>
          <w:trHeight w:val="510"/>
        </w:trPr>
        <w:tc>
          <w:tcPr>
            <w:tcW w:w="457" w:type="dxa"/>
            <w:vMerge/>
            <w:vAlign w:val="center"/>
            <w:hideMark/>
          </w:tcPr>
          <w:p w14:paraId="63D89547" w14:textId="77777777" w:rsidR="00D23834" w:rsidRPr="00D23834" w:rsidRDefault="00D23834" w:rsidP="00D23834">
            <w:pPr>
              <w:rPr>
                <w:sz w:val="20"/>
                <w:szCs w:val="20"/>
              </w:rPr>
            </w:pPr>
          </w:p>
        </w:tc>
        <w:tc>
          <w:tcPr>
            <w:tcW w:w="1456" w:type="dxa"/>
            <w:vMerge/>
            <w:vAlign w:val="center"/>
            <w:hideMark/>
          </w:tcPr>
          <w:p w14:paraId="06E3A501" w14:textId="77777777" w:rsidR="00D23834" w:rsidRPr="00D23834" w:rsidRDefault="00D23834" w:rsidP="00D23834">
            <w:pPr>
              <w:rPr>
                <w:sz w:val="20"/>
                <w:szCs w:val="20"/>
              </w:rPr>
            </w:pPr>
          </w:p>
        </w:tc>
        <w:tc>
          <w:tcPr>
            <w:tcW w:w="1333" w:type="dxa"/>
            <w:vMerge/>
            <w:vAlign w:val="center"/>
            <w:hideMark/>
          </w:tcPr>
          <w:p w14:paraId="663DD387" w14:textId="77777777" w:rsidR="00D23834" w:rsidRPr="00D23834" w:rsidRDefault="00D23834" w:rsidP="00D23834">
            <w:pPr>
              <w:rPr>
                <w:sz w:val="20"/>
                <w:szCs w:val="20"/>
              </w:rPr>
            </w:pPr>
          </w:p>
        </w:tc>
        <w:tc>
          <w:tcPr>
            <w:tcW w:w="2703" w:type="dxa"/>
            <w:shd w:val="clear" w:color="auto" w:fill="auto"/>
            <w:hideMark/>
          </w:tcPr>
          <w:p w14:paraId="6CE8DCC6" w14:textId="77777777" w:rsidR="00D23834" w:rsidRPr="00D23834" w:rsidRDefault="00D23834" w:rsidP="00D23834">
            <w:pPr>
              <w:rPr>
                <w:sz w:val="20"/>
                <w:szCs w:val="20"/>
              </w:rPr>
            </w:pPr>
            <w:r w:rsidRPr="00D23834">
              <w:rPr>
                <w:sz w:val="20"/>
                <w:szCs w:val="20"/>
              </w:rPr>
              <w:t>Тип конструктивного исполнения корпуса</w:t>
            </w:r>
          </w:p>
        </w:tc>
        <w:tc>
          <w:tcPr>
            <w:tcW w:w="2004" w:type="dxa"/>
            <w:shd w:val="clear" w:color="auto" w:fill="auto"/>
            <w:noWrap/>
            <w:hideMark/>
          </w:tcPr>
          <w:p w14:paraId="3C6A8600" w14:textId="77777777" w:rsidR="00D23834" w:rsidRPr="00D23834" w:rsidRDefault="00D23834" w:rsidP="00D23834">
            <w:pPr>
              <w:rPr>
                <w:sz w:val="20"/>
                <w:szCs w:val="20"/>
              </w:rPr>
            </w:pPr>
            <w:r w:rsidRPr="00D23834">
              <w:rPr>
                <w:sz w:val="20"/>
                <w:szCs w:val="20"/>
              </w:rPr>
              <w:t>Врезной</w:t>
            </w:r>
          </w:p>
        </w:tc>
        <w:tc>
          <w:tcPr>
            <w:tcW w:w="1560" w:type="dxa"/>
            <w:shd w:val="clear" w:color="auto" w:fill="auto"/>
            <w:noWrap/>
            <w:hideMark/>
          </w:tcPr>
          <w:p w14:paraId="5DA38165"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64A7DFE6"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17455D17" w14:textId="77777777" w:rsidR="00D23834" w:rsidRPr="00D23834" w:rsidRDefault="00D23834" w:rsidP="00D23834">
            <w:pPr>
              <w:rPr>
                <w:sz w:val="20"/>
                <w:szCs w:val="20"/>
              </w:rPr>
            </w:pPr>
          </w:p>
        </w:tc>
        <w:tc>
          <w:tcPr>
            <w:tcW w:w="615" w:type="dxa"/>
            <w:vMerge/>
            <w:vAlign w:val="center"/>
            <w:hideMark/>
          </w:tcPr>
          <w:p w14:paraId="5B10E95C" w14:textId="77777777" w:rsidR="00D23834" w:rsidRPr="00D23834" w:rsidRDefault="00D23834" w:rsidP="00D23834">
            <w:pPr>
              <w:rPr>
                <w:color w:val="000000"/>
                <w:sz w:val="20"/>
                <w:szCs w:val="20"/>
              </w:rPr>
            </w:pPr>
          </w:p>
        </w:tc>
        <w:tc>
          <w:tcPr>
            <w:tcW w:w="1630" w:type="dxa"/>
            <w:vMerge/>
            <w:vAlign w:val="center"/>
            <w:hideMark/>
          </w:tcPr>
          <w:p w14:paraId="32D55C7E" w14:textId="77777777" w:rsidR="00D23834" w:rsidRPr="00D23834" w:rsidRDefault="00D23834" w:rsidP="00D23834">
            <w:pPr>
              <w:rPr>
                <w:color w:val="000000"/>
                <w:sz w:val="20"/>
                <w:szCs w:val="20"/>
              </w:rPr>
            </w:pPr>
          </w:p>
        </w:tc>
      </w:tr>
      <w:tr w:rsidR="00D23834" w:rsidRPr="00D23834" w14:paraId="68870170" w14:textId="77777777" w:rsidTr="00504428">
        <w:trPr>
          <w:trHeight w:val="465"/>
        </w:trPr>
        <w:tc>
          <w:tcPr>
            <w:tcW w:w="457" w:type="dxa"/>
            <w:vMerge/>
            <w:vAlign w:val="center"/>
            <w:hideMark/>
          </w:tcPr>
          <w:p w14:paraId="3CE46EF5" w14:textId="77777777" w:rsidR="00D23834" w:rsidRPr="00D23834" w:rsidRDefault="00D23834" w:rsidP="00D23834">
            <w:pPr>
              <w:rPr>
                <w:sz w:val="20"/>
                <w:szCs w:val="20"/>
              </w:rPr>
            </w:pPr>
          </w:p>
        </w:tc>
        <w:tc>
          <w:tcPr>
            <w:tcW w:w="1456" w:type="dxa"/>
            <w:vMerge/>
            <w:vAlign w:val="center"/>
            <w:hideMark/>
          </w:tcPr>
          <w:p w14:paraId="228193A8" w14:textId="77777777" w:rsidR="00D23834" w:rsidRPr="00D23834" w:rsidRDefault="00D23834" w:rsidP="00D23834">
            <w:pPr>
              <w:rPr>
                <w:sz w:val="20"/>
                <w:szCs w:val="20"/>
              </w:rPr>
            </w:pPr>
          </w:p>
        </w:tc>
        <w:tc>
          <w:tcPr>
            <w:tcW w:w="1333" w:type="dxa"/>
            <w:vMerge/>
            <w:vAlign w:val="center"/>
            <w:hideMark/>
          </w:tcPr>
          <w:p w14:paraId="600A6806" w14:textId="77777777" w:rsidR="00D23834" w:rsidRPr="00D23834" w:rsidRDefault="00D23834" w:rsidP="00D23834">
            <w:pPr>
              <w:rPr>
                <w:sz w:val="20"/>
                <w:szCs w:val="20"/>
              </w:rPr>
            </w:pPr>
          </w:p>
        </w:tc>
        <w:tc>
          <w:tcPr>
            <w:tcW w:w="2703" w:type="dxa"/>
            <w:shd w:val="clear" w:color="auto" w:fill="auto"/>
            <w:hideMark/>
          </w:tcPr>
          <w:p w14:paraId="0A459FC6" w14:textId="77777777" w:rsidR="00D23834" w:rsidRPr="00D23834" w:rsidRDefault="00D23834" w:rsidP="00D23834">
            <w:pPr>
              <w:rPr>
                <w:sz w:val="20"/>
                <w:szCs w:val="20"/>
              </w:rPr>
            </w:pPr>
            <w:r w:rsidRPr="00D23834">
              <w:rPr>
                <w:sz w:val="20"/>
                <w:szCs w:val="20"/>
              </w:rPr>
              <w:t>Тип конструктивного исполнения механизма секретности</w:t>
            </w:r>
          </w:p>
        </w:tc>
        <w:tc>
          <w:tcPr>
            <w:tcW w:w="2004" w:type="dxa"/>
            <w:shd w:val="clear" w:color="auto" w:fill="auto"/>
            <w:noWrap/>
            <w:hideMark/>
          </w:tcPr>
          <w:p w14:paraId="2C0F307E" w14:textId="77777777" w:rsidR="00D23834" w:rsidRPr="00D23834" w:rsidRDefault="00D23834" w:rsidP="00D23834">
            <w:pPr>
              <w:rPr>
                <w:sz w:val="20"/>
                <w:szCs w:val="20"/>
              </w:rPr>
            </w:pPr>
            <w:r w:rsidRPr="00D23834">
              <w:rPr>
                <w:sz w:val="20"/>
                <w:szCs w:val="20"/>
              </w:rPr>
              <w:t>Цилиндровый</w:t>
            </w:r>
          </w:p>
        </w:tc>
        <w:tc>
          <w:tcPr>
            <w:tcW w:w="1560" w:type="dxa"/>
            <w:shd w:val="clear" w:color="auto" w:fill="auto"/>
            <w:noWrap/>
            <w:hideMark/>
          </w:tcPr>
          <w:p w14:paraId="5DC42923"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hideMark/>
          </w:tcPr>
          <w:p w14:paraId="496B1BF9"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2D1D0DC1" w14:textId="77777777" w:rsidR="00D23834" w:rsidRPr="00D23834" w:rsidRDefault="00D23834" w:rsidP="00D23834">
            <w:pPr>
              <w:rPr>
                <w:sz w:val="20"/>
                <w:szCs w:val="20"/>
              </w:rPr>
            </w:pPr>
          </w:p>
        </w:tc>
        <w:tc>
          <w:tcPr>
            <w:tcW w:w="615" w:type="dxa"/>
            <w:vMerge/>
            <w:vAlign w:val="center"/>
            <w:hideMark/>
          </w:tcPr>
          <w:p w14:paraId="4EA566FA" w14:textId="77777777" w:rsidR="00D23834" w:rsidRPr="00D23834" w:rsidRDefault="00D23834" w:rsidP="00D23834">
            <w:pPr>
              <w:rPr>
                <w:color w:val="000000"/>
                <w:sz w:val="20"/>
                <w:szCs w:val="20"/>
              </w:rPr>
            </w:pPr>
          </w:p>
        </w:tc>
        <w:tc>
          <w:tcPr>
            <w:tcW w:w="1630" w:type="dxa"/>
            <w:vMerge/>
            <w:vAlign w:val="center"/>
            <w:hideMark/>
          </w:tcPr>
          <w:p w14:paraId="3A6C51B3" w14:textId="77777777" w:rsidR="00D23834" w:rsidRPr="00D23834" w:rsidRDefault="00D23834" w:rsidP="00D23834">
            <w:pPr>
              <w:rPr>
                <w:color w:val="000000"/>
                <w:sz w:val="20"/>
                <w:szCs w:val="20"/>
              </w:rPr>
            </w:pPr>
          </w:p>
        </w:tc>
      </w:tr>
      <w:tr w:rsidR="00D23834" w:rsidRPr="00D23834" w14:paraId="06030728" w14:textId="77777777" w:rsidTr="00504428">
        <w:trPr>
          <w:trHeight w:val="300"/>
        </w:trPr>
        <w:tc>
          <w:tcPr>
            <w:tcW w:w="457" w:type="dxa"/>
            <w:vMerge/>
            <w:vAlign w:val="center"/>
            <w:hideMark/>
          </w:tcPr>
          <w:p w14:paraId="1E4F157C" w14:textId="77777777" w:rsidR="00D23834" w:rsidRPr="00D23834" w:rsidRDefault="00D23834" w:rsidP="00D23834">
            <w:pPr>
              <w:rPr>
                <w:sz w:val="20"/>
                <w:szCs w:val="20"/>
              </w:rPr>
            </w:pPr>
          </w:p>
        </w:tc>
        <w:tc>
          <w:tcPr>
            <w:tcW w:w="1456" w:type="dxa"/>
            <w:vMerge/>
            <w:vAlign w:val="center"/>
            <w:hideMark/>
          </w:tcPr>
          <w:p w14:paraId="5AF7E9D2" w14:textId="77777777" w:rsidR="00D23834" w:rsidRPr="00D23834" w:rsidRDefault="00D23834" w:rsidP="00D23834">
            <w:pPr>
              <w:rPr>
                <w:sz w:val="20"/>
                <w:szCs w:val="20"/>
              </w:rPr>
            </w:pPr>
          </w:p>
        </w:tc>
        <w:tc>
          <w:tcPr>
            <w:tcW w:w="1333" w:type="dxa"/>
            <w:vMerge/>
            <w:vAlign w:val="center"/>
            <w:hideMark/>
          </w:tcPr>
          <w:p w14:paraId="73D20AD5" w14:textId="77777777" w:rsidR="00D23834" w:rsidRPr="00D23834" w:rsidRDefault="00D23834" w:rsidP="00D23834">
            <w:pPr>
              <w:rPr>
                <w:sz w:val="20"/>
                <w:szCs w:val="20"/>
              </w:rPr>
            </w:pPr>
          </w:p>
        </w:tc>
        <w:tc>
          <w:tcPr>
            <w:tcW w:w="7829" w:type="dxa"/>
            <w:gridSpan w:val="4"/>
            <w:shd w:val="clear" w:color="auto" w:fill="auto"/>
            <w:noWrap/>
            <w:hideMark/>
          </w:tcPr>
          <w:p w14:paraId="5BF67CA5" w14:textId="77777777" w:rsidR="00D23834" w:rsidRPr="00D23834" w:rsidRDefault="00D23834" w:rsidP="00D23834">
            <w:pPr>
              <w:rPr>
                <w:b/>
                <w:bCs/>
                <w:sz w:val="20"/>
                <w:szCs w:val="20"/>
              </w:rPr>
            </w:pPr>
            <w:r w:rsidRPr="00D23834">
              <w:rPr>
                <w:b/>
                <w:bCs/>
                <w:sz w:val="20"/>
                <w:szCs w:val="20"/>
              </w:rPr>
              <w:t>Дополнительные характеристики*</w:t>
            </w:r>
          </w:p>
        </w:tc>
        <w:tc>
          <w:tcPr>
            <w:tcW w:w="1112" w:type="dxa"/>
            <w:vMerge/>
            <w:vAlign w:val="center"/>
            <w:hideMark/>
          </w:tcPr>
          <w:p w14:paraId="1A18BC1B" w14:textId="77777777" w:rsidR="00D23834" w:rsidRPr="00D23834" w:rsidRDefault="00D23834" w:rsidP="00D23834">
            <w:pPr>
              <w:rPr>
                <w:sz w:val="20"/>
                <w:szCs w:val="20"/>
              </w:rPr>
            </w:pPr>
          </w:p>
        </w:tc>
        <w:tc>
          <w:tcPr>
            <w:tcW w:w="615" w:type="dxa"/>
            <w:vMerge/>
            <w:vAlign w:val="center"/>
            <w:hideMark/>
          </w:tcPr>
          <w:p w14:paraId="41F51C71" w14:textId="77777777" w:rsidR="00D23834" w:rsidRPr="00D23834" w:rsidRDefault="00D23834" w:rsidP="00D23834">
            <w:pPr>
              <w:rPr>
                <w:color w:val="000000"/>
                <w:sz w:val="20"/>
                <w:szCs w:val="20"/>
              </w:rPr>
            </w:pPr>
          </w:p>
        </w:tc>
        <w:tc>
          <w:tcPr>
            <w:tcW w:w="1630" w:type="dxa"/>
            <w:vMerge/>
            <w:vAlign w:val="center"/>
            <w:hideMark/>
          </w:tcPr>
          <w:p w14:paraId="73510393" w14:textId="77777777" w:rsidR="00D23834" w:rsidRPr="00D23834" w:rsidRDefault="00D23834" w:rsidP="00D23834">
            <w:pPr>
              <w:rPr>
                <w:color w:val="000000"/>
                <w:sz w:val="20"/>
                <w:szCs w:val="20"/>
              </w:rPr>
            </w:pPr>
          </w:p>
        </w:tc>
      </w:tr>
      <w:tr w:rsidR="00D23834" w:rsidRPr="00D23834" w14:paraId="34901676" w14:textId="77777777" w:rsidTr="00504428">
        <w:trPr>
          <w:trHeight w:val="495"/>
        </w:trPr>
        <w:tc>
          <w:tcPr>
            <w:tcW w:w="457" w:type="dxa"/>
            <w:vMerge/>
            <w:vAlign w:val="center"/>
            <w:hideMark/>
          </w:tcPr>
          <w:p w14:paraId="3D363A9C" w14:textId="77777777" w:rsidR="00D23834" w:rsidRPr="00D23834" w:rsidRDefault="00D23834" w:rsidP="00D23834">
            <w:pPr>
              <w:rPr>
                <w:sz w:val="20"/>
                <w:szCs w:val="20"/>
              </w:rPr>
            </w:pPr>
          </w:p>
        </w:tc>
        <w:tc>
          <w:tcPr>
            <w:tcW w:w="1456" w:type="dxa"/>
            <w:vMerge/>
            <w:vAlign w:val="center"/>
            <w:hideMark/>
          </w:tcPr>
          <w:p w14:paraId="64734B89" w14:textId="77777777" w:rsidR="00D23834" w:rsidRPr="00D23834" w:rsidRDefault="00D23834" w:rsidP="00D23834">
            <w:pPr>
              <w:rPr>
                <w:sz w:val="20"/>
                <w:szCs w:val="20"/>
              </w:rPr>
            </w:pPr>
          </w:p>
        </w:tc>
        <w:tc>
          <w:tcPr>
            <w:tcW w:w="1333" w:type="dxa"/>
            <w:vMerge/>
            <w:vAlign w:val="center"/>
            <w:hideMark/>
          </w:tcPr>
          <w:p w14:paraId="3625B0F2" w14:textId="77777777" w:rsidR="00D23834" w:rsidRPr="00D23834" w:rsidRDefault="00D23834" w:rsidP="00D23834">
            <w:pPr>
              <w:rPr>
                <w:sz w:val="20"/>
                <w:szCs w:val="20"/>
              </w:rPr>
            </w:pPr>
          </w:p>
        </w:tc>
        <w:tc>
          <w:tcPr>
            <w:tcW w:w="2703" w:type="dxa"/>
            <w:shd w:val="clear" w:color="auto" w:fill="auto"/>
            <w:noWrap/>
          </w:tcPr>
          <w:p w14:paraId="5F01F626" w14:textId="77777777" w:rsidR="00D23834" w:rsidRPr="00D23834" w:rsidRDefault="00D23834" w:rsidP="00D23834">
            <w:pPr>
              <w:rPr>
                <w:sz w:val="20"/>
                <w:szCs w:val="20"/>
                <w:highlight w:val="yellow"/>
              </w:rPr>
            </w:pPr>
            <w:r w:rsidRPr="00D23834">
              <w:rPr>
                <w:sz w:val="20"/>
                <w:szCs w:val="20"/>
                <w:highlight w:val="yellow"/>
              </w:rPr>
              <w:t>Количество ригелей</w:t>
            </w:r>
          </w:p>
        </w:tc>
        <w:tc>
          <w:tcPr>
            <w:tcW w:w="2004" w:type="dxa"/>
            <w:shd w:val="clear" w:color="auto" w:fill="auto"/>
            <w:noWrap/>
          </w:tcPr>
          <w:p w14:paraId="694CFF85" w14:textId="77777777" w:rsidR="00D23834" w:rsidRPr="00D23834" w:rsidRDefault="00D23834" w:rsidP="00D23834">
            <w:pPr>
              <w:rPr>
                <w:sz w:val="20"/>
                <w:szCs w:val="20"/>
                <w:highlight w:val="yellow"/>
              </w:rPr>
            </w:pPr>
            <w:r w:rsidRPr="00D23834">
              <w:rPr>
                <w:sz w:val="20"/>
                <w:szCs w:val="20"/>
                <w:highlight w:val="yellow"/>
              </w:rPr>
              <w:t>3</w:t>
            </w:r>
          </w:p>
        </w:tc>
        <w:tc>
          <w:tcPr>
            <w:tcW w:w="1560" w:type="dxa"/>
            <w:shd w:val="clear" w:color="auto" w:fill="auto"/>
            <w:noWrap/>
          </w:tcPr>
          <w:p w14:paraId="49F38ADA" w14:textId="77777777" w:rsidR="00D23834" w:rsidRPr="00D23834" w:rsidRDefault="00D23834" w:rsidP="00D23834">
            <w:pPr>
              <w:jc w:val="center"/>
              <w:rPr>
                <w:sz w:val="20"/>
                <w:szCs w:val="20"/>
              </w:rPr>
            </w:pPr>
            <w:r w:rsidRPr="00D23834">
              <w:rPr>
                <w:sz w:val="20"/>
                <w:szCs w:val="20"/>
              </w:rPr>
              <w:t>ШТ</w:t>
            </w:r>
          </w:p>
        </w:tc>
        <w:tc>
          <w:tcPr>
            <w:tcW w:w="1562" w:type="dxa"/>
            <w:shd w:val="clear" w:color="auto" w:fill="auto"/>
            <w:hideMark/>
          </w:tcPr>
          <w:p w14:paraId="1F229880"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0D412F09" w14:textId="77777777" w:rsidR="00D23834" w:rsidRPr="00D23834" w:rsidRDefault="00D23834" w:rsidP="00D23834">
            <w:pPr>
              <w:rPr>
                <w:sz w:val="20"/>
                <w:szCs w:val="20"/>
              </w:rPr>
            </w:pPr>
          </w:p>
        </w:tc>
        <w:tc>
          <w:tcPr>
            <w:tcW w:w="615" w:type="dxa"/>
            <w:vMerge/>
            <w:vAlign w:val="center"/>
            <w:hideMark/>
          </w:tcPr>
          <w:p w14:paraId="18B61928" w14:textId="77777777" w:rsidR="00D23834" w:rsidRPr="00D23834" w:rsidRDefault="00D23834" w:rsidP="00D23834">
            <w:pPr>
              <w:rPr>
                <w:color w:val="000000"/>
                <w:sz w:val="20"/>
                <w:szCs w:val="20"/>
              </w:rPr>
            </w:pPr>
          </w:p>
        </w:tc>
        <w:tc>
          <w:tcPr>
            <w:tcW w:w="1630" w:type="dxa"/>
            <w:vMerge/>
            <w:vAlign w:val="center"/>
            <w:hideMark/>
          </w:tcPr>
          <w:p w14:paraId="1CEFBF71" w14:textId="77777777" w:rsidR="00D23834" w:rsidRPr="00D23834" w:rsidRDefault="00D23834" w:rsidP="00D23834">
            <w:pPr>
              <w:rPr>
                <w:color w:val="000000"/>
                <w:sz w:val="20"/>
                <w:szCs w:val="20"/>
              </w:rPr>
            </w:pPr>
          </w:p>
        </w:tc>
      </w:tr>
      <w:tr w:rsidR="00D23834" w:rsidRPr="00D23834" w14:paraId="6C6D1F0B" w14:textId="77777777" w:rsidTr="00504428">
        <w:trPr>
          <w:trHeight w:val="465"/>
        </w:trPr>
        <w:tc>
          <w:tcPr>
            <w:tcW w:w="457" w:type="dxa"/>
            <w:vMerge/>
            <w:vAlign w:val="center"/>
            <w:hideMark/>
          </w:tcPr>
          <w:p w14:paraId="16BA807D" w14:textId="77777777" w:rsidR="00D23834" w:rsidRPr="00D23834" w:rsidRDefault="00D23834" w:rsidP="00D23834">
            <w:pPr>
              <w:rPr>
                <w:sz w:val="20"/>
                <w:szCs w:val="20"/>
              </w:rPr>
            </w:pPr>
          </w:p>
        </w:tc>
        <w:tc>
          <w:tcPr>
            <w:tcW w:w="1456" w:type="dxa"/>
            <w:vMerge/>
            <w:vAlign w:val="center"/>
            <w:hideMark/>
          </w:tcPr>
          <w:p w14:paraId="0BE00A2A" w14:textId="77777777" w:rsidR="00D23834" w:rsidRPr="00D23834" w:rsidRDefault="00D23834" w:rsidP="00D23834">
            <w:pPr>
              <w:rPr>
                <w:sz w:val="20"/>
                <w:szCs w:val="20"/>
              </w:rPr>
            </w:pPr>
          </w:p>
        </w:tc>
        <w:tc>
          <w:tcPr>
            <w:tcW w:w="1333" w:type="dxa"/>
            <w:vMerge/>
            <w:vAlign w:val="center"/>
            <w:hideMark/>
          </w:tcPr>
          <w:p w14:paraId="2CF29D10" w14:textId="77777777" w:rsidR="00D23834" w:rsidRPr="00D23834" w:rsidRDefault="00D23834" w:rsidP="00D23834">
            <w:pPr>
              <w:rPr>
                <w:sz w:val="20"/>
                <w:szCs w:val="20"/>
              </w:rPr>
            </w:pPr>
          </w:p>
        </w:tc>
        <w:tc>
          <w:tcPr>
            <w:tcW w:w="2703" w:type="dxa"/>
            <w:shd w:val="clear" w:color="auto" w:fill="auto"/>
            <w:noWrap/>
          </w:tcPr>
          <w:p w14:paraId="7280444E" w14:textId="77777777" w:rsidR="00D23834" w:rsidRPr="00D23834" w:rsidRDefault="00D23834" w:rsidP="00D23834">
            <w:pPr>
              <w:rPr>
                <w:sz w:val="20"/>
                <w:szCs w:val="20"/>
              </w:rPr>
            </w:pPr>
            <w:r w:rsidRPr="00D23834">
              <w:rPr>
                <w:sz w:val="20"/>
                <w:szCs w:val="20"/>
              </w:rPr>
              <w:t>Форма ригелей</w:t>
            </w:r>
          </w:p>
        </w:tc>
        <w:tc>
          <w:tcPr>
            <w:tcW w:w="2004" w:type="dxa"/>
            <w:shd w:val="clear" w:color="auto" w:fill="auto"/>
            <w:noWrap/>
          </w:tcPr>
          <w:p w14:paraId="3DC947D7" w14:textId="77777777" w:rsidR="00D23834" w:rsidRPr="00D23834" w:rsidRDefault="00D23834" w:rsidP="00D23834">
            <w:pPr>
              <w:rPr>
                <w:sz w:val="20"/>
                <w:szCs w:val="20"/>
              </w:rPr>
            </w:pPr>
            <w:r w:rsidRPr="00D23834">
              <w:rPr>
                <w:sz w:val="20"/>
                <w:szCs w:val="20"/>
              </w:rPr>
              <w:t>Цилиндрическая</w:t>
            </w:r>
          </w:p>
        </w:tc>
        <w:tc>
          <w:tcPr>
            <w:tcW w:w="1560" w:type="dxa"/>
            <w:shd w:val="clear" w:color="auto" w:fill="auto"/>
            <w:noWrap/>
          </w:tcPr>
          <w:p w14:paraId="6DD5E556"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tcPr>
          <w:p w14:paraId="41CBF31A"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483A04C9" w14:textId="77777777" w:rsidR="00D23834" w:rsidRPr="00D23834" w:rsidRDefault="00D23834" w:rsidP="00D23834">
            <w:pPr>
              <w:rPr>
                <w:sz w:val="20"/>
                <w:szCs w:val="20"/>
              </w:rPr>
            </w:pPr>
          </w:p>
        </w:tc>
        <w:tc>
          <w:tcPr>
            <w:tcW w:w="615" w:type="dxa"/>
            <w:vMerge/>
            <w:vAlign w:val="center"/>
            <w:hideMark/>
          </w:tcPr>
          <w:p w14:paraId="74D672C6" w14:textId="77777777" w:rsidR="00D23834" w:rsidRPr="00D23834" w:rsidRDefault="00D23834" w:rsidP="00D23834">
            <w:pPr>
              <w:rPr>
                <w:color w:val="000000"/>
                <w:sz w:val="20"/>
                <w:szCs w:val="20"/>
              </w:rPr>
            </w:pPr>
          </w:p>
        </w:tc>
        <w:tc>
          <w:tcPr>
            <w:tcW w:w="1630" w:type="dxa"/>
            <w:vMerge/>
            <w:vAlign w:val="center"/>
            <w:hideMark/>
          </w:tcPr>
          <w:p w14:paraId="61FE1B60" w14:textId="77777777" w:rsidR="00D23834" w:rsidRPr="00D23834" w:rsidRDefault="00D23834" w:rsidP="00D23834">
            <w:pPr>
              <w:rPr>
                <w:color w:val="000000"/>
                <w:sz w:val="20"/>
                <w:szCs w:val="20"/>
              </w:rPr>
            </w:pPr>
          </w:p>
        </w:tc>
      </w:tr>
      <w:tr w:rsidR="00D23834" w:rsidRPr="00D23834" w14:paraId="2F10373E" w14:textId="77777777" w:rsidTr="00504428">
        <w:trPr>
          <w:trHeight w:val="465"/>
        </w:trPr>
        <w:tc>
          <w:tcPr>
            <w:tcW w:w="457" w:type="dxa"/>
            <w:vMerge/>
            <w:vAlign w:val="center"/>
          </w:tcPr>
          <w:p w14:paraId="314CDBCA" w14:textId="77777777" w:rsidR="00D23834" w:rsidRPr="00D23834" w:rsidRDefault="00D23834" w:rsidP="00D23834">
            <w:pPr>
              <w:rPr>
                <w:sz w:val="20"/>
                <w:szCs w:val="20"/>
              </w:rPr>
            </w:pPr>
          </w:p>
        </w:tc>
        <w:tc>
          <w:tcPr>
            <w:tcW w:w="1456" w:type="dxa"/>
            <w:vMerge/>
            <w:vAlign w:val="center"/>
          </w:tcPr>
          <w:p w14:paraId="6C989259" w14:textId="77777777" w:rsidR="00D23834" w:rsidRPr="00D23834" w:rsidRDefault="00D23834" w:rsidP="00D23834">
            <w:pPr>
              <w:rPr>
                <w:sz w:val="20"/>
                <w:szCs w:val="20"/>
              </w:rPr>
            </w:pPr>
          </w:p>
        </w:tc>
        <w:tc>
          <w:tcPr>
            <w:tcW w:w="1333" w:type="dxa"/>
            <w:vMerge/>
            <w:vAlign w:val="center"/>
          </w:tcPr>
          <w:p w14:paraId="3433427D" w14:textId="77777777" w:rsidR="00D23834" w:rsidRPr="00D23834" w:rsidRDefault="00D23834" w:rsidP="00D23834">
            <w:pPr>
              <w:rPr>
                <w:sz w:val="20"/>
                <w:szCs w:val="20"/>
              </w:rPr>
            </w:pPr>
          </w:p>
        </w:tc>
        <w:tc>
          <w:tcPr>
            <w:tcW w:w="2703" w:type="dxa"/>
            <w:shd w:val="clear" w:color="auto" w:fill="auto"/>
            <w:noWrap/>
          </w:tcPr>
          <w:p w14:paraId="2D8A8D74" w14:textId="77777777" w:rsidR="00D23834" w:rsidRPr="00D23834" w:rsidRDefault="00D23834" w:rsidP="00D23834">
            <w:pPr>
              <w:rPr>
                <w:sz w:val="20"/>
                <w:szCs w:val="20"/>
              </w:rPr>
            </w:pPr>
            <w:r w:rsidRPr="00D23834">
              <w:rPr>
                <w:sz w:val="20"/>
                <w:szCs w:val="20"/>
              </w:rPr>
              <w:t>Вылет ригеля</w:t>
            </w:r>
          </w:p>
        </w:tc>
        <w:tc>
          <w:tcPr>
            <w:tcW w:w="2004" w:type="dxa"/>
            <w:shd w:val="clear" w:color="auto" w:fill="auto"/>
            <w:noWrap/>
          </w:tcPr>
          <w:p w14:paraId="37615F07" w14:textId="77777777" w:rsidR="00D23834" w:rsidRPr="00D23834" w:rsidRDefault="00D23834" w:rsidP="00D23834">
            <w:pPr>
              <w:rPr>
                <w:sz w:val="20"/>
                <w:szCs w:val="20"/>
              </w:rPr>
            </w:pPr>
            <w:r w:rsidRPr="00D23834">
              <w:rPr>
                <w:sz w:val="20"/>
                <w:szCs w:val="20"/>
              </w:rPr>
              <w:t>20</w:t>
            </w:r>
          </w:p>
        </w:tc>
        <w:tc>
          <w:tcPr>
            <w:tcW w:w="1560" w:type="dxa"/>
            <w:shd w:val="clear" w:color="auto" w:fill="auto"/>
            <w:noWrap/>
          </w:tcPr>
          <w:p w14:paraId="2D8758C0"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3C6482FC"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tcPr>
          <w:p w14:paraId="7701D117" w14:textId="77777777" w:rsidR="00D23834" w:rsidRPr="00D23834" w:rsidRDefault="00D23834" w:rsidP="00D23834">
            <w:pPr>
              <w:rPr>
                <w:sz w:val="20"/>
                <w:szCs w:val="20"/>
              </w:rPr>
            </w:pPr>
          </w:p>
        </w:tc>
        <w:tc>
          <w:tcPr>
            <w:tcW w:w="615" w:type="dxa"/>
            <w:vMerge/>
            <w:vAlign w:val="center"/>
          </w:tcPr>
          <w:p w14:paraId="1BBF4D81" w14:textId="77777777" w:rsidR="00D23834" w:rsidRPr="00D23834" w:rsidRDefault="00D23834" w:rsidP="00D23834">
            <w:pPr>
              <w:rPr>
                <w:color w:val="000000"/>
                <w:sz w:val="20"/>
                <w:szCs w:val="20"/>
              </w:rPr>
            </w:pPr>
          </w:p>
        </w:tc>
        <w:tc>
          <w:tcPr>
            <w:tcW w:w="1630" w:type="dxa"/>
            <w:vMerge/>
            <w:vAlign w:val="center"/>
          </w:tcPr>
          <w:p w14:paraId="150D01F1" w14:textId="77777777" w:rsidR="00D23834" w:rsidRPr="00D23834" w:rsidRDefault="00D23834" w:rsidP="00D23834">
            <w:pPr>
              <w:rPr>
                <w:color w:val="000000"/>
                <w:sz w:val="20"/>
                <w:szCs w:val="20"/>
              </w:rPr>
            </w:pPr>
          </w:p>
        </w:tc>
      </w:tr>
      <w:tr w:rsidR="00D23834" w:rsidRPr="00D23834" w14:paraId="66AE6162" w14:textId="77777777" w:rsidTr="00504428">
        <w:trPr>
          <w:trHeight w:val="465"/>
        </w:trPr>
        <w:tc>
          <w:tcPr>
            <w:tcW w:w="457" w:type="dxa"/>
            <w:vMerge/>
            <w:vAlign w:val="center"/>
          </w:tcPr>
          <w:p w14:paraId="1C24244F" w14:textId="77777777" w:rsidR="00D23834" w:rsidRPr="00D23834" w:rsidRDefault="00D23834" w:rsidP="00D23834">
            <w:pPr>
              <w:rPr>
                <w:sz w:val="20"/>
                <w:szCs w:val="20"/>
              </w:rPr>
            </w:pPr>
          </w:p>
        </w:tc>
        <w:tc>
          <w:tcPr>
            <w:tcW w:w="1456" w:type="dxa"/>
            <w:vMerge/>
            <w:vAlign w:val="center"/>
          </w:tcPr>
          <w:p w14:paraId="3191BBEC" w14:textId="77777777" w:rsidR="00D23834" w:rsidRPr="00D23834" w:rsidRDefault="00D23834" w:rsidP="00D23834">
            <w:pPr>
              <w:rPr>
                <w:sz w:val="20"/>
                <w:szCs w:val="20"/>
              </w:rPr>
            </w:pPr>
          </w:p>
        </w:tc>
        <w:tc>
          <w:tcPr>
            <w:tcW w:w="1333" w:type="dxa"/>
            <w:vMerge/>
            <w:vAlign w:val="center"/>
          </w:tcPr>
          <w:p w14:paraId="3EE322AD" w14:textId="77777777" w:rsidR="00D23834" w:rsidRPr="00D23834" w:rsidRDefault="00D23834" w:rsidP="00D23834">
            <w:pPr>
              <w:rPr>
                <w:sz w:val="20"/>
                <w:szCs w:val="20"/>
              </w:rPr>
            </w:pPr>
          </w:p>
        </w:tc>
        <w:tc>
          <w:tcPr>
            <w:tcW w:w="2703" w:type="dxa"/>
            <w:shd w:val="clear" w:color="auto" w:fill="auto"/>
            <w:noWrap/>
          </w:tcPr>
          <w:p w14:paraId="2AB62DCD" w14:textId="77777777" w:rsidR="00D23834" w:rsidRPr="00D23834" w:rsidRDefault="00D23834" w:rsidP="00D23834">
            <w:pPr>
              <w:rPr>
                <w:sz w:val="20"/>
                <w:szCs w:val="20"/>
              </w:rPr>
            </w:pPr>
            <w:r w:rsidRPr="00D23834">
              <w:rPr>
                <w:sz w:val="20"/>
                <w:szCs w:val="20"/>
              </w:rPr>
              <w:t>Межосевое расстояние</w:t>
            </w:r>
          </w:p>
        </w:tc>
        <w:tc>
          <w:tcPr>
            <w:tcW w:w="2004" w:type="dxa"/>
            <w:shd w:val="clear" w:color="auto" w:fill="auto"/>
            <w:noWrap/>
          </w:tcPr>
          <w:p w14:paraId="2A07DAFB" w14:textId="77777777" w:rsidR="00D23834" w:rsidRPr="00D23834" w:rsidRDefault="00D23834" w:rsidP="00D23834">
            <w:pPr>
              <w:rPr>
                <w:sz w:val="20"/>
                <w:szCs w:val="20"/>
              </w:rPr>
            </w:pPr>
            <w:r w:rsidRPr="00D23834">
              <w:rPr>
                <w:sz w:val="20"/>
                <w:szCs w:val="20"/>
              </w:rPr>
              <w:t>85</w:t>
            </w:r>
          </w:p>
        </w:tc>
        <w:tc>
          <w:tcPr>
            <w:tcW w:w="1560" w:type="dxa"/>
            <w:shd w:val="clear" w:color="auto" w:fill="auto"/>
            <w:noWrap/>
          </w:tcPr>
          <w:p w14:paraId="0A6889EE"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67803285"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tcPr>
          <w:p w14:paraId="3C1F07F6" w14:textId="77777777" w:rsidR="00D23834" w:rsidRPr="00D23834" w:rsidRDefault="00D23834" w:rsidP="00D23834">
            <w:pPr>
              <w:rPr>
                <w:sz w:val="20"/>
                <w:szCs w:val="20"/>
              </w:rPr>
            </w:pPr>
          </w:p>
        </w:tc>
        <w:tc>
          <w:tcPr>
            <w:tcW w:w="615" w:type="dxa"/>
            <w:vMerge/>
            <w:vAlign w:val="center"/>
          </w:tcPr>
          <w:p w14:paraId="0D813493" w14:textId="77777777" w:rsidR="00D23834" w:rsidRPr="00D23834" w:rsidRDefault="00D23834" w:rsidP="00D23834">
            <w:pPr>
              <w:rPr>
                <w:color w:val="000000"/>
                <w:sz w:val="20"/>
                <w:szCs w:val="20"/>
              </w:rPr>
            </w:pPr>
          </w:p>
        </w:tc>
        <w:tc>
          <w:tcPr>
            <w:tcW w:w="1630" w:type="dxa"/>
            <w:vMerge/>
            <w:vAlign w:val="center"/>
          </w:tcPr>
          <w:p w14:paraId="30CA9477" w14:textId="77777777" w:rsidR="00D23834" w:rsidRPr="00D23834" w:rsidRDefault="00D23834" w:rsidP="00D23834">
            <w:pPr>
              <w:rPr>
                <w:color w:val="000000"/>
                <w:sz w:val="20"/>
                <w:szCs w:val="20"/>
              </w:rPr>
            </w:pPr>
          </w:p>
        </w:tc>
      </w:tr>
      <w:tr w:rsidR="00D23834" w:rsidRPr="00D23834" w14:paraId="745273D1" w14:textId="77777777" w:rsidTr="00504428">
        <w:trPr>
          <w:trHeight w:val="495"/>
        </w:trPr>
        <w:tc>
          <w:tcPr>
            <w:tcW w:w="457" w:type="dxa"/>
            <w:vMerge/>
            <w:vAlign w:val="center"/>
            <w:hideMark/>
          </w:tcPr>
          <w:p w14:paraId="4ADAE9BB" w14:textId="77777777" w:rsidR="00D23834" w:rsidRPr="00D23834" w:rsidRDefault="00D23834" w:rsidP="00D23834">
            <w:pPr>
              <w:rPr>
                <w:sz w:val="20"/>
                <w:szCs w:val="20"/>
              </w:rPr>
            </w:pPr>
          </w:p>
        </w:tc>
        <w:tc>
          <w:tcPr>
            <w:tcW w:w="1456" w:type="dxa"/>
            <w:vMerge/>
            <w:vAlign w:val="center"/>
            <w:hideMark/>
          </w:tcPr>
          <w:p w14:paraId="4B4591CF" w14:textId="77777777" w:rsidR="00D23834" w:rsidRPr="00D23834" w:rsidRDefault="00D23834" w:rsidP="00D23834">
            <w:pPr>
              <w:rPr>
                <w:sz w:val="20"/>
                <w:szCs w:val="20"/>
              </w:rPr>
            </w:pPr>
          </w:p>
        </w:tc>
        <w:tc>
          <w:tcPr>
            <w:tcW w:w="1333" w:type="dxa"/>
            <w:vMerge/>
            <w:vAlign w:val="center"/>
            <w:hideMark/>
          </w:tcPr>
          <w:p w14:paraId="46F79B19" w14:textId="77777777" w:rsidR="00D23834" w:rsidRPr="00D23834" w:rsidRDefault="00D23834" w:rsidP="00D23834">
            <w:pPr>
              <w:rPr>
                <w:sz w:val="20"/>
                <w:szCs w:val="20"/>
              </w:rPr>
            </w:pPr>
          </w:p>
        </w:tc>
        <w:tc>
          <w:tcPr>
            <w:tcW w:w="2703" w:type="dxa"/>
            <w:shd w:val="clear" w:color="auto" w:fill="auto"/>
            <w:noWrap/>
            <w:hideMark/>
          </w:tcPr>
          <w:p w14:paraId="2405F350" w14:textId="77777777" w:rsidR="00D23834" w:rsidRPr="00D23834" w:rsidRDefault="00D23834" w:rsidP="00D23834">
            <w:pPr>
              <w:rPr>
                <w:sz w:val="20"/>
                <w:szCs w:val="20"/>
              </w:rPr>
            </w:pPr>
            <w:r w:rsidRPr="00D23834">
              <w:rPr>
                <w:sz w:val="20"/>
                <w:szCs w:val="20"/>
              </w:rPr>
              <w:t>Длина механизма замка</w:t>
            </w:r>
          </w:p>
        </w:tc>
        <w:tc>
          <w:tcPr>
            <w:tcW w:w="2004" w:type="dxa"/>
            <w:shd w:val="clear" w:color="auto" w:fill="auto"/>
            <w:noWrap/>
            <w:hideMark/>
          </w:tcPr>
          <w:p w14:paraId="135406C0" w14:textId="77777777" w:rsidR="00D23834" w:rsidRPr="00D23834" w:rsidRDefault="00D23834" w:rsidP="00D23834">
            <w:pPr>
              <w:rPr>
                <w:sz w:val="20"/>
                <w:szCs w:val="20"/>
              </w:rPr>
            </w:pPr>
            <w:r w:rsidRPr="00D23834">
              <w:rPr>
                <w:sz w:val="20"/>
                <w:szCs w:val="20"/>
              </w:rPr>
              <w:t>176,4</w:t>
            </w:r>
          </w:p>
        </w:tc>
        <w:tc>
          <w:tcPr>
            <w:tcW w:w="1560" w:type="dxa"/>
            <w:shd w:val="clear" w:color="auto" w:fill="auto"/>
            <w:noWrap/>
            <w:hideMark/>
          </w:tcPr>
          <w:p w14:paraId="1993C08E"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hideMark/>
          </w:tcPr>
          <w:p w14:paraId="544EC207"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6C767A74" w14:textId="77777777" w:rsidR="00D23834" w:rsidRPr="00D23834" w:rsidRDefault="00D23834" w:rsidP="00D23834">
            <w:pPr>
              <w:rPr>
                <w:sz w:val="20"/>
                <w:szCs w:val="20"/>
              </w:rPr>
            </w:pPr>
          </w:p>
        </w:tc>
        <w:tc>
          <w:tcPr>
            <w:tcW w:w="615" w:type="dxa"/>
            <w:vMerge/>
            <w:vAlign w:val="center"/>
            <w:hideMark/>
          </w:tcPr>
          <w:p w14:paraId="1844B445" w14:textId="77777777" w:rsidR="00D23834" w:rsidRPr="00D23834" w:rsidRDefault="00D23834" w:rsidP="00D23834">
            <w:pPr>
              <w:rPr>
                <w:color w:val="000000"/>
                <w:sz w:val="20"/>
                <w:szCs w:val="20"/>
              </w:rPr>
            </w:pPr>
          </w:p>
        </w:tc>
        <w:tc>
          <w:tcPr>
            <w:tcW w:w="1630" w:type="dxa"/>
            <w:vMerge/>
            <w:vAlign w:val="center"/>
            <w:hideMark/>
          </w:tcPr>
          <w:p w14:paraId="1EC485EC" w14:textId="77777777" w:rsidR="00D23834" w:rsidRPr="00D23834" w:rsidRDefault="00D23834" w:rsidP="00D23834">
            <w:pPr>
              <w:rPr>
                <w:color w:val="000000"/>
                <w:sz w:val="20"/>
                <w:szCs w:val="20"/>
              </w:rPr>
            </w:pPr>
          </w:p>
        </w:tc>
      </w:tr>
      <w:tr w:rsidR="00D23834" w:rsidRPr="00D23834" w14:paraId="7FAC4814" w14:textId="77777777" w:rsidTr="00504428">
        <w:trPr>
          <w:trHeight w:val="480"/>
        </w:trPr>
        <w:tc>
          <w:tcPr>
            <w:tcW w:w="457" w:type="dxa"/>
            <w:vMerge/>
            <w:vAlign w:val="center"/>
            <w:hideMark/>
          </w:tcPr>
          <w:p w14:paraId="1A3204E6" w14:textId="77777777" w:rsidR="00D23834" w:rsidRPr="00D23834" w:rsidRDefault="00D23834" w:rsidP="00D23834">
            <w:pPr>
              <w:rPr>
                <w:sz w:val="20"/>
                <w:szCs w:val="20"/>
              </w:rPr>
            </w:pPr>
          </w:p>
        </w:tc>
        <w:tc>
          <w:tcPr>
            <w:tcW w:w="1456" w:type="dxa"/>
            <w:vMerge/>
            <w:vAlign w:val="center"/>
            <w:hideMark/>
          </w:tcPr>
          <w:p w14:paraId="0BF2BBA8" w14:textId="77777777" w:rsidR="00D23834" w:rsidRPr="00D23834" w:rsidRDefault="00D23834" w:rsidP="00D23834">
            <w:pPr>
              <w:rPr>
                <w:sz w:val="20"/>
                <w:szCs w:val="20"/>
              </w:rPr>
            </w:pPr>
          </w:p>
        </w:tc>
        <w:tc>
          <w:tcPr>
            <w:tcW w:w="1333" w:type="dxa"/>
            <w:vMerge/>
            <w:vAlign w:val="center"/>
            <w:hideMark/>
          </w:tcPr>
          <w:p w14:paraId="7A15D62C" w14:textId="77777777" w:rsidR="00D23834" w:rsidRPr="00D23834" w:rsidRDefault="00D23834" w:rsidP="00D23834">
            <w:pPr>
              <w:rPr>
                <w:sz w:val="20"/>
                <w:szCs w:val="20"/>
              </w:rPr>
            </w:pPr>
          </w:p>
        </w:tc>
        <w:tc>
          <w:tcPr>
            <w:tcW w:w="2703" w:type="dxa"/>
            <w:shd w:val="clear" w:color="auto" w:fill="auto"/>
            <w:noWrap/>
            <w:hideMark/>
          </w:tcPr>
          <w:p w14:paraId="32C65464" w14:textId="77777777" w:rsidR="00D23834" w:rsidRPr="00D23834" w:rsidRDefault="00D23834" w:rsidP="00D23834">
            <w:pPr>
              <w:rPr>
                <w:sz w:val="20"/>
                <w:szCs w:val="20"/>
              </w:rPr>
            </w:pPr>
            <w:r w:rsidRPr="00D23834">
              <w:rPr>
                <w:sz w:val="20"/>
                <w:szCs w:val="20"/>
              </w:rPr>
              <w:t>Ширина замка</w:t>
            </w:r>
          </w:p>
        </w:tc>
        <w:tc>
          <w:tcPr>
            <w:tcW w:w="2004" w:type="dxa"/>
            <w:shd w:val="clear" w:color="auto" w:fill="auto"/>
            <w:noWrap/>
            <w:hideMark/>
          </w:tcPr>
          <w:p w14:paraId="7DA04449" w14:textId="77777777" w:rsidR="00D23834" w:rsidRPr="00D23834" w:rsidRDefault="00D23834" w:rsidP="00D23834">
            <w:pPr>
              <w:rPr>
                <w:sz w:val="20"/>
                <w:szCs w:val="20"/>
              </w:rPr>
            </w:pPr>
            <w:r w:rsidRPr="00D23834">
              <w:rPr>
                <w:sz w:val="20"/>
                <w:szCs w:val="20"/>
              </w:rPr>
              <w:t>74,2</w:t>
            </w:r>
          </w:p>
        </w:tc>
        <w:tc>
          <w:tcPr>
            <w:tcW w:w="1560" w:type="dxa"/>
            <w:shd w:val="clear" w:color="auto" w:fill="auto"/>
            <w:noWrap/>
            <w:hideMark/>
          </w:tcPr>
          <w:p w14:paraId="08689B0F"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hideMark/>
          </w:tcPr>
          <w:p w14:paraId="30114FB7"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hideMark/>
          </w:tcPr>
          <w:p w14:paraId="232BDAFA" w14:textId="77777777" w:rsidR="00D23834" w:rsidRPr="00D23834" w:rsidRDefault="00D23834" w:rsidP="00D23834">
            <w:pPr>
              <w:rPr>
                <w:sz w:val="20"/>
                <w:szCs w:val="20"/>
              </w:rPr>
            </w:pPr>
          </w:p>
        </w:tc>
        <w:tc>
          <w:tcPr>
            <w:tcW w:w="615" w:type="dxa"/>
            <w:vMerge/>
            <w:vAlign w:val="center"/>
            <w:hideMark/>
          </w:tcPr>
          <w:p w14:paraId="647C64D6" w14:textId="77777777" w:rsidR="00D23834" w:rsidRPr="00D23834" w:rsidRDefault="00D23834" w:rsidP="00D23834">
            <w:pPr>
              <w:rPr>
                <w:color w:val="000000"/>
                <w:sz w:val="20"/>
                <w:szCs w:val="20"/>
              </w:rPr>
            </w:pPr>
          </w:p>
        </w:tc>
        <w:tc>
          <w:tcPr>
            <w:tcW w:w="1630" w:type="dxa"/>
            <w:vMerge/>
            <w:vAlign w:val="center"/>
            <w:hideMark/>
          </w:tcPr>
          <w:p w14:paraId="1335528B" w14:textId="77777777" w:rsidR="00D23834" w:rsidRPr="00D23834" w:rsidRDefault="00D23834" w:rsidP="00D23834">
            <w:pPr>
              <w:rPr>
                <w:color w:val="000000"/>
                <w:sz w:val="20"/>
                <w:szCs w:val="20"/>
              </w:rPr>
            </w:pPr>
          </w:p>
        </w:tc>
      </w:tr>
      <w:tr w:rsidR="00D23834" w:rsidRPr="00D23834" w14:paraId="24275C90" w14:textId="77777777" w:rsidTr="00504428">
        <w:trPr>
          <w:trHeight w:val="480"/>
        </w:trPr>
        <w:tc>
          <w:tcPr>
            <w:tcW w:w="457" w:type="dxa"/>
            <w:vMerge/>
            <w:vAlign w:val="center"/>
          </w:tcPr>
          <w:p w14:paraId="0F562034" w14:textId="77777777" w:rsidR="00D23834" w:rsidRPr="00D23834" w:rsidRDefault="00D23834" w:rsidP="00D23834">
            <w:pPr>
              <w:rPr>
                <w:sz w:val="20"/>
                <w:szCs w:val="20"/>
              </w:rPr>
            </w:pPr>
          </w:p>
        </w:tc>
        <w:tc>
          <w:tcPr>
            <w:tcW w:w="1456" w:type="dxa"/>
            <w:vMerge/>
            <w:vAlign w:val="center"/>
          </w:tcPr>
          <w:p w14:paraId="761E24F5" w14:textId="77777777" w:rsidR="00D23834" w:rsidRPr="00D23834" w:rsidRDefault="00D23834" w:rsidP="00D23834">
            <w:pPr>
              <w:rPr>
                <w:sz w:val="20"/>
                <w:szCs w:val="20"/>
              </w:rPr>
            </w:pPr>
          </w:p>
        </w:tc>
        <w:tc>
          <w:tcPr>
            <w:tcW w:w="1333" w:type="dxa"/>
            <w:vMerge/>
            <w:vAlign w:val="center"/>
          </w:tcPr>
          <w:p w14:paraId="7D7CC270" w14:textId="77777777" w:rsidR="00D23834" w:rsidRPr="00D23834" w:rsidRDefault="00D23834" w:rsidP="00D23834">
            <w:pPr>
              <w:rPr>
                <w:sz w:val="20"/>
                <w:szCs w:val="20"/>
              </w:rPr>
            </w:pPr>
          </w:p>
        </w:tc>
        <w:tc>
          <w:tcPr>
            <w:tcW w:w="2703" w:type="dxa"/>
            <w:shd w:val="clear" w:color="auto" w:fill="auto"/>
            <w:noWrap/>
          </w:tcPr>
          <w:p w14:paraId="363C3135" w14:textId="77777777" w:rsidR="00D23834" w:rsidRPr="00D23834" w:rsidRDefault="00D23834" w:rsidP="00D23834">
            <w:pPr>
              <w:rPr>
                <w:sz w:val="20"/>
                <w:szCs w:val="20"/>
              </w:rPr>
            </w:pPr>
            <w:r w:rsidRPr="00D23834">
              <w:rPr>
                <w:sz w:val="20"/>
                <w:szCs w:val="20"/>
              </w:rPr>
              <w:t>Ширина внешней стороны замка</w:t>
            </w:r>
          </w:p>
        </w:tc>
        <w:tc>
          <w:tcPr>
            <w:tcW w:w="2004" w:type="dxa"/>
            <w:shd w:val="clear" w:color="auto" w:fill="auto"/>
            <w:noWrap/>
          </w:tcPr>
          <w:p w14:paraId="3E389519" w14:textId="77777777" w:rsidR="00D23834" w:rsidRPr="00D23834" w:rsidRDefault="00D23834" w:rsidP="00D23834">
            <w:pPr>
              <w:rPr>
                <w:sz w:val="20"/>
                <w:szCs w:val="20"/>
              </w:rPr>
            </w:pPr>
            <w:r w:rsidRPr="00D23834">
              <w:rPr>
                <w:sz w:val="20"/>
                <w:szCs w:val="20"/>
              </w:rPr>
              <w:t>22</w:t>
            </w:r>
          </w:p>
        </w:tc>
        <w:tc>
          <w:tcPr>
            <w:tcW w:w="1560" w:type="dxa"/>
            <w:shd w:val="clear" w:color="auto" w:fill="auto"/>
            <w:noWrap/>
          </w:tcPr>
          <w:p w14:paraId="1BBCA791"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2F752418"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tcPr>
          <w:p w14:paraId="3BF66BF5" w14:textId="77777777" w:rsidR="00D23834" w:rsidRPr="00D23834" w:rsidRDefault="00D23834" w:rsidP="00D23834">
            <w:pPr>
              <w:rPr>
                <w:sz w:val="20"/>
                <w:szCs w:val="20"/>
              </w:rPr>
            </w:pPr>
          </w:p>
        </w:tc>
        <w:tc>
          <w:tcPr>
            <w:tcW w:w="615" w:type="dxa"/>
            <w:vMerge/>
            <w:vAlign w:val="center"/>
          </w:tcPr>
          <w:p w14:paraId="77987B87" w14:textId="77777777" w:rsidR="00D23834" w:rsidRPr="00D23834" w:rsidRDefault="00D23834" w:rsidP="00D23834">
            <w:pPr>
              <w:rPr>
                <w:color w:val="000000"/>
                <w:sz w:val="20"/>
                <w:szCs w:val="20"/>
              </w:rPr>
            </w:pPr>
          </w:p>
        </w:tc>
        <w:tc>
          <w:tcPr>
            <w:tcW w:w="1630" w:type="dxa"/>
            <w:vMerge/>
            <w:vAlign w:val="center"/>
          </w:tcPr>
          <w:p w14:paraId="2FC7EEF8" w14:textId="77777777" w:rsidR="00D23834" w:rsidRPr="00D23834" w:rsidRDefault="00D23834" w:rsidP="00D23834">
            <w:pPr>
              <w:rPr>
                <w:color w:val="000000"/>
                <w:sz w:val="20"/>
                <w:szCs w:val="20"/>
              </w:rPr>
            </w:pPr>
          </w:p>
        </w:tc>
      </w:tr>
      <w:tr w:rsidR="00D23834" w:rsidRPr="00D23834" w14:paraId="0F514157" w14:textId="77777777" w:rsidTr="00504428">
        <w:trPr>
          <w:trHeight w:val="480"/>
        </w:trPr>
        <w:tc>
          <w:tcPr>
            <w:tcW w:w="457" w:type="dxa"/>
            <w:vMerge/>
            <w:vAlign w:val="center"/>
          </w:tcPr>
          <w:p w14:paraId="1516CA32" w14:textId="77777777" w:rsidR="00D23834" w:rsidRPr="00D23834" w:rsidRDefault="00D23834" w:rsidP="00D23834">
            <w:pPr>
              <w:rPr>
                <w:sz w:val="20"/>
                <w:szCs w:val="20"/>
              </w:rPr>
            </w:pPr>
          </w:p>
        </w:tc>
        <w:tc>
          <w:tcPr>
            <w:tcW w:w="1456" w:type="dxa"/>
            <w:vMerge/>
            <w:vAlign w:val="center"/>
          </w:tcPr>
          <w:p w14:paraId="26579763" w14:textId="77777777" w:rsidR="00D23834" w:rsidRPr="00D23834" w:rsidRDefault="00D23834" w:rsidP="00D23834">
            <w:pPr>
              <w:rPr>
                <w:sz w:val="20"/>
                <w:szCs w:val="20"/>
              </w:rPr>
            </w:pPr>
          </w:p>
        </w:tc>
        <w:tc>
          <w:tcPr>
            <w:tcW w:w="1333" w:type="dxa"/>
            <w:vMerge/>
            <w:vAlign w:val="center"/>
          </w:tcPr>
          <w:p w14:paraId="095785CA" w14:textId="77777777" w:rsidR="00D23834" w:rsidRPr="00D23834" w:rsidRDefault="00D23834" w:rsidP="00D23834">
            <w:pPr>
              <w:rPr>
                <w:sz w:val="20"/>
                <w:szCs w:val="20"/>
              </w:rPr>
            </w:pPr>
          </w:p>
        </w:tc>
        <w:tc>
          <w:tcPr>
            <w:tcW w:w="2703" w:type="dxa"/>
            <w:shd w:val="clear" w:color="auto" w:fill="auto"/>
            <w:noWrap/>
          </w:tcPr>
          <w:p w14:paraId="7DB43B2B" w14:textId="77777777" w:rsidR="00D23834" w:rsidRPr="00D23834" w:rsidRDefault="00D23834" w:rsidP="00D23834">
            <w:pPr>
              <w:rPr>
                <w:sz w:val="20"/>
                <w:szCs w:val="20"/>
              </w:rPr>
            </w:pPr>
            <w:r w:rsidRPr="00D23834">
              <w:rPr>
                <w:sz w:val="20"/>
                <w:szCs w:val="20"/>
              </w:rPr>
              <w:t>Высота замка</w:t>
            </w:r>
          </w:p>
        </w:tc>
        <w:tc>
          <w:tcPr>
            <w:tcW w:w="2004" w:type="dxa"/>
            <w:shd w:val="clear" w:color="auto" w:fill="auto"/>
            <w:noWrap/>
          </w:tcPr>
          <w:p w14:paraId="064EE7F2" w14:textId="77777777" w:rsidR="00D23834" w:rsidRPr="00D23834" w:rsidRDefault="00D23834" w:rsidP="00D23834">
            <w:pPr>
              <w:rPr>
                <w:sz w:val="20"/>
                <w:szCs w:val="20"/>
              </w:rPr>
            </w:pPr>
            <w:r w:rsidRPr="00D23834">
              <w:rPr>
                <w:sz w:val="20"/>
                <w:szCs w:val="20"/>
              </w:rPr>
              <w:t>240</w:t>
            </w:r>
          </w:p>
        </w:tc>
        <w:tc>
          <w:tcPr>
            <w:tcW w:w="1560" w:type="dxa"/>
            <w:shd w:val="clear" w:color="auto" w:fill="auto"/>
            <w:noWrap/>
          </w:tcPr>
          <w:p w14:paraId="1C24E431" w14:textId="77777777" w:rsidR="00D23834" w:rsidRPr="00D23834" w:rsidRDefault="00D23834" w:rsidP="00D23834">
            <w:pPr>
              <w:jc w:val="center"/>
              <w:rPr>
                <w:sz w:val="20"/>
                <w:szCs w:val="20"/>
              </w:rPr>
            </w:pPr>
            <w:r w:rsidRPr="00D23834">
              <w:rPr>
                <w:sz w:val="20"/>
                <w:szCs w:val="20"/>
              </w:rPr>
              <w:t>ММ</w:t>
            </w:r>
          </w:p>
        </w:tc>
        <w:tc>
          <w:tcPr>
            <w:tcW w:w="1562" w:type="dxa"/>
            <w:shd w:val="clear" w:color="auto" w:fill="auto"/>
          </w:tcPr>
          <w:p w14:paraId="4E52E4E5"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tcPr>
          <w:p w14:paraId="5D240EC4" w14:textId="77777777" w:rsidR="00D23834" w:rsidRPr="00D23834" w:rsidRDefault="00D23834" w:rsidP="00D23834">
            <w:pPr>
              <w:rPr>
                <w:sz w:val="20"/>
                <w:szCs w:val="20"/>
              </w:rPr>
            </w:pPr>
          </w:p>
        </w:tc>
        <w:tc>
          <w:tcPr>
            <w:tcW w:w="615" w:type="dxa"/>
            <w:vMerge/>
            <w:vAlign w:val="center"/>
          </w:tcPr>
          <w:p w14:paraId="4B574C6B" w14:textId="77777777" w:rsidR="00D23834" w:rsidRPr="00D23834" w:rsidRDefault="00D23834" w:rsidP="00D23834">
            <w:pPr>
              <w:rPr>
                <w:color w:val="000000"/>
                <w:sz w:val="20"/>
                <w:szCs w:val="20"/>
              </w:rPr>
            </w:pPr>
          </w:p>
        </w:tc>
        <w:tc>
          <w:tcPr>
            <w:tcW w:w="1630" w:type="dxa"/>
            <w:vMerge/>
            <w:vAlign w:val="center"/>
          </w:tcPr>
          <w:p w14:paraId="6F1B8F31" w14:textId="77777777" w:rsidR="00D23834" w:rsidRPr="00D23834" w:rsidRDefault="00D23834" w:rsidP="00D23834">
            <w:pPr>
              <w:rPr>
                <w:color w:val="000000"/>
                <w:sz w:val="20"/>
                <w:szCs w:val="20"/>
              </w:rPr>
            </w:pPr>
          </w:p>
        </w:tc>
      </w:tr>
      <w:tr w:rsidR="00D23834" w:rsidRPr="00D23834" w14:paraId="703AD260" w14:textId="77777777" w:rsidTr="00504428">
        <w:trPr>
          <w:trHeight w:val="480"/>
        </w:trPr>
        <w:tc>
          <w:tcPr>
            <w:tcW w:w="457" w:type="dxa"/>
            <w:vMerge/>
            <w:vAlign w:val="center"/>
          </w:tcPr>
          <w:p w14:paraId="3B4467DE" w14:textId="77777777" w:rsidR="00D23834" w:rsidRPr="00D23834" w:rsidRDefault="00D23834" w:rsidP="00D23834">
            <w:pPr>
              <w:rPr>
                <w:sz w:val="20"/>
                <w:szCs w:val="20"/>
              </w:rPr>
            </w:pPr>
          </w:p>
        </w:tc>
        <w:tc>
          <w:tcPr>
            <w:tcW w:w="1456" w:type="dxa"/>
            <w:vMerge/>
            <w:vAlign w:val="center"/>
          </w:tcPr>
          <w:p w14:paraId="4A519181" w14:textId="77777777" w:rsidR="00D23834" w:rsidRPr="00D23834" w:rsidRDefault="00D23834" w:rsidP="00D23834">
            <w:pPr>
              <w:rPr>
                <w:sz w:val="20"/>
                <w:szCs w:val="20"/>
              </w:rPr>
            </w:pPr>
          </w:p>
        </w:tc>
        <w:tc>
          <w:tcPr>
            <w:tcW w:w="1333" w:type="dxa"/>
            <w:vMerge/>
            <w:vAlign w:val="center"/>
          </w:tcPr>
          <w:p w14:paraId="3647E43F" w14:textId="77777777" w:rsidR="00D23834" w:rsidRPr="00D23834" w:rsidRDefault="00D23834" w:rsidP="00D23834">
            <w:pPr>
              <w:rPr>
                <w:sz w:val="20"/>
                <w:szCs w:val="20"/>
              </w:rPr>
            </w:pPr>
          </w:p>
        </w:tc>
        <w:tc>
          <w:tcPr>
            <w:tcW w:w="2703" w:type="dxa"/>
            <w:shd w:val="clear" w:color="auto" w:fill="auto"/>
            <w:noWrap/>
          </w:tcPr>
          <w:p w14:paraId="7F0C0B51" w14:textId="77777777" w:rsidR="00D23834" w:rsidRPr="00D23834" w:rsidRDefault="00D23834" w:rsidP="00D23834">
            <w:pPr>
              <w:rPr>
                <w:sz w:val="20"/>
                <w:szCs w:val="20"/>
              </w:rPr>
            </w:pPr>
            <w:r w:rsidRPr="00D23834">
              <w:rPr>
                <w:sz w:val="20"/>
                <w:szCs w:val="20"/>
              </w:rPr>
              <w:t>Комплектация</w:t>
            </w:r>
          </w:p>
        </w:tc>
        <w:tc>
          <w:tcPr>
            <w:tcW w:w="2004" w:type="dxa"/>
            <w:shd w:val="clear" w:color="auto" w:fill="auto"/>
            <w:noWrap/>
          </w:tcPr>
          <w:p w14:paraId="0C1B18BE" w14:textId="77777777" w:rsidR="00D23834" w:rsidRPr="00D23834" w:rsidRDefault="00D23834" w:rsidP="00D23834">
            <w:pPr>
              <w:rPr>
                <w:sz w:val="20"/>
                <w:szCs w:val="20"/>
              </w:rPr>
            </w:pPr>
            <w:r w:rsidRPr="00D23834">
              <w:rPr>
                <w:sz w:val="20"/>
                <w:szCs w:val="20"/>
              </w:rPr>
              <w:t>Замок, ручки и лицевые планки, цилиндр, крепеж, ключи, ответная планка</w:t>
            </w:r>
          </w:p>
        </w:tc>
        <w:tc>
          <w:tcPr>
            <w:tcW w:w="1560" w:type="dxa"/>
            <w:shd w:val="clear" w:color="auto" w:fill="auto"/>
            <w:noWrap/>
          </w:tcPr>
          <w:p w14:paraId="0690DD4F" w14:textId="77777777" w:rsidR="00D23834" w:rsidRPr="00D23834" w:rsidRDefault="00D23834" w:rsidP="00D23834">
            <w:pPr>
              <w:jc w:val="center"/>
              <w:rPr>
                <w:sz w:val="20"/>
                <w:szCs w:val="20"/>
              </w:rPr>
            </w:pPr>
            <w:r w:rsidRPr="00D23834">
              <w:rPr>
                <w:sz w:val="20"/>
                <w:szCs w:val="20"/>
              </w:rPr>
              <w:t xml:space="preserve">  -</w:t>
            </w:r>
          </w:p>
        </w:tc>
        <w:tc>
          <w:tcPr>
            <w:tcW w:w="1562" w:type="dxa"/>
            <w:shd w:val="clear" w:color="auto" w:fill="auto"/>
          </w:tcPr>
          <w:p w14:paraId="7E86E095"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tcPr>
          <w:p w14:paraId="1762BFDF" w14:textId="77777777" w:rsidR="00D23834" w:rsidRPr="00D23834" w:rsidRDefault="00D23834" w:rsidP="00D23834">
            <w:pPr>
              <w:rPr>
                <w:sz w:val="20"/>
                <w:szCs w:val="20"/>
              </w:rPr>
            </w:pPr>
          </w:p>
        </w:tc>
        <w:tc>
          <w:tcPr>
            <w:tcW w:w="615" w:type="dxa"/>
            <w:vMerge/>
            <w:vAlign w:val="center"/>
          </w:tcPr>
          <w:p w14:paraId="42679EB6" w14:textId="77777777" w:rsidR="00D23834" w:rsidRPr="00D23834" w:rsidRDefault="00D23834" w:rsidP="00D23834">
            <w:pPr>
              <w:rPr>
                <w:color w:val="000000"/>
                <w:sz w:val="20"/>
                <w:szCs w:val="20"/>
              </w:rPr>
            </w:pPr>
          </w:p>
        </w:tc>
        <w:tc>
          <w:tcPr>
            <w:tcW w:w="1630" w:type="dxa"/>
            <w:vMerge/>
            <w:vAlign w:val="center"/>
          </w:tcPr>
          <w:p w14:paraId="1C4077A6" w14:textId="77777777" w:rsidR="00D23834" w:rsidRPr="00D23834" w:rsidRDefault="00D23834" w:rsidP="00D23834">
            <w:pPr>
              <w:rPr>
                <w:color w:val="000000"/>
                <w:sz w:val="20"/>
                <w:szCs w:val="20"/>
              </w:rPr>
            </w:pPr>
          </w:p>
        </w:tc>
      </w:tr>
      <w:tr w:rsidR="00D23834" w:rsidRPr="00D23834" w14:paraId="06DA9DE6" w14:textId="77777777" w:rsidTr="00504428">
        <w:trPr>
          <w:trHeight w:val="480"/>
        </w:trPr>
        <w:tc>
          <w:tcPr>
            <w:tcW w:w="457" w:type="dxa"/>
            <w:vMerge/>
            <w:vAlign w:val="center"/>
          </w:tcPr>
          <w:p w14:paraId="1BA59A1F" w14:textId="77777777" w:rsidR="00D23834" w:rsidRPr="00D23834" w:rsidRDefault="00D23834" w:rsidP="00D23834">
            <w:pPr>
              <w:rPr>
                <w:sz w:val="20"/>
                <w:szCs w:val="20"/>
              </w:rPr>
            </w:pPr>
          </w:p>
        </w:tc>
        <w:tc>
          <w:tcPr>
            <w:tcW w:w="1456" w:type="dxa"/>
            <w:vMerge/>
            <w:vAlign w:val="center"/>
          </w:tcPr>
          <w:p w14:paraId="3B166ACF" w14:textId="77777777" w:rsidR="00D23834" w:rsidRPr="00D23834" w:rsidRDefault="00D23834" w:rsidP="00D23834">
            <w:pPr>
              <w:rPr>
                <w:sz w:val="20"/>
                <w:szCs w:val="20"/>
              </w:rPr>
            </w:pPr>
          </w:p>
        </w:tc>
        <w:tc>
          <w:tcPr>
            <w:tcW w:w="1333" w:type="dxa"/>
            <w:vMerge/>
            <w:vAlign w:val="center"/>
          </w:tcPr>
          <w:p w14:paraId="660C4EFB" w14:textId="77777777" w:rsidR="00D23834" w:rsidRPr="00D23834" w:rsidRDefault="00D23834" w:rsidP="00D23834">
            <w:pPr>
              <w:rPr>
                <w:sz w:val="20"/>
                <w:szCs w:val="20"/>
              </w:rPr>
            </w:pPr>
          </w:p>
        </w:tc>
        <w:tc>
          <w:tcPr>
            <w:tcW w:w="2703" w:type="dxa"/>
            <w:shd w:val="clear" w:color="auto" w:fill="auto"/>
            <w:noWrap/>
          </w:tcPr>
          <w:p w14:paraId="013ECD7A" w14:textId="77777777" w:rsidR="00D23834" w:rsidRPr="00D23834" w:rsidRDefault="00D23834" w:rsidP="00D23834">
            <w:pPr>
              <w:rPr>
                <w:sz w:val="20"/>
                <w:szCs w:val="20"/>
              </w:rPr>
            </w:pPr>
            <w:r w:rsidRPr="00D23834">
              <w:rPr>
                <w:sz w:val="20"/>
                <w:szCs w:val="20"/>
              </w:rPr>
              <w:t>Цвет ручек, ответной и лицевой планок</w:t>
            </w:r>
          </w:p>
        </w:tc>
        <w:tc>
          <w:tcPr>
            <w:tcW w:w="2004" w:type="dxa"/>
            <w:shd w:val="clear" w:color="auto" w:fill="auto"/>
            <w:noWrap/>
          </w:tcPr>
          <w:p w14:paraId="615D7013" w14:textId="77777777" w:rsidR="00D23834" w:rsidRPr="00D23834" w:rsidRDefault="00D23834" w:rsidP="00D23834">
            <w:pPr>
              <w:rPr>
                <w:sz w:val="20"/>
                <w:szCs w:val="20"/>
              </w:rPr>
            </w:pPr>
            <w:r w:rsidRPr="00D23834">
              <w:rPr>
                <w:sz w:val="20"/>
                <w:szCs w:val="20"/>
              </w:rPr>
              <w:t>Золотой</w:t>
            </w:r>
          </w:p>
        </w:tc>
        <w:tc>
          <w:tcPr>
            <w:tcW w:w="1560" w:type="dxa"/>
            <w:shd w:val="clear" w:color="auto" w:fill="auto"/>
            <w:noWrap/>
          </w:tcPr>
          <w:p w14:paraId="58A16FEE" w14:textId="77777777" w:rsidR="00D23834" w:rsidRPr="00D23834" w:rsidRDefault="00D23834" w:rsidP="00D23834">
            <w:pPr>
              <w:jc w:val="center"/>
              <w:rPr>
                <w:sz w:val="20"/>
                <w:szCs w:val="20"/>
              </w:rPr>
            </w:pPr>
            <w:r w:rsidRPr="00D23834">
              <w:rPr>
                <w:sz w:val="20"/>
                <w:szCs w:val="20"/>
              </w:rPr>
              <w:t>-</w:t>
            </w:r>
          </w:p>
        </w:tc>
        <w:tc>
          <w:tcPr>
            <w:tcW w:w="1562" w:type="dxa"/>
            <w:shd w:val="clear" w:color="auto" w:fill="auto"/>
          </w:tcPr>
          <w:p w14:paraId="444FD966" w14:textId="77777777" w:rsidR="00D23834" w:rsidRPr="00D23834" w:rsidRDefault="00D23834" w:rsidP="00D23834">
            <w:pPr>
              <w:rPr>
                <w:color w:val="000000"/>
                <w:sz w:val="20"/>
                <w:szCs w:val="20"/>
              </w:rPr>
            </w:pPr>
            <w:r w:rsidRPr="00D23834">
              <w:rPr>
                <w:color w:val="000000"/>
                <w:sz w:val="20"/>
                <w:szCs w:val="20"/>
              </w:rPr>
              <w:t>Значение характеристики не может изменяться участником</w:t>
            </w:r>
          </w:p>
        </w:tc>
        <w:tc>
          <w:tcPr>
            <w:tcW w:w="1112" w:type="dxa"/>
            <w:vMerge/>
            <w:vAlign w:val="center"/>
          </w:tcPr>
          <w:p w14:paraId="4653F306" w14:textId="77777777" w:rsidR="00D23834" w:rsidRPr="00D23834" w:rsidRDefault="00D23834" w:rsidP="00D23834">
            <w:pPr>
              <w:rPr>
                <w:sz w:val="20"/>
                <w:szCs w:val="20"/>
              </w:rPr>
            </w:pPr>
          </w:p>
        </w:tc>
        <w:tc>
          <w:tcPr>
            <w:tcW w:w="615" w:type="dxa"/>
            <w:vMerge/>
            <w:vAlign w:val="center"/>
          </w:tcPr>
          <w:p w14:paraId="1D9F0646" w14:textId="77777777" w:rsidR="00D23834" w:rsidRPr="00D23834" w:rsidRDefault="00D23834" w:rsidP="00D23834">
            <w:pPr>
              <w:rPr>
                <w:color w:val="000000"/>
                <w:sz w:val="20"/>
                <w:szCs w:val="20"/>
              </w:rPr>
            </w:pPr>
          </w:p>
        </w:tc>
        <w:tc>
          <w:tcPr>
            <w:tcW w:w="1630" w:type="dxa"/>
            <w:vMerge/>
            <w:vAlign w:val="center"/>
          </w:tcPr>
          <w:p w14:paraId="78C05DC7" w14:textId="77777777" w:rsidR="00D23834" w:rsidRPr="00D23834" w:rsidRDefault="00D23834" w:rsidP="00D23834">
            <w:pPr>
              <w:rPr>
                <w:color w:val="000000"/>
                <w:sz w:val="20"/>
                <w:szCs w:val="20"/>
              </w:rPr>
            </w:pPr>
          </w:p>
        </w:tc>
      </w:tr>
      <w:tr w:rsidR="00D23834" w:rsidRPr="00D23834" w14:paraId="081C2CD0" w14:textId="77777777" w:rsidTr="00504428">
        <w:trPr>
          <w:trHeight w:val="70"/>
        </w:trPr>
        <w:tc>
          <w:tcPr>
            <w:tcW w:w="457" w:type="dxa"/>
            <w:vMerge/>
            <w:vAlign w:val="center"/>
            <w:hideMark/>
          </w:tcPr>
          <w:p w14:paraId="0BE824C0" w14:textId="77777777" w:rsidR="00D23834" w:rsidRPr="00D23834" w:rsidRDefault="00D23834" w:rsidP="00D23834">
            <w:pPr>
              <w:rPr>
                <w:sz w:val="20"/>
                <w:szCs w:val="20"/>
              </w:rPr>
            </w:pPr>
          </w:p>
        </w:tc>
        <w:tc>
          <w:tcPr>
            <w:tcW w:w="1456" w:type="dxa"/>
            <w:vMerge/>
            <w:vAlign w:val="center"/>
            <w:hideMark/>
          </w:tcPr>
          <w:p w14:paraId="63D682F5" w14:textId="77777777" w:rsidR="00D23834" w:rsidRPr="00D23834" w:rsidRDefault="00D23834" w:rsidP="00D23834">
            <w:pPr>
              <w:rPr>
                <w:sz w:val="20"/>
                <w:szCs w:val="20"/>
              </w:rPr>
            </w:pPr>
          </w:p>
        </w:tc>
        <w:tc>
          <w:tcPr>
            <w:tcW w:w="1333" w:type="dxa"/>
            <w:vMerge/>
            <w:vAlign w:val="center"/>
            <w:hideMark/>
          </w:tcPr>
          <w:p w14:paraId="376AED76" w14:textId="77777777" w:rsidR="00D23834" w:rsidRPr="00D23834" w:rsidRDefault="00D23834" w:rsidP="00D23834">
            <w:pPr>
              <w:rPr>
                <w:sz w:val="20"/>
                <w:szCs w:val="20"/>
              </w:rPr>
            </w:pPr>
          </w:p>
        </w:tc>
        <w:tc>
          <w:tcPr>
            <w:tcW w:w="2703" w:type="dxa"/>
            <w:shd w:val="clear" w:color="auto" w:fill="auto"/>
            <w:noWrap/>
          </w:tcPr>
          <w:p w14:paraId="1C249665" w14:textId="77777777" w:rsidR="00D23834" w:rsidRPr="00D23834" w:rsidRDefault="00D23834" w:rsidP="00D23834">
            <w:pPr>
              <w:rPr>
                <w:sz w:val="20"/>
                <w:szCs w:val="20"/>
              </w:rPr>
            </w:pPr>
          </w:p>
        </w:tc>
        <w:tc>
          <w:tcPr>
            <w:tcW w:w="2004" w:type="dxa"/>
            <w:shd w:val="clear" w:color="auto" w:fill="auto"/>
            <w:noWrap/>
          </w:tcPr>
          <w:p w14:paraId="42AA61F4" w14:textId="77777777" w:rsidR="00D23834" w:rsidRPr="00D23834" w:rsidRDefault="00D23834" w:rsidP="00D23834">
            <w:pPr>
              <w:rPr>
                <w:sz w:val="20"/>
                <w:szCs w:val="20"/>
              </w:rPr>
            </w:pPr>
          </w:p>
        </w:tc>
        <w:tc>
          <w:tcPr>
            <w:tcW w:w="1560" w:type="dxa"/>
            <w:shd w:val="clear" w:color="auto" w:fill="auto"/>
            <w:noWrap/>
          </w:tcPr>
          <w:p w14:paraId="1D7CAF80" w14:textId="77777777" w:rsidR="00D23834" w:rsidRPr="00D23834" w:rsidRDefault="00D23834" w:rsidP="00D23834">
            <w:pPr>
              <w:jc w:val="center"/>
              <w:rPr>
                <w:sz w:val="20"/>
                <w:szCs w:val="20"/>
              </w:rPr>
            </w:pPr>
          </w:p>
        </w:tc>
        <w:tc>
          <w:tcPr>
            <w:tcW w:w="1562" w:type="dxa"/>
            <w:shd w:val="clear" w:color="auto" w:fill="auto"/>
          </w:tcPr>
          <w:p w14:paraId="53657D84" w14:textId="77777777" w:rsidR="00D23834" w:rsidRPr="00D23834" w:rsidRDefault="00D23834" w:rsidP="00D23834">
            <w:pPr>
              <w:rPr>
                <w:color w:val="000000"/>
                <w:sz w:val="20"/>
                <w:szCs w:val="20"/>
              </w:rPr>
            </w:pPr>
          </w:p>
        </w:tc>
        <w:tc>
          <w:tcPr>
            <w:tcW w:w="1112" w:type="dxa"/>
            <w:vMerge/>
            <w:vAlign w:val="center"/>
          </w:tcPr>
          <w:p w14:paraId="778D1DBF" w14:textId="77777777" w:rsidR="00D23834" w:rsidRPr="00D23834" w:rsidRDefault="00D23834" w:rsidP="00D23834">
            <w:pPr>
              <w:rPr>
                <w:sz w:val="20"/>
                <w:szCs w:val="20"/>
              </w:rPr>
            </w:pPr>
          </w:p>
        </w:tc>
        <w:tc>
          <w:tcPr>
            <w:tcW w:w="615" w:type="dxa"/>
            <w:vMerge/>
            <w:vAlign w:val="center"/>
          </w:tcPr>
          <w:p w14:paraId="7BBB1EB2" w14:textId="77777777" w:rsidR="00D23834" w:rsidRPr="00D23834" w:rsidRDefault="00D23834" w:rsidP="00D23834">
            <w:pPr>
              <w:rPr>
                <w:color w:val="000000"/>
                <w:sz w:val="20"/>
                <w:szCs w:val="20"/>
              </w:rPr>
            </w:pPr>
          </w:p>
        </w:tc>
        <w:tc>
          <w:tcPr>
            <w:tcW w:w="1630" w:type="dxa"/>
            <w:vMerge/>
            <w:vAlign w:val="center"/>
          </w:tcPr>
          <w:p w14:paraId="54958BAC" w14:textId="77777777" w:rsidR="00D23834" w:rsidRPr="00D23834" w:rsidRDefault="00D23834" w:rsidP="00D23834">
            <w:pPr>
              <w:rPr>
                <w:color w:val="000000"/>
                <w:sz w:val="20"/>
                <w:szCs w:val="20"/>
              </w:rPr>
            </w:pPr>
          </w:p>
        </w:tc>
      </w:tr>
    </w:tbl>
    <w:p w14:paraId="3BEFED8C" w14:textId="77777777" w:rsidR="00D23834" w:rsidRPr="00D23834" w:rsidRDefault="00D23834" w:rsidP="00D23834">
      <w:pPr>
        <w:tabs>
          <w:tab w:val="left" w:pos="2467"/>
        </w:tabs>
      </w:pPr>
    </w:p>
    <w:p w14:paraId="7E78E05C" w14:textId="77777777" w:rsidR="00D23834" w:rsidRPr="00D23834" w:rsidRDefault="00D23834" w:rsidP="00D23834">
      <w:pPr>
        <w:tabs>
          <w:tab w:val="left" w:pos="2467"/>
        </w:tabs>
      </w:pPr>
      <w:r w:rsidRPr="00D23834">
        <w:t>*- Дополнительные требования установлены, чтобы произвести наиболее полную идентификацию товара, необходимого для нужд заказчика, обусловлены спецификой работы и потребностями заказчика</w:t>
      </w:r>
    </w:p>
    <w:p w14:paraId="7E4414B7" w14:textId="77777777" w:rsidR="00D23834" w:rsidRPr="00D23834" w:rsidRDefault="00D23834" w:rsidP="00D23834">
      <w:pPr>
        <w:tabs>
          <w:tab w:val="left" w:pos="2467"/>
        </w:tabs>
      </w:pPr>
    </w:p>
    <w:p w14:paraId="14DBB4E2" w14:textId="77777777" w:rsidR="00D23834" w:rsidRPr="00D23834" w:rsidRDefault="00D23834" w:rsidP="00D23834">
      <w:pPr>
        <w:tabs>
          <w:tab w:val="left" w:pos="2467"/>
        </w:tabs>
        <w:sectPr w:rsidR="00D23834" w:rsidRPr="00D23834" w:rsidSect="00D23834">
          <w:pgSz w:w="16838" w:h="11906" w:orient="landscape"/>
          <w:pgMar w:top="993" w:right="1134" w:bottom="707" w:left="1134" w:header="709" w:footer="709" w:gutter="0"/>
          <w:cols w:space="708"/>
          <w:docGrid w:linePitch="360"/>
        </w:sectPr>
      </w:pPr>
    </w:p>
    <w:p w14:paraId="4BB6F414" w14:textId="77777777" w:rsidR="00D23834" w:rsidRPr="00D23834" w:rsidRDefault="00D23834" w:rsidP="00D23834">
      <w:pPr>
        <w:ind w:firstLine="708"/>
        <w:jc w:val="both"/>
      </w:pPr>
      <w:r w:rsidRPr="00D23834">
        <w:t>Аллюр 0211 GP латунь Аллюр 0203 GP латунь</w:t>
      </w:r>
    </w:p>
    <w:p w14:paraId="44BE8306" w14:textId="77777777" w:rsidR="00D23834" w:rsidRPr="00D23834" w:rsidRDefault="00D23834" w:rsidP="00D23834">
      <w:pPr>
        <w:ind w:firstLine="708"/>
        <w:jc w:val="center"/>
      </w:pPr>
    </w:p>
    <w:p w14:paraId="5BB55C43" w14:textId="77777777" w:rsidR="00D23834" w:rsidRPr="00D23834" w:rsidRDefault="00D23834" w:rsidP="00D23834">
      <w:pPr>
        <w:ind w:firstLine="708"/>
        <w:jc w:val="center"/>
      </w:pPr>
      <w:r w:rsidRPr="00D23834">
        <w:t>ЭСКИЗЫ закупаемого товара</w:t>
      </w:r>
    </w:p>
    <w:p w14:paraId="57A1636F" w14:textId="77777777" w:rsidR="00D23834" w:rsidRPr="00D23834" w:rsidRDefault="00D23834" w:rsidP="00D23834">
      <w:pPr>
        <w:ind w:firstLine="708"/>
        <w:jc w:val="center"/>
      </w:pPr>
    </w:p>
    <w:p w14:paraId="65708525" w14:textId="77777777" w:rsidR="00D23834" w:rsidRPr="00D23834" w:rsidRDefault="00D23834" w:rsidP="00D23834">
      <w:pPr>
        <w:tabs>
          <w:tab w:val="left" w:pos="2467"/>
        </w:tabs>
      </w:pPr>
      <w:r w:rsidRPr="00D23834">
        <w:rPr>
          <w:noProof/>
        </w:rPr>
        <w:drawing>
          <wp:inline distT="0" distB="0" distL="0" distR="0" wp14:anchorId="11A01152" wp14:editId="46AF8CF9">
            <wp:extent cx="2971800" cy="2971800"/>
            <wp:effectExtent l="0" t="0" r="0" b="0"/>
            <wp:docPr id="3" name="Рисунок 3" descr="Изображение выглядит как металлоизделия, замок, рычаг&#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Изображение выглядит как металлоизделия, замок, рычаг&#10;&#10;Автоматически созданное описание"/>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1800" cy="2971800"/>
                    </a:xfrm>
                    <a:prstGeom prst="rect">
                      <a:avLst/>
                    </a:prstGeom>
                  </pic:spPr>
                </pic:pic>
              </a:graphicData>
            </a:graphic>
          </wp:inline>
        </w:drawing>
      </w:r>
      <w:r w:rsidRPr="00D23834">
        <w:rPr>
          <w:noProof/>
        </w:rPr>
        <w:drawing>
          <wp:inline distT="0" distB="0" distL="0" distR="0" wp14:anchorId="5C26D689" wp14:editId="2F7F6E19">
            <wp:extent cx="2819400" cy="2819400"/>
            <wp:effectExtent l="0" t="0" r="0" b="0"/>
            <wp:docPr id="4" name="Рисунок 4" descr="Изображение выглядит как текст, диаграмма, Технический чертеж, зарисов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Изображение выглядит как текст, диаграмма, Технический чертеж, зарисовка&#10;&#10;Автоматически созданное описание"/>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9400" cy="2819400"/>
                    </a:xfrm>
                    <a:prstGeom prst="rect">
                      <a:avLst/>
                    </a:prstGeom>
                  </pic:spPr>
                </pic:pic>
              </a:graphicData>
            </a:graphic>
          </wp:inline>
        </w:drawing>
      </w:r>
    </w:p>
    <w:p w14:paraId="28B0C4E5" w14:textId="77777777" w:rsidR="00D23834" w:rsidRPr="00D23834" w:rsidRDefault="00D23834" w:rsidP="00D23834">
      <w:pPr>
        <w:tabs>
          <w:tab w:val="left" w:pos="2467"/>
        </w:tabs>
      </w:pPr>
    </w:p>
    <w:p w14:paraId="207E409D" w14:textId="77777777" w:rsidR="00D23834" w:rsidRPr="00D23834" w:rsidRDefault="00D23834" w:rsidP="00D23834">
      <w:pPr>
        <w:tabs>
          <w:tab w:val="left" w:pos="2467"/>
        </w:tabs>
      </w:pPr>
    </w:p>
    <w:p w14:paraId="26817C16" w14:textId="77777777" w:rsidR="00D23834" w:rsidRPr="00D23834" w:rsidRDefault="00D23834" w:rsidP="00D23834">
      <w:pPr>
        <w:tabs>
          <w:tab w:val="left" w:pos="2467"/>
        </w:tabs>
      </w:pPr>
    </w:p>
    <w:p w14:paraId="5082228C" w14:textId="77777777" w:rsidR="00D23834" w:rsidRPr="00D23834" w:rsidRDefault="00D23834" w:rsidP="00D23834">
      <w:pPr>
        <w:tabs>
          <w:tab w:val="left" w:pos="2467"/>
        </w:tabs>
      </w:pPr>
    </w:p>
    <w:p w14:paraId="2B74246F" w14:textId="77777777" w:rsidR="00D23834" w:rsidRPr="00D23834" w:rsidRDefault="00D23834" w:rsidP="00D23834">
      <w:pPr>
        <w:tabs>
          <w:tab w:val="left" w:pos="2467"/>
        </w:tabs>
      </w:pPr>
    </w:p>
    <w:p w14:paraId="21A68C6B" w14:textId="77777777" w:rsidR="00D23834" w:rsidRPr="00D23834" w:rsidRDefault="00D23834" w:rsidP="00D23834">
      <w:pPr>
        <w:tabs>
          <w:tab w:val="left" w:pos="2467"/>
        </w:tabs>
      </w:pPr>
    </w:p>
    <w:p w14:paraId="0D65B366" w14:textId="77777777" w:rsidR="00D23834" w:rsidRPr="00D23834" w:rsidRDefault="00D23834" w:rsidP="00D23834">
      <w:pPr>
        <w:tabs>
          <w:tab w:val="left" w:pos="2467"/>
        </w:tabs>
      </w:pPr>
      <w:r w:rsidRPr="00D23834">
        <w:rPr>
          <w:noProof/>
        </w:rPr>
        <w:drawing>
          <wp:inline distT="0" distB="0" distL="0" distR="0" wp14:anchorId="1DFDB4A0" wp14:editId="290730B3">
            <wp:extent cx="2962275" cy="2962275"/>
            <wp:effectExtent l="0" t="0" r="9525" b="9525"/>
            <wp:docPr id="1" name="Рисунок 1" descr="Изображение выглядит как металлоизделия, замок, металл, рычаг&#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Изображение выглядит как металлоизделия, замок, металл, рычаг&#10;&#10;Автоматически созданное описание"/>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2275" cy="2962275"/>
                    </a:xfrm>
                    <a:prstGeom prst="rect">
                      <a:avLst/>
                    </a:prstGeom>
                  </pic:spPr>
                </pic:pic>
              </a:graphicData>
            </a:graphic>
          </wp:inline>
        </w:drawing>
      </w:r>
      <w:r w:rsidRPr="00D23834">
        <w:rPr>
          <w:noProof/>
        </w:rPr>
        <w:drawing>
          <wp:inline distT="0" distB="0" distL="0" distR="0" wp14:anchorId="13E3FCF3" wp14:editId="163FFAA6">
            <wp:extent cx="2762250" cy="2762250"/>
            <wp:effectExtent l="0" t="0" r="0" b="0"/>
            <wp:docPr id="2" name="Рисунок 2" descr="Изображение выглядит как текст, диаграмма, Технический чертеж, Параллельны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Изображение выглядит как текст, диаграмма, Технический чертеж, Параллельный&#10;&#10;Автоматически созданное описание"/>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2250" cy="2762250"/>
                    </a:xfrm>
                    <a:prstGeom prst="rect">
                      <a:avLst/>
                    </a:prstGeom>
                  </pic:spPr>
                </pic:pic>
              </a:graphicData>
            </a:graphic>
          </wp:inline>
        </w:drawing>
      </w:r>
    </w:p>
    <w:p w14:paraId="05B2F20A" w14:textId="3CFC1A7D" w:rsidR="00B17191" w:rsidRDefault="00B17191" w:rsidP="00D7251D">
      <w:pPr>
        <w:jc w:val="center"/>
        <w:rPr>
          <w:b/>
        </w:rPr>
      </w:pPr>
    </w:p>
    <w:p w14:paraId="45335E06" w14:textId="58089B9A" w:rsidR="00D7251D" w:rsidRPr="00F621E1" w:rsidRDefault="00D7251D" w:rsidP="00B17191"/>
    <w:p w14:paraId="757D6659" w14:textId="5EB4B720"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C4853" w14:textId="77777777" w:rsidR="00D93ACC" w:rsidRDefault="00D93ACC">
      <w:r>
        <w:separator/>
      </w:r>
    </w:p>
  </w:endnote>
  <w:endnote w:type="continuationSeparator" w:id="0">
    <w:p w14:paraId="663D4E3D" w14:textId="77777777" w:rsidR="00D93ACC" w:rsidRDefault="00D9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2316800C"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EF5B83">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58915" w14:textId="77777777" w:rsidR="00D93ACC" w:rsidRDefault="00D93ACC">
      <w:r>
        <w:separator/>
      </w:r>
    </w:p>
  </w:footnote>
  <w:footnote w:type="continuationSeparator" w:id="0">
    <w:p w14:paraId="28EE8A2D" w14:textId="77777777" w:rsidR="00D93ACC" w:rsidRDefault="00D93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CEBF" w14:textId="77777777" w:rsidR="00D23834" w:rsidRPr="00D23834" w:rsidRDefault="00D23834" w:rsidP="00D23834">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16cid:durableId="1404135779">
    <w:abstractNumId w:val="1"/>
  </w:num>
  <w:num w:numId="2" w16cid:durableId="2108646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5561E"/>
    <w:rsid w:val="00061C3E"/>
    <w:rsid w:val="00066B3D"/>
    <w:rsid w:val="000A288D"/>
    <w:rsid w:val="000A412C"/>
    <w:rsid w:val="000C3BD0"/>
    <w:rsid w:val="000F4738"/>
    <w:rsid w:val="001001EF"/>
    <w:rsid w:val="00130E00"/>
    <w:rsid w:val="00135EA7"/>
    <w:rsid w:val="00137DD5"/>
    <w:rsid w:val="00143C5F"/>
    <w:rsid w:val="00173A55"/>
    <w:rsid w:val="00184FCE"/>
    <w:rsid w:val="001B0440"/>
    <w:rsid w:val="00227308"/>
    <w:rsid w:val="00247861"/>
    <w:rsid w:val="00255088"/>
    <w:rsid w:val="00256B62"/>
    <w:rsid w:val="00256C19"/>
    <w:rsid w:val="002769B1"/>
    <w:rsid w:val="002B7270"/>
    <w:rsid w:val="002C44FB"/>
    <w:rsid w:val="003335C5"/>
    <w:rsid w:val="0035027A"/>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7054"/>
    <w:rsid w:val="00527980"/>
    <w:rsid w:val="00532229"/>
    <w:rsid w:val="005450CF"/>
    <w:rsid w:val="00573EDB"/>
    <w:rsid w:val="005D1D5A"/>
    <w:rsid w:val="005F2BD0"/>
    <w:rsid w:val="006001A9"/>
    <w:rsid w:val="00611C53"/>
    <w:rsid w:val="00630D87"/>
    <w:rsid w:val="00633AD4"/>
    <w:rsid w:val="00680475"/>
    <w:rsid w:val="006F6AB0"/>
    <w:rsid w:val="00703675"/>
    <w:rsid w:val="00715AEB"/>
    <w:rsid w:val="00763F03"/>
    <w:rsid w:val="007711D1"/>
    <w:rsid w:val="0077630A"/>
    <w:rsid w:val="007801EA"/>
    <w:rsid w:val="007914EB"/>
    <w:rsid w:val="007A7502"/>
    <w:rsid w:val="007C2756"/>
    <w:rsid w:val="007D6F3F"/>
    <w:rsid w:val="007E0362"/>
    <w:rsid w:val="007E7AD8"/>
    <w:rsid w:val="008042B7"/>
    <w:rsid w:val="00804FF9"/>
    <w:rsid w:val="00821CE0"/>
    <w:rsid w:val="0086016D"/>
    <w:rsid w:val="008626BB"/>
    <w:rsid w:val="008835E2"/>
    <w:rsid w:val="008A0912"/>
    <w:rsid w:val="008B75E5"/>
    <w:rsid w:val="008E0113"/>
    <w:rsid w:val="00910733"/>
    <w:rsid w:val="00913A0B"/>
    <w:rsid w:val="00970DAD"/>
    <w:rsid w:val="009766EA"/>
    <w:rsid w:val="00984F35"/>
    <w:rsid w:val="009929A1"/>
    <w:rsid w:val="009A6FA4"/>
    <w:rsid w:val="009B33D6"/>
    <w:rsid w:val="009B6B3D"/>
    <w:rsid w:val="009E4719"/>
    <w:rsid w:val="00A07F97"/>
    <w:rsid w:val="00A2202F"/>
    <w:rsid w:val="00A46129"/>
    <w:rsid w:val="00AA6C37"/>
    <w:rsid w:val="00AB4CF4"/>
    <w:rsid w:val="00AD020B"/>
    <w:rsid w:val="00AD59EF"/>
    <w:rsid w:val="00B053F8"/>
    <w:rsid w:val="00B07C38"/>
    <w:rsid w:val="00B17191"/>
    <w:rsid w:val="00B315DE"/>
    <w:rsid w:val="00B56561"/>
    <w:rsid w:val="00B903E4"/>
    <w:rsid w:val="00BB7015"/>
    <w:rsid w:val="00BC2361"/>
    <w:rsid w:val="00BD3E84"/>
    <w:rsid w:val="00BD5831"/>
    <w:rsid w:val="00BF2E4C"/>
    <w:rsid w:val="00BF4FED"/>
    <w:rsid w:val="00C0358A"/>
    <w:rsid w:val="00C42C0C"/>
    <w:rsid w:val="00C44779"/>
    <w:rsid w:val="00C807CF"/>
    <w:rsid w:val="00C83334"/>
    <w:rsid w:val="00C8796F"/>
    <w:rsid w:val="00C94D7B"/>
    <w:rsid w:val="00CA31F1"/>
    <w:rsid w:val="00CB01DD"/>
    <w:rsid w:val="00CC04A6"/>
    <w:rsid w:val="00CD58EB"/>
    <w:rsid w:val="00CE27B2"/>
    <w:rsid w:val="00CF6069"/>
    <w:rsid w:val="00CF6DEE"/>
    <w:rsid w:val="00D05281"/>
    <w:rsid w:val="00D12D4C"/>
    <w:rsid w:val="00D23834"/>
    <w:rsid w:val="00D31278"/>
    <w:rsid w:val="00D46620"/>
    <w:rsid w:val="00D517AC"/>
    <w:rsid w:val="00D54539"/>
    <w:rsid w:val="00D5675F"/>
    <w:rsid w:val="00D7251D"/>
    <w:rsid w:val="00D73962"/>
    <w:rsid w:val="00D760DD"/>
    <w:rsid w:val="00D93ACC"/>
    <w:rsid w:val="00DC0797"/>
    <w:rsid w:val="00DC58B8"/>
    <w:rsid w:val="00DD09DA"/>
    <w:rsid w:val="00DE5759"/>
    <w:rsid w:val="00DF08B2"/>
    <w:rsid w:val="00E00B45"/>
    <w:rsid w:val="00E01876"/>
    <w:rsid w:val="00E21C1C"/>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5372A"/>
    <w:rsid w:val="00FC1CBD"/>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aliases w:val=" Знак Знак,Знак Знак"/>
    <w:basedOn w:val="a"/>
    <w:link w:val="af3"/>
    <w:uiPriority w:val="99"/>
    <w:unhideWhenUsed/>
    <w:pPr>
      <w:tabs>
        <w:tab w:val="center" w:pos="4677"/>
        <w:tab w:val="right" w:pos="9355"/>
      </w:tabs>
    </w:pPr>
  </w:style>
  <w:style w:type="character" w:customStyle="1" w:styleId="af3">
    <w:name w:val="Верхний колонтитул Знак"/>
    <w:aliases w:val=" Знак Знак Знак,Знак Знак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5A1FB-5CEB-4990-85E0-CEC726FE2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5841</Words>
  <Characters>33297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Viktor</cp:lastModifiedBy>
  <cp:revision>3</cp:revision>
  <dcterms:created xsi:type="dcterms:W3CDTF">2026-04-15T11:03:00Z</dcterms:created>
  <dcterms:modified xsi:type="dcterms:W3CDTF">2026-04-15T11:06:00Z</dcterms:modified>
</cp:coreProperties>
</file>