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FC8" w:rsidRDefault="00972FC8" w:rsidP="00C165D6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</w:rPr>
      </w:pPr>
    </w:p>
    <w:p w:rsidR="00A06DA2" w:rsidRPr="00DD7CCB" w:rsidRDefault="00A06DA2" w:rsidP="00C165D6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</w:rPr>
      </w:pPr>
    </w:p>
    <w:p w:rsidR="00DD7CCB" w:rsidRPr="00DD7CCB" w:rsidRDefault="00DD7CCB" w:rsidP="00DD7CC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:rsidR="00742339" w:rsidRPr="00DD7CCB" w:rsidRDefault="00742339" w:rsidP="00DD7CCB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DD7CCB" w:rsidRDefault="00742339" w:rsidP="00DD7CCB">
      <w:pPr>
        <w:pStyle w:val="a3"/>
        <w:widowControl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lang w:eastAsia="en-US"/>
        </w:rPr>
        <w:t>1.</w:t>
      </w:r>
      <w:r w:rsidR="00DD7CCB">
        <w:rPr>
          <w:rFonts w:ascii="Times New Roman" w:eastAsia="Calibri" w:hAnsi="Times New Roman" w:cs="Times New Roman"/>
          <w:bCs/>
          <w:lang w:eastAsia="en-US"/>
        </w:rPr>
        <w:t> </w:t>
      </w:r>
      <w:r>
        <w:rPr>
          <w:rFonts w:ascii="Times New Roman" w:eastAsia="Calibri" w:hAnsi="Times New Roman" w:cs="Times New Roman"/>
          <w:bCs/>
          <w:lang w:eastAsia="en-US"/>
        </w:rPr>
        <w:t xml:space="preserve">Наименование объекта закупки: </w:t>
      </w:r>
      <w:r w:rsidR="00A476B0">
        <w:rPr>
          <w:rFonts w:ascii="Times New Roman" w:eastAsia="Calibri" w:hAnsi="Times New Roman" w:cs="Times New Roman"/>
          <w:bCs/>
          <w:lang w:eastAsia="en-US"/>
        </w:rPr>
        <w:t>поставка</w:t>
      </w:r>
      <w:r w:rsidR="00A476B0" w:rsidRPr="00A476B0">
        <w:rPr>
          <w:rFonts w:ascii="Times New Roman" w:eastAsia="Calibri" w:hAnsi="Times New Roman" w:cs="Times New Roman"/>
          <w:bCs/>
          <w:lang w:eastAsia="en-US"/>
        </w:rPr>
        <w:t xml:space="preserve"> спецодежды и обуви для сварщика Красногвардейскому РЖА для нужд Санкт-Петербурга в 2026 году</w:t>
      </w:r>
      <w:r>
        <w:rPr>
          <w:rFonts w:ascii="Times New Roman" w:hAnsi="Times New Roman" w:cs="Times New Roman"/>
          <w:bCs/>
        </w:rPr>
        <w:t>.</w:t>
      </w:r>
    </w:p>
    <w:p w:rsidR="00DD7CCB" w:rsidRDefault="00742339" w:rsidP="00DD7CCB">
      <w:pPr>
        <w:pStyle w:val="a3"/>
        <w:widowControl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</w:t>
      </w:r>
      <w:r w:rsidR="00DD7CCB">
        <w:rPr>
          <w:rFonts w:ascii="Times New Roman" w:hAnsi="Times New Roman" w:cs="Times New Roman"/>
          <w:bCs/>
        </w:rPr>
        <w:t>(ОКПД 2) ОК 034-2014</w:t>
      </w:r>
      <w:r w:rsidR="00DD7CCB" w:rsidRPr="00DD7CC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с указанием вида продукции, со</w:t>
      </w:r>
      <w:r w:rsidR="00DD7CCB">
        <w:rPr>
          <w:rFonts w:ascii="Times New Roman" w:hAnsi="Times New Roman" w:cs="Times New Roman"/>
          <w:bCs/>
        </w:rPr>
        <w:t xml:space="preserve">ответствующий объекту закупки </w:t>
      </w:r>
      <w:r w:rsidR="00DD7CCB" w:rsidRPr="00DD7CCB">
        <w:rPr>
          <w:rFonts w:ascii="Times New Roman" w:hAnsi="Times New Roman" w:cs="Times New Roman"/>
          <w:bCs/>
        </w:rPr>
        <w:t>(КПЕС 2008)</w:t>
      </w:r>
      <w:r w:rsidR="00DD7CCB">
        <w:rPr>
          <w:rFonts w:ascii="Times New Roman" w:hAnsi="Times New Roman" w:cs="Times New Roman"/>
          <w:bCs/>
        </w:rPr>
        <w:t>:</w:t>
      </w:r>
    </w:p>
    <w:p w:rsidR="00DD7CCB" w:rsidRDefault="00DD7CCB" w:rsidP="00DD7CCB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 w:rsidRPr="00DD7CCB">
        <w:rPr>
          <w:rFonts w:ascii="Times New Roman" w:hAnsi="Times New Roman" w:cs="Times New Roman"/>
          <w:bCs/>
        </w:rPr>
        <w:t>ОКПД</w:t>
      </w:r>
      <w:r>
        <w:rPr>
          <w:rFonts w:ascii="Times New Roman" w:hAnsi="Times New Roman" w:cs="Times New Roman"/>
          <w:bCs/>
        </w:rPr>
        <w:t> </w:t>
      </w:r>
      <w:proofErr w:type="gramStart"/>
      <w:r w:rsidR="00A476B0">
        <w:rPr>
          <w:rFonts w:ascii="Times New Roman" w:hAnsi="Times New Roman" w:cs="Times New Roman"/>
          <w:bCs/>
        </w:rPr>
        <w:t xml:space="preserve">2  </w:t>
      </w:r>
      <w:r w:rsidR="00A476B0" w:rsidRPr="00A476B0">
        <w:rPr>
          <w:rFonts w:ascii="Times New Roman" w:hAnsi="Times New Roman" w:cs="Times New Roman"/>
          <w:bCs/>
        </w:rPr>
        <w:t>14.12.30.160</w:t>
      </w:r>
      <w:proofErr w:type="gramEnd"/>
      <w:r w:rsidR="00A476B0" w:rsidRPr="00A476B0">
        <w:rPr>
          <w:rFonts w:ascii="Times New Roman" w:hAnsi="Times New Roman" w:cs="Times New Roman"/>
          <w:bCs/>
        </w:rPr>
        <w:t xml:space="preserve"> - Средства защиты от радиации и воздействия других неблагоприятных факторов внешней среды специализированные, не содержащие встроенных дыхательных аппаратов</w:t>
      </w:r>
      <w:r w:rsidR="00A476B0">
        <w:rPr>
          <w:rFonts w:ascii="Times New Roman" w:hAnsi="Times New Roman" w:cs="Times New Roman"/>
          <w:bCs/>
        </w:rPr>
        <w:t>;</w:t>
      </w:r>
    </w:p>
    <w:p w:rsidR="0088678E" w:rsidRPr="00DD7CCB" w:rsidRDefault="00DD7CCB" w:rsidP="00DD7CCB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ОКПД </w:t>
      </w:r>
      <w:proofErr w:type="gramStart"/>
      <w:r>
        <w:rPr>
          <w:rFonts w:ascii="Times New Roman" w:hAnsi="Times New Roman" w:cs="Times New Roman"/>
          <w:bCs/>
        </w:rPr>
        <w:t xml:space="preserve">2  </w:t>
      </w:r>
      <w:r w:rsidR="00A476B0" w:rsidRPr="00A476B0">
        <w:rPr>
          <w:rFonts w:ascii="Times New Roman" w:hAnsi="Times New Roman" w:cs="Times New Roman"/>
          <w:bCs/>
        </w:rPr>
        <w:t>15.20.32.124</w:t>
      </w:r>
      <w:proofErr w:type="gramEnd"/>
      <w:r w:rsidR="00A476B0" w:rsidRPr="00A476B0">
        <w:rPr>
          <w:rFonts w:ascii="Times New Roman" w:hAnsi="Times New Roman" w:cs="Times New Roman"/>
          <w:bCs/>
        </w:rPr>
        <w:t xml:space="preserve"> - Обувь специальная кожаная для защиты от повышенных температур</w:t>
      </w:r>
      <w:r w:rsidR="00A476B0">
        <w:rPr>
          <w:rFonts w:ascii="Times New Roman" w:hAnsi="Times New Roman" w:cs="Times New Roman"/>
          <w:bCs/>
        </w:rPr>
        <w:t>.</w:t>
      </w:r>
    </w:p>
    <w:p w:rsidR="00742339" w:rsidRDefault="00742339" w:rsidP="00DD7CCB">
      <w:pPr>
        <w:pStyle w:val="a3"/>
        <w:widowControl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Код позиции каталога товаров, работ, услуг дл</w:t>
      </w:r>
      <w:r w:rsidR="003D157E">
        <w:rPr>
          <w:rFonts w:ascii="Times New Roman" w:hAnsi="Times New Roman" w:cs="Times New Roman"/>
          <w:bCs/>
        </w:rPr>
        <w:t>я обеспечения государственных и </w:t>
      </w:r>
      <w:r>
        <w:rPr>
          <w:rFonts w:ascii="Times New Roman" w:hAnsi="Times New Roman" w:cs="Times New Roman"/>
          <w:bCs/>
        </w:rPr>
        <w:t>муниципальных нужд</w:t>
      </w:r>
      <w:r w:rsidR="000E4EC1">
        <w:rPr>
          <w:rFonts w:ascii="Times New Roman" w:hAnsi="Times New Roman" w:cs="Times New Roman"/>
          <w:bCs/>
        </w:rPr>
        <w:t xml:space="preserve"> (КТРУ)</w:t>
      </w:r>
      <w:r w:rsidR="00DD7CCB">
        <w:rPr>
          <w:rFonts w:ascii="Times New Roman" w:hAnsi="Times New Roman" w:cs="Times New Roman"/>
          <w:bCs/>
        </w:rPr>
        <w:t>:</w:t>
      </w:r>
    </w:p>
    <w:p w:rsidR="00742339" w:rsidRDefault="00DD7CCB" w:rsidP="00A476B0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 xml:space="preserve">КТРУ  </w:t>
      </w:r>
      <w:r w:rsidR="00A476B0">
        <w:rPr>
          <w:rFonts w:ascii="Times New Roman" w:hAnsi="Times New Roman" w:cs="Times New Roman"/>
          <w:bCs/>
        </w:rPr>
        <w:t>14.12.30.160</w:t>
      </w:r>
      <w:proofErr w:type="gramEnd"/>
      <w:r w:rsidR="00A476B0">
        <w:rPr>
          <w:rFonts w:ascii="Times New Roman" w:hAnsi="Times New Roman" w:cs="Times New Roman"/>
          <w:bCs/>
        </w:rPr>
        <w:t xml:space="preserve">-00000590 - </w:t>
      </w:r>
      <w:r w:rsidR="00A476B0" w:rsidRPr="00A476B0">
        <w:rPr>
          <w:rFonts w:ascii="Times New Roman" w:hAnsi="Times New Roman" w:cs="Times New Roman"/>
          <w:bCs/>
        </w:rPr>
        <w:t>Одежда специальная для защиты от повышенных температур</w:t>
      </w:r>
      <w:r w:rsidR="00A476B0">
        <w:rPr>
          <w:rFonts w:ascii="Times New Roman" w:hAnsi="Times New Roman" w:cs="Times New Roman"/>
          <w:bCs/>
        </w:rPr>
        <w:t>;</w:t>
      </w:r>
    </w:p>
    <w:p w:rsidR="00A476B0" w:rsidRPr="003D157E" w:rsidRDefault="00A476B0" w:rsidP="00A476B0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КТРУ  15.20.32.124</w:t>
      </w:r>
      <w:proofErr w:type="gramEnd"/>
      <w:r>
        <w:rPr>
          <w:rFonts w:ascii="Times New Roman" w:hAnsi="Times New Roman" w:cs="Times New Roman"/>
          <w:bCs/>
        </w:rPr>
        <w:t xml:space="preserve">-00000006 - </w:t>
      </w:r>
      <w:r w:rsidRPr="00A476B0">
        <w:rPr>
          <w:rFonts w:ascii="Times New Roman" w:hAnsi="Times New Roman" w:cs="Times New Roman"/>
          <w:bCs/>
        </w:rPr>
        <w:t>Обувь специальная кожаная для защиты от повышенных температур</w:t>
      </w:r>
      <w:r>
        <w:rPr>
          <w:rFonts w:ascii="Times New Roman" w:hAnsi="Times New Roman" w:cs="Times New Roman"/>
          <w:bCs/>
        </w:rPr>
        <w:t>.</w:t>
      </w:r>
    </w:p>
    <w:p w:rsidR="003D157E" w:rsidRDefault="00742339" w:rsidP="003D157E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</w:t>
      </w:r>
      <w:r w:rsidR="00DD7CC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Требования к функциональным, техническим и эксплуатационным характеристикам объекта закупки</w:t>
      </w:r>
      <w:r w:rsidR="003D157E">
        <w:rPr>
          <w:rFonts w:ascii="Times New Roman" w:hAnsi="Times New Roman" w:cs="Times New Roman"/>
          <w:bCs/>
        </w:rPr>
        <w:t>.</w:t>
      </w:r>
    </w:p>
    <w:p w:rsidR="003D157E" w:rsidRDefault="003D157E" w:rsidP="003D157E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2.1. </w:t>
      </w:r>
      <w:r w:rsidR="00742339" w:rsidRPr="003D157E">
        <w:rPr>
          <w:rFonts w:ascii="Times New Roman" w:hAnsi="Times New Roman" w:cs="Times New Roman"/>
          <w:bCs/>
        </w:rPr>
        <w:t xml:space="preserve">Место </w:t>
      </w:r>
      <w:r w:rsidR="00441E94">
        <w:rPr>
          <w:rFonts w:ascii="Times New Roman" w:hAnsi="Times New Roman" w:cs="Times New Roman"/>
          <w:bCs/>
        </w:rPr>
        <w:t>п</w:t>
      </w:r>
      <w:r w:rsidRPr="003D157E">
        <w:rPr>
          <w:rFonts w:ascii="Times New Roman" w:hAnsi="Times New Roman" w:cs="Times New Roman"/>
          <w:bCs/>
        </w:rPr>
        <w:t>оставки товара: Санкт-Петербург, район Красногвардейский, просп. Энтузиастов, д.18, кор.3, литера А. Часы работы: ПН – Ч</w:t>
      </w:r>
      <w:r>
        <w:rPr>
          <w:rFonts w:ascii="Times New Roman" w:hAnsi="Times New Roman" w:cs="Times New Roman"/>
          <w:bCs/>
        </w:rPr>
        <w:t>Т с 9:00 до 16:00, ПТ с 9:00 до </w:t>
      </w:r>
      <w:r w:rsidRPr="003D157E">
        <w:rPr>
          <w:rFonts w:ascii="Times New Roman" w:hAnsi="Times New Roman" w:cs="Times New Roman"/>
          <w:bCs/>
        </w:rPr>
        <w:t>15:00</w:t>
      </w:r>
      <w:r>
        <w:rPr>
          <w:rFonts w:ascii="Times New Roman" w:hAnsi="Times New Roman" w:cs="Times New Roman"/>
          <w:bCs/>
        </w:rPr>
        <w:t>.</w:t>
      </w:r>
    </w:p>
    <w:p w:rsidR="003D157E" w:rsidRDefault="003D157E" w:rsidP="003D157E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2.2. </w:t>
      </w:r>
      <w:r w:rsidR="00742339" w:rsidRPr="003D157E">
        <w:rPr>
          <w:rFonts w:ascii="Times New Roman" w:hAnsi="Times New Roman" w:cs="Times New Roman"/>
          <w:bCs/>
        </w:rPr>
        <w:t>Сроки поставки товара</w:t>
      </w:r>
      <w:r>
        <w:rPr>
          <w:rFonts w:ascii="Times New Roman" w:hAnsi="Times New Roman" w:cs="Times New Roman"/>
          <w:bCs/>
        </w:rPr>
        <w:t>:</w:t>
      </w:r>
      <w:r w:rsidR="00742339" w:rsidRPr="003D157E">
        <w:rPr>
          <w:rFonts w:ascii="Times New Roman" w:hAnsi="Times New Roman" w:cs="Times New Roman"/>
          <w:bCs/>
        </w:rPr>
        <w:t xml:space="preserve"> </w:t>
      </w:r>
      <w:r w:rsidRPr="003D157E">
        <w:rPr>
          <w:rFonts w:ascii="Times New Roman" w:hAnsi="Times New Roman" w:cs="Times New Roman"/>
          <w:bCs/>
        </w:rPr>
        <w:t>не</w:t>
      </w:r>
      <w:r w:rsidR="00A476B0">
        <w:rPr>
          <w:rFonts w:ascii="Times New Roman" w:hAnsi="Times New Roman" w:cs="Times New Roman"/>
          <w:bCs/>
        </w:rPr>
        <w:t xml:space="preserve"> позднее 15</w:t>
      </w:r>
      <w:r w:rsidRPr="003D157E">
        <w:rPr>
          <w:rFonts w:ascii="Times New Roman" w:hAnsi="Times New Roman" w:cs="Times New Roman"/>
          <w:bCs/>
        </w:rPr>
        <w:t xml:space="preserve"> рабочих дней со дня заключения контракта</w:t>
      </w:r>
      <w:r>
        <w:rPr>
          <w:rFonts w:ascii="Times New Roman" w:hAnsi="Times New Roman" w:cs="Times New Roman"/>
          <w:bCs/>
        </w:rPr>
        <w:t>.</w:t>
      </w:r>
    </w:p>
    <w:p w:rsidR="003D157E" w:rsidRDefault="00742339" w:rsidP="003D157E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</w:t>
      </w:r>
      <w:r w:rsidR="003D157E">
        <w:rPr>
          <w:rFonts w:ascii="Times New Roman" w:hAnsi="Times New Roman" w:cs="Times New Roman"/>
          <w:bCs/>
        </w:rPr>
        <w:t>.3. </w:t>
      </w:r>
      <w:r>
        <w:rPr>
          <w:rFonts w:ascii="Times New Roman" w:hAnsi="Times New Roman" w:cs="Times New Roman"/>
          <w:bCs/>
        </w:rPr>
        <w:t xml:space="preserve">Весь поставляемый товар должен полностью соответствовать качественным, функциональным, техническим, эксплуатационным характеристикам, которые </w:t>
      </w:r>
      <w:r w:rsidR="003D157E">
        <w:rPr>
          <w:rFonts w:ascii="Times New Roman" w:hAnsi="Times New Roman" w:cs="Times New Roman"/>
          <w:bCs/>
        </w:rPr>
        <w:t>указаны в </w:t>
      </w:r>
      <w:r>
        <w:rPr>
          <w:rFonts w:ascii="Times New Roman" w:hAnsi="Times New Roman" w:cs="Times New Roman"/>
          <w:bCs/>
        </w:rPr>
        <w:t>Приложении № 1 к Описанию объекта закупки.</w:t>
      </w:r>
    </w:p>
    <w:p w:rsidR="003D157E" w:rsidRDefault="003D157E" w:rsidP="003D157E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2.4. </w:t>
      </w:r>
      <w:r w:rsidR="00742339">
        <w:rPr>
          <w:rFonts w:ascii="Times New Roman" w:eastAsia="Times New Roman" w:hAnsi="Times New Roman" w:cs="Times New Roman"/>
        </w:rPr>
        <w:t>Количество поставляемого Поставщиком товара</w:t>
      </w:r>
      <w:r w:rsidR="00742339">
        <w:rPr>
          <w:rFonts w:ascii="Times New Roman" w:hAnsi="Times New Roman" w:cs="Times New Roman"/>
          <w:bCs/>
        </w:rPr>
        <w:t xml:space="preserve"> должно соответствовать количеству товара, указанному в Обосновании начальной (максимальной) цены контракта (Приложение № 2 к Извещению).</w:t>
      </w:r>
    </w:p>
    <w:p w:rsidR="003D157E" w:rsidRDefault="003D157E" w:rsidP="003D157E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2.5. </w:t>
      </w:r>
      <w:r w:rsidR="00742339">
        <w:rPr>
          <w:rFonts w:ascii="Times New Roman" w:hAnsi="Times New Roman" w:cs="Times New Roman"/>
          <w:bCs/>
        </w:rPr>
        <w:t>Поставляемый товар должен быть новым (ко</w:t>
      </w:r>
      <w:r>
        <w:rPr>
          <w:rFonts w:ascii="Times New Roman" w:hAnsi="Times New Roman" w:cs="Times New Roman"/>
          <w:bCs/>
        </w:rPr>
        <w:t>торый не был в употреблении, не </w:t>
      </w:r>
      <w:r w:rsidR="00742339">
        <w:rPr>
          <w:rFonts w:ascii="Times New Roman" w:hAnsi="Times New Roman" w:cs="Times New Roman"/>
          <w:bCs/>
        </w:rPr>
        <w:t>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BB6737" w:rsidRDefault="003D157E" w:rsidP="00BB6737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2.6. </w:t>
      </w:r>
      <w:r w:rsidR="00742339">
        <w:rPr>
          <w:rFonts w:ascii="Times New Roman" w:hAnsi="Times New Roman" w:cs="Times New Roman"/>
          <w:bCs/>
        </w:rPr>
        <w:t xml:space="preserve">Все содержащиеся в Описании объекта закупки и приложениях к нему товарные знаки сопровождаются словами «или эквивалент». </w:t>
      </w:r>
      <w:r w:rsidR="00742339">
        <w:rPr>
          <w:rFonts w:ascii="Times New Roman" w:hAnsi="Times New Roman"/>
          <w:iCs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BB6737" w:rsidRDefault="00742339" w:rsidP="00BB6737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BB6737">
        <w:rPr>
          <w:rFonts w:ascii="Times New Roman" w:hAnsi="Times New Roman" w:cs="Times New Roman"/>
          <w:bCs/>
        </w:rPr>
        <w:t>.7. </w:t>
      </w:r>
      <w:r>
        <w:rPr>
          <w:rFonts w:ascii="Times New Roman" w:hAnsi="Times New Roman" w:cs="Times New Roman"/>
          <w:bCs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A63741" w:rsidRDefault="00A63741" w:rsidP="00CE71C0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A63741">
        <w:rPr>
          <w:rFonts w:ascii="Times New Roman" w:hAnsi="Times New Roman" w:cs="Times New Roman"/>
          <w:bCs/>
        </w:rPr>
        <w:t>ГОСТ 12.4.011-89</w:t>
      </w:r>
      <w:r>
        <w:rPr>
          <w:rFonts w:ascii="Times New Roman" w:hAnsi="Times New Roman" w:cs="Times New Roman"/>
          <w:bCs/>
        </w:rPr>
        <w:t xml:space="preserve"> Межгосударственный стандарт «</w:t>
      </w:r>
      <w:r w:rsidRPr="00A63741">
        <w:rPr>
          <w:rFonts w:ascii="Times New Roman" w:hAnsi="Times New Roman" w:cs="Times New Roman"/>
          <w:bCs/>
        </w:rPr>
        <w:t>Система стандартов безопасности труда. Средства защиты работающих. Общие требования и классификация</w:t>
      </w:r>
      <w:r>
        <w:rPr>
          <w:rFonts w:ascii="Times New Roman" w:hAnsi="Times New Roman" w:cs="Times New Roman"/>
          <w:bCs/>
        </w:rPr>
        <w:t>»;</w:t>
      </w:r>
    </w:p>
    <w:p w:rsidR="00A476B0" w:rsidRPr="00A63741" w:rsidRDefault="00A63741" w:rsidP="00CE71C0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A63741">
        <w:rPr>
          <w:rFonts w:ascii="Times New Roman" w:hAnsi="Times New Roman" w:cs="Times New Roman"/>
          <w:bCs/>
        </w:rPr>
        <w:t>ГОСТ 28507-99</w:t>
      </w:r>
      <w:r>
        <w:rPr>
          <w:rFonts w:ascii="Times New Roman" w:hAnsi="Times New Roman" w:cs="Times New Roman"/>
          <w:bCs/>
        </w:rPr>
        <w:t xml:space="preserve"> Межгосударственный стандарт «</w:t>
      </w:r>
      <w:r w:rsidR="00441E94">
        <w:rPr>
          <w:rFonts w:ascii="Times New Roman" w:hAnsi="Times New Roman" w:cs="Times New Roman"/>
          <w:bCs/>
        </w:rPr>
        <w:t>Обувь специальная с верхом из </w:t>
      </w:r>
      <w:r w:rsidRPr="00A63741">
        <w:rPr>
          <w:rFonts w:ascii="Times New Roman" w:hAnsi="Times New Roman" w:cs="Times New Roman"/>
          <w:bCs/>
        </w:rPr>
        <w:t>кожи для защиты от механических воздействий. Технические условия</w:t>
      </w:r>
      <w:r>
        <w:rPr>
          <w:rFonts w:ascii="Times New Roman" w:hAnsi="Times New Roman" w:cs="Times New Roman"/>
          <w:bCs/>
        </w:rPr>
        <w:t>»;</w:t>
      </w:r>
    </w:p>
    <w:p w:rsidR="00A63741" w:rsidRDefault="00A63741" w:rsidP="00CE71C0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A63741">
        <w:rPr>
          <w:rFonts w:ascii="Times New Roman" w:hAnsi="Times New Roman" w:cs="Times New Roman"/>
          <w:bCs/>
        </w:rPr>
        <w:t>ГОСТ 12.4.137-2001</w:t>
      </w:r>
      <w:r>
        <w:rPr>
          <w:rFonts w:ascii="Times New Roman" w:hAnsi="Times New Roman" w:cs="Times New Roman"/>
          <w:bCs/>
        </w:rPr>
        <w:t xml:space="preserve"> Межгосударственный стандарт «</w:t>
      </w:r>
      <w:r w:rsidRPr="00A63741">
        <w:rPr>
          <w:rFonts w:ascii="Times New Roman" w:hAnsi="Times New Roman" w:cs="Times New Roman"/>
          <w:bCs/>
        </w:rPr>
        <w:t>Обувь специальная с верхом из кожи для защиты от нефти, нефтепродуктов,</w:t>
      </w:r>
      <w:r w:rsidR="008821E3">
        <w:rPr>
          <w:rFonts w:ascii="Times New Roman" w:hAnsi="Times New Roman" w:cs="Times New Roman"/>
          <w:bCs/>
        </w:rPr>
        <w:t xml:space="preserve"> кислот, щелочей, нетоксичной и </w:t>
      </w:r>
      <w:r w:rsidRPr="00A63741">
        <w:rPr>
          <w:rFonts w:ascii="Times New Roman" w:hAnsi="Times New Roman" w:cs="Times New Roman"/>
          <w:bCs/>
        </w:rPr>
        <w:t>взрывоопасной пыли. Технические условия</w:t>
      </w:r>
      <w:r>
        <w:rPr>
          <w:rFonts w:ascii="Times New Roman" w:hAnsi="Times New Roman" w:cs="Times New Roman"/>
          <w:bCs/>
        </w:rPr>
        <w:t>»;</w:t>
      </w:r>
    </w:p>
    <w:p w:rsidR="00A63741" w:rsidRDefault="00A63741" w:rsidP="00CE71C0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  <w:r w:rsidRPr="00A63741">
        <w:rPr>
          <w:rFonts w:ascii="Times New Roman" w:hAnsi="Times New Roman" w:cs="Times New Roman"/>
          <w:bCs/>
        </w:rPr>
        <w:lastRenderedPageBreak/>
        <w:t>- ГОСТ Р 12.4.297-2013</w:t>
      </w:r>
      <w:r>
        <w:rPr>
          <w:rFonts w:ascii="Times New Roman" w:hAnsi="Times New Roman" w:cs="Times New Roman"/>
          <w:bCs/>
        </w:rPr>
        <w:t xml:space="preserve"> Национальный стандарт «</w:t>
      </w:r>
      <w:r w:rsidRPr="00A63741">
        <w:rPr>
          <w:rFonts w:ascii="Times New Roman" w:hAnsi="Times New Roman" w:cs="Times New Roman"/>
          <w:bCs/>
        </w:rPr>
        <w:t>Система стандартов безопасности труда. Одежда специальная для защиты от повышенных температур теплового излучения, конвективной теплоты, выплесков расплавленного металла, контакта с нагретыми поверхностями, кратковременного воздействия пл</w:t>
      </w:r>
      <w:r>
        <w:rPr>
          <w:rFonts w:ascii="Times New Roman" w:hAnsi="Times New Roman" w:cs="Times New Roman"/>
          <w:bCs/>
        </w:rPr>
        <w:t>амени. Технические требования и </w:t>
      </w:r>
      <w:r w:rsidRPr="00A63741">
        <w:rPr>
          <w:rFonts w:ascii="Times New Roman" w:hAnsi="Times New Roman" w:cs="Times New Roman"/>
          <w:bCs/>
        </w:rPr>
        <w:t>методы испытаний</w:t>
      </w:r>
      <w:r>
        <w:rPr>
          <w:rFonts w:ascii="Times New Roman" w:hAnsi="Times New Roman" w:cs="Times New Roman"/>
          <w:bCs/>
        </w:rPr>
        <w:t>»;</w:t>
      </w:r>
    </w:p>
    <w:p w:rsidR="00A63741" w:rsidRDefault="00A63741" w:rsidP="00CE71C0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  <w:r w:rsidRPr="00A63741">
        <w:rPr>
          <w:rFonts w:ascii="Times New Roman" w:hAnsi="Times New Roman" w:cs="Times New Roman"/>
          <w:bCs/>
        </w:rPr>
        <w:t>- ГОСТ 12.4.250-2019</w:t>
      </w:r>
      <w:r>
        <w:rPr>
          <w:rFonts w:ascii="Times New Roman" w:hAnsi="Times New Roman" w:cs="Times New Roman"/>
          <w:bCs/>
        </w:rPr>
        <w:t xml:space="preserve"> Межгосударственный стандарт «</w:t>
      </w:r>
      <w:r w:rsidRPr="00A63741">
        <w:rPr>
          <w:rFonts w:ascii="Times New Roman" w:hAnsi="Times New Roman" w:cs="Times New Roman"/>
          <w:bCs/>
        </w:rPr>
        <w:t>Система стандартов безопасности труда. Одежда специальная для защиты от искр и брызг расплавленного металла. Технические требования</w:t>
      </w:r>
      <w:r>
        <w:rPr>
          <w:rFonts w:ascii="Times New Roman" w:hAnsi="Times New Roman" w:cs="Times New Roman"/>
          <w:bCs/>
        </w:rPr>
        <w:t>»;</w:t>
      </w:r>
    </w:p>
    <w:p w:rsidR="00A63741" w:rsidRPr="008821E3" w:rsidRDefault="00A63741" w:rsidP="00CE71C0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A63741">
        <w:rPr>
          <w:rFonts w:ascii="Times New Roman" w:hAnsi="Times New Roman" w:cs="Times New Roman"/>
          <w:bCs/>
        </w:rPr>
        <w:t>ТР ТС 019/2011</w:t>
      </w:r>
      <w:r>
        <w:rPr>
          <w:rFonts w:ascii="Times New Roman" w:hAnsi="Times New Roman" w:cs="Times New Roman"/>
          <w:bCs/>
        </w:rPr>
        <w:t xml:space="preserve"> Т</w:t>
      </w:r>
      <w:r w:rsidRPr="00A63741">
        <w:rPr>
          <w:rFonts w:ascii="Times New Roman" w:hAnsi="Times New Roman" w:cs="Times New Roman"/>
          <w:bCs/>
        </w:rPr>
        <w:t>ехнический регламент Таможенного союза «О безопасности средств индивидуальной защиты»</w:t>
      </w:r>
      <w:r w:rsidR="008821E3">
        <w:rPr>
          <w:rFonts w:ascii="Times New Roman" w:hAnsi="Times New Roman" w:cs="Times New Roman"/>
          <w:bCs/>
        </w:rPr>
        <w:t>.</w:t>
      </w:r>
    </w:p>
    <w:p w:rsidR="00BB6737" w:rsidRDefault="00BB6737" w:rsidP="00BB6737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2.8. </w:t>
      </w:r>
      <w:r w:rsidR="00742339">
        <w:rPr>
          <w:rFonts w:ascii="Times New Roman" w:hAnsi="Times New Roman" w:cs="Times New Roman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BB6737" w:rsidRDefault="00BB6737" w:rsidP="00BB6737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2.9. </w:t>
      </w:r>
      <w:r w:rsidR="00742339">
        <w:rPr>
          <w:rFonts w:ascii="Times New Roman" w:hAnsi="Times New Roman" w:cs="Times New Roman"/>
          <w:bCs/>
        </w:rPr>
        <w:t>Качество поставляемого товара долж</w:t>
      </w:r>
      <w:r>
        <w:rPr>
          <w:rFonts w:ascii="Times New Roman" w:hAnsi="Times New Roman" w:cs="Times New Roman"/>
          <w:bCs/>
        </w:rPr>
        <w:t>но соответствовать требованиям к </w:t>
      </w:r>
      <w:r w:rsidR="00742339">
        <w:rPr>
          <w:rFonts w:ascii="Times New Roman" w:hAnsi="Times New Roman" w:cs="Times New Roman"/>
          <w:bCs/>
        </w:rPr>
        <w:t xml:space="preserve">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</w:t>
      </w:r>
      <w:r>
        <w:rPr>
          <w:rFonts w:ascii="Times New Roman" w:hAnsi="Times New Roman" w:cs="Times New Roman"/>
          <w:bCs/>
        </w:rPr>
        <w:t>соответствие качества товара, в </w:t>
      </w:r>
      <w:r w:rsidR="00742339">
        <w:rPr>
          <w:rFonts w:ascii="Times New Roman" w:hAnsi="Times New Roman" w:cs="Times New Roman"/>
          <w:bCs/>
        </w:rPr>
        <w:t>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BB6737" w:rsidRPr="00A476B0" w:rsidRDefault="00BB6737" w:rsidP="00BB6737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2.10 </w:t>
      </w:r>
      <w:r w:rsidR="00742339">
        <w:rPr>
          <w:rFonts w:ascii="Times New Roman" w:hAnsi="Times New Roman" w:cs="Times New Roman"/>
          <w:bCs/>
        </w:rPr>
        <w:t xml:space="preserve">Поставляемый Товар должен быть безопасным для жизни, здоровья людей, имущества получателя и окружающей среды при обычных условиях его использования, </w:t>
      </w:r>
      <w:r w:rsidR="00742339" w:rsidRPr="00A476B0">
        <w:rPr>
          <w:rFonts w:ascii="Times New Roman" w:hAnsi="Times New Roman" w:cs="Times New Roman"/>
          <w:bCs/>
        </w:rPr>
        <w:t>хранения и транспортировки.</w:t>
      </w:r>
    </w:p>
    <w:p w:rsidR="00BB6737" w:rsidRPr="00A476B0" w:rsidRDefault="00BB6737" w:rsidP="00BB6737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/>
          <w:color w:val="auto"/>
        </w:rPr>
      </w:pPr>
      <w:r w:rsidRPr="00A476B0">
        <w:rPr>
          <w:rFonts w:ascii="Times New Roman" w:eastAsia="Times New Roman" w:hAnsi="Times New Roman"/>
          <w:color w:val="auto"/>
        </w:rPr>
        <w:t>2.11. </w:t>
      </w:r>
      <w:r w:rsidR="00742339" w:rsidRPr="00A476B0">
        <w:rPr>
          <w:rFonts w:ascii="Times New Roman" w:eastAsia="Times New Roman" w:hAnsi="Times New Roman"/>
          <w:color w:val="auto"/>
        </w:rPr>
        <w:t>Обоснование использования дополнительного описания товаров, находящихся в КТРУ.</w:t>
      </w:r>
    </w:p>
    <w:p w:rsidR="00BB6737" w:rsidRPr="00A476B0" w:rsidRDefault="00742339" w:rsidP="00BB6737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476B0">
        <w:rPr>
          <w:rFonts w:ascii="Times New Roman" w:eastAsia="Times New Roman" w:hAnsi="Times New Roman" w:cs="Times New Roman"/>
          <w:color w:val="auto"/>
          <w:lang w:bidi="ar-SA"/>
        </w:rPr>
        <w:t xml:space="preserve">В связи с тем, что информация, включенная в КТРУ является общей, не является исчерпывающей и не позволяет точно определить качественные, функциональные </w:t>
      </w:r>
      <w:r w:rsidR="00BB6737" w:rsidRPr="00A476B0">
        <w:rPr>
          <w:rFonts w:ascii="Times New Roman" w:eastAsia="Times New Roman" w:hAnsi="Times New Roman" w:cs="Times New Roman"/>
          <w:color w:val="auto"/>
          <w:lang w:bidi="ar-SA"/>
        </w:rPr>
        <w:t>и </w:t>
      </w:r>
      <w:r w:rsidRPr="00A476B0">
        <w:rPr>
          <w:rFonts w:ascii="Times New Roman" w:eastAsia="Times New Roman" w:hAnsi="Times New Roman" w:cs="Times New Roman"/>
          <w:color w:val="auto"/>
          <w:lang w:bidi="ar-SA"/>
        </w:rPr>
        <w:t>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</w:r>
    </w:p>
    <w:p w:rsidR="00BB6737" w:rsidRPr="00A476B0" w:rsidRDefault="00742339" w:rsidP="00BB6737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/>
          <w:color w:val="auto"/>
        </w:rPr>
      </w:pPr>
      <w:r w:rsidRPr="00A476B0">
        <w:rPr>
          <w:rFonts w:ascii="Times New Roman" w:eastAsia="Times New Roman" w:hAnsi="Times New Roman"/>
          <w:color w:val="auto"/>
        </w:rPr>
        <w:t>При описании объекта зак</w:t>
      </w:r>
      <w:r w:rsidR="00BB6737" w:rsidRPr="00A476B0">
        <w:rPr>
          <w:rFonts w:ascii="Times New Roman" w:eastAsia="Times New Roman" w:hAnsi="Times New Roman"/>
          <w:color w:val="auto"/>
        </w:rPr>
        <w:t>упки З</w:t>
      </w:r>
      <w:r w:rsidRPr="00A476B0">
        <w:rPr>
          <w:rFonts w:ascii="Times New Roman" w:eastAsia="Times New Roman" w:hAnsi="Times New Roman"/>
          <w:color w:val="auto"/>
        </w:rPr>
        <w:t>аказчик руководствовался конкретными характеристиками товара, указанными в паспортах, инф</w:t>
      </w:r>
      <w:r w:rsidR="00BB6737" w:rsidRPr="00A476B0">
        <w:rPr>
          <w:rFonts w:ascii="Times New Roman" w:eastAsia="Times New Roman" w:hAnsi="Times New Roman"/>
          <w:color w:val="auto"/>
        </w:rPr>
        <w:t>ормационных ресурсах, а также в </w:t>
      </w:r>
      <w:r w:rsidRPr="00A476B0">
        <w:rPr>
          <w:rFonts w:ascii="Times New Roman" w:eastAsia="Times New Roman" w:hAnsi="Times New Roman"/>
          <w:color w:val="auto"/>
        </w:rPr>
        <w:t>ответах на запросы от производителей (поста</w:t>
      </w:r>
      <w:r w:rsidR="00BB6737" w:rsidRPr="00A476B0">
        <w:rPr>
          <w:rFonts w:ascii="Times New Roman" w:eastAsia="Times New Roman" w:hAnsi="Times New Roman"/>
          <w:color w:val="auto"/>
        </w:rPr>
        <w:t>вщиков) на требуемый товар, что </w:t>
      </w:r>
      <w:r w:rsidRPr="00A476B0">
        <w:rPr>
          <w:rFonts w:ascii="Times New Roman" w:eastAsia="Times New Roman" w:hAnsi="Times New Roman"/>
          <w:color w:val="auto"/>
        </w:rPr>
        <w:t xml:space="preserve">предусмотрено пунктом 2 части 1 статьи 33 Закона </w:t>
      </w:r>
      <w:r w:rsidR="00BB6737" w:rsidRPr="00A476B0">
        <w:rPr>
          <w:rFonts w:ascii="Times New Roman" w:hAnsi="Times New Roman"/>
          <w:color w:val="auto"/>
          <w:lang w:val="en-US"/>
        </w:rPr>
        <w:t>N</w:t>
      </w:r>
      <w:r w:rsidRPr="00A476B0">
        <w:rPr>
          <w:rFonts w:ascii="Times New Roman" w:hAnsi="Times New Roman"/>
          <w:color w:val="auto"/>
        </w:rPr>
        <w:t xml:space="preserve"> 44-ФЗ</w:t>
      </w:r>
      <w:r w:rsidRPr="00A476B0">
        <w:rPr>
          <w:rFonts w:ascii="Times New Roman" w:eastAsia="Times New Roman" w:hAnsi="Times New Roman"/>
          <w:color w:val="auto"/>
        </w:rPr>
        <w:t>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p w:rsidR="00742339" w:rsidRPr="00A476B0" w:rsidRDefault="00742339" w:rsidP="00BB6737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 w:rsidRPr="00A476B0">
        <w:rPr>
          <w:rFonts w:ascii="Times New Roman" w:eastAsia="Times New Roman" w:hAnsi="Times New Roman"/>
          <w:color w:val="auto"/>
          <w:shd w:val="clear" w:color="auto" w:fill="FFFFFF"/>
        </w:rPr>
        <w:t>Установленные требования к товарам п</w:t>
      </w:r>
      <w:r w:rsidR="00BB6737" w:rsidRPr="00A476B0">
        <w:rPr>
          <w:rFonts w:ascii="Times New Roman" w:eastAsia="Times New Roman" w:hAnsi="Times New Roman"/>
          <w:color w:val="auto"/>
          <w:shd w:val="clear" w:color="auto" w:fill="FFFFFF"/>
        </w:rPr>
        <w:t>озволяют определить параметры и</w:t>
      </w:r>
      <w:r w:rsidR="00BB6737" w:rsidRPr="00A476B0">
        <w:rPr>
          <w:rFonts w:ascii="Times New Roman" w:eastAsia="Times New Roman" w:hAnsi="Times New Roman"/>
          <w:color w:val="auto"/>
          <w:shd w:val="clear" w:color="auto" w:fill="FFFFFF"/>
          <w:lang w:val="en-US"/>
        </w:rPr>
        <w:t> </w:t>
      </w:r>
      <w:r w:rsidRPr="00A476B0">
        <w:rPr>
          <w:rFonts w:ascii="Times New Roman" w:eastAsia="Times New Roman" w:hAnsi="Times New Roman"/>
          <w:color w:val="auto"/>
          <w:shd w:val="clear" w:color="auto" w:fill="FFFFFF"/>
        </w:rPr>
        <w:t>характеристики товара, в наибольшей степени удовлетворяющие потребности Заказчика.</w:t>
      </w:r>
    </w:p>
    <w:p w:rsidR="00742339" w:rsidRDefault="00742339" w:rsidP="00BB6737">
      <w:pPr>
        <w:pStyle w:val="a3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="00BB6737">
        <w:rPr>
          <w:rFonts w:ascii="Times New Roman" w:hAnsi="Times New Roman" w:cs="Times New Roman"/>
          <w:bCs/>
        </w:rPr>
        <w:t>.</w:t>
      </w:r>
      <w:r w:rsidR="00BB6737">
        <w:rPr>
          <w:rFonts w:ascii="Times New Roman" w:hAnsi="Times New Roman" w:cs="Times New Roman"/>
          <w:bCs/>
          <w:lang w:val="en-US"/>
        </w:rPr>
        <w:t> </w:t>
      </w:r>
      <w:r>
        <w:rPr>
          <w:rFonts w:ascii="Times New Roman" w:hAnsi="Times New Roman" w:cs="Times New Roman"/>
          <w:bCs/>
        </w:rPr>
        <w:t>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</w:t>
      </w:r>
      <w:r w:rsidR="007F4DFF">
        <w:rPr>
          <w:rFonts w:ascii="Times New Roman" w:hAnsi="Times New Roman" w:cs="Times New Roman"/>
          <w:bCs/>
        </w:rPr>
        <w:t xml:space="preserve"> на эксплуатацию товара, </w:t>
      </w:r>
      <w:r>
        <w:rPr>
          <w:rFonts w:ascii="Times New Roman" w:hAnsi="Times New Roman" w:cs="Times New Roman"/>
          <w:bCs/>
        </w:rPr>
        <w:t>к обязательности осуществления монтажа и наладки товара, к обучению лиц, осуществляющих использование и обслуживание товара</w:t>
      </w:r>
      <w:r w:rsidR="00A476B0">
        <w:rPr>
          <w:rFonts w:ascii="Times New Roman" w:hAnsi="Times New Roman" w:cs="Times New Roman"/>
          <w:bCs/>
        </w:rPr>
        <w:t>.</w:t>
      </w:r>
    </w:p>
    <w:p w:rsidR="00FF701E" w:rsidRDefault="00FF701E" w:rsidP="00FF701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</w:rPr>
      </w:pPr>
      <w:r w:rsidRPr="00FF701E">
        <w:rPr>
          <w:rFonts w:ascii="Times New Roman" w:hAnsi="Times New Roman"/>
          <w:bCs/>
        </w:rPr>
        <w:t>3.1. Гар</w:t>
      </w:r>
      <w:r w:rsidR="00441E94">
        <w:rPr>
          <w:rFonts w:ascii="Times New Roman" w:hAnsi="Times New Roman"/>
          <w:bCs/>
        </w:rPr>
        <w:t>антия качества на поставляемый т</w:t>
      </w:r>
      <w:r w:rsidRPr="00FF701E">
        <w:rPr>
          <w:rFonts w:ascii="Times New Roman" w:hAnsi="Times New Roman"/>
          <w:bCs/>
        </w:rPr>
        <w:t>овар</w:t>
      </w:r>
      <w:r>
        <w:rPr>
          <w:rFonts w:ascii="Times New Roman" w:hAnsi="Times New Roman"/>
          <w:bCs/>
        </w:rPr>
        <w:t xml:space="preserve"> предоставляется в соответствии с </w:t>
      </w:r>
      <w:r w:rsidRPr="00FF701E">
        <w:rPr>
          <w:rFonts w:ascii="Times New Roman" w:hAnsi="Times New Roman"/>
          <w:bCs/>
        </w:rPr>
        <w:t>норматив</w:t>
      </w:r>
      <w:r w:rsidR="00441E94">
        <w:rPr>
          <w:rFonts w:ascii="Times New Roman" w:hAnsi="Times New Roman"/>
          <w:bCs/>
        </w:rPr>
        <w:t>ными документами на данный вид т</w:t>
      </w:r>
      <w:r w:rsidRPr="00FF701E">
        <w:rPr>
          <w:rFonts w:ascii="Times New Roman" w:hAnsi="Times New Roman"/>
          <w:bCs/>
        </w:rPr>
        <w:t>овара</w:t>
      </w:r>
      <w:r>
        <w:rPr>
          <w:rFonts w:ascii="Times New Roman" w:hAnsi="Times New Roman" w:cs="Times New Roman"/>
          <w:bCs/>
        </w:rPr>
        <w:t xml:space="preserve">. </w:t>
      </w:r>
      <w:r w:rsidRPr="00FF701E">
        <w:rPr>
          <w:rFonts w:ascii="Times New Roman" w:hAnsi="Times New Roman" w:cs="Times New Roman"/>
          <w:bCs/>
        </w:rPr>
        <w:t>Наличие гарантии качества удостоверяется выдачей Поставщиком гарант</w:t>
      </w:r>
      <w:r w:rsidR="008821E3">
        <w:rPr>
          <w:rFonts w:ascii="Times New Roman" w:hAnsi="Times New Roman" w:cs="Times New Roman"/>
          <w:bCs/>
        </w:rPr>
        <w:t>ийного талона (сертификата) или </w:t>
      </w:r>
      <w:r w:rsidRPr="00FF701E">
        <w:rPr>
          <w:rFonts w:ascii="Times New Roman" w:hAnsi="Times New Roman" w:cs="Times New Roman"/>
          <w:bCs/>
        </w:rPr>
        <w:t>проставлением соответствующей записи на маркировочном ярлыке</w:t>
      </w:r>
      <w:r>
        <w:rPr>
          <w:rFonts w:ascii="Times New Roman" w:hAnsi="Times New Roman" w:cs="Times New Roman"/>
          <w:bCs/>
        </w:rPr>
        <w:t>.</w:t>
      </w:r>
    </w:p>
    <w:p w:rsidR="007F4DFF" w:rsidRPr="00FF701E" w:rsidRDefault="007F4DFF" w:rsidP="00FF701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</w:rPr>
      </w:pPr>
      <w:r w:rsidRPr="00FF701E">
        <w:rPr>
          <w:rFonts w:ascii="Times New Roman" w:hAnsi="Times New Roman" w:cs="Times New Roman"/>
        </w:rPr>
        <w:t>4.</w:t>
      </w:r>
      <w:r w:rsidRPr="00FF701E">
        <w:rPr>
          <w:rFonts w:ascii="Times New Roman" w:hAnsi="Times New Roman" w:cs="Times New Roman"/>
          <w:lang w:val="en-US"/>
        </w:rPr>
        <w:t> </w:t>
      </w:r>
      <w:r w:rsidR="00742339" w:rsidRPr="00FF701E">
        <w:rPr>
          <w:rFonts w:ascii="Times New Roman" w:hAnsi="Times New Roman" w:cs="Times New Roman"/>
        </w:rPr>
        <w:t>Перечень приложений, являющихся неотъемлемой частью Описания объекта закупки</w:t>
      </w:r>
      <w:r w:rsidR="00742339">
        <w:rPr>
          <w:rFonts w:ascii="Times New Roman" w:hAnsi="Times New Roman" w:cs="Times New Roman"/>
        </w:rPr>
        <w:t>.</w:t>
      </w:r>
    </w:p>
    <w:p w:rsidR="00742339" w:rsidRPr="007F4DFF" w:rsidRDefault="007F4DFF" w:rsidP="007F4DF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>
        <w:rPr>
          <w:rFonts w:ascii="Times New Roman" w:eastAsia="Times New Roman" w:hAnsi="Times New Roman" w:cs="Times New Roman"/>
        </w:rPr>
        <w:t>4.1.</w:t>
      </w:r>
      <w:r>
        <w:rPr>
          <w:rFonts w:ascii="Times New Roman" w:eastAsia="Times New Roman" w:hAnsi="Times New Roman" w:cs="Times New Roman"/>
          <w:lang w:val="en-US"/>
        </w:rPr>
        <w:t> </w:t>
      </w:r>
      <w:r w:rsidR="00742339">
        <w:rPr>
          <w:rFonts w:ascii="Times New Roman" w:eastAsia="Times New Roman" w:hAnsi="Times New Roman" w:cs="Times New Roman"/>
        </w:rPr>
        <w:t>Приложение № 1. «</w:t>
      </w:r>
      <w:r w:rsidR="00036B05"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 w:rsidR="00742339">
        <w:rPr>
          <w:rFonts w:ascii="Times New Roman" w:eastAsia="Times New Roman" w:hAnsi="Times New Roman" w:cs="Times New Roman"/>
        </w:rPr>
        <w:t>».</w:t>
      </w:r>
    </w:p>
    <w:p w:rsidR="00D07FEF" w:rsidRDefault="00D07FEF" w:rsidP="007F4DFF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9114A" w:rsidRPr="004E2ECC" w:rsidRDefault="00F9114A" w:rsidP="00F9114A">
      <w:pPr>
        <w:jc w:val="center"/>
        <w:outlineLvl w:val="0"/>
        <w:rPr>
          <w:rFonts w:ascii="Times New Roman" w:hAnsi="Times New Roman"/>
          <w:b/>
          <w:bCs/>
        </w:rPr>
      </w:pPr>
    </w:p>
    <w:p w:rsidR="00F9114A" w:rsidRPr="004E2ECC" w:rsidRDefault="00F9114A" w:rsidP="00AF4BEE">
      <w:pPr>
        <w:outlineLvl w:val="0"/>
        <w:rPr>
          <w:rFonts w:ascii="Times New Roman" w:hAnsi="Times New Roman"/>
          <w:b/>
          <w:bCs/>
        </w:rPr>
        <w:sectPr w:rsidR="00F9114A" w:rsidRPr="004E2ECC" w:rsidSect="007B4526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036B05" w:rsidRDefault="00036B05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№</w:t>
      </w:r>
      <w:r w:rsidR="007F4DFF" w:rsidRPr="0088678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1</w:t>
      </w:r>
    </w:p>
    <w:p w:rsidR="00036B05" w:rsidRDefault="00036B05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:rsidR="007F0D6E" w:rsidRDefault="007F0D6E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:rsidR="007F0D6E" w:rsidRDefault="007F0D6E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:rsidR="00EB6B60" w:rsidRDefault="00036B05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p w:rsidR="007F0D6E" w:rsidRPr="007F4DFF" w:rsidRDefault="007F0D6E" w:rsidP="007F4DFF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tbl>
      <w:tblPr>
        <w:tblStyle w:val="ad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2126"/>
        <w:gridCol w:w="1843"/>
        <w:gridCol w:w="2693"/>
        <w:gridCol w:w="709"/>
        <w:gridCol w:w="2977"/>
        <w:gridCol w:w="1275"/>
        <w:gridCol w:w="1134"/>
      </w:tblGrid>
      <w:tr w:rsidR="00DD3DB4" w:rsidRPr="00036B05" w:rsidTr="0085115C">
        <w:trPr>
          <w:trHeight w:val="227"/>
        </w:trPr>
        <w:tc>
          <w:tcPr>
            <w:tcW w:w="12475" w:type="dxa"/>
            <w:gridSpan w:val="7"/>
            <w:vAlign w:val="center"/>
          </w:tcPr>
          <w:p w:rsidR="00DD3DB4" w:rsidRPr="000E4EC1" w:rsidRDefault="00DD3DB4" w:rsidP="0085115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Тип объекта закупки</w:t>
            </w:r>
          </w:p>
        </w:tc>
        <w:tc>
          <w:tcPr>
            <w:tcW w:w="1275" w:type="dxa"/>
            <w:vAlign w:val="center"/>
          </w:tcPr>
          <w:p w:rsidR="00DD3DB4" w:rsidRPr="000E4EC1" w:rsidRDefault="00DD3DB4" w:rsidP="0085115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DD3DB4" w:rsidRPr="000E4EC1" w:rsidRDefault="00DD3DB4" w:rsidP="0085115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Товар</w:t>
            </w:r>
          </w:p>
        </w:tc>
      </w:tr>
      <w:tr w:rsidR="00DD3DB4" w:rsidRPr="00036B05" w:rsidTr="00441E94">
        <w:tc>
          <w:tcPr>
            <w:tcW w:w="426" w:type="dxa"/>
            <w:vAlign w:val="center"/>
          </w:tcPr>
          <w:p w:rsidR="00DD3DB4" w:rsidRPr="000E4EC1" w:rsidRDefault="00DD3DB4" w:rsidP="00882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№ п/п</w:t>
            </w:r>
          </w:p>
        </w:tc>
        <w:tc>
          <w:tcPr>
            <w:tcW w:w="1701" w:type="dxa"/>
            <w:vAlign w:val="center"/>
          </w:tcPr>
          <w:p w:rsidR="00DD3DB4" w:rsidRPr="000E4EC1" w:rsidRDefault="00DD3DB4" w:rsidP="00882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Наименование товара</w:t>
            </w:r>
          </w:p>
        </w:tc>
        <w:tc>
          <w:tcPr>
            <w:tcW w:w="2126" w:type="dxa"/>
            <w:vAlign w:val="center"/>
          </w:tcPr>
          <w:p w:rsidR="00DD3DB4" w:rsidRDefault="00DD3DB4" w:rsidP="00882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Код</w:t>
            </w: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ОКПД </w:t>
            </w: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2/</w:t>
            </w:r>
          </w:p>
          <w:p w:rsidR="008821E3" w:rsidRDefault="00DD3DB4" w:rsidP="00882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Код </w:t>
            </w: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КТРУ</w:t>
            </w: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/</w:t>
            </w:r>
          </w:p>
          <w:p w:rsidR="00DD3DB4" w:rsidRPr="000E4EC1" w:rsidRDefault="00DD3DB4" w:rsidP="00882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ККН</w:t>
            </w:r>
          </w:p>
        </w:tc>
        <w:tc>
          <w:tcPr>
            <w:tcW w:w="1843" w:type="dxa"/>
            <w:vAlign w:val="center"/>
          </w:tcPr>
          <w:p w:rsidR="00DD3DB4" w:rsidRPr="000E4EC1" w:rsidRDefault="00DD3DB4" w:rsidP="00882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Наименование</w:t>
            </w:r>
          </w:p>
          <w:p w:rsidR="00DD3DB4" w:rsidRPr="000E4EC1" w:rsidRDefault="00DD3DB4" w:rsidP="00882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характеристики</w:t>
            </w:r>
          </w:p>
        </w:tc>
        <w:tc>
          <w:tcPr>
            <w:tcW w:w="2693" w:type="dxa"/>
            <w:vAlign w:val="center"/>
          </w:tcPr>
          <w:p w:rsidR="00DD3DB4" w:rsidRPr="000E4EC1" w:rsidRDefault="00DD3DB4" w:rsidP="00882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709" w:type="dxa"/>
            <w:vAlign w:val="center"/>
          </w:tcPr>
          <w:p w:rsidR="00DD3DB4" w:rsidRPr="000E4EC1" w:rsidRDefault="00DD3DB4" w:rsidP="00441E94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2977" w:type="dxa"/>
            <w:vAlign w:val="center"/>
          </w:tcPr>
          <w:p w:rsidR="00DD3DB4" w:rsidRPr="005B3302" w:rsidRDefault="00DD3DB4" w:rsidP="00882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Инструкция по заполнению </w:t>
            </w:r>
            <w:r w:rsidRPr="005B3302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характеристик в </w:t>
            </w:r>
            <w:r w:rsidR="005B3302" w:rsidRPr="005B3302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заявк</w:t>
            </w:r>
            <w:r w:rsidR="005B3302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е</w:t>
            </w:r>
          </w:p>
        </w:tc>
        <w:tc>
          <w:tcPr>
            <w:tcW w:w="1275" w:type="dxa"/>
            <w:vAlign w:val="center"/>
          </w:tcPr>
          <w:p w:rsidR="0085115C" w:rsidRDefault="0085115C" w:rsidP="00851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Вид</w:t>
            </w:r>
          </w:p>
          <w:p w:rsidR="00DD3DB4" w:rsidRPr="0085115C" w:rsidRDefault="005B3302" w:rsidP="008511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требования</w:t>
            </w:r>
            <w:r w:rsidR="0085115C" w:rsidRPr="0085115C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*</w:t>
            </w:r>
          </w:p>
        </w:tc>
        <w:tc>
          <w:tcPr>
            <w:tcW w:w="1134" w:type="dxa"/>
            <w:vAlign w:val="center"/>
          </w:tcPr>
          <w:p w:rsidR="00DD3DB4" w:rsidRPr="000E4EC1" w:rsidRDefault="00DD3DB4" w:rsidP="00882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Единица измерения</w:t>
            </w:r>
          </w:p>
        </w:tc>
      </w:tr>
      <w:tr w:rsidR="008821E3" w:rsidRPr="008821E3" w:rsidTr="00CE71C0">
        <w:trPr>
          <w:trHeight w:val="227"/>
        </w:trPr>
        <w:tc>
          <w:tcPr>
            <w:tcW w:w="426" w:type="dxa"/>
            <w:vMerge w:val="restart"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821E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vMerge w:val="restart"/>
          </w:tcPr>
          <w:p w:rsidR="008821E3" w:rsidRDefault="008821E3" w:rsidP="00CE71C0">
            <w:pPr>
              <w:autoSpaceDE w:val="0"/>
              <w:autoSpaceDN w:val="0"/>
              <w:adjustRightInd w:val="0"/>
              <w:ind w:left="-57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821E3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Костюмы сварщика мужские</w:t>
            </w:r>
          </w:p>
          <w:p w:rsidR="00441E94" w:rsidRDefault="00441E94" w:rsidP="00CE71C0">
            <w:pPr>
              <w:autoSpaceDE w:val="0"/>
              <w:autoSpaceDN w:val="0"/>
              <w:adjustRightInd w:val="0"/>
              <w:ind w:left="-57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441E94" w:rsidRDefault="00441E94" w:rsidP="00CE71C0">
            <w:pPr>
              <w:autoSpaceDE w:val="0"/>
              <w:autoSpaceDN w:val="0"/>
              <w:adjustRightInd w:val="0"/>
              <w:ind w:left="-57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441E94" w:rsidRPr="00441E94" w:rsidRDefault="00441E94" w:rsidP="00CE71C0">
            <w:pPr>
              <w:autoSpaceDE w:val="0"/>
              <w:autoSpaceDN w:val="0"/>
              <w:adjustRightInd w:val="0"/>
              <w:ind w:left="-57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441E9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Костюм сварщика «Эталон» с накладками из спилка мод. 2,3</w:t>
            </w:r>
          </w:p>
          <w:p w:rsidR="00441E94" w:rsidRPr="008821E3" w:rsidRDefault="00441E94" w:rsidP="00CE71C0">
            <w:pPr>
              <w:autoSpaceDE w:val="0"/>
              <w:autoSpaceDN w:val="0"/>
              <w:adjustRightInd w:val="0"/>
              <w:ind w:left="-57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441E9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или эквивалент</w:t>
            </w:r>
          </w:p>
        </w:tc>
        <w:tc>
          <w:tcPr>
            <w:tcW w:w="2126" w:type="dxa"/>
            <w:vMerge w:val="restart"/>
          </w:tcPr>
          <w:p w:rsidR="008821E3" w:rsidRPr="000834FC" w:rsidRDefault="008821E3" w:rsidP="00882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14.12.30.160/</w:t>
            </w:r>
          </w:p>
          <w:p w:rsidR="008821E3" w:rsidRPr="000834FC" w:rsidRDefault="008821E3" w:rsidP="00882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14.12.30.160-00000590/</w:t>
            </w:r>
          </w:p>
          <w:p w:rsidR="008821E3" w:rsidRPr="000834FC" w:rsidRDefault="008821E3" w:rsidP="00882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14.12.30.160-056</w:t>
            </w:r>
          </w:p>
        </w:tc>
        <w:tc>
          <w:tcPr>
            <w:tcW w:w="8222" w:type="dxa"/>
            <w:gridSpan w:val="4"/>
            <w:vAlign w:val="center"/>
          </w:tcPr>
          <w:p w:rsidR="008821E3" w:rsidRPr="000834FC" w:rsidRDefault="008821E3" w:rsidP="000834F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834F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Характеристики товаров согласно КТРУ</w:t>
            </w:r>
          </w:p>
        </w:tc>
        <w:tc>
          <w:tcPr>
            <w:tcW w:w="1275" w:type="dxa"/>
            <w:vMerge w:val="restart"/>
          </w:tcPr>
          <w:p w:rsidR="008821E3" w:rsidRPr="000834FC" w:rsidRDefault="008821E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Запрет</w:t>
            </w:r>
          </w:p>
        </w:tc>
        <w:tc>
          <w:tcPr>
            <w:tcW w:w="1134" w:type="dxa"/>
            <w:vMerge w:val="restart"/>
          </w:tcPr>
          <w:p w:rsidR="008821E3" w:rsidRPr="000834FC" w:rsidRDefault="000834FC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шт</w:t>
            </w:r>
          </w:p>
        </w:tc>
      </w:tr>
      <w:tr w:rsidR="00441E94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Вид защиты</w:t>
            </w:r>
          </w:p>
        </w:tc>
        <w:tc>
          <w:tcPr>
            <w:tcW w:w="2693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От выплесков расплавленного металла, от контакта с нагретыми поверхностями, от теплового излучения, от кратковременного воздействия открытого пламени</w:t>
            </w:r>
          </w:p>
        </w:tc>
        <w:tc>
          <w:tcPr>
            <w:tcW w:w="709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441E94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Вид одежды</w:t>
            </w:r>
          </w:p>
        </w:tc>
        <w:tc>
          <w:tcPr>
            <w:tcW w:w="2693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Куртка, брюки</w:t>
            </w:r>
          </w:p>
        </w:tc>
        <w:tc>
          <w:tcPr>
            <w:tcW w:w="709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821E3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Дополнительные защитные элементы одежды</w:t>
            </w:r>
          </w:p>
        </w:tc>
        <w:tc>
          <w:tcPr>
            <w:tcW w:w="2693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Защитные накладки</w:t>
            </w:r>
          </w:p>
        </w:tc>
        <w:tc>
          <w:tcPr>
            <w:tcW w:w="709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821E3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Половая принадлежность</w:t>
            </w:r>
          </w:p>
        </w:tc>
        <w:tc>
          <w:tcPr>
            <w:tcW w:w="2693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Мужская</w:t>
            </w:r>
          </w:p>
        </w:tc>
        <w:tc>
          <w:tcPr>
            <w:tcW w:w="709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821E3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Сезон</w:t>
            </w:r>
          </w:p>
        </w:tc>
        <w:tc>
          <w:tcPr>
            <w:tcW w:w="2693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Летняя</w:t>
            </w:r>
          </w:p>
        </w:tc>
        <w:tc>
          <w:tcPr>
            <w:tcW w:w="709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821E3" w:rsidRPr="008821E3" w:rsidTr="0085115C">
        <w:trPr>
          <w:trHeight w:val="227"/>
        </w:trPr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1C0F5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222" w:type="dxa"/>
            <w:gridSpan w:val="4"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1275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F9114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C5985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>Ткань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>Брезент</w:t>
            </w:r>
          </w:p>
        </w:tc>
        <w:tc>
          <w:tcPr>
            <w:tcW w:w="709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1E3" w:rsidRPr="000834FC" w:rsidRDefault="000834FC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Плотность ткани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>≥ 500</w:t>
            </w:r>
          </w:p>
        </w:tc>
        <w:tc>
          <w:tcPr>
            <w:tcW w:w="709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г/м²</w:t>
            </w: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1E3" w:rsidRPr="000834FC" w:rsidRDefault="000834FC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>182,188</w:t>
            </w:r>
          </w:p>
        </w:tc>
        <w:tc>
          <w:tcPr>
            <w:tcW w:w="709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см</w:t>
            </w: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1E3" w:rsidRPr="000834FC" w:rsidRDefault="000834FC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Обхват бедер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>112,116</w:t>
            </w:r>
          </w:p>
        </w:tc>
        <w:tc>
          <w:tcPr>
            <w:tcW w:w="709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см</w:t>
            </w: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>Защитные накладки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>Спилок кожевенный</w:t>
            </w:r>
          </w:p>
        </w:tc>
        <w:tc>
          <w:tcPr>
            <w:tcW w:w="709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>Застежка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>Пуговицы</w:t>
            </w:r>
          </w:p>
        </w:tc>
        <w:tc>
          <w:tcPr>
            <w:tcW w:w="709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>Защитные элементы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>Наличие внутренних манжет</w:t>
            </w:r>
          </w:p>
        </w:tc>
        <w:tc>
          <w:tcPr>
            <w:tcW w:w="709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 xml:space="preserve">Особенности </w:t>
            </w:r>
            <w:r w:rsidRPr="000834F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конструкции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Вентиляционные отверстия:</w:t>
            </w:r>
          </w:p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 области пройм, в шве притачивания кокетки, на брюках.</w:t>
            </w:r>
          </w:p>
          <w:p w:rsidR="008821E3" w:rsidRPr="000834FC" w:rsidRDefault="008821E3" w:rsidP="000834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sz w:val="18"/>
                <w:szCs w:val="18"/>
              </w:rPr>
              <w:t>Усилительные накладки из спилка: на полочках по всей длине и ширине, на передних частях рукавов куртки, на передних половинках брюк. В соответствии с ГОСТ 12.4.250-2019 куртка должна закрывать верхнюю часть брюк не менее, чем на 20 см.</w:t>
            </w:r>
          </w:p>
        </w:tc>
        <w:tc>
          <w:tcPr>
            <w:tcW w:w="709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Значение характеристики не может </w:t>
            </w: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изменяться участником закупки</w:t>
            </w:r>
          </w:p>
        </w:tc>
        <w:tc>
          <w:tcPr>
            <w:tcW w:w="1275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821E3" w:rsidRPr="008821E3" w:rsidTr="00441E94">
        <w:tc>
          <w:tcPr>
            <w:tcW w:w="426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8821E3" w:rsidRPr="000834FC" w:rsidRDefault="008821E3" w:rsidP="000834F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693" w:type="dxa"/>
            <w:vAlign w:val="center"/>
          </w:tcPr>
          <w:p w:rsidR="008821E3" w:rsidRPr="000834FC" w:rsidRDefault="008821E3" w:rsidP="000834F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eastAsia="Calibri" w:hAnsi="Times New Roman" w:cs="Times New Roman"/>
                <w:sz w:val="18"/>
                <w:szCs w:val="18"/>
              </w:rPr>
              <w:t>ГОСТ 12.4.011-89</w:t>
            </w:r>
          </w:p>
          <w:p w:rsidR="008821E3" w:rsidRPr="000834FC" w:rsidRDefault="008821E3" w:rsidP="000834F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eastAsia="Calibri" w:hAnsi="Times New Roman" w:cs="Times New Roman"/>
                <w:sz w:val="18"/>
                <w:szCs w:val="18"/>
              </w:rPr>
              <w:t>ГОСТ Р 12.4.297-2013</w:t>
            </w:r>
          </w:p>
          <w:p w:rsidR="008821E3" w:rsidRPr="000834FC" w:rsidRDefault="008821E3" w:rsidP="000834F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eastAsia="Calibri" w:hAnsi="Times New Roman" w:cs="Times New Roman"/>
                <w:sz w:val="18"/>
                <w:szCs w:val="18"/>
              </w:rPr>
              <w:t>ТР ТС 019/2011</w:t>
            </w:r>
          </w:p>
          <w:p w:rsidR="008821E3" w:rsidRPr="000834FC" w:rsidRDefault="008821E3" w:rsidP="000834F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eastAsia="Calibri" w:hAnsi="Times New Roman" w:cs="Times New Roman"/>
                <w:sz w:val="18"/>
                <w:szCs w:val="18"/>
              </w:rPr>
              <w:t>ТУ производителя</w:t>
            </w:r>
          </w:p>
        </w:tc>
        <w:tc>
          <w:tcPr>
            <w:tcW w:w="709" w:type="dxa"/>
            <w:vAlign w:val="center"/>
          </w:tcPr>
          <w:p w:rsidR="008821E3" w:rsidRPr="000834FC" w:rsidRDefault="008821E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821E3" w:rsidRPr="000834FC" w:rsidRDefault="000834FC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275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821E3" w:rsidRPr="000834FC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821E3" w:rsidRPr="008821E3" w:rsidTr="00CE71C0">
        <w:trPr>
          <w:trHeight w:val="227"/>
        </w:trPr>
        <w:tc>
          <w:tcPr>
            <w:tcW w:w="426" w:type="dxa"/>
            <w:vMerge w:val="restart"/>
          </w:tcPr>
          <w:p w:rsidR="008821E3" w:rsidRPr="008821E3" w:rsidRDefault="008821E3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8821E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1701" w:type="dxa"/>
            <w:vMerge w:val="restart"/>
          </w:tcPr>
          <w:p w:rsidR="008821E3" w:rsidRDefault="000834FC" w:rsidP="00CE71C0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Костюм сварщика утепленный</w:t>
            </w:r>
          </w:p>
          <w:p w:rsidR="00441E94" w:rsidRDefault="00441E94" w:rsidP="00CE71C0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441E94" w:rsidRDefault="00441E94" w:rsidP="00CE71C0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441E94" w:rsidRPr="00441E94" w:rsidRDefault="00441E94" w:rsidP="00CE71C0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1E94">
              <w:rPr>
                <w:rFonts w:ascii="Times New Roman" w:hAnsi="Times New Roman" w:cs="Times New Roman"/>
                <w:bCs/>
                <w:sz w:val="18"/>
                <w:szCs w:val="18"/>
              </w:rPr>
              <w:t>Костюм сварщика со спилком (</w:t>
            </w:r>
            <w:proofErr w:type="spellStart"/>
            <w:r w:rsidRPr="00441E94">
              <w:rPr>
                <w:rFonts w:ascii="Times New Roman" w:hAnsi="Times New Roman" w:cs="Times New Roman"/>
                <w:bCs/>
                <w:sz w:val="18"/>
                <w:szCs w:val="18"/>
              </w:rPr>
              <w:t>комб</w:t>
            </w:r>
            <w:proofErr w:type="spellEnd"/>
            <w:r w:rsidRPr="00441E94">
              <w:rPr>
                <w:rFonts w:ascii="Times New Roman" w:hAnsi="Times New Roman" w:cs="Times New Roman"/>
                <w:bCs/>
                <w:sz w:val="18"/>
                <w:szCs w:val="18"/>
              </w:rPr>
              <w:t>) 2.6, утепленный</w:t>
            </w:r>
          </w:p>
          <w:p w:rsidR="00441E94" w:rsidRPr="008821E3" w:rsidRDefault="00441E94" w:rsidP="00CE71C0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1E94">
              <w:rPr>
                <w:rFonts w:ascii="Times New Roman" w:hAnsi="Times New Roman" w:cs="Times New Roman"/>
                <w:bCs/>
                <w:sz w:val="18"/>
                <w:szCs w:val="18"/>
              </w:rPr>
              <w:t>или эквивалент</w:t>
            </w:r>
          </w:p>
        </w:tc>
        <w:tc>
          <w:tcPr>
            <w:tcW w:w="2126" w:type="dxa"/>
            <w:vMerge w:val="restart"/>
          </w:tcPr>
          <w:p w:rsidR="008821E3" w:rsidRDefault="000C5985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5985">
              <w:rPr>
                <w:rFonts w:ascii="Times New Roman" w:hAnsi="Times New Roman" w:cs="Times New Roman"/>
                <w:bCs/>
                <w:sz w:val="18"/>
                <w:szCs w:val="18"/>
              </w:rPr>
              <w:t>14.12.30.160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</w:p>
          <w:p w:rsidR="000C5985" w:rsidRDefault="000C5985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—/</w:t>
            </w:r>
          </w:p>
          <w:p w:rsidR="000C5985" w:rsidRPr="000834FC" w:rsidRDefault="000C5985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—</w:t>
            </w:r>
          </w:p>
        </w:tc>
        <w:tc>
          <w:tcPr>
            <w:tcW w:w="8222" w:type="dxa"/>
            <w:gridSpan w:val="4"/>
            <w:vAlign w:val="center"/>
          </w:tcPr>
          <w:p w:rsidR="008821E3" w:rsidRPr="000834FC" w:rsidRDefault="00DD3F43" w:rsidP="000834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Характеристики товаров</w:t>
            </w:r>
          </w:p>
        </w:tc>
        <w:tc>
          <w:tcPr>
            <w:tcW w:w="1275" w:type="dxa"/>
            <w:vMerge w:val="restart"/>
          </w:tcPr>
          <w:p w:rsidR="008821E3" w:rsidRPr="000834FC" w:rsidRDefault="000C5985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5985">
              <w:rPr>
                <w:rFonts w:ascii="Times New Roman" w:hAnsi="Times New Roman" w:cs="Times New Roman"/>
                <w:bCs/>
                <w:sz w:val="18"/>
                <w:szCs w:val="18"/>
              </w:rPr>
              <w:t>Запрет</w:t>
            </w:r>
          </w:p>
        </w:tc>
        <w:tc>
          <w:tcPr>
            <w:tcW w:w="1134" w:type="dxa"/>
            <w:vMerge w:val="restart"/>
          </w:tcPr>
          <w:p w:rsidR="008821E3" w:rsidRPr="000834FC" w:rsidRDefault="000834FC" w:rsidP="00882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шт</w:t>
            </w:r>
          </w:p>
        </w:tc>
      </w:tr>
      <w:tr w:rsidR="00DD3F43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Вид защиты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От выплесков расплавленного металла, от контакта с нагретыми поверхностями, от теплового излучения, от кратковременного воздействия открытого пламени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Вид одежды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Куртка, брюки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Половая принадлежность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Мужская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Сезон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Зимняя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Ткань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Брезент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Плотность ткани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≥ 500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г/м²</w:t>
            </w: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182,188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см</w:t>
            </w: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Обхват бедер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112,116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см</w:t>
            </w: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D3F43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Дополнительные защитные элементы одежды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Защитные накладки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D3F43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Защитные накладки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Спилок кожевенный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Застежка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Пуговицы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Подкладка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Хлопок 100%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Значение характеристики не может </w:t>
            </w: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Утеплитель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Ватин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174FD7" w:rsidRPr="008821E3" w:rsidTr="00336337">
        <w:tc>
          <w:tcPr>
            <w:tcW w:w="426" w:type="dxa"/>
            <w:vMerge/>
          </w:tcPr>
          <w:p w:rsidR="00174FD7" w:rsidRPr="008821E3" w:rsidRDefault="00174FD7" w:rsidP="00174F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174FD7" w:rsidRPr="008821E3" w:rsidRDefault="00174FD7" w:rsidP="00174F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174FD7" w:rsidRPr="000834FC" w:rsidRDefault="00174FD7" w:rsidP="00174F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174FD7" w:rsidRPr="000834FC" w:rsidRDefault="00174FD7" w:rsidP="00174FD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693" w:type="dxa"/>
            <w:vAlign w:val="center"/>
          </w:tcPr>
          <w:p w:rsidR="00174FD7" w:rsidRPr="000834FC" w:rsidRDefault="00174FD7" w:rsidP="00174FD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eastAsia="Calibri" w:hAnsi="Times New Roman" w:cs="Times New Roman"/>
                <w:sz w:val="18"/>
                <w:szCs w:val="18"/>
              </w:rPr>
              <w:t>ГОСТ 12.4.011-89</w:t>
            </w:r>
          </w:p>
          <w:p w:rsidR="00174FD7" w:rsidRPr="000834FC" w:rsidRDefault="00174FD7" w:rsidP="00174FD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eastAsia="Calibri" w:hAnsi="Times New Roman" w:cs="Times New Roman"/>
                <w:sz w:val="18"/>
                <w:szCs w:val="18"/>
              </w:rPr>
              <w:t>ГОСТ Р 12.4.297-2013</w:t>
            </w:r>
          </w:p>
          <w:p w:rsidR="00174FD7" w:rsidRPr="000834FC" w:rsidRDefault="00174FD7" w:rsidP="00174FD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eastAsia="Calibri" w:hAnsi="Times New Roman" w:cs="Times New Roman"/>
                <w:sz w:val="18"/>
                <w:szCs w:val="18"/>
              </w:rPr>
              <w:t>ТР ТС 019/2011</w:t>
            </w:r>
          </w:p>
          <w:p w:rsidR="00174FD7" w:rsidRPr="000834FC" w:rsidRDefault="00174FD7" w:rsidP="00174FD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834FC">
              <w:rPr>
                <w:rFonts w:ascii="Times New Roman" w:eastAsia="Calibri" w:hAnsi="Times New Roman" w:cs="Times New Roman"/>
                <w:sz w:val="18"/>
                <w:szCs w:val="18"/>
              </w:rPr>
              <w:t>ТУ производителя</w:t>
            </w:r>
          </w:p>
        </w:tc>
        <w:tc>
          <w:tcPr>
            <w:tcW w:w="709" w:type="dxa"/>
            <w:vAlign w:val="center"/>
          </w:tcPr>
          <w:p w:rsidR="00174FD7" w:rsidRPr="000834FC" w:rsidRDefault="00174FD7" w:rsidP="00174F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174FD7" w:rsidRPr="000834FC" w:rsidRDefault="00174FD7" w:rsidP="00174F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275" w:type="dxa"/>
            <w:vMerge/>
          </w:tcPr>
          <w:p w:rsidR="00174FD7" w:rsidRPr="000834FC" w:rsidRDefault="00174FD7" w:rsidP="00174F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74FD7" w:rsidRPr="000834FC" w:rsidRDefault="00174FD7" w:rsidP="00174F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Особенности конструкции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Усилительные накладки из спилка: на полочках по всей длине и ширине, на передних частях рукавов куртки, на передних половинках брюк. В соответствии с ГОСТ 12.4.250-2019 куртка должна закрывать верхнюю ча</w:t>
            </w:r>
            <w:r w:rsidR="00CE71C0">
              <w:rPr>
                <w:rFonts w:ascii="Times New Roman" w:hAnsi="Times New Roman" w:cs="Times New Roman"/>
                <w:sz w:val="18"/>
                <w:szCs w:val="18"/>
              </w:rPr>
              <w:t>сть брюк не менее, чем на 20 см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DD3F43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D3F43" w:rsidRPr="008821E3" w:rsidTr="00CE71C0">
        <w:trPr>
          <w:trHeight w:val="227"/>
        </w:trPr>
        <w:tc>
          <w:tcPr>
            <w:tcW w:w="426" w:type="dxa"/>
            <w:vMerge w:val="restart"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21E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  <w:vMerge w:val="restart"/>
          </w:tcPr>
          <w:p w:rsidR="00DD3F43" w:rsidRDefault="00DD3F43" w:rsidP="00CE71C0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5985">
              <w:rPr>
                <w:rFonts w:ascii="Times New Roman" w:hAnsi="Times New Roman" w:cs="Times New Roman"/>
                <w:bCs/>
                <w:sz w:val="18"/>
                <w:szCs w:val="18"/>
              </w:rPr>
              <w:t>Обувь сварщика мужская</w:t>
            </w:r>
          </w:p>
          <w:p w:rsidR="00441E94" w:rsidRDefault="00441E94" w:rsidP="00CE71C0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441E94" w:rsidRDefault="00441E94" w:rsidP="00CE71C0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441E94" w:rsidRPr="00441E94" w:rsidRDefault="00441E94" w:rsidP="00CE71C0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1E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Ботинки сварщика 9310ТТС </w:t>
            </w:r>
          </w:p>
          <w:p w:rsidR="00441E94" w:rsidRPr="008821E3" w:rsidRDefault="00441E94" w:rsidP="00CE71C0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1E94">
              <w:rPr>
                <w:rFonts w:ascii="Times New Roman" w:hAnsi="Times New Roman" w:cs="Times New Roman"/>
                <w:bCs/>
                <w:sz w:val="18"/>
                <w:szCs w:val="18"/>
              </w:rPr>
              <w:t>или эквивалент</w:t>
            </w:r>
          </w:p>
        </w:tc>
        <w:tc>
          <w:tcPr>
            <w:tcW w:w="2126" w:type="dxa"/>
            <w:vMerge w:val="restart"/>
          </w:tcPr>
          <w:p w:rsid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15.20.32.124/</w:t>
            </w:r>
          </w:p>
          <w:p w:rsid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15.20.32.124-00000006/</w:t>
            </w:r>
          </w:p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5985">
              <w:rPr>
                <w:rFonts w:ascii="Times New Roman" w:hAnsi="Times New Roman" w:cs="Times New Roman"/>
                <w:bCs/>
                <w:sz w:val="18"/>
                <w:szCs w:val="18"/>
              </w:rPr>
              <w:t>15.20.32.124-001</w:t>
            </w:r>
          </w:p>
        </w:tc>
        <w:tc>
          <w:tcPr>
            <w:tcW w:w="8222" w:type="dxa"/>
            <w:gridSpan w:val="4"/>
            <w:vAlign w:val="center"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34F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Характеристики товаров согласно КТРУ</w:t>
            </w:r>
          </w:p>
        </w:tc>
        <w:tc>
          <w:tcPr>
            <w:tcW w:w="1275" w:type="dxa"/>
            <w:vMerge w:val="restart"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5985">
              <w:rPr>
                <w:rFonts w:ascii="Times New Roman" w:hAnsi="Times New Roman" w:cs="Times New Roman"/>
                <w:bCs/>
                <w:sz w:val="18"/>
                <w:szCs w:val="18"/>
              </w:rPr>
              <w:t>Запрет</w:t>
            </w:r>
          </w:p>
        </w:tc>
        <w:tc>
          <w:tcPr>
            <w:tcW w:w="1134" w:type="dxa"/>
            <w:vMerge w:val="restart"/>
          </w:tcPr>
          <w:p w:rsidR="00DD3F43" w:rsidRPr="000834FC" w:rsidRDefault="0085115C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пара (2 шт)</w:t>
            </w: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DD3F43" w:rsidRPr="00DD3F43" w:rsidRDefault="00DD3F43" w:rsidP="0085115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Вид обуви по высоте заготовки верха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Ботинки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85115C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D3F43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DD3F43" w:rsidRPr="00DD3F43" w:rsidRDefault="00DD3F43" w:rsidP="0085115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Половой признак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Мужская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85115C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D3F43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DD3F43" w:rsidRPr="00DD3F43" w:rsidRDefault="00DD3F43" w:rsidP="0085115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Размер (</w:t>
            </w:r>
            <w:proofErr w:type="spellStart"/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штихмассовый</w:t>
            </w:r>
            <w:proofErr w:type="spellEnd"/>
            <w:r w:rsidRPr="00DD3F43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85115C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D3F43" w:rsidRPr="008821E3" w:rsidTr="0085115C">
        <w:trPr>
          <w:trHeight w:val="227"/>
        </w:trPr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222" w:type="dxa"/>
            <w:gridSpan w:val="4"/>
            <w:vAlign w:val="center"/>
          </w:tcPr>
          <w:p w:rsidR="00DD3F43" w:rsidRP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D3F43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Вид обуви по сезонности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Неутепленная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D3F43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Верх обуви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Натуральная кожа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Материал подошвы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Комбинированная подошва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Метод крепления подошвы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Литьевой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821E3" w:rsidTr="00441E94">
        <w:tc>
          <w:tcPr>
            <w:tcW w:w="426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821E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Подносок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DD3F43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3F43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709" w:type="dxa"/>
            <w:vAlign w:val="center"/>
          </w:tcPr>
          <w:p w:rsidR="00DD3F43" w:rsidRPr="00DD3F43" w:rsidRDefault="00DD3F43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DD3F43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0834F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85115C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Вид защиты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85115C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 xml:space="preserve">Мун 200, НС, </w:t>
            </w:r>
            <w:proofErr w:type="spellStart"/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Нм</w:t>
            </w:r>
            <w:proofErr w:type="spellEnd"/>
            <w:r w:rsidRPr="0085115C">
              <w:rPr>
                <w:rFonts w:ascii="Times New Roman" w:hAnsi="Times New Roman" w:cs="Times New Roman"/>
                <w:sz w:val="18"/>
                <w:szCs w:val="18"/>
              </w:rPr>
              <w:t xml:space="preserve">, З, </w:t>
            </w:r>
            <w:proofErr w:type="spellStart"/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Сж</w:t>
            </w:r>
            <w:proofErr w:type="spellEnd"/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, К20, Щ20</w:t>
            </w:r>
          </w:p>
        </w:tc>
        <w:tc>
          <w:tcPr>
            <w:tcW w:w="709" w:type="dxa"/>
            <w:vAlign w:val="center"/>
          </w:tcPr>
          <w:p w:rsidR="00DD3F43" w:rsidRPr="0085115C" w:rsidRDefault="00DD3F43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85115C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Особенности конструкции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85115C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Дополнительный защитный клапан, мягкий кант </w:t>
            </w:r>
          </w:p>
        </w:tc>
        <w:tc>
          <w:tcPr>
            <w:tcW w:w="709" w:type="dxa"/>
            <w:vAlign w:val="center"/>
          </w:tcPr>
          <w:p w:rsidR="00DD3F43" w:rsidRPr="0085115C" w:rsidRDefault="00DD3F43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F43" w:rsidRPr="0085115C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F43" w:rsidRPr="0085115C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ГОСТ 12.4.137-2001</w:t>
            </w:r>
          </w:p>
          <w:p w:rsidR="00DD3F43" w:rsidRPr="0085115C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ГОСТ 28507-99</w:t>
            </w:r>
          </w:p>
          <w:p w:rsidR="00DD3F43" w:rsidRPr="0085115C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ТР ТС 019/2011</w:t>
            </w:r>
          </w:p>
          <w:p w:rsidR="00DD3F43" w:rsidRPr="0085115C" w:rsidRDefault="00DD3F43" w:rsidP="00DD3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</w:p>
        </w:tc>
        <w:tc>
          <w:tcPr>
            <w:tcW w:w="709" w:type="dxa"/>
            <w:vAlign w:val="center"/>
          </w:tcPr>
          <w:p w:rsidR="00DD3F43" w:rsidRPr="0085115C" w:rsidRDefault="00DD3F43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D3F43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275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D3F43" w:rsidRPr="0085115C" w:rsidTr="0085115C">
        <w:trPr>
          <w:trHeight w:val="227"/>
        </w:trPr>
        <w:tc>
          <w:tcPr>
            <w:tcW w:w="426" w:type="dxa"/>
            <w:vMerge w:val="restart"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1701" w:type="dxa"/>
            <w:vMerge w:val="restart"/>
          </w:tcPr>
          <w:p w:rsidR="00DD3F43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Ботинки сварщика утепленные</w:t>
            </w:r>
          </w:p>
          <w:p w:rsidR="00441E94" w:rsidRDefault="00441E94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441E94" w:rsidRDefault="00441E94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441E94" w:rsidRPr="00441E94" w:rsidRDefault="00441E94" w:rsidP="00441E9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1E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Ботинки сварщика утепленные мужские </w:t>
            </w:r>
            <w:proofErr w:type="spellStart"/>
            <w:r w:rsidRPr="00441E94">
              <w:rPr>
                <w:rFonts w:ascii="Times New Roman" w:hAnsi="Times New Roman" w:cs="Times New Roman"/>
                <w:bCs/>
                <w:sz w:val="18"/>
                <w:szCs w:val="18"/>
              </w:rPr>
              <w:t>Perfect</w:t>
            </w:r>
            <w:proofErr w:type="spellEnd"/>
            <w:r w:rsidRPr="00441E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441E94">
              <w:rPr>
                <w:rFonts w:ascii="Times New Roman" w:hAnsi="Times New Roman" w:cs="Times New Roman"/>
                <w:bCs/>
                <w:sz w:val="18"/>
                <w:szCs w:val="18"/>
              </w:rPr>
              <w:t>Protection</w:t>
            </w:r>
            <w:proofErr w:type="spellEnd"/>
            <w:r w:rsidRPr="00441E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ПУ-нитрил</w:t>
            </w:r>
          </w:p>
          <w:p w:rsidR="00441E94" w:rsidRPr="0085115C" w:rsidRDefault="00441E94" w:rsidP="00441E9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1E94">
              <w:rPr>
                <w:rFonts w:ascii="Times New Roman" w:hAnsi="Times New Roman" w:cs="Times New Roman"/>
                <w:bCs/>
                <w:sz w:val="18"/>
                <w:szCs w:val="18"/>
              </w:rPr>
              <w:t>или эквивалент</w:t>
            </w:r>
          </w:p>
        </w:tc>
        <w:tc>
          <w:tcPr>
            <w:tcW w:w="2126" w:type="dxa"/>
            <w:vMerge w:val="restart"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15.20.32.124/</w:t>
            </w:r>
          </w:p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15.20.32.124-00000006/</w:t>
            </w:r>
          </w:p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—</w:t>
            </w:r>
          </w:p>
        </w:tc>
        <w:tc>
          <w:tcPr>
            <w:tcW w:w="8222" w:type="dxa"/>
            <w:gridSpan w:val="4"/>
            <w:vAlign w:val="center"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Характеристики товаров согласно КТРУ</w:t>
            </w:r>
          </w:p>
        </w:tc>
        <w:tc>
          <w:tcPr>
            <w:tcW w:w="1275" w:type="dxa"/>
            <w:vMerge w:val="restart"/>
          </w:tcPr>
          <w:p w:rsidR="00DD3F43" w:rsidRPr="0085115C" w:rsidRDefault="00DD3F43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Запрет</w:t>
            </w:r>
          </w:p>
        </w:tc>
        <w:tc>
          <w:tcPr>
            <w:tcW w:w="1134" w:type="dxa"/>
            <w:vMerge w:val="restart"/>
          </w:tcPr>
          <w:p w:rsidR="00DD3F43" w:rsidRPr="0085115C" w:rsidRDefault="0085115C" w:rsidP="00DD3F4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пара (2 шт)</w:t>
            </w:r>
          </w:p>
        </w:tc>
      </w:tr>
      <w:tr w:rsidR="0085115C" w:rsidRPr="0085115C" w:rsidTr="00441E94">
        <w:tc>
          <w:tcPr>
            <w:tcW w:w="4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Вид обуви по высоте заготовки верха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Ботинки</w:t>
            </w:r>
          </w:p>
        </w:tc>
        <w:tc>
          <w:tcPr>
            <w:tcW w:w="709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Половой признак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Мужская</w:t>
            </w:r>
          </w:p>
        </w:tc>
        <w:tc>
          <w:tcPr>
            <w:tcW w:w="709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Размер (</w:t>
            </w:r>
            <w:proofErr w:type="spellStart"/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штихмассовый</w:t>
            </w:r>
            <w:proofErr w:type="spellEnd"/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709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85115C">
        <w:trPr>
          <w:trHeight w:val="227"/>
        </w:trPr>
        <w:tc>
          <w:tcPr>
            <w:tcW w:w="4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222" w:type="dxa"/>
            <w:gridSpan w:val="4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1275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Вид обуви по сезонности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Утепленная</w:t>
            </w:r>
          </w:p>
        </w:tc>
        <w:tc>
          <w:tcPr>
            <w:tcW w:w="709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Верх обуви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Натуральная кожа</w:t>
            </w:r>
          </w:p>
        </w:tc>
        <w:tc>
          <w:tcPr>
            <w:tcW w:w="709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Материал подошвы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Комбинированная подошва</w:t>
            </w:r>
          </w:p>
        </w:tc>
        <w:tc>
          <w:tcPr>
            <w:tcW w:w="709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Метод крепления подошвы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Литьевой</w:t>
            </w:r>
          </w:p>
        </w:tc>
        <w:tc>
          <w:tcPr>
            <w:tcW w:w="709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Подносок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709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Вид защиты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 xml:space="preserve">З, Мун 200, </w:t>
            </w:r>
            <w:proofErr w:type="spellStart"/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Тп</w:t>
            </w:r>
            <w:proofErr w:type="spellEnd"/>
            <w:r w:rsidRPr="0085115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Тр</w:t>
            </w:r>
            <w:proofErr w:type="spellEnd"/>
            <w:r w:rsidRPr="0085115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Сж</w:t>
            </w:r>
            <w:proofErr w:type="spellEnd"/>
          </w:p>
        </w:tc>
        <w:tc>
          <w:tcPr>
            <w:tcW w:w="709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Утеплитель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Мех шерстяной</w:t>
            </w:r>
          </w:p>
        </w:tc>
        <w:tc>
          <w:tcPr>
            <w:tcW w:w="709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0296A" w:rsidRPr="0085115C" w:rsidTr="00441E94">
        <w:tc>
          <w:tcPr>
            <w:tcW w:w="426" w:type="dxa"/>
            <w:vMerge/>
          </w:tcPr>
          <w:p w:rsidR="0080296A" w:rsidRPr="0085115C" w:rsidRDefault="0080296A" w:rsidP="0080296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0296A" w:rsidRPr="0085115C" w:rsidRDefault="0080296A" w:rsidP="0080296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0296A" w:rsidRPr="0085115C" w:rsidRDefault="0080296A" w:rsidP="0080296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96A" w:rsidRPr="0085115C" w:rsidRDefault="0080296A" w:rsidP="00802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6A" w:rsidRPr="0085115C" w:rsidRDefault="0080296A" w:rsidP="00802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ГОСТ 12.4.137-2001</w:t>
            </w:r>
          </w:p>
          <w:p w:rsidR="0080296A" w:rsidRPr="0085115C" w:rsidRDefault="0080296A" w:rsidP="00802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ГОСТ 28507-99</w:t>
            </w:r>
          </w:p>
          <w:p w:rsidR="0080296A" w:rsidRPr="0085115C" w:rsidRDefault="0080296A" w:rsidP="00802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ТР ТС 019/2011</w:t>
            </w:r>
          </w:p>
          <w:p w:rsidR="0080296A" w:rsidRPr="0085115C" w:rsidRDefault="0080296A" w:rsidP="00802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  <w:bookmarkEnd w:id="0"/>
          </w:p>
        </w:tc>
        <w:tc>
          <w:tcPr>
            <w:tcW w:w="709" w:type="dxa"/>
            <w:vAlign w:val="center"/>
          </w:tcPr>
          <w:p w:rsidR="0080296A" w:rsidRPr="0085115C" w:rsidRDefault="0080296A" w:rsidP="0080296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0296A" w:rsidRPr="0085115C" w:rsidRDefault="0080296A" w:rsidP="0080296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275" w:type="dxa"/>
            <w:vMerge/>
          </w:tcPr>
          <w:p w:rsidR="0080296A" w:rsidRPr="0085115C" w:rsidRDefault="0080296A" w:rsidP="0080296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0296A" w:rsidRPr="0085115C" w:rsidRDefault="0080296A" w:rsidP="0080296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5115C" w:rsidRPr="0085115C" w:rsidTr="00441E94">
        <w:tc>
          <w:tcPr>
            <w:tcW w:w="4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</w:rPr>
              <w:t>Особенности конструкции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15C" w:rsidRPr="0085115C" w:rsidRDefault="0085115C" w:rsidP="00851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Глухой клапан, мягкий кант</w:t>
            </w:r>
          </w:p>
        </w:tc>
        <w:tc>
          <w:tcPr>
            <w:tcW w:w="709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15C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5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5115C" w:rsidRPr="0085115C" w:rsidRDefault="0085115C" w:rsidP="0085115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:rsidR="007F0D6E" w:rsidRPr="00CE71C0" w:rsidRDefault="007F0D6E" w:rsidP="00AF4BEE">
      <w:pPr>
        <w:tabs>
          <w:tab w:val="left" w:pos="6039"/>
        </w:tabs>
        <w:rPr>
          <w:rFonts w:ascii="Times New Roman" w:hAnsi="Times New Roman" w:cs="Times New Roman"/>
          <w:bCs/>
          <w:sz w:val="18"/>
          <w:szCs w:val="18"/>
          <w:highlight w:val="cyan"/>
        </w:rPr>
      </w:pPr>
    </w:p>
    <w:p w:rsidR="00DD3DB4" w:rsidRPr="001425DA" w:rsidRDefault="0085115C" w:rsidP="00DD3DB4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rFonts w:eastAsiaTheme="minorEastAsia"/>
          <w:iCs/>
          <w:lang w:eastAsia="ru-RU"/>
        </w:rPr>
      </w:pPr>
      <w:r>
        <w:tab/>
      </w:r>
      <w:r w:rsidR="00DD3DB4" w:rsidRPr="001425DA">
        <w:t>*</w:t>
      </w:r>
      <w:r w:rsidR="00441E94" w:rsidRPr="001425DA">
        <w:t xml:space="preserve"> </w:t>
      </w:r>
      <w:r w:rsidR="00DD3DB4" w:rsidRPr="001425DA">
        <w:t>В</w:t>
      </w:r>
      <w:r w:rsidR="00DD3DB4" w:rsidRPr="001425DA">
        <w:rPr>
          <w:rFonts w:eastAsiaTheme="minorEastAsia"/>
          <w:iCs/>
          <w:lang w:eastAsia="ru-RU"/>
        </w:rPr>
        <w:t xml:space="preserve"> соответствии с Постановлением Правите</w:t>
      </w:r>
      <w:r w:rsidR="00441E94" w:rsidRPr="001425DA">
        <w:rPr>
          <w:rFonts w:eastAsiaTheme="minorEastAsia"/>
          <w:iCs/>
          <w:lang w:eastAsia="ru-RU"/>
        </w:rPr>
        <w:t>льства РФ от 23.12.2024 N 1875 «</w:t>
      </w:r>
      <w:r w:rsidR="00DD3DB4" w:rsidRPr="001425DA">
        <w:rPr>
          <w:rFonts w:eastAsiaTheme="minorEastAsia"/>
          <w:iCs/>
          <w:lang w:eastAsia="ru-RU"/>
        </w:rPr>
        <w:t>О мерах по предоста</w:t>
      </w:r>
      <w:r w:rsidR="00441E94" w:rsidRPr="001425DA">
        <w:rPr>
          <w:rFonts w:eastAsiaTheme="minorEastAsia"/>
          <w:iCs/>
          <w:lang w:eastAsia="ru-RU"/>
        </w:rPr>
        <w:t>влению национального режима при </w:t>
      </w:r>
      <w:r w:rsidR="00DD3DB4" w:rsidRPr="001425DA">
        <w:rPr>
          <w:rFonts w:eastAsiaTheme="minorEastAsia"/>
          <w:iCs/>
          <w:lang w:eastAsia="ru-RU"/>
        </w:rPr>
        <w:t>осуществлении закупок товаров, работ, услуг для обеспечения государственных и муниципальных нужд, закупок товаров, работ, услуг отдельн</w:t>
      </w:r>
      <w:r w:rsidR="00441E94" w:rsidRPr="001425DA">
        <w:rPr>
          <w:rFonts w:eastAsiaTheme="minorEastAsia"/>
          <w:iCs/>
          <w:lang w:eastAsia="ru-RU"/>
        </w:rPr>
        <w:t>ыми видами юридических лиц»</w:t>
      </w:r>
      <w:r w:rsidR="00DD3DB4" w:rsidRPr="001425DA">
        <w:rPr>
          <w:rFonts w:eastAsiaTheme="minorEastAsia"/>
          <w:iCs/>
          <w:lang w:eastAsia="ru-RU"/>
        </w:rPr>
        <w:t>.</w:t>
      </w:r>
    </w:p>
    <w:p w:rsidR="001425DA" w:rsidRPr="001425DA" w:rsidRDefault="001425DA" w:rsidP="001425DA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1425D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Присутствуют обстоятельства, допускающие исключение, влекущее неприменение запрета/ограничения в соответствии с Постановлением:</w:t>
      </w:r>
    </w:p>
    <w:p w:rsidR="001425DA" w:rsidRPr="001425DA" w:rsidRDefault="001425DA" w:rsidP="001425DA">
      <w:pPr>
        <w:tabs>
          <w:tab w:val="left" w:pos="6039"/>
        </w:tabs>
        <w:spacing w:before="240"/>
        <w:rPr>
          <w:rFonts w:ascii="Times New Roman" w:hAnsi="Times New Roman" w:cs="Times New Roman"/>
          <w:bCs/>
          <w:sz w:val="22"/>
          <w:szCs w:val="22"/>
          <w:highlight w:val="cyan"/>
        </w:rPr>
      </w:pPr>
      <w:r w:rsidRPr="001425D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- осуществляется закупка товаров, не относящихся к товарам и программному обеспечению, указанным в позициях 17, 27, 35, 53, 140, 141, 144 и 146 приложения № 1 к Постановлению,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</w:t>
      </w:r>
    </w:p>
    <w:p w:rsidR="001425DA" w:rsidRDefault="001425DA" w:rsidP="00DD3DB4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rFonts w:eastAsiaTheme="minorEastAsia"/>
          <w:iCs/>
          <w:sz w:val="24"/>
          <w:szCs w:val="24"/>
          <w:lang w:eastAsia="ru-RU"/>
        </w:rPr>
      </w:pPr>
    </w:p>
    <w:sectPr w:rsidR="001425DA" w:rsidSect="007B4526">
      <w:headerReference w:type="default" r:id="rId9"/>
      <w:pgSz w:w="16838" w:h="11906" w:orient="landscape" w:code="9"/>
      <w:pgMar w:top="1276" w:right="1134" w:bottom="850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88F" w:rsidRDefault="00A5488F" w:rsidP="00452A91">
      <w:r>
        <w:separator/>
      </w:r>
    </w:p>
  </w:endnote>
  <w:endnote w:type="continuationSeparator" w:id="0">
    <w:p w:rsidR="00A5488F" w:rsidRDefault="00A5488F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88F" w:rsidRDefault="00A5488F" w:rsidP="00452A91">
      <w:r>
        <w:separator/>
      </w:r>
    </w:p>
  </w:footnote>
  <w:footnote w:type="continuationSeparator" w:id="0">
    <w:p w:rsidR="00A5488F" w:rsidRDefault="00A5488F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14A" w:rsidRDefault="0024110F">
    <w:pPr>
      <w:pStyle w:val="a8"/>
      <w:jc w:val="center"/>
    </w:pPr>
    <w:r>
      <w:fldChar w:fldCharType="begin"/>
    </w:r>
    <w:r w:rsidR="00F9114A">
      <w:instrText>PAGE   \* MERGEFORMAT</w:instrText>
    </w:r>
    <w:r>
      <w:fldChar w:fldCharType="separate"/>
    </w:r>
    <w:r w:rsidR="0080296A">
      <w:rPr>
        <w:noProof/>
      </w:rPr>
      <w:t>2</w:t>
    </w:r>
    <w:r>
      <w:fldChar w:fldCharType="end"/>
    </w:r>
  </w:p>
  <w:p w:rsidR="00F9114A" w:rsidRDefault="00F9114A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D8E" w:rsidRDefault="00786D8E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80296A">
      <w:rPr>
        <w:noProof/>
      </w:rPr>
      <w:t>5</w:t>
    </w:r>
    <w:r>
      <w:fldChar w:fldCharType="end"/>
    </w:r>
  </w:p>
  <w:p w:rsidR="00786D8E" w:rsidRDefault="00786D8E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9816E4A"/>
    <w:multiLevelType w:val="hybridMultilevel"/>
    <w:tmpl w:val="2872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AA20C1"/>
    <w:multiLevelType w:val="hybridMultilevel"/>
    <w:tmpl w:val="A1AA9464"/>
    <w:lvl w:ilvl="0" w:tplc="A60805E6">
      <w:start w:val="14"/>
      <w:numFmt w:val="bullet"/>
      <w:lvlText w:val=""/>
      <w:lvlJc w:val="left"/>
      <w:pPr>
        <w:ind w:left="303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6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8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9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3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4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8"/>
  </w:num>
  <w:num w:numId="5">
    <w:abstractNumId w:val="7"/>
  </w:num>
  <w:num w:numId="6">
    <w:abstractNumId w:val="13"/>
  </w:num>
  <w:num w:numId="7">
    <w:abstractNumId w:val="0"/>
  </w:num>
  <w:num w:numId="8">
    <w:abstractNumId w:val="1"/>
  </w:num>
  <w:num w:numId="9">
    <w:abstractNumId w:val="14"/>
  </w:num>
  <w:num w:numId="10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3"/>
  </w:num>
  <w:num w:numId="14">
    <w:abstractNumId w:val="2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2CCE"/>
    <w:rsid w:val="00017307"/>
    <w:rsid w:val="000236F6"/>
    <w:rsid w:val="000312C5"/>
    <w:rsid w:val="00033894"/>
    <w:rsid w:val="00035FD8"/>
    <w:rsid w:val="00036B05"/>
    <w:rsid w:val="0005183F"/>
    <w:rsid w:val="00051BB7"/>
    <w:rsid w:val="00070A02"/>
    <w:rsid w:val="000834FC"/>
    <w:rsid w:val="00095AD5"/>
    <w:rsid w:val="000B2D15"/>
    <w:rsid w:val="000C5985"/>
    <w:rsid w:val="000D6F73"/>
    <w:rsid w:val="000E4EC1"/>
    <w:rsid w:val="000F5165"/>
    <w:rsid w:val="00102516"/>
    <w:rsid w:val="001425DA"/>
    <w:rsid w:val="001434B4"/>
    <w:rsid w:val="001615A7"/>
    <w:rsid w:val="00174FD7"/>
    <w:rsid w:val="00181123"/>
    <w:rsid w:val="00181AF2"/>
    <w:rsid w:val="001847DC"/>
    <w:rsid w:val="001913D1"/>
    <w:rsid w:val="001C0F54"/>
    <w:rsid w:val="001D68FB"/>
    <w:rsid w:val="002120E9"/>
    <w:rsid w:val="00213731"/>
    <w:rsid w:val="0024110F"/>
    <w:rsid w:val="00247D87"/>
    <w:rsid w:val="00260FD5"/>
    <w:rsid w:val="00281FD4"/>
    <w:rsid w:val="00290ADC"/>
    <w:rsid w:val="00292114"/>
    <w:rsid w:val="002A7AAA"/>
    <w:rsid w:val="002B0734"/>
    <w:rsid w:val="002B307C"/>
    <w:rsid w:val="002B6609"/>
    <w:rsid w:val="002C5BCD"/>
    <w:rsid w:val="002D2A4C"/>
    <w:rsid w:val="002D4E6A"/>
    <w:rsid w:val="002E671B"/>
    <w:rsid w:val="003115EC"/>
    <w:rsid w:val="00313977"/>
    <w:rsid w:val="003279D4"/>
    <w:rsid w:val="003432BC"/>
    <w:rsid w:val="00356E40"/>
    <w:rsid w:val="003A27E1"/>
    <w:rsid w:val="003B2400"/>
    <w:rsid w:val="003D157E"/>
    <w:rsid w:val="003E032B"/>
    <w:rsid w:val="00413960"/>
    <w:rsid w:val="00417996"/>
    <w:rsid w:val="004254FC"/>
    <w:rsid w:val="00436791"/>
    <w:rsid w:val="00441E94"/>
    <w:rsid w:val="00452A91"/>
    <w:rsid w:val="004717F0"/>
    <w:rsid w:val="00491A4D"/>
    <w:rsid w:val="004B2365"/>
    <w:rsid w:val="004C3CEC"/>
    <w:rsid w:val="004F527A"/>
    <w:rsid w:val="004F559E"/>
    <w:rsid w:val="00512932"/>
    <w:rsid w:val="00522FFF"/>
    <w:rsid w:val="00535927"/>
    <w:rsid w:val="00540569"/>
    <w:rsid w:val="00541453"/>
    <w:rsid w:val="00550E29"/>
    <w:rsid w:val="00551E7F"/>
    <w:rsid w:val="00555598"/>
    <w:rsid w:val="00556DCC"/>
    <w:rsid w:val="00557DB0"/>
    <w:rsid w:val="00581A86"/>
    <w:rsid w:val="005A6DC0"/>
    <w:rsid w:val="005B3302"/>
    <w:rsid w:val="005B5BE0"/>
    <w:rsid w:val="005E2555"/>
    <w:rsid w:val="005E4833"/>
    <w:rsid w:val="005E6AC3"/>
    <w:rsid w:val="005F582D"/>
    <w:rsid w:val="00627FA2"/>
    <w:rsid w:val="00657309"/>
    <w:rsid w:val="006674E7"/>
    <w:rsid w:val="0069459C"/>
    <w:rsid w:val="00695AD1"/>
    <w:rsid w:val="006B4FF1"/>
    <w:rsid w:val="00710BC8"/>
    <w:rsid w:val="00714A8A"/>
    <w:rsid w:val="00742339"/>
    <w:rsid w:val="007452F6"/>
    <w:rsid w:val="00756787"/>
    <w:rsid w:val="00781C78"/>
    <w:rsid w:val="00786D8E"/>
    <w:rsid w:val="007A1B2A"/>
    <w:rsid w:val="007B4526"/>
    <w:rsid w:val="007C19F2"/>
    <w:rsid w:val="007C2F5F"/>
    <w:rsid w:val="007D4DEF"/>
    <w:rsid w:val="007E2EFD"/>
    <w:rsid w:val="007F05F3"/>
    <w:rsid w:val="007F0D6E"/>
    <w:rsid w:val="007F36D5"/>
    <w:rsid w:val="007F4DFF"/>
    <w:rsid w:val="0080296A"/>
    <w:rsid w:val="008079AA"/>
    <w:rsid w:val="008178AC"/>
    <w:rsid w:val="00824103"/>
    <w:rsid w:val="00825669"/>
    <w:rsid w:val="0085115C"/>
    <w:rsid w:val="0085293B"/>
    <w:rsid w:val="008601F5"/>
    <w:rsid w:val="00867866"/>
    <w:rsid w:val="0087650B"/>
    <w:rsid w:val="008821E3"/>
    <w:rsid w:val="0088678E"/>
    <w:rsid w:val="0089057C"/>
    <w:rsid w:val="00895422"/>
    <w:rsid w:val="008A05C6"/>
    <w:rsid w:val="008A24FC"/>
    <w:rsid w:val="008E6441"/>
    <w:rsid w:val="008F5674"/>
    <w:rsid w:val="009308DD"/>
    <w:rsid w:val="00963A79"/>
    <w:rsid w:val="00972FC8"/>
    <w:rsid w:val="0099010F"/>
    <w:rsid w:val="00990195"/>
    <w:rsid w:val="009A3090"/>
    <w:rsid w:val="009A6FE5"/>
    <w:rsid w:val="00A00512"/>
    <w:rsid w:val="00A06DA2"/>
    <w:rsid w:val="00A07483"/>
    <w:rsid w:val="00A20350"/>
    <w:rsid w:val="00A20603"/>
    <w:rsid w:val="00A3060C"/>
    <w:rsid w:val="00A476B0"/>
    <w:rsid w:val="00A5488F"/>
    <w:rsid w:val="00A63741"/>
    <w:rsid w:val="00A63E43"/>
    <w:rsid w:val="00A9783B"/>
    <w:rsid w:val="00A97D28"/>
    <w:rsid w:val="00AB1F3F"/>
    <w:rsid w:val="00AC4085"/>
    <w:rsid w:val="00AC5F92"/>
    <w:rsid w:val="00AF1496"/>
    <w:rsid w:val="00AF4BEE"/>
    <w:rsid w:val="00B0277F"/>
    <w:rsid w:val="00B14EC0"/>
    <w:rsid w:val="00B167F6"/>
    <w:rsid w:val="00B27F3E"/>
    <w:rsid w:val="00B34482"/>
    <w:rsid w:val="00B535AA"/>
    <w:rsid w:val="00B67390"/>
    <w:rsid w:val="00B93E8F"/>
    <w:rsid w:val="00BA5491"/>
    <w:rsid w:val="00BB6737"/>
    <w:rsid w:val="00BD63DB"/>
    <w:rsid w:val="00BE406A"/>
    <w:rsid w:val="00C165D6"/>
    <w:rsid w:val="00C351F0"/>
    <w:rsid w:val="00C9246A"/>
    <w:rsid w:val="00CA6663"/>
    <w:rsid w:val="00CC10DB"/>
    <w:rsid w:val="00CC17AB"/>
    <w:rsid w:val="00CE71C0"/>
    <w:rsid w:val="00CF1C0F"/>
    <w:rsid w:val="00D07FEF"/>
    <w:rsid w:val="00D17D83"/>
    <w:rsid w:val="00D22098"/>
    <w:rsid w:val="00D42A09"/>
    <w:rsid w:val="00D42F7F"/>
    <w:rsid w:val="00D62063"/>
    <w:rsid w:val="00D62827"/>
    <w:rsid w:val="00D731B4"/>
    <w:rsid w:val="00D813D4"/>
    <w:rsid w:val="00DD3DB4"/>
    <w:rsid w:val="00DD3F43"/>
    <w:rsid w:val="00DD4E61"/>
    <w:rsid w:val="00DD7CCB"/>
    <w:rsid w:val="00DE3290"/>
    <w:rsid w:val="00DE566D"/>
    <w:rsid w:val="00DF1866"/>
    <w:rsid w:val="00DF7B33"/>
    <w:rsid w:val="00E02F59"/>
    <w:rsid w:val="00E05BF2"/>
    <w:rsid w:val="00E05E2F"/>
    <w:rsid w:val="00E23654"/>
    <w:rsid w:val="00E37C19"/>
    <w:rsid w:val="00E6039A"/>
    <w:rsid w:val="00E945E4"/>
    <w:rsid w:val="00EB6B60"/>
    <w:rsid w:val="00EB6F7E"/>
    <w:rsid w:val="00EE21C1"/>
    <w:rsid w:val="00EE31A3"/>
    <w:rsid w:val="00EE6937"/>
    <w:rsid w:val="00EF35CE"/>
    <w:rsid w:val="00F21E72"/>
    <w:rsid w:val="00F30562"/>
    <w:rsid w:val="00F6051C"/>
    <w:rsid w:val="00F6487A"/>
    <w:rsid w:val="00F653EA"/>
    <w:rsid w:val="00F672F9"/>
    <w:rsid w:val="00F6772F"/>
    <w:rsid w:val="00F75B58"/>
    <w:rsid w:val="00F9114A"/>
    <w:rsid w:val="00F91328"/>
    <w:rsid w:val="00F93784"/>
    <w:rsid w:val="00F95EDE"/>
    <w:rsid w:val="00FA2958"/>
    <w:rsid w:val="00FE4524"/>
    <w:rsid w:val="00FF341B"/>
    <w:rsid w:val="00FF70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7680D8-96EA-467C-A3A7-3C14F5208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62B5E-7594-48B1-973E-C5E2983C4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2208</Words>
  <Characters>12587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User</cp:lastModifiedBy>
  <cp:revision>17</cp:revision>
  <dcterms:created xsi:type="dcterms:W3CDTF">2025-01-16T14:31:00Z</dcterms:created>
  <dcterms:modified xsi:type="dcterms:W3CDTF">2026-03-19T07:55:00Z</dcterms:modified>
</cp:coreProperties>
</file>