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AC61B" w14:textId="77777777" w:rsidR="00917C58" w:rsidRPr="00755971" w:rsidRDefault="00917C58" w:rsidP="00917C58">
      <w:pPr>
        <w:widowControl/>
        <w:suppressAutoHyphens/>
        <w:jc w:val="center"/>
        <w:rPr>
          <w:rFonts w:ascii="Times New Roman" w:eastAsia="Calibri" w:hAnsi="Times New Roman" w:cs="Times New Roman"/>
          <w:b/>
          <w:color w:val="auto"/>
          <w:sz w:val="22"/>
          <w:szCs w:val="22"/>
          <w:lang w:eastAsia="ar-SA" w:bidi="ar-SA"/>
        </w:rPr>
      </w:pPr>
    </w:p>
    <w:p w14:paraId="58AEF1FE" w14:textId="77777777" w:rsidR="00917C58" w:rsidRPr="00755971" w:rsidRDefault="00917C58" w:rsidP="00917C58">
      <w:pPr>
        <w:widowControl/>
        <w:suppressAutoHyphens/>
        <w:spacing w:line="276" w:lineRule="auto"/>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Главный распорядитель средств бюджета:</w:t>
      </w:r>
    </w:p>
    <w:p w14:paraId="4A868499" w14:textId="77777777" w:rsidR="00917C58" w:rsidRPr="00755971" w:rsidRDefault="00917C58" w:rsidP="00917C58">
      <w:pPr>
        <w:widowControl/>
        <w:suppressAutoHyphens/>
        <w:spacing w:line="276" w:lineRule="auto"/>
        <w:jc w:val="center"/>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Комитет по здравоохранению</w:t>
      </w:r>
    </w:p>
    <w:p w14:paraId="2599CDEE" w14:textId="77777777" w:rsidR="00917C58" w:rsidRPr="00755971" w:rsidRDefault="00917C58" w:rsidP="00917C58">
      <w:pPr>
        <w:widowControl/>
        <w:suppressAutoHyphens/>
        <w:spacing w:line="276" w:lineRule="auto"/>
        <w:ind w:left="-567"/>
        <w:jc w:val="center"/>
        <w:rPr>
          <w:rFonts w:ascii="Times New Roman" w:eastAsia="Times New Roman" w:hAnsi="Times New Roman" w:cs="Times New Roman"/>
          <w:bCs/>
          <w:color w:val="auto"/>
          <w:sz w:val="22"/>
          <w:szCs w:val="22"/>
          <w:lang w:eastAsia="ar-SA" w:bidi="ar-SA"/>
        </w:rPr>
      </w:pPr>
    </w:p>
    <w:p w14:paraId="187DEFF7" w14:textId="77777777" w:rsidR="00917C58" w:rsidRPr="00755971" w:rsidRDefault="00917C58" w:rsidP="00917C58">
      <w:pP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Санкт-Петербургское государственное бюджетное учреждение здравоохранения</w:t>
      </w:r>
    </w:p>
    <w:p w14:paraId="326B9BAA" w14:textId="77777777" w:rsidR="00917C58" w:rsidRPr="00755971" w:rsidRDefault="00917C58" w:rsidP="00917C58">
      <w:pPr>
        <w:pBdr>
          <w:bottom w:val="single" w:sz="4" w:space="1" w:color="000000"/>
        </w:pBdr>
        <w:spacing w:line="276" w:lineRule="auto"/>
        <w:jc w:val="center"/>
        <w:rPr>
          <w:rFonts w:ascii="Times New Roman" w:hAnsi="Times New Roman" w:cs="Times New Roman"/>
          <w:b/>
          <w:bCs/>
          <w:sz w:val="22"/>
          <w:szCs w:val="22"/>
        </w:rPr>
      </w:pPr>
      <w:r w:rsidRPr="00755971">
        <w:rPr>
          <w:rFonts w:ascii="Times New Roman" w:hAnsi="Times New Roman" w:cs="Times New Roman"/>
          <w:b/>
          <w:bCs/>
          <w:sz w:val="22"/>
          <w:szCs w:val="22"/>
        </w:rPr>
        <w:t>«Городской консультативно-диагностический центр № 1»</w:t>
      </w:r>
    </w:p>
    <w:p w14:paraId="653FA6CA" w14:textId="77777777" w:rsidR="00917C58" w:rsidRPr="00755971" w:rsidRDefault="00917C58" w:rsidP="00917C58">
      <w:pPr>
        <w:spacing w:line="276" w:lineRule="auto"/>
        <w:jc w:val="center"/>
        <w:rPr>
          <w:rFonts w:ascii="Times New Roman" w:hAnsi="Times New Roman" w:cs="Times New Roman"/>
          <w:b/>
          <w:bCs/>
          <w:sz w:val="22"/>
          <w:szCs w:val="22"/>
        </w:rPr>
      </w:pPr>
    </w:p>
    <w:p w14:paraId="55EE9203" w14:textId="3728E1D1" w:rsidR="00917C58" w:rsidRPr="00755971" w:rsidRDefault="005063BF" w:rsidP="00917C58">
      <w:pPr>
        <w:spacing w:before="108" w:after="108" w:line="276" w:lineRule="auto"/>
        <w:ind w:left="432"/>
        <w:jc w:val="center"/>
        <w:outlineLvl w:val="0"/>
        <w:rPr>
          <w:rFonts w:ascii="Times New Roman" w:eastAsia="Times New Roman" w:hAnsi="Times New Roman" w:cs="Times New Roman"/>
          <w:color w:val="auto"/>
          <w:sz w:val="22"/>
          <w:szCs w:val="22"/>
        </w:rPr>
      </w:pPr>
      <w:r w:rsidRPr="00755971">
        <w:rPr>
          <w:rFonts w:ascii="Times New Roman" w:eastAsia="Times New Roman" w:hAnsi="Times New Roman" w:cs="Times New Roman"/>
          <w:color w:val="auto"/>
          <w:sz w:val="22"/>
          <w:szCs w:val="22"/>
        </w:rPr>
        <w:t xml:space="preserve"> </w:t>
      </w:r>
      <w:r w:rsidR="00917C58" w:rsidRPr="00755971">
        <w:rPr>
          <w:rFonts w:ascii="Times New Roman" w:eastAsia="Times New Roman" w:hAnsi="Times New Roman" w:cs="Times New Roman"/>
          <w:color w:val="auto"/>
          <w:sz w:val="22"/>
          <w:szCs w:val="22"/>
        </w:rPr>
        <w:t>КОНТРАКТ</w:t>
      </w:r>
    </w:p>
    <w:p w14:paraId="3C6455E1" w14:textId="5B616771" w:rsidR="00917C58" w:rsidRPr="00755971" w:rsidRDefault="00917C58" w:rsidP="00917C58">
      <w:pPr>
        <w:spacing w:before="108" w:after="108" w:line="276" w:lineRule="auto"/>
        <w:ind w:left="432"/>
        <w:jc w:val="center"/>
        <w:outlineLvl w:val="0"/>
        <w:rPr>
          <w:rFonts w:ascii="Times New Roman" w:eastAsia="Times New Roman" w:hAnsi="Times New Roman" w:cs="Times New Roman"/>
          <w:b/>
          <w:color w:val="auto"/>
          <w:sz w:val="22"/>
          <w:szCs w:val="22"/>
        </w:rPr>
      </w:pPr>
      <w:r w:rsidRPr="00755971">
        <w:rPr>
          <w:rFonts w:ascii="Times New Roman" w:eastAsia="Times New Roman" w:hAnsi="Times New Roman" w:cs="Times New Roman"/>
          <w:b/>
          <w:color w:val="auto"/>
          <w:sz w:val="22"/>
          <w:szCs w:val="22"/>
        </w:rPr>
        <w:t xml:space="preserve">№ </w:t>
      </w:r>
      <w:r w:rsidR="005063BF" w:rsidRPr="00755971">
        <w:rPr>
          <w:rFonts w:ascii="Times New Roman" w:eastAsia="Times New Roman" w:hAnsi="Times New Roman" w:cs="Times New Roman"/>
          <w:b/>
          <w:color w:val="auto"/>
          <w:sz w:val="22"/>
          <w:szCs w:val="22"/>
        </w:rPr>
        <w:t>_______________</w:t>
      </w:r>
      <w:r w:rsidR="0043094A"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от «</w:t>
      </w:r>
      <w:r w:rsidR="005063BF" w:rsidRPr="00755971">
        <w:rPr>
          <w:rFonts w:ascii="Times New Roman" w:eastAsia="Times New Roman" w:hAnsi="Times New Roman" w:cs="Times New Roman"/>
          <w:b/>
          <w:color w:val="auto"/>
          <w:sz w:val="22"/>
          <w:szCs w:val="22"/>
        </w:rPr>
        <w:t>______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00E94516" w:rsidRPr="00755971">
        <w:rPr>
          <w:rFonts w:ascii="Times New Roman" w:eastAsia="Times New Roman" w:hAnsi="Times New Roman" w:cs="Times New Roman"/>
          <w:b/>
          <w:color w:val="auto"/>
          <w:sz w:val="22"/>
          <w:szCs w:val="22"/>
        </w:rPr>
        <w:t xml:space="preserve"> </w:t>
      </w:r>
      <w:r w:rsidRPr="00755971">
        <w:rPr>
          <w:rFonts w:ascii="Times New Roman" w:eastAsia="Times New Roman" w:hAnsi="Times New Roman" w:cs="Times New Roman"/>
          <w:b/>
          <w:color w:val="auto"/>
          <w:sz w:val="22"/>
          <w:szCs w:val="22"/>
        </w:rPr>
        <w:t>г.</w:t>
      </w:r>
    </w:p>
    <w:p w14:paraId="703F7BF1" w14:textId="77777777" w:rsidR="00917C58" w:rsidRPr="00755971" w:rsidRDefault="00917C58" w:rsidP="00917C58">
      <w:pPr>
        <w:widowControl/>
        <w:spacing w:line="276" w:lineRule="auto"/>
        <w:ind w:left="-567"/>
        <w:jc w:val="center"/>
        <w:rPr>
          <w:rFonts w:ascii="Times New Roman" w:eastAsia="Times New Roman" w:hAnsi="Times New Roman" w:cs="Times New Roman"/>
          <w:b/>
          <w:bCs/>
          <w:color w:val="auto"/>
          <w:sz w:val="22"/>
          <w:szCs w:val="22"/>
          <w:lang w:eastAsia="ar-SA" w:bidi="ar-SA"/>
        </w:rPr>
      </w:pPr>
    </w:p>
    <w:p w14:paraId="4E82B945" w14:textId="365B685D" w:rsidR="00917C58" w:rsidRPr="00755971" w:rsidRDefault="00917C58" w:rsidP="009A0061">
      <w:pPr>
        <w:widowControl/>
        <w:suppressAutoHyphens/>
        <w:spacing w:line="276" w:lineRule="auto"/>
        <w:ind w:left="2124" w:hanging="2124"/>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Объект закупки: </w:t>
      </w:r>
      <w:r w:rsidR="00587706" w:rsidRPr="00755971">
        <w:rPr>
          <w:rFonts w:ascii="Times New Roman" w:eastAsia="Times New Roman" w:hAnsi="Times New Roman" w:cs="Times New Roman"/>
          <w:b/>
          <w:bCs/>
          <w:color w:val="auto"/>
          <w:sz w:val="22"/>
          <w:szCs w:val="22"/>
          <w:lang w:eastAsia="ar-SA" w:bidi="ar-SA"/>
        </w:rPr>
        <w:t xml:space="preserve">Поставка </w:t>
      </w:r>
      <w:r w:rsidR="009735D6"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9735D6"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9735D6"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FB6423">
        <w:rPr>
          <w:rFonts w:ascii="Times New Roman" w:eastAsia="Times New Roman" w:hAnsi="Times New Roman" w:cs="Times New Roman"/>
          <w:b/>
          <w:bCs/>
          <w:color w:val="auto"/>
          <w:sz w:val="22"/>
          <w:szCs w:val="22"/>
          <w:lang w:eastAsia="ar-SA" w:bidi="ar-SA"/>
        </w:rPr>
        <w:t xml:space="preserve"> </w:t>
      </w:r>
      <w:r w:rsidR="00180F77">
        <w:rPr>
          <w:rFonts w:ascii="Times New Roman" w:eastAsia="Times New Roman" w:hAnsi="Times New Roman" w:cs="Times New Roman"/>
          <w:b/>
          <w:bCs/>
          <w:color w:val="auto"/>
          <w:sz w:val="22"/>
          <w:szCs w:val="22"/>
          <w:lang w:eastAsia="ar-SA" w:bidi="ar-SA"/>
        </w:rPr>
        <w:t xml:space="preserve">МНН Гемцитабин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p>
    <w:p w14:paraId="080A7B7D" w14:textId="77777777" w:rsidR="00917C58" w:rsidRPr="00755971" w:rsidRDefault="00917C58" w:rsidP="00917C58">
      <w:pPr>
        <w:autoSpaceDE w:val="0"/>
        <w:jc w:val="center"/>
        <w:rPr>
          <w:rFonts w:ascii="Times New Roman" w:hAnsi="Times New Roman" w:cs="Times New Roman"/>
          <w:b/>
          <w:color w:val="auto"/>
          <w:sz w:val="22"/>
          <w:szCs w:val="22"/>
        </w:rPr>
      </w:pPr>
    </w:p>
    <w:p w14:paraId="153021B6" w14:textId="193EA41B"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Торговое наименование: </w:t>
      </w:r>
    </w:p>
    <w:p w14:paraId="7289F88A" w14:textId="77777777" w:rsidR="00917C58" w:rsidRPr="00755971" w:rsidRDefault="00917C58" w:rsidP="00917C58">
      <w:pPr>
        <w:widowControl/>
        <w:suppressAutoHyphens/>
        <w:spacing w:line="276" w:lineRule="auto"/>
        <w:rPr>
          <w:rFonts w:ascii="Times New Roman" w:eastAsia="Times New Roman" w:hAnsi="Times New Roman" w:cs="Times New Roman"/>
          <w:b/>
          <w:bCs/>
          <w:color w:val="auto"/>
          <w:sz w:val="22"/>
          <w:szCs w:val="22"/>
          <w:lang w:eastAsia="ar-SA" w:bidi="ar-SA"/>
        </w:rPr>
      </w:pPr>
    </w:p>
    <w:p w14:paraId="3210B387" w14:textId="132A5AEE"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Сумма:</w:t>
      </w:r>
      <w:r w:rsidR="000625EC" w:rsidRPr="00755971">
        <w:rPr>
          <w:rFonts w:ascii="Times New Roman" w:eastAsia="Times New Roman" w:hAnsi="Times New Roman" w:cs="Times New Roman"/>
          <w:b/>
          <w:bCs/>
          <w:color w:val="auto"/>
          <w:sz w:val="22"/>
          <w:szCs w:val="22"/>
          <w:lang w:eastAsia="ar-SA" w:bidi="ar-SA"/>
        </w:rPr>
        <w:t xml:space="preserve"> </w:t>
      </w:r>
    </w:p>
    <w:p w14:paraId="45C42360" w14:textId="77777777" w:rsidR="00917C58" w:rsidRPr="00755971" w:rsidRDefault="00917C58" w:rsidP="00917C58">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p>
    <w:p w14:paraId="108DF1D8" w14:textId="77777777" w:rsidR="00917C58" w:rsidRPr="00755971" w:rsidRDefault="00917C58" w:rsidP="00917C58">
      <w:pPr>
        <w:widowControl/>
        <w:suppressAutoHyphens/>
        <w:spacing w:line="276" w:lineRule="auto"/>
        <w:jc w:val="both"/>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Источник финансирования: </w:t>
      </w:r>
    </w:p>
    <w:tbl>
      <w:tblPr>
        <w:tblW w:w="9524" w:type="dxa"/>
        <w:tblInd w:w="-60" w:type="dxa"/>
        <w:tblBorders>
          <w:top w:val="single" w:sz="4" w:space="0" w:color="000000"/>
          <w:left w:val="single" w:sz="4" w:space="0" w:color="000000"/>
          <w:bottom w:val="single" w:sz="4" w:space="0" w:color="auto"/>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96"/>
        <w:gridCol w:w="3363"/>
        <w:gridCol w:w="2465"/>
      </w:tblGrid>
      <w:tr w:rsidR="00917C58" w:rsidRPr="00755971" w14:paraId="7B2670C2" w14:textId="77777777" w:rsidTr="006B5951">
        <w:tc>
          <w:tcPr>
            <w:tcW w:w="3696" w:type="dxa"/>
          </w:tcPr>
          <w:p w14:paraId="3083A863"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Целевая статья, </w:t>
            </w:r>
          </w:p>
          <w:p w14:paraId="45DFAB4A"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субсидии, ПФХД</w:t>
            </w:r>
          </w:p>
        </w:tc>
        <w:tc>
          <w:tcPr>
            <w:tcW w:w="3363" w:type="dxa"/>
          </w:tcPr>
          <w:p w14:paraId="30BB211B"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Раздел, подраздел</w:t>
            </w:r>
          </w:p>
        </w:tc>
        <w:tc>
          <w:tcPr>
            <w:tcW w:w="2465" w:type="dxa"/>
          </w:tcPr>
          <w:p w14:paraId="15F1DFE1"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Код ОСГУ</w:t>
            </w:r>
          </w:p>
        </w:tc>
      </w:tr>
      <w:tr w:rsidR="00917C58" w:rsidRPr="00755971" w14:paraId="0CC90526" w14:textId="77777777" w:rsidTr="006B5951">
        <w:tc>
          <w:tcPr>
            <w:tcW w:w="3696" w:type="dxa"/>
          </w:tcPr>
          <w:p w14:paraId="0CC0C142" w14:textId="1CAD2A58" w:rsidR="00917C58" w:rsidRPr="00755971" w:rsidRDefault="00917C58" w:rsidP="006B5951">
            <w:pPr>
              <w:widowControl/>
              <w:suppressAutoHyphens/>
              <w:spacing w:line="276" w:lineRule="auto"/>
              <w:rPr>
                <w:rFonts w:ascii="Times New Roman" w:eastAsia="Times New Roman" w:hAnsi="Times New Roman" w:cs="Times New Roman"/>
                <w:color w:val="auto"/>
                <w:sz w:val="22"/>
                <w:szCs w:val="22"/>
                <w:lang w:eastAsia="ar-SA" w:bidi="ar-SA"/>
              </w:rPr>
            </w:pPr>
          </w:p>
        </w:tc>
        <w:tc>
          <w:tcPr>
            <w:tcW w:w="3363" w:type="dxa"/>
          </w:tcPr>
          <w:p w14:paraId="59C2C157" w14:textId="77777777" w:rsidR="00917C58" w:rsidRPr="00755971" w:rsidRDefault="00917C58" w:rsidP="006B5951">
            <w:pPr>
              <w:widowControl/>
              <w:suppressAutoHyphens/>
              <w:snapToGrid w:val="0"/>
              <w:spacing w:line="276" w:lineRule="auto"/>
              <w:jc w:val="center"/>
              <w:rPr>
                <w:rFonts w:ascii="Times New Roman" w:eastAsia="Times New Roman" w:hAnsi="Times New Roman" w:cs="Times New Roman"/>
                <w:color w:val="auto"/>
                <w:sz w:val="22"/>
                <w:szCs w:val="22"/>
                <w:lang w:eastAsia="ar-SA" w:bidi="ar-SA"/>
              </w:rPr>
            </w:pPr>
          </w:p>
        </w:tc>
        <w:tc>
          <w:tcPr>
            <w:tcW w:w="2465" w:type="dxa"/>
          </w:tcPr>
          <w:p w14:paraId="1F800192" w14:textId="77777777" w:rsidR="00917C58" w:rsidRPr="00755971" w:rsidRDefault="00917C58" w:rsidP="006B5951">
            <w:pPr>
              <w:widowControl/>
              <w:suppressAutoHyphens/>
              <w:spacing w:line="276" w:lineRule="auto"/>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w:t>
            </w:r>
          </w:p>
        </w:tc>
      </w:tr>
      <w:tr w:rsidR="00917C58" w:rsidRPr="00755971" w14:paraId="5B7500DE" w14:textId="77777777" w:rsidTr="006B5951">
        <w:tblPrEx>
          <w:tblCellMar>
            <w:left w:w="0" w:type="dxa"/>
            <w:right w:w="0" w:type="dxa"/>
          </w:tblCellMar>
        </w:tblPrEx>
        <w:trPr>
          <w:cantSplit/>
        </w:trPr>
        <w:tc>
          <w:tcPr>
            <w:tcW w:w="9524" w:type="dxa"/>
            <w:gridSpan w:val="3"/>
          </w:tcPr>
          <w:p w14:paraId="16D744BF" w14:textId="5D14C387" w:rsidR="00917C58" w:rsidRPr="00755971" w:rsidRDefault="00917C58" w:rsidP="006B5951">
            <w:pPr>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Способ определения поставщиков:   </w:t>
            </w:r>
            <w:r w:rsidR="005063BF" w:rsidRPr="00755971">
              <w:rPr>
                <w:rFonts w:ascii="Times New Roman" w:eastAsia="Times New Roman" w:hAnsi="Times New Roman" w:cs="Times New Roman"/>
                <w:color w:val="auto"/>
                <w:sz w:val="22"/>
                <w:szCs w:val="22"/>
                <w:lang w:eastAsia="ar-SA" w:bidi="ar-SA"/>
              </w:rPr>
              <w:t>у единственного поставщика</w:t>
            </w:r>
          </w:p>
        </w:tc>
      </w:tr>
    </w:tbl>
    <w:p w14:paraId="0920F5B3"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507E869A" w14:textId="77777777" w:rsidR="00917C58" w:rsidRPr="00755971" w:rsidRDefault="00917C58" w:rsidP="00917C58">
      <w:pPr>
        <w:widowControl/>
        <w:suppressAutoHyphens/>
        <w:spacing w:line="276" w:lineRule="auto"/>
        <w:rPr>
          <w:rFonts w:ascii="Times New Roman" w:eastAsia="Times New Roman" w:hAnsi="Times New Roman" w:cs="Times New Roman"/>
          <w:color w:val="auto"/>
          <w:sz w:val="22"/>
          <w:szCs w:val="22"/>
          <w:lang w:eastAsia="ar-SA" w:bidi="ar-SA"/>
        </w:rPr>
      </w:pPr>
    </w:p>
    <w:p w14:paraId="48DED6CD" w14:textId="77777777" w:rsidR="00917C58" w:rsidRPr="00755971" w:rsidRDefault="00917C58" w:rsidP="00917C58">
      <w:pPr>
        <w:widowControl/>
        <w:suppressAutoHyphens/>
        <w:ind w:right="76"/>
        <w:jc w:val="center"/>
        <w:rPr>
          <w:rFonts w:ascii="Times New Roman" w:eastAsia="Times New Roman" w:hAnsi="Times New Roman" w:cs="Times New Roman"/>
          <w:b/>
          <w:color w:val="auto"/>
          <w:sz w:val="22"/>
          <w:szCs w:val="22"/>
          <w:lang w:eastAsia="ar-SA" w:bidi="ar-SA"/>
        </w:rPr>
      </w:pPr>
    </w:p>
    <w:p w14:paraId="27E36020"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8EB6372" w14:textId="77777777" w:rsidR="00917C58" w:rsidRPr="00755971" w:rsidRDefault="00917C58" w:rsidP="00917C58">
      <w:pPr>
        <w:widowControl/>
        <w:suppressAutoHyphens/>
        <w:rPr>
          <w:rFonts w:ascii="Times New Roman" w:eastAsia="Times New Roman" w:hAnsi="Times New Roman" w:cs="Times New Roman"/>
          <w:b/>
          <w:color w:val="auto"/>
          <w:sz w:val="22"/>
          <w:szCs w:val="22"/>
          <w:lang w:eastAsia="ar-SA" w:bidi="ar-SA"/>
        </w:rPr>
      </w:pPr>
    </w:p>
    <w:p w14:paraId="5952F29D" w14:textId="77777777" w:rsidR="00917C58" w:rsidRPr="00755971" w:rsidRDefault="00917C58" w:rsidP="00917C58">
      <w:pPr>
        <w:widowControl/>
        <w:suppressAutoHyphens/>
        <w:jc w:val="center"/>
        <w:rPr>
          <w:rFonts w:ascii="Times New Roman" w:eastAsia="Times New Roman" w:hAnsi="Times New Roman" w:cs="Times New Roman"/>
          <w:b/>
          <w:color w:val="auto"/>
          <w:sz w:val="22"/>
          <w:szCs w:val="22"/>
          <w:lang w:eastAsia="ar-SA" w:bidi="ar-SA"/>
        </w:rPr>
      </w:pPr>
    </w:p>
    <w:p w14:paraId="5E3267F2" w14:textId="77777777" w:rsidR="00917C58" w:rsidRPr="00755971" w:rsidRDefault="00917C58" w:rsidP="00917C58">
      <w:pPr>
        <w:widowControl/>
        <w:suppressAutoHyphens/>
        <w:spacing w:after="160" w:line="259"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br w:type="page"/>
      </w:r>
    </w:p>
    <w:p w14:paraId="4ECA92DE" w14:textId="62A87193" w:rsidR="00917C58" w:rsidRPr="00755971" w:rsidRDefault="00ED7302" w:rsidP="00917C58">
      <w:pPr>
        <w:widowControl/>
        <w:suppressAutoHyphens/>
        <w:autoSpaceDE w:val="0"/>
        <w:autoSpaceDN w:val="0"/>
        <w:adjustRightInd w:val="0"/>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lastRenderedPageBreak/>
        <w:t>К</w:t>
      </w:r>
      <w:r w:rsidR="00917C58" w:rsidRPr="00755971">
        <w:rPr>
          <w:rFonts w:ascii="Times New Roman" w:eastAsia="Times New Roman" w:hAnsi="Times New Roman" w:cs="Times New Roman"/>
          <w:b/>
          <w:color w:val="auto"/>
          <w:sz w:val="22"/>
          <w:szCs w:val="22"/>
          <w:lang w:eastAsia="ar-SA" w:bidi="ar-SA"/>
        </w:rPr>
        <w:t xml:space="preserve">онтракт № </w:t>
      </w:r>
    </w:p>
    <w:p w14:paraId="7C2C5FFF" w14:textId="34BDFC5A" w:rsidR="00587706" w:rsidRPr="00755971" w:rsidRDefault="00587706" w:rsidP="00587706">
      <w:pPr>
        <w:widowControl/>
        <w:suppressAutoHyphens/>
        <w:autoSpaceDE w:val="0"/>
        <w:autoSpaceDN w:val="0"/>
        <w:adjustRightInd w:val="0"/>
        <w:jc w:val="center"/>
        <w:rPr>
          <w:rFonts w:ascii="Times New Roman" w:hAnsi="Times New Roman" w:cs="Times New Roman"/>
          <w:b/>
          <w:color w:val="auto"/>
          <w:sz w:val="22"/>
          <w:szCs w:val="22"/>
        </w:rPr>
      </w:pPr>
      <w:r w:rsidRPr="00755971">
        <w:rPr>
          <w:rFonts w:ascii="Times New Roman" w:eastAsia="Times New Roman" w:hAnsi="Times New Roman" w:cs="Times New Roman"/>
          <w:b/>
          <w:bCs/>
          <w:color w:val="auto"/>
          <w:sz w:val="22"/>
          <w:szCs w:val="22"/>
          <w:lang w:eastAsia="ar-SA" w:bidi="ar-SA"/>
        </w:rPr>
        <w:t xml:space="preserve">Поставка </w:t>
      </w:r>
      <w:r w:rsidR="00180F77"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180F77"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180F77"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180F77">
        <w:rPr>
          <w:rFonts w:ascii="Times New Roman" w:eastAsia="Times New Roman" w:hAnsi="Times New Roman" w:cs="Times New Roman"/>
          <w:b/>
          <w:bCs/>
          <w:color w:val="auto"/>
          <w:sz w:val="22"/>
          <w:szCs w:val="22"/>
          <w:lang w:eastAsia="ar-SA" w:bidi="ar-SA"/>
        </w:rPr>
        <w:t xml:space="preserve"> МНН Гемцитабин</w:t>
      </w:r>
      <w:r w:rsidR="00180F77" w:rsidRPr="00755971">
        <w:rPr>
          <w:rFonts w:ascii="Times New Roman" w:eastAsia="Times New Roman" w:hAnsi="Times New Roman" w:cs="Times New Roman"/>
          <w:b/>
          <w:bCs/>
          <w:color w:val="auto"/>
          <w:sz w:val="22"/>
          <w:szCs w:val="22"/>
          <w:lang w:eastAsia="ar-SA" w:bidi="ar-SA"/>
        </w:rPr>
        <w:t xml:space="preserve"> </w:t>
      </w:r>
      <w:r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Pr="00755971">
        <w:rPr>
          <w:rFonts w:ascii="Times New Roman" w:eastAsia="Times New Roman" w:hAnsi="Times New Roman" w:cs="Times New Roman"/>
          <w:b/>
          <w:bCs/>
          <w:color w:val="auto"/>
          <w:sz w:val="22"/>
          <w:szCs w:val="22"/>
          <w:lang w:eastAsia="ar-SA" w:bidi="ar-SA"/>
        </w:rPr>
        <w:t xml:space="preserve"> году</w:t>
      </w:r>
      <w:r w:rsidRPr="00755971">
        <w:rPr>
          <w:rFonts w:ascii="Times New Roman" w:hAnsi="Times New Roman" w:cs="Times New Roman"/>
          <w:b/>
          <w:color w:val="auto"/>
          <w:sz w:val="22"/>
          <w:szCs w:val="22"/>
        </w:rPr>
        <w:t xml:space="preserve"> </w:t>
      </w:r>
    </w:p>
    <w:p w14:paraId="2DF140A6" w14:textId="78199B47" w:rsidR="00917C58" w:rsidRPr="00755971" w:rsidRDefault="00917C58" w:rsidP="00587706">
      <w:pPr>
        <w:widowControl/>
        <w:suppressAutoHyphens/>
        <w:autoSpaceDE w:val="0"/>
        <w:autoSpaceDN w:val="0"/>
        <w:adjustRightInd w:val="0"/>
        <w:jc w:val="center"/>
        <w:rPr>
          <w:rFonts w:ascii="Times New Roman" w:hAnsi="Times New Roman" w:cs="Times New Roman"/>
          <w:b/>
          <w:bCs/>
          <w:color w:val="auto"/>
          <w:sz w:val="22"/>
          <w:szCs w:val="22"/>
        </w:rPr>
      </w:pPr>
      <w:r w:rsidRPr="00755971">
        <w:rPr>
          <w:rFonts w:ascii="Times New Roman" w:hAnsi="Times New Roman" w:cs="Times New Roman"/>
          <w:b/>
          <w:color w:val="auto"/>
          <w:sz w:val="22"/>
          <w:szCs w:val="22"/>
        </w:rPr>
        <w:t>(Идентификационный код закупки №</w:t>
      </w:r>
      <w:r w:rsidR="00DC11DE" w:rsidRPr="00DC11DE">
        <w:rPr>
          <w:rFonts w:ascii="Times New Roman" w:hAnsi="Times New Roman" w:cs="Times New Roman"/>
          <w:b/>
          <w:color w:val="auto"/>
          <w:sz w:val="22"/>
          <w:szCs w:val="22"/>
        </w:rPr>
        <w:t>262780203541078020100100010000000244</w:t>
      </w:r>
      <w:r w:rsidRPr="00755971">
        <w:rPr>
          <w:rFonts w:ascii="Times New Roman" w:hAnsi="Times New Roman" w:cs="Times New Roman"/>
          <w:b/>
          <w:color w:val="auto"/>
          <w:sz w:val="22"/>
          <w:szCs w:val="22"/>
        </w:rPr>
        <w:t xml:space="preserve"> </w:t>
      </w:r>
      <w:r w:rsidR="00D8477B" w:rsidRPr="00755971">
        <w:rPr>
          <w:rFonts w:ascii="Times New Roman" w:hAnsi="Times New Roman" w:cs="Times New Roman"/>
          <w:b/>
          <w:color w:val="auto"/>
          <w:sz w:val="22"/>
          <w:szCs w:val="22"/>
        </w:rPr>
        <w:t>)</w:t>
      </w:r>
    </w:p>
    <w:p w14:paraId="1B49FAB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25"/>
        <w:gridCol w:w="4525"/>
      </w:tblGrid>
      <w:tr w:rsidR="00917C58" w:rsidRPr="00755971" w14:paraId="2CED87F3" w14:textId="77777777" w:rsidTr="006B5951">
        <w:tc>
          <w:tcPr>
            <w:tcW w:w="4525" w:type="dxa"/>
          </w:tcPr>
          <w:p w14:paraId="00252E15" w14:textId="77777777" w:rsidR="00917C58" w:rsidRPr="00755971" w:rsidRDefault="00917C58" w:rsidP="006B5951">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Санкт-Петербург</w:t>
            </w:r>
          </w:p>
        </w:tc>
        <w:tc>
          <w:tcPr>
            <w:tcW w:w="4525" w:type="dxa"/>
          </w:tcPr>
          <w:p w14:paraId="2D65940D" w14:textId="0839087C" w:rsidR="00917C58" w:rsidRPr="00755971" w:rsidRDefault="00AD223F" w:rsidP="006B5951">
            <w:pPr>
              <w:widowControl/>
              <w:suppressAutoHyphens/>
              <w:autoSpaceDE w:val="0"/>
              <w:autoSpaceDN w:val="0"/>
              <w:adjustRightInd w:val="0"/>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color w:val="auto"/>
                <w:sz w:val="22"/>
                <w:szCs w:val="22"/>
              </w:rPr>
              <w:t>«</w:t>
            </w:r>
            <w:r w:rsidR="005063BF" w:rsidRPr="00755971">
              <w:rPr>
                <w:rFonts w:ascii="Times New Roman" w:eastAsia="Times New Roman" w:hAnsi="Times New Roman" w:cs="Times New Roman"/>
                <w:b/>
                <w:color w:val="auto"/>
                <w:sz w:val="22"/>
                <w:szCs w:val="22"/>
              </w:rPr>
              <w:t>___</w:t>
            </w:r>
            <w:r w:rsidRPr="00755971">
              <w:rPr>
                <w:rFonts w:ascii="Times New Roman" w:eastAsia="Times New Roman" w:hAnsi="Times New Roman" w:cs="Times New Roman"/>
                <w:b/>
                <w:color w:val="auto"/>
                <w:sz w:val="22"/>
                <w:szCs w:val="22"/>
              </w:rPr>
              <w:t xml:space="preserve">» </w:t>
            </w:r>
            <w:r w:rsidR="00EE3486" w:rsidRPr="00755971">
              <w:rPr>
                <w:rFonts w:ascii="Times New Roman" w:eastAsia="Times New Roman" w:hAnsi="Times New Roman" w:cs="Times New Roman"/>
                <w:b/>
                <w:color w:val="auto"/>
                <w:sz w:val="22"/>
                <w:szCs w:val="22"/>
              </w:rPr>
              <w:t>_________</w:t>
            </w:r>
            <w:r w:rsidRPr="00755971">
              <w:rPr>
                <w:rFonts w:ascii="Times New Roman" w:eastAsia="Times New Roman" w:hAnsi="Times New Roman" w:cs="Times New Roman"/>
                <w:b/>
                <w:color w:val="auto"/>
                <w:sz w:val="22"/>
                <w:szCs w:val="22"/>
              </w:rPr>
              <w:t xml:space="preserve"> 202</w:t>
            </w:r>
            <w:r w:rsidR="005024E2">
              <w:rPr>
                <w:rFonts w:ascii="Times New Roman" w:eastAsia="Times New Roman" w:hAnsi="Times New Roman" w:cs="Times New Roman"/>
                <w:b/>
                <w:color w:val="auto"/>
                <w:sz w:val="22"/>
                <w:szCs w:val="22"/>
              </w:rPr>
              <w:t>6</w:t>
            </w:r>
            <w:r w:rsidRPr="00755971">
              <w:rPr>
                <w:rFonts w:ascii="Times New Roman" w:eastAsia="Times New Roman" w:hAnsi="Times New Roman" w:cs="Times New Roman"/>
                <w:b/>
                <w:color w:val="auto"/>
                <w:sz w:val="22"/>
                <w:szCs w:val="22"/>
              </w:rPr>
              <w:t xml:space="preserve"> г</w:t>
            </w:r>
            <w:r w:rsidR="00917C58" w:rsidRPr="00755971">
              <w:rPr>
                <w:rFonts w:ascii="Times New Roman" w:eastAsia="Times New Roman" w:hAnsi="Times New Roman" w:cs="Times New Roman"/>
                <w:color w:val="auto"/>
                <w:sz w:val="22"/>
                <w:szCs w:val="22"/>
                <w:lang w:eastAsia="ar-SA" w:bidi="ar-SA"/>
              </w:rPr>
              <w:t xml:space="preserve">. </w:t>
            </w:r>
          </w:p>
        </w:tc>
      </w:tr>
    </w:tbl>
    <w:p w14:paraId="2F853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3D3B024B" w14:textId="51FEBA3A" w:rsidR="00C50B4D"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Санкт-Петербургское государственное бюджетное учреждение здравоохранения «Городской консультативно-диагностический центр № 1» (СПб ГБУЗ «ГКДЦ №1»), именуемое в дальнейшем «Заказчик», в </w:t>
      </w:r>
      <w:r w:rsidR="00C3428F" w:rsidRPr="00755971">
        <w:rPr>
          <w:rFonts w:ascii="Times New Roman" w:eastAsia="Times New Roman" w:hAnsi="Times New Roman" w:cs="Times New Roman"/>
          <w:color w:val="auto"/>
          <w:sz w:val="22"/>
          <w:szCs w:val="22"/>
          <w:lang w:eastAsia="ar-SA" w:bidi="ar-SA"/>
        </w:rPr>
        <w:t xml:space="preserve">лице </w:t>
      </w:r>
      <w:r w:rsidR="005C5E39" w:rsidRPr="00755971">
        <w:rPr>
          <w:rFonts w:ascii="Times New Roman" w:eastAsia="Times New Roman" w:hAnsi="Times New Roman" w:cs="Times New Roman"/>
          <w:color w:val="auto"/>
          <w:sz w:val="22"/>
          <w:szCs w:val="22"/>
          <w:lang w:eastAsia="ar-SA" w:bidi="ar-SA"/>
        </w:rPr>
        <w:t>Главн</w:t>
      </w:r>
      <w:r w:rsidR="00C3428F" w:rsidRPr="00755971">
        <w:rPr>
          <w:rFonts w:ascii="Times New Roman" w:eastAsia="Times New Roman" w:hAnsi="Times New Roman" w:cs="Times New Roman"/>
          <w:color w:val="auto"/>
          <w:sz w:val="22"/>
          <w:szCs w:val="22"/>
          <w:lang w:eastAsia="ar-SA" w:bidi="ar-SA"/>
        </w:rPr>
        <w:t>ого</w:t>
      </w:r>
      <w:r w:rsidR="005C5E39" w:rsidRPr="00755971">
        <w:rPr>
          <w:rFonts w:ascii="Times New Roman" w:eastAsia="Times New Roman" w:hAnsi="Times New Roman" w:cs="Times New Roman"/>
          <w:color w:val="auto"/>
          <w:sz w:val="22"/>
          <w:szCs w:val="22"/>
          <w:lang w:eastAsia="ar-SA" w:bidi="ar-SA"/>
        </w:rPr>
        <w:t xml:space="preserve"> инженер</w:t>
      </w:r>
      <w:r w:rsidR="00C3428F" w:rsidRPr="00755971">
        <w:rPr>
          <w:rFonts w:ascii="Times New Roman" w:eastAsia="Times New Roman" w:hAnsi="Times New Roman" w:cs="Times New Roman"/>
          <w:color w:val="auto"/>
          <w:sz w:val="22"/>
          <w:szCs w:val="22"/>
          <w:lang w:eastAsia="ar-SA" w:bidi="ar-SA"/>
        </w:rPr>
        <w:t>а</w:t>
      </w:r>
      <w:r w:rsidR="0086734B" w:rsidRPr="00755971">
        <w:rPr>
          <w:rFonts w:ascii="Times New Roman" w:eastAsia="Times New Roman" w:hAnsi="Times New Roman" w:cs="Times New Roman"/>
          <w:color w:val="auto"/>
          <w:sz w:val="22"/>
          <w:szCs w:val="22"/>
          <w:lang w:eastAsia="ar-SA" w:bidi="ar-SA"/>
        </w:rPr>
        <w:t xml:space="preserve"> Аристова Анатолия Германовича</w:t>
      </w:r>
      <w:r w:rsidRPr="00755971">
        <w:rPr>
          <w:rFonts w:ascii="Times New Roman" w:eastAsia="Times New Roman" w:hAnsi="Times New Roman" w:cs="Times New Roman"/>
          <w:color w:val="auto"/>
          <w:sz w:val="22"/>
          <w:szCs w:val="22"/>
          <w:lang w:eastAsia="ar-SA" w:bidi="ar-SA"/>
        </w:rPr>
        <w:t xml:space="preserve">, действующего на основании </w:t>
      </w:r>
      <w:r w:rsidR="0086734B" w:rsidRPr="00755971">
        <w:rPr>
          <w:rFonts w:ascii="Times New Roman" w:eastAsia="Times New Roman" w:hAnsi="Times New Roman" w:cs="Times New Roman"/>
          <w:color w:val="auto"/>
          <w:sz w:val="22"/>
          <w:szCs w:val="22"/>
          <w:lang w:eastAsia="ar-SA" w:bidi="ar-SA"/>
        </w:rPr>
        <w:t>доверенности</w:t>
      </w:r>
      <w:r w:rsidR="007532E9" w:rsidRPr="00755971">
        <w:rPr>
          <w:rFonts w:ascii="Times New Roman" w:eastAsia="Times New Roman" w:hAnsi="Times New Roman" w:cs="Times New Roman"/>
          <w:color w:val="auto"/>
          <w:sz w:val="22"/>
          <w:szCs w:val="22"/>
          <w:lang w:eastAsia="ar-SA" w:bidi="ar-SA"/>
        </w:rPr>
        <w:t xml:space="preserve"> от </w:t>
      </w:r>
      <w:r w:rsidR="005024E2">
        <w:rPr>
          <w:rFonts w:ascii="Times New Roman" w:eastAsia="Times New Roman" w:hAnsi="Times New Roman" w:cs="Times New Roman"/>
          <w:color w:val="auto"/>
          <w:sz w:val="22"/>
          <w:szCs w:val="22"/>
          <w:lang w:eastAsia="ar-SA" w:bidi="ar-SA"/>
        </w:rPr>
        <w:t>12</w:t>
      </w:r>
      <w:r w:rsidR="007532E9" w:rsidRPr="00755971">
        <w:rPr>
          <w:rFonts w:ascii="Times New Roman" w:eastAsia="Times New Roman" w:hAnsi="Times New Roman" w:cs="Times New Roman"/>
          <w:color w:val="auto"/>
          <w:sz w:val="22"/>
          <w:szCs w:val="22"/>
          <w:lang w:eastAsia="ar-SA" w:bidi="ar-SA"/>
        </w:rPr>
        <w:t>.</w:t>
      </w:r>
      <w:r w:rsidR="005C5E39" w:rsidRPr="00755971">
        <w:rPr>
          <w:rFonts w:ascii="Times New Roman" w:eastAsia="Times New Roman" w:hAnsi="Times New Roman" w:cs="Times New Roman"/>
          <w:color w:val="auto"/>
          <w:sz w:val="22"/>
          <w:szCs w:val="22"/>
          <w:lang w:eastAsia="ar-SA" w:bidi="ar-SA"/>
        </w:rPr>
        <w:t>0</w:t>
      </w:r>
      <w:r w:rsidR="002107E2" w:rsidRPr="00755971">
        <w:rPr>
          <w:rFonts w:ascii="Times New Roman" w:eastAsia="Times New Roman" w:hAnsi="Times New Roman" w:cs="Times New Roman"/>
          <w:color w:val="auto"/>
          <w:sz w:val="22"/>
          <w:szCs w:val="22"/>
          <w:lang w:eastAsia="ar-SA" w:bidi="ar-SA"/>
        </w:rPr>
        <w:t>1</w:t>
      </w:r>
      <w:r w:rsidR="007532E9" w:rsidRPr="00755971">
        <w:rPr>
          <w:rFonts w:ascii="Times New Roman" w:eastAsia="Times New Roman" w:hAnsi="Times New Roman" w:cs="Times New Roman"/>
          <w:color w:val="auto"/>
          <w:sz w:val="22"/>
          <w:szCs w:val="22"/>
          <w:lang w:eastAsia="ar-SA" w:bidi="ar-SA"/>
        </w:rPr>
        <w:t>.202</w:t>
      </w:r>
      <w:r w:rsidR="005024E2">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w:t>
      </w:r>
      <w:r w:rsidR="00587706" w:rsidRPr="00755971">
        <w:rPr>
          <w:rFonts w:ascii="Times New Roman" w:eastAsia="Times New Roman" w:hAnsi="Times New Roman" w:cs="Times New Roman"/>
          <w:color w:val="auto"/>
          <w:sz w:val="22"/>
          <w:szCs w:val="22"/>
          <w:lang w:eastAsia="ar-SA" w:bidi="ar-SA"/>
        </w:rPr>
        <w:t>4</w:t>
      </w:r>
      <w:r w:rsidR="0086734B" w:rsidRPr="00755971">
        <w:rPr>
          <w:rFonts w:ascii="Times New Roman" w:eastAsia="Times New Roman" w:hAnsi="Times New Roman" w:cs="Times New Roman"/>
          <w:color w:val="auto"/>
          <w:sz w:val="22"/>
          <w:szCs w:val="22"/>
          <w:lang w:eastAsia="ar-SA" w:bidi="ar-SA"/>
        </w:rPr>
        <w:t xml:space="preserve">, с </w:t>
      </w:r>
      <w:r w:rsidRPr="00755971">
        <w:rPr>
          <w:rFonts w:ascii="Times New Roman" w:eastAsia="Times New Roman" w:hAnsi="Times New Roman" w:cs="Times New Roman"/>
          <w:color w:val="auto"/>
          <w:sz w:val="22"/>
          <w:szCs w:val="22"/>
          <w:lang w:eastAsia="ar-SA" w:bidi="ar-SA"/>
        </w:rPr>
        <w:t>одной стороны</w:t>
      </w:r>
      <w:r w:rsidR="0086734B"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w:t>
      </w:r>
      <w:r w:rsidR="00C50B4D" w:rsidRPr="00755971">
        <w:rPr>
          <w:rFonts w:ascii="Times New Roman" w:eastAsia="Times New Roman" w:hAnsi="Times New Roman" w:cs="Times New Roman"/>
          <w:color w:val="auto"/>
          <w:sz w:val="22"/>
          <w:szCs w:val="22"/>
          <w:lang w:eastAsia="ar-SA" w:bidi="ar-SA"/>
        </w:rPr>
        <w:t>и</w:t>
      </w:r>
    </w:p>
    <w:p w14:paraId="240BB3AE" w14:textId="63ECBEAC" w:rsidR="00917C58" w:rsidRPr="00755971" w:rsidRDefault="00EE3486"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___________</w:t>
      </w:r>
      <w:r w:rsidR="00C50B4D" w:rsidRPr="00755971">
        <w:rPr>
          <w:rFonts w:ascii="Times New Roman" w:hAnsi="Times New Roman" w:cs="Times New Roman"/>
          <w:sz w:val="22"/>
          <w:szCs w:val="22"/>
        </w:rPr>
        <w:t xml:space="preserve">, именуемое в дальнейшем "Поставщик", в лице </w:t>
      </w:r>
      <w:r w:rsidRPr="00755971">
        <w:rPr>
          <w:rFonts w:ascii="Times New Roman" w:hAnsi="Times New Roman" w:cs="Times New Roman"/>
          <w:sz w:val="22"/>
          <w:szCs w:val="22"/>
          <w:shd w:val="clear" w:color="auto" w:fill="FFFFFF"/>
        </w:rPr>
        <w:t>_______________</w:t>
      </w:r>
      <w:r w:rsidR="00C50B4D" w:rsidRPr="00755971">
        <w:rPr>
          <w:rFonts w:ascii="Times New Roman" w:hAnsi="Times New Roman" w:cs="Times New Roman"/>
          <w:sz w:val="22"/>
          <w:szCs w:val="22"/>
        </w:rPr>
        <w:t>, действующей на основании Устава</w:t>
      </w:r>
      <w:r w:rsidR="00917C58" w:rsidRPr="00755971">
        <w:rPr>
          <w:rFonts w:ascii="Times New Roman" w:eastAsia="Times New Roman" w:hAnsi="Times New Roman" w:cs="Times New Roman"/>
          <w:color w:val="auto"/>
          <w:sz w:val="22"/>
          <w:szCs w:val="22"/>
          <w:lang w:eastAsia="ar-SA" w:bidi="ar-SA"/>
        </w:rPr>
        <w:t>, с другой стороны, здесь и далее именуемые «Стороны», в порядке</w:t>
      </w:r>
      <w:r w:rsidR="007532E9" w:rsidRPr="00755971">
        <w:rPr>
          <w:rFonts w:ascii="Times New Roman" w:eastAsia="Times New Roman" w:hAnsi="Times New Roman" w:cs="Times New Roman"/>
          <w:color w:val="auto"/>
          <w:sz w:val="22"/>
          <w:szCs w:val="22"/>
          <w:lang w:eastAsia="ar-SA" w:bidi="ar-SA"/>
        </w:rPr>
        <w:t xml:space="preserve"> п. 4 ч. 1 ст. 93 </w:t>
      </w:r>
      <w:r w:rsidR="00917C58" w:rsidRPr="00755971">
        <w:rPr>
          <w:rFonts w:ascii="Times New Roman" w:eastAsia="Times New Roman" w:hAnsi="Times New Roman" w:cs="Times New Roman"/>
          <w:color w:val="auto"/>
          <w:sz w:val="22"/>
          <w:szCs w:val="22"/>
          <w:lang w:eastAsia="ar-SA" w:bidi="ar-SA"/>
        </w:rPr>
        <w:t xml:space="preserve"> Федерального </w:t>
      </w:r>
      <w:hyperlink r:id="rId6" w:history="1">
        <w:r w:rsidR="00917C58" w:rsidRPr="00755971">
          <w:rPr>
            <w:rFonts w:ascii="Times New Roman" w:eastAsia="Times New Roman" w:hAnsi="Times New Roman" w:cs="Times New Roman"/>
            <w:color w:val="auto"/>
            <w:sz w:val="22"/>
            <w:szCs w:val="22"/>
            <w:lang w:eastAsia="ar-SA" w:bidi="ar-SA"/>
          </w:rPr>
          <w:t>закона</w:t>
        </w:r>
      </w:hyperlink>
      <w:r w:rsidR="00917C58" w:rsidRPr="00755971">
        <w:rPr>
          <w:rFonts w:ascii="Times New Roman" w:eastAsia="Times New Roman" w:hAnsi="Times New Roman" w:cs="Times New Roman"/>
          <w:color w:val="auto"/>
          <w:sz w:val="22"/>
          <w:szCs w:val="22"/>
          <w:lang w:eastAsia="ar-SA" w:bidi="ar-SA"/>
        </w:rPr>
        <w:t xml:space="preserve">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3C6CABC2"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1. Предмет Контракта</w:t>
      </w:r>
    </w:p>
    <w:p w14:paraId="300602ED" w14:textId="427989AD"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 В соответствии с Контрактом Поставщик обязуется в порядке и сроки, предусмотренные Контрактом, осуществить </w:t>
      </w:r>
      <w:r w:rsidR="009D49E5" w:rsidRPr="00755971">
        <w:rPr>
          <w:rFonts w:ascii="Times New Roman" w:eastAsia="Times New Roman" w:hAnsi="Times New Roman" w:cs="Times New Roman"/>
          <w:color w:val="auto"/>
          <w:sz w:val="22"/>
          <w:szCs w:val="22"/>
          <w:lang w:eastAsia="ar-SA" w:bidi="ar-SA"/>
        </w:rPr>
        <w:t xml:space="preserve">поставку </w:t>
      </w:r>
      <w:r w:rsidR="00180F77" w:rsidRPr="009735D6">
        <w:rPr>
          <w:rFonts w:ascii="Times New Roman" w:eastAsia="Times New Roman" w:hAnsi="Times New Roman" w:cs="Times New Roman"/>
          <w:b/>
          <w:bCs/>
          <w:color w:val="auto"/>
          <w:sz w:val="22"/>
          <w:szCs w:val="22"/>
          <w:lang w:eastAsia="ar-SA" w:bidi="ar-SA"/>
        </w:rPr>
        <w:t>лекарственн</w:t>
      </w:r>
      <w:r w:rsidR="00180F77">
        <w:rPr>
          <w:rFonts w:ascii="Times New Roman" w:eastAsia="Times New Roman" w:hAnsi="Times New Roman" w:cs="Times New Roman"/>
          <w:b/>
          <w:bCs/>
          <w:color w:val="auto"/>
          <w:sz w:val="22"/>
          <w:szCs w:val="22"/>
          <w:lang w:eastAsia="ar-SA" w:bidi="ar-SA"/>
        </w:rPr>
        <w:t>ого</w:t>
      </w:r>
      <w:r w:rsidR="00180F77" w:rsidRPr="009735D6">
        <w:rPr>
          <w:rFonts w:ascii="Times New Roman" w:eastAsia="Times New Roman" w:hAnsi="Times New Roman" w:cs="Times New Roman"/>
          <w:b/>
          <w:bCs/>
          <w:color w:val="auto"/>
          <w:sz w:val="22"/>
          <w:szCs w:val="22"/>
          <w:lang w:eastAsia="ar-SA" w:bidi="ar-SA"/>
        </w:rPr>
        <w:t xml:space="preserve"> препарат</w:t>
      </w:r>
      <w:r w:rsidR="00180F77">
        <w:rPr>
          <w:rFonts w:ascii="Times New Roman" w:eastAsia="Times New Roman" w:hAnsi="Times New Roman" w:cs="Times New Roman"/>
          <w:b/>
          <w:bCs/>
          <w:color w:val="auto"/>
          <w:sz w:val="22"/>
          <w:szCs w:val="22"/>
          <w:lang w:eastAsia="ar-SA" w:bidi="ar-SA"/>
        </w:rPr>
        <w:t>а</w:t>
      </w:r>
      <w:r w:rsidR="00180F77" w:rsidRPr="009735D6">
        <w:rPr>
          <w:rFonts w:ascii="Times New Roman" w:eastAsia="Times New Roman" w:hAnsi="Times New Roman" w:cs="Times New Roman"/>
          <w:b/>
          <w:bCs/>
          <w:color w:val="auto"/>
          <w:sz w:val="22"/>
          <w:szCs w:val="22"/>
          <w:lang w:eastAsia="ar-SA" w:bidi="ar-SA"/>
        </w:rPr>
        <w:t xml:space="preserve"> для медицинского применения</w:t>
      </w:r>
      <w:r w:rsidR="00180F77">
        <w:rPr>
          <w:rFonts w:ascii="Times New Roman" w:eastAsia="Times New Roman" w:hAnsi="Times New Roman" w:cs="Times New Roman"/>
          <w:b/>
          <w:bCs/>
          <w:color w:val="auto"/>
          <w:sz w:val="22"/>
          <w:szCs w:val="22"/>
          <w:lang w:eastAsia="ar-SA" w:bidi="ar-SA"/>
        </w:rPr>
        <w:t xml:space="preserve"> МНН Гемцитабин</w:t>
      </w:r>
      <w:r w:rsidR="00180F77" w:rsidRPr="00755971">
        <w:rPr>
          <w:rFonts w:ascii="Times New Roman" w:eastAsia="Times New Roman" w:hAnsi="Times New Roman" w:cs="Times New Roman"/>
          <w:b/>
          <w:bCs/>
          <w:color w:val="auto"/>
          <w:sz w:val="22"/>
          <w:szCs w:val="22"/>
          <w:lang w:eastAsia="ar-SA" w:bidi="ar-SA"/>
        </w:rPr>
        <w:t xml:space="preserve"> </w:t>
      </w:r>
      <w:r w:rsidR="00587706" w:rsidRPr="00755971">
        <w:rPr>
          <w:rFonts w:ascii="Times New Roman" w:eastAsia="Times New Roman" w:hAnsi="Times New Roman" w:cs="Times New Roman"/>
          <w:b/>
          <w:bCs/>
          <w:color w:val="auto"/>
          <w:sz w:val="22"/>
          <w:szCs w:val="22"/>
          <w:lang w:eastAsia="ar-SA" w:bidi="ar-SA"/>
        </w:rPr>
        <w:t>для нужд Учреждения в 202</w:t>
      </w:r>
      <w:r w:rsidR="005024E2">
        <w:rPr>
          <w:rFonts w:ascii="Times New Roman" w:eastAsia="Times New Roman" w:hAnsi="Times New Roman" w:cs="Times New Roman"/>
          <w:b/>
          <w:bCs/>
          <w:color w:val="auto"/>
          <w:sz w:val="22"/>
          <w:szCs w:val="22"/>
          <w:lang w:eastAsia="ar-SA" w:bidi="ar-SA"/>
        </w:rPr>
        <w:t>6</w:t>
      </w:r>
      <w:r w:rsidR="00587706" w:rsidRPr="00755971">
        <w:rPr>
          <w:rFonts w:ascii="Times New Roman" w:eastAsia="Times New Roman" w:hAnsi="Times New Roman" w:cs="Times New Roman"/>
          <w:b/>
          <w:bCs/>
          <w:color w:val="auto"/>
          <w:sz w:val="22"/>
          <w:szCs w:val="22"/>
          <w:lang w:eastAsia="ar-SA" w:bidi="ar-SA"/>
        </w:rPr>
        <w:t xml:space="preserve"> году</w:t>
      </w:r>
      <w:r w:rsidR="00587706"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xml:space="preserve">(код </w:t>
      </w:r>
      <w:hyperlink r:id="rId7" w:history="1">
        <w:r w:rsidRPr="00755971">
          <w:rPr>
            <w:rFonts w:ascii="Times New Roman" w:eastAsia="Times New Roman" w:hAnsi="Times New Roman" w:cs="Times New Roman"/>
            <w:color w:val="auto"/>
            <w:sz w:val="22"/>
            <w:szCs w:val="22"/>
            <w:lang w:eastAsia="ar-SA" w:bidi="ar-SA"/>
          </w:rPr>
          <w:t>ОКПД2</w:t>
        </w:r>
      </w:hyperlink>
      <w:r w:rsidRPr="00755971">
        <w:rPr>
          <w:rFonts w:ascii="Times New Roman" w:eastAsia="Times New Roman" w:hAnsi="Times New Roman" w:cs="Times New Roman"/>
          <w:color w:val="auto"/>
          <w:sz w:val="22"/>
          <w:szCs w:val="22"/>
          <w:lang w:eastAsia="ar-SA" w:bidi="ar-SA"/>
        </w:rPr>
        <w:t xml:space="preserve"> </w:t>
      </w:r>
      <w:r w:rsidR="0096427C" w:rsidRPr="00755971">
        <w:rPr>
          <w:rFonts w:ascii="Times New Roman" w:eastAsia="Times New Roman" w:hAnsi="Times New Roman" w:cs="Times New Roman"/>
          <w:color w:val="auto"/>
          <w:sz w:val="22"/>
          <w:szCs w:val="22"/>
          <w:lang w:eastAsia="ar-SA" w:bidi="ar-SA"/>
        </w:rPr>
        <w:t>–</w:t>
      </w:r>
      <w:r w:rsidR="00B56F21" w:rsidRPr="00755971">
        <w:rPr>
          <w:rFonts w:ascii="Times New Roman" w:eastAsia="Times New Roman" w:hAnsi="Times New Roman" w:cs="Times New Roman"/>
          <w:color w:val="auto"/>
          <w:sz w:val="22"/>
          <w:szCs w:val="22"/>
          <w:lang w:eastAsia="ar-SA" w:bidi="ar-SA"/>
        </w:rPr>
        <w:t xml:space="preserve"> </w:t>
      </w:r>
      <w:r w:rsidRPr="00755971">
        <w:rPr>
          <w:rFonts w:ascii="Times New Roman" w:eastAsia="Times New Roman" w:hAnsi="Times New Roman" w:cs="Times New Roman"/>
          <w:color w:val="auto"/>
          <w:sz w:val="22"/>
          <w:szCs w:val="22"/>
          <w:lang w:eastAsia="ar-SA" w:bidi="ar-SA"/>
        </w:rPr>
        <w:t>)  (далее -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а Заказчик обязуется в порядке и сроки, предусмотренные Контрактом, принять и оплатить поставленный Товар.</w:t>
      </w:r>
    </w:p>
    <w:p w14:paraId="71AB02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Номенклатура Товара и его количество определяются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технические показатели - Техническими характеристиками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488EE8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0" w:name="Par53"/>
      <w:bookmarkEnd w:id="0"/>
      <w:r w:rsidRPr="00755971">
        <w:rPr>
          <w:rFonts w:ascii="Times New Roman" w:eastAsia="Times New Roman" w:hAnsi="Times New Roman" w:cs="Times New Roman"/>
          <w:color w:val="auto"/>
          <w:sz w:val="22"/>
          <w:szCs w:val="22"/>
          <w:lang w:eastAsia="ar-SA" w:bidi="ar-SA"/>
        </w:rPr>
        <w:t>1.3. Поставка Товара осуществляется с разгрузкой транспортного средства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 в следующем порядке:</w:t>
      </w:r>
    </w:p>
    <w:p w14:paraId="0815C960" w14:textId="44EB259E" w:rsidR="00917C58" w:rsidRPr="00755971" w:rsidRDefault="00917C58" w:rsidP="007532E9">
      <w:pPr>
        <w:autoSpaceDE w:val="0"/>
        <w:ind w:firstLine="567"/>
        <w:contextualSpacing/>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Поставщик доставляет Товар Заказчику по адресу: </w:t>
      </w:r>
      <w:r w:rsidR="007532E9" w:rsidRPr="00755971">
        <w:rPr>
          <w:rFonts w:ascii="Times New Roman" w:eastAsia="Times New Roman" w:hAnsi="Times New Roman" w:cs="Times New Roman"/>
          <w:color w:val="auto"/>
          <w:sz w:val="22"/>
          <w:szCs w:val="22"/>
          <w:lang w:eastAsia="ar-SA" w:bidi="ar-SA"/>
        </w:rPr>
        <w:t xml:space="preserve">194354 Санкт-Петербург, ул. Сикейроса, дом 10, литер А, </w:t>
      </w:r>
      <w:r w:rsidR="00EE3486" w:rsidRPr="00755971">
        <w:rPr>
          <w:rFonts w:ascii="Times New Roman" w:eastAsia="Times New Roman" w:hAnsi="Times New Roman" w:cs="Times New Roman"/>
          <w:color w:val="auto"/>
          <w:sz w:val="22"/>
          <w:szCs w:val="22"/>
          <w:lang w:eastAsia="ar-SA" w:bidi="ar-SA"/>
        </w:rPr>
        <w:t>6</w:t>
      </w:r>
      <w:r w:rsidR="007532E9" w:rsidRPr="00755971">
        <w:rPr>
          <w:rFonts w:ascii="Times New Roman" w:eastAsia="Times New Roman" w:hAnsi="Times New Roman" w:cs="Times New Roman"/>
          <w:color w:val="auto"/>
          <w:sz w:val="22"/>
          <w:szCs w:val="22"/>
          <w:lang w:eastAsia="ar-SA" w:bidi="ar-SA"/>
        </w:rPr>
        <w:t xml:space="preserve"> этаж, кабинет </w:t>
      </w:r>
      <w:r w:rsidR="00EE3486" w:rsidRPr="00755971">
        <w:rPr>
          <w:rFonts w:ascii="Times New Roman" w:eastAsia="Times New Roman" w:hAnsi="Times New Roman" w:cs="Times New Roman"/>
          <w:color w:val="auto"/>
          <w:sz w:val="22"/>
          <w:szCs w:val="22"/>
          <w:lang w:eastAsia="ar-SA" w:bidi="ar-SA"/>
        </w:rPr>
        <w:t>6</w:t>
      </w:r>
      <w:r w:rsidR="0086734B" w:rsidRPr="00755971">
        <w:rPr>
          <w:rFonts w:ascii="Times New Roman" w:eastAsia="Times New Roman" w:hAnsi="Times New Roman" w:cs="Times New Roman"/>
          <w:color w:val="auto"/>
          <w:sz w:val="22"/>
          <w:szCs w:val="22"/>
          <w:lang w:eastAsia="ar-SA" w:bidi="ar-SA"/>
        </w:rPr>
        <w:t>06А</w:t>
      </w:r>
      <w:r w:rsidR="007532E9" w:rsidRPr="00755971">
        <w:rPr>
          <w:rFonts w:ascii="Times New Roman" w:eastAsia="Times New Roman" w:hAnsi="Times New Roman" w:cs="Times New Roman"/>
          <w:color w:val="auto"/>
          <w:sz w:val="22"/>
          <w:szCs w:val="22"/>
          <w:lang w:eastAsia="ar-SA" w:bidi="ar-SA"/>
        </w:rPr>
        <w:t>. Время доставки с 10:00 до 16:00 часов (далее - Место доставки</w:t>
      </w:r>
      <w:r w:rsidRPr="00755971">
        <w:rPr>
          <w:rFonts w:ascii="Times New Roman" w:eastAsia="Times New Roman" w:hAnsi="Times New Roman" w:cs="Times New Roman"/>
          <w:color w:val="auto"/>
          <w:sz w:val="22"/>
          <w:szCs w:val="22"/>
          <w:lang w:eastAsia="ar-SA" w:bidi="ar-SA"/>
        </w:rPr>
        <w:t>).</w:t>
      </w:r>
    </w:p>
    <w:p w14:paraId="372EA04E" w14:textId="77777777" w:rsidR="007532E9" w:rsidRPr="00755971" w:rsidRDefault="007532E9" w:rsidP="00917C58">
      <w:pPr>
        <w:suppressAutoHyphens/>
        <w:autoSpaceDE w:val="0"/>
        <w:jc w:val="center"/>
        <w:outlineLvl w:val="1"/>
        <w:rPr>
          <w:rFonts w:ascii="Times New Roman" w:eastAsia="Times New Roman" w:hAnsi="Times New Roman" w:cs="Times New Roman"/>
          <w:b/>
          <w:bCs/>
          <w:sz w:val="22"/>
          <w:szCs w:val="22"/>
          <w:lang w:eastAsia="ar-SA"/>
        </w:rPr>
      </w:pPr>
    </w:p>
    <w:p w14:paraId="5CE9320F" w14:textId="493CA910" w:rsidR="00917C58" w:rsidRPr="00755971" w:rsidRDefault="00917C58" w:rsidP="00917C58">
      <w:pPr>
        <w:suppressAutoHyphens/>
        <w:autoSpaceDE w:val="0"/>
        <w:jc w:val="center"/>
        <w:outlineLvl w:val="1"/>
        <w:rPr>
          <w:rFonts w:ascii="Times New Roman" w:eastAsia="Times New Roman" w:hAnsi="Times New Roman" w:cs="Times New Roman"/>
          <w:b/>
          <w:bCs/>
          <w:sz w:val="22"/>
          <w:szCs w:val="22"/>
          <w:lang w:eastAsia="ar-SA"/>
        </w:rPr>
      </w:pPr>
      <w:r w:rsidRPr="00755971">
        <w:rPr>
          <w:rFonts w:ascii="Times New Roman" w:eastAsia="Times New Roman" w:hAnsi="Times New Roman" w:cs="Times New Roman"/>
          <w:b/>
          <w:bCs/>
          <w:sz w:val="22"/>
          <w:szCs w:val="22"/>
          <w:lang w:eastAsia="ar-SA"/>
        </w:rPr>
        <w:t xml:space="preserve">2. Цена Контракта </w:t>
      </w:r>
    </w:p>
    <w:p w14:paraId="79324A0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 w:name="Par71"/>
      <w:bookmarkEnd w:id="1"/>
      <w:r w:rsidRPr="00755971">
        <w:rPr>
          <w:rFonts w:ascii="Times New Roman" w:eastAsia="Times New Roman" w:hAnsi="Times New Roman" w:cs="Times New Roman"/>
          <w:color w:val="auto"/>
          <w:sz w:val="22"/>
          <w:szCs w:val="22"/>
          <w:lang w:eastAsia="ar-SA" w:bidi="ar-SA"/>
        </w:rPr>
        <w:t>2.1. Цена Контракта и валюта платежа устанавливаются в российских рублях.</w:t>
      </w:r>
    </w:p>
    <w:p w14:paraId="194EF3EB" w14:textId="325B93A4" w:rsidR="00917C58" w:rsidRPr="00755971" w:rsidRDefault="00917C58" w:rsidP="007532E9">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2.2. Цена Контракта составляет </w:t>
      </w:r>
      <w:r w:rsidR="00EE3486" w:rsidRPr="00755971">
        <w:rPr>
          <w:rFonts w:ascii="Times New Roman" w:eastAsia="Times New Roman" w:hAnsi="Times New Roman" w:cs="Times New Roman"/>
          <w:color w:val="auto"/>
          <w:sz w:val="22"/>
          <w:szCs w:val="22"/>
          <w:lang w:eastAsia="ar-SA" w:bidi="ar-SA"/>
        </w:rPr>
        <w:t>____________</w:t>
      </w:r>
    </w:p>
    <w:p w14:paraId="04F03E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F8C8E4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1E3BBB53"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2.5. Цена Контракта является твердой и определяется на весь срок исполнения Контракта, за исключением </w:t>
      </w:r>
      <w:r w:rsidRPr="00FB6423">
        <w:rPr>
          <w:rFonts w:ascii="Times New Roman" w:eastAsia="Times New Roman" w:hAnsi="Times New Roman" w:cs="Times New Roman"/>
          <w:color w:val="auto"/>
          <w:sz w:val="22"/>
          <w:szCs w:val="22"/>
          <w:lang w:eastAsia="ar-SA" w:bidi="ar-SA"/>
        </w:rPr>
        <w:t xml:space="preserve">случаев, предусмотренных </w:t>
      </w:r>
      <w:hyperlink w:anchor="Par87" w:tooltip="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w:history="1">
        <w:r w:rsidRPr="00FB6423">
          <w:rPr>
            <w:rFonts w:ascii="Times New Roman" w:eastAsia="Times New Roman" w:hAnsi="Times New Roman" w:cs="Times New Roman"/>
            <w:color w:val="auto"/>
            <w:sz w:val="22"/>
            <w:szCs w:val="22"/>
            <w:lang w:eastAsia="ar-SA" w:bidi="ar-SA"/>
          </w:rPr>
          <w:t>пунктами 2.6</w:t>
        </w:r>
      </w:hyperlink>
      <w:r w:rsidRPr="00FB6423">
        <w:rPr>
          <w:rFonts w:ascii="Times New Roman" w:eastAsia="Times New Roman" w:hAnsi="Times New Roman" w:cs="Times New Roman"/>
          <w:color w:val="auto"/>
          <w:sz w:val="22"/>
          <w:szCs w:val="22"/>
          <w:lang w:eastAsia="ar-SA" w:bidi="ar-SA"/>
        </w:rPr>
        <w:t xml:space="preserve"> и </w:t>
      </w:r>
      <w:hyperlink w:anchor="Par88" w:tooltip="2.7. По соглашению Сторон цена Контракта может быть снижена без изменения предусмотренного Контрактом количества Товара и иных условий Контракта &lt;56&gt;." w:history="1">
        <w:r w:rsidRPr="00FB6423">
          <w:rPr>
            <w:rFonts w:ascii="Times New Roman" w:eastAsia="Times New Roman" w:hAnsi="Times New Roman" w:cs="Times New Roman"/>
            <w:color w:val="auto"/>
            <w:sz w:val="22"/>
            <w:szCs w:val="22"/>
            <w:lang w:eastAsia="ar-SA" w:bidi="ar-SA"/>
          </w:rPr>
          <w:t>2.7</w:t>
        </w:r>
      </w:hyperlink>
      <w:r w:rsidRPr="00FB6423">
        <w:rPr>
          <w:rFonts w:ascii="Times New Roman" w:eastAsia="Times New Roman" w:hAnsi="Times New Roman" w:cs="Times New Roman"/>
          <w:color w:val="auto"/>
          <w:sz w:val="22"/>
          <w:szCs w:val="22"/>
          <w:lang w:eastAsia="ar-SA" w:bidi="ar-SA"/>
        </w:rPr>
        <w:t xml:space="preserve"> Контракта.</w:t>
      </w:r>
    </w:p>
    <w:p w14:paraId="748E1E17" w14:textId="419CEBD0"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2" w:name="Par80"/>
      <w:bookmarkStart w:id="3" w:name="Par87"/>
      <w:bookmarkEnd w:id="2"/>
      <w:bookmarkEnd w:id="3"/>
      <w:r w:rsidRPr="00FB6423">
        <w:rPr>
          <w:rFonts w:ascii="Times New Roman" w:eastAsia="Times New Roman" w:hAnsi="Times New Roman" w:cs="Times New Roman"/>
          <w:color w:val="auto"/>
          <w:sz w:val="22"/>
          <w:szCs w:val="22"/>
          <w:lang w:eastAsia="ar-SA" w:bidi="ar-SA"/>
        </w:rPr>
        <w:t xml:space="preserve">2.6. </w:t>
      </w:r>
      <w:r w:rsidR="00FB6423" w:rsidRPr="00FB6423">
        <w:rPr>
          <w:rFonts w:ascii="Times New Roman" w:eastAsia="Times New Roman" w:hAnsi="Times New Roman" w:cs="Times New Roman"/>
          <w:sz w:val="22"/>
          <w:szCs w:val="22"/>
        </w:rPr>
        <w:t>В соответствии с действующим законодательством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Pr="00FB6423">
        <w:rPr>
          <w:rFonts w:ascii="Times New Roman" w:eastAsia="Times New Roman" w:hAnsi="Times New Roman" w:cs="Times New Roman"/>
          <w:color w:val="auto"/>
          <w:sz w:val="22"/>
          <w:szCs w:val="22"/>
          <w:lang w:eastAsia="ar-SA" w:bidi="ar-SA"/>
        </w:rPr>
        <w:t>.</w:t>
      </w:r>
    </w:p>
    <w:p w14:paraId="0B254860" w14:textId="77777777" w:rsidR="00917C58" w:rsidRPr="00FB6423"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4" w:name="Par88"/>
      <w:bookmarkEnd w:id="4"/>
      <w:r w:rsidRPr="00FB6423">
        <w:rPr>
          <w:rFonts w:ascii="Times New Roman" w:eastAsia="Times New Roman" w:hAnsi="Times New Roman" w:cs="Times New Roman"/>
          <w:color w:val="auto"/>
          <w:sz w:val="22"/>
          <w:szCs w:val="22"/>
          <w:lang w:eastAsia="ar-SA"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7AD32FA3"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3. Взаимодействие Сторон </w:t>
      </w:r>
    </w:p>
    <w:p w14:paraId="6D69BD0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3.1. Поставщик обязан:</w:t>
      </w:r>
    </w:p>
    <w:p w14:paraId="0C8538D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6DE269A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3.1.2. предоставлять по требованию Заказчика информацию и документы, относящиеся к предмету Контракта;</w:t>
      </w:r>
    </w:p>
    <w:p w14:paraId="21FBBB1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5" w:name="Par95"/>
      <w:bookmarkEnd w:id="5"/>
      <w:r w:rsidRPr="00755971">
        <w:rPr>
          <w:rFonts w:ascii="Times New Roman" w:eastAsia="Times New Roman" w:hAnsi="Times New Roman" w:cs="Times New Roman"/>
          <w:color w:val="auto"/>
          <w:sz w:val="22"/>
          <w:szCs w:val="22"/>
          <w:lang w:eastAsia="ar-SA"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5145BE7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7BA8DC4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3.1.5. устранять своими силами и за свой счет допущенные недостатки при поставке Товара, выявленные, в том числе, при приемке Товара.</w:t>
      </w:r>
      <w:bookmarkStart w:id="6" w:name="Par99"/>
      <w:bookmarkEnd w:id="6"/>
    </w:p>
    <w:p w14:paraId="1816A19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3.2. Поставщик вправе:</w:t>
      </w:r>
    </w:p>
    <w:p w14:paraId="374156E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3.2.1. требовать от Заказчика приемки поставленного Товара в соответствии с условиями, предусмотренными Контрактом;</w:t>
      </w:r>
    </w:p>
    <w:p w14:paraId="60AF8ED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3.2.2. требовать от Заказчика предоставления имеющейся у него информации, необходимой для исполнения обязательств по Контракту;</w:t>
      </w:r>
    </w:p>
    <w:p w14:paraId="4A08C84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4DF7CEF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36CABF2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8" w:history="1">
        <w:r w:rsidRPr="00755971">
          <w:rPr>
            <w:rFonts w:ascii="Times New Roman" w:eastAsia="Times New Roman" w:hAnsi="Times New Roman" w:cs="Times New Roman"/>
            <w:color w:val="auto"/>
            <w:sz w:val="22"/>
            <w:szCs w:val="22"/>
            <w:lang w:eastAsia="ar-SA" w:bidi="ar-SA"/>
          </w:rPr>
          <w:t>частью 6 статьи 14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w:t>
      </w:r>
    </w:p>
    <w:p w14:paraId="1B141F9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3.2.6. требовать возмещения убытков, уплаты неустоек (штрафов, пеней) в соответствии с </w:t>
      </w:r>
      <w:hyperlink w:anchor="Par323" w:tooltip="11. Ответственность Сторон" w:history="1">
        <w:r w:rsidRPr="00755971">
          <w:rPr>
            <w:rFonts w:ascii="Times New Roman" w:eastAsia="Times New Roman" w:hAnsi="Times New Roman" w:cs="Times New Roman"/>
            <w:color w:val="auto"/>
            <w:sz w:val="22"/>
            <w:szCs w:val="22"/>
            <w:lang w:eastAsia="ar-SA" w:bidi="ar-SA"/>
          </w:rPr>
          <w:t>разделом 11</w:t>
        </w:r>
      </w:hyperlink>
      <w:r w:rsidRPr="00755971">
        <w:rPr>
          <w:rFonts w:ascii="Times New Roman" w:eastAsia="Times New Roman" w:hAnsi="Times New Roman" w:cs="Times New Roman"/>
          <w:color w:val="auto"/>
          <w:sz w:val="22"/>
          <w:szCs w:val="22"/>
          <w:lang w:eastAsia="ar-SA" w:bidi="ar-SA"/>
        </w:rPr>
        <w:t xml:space="preserve"> Контракта.</w:t>
      </w:r>
    </w:p>
    <w:p w14:paraId="6E0C0D2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3.3. Заказчик обязан:</w:t>
      </w:r>
    </w:p>
    <w:p w14:paraId="363330D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3.3.1. обеспечить контроль за исполнением Поставщиком условий Контракта в соответствии с законодательством Российской Федерации;</w:t>
      </w:r>
    </w:p>
    <w:p w14:paraId="64E59B0B"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779E74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7AA9CF4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755971">
          <w:rPr>
            <w:rFonts w:ascii="Times New Roman" w:hAnsi="Times New Roman" w:cs="Times New Roman"/>
            <w:sz w:val="22"/>
            <w:szCs w:val="22"/>
          </w:rPr>
          <w:t>законом</w:t>
        </w:r>
      </w:hyperlink>
      <w:r w:rsidRPr="00755971">
        <w:rPr>
          <w:rFonts w:ascii="Times New Roman" w:hAnsi="Times New Roman" w:cs="Times New Roman"/>
          <w:sz w:val="22"/>
          <w:szCs w:val="22"/>
        </w:rPr>
        <w:t xml:space="preserve"> о контрактной системе.</w:t>
      </w:r>
    </w:p>
    <w:p w14:paraId="5F80C94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3.3.4. своевременно принять и оплатить поставленный и принятый Товар;</w:t>
      </w:r>
    </w:p>
    <w:p w14:paraId="17500CB6" w14:textId="36736AD8" w:rsidR="0086734B" w:rsidRPr="00755971" w:rsidRDefault="00506857" w:rsidP="0086734B">
      <w:pPr>
        <w:ind w:firstLine="540"/>
        <w:jc w:val="both"/>
        <w:rPr>
          <w:rFonts w:ascii="Times New Roman" w:eastAsia="Times New Roman" w:hAnsi="Times New Roman" w:cs="Times New Roman"/>
          <w:color w:val="auto"/>
          <w:sz w:val="22"/>
          <w:szCs w:val="22"/>
          <w:lang w:bidi="ar-SA"/>
        </w:rPr>
      </w:pPr>
      <w:bookmarkStart w:id="7" w:name="Par126"/>
      <w:bookmarkEnd w:id="7"/>
      <w:r w:rsidRPr="00755971">
        <w:rPr>
          <w:rFonts w:ascii="Times New Roman" w:hAnsi="Times New Roman" w:cs="Times New Roman"/>
          <w:sz w:val="22"/>
          <w:szCs w:val="22"/>
        </w:rPr>
        <w:t xml:space="preserve">   </w:t>
      </w:r>
      <w:r w:rsidR="002329D3" w:rsidRPr="00755971">
        <w:rPr>
          <w:rFonts w:ascii="Times New Roman" w:hAnsi="Times New Roman" w:cs="Times New Roman"/>
          <w:sz w:val="22"/>
          <w:szCs w:val="22"/>
        </w:rPr>
        <w:t>3.3.5 в случае принятия решения об одностороннем отказе от исполнения Контракта</w:t>
      </w:r>
      <w:r w:rsidR="0086734B" w:rsidRPr="00755971">
        <w:rPr>
          <w:rFonts w:ascii="Times New Roman" w:hAnsi="Times New Roman" w:cs="Times New Roman"/>
          <w:sz w:val="22"/>
          <w:szCs w:val="22"/>
        </w:rPr>
        <w:t>,</w:t>
      </w:r>
      <w:r w:rsidR="002329D3" w:rsidRPr="00755971">
        <w:rPr>
          <w:rFonts w:ascii="Times New Roman" w:hAnsi="Times New Roman" w:cs="Times New Roman"/>
          <w:sz w:val="22"/>
          <w:szCs w:val="22"/>
        </w:rPr>
        <w:t xml:space="preserve"> </w:t>
      </w:r>
      <w:r w:rsidR="0086734B" w:rsidRPr="00755971">
        <w:rPr>
          <w:rFonts w:ascii="Times New Roman" w:eastAsia="Times New Roman" w:hAnsi="Times New Roman" w:cs="Times New Roman"/>
          <w:color w:val="auto"/>
          <w:sz w:val="22"/>
          <w:szCs w:val="22"/>
          <w:lang w:bidi="ar-SA"/>
        </w:rPr>
        <w:t xml:space="preserve">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14:paraId="75046D31" w14:textId="115B3680"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45DDF127" w14:textId="5F7A9327" w:rsidR="0086734B" w:rsidRPr="00755971" w:rsidRDefault="0086734B" w:rsidP="0086734B">
      <w:pPr>
        <w:widowControl/>
        <w:ind w:firstLine="540"/>
        <w:jc w:val="both"/>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auto"/>
          <w:sz w:val="22"/>
          <w:szCs w:val="22"/>
          <w:lang w:bidi="ar-SA"/>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53936792"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3.3.6. требовать уплаты неустойки (штрафа, пени) в соответствии с </w:t>
      </w:r>
      <w:hyperlink w:anchor="Par323" w:tooltip="11. Ответственность Сторон" w:history="1">
        <w:r w:rsidRPr="00755971">
          <w:rPr>
            <w:rFonts w:ascii="Times New Roman" w:hAnsi="Times New Roman" w:cs="Times New Roman"/>
            <w:sz w:val="22"/>
            <w:szCs w:val="22"/>
          </w:rPr>
          <w:t>разделом 1</w:t>
        </w:r>
      </w:hyperlink>
      <w:r w:rsidRPr="00755971">
        <w:rPr>
          <w:rFonts w:ascii="Times New Roman" w:hAnsi="Times New Roman" w:cs="Times New Roman"/>
          <w:sz w:val="22"/>
          <w:szCs w:val="22"/>
        </w:rPr>
        <w:t>0 Контракта.</w:t>
      </w:r>
    </w:p>
    <w:p w14:paraId="781D1F0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3.4. Заказчик вправе:</w:t>
      </w:r>
    </w:p>
    <w:p w14:paraId="103B59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 требовать от Поставщика надлежащего исполнения обязательств, предусмотренных Контрактом;</w:t>
      </w:r>
    </w:p>
    <w:p w14:paraId="4FEF2C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3.4.2. запрашивать у Поставщика информацию об исполнении им обязательств по Контракту;</w:t>
      </w:r>
    </w:p>
    <w:p w14:paraId="259035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286C78A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3.4.4. осуществлять выборочную проверку качества поставляемого Товара;</w:t>
      </w:r>
    </w:p>
    <w:p w14:paraId="645D5237"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3.4.5. требовать от Поставщика устранения недостатков, допущенных при исполнении Контракта, за его счет;</w:t>
      </w:r>
    </w:p>
    <w:p w14:paraId="6B2806F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3.4.6. отказаться от приемки Товара, не соответствующего условиям Контракта, и потребовать безвозмездного устранения недостатков;</w:t>
      </w:r>
    </w:p>
    <w:p w14:paraId="79A0C6D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7F80EA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3.4.8. требовать возмещения убытков, причиненных по вине Поставщика, в соответствии с действующим законодательством Российской Федерации;</w:t>
      </w:r>
    </w:p>
    <w:p w14:paraId="7257D91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0" w:history="1">
        <w:r w:rsidRPr="00755971">
          <w:rPr>
            <w:rFonts w:ascii="Times New Roman" w:eastAsia="Times New Roman" w:hAnsi="Times New Roman" w:cs="Times New Roman"/>
            <w:color w:val="auto"/>
            <w:sz w:val="22"/>
            <w:szCs w:val="22"/>
            <w:lang w:eastAsia="ar-SA" w:bidi="ar-SA"/>
          </w:rPr>
          <w:t>законом</w:t>
        </w:r>
      </w:hyperlink>
      <w:r w:rsidRPr="00755971">
        <w:rPr>
          <w:rFonts w:ascii="Times New Roman" w:eastAsia="Times New Roman" w:hAnsi="Times New Roman" w:cs="Times New Roman"/>
          <w:color w:val="auto"/>
          <w:sz w:val="22"/>
          <w:szCs w:val="22"/>
          <w:lang w:eastAsia="ar-SA" w:bidi="ar-SA"/>
        </w:rPr>
        <w:t xml:space="preserve"> о контрактной системе;</w:t>
      </w:r>
    </w:p>
    <w:p w14:paraId="2F3023D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8" w:name="Par139"/>
      <w:bookmarkEnd w:id="8"/>
      <w:r w:rsidRPr="00755971">
        <w:rPr>
          <w:rFonts w:ascii="Times New Roman" w:eastAsia="Times New Roman" w:hAnsi="Times New Roman" w:cs="Times New Roman"/>
          <w:color w:val="auto"/>
          <w:sz w:val="22"/>
          <w:szCs w:val="22"/>
          <w:lang w:eastAsia="ar-SA"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64DAE87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D14C10C" w14:textId="77777777" w:rsidR="00917C58" w:rsidRPr="00755971" w:rsidRDefault="00917C58" w:rsidP="00917C58">
      <w:pPr>
        <w:widowControl/>
        <w:suppressAutoHyphens/>
        <w:autoSpaceDE w:val="0"/>
        <w:autoSpaceDN w:val="0"/>
        <w:adjustRightInd w:val="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4. Упаковка и маркировка. </w:t>
      </w:r>
    </w:p>
    <w:p w14:paraId="61D098D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A843CC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5E1BB15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676F791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9" w:name="Par147"/>
      <w:bookmarkEnd w:id="9"/>
      <w:r w:rsidRPr="00755971">
        <w:rPr>
          <w:rFonts w:ascii="Times New Roman" w:eastAsia="Times New Roman" w:hAnsi="Times New Roman" w:cs="Times New Roman"/>
          <w:color w:val="auto"/>
          <w:sz w:val="22"/>
          <w:szCs w:val="22"/>
          <w:lang w:eastAsia="ar-SA" w:bidi="ar-SA"/>
        </w:rPr>
        <w:t xml:space="preserve">4.3. Транспортная упаковка (тара) Товара должна соответствовать требованиям </w:t>
      </w:r>
      <w:hyperlink r:id="rId11" w:history="1">
        <w:r w:rsidRPr="00755971">
          <w:rPr>
            <w:rFonts w:ascii="Times New Roman" w:eastAsia="Times New Roman" w:hAnsi="Times New Roman" w:cs="Times New Roman"/>
            <w:color w:val="auto"/>
            <w:sz w:val="22"/>
            <w:szCs w:val="22"/>
            <w:lang w:eastAsia="ar-SA" w:bidi="ar-SA"/>
          </w:rPr>
          <w:t>статьи 46</w:t>
        </w:r>
      </w:hyperlink>
      <w:r w:rsidRPr="00755971">
        <w:rPr>
          <w:rFonts w:ascii="Times New Roman" w:eastAsia="Times New Roman" w:hAnsi="Times New Roman" w:cs="Times New Roman"/>
          <w:color w:val="auto"/>
          <w:sz w:val="22"/>
          <w:szCs w:val="22"/>
          <w:lang w:eastAsia="ar-SA" w:bidi="ar-SA"/>
        </w:rPr>
        <w:t xml:space="preserve"> Федерального закона от 12.04.2010 N 61-ФЗ «Об обращении лекарственных средств» и иметь следующую маркировку:</w:t>
      </w:r>
    </w:p>
    <w:p w14:paraId="3A8699A4"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Товара: _________</w:t>
      </w:r>
    </w:p>
    <w:p w14:paraId="58C0FA5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Реквизиты Контракта: (наименование, дата и номер) ____________</w:t>
      </w:r>
    </w:p>
    <w:p w14:paraId="7E5022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Заказчик: ___________________</w:t>
      </w:r>
    </w:p>
    <w:p w14:paraId="6348C5B1"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Поставщик: ___________________</w:t>
      </w:r>
    </w:p>
    <w:p w14:paraId="79D509D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Пункт назначения: ______________________</w:t>
      </w:r>
    </w:p>
    <w:p w14:paraId="7CE8591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Грузоотправитель: ______________________</w:t>
      </w:r>
    </w:p>
    <w:p w14:paraId="78ADF60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Ящик/контейнер № _______, всего ящиков/контейнеров  __________</w:t>
      </w:r>
    </w:p>
    <w:p w14:paraId="44C5744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Размеры ящика/контейнера  ____________</w:t>
      </w:r>
    </w:p>
    <w:p w14:paraId="660B28CD"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брутто _____ кг</w:t>
      </w:r>
    </w:p>
    <w:p w14:paraId="55292C38"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Вес нетто _____ кг.</w:t>
      </w:r>
    </w:p>
    <w:p w14:paraId="279241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147" w:tooltip="4.3. Транспортная упаковка (тара) Товара должна соответствовать требованиям статьи 46 Федерального закона от 12.04.2010 N 61-ФЗ &quot;Об обращении лекарственных средств&quot; &lt;76&gt; и иметь следующую маркировку:" w:history="1">
        <w:r w:rsidRPr="00755971">
          <w:rPr>
            <w:rFonts w:ascii="Times New Roman" w:eastAsia="Times New Roman" w:hAnsi="Times New Roman" w:cs="Times New Roman"/>
            <w:color w:val="auto"/>
            <w:sz w:val="22"/>
            <w:szCs w:val="22"/>
            <w:lang w:eastAsia="ar-SA" w:bidi="ar-SA"/>
          </w:rPr>
          <w:t>пунктом 4.3</w:t>
        </w:r>
      </w:hyperlink>
      <w:r w:rsidRPr="00755971">
        <w:rPr>
          <w:rFonts w:ascii="Times New Roman" w:eastAsia="Times New Roman" w:hAnsi="Times New Roman" w:cs="Times New Roman"/>
          <w:color w:val="auto"/>
          <w:sz w:val="22"/>
          <w:szCs w:val="22"/>
          <w:lang w:eastAsia="ar-SA" w:bidi="ar-SA"/>
        </w:rPr>
        <w:t xml:space="preserve"> Контракта (далее - Упаковочный лист).</w:t>
      </w:r>
    </w:p>
    <w:p w14:paraId="30F4218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Один Упаковочный лист с приложением документов, предусмотренных </w:t>
      </w:r>
      <w:hyperlink w:anchor="Par172" w:tooltip="5.3. &lt;95&gt; При поставке Товара Поставщик представляет Заказчику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20B81FA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14:paraId="2D9487B5"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5. Поставка Товара </w:t>
      </w:r>
    </w:p>
    <w:p w14:paraId="1110769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5.1. Поставка Товара осуществляется Поставщиком в Место доставки на условиях, предусмотренных </w:t>
      </w:r>
      <w:hyperlink w:anchor="Par53" w:tooltip="1.3. Поставка Товара осуществляется с разгрузкой транспортного средства/без разгрузки транспортного средства &lt;21&gt; в сроки, определенные Календарным планом (приложение N 4 к Контракту), в следующем порядке:" w:history="1">
        <w:r w:rsidRPr="00755971">
          <w:rPr>
            <w:rFonts w:ascii="Times New Roman" w:eastAsia="Times New Roman" w:hAnsi="Times New Roman" w:cs="Times New Roman"/>
            <w:color w:val="auto"/>
            <w:sz w:val="22"/>
            <w:szCs w:val="22"/>
            <w:lang w:eastAsia="ar-SA" w:bidi="ar-SA"/>
          </w:rPr>
          <w:t>пунктом 1.3</w:t>
        </w:r>
      </w:hyperlink>
      <w:r w:rsidRPr="00755971">
        <w:rPr>
          <w:rFonts w:ascii="Times New Roman" w:eastAsia="Times New Roman" w:hAnsi="Times New Roman" w:cs="Times New Roman"/>
          <w:color w:val="auto"/>
          <w:sz w:val="22"/>
          <w:szCs w:val="22"/>
          <w:lang w:eastAsia="ar-SA" w:bidi="ar-SA"/>
        </w:rPr>
        <w:t xml:space="preserve"> Контракта, в сроки, определенные Календарным планом (</w:t>
      </w:r>
      <w:hyperlink w:anchor="Par729" w:tooltip="КАЛЕНДАРНЫЙ ПЛАН &lt;204&gt;" w:history="1">
        <w:r w:rsidRPr="00755971">
          <w:rPr>
            <w:rFonts w:ascii="Times New Roman" w:eastAsia="Times New Roman" w:hAnsi="Times New Roman" w:cs="Times New Roman"/>
            <w:color w:val="auto"/>
            <w:sz w:val="22"/>
            <w:szCs w:val="22"/>
            <w:lang w:eastAsia="ar-SA" w:bidi="ar-SA"/>
          </w:rPr>
          <w:t>приложение № 3</w:t>
        </w:r>
      </w:hyperlink>
      <w:r w:rsidRPr="00755971">
        <w:rPr>
          <w:rFonts w:ascii="Times New Roman" w:eastAsia="Times New Roman" w:hAnsi="Times New Roman" w:cs="Times New Roman"/>
          <w:color w:val="auto"/>
          <w:sz w:val="22"/>
          <w:szCs w:val="22"/>
          <w:lang w:eastAsia="ar-SA" w:bidi="ar-SA"/>
        </w:rPr>
        <w:t xml:space="preserve"> к Контракту).</w:t>
      </w:r>
    </w:p>
    <w:p w14:paraId="3FA25A6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5.2. Поставщик за 1 (Один) рабочий день до осуществления поставки Товара в Место доставки направляет Заказчику </w:t>
      </w:r>
      <w:r w:rsidRPr="00755971">
        <w:rPr>
          <w:rFonts w:ascii="Times New Roman" w:eastAsia="Times New Roman" w:hAnsi="Times New Roman" w:cs="Times New Roman"/>
          <w:bCs/>
          <w:color w:val="auto"/>
          <w:sz w:val="22"/>
          <w:szCs w:val="22"/>
          <w:lang w:eastAsia="ar-SA" w:bidi="ar-SA"/>
        </w:rPr>
        <w:t xml:space="preserve">посредством электронной почты на адрес </w:t>
      </w:r>
      <w:hyperlink r:id="rId12" w:history="1">
        <w:r w:rsidRPr="00755971">
          <w:rPr>
            <w:rFonts w:ascii="Times New Roman" w:eastAsia="Times New Roman" w:hAnsi="Times New Roman" w:cs="Times New Roman"/>
            <w:color w:val="0000FF"/>
            <w:sz w:val="22"/>
            <w:szCs w:val="22"/>
            <w:u w:val="single"/>
            <w:lang w:eastAsia="ar-SA" w:bidi="ar-SA"/>
          </w:rPr>
          <w:t>gkdc1@zdrav.spb.ru</w:t>
        </w:r>
      </w:hyperlink>
      <w:r w:rsidRPr="00755971">
        <w:rPr>
          <w:rFonts w:ascii="Times New Roman" w:eastAsia="Times New Roman" w:hAnsi="Times New Roman" w:cs="Times New Roman"/>
          <w:color w:val="auto"/>
          <w:sz w:val="22"/>
          <w:szCs w:val="22"/>
          <w:lang w:eastAsia="ar-SA" w:bidi="ar-SA"/>
        </w:rPr>
        <w:t xml:space="preserve"> уведомление о времени доставки Товара в Место доставки.</w:t>
      </w:r>
    </w:p>
    <w:p w14:paraId="5273935C"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0" w:name="Par172"/>
      <w:bookmarkEnd w:id="10"/>
      <w:r w:rsidRPr="00755971">
        <w:rPr>
          <w:rFonts w:ascii="Times New Roman" w:eastAsia="Times New Roman" w:hAnsi="Times New Roman" w:cs="Times New Roman"/>
          <w:color w:val="auto"/>
          <w:sz w:val="22"/>
          <w:szCs w:val="22"/>
          <w:lang w:eastAsia="ar-SA" w:bidi="ar-SA"/>
        </w:rPr>
        <w:t>5.3. При поставке Товара Поставщик представляет Заказчику следующие документы:</w:t>
      </w:r>
    </w:p>
    <w:p w14:paraId="36E91E1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1" w:name="Par173"/>
      <w:bookmarkEnd w:id="11"/>
      <w:r w:rsidRPr="00755971">
        <w:rPr>
          <w:rFonts w:ascii="Times New Roman" w:eastAsia="Times New Roman" w:hAnsi="Times New Roman" w:cs="Times New Roman"/>
          <w:color w:val="auto"/>
          <w:sz w:val="22"/>
          <w:szCs w:val="22"/>
          <w:lang w:eastAsia="ar-SA" w:bidi="ar-SA"/>
        </w:rPr>
        <w:lastRenderedPageBreak/>
        <w:t>а) копию регистрационного удостоверения лекарственного препарата, выданного уполномоченным органом;</w:t>
      </w:r>
    </w:p>
    <w:p w14:paraId="28353BB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2" w:name="Par174"/>
      <w:bookmarkEnd w:id="12"/>
      <w:r w:rsidRPr="00755971">
        <w:rPr>
          <w:rFonts w:ascii="Times New Roman" w:eastAsia="Times New Roman" w:hAnsi="Times New Roman" w:cs="Times New Roman"/>
          <w:color w:val="auto"/>
          <w:sz w:val="22"/>
          <w:szCs w:val="22"/>
          <w:lang w:eastAsia="ar-SA"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14:paraId="1D41AF8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товарную накладную, составленную по форме в соответствии с законодательством Российской Федерации;</w:t>
      </w:r>
    </w:p>
    <w:p w14:paraId="7BF6CCA3"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в двух экземплярах (один экземпляр для Заказчика и один экземпляр для Поставщика).</w:t>
      </w:r>
    </w:p>
    <w:p w14:paraId="4615952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bookmarkStart w:id="13" w:name="Par177"/>
      <w:bookmarkEnd w:id="13"/>
      <w:r w:rsidRPr="00755971">
        <w:rPr>
          <w:rFonts w:ascii="Times New Roman" w:eastAsia="Times New Roman" w:hAnsi="Times New Roman" w:cs="Times New Roman"/>
          <w:color w:val="auto"/>
          <w:sz w:val="22"/>
          <w:szCs w:val="22"/>
          <w:lang w:eastAsia="ar-SA" w:bidi="ar-SA"/>
        </w:rPr>
        <w:t>д) _______________________</w:t>
      </w:r>
      <w:r w:rsidRPr="00755971">
        <w:rPr>
          <w:rFonts w:ascii="Times New Roman" w:eastAsia="Times New Roman" w:hAnsi="Times New Roman" w:cs="Times New Roman"/>
          <w:i/>
          <w:iCs/>
          <w:color w:val="auto"/>
          <w:sz w:val="22"/>
          <w:szCs w:val="22"/>
          <w:lang w:eastAsia="ar-SA" w:bidi="ar-SA"/>
        </w:rPr>
        <w:t>(указываются иные документы, связанные со спецификой Товара).</w:t>
      </w:r>
    </w:p>
    <w:p w14:paraId="4508EB3D" w14:textId="59D75598"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4" w:name="Par180"/>
      <w:bookmarkEnd w:id="14"/>
      <w:r w:rsidRPr="00755971">
        <w:rPr>
          <w:rFonts w:ascii="Times New Roman" w:eastAsia="Times New Roman" w:hAnsi="Times New Roman" w:cs="Times New Roman"/>
          <w:color w:val="auto"/>
          <w:sz w:val="22"/>
          <w:szCs w:val="22"/>
          <w:lang w:eastAsia="ar-SA" w:bidi="ar-SA"/>
        </w:rPr>
        <w:t xml:space="preserve">5.4. Поставка Товара осуществляется в целых упаковках в соответствии с требованиями Федерального </w:t>
      </w:r>
      <w:hyperlink r:id="rId13" w:history="1">
        <w:r w:rsidRPr="00755971">
          <w:rPr>
            <w:rFonts w:ascii="Times New Roman" w:eastAsia="Times New Roman" w:hAnsi="Times New Roman" w:cs="Times New Roman"/>
            <w:color w:val="auto"/>
            <w:sz w:val="22"/>
            <w:szCs w:val="22"/>
            <w:lang w:eastAsia="ar-SA" w:bidi="ar-SA"/>
          </w:rPr>
          <w:t>закона</w:t>
        </w:r>
      </w:hyperlink>
      <w:r w:rsidRPr="00755971">
        <w:rPr>
          <w:rFonts w:ascii="Times New Roman" w:eastAsia="Times New Roman" w:hAnsi="Times New Roman" w:cs="Times New Roman"/>
          <w:color w:val="auto"/>
          <w:sz w:val="22"/>
          <w:szCs w:val="22"/>
          <w:lang w:eastAsia="ar-SA" w:bidi="ar-SA"/>
        </w:rPr>
        <w:t xml:space="preserve"> от 12.04.2010 № 61-ФЗ «Об обращении л</w:t>
      </w:r>
      <w:r w:rsidR="0086734B" w:rsidRPr="00755971">
        <w:rPr>
          <w:rFonts w:ascii="Times New Roman" w:eastAsia="Times New Roman" w:hAnsi="Times New Roman" w:cs="Times New Roman"/>
          <w:color w:val="auto"/>
          <w:sz w:val="22"/>
          <w:szCs w:val="22"/>
          <w:lang w:eastAsia="ar-SA" w:bidi="ar-SA"/>
        </w:rPr>
        <w:t>екарственных средств». При этом</w:t>
      </w:r>
      <w:r w:rsidRPr="00755971">
        <w:rPr>
          <w:rFonts w:ascii="Times New Roman" w:eastAsia="Times New Roman" w:hAnsi="Times New Roman" w:cs="Times New Roman"/>
          <w:color w:val="auto"/>
          <w:sz w:val="22"/>
          <w:szCs w:val="22"/>
          <w:lang w:eastAsia="ar-SA"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поставка Товара сверх количества, указанного в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осуществляется за счет Поставщика.</w:t>
      </w:r>
    </w:p>
    <w:p w14:paraId="023561B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5.5. Фактической датой поставки Товара считается дата, указанная в Акте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7DB7A0FC" w14:textId="77777777" w:rsidR="00917C58" w:rsidRPr="00755971" w:rsidRDefault="00917C58" w:rsidP="00B70C6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6. Приемка Товара </w:t>
      </w:r>
    </w:p>
    <w:p w14:paraId="08A7E06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6.1.</w:t>
      </w:r>
      <w:hyperlink w:anchor="Par1237" w:tooltip="&lt;112&gt; Выбирается во всех случаях, кроме случая, установленного для варианта 2 пункта 6.1 Контракта." w:history="1"/>
      <w:r w:rsidRPr="00755971">
        <w:rPr>
          <w:rFonts w:ascii="Times New Roman" w:eastAsia="Times New Roman" w:hAnsi="Times New Roman" w:cs="Times New Roman"/>
          <w:color w:val="auto"/>
          <w:sz w:val="22"/>
          <w:szCs w:val="22"/>
          <w:lang w:eastAsia="ar-SA" w:bidi="ar-SA"/>
        </w:rPr>
        <w:t xml:space="preserve">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2B57B465"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проверку по Упаковочным листам номенклатуры поставленного Товара на соответствие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и Техническим характеристикам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w:t>
      </w:r>
    </w:p>
    <w:p w14:paraId="5EB04149"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б) проверку полноты и правильности оформления комплекта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w:t>
      </w:r>
    </w:p>
    <w:p w14:paraId="2AC56902"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контроль наличия/отсутствия внешних повреждений упаковки Товара;</w:t>
      </w:r>
    </w:p>
    <w:p w14:paraId="725A433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проверку соблюдения температурного режима при хранении и перевозке Товара.</w:t>
      </w:r>
    </w:p>
    <w:p w14:paraId="0BD2B9B5"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 факту приемки Товара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2E2B04EF"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5" w:name="Par223"/>
      <w:bookmarkEnd w:id="15"/>
      <w:r w:rsidRPr="00755971">
        <w:rPr>
          <w:rFonts w:ascii="Times New Roman" w:eastAsia="Times New Roman" w:hAnsi="Times New Roman" w:cs="Times New Roman"/>
          <w:color w:val="auto"/>
          <w:sz w:val="22"/>
          <w:szCs w:val="22"/>
          <w:lang w:eastAsia="ar-SA" w:bidi="ar-SA"/>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4" w:history="1">
        <w:r w:rsidRPr="00755971">
          <w:rPr>
            <w:rFonts w:ascii="Times New Roman" w:eastAsia="Times New Roman" w:hAnsi="Times New Roman" w:cs="Times New Roman"/>
            <w:color w:val="auto"/>
            <w:sz w:val="22"/>
            <w:szCs w:val="22"/>
            <w:lang w:eastAsia="ar-SA" w:bidi="ar-SA"/>
          </w:rPr>
          <w:t>статьей 94</w:t>
        </w:r>
      </w:hyperlink>
      <w:r w:rsidRPr="00755971">
        <w:rPr>
          <w:rFonts w:ascii="Times New Roman" w:eastAsia="Times New Roman" w:hAnsi="Times New Roman" w:cs="Times New Roman"/>
          <w:color w:val="auto"/>
          <w:sz w:val="22"/>
          <w:szCs w:val="22"/>
          <w:lang w:eastAsia="ar-SA" w:bidi="ar-SA"/>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436916CC" w14:textId="3C16AAB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6.3. Заказчик в срок не более </w:t>
      </w:r>
      <w:r w:rsidR="00957F14" w:rsidRPr="00755971">
        <w:rPr>
          <w:rFonts w:ascii="Times New Roman" w:eastAsia="Times New Roman" w:hAnsi="Times New Roman" w:cs="Times New Roman"/>
          <w:color w:val="auto"/>
          <w:sz w:val="22"/>
          <w:szCs w:val="22"/>
          <w:lang w:eastAsia="ar-SA" w:bidi="ar-SA"/>
        </w:rPr>
        <w:t>2</w:t>
      </w:r>
      <w:r w:rsidRPr="00755971">
        <w:rPr>
          <w:rFonts w:ascii="Times New Roman" w:eastAsia="Times New Roman" w:hAnsi="Times New Roman" w:cs="Times New Roman"/>
          <w:color w:val="auto"/>
          <w:sz w:val="22"/>
          <w:szCs w:val="22"/>
          <w:lang w:eastAsia="ar-SA" w:bidi="ar-SA"/>
        </w:rPr>
        <w:t xml:space="preserve">0 рабочих дней  со дня получения от Поставщика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и на основании результатов экспертизы, проведенной в соответствии с </w:t>
      </w:r>
      <w:hyperlink w:anchor="Par223" w:tooltip="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 w:history="1">
        <w:r w:rsidRPr="00755971">
          <w:rPr>
            <w:rFonts w:ascii="Times New Roman" w:eastAsia="Times New Roman" w:hAnsi="Times New Roman" w:cs="Times New Roman"/>
            <w:color w:val="auto"/>
            <w:sz w:val="22"/>
            <w:szCs w:val="22"/>
            <w:lang w:eastAsia="ar-SA" w:bidi="ar-SA"/>
          </w:rPr>
          <w:t>пунктом 6.2</w:t>
        </w:r>
      </w:hyperlink>
      <w:r w:rsidRPr="00755971">
        <w:rPr>
          <w:rFonts w:ascii="Times New Roman" w:eastAsia="Times New Roman" w:hAnsi="Times New Roman" w:cs="Times New Roman"/>
          <w:color w:val="auto"/>
          <w:sz w:val="22"/>
          <w:szCs w:val="22"/>
          <w:lang w:eastAsia="ar-SA" w:bidi="ar-SA"/>
        </w:rPr>
        <w:t xml:space="preserve"> Контракта, направляет Поставщику подписанный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или мотивированный отказ от приемки, в котором указываются недостатки и сроки их устранения.</w:t>
      </w:r>
    </w:p>
    <w:p w14:paraId="319C5F0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6.4. После устранения недостатков, послуживших основанием для неподписания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 Поставщик и Заказчик подписывают Акт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в порядке и сроки, предусмотренные </w:t>
      </w:r>
      <w:hyperlink w:anchor="Par227" w:tooltip="6.3. Заказчик в срок не более 15 рабочих дней &lt;126&gt; со дня получения от Поставщика документов, предусмотренных пунктом 5.3 Контракта, и на основании результатов экспертизы, проведенной в соответствии с пунктом 6.2 Контракта, подписывает структурированный докум" w:history="1">
        <w:r w:rsidRPr="00755971">
          <w:rPr>
            <w:rFonts w:ascii="Times New Roman" w:eastAsia="Times New Roman" w:hAnsi="Times New Roman" w:cs="Times New Roman"/>
            <w:color w:val="auto"/>
            <w:sz w:val="22"/>
            <w:szCs w:val="22"/>
            <w:lang w:eastAsia="ar-SA" w:bidi="ar-SA"/>
          </w:rPr>
          <w:t>пунктом 6.3</w:t>
        </w:r>
      </w:hyperlink>
      <w:r w:rsidRPr="00755971">
        <w:rPr>
          <w:rFonts w:ascii="Times New Roman" w:eastAsia="Times New Roman" w:hAnsi="Times New Roman" w:cs="Times New Roman"/>
          <w:color w:val="auto"/>
          <w:sz w:val="22"/>
          <w:szCs w:val="22"/>
          <w:lang w:eastAsia="ar-SA" w:bidi="ar-SA"/>
        </w:rPr>
        <w:t xml:space="preserve"> Контракта.</w:t>
      </w:r>
    </w:p>
    <w:p w14:paraId="56F5B3D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6.5. Со дня подписания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 xml:space="preserve">4 к Контракту) Заказчиком риск случайной гибели, утраты или повреждения Товара переходит к Заказчику. </w:t>
      </w:r>
    </w:p>
    <w:p w14:paraId="2B00BF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bookmarkStart w:id="16" w:name="Par234"/>
      <w:bookmarkStart w:id="17" w:name="Par239"/>
      <w:bookmarkEnd w:id="16"/>
      <w:bookmarkEnd w:id="17"/>
      <w:r w:rsidRPr="00755971">
        <w:rPr>
          <w:rFonts w:ascii="Times New Roman" w:eastAsia="Times New Roman" w:hAnsi="Times New Roman" w:cs="Times New Roman"/>
          <w:color w:val="auto"/>
          <w:sz w:val="22"/>
          <w:szCs w:val="22"/>
          <w:lang w:eastAsia="ar-SA" w:bidi="ar-SA"/>
        </w:rPr>
        <w:t>6.6. Обязательства Поставщика по поставке Товара по Контракту (этапу) считаются выполненными Поставщиком после подписания Сторонами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4 к Контракту).</w:t>
      </w:r>
    </w:p>
    <w:p w14:paraId="56C467BE" w14:textId="07A3F0A0"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7. Выборочная проверка Товара</w:t>
      </w:r>
    </w:p>
    <w:p w14:paraId="14D056A2"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7.1. Заказчик имеет право осуществлять выборочную проверку поставляемого Товара.</w:t>
      </w:r>
    </w:p>
    <w:p w14:paraId="17983A6E"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46063C9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7.3. Выбор независимых профильных экспертных организаций по контролю качества лекарственных средств осуществляется Заказчиком </w:t>
      </w:r>
    </w:p>
    <w:p w14:paraId="784E5FC3"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7.4. Проверка Товара проводится за счет средств Заказчика.</w:t>
      </w:r>
    </w:p>
    <w:p w14:paraId="71BCBAEA"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w:t>
      </w:r>
      <w:r w:rsidRPr="00755971">
        <w:rPr>
          <w:rFonts w:ascii="Times New Roman" w:eastAsia="Times New Roman" w:hAnsi="Times New Roman" w:cs="Times New Roman"/>
          <w:color w:val="auto"/>
          <w:sz w:val="22"/>
          <w:szCs w:val="22"/>
          <w:lang w:eastAsia="ar-SA" w:bidi="ar-SA"/>
        </w:rPr>
        <w:lastRenderedPageBreak/>
        <w:t>При этом объем поставки Товара и цена Контракта остаются неизменными, а Поставщик обязан заменить забракованную серию Товара.</w:t>
      </w:r>
    </w:p>
    <w:p w14:paraId="705BA59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14:paraId="06ED1C3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5160ACB8"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7.6. Заказчик в соответствии с </w:t>
      </w:r>
      <w:hyperlink r:id="rId15" w:history="1">
        <w:r w:rsidRPr="00755971">
          <w:rPr>
            <w:rFonts w:ascii="Times New Roman" w:eastAsia="Times New Roman" w:hAnsi="Times New Roman" w:cs="Times New Roman"/>
            <w:color w:val="auto"/>
            <w:sz w:val="22"/>
            <w:szCs w:val="22"/>
            <w:lang w:eastAsia="ar-SA" w:bidi="ar-SA"/>
          </w:rPr>
          <w:t>пунктом 4 статьи 477</w:t>
        </w:r>
      </w:hyperlink>
      <w:r w:rsidRPr="00755971">
        <w:rPr>
          <w:rFonts w:ascii="Times New Roman" w:eastAsia="Times New Roman" w:hAnsi="Times New Roman" w:cs="Times New Roman"/>
          <w:color w:val="auto"/>
          <w:sz w:val="22"/>
          <w:szCs w:val="22"/>
          <w:lang w:eastAsia="ar-SA" w:bidi="ar-SA"/>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113CEDB0"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8. Качество Товара</w:t>
      </w:r>
    </w:p>
    <w:p w14:paraId="1E0EF7B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8.1. Качество Товара должно соответствовать требованиям законодательства Российской Федерации, Технических характеристик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что подтверждается регистрационным удостоверением лекарственного препарата,  выданным уполномоченным органом.</w:t>
      </w:r>
    </w:p>
    <w:p w14:paraId="3F42DB70"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8.2. Остаточный срок годности Товара на дату поставки Заказчику должен соответствовать значению, указанному в Технических характеристиках (</w:t>
      </w:r>
      <w:hyperlink w:anchor="Par590" w:tooltip="ТЕХНИЧЕСКИЕ ХАРАКТЕРИСТИКИ &lt;197&gt;, &lt;198&gt;, &lt;199&gt;" w:history="1">
        <w:r w:rsidRPr="00755971">
          <w:rPr>
            <w:rFonts w:ascii="Times New Roman" w:eastAsia="Times New Roman" w:hAnsi="Times New Roman" w:cs="Times New Roman"/>
            <w:color w:val="auto"/>
            <w:sz w:val="22"/>
            <w:szCs w:val="22"/>
            <w:lang w:eastAsia="ar-SA" w:bidi="ar-SA"/>
          </w:rPr>
          <w:t>Приложение № 2</w:t>
        </w:r>
      </w:hyperlink>
      <w:r w:rsidRPr="00755971">
        <w:rPr>
          <w:rFonts w:ascii="Times New Roman" w:eastAsia="Times New Roman" w:hAnsi="Times New Roman" w:cs="Times New Roman"/>
          <w:color w:val="auto"/>
          <w:sz w:val="22"/>
          <w:szCs w:val="22"/>
          <w:lang w:eastAsia="ar-SA"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47D37FA" w14:textId="77777777" w:rsidR="00917C58" w:rsidRPr="00755971" w:rsidRDefault="00917C58" w:rsidP="007B7AD8">
      <w:pPr>
        <w:widowControl/>
        <w:suppressAutoHyphens/>
        <w:autoSpaceDE w:val="0"/>
        <w:autoSpaceDN w:val="0"/>
        <w:adjustRightInd w:val="0"/>
        <w:spacing w:before="120"/>
        <w:jc w:val="center"/>
        <w:outlineLvl w:val="1"/>
        <w:rPr>
          <w:rFonts w:ascii="Times New Roman" w:eastAsia="Times New Roman" w:hAnsi="Times New Roman" w:cs="Times New Roman"/>
          <w:b/>
          <w:bCs/>
          <w:color w:val="auto"/>
          <w:sz w:val="22"/>
          <w:szCs w:val="22"/>
          <w:lang w:eastAsia="ar-SA" w:bidi="ar-SA"/>
        </w:rPr>
      </w:pPr>
      <w:r w:rsidRPr="00755971">
        <w:rPr>
          <w:rFonts w:ascii="Times New Roman" w:eastAsia="Times New Roman" w:hAnsi="Times New Roman" w:cs="Times New Roman"/>
          <w:b/>
          <w:bCs/>
          <w:color w:val="auto"/>
          <w:sz w:val="22"/>
          <w:szCs w:val="22"/>
          <w:lang w:eastAsia="ar-SA" w:bidi="ar-SA"/>
        </w:rPr>
        <w:t xml:space="preserve">9. Порядок расчетов </w:t>
      </w:r>
    </w:p>
    <w:p w14:paraId="35F072CB"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9.1. Оплата по Контракту осуществляется за счет средств:  </w:t>
      </w:r>
    </w:p>
    <w:p w14:paraId="6470AADD" w14:textId="43A54615" w:rsidR="00917C58" w:rsidRPr="00755971" w:rsidRDefault="002329D3" w:rsidP="00917C58">
      <w:pPr>
        <w:widowControl/>
        <w:suppressAutoHyphens/>
        <w:ind w:firstLine="540"/>
        <w:jc w:val="both"/>
        <w:rPr>
          <w:rFonts w:ascii="Times New Roman" w:eastAsia="Times New Roman" w:hAnsi="Times New Roman" w:cs="Times New Roman"/>
          <w:color w:val="auto"/>
          <w:sz w:val="22"/>
          <w:szCs w:val="22"/>
          <w:lang w:eastAsia="ar-SA" w:bidi="ar-SA"/>
        </w:rPr>
      </w:pPr>
      <w:r w:rsidRPr="00755971">
        <w:rPr>
          <w:rFonts w:ascii="Times New Roman" w:hAnsi="Times New Roman" w:cs="Times New Roman"/>
          <w:sz w:val="22"/>
          <w:szCs w:val="22"/>
        </w:rPr>
        <w:t>Внебюджетные средства, Средства бюджетных учреждений</w:t>
      </w:r>
      <w:r w:rsidR="00D30C3B" w:rsidRPr="00755971">
        <w:rPr>
          <w:rFonts w:ascii="Times New Roman" w:eastAsia="Times New Roman" w:hAnsi="Times New Roman" w:cs="Times New Roman"/>
          <w:color w:val="auto"/>
          <w:sz w:val="22"/>
          <w:szCs w:val="22"/>
          <w:lang w:eastAsia="ar-SA" w:bidi="ar-SA"/>
        </w:rPr>
        <w:t>.</w:t>
      </w:r>
    </w:p>
    <w:p w14:paraId="2F861889"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6681CC1"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9.3. Оплата по Контракту осуществляется</w:t>
      </w:r>
    </w:p>
    <w:p w14:paraId="232401E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после исполнения Поставщиком обязательств по поставке Товара по Контракту/по каждому этапу поставки Товара.</w:t>
      </w:r>
    </w:p>
    <w:p w14:paraId="376A33C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 4</w:t>
        </w:r>
      </w:hyperlink>
      <w:r w:rsidRPr="00755971">
        <w:rPr>
          <w:rFonts w:ascii="Times New Roman" w:eastAsia="Times New Roman" w:hAnsi="Times New Roman" w:cs="Times New Roman"/>
          <w:color w:val="auto"/>
          <w:sz w:val="22"/>
          <w:szCs w:val="22"/>
          <w:lang w:eastAsia="ar-SA" w:bidi="ar-SA"/>
        </w:rPr>
        <w:t xml:space="preserve"> к Контракту), а также представления Поставщиком в трёхдневный срок документов, предусмотренных </w:t>
      </w:r>
      <w:hyperlink w:anchor="Par180" w:tooltip="5.3. &lt;101&gt; При поставке Товара Поставщик представляет Получателю следующие документы:" w:history="1">
        <w:r w:rsidRPr="00755971">
          <w:rPr>
            <w:rFonts w:ascii="Times New Roman" w:eastAsia="Times New Roman" w:hAnsi="Times New Roman" w:cs="Times New Roman"/>
            <w:color w:val="auto"/>
            <w:sz w:val="22"/>
            <w:szCs w:val="22"/>
            <w:lang w:eastAsia="ar-SA" w:bidi="ar-SA"/>
          </w:rPr>
          <w:t>пунктом 5.3</w:t>
        </w:r>
      </w:hyperlink>
      <w:r w:rsidRPr="00755971">
        <w:rPr>
          <w:rFonts w:ascii="Times New Roman" w:eastAsia="Times New Roman" w:hAnsi="Times New Roman" w:cs="Times New Roman"/>
          <w:color w:val="auto"/>
          <w:sz w:val="22"/>
          <w:szCs w:val="22"/>
          <w:lang w:eastAsia="ar-SA" w:bidi="ar-SA"/>
        </w:rPr>
        <w:t xml:space="preserve"> Контракта, а также документов на оплату:</w:t>
      </w:r>
    </w:p>
    <w:p w14:paraId="0050C42B"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 счета;</w:t>
      </w:r>
    </w:p>
    <w:p w14:paraId="3582508E"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б) счет-фактуры;</w:t>
      </w:r>
    </w:p>
    <w:p w14:paraId="6359347F"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товарной накладной;</w:t>
      </w:r>
    </w:p>
    <w:p w14:paraId="703FDD5A" w14:textId="77777777" w:rsidR="00917C58" w:rsidRPr="00755971" w:rsidRDefault="00917C58" w:rsidP="00917C58">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г) акта приема-передачи Товара (приложение № 4 к Контракту) в двух экземплярах (один) экземпляр для Заказчика и один экземпляр для Поставщика).</w:t>
      </w:r>
    </w:p>
    <w:p w14:paraId="5D1BB124"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9.5. На всех документах, указанных в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пункте 9.4</w:t>
        </w:r>
      </w:hyperlink>
      <w:r w:rsidRPr="00755971">
        <w:rPr>
          <w:rFonts w:ascii="Times New Roman" w:eastAsia="Times New Roman" w:hAnsi="Times New Roman" w:cs="Times New Roman"/>
          <w:color w:val="auto"/>
          <w:sz w:val="22"/>
          <w:szCs w:val="22"/>
          <w:lang w:eastAsia="ar-SA" w:bidi="ar-SA"/>
        </w:rPr>
        <w:t xml:space="preserve"> Контракта, должны быть указаны наименование Заказчика (Получателя), Поставщика, номер и дата Контракта, даты оформления и подписания документов.</w:t>
      </w:r>
    </w:p>
    <w:p w14:paraId="0A679E34" w14:textId="0025061B"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9.6. Оплата по Контракту осуществляется по факту поставки Товара по каждому этапу поставки Товара, предусмотренного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xml:space="preserve"> в течение </w:t>
      </w:r>
      <w:r w:rsidR="00EE3486" w:rsidRPr="00755971">
        <w:rPr>
          <w:rFonts w:ascii="Times New Roman" w:eastAsia="Times New Roman" w:hAnsi="Times New Roman" w:cs="Times New Roman"/>
          <w:color w:val="auto"/>
          <w:sz w:val="22"/>
          <w:szCs w:val="22"/>
          <w:lang w:eastAsia="ar-SA" w:bidi="ar-SA"/>
        </w:rPr>
        <w:t>10</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десяти</w:t>
      </w:r>
      <w:r w:rsidRPr="00755971">
        <w:rPr>
          <w:rFonts w:ascii="Times New Roman" w:eastAsia="Times New Roman" w:hAnsi="Times New Roman" w:cs="Times New Roman"/>
          <w:color w:val="auto"/>
          <w:sz w:val="22"/>
          <w:szCs w:val="22"/>
          <w:lang w:eastAsia="ar-SA" w:bidi="ar-SA"/>
        </w:rPr>
        <w:t xml:space="preserve">) </w:t>
      </w:r>
      <w:r w:rsidR="00EE3486" w:rsidRPr="00755971">
        <w:rPr>
          <w:rFonts w:ascii="Times New Roman" w:eastAsia="Times New Roman" w:hAnsi="Times New Roman" w:cs="Times New Roman"/>
          <w:color w:val="auto"/>
          <w:sz w:val="22"/>
          <w:szCs w:val="22"/>
          <w:lang w:eastAsia="ar-SA" w:bidi="ar-SA"/>
        </w:rPr>
        <w:t xml:space="preserve">рабочих </w:t>
      </w:r>
      <w:r w:rsidRPr="00755971">
        <w:rPr>
          <w:rFonts w:ascii="Times New Roman" w:eastAsia="Times New Roman" w:hAnsi="Times New Roman" w:cs="Times New Roman"/>
          <w:color w:val="auto"/>
          <w:sz w:val="22"/>
          <w:szCs w:val="22"/>
          <w:lang w:eastAsia="ar-SA" w:bidi="ar-SA"/>
        </w:rPr>
        <w:t>дней с даты подписания Заказчиком Акта приема-передачи Товара по Контракту (этапу) (</w:t>
      </w:r>
      <w:hyperlink w:anchor="Par765" w:tooltip="                                    АКТ" w:history="1">
        <w:r w:rsidRPr="00755971">
          <w:rPr>
            <w:rFonts w:ascii="Times New Roman" w:eastAsia="Times New Roman" w:hAnsi="Times New Roman" w:cs="Times New Roman"/>
            <w:color w:val="auto"/>
            <w:sz w:val="22"/>
            <w:szCs w:val="22"/>
            <w:lang w:eastAsia="ar-SA" w:bidi="ar-SA"/>
          </w:rPr>
          <w:t>приложение №4</w:t>
        </w:r>
      </w:hyperlink>
      <w:r w:rsidRPr="00755971">
        <w:rPr>
          <w:rFonts w:ascii="Times New Roman" w:eastAsia="Times New Roman" w:hAnsi="Times New Roman" w:cs="Times New Roman"/>
          <w:color w:val="auto"/>
          <w:sz w:val="22"/>
          <w:szCs w:val="22"/>
          <w:lang w:eastAsia="ar-SA" w:bidi="ar-SA"/>
        </w:rPr>
        <w:t xml:space="preserve"> к Контракту</w:t>
      </w:r>
      <w:r w:rsidR="00506857" w:rsidRPr="00755971">
        <w:rPr>
          <w:rFonts w:ascii="Times New Roman" w:eastAsia="Times New Roman" w:hAnsi="Times New Roman" w:cs="Times New Roman"/>
          <w:color w:val="auto"/>
          <w:sz w:val="22"/>
          <w:szCs w:val="22"/>
          <w:lang w:eastAsia="ar-SA" w:bidi="ar-SA"/>
        </w:rPr>
        <w:t>)</w:t>
      </w:r>
      <w:r w:rsidRPr="00755971">
        <w:rPr>
          <w:rFonts w:ascii="Times New Roman" w:eastAsia="Times New Roman" w:hAnsi="Times New Roman" w:cs="Times New Roman"/>
          <w:color w:val="auto"/>
          <w:sz w:val="22"/>
          <w:szCs w:val="22"/>
          <w:lang w:eastAsia="ar-SA" w:bidi="ar-SA"/>
        </w:rPr>
        <w:t>, предусмотренн</w:t>
      </w:r>
      <w:r w:rsidR="00506857" w:rsidRPr="00755971">
        <w:rPr>
          <w:rFonts w:ascii="Times New Roman" w:eastAsia="Times New Roman" w:hAnsi="Times New Roman" w:cs="Times New Roman"/>
          <w:color w:val="auto"/>
          <w:sz w:val="22"/>
          <w:szCs w:val="22"/>
          <w:lang w:eastAsia="ar-SA" w:bidi="ar-SA"/>
        </w:rPr>
        <w:t>ого</w:t>
      </w:r>
      <w:r w:rsidRPr="00755971">
        <w:rPr>
          <w:rFonts w:ascii="Times New Roman" w:eastAsia="Times New Roman" w:hAnsi="Times New Roman" w:cs="Times New Roman"/>
          <w:color w:val="auto"/>
          <w:sz w:val="22"/>
          <w:szCs w:val="22"/>
          <w:lang w:eastAsia="ar-SA" w:bidi="ar-SA"/>
        </w:rPr>
        <w:t xml:space="preserve">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eastAsia="Times New Roman" w:hAnsi="Times New Roman" w:cs="Times New Roman"/>
            <w:color w:val="auto"/>
            <w:sz w:val="22"/>
            <w:szCs w:val="22"/>
            <w:lang w:eastAsia="ar-SA" w:bidi="ar-SA"/>
          </w:rPr>
          <w:t>пунктом 9.4</w:t>
        </w:r>
      </w:hyperlink>
      <w:r w:rsidRPr="00755971">
        <w:rPr>
          <w:rFonts w:ascii="Times New Roman" w:eastAsia="Times New Roman" w:hAnsi="Times New Roman" w:cs="Times New Roman"/>
          <w:color w:val="auto"/>
          <w:sz w:val="22"/>
          <w:szCs w:val="22"/>
          <w:lang w:eastAsia="ar-SA" w:bidi="ar-SA"/>
        </w:rPr>
        <w:t xml:space="preserve"> Контракта.</w:t>
      </w:r>
    </w:p>
    <w:p w14:paraId="442CE87D"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14:paraId="09DFD4B6" w14:textId="77777777" w:rsidR="00917C58" w:rsidRPr="00755971" w:rsidRDefault="00917C58"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9.8. После оплаты Заказчиком всего поставленного Товара по Контракту Поставщик в течение 15 (пятнадцати) дней  представляет Заказчику Акт сверки расчетов (</w:t>
      </w:r>
      <w:hyperlink w:anchor="Par921" w:tooltip="                         АКТ СВЕРКИ РАСЧЕТОВ &lt;213&gt;" w:history="1">
        <w:r w:rsidRPr="00755971">
          <w:rPr>
            <w:rFonts w:ascii="Times New Roman" w:eastAsia="Times New Roman" w:hAnsi="Times New Roman" w:cs="Times New Roman"/>
            <w:color w:val="auto"/>
            <w:sz w:val="22"/>
            <w:szCs w:val="22"/>
            <w:lang w:eastAsia="ar-SA" w:bidi="ar-SA"/>
          </w:rPr>
          <w:t xml:space="preserve">приложение № </w:t>
        </w:r>
      </w:hyperlink>
      <w:r w:rsidRPr="00755971">
        <w:rPr>
          <w:rFonts w:ascii="Times New Roman" w:eastAsia="Times New Roman" w:hAnsi="Times New Roman" w:cs="Times New Roman"/>
          <w:color w:val="auto"/>
          <w:sz w:val="22"/>
          <w:szCs w:val="22"/>
          <w:lang w:eastAsia="ar-SA" w:bidi="ar-SA"/>
        </w:rPr>
        <w:t>5 к Контракту).</w:t>
      </w:r>
    </w:p>
    <w:p w14:paraId="34FBA161" w14:textId="77777777" w:rsidR="0086734B" w:rsidRPr="00755971" w:rsidRDefault="0086734B" w:rsidP="00917C58">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p>
    <w:p w14:paraId="346AD510" w14:textId="1FAEBC27" w:rsidR="0086734B" w:rsidRPr="00755971" w:rsidRDefault="0086734B" w:rsidP="0086734B">
      <w:pPr>
        <w:widowControl/>
        <w:suppressAutoHyphens/>
        <w:autoSpaceDE w:val="0"/>
        <w:autoSpaceDN w:val="0"/>
        <w:adjustRightInd w:val="0"/>
        <w:ind w:firstLine="708"/>
        <w:jc w:val="center"/>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10. Ответственность</w:t>
      </w:r>
      <w:r w:rsidR="00506857" w:rsidRPr="00755971">
        <w:rPr>
          <w:rFonts w:ascii="Times New Roman" w:eastAsia="Times New Roman" w:hAnsi="Times New Roman" w:cs="Times New Roman"/>
          <w:b/>
          <w:color w:val="auto"/>
          <w:sz w:val="22"/>
          <w:szCs w:val="22"/>
          <w:lang w:eastAsia="ar-SA" w:bidi="ar-SA"/>
        </w:rPr>
        <w:t xml:space="preserve"> Сторон</w:t>
      </w:r>
    </w:p>
    <w:p w14:paraId="6DBE2C0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33AC1303"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22757"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10.3. Размер штрафа устанавливается в порядке, установленном </w:t>
      </w:r>
      <w:hyperlink r:id="rId16"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w:t>
      </w:r>
      <w:r w:rsidRPr="00755971">
        <w:rPr>
          <w:rFonts w:ascii="Times New Roman" w:hAnsi="Times New Roman" w:cs="Times New Roman"/>
          <w:sz w:val="22"/>
          <w:szCs w:val="22"/>
        </w:rPr>
        <w:lastRenderedPageBreak/>
        <w:t>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8C18DC" w14:textId="77777777" w:rsidR="002329D3" w:rsidRPr="00755971" w:rsidRDefault="002329D3" w:rsidP="002329D3">
      <w:pPr>
        <w:ind w:firstLine="708"/>
        <w:jc w:val="both"/>
        <w:rPr>
          <w:rFonts w:ascii="Times New Roman" w:hAnsi="Times New Roman" w:cs="Times New Roman"/>
          <w:sz w:val="22"/>
          <w:szCs w:val="22"/>
        </w:rPr>
      </w:pPr>
      <w:bookmarkStart w:id="18" w:name="Par328"/>
      <w:bookmarkEnd w:id="18"/>
      <w:r w:rsidRPr="00755971">
        <w:rPr>
          <w:rFonts w:ascii="Times New Roman" w:hAnsi="Times New Roman" w:cs="Times New Roman"/>
          <w:sz w:val="22"/>
          <w:szCs w:val="22"/>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CA28B43" w14:textId="77777777" w:rsidR="002329D3" w:rsidRPr="00755971" w:rsidRDefault="002329D3" w:rsidP="002329D3">
      <w:pPr>
        <w:ind w:firstLine="708"/>
        <w:jc w:val="both"/>
        <w:rPr>
          <w:rFonts w:ascii="Times New Roman" w:hAnsi="Times New Roman" w:cs="Times New Roman"/>
          <w:sz w:val="22"/>
          <w:szCs w:val="22"/>
        </w:rPr>
      </w:pPr>
      <w:bookmarkStart w:id="19" w:name="Par329"/>
      <w:bookmarkEnd w:id="19"/>
      <w:r w:rsidRPr="00755971">
        <w:rPr>
          <w:rFonts w:ascii="Times New Roman" w:hAnsi="Times New Roman" w:cs="Times New Roman"/>
          <w:sz w:val="22"/>
          <w:szCs w:val="22"/>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w:t>
      </w:r>
    </w:p>
    <w:p w14:paraId="72C54CE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7"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24F3CC"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 (включительно);</w:t>
      </w:r>
    </w:p>
    <w:p w14:paraId="22A9888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5CE7EF25"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48CE568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2EDB3F9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10.6. В случае нарушения Поставщиком срока представления документов, предусмотренного </w:t>
      </w:r>
      <w:hyperlink w:anchor="Par282" w:tooltip="9.4. &lt;148&gt; Оплата по Контракту за поставленный Товар осуществляется Заказчиком после подписания Поставщиком и Заказчиком Акта об исполнении обязательств по Контракту (этапу) (приложение N 8 к Контракту), а в случае, предусмотренном пунктом 6.7 Контракта, струк" w:history="1">
        <w:r w:rsidRPr="00755971">
          <w:rPr>
            <w:rFonts w:ascii="Times New Roman" w:hAnsi="Times New Roman" w:cs="Times New Roman"/>
            <w:sz w:val="22"/>
            <w:szCs w:val="22"/>
          </w:rPr>
          <w:t>пунктом 9.4</w:t>
        </w:r>
      </w:hyperlink>
      <w:r w:rsidRPr="00755971">
        <w:rPr>
          <w:rFonts w:ascii="Times New Roman" w:hAnsi="Times New Roman" w:cs="Times New Roman"/>
          <w:sz w:val="22"/>
          <w:szCs w:val="22"/>
        </w:rPr>
        <w:t xml:space="preserve"> Контракта, Заказчик не несет ответственность, установленную </w:t>
      </w:r>
      <w:hyperlink w:anchor="Par328" w:tooltip="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 w:history="1">
        <w:r w:rsidRPr="00755971">
          <w:rPr>
            <w:rFonts w:ascii="Times New Roman" w:hAnsi="Times New Roman" w:cs="Times New Roman"/>
            <w:sz w:val="22"/>
            <w:szCs w:val="22"/>
          </w:rPr>
          <w:t>пунктами 11.4</w:t>
        </w:r>
      </w:hyperlink>
      <w:r w:rsidRPr="00755971">
        <w:rPr>
          <w:rFonts w:ascii="Times New Roman" w:hAnsi="Times New Roman" w:cs="Times New Roman"/>
          <w:sz w:val="22"/>
          <w:szCs w:val="22"/>
        </w:rPr>
        <w:t xml:space="preserve"> - </w:t>
      </w:r>
      <w:hyperlink w:anchor="Par329" w:tooltip="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gt;." w:history="1">
        <w:r w:rsidRPr="00755971">
          <w:rPr>
            <w:rFonts w:ascii="Times New Roman" w:hAnsi="Times New Roman" w:cs="Times New Roman"/>
            <w:sz w:val="22"/>
            <w:szCs w:val="22"/>
          </w:rPr>
          <w:t>11.5</w:t>
        </w:r>
      </w:hyperlink>
      <w:r w:rsidRPr="00755971">
        <w:rPr>
          <w:rFonts w:ascii="Times New Roman" w:hAnsi="Times New Roman" w:cs="Times New Roman"/>
          <w:sz w:val="22"/>
          <w:szCs w:val="22"/>
        </w:rPr>
        <w:t xml:space="preserve"> Контракта.</w:t>
      </w:r>
    </w:p>
    <w:p w14:paraId="2C23013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5F326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C291A8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bookmarkStart w:id="20" w:name="Par341"/>
      <w:bookmarkEnd w:id="20"/>
    </w:p>
    <w:p w14:paraId="7FEC85D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______ &lt;**&gt;.</w:t>
      </w:r>
    </w:p>
    <w:p w14:paraId="2FD845D4"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t xml:space="preserve">&lt;**&gt; Размер штрафа определяется в соответствии с </w:t>
      </w:r>
      <w:hyperlink r:id="rId18"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6FBA81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14:paraId="4F6B43A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61104A31"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 процент цены Контракта (этапа) в случае, если цена Контракта (этапа) составляет от 50 млн. рублей до 100 млн. рублей (включительно);</w:t>
      </w:r>
    </w:p>
    <w:p w14:paraId="48FB2DCA"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0,5 процента цены Контракта (этапа) в случае, если цена Контракта (этапа) составляет от 100 млн. рублей до 500 млн. рублей (включительно);</w:t>
      </w:r>
    </w:p>
    <w:p w14:paraId="67187F1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д) 0,4 процента цены Контракта (этапа) в случае, если цена Контракта (этапа) составляет от 500 млн. рублей до 1 млрд. рублей (включительно);</w:t>
      </w:r>
    </w:p>
    <w:p w14:paraId="31D1687B"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е) 0,3 процента цены Контракта (этапа) в случае, если цена Контракта (этапа) составляет от 1 млрд. рублей до 2 млрд. рублей (включительно);</w:t>
      </w:r>
    </w:p>
    <w:p w14:paraId="49A21492"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ж) 0,25 процента цены Контракта (этапа) в случае, если цена Контракта (этапа) составляет от 2 млрд. рублей до 5 млрд. рублей (включительно);</w:t>
      </w:r>
    </w:p>
    <w:p w14:paraId="69FBEF5E"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з) 0,2 процента цены Контракта (этапа) в случае, если цена Контракта (этапа) составляет от 5 млрд. рублей до 10 млрд. рублей (включительно);</w:t>
      </w:r>
    </w:p>
    <w:p w14:paraId="011ACA2F"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и) 0,1 процента цены Контракта (этапа) в случае, если цена Контракта (этапа) превышает 10 млрд. рублей.</w:t>
      </w:r>
    </w:p>
    <w:p w14:paraId="7BCB292A" w14:textId="77777777" w:rsidR="002329D3" w:rsidRPr="00755971" w:rsidRDefault="002329D3" w:rsidP="002329D3">
      <w:pPr>
        <w:ind w:firstLine="708"/>
        <w:jc w:val="both"/>
        <w:rPr>
          <w:rFonts w:ascii="Times New Roman" w:hAnsi="Times New Roman" w:cs="Times New Roman"/>
          <w:sz w:val="22"/>
          <w:szCs w:val="22"/>
        </w:rPr>
      </w:pPr>
      <w:bookmarkStart w:id="21" w:name="Par354"/>
      <w:bookmarkEnd w:id="21"/>
      <w:r w:rsidRPr="00755971">
        <w:rPr>
          <w:rFonts w:ascii="Times New Roman" w:hAnsi="Times New Roman" w:cs="Times New Roman"/>
          <w:sz w:val="22"/>
          <w:szCs w:val="22"/>
        </w:rPr>
        <w:t>10.11.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_________ &lt;****&gt;.</w:t>
      </w:r>
    </w:p>
    <w:p w14:paraId="3BF72406" w14:textId="77777777" w:rsidR="002329D3" w:rsidRPr="00755971" w:rsidRDefault="002329D3" w:rsidP="002329D3">
      <w:pPr>
        <w:spacing w:before="240"/>
        <w:jc w:val="both"/>
        <w:rPr>
          <w:rFonts w:ascii="Times New Roman" w:hAnsi="Times New Roman" w:cs="Times New Roman"/>
          <w:sz w:val="22"/>
          <w:szCs w:val="22"/>
        </w:rPr>
      </w:pPr>
      <w:r w:rsidRPr="00755971">
        <w:rPr>
          <w:rFonts w:ascii="Times New Roman" w:hAnsi="Times New Roman" w:cs="Times New Roman"/>
          <w:sz w:val="22"/>
          <w:szCs w:val="22"/>
        </w:rPr>
        <w:lastRenderedPageBreak/>
        <w:t xml:space="preserve">&lt;****&gt; Размер штрафа определяется в соответствии с </w:t>
      </w:r>
      <w:hyperlink r:id="rId19" w:history="1">
        <w:r w:rsidRPr="00755971">
          <w:rPr>
            <w:rFonts w:ascii="Times New Roman" w:hAnsi="Times New Roman" w:cs="Times New Roman"/>
            <w:sz w:val="22"/>
            <w:szCs w:val="22"/>
          </w:rPr>
          <w:t>Правилами</w:t>
        </w:r>
      </w:hyperlink>
      <w:r w:rsidRPr="00755971">
        <w:rPr>
          <w:rFonts w:ascii="Times New Roman" w:hAnsi="Times New Roman" w:cs="Times New Roman"/>
          <w:sz w:val="22"/>
          <w:szCs w:val="22"/>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32DD1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а) 1 000 рублей, если цена Контракта не превышает 3 млн. рублей;</w:t>
      </w:r>
    </w:p>
    <w:p w14:paraId="5FCF99A0"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б) 5 000 рублей, если цена Контракта составляет от 3 млн. рублей до 50 млн. рублей (включительно);</w:t>
      </w:r>
    </w:p>
    <w:p w14:paraId="3A45794D"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в) 10 000 рублей, если цена Контракта составляет от 50 млн. рублей до 100 млн. рублей (включительно);</w:t>
      </w:r>
    </w:p>
    <w:p w14:paraId="164B4136" w14:textId="77777777" w:rsidR="002329D3" w:rsidRPr="00755971" w:rsidRDefault="002329D3" w:rsidP="002329D3">
      <w:pPr>
        <w:jc w:val="both"/>
        <w:rPr>
          <w:rFonts w:ascii="Times New Roman" w:hAnsi="Times New Roman" w:cs="Times New Roman"/>
          <w:sz w:val="22"/>
          <w:szCs w:val="22"/>
        </w:rPr>
      </w:pPr>
      <w:r w:rsidRPr="00755971">
        <w:rPr>
          <w:rFonts w:ascii="Times New Roman" w:hAnsi="Times New Roman" w:cs="Times New Roman"/>
          <w:sz w:val="22"/>
          <w:szCs w:val="22"/>
        </w:rPr>
        <w:t>г) 100 000 рублей, если цена Контракта превышает 100 млн. рублей.</w:t>
      </w:r>
    </w:p>
    <w:p w14:paraId="60117DF8"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A1A8CA1"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791C7C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10.14. Уплата неустойки (штрафа, пени) не освобождает Стороны от исполнения обязательств по Контракту.</w:t>
      </w:r>
    </w:p>
    <w:p w14:paraId="6DE19A09"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11. Срок действия Контракта, изменение и расторжение</w:t>
      </w:r>
    </w:p>
    <w:p w14:paraId="02DF43FC" w14:textId="77777777" w:rsidR="002329D3" w:rsidRPr="00755971" w:rsidRDefault="002329D3" w:rsidP="002329D3">
      <w:pPr>
        <w:jc w:val="center"/>
        <w:rPr>
          <w:rFonts w:ascii="Times New Roman" w:hAnsi="Times New Roman" w:cs="Times New Roman"/>
          <w:b/>
          <w:bCs/>
          <w:sz w:val="22"/>
          <w:szCs w:val="22"/>
        </w:rPr>
      </w:pPr>
      <w:r w:rsidRPr="00755971">
        <w:rPr>
          <w:rFonts w:ascii="Times New Roman" w:hAnsi="Times New Roman" w:cs="Times New Roman"/>
          <w:b/>
          <w:bCs/>
          <w:sz w:val="22"/>
          <w:szCs w:val="22"/>
        </w:rPr>
        <w:t xml:space="preserve">Контракта </w:t>
      </w:r>
    </w:p>
    <w:p w14:paraId="0AA7A6B0" w14:textId="5977F7D6"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11.1. Контракт вступает в силу с момента заключения и действует до </w:t>
      </w:r>
      <w:r w:rsidR="0086734B" w:rsidRPr="00755971">
        <w:rPr>
          <w:rFonts w:ascii="Times New Roman" w:hAnsi="Times New Roman" w:cs="Times New Roman"/>
          <w:sz w:val="22"/>
          <w:szCs w:val="22"/>
        </w:rPr>
        <w:t>31.12.202</w:t>
      </w:r>
      <w:r w:rsidR="005024E2">
        <w:rPr>
          <w:rFonts w:ascii="Times New Roman" w:hAnsi="Times New Roman" w:cs="Times New Roman"/>
          <w:sz w:val="22"/>
          <w:szCs w:val="22"/>
        </w:rPr>
        <w:t>6</w:t>
      </w:r>
      <w:r w:rsidRPr="00755971">
        <w:rPr>
          <w:rFonts w:ascii="Times New Roman" w:hAnsi="Times New Roman" w:cs="Times New Roman"/>
          <w:sz w:val="22"/>
          <w:szCs w:val="22"/>
        </w:rPr>
        <w:t xml:space="preserve">, а в части осуществления расчетов по Контракту и ответственности Сторон, предусмотренной </w:t>
      </w:r>
      <w:hyperlink w:anchor="Par323" w:tooltip="11. Ответственность Сторон" w:history="1">
        <w:r w:rsidR="00E101B4" w:rsidRPr="00755971">
          <w:rPr>
            <w:rFonts w:ascii="Times New Roman" w:hAnsi="Times New Roman" w:cs="Times New Roman"/>
            <w:sz w:val="22"/>
            <w:szCs w:val="22"/>
          </w:rPr>
          <w:t>10</w:t>
        </w:r>
      </w:hyperlink>
      <w:r w:rsidRPr="00755971">
        <w:rPr>
          <w:rFonts w:ascii="Times New Roman" w:hAnsi="Times New Roman" w:cs="Times New Roman"/>
          <w:sz w:val="22"/>
          <w:szCs w:val="22"/>
        </w:rPr>
        <w:t xml:space="preserve"> Контракта, - до полного исполнения Сторонами взаимных обязательств.</w:t>
      </w:r>
    </w:p>
    <w:p w14:paraId="5CB26994"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11.2. Все изменения Контракта должны быть совершены в письменном виде и оформлены дополнительными соглашениями к Контракту.</w:t>
      </w:r>
    </w:p>
    <w:p w14:paraId="43894315"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03DF6130"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11.4.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BA018C6"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11.5. Изменение существенных условий Контракта при его исполнении допускается в случаях, предусмотренных </w:t>
      </w:r>
      <w:hyperlink r:id="rId20" w:history="1">
        <w:r w:rsidRPr="00755971">
          <w:rPr>
            <w:rFonts w:ascii="Times New Roman" w:hAnsi="Times New Roman" w:cs="Times New Roman"/>
            <w:sz w:val="22"/>
            <w:szCs w:val="22"/>
          </w:rPr>
          <w:t>пунктом 6 статьи 161</w:t>
        </w:r>
      </w:hyperlink>
      <w:r w:rsidRPr="00755971">
        <w:rPr>
          <w:rFonts w:ascii="Times New Roman" w:hAnsi="Times New Roman" w:cs="Times New Roman"/>
          <w:sz w:val="22"/>
          <w:szCs w:val="22"/>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14:paraId="449F315C" w14:textId="160414C9" w:rsidR="00FB6423" w:rsidRPr="00FB6423" w:rsidRDefault="00FB6423" w:rsidP="00FB6423">
      <w:pPr>
        <w:ind w:firstLine="708"/>
        <w:jc w:val="both"/>
        <w:rPr>
          <w:rFonts w:ascii="Times New Roman" w:hAnsi="Times New Roman" w:cs="Times New Roman"/>
          <w:sz w:val="22"/>
          <w:szCs w:val="22"/>
        </w:rPr>
      </w:pPr>
      <w:r w:rsidRPr="00FB6423">
        <w:rPr>
          <w:rFonts w:ascii="Times New Roman" w:hAnsi="Times New Roman" w:cs="Times New Roman"/>
          <w:sz w:val="22"/>
          <w:szCs w:val="22"/>
        </w:rPr>
        <w:t>1</w:t>
      </w:r>
      <w:r>
        <w:rPr>
          <w:rFonts w:ascii="Times New Roman" w:hAnsi="Times New Roman" w:cs="Times New Roman"/>
          <w:sz w:val="22"/>
          <w:szCs w:val="22"/>
        </w:rPr>
        <w:t>1</w:t>
      </w:r>
      <w:r w:rsidRPr="00FB6423">
        <w:rPr>
          <w:rFonts w:ascii="Times New Roman" w:hAnsi="Times New Roman" w:cs="Times New Roman"/>
          <w:sz w:val="22"/>
          <w:szCs w:val="22"/>
        </w:rPr>
        <w:t>.</w:t>
      </w:r>
      <w:r>
        <w:rPr>
          <w:rFonts w:ascii="Times New Roman" w:hAnsi="Times New Roman" w:cs="Times New Roman"/>
          <w:sz w:val="22"/>
          <w:szCs w:val="22"/>
        </w:rPr>
        <w:t>6</w:t>
      </w:r>
      <w:r w:rsidRPr="00FB6423">
        <w:rPr>
          <w:rFonts w:ascii="Times New Roman" w:hAnsi="Times New Roman" w:cs="Times New Roman"/>
          <w:sz w:val="22"/>
          <w:szCs w:val="22"/>
        </w:rPr>
        <w:t>. По соглашению сторон допускается изменение существенных условий контракта по основанию, предусмотренному ч. 65.2 ст. 112 Федерального закона о контрактной системе.</w:t>
      </w:r>
    </w:p>
    <w:p w14:paraId="37E32F75" w14:textId="77777777" w:rsidR="002329D3" w:rsidRPr="00755971" w:rsidRDefault="002329D3" w:rsidP="002329D3">
      <w:pPr>
        <w:jc w:val="both"/>
        <w:rPr>
          <w:rFonts w:ascii="Times New Roman" w:hAnsi="Times New Roman" w:cs="Times New Roman"/>
          <w:sz w:val="22"/>
          <w:szCs w:val="22"/>
        </w:rPr>
      </w:pPr>
    </w:p>
    <w:p w14:paraId="21A078F1"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12. Исключительные права</w:t>
      </w:r>
    </w:p>
    <w:p w14:paraId="254E81B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4FD3500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8B2E540" w14:textId="77777777" w:rsidR="002329D3" w:rsidRPr="00755971" w:rsidRDefault="002329D3" w:rsidP="002329D3">
      <w:pPr>
        <w:jc w:val="both"/>
        <w:rPr>
          <w:rFonts w:ascii="Times New Roman" w:hAnsi="Times New Roman" w:cs="Times New Roman"/>
          <w:sz w:val="22"/>
          <w:szCs w:val="22"/>
        </w:rPr>
      </w:pPr>
    </w:p>
    <w:p w14:paraId="0211C2FD" w14:textId="77777777" w:rsidR="002329D3" w:rsidRPr="00755971" w:rsidRDefault="002329D3" w:rsidP="002329D3">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t>13. Обстоятельства непреодолимой силы</w:t>
      </w:r>
    </w:p>
    <w:p w14:paraId="774621A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886D1EC"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13.2. Сторона, у которой возникли обстоятельства непреодолимой силы, обязана в течение 14 (четырнадцати)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730301D"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B29929" w14:textId="77777777" w:rsidR="002329D3" w:rsidRPr="00755971" w:rsidRDefault="002329D3" w:rsidP="002329D3">
      <w:pPr>
        <w:ind w:firstLine="708"/>
        <w:jc w:val="both"/>
        <w:rPr>
          <w:rFonts w:ascii="Times New Roman" w:hAnsi="Times New Roman" w:cs="Times New Roman"/>
          <w:sz w:val="22"/>
          <w:szCs w:val="22"/>
        </w:rPr>
      </w:pPr>
      <w:r w:rsidRPr="00755971">
        <w:rPr>
          <w:rFonts w:ascii="Times New Roman" w:hAnsi="Times New Roman" w:cs="Times New Roman"/>
          <w:sz w:val="22"/>
          <w:szCs w:val="22"/>
        </w:rPr>
        <w:t>13.4.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59DB919F" w14:textId="77777777" w:rsidR="00506857" w:rsidRPr="00755971" w:rsidRDefault="00506857" w:rsidP="0086734B">
      <w:pPr>
        <w:jc w:val="center"/>
        <w:outlineLvl w:val="1"/>
        <w:rPr>
          <w:rFonts w:ascii="Times New Roman" w:hAnsi="Times New Roman" w:cs="Times New Roman"/>
          <w:b/>
          <w:bCs/>
          <w:sz w:val="22"/>
          <w:szCs w:val="22"/>
        </w:rPr>
      </w:pPr>
    </w:p>
    <w:p w14:paraId="11FD18D6" w14:textId="2767F2D5" w:rsidR="002329D3" w:rsidRPr="00755971" w:rsidRDefault="002329D3" w:rsidP="0086734B">
      <w:pPr>
        <w:jc w:val="center"/>
        <w:outlineLvl w:val="1"/>
        <w:rPr>
          <w:rFonts w:ascii="Times New Roman" w:hAnsi="Times New Roman" w:cs="Times New Roman"/>
          <w:b/>
          <w:bCs/>
          <w:sz w:val="22"/>
          <w:szCs w:val="22"/>
        </w:rPr>
      </w:pPr>
      <w:r w:rsidRPr="00755971">
        <w:rPr>
          <w:rFonts w:ascii="Times New Roman" w:hAnsi="Times New Roman" w:cs="Times New Roman"/>
          <w:b/>
          <w:bCs/>
          <w:sz w:val="22"/>
          <w:szCs w:val="22"/>
        </w:rPr>
        <w:lastRenderedPageBreak/>
        <w:t xml:space="preserve">14. Уведомления </w:t>
      </w:r>
      <w:hyperlink w:anchor="Par1312" w:tooltip="&lt;179&gt; Раздел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 w:history="1"/>
    </w:p>
    <w:p w14:paraId="0276B9FA"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14.1. Любое уведомление, которое одна Сторона направляет другой Стороне в соответствии с Контрактом, высылается в виде уведомления и (или) претензии по адресу другой Стороны с подтверждением о получении, а также по электронной почте и/или по факсу.</w:t>
      </w:r>
    </w:p>
    <w:p w14:paraId="1FC95795" w14:textId="77777777" w:rsidR="002329D3" w:rsidRPr="00755971" w:rsidRDefault="002329D3" w:rsidP="0086734B">
      <w:pPr>
        <w:jc w:val="center"/>
        <w:outlineLvl w:val="1"/>
        <w:rPr>
          <w:rFonts w:ascii="Times New Roman" w:hAnsi="Times New Roman" w:cs="Times New Roman"/>
          <w:b/>
          <w:sz w:val="22"/>
          <w:szCs w:val="22"/>
        </w:rPr>
      </w:pPr>
      <w:r w:rsidRPr="00755971">
        <w:rPr>
          <w:rFonts w:ascii="Times New Roman" w:hAnsi="Times New Roman" w:cs="Times New Roman"/>
          <w:b/>
          <w:sz w:val="22"/>
          <w:szCs w:val="22"/>
        </w:rPr>
        <w:t xml:space="preserve">15. Заключительные положения </w:t>
      </w:r>
    </w:p>
    <w:p w14:paraId="2DAAF7D0"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15.1. Во всем, что не предусмотрено Контрактом, Стороны руководствуются законодательством Российской Федерации.</w:t>
      </w:r>
    </w:p>
    <w:p w14:paraId="2C3B4189" w14:textId="1A992D27" w:rsidR="00755971" w:rsidRPr="00755971" w:rsidRDefault="008C5B09"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hAnsi="Times New Roman" w:cs="Times New Roman"/>
          <w:sz w:val="22"/>
          <w:szCs w:val="22"/>
        </w:rPr>
        <w:t xml:space="preserve">15.2. </w:t>
      </w:r>
      <w:r w:rsidR="00755971" w:rsidRPr="00755971">
        <w:rPr>
          <w:rFonts w:ascii="Times New Roman" w:eastAsia="Times New Roman" w:hAnsi="Times New Roman" w:cs="Times New Roman"/>
          <w:sz w:val="22"/>
          <w:szCs w:val="22"/>
        </w:rPr>
        <w:t>При исполнении Контракта не допускается:</w:t>
      </w:r>
    </w:p>
    <w:p w14:paraId="784DDDC9" w14:textId="4BECDB0E"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15.2.1. замена товара на происходящий из иностранного государства товар, </w:t>
      </w:r>
      <w:r w:rsidRPr="00755971">
        <w:rPr>
          <w:rFonts w:ascii="Times New Roman" w:eastAsia="Times New Roman" w:hAnsi="Times New Roman" w:cs="Times New Roman"/>
          <w:sz w:val="22"/>
          <w:szCs w:val="22"/>
        </w:rPr>
        <w:br/>
        <w:t xml:space="preserve">в отношении которого установлено </w:t>
      </w:r>
      <w:r w:rsidRPr="00755971">
        <w:rPr>
          <w:rFonts w:ascii="Times New Roman" w:eastAsia="Times New Roman" w:hAnsi="Times New Roman" w:cs="Times New Roman"/>
          <w:b/>
          <w:sz w:val="22"/>
          <w:szCs w:val="22"/>
          <w:u w:val="single"/>
        </w:rPr>
        <w:t>ограничение</w:t>
      </w:r>
      <w:r w:rsidRPr="00755971">
        <w:rPr>
          <w:rFonts w:ascii="Times New Roman" w:eastAsia="Times New Roman" w:hAnsi="Times New Roman" w:cs="Times New Roman"/>
          <w:sz w:val="22"/>
          <w:szCs w:val="22"/>
        </w:rPr>
        <w:t xml:space="preserve"> в соответствии с подп. «б» п. 1 ч. 2 ст. 14 Закона о контрактной системе и постановлением Правительства Российской Федерации </w:t>
      </w:r>
      <w:r w:rsidRPr="00755971">
        <w:rPr>
          <w:rFonts w:ascii="Times New Roman" w:eastAsia="Times New Roman" w:hAnsi="Times New Roman" w:cs="Times New Roman"/>
          <w:sz w:val="22"/>
          <w:szCs w:val="22"/>
        </w:rPr>
        <w:br/>
        <w:t>от 23.12.2024 № 1875 «О мерах по предоставлению национального режима</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при осуществлении закупок товаров, работ, услуг для обеспечения государственных</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(подп. «б» п. 2 ч. 4 ст. 14 Закона о контрактной системе).</w:t>
      </w:r>
    </w:p>
    <w:p w14:paraId="5E4270FD" w14:textId="442C5150"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15.2.2. замена лекарственного препарата, все стадии производства которого </w:t>
      </w:r>
      <w:r w:rsidRPr="00755971">
        <w:rPr>
          <w:rFonts w:ascii="Times New Roman" w:eastAsia="Times New Roman" w:hAnsi="Times New Roman" w:cs="Times New Roman"/>
          <w:sz w:val="22"/>
          <w:szCs w:val="22"/>
        </w:rPr>
        <w:b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постановление Правительства Российской Федерации от 23.12.2024</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p w14:paraId="35F57540" w14:textId="26855CAF" w:rsidR="00755971" w:rsidRPr="00755971" w:rsidRDefault="00755971" w:rsidP="00755971">
      <w:pPr>
        <w:autoSpaceDE w:val="0"/>
        <w:autoSpaceDN w:val="0"/>
        <w:ind w:firstLine="709"/>
        <w:jc w:val="both"/>
        <w:rPr>
          <w:rFonts w:ascii="Times New Roman" w:eastAsia="Times New Roman" w:hAnsi="Times New Roman" w:cs="Times New Roman"/>
          <w:sz w:val="22"/>
          <w:szCs w:val="22"/>
        </w:rPr>
      </w:pPr>
      <w:r w:rsidRPr="00755971">
        <w:rPr>
          <w:rFonts w:ascii="Times New Roman" w:eastAsia="Times New Roman" w:hAnsi="Times New Roman" w:cs="Times New Roman"/>
          <w:sz w:val="22"/>
          <w:szCs w:val="22"/>
        </w:rPr>
        <w:t xml:space="preserve">15.3. Если при осуществлении закупки установлено, предусмотренное подп. «в» </w:t>
      </w:r>
      <w:r w:rsidRPr="00755971">
        <w:rPr>
          <w:rFonts w:ascii="Times New Roman" w:eastAsia="Times New Roman" w:hAnsi="Times New Roman" w:cs="Times New Roman"/>
          <w:sz w:val="22"/>
          <w:szCs w:val="22"/>
        </w:rPr>
        <w:br/>
        <w:t xml:space="preserve">п. 1 ч. 2 ст. 14 Закона о контрактной системе и постановлением Правительства Российской Федерации от 23.12.2024 № 1875 «О мерах по предоставлению национального режима </w:t>
      </w:r>
      <w:r w:rsidRPr="00755971">
        <w:rPr>
          <w:rFonts w:ascii="Times New Roman" w:eastAsia="Times New Roman" w:hAnsi="Times New Roman" w:cs="Times New Roman"/>
          <w:sz w:val="22"/>
          <w:szCs w:val="22"/>
        </w:rPr>
        <w:br/>
        <w:t xml:space="preserve">при осуществлении закупок товаров, работ, услуг для обеспечения государственных </w:t>
      </w:r>
      <w:r w:rsidRPr="00755971">
        <w:rPr>
          <w:rFonts w:ascii="Times New Roman" w:eastAsia="Times New Roman" w:hAnsi="Times New Roman" w:cs="Times New Roman"/>
          <w:sz w:val="22"/>
          <w:szCs w:val="22"/>
        </w:rPr>
        <w:br/>
        <w:t xml:space="preserve">и муниципальных нужд, закупок товаров, работ, услуг отдельными видами юридических лиц», </w:t>
      </w:r>
      <w:r w:rsidRPr="00755971">
        <w:rPr>
          <w:rFonts w:ascii="Times New Roman" w:eastAsia="Times New Roman" w:hAnsi="Times New Roman" w:cs="Times New Roman"/>
          <w:b/>
          <w:sz w:val="22"/>
          <w:szCs w:val="22"/>
          <w:u w:val="single"/>
        </w:rPr>
        <w:t>преимущество</w:t>
      </w:r>
      <w:r w:rsidRPr="00755971">
        <w:rPr>
          <w:rFonts w:ascii="Times New Roman" w:eastAsia="Times New Roman" w:hAnsi="Times New Roman" w:cs="Times New Roman"/>
          <w:sz w:val="22"/>
          <w:szCs w:val="22"/>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w:t>
      </w:r>
      <w:r>
        <w:rPr>
          <w:rFonts w:ascii="Times New Roman" w:eastAsia="Times New Roman" w:hAnsi="Times New Roman" w:cs="Times New Roman"/>
          <w:sz w:val="22"/>
          <w:szCs w:val="22"/>
        </w:rPr>
        <w:t xml:space="preserve"> </w:t>
      </w:r>
      <w:r w:rsidRPr="00755971">
        <w:rPr>
          <w:rFonts w:ascii="Times New Roman" w:eastAsia="Times New Roman" w:hAnsi="Times New Roman" w:cs="Times New Roman"/>
          <w:sz w:val="22"/>
          <w:szCs w:val="22"/>
        </w:rPr>
        <w:t>ч. 4 ст. 14 Закона о контрактной системе).</w:t>
      </w:r>
    </w:p>
    <w:p w14:paraId="63F00D0A" w14:textId="249FDBD6" w:rsidR="002329D3" w:rsidRPr="00755971" w:rsidRDefault="002329D3" w:rsidP="00755971">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15.3. Все споры и разногласия в связи с исполнением Контракта разрешаются путем переговоров. Если по результатам переговоров спор не разрешен в течение семи дней с момента направления претензии, дело передается на рассмотрение в Арбитражный суд г. Санкт-Петербурга и Ленинградской области. </w:t>
      </w:r>
    </w:p>
    <w:p w14:paraId="0B311BD7"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15.4.</w:t>
      </w:r>
      <w:bookmarkStart w:id="22" w:name="_ref_1538027"/>
      <w:r w:rsidRPr="00755971">
        <w:rPr>
          <w:rFonts w:ascii="Times New Roman" w:hAnsi="Times New Roman" w:cs="Times New Roman"/>
          <w:sz w:val="22"/>
          <w:szCs w:val="22"/>
        </w:rPr>
        <w:t xml:space="preserve">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22"/>
    </w:p>
    <w:p w14:paraId="7605CD76" w14:textId="77777777"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t>15.5. Контракт составлен в двух экземплярах, идентичных по содержанию и имеющих одинаковую юридическую силу, один из которых передан Поставщику, один - находится у Заказчика.</w:t>
      </w:r>
      <w:bookmarkStart w:id="23" w:name="Par437"/>
      <w:bookmarkEnd w:id="23"/>
    </w:p>
    <w:p w14:paraId="4503973A" w14:textId="58F76679"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15.6. При исполнении своих обязательств по Контракту Стороны обязуются </w:t>
      </w:r>
      <w:r w:rsidRPr="00755971">
        <w:rPr>
          <w:rFonts w:ascii="Times New Roman" w:hAnsi="Times New Roman" w:cs="Times New Roman"/>
          <w:sz w:val="22"/>
          <w:szCs w:val="22"/>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CD7160"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rsidRPr="00755971">
        <w:rPr>
          <w:rFonts w:ascii="Times New Roman" w:hAnsi="Times New Roman" w:cs="Times New Roman"/>
          <w:sz w:val="22"/>
          <w:szCs w:val="22"/>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5833988"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642DF16" w14:textId="77777777" w:rsidR="008C5B09" w:rsidRPr="00755971" w:rsidRDefault="008C5B09" w:rsidP="008C5B09">
      <w:pPr>
        <w:ind w:firstLine="708"/>
        <w:jc w:val="both"/>
        <w:rPr>
          <w:rFonts w:ascii="Times New Roman" w:hAnsi="Times New Roman" w:cs="Times New Roman"/>
          <w:sz w:val="22"/>
          <w:szCs w:val="22"/>
        </w:rPr>
      </w:pPr>
      <w:r w:rsidRPr="00755971">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14:paraId="57A81736" w14:textId="5C5BC476" w:rsidR="002329D3" w:rsidRPr="00755971" w:rsidRDefault="002329D3" w:rsidP="0086734B">
      <w:pPr>
        <w:ind w:firstLine="708"/>
        <w:jc w:val="both"/>
        <w:rPr>
          <w:rFonts w:ascii="Times New Roman" w:hAnsi="Times New Roman" w:cs="Times New Roman"/>
          <w:sz w:val="22"/>
          <w:szCs w:val="22"/>
        </w:rPr>
      </w:pPr>
      <w:r w:rsidRPr="00755971">
        <w:rPr>
          <w:rFonts w:ascii="Times New Roman" w:hAnsi="Times New Roman" w:cs="Times New Roman"/>
          <w:sz w:val="22"/>
          <w:szCs w:val="22"/>
        </w:rPr>
        <w:lastRenderedPageBreak/>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Приложения к Контракту являются его неотъемлемой частью.</w:t>
      </w:r>
    </w:p>
    <w:p w14:paraId="668F4975" w14:textId="7F35A625"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.1. Приложения к Контракту:</w:t>
      </w:r>
    </w:p>
    <w:p w14:paraId="2201FB5A" w14:textId="0631B7B6"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.2. </w:t>
      </w:r>
      <w:hyperlink w:anchor="Par485" w:tooltip="СПЕЦИФИКАЦИЯ &lt;195&gt;" w:history="1">
        <w:r w:rsidRPr="00755971">
          <w:rPr>
            <w:rFonts w:ascii="Times New Roman" w:hAnsi="Times New Roman" w:cs="Times New Roman"/>
            <w:sz w:val="22"/>
            <w:szCs w:val="22"/>
          </w:rPr>
          <w:t>Приложение № 1</w:t>
        </w:r>
      </w:hyperlink>
      <w:r w:rsidRPr="00755971">
        <w:rPr>
          <w:rFonts w:ascii="Times New Roman" w:hAnsi="Times New Roman" w:cs="Times New Roman"/>
          <w:sz w:val="22"/>
          <w:szCs w:val="22"/>
        </w:rPr>
        <w:t xml:space="preserve"> - Спецификация;</w:t>
      </w:r>
    </w:p>
    <w:p w14:paraId="41146A1C" w14:textId="036F09A0"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.3. </w:t>
      </w:r>
      <w:hyperlink w:anchor="Par590" w:tooltip="ТЕХНИЧЕСКИЕ ХАРАКТЕРИСТИКИ &lt;197&gt;, &lt;198&gt;, &lt;199&gt;" w:history="1">
        <w:r w:rsidRPr="00755971">
          <w:rPr>
            <w:rFonts w:ascii="Times New Roman" w:hAnsi="Times New Roman" w:cs="Times New Roman"/>
            <w:sz w:val="22"/>
            <w:szCs w:val="22"/>
          </w:rPr>
          <w:t>Приложение № 2</w:t>
        </w:r>
      </w:hyperlink>
      <w:r w:rsidRPr="00755971">
        <w:rPr>
          <w:rFonts w:ascii="Times New Roman" w:hAnsi="Times New Roman" w:cs="Times New Roman"/>
          <w:sz w:val="22"/>
          <w:szCs w:val="22"/>
        </w:rPr>
        <w:t xml:space="preserve"> - Технические характеристики;</w:t>
      </w:r>
    </w:p>
    <w:p w14:paraId="473799C6" w14:textId="4BDDF0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.4. </w:t>
      </w:r>
      <w:hyperlink w:anchor="Par699" w:tooltip="ОТГРУЗОЧНАЯ РАЗНАРЯДКА (ПЛАН РАСПРЕДЕЛЕНИЯ) &lt;202&gt;, &lt;203&gt;" w:history="1">
        <w:r w:rsidRPr="00755971">
          <w:rPr>
            <w:rFonts w:ascii="Times New Roman" w:hAnsi="Times New Roman" w:cs="Times New Roman"/>
            <w:sz w:val="22"/>
            <w:szCs w:val="22"/>
          </w:rPr>
          <w:t>Приложение № 3</w:t>
        </w:r>
      </w:hyperlink>
      <w:r w:rsidRPr="00755971">
        <w:rPr>
          <w:rFonts w:ascii="Times New Roman" w:hAnsi="Times New Roman" w:cs="Times New Roman"/>
          <w:sz w:val="22"/>
          <w:szCs w:val="22"/>
        </w:rPr>
        <w:t xml:space="preserve"> - Календарный план;</w:t>
      </w:r>
    </w:p>
    <w:p w14:paraId="3B132675" w14:textId="500976C8"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 xml:space="preserve">.5. </w:t>
      </w:r>
      <w:hyperlink w:anchor="Par729" w:tooltip="КАЛЕНДАРНЫЙ ПЛАН &lt;204&gt;" w:history="1">
        <w:r w:rsidRPr="00755971">
          <w:rPr>
            <w:rFonts w:ascii="Times New Roman" w:hAnsi="Times New Roman" w:cs="Times New Roman"/>
            <w:sz w:val="22"/>
            <w:szCs w:val="22"/>
          </w:rPr>
          <w:t>Приложение № 4</w:t>
        </w:r>
      </w:hyperlink>
      <w:r w:rsidRPr="00755971">
        <w:rPr>
          <w:rFonts w:ascii="Times New Roman" w:hAnsi="Times New Roman" w:cs="Times New Roman"/>
          <w:sz w:val="22"/>
          <w:szCs w:val="22"/>
        </w:rPr>
        <w:t xml:space="preserve"> - Акт приема-передачи Товара по Контракту (этапу).</w:t>
      </w:r>
    </w:p>
    <w:p w14:paraId="577B897E" w14:textId="35094B6B" w:rsidR="002329D3" w:rsidRPr="00755971" w:rsidRDefault="002329D3" w:rsidP="0086734B">
      <w:pPr>
        <w:jc w:val="both"/>
        <w:rPr>
          <w:rFonts w:ascii="Times New Roman" w:hAnsi="Times New Roman" w:cs="Times New Roman"/>
          <w:sz w:val="22"/>
          <w:szCs w:val="22"/>
        </w:rPr>
      </w:pPr>
      <w:r w:rsidRPr="00755971">
        <w:rPr>
          <w:rFonts w:ascii="Times New Roman" w:hAnsi="Times New Roman" w:cs="Times New Roman"/>
          <w:sz w:val="22"/>
          <w:szCs w:val="22"/>
        </w:rPr>
        <w:t>15.</w:t>
      </w:r>
      <w:r w:rsidR="008C5B09" w:rsidRPr="00755971">
        <w:rPr>
          <w:rFonts w:ascii="Times New Roman" w:hAnsi="Times New Roman" w:cs="Times New Roman"/>
          <w:sz w:val="22"/>
          <w:szCs w:val="22"/>
        </w:rPr>
        <w:t>7</w:t>
      </w:r>
      <w:r w:rsidRPr="00755971">
        <w:rPr>
          <w:rFonts w:ascii="Times New Roman" w:hAnsi="Times New Roman" w:cs="Times New Roman"/>
          <w:sz w:val="22"/>
          <w:szCs w:val="22"/>
        </w:rPr>
        <w:t>.6. Приложение № 5 – Акт сверки расчетов.</w:t>
      </w:r>
    </w:p>
    <w:p w14:paraId="39568915" w14:textId="77777777" w:rsidR="002329D3" w:rsidRPr="00755971" w:rsidRDefault="002329D3" w:rsidP="002329D3">
      <w:pPr>
        <w:pStyle w:val="ConsPlusNormal"/>
        <w:jc w:val="center"/>
        <w:outlineLvl w:val="1"/>
        <w:rPr>
          <w:rFonts w:ascii="Times New Roman" w:hAnsi="Times New Roman" w:cs="Times New Roman"/>
          <w:b/>
          <w:szCs w:val="22"/>
        </w:rPr>
      </w:pPr>
      <w:r w:rsidRPr="00755971">
        <w:rPr>
          <w:rFonts w:ascii="Times New Roman" w:hAnsi="Times New Roman" w:cs="Times New Roman"/>
          <w:b/>
          <w:szCs w:val="22"/>
        </w:rPr>
        <w:t>16. Реквизиты и подписи Сторон</w:t>
      </w:r>
    </w:p>
    <w:tbl>
      <w:tblPr>
        <w:tblW w:w="4941" w:type="pct"/>
        <w:tblLayout w:type="fixed"/>
        <w:tblLook w:val="04A0" w:firstRow="1" w:lastRow="0" w:firstColumn="1" w:lastColumn="0" w:noHBand="0" w:noVBand="1"/>
      </w:tblPr>
      <w:tblGrid>
        <w:gridCol w:w="5102"/>
        <w:gridCol w:w="4981"/>
      </w:tblGrid>
      <w:tr w:rsidR="002D1B9A" w:rsidRPr="00755971" w14:paraId="6CB4349A" w14:textId="77777777" w:rsidTr="00527CDA">
        <w:trPr>
          <w:trHeight w:val="443"/>
        </w:trPr>
        <w:tc>
          <w:tcPr>
            <w:tcW w:w="2530" w:type="pct"/>
            <w:vAlign w:val="center"/>
          </w:tcPr>
          <w:p w14:paraId="1BA9D31A"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Заказчик</w:t>
            </w:r>
          </w:p>
        </w:tc>
        <w:tc>
          <w:tcPr>
            <w:tcW w:w="2470" w:type="pct"/>
            <w:vAlign w:val="center"/>
          </w:tcPr>
          <w:p w14:paraId="5D143EA5" w14:textId="77777777" w:rsidR="002D1B9A" w:rsidRPr="00755971" w:rsidRDefault="002D1B9A" w:rsidP="00664BAD">
            <w:pPr>
              <w:keepNext/>
              <w:widowControl/>
              <w:spacing w:line="276" w:lineRule="auto"/>
              <w:jc w:val="center"/>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b/>
                <w:color w:val="auto"/>
                <w:sz w:val="22"/>
                <w:szCs w:val="22"/>
                <w:lang w:bidi="ar-SA"/>
              </w:rPr>
              <w:t>Поставщик</w:t>
            </w:r>
          </w:p>
        </w:tc>
      </w:tr>
      <w:tr w:rsidR="002D1B9A" w:rsidRPr="00755971" w14:paraId="7077FE65" w14:textId="77777777" w:rsidTr="00527CDA">
        <w:tc>
          <w:tcPr>
            <w:tcW w:w="2530" w:type="pct"/>
          </w:tcPr>
          <w:p w14:paraId="5852F107"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Санкт-Петербургское государственное бюджетное учреждение здравоохранения «Городской консультативно-диагностический центр № 1»</w:t>
            </w:r>
          </w:p>
          <w:p w14:paraId="00F587C4"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hAnsi="Times New Roman" w:cs="Times New Roman"/>
                <w:b/>
                <w:sz w:val="22"/>
                <w:szCs w:val="22"/>
              </w:rPr>
              <w:t>(</w:t>
            </w:r>
            <w:r w:rsidRPr="00755971">
              <w:rPr>
                <w:rFonts w:ascii="Times New Roman" w:eastAsia="Times New Roman" w:hAnsi="Times New Roman" w:cs="Times New Roman"/>
                <w:b/>
                <w:color w:val="auto"/>
                <w:sz w:val="22"/>
                <w:szCs w:val="22"/>
                <w:lang w:bidi="ar-SA"/>
              </w:rPr>
              <w:t>СПб ГБУЗ «ГКДЦ №1»)</w:t>
            </w:r>
          </w:p>
          <w:p w14:paraId="66662518"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194354, СПб, ул. Сикейроса, д.10, литер А</w:t>
            </w:r>
          </w:p>
          <w:p w14:paraId="77AA0114" w14:textId="77777777" w:rsidR="002D1B9A" w:rsidRPr="00755971" w:rsidRDefault="002D1B9A" w:rsidP="00664BAD">
            <w:pPr>
              <w:widowControl/>
              <w:shd w:val="clear" w:color="auto" w:fill="FFFFFF"/>
              <w:spacing w:after="160"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sz w:val="22"/>
                <w:szCs w:val="22"/>
                <w:lang w:bidi="ar-SA"/>
              </w:rPr>
              <w:t>Тел./факс 655-39-39/296-38-00, </w:t>
            </w:r>
            <w:hyperlink r:id="rId21" w:history="1">
              <w:r w:rsidRPr="00755971">
                <w:rPr>
                  <w:rFonts w:ascii="Times New Roman" w:eastAsia="Times New Roman" w:hAnsi="Times New Roman" w:cs="Times New Roman"/>
                  <w:color w:val="auto"/>
                  <w:sz w:val="22"/>
                  <w:szCs w:val="22"/>
                  <w:lang w:bidi="ar-SA"/>
                </w:rPr>
                <w:t>gkdc1@zdrav.spb.ru</w:t>
              </w:r>
            </w:hyperlink>
          </w:p>
          <w:p w14:paraId="4FF84F2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121  главный бухгалтер</w:t>
            </w:r>
          </w:p>
          <w:p w14:paraId="0400905D" w14:textId="388761C3"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(812) 655-39-39 доб. 11</w:t>
            </w:r>
            <w:r w:rsidR="0002684C" w:rsidRPr="00755971">
              <w:rPr>
                <w:rFonts w:ascii="Times New Roman" w:eastAsia="Times New Roman" w:hAnsi="Times New Roman" w:cs="Times New Roman"/>
                <w:sz w:val="22"/>
                <w:szCs w:val="22"/>
                <w:lang w:bidi="ar-SA"/>
              </w:rPr>
              <w:t>5</w:t>
            </w:r>
            <w:r w:rsidRPr="00755971">
              <w:rPr>
                <w:rFonts w:ascii="Times New Roman" w:eastAsia="Times New Roman" w:hAnsi="Times New Roman" w:cs="Times New Roman"/>
                <w:sz w:val="22"/>
                <w:szCs w:val="22"/>
                <w:lang w:bidi="ar-SA"/>
              </w:rPr>
              <w:t xml:space="preserve"> планово-экономический отдел</w:t>
            </w:r>
          </w:p>
          <w:p w14:paraId="24AEFE6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ИНН 7802035410 КПП 780201001</w:t>
            </w:r>
          </w:p>
          <w:p w14:paraId="68636FBD"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ОГРН 1037804003687,  ОКАТО 40265563000</w:t>
            </w:r>
          </w:p>
          <w:p w14:paraId="49C2A530"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Комитет финансов Санкт-Петербурга, СПб ГБУЗ «ГКДЦ № 1», лицевой счет № 0151148</w:t>
            </w:r>
          </w:p>
          <w:p w14:paraId="4B48021F" w14:textId="7C18A7F5"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 xml:space="preserve">Наименование банка: </w:t>
            </w:r>
            <w:r w:rsidR="005024E2">
              <w:rPr>
                <w:rFonts w:ascii="Times New Roman" w:eastAsia="Times New Roman" w:hAnsi="Times New Roman" w:cs="Times New Roman"/>
                <w:sz w:val="22"/>
                <w:szCs w:val="22"/>
                <w:lang w:bidi="ar-SA"/>
              </w:rPr>
              <w:t xml:space="preserve">ОКЦ №1 </w:t>
            </w:r>
            <w:r w:rsidRPr="00755971">
              <w:rPr>
                <w:rFonts w:ascii="Times New Roman" w:eastAsia="Times New Roman" w:hAnsi="Times New Roman" w:cs="Times New Roman"/>
                <w:sz w:val="22"/>
                <w:szCs w:val="22"/>
                <w:lang w:bidi="ar-SA"/>
              </w:rPr>
              <w:t>Северо-Западное ГУ Банка России//УФК по  г. Санкт-Петербургу, г. Санкт-Петербург</w:t>
            </w:r>
          </w:p>
          <w:p w14:paraId="24863761"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Расчетный счет: 03224643400000007200</w:t>
            </w:r>
          </w:p>
          <w:p w14:paraId="4C074F17" w14:textId="77777777" w:rsidR="002D1B9A" w:rsidRPr="00755971" w:rsidRDefault="002D1B9A" w:rsidP="00664BAD">
            <w:pPr>
              <w:widowControl/>
              <w:shd w:val="clear" w:color="auto" w:fill="FFFFFF"/>
              <w:rPr>
                <w:rFonts w:ascii="Times New Roman" w:eastAsia="Times New Roman" w:hAnsi="Times New Roman" w:cs="Times New Roman"/>
                <w:color w:val="333333"/>
                <w:sz w:val="22"/>
                <w:szCs w:val="22"/>
                <w:lang w:bidi="ar-SA"/>
              </w:rPr>
            </w:pPr>
            <w:r w:rsidRPr="00755971">
              <w:rPr>
                <w:rFonts w:ascii="Times New Roman" w:eastAsia="Times New Roman" w:hAnsi="Times New Roman" w:cs="Times New Roman"/>
                <w:sz w:val="22"/>
                <w:szCs w:val="22"/>
                <w:lang w:bidi="ar-SA"/>
              </w:rPr>
              <w:t>Кор.счет: 40102810945370000005</w:t>
            </w:r>
          </w:p>
          <w:p w14:paraId="65FB7471" w14:textId="30B9E57E" w:rsidR="002D1B9A" w:rsidRPr="00755971" w:rsidRDefault="002D1B9A" w:rsidP="00527CDA">
            <w:pPr>
              <w:widowControl/>
              <w:spacing w:line="259"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color w:val="333333"/>
                <w:sz w:val="22"/>
                <w:szCs w:val="22"/>
                <w:shd w:val="clear" w:color="auto" w:fill="FFFFFF"/>
                <w:lang w:bidi="ar-SA"/>
              </w:rPr>
              <w:t>БИК: 014030106</w:t>
            </w:r>
          </w:p>
        </w:tc>
        <w:tc>
          <w:tcPr>
            <w:tcW w:w="2470" w:type="pct"/>
            <w:vAlign w:val="bottom"/>
          </w:tcPr>
          <w:p w14:paraId="54D452C4" w14:textId="77777777" w:rsidR="002D1B9A" w:rsidRPr="00755971" w:rsidRDefault="002D1B9A" w:rsidP="00EE3486">
            <w:pPr>
              <w:autoSpaceDE w:val="0"/>
              <w:autoSpaceDN w:val="0"/>
              <w:adjustRightInd w:val="0"/>
              <w:rPr>
                <w:rFonts w:ascii="Times New Roman" w:eastAsiaTheme="minorEastAsia" w:hAnsi="Times New Roman" w:cs="Times New Roman"/>
                <w:sz w:val="22"/>
                <w:szCs w:val="22"/>
                <w:highlight w:val="cyan"/>
              </w:rPr>
            </w:pPr>
          </w:p>
        </w:tc>
      </w:tr>
      <w:tr w:rsidR="002D1B9A" w:rsidRPr="00755971" w14:paraId="764A3D76" w14:textId="77777777" w:rsidTr="00527CDA">
        <w:tc>
          <w:tcPr>
            <w:tcW w:w="2530" w:type="pct"/>
          </w:tcPr>
          <w:p w14:paraId="466756B0" w14:textId="19D5D521" w:rsidR="002D1B9A" w:rsidRPr="00755971" w:rsidRDefault="002D1B9A" w:rsidP="0051243F">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color w:val="auto"/>
                <w:sz w:val="22"/>
                <w:szCs w:val="22"/>
                <w:lang w:bidi="ar-SA"/>
              </w:rPr>
              <w:t>От имени Заказчика:</w:t>
            </w:r>
            <w:r w:rsidRPr="00755971">
              <w:rPr>
                <w:rFonts w:ascii="Times New Roman" w:eastAsia="Times New Roman" w:hAnsi="Times New Roman" w:cs="Times New Roman"/>
                <w:color w:val="auto"/>
                <w:sz w:val="22"/>
                <w:szCs w:val="22"/>
                <w:lang w:bidi="ar-SA"/>
              </w:rPr>
              <w:br/>
            </w:r>
            <w:r w:rsidR="0051243F" w:rsidRPr="00755971">
              <w:rPr>
                <w:rFonts w:ascii="Times New Roman" w:eastAsia="Times New Roman" w:hAnsi="Times New Roman" w:cs="Times New Roman"/>
                <w:b/>
                <w:color w:val="auto"/>
                <w:sz w:val="22"/>
                <w:szCs w:val="22"/>
                <w:lang w:bidi="ar-SA"/>
              </w:rPr>
              <w:t>Главный инженер</w:t>
            </w:r>
          </w:p>
          <w:p w14:paraId="05756A4B" w14:textId="32850BF9" w:rsidR="002D1B9A" w:rsidRPr="00755971" w:rsidRDefault="002D1B9A" w:rsidP="00664BAD">
            <w:pPr>
              <w:keepNext/>
              <w:widowControl/>
              <w:spacing w:line="276" w:lineRule="auto"/>
              <w:rPr>
                <w:rFonts w:ascii="Times New Roman" w:eastAsia="Times New Roman" w:hAnsi="Times New Roman" w:cs="Times New Roman"/>
                <w:b/>
                <w:color w:val="auto"/>
                <w:sz w:val="22"/>
                <w:szCs w:val="22"/>
                <w:u w:val="single"/>
                <w:lang w:bidi="ar-SA"/>
              </w:rPr>
            </w:pPr>
            <w:r w:rsidRPr="00755971">
              <w:rPr>
                <w:rFonts w:ascii="Times New Roman" w:eastAsia="Times New Roman" w:hAnsi="Times New Roman" w:cs="Times New Roman"/>
                <w:b/>
                <w:color w:val="auto"/>
                <w:sz w:val="22"/>
                <w:szCs w:val="22"/>
                <w:lang w:bidi="ar-SA"/>
              </w:rPr>
              <w:br/>
            </w:r>
            <w:r w:rsidR="005E3154" w:rsidRPr="00755971">
              <w:rPr>
                <w:rFonts w:ascii="Times New Roman" w:eastAsia="Times New Roman" w:hAnsi="Times New Roman" w:cs="Times New Roman"/>
                <w:b/>
                <w:color w:val="auto"/>
                <w:sz w:val="22"/>
                <w:szCs w:val="22"/>
                <w:lang w:bidi="ar-SA"/>
              </w:rPr>
              <w:t>_________________ А.Г. Аристов</w:t>
            </w:r>
          </w:p>
          <w:p w14:paraId="047B763F" w14:textId="77777777" w:rsidR="002D1B9A" w:rsidRPr="00755971" w:rsidRDefault="002D1B9A" w:rsidP="00664BAD">
            <w:pPr>
              <w:keepNext/>
              <w:widowControl/>
              <w:spacing w:line="276" w:lineRule="auto"/>
              <w:rPr>
                <w:rFonts w:ascii="Times New Roman" w:eastAsia="Times New Roman" w:hAnsi="Times New Roman" w:cs="Times New Roman"/>
                <w:color w:val="auto"/>
                <w:sz w:val="22"/>
                <w:szCs w:val="22"/>
                <w:lang w:bidi="ar-SA"/>
              </w:rPr>
            </w:pPr>
            <w:r w:rsidRPr="00755971">
              <w:rPr>
                <w:rFonts w:ascii="Times New Roman" w:eastAsia="Times New Roman" w:hAnsi="Times New Roman" w:cs="Times New Roman"/>
                <w:i/>
                <w:color w:val="auto"/>
                <w:sz w:val="22"/>
                <w:szCs w:val="22"/>
                <w:lang w:bidi="ar-SA"/>
              </w:rPr>
              <w:t>М.П.</w:t>
            </w:r>
          </w:p>
        </w:tc>
        <w:tc>
          <w:tcPr>
            <w:tcW w:w="2470" w:type="pct"/>
            <w:vAlign w:val="bottom"/>
          </w:tcPr>
          <w:p w14:paraId="0F740ECE" w14:textId="77777777" w:rsidR="002D1B9A" w:rsidRPr="00755971" w:rsidRDefault="002D1B9A"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33B4BABF" w14:textId="77777777"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p>
          <w:p w14:paraId="376CF127" w14:textId="21384F32" w:rsidR="002D1B9A" w:rsidRPr="00755971" w:rsidRDefault="002D1B9A"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696C2EBF" w14:textId="77777777" w:rsidR="002D1B9A" w:rsidRPr="00755971" w:rsidRDefault="002D1B9A" w:rsidP="00664BAD">
            <w:pPr>
              <w:keepNext/>
              <w:widowControl/>
              <w:spacing w:line="276" w:lineRule="auto"/>
              <w:rPr>
                <w:rFonts w:ascii="Times New Roman" w:eastAsiaTheme="minorEastAsia" w:hAnsi="Times New Roman" w:cs="Times New Roman"/>
                <w:sz w:val="22"/>
                <w:szCs w:val="22"/>
              </w:rPr>
            </w:pPr>
            <w:r w:rsidRPr="00755971">
              <w:rPr>
                <w:rFonts w:ascii="Times New Roman" w:eastAsia="Times New Roman" w:hAnsi="Times New Roman" w:cs="Times New Roman"/>
                <w:i/>
                <w:color w:val="auto"/>
                <w:sz w:val="22"/>
                <w:szCs w:val="22"/>
                <w:lang w:bidi="ar-SA"/>
              </w:rPr>
              <w:t>М.П.</w:t>
            </w:r>
          </w:p>
        </w:tc>
      </w:tr>
    </w:tbl>
    <w:p w14:paraId="357D1C0C" w14:textId="77777777" w:rsidR="002D1B9A" w:rsidRPr="00755971" w:rsidRDefault="002D1B9A"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p>
    <w:p w14:paraId="6E0C02B8"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sectPr w:rsidR="006B62ED" w:rsidRPr="00755971" w:rsidSect="00E52831">
          <w:pgSz w:w="11905" w:h="16838" w:code="9"/>
          <w:pgMar w:top="851" w:right="851" w:bottom="851" w:left="851" w:header="720" w:footer="720" w:gutter="0"/>
          <w:cols w:space="720"/>
        </w:sectPr>
      </w:pPr>
    </w:p>
    <w:p w14:paraId="5DD135F7" w14:textId="538B69E4"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1 к Контракту №</w:t>
      </w:r>
      <w:r w:rsidR="005E2ACC" w:rsidRPr="00755971">
        <w:rPr>
          <w:rFonts w:ascii="Times New Roman" w:eastAsia="Times New Roman" w:hAnsi="Times New Roman" w:cs="Times New Roman"/>
          <w:b/>
          <w:color w:val="auto"/>
          <w:sz w:val="22"/>
          <w:szCs w:val="22"/>
        </w:rPr>
        <w:t>________________</w:t>
      </w:r>
    </w:p>
    <w:p w14:paraId="3E103EF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СПЕЦИФИКАЦИЯ</w:t>
      </w:r>
    </w:p>
    <w:tbl>
      <w:tblPr>
        <w:tblW w:w="15853" w:type="dxa"/>
        <w:jc w:val="center"/>
        <w:tblLayout w:type="fixed"/>
        <w:tblCellMar>
          <w:top w:w="102" w:type="dxa"/>
          <w:left w:w="62" w:type="dxa"/>
          <w:bottom w:w="102" w:type="dxa"/>
          <w:right w:w="62" w:type="dxa"/>
        </w:tblCellMar>
        <w:tblLook w:val="0000" w:firstRow="0" w:lastRow="0" w:firstColumn="0" w:lastColumn="0" w:noHBand="0" w:noVBand="0"/>
      </w:tblPr>
      <w:tblGrid>
        <w:gridCol w:w="567"/>
        <w:gridCol w:w="1808"/>
        <w:gridCol w:w="1418"/>
        <w:gridCol w:w="1892"/>
        <w:gridCol w:w="1417"/>
        <w:gridCol w:w="1355"/>
        <w:gridCol w:w="1158"/>
        <w:gridCol w:w="947"/>
        <w:gridCol w:w="709"/>
        <w:gridCol w:w="952"/>
        <w:gridCol w:w="726"/>
        <w:gridCol w:w="1087"/>
        <w:gridCol w:w="736"/>
        <w:gridCol w:w="1081"/>
      </w:tblGrid>
      <w:tr w:rsidR="006B62ED" w:rsidRPr="00755971" w14:paraId="499A9D86" w14:textId="77777777" w:rsidTr="00B16DBF">
        <w:trPr>
          <w:jc w:val="center"/>
        </w:trPr>
        <w:tc>
          <w:tcPr>
            <w:tcW w:w="567" w:type="dxa"/>
            <w:vMerge w:val="restart"/>
            <w:tcBorders>
              <w:top w:val="single" w:sz="4" w:space="0" w:color="auto"/>
              <w:left w:val="single" w:sz="4" w:space="0" w:color="auto"/>
              <w:right w:val="single" w:sz="4" w:space="0" w:color="auto"/>
            </w:tcBorders>
          </w:tcPr>
          <w:p w14:paraId="104B60D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N п/п </w:t>
            </w:r>
          </w:p>
        </w:tc>
        <w:tc>
          <w:tcPr>
            <w:tcW w:w="3226" w:type="dxa"/>
            <w:gridSpan w:val="2"/>
            <w:tcBorders>
              <w:top w:val="single" w:sz="4" w:space="0" w:color="auto"/>
              <w:left w:val="single" w:sz="4" w:space="0" w:color="auto"/>
              <w:bottom w:val="single" w:sz="4" w:space="0" w:color="auto"/>
              <w:right w:val="single" w:sz="4" w:space="0" w:color="auto"/>
            </w:tcBorders>
          </w:tcPr>
          <w:p w14:paraId="36CF084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Наименование Товара в соответствии с единым справочником-каталогом лекарственных препаратов (далее - ЕСКЛП) </w:t>
            </w:r>
            <w:hyperlink r:id="rId22" w:history="1">
              <w:r w:rsidRPr="00755971">
                <w:rPr>
                  <w:rFonts w:ascii="Times New Roman" w:eastAsia="Times New Roman" w:hAnsi="Times New Roman" w:cs="Times New Roman"/>
                  <w:bCs/>
                  <w:color w:val="auto"/>
                  <w:sz w:val="22"/>
                  <w:szCs w:val="22"/>
                  <w:lang w:eastAsia="ar-SA" w:bidi="ar-SA"/>
                </w:rPr>
                <w:t xml:space="preserve"> </w:t>
              </w:r>
            </w:hyperlink>
          </w:p>
        </w:tc>
        <w:tc>
          <w:tcPr>
            <w:tcW w:w="1892" w:type="dxa"/>
            <w:vMerge w:val="restart"/>
            <w:tcBorders>
              <w:top w:val="single" w:sz="4" w:space="0" w:color="auto"/>
              <w:left w:val="single" w:sz="4" w:space="0" w:color="auto"/>
              <w:right w:val="single" w:sz="4" w:space="0" w:color="auto"/>
            </w:tcBorders>
          </w:tcPr>
          <w:p w14:paraId="3F7D3C0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форма выпуска в соответствии с регистрационным удостоверением лекарственного препарата </w:t>
            </w:r>
          </w:p>
        </w:tc>
        <w:tc>
          <w:tcPr>
            <w:tcW w:w="1417" w:type="dxa"/>
            <w:vMerge w:val="restart"/>
            <w:tcBorders>
              <w:top w:val="single" w:sz="4" w:space="0" w:color="auto"/>
              <w:left w:val="single" w:sz="4" w:space="0" w:color="auto"/>
              <w:right w:val="single" w:sz="4" w:space="0" w:color="auto"/>
            </w:tcBorders>
          </w:tcPr>
          <w:p w14:paraId="427571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Лекарственная форма в соответствии с ЕСКЛП </w:t>
            </w:r>
          </w:p>
        </w:tc>
        <w:tc>
          <w:tcPr>
            <w:tcW w:w="1355" w:type="dxa"/>
            <w:vMerge w:val="restart"/>
            <w:tcBorders>
              <w:top w:val="single" w:sz="4" w:space="0" w:color="auto"/>
              <w:left w:val="single" w:sz="4" w:space="0" w:color="auto"/>
              <w:right w:val="single" w:sz="4" w:space="0" w:color="auto"/>
            </w:tcBorders>
          </w:tcPr>
          <w:p w14:paraId="2E8861C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Дозировка в соответствии с ЕСКЛП </w:t>
            </w:r>
          </w:p>
        </w:tc>
        <w:tc>
          <w:tcPr>
            <w:tcW w:w="1158" w:type="dxa"/>
            <w:vMerge w:val="restart"/>
            <w:tcBorders>
              <w:top w:val="single" w:sz="4" w:space="0" w:color="auto"/>
              <w:left w:val="single" w:sz="4" w:space="0" w:color="auto"/>
              <w:right w:val="single" w:sz="4" w:space="0" w:color="auto"/>
            </w:tcBorders>
          </w:tcPr>
          <w:p w14:paraId="411AE73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Единица измерения Товара в соответствии с ЕСКЛП </w:t>
            </w:r>
          </w:p>
        </w:tc>
        <w:tc>
          <w:tcPr>
            <w:tcW w:w="2608" w:type="dxa"/>
            <w:gridSpan w:val="3"/>
            <w:tcBorders>
              <w:top w:val="single" w:sz="4" w:space="0" w:color="auto"/>
              <w:left w:val="single" w:sz="4" w:space="0" w:color="auto"/>
              <w:bottom w:val="single" w:sz="4" w:space="0" w:color="auto"/>
              <w:right w:val="single" w:sz="4" w:space="0" w:color="auto"/>
            </w:tcBorders>
          </w:tcPr>
          <w:p w14:paraId="40258C2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Цена за единицу измерения Товара, в том числе </w:t>
            </w:r>
          </w:p>
        </w:tc>
        <w:tc>
          <w:tcPr>
            <w:tcW w:w="726" w:type="dxa"/>
            <w:vMerge w:val="restart"/>
            <w:tcBorders>
              <w:top w:val="single" w:sz="4" w:space="0" w:color="auto"/>
              <w:left w:val="single" w:sz="4" w:space="0" w:color="auto"/>
              <w:right w:val="single" w:sz="4" w:space="0" w:color="auto"/>
            </w:tcBorders>
          </w:tcPr>
          <w:p w14:paraId="7B7EF6E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Количество в единицах измерения Товара</w:t>
            </w:r>
          </w:p>
        </w:tc>
        <w:tc>
          <w:tcPr>
            <w:tcW w:w="2904" w:type="dxa"/>
            <w:gridSpan w:val="3"/>
            <w:tcBorders>
              <w:top w:val="single" w:sz="4" w:space="0" w:color="auto"/>
              <w:left w:val="single" w:sz="4" w:space="0" w:color="auto"/>
              <w:bottom w:val="single" w:sz="4" w:space="0" w:color="auto"/>
              <w:right w:val="single" w:sz="4" w:space="0" w:color="auto"/>
            </w:tcBorders>
          </w:tcPr>
          <w:p w14:paraId="50D2FF5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Стоимость, в том числе </w:t>
            </w:r>
          </w:p>
        </w:tc>
      </w:tr>
      <w:tr w:rsidR="006B62ED" w:rsidRPr="00755971" w14:paraId="085C72DA" w14:textId="77777777" w:rsidTr="00B16DBF">
        <w:trPr>
          <w:trHeight w:val="1301"/>
          <w:jc w:val="center"/>
        </w:trPr>
        <w:tc>
          <w:tcPr>
            <w:tcW w:w="567" w:type="dxa"/>
            <w:vMerge/>
            <w:tcBorders>
              <w:left w:val="single" w:sz="4" w:space="0" w:color="auto"/>
              <w:bottom w:val="single" w:sz="4" w:space="0" w:color="auto"/>
              <w:right w:val="single" w:sz="4" w:space="0" w:color="auto"/>
            </w:tcBorders>
          </w:tcPr>
          <w:p w14:paraId="4B99ED41" w14:textId="77777777" w:rsidR="006B62ED" w:rsidRPr="00755971" w:rsidRDefault="006B62ED" w:rsidP="006B5951">
            <w:pPr>
              <w:widowControl/>
              <w:suppressAutoHyphens/>
              <w:autoSpaceDE w:val="0"/>
              <w:autoSpaceDN w:val="0"/>
              <w:adjustRightInd w:val="0"/>
              <w:rPr>
                <w:rFonts w:ascii="Times New Roman" w:eastAsia="Times New Roman" w:hAnsi="Times New Roman" w:cs="Times New Roman"/>
                <w:color w:val="auto"/>
                <w:sz w:val="22"/>
                <w:szCs w:val="22"/>
                <w:lang w:eastAsia="ar-SA" w:bidi="ar-SA"/>
              </w:rPr>
            </w:pPr>
          </w:p>
        </w:tc>
        <w:tc>
          <w:tcPr>
            <w:tcW w:w="1808" w:type="dxa"/>
            <w:tcBorders>
              <w:top w:val="single" w:sz="4" w:space="0" w:color="auto"/>
              <w:left w:val="single" w:sz="4" w:space="0" w:color="auto"/>
              <w:bottom w:val="single" w:sz="4" w:space="0" w:color="auto"/>
              <w:right w:val="single" w:sz="4" w:space="0" w:color="auto"/>
            </w:tcBorders>
          </w:tcPr>
          <w:p w14:paraId="6B2FACB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международное непатентованное или химическое или группировочное наименование</w:t>
            </w:r>
            <w:r w:rsidRPr="00755971">
              <w:rPr>
                <w:rFonts w:ascii="Times New Roman" w:eastAsia="Times New Roman" w:hAnsi="Times New Roman" w:cs="Times New Roman"/>
                <w:color w:val="auto"/>
                <w:sz w:val="22"/>
                <w:szCs w:val="22"/>
                <w:lang w:eastAsia="ar-SA" w:bidi="ar-SA"/>
              </w:rPr>
              <w:t xml:space="preserve"> </w:t>
            </w:r>
          </w:p>
        </w:tc>
        <w:tc>
          <w:tcPr>
            <w:tcW w:w="1418" w:type="dxa"/>
            <w:tcBorders>
              <w:top w:val="single" w:sz="4" w:space="0" w:color="auto"/>
              <w:left w:val="single" w:sz="4" w:space="0" w:color="auto"/>
              <w:bottom w:val="single" w:sz="4" w:space="0" w:color="auto"/>
              <w:right w:val="single" w:sz="4" w:space="0" w:color="auto"/>
            </w:tcBorders>
          </w:tcPr>
          <w:p w14:paraId="1F016A48"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торговое наименование </w:t>
            </w:r>
          </w:p>
        </w:tc>
        <w:tc>
          <w:tcPr>
            <w:tcW w:w="1892" w:type="dxa"/>
            <w:vMerge/>
            <w:tcBorders>
              <w:left w:val="single" w:sz="4" w:space="0" w:color="auto"/>
              <w:bottom w:val="single" w:sz="4" w:space="0" w:color="auto"/>
              <w:right w:val="single" w:sz="4" w:space="0" w:color="auto"/>
            </w:tcBorders>
          </w:tcPr>
          <w:p w14:paraId="14570D6C"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417" w:type="dxa"/>
            <w:vMerge/>
            <w:tcBorders>
              <w:left w:val="single" w:sz="4" w:space="0" w:color="auto"/>
              <w:bottom w:val="single" w:sz="4" w:space="0" w:color="auto"/>
              <w:right w:val="single" w:sz="4" w:space="0" w:color="auto"/>
            </w:tcBorders>
          </w:tcPr>
          <w:p w14:paraId="6AAAA3B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355" w:type="dxa"/>
            <w:vMerge/>
            <w:tcBorders>
              <w:left w:val="single" w:sz="4" w:space="0" w:color="auto"/>
              <w:bottom w:val="single" w:sz="4" w:space="0" w:color="auto"/>
              <w:right w:val="single" w:sz="4" w:space="0" w:color="auto"/>
            </w:tcBorders>
          </w:tcPr>
          <w:p w14:paraId="2F57F8F4"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158" w:type="dxa"/>
            <w:vMerge/>
            <w:tcBorders>
              <w:left w:val="single" w:sz="4" w:space="0" w:color="auto"/>
              <w:bottom w:val="single" w:sz="4" w:space="0" w:color="auto"/>
              <w:right w:val="single" w:sz="4" w:space="0" w:color="auto"/>
            </w:tcBorders>
          </w:tcPr>
          <w:p w14:paraId="5CF66F1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tcPr>
          <w:p w14:paraId="750FFBD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09" w:type="dxa"/>
            <w:tcBorders>
              <w:top w:val="single" w:sz="4" w:space="0" w:color="auto"/>
              <w:left w:val="single" w:sz="4" w:space="0" w:color="auto"/>
              <w:bottom w:val="single" w:sz="4" w:space="0" w:color="auto"/>
              <w:right w:val="single" w:sz="4" w:space="0" w:color="auto"/>
            </w:tcBorders>
          </w:tcPr>
          <w:p w14:paraId="013DAC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952" w:type="dxa"/>
            <w:tcBorders>
              <w:top w:val="single" w:sz="4" w:space="0" w:color="auto"/>
              <w:left w:val="single" w:sz="4" w:space="0" w:color="auto"/>
              <w:bottom w:val="single" w:sz="4" w:space="0" w:color="auto"/>
              <w:right w:val="single" w:sz="4" w:space="0" w:color="auto"/>
            </w:tcBorders>
          </w:tcPr>
          <w:p w14:paraId="3619BB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c>
          <w:tcPr>
            <w:tcW w:w="726" w:type="dxa"/>
            <w:vMerge/>
            <w:tcBorders>
              <w:left w:val="single" w:sz="4" w:space="0" w:color="auto"/>
              <w:bottom w:val="single" w:sz="4" w:space="0" w:color="auto"/>
              <w:right w:val="single" w:sz="4" w:space="0" w:color="auto"/>
            </w:tcBorders>
          </w:tcPr>
          <w:p w14:paraId="14402D4B"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tcPr>
          <w:p w14:paraId="7D16435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без НДС </w:t>
            </w:r>
          </w:p>
        </w:tc>
        <w:tc>
          <w:tcPr>
            <w:tcW w:w="736" w:type="dxa"/>
            <w:tcBorders>
              <w:top w:val="single" w:sz="4" w:space="0" w:color="auto"/>
              <w:left w:val="single" w:sz="4" w:space="0" w:color="auto"/>
              <w:bottom w:val="single" w:sz="4" w:space="0" w:color="auto"/>
              <w:right w:val="single" w:sz="4" w:space="0" w:color="auto"/>
            </w:tcBorders>
          </w:tcPr>
          <w:p w14:paraId="5A22BAD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размер НДС (если облагается НДС) </w:t>
            </w:r>
          </w:p>
        </w:tc>
        <w:tc>
          <w:tcPr>
            <w:tcW w:w="1081" w:type="dxa"/>
            <w:tcBorders>
              <w:top w:val="single" w:sz="4" w:space="0" w:color="auto"/>
              <w:left w:val="single" w:sz="4" w:space="0" w:color="auto"/>
              <w:bottom w:val="single" w:sz="4" w:space="0" w:color="auto"/>
              <w:right w:val="single" w:sz="4" w:space="0" w:color="auto"/>
            </w:tcBorders>
          </w:tcPr>
          <w:p w14:paraId="0167DB8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итого </w:t>
            </w:r>
          </w:p>
        </w:tc>
      </w:tr>
      <w:tr w:rsidR="006B62ED" w:rsidRPr="00755971" w14:paraId="1BBB51A6" w14:textId="77777777" w:rsidTr="00B16DBF">
        <w:trPr>
          <w:jc w:val="center"/>
        </w:trPr>
        <w:tc>
          <w:tcPr>
            <w:tcW w:w="567" w:type="dxa"/>
            <w:tcBorders>
              <w:top w:val="single" w:sz="4" w:space="0" w:color="auto"/>
              <w:left w:val="single" w:sz="4" w:space="0" w:color="auto"/>
              <w:bottom w:val="single" w:sz="4" w:space="0" w:color="auto"/>
              <w:right w:val="single" w:sz="4" w:space="0" w:color="auto"/>
            </w:tcBorders>
          </w:tcPr>
          <w:p w14:paraId="5DAED542"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 </w:t>
            </w:r>
          </w:p>
        </w:tc>
        <w:tc>
          <w:tcPr>
            <w:tcW w:w="1808" w:type="dxa"/>
            <w:tcBorders>
              <w:top w:val="single" w:sz="4" w:space="0" w:color="auto"/>
              <w:left w:val="single" w:sz="4" w:space="0" w:color="auto"/>
              <w:bottom w:val="single" w:sz="4" w:space="0" w:color="auto"/>
              <w:right w:val="single" w:sz="4" w:space="0" w:color="auto"/>
            </w:tcBorders>
          </w:tcPr>
          <w:p w14:paraId="173835EF"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2 </w:t>
            </w:r>
          </w:p>
        </w:tc>
        <w:tc>
          <w:tcPr>
            <w:tcW w:w="1418" w:type="dxa"/>
            <w:tcBorders>
              <w:top w:val="single" w:sz="4" w:space="0" w:color="auto"/>
              <w:left w:val="single" w:sz="4" w:space="0" w:color="auto"/>
              <w:bottom w:val="single" w:sz="4" w:space="0" w:color="auto"/>
              <w:right w:val="single" w:sz="4" w:space="0" w:color="auto"/>
            </w:tcBorders>
          </w:tcPr>
          <w:p w14:paraId="6279D1A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3 </w:t>
            </w:r>
          </w:p>
        </w:tc>
        <w:tc>
          <w:tcPr>
            <w:tcW w:w="1892" w:type="dxa"/>
            <w:tcBorders>
              <w:top w:val="single" w:sz="4" w:space="0" w:color="auto"/>
              <w:left w:val="single" w:sz="4" w:space="0" w:color="auto"/>
              <w:bottom w:val="single" w:sz="4" w:space="0" w:color="auto"/>
              <w:right w:val="single" w:sz="4" w:space="0" w:color="auto"/>
            </w:tcBorders>
          </w:tcPr>
          <w:p w14:paraId="766D374D"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4 </w:t>
            </w:r>
          </w:p>
        </w:tc>
        <w:tc>
          <w:tcPr>
            <w:tcW w:w="1417" w:type="dxa"/>
            <w:tcBorders>
              <w:top w:val="single" w:sz="4" w:space="0" w:color="auto"/>
              <w:left w:val="single" w:sz="4" w:space="0" w:color="auto"/>
              <w:bottom w:val="single" w:sz="4" w:space="0" w:color="auto"/>
              <w:right w:val="single" w:sz="4" w:space="0" w:color="auto"/>
            </w:tcBorders>
          </w:tcPr>
          <w:p w14:paraId="56EF8F4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5 </w:t>
            </w:r>
          </w:p>
        </w:tc>
        <w:tc>
          <w:tcPr>
            <w:tcW w:w="1355" w:type="dxa"/>
            <w:tcBorders>
              <w:top w:val="single" w:sz="4" w:space="0" w:color="auto"/>
              <w:left w:val="single" w:sz="4" w:space="0" w:color="auto"/>
              <w:bottom w:val="single" w:sz="4" w:space="0" w:color="auto"/>
              <w:right w:val="single" w:sz="4" w:space="0" w:color="auto"/>
            </w:tcBorders>
          </w:tcPr>
          <w:p w14:paraId="3F58EFB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6 </w:t>
            </w:r>
          </w:p>
        </w:tc>
        <w:tc>
          <w:tcPr>
            <w:tcW w:w="1158" w:type="dxa"/>
            <w:tcBorders>
              <w:top w:val="single" w:sz="4" w:space="0" w:color="auto"/>
              <w:left w:val="single" w:sz="4" w:space="0" w:color="auto"/>
              <w:bottom w:val="single" w:sz="4" w:space="0" w:color="auto"/>
              <w:right w:val="single" w:sz="4" w:space="0" w:color="auto"/>
            </w:tcBorders>
          </w:tcPr>
          <w:p w14:paraId="51F0ED30"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7 </w:t>
            </w:r>
          </w:p>
        </w:tc>
        <w:tc>
          <w:tcPr>
            <w:tcW w:w="947" w:type="dxa"/>
            <w:tcBorders>
              <w:top w:val="single" w:sz="4" w:space="0" w:color="auto"/>
              <w:left w:val="single" w:sz="4" w:space="0" w:color="auto"/>
              <w:bottom w:val="single" w:sz="4" w:space="0" w:color="auto"/>
              <w:right w:val="single" w:sz="4" w:space="0" w:color="auto"/>
            </w:tcBorders>
          </w:tcPr>
          <w:p w14:paraId="22C81CA3"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8 </w:t>
            </w:r>
          </w:p>
        </w:tc>
        <w:tc>
          <w:tcPr>
            <w:tcW w:w="709" w:type="dxa"/>
            <w:tcBorders>
              <w:top w:val="single" w:sz="4" w:space="0" w:color="auto"/>
              <w:left w:val="single" w:sz="4" w:space="0" w:color="auto"/>
              <w:bottom w:val="single" w:sz="4" w:space="0" w:color="auto"/>
              <w:right w:val="single" w:sz="4" w:space="0" w:color="auto"/>
            </w:tcBorders>
          </w:tcPr>
          <w:p w14:paraId="71FF56A7"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9 </w:t>
            </w:r>
          </w:p>
        </w:tc>
        <w:tc>
          <w:tcPr>
            <w:tcW w:w="952" w:type="dxa"/>
            <w:tcBorders>
              <w:top w:val="single" w:sz="4" w:space="0" w:color="auto"/>
              <w:left w:val="single" w:sz="4" w:space="0" w:color="auto"/>
              <w:bottom w:val="single" w:sz="4" w:space="0" w:color="auto"/>
              <w:right w:val="single" w:sz="4" w:space="0" w:color="auto"/>
            </w:tcBorders>
          </w:tcPr>
          <w:p w14:paraId="6BAC42C5"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10 </w:t>
            </w:r>
          </w:p>
        </w:tc>
        <w:tc>
          <w:tcPr>
            <w:tcW w:w="726" w:type="dxa"/>
            <w:tcBorders>
              <w:top w:val="single" w:sz="4" w:space="0" w:color="auto"/>
              <w:left w:val="single" w:sz="4" w:space="0" w:color="auto"/>
              <w:bottom w:val="single" w:sz="4" w:space="0" w:color="auto"/>
              <w:right w:val="single" w:sz="4" w:space="0" w:color="auto"/>
            </w:tcBorders>
          </w:tcPr>
          <w:p w14:paraId="4A8A7461"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11 </w:t>
            </w:r>
          </w:p>
        </w:tc>
        <w:tc>
          <w:tcPr>
            <w:tcW w:w="1087" w:type="dxa"/>
            <w:tcBorders>
              <w:top w:val="single" w:sz="4" w:space="0" w:color="auto"/>
              <w:left w:val="single" w:sz="4" w:space="0" w:color="auto"/>
              <w:bottom w:val="single" w:sz="4" w:space="0" w:color="auto"/>
              <w:right w:val="single" w:sz="4" w:space="0" w:color="auto"/>
            </w:tcBorders>
          </w:tcPr>
          <w:p w14:paraId="3C9F8D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12 </w:t>
            </w:r>
          </w:p>
        </w:tc>
        <w:tc>
          <w:tcPr>
            <w:tcW w:w="736" w:type="dxa"/>
            <w:tcBorders>
              <w:top w:val="single" w:sz="4" w:space="0" w:color="auto"/>
              <w:left w:val="single" w:sz="4" w:space="0" w:color="auto"/>
              <w:bottom w:val="single" w:sz="4" w:space="0" w:color="auto"/>
              <w:right w:val="single" w:sz="4" w:space="0" w:color="auto"/>
            </w:tcBorders>
          </w:tcPr>
          <w:p w14:paraId="5016500A"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13 </w:t>
            </w:r>
          </w:p>
        </w:tc>
        <w:tc>
          <w:tcPr>
            <w:tcW w:w="1081" w:type="dxa"/>
            <w:tcBorders>
              <w:top w:val="single" w:sz="4" w:space="0" w:color="auto"/>
              <w:left w:val="single" w:sz="4" w:space="0" w:color="auto"/>
              <w:bottom w:val="single" w:sz="4" w:space="0" w:color="auto"/>
              <w:right w:val="single" w:sz="4" w:space="0" w:color="auto"/>
            </w:tcBorders>
          </w:tcPr>
          <w:p w14:paraId="03096D86"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bCs/>
                <w:color w:val="auto"/>
                <w:sz w:val="22"/>
                <w:szCs w:val="22"/>
                <w:lang w:eastAsia="ar-SA" w:bidi="ar-SA"/>
              </w:rPr>
            </w:pPr>
            <w:r w:rsidRPr="00755971">
              <w:rPr>
                <w:rFonts w:ascii="Times New Roman" w:eastAsia="Times New Roman" w:hAnsi="Times New Roman" w:cs="Times New Roman"/>
                <w:bCs/>
                <w:color w:val="auto"/>
                <w:sz w:val="22"/>
                <w:szCs w:val="22"/>
                <w:lang w:eastAsia="ar-SA" w:bidi="ar-SA"/>
              </w:rPr>
              <w:t xml:space="preserve">14 </w:t>
            </w:r>
          </w:p>
        </w:tc>
      </w:tr>
      <w:tr w:rsidR="006B62ED" w:rsidRPr="00755971" w14:paraId="2BFCDD1D"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7C3807F9" w14:textId="7777777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w:t>
            </w:r>
          </w:p>
        </w:tc>
        <w:tc>
          <w:tcPr>
            <w:tcW w:w="1808" w:type="dxa"/>
            <w:tcBorders>
              <w:top w:val="single" w:sz="4" w:space="0" w:color="auto"/>
              <w:left w:val="single" w:sz="4" w:space="0" w:color="auto"/>
              <w:bottom w:val="single" w:sz="4" w:space="0" w:color="auto"/>
              <w:right w:val="single" w:sz="4" w:space="0" w:color="auto"/>
            </w:tcBorders>
            <w:vAlign w:val="center"/>
          </w:tcPr>
          <w:p w14:paraId="0C96D4EB" w14:textId="285CDAC7"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1172FFC9" w14:textId="33F51229"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03CB6F48" w14:textId="0F6B7464" w:rsidR="001F0AEB" w:rsidRPr="00755971" w:rsidRDefault="001F0AEB"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2E78C58B" w14:textId="0218E08F"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6A3F3BA9" w14:textId="4E7F3B75"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16E0BE41" w14:textId="36621874"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46EF80C1" w14:textId="3B4738FD"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6D2B4E58" w14:textId="1C0D0A0C"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316964D4" w14:textId="42FA6BF9" w:rsidR="006B62ED" w:rsidRPr="00755971" w:rsidRDefault="006B62ED"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334DF15B" w14:textId="78BB42B1" w:rsidR="006B62ED" w:rsidRPr="00755971" w:rsidRDefault="006B62ED"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50310FD1" w14:textId="37E21E90"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0538A404" w14:textId="0DB6C64D"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8F8CDD2" w14:textId="0843022A"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p>
        </w:tc>
      </w:tr>
      <w:tr w:rsidR="00F30F70" w:rsidRPr="00755971" w14:paraId="38F9DD12" w14:textId="77777777" w:rsidTr="00B16DBF">
        <w:trPr>
          <w:trHeight w:val="374"/>
          <w:jc w:val="center"/>
        </w:trPr>
        <w:tc>
          <w:tcPr>
            <w:tcW w:w="567" w:type="dxa"/>
            <w:tcBorders>
              <w:top w:val="single" w:sz="4" w:space="0" w:color="auto"/>
              <w:left w:val="single" w:sz="4" w:space="0" w:color="auto"/>
              <w:bottom w:val="single" w:sz="4" w:space="0" w:color="auto"/>
              <w:right w:val="single" w:sz="4" w:space="0" w:color="auto"/>
            </w:tcBorders>
            <w:vAlign w:val="center"/>
          </w:tcPr>
          <w:p w14:paraId="13047911" w14:textId="64A2E0C4"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w:t>
            </w:r>
          </w:p>
        </w:tc>
        <w:tc>
          <w:tcPr>
            <w:tcW w:w="1808" w:type="dxa"/>
            <w:tcBorders>
              <w:top w:val="single" w:sz="4" w:space="0" w:color="auto"/>
              <w:left w:val="single" w:sz="4" w:space="0" w:color="auto"/>
              <w:bottom w:val="single" w:sz="4" w:space="0" w:color="auto"/>
              <w:right w:val="single" w:sz="4" w:space="0" w:color="auto"/>
            </w:tcBorders>
            <w:vAlign w:val="center"/>
          </w:tcPr>
          <w:p w14:paraId="2DA52F55"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8" w:type="dxa"/>
            <w:tcBorders>
              <w:top w:val="single" w:sz="4" w:space="0" w:color="auto"/>
              <w:left w:val="single" w:sz="4" w:space="0" w:color="auto"/>
              <w:bottom w:val="single" w:sz="4" w:space="0" w:color="auto"/>
              <w:right w:val="single" w:sz="4" w:space="0" w:color="auto"/>
            </w:tcBorders>
            <w:vAlign w:val="center"/>
          </w:tcPr>
          <w:p w14:paraId="3515A586"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892" w:type="dxa"/>
            <w:tcBorders>
              <w:top w:val="single" w:sz="4" w:space="0" w:color="auto"/>
              <w:left w:val="single" w:sz="4" w:space="0" w:color="auto"/>
              <w:bottom w:val="single" w:sz="4" w:space="0" w:color="auto"/>
              <w:right w:val="single" w:sz="4" w:space="0" w:color="auto"/>
            </w:tcBorders>
            <w:vAlign w:val="center"/>
          </w:tcPr>
          <w:p w14:paraId="1A7BD0C3"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417" w:type="dxa"/>
            <w:tcBorders>
              <w:top w:val="single" w:sz="4" w:space="0" w:color="auto"/>
              <w:left w:val="single" w:sz="4" w:space="0" w:color="auto"/>
              <w:bottom w:val="single" w:sz="4" w:space="0" w:color="auto"/>
              <w:right w:val="single" w:sz="4" w:space="0" w:color="auto"/>
            </w:tcBorders>
            <w:vAlign w:val="center"/>
          </w:tcPr>
          <w:p w14:paraId="1B04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355" w:type="dxa"/>
            <w:tcBorders>
              <w:top w:val="single" w:sz="4" w:space="0" w:color="auto"/>
              <w:left w:val="single" w:sz="4" w:space="0" w:color="auto"/>
              <w:bottom w:val="single" w:sz="4" w:space="0" w:color="auto"/>
              <w:right w:val="single" w:sz="4" w:space="0" w:color="auto"/>
            </w:tcBorders>
            <w:vAlign w:val="center"/>
          </w:tcPr>
          <w:p w14:paraId="1627C0D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158" w:type="dxa"/>
            <w:tcBorders>
              <w:top w:val="single" w:sz="4" w:space="0" w:color="auto"/>
              <w:left w:val="single" w:sz="4" w:space="0" w:color="auto"/>
              <w:bottom w:val="single" w:sz="4" w:space="0" w:color="auto"/>
              <w:right w:val="single" w:sz="4" w:space="0" w:color="auto"/>
            </w:tcBorders>
            <w:vAlign w:val="center"/>
          </w:tcPr>
          <w:p w14:paraId="0E1DC942"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47" w:type="dxa"/>
            <w:tcBorders>
              <w:top w:val="single" w:sz="4" w:space="0" w:color="auto"/>
              <w:left w:val="single" w:sz="4" w:space="0" w:color="auto"/>
              <w:bottom w:val="single" w:sz="4" w:space="0" w:color="auto"/>
              <w:right w:val="single" w:sz="4" w:space="0" w:color="auto"/>
            </w:tcBorders>
            <w:vAlign w:val="center"/>
          </w:tcPr>
          <w:p w14:paraId="27BE9197"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09" w:type="dxa"/>
            <w:tcBorders>
              <w:top w:val="single" w:sz="4" w:space="0" w:color="auto"/>
              <w:left w:val="single" w:sz="4" w:space="0" w:color="auto"/>
              <w:bottom w:val="single" w:sz="4" w:space="0" w:color="auto"/>
              <w:right w:val="single" w:sz="4" w:space="0" w:color="auto"/>
            </w:tcBorders>
            <w:vAlign w:val="center"/>
          </w:tcPr>
          <w:p w14:paraId="54E41290"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952" w:type="dxa"/>
            <w:tcBorders>
              <w:top w:val="single" w:sz="4" w:space="0" w:color="auto"/>
              <w:left w:val="single" w:sz="4" w:space="0" w:color="auto"/>
              <w:bottom w:val="single" w:sz="4" w:space="0" w:color="auto"/>
              <w:right w:val="single" w:sz="4" w:space="0" w:color="auto"/>
            </w:tcBorders>
            <w:vAlign w:val="center"/>
          </w:tcPr>
          <w:p w14:paraId="4CA90DCE" w14:textId="77777777" w:rsidR="00F30F70" w:rsidRPr="00755971" w:rsidRDefault="00F30F70" w:rsidP="00655C0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726" w:type="dxa"/>
            <w:tcBorders>
              <w:top w:val="single" w:sz="4" w:space="0" w:color="auto"/>
              <w:left w:val="single" w:sz="4" w:space="0" w:color="auto"/>
              <w:bottom w:val="single" w:sz="4" w:space="0" w:color="auto"/>
              <w:right w:val="single" w:sz="4" w:space="0" w:color="auto"/>
            </w:tcBorders>
            <w:vAlign w:val="center"/>
          </w:tcPr>
          <w:p w14:paraId="0C837C78" w14:textId="77777777" w:rsidR="00F30F70" w:rsidRPr="00755971" w:rsidRDefault="00F30F70" w:rsidP="006B5951">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p>
        </w:tc>
        <w:tc>
          <w:tcPr>
            <w:tcW w:w="1087" w:type="dxa"/>
            <w:tcBorders>
              <w:top w:val="single" w:sz="4" w:space="0" w:color="auto"/>
              <w:left w:val="single" w:sz="4" w:space="0" w:color="auto"/>
              <w:bottom w:val="single" w:sz="4" w:space="0" w:color="auto"/>
              <w:right w:val="single" w:sz="4" w:space="0" w:color="auto"/>
            </w:tcBorders>
            <w:vAlign w:val="center"/>
          </w:tcPr>
          <w:p w14:paraId="2B4AB8E6"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736" w:type="dxa"/>
            <w:tcBorders>
              <w:top w:val="single" w:sz="4" w:space="0" w:color="auto"/>
              <w:left w:val="single" w:sz="4" w:space="0" w:color="auto"/>
              <w:bottom w:val="single" w:sz="4" w:space="0" w:color="auto"/>
              <w:right w:val="single" w:sz="4" w:space="0" w:color="auto"/>
            </w:tcBorders>
            <w:vAlign w:val="center"/>
          </w:tcPr>
          <w:p w14:paraId="6CA416F5"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c>
          <w:tcPr>
            <w:tcW w:w="1081" w:type="dxa"/>
            <w:tcBorders>
              <w:top w:val="single" w:sz="4" w:space="0" w:color="auto"/>
              <w:left w:val="single" w:sz="4" w:space="0" w:color="auto"/>
              <w:bottom w:val="single" w:sz="4" w:space="0" w:color="auto"/>
              <w:right w:val="single" w:sz="4" w:space="0" w:color="auto"/>
            </w:tcBorders>
            <w:vAlign w:val="center"/>
          </w:tcPr>
          <w:p w14:paraId="6E11B92D" w14:textId="77777777" w:rsidR="00F30F70" w:rsidRPr="00755971" w:rsidRDefault="00F30F70" w:rsidP="006B5951">
            <w:pPr>
              <w:widowControl/>
              <w:suppressAutoHyphens/>
              <w:jc w:val="center"/>
              <w:rPr>
                <w:rFonts w:ascii="Times New Roman" w:eastAsia="Times New Roman" w:hAnsi="Times New Roman" w:cs="Times New Roman"/>
                <w:color w:val="auto"/>
                <w:sz w:val="22"/>
                <w:szCs w:val="22"/>
                <w:lang w:eastAsia="ar-SA" w:bidi="ar-SA"/>
              </w:rPr>
            </w:pPr>
          </w:p>
        </w:tc>
      </w:tr>
    </w:tbl>
    <w:p w14:paraId="06D3CCC9"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p>
    <w:p w14:paraId="05649B54" w14:textId="66B5714A" w:rsidR="005E2ACC" w:rsidRPr="00755971" w:rsidRDefault="006B62ED" w:rsidP="005E2ACC">
      <w:pPr>
        <w:widowControl/>
        <w:suppressAutoHyphens/>
        <w:spacing w:line="276" w:lineRule="auto"/>
        <w:ind w:left="2124" w:hanging="2124"/>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Цена Контракта составляет</w:t>
      </w:r>
      <w:r w:rsidR="000625EC" w:rsidRPr="00755971">
        <w:rPr>
          <w:rFonts w:ascii="Times New Roman" w:eastAsia="Times New Roman" w:hAnsi="Times New Roman" w:cs="Times New Roman"/>
          <w:color w:val="auto"/>
          <w:sz w:val="22"/>
          <w:szCs w:val="22"/>
          <w:lang w:eastAsia="ar-SA" w:bidi="ar-SA"/>
        </w:rPr>
        <w:t xml:space="preserve"> </w:t>
      </w:r>
    </w:p>
    <w:p w14:paraId="06640042" w14:textId="7FA79D2F"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456A912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tbl>
      <w:tblPr>
        <w:tblW w:w="0" w:type="auto"/>
        <w:tblInd w:w="2943" w:type="dxa"/>
        <w:tblLayout w:type="fixed"/>
        <w:tblLook w:val="0000" w:firstRow="0" w:lastRow="0" w:firstColumn="0" w:lastColumn="0" w:noHBand="0" w:noVBand="0"/>
      </w:tblPr>
      <w:tblGrid>
        <w:gridCol w:w="5211"/>
        <w:gridCol w:w="4617"/>
      </w:tblGrid>
      <w:tr w:rsidR="006B62ED" w:rsidRPr="00755971" w14:paraId="05F41063" w14:textId="77777777" w:rsidTr="006B5951">
        <w:tc>
          <w:tcPr>
            <w:tcW w:w="5211" w:type="dxa"/>
          </w:tcPr>
          <w:p w14:paraId="244F99AE" w14:textId="3817FEAA" w:rsidR="006B62ED" w:rsidRPr="00755971" w:rsidRDefault="006B62ED"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1CC75C24" w14:textId="4BEC46D9" w:rsidR="006B62ED" w:rsidRPr="00755971" w:rsidRDefault="005E3154" w:rsidP="006B5951">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 А.Г. Аристов</w:t>
            </w:r>
          </w:p>
          <w:p w14:paraId="27267FD6" w14:textId="77777777" w:rsidR="006B62ED" w:rsidRPr="00755971" w:rsidRDefault="006B62ED" w:rsidP="006B5951">
            <w:pPr>
              <w:keepNext/>
              <w:widowControl/>
              <w:suppressAutoHyphens/>
              <w:spacing w:line="276" w:lineRule="auto"/>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617" w:type="dxa"/>
          </w:tcPr>
          <w:p w14:paraId="4DAB9B39" w14:textId="77777777" w:rsidR="000625EC" w:rsidRPr="00755971" w:rsidRDefault="000625EC" w:rsidP="000625EC">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726C0233" w14:textId="77777777"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p>
          <w:p w14:paraId="349D4F25" w14:textId="59C8231C" w:rsidR="000625EC" w:rsidRPr="00755971" w:rsidRDefault="000625EC" w:rsidP="000625EC">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3AB67D5C" w14:textId="77777777" w:rsidR="006B62ED" w:rsidRPr="00755971" w:rsidRDefault="006B62ED" w:rsidP="006B5951">
            <w:pPr>
              <w:widowControl/>
              <w:suppressAutoHyphens/>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7F2550E5"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559D6477"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sectPr w:rsidR="006B62ED" w:rsidRPr="00755971" w:rsidSect="00E52831">
          <w:pgSz w:w="16838" w:h="11905" w:orient="landscape" w:code="9"/>
          <w:pgMar w:top="851" w:right="851" w:bottom="851" w:left="851" w:header="720" w:footer="720" w:gutter="0"/>
          <w:cols w:space="720"/>
        </w:sectPr>
      </w:pPr>
    </w:p>
    <w:tbl>
      <w:tblPr>
        <w:tblW w:w="0" w:type="auto"/>
        <w:tblInd w:w="4928" w:type="dxa"/>
        <w:tblLook w:val="04A0" w:firstRow="1" w:lastRow="0" w:firstColumn="1" w:lastColumn="0" w:noHBand="0" w:noVBand="1"/>
      </w:tblPr>
      <w:tblGrid>
        <w:gridCol w:w="4643"/>
      </w:tblGrid>
      <w:tr w:rsidR="006B62ED" w:rsidRPr="00755971" w14:paraId="0BEF8BB2" w14:textId="77777777" w:rsidTr="006B5951">
        <w:tc>
          <w:tcPr>
            <w:tcW w:w="4643" w:type="dxa"/>
            <w:vAlign w:val="center"/>
          </w:tcPr>
          <w:p w14:paraId="12240C10" w14:textId="490CC5BD" w:rsidR="006B62ED" w:rsidRPr="00755971" w:rsidRDefault="006B62ED" w:rsidP="006B5951">
            <w:pPr>
              <w:widowControl/>
              <w:suppressAutoHyphens/>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Приложение № 2 к Контракту №</w:t>
            </w:r>
            <w:r w:rsidR="005E2ACC" w:rsidRPr="00755971">
              <w:rPr>
                <w:rFonts w:ascii="Times New Roman" w:eastAsia="Times New Roman" w:hAnsi="Times New Roman" w:cs="Times New Roman"/>
                <w:b/>
                <w:color w:val="auto"/>
                <w:sz w:val="22"/>
                <w:szCs w:val="22"/>
              </w:rPr>
              <w:t>________</w:t>
            </w:r>
          </w:p>
        </w:tc>
      </w:tr>
    </w:tbl>
    <w:p w14:paraId="7FCEE2E2"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239C02AD" w14:textId="35855E00"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ТЕХНИЧЕСКИЕ ХАРАКТЕРИСТИКИ</w:t>
      </w:r>
    </w:p>
    <w:p w14:paraId="10BF9121"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lang w:eastAsia="ar-SA" w:bidi="ar-SA"/>
        </w:rPr>
      </w:pPr>
    </w:p>
    <w:tbl>
      <w:tblPr>
        <w:tblW w:w="10485" w:type="dxa"/>
        <w:tblLayout w:type="fixed"/>
        <w:tblCellMar>
          <w:left w:w="0" w:type="dxa"/>
          <w:right w:w="0" w:type="dxa"/>
        </w:tblCellMar>
        <w:tblLook w:val="04A0" w:firstRow="1" w:lastRow="0" w:firstColumn="1" w:lastColumn="0" w:noHBand="0" w:noVBand="1"/>
      </w:tblPr>
      <w:tblGrid>
        <w:gridCol w:w="1408"/>
        <w:gridCol w:w="4113"/>
        <w:gridCol w:w="2095"/>
        <w:gridCol w:w="1481"/>
        <w:gridCol w:w="1388"/>
      </w:tblGrid>
      <w:tr w:rsidR="00506857" w:rsidRPr="00755971" w14:paraId="0F93AE18"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4880A3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N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51FC2D1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Параметр </w:t>
            </w:r>
          </w:p>
        </w:tc>
        <w:tc>
          <w:tcPr>
            <w:tcW w:w="4964" w:type="dxa"/>
            <w:gridSpan w:val="3"/>
            <w:tcBorders>
              <w:top w:val="single" w:sz="8" w:space="0" w:color="000000"/>
              <w:left w:val="single" w:sz="8" w:space="0" w:color="000000"/>
              <w:bottom w:val="single" w:sz="8" w:space="0" w:color="000000"/>
              <w:right w:val="single" w:sz="8" w:space="0" w:color="000000"/>
            </w:tcBorders>
            <w:vAlign w:val="center"/>
            <w:hideMark/>
          </w:tcPr>
          <w:p w14:paraId="525B31D6"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Требуемое значение </w:t>
            </w:r>
          </w:p>
        </w:tc>
      </w:tr>
      <w:tr w:rsidR="00506857" w:rsidRPr="00755971" w14:paraId="7C5C2BA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F8A8FE8"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71BF922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Международное непатентованное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D576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E3E9A1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704AC0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0949095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1F77B3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1BCDED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2AA25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3. </w:t>
            </w:r>
          </w:p>
        </w:tc>
        <w:tc>
          <w:tcPr>
            <w:tcW w:w="4113" w:type="dxa"/>
            <w:tcBorders>
              <w:top w:val="single" w:sz="8" w:space="0" w:color="000000"/>
              <w:left w:val="single" w:sz="8" w:space="0" w:color="000000"/>
              <w:bottom w:val="single" w:sz="8" w:space="0" w:color="000000"/>
              <w:right w:val="single" w:sz="8" w:space="0" w:color="000000"/>
            </w:tcBorders>
            <w:hideMark/>
          </w:tcPr>
          <w:p w14:paraId="3460C108"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DA24A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E3DB99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5BE366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4.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3D3AB64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Номер регистрационного удостоверения лекарственного препарата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106FDB53"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8A0287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05F0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5.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BDA221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Код в соответствии с Общероссийским </w:t>
            </w:r>
            <w:hyperlink r:id="rId23" w:history="1">
              <w:r w:rsidRPr="00755971">
                <w:rPr>
                  <w:rStyle w:val="ab"/>
                  <w:rFonts w:ascii="Times New Roman" w:hAnsi="Times New Roman"/>
                  <w:bCs/>
                  <w:sz w:val="22"/>
                  <w:szCs w:val="22"/>
                </w:rPr>
                <w:t>классификатором</w:t>
              </w:r>
            </w:hyperlink>
            <w:r w:rsidRPr="00755971">
              <w:rPr>
                <w:rFonts w:ascii="Times New Roman" w:hAnsi="Times New Roman" w:cs="Times New Roman"/>
                <w:bCs/>
                <w:sz w:val="22"/>
                <w:szCs w:val="22"/>
              </w:rPr>
              <w:t xml:space="preserve"> продукции по видам экономической деятельности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6A5BA3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4486EE1"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33CDE5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6.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212B185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0D51557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14747AEE"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69D26D8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7.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48BFB771"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Товара в единицах измерения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DED521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0693594"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vAlign w:val="center"/>
            <w:hideMark/>
          </w:tcPr>
          <w:p w14:paraId="539CC61D"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по результатам конкурентных процедур закупок: </w:t>
            </w:r>
          </w:p>
        </w:tc>
      </w:tr>
      <w:tr w:rsidR="00506857" w:rsidRPr="00755971" w14:paraId="0E0286DD"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F394FF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74BCE74E"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Информация о Товаре: </w:t>
            </w:r>
          </w:p>
        </w:tc>
      </w:tr>
      <w:tr w:rsidR="00506857" w:rsidRPr="00755971" w14:paraId="307C0739"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1FC7294"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8.1. </w:t>
            </w:r>
          </w:p>
        </w:tc>
        <w:tc>
          <w:tcPr>
            <w:tcW w:w="9077" w:type="dxa"/>
            <w:gridSpan w:val="4"/>
            <w:tcBorders>
              <w:top w:val="single" w:sz="8" w:space="0" w:color="000000"/>
              <w:left w:val="single" w:sz="8" w:space="0" w:color="000000"/>
              <w:bottom w:val="single" w:sz="8" w:space="0" w:color="000000"/>
              <w:right w:val="single" w:sz="8" w:space="0" w:color="000000"/>
            </w:tcBorders>
            <w:hideMark/>
          </w:tcPr>
          <w:p w14:paraId="1CC44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произведенный на территории государств - членов Евразийского экономического союза: </w:t>
            </w:r>
          </w:p>
        </w:tc>
      </w:tr>
      <w:tr w:rsidR="00506857" w:rsidRPr="00755971" w14:paraId="6E1D7D6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12DEEB9"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7A2C00F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052D710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(с указанием данных документа, подтверждающего страну происхождения товара - при наличии) </w:t>
            </w:r>
          </w:p>
        </w:tc>
        <w:tc>
          <w:tcPr>
            <w:tcW w:w="1481" w:type="dxa"/>
            <w:tcBorders>
              <w:top w:val="single" w:sz="8" w:space="0" w:color="000000"/>
              <w:left w:val="single" w:sz="8" w:space="0" w:color="000000"/>
              <w:bottom w:val="single" w:sz="8" w:space="0" w:color="000000"/>
              <w:right w:val="single" w:sz="8" w:space="0" w:color="000000"/>
            </w:tcBorders>
            <w:hideMark/>
          </w:tcPr>
          <w:p w14:paraId="3B54D741"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40D2B2A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62C5F3E4"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7C618B9F"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45364879"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E873195"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338602F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2D5FEE"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466150A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F2A6823"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78E9FFA5"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4401639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4565B1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FF0726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3807A155"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1E5FE6E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602A8D73"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B816AF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EF06430"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3740479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280DD010"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7C511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E308FE9"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090BDD6C"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4F3B760"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8.2. </w:t>
            </w:r>
          </w:p>
        </w:tc>
        <w:tc>
          <w:tcPr>
            <w:tcW w:w="9077" w:type="dxa"/>
            <w:gridSpan w:val="4"/>
            <w:tcBorders>
              <w:top w:val="single" w:sz="8" w:space="0" w:color="000000"/>
              <w:left w:val="single" w:sz="8" w:space="0" w:color="000000"/>
              <w:bottom w:val="single" w:sz="8" w:space="0" w:color="000000"/>
              <w:right w:val="single" w:sz="8" w:space="0" w:color="000000"/>
            </w:tcBorders>
            <w:vAlign w:val="center"/>
            <w:hideMark/>
          </w:tcPr>
          <w:p w14:paraId="04CEB53F"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Товар иностранного происхождения: </w:t>
            </w:r>
          </w:p>
        </w:tc>
      </w:tr>
      <w:tr w:rsidR="00506857" w:rsidRPr="00755971" w14:paraId="08C93A2C"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273A402B"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Торговое наименование лекарственного препарата </w:t>
            </w:r>
          </w:p>
        </w:tc>
        <w:tc>
          <w:tcPr>
            <w:tcW w:w="4113" w:type="dxa"/>
            <w:tcBorders>
              <w:top w:val="single" w:sz="8" w:space="0" w:color="000000"/>
              <w:left w:val="single" w:sz="8" w:space="0" w:color="000000"/>
              <w:bottom w:val="single" w:sz="8" w:space="0" w:color="000000"/>
              <w:right w:val="single" w:sz="8" w:space="0" w:color="000000"/>
            </w:tcBorders>
            <w:hideMark/>
          </w:tcPr>
          <w:p w14:paraId="00BC737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препарата, количество лекарственных форм во вторичной (потребительской) упаковке </w:t>
            </w:r>
          </w:p>
        </w:tc>
        <w:tc>
          <w:tcPr>
            <w:tcW w:w="2095" w:type="dxa"/>
            <w:tcBorders>
              <w:top w:val="single" w:sz="8" w:space="0" w:color="000000"/>
              <w:left w:val="single" w:sz="8" w:space="0" w:color="000000"/>
              <w:bottom w:val="single" w:sz="8" w:space="0" w:color="000000"/>
              <w:right w:val="single" w:sz="8" w:space="0" w:color="000000"/>
            </w:tcBorders>
            <w:hideMark/>
          </w:tcPr>
          <w:p w14:paraId="58A728EC"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1481" w:type="dxa"/>
            <w:tcBorders>
              <w:top w:val="single" w:sz="8" w:space="0" w:color="000000"/>
              <w:left w:val="single" w:sz="8" w:space="0" w:color="000000"/>
              <w:bottom w:val="single" w:sz="8" w:space="0" w:color="000000"/>
              <w:right w:val="single" w:sz="8" w:space="0" w:color="000000"/>
            </w:tcBorders>
            <w:hideMark/>
          </w:tcPr>
          <w:p w14:paraId="1FD9CD8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Единица измерения </w:t>
            </w:r>
          </w:p>
        </w:tc>
        <w:tc>
          <w:tcPr>
            <w:tcW w:w="1388" w:type="dxa"/>
            <w:tcBorders>
              <w:top w:val="single" w:sz="8" w:space="0" w:color="000000"/>
              <w:left w:val="single" w:sz="8" w:space="0" w:color="000000"/>
              <w:bottom w:val="single" w:sz="8" w:space="0" w:color="000000"/>
              <w:right w:val="single" w:sz="8" w:space="0" w:color="000000"/>
            </w:tcBorders>
            <w:hideMark/>
          </w:tcPr>
          <w:p w14:paraId="01ADEF7D"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Количество в единицах измерения </w:t>
            </w:r>
          </w:p>
        </w:tc>
      </w:tr>
      <w:tr w:rsidR="00506857" w:rsidRPr="00755971" w14:paraId="090EDCF5"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AC96076"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1. </w:t>
            </w:r>
          </w:p>
        </w:tc>
        <w:tc>
          <w:tcPr>
            <w:tcW w:w="4113" w:type="dxa"/>
            <w:tcBorders>
              <w:top w:val="single" w:sz="8" w:space="0" w:color="000000"/>
              <w:left w:val="single" w:sz="8" w:space="0" w:color="000000"/>
              <w:bottom w:val="single" w:sz="8" w:space="0" w:color="000000"/>
              <w:right w:val="single" w:sz="8" w:space="0" w:color="000000"/>
            </w:tcBorders>
            <w:hideMark/>
          </w:tcPr>
          <w:p w14:paraId="0A865B5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5F6BB478"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41F7523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48192E3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9F960F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1A3F68D7"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t xml:space="preserve">2. </w:t>
            </w:r>
          </w:p>
        </w:tc>
        <w:tc>
          <w:tcPr>
            <w:tcW w:w="4113" w:type="dxa"/>
            <w:tcBorders>
              <w:top w:val="single" w:sz="8" w:space="0" w:color="000000"/>
              <w:left w:val="single" w:sz="8" w:space="0" w:color="000000"/>
              <w:bottom w:val="single" w:sz="8" w:space="0" w:color="000000"/>
              <w:right w:val="single" w:sz="8" w:space="0" w:color="000000"/>
            </w:tcBorders>
            <w:hideMark/>
          </w:tcPr>
          <w:p w14:paraId="0DA5BEAD"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2A9099AA"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0863C5AF"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76A3838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E8B4156" w14:textId="77777777" w:rsidTr="00506857">
        <w:tc>
          <w:tcPr>
            <w:tcW w:w="1408" w:type="dxa"/>
            <w:tcBorders>
              <w:top w:val="single" w:sz="8" w:space="0" w:color="000000"/>
              <w:left w:val="single" w:sz="8" w:space="0" w:color="000000"/>
              <w:bottom w:val="single" w:sz="8" w:space="0" w:color="000000"/>
              <w:right w:val="single" w:sz="8" w:space="0" w:color="000000"/>
            </w:tcBorders>
            <w:hideMark/>
          </w:tcPr>
          <w:p w14:paraId="6F09502C" w14:textId="77777777" w:rsidR="00506857" w:rsidRPr="00755971" w:rsidRDefault="00506857" w:rsidP="00E6338A">
            <w:pPr>
              <w:spacing w:after="100" w:line="256" w:lineRule="auto"/>
              <w:ind w:right="-288"/>
              <w:jc w:val="both"/>
              <w:rPr>
                <w:rFonts w:ascii="Times New Roman" w:hAnsi="Times New Roman" w:cs="Times New Roman"/>
                <w:bCs/>
                <w:sz w:val="22"/>
                <w:szCs w:val="22"/>
              </w:rPr>
            </w:pPr>
            <w:r w:rsidRPr="00755971">
              <w:rPr>
                <w:rFonts w:ascii="Times New Roman" w:hAnsi="Times New Roman" w:cs="Times New Roman"/>
                <w:bCs/>
                <w:sz w:val="22"/>
                <w:szCs w:val="22"/>
              </w:rPr>
              <w:lastRenderedPageBreak/>
              <w:t xml:space="preserve">  </w:t>
            </w:r>
          </w:p>
        </w:tc>
        <w:tc>
          <w:tcPr>
            <w:tcW w:w="4113" w:type="dxa"/>
            <w:tcBorders>
              <w:top w:val="single" w:sz="8" w:space="0" w:color="000000"/>
              <w:left w:val="single" w:sz="8" w:space="0" w:color="000000"/>
              <w:bottom w:val="single" w:sz="8" w:space="0" w:color="000000"/>
              <w:right w:val="single" w:sz="8" w:space="0" w:color="000000"/>
            </w:tcBorders>
            <w:hideMark/>
          </w:tcPr>
          <w:p w14:paraId="5355989A"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2095" w:type="dxa"/>
            <w:tcBorders>
              <w:top w:val="single" w:sz="8" w:space="0" w:color="000000"/>
              <w:left w:val="single" w:sz="8" w:space="0" w:color="000000"/>
              <w:bottom w:val="single" w:sz="8" w:space="0" w:color="000000"/>
              <w:right w:val="single" w:sz="8" w:space="0" w:color="000000"/>
            </w:tcBorders>
            <w:hideMark/>
          </w:tcPr>
          <w:p w14:paraId="15CC2616"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481" w:type="dxa"/>
            <w:tcBorders>
              <w:top w:val="single" w:sz="8" w:space="0" w:color="000000"/>
              <w:left w:val="single" w:sz="8" w:space="0" w:color="000000"/>
              <w:bottom w:val="single" w:sz="8" w:space="0" w:color="000000"/>
              <w:right w:val="single" w:sz="8" w:space="0" w:color="000000"/>
            </w:tcBorders>
            <w:hideMark/>
          </w:tcPr>
          <w:p w14:paraId="53DDE1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c>
          <w:tcPr>
            <w:tcW w:w="1388" w:type="dxa"/>
            <w:tcBorders>
              <w:top w:val="single" w:sz="8" w:space="0" w:color="000000"/>
              <w:left w:val="single" w:sz="8" w:space="0" w:color="000000"/>
              <w:bottom w:val="single" w:sz="8" w:space="0" w:color="000000"/>
              <w:right w:val="single" w:sz="8" w:space="0" w:color="000000"/>
            </w:tcBorders>
            <w:hideMark/>
          </w:tcPr>
          <w:p w14:paraId="02144442"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68A881C9" w14:textId="77777777" w:rsidTr="00506857">
        <w:tc>
          <w:tcPr>
            <w:tcW w:w="5521" w:type="dxa"/>
            <w:gridSpan w:val="2"/>
            <w:tcBorders>
              <w:top w:val="single" w:sz="8" w:space="0" w:color="000000"/>
              <w:left w:val="single" w:sz="8" w:space="0" w:color="000000"/>
              <w:bottom w:val="single" w:sz="8" w:space="0" w:color="000000"/>
              <w:right w:val="single" w:sz="8" w:space="0" w:color="000000"/>
            </w:tcBorders>
            <w:vAlign w:val="center"/>
            <w:hideMark/>
          </w:tcPr>
          <w:p w14:paraId="1F566447"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Итого: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5051AEB7"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50CE9787" w14:textId="77777777" w:rsidTr="00506857">
        <w:tc>
          <w:tcPr>
            <w:tcW w:w="10485" w:type="dxa"/>
            <w:gridSpan w:val="5"/>
            <w:tcBorders>
              <w:top w:val="single" w:sz="8" w:space="0" w:color="000000"/>
              <w:left w:val="single" w:sz="8" w:space="0" w:color="000000"/>
              <w:bottom w:val="single" w:sz="8" w:space="0" w:color="000000"/>
              <w:right w:val="single" w:sz="8" w:space="0" w:color="000000"/>
            </w:tcBorders>
            <w:hideMark/>
          </w:tcPr>
          <w:p w14:paraId="73885916"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В случае заключения Контракта без проведения конкурентных процедур закупок: </w:t>
            </w:r>
          </w:p>
        </w:tc>
      </w:tr>
      <w:tr w:rsidR="00506857" w:rsidRPr="00755971" w14:paraId="5AAD2053"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2097FDAC"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8. </w:t>
            </w:r>
          </w:p>
        </w:tc>
        <w:tc>
          <w:tcPr>
            <w:tcW w:w="4113" w:type="dxa"/>
            <w:tcBorders>
              <w:top w:val="single" w:sz="8" w:space="0" w:color="000000"/>
              <w:left w:val="single" w:sz="8" w:space="0" w:color="000000"/>
              <w:bottom w:val="single" w:sz="8" w:space="0" w:color="000000"/>
              <w:right w:val="single" w:sz="8" w:space="0" w:color="000000"/>
            </w:tcBorders>
            <w:hideMark/>
          </w:tcPr>
          <w:p w14:paraId="01EB6AFB" w14:textId="77777777" w:rsidR="00506857"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F73DB34"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436110B"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3EBDF71B"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9. </w:t>
            </w:r>
          </w:p>
        </w:tc>
        <w:tc>
          <w:tcPr>
            <w:tcW w:w="4113" w:type="dxa"/>
            <w:tcBorders>
              <w:top w:val="single" w:sz="8" w:space="0" w:color="000000"/>
              <w:left w:val="single" w:sz="8" w:space="0" w:color="000000"/>
              <w:bottom w:val="single" w:sz="8" w:space="0" w:color="000000"/>
              <w:right w:val="single" w:sz="8" w:space="0" w:color="000000"/>
            </w:tcBorders>
            <w:hideMark/>
          </w:tcPr>
          <w:p w14:paraId="18BD9051"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Наименование страны происхождения Товара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3B562E2C"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  </w:t>
            </w:r>
          </w:p>
        </w:tc>
      </w:tr>
      <w:tr w:rsidR="00506857" w:rsidRPr="00755971" w14:paraId="73FDCAB7" w14:textId="77777777" w:rsidTr="00506857">
        <w:tc>
          <w:tcPr>
            <w:tcW w:w="1408" w:type="dxa"/>
            <w:tcBorders>
              <w:top w:val="single" w:sz="8" w:space="0" w:color="000000"/>
              <w:left w:val="single" w:sz="8" w:space="0" w:color="000000"/>
              <w:bottom w:val="single" w:sz="8" w:space="0" w:color="000000"/>
              <w:right w:val="single" w:sz="8" w:space="0" w:color="000000"/>
            </w:tcBorders>
            <w:vAlign w:val="center"/>
            <w:hideMark/>
          </w:tcPr>
          <w:p w14:paraId="5938C2A3" w14:textId="77777777" w:rsidR="00506857" w:rsidRPr="00755971" w:rsidRDefault="00506857" w:rsidP="00E6338A">
            <w:pPr>
              <w:spacing w:after="100" w:line="256" w:lineRule="auto"/>
              <w:jc w:val="center"/>
              <w:rPr>
                <w:rFonts w:ascii="Times New Roman" w:hAnsi="Times New Roman" w:cs="Times New Roman"/>
                <w:bCs/>
                <w:sz w:val="22"/>
                <w:szCs w:val="22"/>
              </w:rPr>
            </w:pPr>
            <w:r w:rsidRPr="00755971">
              <w:rPr>
                <w:rFonts w:ascii="Times New Roman" w:hAnsi="Times New Roman" w:cs="Times New Roman"/>
                <w:bCs/>
                <w:sz w:val="22"/>
                <w:szCs w:val="22"/>
              </w:rPr>
              <w:t xml:space="preserve">10. </w:t>
            </w:r>
          </w:p>
        </w:tc>
        <w:tc>
          <w:tcPr>
            <w:tcW w:w="4113" w:type="dxa"/>
            <w:tcBorders>
              <w:top w:val="single" w:sz="8" w:space="0" w:color="000000"/>
              <w:left w:val="single" w:sz="8" w:space="0" w:color="000000"/>
              <w:bottom w:val="single" w:sz="8" w:space="0" w:color="000000"/>
              <w:right w:val="single" w:sz="8" w:space="0" w:color="000000"/>
            </w:tcBorders>
            <w:vAlign w:val="center"/>
            <w:hideMark/>
          </w:tcPr>
          <w:p w14:paraId="718FD9ED" w14:textId="77777777" w:rsidR="00506857" w:rsidRPr="00755971" w:rsidRDefault="00506857" w:rsidP="00E6338A">
            <w:pPr>
              <w:spacing w:after="100" w:line="256" w:lineRule="auto"/>
              <w:rPr>
                <w:rFonts w:ascii="Times New Roman" w:hAnsi="Times New Roman" w:cs="Times New Roman"/>
                <w:bCs/>
                <w:sz w:val="22"/>
                <w:szCs w:val="22"/>
              </w:rPr>
            </w:pPr>
            <w:r w:rsidRPr="00755971">
              <w:rPr>
                <w:rFonts w:ascii="Times New Roman" w:hAnsi="Times New Roman" w:cs="Times New Roman"/>
                <w:bCs/>
                <w:sz w:val="22"/>
                <w:szCs w:val="22"/>
              </w:rPr>
              <w:t xml:space="preserve">Остаточный срок годности </w:t>
            </w:r>
          </w:p>
        </w:tc>
        <w:tc>
          <w:tcPr>
            <w:tcW w:w="4964" w:type="dxa"/>
            <w:gridSpan w:val="3"/>
            <w:tcBorders>
              <w:top w:val="single" w:sz="8" w:space="0" w:color="000000"/>
              <w:left w:val="single" w:sz="8" w:space="0" w:color="000000"/>
              <w:bottom w:val="single" w:sz="8" w:space="0" w:color="000000"/>
              <w:right w:val="single" w:sz="8" w:space="0" w:color="000000"/>
            </w:tcBorders>
            <w:hideMark/>
          </w:tcPr>
          <w:p w14:paraId="781C1CCA" w14:textId="7477B527" w:rsidR="008C5B09" w:rsidRPr="00755971" w:rsidRDefault="00506857" w:rsidP="00E6338A">
            <w:pPr>
              <w:spacing w:after="100" w:line="256" w:lineRule="auto"/>
              <w:jc w:val="both"/>
              <w:rPr>
                <w:rFonts w:ascii="Times New Roman" w:hAnsi="Times New Roman" w:cs="Times New Roman"/>
                <w:bCs/>
                <w:sz w:val="22"/>
                <w:szCs w:val="22"/>
              </w:rPr>
            </w:pPr>
            <w:r w:rsidRPr="00755971">
              <w:rPr>
                <w:rFonts w:ascii="Times New Roman" w:hAnsi="Times New Roman" w:cs="Times New Roman"/>
                <w:bCs/>
                <w:sz w:val="22"/>
                <w:szCs w:val="22"/>
              </w:rPr>
              <w:t xml:space="preserve"> </w:t>
            </w:r>
            <w:r w:rsidR="00565C29" w:rsidRPr="00755971">
              <w:rPr>
                <w:sz w:val="22"/>
                <w:szCs w:val="22"/>
              </w:rPr>
              <w:t xml:space="preserve">Не менее </w:t>
            </w:r>
            <w:r w:rsidR="000E35C1">
              <w:rPr>
                <w:sz w:val="22"/>
                <w:szCs w:val="22"/>
              </w:rPr>
              <w:t>12</w:t>
            </w:r>
            <w:r w:rsidR="00565C29" w:rsidRPr="00755971">
              <w:rPr>
                <w:sz w:val="22"/>
                <w:szCs w:val="22"/>
              </w:rPr>
              <w:t xml:space="preserve"> месяцев</w:t>
            </w:r>
          </w:p>
          <w:p w14:paraId="36A85CD3" w14:textId="2F9812F5" w:rsidR="00506857" w:rsidRPr="00755971" w:rsidRDefault="00506857" w:rsidP="00E6338A">
            <w:pPr>
              <w:spacing w:after="100" w:line="256" w:lineRule="auto"/>
              <w:jc w:val="both"/>
              <w:rPr>
                <w:rFonts w:ascii="Times New Roman" w:hAnsi="Times New Roman" w:cs="Times New Roman"/>
                <w:bCs/>
                <w:sz w:val="22"/>
                <w:szCs w:val="22"/>
              </w:rPr>
            </w:pPr>
          </w:p>
        </w:tc>
      </w:tr>
    </w:tbl>
    <w:p w14:paraId="5336487F" w14:textId="77777777" w:rsidR="00506857" w:rsidRPr="00755971" w:rsidRDefault="00506857"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0F4DEDE1"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p>
    <w:p w14:paraId="3BAB8A35" w14:textId="77777777" w:rsidR="006B62ED" w:rsidRPr="00755971" w:rsidRDefault="006B62ED" w:rsidP="006B62ED">
      <w:pPr>
        <w:widowControl/>
        <w:suppressAutoHyphens/>
        <w:rPr>
          <w:rFonts w:ascii="Times New Roman" w:eastAsia="Times New Roman" w:hAnsi="Times New Roman" w:cs="Times New Roman"/>
          <w:bCs/>
          <w:color w:val="auto"/>
          <w:sz w:val="22"/>
          <w:szCs w:val="22"/>
          <w:lang w:eastAsia="ar-SA" w:bidi="ar-SA"/>
        </w:rPr>
      </w:pPr>
    </w:p>
    <w:tbl>
      <w:tblPr>
        <w:tblW w:w="9828" w:type="dxa"/>
        <w:tblInd w:w="851" w:type="dxa"/>
        <w:tblLayout w:type="fixed"/>
        <w:tblLook w:val="0000" w:firstRow="0" w:lastRow="0" w:firstColumn="0" w:lastColumn="0" w:noHBand="0" w:noVBand="0"/>
      </w:tblPr>
      <w:tblGrid>
        <w:gridCol w:w="4914"/>
        <w:gridCol w:w="4914"/>
      </w:tblGrid>
      <w:tr w:rsidR="00490D7E" w:rsidRPr="00755971" w14:paraId="47AFC668" w14:textId="77777777" w:rsidTr="006B5951">
        <w:tc>
          <w:tcPr>
            <w:tcW w:w="4914" w:type="dxa"/>
          </w:tcPr>
          <w:p w14:paraId="450FD942" w14:textId="22A17AB4"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r w:rsidRPr="00755971">
              <w:rPr>
                <w:rFonts w:ascii="Times New Roman" w:eastAsia="Times New Roman" w:hAnsi="Times New Roman" w:cs="Times New Roman"/>
                <w:b/>
                <w:color w:val="auto"/>
                <w:sz w:val="22"/>
                <w:szCs w:val="22"/>
                <w:lang w:eastAsia="ar-SA" w:bidi="ar-SA"/>
              </w:rPr>
              <w:t xml:space="preserve">    </w:t>
            </w:r>
          </w:p>
          <w:p w14:paraId="0C0E8DF3" w14:textId="6D7799CC" w:rsidR="00490D7E" w:rsidRPr="00755971" w:rsidRDefault="00490D7E"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t>__</w:t>
            </w:r>
            <w:r w:rsidR="005E3154" w:rsidRPr="00755971">
              <w:rPr>
                <w:rFonts w:ascii="Times New Roman" w:eastAsia="Times New Roman" w:hAnsi="Times New Roman" w:cs="Times New Roman"/>
                <w:b/>
                <w:color w:val="auto"/>
                <w:sz w:val="22"/>
                <w:szCs w:val="22"/>
                <w:lang w:eastAsia="ar-SA" w:bidi="ar-SA"/>
              </w:rPr>
              <w:t>_________________ А.Г. Аристов</w:t>
            </w:r>
          </w:p>
          <w:p w14:paraId="0C3508C5" w14:textId="25685601" w:rsidR="00490D7E" w:rsidRPr="00755971" w:rsidRDefault="00490D7E" w:rsidP="00490D7E">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i/>
                <w:color w:val="auto"/>
                <w:sz w:val="22"/>
                <w:szCs w:val="22"/>
                <w:lang w:eastAsia="ar-SA" w:bidi="ar-SA"/>
              </w:rPr>
              <w:t>М.П.</w:t>
            </w:r>
          </w:p>
        </w:tc>
        <w:tc>
          <w:tcPr>
            <w:tcW w:w="4914" w:type="dxa"/>
          </w:tcPr>
          <w:p w14:paraId="6D0C0480"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2DF245C" w14:textId="7749F68C"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7F4CFDC1" w14:textId="0582AED6" w:rsidR="00490D7E" w:rsidRPr="00755971" w:rsidRDefault="00490D7E" w:rsidP="006B5951">
            <w:pPr>
              <w:widowControl/>
              <w:suppressAutoHyphens/>
              <w:ind w:left="418" w:hangingChars="190" w:hanging="418"/>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М.П.</w:t>
            </w:r>
          </w:p>
        </w:tc>
      </w:tr>
    </w:tbl>
    <w:p w14:paraId="3D5B4FD5" w14:textId="77777777" w:rsidR="006B62ED" w:rsidRPr="00755971" w:rsidRDefault="006B62ED" w:rsidP="006B62ED">
      <w:pPr>
        <w:widowControl/>
        <w:suppressAutoHyphens/>
        <w:rPr>
          <w:rFonts w:ascii="Times New Roman" w:eastAsia="Times New Roman" w:hAnsi="Times New Roman" w:cs="Times New Roman"/>
          <w:bCs/>
          <w:caps/>
          <w:smallCaps/>
          <w:color w:val="auto"/>
          <w:sz w:val="22"/>
          <w:szCs w:val="22"/>
          <w:lang w:eastAsia="ar-SA" w:bidi="ar-SA"/>
        </w:rPr>
      </w:pPr>
    </w:p>
    <w:p w14:paraId="20CA2D46" w14:textId="77777777" w:rsidR="00506857" w:rsidRPr="00755971" w:rsidRDefault="00506857" w:rsidP="006B62ED">
      <w:pPr>
        <w:ind w:left="5387"/>
        <w:jc w:val="right"/>
        <w:rPr>
          <w:rFonts w:ascii="Times New Roman" w:hAnsi="Times New Roman" w:cs="Times New Roman"/>
          <w:sz w:val="22"/>
          <w:szCs w:val="22"/>
        </w:rPr>
      </w:pPr>
    </w:p>
    <w:p w14:paraId="7ADD21FD" w14:textId="77777777" w:rsidR="00506857" w:rsidRPr="00755971" w:rsidRDefault="00506857" w:rsidP="006B62ED">
      <w:pPr>
        <w:ind w:left="5387"/>
        <w:jc w:val="right"/>
        <w:rPr>
          <w:rFonts w:ascii="Times New Roman" w:hAnsi="Times New Roman" w:cs="Times New Roman"/>
          <w:sz w:val="22"/>
          <w:szCs w:val="22"/>
        </w:rPr>
      </w:pPr>
    </w:p>
    <w:p w14:paraId="64C0A46A" w14:textId="77777777" w:rsidR="00506857" w:rsidRPr="00755971" w:rsidRDefault="00506857" w:rsidP="006B62ED">
      <w:pPr>
        <w:ind w:left="5387"/>
        <w:jc w:val="right"/>
        <w:rPr>
          <w:rFonts w:ascii="Times New Roman" w:hAnsi="Times New Roman" w:cs="Times New Roman"/>
          <w:sz w:val="22"/>
          <w:szCs w:val="22"/>
        </w:rPr>
      </w:pPr>
    </w:p>
    <w:p w14:paraId="6A624582" w14:textId="77777777" w:rsidR="00506857" w:rsidRPr="00755971" w:rsidRDefault="00506857" w:rsidP="006B62ED">
      <w:pPr>
        <w:ind w:left="5387"/>
        <w:jc w:val="right"/>
        <w:rPr>
          <w:rFonts w:ascii="Times New Roman" w:hAnsi="Times New Roman" w:cs="Times New Roman"/>
          <w:sz w:val="22"/>
          <w:szCs w:val="22"/>
        </w:rPr>
      </w:pPr>
    </w:p>
    <w:p w14:paraId="55202255" w14:textId="77777777" w:rsidR="00506857" w:rsidRPr="00755971" w:rsidRDefault="00506857" w:rsidP="006B62ED">
      <w:pPr>
        <w:ind w:left="5387"/>
        <w:jc w:val="right"/>
        <w:rPr>
          <w:rFonts w:ascii="Times New Roman" w:hAnsi="Times New Roman" w:cs="Times New Roman"/>
          <w:sz w:val="22"/>
          <w:szCs w:val="22"/>
        </w:rPr>
      </w:pPr>
    </w:p>
    <w:p w14:paraId="2FF51306" w14:textId="77777777" w:rsidR="00506857" w:rsidRPr="00755971" w:rsidRDefault="00506857" w:rsidP="006B62ED">
      <w:pPr>
        <w:ind w:left="5387"/>
        <w:jc w:val="right"/>
        <w:rPr>
          <w:rFonts w:ascii="Times New Roman" w:hAnsi="Times New Roman" w:cs="Times New Roman"/>
          <w:sz w:val="22"/>
          <w:szCs w:val="22"/>
        </w:rPr>
      </w:pPr>
    </w:p>
    <w:p w14:paraId="3833D3B6" w14:textId="77777777" w:rsidR="00506857" w:rsidRPr="00755971" w:rsidRDefault="00506857" w:rsidP="006B62ED">
      <w:pPr>
        <w:ind w:left="5387"/>
        <w:jc w:val="right"/>
        <w:rPr>
          <w:rFonts w:ascii="Times New Roman" w:hAnsi="Times New Roman" w:cs="Times New Roman"/>
          <w:sz w:val="22"/>
          <w:szCs w:val="22"/>
        </w:rPr>
      </w:pPr>
    </w:p>
    <w:p w14:paraId="3D04A01E" w14:textId="77777777" w:rsidR="00506857" w:rsidRPr="00755971" w:rsidRDefault="00506857" w:rsidP="006B62ED">
      <w:pPr>
        <w:ind w:left="5387"/>
        <w:jc w:val="right"/>
        <w:rPr>
          <w:rFonts w:ascii="Times New Roman" w:hAnsi="Times New Roman" w:cs="Times New Roman"/>
          <w:sz w:val="22"/>
          <w:szCs w:val="22"/>
        </w:rPr>
      </w:pPr>
    </w:p>
    <w:p w14:paraId="354DA796" w14:textId="77777777" w:rsidR="00506857" w:rsidRPr="00755971" w:rsidRDefault="00506857" w:rsidP="006B62ED">
      <w:pPr>
        <w:ind w:left="5387"/>
        <w:jc w:val="right"/>
        <w:rPr>
          <w:rFonts w:ascii="Times New Roman" w:hAnsi="Times New Roman" w:cs="Times New Roman"/>
          <w:sz w:val="22"/>
          <w:szCs w:val="22"/>
        </w:rPr>
      </w:pPr>
    </w:p>
    <w:p w14:paraId="78D8DD85" w14:textId="77777777" w:rsidR="00506857" w:rsidRPr="00755971" w:rsidRDefault="00506857" w:rsidP="006B62ED">
      <w:pPr>
        <w:ind w:left="5387"/>
        <w:jc w:val="right"/>
        <w:rPr>
          <w:rFonts w:ascii="Times New Roman" w:hAnsi="Times New Roman" w:cs="Times New Roman"/>
          <w:sz w:val="22"/>
          <w:szCs w:val="22"/>
        </w:rPr>
      </w:pPr>
    </w:p>
    <w:p w14:paraId="3710DB23" w14:textId="77777777" w:rsidR="00506857" w:rsidRPr="00755971" w:rsidRDefault="00506857" w:rsidP="006B62ED">
      <w:pPr>
        <w:ind w:left="5387"/>
        <w:jc w:val="right"/>
        <w:rPr>
          <w:rFonts w:ascii="Times New Roman" w:hAnsi="Times New Roman" w:cs="Times New Roman"/>
          <w:sz w:val="22"/>
          <w:szCs w:val="22"/>
        </w:rPr>
      </w:pPr>
    </w:p>
    <w:p w14:paraId="3218F0CE" w14:textId="77777777" w:rsidR="00506857" w:rsidRPr="00755971" w:rsidRDefault="00506857" w:rsidP="006B62ED">
      <w:pPr>
        <w:ind w:left="5387"/>
        <w:jc w:val="right"/>
        <w:rPr>
          <w:rFonts w:ascii="Times New Roman" w:hAnsi="Times New Roman" w:cs="Times New Roman"/>
          <w:sz w:val="22"/>
          <w:szCs w:val="22"/>
        </w:rPr>
      </w:pPr>
    </w:p>
    <w:p w14:paraId="42B60DB5" w14:textId="77777777" w:rsidR="00506857" w:rsidRPr="00755971" w:rsidRDefault="00506857" w:rsidP="006B62ED">
      <w:pPr>
        <w:ind w:left="5387"/>
        <w:jc w:val="right"/>
        <w:rPr>
          <w:rFonts w:ascii="Times New Roman" w:hAnsi="Times New Roman" w:cs="Times New Roman"/>
          <w:sz w:val="22"/>
          <w:szCs w:val="22"/>
        </w:rPr>
      </w:pPr>
    </w:p>
    <w:p w14:paraId="607F188B" w14:textId="77777777" w:rsidR="00506857" w:rsidRPr="00755971" w:rsidRDefault="00506857" w:rsidP="006B62ED">
      <w:pPr>
        <w:ind w:left="5387"/>
        <w:jc w:val="right"/>
        <w:rPr>
          <w:rFonts w:ascii="Times New Roman" w:hAnsi="Times New Roman" w:cs="Times New Roman"/>
          <w:sz w:val="22"/>
          <w:szCs w:val="22"/>
        </w:rPr>
      </w:pPr>
    </w:p>
    <w:p w14:paraId="77E234F2" w14:textId="77777777" w:rsidR="00506857" w:rsidRPr="00755971" w:rsidRDefault="00506857" w:rsidP="006B62ED">
      <w:pPr>
        <w:ind w:left="5387"/>
        <w:jc w:val="right"/>
        <w:rPr>
          <w:rFonts w:ascii="Times New Roman" w:hAnsi="Times New Roman" w:cs="Times New Roman"/>
          <w:sz w:val="22"/>
          <w:szCs w:val="22"/>
        </w:rPr>
      </w:pPr>
    </w:p>
    <w:p w14:paraId="35874141" w14:textId="77777777" w:rsidR="00506857" w:rsidRPr="00755971" w:rsidRDefault="00506857" w:rsidP="006B62ED">
      <w:pPr>
        <w:ind w:left="5387"/>
        <w:jc w:val="right"/>
        <w:rPr>
          <w:rFonts w:ascii="Times New Roman" w:hAnsi="Times New Roman" w:cs="Times New Roman"/>
          <w:sz w:val="22"/>
          <w:szCs w:val="22"/>
        </w:rPr>
      </w:pPr>
    </w:p>
    <w:p w14:paraId="2D597E69" w14:textId="77777777" w:rsidR="00506857" w:rsidRPr="00755971" w:rsidRDefault="00506857" w:rsidP="006B62ED">
      <w:pPr>
        <w:ind w:left="5387"/>
        <w:jc w:val="right"/>
        <w:rPr>
          <w:rFonts w:ascii="Times New Roman" w:hAnsi="Times New Roman" w:cs="Times New Roman"/>
          <w:sz w:val="22"/>
          <w:szCs w:val="22"/>
        </w:rPr>
      </w:pPr>
    </w:p>
    <w:p w14:paraId="5EEBE786" w14:textId="77777777" w:rsidR="00506857" w:rsidRPr="00755971" w:rsidRDefault="00506857" w:rsidP="006B62ED">
      <w:pPr>
        <w:ind w:left="5387"/>
        <w:jc w:val="right"/>
        <w:rPr>
          <w:rFonts w:ascii="Times New Roman" w:hAnsi="Times New Roman" w:cs="Times New Roman"/>
          <w:sz w:val="22"/>
          <w:szCs w:val="22"/>
        </w:rPr>
      </w:pPr>
    </w:p>
    <w:p w14:paraId="64FD602A" w14:textId="77777777" w:rsidR="00506857" w:rsidRPr="00755971" w:rsidRDefault="00506857" w:rsidP="006B62ED">
      <w:pPr>
        <w:ind w:left="5387"/>
        <w:jc w:val="right"/>
        <w:rPr>
          <w:rFonts w:ascii="Times New Roman" w:hAnsi="Times New Roman" w:cs="Times New Roman"/>
          <w:sz w:val="22"/>
          <w:szCs w:val="22"/>
        </w:rPr>
      </w:pPr>
    </w:p>
    <w:p w14:paraId="474FD3D8" w14:textId="77777777" w:rsidR="00506857" w:rsidRPr="00755971" w:rsidRDefault="00506857" w:rsidP="006B62ED">
      <w:pPr>
        <w:ind w:left="5387"/>
        <w:jc w:val="right"/>
        <w:rPr>
          <w:rFonts w:ascii="Times New Roman" w:hAnsi="Times New Roman" w:cs="Times New Roman"/>
          <w:sz w:val="22"/>
          <w:szCs w:val="22"/>
        </w:rPr>
      </w:pPr>
    </w:p>
    <w:p w14:paraId="09721513" w14:textId="77777777" w:rsidR="00506857" w:rsidRPr="00755971" w:rsidRDefault="00506857" w:rsidP="006B62ED">
      <w:pPr>
        <w:ind w:left="5387"/>
        <w:jc w:val="right"/>
        <w:rPr>
          <w:rFonts w:ascii="Times New Roman" w:hAnsi="Times New Roman" w:cs="Times New Roman"/>
          <w:sz w:val="22"/>
          <w:szCs w:val="22"/>
        </w:rPr>
      </w:pPr>
    </w:p>
    <w:p w14:paraId="0DDED0F0" w14:textId="77777777" w:rsidR="00506857" w:rsidRPr="00755971" w:rsidRDefault="00506857" w:rsidP="006B62ED">
      <w:pPr>
        <w:ind w:left="5387"/>
        <w:jc w:val="right"/>
        <w:rPr>
          <w:rFonts w:ascii="Times New Roman" w:hAnsi="Times New Roman" w:cs="Times New Roman"/>
          <w:sz w:val="22"/>
          <w:szCs w:val="22"/>
        </w:rPr>
      </w:pPr>
    </w:p>
    <w:p w14:paraId="4B8DFB07" w14:textId="77777777" w:rsidR="00506857" w:rsidRPr="00755971" w:rsidRDefault="00506857" w:rsidP="006B62ED">
      <w:pPr>
        <w:ind w:left="5387"/>
        <w:jc w:val="right"/>
        <w:rPr>
          <w:rFonts w:ascii="Times New Roman" w:hAnsi="Times New Roman" w:cs="Times New Roman"/>
          <w:sz w:val="22"/>
          <w:szCs w:val="22"/>
        </w:rPr>
      </w:pPr>
    </w:p>
    <w:p w14:paraId="6B7686DB" w14:textId="77777777" w:rsidR="00506857" w:rsidRPr="00755971" w:rsidRDefault="00506857" w:rsidP="006B62ED">
      <w:pPr>
        <w:ind w:left="5387"/>
        <w:jc w:val="right"/>
        <w:rPr>
          <w:rFonts w:ascii="Times New Roman" w:hAnsi="Times New Roman" w:cs="Times New Roman"/>
          <w:sz w:val="22"/>
          <w:szCs w:val="22"/>
        </w:rPr>
      </w:pPr>
    </w:p>
    <w:p w14:paraId="1E4EA194" w14:textId="77777777" w:rsidR="00506857" w:rsidRPr="00755971" w:rsidRDefault="00506857" w:rsidP="006B62ED">
      <w:pPr>
        <w:ind w:left="5387"/>
        <w:jc w:val="right"/>
        <w:rPr>
          <w:rFonts w:ascii="Times New Roman" w:hAnsi="Times New Roman" w:cs="Times New Roman"/>
          <w:sz w:val="22"/>
          <w:szCs w:val="22"/>
        </w:rPr>
      </w:pPr>
    </w:p>
    <w:p w14:paraId="1DC98ACA" w14:textId="77777777" w:rsidR="00506857" w:rsidRPr="00755971" w:rsidRDefault="00506857" w:rsidP="006B62ED">
      <w:pPr>
        <w:ind w:left="5387"/>
        <w:jc w:val="right"/>
        <w:rPr>
          <w:rFonts w:ascii="Times New Roman" w:hAnsi="Times New Roman" w:cs="Times New Roman"/>
          <w:sz w:val="22"/>
          <w:szCs w:val="22"/>
        </w:rPr>
      </w:pPr>
    </w:p>
    <w:p w14:paraId="01DB3784" w14:textId="77777777" w:rsidR="00506857" w:rsidRPr="00755971" w:rsidRDefault="00506857" w:rsidP="006B62ED">
      <w:pPr>
        <w:ind w:left="5387"/>
        <w:jc w:val="right"/>
        <w:rPr>
          <w:rFonts w:ascii="Times New Roman" w:hAnsi="Times New Roman" w:cs="Times New Roman"/>
          <w:sz w:val="22"/>
          <w:szCs w:val="22"/>
        </w:rPr>
      </w:pPr>
    </w:p>
    <w:p w14:paraId="1DFF0A79" w14:textId="77777777" w:rsidR="00506857" w:rsidRPr="00755971" w:rsidRDefault="00506857" w:rsidP="006B62ED">
      <w:pPr>
        <w:ind w:left="5387"/>
        <w:jc w:val="right"/>
        <w:rPr>
          <w:rFonts w:ascii="Times New Roman" w:hAnsi="Times New Roman" w:cs="Times New Roman"/>
          <w:sz w:val="22"/>
          <w:szCs w:val="22"/>
        </w:rPr>
      </w:pPr>
    </w:p>
    <w:p w14:paraId="5A21C5DF" w14:textId="77777777" w:rsidR="00506857" w:rsidRPr="00755971" w:rsidRDefault="00506857" w:rsidP="006B62ED">
      <w:pPr>
        <w:ind w:left="5387"/>
        <w:jc w:val="right"/>
        <w:rPr>
          <w:rFonts w:ascii="Times New Roman" w:hAnsi="Times New Roman" w:cs="Times New Roman"/>
          <w:sz w:val="22"/>
          <w:szCs w:val="22"/>
        </w:rPr>
      </w:pPr>
    </w:p>
    <w:p w14:paraId="060BE940" w14:textId="77777777" w:rsidR="00506857" w:rsidRPr="00755971" w:rsidRDefault="00506857" w:rsidP="006B62ED">
      <w:pPr>
        <w:ind w:left="5387"/>
        <w:jc w:val="right"/>
        <w:rPr>
          <w:rFonts w:ascii="Times New Roman" w:hAnsi="Times New Roman" w:cs="Times New Roman"/>
          <w:sz w:val="22"/>
          <w:szCs w:val="22"/>
        </w:rPr>
      </w:pPr>
    </w:p>
    <w:p w14:paraId="25262704" w14:textId="77777777" w:rsidR="00506857" w:rsidRPr="00755971" w:rsidRDefault="00506857" w:rsidP="006B62ED">
      <w:pPr>
        <w:ind w:left="5387"/>
        <w:jc w:val="right"/>
        <w:rPr>
          <w:rFonts w:ascii="Times New Roman" w:hAnsi="Times New Roman" w:cs="Times New Roman"/>
          <w:sz w:val="22"/>
          <w:szCs w:val="22"/>
        </w:rPr>
      </w:pPr>
    </w:p>
    <w:p w14:paraId="5B23080F" w14:textId="77777777" w:rsidR="00506857" w:rsidRPr="00755971" w:rsidRDefault="00506857" w:rsidP="006B62ED">
      <w:pPr>
        <w:ind w:left="5387"/>
        <w:jc w:val="right"/>
        <w:rPr>
          <w:rFonts w:ascii="Times New Roman" w:hAnsi="Times New Roman" w:cs="Times New Roman"/>
          <w:sz w:val="22"/>
          <w:szCs w:val="22"/>
        </w:rPr>
      </w:pPr>
    </w:p>
    <w:p w14:paraId="100C8D0F" w14:textId="77777777" w:rsidR="00506857" w:rsidRPr="00755971" w:rsidRDefault="00506857" w:rsidP="006B62ED">
      <w:pPr>
        <w:ind w:left="5387"/>
        <w:jc w:val="right"/>
        <w:rPr>
          <w:rFonts w:ascii="Times New Roman" w:hAnsi="Times New Roman" w:cs="Times New Roman"/>
          <w:sz w:val="22"/>
          <w:szCs w:val="22"/>
        </w:rPr>
      </w:pPr>
    </w:p>
    <w:p w14:paraId="39BFE649" w14:textId="77777777" w:rsidR="00506857" w:rsidRPr="00755971" w:rsidRDefault="00506857" w:rsidP="006B62ED">
      <w:pPr>
        <w:ind w:left="5387"/>
        <w:jc w:val="right"/>
        <w:rPr>
          <w:rFonts w:ascii="Times New Roman" w:hAnsi="Times New Roman" w:cs="Times New Roman"/>
          <w:sz w:val="22"/>
          <w:szCs w:val="22"/>
        </w:rPr>
      </w:pPr>
    </w:p>
    <w:p w14:paraId="18F555F1" w14:textId="77777777" w:rsidR="00506857" w:rsidRPr="00755971" w:rsidRDefault="00506857" w:rsidP="006B62ED">
      <w:pPr>
        <w:ind w:left="5387"/>
        <w:jc w:val="right"/>
        <w:rPr>
          <w:rFonts w:ascii="Times New Roman" w:hAnsi="Times New Roman" w:cs="Times New Roman"/>
          <w:sz w:val="22"/>
          <w:szCs w:val="22"/>
        </w:rPr>
      </w:pPr>
    </w:p>
    <w:p w14:paraId="408588F4" w14:textId="77777777" w:rsidR="00692708" w:rsidRPr="00755971" w:rsidRDefault="00692708" w:rsidP="006B62ED">
      <w:pPr>
        <w:ind w:left="5387"/>
        <w:jc w:val="right"/>
        <w:rPr>
          <w:rFonts w:ascii="Times New Roman" w:hAnsi="Times New Roman" w:cs="Times New Roman"/>
          <w:sz w:val="22"/>
          <w:szCs w:val="22"/>
        </w:rPr>
      </w:pPr>
    </w:p>
    <w:p w14:paraId="57D5D122" w14:textId="77777777" w:rsidR="00565C29" w:rsidRPr="00755971" w:rsidRDefault="00565C29" w:rsidP="006B62ED">
      <w:pPr>
        <w:ind w:left="5387"/>
        <w:jc w:val="right"/>
        <w:rPr>
          <w:rFonts w:ascii="Times New Roman" w:hAnsi="Times New Roman" w:cs="Times New Roman"/>
          <w:sz w:val="22"/>
          <w:szCs w:val="22"/>
        </w:rPr>
      </w:pPr>
    </w:p>
    <w:p w14:paraId="137C3D80" w14:textId="6A263BED" w:rsidR="006B62ED" w:rsidRPr="00755971" w:rsidRDefault="006B62ED" w:rsidP="006B62ED">
      <w:pPr>
        <w:ind w:left="5387"/>
        <w:jc w:val="right"/>
        <w:rPr>
          <w:rFonts w:ascii="Times New Roman" w:hAnsi="Times New Roman" w:cs="Times New Roman"/>
          <w:sz w:val="22"/>
          <w:szCs w:val="22"/>
        </w:rPr>
      </w:pPr>
      <w:r w:rsidRPr="00755971">
        <w:rPr>
          <w:rFonts w:ascii="Times New Roman" w:hAnsi="Times New Roman" w:cs="Times New Roman"/>
          <w:sz w:val="22"/>
          <w:szCs w:val="22"/>
        </w:rPr>
        <w:lastRenderedPageBreak/>
        <w:t xml:space="preserve">Приложение № 3 к Контракту № </w:t>
      </w:r>
      <w:r w:rsidR="00AB7D36" w:rsidRPr="00755971">
        <w:rPr>
          <w:rFonts w:ascii="Times New Roman" w:eastAsia="Times New Roman" w:hAnsi="Times New Roman" w:cs="Times New Roman"/>
          <w:b/>
          <w:color w:val="auto"/>
          <w:sz w:val="22"/>
          <w:szCs w:val="22"/>
        </w:rPr>
        <w:t>_________________</w:t>
      </w:r>
    </w:p>
    <w:p w14:paraId="7AC996E3"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22AE7FD2" w14:textId="77777777" w:rsidR="00F42EE3" w:rsidRPr="00755971" w:rsidRDefault="00F42EE3"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3CD866EE" w14:textId="1B6A70C9"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r w:rsidRPr="00755971">
        <w:rPr>
          <w:rFonts w:ascii="Times New Roman" w:hAnsi="Times New Roman" w:cs="Times New Roman"/>
          <w:b/>
          <w:sz w:val="22"/>
          <w:szCs w:val="22"/>
        </w:rPr>
        <w:t>КАЛЕНДАРНЫЙ ПЛАН</w:t>
      </w:r>
    </w:p>
    <w:p w14:paraId="6AE15F01"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1052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298"/>
        <w:gridCol w:w="1589"/>
        <w:gridCol w:w="1417"/>
        <w:gridCol w:w="4536"/>
      </w:tblGrid>
      <w:tr w:rsidR="00E101B4" w:rsidRPr="00755971" w14:paraId="5931B19F" w14:textId="77777777" w:rsidTr="00A26615">
        <w:trPr>
          <w:trHeight w:val="167"/>
        </w:trPr>
        <w:tc>
          <w:tcPr>
            <w:tcW w:w="680" w:type="dxa"/>
            <w:tcBorders>
              <w:top w:val="single" w:sz="4" w:space="0" w:color="auto"/>
              <w:left w:val="single" w:sz="4" w:space="0" w:color="auto"/>
              <w:bottom w:val="single" w:sz="4" w:space="0" w:color="auto"/>
              <w:right w:val="single" w:sz="4" w:space="0" w:color="auto"/>
            </w:tcBorders>
            <w:vAlign w:val="center"/>
          </w:tcPr>
          <w:p w14:paraId="59C4BB4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п/п</w:t>
            </w:r>
          </w:p>
        </w:tc>
        <w:tc>
          <w:tcPr>
            <w:tcW w:w="2298" w:type="dxa"/>
            <w:tcBorders>
              <w:top w:val="single" w:sz="4" w:space="0" w:color="auto"/>
              <w:left w:val="single" w:sz="4" w:space="0" w:color="auto"/>
              <w:right w:val="single" w:sz="4" w:space="0" w:color="auto"/>
            </w:tcBorders>
            <w:vAlign w:val="center"/>
          </w:tcPr>
          <w:p w14:paraId="6B51FAF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Наименование</w:t>
            </w:r>
          </w:p>
          <w:p w14:paraId="4316DECE"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товара</w:t>
            </w:r>
          </w:p>
        </w:tc>
        <w:tc>
          <w:tcPr>
            <w:tcW w:w="1589" w:type="dxa"/>
            <w:tcBorders>
              <w:top w:val="single" w:sz="4" w:space="0" w:color="auto"/>
              <w:left w:val="single" w:sz="4" w:space="0" w:color="auto"/>
              <w:right w:val="single" w:sz="4" w:space="0" w:color="auto"/>
            </w:tcBorders>
            <w:vAlign w:val="center"/>
          </w:tcPr>
          <w:p w14:paraId="5F6E5A7A"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Ед. изм.</w:t>
            </w:r>
          </w:p>
        </w:tc>
        <w:tc>
          <w:tcPr>
            <w:tcW w:w="1417" w:type="dxa"/>
            <w:tcBorders>
              <w:top w:val="single" w:sz="4" w:space="0" w:color="auto"/>
              <w:left w:val="single" w:sz="4" w:space="0" w:color="auto"/>
              <w:bottom w:val="single" w:sz="4" w:space="0" w:color="auto"/>
              <w:right w:val="single" w:sz="4" w:space="0" w:color="auto"/>
            </w:tcBorders>
            <w:vAlign w:val="center"/>
          </w:tcPr>
          <w:p w14:paraId="2791EBC3" w14:textId="4C105ECC"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 xml:space="preserve">Кол-во </w:t>
            </w:r>
          </w:p>
        </w:tc>
        <w:tc>
          <w:tcPr>
            <w:tcW w:w="4536" w:type="dxa"/>
            <w:vAlign w:val="center"/>
          </w:tcPr>
          <w:p w14:paraId="240E71D5" w14:textId="77777777" w:rsidR="00E101B4" w:rsidRPr="00755971" w:rsidRDefault="00E101B4" w:rsidP="00EB1F27">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Сроки поставки</w:t>
            </w:r>
          </w:p>
        </w:tc>
      </w:tr>
      <w:tr w:rsidR="003E39DA" w:rsidRPr="00755971" w14:paraId="0F538C87" w14:textId="77777777" w:rsidTr="00840CE7">
        <w:trPr>
          <w:trHeight w:val="700"/>
        </w:trPr>
        <w:tc>
          <w:tcPr>
            <w:tcW w:w="680" w:type="dxa"/>
            <w:tcBorders>
              <w:top w:val="single" w:sz="4" w:space="0" w:color="auto"/>
              <w:left w:val="single" w:sz="4" w:space="0" w:color="auto"/>
              <w:bottom w:val="single" w:sz="4" w:space="0" w:color="auto"/>
              <w:right w:val="single" w:sz="4" w:space="0" w:color="auto"/>
            </w:tcBorders>
            <w:vAlign w:val="center"/>
          </w:tcPr>
          <w:p w14:paraId="62781845" w14:textId="05FAB7A5" w:rsidR="003E39DA" w:rsidRPr="00755971" w:rsidRDefault="003E39DA" w:rsidP="003E39DA">
            <w:pPr>
              <w:suppressAutoHyphens/>
              <w:jc w:val="center"/>
              <w:rPr>
                <w:rFonts w:ascii="Times New Roman" w:hAnsi="Times New Roman" w:cs="Times New Roman"/>
                <w:sz w:val="22"/>
                <w:szCs w:val="22"/>
                <w:lang w:eastAsia="ar-SA"/>
              </w:rPr>
            </w:pPr>
            <w:r w:rsidRPr="00755971">
              <w:rPr>
                <w:rFonts w:ascii="Times New Roman" w:hAnsi="Times New Roman" w:cs="Times New Roman"/>
                <w:sz w:val="22"/>
                <w:szCs w:val="22"/>
                <w:lang w:eastAsia="ar-SA"/>
              </w:rPr>
              <w:t>1</w:t>
            </w:r>
          </w:p>
        </w:tc>
        <w:tc>
          <w:tcPr>
            <w:tcW w:w="2298" w:type="dxa"/>
            <w:tcBorders>
              <w:top w:val="single" w:sz="4" w:space="0" w:color="auto"/>
              <w:left w:val="single" w:sz="4" w:space="0" w:color="auto"/>
              <w:bottom w:val="single" w:sz="4" w:space="0" w:color="auto"/>
              <w:right w:val="single" w:sz="4" w:space="0" w:color="auto"/>
            </w:tcBorders>
            <w:vAlign w:val="center"/>
          </w:tcPr>
          <w:p w14:paraId="34480468" w14:textId="739CC511" w:rsidR="003E39DA" w:rsidRPr="00755971" w:rsidRDefault="00180F77" w:rsidP="003E39DA">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Гемцитабин</w:t>
            </w:r>
          </w:p>
        </w:tc>
        <w:tc>
          <w:tcPr>
            <w:tcW w:w="1589" w:type="dxa"/>
            <w:tcBorders>
              <w:top w:val="single" w:sz="4" w:space="0" w:color="auto"/>
              <w:left w:val="single" w:sz="4" w:space="0" w:color="auto"/>
              <w:bottom w:val="single" w:sz="4" w:space="0" w:color="auto"/>
              <w:right w:val="single" w:sz="4" w:space="0" w:color="auto"/>
            </w:tcBorders>
            <w:vAlign w:val="center"/>
          </w:tcPr>
          <w:p w14:paraId="49DDCE7D" w14:textId="42D4CA2B" w:rsidR="003E39DA" w:rsidRPr="00755971" w:rsidRDefault="00840CE7" w:rsidP="003E39DA">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мг</w:t>
            </w:r>
          </w:p>
        </w:tc>
        <w:tc>
          <w:tcPr>
            <w:tcW w:w="1417" w:type="dxa"/>
            <w:tcBorders>
              <w:top w:val="single" w:sz="4" w:space="0" w:color="auto"/>
              <w:left w:val="single" w:sz="4" w:space="0" w:color="auto"/>
              <w:bottom w:val="single" w:sz="4" w:space="0" w:color="auto"/>
              <w:right w:val="single" w:sz="4" w:space="0" w:color="auto"/>
            </w:tcBorders>
            <w:vAlign w:val="center"/>
          </w:tcPr>
          <w:p w14:paraId="5D4780E7" w14:textId="71A98B1A" w:rsidR="003E39DA" w:rsidRPr="00755971" w:rsidRDefault="00416B6B" w:rsidP="003E39DA">
            <w:pPr>
              <w:suppressAutoHyphens/>
              <w:jc w:val="center"/>
              <w:rPr>
                <w:rFonts w:ascii="Times New Roman" w:hAnsi="Times New Roman" w:cs="Times New Roman"/>
                <w:sz w:val="22"/>
                <w:szCs w:val="22"/>
                <w:lang w:eastAsia="ar-SA"/>
              </w:rPr>
            </w:pPr>
            <w:r>
              <w:rPr>
                <w:rFonts w:ascii="Times New Roman" w:hAnsi="Times New Roman" w:cs="Times New Roman"/>
                <w:sz w:val="22"/>
                <w:szCs w:val="22"/>
                <w:lang w:eastAsia="ar-SA"/>
              </w:rPr>
              <w:t>150</w:t>
            </w:r>
            <w:r w:rsidR="00840CE7">
              <w:rPr>
                <w:rFonts w:ascii="Times New Roman" w:hAnsi="Times New Roman" w:cs="Times New Roman"/>
                <w:sz w:val="22"/>
                <w:szCs w:val="22"/>
                <w:lang w:eastAsia="ar-SA"/>
              </w:rPr>
              <w:t>000</w:t>
            </w:r>
          </w:p>
        </w:tc>
        <w:tc>
          <w:tcPr>
            <w:tcW w:w="4536" w:type="dxa"/>
            <w:vAlign w:val="center"/>
          </w:tcPr>
          <w:p w14:paraId="1B29028D" w14:textId="7C257646" w:rsidR="003E39DA" w:rsidRPr="00755971" w:rsidRDefault="003E39DA" w:rsidP="003E39DA">
            <w:pPr>
              <w:suppressAutoHyphens/>
              <w:jc w:val="center"/>
              <w:rPr>
                <w:rFonts w:ascii="Times New Roman" w:hAnsi="Times New Roman" w:cs="Times New Roman"/>
                <w:sz w:val="22"/>
                <w:szCs w:val="22"/>
              </w:rPr>
            </w:pPr>
            <w:r w:rsidRPr="00755971">
              <w:rPr>
                <w:rFonts w:ascii="Times New Roman" w:hAnsi="Times New Roman" w:cs="Times New Roman"/>
                <w:sz w:val="22"/>
                <w:szCs w:val="22"/>
              </w:rPr>
              <w:t>По заявкам Заказчика, но не позднее 1</w:t>
            </w:r>
            <w:r w:rsidR="00180F77">
              <w:rPr>
                <w:rFonts w:ascii="Times New Roman" w:hAnsi="Times New Roman" w:cs="Times New Roman"/>
                <w:sz w:val="22"/>
                <w:szCs w:val="22"/>
              </w:rPr>
              <w:t>1</w:t>
            </w:r>
            <w:r w:rsidRPr="00755971">
              <w:rPr>
                <w:rFonts w:ascii="Times New Roman" w:hAnsi="Times New Roman" w:cs="Times New Roman"/>
                <w:sz w:val="22"/>
                <w:szCs w:val="22"/>
              </w:rPr>
              <w:t>.12.202</w:t>
            </w:r>
            <w:r>
              <w:rPr>
                <w:rFonts w:ascii="Times New Roman" w:hAnsi="Times New Roman" w:cs="Times New Roman"/>
                <w:sz w:val="22"/>
                <w:szCs w:val="22"/>
              </w:rPr>
              <w:t>6</w:t>
            </w:r>
            <w:r w:rsidRPr="00755971">
              <w:rPr>
                <w:rFonts w:ascii="Times New Roman" w:hAnsi="Times New Roman" w:cs="Times New Roman"/>
                <w:sz w:val="22"/>
                <w:szCs w:val="22"/>
              </w:rPr>
              <w:t>. Заявка направляется за 5 рабочих дней до предполагаемой даты поставки. Не направление заявки Заказчиком не освобождает Поставщика от поставки Товара в установленный конечный срок поставки</w:t>
            </w:r>
          </w:p>
        </w:tc>
      </w:tr>
    </w:tbl>
    <w:p w14:paraId="46123C81" w14:textId="77777777" w:rsidR="006B62ED" w:rsidRPr="00755971" w:rsidRDefault="006B62ED" w:rsidP="006B62ED">
      <w:pPr>
        <w:tabs>
          <w:tab w:val="left" w:pos="916"/>
          <w:tab w:val="left" w:pos="1832"/>
          <w:tab w:val="left" w:pos="2748"/>
          <w:tab w:val="left" w:pos="3664"/>
          <w:tab w:val="left" w:pos="4580"/>
          <w:tab w:val="left" w:pos="5245"/>
          <w:tab w:val="left" w:pos="5496"/>
          <w:tab w:val="left" w:pos="7328"/>
          <w:tab w:val="left" w:pos="8244"/>
          <w:tab w:val="left" w:pos="9160"/>
          <w:tab w:val="left" w:pos="10076"/>
          <w:tab w:val="left" w:pos="10992"/>
          <w:tab w:val="left" w:pos="11908"/>
          <w:tab w:val="left" w:pos="12824"/>
          <w:tab w:val="left" w:pos="13740"/>
          <w:tab w:val="left" w:pos="14656"/>
        </w:tabs>
        <w:spacing w:line="276" w:lineRule="auto"/>
        <w:rPr>
          <w:rFonts w:ascii="Times New Roman" w:hAnsi="Times New Roman" w:cs="Times New Roman"/>
          <w:b/>
          <w:sz w:val="22"/>
          <w:szCs w:val="22"/>
        </w:rPr>
      </w:pPr>
    </w:p>
    <w:p w14:paraId="44A7F5C2"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p w14:paraId="7A8BE598"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Times New Roman" w:hAnsi="Times New Roman" w:cs="Times New Roman"/>
          <w:b/>
          <w:sz w:val="22"/>
          <w:szCs w:val="22"/>
        </w:rPr>
      </w:pPr>
    </w:p>
    <w:tbl>
      <w:tblPr>
        <w:tblW w:w="9828" w:type="dxa"/>
        <w:tblInd w:w="856" w:type="dxa"/>
        <w:tblLayout w:type="fixed"/>
        <w:tblLook w:val="0000" w:firstRow="0" w:lastRow="0" w:firstColumn="0" w:lastColumn="0" w:noHBand="0" w:noVBand="0"/>
      </w:tblPr>
      <w:tblGrid>
        <w:gridCol w:w="4914"/>
        <w:gridCol w:w="4914"/>
      </w:tblGrid>
      <w:tr w:rsidR="00490D7E" w:rsidRPr="00755971" w14:paraId="65D3A13B" w14:textId="77777777" w:rsidTr="006B5951">
        <w:tc>
          <w:tcPr>
            <w:tcW w:w="4914" w:type="dxa"/>
          </w:tcPr>
          <w:p w14:paraId="79F65722" w14:textId="2EFE593F" w:rsidR="00490D7E" w:rsidRPr="00755971" w:rsidRDefault="00490D7E" w:rsidP="0051243F">
            <w:pPr>
              <w:keepNext/>
              <w:widowControl/>
              <w:suppressAutoHyphens/>
              <w:spacing w:line="276" w:lineRule="auto"/>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имени Заказчика:</w:t>
            </w:r>
            <w:r w:rsidRPr="00755971">
              <w:rPr>
                <w:rFonts w:ascii="Times New Roman" w:eastAsia="Times New Roman" w:hAnsi="Times New Roman" w:cs="Times New Roman"/>
                <w:color w:val="auto"/>
                <w:sz w:val="22"/>
                <w:szCs w:val="22"/>
                <w:lang w:eastAsia="ar-SA" w:bidi="ar-SA"/>
              </w:rPr>
              <w:br/>
            </w:r>
            <w:r w:rsidR="0051243F" w:rsidRPr="00755971">
              <w:rPr>
                <w:rFonts w:ascii="Times New Roman" w:eastAsia="Times New Roman" w:hAnsi="Times New Roman" w:cs="Times New Roman"/>
                <w:b/>
                <w:color w:val="auto"/>
                <w:sz w:val="22"/>
                <w:szCs w:val="22"/>
                <w:lang w:eastAsia="ar-SA" w:bidi="ar-SA"/>
              </w:rPr>
              <w:t>Главный инженер</w:t>
            </w:r>
          </w:p>
          <w:p w14:paraId="7A79B426" w14:textId="5F5806B7" w:rsidR="00490D7E" w:rsidRPr="00755971" w:rsidRDefault="005E3154" w:rsidP="00664BAD">
            <w:pPr>
              <w:keepNext/>
              <w:widowControl/>
              <w:suppressAutoHyphens/>
              <w:spacing w:line="276" w:lineRule="auto"/>
              <w:rPr>
                <w:rFonts w:ascii="Times New Roman" w:eastAsia="Times New Roman" w:hAnsi="Times New Roman" w:cs="Times New Roman"/>
                <w:b/>
                <w:color w:val="auto"/>
                <w:sz w:val="22"/>
                <w:szCs w:val="22"/>
                <w:u w:val="single"/>
                <w:lang w:eastAsia="ar-SA" w:bidi="ar-SA"/>
              </w:rPr>
            </w:pPr>
            <w:r w:rsidRPr="00755971">
              <w:rPr>
                <w:rFonts w:ascii="Times New Roman" w:eastAsia="Times New Roman" w:hAnsi="Times New Roman" w:cs="Times New Roman"/>
                <w:b/>
                <w:color w:val="auto"/>
                <w:sz w:val="22"/>
                <w:szCs w:val="22"/>
                <w:lang w:eastAsia="ar-SA" w:bidi="ar-SA"/>
              </w:rPr>
              <w:br/>
              <w:t>____________________ А.Г. Аристов</w:t>
            </w:r>
          </w:p>
          <w:p w14:paraId="4C3E53E0" w14:textId="2A011F4D" w:rsidR="00490D7E" w:rsidRPr="00755971" w:rsidRDefault="00490D7E" w:rsidP="00490D7E">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i/>
                <w:color w:val="auto"/>
                <w:sz w:val="22"/>
                <w:szCs w:val="22"/>
                <w:lang w:eastAsia="ar-SA" w:bidi="ar-SA"/>
              </w:rPr>
              <w:t>М.П.</w:t>
            </w:r>
          </w:p>
        </w:tc>
        <w:tc>
          <w:tcPr>
            <w:tcW w:w="4914" w:type="dxa"/>
          </w:tcPr>
          <w:p w14:paraId="7D8A78C1" w14:textId="77777777" w:rsidR="00490D7E" w:rsidRPr="00755971" w:rsidRDefault="00490D7E" w:rsidP="00664BAD">
            <w:pPr>
              <w:rPr>
                <w:rFonts w:ascii="Times New Roman" w:hAnsi="Times New Roman" w:cs="Times New Roman"/>
                <w:sz w:val="22"/>
                <w:szCs w:val="22"/>
              </w:rPr>
            </w:pPr>
            <w:r w:rsidRPr="00755971">
              <w:rPr>
                <w:rFonts w:ascii="Times New Roman" w:hAnsi="Times New Roman" w:cs="Times New Roman"/>
                <w:sz w:val="22"/>
                <w:szCs w:val="22"/>
              </w:rPr>
              <w:t>От имени Поставщика</w:t>
            </w:r>
          </w:p>
          <w:p w14:paraId="44477CAC" w14:textId="1C6A5863" w:rsidR="00490D7E" w:rsidRPr="00755971" w:rsidRDefault="00490D7E" w:rsidP="00664BAD">
            <w:pPr>
              <w:rPr>
                <w:rFonts w:ascii="Times New Roman" w:hAnsi="Times New Roman" w:cs="Times New Roman"/>
                <w:b/>
                <w:sz w:val="22"/>
                <w:szCs w:val="22"/>
              </w:rPr>
            </w:pPr>
          </w:p>
          <w:p w14:paraId="0586B65E" w14:textId="77777777"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p>
          <w:p w14:paraId="1C0EEC7F" w14:textId="3C778B4A" w:rsidR="00490D7E" w:rsidRPr="00755971" w:rsidRDefault="00490D7E" w:rsidP="00664BAD">
            <w:pPr>
              <w:keepNext/>
              <w:widowControl/>
              <w:spacing w:line="276" w:lineRule="auto"/>
              <w:rPr>
                <w:rFonts w:ascii="Times New Roman" w:eastAsia="Times New Roman" w:hAnsi="Times New Roman" w:cs="Times New Roman"/>
                <w:b/>
                <w:color w:val="auto"/>
                <w:sz w:val="22"/>
                <w:szCs w:val="22"/>
                <w:lang w:bidi="ar-SA"/>
              </w:rPr>
            </w:pPr>
            <w:r w:rsidRPr="00755971">
              <w:rPr>
                <w:rFonts w:ascii="Times New Roman" w:eastAsia="Times New Roman" w:hAnsi="Times New Roman" w:cs="Times New Roman"/>
                <w:b/>
                <w:color w:val="auto"/>
                <w:sz w:val="22"/>
                <w:szCs w:val="22"/>
                <w:lang w:bidi="ar-SA"/>
              </w:rPr>
              <w:t xml:space="preserve">_______________________ </w:t>
            </w:r>
          </w:p>
          <w:p w14:paraId="23A0AB2D" w14:textId="03938E65" w:rsidR="00490D7E" w:rsidRPr="00755971" w:rsidRDefault="00490D7E" w:rsidP="006B5951">
            <w:pPr>
              <w:ind w:left="418" w:hangingChars="190" w:hanging="418"/>
              <w:rPr>
                <w:rFonts w:ascii="Times New Roman" w:hAnsi="Times New Roman" w:cs="Times New Roman"/>
                <w:sz w:val="22"/>
                <w:szCs w:val="22"/>
              </w:rPr>
            </w:pPr>
            <w:r w:rsidRPr="00755971">
              <w:rPr>
                <w:rFonts w:ascii="Times New Roman" w:eastAsia="Times New Roman" w:hAnsi="Times New Roman" w:cs="Times New Roman"/>
                <w:color w:val="auto"/>
                <w:sz w:val="22"/>
                <w:szCs w:val="22"/>
                <w:lang w:eastAsia="ar-SA" w:bidi="ar-SA"/>
              </w:rPr>
              <w:t>М.П.</w:t>
            </w:r>
          </w:p>
        </w:tc>
      </w:tr>
    </w:tbl>
    <w:p w14:paraId="02DD4402" w14:textId="77777777" w:rsidR="006B62ED" w:rsidRPr="00755971" w:rsidRDefault="006B62ED" w:rsidP="006B62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right"/>
        <w:rPr>
          <w:rFonts w:ascii="Times New Roman" w:hAnsi="Times New Roman" w:cs="Times New Roman"/>
          <w:sz w:val="22"/>
          <w:szCs w:val="22"/>
        </w:rPr>
        <w:sectPr w:rsidR="006B62ED" w:rsidRPr="00755971" w:rsidSect="00E52831">
          <w:pgSz w:w="11906" w:h="16838"/>
          <w:pgMar w:top="851" w:right="851" w:bottom="851" w:left="851" w:header="709" w:footer="709" w:gutter="0"/>
          <w:cols w:space="708"/>
          <w:docGrid w:linePitch="360"/>
        </w:sectPr>
      </w:pPr>
    </w:p>
    <w:p w14:paraId="30A58421" w14:textId="2DB86868" w:rsidR="006B62ED" w:rsidRPr="00755971" w:rsidRDefault="006B62ED" w:rsidP="00AB7D36">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lastRenderedPageBreak/>
        <w:t xml:space="preserve">Приложение № 4 к Контракту </w:t>
      </w:r>
      <w:r w:rsidR="00AB7D36" w:rsidRPr="00755971">
        <w:rPr>
          <w:rFonts w:ascii="Times New Roman" w:eastAsia="Times New Roman" w:hAnsi="Times New Roman" w:cs="Times New Roman"/>
          <w:color w:val="auto"/>
          <w:sz w:val="22"/>
          <w:szCs w:val="22"/>
          <w:lang w:eastAsia="ar-SA" w:bidi="ar-SA"/>
        </w:rPr>
        <w:t>№</w:t>
      </w:r>
    </w:p>
    <w:p w14:paraId="58CAC4C5" w14:textId="77777777" w:rsidR="006B62ED" w:rsidRPr="00755971" w:rsidRDefault="006B62ED" w:rsidP="006B62ED">
      <w:pPr>
        <w:widowControl/>
        <w:suppressAutoHyphens/>
        <w:jc w:val="right"/>
        <w:rPr>
          <w:rFonts w:ascii="Times New Roman" w:eastAsia="Times New Roman" w:hAnsi="Times New Roman" w:cs="Times New Roman"/>
          <w:color w:val="auto"/>
          <w:sz w:val="22"/>
          <w:szCs w:val="22"/>
          <w:lang w:eastAsia="ar-SA" w:bidi="ar-SA"/>
        </w:rPr>
      </w:pPr>
    </w:p>
    <w:p w14:paraId="75EBB126"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АКТ</w:t>
      </w:r>
    </w:p>
    <w:p w14:paraId="6DF7FB1C"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ПРИЕМА-ПЕРЕДАЧИ ТОВАРА ПО КОНТРАКТУ (ЭТАПУ)</w:t>
      </w:r>
    </w:p>
    <w:p w14:paraId="5D694832" w14:textId="77777777" w:rsidR="006B62ED" w:rsidRPr="00755971" w:rsidRDefault="006B62ED" w:rsidP="006B62ED">
      <w:pPr>
        <w:widowControl/>
        <w:suppressAutoHyphens/>
        <w:autoSpaceDE w:val="0"/>
        <w:autoSpaceDN w:val="0"/>
        <w:adjustRightInd w:val="0"/>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от «__» ______ 20__ № _______</w:t>
      </w:r>
    </w:p>
    <w:p w14:paraId="44ADC5DB" w14:textId="64415601"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«Поставщик» __________ (полностью наименование (для юридического лица), фамилия, имя,  отчество (при  наличии)  (для  физического  лица)  в  лице_____________, действующего на основании _____________, с одной стороны, и «Заказчик» Санкт-Петербургское государственное бюджетное учреждение здравоохранения «Городской консультативно-диагностический центр № 1» (СПб ГБУЗ «ГКДЦ № 1», в лице главного врача, действующего  на  основании Устава, с другой стороны, составили настоящий Акт о следующем:</w:t>
      </w:r>
    </w:p>
    <w:p w14:paraId="598C483C"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 Поставщик поставил, а Заказчик) принял следующий Товар в соответствии со Спецификацией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 в установленные сроки:</w:t>
      </w:r>
    </w:p>
    <w:p w14:paraId="75BC124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 Наименование Товара:</w:t>
      </w:r>
    </w:p>
    <w:p w14:paraId="4B16A1A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1.2. Единица измерения Товара в соответствии с ЕСКЛП (ПЕ):</w:t>
      </w:r>
    </w:p>
    <w:p w14:paraId="3E4599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1.3. Количество лекарственных форм в первичной упаковке;</w:t>
      </w:r>
    </w:p>
    <w:p w14:paraId="0F267426"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1.4.  Количество  первичных  упаковок  во  вторичной  (потребительской)</w:t>
      </w:r>
    </w:p>
    <w:p w14:paraId="51427C8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7EB0B6C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1.5.  Количество лекарственных  форм  во  вторичной  (потребительской)</w:t>
      </w:r>
    </w:p>
    <w:p w14:paraId="5C622CF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упаковке;</w:t>
      </w:r>
    </w:p>
    <w:p w14:paraId="3D64E79D"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1.6. Количество поставленного товара в единицах измерения ЕСКЛП (ПЕ):</w:t>
      </w:r>
    </w:p>
    <w:p w14:paraId="6316359E"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1.7. Количество поставленных вторичных (потребительских) упаковок:</w:t>
      </w:r>
    </w:p>
    <w:p w14:paraId="6613E87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1.8.  Цена  за  вторичную  (потребительскую)  упаковку _________ (сумма</w:t>
      </w:r>
    </w:p>
    <w:p w14:paraId="24C9A63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прописью) руб. _____ коп.</w:t>
      </w:r>
    </w:p>
    <w:p w14:paraId="66FAAAC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1.9. В том числе:</w:t>
      </w:r>
    </w:p>
    <w:p w14:paraId="397583F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  НДС  ____%  ________ (сумма прописью) руб. ___ коп. (если облагается</w:t>
      </w:r>
    </w:p>
    <w:p w14:paraId="6C55142A"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НДС)</w:t>
      </w:r>
    </w:p>
    <w:p w14:paraId="16F38340"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оптовая  надбавка  _______  (сумма  прописью)  руб.  ___  коп. (если</w:t>
      </w:r>
    </w:p>
    <w:p w14:paraId="16FEE8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применяется).</w:t>
      </w:r>
    </w:p>
    <w:p w14:paraId="4C2EE25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1.10. Серия Товара _________________</w:t>
      </w:r>
    </w:p>
    <w:p w14:paraId="3DAE27D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1.11. </w:t>
      </w:r>
      <w:hyperlink r:id="rId24" w:history="1">
        <w:r w:rsidRPr="00755971">
          <w:rPr>
            <w:rFonts w:ascii="Times New Roman" w:eastAsia="Times New Roman" w:hAnsi="Times New Roman" w:cs="Times New Roman"/>
            <w:color w:val="0000FF"/>
            <w:sz w:val="22"/>
            <w:szCs w:val="22"/>
            <w:lang w:eastAsia="ar-SA" w:bidi="ar-SA"/>
          </w:rPr>
          <w:t>ОКПД 2</w:t>
        </w:r>
      </w:hyperlink>
      <w:r w:rsidRPr="00755971">
        <w:rPr>
          <w:rFonts w:ascii="Times New Roman" w:eastAsia="Times New Roman" w:hAnsi="Times New Roman" w:cs="Times New Roman"/>
          <w:color w:val="auto"/>
          <w:sz w:val="22"/>
          <w:szCs w:val="22"/>
          <w:lang w:eastAsia="ar-SA" w:bidi="ar-SA"/>
        </w:rPr>
        <w:t xml:space="preserve"> ____________</w:t>
      </w:r>
    </w:p>
    <w:p w14:paraId="5D3BC6E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1.12. Срок годности Товара: _________________</w:t>
      </w:r>
    </w:p>
    <w:p w14:paraId="5949D37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14:paraId="00439199"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1.13.1. Зарегистрированная предельная отпускная цена, установленная производителем  лекарственного препарата, _______ (сумма прописью) руб. ___коп.</w:t>
      </w:r>
    </w:p>
    <w:p w14:paraId="3B3541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1.13.2. Фактическая отпускная  цена,  установленная  производителем лекарственного препарата (без НДС), руб.</w:t>
      </w:r>
    </w:p>
    <w:p w14:paraId="05233C9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1.13.3. Суммарный    размер    фактических     оптовых    надбавок, установленных  организациями  оптовой  торговли,  ________ (сумма прописью) руб. ___ коп.</w:t>
      </w:r>
    </w:p>
    <w:p w14:paraId="33D84E30" w14:textId="77777777" w:rsidR="006B62ED" w:rsidRPr="00755971" w:rsidRDefault="006B62ED" w:rsidP="006B62ED">
      <w:pPr>
        <w:widowControl/>
        <w:suppressAutoHyphens/>
        <w:autoSpaceDE w:val="0"/>
        <w:autoSpaceDN w:val="0"/>
        <w:adjustRightInd w:val="0"/>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0C3C5F68"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  К настоящему Акту прилагаются следующие документы, подтверждающие поставку Товара:</w:t>
      </w:r>
    </w:p>
    <w:p w14:paraId="0324D5B4"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2.1. Товарная накладная от «__» ______ 20__ г. № _____</w:t>
      </w:r>
    </w:p>
    <w:p w14:paraId="3727015B"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2.2. Счет-фактура от «__» _______ 20__ г. № _____</w:t>
      </w:r>
    </w:p>
    <w:p w14:paraId="6E6BC4EB" w14:textId="66479C3A"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2.3. Копия(ии) регистрационного(ых) удостоверения(ий) лекарственного(ых) препарата(ов) от «__» _______ 20__ г. № _____</w:t>
      </w:r>
    </w:p>
    <w:p w14:paraId="376E5971"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1F6A1773"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2.5. Инструкция(ии) по медицинскому применению Товара на русском языке.</w:t>
      </w:r>
    </w:p>
    <w:p w14:paraId="4412509F" w14:textId="77777777" w:rsidR="006B62ED" w:rsidRPr="00755971" w:rsidRDefault="006B62ED" w:rsidP="006B62ED">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2.6. Копия Спецификации (</w:t>
      </w:r>
      <w:hyperlink w:anchor="Par485" w:tooltip="СПЕЦИФИКАЦИЯ &lt;195&gt;" w:history="1">
        <w:r w:rsidRPr="00755971">
          <w:rPr>
            <w:rFonts w:ascii="Times New Roman" w:eastAsia="Times New Roman" w:hAnsi="Times New Roman" w:cs="Times New Roman"/>
            <w:color w:val="auto"/>
            <w:sz w:val="22"/>
            <w:szCs w:val="22"/>
            <w:lang w:eastAsia="ar-SA" w:bidi="ar-SA"/>
          </w:rPr>
          <w:t>Приложение № 1</w:t>
        </w:r>
      </w:hyperlink>
      <w:r w:rsidRPr="00755971">
        <w:rPr>
          <w:rFonts w:ascii="Times New Roman" w:eastAsia="Times New Roman" w:hAnsi="Times New Roman" w:cs="Times New Roman"/>
          <w:color w:val="auto"/>
          <w:sz w:val="22"/>
          <w:szCs w:val="22"/>
          <w:lang w:eastAsia="ar-SA" w:bidi="ar-SA"/>
        </w:rPr>
        <w:t xml:space="preserve"> к Контракту).</w:t>
      </w:r>
    </w:p>
    <w:p w14:paraId="432A9721" w14:textId="2B9ABEB1" w:rsidR="006B62ED" w:rsidRPr="00755971" w:rsidRDefault="006B62ED" w:rsidP="00231432">
      <w:pPr>
        <w:widowControl/>
        <w:suppressAutoHyphens/>
        <w:autoSpaceDE w:val="0"/>
        <w:autoSpaceDN w:val="0"/>
        <w:adjustRightInd w:val="0"/>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2.7. Копия Технических характеристик (Приложение № 2 к Контракту).</w:t>
      </w:r>
    </w:p>
    <w:tbl>
      <w:tblPr>
        <w:tblW w:w="9606" w:type="dxa"/>
        <w:tblLayout w:type="fixed"/>
        <w:tblLook w:val="0000" w:firstRow="0" w:lastRow="0" w:firstColumn="0" w:lastColumn="0" w:noHBand="0" w:noVBand="0"/>
      </w:tblPr>
      <w:tblGrid>
        <w:gridCol w:w="5004"/>
        <w:gridCol w:w="774"/>
        <w:gridCol w:w="3057"/>
        <w:gridCol w:w="771"/>
      </w:tblGrid>
      <w:tr w:rsidR="006B62ED" w:rsidRPr="00755971" w14:paraId="58DDA45A" w14:textId="77777777" w:rsidTr="002D1B9A">
        <w:trPr>
          <w:gridAfter w:val="1"/>
          <w:wAfter w:w="771" w:type="dxa"/>
          <w:cantSplit/>
        </w:trPr>
        <w:tc>
          <w:tcPr>
            <w:tcW w:w="5004" w:type="dxa"/>
          </w:tcPr>
          <w:p w14:paraId="53F4A63A"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 xml:space="preserve">От Поставщика </w:t>
            </w:r>
          </w:p>
          <w:p w14:paraId="6B99E5B8"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 </w:t>
            </w:r>
          </w:p>
          <w:p w14:paraId="0A0EBE35"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r w:rsidRPr="00755971">
              <w:rPr>
                <w:rFonts w:ascii="Times New Roman" w:eastAsia="Times New Roman" w:hAnsi="Times New Roman" w:cs="Times New Roman"/>
                <w:i/>
                <w:color w:val="auto"/>
                <w:sz w:val="22"/>
                <w:szCs w:val="22"/>
                <w:lang w:eastAsia="ar-SA" w:bidi="ar-SA"/>
              </w:rPr>
              <w:t>(при наличии)</w:t>
            </w:r>
          </w:p>
          <w:p w14:paraId="72A39C31"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«___»____________20__ г.</w:t>
            </w:r>
          </w:p>
        </w:tc>
        <w:tc>
          <w:tcPr>
            <w:tcW w:w="3831" w:type="dxa"/>
            <w:gridSpan w:val="2"/>
          </w:tcPr>
          <w:p w14:paraId="09ABF2B3" w14:textId="77777777" w:rsidR="006B62ED" w:rsidRPr="00755971" w:rsidRDefault="006B62ED" w:rsidP="006B5951">
            <w:pPr>
              <w:widowControl/>
              <w:suppressAutoHyphens/>
              <w:ind w:right="639"/>
              <w:rPr>
                <w:rFonts w:ascii="Times New Roman" w:eastAsia="Times New Roman" w:hAnsi="Times New Roman" w:cs="Times New Roman"/>
                <w:b/>
                <w:color w:val="auto"/>
                <w:sz w:val="22"/>
                <w:szCs w:val="22"/>
                <w:lang w:eastAsia="ar-SA" w:bidi="ar-SA"/>
              </w:rPr>
            </w:pPr>
            <w:r w:rsidRPr="00755971">
              <w:rPr>
                <w:rFonts w:ascii="Times New Roman" w:eastAsia="Times New Roman" w:hAnsi="Times New Roman" w:cs="Times New Roman"/>
                <w:b/>
                <w:color w:val="auto"/>
                <w:sz w:val="22"/>
                <w:szCs w:val="22"/>
                <w:lang w:eastAsia="ar-SA" w:bidi="ar-SA"/>
              </w:rPr>
              <w:t>От Заказчика:</w:t>
            </w:r>
          </w:p>
          <w:p w14:paraId="248A69E9"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________________________ </w:t>
            </w:r>
          </w:p>
          <w:p w14:paraId="6D0DE1EA"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М.П. </w:t>
            </w:r>
          </w:p>
          <w:p w14:paraId="2A7138E3" w14:textId="77777777" w:rsidR="006B62ED" w:rsidRPr="00755971" w:rsidRDefault="006B62ED" w:rsidP="006B5951">
            <w:pPr>
              <w:widowControl/>
              <w:suppressAutoHyphens/>
              <w:ind w:right="639"/>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«___»____________20 __ г.</w:t>
            </w:r>
          </w:p>
          <w:p w14:paraId="48A0B8C8" w14:textId="77777777" w:rsidR="00351AC5" w:rsidRPr="00755971" w:rsidRDefault="00351AC5" w:rsidP="006B5951">
            <w:pPr>
              <w:widowControl/>
              <w:suppressAutoHyphens/>
              <w:ind w:right="639"/>
              <w:rPr>
                <w:rFonts w:ascii="Times New Roman" w:eastAsia="Times New Roman" w:hAnsi="Times New Roman" w:cs="Times New Roman"/>
                <w:color w:val="auto"/>
                <w:sz w:val="22"/>
                <w:szCs w:val="22"/>
                <w:lang w:eastAsia="ar-SA" w:bidi="ar-SA"/>
              </w:rPr>
            </w:pPr>
          </w:p>
        </w:tc>
      </w:tr>
      <w:tr w:rsidR="006B62ED" w:rsidRPr="00755971" w14:paraId="34C09D20" w14:textId="77777777" w:rsidTr="002D1B9A">
        <w:tblPrEx>
          <w:tblLook w:val="04A0" w:firstRow="1" w:lastRow="0" w:firstColumn="1" w:lastColumn="0" w:noHBand="0" w:noVBand="1"/>
        </w:tblPrEx>
        <w:trPr>
          <w:gridBefore w:val="2"/>
          <w:wBefore w:w="5778" w:type="dxa"/>
        </w:trPr>
        <w:tc>
          <w:tcPr>
            <w:tcW w:w="3828" w:type="dxa"/>
            <w:gridSpan w:val="2"/>
            <w:vAlign w:val="center"/>
          </w:tcPr>
          <w:p w14:paraId="4ACD56C0" w14:textId="77777777" w:rsidR="00AB7D36" w:rsidRPr="00755971" w:rsidRDefault="00AB7D36"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3A823A2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EC8ABD7"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6821BDC1"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5D2EDAF4" w14:textId="77777777" w:rsidR="00EA5AAE" w:rsidRPr="00755971" w:rsidRDefault="00EA5AAE" w:rsidP="006B5951">
            <w:pPr>
              <w:widowControl/>
              <w:suppressAutoHyphens/>
              <w:ind w:left="34" w:hanging="34"/>
              <w:rPr>
                <w:rFonts w:ascii="Times New Roman" w:eastAsia="Times New Roman" w:hAnsi="Times New Roman" w:cs="Times New Roman"/>
                <w:i/>
                <w:iCs/>
                <w:color w:val="auto"/>
                <w:sz w:val="22"/>
                <w:szCs w:val="22"/>
                <w:lang w:eastAsia="ar-SA" w:bidi="ar-SA"/>
              </w:rPr>
            </w:pPr>
          </w:p>
          <w:p w14:paraId="2BF01775" w14:textId="07702BE0" w:rsidR="006B62ED" w:rsidRPr="00755971" w:rsidRDefault="006B62ED" w:rsidP="002D1B9A">
            <w:pPr>
              <w:widowControl/>
              <w:suppressAutoHyphens/>
              <w:ind w:left="34"/>
              <w:jc w:val="center"/>
              <w:rPr>
                <w:rFonts w:ascii="Times New Roman" w:eastAsia="Times New Roman" w:hAnsi="Times New Roman" w:cs="Times New Roman"/>
                <w:i/>
                <w:iCs/>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p>
        </w:tc>
      </w:tr>
    </w:tbl>
    <w:p w14:paraId="5C58A24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xml:space="preserve"> </w:t>
      </w:r>
    </w:p>
    <w:p w14:paraId="16BC5EA9"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2C561FDB"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43ED7AE3" w14:textId="77777777" w:rsidR="00EA5AAE" w:rsidRPr="00755971" w:rsidRDefault="00EA5AAE" w:rsidP="006B62ED">
      <w:pPr>
        <w:widowControl/>
        <w:suppressAutoHyphens/>
        <w:jc w:val="right"/>
        <w:rPr>
          <w:rFonts w:ascii="Times New Roman" w:eastAsia="Times New Roman" w:hAnsi="Times New Roman" w:cs="Times New Roman"/>
          <w:i/>
          <w:color w:val="auto"/>
          <w:sz w:val="22"/>
          <w:szCs w:val="22"/>
          <w:lang w:eastAsia="ar-SA" w:bidi="ar-SA"/>
        </w:rPr>
      </w:pPr>
    </w:p>
    <w:p w14:paraId="0890309B" w14:textId="77777777" w:rsidR="00EA5AAE" w:rsidRPr="00755971" w:rsidRDefault="00EA5AAE" w:rsidP="00EA5AAE">
      <w:pPr>
        <w:widowControl/>
        <w:suppressAutoHyphens/>
        <w:ind w:left="5387"/>
        <w:jc w:val="right"/>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Приложение № 5 к Контракту</w:t>
      </w:r>
    </w:p>
    <w:p w14:paraId="4F5551FB" w14:textId="1EA5717E" w:rsidR="006B62ED" w:rsidRPr="00755971" w:rsidRDefault="00EA5AAE" w:rsidP="00EA5AAE">
      <w:pPr>
        <w:widowControl/>
        <w:suppressAutoHyphens/>
        <w:jc w:val="right"/>
        <w:rPr>
          <w:rFonts w:ascii="Times New Roman" w:eastAsia="Times New Roman" w:hAnsi="Times New Roman" w:cs="Times New Roman"/>
          <w:i/>
          <w:color w:val="auto"/>
          <w:sz w:val="22"/>
          <w:szCs w:val="22"/>
          <w:lang w:eastAsia="ar-SA" w:bidi="ar-SA"/>
        </w:rPr>
      </w:pPr>
      <w:r w:rsidRPr="00755971">
        <w:rPr>
          <w:rFonts w:ascii="Times New Roman" w:eastAsia="Times New Roman" w:hAnsi="Times New Roman" w:cs="Times New Roman"/>
          <w:i/>
          <w:iCs/>
          <w:color w:val="auto"/>
          <w:sz w:val="22"/>
          <w:szCs w:val="22"/>
          <w:lang w:eastAsia="ar-SA" w:bidi="ar-SA"/>
        </w:rPr>
        <w:t xml:space="preserve">№ </w:t>
      </w:r>
      <w:r w:rsidR="006B62ED" w:rsidRPr="00755971">
        <w:rPr>
          <w:rFonts w:ascii="Times New Roman" w:eastAsia="Times New Roman" w:hAnsi="Times New Roman" w:cs="Times New Roman"/>
          <w:i/>
          <w:color w:val="auto"/>
          <w:sz w:val="22"/>
          <w:szCs w:val="22"/>
          <w:lang w:eastAsia="ar-SA" w:bidi="ar-SA"/>
        </w:rPr>
        <w:t>Рекомендуемый образец</w:t>
      </w:r>
    </w:p>
    <w:p w14:paraId="1736F72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32B38AE0"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vertAlign w:val="superscript"/>
          <w:lang w:eastAsia="ar-SA" w:bidi="ar-SA"/>
        </w:rPr>
      </w:pPr>
      <w:r w:rsidRPr="00755971">
        <w:rPr>
          <w:rFonts w:ascii="Times New Roman" w:eastAsia="Times New Roman" w:hAnsi="Times New Roman" w:cs="Times New Roman"/>
          <w:color w:val="auto"/>
          <w:sz w:val="22"/>
          <w:szCs w:val="22"/>
          <w:lang w:eastAsia="ar-SA" w:bidi="ar-SA"/>
        </w:rPr>
        <w:t>АКТ СВЕРКИ РАСЧЕТОВ</w:t>
      </w:r>
    </w:p>
    <w:p w14:paraId="2CE37DB5"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_______________________________________________________________________</w:t>
      </w:r>
    </w:p>
    <w:p w14:paraId="2E5A436D"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 __________________________________________________________________</w:t>
      </w:r>
    </w:p>
    <w:p w14:paraId="57D968B0"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4A921BB4"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623D9437" w14:textId="77777777" w:rsidR="006B62ED" w:rsidRPr="00755971" w:rsidRDefault="006B62ED" w:rsidP="006B62ED">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(Контракт от «____» _______________ 20__ г. № ___ )</w:t>
      </w:r>
    </w:p>
    <w:p w14:paraId="6F6BFB49"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1C9422A6"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Раздел _______________</w:t>
      </w:r>
    </w:p>
    <w:p w14:paraId="7A01E8F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3653EB9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0"/>
        <w:gridCol w:w="3285"/>
        <w:gridCol w:w="1895"/>
        <w:gridCol w:w="2343"/>
      </w:tblGrid>
      <w:tr w:rsidR="006B62ED" w:rsidRPr="00755971" w14:paraId="13E9E326" w14:textId="77777777" w:rsidTr="006B5951">
        <w:trPr>
          <w:jc w:val="center"/>
        </w:trPr>
        <w:tc>
          <w:tcPr>
            <w:tcW w:w="5895" w:type="dxa"/>
            <w:gridSpan w:val="2"/>
            <w:vAlign w:val="center"/>
          </w:tcPr>
          <w:p w14:paraId="4C826E0D"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Заказчика</w:t>
            </w:r>
          </w:p>
        </w:tc>
        <w:tc>
          <w:tcPr>
            <w:tcW w:w="4238" w:type="dxa"/>
            <w:gridSpan w:val="2"/>
            <w:vAlign w:val="center"/>
          </w:tcPr>
          <w:p w14:paraId="42C4D34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Наименование Поставщика</w:t>
            </w:r>
          </w:p>
        </w:tc>
      </w:tr>
      <w:tr w:rsidR="006B62ED" w:rsidRPr="00755971" w14:paraId="1B026AC1" w14:textId="77777777" w:rsidTr="006B5951">
        <w:trPr>
          <w:jc w:val="center"/>
        </w:trPr>
        <w:tc>
          <w:tcPr>
            <w:tcW w:w="2610" w:type="dxa"/>
            <w:vAlign w:val="center"/>
          </w:tcPr>
          <w:p w14:paraId="0EBBDD8F"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платежных поручений</w:t>
            </w:r>
          </w:p>
        </w:tc>
        <w:tc>
          <w:tcPr>
            <w:tcW w:w="3285" w:type="dxa"/>
            <w:vAlign w:val="center"/>
          </w:tcPr>
          <w:p w14:paraId="582F65A1"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c>
          <w:tcPr>
            <w:tcW w:w="1895" w:type="dxa"/>
            <w:vAlign w:val="center"/>
          </w:tcPr>
          <w:p w14:paraId="2D5AB18C"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 акта, дата</w:t>
            </w:r>
          </w:p>
        </w:tc>
        <w:tc>
          <w:tcPr>
            <w:tcW w:w="2343" w:type="dxa"/>
            <w:vAlign w:val="center"/>
          </w:tcPr>
          <w:p w14:paraId="0B5A1C75" w14:textId="77777777" w:rsidR="006B62ED" w:rsidRPr="00755971" w:rsidRDefault="006B62ED" w:rsidP="006B5951">
            <w:pPr>
              <w:widowControl/>
              <w:suppressAutoHyphens/>
              <w:jc w:val="center"/>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Сумма, руб.</w:t>
            </w:r>
          </w:p>
        </w:tc>
      </w:tr>
      <w:tr w:rsidR="006B62ED" w:rsidRPr="00755971" w14:paraId="015437EB" w14:textId="77777777" w:rsidTr="006B5951">
        <w:trPr>
          <w:jc w:val="center"/>
        </w:trPr>
        <w:tc>
          <w:tcPr>
            <w:tcW w:w="2610" w:type="dxa"/>
          </w:tcPr>
          <w:p w14:paraId="46C6351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3285" w:type="dxa"/>
          </w:tcPr>
          <w:p w14:paraId="3CEECDE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305DF302"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1F405045"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r w:rsidR="006B62ED" w:rsidRPr="00755971" w14:paraId="2CFE1D4C" w14:textId="77777777" w:rsidTr="006B5951">
        <w:trPr>
          <w:jc w:val="center"/>
        </w:trPr>
        <w:tc>
          <w:tcPr>
            <w:tcW w:w="2610" w:type="dxa"/>
          </w:tcPr>
          <w:p w14:paraId="16F1E57A"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Итого:</w:t>
            </w:r>
          </w:p>
        </w:tc>
        <w:tc>
          <w:tcPr>
            <w:tcW w:w="3285" w:type="dxa"/>
          </w:tcPr>
          <w:p w14:paraId="58FD2827"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1895" w:type="dxa"/>
          </w:tcPr>
          <w:p w14:paraId="02FA334E"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c>
          <w:tcPr>
            <w:tcW w:w="2343" w:type="dxa"/>
          </w:tcPr>
          <w:p w14:paraId="538EEBEF" w14:textId="77777777" w:rsidR="006B62ED" w:rsidRPr="00755971" w:rsidRDefault="006B62ED" w:rsidP="006B5951">
            <w:pPr>
              <w:widowControl/>
              <w:suppressAutoHyphens/>
              <w:jc w:val="both"/>
              <w:rPr>
                <w:rFonts w:ascii="Times New Roman" w:eastAsia="Times New Roman" w:hAnsi="Times New Roman" w:cs="Times New Roman"/>
                <w:color w:val="auto"/>
                <w:sz w:val="22"/>
                <w:szCs w:val="22"/>
                <w:lang w:eastAsia="ar-SA" w:bidi="ar-SA"/>
              </w:rPr>
            </w:pPr>
          </w:p>
        </w:tc>
      </w:tr>
    </w:tbl>
    <w:p w14:paraId="2BB6C58D"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1DC57D01"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Сальдо на ______________   ______________</w:t>
      </w:r>
    </w:p>
    <w:p w14:paraId="3C594D7B"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(дата)</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(сумма)</w:t>
      </w:r>
    </w:p>
    <w:p w14:paraId="48FE316A"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В пользу ___________________</w:t>
      </w:r>
    </w:p>
    <w:p w14:paraId="5ABA7F2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Заказчик</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Поставщик</w:t>
      </w:r>
    </w:p>
    <w:p w14:paraId="3FACFE98"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__________________  ___________________</w:t>
      </w:r>
      <w:r w:rsidRPr="00755971">
        <w:rPr>
          <w:rFonts w:ascii="Times New Roman" w:eastAsia="Times New Roman" w:hAnsi="Times New Roman" w:cs="Times New Roman"/>
          <w:color w:val="auto"/>
          <w:sz w:val="22"/>
          <w:szCs w:val="22"/>
          <w:lang w:eastAsia="ar-SA" w:bidi="ar-SA"/>
        </w:rPr>
        <w:tab/>
        <w:t xml:space="preserve">   _________________  ____________</w:t>
      </w:r>
    </w:p>
    <w:p w14:paraId="6AAFD79F" w14:textId="77777777" w:rsidR="006B62ED" w:rsidRPr="00755971" w:rsidRDefault="006B62ED" w:rsidP="006B62ED">
      <w:pPr>
        <w:widowControl/>
        <w:suppressAutoHyphens/>
        <w:ind w:firstLine="426"/>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76EFD6C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ab/>
        <w:t>Главный бухгалтер</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 xml:space="preserve">    Главный бухгалтер</w:t>
      </w:r>
    </w:p>
    <w:p w14:paraId="6A0ED52C"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p>
    <w:p w14:paraId="5614ED32" w14:textId="77777777" w:rsidR="006B62ED" w:rsidRPr="00755971" w:rsidRDefault="006B62ED" w:rsidP="006B62ED">
      <w:pPr>
        <w:widowControl/>
        <w:suppressAutoHyphens/>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_______________  __________________</w:t>
      </w:r>
      <w:r w:rsidRPr="00755971">
        <w:rPr>
          <w:rFonts w:ascii="Times New Roman" w:eastAsia="Times New Roman" w:hAnsi="Times New Roman" w:cs="Times New Roman"/>
          <w:color w:val="auto"/>
          <w:sz w:val="22"/>
          <w:szCs w:val="22"/>
          <w:lang w:eastAsia="ar-SA" w:bidi="ar-SA"/>
        </w:rPr>
        <w:tab/>
        <w:t xml:space="preserve">   _________________  __________________</w:t>
      </w:r>
    </w:p>
    <w:p w14:paraId="7BDC8CCC" w14:textId="77777777" w:rsidR="006B62ED" w:rsidRPr="00755971" w:rsidRDefault="006B62ED" w:rsidP="006B62ED">
      <w:pPr>
        <w:widowControl/>
        <w:suppressAutoHyphens/>
        <w:ind w:firstLine="708"/>
        <w:jc w:val="both"/>
        <w:rPr>
          <w:rFonts w:ascii="Times New Roman" w:eastAsia="Times New Roman" w:hAnsi="Times New Roman" w:cs="Times New Roman"/>
          <w:color w:val="auto"/>
          <w:sz w:val="22"/>
          <w:szCs w:val="22"/>
          <w:lang w:eastAsia="ar-SA" w:bidi="ar-SA"/>
        </w:rPr>
      </w:pPr>
      <w:r w:rsidRPr="00755971">
        <w:rPr>
          <w:rFonts w:ascii="Times New Roman" w:eastAsia="Times New Roman" w:hAnsi="Times New Roman" w:cs="Times New Roman"/>
          <w:color w:val="auto"/>
          <w:sz w:val="22"/>
          <w:szCs w:val="22"/>
          <w:lang w:eastAsia="ar-SA" w:bidi="ar-SA"/>
        </w:rPr>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r w:rsidRPr="00755971">
        <w:rPr>
          <w:rFonts w:ascii="Times New Roman" w:eastAsia="Times New Roman" w:hAnsi="Times New Roman" w:cs="Times New Roman"/>
          <w:color w:val="auto"/>
          <w:sz w:val="22"/>
          <w:szCs w:val="22"/>
          <w:lang w:eastAsia="ar-SA" w:bidi="ar-SA"/>
        </w:rPr>
        <w:tab/>
      </w:r>
      <w:r w:rsidRPr="00755971">
        <w:rPr>
          <w:rFonts w:ascii="Times New Roman" w:eastAsia="Times New Roman" w:hAnsi="Times New Roman" w:cs="Times New Roman"/>
          <w:color w:val="auto"/>
          <w:sz w:val="22"/>
          <w:szCs w:val="22"/>
          <w:lang w:eastAsia="ar-SA" w:bidi="ar-SA"/>
        </w:rPr>
        <w:tab/>
        <w:t>(подпись)</w:t>
      </w:r>
      <w:r w:rsidRPr="00755971">
        <w:rPr>
          <w:rFonts w:ascii="Times New Roman" w:eastAsia="Times New Roman" w:hAnsi="Times New Roman" w:cs="Times New Roman"/>
          <w:color w:val="auto"/>
          <w:sz w:val="22"/>
          <w:szCs w:val="22"/>
          <w:lang w:eastAsia="ar-SA" w:bidi="ar-SA"/>
        </w:rPr>
        <w:tab/>
        <w:t xml:space="preserve">                           (расшифровка подписи)</w:t>
      </w:r>
    </w:p>
    <w:p w14:paraId="5712750E" w14:textId="77777777" w:rsidR="006B62ED" w:rsidRPr="00755971" w:rsidRDefault="006B62ED" w:rsidP="006B62ED">
      <w:pPr>
        <w:widowControl/>
        <w:suppressAutoHyphens/>
        <w:autoSpaceDE w:val="0"/>
        <w:autoSpaceDN w:val="0"/>
        <w:adjustRightInd w:val="0"/>
        <w:outlineLvl w:val="3"/>
        <w:rPr>
          <w:rFonts w:ascii="Times New Roman" w:eastAsia="Times New Roman" w:hAnsi="Times New Roman" w:cs="Times New Roman"/>
          <w:b/>
          <w:iCs/>
          <w:color w:val="auto"/>
          <w:sz w:val="22"/>
          <w:szCs w:val="22"/>
          <w:lang w:eastAsia="ar-SA" w:bidi="ar-SA"/>
        </w:rPr>
      </w:pPr>
    </w:p>
    <w:p w14:paraId="7A21792B" w14:textId="77777777" w:rsidR="006B62ED" w:rsidRPr="00755971" w:rsidRDefault="006B62ED" w:rsidP="006B62ED">
      <w:pPr>
        <w:widowControl/>
        <w:suppressAutoHyphens/>
        <w:rPr>
          <w:rFonts w:ascii="Times New Roman" w:eastAsia="Times New Roman" w:hAnsi="Times New Roman" w:cs="Times New Roman"/>
          <w:color w:val="auto"/>
          <w:sz w:val="22"/>
          <w:szCs w:val="22"/>
          <w:lang w:eastAsia="ar-SA" w:bidi="ar-SA"/>
        </w:rPr>
      </w:pPr>
    </w:p>
    <w:p w14:paraId="30D79C1B" w14:textId="77777777" w:rsidR="00541777" w:rsidRPr="00755971" w:rsidRDefault="00541777">
      <w:pPr>
        <w:rPr>
          <w:rFonts w:ascii="Times New Roman" w:hAnsi="Times New Roman" w:cs="Times New Roman"/>
          <w:sz w:val="22"/>
          <w:szCs w:val="22"/>
        </w:rPr>
      </w:pPr>
    </w:p>
    <w:sectPr w:rsidR="00541777" w:rsidRPr="00755971" w:rsidSect="00E52831">
      <w:pgSz w:w="11906" w:h="16838"/>
      <w:pgMar w:top="851" w:right="851" w:bottom="851"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Symbol">
    <w:altName w:val="Cambria"/>
    <w:panose1 w:val="05010000000000000000"/>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aramondC">
    <w:altName w:val="Courier New"/>
    <w:panose1 w:val="00000000000000000000"/>
    <w:charset w:val="00"/>
    <w:family w:val="roman"/>
    <w:notTrueType/>
    <w:pitch w:val="default"/>
    <w:sig w:usb0="00000203" w:usb1="00000000" w:usb2="00000000" w:usb3="00000000" w:csb0="00000005" w:csb1="00000000"/>
  </w:font>
  <w:font w:name="SchoolBookC">
    <w:altName w:val="Courier New"/>
    <w:charset w:val="00"/>
    <w:family w:val="roman"/>
    <w:pitch w:val="variable"/>
  </w:font>
  <w:font w:name="Gelvetsky 12pt">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Microsoft YaHei"/>
    <w:charset w:val="00"/>
    <w:family w:val="roman"/>
    <w:pitch w:val="variable"/>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00"/>
    <w:family w:val="roman"/>
    <w:pitch w:val="default"/>
  </w:font>
  <w:font w:name="Geneva">
    <w:charset w:val="00"/>
    <w:family w:val="swiss"/>
    <w:pitch w:val="variable"/>
    <w:sig w:usb0="00000007" w:usb1="00000000" w:usb2="00000000" w:usb3="00000000" w:csb0="00000093" w:csb1="00000000"/>
  </w:font>
  <w:font w:name="ISOCPEUR">
    <w:altName w:val="Arial"/>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Lucida Sans">
    <w:altName w:val="Arial"/>
    <w:panose1 w:val="020B0602030504020204"/>
    <w:charset w:val="00"/>
    <w:family w:val="swiss"/>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styleLink w:val="WWNum11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7A209E"/>
    <w:multiLevelType w:val="multilevel"/>
    <w:tmpl w:val="F490E86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963D27"/>
    <w:multiLevelType w:val="hybridMultilevel"/>
    <w:tmpl w:val="B0869F32"/>
    <w:styleLink w:val="WWNum16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05CF0EE2"/>
    <w:multiLevelType w:val="multilevel"/>
    <w:tmpl w:val="041A9562"/>
    <w:styleLink w:val="WWNum42"/>
    <w:lvl w:ilvl="0">
      <w:start w:val="1"/>
      <w:numFmt w:val="decimal"/>
      <w:pStyle w:val="1"/>
      <w:suff w:val="space"/>
      <w:lvlText w:val="Раздел %1."/>
      <w:lvlJc w:val="center"/>
      <w:pPr>
        <w:ind w:left="360" w:hanging="360"/>
      </w:pPr>
      <w:rPr>
        <w:rFonts w:ascii="Times New Roman" w:hAnsi="Times New Roman" w:hint="default"/>
        <w:b/>
        <w:i w:val="0"/>
        <w:caps w:val="0"/>
        <w:sz w:val="24"/>
      </w:rPr>
    </w:lvl>
    <w:lvl w:ilvl="1">
      <w:start w:val="1"/>
      <w:numFmt w:val="decimal"/>
      <w:pStyle w:val="A1"/>
      <w:suff w:val="space"/>
      <w:lvlText w:val="%1.%2."/>
      <w:lvlJc w:val="left"/>
      <w:pPr>
        <w:ind w:left="574" w:hanging="432"/>
      </w:pPr>
      <w:rPr>
        <w:rFonts w:hint="default"/>
      </w:rPr>
    </w:lvl>
    <w:lvl w:ilvl="2">
      <w:start w:val="1"/>
      <w:numFmt w:val="decimal"/>
      <w:suff w:val="space"/>
      <w:lvlText w:val="%1.%2.%3."/>
      <w:lvlJc w:val="left"/>
      <w:pPr>
        <w:ind w:left="6317" w:hanging="504"/>
      </w:pPr>
      <w:rPr>
        <w:rFonts w:hint="default"/>
        <w:color w:val="auto"/>
      </w:rPr>
    </w:lvl>
    <w:lvl w:ilvl="3">
      <w:start w:val="1"/>
      <w:numFmt w:val="decimal"/>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7DE0FE4"/>
    <w:multiLevelType w:val="multilevel"/>
    <w:tmpl w:val="9E080BA6"/>
    <w:styleLink w:val="WWNum16"/>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0C070AE0"/>
    <w:multiLevelType w:val="hybridMultilevel"/>
    <w:tmpl w:val="23CA5FFC"/>
    <w:styleLink w:val="WWNum52"/>
    <w:lvl w:ilvl="0" w:tplc="9A482BA8">
      <w:start w:val="1"/>
      <w:numFmt w:val="decimal"/>
      <w:suff w:val="space"/>
      <w:lvlText w:val="%1)"/>
      <w:lvlJc w:val="left"/>
      <w:pPr>
        <w:ind w:left="3195" w:hanging="360"/>
      </w:pPr>
      <w:rPr>
        <w:rFonts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0F13063E"/>
    <w:multiLevelType w:val="multilevel"/>
    <w:tmpl w:val="37263B8A"/>
    <w:styleLink w:val="Outline3"/>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 w15:restartNumberingAfterBreak="0">
    <w:nsid w:val="10BE0C81"/>
    <w:multiLevelType w:val="multilevel"/>
    <w:tmpl w:val="D4183C58"/>
    <w:styleLink w:val="WWNum19"/>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15:restartNumberingAfterBreak="0">
    <w:nsid w:val="117B46A9"/>
    <w:multiLevelType w:val="hybridMultilevel"/>
    <w:tmpl w:val="FDCE6F30"/>
    <w:styleLink w:val="WWNum132"/>
    <w:lvl w:ilvl="0" w:tplc="5D0C10DA">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15:restartNumberingAfterBreak="0">
    <w:nsid w:val="131132B5"/>
    <w:multiLevelType w:val="hybridMultilevel"/>
    <w:tmpl w:val="25EE70DC"/>
    <w:styleLink w:val="WWNum122"/>
    <w:lvl w:ilvl="0" w:tplc="4F529680">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32B0CAC"/>
    <w:multiLevelType w:val="hybridMultilevel"/>
    <w:tmpl w:val="765E9604"/>
    <w:styleLink w:val="WWNum22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78C06D3"/>
    <w:multiLevelType w:val="hybridMultilevel"/>
    <w:tmpl w:val="D5A6EE42"/>
    <w:styleLink w:val="WWNum7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2" w15:restartNumberingAfterBreak="0">
    <w:nsid w:val="18C26CFC"/>
    <w:multiLevelType w:val="hybridMultilevel"/>
    <w:tmpl w:val="B0869F32"/>
    <w:styleLink w:val="WWNum14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C941AA8"/>
    <w:multiLevelType w:val="multilevel"/>
    <w:tmpl w:val="8D94F8E0"/>
    <w:styleLink w:val="WWNum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1CFC15F8"/>
    <w:multiLevelType w:val="multilevel"/>
    <w:tmpl w:val="015A39BE"/>
    <w:styleLink w:val="WWNum10"/>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1F287534"/>
    <w:multiLevelType w:val="multilevel"/>
    <w:tmpl w:val="3CA04CA2"/>
    <w:styleLink w:val="WWNum17"/>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286F5D65"/>
    <w:multiLevelType w:val="hybridMultilevel"/>
    <w:tmpl w:val="8BC20760"/>
    <w:styleLink w:val="WWNum102"/>
    <w:lvl w:ilvl="0" w:tplc="31A0497C">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A8F6C89"/>
    <w:multiLevelType w:val="hybridMultilevel"/>
    <w:tmpl w:val="D5A6EE42"/>
    <w:styleLink w:val="WWNum82"/>
    <w:lvl w:ilvl="0" w:tplc="E4F89C1E">
      <w:start w:val="1"/>
      <w:numFmt w:val="decimal"/>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18" w15:restartNumberingAfterBreak="0">
    <w:nsid w:val="2B1A3859"/>
    <w:multiLevelType w:val="multilevel"/>
    <w:tmpl w:val="C728C4D4"/>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2B342054"/>
    <w:multiLevelType w:val="multilevel"/>
    <w:tmpl w:val="FB766DEE"/>
    <w:styleLink w:val="WWNum20"/>
    <w:lvl w:ilvl="0">
      <w:start w:val="3"/>
      <w:numFmt w:val="decimal"/>
      <w:lvlText w:val="%1."/>
      <w:lvlJc w:val="left"/>
      <w:pPr>
        <w:ind w:left="3763" w:hanging="360"/>
      </w:pPr>
    </w:lvl>
    <w:lvl w:ilvl="1">
      <w:start w:val="1"/>
      <w:numFmt w:val="lowerLetter"/>
      <w:lvlText w:val="%2."/>
      <w:lvlJc w:val="left"/>
      <w:pPr>
        <w:ind w:left="1681"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15:restartNumberingAfterBreak="0">
    <w:nsid w:val="2BF50DED"/>
    <w:multiLevelType w:val="multilevel"/>
    <w:tmpl w:val="E1980116"/>
    <w:styleLink w:val="WWNum18"/>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1" w15:restartNumberingAfterBreak="0">
    <w:nsid w:val="30B71388"/>
    <w:multiLevelType w:val="hybridMultilevel"/>
    <w:tmpl w:val="765E9604"/>
    <w:styleLink w:val="WWNum18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2" w15:restartNumberingAfterBreak="0">
    <w:nsid w:val="314B3465"/>
    <w:multiLevelType w:val="hybridMultilevel"/>
    <w:tmpl w:val="765E9604"/>
    <w:styleLink w:val="WWNum21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15:restartNumberingAfterBreak="0">
    <w:nsid w:val="39081814"/>
    <w:multiLevelType w:val="multilevel"/>
    <w:tmpl w:val="B6101AE2"/>
    <w:styleLink w:val="Outline"/>
    <w:lvl w:ilvl="0">
      <w:start w:val="1"/>
      <w:numFmt w:val="decimal"/>
      <w:lvlText w:val="%1)"/>
      <w:lvlJc w:val="left"/>
      <w:pPr>
        <w:ind w:left="360" w:hanging="360"/>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4" w15:restartNumberingAfterBreak="0">
    <w:nsid w:val="401516E2"/>
    <w:multiLevelType w:val="hybridMultilevel"/>
    <w:tmpl w:val="B0869F32"/>
    <w:styleLink w:val="WWNum17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14D6585"/>
    <w:multiLevelType w:val="hybridMultilevel"/>
    <w:tmpl w:val="C5609D0E"/>
    <w:styleLink w:val="WWNum92"/>
    <w:lvl w:ilvl="0" w:tplc="64020890">
      <w:start w:val="1"/>
      <w:numFmt w:val="russianLower"/>
      <w:suff w:val="space"/>
      <w:lvlText w:val="%1)"/>
      <w:lvlJc w:val="left"/>
      <w:pPr>
        <w:ind w:left="1287" w:hanging="360"/>
      </w:pPr>
      <w:rPr>
        <w:rFonts w:hint="default"/>
      </w:rPr>
    </w:lvl>
    <w:lvl w:ilvl="1" w:tplc="04190003" w:tentative="1">
      <w:start w:val="1"/>
      <w:numFmt w:val="lowerLetter"/>
      <w:lvlText w:val="%2."/>
      <w:lvlJc w:val="left"/>
      <w:pPr>
        <w:ind w:left="1980" w:hanging="360"/>
      </w:pPr>
    </w:lvl>
    <w:lvl w:ilvl="2" w:tplc="04190005">
      <w:start w:val="1"/>
      <w:numFmt w:val="lowerRoman"/>
      <w:lvlText w:val="%3."/>
      <w:lvlJc w:val="right"/>
      <w:pPr>
        <w:ind w:left="2700" w:hanging="180"/>
      </w:pPr>
    </w:lvl>
    <w:lvl w:ilvl="3" w:tplc="04190001" w:tentative="1">
      <w:start w:val="1"/>
      <w:numFmt w:val="decimal"/>
      <w:lvlText w:val="%4."/>
      <w:lvlJc w:val="left"/>
      <w:pPr>
        <w:ind w:left="3420" w:hanging="360"/>
      </w:pPr>
    </w:lvl>
    <w:lvl w:ilvl="4" w:tplc="04190003" w:tentative="1">
      <w:start w:val="1"/>
      <w:numFmt w:val="lowerLetter"/>
      <w:lvlText w:val="%5."/>
      <w:lvlJc w:val="left"/>
      <w:pPr>
        <w:ind w:left="4140" w:hanging="360"/>
      </w:pPr>
    </w:lvl>
    <w:lvl w:ilvl="5" w:tplc="04190005" w:tentative="1">
      <w:start w:val="1"/>
      <w:numFmt w:val="lowerRoman"/>
      <w:lvlText w:val="%6."/>
      <w:lvlJc w:val="right"/>
      <w:pPr>
        <w:ind w:left="4860" w:hanging="180"/>
      </w:pPr>
    </w:lvl>
    <w:lvl w:ilvl="6" w:tplc="04190001" w:tentative="1">
      <w:start w:val="1"/>
      <w:numFmt w:val="decimal"/>
      <w:lvlText w:val="%7."/>
      <w:lvlJc w:val="left"/>
      <w:pPr>
        <w:ind w:left="5580" w:hanging="360"/>
      </w:pPr>
    </w:lvl>
    <w:lvl w:ilvl="7" w:tplc="04190003" w:tentative="1">
      <w:start w:val="1"/>
      <w:numFmt w:val="lowerLetter"/>
      <w:lvlText w:val="%8."/>
      <w:lvlJc w:val="left"/>
      <w:pPr>
        <w:ind w:left="6300" w:hanging="360"/>
      </w:pPr>
    </w:lvl>
    <w:lvl w:ilvl="8" w:tplc="04190005" w:tentative="1">
      <w:start w:val="1"/>
      <w:numFmt w:val="lowerRoman"/>
      <w:lvlText w:val="%9."/>
      <w:lvlJc w:val="right"/>
      <w:pPr>
        <w:ind w:left="7020" w:hanging="180"/>
      </w:pPr>
    </w:lvl>
  </w:abstractNum>
  <w:abstractNum w:abstractNumId="26" w15:restartNumberingAfterBreak="0">
    <w:nsid w:val="4309697F"/>
    <w:multiLevelType w:val="multilevel"/>
    <w:tmpl w:val="F1946C8E"/>
    <w:styleLink w:val="WWNum15"/>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4A9D1D16"/>
    <w:multiLevelType w:val="multilevel"/>
    <w:tmpl w:val="2DA8F57E"/>
    <w:styleLink w:val="WWNum5"/>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1.%2.%3."/>
      <w:lvlJc w:val="right"/>
      <w:pPr>
        <w:ind w:left="2869" w:hanging="180"/>
      </w:pPr>
      <w:rPr>
        <w:rFonts w:cs="Times New Roman"/>
      </w:rPr>
    </w:lvl>
    <w:lvl w:ilvl="3">
      <w:start w:val="1"/>
      <w:numFmt w:val="decimal"/>
      <w:lvlText w:val="%1.%2.%3.%4."/>
      <w:lvlJc w:val="left"/>
      <w:pPr>
        <w:ind w:left="3589" w:hanging="360"/>
      </w:pPr>
      <w:rPr>
        <w:rFonts w:cs="Times New Roman"/>
      </w:rPr>
    </w:lvl>
    <w:lvl w:ilvl="4">
      <w:start w:val="1"/>
      <w:numFmt w:val="lowerLetter"/>
      <w:lvlText w:val="%1.%2.%3.%4.%5."/>
      <w:lvlJc w:val="left"/>
      <w:pPr>
        <w:ind w:left="4309" w:hanging="360"/>
      </w:pPr>
      <w:rPr>
        <w:rFonts w:cs="Times New Roman"/>
      </w:rPr>
    </w:lvl>
    <w:lvl w:ilvl="5">
      <w:start w:val="1"/>
      <w:numFmt w:val="lowerRoman"/>
      <w:lvlText w:val="%1.%2.%3.%4.%5.%6."/>
      <w:lvlJc w:val="right"/>
      <w:pPr>
        <w:ind w:left="5029" w:hanging="180"/>
      </w:pPr>
      <w:rPr>
        <w:rFonts w:cs="Times New Roman"/>
      </w:rPr>
    </w:lvl>
    <w:lvl w:ilvl="6">
      <w:start w:val="1"/>
      <w:numFmt w:val="decimal"/>
      <w:lvlText w:val="%1.%2.%3.%4.%5.%6.%7."/>
      <w:lvlJc w:val="left"/>
      <w:pPr>
        <w:ind w:left="5749" w:hanging="360"/>
      </w:pPr>
      <w:rPr>
        <w:rFonts w:cs="Times New Roman"/>
      </w:rPr>
    </w:lvl>
    <w:lvl w:ilvl="7">
      <w:start w:val="1"/>
      <w:numFmt w:val="lowerLetter"/>
      <w:lvlText w:val="%1.%2.%3.%4.%5.%6.%7.%8."/>
      <w:lvlJc w:val="left"/>
      <w:pPr>
        <w:ind w:left="6469" w:hanging="360"/>
      </w:pPr>
      <w:rPr>
        <w:rFonts w:cs="Times New Roman"/>
      </w:rPr>
    </w:lvl>
    <w:lvl w:ilvl="8">
      <w:start w:val="1"/>
      <w:numFmt w:val="lowerRoman"/>
      <w:lvlText w:val="%1.%2.%3.%4.%5.%6.%7.%8.%9."/>
      <w:lvlJc w:val="right"/>
      <w:pPr>
        <w:ind w:left="7189" w:hanging="180"/>
      </w:pPr>
      <w:rPr>
        <w:rFonts w:cs="Times New Roman"/>
      </w:rPr>
    </w:lvl>
  </w:abstractNum>
  <w:abstractNum w:abstractNumId="28" w15:restartNumberingAfterBreak="0">
    <w:nsid w:val="4D835DB8"/>
    <w:multiLevelType w:val="multilevel"/>
    <w:tmpl w:val="39889528"/>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50D12113"/>
    <w:multiLevelType w:val="multilevel"/>
    <w:tmpl w:val="391AE214"/>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51185157"/>
    <w:multiLevelType w:val="multilevel"/>
    <w:tmpl w:val="6CECF0E8"/>
    <w:styleLink w:val="WWNum6"/>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20D1369"/>
    <w:multiLevelType w:val="multilevel"/>
    <w:tmpl w:val="B0180AEA"/>
    <w:styleLink w:val="WWNum11"/>
    <w:lvl w:ilvl="0">
      <w:start w:val="1"/>
      <w:numFmt w:val="decimal"/>
      <w:lvlText w:val="%1."/>
      <w:lvlJc w:val="left"/>
      <w:pPr>
        <w:ind w:left="720" w:hanging="55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2" w15:restartNumberingAfterBreak="0">
    <w:nsid w:val="52444675"/>
    <w:multiLevelType w:val="multilevel"/>
    <w:tmpl w:val="91ACDCAE"/>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15:restartNumberingAfterBreak="0">
    <w:nsid w:val="543828B3"/>
    <w:multiLevelType w:val="multilevel"/>
    <w:tmpl w:val="22D22EF8"/>
    <w:styleLink w:val="WWNum21"/>
    <w:lvl w:ilvl="0">
      <w:start w:val="4"/>
      <w:numFmt w:val="decimal"/>
      <w:lvlText w:val="%1."/>
      <w:lvlJc w:val="left"/>
      <w:pPr>
        <w:ind w:left="540" w:hanging="540"/>
      </w:pPr>
    </w:lvl>
    <w:lvl w:ilvl="1">
      <w:start w:val="1"/>
      <w:numFmt w:val="decimal"/>
      <w:lvlText w:val="%1.%2."/>
      <w:lvlJc w:val="left"/>
      <w:pPr>
        <w:ind w:left="823" w:hanging="54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4" w15:restartNumberingAfterBreak="0">
    <w:nsid w:val="54AD34B7"/>
    <w:multiLevelType w:val="hybridMultilevel"/>
    <w:tmpl w:val="B636D846"/>
    <w:styleLink w:val="WWNum24"/>
    <w:lvl w:ilvl="0" w:tplc="221CDFD0">
      <w:start w:val="1"/>
      <w:numFmt w:val="upperRoman"/>
      <w:suff w:val="space"/>
      <w:lvlText w:val="ЧАСТЬ %1."/>
      <w:lvlJc w:val="center"/>
      <w:pPr>
        <w:ind w:left="3195" w:hanging="360"/>
      </w:pPr>
      <w:rPr>
        <w:rFonts w:ascii="Times New Roman" w:hAnsi="Times New Roman" w:hint="default"/>
        <w:b/>
        <w:i w:val="0"/>
        <w:caps/>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518355C"/>
    <w:multiLevelType w:val="multilevel"/>
    <w:tmpl w:val="6E8EB394"/>
    <w:styleLink w:val="WWNum7"/>
    <w:lvl w:ilvl="0">
      <w:start w:val="1"/>
      <w:numFmt w:val="decimal"/>
      <w:lvlText w:val="%1"/>
      <w:lvlJc w:val="left"/>
      <w:pPr>
        <w:ind w:left="432" w:hanging="432"/>
      </w:pPr>
      <w:rPr>
        <w:rFonts w:cs="Times New Roman"/>
      </w:rPr>
    </w:lvl>
    <w:lvl w:ilvl="1">
      <w:start w:val="1"/>
      <w:numFmt w:val="decimal"/>
      <w:lvlText w:val="%1.%2"/>
      <w:lvlJc w:val="left"/>
      <w:pPr>
        <w:ind w:left="0" w:firstLine="851"/>
      </w:pPr>
      <w:rPr>
        <w:rFonts w:cs="Times New Roman"/>
      </w:rPr>
    </w:lvl>
    <w:lvl w:ilvl="2">
      <w:start w:val="1"/>
      <w:numFmt w:val="decimal"/>
      <w:lvlText w:val="%1.%2.%3"/>
      <w:lvlJc w:val="left"/>
      <w:pPr>
        <w:ind w:left="862" w:hanging="720"/>
      </w:pPr>
      <w:rPr>
        <w:rFonts w:cs="Times New Roman"/>
      </w:rPr>
    </w:lvl>
    <w:lvl w:ilvl="3">
      <w:start w:val="1"/>
      <w:numFmt w:val="decimal"/>
      <w:lvlText w:val="%1.%2.%3.%4"/>
      <w:lvlJc w:val="left"/>
      <w:pPr>
        <w:ind w:left="864" w:hanging="864"/>
      </w:pPr>
      <w:rPr>
        <w:rFonts w:cs="Times New Roman"/>
      </w:rPr>
    </w:lvl>
    <w:lvl w:ilvl="4">
      <w:start w:val="1"/>
      <w:numFmt w:val="decimal"/>
      <w:lvlText w:val="%1.%2.%3.%4.%5"/>
      <w:lvlJc w:val="left"/>
      <w:pPr>
        <w:ind w:left="1008" w:hanging="1008"/>
      </w:pPr>
      <w:rPr>
        <w:rFonts w:cs="Times New Roman"/>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36" w15:restartNumberingAfterBreak="0">
    <w:nsid w:val="57424334"/>
    <w:multiLevelType w:val="multilevel"/>
    <w:tmpl w:val="0FF2223A"/>
    <w:lvl w:ilvl="0">
      <w:start w:val="1"/>
      <w:numFmt w:val="decimal"/>
      <w:suff w:val="space"/>
      <w:lvlText w:val="Раздел %1."/>
      <w:lvlJc w:val="center"/>
      <w:pPr>
        <w:ind w:left="928"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color w:val="auto"/>
      </w:rPr>
    </w:lvl>
    <w:lvl w:ilvl="2">
      <w:start w:val="1"/>
      <w:numFmt w:val="decimal"/>
      <w:suff w:val="space"/>
      <w:lvlText w:val="%3."/>
      <w:lvlJc w:val="left"/>
      <w:pPr>
        <w:ind w:left="2489" w:hanging="504"/>
      </w:pPr>
      <w:rPr>
        <w:rFonts w:ascii="Times New Roman" w:eastAsia="Courier New" w:hAnsi="Times New Roman" w:cs="Times New Roman"/>
        <w:color w:val="auto"/>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1972406"/>
    <w:multiLevelType w:val="multilevel"/>
    <w:tmpl w:val="48A4102E"/>
    <w:styleLink w:val="WWNum9"/>
    <w:lvl w:ilvl="0">
      <w:numFmt w:val="bullet"/>
      <w:lvlText w:val="-"/>
      <w:lvlJc w:val="left"/>
      <w:pPr>
        <w:ind w:left="927" w:hanging="360"/>
      </w:pPr>
      <w:rPr>
        <w:rFonts w:ascii="Times New Roman" w:eastAsia="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8" w15:restartNumberingAfterBreak="0">
    <w:nsid w:val="62E81CAD"/>
    <w:multiLevelType w:val="hybridMultilevel"/>
    <w:tmpl w:val="53C4130E"/>
    <w:lvl w:ilvl="0" w:tplc="562C2DF2">
      <w:start w:val="1"/>
      <w:numFmt w:val="decimal"/>
      <w:pStyle w:val="10"/>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9" w15:restartNumberingAfterBreak="0">
    <w:nsid w:val="631E34C8"/>
    <w:multiLevelType w:val="multilevel"/>
    <w:tmpl w:val="16122E9C"/>
    <w:styleLink w:val="WWNum13"/>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641F4712"/>
    <w:multiLevelType w:val="multilevel"/>
    <w:tmpl w:val="99F48F5A"/>
    <w:styleLink w:val="WWNum1"/>
    <w:lvl w:ilvl="0">
      <w:start w:val="1"/>
      <w:numFmt w:val="upperRoman"/>
      <w:lvlText w:val="ЧАСТЬ %1."/>
      <w:lvlJc w:val="left"/>
      <w:pPr>
        <w:ind w:left="720" w:hanging="720"/>
      </w:pPr>
      <w:rPr>
        <w:rFonts w:cs="Times New Roman"/>
        <w:sz w:val="40"/>
        <w:szCs w:val="40"/>
      </w:rPr>
    </w:lvl>
    <w:lvl w:ilvl="1">
      <w:start w:val="1"/>
      <w:numFmt w:val="decimal"/>
      <w:lvlText w:val="РАЗДЕЛ %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41" w15:restartNumberingAfterBreak="0">
    <w:nsid w:val="657760AA"/>
    <w:multiLevelType w:val="hybridMultilevel"/>
    <w:tmpl w:val="765E9604"/>
    <w:styleLink w:val="WWNum19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65B9381F"/>
    <w:multiLevelType w:val="hybridMultilevel"/>
    <w:tmpl w:val="B0869F32"/>
    <w:styleLink w:val="WWNum20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pStyle w:val="20"/>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15:restartNumberingAfterBreak="0">
    <w:nsid w:val="6C710B05"/>
    <w:multiLevelType w:val="hybridMultilevel"/>
    <w:tmpl w:val="765E9604"/>
    <w:styleLink w:val="WWNum62"/>
    <w:lvl w:ilvl="0" w:tplc="D0B68068">
      <w:start w:val="1"/>
      <w:numFmt w:val="russianLower"/>
      <w:suff w:val="space"/>
      <w:lvlText w:val="%1)"/>
      <w:lvlJc w:val="left"/>
      <w:pPr>
        <w:ind w:left="3195"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5" w15:restartNumberingAfterBreak="0">
    <w:nsid w:val="6E783E30"/>
    <w:multiLevelType w:val="hybridMultilevel"/>
    <w:tmpl w:val="B0869F32"/>
    <w:styleLink w:val="WWNum152"/>
    <w:lvl w:ilvl="0" w:tplc="BE34759E">
      <w:start w:val="1"/>
      <w:numFmt w:val="decimal"/>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6" w15:restartNumberingAfterBreak="0">
    <w:nsid w:val="6FCE7881"/>
    <w:multiLevelType w:val="multilevel"/>
    <w:tmpl w:val="8F2E4A00"/>
    <w:styleLink w:val="WWNum2"/>
    <w:lvl w:ilvl="0">
      <w:start w:val="1"/>
      <w:numFmt w:val="decimal"/>
      <w:lvlText w:val="%1."/>
      <w:lvlJc w:val="left"/>
      <w:pPr>
        <w:ind w:left="36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15:restartNumberingAfterBreak="0">
    <w:nsid w:val="73887624"/>
    <w:multiLevelType w:val="hybridMultilevel"/>
    <w:tmpl w:val="64905360"/>
    <w:styleLink w:val="WWNum113"/>
    <w:lvl w:ilvl="0" w:tplc="A18E638C">
      <w:start w:val="1"/>
      <w:numFmt w:val="decimal"/>
      <w:suff w:val="space"/>
      <w:lvlText w:val="%1)"/>
      <w:lvlJc w:val="left"/>
      <w:pPr>
        <w:ind w:left="1287"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16cid:durableId="783378948">
    <w:abstractNumId w:val="43"/>
  </w:num>
  <w:num w:numId="2" w16cid:durableId="1913276995">
    <w:abstractNumId w:val="6"/>
  </w:num>
  <w:num w:numId="3" w16cid:durableId="1359282728">
    <w:abstractNumId w:val="0"/>
  </w:num>
  <w:num w:numId="4" w16cid:durableId="612396887">
    <w:abstractNumId w:val="34"/>
  </w:num>
  <w:num w:numId="5" w16cid:durableId="745999431">
    <w:abstractNumId w:val="3"/>
  </w:num>
  <w:num w:numId="6" w16cid:durableId="919488335">
    <w:abstractNumId w:val="5"/>
  </w:num>
  <w:num w:numId="7" w16cid:durableId="820466654">
    <w:abstractNumId w:val="44"/>
  </w:num>
  <w:num w:numId="8" w16cid:durableId="321542248">
    <w:abstractNumId w:val="11"/>
  </w:num>
  <w:num w:numId="9" w16cid:durableId="166025555">
    <w:abstractNumId w:val="17"/>
  </w:num>
  <w:num w:numId="10" w16cid:durableId="274561416">
    <w:abstractNumId w:val="25"/>
  </w:num>
  <w:num w:numId="11" w16cid:durableId="601230818">
    <w:abstractNumId w:val="16"/>
  </w:num>
  <w:num w:numId="12" w16cid:durableId="1319187384">
    <w:abstractNumId w:val="47"/>
  </w:num>
  <w:num w:numId="13" w16cid:durableId="485707293">
    <w:abstractNumId w:val="9"/>
  </w:num>
  <w:num w:numId="14" w16cid:durableId="1456287956">
    <w:abstractNumId w:val="8"/>
  </w:num>
  <w:num w:numId="15" w16cid:durableId="1752433705">
    <w:abstractNumId w:val="12"/>
  </w:num>
  <w:num w:numId="16" w16cid:durableId="1709068859">
    <w:abstractNumId w:val="45"/>
  </w:num>
  <w:num w:numId="17" w16cid:durableId="141968051">
    <w:abstractNumId w:val="2"/>
  </w:num>
  <w:num w:numId="18" w16cid:durableId="809052593">
    <w:abstractNumId w:val="24"/>
  </w:num>
  <w:num w:numId="19" w16cid:durableId="976177989">
    <w:abstractNumId w:val="21"/>
  </w:num>
  <w:num w:numId="20" w16cid:durableId="1442263929">
    <w:abstractNumId w:val="41"/>
  </w:num>
  <w:num w:numId="21" w16cid:durableId="342630939">
    <w:abstractNumId w:val="42"/>
  </w:num>
  <w:num w:numId="22" w16cid:durableId="1276017024">
    <w:abstractNumId w:val="10"/>
  </w:num>
  <w:num w:numId="23" w16cid:durableId="2105881794">
    <w:abstractNumId w:val="22"/>
  </w:num>
  <w:num w:numId="24" w16cid:durableId="1763794239">
    <w:abstractNumId w:val="38"/>
  </w:num>
  <w:num w:numId="25" w16cid:durableId="2140612685">
    <w:abstractNumId w:val="23"/>
  </w:num>
  <w:num w:numId="26" w16cid:durableId="862136577">
    <w:abstractNumId w:val="40"/>
  </w:num>
  <w:num w:numId="27" w16cid:durableId="360591717">
    <w:abstractNumId w:val="46"/>
  </w:num>
  <w:num w:numId="28" w16cid:durableId="1855652437">
    <w:abstractNumId w:val="18"/>
  </w:num>
  <w:num w:numId="29" w16cid:durableId="119106248">
    <w:abstractNumId w:val="28"/>
  </w:num>
  <w:num w:numId="30" w16cid:durableId="1655183310">
    <w:abstractNumId w:val="27"/>
  </w:num>
  <w:num w:numId="31" w16cid:durableId="1991056083">
    <w:abstractNumId w:val="30"/>
  </w:num>
  <w:num w:numId="32" w16cid:durableId="1651594998">
    <w:abstractNumId w:val="35"/>
  </w:num>
  <w:num w:numId="33" w16cid:durableId="445852101">
    <w:abstractNumId w:val="29"/>
  </w:num>
  <w:num w:numId="34" w16cid:durableId="2010671578">
    <w:abstractNumId w:val="37"/>
  </w:num>
  <w:num w:numId="35" w16cid:durableId="1176313021">
    <w:abstractNumId w:val="14"/>
  </w:num>
  <w:num w:numId="36" w16cid:durableId="1574661021">
    <w:abstractNumId w:val="31"/>
  </w:num>
  <w:num w:numId="37" w16cid:durableId="166749285">
    <w:abstractNumId w:val="1"/>
  </w:num>
  <w:num w:numId="38" w16cid:durableId="684752753">
    <w:abstractNumId w:val="39"/>
  </w:num>
  <w:num w:numId="39" w16cid:durableId="1881434733">
    <w:abstractNumId w:val="32"/>
  </w:num>
  <w:num w:numId="40" w16cid:durableId="1198395028">
    <w:abstractNumId w:val="26"/>
  </w:num>
  <w:num w:numId="41" w16cid:durableId="1599635288">
    <w:abstractNumId w:val="4"/>
  </w:num>
  <w:num w:numId="42" w16cid:durableId="311642801">
    <w:abstractNumId w:val="15"/>
  </w:num>
  <w:num w:numId="43" w16cid:durableId="319847922">
    <w:abstractNumId w:val="20"/>
  </w:num>
  <w:num w:numId="44" w16cid:durableId="1937711751">
    <w:abstractNumId w:val="7"/>
  </w:num>
  <w:num w:numId="45" w16cid:durableId="126974970">
    <w:abstractNumId w:val="19"/>
  </w:num>
  <w:num w:numId="46" w16cid:durableId="1900938389">
    <w:abstractNumId w:val="13"/>
  </w:num>
  <w:num w:numId="47" w16cid:durableId="148251416">
    <w:abstractNumId w:val="33"/>
  </w:num>
  <w:num w:numId="48" w16cid:durableId="990207480">
    <w:abstractNumId w:val="3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C8A"/>
    <w:rsid w:val="00013CC6"/>
    <w:rsid w:val="0002684C"/>
    <w:rsid w:val="00050C1A"/>
    <w:rsid w:val="000625EC"/>
    <w:rsid w:val="000C2F7B"/>
    <w:rsid w:val="000D20C0"/>
    <w:rsid w:val="000E35C1"/>
    <w:rsid w:val="000E4943"/>
    <w:rsid w:val="000F0867"/>
    <w:rsid w:val="001104DF"/>
    <w:rsid w:val="00113A23"/>
    <w:rsid w:val="00154902"/>
    <w:rsid w:val="00171601"/>
    <w:rsid w:val="0017383A"/>
    <w:rsid w:val="00180F77"/>
    <w:rsid w:val="00186EE9"/>
    <w:rsid w:val="001941FA"/>
    <w:rsid w:val="001C5C61"/>
    <w:rsid w:val="001F0AEB"/>
    <w:rsid w:val="00206253"/>
    <w:rsid w:val="002107E2"/>
    <w:rsid w:val="00221971"/>
    <w:rsid w:val="00231432"/>
    <w:rsid w:val="002329D3"/>
    <w:rsid w:val="0024203F"/>
    <w:rsid w:val="00255536"/>
    <w:rsid w:val="00257C14"/>
    <w:rsid w:val="00264B16"/>
    <w:rsid w:val="00293B31"/>
    <w:rsid w:val="002957E2"/>
    <w:rsid w:val="00297C50"/>
    <w:rsid w:val="002C70D6"/>
    <w:rsid w:val="002D1B9A"/>
    <w:rsid w:val="002E646A"/>
    <w:rsid w:val="00311D8C"/>
    <w:rsid w:val="00315B9C"/>
    <w:rsid w:val="00326784"/>
    <w:rsid w:val="00330FB5"/>
    <w:rsid w:val="003512F0"/>
    <w:rsid w:val="00351AC5"/>
    <w:rsid w:val="00355CEF"/>
    <w:rsid w:val="0037704B"/>
    <w:rsid w:val="003A2C64"/>
    <w:rsid w:val="003C5844"/>
    <w:rsid w:val="003E39DA"/>
    <w:rsid w:val="00402CA0"/>
    <w:rsid w:val="00416B6B"/>
    <w:rsid w:val="0042147A"/>
    <w:rsid w:val="00422ED9"/>
    <w:rsid w:val="0042543F"/>
    <w:rsid w:val="0043094A"/>
    <w:rsid w:val="0044294E"/>
    <w:rsid w:val="00470F35"/>
    <w:rsid w:val="00471FC2"/>
    <w:rsid w:val="00482B8B"/>
    <w:rsid w:val="00490D7E"/>
    <w:rsid w:val="00493A7D"/>
    <w:rsid w:val="004A55E5"/>
    <w:rsid w:val="004B2F4D"/>
    <w:rsid w:val="004E4C6B"/>
    <w:rsid w:val="004E73F8"/>
    <w:rsid w:val="005024E2"/>
    <w:rsid w:val="00505DFF"/>
    <w:rsid w:val="005063BF"/>
    <w:rsid w:val="00506857"/>
    <w:rsid w:val="0051243F"/>
    <w:rsid w:val="0052428A"/>
    <w:rsid w:val="00527CDA"/>
    <w:rsid w:val="0053507B"/>
    <w:rsid w:val="00541777"/>
    <w:rsid w:val="005609C0"/>
    <w:rsid w:val="00565C29"/>
    <w:rsid w:val="005661F6"/>
    <w:rsid w:val="00586EDB"/>
    <w:rsid w:val="00587706"/>
    <w:rsid w:val="005953A3"/>
    <w:rsid w:val="005B2D87"/>
    <w:rsid w:val="005C5E39"/>
    <w:rsid w:val="005E2ACC"/>
    <w:rsid w:val="005E3154"/>
    <w:rsid w:val="00613DCA"/>
    <w:rsid w:val="006254AF"/>
    <w:rsid w:val="006557F9"/>
    <w:rsid w:val="00655C01"/>
    <w:rsid w:val="00660A6C"/>
    <w:rsid w:val="0066497C"/>
    <w:rsid w:val="00664BAD"/>
    <w:rsid w:val="00692708"/>
    <w:rsid w:val="006B5951"/>
    <w:rsid w:val="006B62ED"/>
    <w:rsid w:val="00734526"/>
    <w:rsid w:val="007532E9"/>
    <w:rsid w:val="00755971"/>
    <w:rsid w:val="00792ED7"/>
    <w:rsid w:val="007A555D"/>
    <w:rsid w:val="007B1D96"/>
    <w:rsid w:val="007B7AD8"/>
    <w:rsid w:val="007C51E8"/>
    <w:rsid w:val="007E3D37"/>
    <w:rsid w:val="007E5259"/>
    <w:rsid w:val="007E75FA"/>
    <w:rsid w:val="00806202"/>
    <w:rsid w:val="00811472"/>
    <w:rsid w:val="00840CE7"/>
    <w:rsid w:val="00841AF5"/>
    <w:rsid w:val="0086734B"/>
    <w:rsid w:val="00887346"/>
    <w:rsid w:val="00896279"/>
    <w:rsid w:val="008B5C8A"/>
    <w:rsid w:val="008C04DC"/>
    <w:rsid w:val="008C5B09"/>
    <w:rsid w:val="008D369E"/>
    <w:rsid w:val="008D6357"/>
    <w:rsid w:val="008F0938"/>
    <w:rsid w:val="00900363"/>
    <w:rsid w:val="00913D9B"/>
    <w:rsid w:val="00917C58"/>
    <w:rsid w:val="0092545B"/>
    <w:rsid w:val="009262AA"/>
    <w:rsid w:val="00930606"/>
    <w:rsid w:val="00935615"/>
    <w:rsid w:val="00957F14"/>
    <w:rsid w:val="0096427C"/>
    <w:rsid w:val="009648FD"/>
    <w:rsid w:val="009735D6"/>
    <w:rsid w:val="009855F1"/>
    <w:rsid w:val="009A0061"/>
    <w:rsid w:val="009A2EC2"/>
    <w:rsid w:val="009A4E78"/>
    <w:rsid w:val="009B6D06"/>
    <w:rsid w:val="009D49E5"/>
    <w:rsid w:val="009F5272"/>
    <w:rsid w:val="00A256A0"/>
    <w:rsid w:val="00A26615"/>
    <w:rsid w:val="00A26EA5"/>
    <w:rsid w:val="00A316B8"/>
    <w:rsid w:val="00A50232"/>
    <w:rsid w:val="00A8082E"/>
    <w:rsid w:val="00AB7D36"/>
    <w:rsid w:val="00AC4F5D"/>
    <w:rsid w:val="00AD223F"/>
    <w:rsid w:val="00B16DBF"/>
    <w:rsid w:val="00B2351A"/>
    <w:rsid w:val="00B27F7C"/>
    <w:rsid w:val="00B375C7"/>
    <w:rsid w:val="00B56F21"/>
    <w:rsid w:val="00B70C68"/>
    <w:rsid w:val="00B720E8"/>
    <w:rsid w:val="00B74C0D"/>
    <w:rsid w:val="00C156AB"/>
    <w:rsid w:val="00C3428F"/>
    <w:rsid w:val="00C43639"/>
    <w:rsid w:val="00C50B4D"/>
    <w:rsid w:val="00C76C7D"/>
    <w:rsid w:val="00CB04EB"/>
    <w:rsid w:val="00CB5D0F"/>
    <w:rsid w:val="00CB73D7"/>
    <w:rsid w:val="00CD4179"/>
    <w:rsid w:val="00CF1905"/>
    <w:rsid w:val="00D05007"/>
    <w:rsid w:val="00D132DA"/>
    <w:rsid w:val="00D30C3B"/>
    <w:rsid w:val="00D51262"/>
    <w:rsid w:val="00D52B3A"/>
    <w:rsid w:val="00D726AE"/>
    <w:rsid w:val="00D8477B"/>
    <w:rsid w:val="00D84B9D"/>
    <w:rsid w:val="00DA1251"/>
    <w:rsid w:val="00DA2CA6"/>
    <w:rsid w:val="00DC11DE"/>
    <w:rsid w:val="00DD1D4C"/>
    <w:rsid w:val="00DE01BD"/>
    <w:rsid w:val="00DE3FA0"/>
    <w:rsid w:val="00E0131E"/>
    <w:rsid w:val="00E101B4"/>
    <w:rsid w:val="00E11438"/>
    <w:rsid w:val="00E15A28"/>
    <w:rsid w:val="00E179F8"/>
    <w:rsid w:val="00E52831"/>
    <w:rsid w:val="00E70ED4"/>
    <w:rsid w:val="00E94516"/>
    <w:rsid w:val="00E956EC"/>
    <w:rsid w:val="00E96A51"/>
    <w:rsid w:val="00EA5AAE"/>
    <w:rsid w:val="00EB3450"/>
    <w:rsid w:val="00EB573D"/>
    <w:rsid w:val="00EC4C5A"/>
    <w:rsid w:val="00EC5EE4"/>
    <w:rsid w:val="00ED7302"/>
    <w:rsid w:val="00EE3486"/>
    <w:rsid w:val="00EE5C12"/>
    <w:rsid w:val="00EF65C2"/>
    <w:rsid w:val="00F06405"/>
    <w:rsid w:val="00F2023C"/>
    <w:rsid w:val="00F30F70"/>
    <w:rsid w:val="00F3298E"/>
    <w:rsid w:val="00F42EE3"/>
    <w:rsid w:val="00F4377A"/>
    <w:rsid w:val="00F72124"/>
    <w:rsid w:val="00F868A3"/>
    <w:rsid w:val="00F87ABD"/>
    <w:rsid w:val="00F911EB"/>
    <w:rsid w:val="00FB6423"/>
    <w:rsid w:val="00FE0A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D4524"/>
  <w15:docId w15:val="{BEC39929-3FDF-42CC-92C3-BB7E59EB6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62E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
    <w:next w:val="a"/>
    <w:link w:val="12"/>
    <w:qFormat/>
    <w:rsid w:val="006B62E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1">
    <w:name w:val="heading 2"/>
    <w:basedOn w:val="a"/>
    <w:next w:val="a"/>
    <w:link w:val="22"/>
    <w:unhideWhenUsed/>
    <w:qFormat/>
    <w:rsid w:val="006B62E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0">
    <w:name w:val="heading 3"/>
    <w:basedOn w:val="a"/>
    <w:next w:val="a"/>
    <w:link w:val="31"/>
    <w:unhideWhenUsed/>
    <w:qFormat/>
    <w:rsid w:val="006B62ED"/>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
    <w:next w:val="a"/>
    <w:link w:val="40"/>
    <w:qFormat/>
    <w:rsid w:val="006B62ED"/>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6B62E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6B62ED"/>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6B62ED"/>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6B62E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6B62ED"/>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
    <w:basedOn w:val="a0"/>
    <w:link w:val="11"/>
    <w:rsid w:val="006B62ED"/>
    <w:rPr>
      <w:rFonts w:asciiTheme="majorHAnsi" w:eastAsiaTheme="majorEastAsia" w:hAnsiTheme="majorHAnsi" w:cstheme="majorBidi"/>
      <w:color w:val="2F5496" w:themeColor="accent1" w:themeShade="BF"/>
      <w:sz w:val="32"/>
      <w:szCs w:val="32"/>
      <w:lang w:eastAsia="ru-RU" w:bidi="ru-RU"/>
    </w:rPr>
  </w:style>
  <w:style w:type="character" w:customStyle="1" w:styleId="22">
    <w:name w:val="Заголовок 2 Знак"/>
    <w:basedOn w:val="a0"/>
    <w:link w:val="21"/>
    <w:rsid w:val="006B62ED"/>
    <w:rPr>
      <w:rFonts w:asciiTheme="majorHAnsi" w:eastAsiaTheme="majorEastAsia" w:hAnsiTheme="majorHAnsi" w:cstheme="majorBidi"/>
      <w:color w:val="2F5496" w:themeColor="accent1" w:themeShade="BF"/>
      <w:sz w:val="26"/>
      <w:szCs w:val="26"/>
      <w:lang w:eastAsia="ru-RU" w:bidi="ru-RU"/>
    </w:rPr>
  </w:style>
  <w:style w:type="character" w:customStyle="1" w:styleId="31">
    <w:name w:val="Заголовок 3 Знак"/>
    <w:basedOn w:val="a0"/>
    <w:link w:val="30"/>
    <w:rsid w:val="006B62ED"/>
    <w:rPr>
      <w:rFonts w:asciiTheme="majorHAnsi" w:eastAsiaTheme="majorEastAsia" w:hAnsiTheme="majorHAnsi" w:cstheme="majorBidi"/>
      <w:color w:val="1F3763" w:themeColor="accent1" w:themeShade="7F"/>
      <w:sz w:val="24"/>
      <w:szCs w:val="24"/>
      <w:lang w:eastAsia="ru-RU" w:bidi="ru-RU"/>
    </w:rPr>
  </w:style>
  <w:style w:type="character" w:customStyle="1" w:styleId="40">
    <w:name w:val="Заголовок 4 Знак"/>
    <w:basedOn w:val="a0"/>
    <w:link w:val="4"/>
    <w:rsid w:val="006B62ED"/>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6B62E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6B62ED"/>
    <w:rPr>
      <w:rFonts w:ascii="Times New Roman" w:eastAsia="Times New Roman" w:hAnsi="Times New Roman" w:cs="Times New Roman"/>
      <w:b/>
      <w:bCs/>
      <w:lang w:eastAsia="zh-CN"/>
    </w:rPr>
  </w:style>
  <w:style w:type="character" w:customStyle="1" w:styleId="70">
    <w:name w:val="Заголовок 7 Знак"/>
    <w:basedOn w:val="a0"/>
    <w:link w:val="7"/>
    <w:rsid w:val="006B62ED"/>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6B62E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6B62ED"/>
    <w:rPr>
      <w:rFonts w:ascii="Times New Roman" w:eastAsia="Times New Roman" w:hAnsi="Times New Roman" w:cs="Times New Roman"/>
      <w:b/>
      <w:sz w:val="24"/>
      <w:szCs w:val="24"/>
      <w:lang w:eastAsia="zh-CN"/>
    </w:rPr>
  </w:style>
  <w:style w:type="paragraph" w:styleId="a4">
    <w:name w:val="header"/>
    <w:aliases w:val=" Знак Знак"/>
    <w:basedOn w:val="a"/>
    <w:link w:val="a5"/>
    <w:uiPriority w:val="99"/>
    <w:rsid w:val="006B62E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5">
    <w:name w:val="Верхний колонтитул Знак"/>
    <w:aliases w:val=" Знак Знак Знак"/>
    <w:basedOn w:val="a0"/>
    <w:link w:val="a4"/>
    <w:uiPriority w:val="99"/>
    <w:rsid w:val="006B62ED"/>
    <w:rPr>
      <w:rFonts w:ascii="Times New Roman" w:eastAsia="Times New Roman" w:hAnsi="Times New Roman" w:cs="Times New Roman"/>
      <w:sz w:val="20"/>
      <w:szCs w:val="20"/>
      <w:lang w:eastAsia="ru-RU"/>
    </w:rPr>
  </w:style>
  <w:style w:type="paragraph" w:styleId="a6">
    <w:name w:val="List Paragraph"/>
    <w:basedOn w:val="a"/>
    <w:link w:val="a7"/>
    <w:uiPriority w:val="99"/>
    <w:qFormat/>
    <w:rsid w:val="006B62ED"/>
    <w:pPr>
      <w:ind w:left="720"/>
      <w:contextualSpacing/>
    </w:pPr>
  </w:style>
  <w:style w:type="paragraph" w:styleId="a8">
    <w:name w:val="No Spacing"/>
    <w:link w:val="a9"/>
    <w:uiPriority w:val="1"/>
    <w:qFormat/>
    <w:rsid w:val="006B62ED"/>
    <w:pPr>
      <w:spacing w:after="0" w:line="240" w:lineRule="auto"/>
    </w:pPr>
  </w:style>
  <w:style w:type="character" w:styleId="aa">
    <w:name w:val="annotation reference"/>
    <w:rsid w:val="006B62ED"/>
    <w:rPr>
      <w:sz w:val="16"/>
      <w:szCs w:val="16"/>
    </w:rPr>
  </w:style>
  <w:style w:type="character" w:styleId="ab">
    <w:name w:val="Hyperlink"/>
    <w:uiPriority w:val="99"/>
    <w:qFormat/>
    <w:rsid w:val="006B62ED"/>
    <w:rPr>
      <w:rFonts w:cs="Times New Roman"/>
      <w:color w:val="0000FF"/>
      <w:u w:val="single"/>
    </w:rPr>
  </w:style>
  <w:style w:type="paragraph" w:styleId="ac">
    <w:name w:val="Balloon Text"/>
    <w:basedOn w:val="a"/>
    <w:link w:val="ad"/>
    <w:uiPriority w:val="99"/>
    <w:unhideWhenUsed/>
    <w:rsid w:val="006B62ED"/>
    <w:rPr>
      <w:rFonts w:ascii="Segoe UI" w:hAnsi="Segoe UI" w:cs="Segoe UI"/>
      <w:sz w:val="18"/>
      <w:szCs w:val="18"/>
    </w:rPr>
  </w:style>
  <w:style w:type="character" w:customStyle="1" w:styleId="ad">
    <w:name w:val="Текст выноски Знак"/>
    <w:basedOn w:val="a0"/>
    <w:link w:val="ac"/>
    <w:uiPriority w:val="99"/>
    <w:rsid w:val="006B62ED"/>
    <w:rPr>
      <w:rFonts w:ascii="Segoe UI" w:eastAsia="Courier New" w:hAnsi="Segoe UI" w:cs="Segoe UI"/>
      <w:color w:val="000000"/>
      <w:sz w:val="18"/>
      <w:szCs w:val="18"/>
      <w:lang w:eastAsia="ru-RU" w:bidi="ru-RU"/>
    </w:rPr>
  </w:style>
  <w:style w:type="paragraph" w:styleId="ae">
    <w:name w:val="footer"/>
    <w:basedOn w:val="a"/>
    <w:link w:val="af"/>
    <w:uiPriority w:val="99"/>
    <w:unhideWhenUsed/>
    <w:rsid w:val="006B62ED"/>
    <w:pPr>
      <w:tabs>
        <w:tab w:val="center" w:pos="4677"/>
        <w:tab w:val="right" w:pos="9355"/>
      </w:tabs>
    </w:pPr>
  </w:style>
  <w:style w:type="character" w:customStyle="1" w:styleId="af">
    <w:name w:val="Нижний колонтитул Знак"/>
    <w:basedOn w:val="a0"/>
    <w:link w:val="ae"/>
    <w:uiPriority w:val="99"/>
    <w:rsid w:val="006B62ED"/>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6B62E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6B62ED"/>
    <w:rPr>
      <w:rFonts w:ascii="Calibri" w:eastAsia="Times New Roman" w:hAnsi="Calibri" w:cs="Calibri"/>
      <w:szCs w:val="20"/>
      <w:lang w:eastAsia="ru-RU"/>
    </w:rPr>
  </w:style>
  <w:style w:type="paragraph" w:styleId="af0">
    <w:name w:val="Normal (Web)"/>
    <w:aliases w:val="Обычный (Web)1"/>
    <w:basedOn w:val="a"/>
    <w:qFormat/>
    <w:rsid w:val="006B62ED"/>
    <w:pPr>
      <w:widowControl/>
      <w:spacing w:before="100" w:beforeAutospacing="1" w:after="100" w:afterAutospacing="1"/>
      <w:jc w:val="both"/>
    </w:pPr>
    <w:rPr>
      <w:rFonts w:ascii="Times New Roman" w:eastAsia="Times New Roman" w:hAnsi="Times New Roman" w:cs="Times New Roman"/>
      <w:color w:val="auto"/>
      <w:lang w:bidi="ar-SA"/>
    </w:rPr>
  </w:style>
  <w:style w:type="paragraph" w:customStyle="1" w:styleId="af1">
    <w:name w:val="Прижатый влево"/>
    <w:basedOn w:val="a"/>
    <w:next w:val="a"/>
    <w:rsid w:val="006B62ED"/>
    <w:pPr>
      <w:autoSpaceDE w:val="0"/>
      <w:autoSpaceDN w:val="0"/>
      <w:adjustRightInd w:val="0"/>
    </w:pPr>
    <w:rPr>
      <w:rFonts w:ascii="Times New Roman CYR" w:eastAsia="Times New Roman" w:hAnsi="Times New Roman CYR" w:cs="Times New Roman CYR"/>
      <w:color w:val="auto"/>
      <w:lang w:bidi="ar-SA"/>
    </w:rPr>
  </w:style>
  <w:style w:type="paragraph" w:customStyle="1" w:styleId="paragraph">
    <w:name w:val="paragraph"/>
    <w:basedOn w:val="a"/>
    <w:rsid w:val="006B62ED"/>
    <w:pPr>
      <w:widowControl/>
    </w:pPr>
    <w:rPr>
      <w:rFonts w:ascii="Times New Roman" w:eastAsia="Times New Roman" w:hAnsi="Times New Roman" w:cs="Times New Roman"/>
      <w:color w:val="auto"/>
      <w:lang w:val="en-US" w:eastAsia="en-US" w:bidi="ar-SA"/>
    </w:rPr>
  </w:style>
  <w:style w:type="table" w:styleId="af2">
    <w:name w:val="Table Grid"/>
    <w:basedOn w:val="a2"/>
    <w:uiPriority w:val="39"/>
    <w:rsid w:val="006B6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3">
    <w:name w:val="s_13"/>
    <w:basedOn w:val="a"/>
    <w:rsid w:val="006B62ED"/>
    <w:pPr>
      <w:widowControl/>
      <w:ind w:firstLine="720"/>
    </w:pPr>
    <w:rPr>
      <w:rFonts w:ascii="Times New Roman" w:eastAsia="Times New Roman" w:hAnsi="Times New Roman" w:cs="Times New Roman"/>
      <w:color w:val="auto"/>
      <w:kern w:val="1"/>
      <w:sz w:val="20"/>
      <w:szCs w:val="20"/>
      <w:lang w:eastAsia="ar-SA" w:bidi="ar-SA"/>
    </w:rPr>
  </w:style>
  <w:style w:type="paragraph" w:customStyle="1" w:styleId="13">
    <w:name w:val="Абзац списка1"/>
    <w:aliases w:val="Table-Normal,RSHB_Table-Normal"/>
    <w:basedOn w:val="a"/>
    <w:qFormat/>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paragraph" w:customStyle="1" w:styleId="ConsNormal">
    <w:name w:val="ConsNormal"/>
    <w:link w:val="ConsNormal0"/>
    <w:rsid w:val="006B62ED"/>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rsid w:val="006B62ED"/>
    <w:rPr>
      <w:rFonts w:ascii="Arial" w:eastAsia="Times New Roman" w:hAnsi="Arial" w:cs="Arial"/>
      <w:sz w:val="20"/>
      <w:szCs w:val="20"/>
      <w:lang w:eastAsia="ru-RU"/>
    </w:rPr>
  </w:style>
  <w:style w:type="paragraph" w:styleId="23">
    <w:name w:val="Body Text Indent 2"/>
    <w:basedOn w:val="a"/>
    <w:link w:val="24"/>
    <w:rsid w:val="006B62ED"/>
    <w:pPr>
      <w:widowControl/>
      <w:spacing w:after="120" w:line="480" w:lineRule="auto"/>
      <w:ind w:left="283"/>
      <w:jc w:val="both"/>
    </w:pPr>
    <w:rPr>
      <w:rFonts w:ascii="Times New Roman" w:eastAsia="Times New Roman" w:hAnsi="Times New Roman" w:cs="Times New Roman"/>
      <w:color w:val="auto"/>
      <w:lang w:bidi="ar-SA"/>
    </w:rPr>
  </w:style>
  <w:style w:type="character" w:customStyle="1" w:styleId="24">
    <w:name w:val="Основной текст с отступом 2 Знак"/>
    <w:basedOn w:val="a0"/>
    <w:link w:val="23"/>
    <w:rsid w:val="006B62ED"/>
    <w:rPr>
      <w:rFonts w:ascii="Times New Roman" w:eastAsia="Times New Roman" w:hAnsi="Times New Roman" w:cs="Times New Roman"/>
      <w:sz w:val="24"/>
      <w:szCs w:val="24"/>
      <w:lang w:eastAsia="ru-RU"/>
    </w:rPr>
  </w:style>
  <w:style w:type="paragraph" w:styleId="20">
    <w:name w:val="Body Text 2"/>
    <w:basedOn w:val="a"/>
    <w:link w:val="25"/>
    <w:rsid w:val="006B62ED"/>
    <w:pPr>
      <w:widowControl/>
      <w:numPr>
        <w:ilvl w:val="1"/>
        <w:numId w:val="1"/>
      </w:numPr>
      <w:spacing w:after="60"/>
      <w:jc w:val="both"/>
    </w:pPr>
    <w:rPr>
      <w:rFonts w:ascii="Times New Roman" w:eastAsia="Times New Roman" w:hAnsi="Times New Roman" w:cs="Times New Roman"/>
      <w:color w:val="auto"/>
      <w:szCs w:val="20"/>
      <w:lang w:bidi="ar-SA"/>
    </w:rPr>
  </w:style>
  <w:style w:type="character" w:customStyle="1" w:styleId="25">
    <w:name w:val="Основной текст 2 Знак"/>
    <w:basedOn w:val="a0"/>
    <w:link w:val="20"/>
    <w:rsid w:val="006B62ED"/>
    <w:rPr>
      <w:rFonts w:ascii="Times New Roman" w:eastAsia="Times New Roman" w:hAnsi="Times New Roman" w:cs="Times New Roman"/>
      <w:sz w:val="24"/>
      <w:szCs w:val="20"/>
      <w:lang w:eastAsia="ru-RU"/>
    </w:rPr>
  </w:style>
  <w:style w:type="character" w:customStyle="1" w:styleId="120">
    <w:name w:val="Заголовок 1 Знак2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1"/>
    <w:rsid w:val="006B62ED"/>
    <w:rPr>
      <w:rFonts w:ascii="Times New Roman" w:hAnsi="Times New Roman" w:cs="Times New Roman"/>
      <w:b/>
      <w:sz w:val="28"/>
      <w:szCs w:val="18"/>
      <w:lang w:val="ru-RU" w:eastAsia="ru-RU" w:bidi="ar-SA"/>
    </w:rPr>
  </w:style>
  <w:style w:type="paragraph" w:styleId="af3">
    <w:name w:val="Body Text"/>
    <w:aliases w:val="Список 1,Body Text Char"/>
    <w:basedOn w:val="a"/>
    <w:link w:val="af4"/>
    <w:uiPriority w:val="99"/>
    <w:unhideWhenUsed/>
    <w:rsid w:val="006B62ED"/>
    <w:pPr>
      <w:spacing w:after="120"/>
    </w:pPr>
  </w:style>
  <w:style w:type="character" w:customStyle="1" w:styleId="af4">
    <w:name w:val="Основной текст Знак"/>
    <w:aliases w:val="Список 1 Знак,Body Text Char Знак"/>
    <w:basedOn w:val="a0"/>
    <w:link w:val="af3"/>
    <w:uiPriority w:val="99"/>
    <w:rsid w:val="006B62ED"/>
    <w:rPr>
      <w:rFonts w:ascii="Courier New" w:eastAsia="Courier New" w:hAnsi="Courier New" w:cs="Courier New"/>
      <w:color w:val="000000"/>
      <w:sz w:val="24"/>
      <w:szCs w:val="24"/>
      <w:lang w:eastAsia="ru-RU" w:bidi="ru-RU"/>
    </w:rPr>
  </w:style>
  <w:style w:type="character" w:customStyle="1" w:styleId="a7">
    <w:name w:val="Абзац списка Знак"/>
    <w:link w:val="a6"/>
    <w:uiPriority w:val="99"/>
    <w:locked/>
    <w:rsid w:val="006B62ED"/>
    <w:rPr>
      <w:rFonts w:ascii="Courier New" w:eastAsia="Courier New" w:hAnsi="Courier New" w:cs="Courier New"/>
      <w:color w:val="000000"/>
      <w:sz w:val="24"/>
      <w:szCs w:val="24"/>
      <w:lang w:eastAsia="ru-RU" w:bidi="ru-RU"/>
    </w:rPr>
  </w:style>
  <w:style w:type="paragraph" w:customStyle="1" w:styleId="af5">
    <w:name w:val="Пункты"/>
    <w:basedOn w:val="21"/>
    <w:link w:val="af6"/>
    <w:uiPriority w:val="99"/>
    <w:qFormat/>
    <w:rsid w:val="006B62ED"/>
    <w:pPr>
      <w:keepLines w:val="0"/>
      <w:widowControl/>
      <w:tabs>
        <w:tab w:val="left" w:pos="1134"/>
      </w:tabs>
      <w:spacing w:before="120"/>
      <w:ind w:left="716" w:hanging="432"/>
      <w:jc w:val="both"/>
    </w:pPr>
    <w:rPr>
      <w:rFonts w:ascii="Times New Roman" w:eastAsia="Times New Roman" w:hAnsi="Times New Roman" w:cs="Times New Roman"/>
      <w:bCs/>
      <w:iCs/>
      <w:color w:val="000000"/>
      <w:sz w:val="24"/>
      <w:szCs w:val="28"/>
      <w:lang w:bidi="ar-SA"/>
    </w:rPr>
  </w:style>
  <w:style w:type="character" w:customStyle="1" w:styleId="af6">
    <w:name w:val="Пункты Знак"/>
    <w:link w:val="af5"/>
    <w:uiPriority w:val="99"/>
    <w:rsid w:val="006B62ED"/>
    <w:rPr>
      <w:rFonts w:ascii="Times New Roman" w:eastAsia="Times New Roman" w:hAnsi="Times New Roman" w:cs="Times New Roman"/>
      <w:bCs/>
      <w:iCs/>
      <w:color w:val="000000"/>
      <w:sz w:val="24"/>
      <w:szCs w:val="28"/>
      <w:lang w:eastAsia="ru-RU"/>
    </w:rPr>
  </w:style>
  <w:style w:type="paragraph" w:customStyle="1" w:styleId="af7">
    <w:name w:val="Базовый"/>
    <w:uiPriority w:val="99"/>
    <w:qFormat/>
    <w:rsid w:val="006B62ED"/>
    <w:pPr>
      <w:tabs>
        <w:tab w:val="left" w:pos="708"/>
      </w:tabs>
      <w:suppressAutoHyphens/>
      <w:spacing w:after="0" w:line="100" w:lineRule="atLeast"/>
    </w:pPr>
    <w:rPr>
      <w:rFonts w:ascii="Times New Roman" w:eastAsia="Calibri" w:hAnsi="Times New Roman" w:cs="Calibri"/>
      <w:sz w:val="24"/>
      <w:szCs w:val="24"/>
      <w:lang w:eastAsia="ar-SA"/>
    </w:rPr>
  </w:style>
  <w:style w:type="character" w:styleId="af8">
    <w:name w:val="Strong"/>
    <w:basedOn w:val="a0"/>
    <w:uiPriority w:val="99"/>
    <w:qFormat/>
    <w:rsid w:val="006B62ED"/>
    <w:rPr>
      <w:b/>
      <w:bCs/>
    </w:rPr>
  </w:style>
  <w:style w:type="character" w:styleId="af9">
    <w:name w:val="Emphasis"/>
    <w:basedOn w:val="a0"/>
    <w:uiPriority w:val="20"/>
    <w:qFormat/>
    <w:rsid w:val="006B62ED"/>
    <w:rPr>
      <w:i/>
      <w:iCs/>
    </w:rPr>
  </w:style>
  <w:style w:type="paragraph" w:customStyle="1" w:styleId="14">
    <w:name w:val="Заголовок1"/>
    <w:basedOn w:val="a"/>
    <w:next w:val="af3"/>
    <w:rsid w:val="006B62ED"/>
    <w:pPr>
      <w:keepNext/>
      <w:suppressAutoHyphens/>
      <w:spacing w:before="240" w:line="100" w:lineRule="atLeast"/>
    </w:pPr>
    <w:rPr>
      <w:rFonts w:ascii="Arial" w:eastAsia="Microsoft YaHei" w:hAnsi="Arial" w:cs="Arial"/>
      <w:b/>
      <w:bCs/>
      <w:color w:val="auto"/>
      <w:sz w:val="28"/>
      <w:szCs w:val="28"/>
      <w:lang w:eastAsia="ar-SA" w:bidi="ar-SA"/>
    </w:rPr>
  </w:style>
  <w:style w:type="paragraph" w:styleId="afa">
    <w:name w:val="Title"/>
    <w:basedOn w:val="a"/>
    <w:next w:val="afb"/>
    <w:link w:val="15"/>
    <w:qFormat/>
    <w:rsid w:val="006B62ED"/>
    <w:pPr>
      <w:widowControl/>
      <w:suppressAutoHyphens/>
      <w:spacing w:line="100" w:lineRule="atLeast"/>
      <w:ind w:left="-567"/>
      <w:jc w:val="center"/>
    </w:pPr>
    <w:rPr>
      <w:rFonts w:ascii="Times New Roman" w:eastAsia="Times New Roman" w:hAnsi="Times New Roman" w:cs="Times New Roman"/>
      <w:b/>
      <w:bCs/>
      <w:color w:val="auto"/>
      <w:sz w:val="28"/>
      <w:szCs w:val="20"/>
      <w:lang w:eastAsia="ar-SA" w:bidi="ar-SA"/>
    </w:rPr>
  </w:style>
  <w:style w:type="character" w:customStyle="1" w:styleId="afc">
    <w:name w:val="Заголовок Знак"/>
    <w:basedOn w:val="a0"/>
    <w:rsid w:val="006B62ED"/>
    <w:rPr>
      <w:rFonts w:asciiTheme="majorHAnsi" w:eastAsiaTheme="majorEastAsia" w:hAnsiTheme="majorHAnsi" w:cstheme="majorBidi"/>
      <w:spacing w:val="-10"/>
      <w:kern w:val="28"/>
      <w:sz w:val="56"/>
      <w:szCs w:val="56"/>
      <w:lang w:eastAsia="ru-RU" w:bidi="ru-RU"/>
    </w:rPr>
  </w:style>
  <w:style w:type="character" w:customStyle="1" w:styleId="15">
    <w:name w:val="Заголовок Знак1"/>
    <w:basedOn w:val="a0"/>
    <w:link w:val="afa"/>
    <w:rsid w:val="006B62ED"/>
    <w:rPr>
      <w:rFonts w:ascii="Times New Roman" w:eastAsia="Times New Roman" w:hAnsi="Times New Roman" w:cs="Times New Roman"/>
      <w:b/>
      <w:bCs/>
      <w:sz w:val="28"/>
      <w:szCs w:val="20"/>
      <w:lang w:eastAsia="ar-SA"/>
    </w:rPr>
  </w:style>
  <w:style w:type="paragraph" w:styleId="afb">
    <w:name w:val="Subtitle"/>
    <w:basedOn w:val="a"/>
    <w:next w:val="a"/>
    <w:link w:val="afd"/>
    <w:uiPriority w:val="11"/>
    <w:qFormat/>
    <w:rsid w:val="006B62E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d">
    <w:name w:val="Подзаголовок Знак"/>
    <w:basedOn w:val="a0"/>
    <w:link w:val="afb"/>
    <w:uiPriority w:val="11"/>
    <w:rsid w:val="006B62ED"/>
    <w:rPr>
      <w:rFonts w:eastAsiaTheme="minorEastAsia"/>
      <w:color w:val="5A5A5A" w:themeColor="text1" w:themeTint="A5"/>
      <w:spacing w:val="15"/>
      <w:lang w:eastAsia="ru-RU" w:bidi="ru-RU"/>
    </w:rPr>
  </w:style>
  <w:style w:type="paragraph" w:customStyle="1" w:styleId="ConsPlusNonformat">
    <w:name w:val="ConsPlusNonformat"/>
    <w:rsid w:val="006B62E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Default">
    <w:name w:val="Default"/>
    <w:rsid w:val="006B62E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ConsPlusTitle">
    <w:name w:val="ConsPlusTitle"/>
    <w:rsid w:val="006B62ED"/>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32">
    <w:name w:val="Стиль3 Знак Знак"/>
    <w:basedOn w:val="23"/>
    <w:link w:val="33"/>
    <w:rsid w:val="006B62ED"/>
    <w:pPr>
      <w:widowControl w:val="0"/>
      <w:tabs>
        <w:tab w:val="num" w:pos="227"/>
      </w:tabs>
      <w:adjustRightInd w:val="0"/>
      <w:spacing w:after="0" w:line="240" w:lineRule="auto"/>
      <w:ind w:left="0"/>
      <w:textAlignment w:val="baseline"/>
    </w:pPr>
    <w:rPr>
      <w:lang w:val="x-none"/>
    </w:rPr>
  </w:style>
  <w:style w:type="character" w:customStyle="1" w:styleId="33">
    <w:name w:val="Стиль3 Знак Знак Знак"/>
    <w:link w:val="32"/>
    <w:locked/>
    <w:rsid w:val="006B62ED"/>
    <w:rPr>
      <w:rFonts w:ascii="Times New Roman" w:eastAsia="Times New Roman" w:hAnsi="Times New Roman" w:cs="Times New Roman"/>
      <w:sz w:val="24"/>
      <w:szCs w:val="24"/>
      <w:lang w:val="x-none" w:eastAsia="ru-RU"/>
    </w:rPr>
  </w:style>
  <w:style w:type="paragraph" w:styleId="af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f"/>
    <w:uiPriority w:val="99"/>
    <w:qFormat/>
    <w:rsid w:val="006B62ED"/>
    <w:pPr>
      <w:widowControl/>
      <w:spacing w:after="60"/>
      <w:jc w:val="both"/>
    </w:pPr>
    <w:rPr>
      <w:rFonts w:ascii="Times New Roman" w:eastAsia="Times New Roman" w:hAnsi="Times New Roman" w:cs="Times New Roman"/>
      <w:color w:val="auto"/>
      <w:sz w:val="20"/>
      <w:szCs w:val="20"/>
      <w:lang w:bidi="ar-SA"/>
    </w:rPr>
  </w:style>
  <w:style w:type="character" w:customStyle="1" w:styleId="af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e"/>
    <w:uiPriority w:val="99"/>
    <w:rsid w:val="006B62ED"/>
    <w:rPr>
      <w:rFonts w:ascii="Times New Roman" w:eastAsia="Times New Roman" w:hAnsi="Times New Roman" w:cs="Times New Roman"/>
      <w:sz w:val="20"/>
      <w:szCs w:val="20"/>
      <w:lang w:eastAsia="ru-RU"/>
    </w:rPr>
  </w:style>
  <w:style w:type="character" w:styleId="aff0">
    <w:name w:val="footnote reference"/>
    <w:aliases w:val="Ссылка на сноску 45,Знак сноски-FN"/>
    <w:rsid w:val="006B62ED"/>
    <w:rPr>
      <w:vertAlign w:val="superscript"/>
    </w:rPr>
  </w:style>
  <w:style w:type="character" w:customStyle="1" w:styleId="WW8Num1z0">
    <w:name w:val="WW8Num1z0"/>
    <w:rsid w:val="006B62ED"/>
  </w:style>
  <w:style w:type="character" w:customStyle="1" w:styleId="WW8Num1z1">
    <w:name w:val="WW8Num1z1"/>
    <w:rsid w:val="006B62ED"/>
  </w:style>
  <w:style w:type="character" w:customStyle="1" w:styleId="WW8Num1z2">
    <w:name w:val="WW8Num1z2"/>
    <w:rsid w:val="006B62ED"/>
  </w:style>
  <w:style w:type="character" w:customStyle="1" w:styleId="WW8Num1z3">
    <w:name w:val="WW8Num1z3"/>
    <w:rsid w:val="006B62ED"/>
  </w:style>
  <w:style w:type="character" w:customStyle="1" w:styleId="WW8Num1z4">
    <w:name w:val="WW8Num1z4"/>
    <w:rsid w:val="006B62ED"/>
  </w:style>
  <w:style w:type="character" w:customStyle="1" w:styleId="WW8Num1z5">
    <w:name w:val="WW8Num1z5"/>
    <w:rsid w:val="006B62ED"/>
  </w:style>
  <w:style w:type="character" w:customStyle="1" w:styleId="WW8Num1z6">
    <w:name w:val="WW8Num1z6"/>
    <w:rsid w:val="006B62ED"/>
  </w:style>
  <w:style w:type="character" w:customStyle="1" w:styleId="WW8Num1z7">
    <w:name w:val="WW8Num1z7"/>
    <w:rsid w:val="006B62ED"/>
  </w:style>
  <w:style w:type="character" w:customStyle="1" w:styleId="WW8Num1z8">
    <w:name w:val="WW8Num1z8"/>
    <w:rsid w:val="006B62ED"/>
  </w:style>
  <w:style w:type="character" w:customStyle="1" w:styleId="WW8Num2z0">
    <w:name w:val="WW8Num2z0"/>
    <w:rsid w:val="006B62ED"/>
    <w:rPr>
      <w:rFonts w:hint="default"/>
    </w:rPr>
  </w:style>
  <w:style w:type="character" w:customStyle="1" w:styleId="WW8Num2z1">
    <w:name w:val="WW8Num2z1"/>
    <w:rsid w:val="006B62ED"/>
  </w:style>
  <w:style w:type="character" w:customStyle="1" w:styleId="WW8Num2z2">
    <w:name w:val="WW8Num2z2"/>
    <w:rsid w:val="006B62ED"/>
  </w:style>
  <w:style w:type="character" w:customStyle="1" w:styleId="WW8Num2z3">
    <w:name w:val="WW8Num2z3"/>
    <w:rsid w:val="006B62ED"/>
  </w:style>
  <w:style w:type="character" w:customStyle="1" w:styleId="WW8Num2z4">
    <w:name w:val="WW8Num2z4"/>
    <w:rsid w:val="006B62ED"/>
  </w:style>
  <w:style w:type="character" w:customStyle="1" w:styleId="WW8Num2z5">
    <w:name w:val="WW8Num2z5"/>
    <w:rsid w:val="006B62ED"/>
  </w:style>
  <w:style w:type="character" w:customStyle="1" w:styleId="WW8Num2z6">
    <w:name w:val="WW8Num2z6"/>
    <w:rsid w:val="006B62ED"/>
  </w:style>
  <w:style w:type="character" w:customStyle="1" w:styleId="WW8Num2z7">
    <w:name w:val="WW8Num2z7"/>
    <w:rsid w:val="006B62ED"/>
  </w:style>
  <w:style w:type="character" w:customStyle="1" w:styleId="WW8Num2z8">
    <w:name w:val="WW8Num2z8"/>
    <w:rsid w:val="006B62ED"/>
  </w:style>
  <w:style w:type="character" w:customStyle="1" w:styleId="WW8Num3z0">
    <w:name w:val="WW8Num3z0"/>
    <w:rsid w:val="006B62ED"/>
    <w:rPr>
      <w:rFonts w:hint="default"/>
    </w:rPr>
  </w:style>
  <w:style w:type="character" w:customStyle="1" w:styleId="WW8Num3z1">
    <w:name w:val="WW8Num3z1"/>
    <w:rsid w:val="006B62ED"/>
    <w:rPr>
      <w:rFonts w:ascii="Times New Roman" w:eastAsia="Times New Roman" w:hAnsi="Times New Roman" w:cs="Times New Roman"/>
      <w:b/>
      <w:bCs/>
      <w:i/>
      <w:sz w:val="24"/>
      <w:szCs w:val="24"/>
    </w:rPr>
  </w:style>
  <w:style w:type="character" w:customStyle="1" w:styleId="WW8Num4z0">
    <w:name w:val="WW8Num4z0"/>
    <w:rsid w:val="006B62ED"/>
    <w:rPr>
      <w:rFonts w:ascii="Times New Roman" w:hAnsi="Times New Roman" w:cs="Times New Roman" w:hint="default"/>
      <w:b/>
      <w:bCs/>
      <w:i/>
      <w:iCs/>
      <w:sz w:val="24"/>
      <w:szCs w:val="24"/>
    </w:rPr>
  </w:style>
  <w:style w:type="character" w:customStyle="1" w:styleId="WW8Num5z0">
    <w:name w:val="WW8Num5z0"/>
    <w:rsid w:val="006B62ED"/>
    <w:rPr>
      <w:rFonts w:hint="default"/>
      <w:b/>
    </w:rPr>
  </w:style>
  <w:style w:type="character" w:customStyle="1" w:styleId="WW8Num5z1">
    <w:name w:val="WW8Num5z1"/>
    <w:rsid w:val="006B62ED"/>
    <w:rPr>
      <w:rFonts w:hint="default"/>
    </w:rPr>
  </w:style>
  <w:style w:type="character" w:customStyle="1" w:styleId="WW8Num5z2">
    <w:name w:val="WW8Num5z2"/>
    <w:rsid w:val="006B62ED"/>
    <w:rPr>
      <w:rFonts w:hint="default"/>
      <w:i w:val="0"/>
    </w:rPr>
  </w:style>
  <w:style w:type="character" w:customStyle="1" w:styleId="WW8Num6z0">
    <w:name w:val="WW8Num6z0"/>
    <w:rsid w:val="006B62ED"/>
    <w:rPr>
      <w:rFonts w:ascii="Symbol" w:hAnsi="Symbol" w:cs="Symbol" w:hint="default"/>
      <w:sz w:val="24"/>
      <w:szCs w:val="24"/>
    </w:rPr>
  </w:style>
  <w:style w:type="character" w:customStyle="1" w:styleId="WW8Num6z1">
    <w:name w:val="WW8Num6z1"/>
    <w:rsid w:val="006B62ED"/>
  </w:style>
  <w:style w:type="character" w:customStyle="1" w:styleId="WW8Num6z2">
    <w:name w:val="WW8Num6z2"/>
    <w:rsid w:val="006B62ED"/>
  </w:style>
  <w:style w:type="character" w:customStyle="1" w:styleId="WW8Num6z3">
    <w:name w:val="WW8Num6z3"/>
    <w:rsid w:val="006B62ED"/>
  </w:style>
  <w:style w:type="character" w:customStyle="1" w:styleId="WW8Num6z4">
    <w:name w:val="WW8Num6z4"/>
    <w:rsid w:val="006B62ED"/>
  </w:style>
  <w:style w:type="character" w:customStyle="1" w:styleId="WW8Num6z5">
    <w:name w:val="WW8Num6z5"/>
    <w:rsid w:val="006B62ED"/>
  </w:style>
  <w:style w:type="character" w:customStyle="1" w:styleId="WW8Num6z6">
    <w:name w:val="WW8Num6z6"/>
    <w:rsid w:val="006B62ED"/>
  </w:style>
  <w:style w:type="character" w:customStyle="1" w:styleId="WW8Num6z7">
    <w:name w:val="WW8Num6z7"/>
    <w:rsid w:val="006B62ED"/>
  </w:style>
  <w:style w:type="character" w:customStyle="1" w:styleId="WW8Num6z8">
    <w:name w:val="WW8Num6z8"/>
    <w:rsid w:val="006B62ED"/>
  </w:style>
  <w:style w:type="character" w:customStyle="1" w:styleId="WW8Num7z0">
    <w:name w:val="WW8Num7z0"/>
    <w:rsid w:val="006B62ED"/>
    <w:rPr>
      <w:rFonts w:ascii="Symbol" w:hAnsi="Symbol" w:cs="OpenSymbol"/>
    </w:rPr>
  </w:style>
  <w:style w:type="character" w:customStyle="1" w:styleId="WW8Num7z1">
    <w:name w:val="WW8Num7z1"/>
    <w:rsid w:val="006B62ED"/>
    <w:rPr>
      <w:rFonts w:ascii="OpenSymbol" w:hAnsi="OpenSymbol" w:cs="OpenSymbol"/>
    </w:rPr>
  </w:style>
  <w:style w:type="character" w:customStyle="1" w:styleId="WW8Num8z0">
    <w:name w:val="WW8Num8z0"/>
    <w:rsid w:val="006B62ED"/>
    <w:rPr>
      <w:rFonts w:ascii="Times New Roman" w:hAnsi="Times New Roman" w:cs="Times New Roman" w:hint="default"/>
      <w:b/>
      <w:bCs/>
      <w:sz w:val="24"/>
      <w:szCs w:val="24"/>
    </w:rPr>
  </w:style>
  <w:style w:type="character" w:customStyle="1" w:styleId="WW8Num9z0">
    <w:name w:val="WW8Num9z0"/>
    <w:rsid w:val="006B62ED"/>
    <w:rPr>
      <w:rFonts w:ascii="Symbol" w:hAnsi="Symbol" w:cs="Symbol"/>
      <w:sz w:val="22"/>
      <w:szCs w:val="22"/>
    </w:rPr>
  </w:style>
  <w:style w:type="character" w:customStyle="1" w:styleId="WW8Num9z1">
    <w:name w:val="WW8Num9z1"/>
    <w:rsid w:val="006B62ED"/>
  </w:style>
  <w:style w:type="character" w:customStyle="1" w:styleId="WW8Num9z2">
    <w:name w:val="WW8Num9z2"/>
    <w:rsid w:val="006B62ED"/>
  </w:style>
  <w:style w:type="character" w:customStyle="1" w:styleId="WW8Num9z3">
    <w:name w:val="WW8Num9z3"/>
    <w:rsid w:val="006B62ED"/>
  </w:style>
  <w:style w:type="character" w:customStyle="1" w:styleId="WW8Num9z4">
    <w:name w:val="WW8Num9z4"/>
    <w:rsid w:val="006B62ED"/>
  </w:style>
  <w:style w:type="character" w:customStyle="1" w:styleId="WW8Num9z5">
    <w:name w:val="WW8Num9z5"/>
    <w:rsid w:val="006B62ED"/>
  </w:style>
  <w:style w:type="character" w:customStyle="1" w:styleId="WW8Num9z6">
    <w:name w:val="WW8Num9z6"/>
    <w:rsid w:val="006B62ED"/>
  </w:style>
  <w:style w:type="character" w:customStyle="1" w:styleId="WW8Num9z7">
    <w:name w:val="WW8Num9z7"/>
    <w:rsid w:val="006B62ED"/>
  </w:style>
  <w:style w:type="character" w:customStyle="1" w:styleId="WW8Num9z8">
    <w:name w:val="WW8Num9z8"/>
    <w:rsid w:val="006B62ED"/>
  </w:style>
  <w:style w:type="character" w:customStyle="1" w:styleId="WW8Num10z0">
    <w:name w:val="WW8Num10z0"/>
    <w:rsid w:val="006B62ED"/>
    <w:rPr>
      <w:rFonts w:ascii="Symbol" w:hAnsi="Symbol" w:cs="Symbol"/>
      <w:sz w:val="22"/>
      <w:szCs w:val="22"/>
    </w:rPr>
  </w:style>
  <w:style w:type="character" w:customStyle="1" w:styleId="WW8Num10z1">
    <w:name w:val="WW8Num10z1"/>
    <w:rsid w:val="006B62ED"/>
  </w:style>
  <w:style w:type="character" w:customStyle="1" w:styleId="WW8Num10z2">
    <w:name w:val="WW8Num10z2"/>
    <w:rsid w:val="006B62ED"/>
  </w:style>
  <w:style w:type="character" w:customStyle="1" w:styleId="WW8Num10z3">
    <w:name w:val="WW8Num10z3"/>
    <w:rsid w:val="006B62ED"/>
  </w:style>
  <w:style w:type="character" w:customStyle="1" w:styleId="WW8Num10z4">
    <w:name w:val="WW8Num10z4"/>
    <w:rsid w:val="006B62ED"/>
  </w:style>
  <w:style w:type="character" w:customStyle="1" w:styleId="WW8Num10z5">
    <w:name w:val="WW8Num10z5"/>
    <w:rsid w:val="006B62ED"/>
  </w:style>
  <w:style w:type="character" w:customStyle="1" w:styleId="WW8Num10z6">
    <w:name w:val="WW8Num10z6"/>
    <w:rsid w:val="006B62ED"/>
  </w:style>
  <w:style w:type="character" w:customStyle="1" w:styleId="WW8Num10z7">
    <w:name w:val="WW8Num10z7"/>
    <w:rsid w:val="006B62ED"/>
  </w:style>
  <w:style w:type="character" w:customStyle="1" w:styleId="WW8Num10z8">
    <w:name w:val="WW8Num10z8"/>
    <w:rsid w:val="006B62ED"/>
  </w:style>
  <w:style w:type="character" w:customStyle="1" w:styleId="WW8Num11z0">
    <w:name w:val="WW8Num11z0"/>
    <w:rsid w:val="006B62ED"/>
    <w:rPr>
      <w:b w:val="0"/>
      <w:bCs w:val="0"/>
      <w:sz w:val="22"/>
      <w:szCs w:val="22"/>
      <w:lang w:val="ru-RU"/>
    </w:rPr>
  </w:style>
  <w:style w:type="character" w:customStyle="1" w:styleId="WW8Num12z0">
    <w:name w:val="WW8Num12z0"/>
    <w:rsid w:val="006B62ED"/>
    <w:rPr>
      <w:rFonts w:ascii="Symbol" w:hAnsi="Symbol" w:cs="Symbol"/>
      <w:sz w:val="22"/>
      <w:szCs w:val="22"/>
    </w:rPr>
  </w:style>
  <w:style w:type="character" w:customStyle="1" w:styleId="WW8Num12z1">
    <w:name w:val="WW8Num12z1"/>
    <w:rsid w:val="006B62ED"/>
  </w:style>
  <w:style w:type="character" w:customStyle="1" w:styleId="WW8Num12z2">
    <w:name w:val="WW8Num12z2"/>
    <w:rsid w:val="006B62ED"/>
  </w:style>
  <w:style w:type="character" w:customStyle="1" w:styleId="WW8Num12z3">
    <w:name w:val="WW8Num12z3"/>
    <w:rsid w:val="006B62ED"/>
  </w:style>
  <w:style w:type="character" w:customStyle="1" w:styleId="WW8Num12z4">
    <w:name w:val="WW8Num12z4"/>
    <w:rsid w:val="006B62ED"/>
  </w:style>
  <w:style w:type="character" w:customStyle="1" w:styleId="WW8Num12z5">
    <w:name w:val="WW8Num12z5"/>
    <w:rsid w:val="006B62ED"/>
  </w:style>
  <w:style w:type="character" w:customStyle="1" w:styleId="WW8Num12z6">
    <w:name w:val="WW8Num12z6"/>
    <w:rsid w:val="006B62ED"/>
  </w:style>
  <w:style w:type="character" w:customStyle="1" w:styleId="WW8Num12z7">
    <w:name w:val="WW8Num12z7"/>
    <w:rsid w:val="006B62ED"/>
  </w:style>
  <w:style w:type="character" w:customStyle="1" w:styleId="WW8Num12z8">
    <w:name w:val="WW8Num12z8"/>
    <w:rsid w:val="006B62ED"/>
  </w:style>
  <w:style w:type="character" w:customStyle="1" w:styleId="WW8Num13z0">
    <w:name w:val="WW8Num13z0"/>
    <w:rsid w:val="006B62ED"/>
    <w:rPr>
      <w:rFonts w:cs="Times New Roman"/>
      <w:b/>
    </w:rPr>
  </w:style>
  <w:style w:type="character" w:customStyle="1" w:styleId="WW8Num14z0">
    <w:name w:val="WW8Num14z0"/>
    <w:rsid w:val="006B62ED"/>
    <w:rPr>
      <w:rFonts w:cs="Times New Roman"/>
      <w:b/>
    </w:rPr>
  </w:style>
  <w:style w:type="character" w:customStyle="1" w:styleId="WW8Num14z2">
    <w:name w:val="WW8Num14z2"/>
    <w:rsid w:val="006B62ED"/>
  </w:style>
  <w:style w:type="character" w:customStyle="1" w:styleId="WW8Num14z3">
    <w:name w:val="WW8Num14z3"/>
    <w:rsid w:val="006B62ED"/>
  </w:style>
  <w:style w:type="character" w:customStyle="1" w:styleId="WW8Num14z4">
    <w:name w:val="WW8Num14z4"/>
    <w:rsid w:val="006B62ED"/>
  </w:style>
  <w:style w:type="character" w:customStyle="1" w:styleId="WW8Num14z5">
    <w:name w:val="WW8Num14z5"/>
    <w:rsid w:val="006B62ED"/>
  </w:style>
  <w:style w:type="character" w:customStyle="1" w:styleId="WW8Num14z6">
    <w:name w:val="WW8Num14z6"/>
    <w:rsid w:val="006B62ED"/>
  </w:style>
  <w:style w:type="character" w:customStyle="1" w:styleId="WW8Num14z7">
    <w:name w:val="WW8Num14z7"/>
    <w:rsid w:val="006B62ED"/>
  </w:style>
  <w:style w:type="character" w:customStyle="1" w:styleId="WW8Num14z8">
    <w:name w:val="WW8Num14z8"/>
    <w:rsid w:val="006B62ED"/>
  </w:style>
  <w:style w:type="character" w:customStyle="1" w:styleId="WW8Num15z0">
    <w:name w:val="WW8Num15z0"/>
    <w:rsid w:val="006B62ED"/>
    <w:rPr>
      <w:rFonts w:cs="Times New Roman"/>
      <w:b/>
    </w:rPr>
  </w:style>
  <w:style w:type="character" w:customStyle="1" w:styleId="WW8Num16z0">
    <w:name w:val="WW8Num16z0"/>
    <w:rsid w:val="006B62ED"/>
    <w:rPr>
      <w:rFonts w:cs="Times New Roman"/>
      <w:b/>
    </w:rPr>
  </w:style>
  <w:style w:type="character" w:customStyle="1" w:styleId="WW8Num16z1">
    <w:name w:val="WW8Num16z1"/>
    <w:rsid w:val="006B62ED"/>
  </w:style>
  <w:style w:type="character" w:customStyle="1" w:styleId="WW8Num16z2">
    <w:name w:val="WW8Num16z2"/>
    <w:rsid w:val="006B62ED"/>
  </w:style>
  <w:style w:type="character" w:customStyle="1" w:styleId="WW8Num16z3">
    <w:name w:val="WW8Num16z3"/>
    <w:rsid w:val="006B62ED"/>
  </w:style>
  <w:style w:type="character" w:customStyle="1" w:styleId="WW8Num16z4">
    <w:name w:val="WW8Num16z4"/>
    <w:rsid w:val="006B62ED"/>
  </w:style>
  <w:style w:type="character" w:customStyle="1" w:styleId="WW8Num16z5">
    <w:name w:val="WW8Num16z5"/>
    <w:rsid w:val="006B62ED"/>
  </w:style>
  <w:style w:type="character" w:customStyle="1" w:styleId="WW8Num16z6">
    <w:name w:val="WW8Num16z6"/>
    <w:rsid w:val="006B62ED"/>
  </w:style>
  <w:style w:type="character" w:customStyle="1" w:styleId="WW8Num16z7">
    <w:name w:val="WW8Num16z7"/>
    <w:rsid w:val="006B62ED"/>
  </w:style>
  <w:style w:type="character" w:customStyle="1" w:styleId="WW8Num16z8">
    <w:name w:val="WW8Num16z8"/>
    <w:rsid w:val="006B62ED"/>
  </w:style>
  <w:style w:type="character" w:customStyle="1" w:styleId="WW8Num17z0">
    <w:name w:val="WW8Num17z0"/>
    <w:rsid w:val="006B62ED"/>
    <w:rPr>
      <w:rFonts w:cs="Times New Roman"/>
      <w:b/>
    </w:rPr>
  </w:style>
  <w:style w:type="character" w:customStyle="1" w:styleId="WW8Num18z0">
    <w:name w:val="WW8Num18z0"/>
    <w:rsid w:val="006B62ED"/>
    <w:rPr>
      <w:rFonts w:ascii="Courier New" w:hAnsi="Courier New" w:cs="Courier New"/>
      <w:shd w:val="clear" w:color="auto" w:fill="00FF00"/>
    </w:rPr>
  </w:style>
  <w:style w:type="character" w:customStyle="1" w:styleId="WW8Num18z2">
    <w:name w:val="WW8Num18z2"/>
    <w:rsid w:val="006B62ED"/>
    <w:rPr>
      <w:rFonts w:cs="Times New Roman"/>
      <w:b/>
    </w:rPr>
  </w:style>
  <w:style w:type="character" w:customStyle="1" w:styleId="WW8Num19z0">
    <w:name w:val="WW8Num19z0"/>
    <w:rsid w:val="006B62ED"/>
    <w:rPr>
      <w:rFonts w:ascii="Courier New" w:hAnsi="Courier New" w:cs="Times New Roman"/>
      <w:color w:val="000000"/>
    </w:rPr>
  </w:style>
  <w:style w:type="character" w:customStyle="1" w:styleId="WW8Num19z1">
    <w:name w:val="WW8Num19z1"/>
    <w:rsid w:val="006B62ED"/>
    <w:rPr>
      <w:rFonts w:ascii="Courier New" w:hAnsi="Courier New" w:cs="Times New Roman"/>
      <w:b/>
    </w:rPr>
  </w:style>
  <w:style w:type="character" w:customStyle="1" w:styleId="WW8Num19z2">
    <w:name w:val="WW8Num19z2"/>
    <w:rsid w:val="006B62ED"/>
    <w:rPr>
      <w:rFonts w:cs="Times New Roman"/>
      <w:b/>
    </w:rPr>
  </w:style>
  <w:style w:type="character" w:customStyle="1" w:styleId="WW8Num20z0">
    <w:name w:val="WW8Num20z0"/>
    <w:rsid w:val="006B62ED"/>
    <w:rPr>
      <w:rFonts w:ascii="Courier New" w:hAnsi="Courier New" w:cs="Times New Roman"/>
      <w:color w:val="000000"/>
      <w:sz w:val="24"/>
      <w:szCs w:val="24"/>
      <w:lang w:eastAsia="ru-RU"/>
    </w:rPr>
  </w:style>
  <w:style w:type="character" w:customStyle="1" w:styleId="WW8Num20z1">
    <w:name w:val="WW8Num20z1"/>
    <w:rsid w:val="006B62ED"/>
    <w:rPr>
      <w:rFonts w:ascii="Courier New" w:hAnsi="Courier New" w:cs="Times New Roman"/>
      <w:b/>
    </w:rPr>
  </w:style>
  <w:style w:type="character" w:customStyle="1" w:styleId="WW8Num20z2">
    <w:name w:val="WW8Num20z2"/>
    <w:rsid w:val="006B62ED"/>
    <w:rPr>
      <w:rFonts w:cs="Times New Roman"/>
      <w:b/>
    </w:rPr>
  </w:style>
  <w:style w:type="character" w:customStyle="1" w:styleId="WW8Num21z0">
    <w:name w:val="WW8Num21z0"/>
    <w:rsid w:val="006B62ED"/>
    <w:rPr>
      <w:rFonts w:cs="Times New Roman"/>
      <w:b/>
    </w:rPr>
  </w:style>
  <w:style w:type="character" w:customStyle="1" w:styleId="WW8Num22z0">
    <w:name w:val="WW8Num22z0"/>
    <w:rsid w:val="006B62ED"/>
    <w:rPr>
      <w:rFonts w:cs="Times New Roman"/>
      <w:b/>
    </w:rPr>
  </w:style>
  <w:style w:type="character" w:customStyle="1" w:styleId="26">
    <w:name w:val="Основной шрифт абзаца2"/>
    <w:rsid w:val="006B62ED"/>
  </w:style>
  <w:style w:type="character" w:customStyle="1" w:styleId="WW8Num11z1">
    <w:name w:val="WW8Num11z1"/>
    <w:rsid w:val="006B62ED"/>
  </w:style>
  <w:style w:type="character" w:customStyle="1" w:styleId="WW8Num11z2">
    <w:name w:val="WW8Num11z2"/>
    <w:rsid w:val="006B62ED"/>
  </w:style>
  <w:style w:type="character" w:customStyle="1" w:styleId="WW8Num11z3">
    <w:name w:val="WW8Num11z3"/>
    <w:rsid w:val="006B62ED"/>
  </w:style>
  <w:style w:type="character" w:customStyle="1" w:styleId="WW8Num11z4">
    <w:name w:val="WW8Num11z4"/>
    <w:rsid w:val="006B62ED"/>
  </w:style>
  <w:style w:type="character" w:customStyle="1" w:styleId="WW8Num11z5">
    <w:name w:val="WW8Num11z5"/>
    <w:rsid w:val="006B62ED"/>
  </w:style>
  <w:style w:type="character" w:customStyle="1" w:styleId="WW8Num11z6">
    <w:name w:val="WW8Num11z6"/>
    <w:rsid w:val="006B62ED"/>
  </w:style>
  <w:style w:type="character" w:customStyle="1" w:styleId="WW8Num11z7">
    <w:name w:val="WW8Num11z7"/>
    <w:rsid w:val="006B62ED"/>
  </w:style>
  <w:style w:type="character" w:customStyle="1" w:styleId="WW8Num11z8">
    <w:name w:val="WW8Num11z8"/>
    <w:rsid w:val="006B62ED"/>
  </w:style>
  <w:style w:type="character" w:customStyle="1" w:styleId="WW8Num13z2">
    <w:name w:val="WW8Num13z2"/>
    <w:rsid w:val="006B62ED"/>
    <w:rPr>
      <w:rFonts w:cs="Times New Roman"/>
      <w:b/>
    </w:rPr>
  </w:style>
  <w:style w:type="character" w:customStyle="1" w:styleId="WW8Num14z1">
    <w:name w:val="WW8Num14z1"/>
    <w:rsid w:val="006B62ED"/>
    <w:rPr>
      <w:rFonts w:ascii="Courier New" w:hAnsi="Courier New" w:cs="Times New Roman"/>
      <w:b/>
    </w:rPr>
  </w:style>
  <w:style w:type="character" w:customStyle="1" w:styleId="WW8Num15z1">
    <w:name w:val="WW8Num15z1"/>
    <w:rsid w:val="006B62ED"/>
    <w:rPr>
      <w:rFonts w:ascii="Courier New" w:hAnsi="Courier New" w:cs="Times New Roman"/>
      <w:b/>
    </w:rPr>
  </w:style>
  <w:style w:type="character" w:customStyle="1" w:styleId="WW8Num15z2">
    <w:name w:val="WW8Num15z2"/>
    <w:rsid w:val="006B62ED"/>
    <w:rPr>
      <w:rFonts w:cs="Times New Roman"/>
      <w:b/>
    </w:rPr>
  </w:style>
  <w:style w:type="character" w:customStyle="1" w:styleId="WW8Num18z1">
    <w:name w:val="WW8Num18z1"/>
    <w:rsid w:val="006B62ED"/>
  </w:style>
  <w:style w:type="character" w:customStyle="1" w:styleId="WW8Num18z3">
    <w:name w:val="WW8Num18z3"/>
    <w:rsid w:val="006B62ED"/>
  </w:style>
  <w:style w:type="character" w:customStyle="1" w:styleId="WW8Num18z4">
    <w:name w:val="WW8Num18z4"/>
    <w:rsid w:val="006B62ED"/>
  </w:style>
  <w:style w:type="character" w:customStyle="1" w:styleId="WW8Num18z5">
    <w:name w:val="WW8Num18z5"/>
    <w:rsid w:val="006B62ED"/>
  </w:style>
  <w:style w:type="character" w:customStyle="1" w:styleId="WW8Num18z6">
    <w:name w:val="WW8Num18z6"/>
    <w:rsid w:val="006B62ED"/>
  </w:style>
  <w:style w:type="character" w:customStyle="1" w:styleId="WW8Num18z7">
    <w:name w:val="WW8Num18z7"/>
    <w:rsid w:val="006B62ED"/>
  </w:style>
  <w:style w:type="character" w:customStyle="1" w:styleId="WW8Num18z8">
    <w:name w:val="WW8Num18z8"/>
    <w:rsid w:val="006B62ED"/>
  </w:style>
  <w:style w:type="character" w:customStyle="1" w:styleId="WW8Num19z3">
    <w:name w:val="WW8Num19z3"/>
    <w:rsid w:val="006B62ED"/>
  </w:style>
  <w:style w:type="character" w:customStyle="1" w:styleId="WW8Num19z4">
    <w:name w:val="WW8Num19z4"/>
    <w:rsid w:val="006B62ED"/>
  </w:style>
  <w:style w:type="character" w:customStyle="1" w:styleId="WW8Num19z5">
    <w:name w:val="WW8Num19z5"/>
    <w:rsid w:val="006B62ED"/>
  </w:style>
  <w:style w:type="character" w:customStyle="1" w:styleId="WW8Num19z6">
    <w:name w:val="WW8Num19z6"/>
    <w:rsid w:val="006B62ED"/>
  </w:style>
  <w:style w:type="character" w:customStyle="1" w:styleId="WW8Num19z7">
    <w:name w:val="WW8Num19z7"/>
    <w:rsid w:val="006B62ED"/>
  </w:style>
  <w:style w:type="character" w:customStyle="1" w:styleId="WW8Num19z8">
    <w:name w:val="WW8Num19z8"/>
    <w:rsid w:val="006B62ED"/>
  </w:style>
  <w:style w:type="character" w:customStyle="1" w:styleId="WW8Num21z1">
    <w:name w:val="WW8Num21z1"/>
    <w:rsid w:val="006B62ED"/>
  </w:style>
  <w:style w:type="character" w:customStyle="1" w:styleId="WW8Num21z2">
    <w:name w:val="WW8Num21z2"/>
    <w:rsid w:val="006B62ED"/>
  </w:style>
  <w:style w:type="character" w:customStyle="1" w:styleId="WW8Num21z3">
    <w:name w:val="WW8Num21z3"/>
    <w:rsid w:val="006B62ED"/>
  </w:style>
  <w:style w:type="character" w:customStyle="1" w:styleId="WW8Num21z4">
    <w:name w:val="WW8Num21z4"/>
    <w:rsid w:val="006B62ED"/>
  </w:style>
  <w:style w:type="character" w:customStyle="1" w:styleId="WW8Num21z5">
    <w:name w:val="WW8Num21z5"/>
    <w:rsid w:val="006B62ED"/>
  </w:style>
  <w:style w:type="character" w:customStyle="1" w:styleId="WW8Num21z6">
    <w:name w:val="WW8Num21z6"/>
    <w:rsid w:val="006B62ED"/>
  </w:style>
  <w:style w:type="character" w:customStyle="1" w:styleId="WW8Num21z7">
    <w:name w:val="WW8Num21z7"/>
    <w:rsid w:val="006B62ED"/>
  </w:style>
  <w:style w:type="character" w:customStyle="1" w:styleId="WW8Num21z8">
    <w:name w:val="WW8Num21z8"/>
    <w:rsid w:val="006B62ED"/>
  </w:style>
  <w:style w:type="character" w:customStyle="1" w:styleId="WW8Num4z1">
    <w:name w:val="WW8Num4z1"/>
    <w:rsid w:val="006B62ED"/>
    <w:rPr>
      <w:rFonts w:hint="default"/>
    </w:rPr>
  </w:style>
  <w:style w:type="character" w:customStyle="1" w:styleId="WW8Num4z2">
    <w:name w:val="WW8Num4z2"/>
    <w:rsid w:val="006B62ED"/>
    <w:rPr>
      <w:rFonts w:hint="default"/>
      <w:i w:val="0"/>
    </w:rPr>
  </w:style>
  <w:style w:type="character" w:customStyle="1" w:styleId="16">
    <w:name w:val="Основной шрифт абзаца1"/>
    <w:rsid w:val="006B62ED"/>
  </w:style>
  <w:style w:type="character" w:customStyle="1" w:styleId="17">
    <w:name w:val="Знак Знак1"/>
    <w:rsid w:val="006B62ED"/>
    <w:rPr>
      <w:rFonts w:ascii="Tahoma" w:hAnsi="Tahoma" w:cs="Tahoma"/>
      <w:sz w:val="16"/>
      <w:szCs w:val="16"/>
      <w:lang w:val="ru-RU" w:bidi="ar-SA"/>
    </w:rPr>
  </w:style>
  <w:style w:type="character" w:customStyle="1" w:styleId="34">
    <w:name w:val="Знак Знак3"/>
    <w:rsid w:val="006B62ED"/>
    <w:rPr>
      <w:rFonts w:ascii="Courier New" w:hAnsi="Courier New" w:cs="Courier New"/>
      <w:lang w:val="ru-RU" w:bidi="ar-SA"/>
    </w:rPr>
  </w:style>
  <w:style w:type="character" w:customStyle="1" w:styleId="aff1">
    <w:name w:val="Знак Знак"/>
    <w:uiPriority w:val="99"/>
    <w:rsid w:val="006B62ED"/>
    <w:rPr>
      <w:b/>
      <w:sz w:val="28"/>
      <w:lang w:val="ru-RU" w:bidi="ar-SA"/>
    </w:rPr>
  </w:style>
  <w:style w:type="character" w:customStyle="1" w:styleId="aff2">
    <w:name w:val="Символ сноски"/>
    <w:rsid w:val="006B62ED"/>
    <w:rPr>
      <w:vertAlign w:val="superscript"/>
    </w:rPr>
  </w:style>
  <w:style w:type="character" w:customStyle="1" w:styleId="41">
    <w:name w:val="Знак Знак4"/>
    <w:rsid w:val="006B62ED"/>
    <w:rPr>
      <w:sz w:val="24"/>
      <w:lang w:val="ru-RU" w:bidi="ar-SA"/>
    </w:rPr>
  </w:style>
  <w:style w:type="character" w:customStyle="1" w:styleId="27">
    <w:name w:val="Знак Знак2"/>
    <w:rsid w:val="006B62ED"/>
    <w:rPr>
      <w:sz w:val="24"/>
      <w:szCs w:val="24"/>
      <w:lang w:val="ru-RU" w:bidi="ar-SA"/>
    </w:rPr>
  </w:style>
  <w:style w:type="character" w:customStyle="1" w:styleId="Heading1">
    <w:name w:val="Heading #1_"/>
    <w:rsid w:val="006B62ED"/>
    <w:rPr>
      <w:b/>
      <w:bCs/>
      <w:sz w:val="51"/>
      <w:szCs w:val="51"/>
      <w:lang w:bidi="ar-SA"/>
    </w:rPr>
  </w:style>
  <w:style w:type="character" w:customStyle="1" w:styleId="121">
    <w:name w:val="Знак Знак12"/>
    <w:rsid w:val="006B62ED"/>
    <w:rPr>
      <w:sz w:val="24"/>
      <w:szCs w:val="24"/>
      <w:u w:val="single"/>
      <w:lang w:val="ru-RU" w:bidi="ar-SA"/>
    </w:rPr>
  </w:style>
  <w:style w:type="character" w:customStyle="1" w:styleId="91">
    <w:name w:val="Знак Знак9"/>
    <w:rsid w:val="006B62ED"/>
    <w:rPr>
      <w:sz w:val="24"/>
      <w:szCs w:val="24"/>
      <w:lang w:val="ru-RU" w:bidi="ar-SA"/>
    </w:rPr>
  </w:style>
  <w:style w:type="character" w:customStyle="1" w:styleId="18">
    <w:name w:val="Знак сноски1"/>
    <w:rsid w:val="006B62ED"/>
    <w:rPr>
      <w:vertAlign w:val="superscript"/>
    </w:rPr>
  </w:style>
  <w:style w:type="character" w:styleId="aff3">
    <w:name w:val="FollowedHyperlink"/>
    <w:uiPriority w:val="99"/>
    <w:rsid w:val="006B62ED"/>
    <w:rPr>
      <w:color w:val="0000FF"/>
      <w:u w:val="single"/>
    </w:rPr>
  </w:style>
  <w:style w:type="character" w:customStyle="1" w:styleId="aff4">
    <w:name w:val="Символы концевой сноски"/>
    <w:rsid w:val="006B62ED"/>
    <w:rPr>
      <w:vertAlign w:val="superscript"/>
    </w:rPr>
  </w:style>
  <w:style w:type="character" w:customStyle="1" w:styleId="WW-">
    <w:name w:val="WW-Символы концевой сноски"/>
    <w:rsid w:val="006B62ED"/>
  </w:style>
  <w:style w:type="character" w:customStyle="1" w:styleId="apple-converted-space">
    <w:name w:val="apple-converted-space"/>
    <w:rsid w:val="006B62ED"/>
  </w:style>
  <w:style w:type="character" w:customStyle="1" w:styleId="s1">
    <w:name w:val="s1"/>
    <w:rsid w:val="006B62ED"/>
  </w:style>
  <w:style w:type="character" w:customStyle="1" w:styleId="aff5">
    <w:name w:val="Маркеры списка"/>
    <w:rsid w:val="006B62ED"/>
    <w:rPr>
      <w:rFonts w:ascii="OpenSymbol" w:eastAsia="OpenSymbol" w:hAnsi="OpenSymbol" w:cs="OpenSymbol"/>
    </w:rPr>
  </w:style>
  <w:style w:type="character" w:customStyle="1" w:styleId="19">
    <w:name w:val="Знак концевой сноски1"/>
    <w:rsid w:val="006B62ED"/>
    <w:rPr>
      <w:vertAlign w:val="superscript"/>
    </w:rPr>
  </w:style>
  <w:style w:type="character" w:customStyle="1" w:styleId="ListLabel1">
    <w:name w:val="ListLabel 1"/>
    <w:rsid w:val="006B62ED"/>
    <w:rPr>
      <w:rFonts w:cs="Times New Roman"/>
      <w:b/>
    </w:rPr>
  </w:style>
  <w:style w:type="character" w:customStyle="1" w:styleId="ListLabel2">
    <w:name w:val="ListLabel 2"/>
    <w:rsid w:val="006B62ED"/>
    <w:rPr>
      <w:rFonts w:cs="Courier New"/>
    </w:rPr>
  </w:style>
  <w:style w:type="character" w:customStyle="1" w:styleId="ListLabel3">
    <w:name w:val="ListLabel 3"/>
    <w:rsid w:val="006B62ED"/>
    <w:rPr>
      <w:rFonts w:cs="Times New Roman"/>
      <w:color w:val="000000"/>
    </w:rPr>
  </w:style>
  <w:style w:type="character" w:customStyle="1" w:styleId="ListLabel5">
    <w:name w:val="ListLabel 5"/>
    <w:rsid w:val="006B62ED"/>
    <w:rPr>
      <w:rFonts w:cs="Symbol"/>
      <w:sz w:val="22"/>
      <w:szCs w:val="22"/>
    </w:rPr>
  </w:style>
  <w:style w:type="character" w:customStyle="1" w:styleId="ListLabel6">
    <w:name w:val="ListLabel 6"/>
    <w:rsid w:val="006B62ED"/>
    <w:rPr>
      <w:b w:val="0"/>
      <w:bCs w:val="0"/>
      <w:sz w:val="22"/>
      <w:szCs w:val="22"/>
      <w:lang w:val="ru-RU"/>
    </w:rPr>
  </w:style>
  <w:style w:type="character" w:styleId="aff6">
    <w:name w:val="endnote reference"/>
    <w:rsid w:val="006B62ED"/>
    <w:rPr>
      <w:vertAlign w:val="superscript"/>
    </w:rPr>
  </w:style>
  <w:style w:type="paragraph" w:styleId="aff7">
    <w:name w:val="List"/>
    <w:basedOn w:val="af3"/>
    <w:rsid w:val="006B62ED"/>
    <w:pPr>
      <w:widowControl/>
      <w:suppressAutoHyphens/>
      <w:spacing w:after="0"/>
      <w:jc w:val="both"/>
    </w:pPr>
    <w:rPr>
      <w:rFonts w:ascii="Times New Roman" w:eastAsia="Times New Roman" w:hAnsi="Times New Roman" w:cs="Mangal"/>
      <w:color w:val="auto"/>
      <w:lang w:eastAsia="zh-CN" w:bidi="ar-SA"/>
    </w:rPr>
  </w:style>
  <w:style w:type="paragraph" w:styleId="aff8">
    <w:name w:val="caption"/>
    <w:basedOn w:val="14"/>
    <w:next w:val="af3"/>
    <w:uiPriority w:val="35"/>
    <w:qFormat/>
    <w:rsid w:val="006B62ED"/>
    <w:pPr>
      <w:keepNext w:val="0"/>
      <w:widowControl/>
      <w:spacing w:before="0" w:line="240" w:lineRule="auto"/>
      <w:jc w:val="center"/>
    </w:pPr>
    <w:rPr>
      <w:rFonts w:ascii="Times New Roman" w:eastAsia="Times New Roman" w:hAnsi="Times New Roman" w:cs="Times New Roman"/>
      <w:sz w:val="56"/>
      <w:szCs w:val="56"/>
      <w:lang w:eastAsia="zh-CN"/>
    </w:rPr>
  </w:style>
  <w:style w:type="paragraph" w:customStyle="1" w:styleId="28">
    <w:name w:val="Указатель2"/>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1a">
    <w:name w:val="Название объекта1"/>
    <w:basedOn w:val="a"/>
    <w:rsid w:val="006B62ED"/>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b">
    <w:name w:val="Указатель1"/>
    <w:basedOn w:val="a"/>
    <w:rsid w:val="006B62ED"/>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6B62ED"/>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6B62ED"/>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6B62ED"/>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6B62ED"/>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6B62ED"/>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9">
    <w:name w:val="Знак Знак Знак Знак Знак Знак Знак"/>
    <w:basedOn w:val="a"/>
    <w:rsid w:val="006B62ED"/>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6B62ED"/>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6B62ED"/>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6B62ED"/>
    <w:pPr>
      <w:widowControl/>
      <w:suppressAutoHyphens/>
      <w:spacing w:line="360" w:lineRule="auto"/>
      <w:jc w:val="both"/>
    </w:pPr>
    <w:rPr>
      <w:rFonts w:ascii="Arial" w:eastAsia="Times New Roman" w:hAnsi="Arial" w:cs="Arial"/>
      <w:color w:val="auto"/>
      <w:szCs w:val="20"/>
      <w:lang w:eastAsia="zh-CN" w:bidi="ar-SA"/>
    </w:rPr>
  </w:style>
  <w:style w:type="paragraph" w:customStyle="1" w:styleId="xl26">
    <w:name w:val="xl26"/>
    <w:basedOn w:val="a"/>
    <w:rsid w:val="006B62ED"/>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a">
    <w:name w:val="Body Text Indent"/>
    <w:basedOn w:val="a"/>
    <w:link w:val="affb"/>
    <w:rsid w:val="006B62E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b">
    <w:name w:val="Основной текст с отступом Знак"/>
    <w:basedOn w:val="a0"/>
    <w:link w:val="affa"/>
    <w:rsid w:val="006B62ED"/>
    <w:rPr>
      <w:rFonts w:ascii="Times New Roman" w:eastAsia="Times New Roman" w:hAnsi="Times New Roman" w:cs="Times New Roman"/>
      <w:sz w:val="24"/>
      <w:szCs w:val="24"/>
      <w:lang w:eastAsia="zh-CN"/>
    </w:rPr>
  </w:style>
  <w:style w:type="paragraph" w:customStyle="1" w:styleId="ConsPlusCell">
    <w:name w:val="ConsPlusCell"/>
    <w:rsid w:val="006B62ED"/>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c">
    <w:name w:val="Подпись письма"/>
    <w:basedOn w:val="a"/>
    <w:rsid w:val="006B62ED"/>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c">
    <w:name w:val="Текст1"/>
    <w:basedOn w:val="a"/>
    <w:rsid w:val="006B62ED"/>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6B62E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6B62ED"/>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6B62ED"/>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6B62ED"/>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6B62ED"/>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affd">
    <w:name w:val="Таблицы (моноширинный)"/>
    <w:basedOn w:val="a"/>
    <w:next w:val="a"/>
    <w:rsid w:val="006B62ED"/>
    <w:pPr>
      <w:suppressAutoHyphens/>
      <w:autoSpaceDE w:val="0"/>
      <w:jc w:val="both"/>
    </w:pPr>
    <w:rPr>
      <w:rFonts w:eastAsia="Times New Roman"/>
      <w:color w:val="auto"/>
      <w:sz w:val="20"/>
      <w:szCs w:val="20"/>
      <w:lang w:eastAsia="zh-CN" w:bidi="ar-SA"/>
    </w:rPr>
  </w:style>
  <w:style w:type="paragraph" w:customStyle="1" w:styleId="1d">
    <w:name w:val="Стиль1"/>
    <w:basedOn w:val="a"/>
    <w:rsid w:val="006B62ED"/>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customStyle="1" w:styleId="Heading10">
    <w:name w:val="Heading #1"/>
    <w:basedOn w:val="a"/>
    <w:rsid w:val="006B62ED"/>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e">
    <w:name w:val="Содержимое таблицы"/>
    <w:basedOn w:val="a"/>
    <w:rsid w:val="006B62ED"/>
    <w:pPr>
      <w:widowControl/>
      <w:suppressLineNumbers/>
      <w:suppressAutoHyphens/>
    </w:pPr>
    <w:rPr>
      <w:rFonts w:ascii="Times New Roman" w:eastAsia="Times New Roman" w:hAnsi="Times New Roman" w:cs="Times New Roman"/>
      <w:color w:val="auto"/>
      <w:lang w:eastAsia="zh-CN" w:bidi="ar-SA"/>
    </w:rPr>
  </w:style>
  <w:style w:type="paragraph" w:customStyle="1" w:styleId="afff">
    <w:name w:val="Заголовок таблицы"/>
    <w:basedOn w:val="affe"/>
    <w:rsid w:val="006B62ED"/>
    <w:pPr>
      <w:jc w:val="center"/>
    </w:pPr>
    <w:rPr>
      <w:b/>
      <w:bCs/>
    </w:rPr>
  </w:style>
  <w:style w:type="paragraph" w:customStyle="1" w:styleId="afff0">
    <w:name w:val="Содержимое врезки"/>
    <w:basedOn w:val="a"/>
    <w:rsid w:val="006B62ED"/>
    <w:pPr>
      <w:widowControl/>
      <w:suppressAutoHyphens/>
    </w:pPr>
    <w:rPr>
      <w:rFonts w:ascii="Times New Roman" w:eastAsia="Times New Roman" w:hAnsi="Times New Roman" w:cs="Times New Roman"/>
      <w:color w:val="auto"/>
      <w:lang w:eastAsia="zh-CN" w:bidi="ar-SA"/>
    </w:rPr>
  </w:style>
  <w:style w:type="paragraph" w:customStyle="1" w:styleId="afff1">
    <w:name w:val="Блочная цитата"/>
    <w:basedOn w:val="a"/>
    <w:rsid w:val="006B62ED"/>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qFormat/>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e">
    <w:name w:val="Обычный1"/>
    <w:uiPriority w:val="99"/>
    <w:qFormat/>
    <w:rsid w:val="006B62ED"/>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6B62ED"/>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6B62E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2">
    <w:name w:val="Основной текст_"/>
    <w:link w:val="2b"/>
    <w:rsid w:val="006B62ED"/>
    <w:rPr>
      <w:rFonts w:ascii="Times New Roman" w:eastAsia="Times New Roman" w:hAnsi="Times New Roman"/>
      <w:sz w:val="21"/>
      <w:szCs w:val="21"/>
      <w:shd w:val="clear" w:color="auto" w:fill="FFFFFF"/>
    </w:rPr>
  </w:style>
  <w:style w:type="character" w:customStyle="1" w:styleId="afff3">
    <w:name w:val="Подпись к таблице_"/>
    <w:link w:val="afff4"/>
    <w:rsid w:val="006B62ED"/>
    <w:rPr>
      <w:rFonts w:ascii="Times New Roman" w:eastAsia="Times New Roman" w:hAnsi="Times New Roman"/>
      <w:i/>
      <w:iCs/>
      <w:sz w:val="21"/>
      <w:szCs w:val="21"/>
      <w:shd w:val="clear" w:color="auto" w:fill="FFFFFF"/>
    </w:rPr>
  </w:style>
  <w:style w:type="character" w:customStyle="1" w:styleId="afff5">
    <w:name w:val="Подпись к таблице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Основной текст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B62E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6">
    <w:name w:val="Основной текст +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7">
    <w:name w:val="Колонтитул_"/>
    <w:link w:val="1f0"/>
    <w:rsid w:val="006B62ED"/>
    <w:rPr>
      <w:rFonts w:ascii="Times New Roman" w:eastAsia="Times New Roman" w:hAnsi="Times New Roman"/>
      <w:sz w:val="21"/>
      <w:szCs w:val="21"/>
      <w:shd w:val="clear" w:color="auto" w:fill="FFFFFF"/>
    </w:rPr>
  </w:style>
  <w:style w:type="character" w:customStyle="1" w:styleId="afff8">
    <w:name w:val="Колонтитул"/>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B62E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
    <w:link w:val="afff2"/>
    <w:rsid w:val="006B62ED"/>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4">
    <w:name w:val="Подпись к таблице"/>
    <w:basedOn w:val="a"/>
    <w:link w:val="afff3"/>
    <w:rsid w:val="006B62ED"/>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0">
    <w:name w:val="Колонтитул1"/>
    <w:basedOn w:val="a"/>
    <w:link w:val="afff7"/>
    <w:rsid w:val="006B62ED"/>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6B62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Заголовок №1_"/>
    <w:link w:val="111"/>
    <w:rsid w:val="006B62ED"/>
    <w:rPr>
      <w:rFonts w:ascii="Times New Roman" w:eastAsia="Times New Roman" w:hAnsi="Times New Roman"/>
      <w:sz w:val="21"/>
      <w:szCs w:val="21"/>
      <w:shd w:val="clear" w:color="auto" w:fill="FFFFFF"/>
    </w:rPr>
  </w:style>
  <w:style w:type="character" w:customStyle="1" w:styleId="1f2">
    <w:name w:val="Заголовок №1"/>
    <w:rsid w:val="006B62E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1">
    <w:name w:val="Заголовок №11"/>
    <w:basedOn w:val="a"/>
    <w:link w:val="1f1"/>
    <w:rsid w:val="006B62ED"/>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6B62ED"/>
  </w:style>
  <w:style w:type="paragraph" w:customStyle="1" w:styleId="2d">
    <w:name w:val="Абзац списка2"/>
    <w:basedOn w:val="a"/>
    <w:rsid w:val="006B62ED"/>
    <w:pPr>
      <w:widowControl/>
      <w:ind w:left="720"/>
    </w:pPr>
    <w:rPr>
      <w:rFonts w:ascii="Times New Roman" w:eastAsia="Times New Roman" w:hAnsi="Times New Roman" w:cs="Times New Roman"/>
      <w:color w:val="auto"/>
      <w:lang w:bidi="ar-SA"/>
    </w:rPr>
  </w:style>
  <w:style w:type="paragraph" w:styleId="afff9">
    <w:name w:val="endnote text"/>
    <w:basedOn w:val="a"/>
    <w:link w:val="afffa"/>
    <w:unhideWhenUsed/>
    <w:rsid w:val="006B62ED"/>
    <w:pPr>
      <w:widowControl/>
    </w:pPr>
    <w:rPr>
      <w:rFonts w:ascii="Times New Roman" w:eastAsia="Times New Roman" w:hAnsi="Times New Roman" w:cs="Times New Roman"/>
      <w:color w:val="auto"/>
      <w:sz w:val="20"/>
      <w:szCs w:val="20"/>
      <w:lang w:bidi="ar-SA"/>
    </w:rPr>
  </w:style>
  <w:style w:type="character" w:customStyle="1" w:styleId="afffa">
    <w:name w:val="Текст концевой сноски Знак"/>
    <w:basedOn w:val="a0"/>
    <w:link w:val="afff9"/>
    <w:rsid w:val="006B62ED"/>
    <w:rPr>
      <w:rFonts w:ascii="Times New Roman" w:eastAsia="Times New Roman" w:hAnsi="Times New Roman" w:cs="Times New Roman"/>
      <w:sz w:val="20"/>
      <w:szCs w:val="20"/>
      <w:lang w:eastAsia="ru-RU"/>
    </w:rPr>
  </w:style>
  <w:style w:type="paragraph" w:styleId="35">
    <w:name w:val="Body Text 3"/>
    <w:basedOn w:val="a"/>
    <w:link w:val="36"/>
    <w:unhideWhenUsed/>
    <w:rsid w:val="006B62ED"/>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rsid w:val="006B62ED"/>
    <w:rPr>
      <w:rFonts w:ascii="Times New Roman" w:eastAsia="Times New Roman" w:hAnsi="Times New Roman" w:cs="Times New Roman"/>
      <w:sz w:val="16"/>
      <w:szCs w:val="16"/>
      <w:lang w:eastAsia="ru-RU"/>
    </w:rPr>
  </w:style>
  <w:style w:type="character" w:customStyle="1" w:styleId="nobr">
    <w:name w:val="nobr"/>
    <w:basedOn w:val="a0"/>
    <w:rsid w:val="006B62ED"/>
  </w:style>
  <w:style w:type="character" w:styleId="afffb">
    <w:name w:val="Placeholder Text"/>
    <w:rsid w:val="006B62ED"/>
    <w:rPr>
      <w:color w:val="808080"/>
    </w:rPr>
  </w:style>
  <w:style w:type="paragraph" w:customStyle="1" w:styleId="Heading">
    <w:name w:val="Heading"/>
    <w:rsid w:val="006B62ED"/>
    <w:pPr>
      <w:spacing w:after="0" w:line="240" w:lineRule="auto"/>
    </w:pPr>
    <w:rPr>
      <w:rFonts w:ascii="Arial" w:eastAsia="Times New Roman" w:hAnsi="Arial" w:cs="Arial"/>
      <w:b/>
      <w:bCs/>
      <w:lang w:eastAsia="ru-RU"/>
    </w:rPr>
  </w:style>
  <w:style w:type="character" w:customStyle="1" w:styleId="label">
    <w:name w:val="label"/>
    <w:rsid w:val="006B62ED"/>
    <w:rPr>
      <w:rFonts w:cs="Times New Roman"/>
    </w:rPr>
  </w:style>
  <w:style w:type="paragraph" w:customStyle="1" w:styleId="afffc">
    <w:name w:val="Текст б/н"/>
    <w:basedOn w:val="a"/>
    <w:link w:val="afffd"/>
    <w:qFormat/>
    <w:rsid w:val="006B62E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d">
    <w:name w:val="Текст б/н Знак"/>
    <w:link w:val="afffc"/>
    <w:rsid w:val="006B62ED"/>
    <w:rPr>
      <w:rFonts w:ascii="Times New Roman" w:eastAsia="Times New Roman" w:hAnsi="Times New Roman" w:cs="Times New Roman"/>
      <w:sz w:val="28"/>
      <w:szCs w:val="20"/>
      <w:lang w:val="x-none" w:eastAsia="x-none"/>
    </w:rPr>
  </w:style>
  <w:style w:type="character" w:customStyle="1" w:styleId="a9">
    <w:name w:val="Без интервала Знак"/>
    <w:link w:val="a8"/>
    <w:uiPriority w:val="1"/>
    <w:locked/>
    <w:rsid w:val="006B62ED"/>
  </w:style>
  <w:style w:type="paragraph" w:customStyle="1" w:styleId="msonormalmailrucssattributepostfix">
    <w:name w:val="msonormal_mailru_css_attribute_postfix"/>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bullet2gif">
    <w:name w:val="msonormalbullet2.gif"/>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character" w:styleId="afffe">
    <w:name w:val="page number"/>
    <w:rsid w:val="006B62ED"/>
    <w:rPr>
      <w:rFonts w:cs="Times New Roman"/>
    </w:rPr>
  </w:style>
  <w:style w:type="paragraph" w:customStyle="1" w:styleId="-">
    <w:name w:val="Контракт-раздел"/>
    <w:basedOn w:val="a"/>
    <w:next w:val="a"/>
    <w:rsid w:val="006B62ED"/>
    <w:pPr>
      <w:keepNext/>
      <w:widowControl/>
      <w:tabs>
        <w:tab w:val="left" w:pos="540"/>
        <w:tab w:val="num" w:pos="1080"/>
      </w:tabs>
      <w:suppressAutoHyphens/>
      <w:spacing w:before="360" w:after="120"/>
      <w:ind w:left="1080" w:hanging="360"/>
      <w:jc w:val="center"/>
      <w:outlineLvl w:val="3"/>
    </w:pPr>
    <w:rPr>
      <w:rFonts w:ascii="Times New Roman" w:eastAsia="Calibri" w:hAnsi="Times New Roman" w:cs="Times New Roman"/>
      <w:b/>
      <w:bCs/>
      <w:caps/>
      <w:smallCaps/>
      <w:color w:val="auto"/>
      <w:lang w:bidi="ar-SA"/>
    </w:rPr>
  </w:style>
  <w:style w:type="paragraph" w:styleId="affff">
    <w:name w:val="annotation text"/>
    <w:basedOn w:val="a"/>
    <w:link w:val="affff0"/>
    <w:unhideWhenUsed/>
    <w:rsid w:val="006B62ED"/>
    <w:pPr>
      <w:widowControl/>
    </w:pPr>
    <w:rPr>
      <w:rFonts w:ascii="Times New Roman" w:eastAsia="Calibri" w:hAnsi="Times New Roman" w:cs="Times New Roman"/>
      <w:color w:val="auto"/>
      <w:sz w:val="20"/>
      <w:szCs w:val="20"/>
      <w:lang w:bidi="ar-SA"/>
    </w:rPr>
  </w:style>
  <w:style w:type="character" w:customStyle="1" w:styleId="affff0">
    <w:name w:val="Текст примечания Знак"/>
    <w:basedOn w:val="a0"/>
    <w:link w:val="affff"/>
    <w:rsid w:val="006B62ED"/>
    <w:rPr>
      <w:rFonts w:ascii="Times New Roman" w:eastAsia="Calibri" w:hAnsi="Times New Roman" w:cs="Times New Roman"/>
      <w:sz w:val="20"/>
      <w:szCs w:val="20"/>
      <w:lang w:eastAsia="ru-RU"/>
    </w:rPr>
  </w:style>
  <w:style w:type="paragraph" w:styleId="2e">
    <w:name w:val="List 2"/>
    <w:basedOn w:val="a"/>
    <w:unhideWhenUsed/>
    <w:rsid w:val="006B62ED"/>
    <w:pPr>
      <w:widowControl/>
      <w:ind w:left="566" w:hanging="283"/>
      <w:contextualSpacing/>
    </w:pPr>
    <w:rPr>
      <w:rFonts w:ascii="Times New Roman" w:eastAsia="Calibri" w:hAnsi="Times New Roman" w:cs="Times New Roman"/>
      <w:color w:val="auto"/>
      <w:lang w:bidi="ar-SA"/>
    </w:rPr>
  </w:style>
  <w:style w:type="paragraph" w:customStyle="1" w:styleId="3SectionHeader3">
    <w:name w:val="Заголовок 3.Section Header3"/>
    <w:basedOn w:val="a"/>
    <w:next w:val="a"/>
    <w:rsid w:val="006B62ED"/>
    <w:pPr>
      <w:keepNext/>
      <w:widowControl/>
      <w:suppressAutoHyphens/>
      <w:spacing w:before="240" w:after="60"/>
    </w:pPr>
    <w:rPr>
      <w:rFonts w:ascii="Arial" w:eastAsia="Times New Roman" w:hAnsi="Arial" w:cs="Arial"/>
      <w:b/>
      <w:color w:val="auto"/>
      <w:sz w:val="26"/>
      <w:szCs w:val="18"/>
      <w:lang w:eastAsia="ar-SA" w:bidi="ar-SA"/>
    </w:rPr>
  </w:style>
  <w:style w:type="character" w:customStyle="1" w:styleId="212">
    <w:name w:val="Основной текст 2 Знак1"/>
    <w:rsid w:val="006B62ED"/>
    <w:rPr>
      <w:rFonts w:ascii="Times New Roman" w:eastAsia="Times New Roman" w:hAnsi="Times New Roman" w:cs="Times New Roman"/>
      <w:sz w:val="20"/>
      <w:szCs w:val="20"/>
      <w:lang w:eastAsia="ar-SA"/>
    </w:rPr>
  </w:style>
  <w:style w:type="paragraph" w:customStyle="1" w:styleId="1f3">
    <w:name w:val="Заголовок таблицы1"/>
    <w:basedOn w:val="a"/>
    <w:link w:val="1f4"/>
    <w:qFormat/>
    <w:rsid w:val="006B62ED"/>
    <w:pPr>
      <w:widowControl/>
      <w:suppressAutoHyphens/>
    </w:pPr>
    <w:rPr>
      <w:rFonts w:ascii="Times New Roman" w:eastAsia="Times New Roman" w:hAnsi="Times New Roman" w:cs="Times New Roman"/>
      <w:b/>
      <w:color w:val="auto"/>
      <w:lang w:val="x-none" w:eastAsia="ar-SA" w:bidi="ar-SA"/>
    </w:rPr>
  </w:style>
  <w:style w:type="character" w:customStyle="1" w:styleId="1f4">
    <w:name w:val="Заголовок таблицы1 Знак"/>
    <w:link w:val="1f3"/>
    <w:rsid w:val="006B62ED"/>
    <w:rPr>
      <w:rFonts w:ascii="Times New Roman" w:eastAsia="Times New Roman" w:hAnsi="Times New Roman" w:cs="Times New Roman"/>
      <w:b/>
      <w:sz w:val="24"/>
      <w:szCs w:val="24"/>
      <w:lang w:val="x-none" w:eastAsia="ar-SA"/>
    </w:rPr>
  </w:style>
  <w:style w:type="paragraph" w:customStyle="1" w:styleId="affff1">
    <w:name w:val="Тест таблицы"/>
    <w:basedOn w:val="a"/>
    <w:link w:val="affff2"/>
    <w:qFormat/>
    <w:rsid w:val="006B62ED"/>
    <w:pPr>
      <w:widowControl/>
      <w:suppressAutoHyphens/>
    </w:pPr>
    <w:rPr>
      <w:rFonts w:ascii="Times New Roman" w:eastAsia="Times New Roman" w:hAnsi="Times New Roman" w:cs="Times New Roman"/>
      <w:color w:val="auto"/>
      <w:lang w:val="x-none" w:eastAsia="ar-SA" w:bidi="ar-SA"/>
    </w:rPr>
  </w:style>
  <w:style w:type="character" w:customStyle="1" w:styleId="affff2">
    <w:name w:val="Тест таблицы Знак"/>
    <w:link w:val="affff1"/>
    <w:rsid w:val="006B62ED"/>
    <w:rPr>
      <w:rFonts w:ascii="Times New Roman" w:eastAsia="Times New Roman" w:hAnsi="Times New Roman" w:cs="Times New Roman"/>
      <w:sz w:val="24"/>
      <w:szCs w:val="24"/>
      <w:lang w:val="x-none" w:eastAsia="ar-SA"/>
    </w:rPr>
  </w:style>
  <w:style w:type="numbering" w:customStyle="1" w:styleId="1f5">
    <w:name w:val="Нет списка1"/>
    <w:next w:val="a3"/>
    <w:uiPriority w:val="99"/>
    <w:semiHidden/>
    <w:unhideWhenUsed/>
    <w:rsid w:val="006B62ED"/>
  </w:style>
  <w:style w:type="paragraph" w:styleId="HTML">
    <w:name w:val="HTML Preformatted"/>
    <w:basedOn w:val="a"/>
    <w:link w:val="HTML0"/>
    <w:uiPriority w:val="99"/>
    <w:rsid w:val="006B62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eastAsia="Times New Roman" w:cs="Times New Roman"/>
      <w:color w:val="auto"/>
      <w:sz w:val="20"/>
      <w:szCs w:val="20"/>
      <w:lang w:val="x-none" w:eastAsia="ar-SA" w:bidi="ar-SA"/>
    </w:rPr>
  </w:style>
  <w:style w:type="character" w:customStyle="1" w:styleId="HTML0">
    <w:name w:val="Стандартный HTML Знак"/>
    <w:basedOn w:val="a0"/>
    <w:link w:val="HTML"/>
    <w:uiPriority w:val="99"/>
    <w:rsid w:val="006B62ED"/>
    <w:rPr>
      <w:rFonts w:ascii="Courier New" w:eastAsia="Times New Roman" w:hAnsi="Courier New" w:cs="Times New Roman"/>
      <w:sz w:val="20"/>
      <w:szCs w:val="20"/>
      <w:lang w:val="x-none" w:eastAsia="ar-SA"/>
    </w:rPr>
  </w:style>
  <w:style w:type="paragraph" w:customStyle="1" w:styleId="affff3">
    <w:name w:val="ЧАСТЬ"/>
    <w:basedOn w:val="11"/>
    <w:link w:val="affff4"/>
    <w:qFormat/>
    <w:rsid w:val="006B62ED"/>
    <w:pPr>
      <w:jc w:val="center"/>
    </w:pPr>
    <w:rPr>
      <w:rFonts w:ascii="Times New Roman" w:eastAsia="Times New Roman" w:hAnsi="Times New Roman" w:cs="Times New Roman"/>
      <w:b/>
      <w:color w:val="2E74B5"/>
      <w:sz w:val="24"/>
      <w:lang w:val="x-none"/>
    </w:rPr>
  </w:style>
  <w:style w:type="character" w:customStyle="1" w:styleId="affff4">
    <w:name w:val="ЧАСТЬ Знак"/>
    <w:link w:val="affff3"/>
    <w:rsid w:val="006B62ED"/>
    <w:rPr>
      <w:rFonts w:ascii="Times New Roman" w:eastAsia="Times New Roman" w:hAnsi="Times New Roman" w:cs="Times New Roman"/>
      <w:b/>
      <w:color w:val="2E74B5"/>
      <w:sz w:val="24"/>
      <w:szCs w:val="32"/>
      <w:lang w:val="x-none" w:eastAsia="ru-RU" w:bidi="ru-RU"/>
    </w:rPr>
  </w:style>
  <w:style w:type="paragraph" w:customStyle="1" w:styleId="A1">
    <w:name w:val="A1"/>
    <w:basedOn w:val="a6"/>
    <w:link w:val="A10"/>
    <w:qFormat/>
    <w:rsid w:val="006B62ED"/>
    <w:pPr>
      <w:keepNext/>
      <w:widowControl/>
      <w:numPr>
        <w:ilvl w:val="1"/>
        <w:numId w:val="5"/>
      </w:numPr>
      <w:spacing w:before="240" w:after="240"/>
      <w:contextualSpacing w:val="0"/>
      <w:jc w:val="center"/>
    </w:pPr>
    <w:rPr>
      <w:rFonts w:ascii="Times New Roman" w:hAnsi="Times New Roman" w:cs="Times New Roman"/>
      <w:b/>
      <w:lang w:val="x-none" w:eastAsia="x-none"/>
    </w:rPr>
  </w:style>
  <w:style w:type="paragraph" w:customStyle="1" w:styleId="1">
    <w:name w:val="Раздел 1"/>
    <w:basedOn w:val="A1"/>
    <w:link w:val="1f6"/>
    <w:qFormat/>
    <w:rsid w:val="006B62ED"/>
    <w:pPr>
      <w:numPr>
        <w:ilvl w:val="0"/>
      </w:numPr>
      <w:ind w:left="840"/>
    </w:pPr>
  </w:style>
  <w:style w:type="character" w:customStyle="1" w:styleId="1f6">
    <w:name w:val="Раздел 1 Знак"/>
    <w:link w:val="1"/>
    <w:rsid w:val="006B62ED"/>
    <w:rPr>
      <w:rFonts w:ascii="Times New Roman" w:eastAsia="Courier New" w:hAnsi="Times New Roman" w:cs="Times New Roman"/>
      <w:b/>
      <w:color w:val="000000"/>
      <w:sz w:val="24"/>
      <w:szCs w:val="24"/>
      <w:lang w:val="x-none" w:eastAsia="x-none" w:bidi="ru-RU"/>
    </w:rPr>
  </w:style>
  <w:style w:type="character" w:customStyle="1" w:styleId="A10">
    <w:name w:val="A1 Знак"/>
    <w:link w:val="A1"/>
    <w:rsid w:val="006B62ED"/>
    <w:rPr>
      <w:rFonts w:ascii="Times New Roman" w:eastAsia="Courier New" w:hAnsi="Times New Roman" w:cs="Times New Roman"/>
      <w:b/>
      <w:color w:val="000000"/>
      <w:sz w:val="24"/>
      <w:szCs w:val="24"/>
      <w:lang w:val="x-none" w:eastAsia="x-none" w:bidi="ru-RU"/>
    </w:rPr>
  </w:style>
  <w:style w:type="numbering" w:customStyle="1" w:styleId="2f">
    <w:name w:val="Нет списка2"/>
    <w:next w:val="a3"/>
    <w:uiPriority w:val="99"/>
    <w:semiHidden/>
    <w:unhideWhenUsed/>
    <w:rsid w:val="006B62ED"/>
  </w:style>
  <w:style w:type="table" w:customStyle="1" w:styleId="1f7">
    <w:name w:val="Сетка таблицы1"/>
    <w:basedOn w:val="a2"/>
    <w:next w:val="af2"/>
    <w:rsid w:val="006B62ED"/>
    <w:pPr>
      <w:widowControl w:val="0"/>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3"/>
    <w:uiPriority w:val="99"/>
    <w:semiHidden/>
    <w:unhideWhenUsed/>
    <w:rsid w:val="006B62ED"/>
  </w:style>
  <w:style w:type="numbering" w:customStyle="1" w:styleId="213">
    <w:name w:val="Нет списка21"/>
    <w:next w:val="a3"/>
    <w:uiPriority w:val="99"/>
    <w:semiHidden/>
    <w:unhideWhenUsed/>
    <w:rsid w:val="006B62ED"/>
  </w:style>
  <w:style w:type="table" w:customStyle="1" w:styleId="113">
    <w:name w:val="Сетка таблицы11"/>
    <w:basedOn w:val="a2"/>
    <w:next w:val="af2"/>
    <w:rsid w:val="006B62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5">
    <w:name w:val="annotation subject"/>
    <w:basedOn w:val="affff"/>
    <w:next w:val="affff"/>
    <w:link w:val="affff6"/>
    <w:unhideWhenUsed/>
    <w:rsid w:val="006B62ED"/>
    <w:pPr>
      <w:suppressAutoHyphens/>
    </w:pPr>
    <w:rPr>
      <w:rFonts w:eastAsia="Times New Roman"/>
      <w:b/>
      <w:bCs/>
      <w:lang w:val="x-none" w:eastAsia="ar-SA"/>
    </w:rPr>
  </w:style>
  <w:style w:type="character" w:customStyle="1" w:styleId="affff6">
    <w:name w:val="Тема примечания Знак"/>
    <w:basedOn w:val="affff0"/>
    <w:link w:val="affff5"/>
    <w:rsid w:val="006B62ED"/>
    <w:rPr>
      <w:rFonts w:ascii="Times New Roman" w:eastAsia="Times New Roman" w:hAnsi="Times New Roman" w:cs="Times New Roman"/>
      <w:b/>
      <w:bCs/>
      <w:sz w:val="20"/>
      <w:szCs w:val="20"/>
      <w:lang w:val="x-none" w:eastAsia="ar-SA"/>
    </w:rPr>
  </w:style>
  <w:style w:type="paragraph" w:styleId="affff7">
    <w:name w:val="Revision"/>
    <w:hidden/>
    <w:uiPriority w:val="99"/>
    <w:rsid w:val="006B62ED"/>
    <w:pPr>
      <w:spacing w:after="0" w:line="240" w:lineRule="auto"/>
    </w:pPr>
    <w:rPr>
      <w:rFonts w:ascii="Times New Roman" w:eastAsia="Times New Roman" w:hAnsi="Times New Roman" w:cs="Times New Roman"/>
      <w:sz w:val="24"/>
      <w:szCs w:val="24"/>
      <w:lang w:eastAsia="ar-SA"/>
    </w:rPr>
  </w:style>
  <w:style w:type="paragraph" w:customStyle="1" w:styleId="10">
    <w:name w:val="1) Список"/>
    <w:basedOn w:val="a"/>
    <w:link w:val="1f8"/>
    <w:qFormat/>
    <w:rsid w:val="006B62ED"/>
    <w:pPr>
      <w:numPr>
        <w:numId w:val="24"/>
      </w:numPr>
      <w:spacing w:before="60" w:line="276" w:lineRule="auto"/>
      <w:jc w:val="both"/>
    </w:pPr>
    <w:rPr>
      <w:rFonts w:ascii="Times New Roman" w:eastAsiaTheme="minorHAnsi" w:hAnsi="Times New Roman" w:cs="Times New Roman"/>
      <w:color w:val="auto"/>
      <w:lang w:val="x-none"/>
    </w:rPr>
  </w:style>
  <w:style w:type="character" w:customStyle="1" w:styleId="1f8">
    <w:name w:val="1) Список Знак"/>
    <w:basedOn w:val="a0"/>
    <w:link w:val="10"/>
    <w:rsid w:val="006B62ED"/>
    <w:rPr>
      <w:rFonts w:ascii="Times New Roman" w:hAnsi="Times New Roman" w:cs="Times New Roman"/>
      <w:sz w:val="24"/>
      <w:szCs w:val="24"/>
      <w:lang w:val="x-none" w:eastAsia="ru-RU" w:bidi="ru-RU"/>
    </w:rPr>
  </w:style>
  <w:style w:type="numbering" w:customStyle="1" w:styleId="Outline">
    <w:name w:val="Outline"/>
    <w:basedOn w:val="a3"/>
    <w:rsid w:val="006B62ED"/>
    <w:pPr>
      <w:numPr>
        <w:numId w:val="25"/>
      </w:numPr>
    </w:pPr>
  </w:style>
  <w:style w:type="paragraph" w:customStyle="1" w:styleId="Standard">
    <w:name w:val="Standard"/>
    <w:rsid w:val="006B62ED"/>
    <w:pPr>
      <w:tabs>
        <w:tab w:val="left" w:pos="708"/>
      </w:tabs>
      <w:suppressAutoHyphens/>
      <w:autoSpaceDN w:val="0"/>
      <w:spacing w:after="0" w:line="100" w:lineRule="atLeast"/>
      <w:ind w:firstLine="720"/>
      <w:jc w:val="both"/>
      <w:textAlignment w:val="baseline"/>
    </w:pPr>
    <w:rPr>
      <w:rFonts w:ascii="Times New Roman" w:eastAsia="Calibri" w:hAnsi="Times New Roman" w:cs="Calibri"/>
      <w:kern w:val="3"/>
      <w:sz w:val="24"/>
      <w:szCs w:val="24"/>
      <w:lang w:eastAsia="ar-SA"/>
    </w:rPr>
  </w:style>
  <w:style w:type="paragraph" w:customStyle="1" w:styleId="Textbody">
    <w:name w:val="Text body"/>
    <w:basedOn w:val="Standard"/>
    <w:rsid w:val="006B62ED"/>
    <w:pPr>
      <w:spacing w:after="120" w:line="240" w:lineRule="auto"/>
      <w:ind w:firstLine="0"/>
      <w:jc w:val="left"/>
    </w:pPr>
    <w:rPr>
      <w:rFonts w:ascii="Arial" w:hAnsi="Arial"/>
      <w:sz w:val="18"/>
    </w:rPr>
  </w:style>
  <w:style w:type="paragraph" w:customStyle="1" w:styleId="Index">
    <w:name w:val="Index"/>
    <w:basedOn w:val="Standard"/>
    <w:rsid w:val="006B62ED"/>
    <w:pPr>
      <w:suppressLineNumbers/>
    </w:pPr>
  </w:style>
  <w:style w:type="paragraph" w:styleId="affff8">
    <w:name w:val="Note Heading"/>
    <w:basedOn w:val="Standard"/>
    <w:link w:val="affff9"/>
    <w:rsid w:val="006B62ED"/>
    <w:pPr>
      <w:spacing w:after="60" w:line="240" w:lineRule="auto"/>
      <w:ind w:firstLine="0"/>
    </w:pPr>
  </w:style>
  <w:style w:type="character" w:customStyle="1" w:styleId="affff9">
    <w:name w:val="Заголовок записки Знак"/>
    <w:basedOn w:val="a0"/>
    <w:link w:val="affff8"/>
    <w:rsid w:val="006B62ED"/>
    <w:rPr>
      <w:rFonts w:ascii="Times New Roman" w:eastAsia="Calibri" w:hAnsi="Times New Roman" w:cs="Calibri"/>
      <w:kern w:val="3"/>
      <w:sz w:val="24"/>
      <w:szCs w:val="24"/>
      <w:lang w:eastAsia="ar-SA"/>
    </w:rPr>
  </w:style>
  <w:style w:type="paragraph" w:styleId="37">
    <w:name w:val="Body Text Indent 3"/>
    <w:basedOn w:val="Standard"/>
    <w:link w:val="38"/>
    <w:rsid w:val="006B62ED"/>
    <w:pPr>
      <w:spacing w:line="240" w:lineRule="auto"/>
      <w:ind w:firstLine="709"/>
    </w:pPr>
    <w:rPr>
      <w:sz w:val="16"/>
    </w:rPr>
  </w:style>
  <w:style w:type="character" w:customStyle="1" w:styleId="38">
    <w:name w:val="Основной текст с отступом 3 Знак"/>
    <w:basedOn w:val="a0"/>
    <w:link w:val="37"/>
    <w:rsid w:val="006B62ED"/>
    <w:rPr>
      <w:rFonts w:ascii="Times New Roman" w:eastAsia="Calibri" w:hAnsi="Times New Roman" w:cs="Calibri"/>
      <w:kern w:val="3"/>
      <w:sz w:val="16"/>
      <w:szCs w:val="24"/>
      <w:lang w:eastAsia="ar-SA"/>
    </w:rPr>
  </w:style>
  <w:style w:type="paragraph" w:customStyle="1" w:styleId="Preformat">
    <w:name w:val="Preformat"/>
    <w:rsid w:val="006B62ED"/>
    <w:pPr>
      <w:suppressAutoHyphens/>
      <w:autoSpaceDN w:val="0"/>
      <w:spacing w:after="0" w:line="240" w:lineRule="auto"/>
      <w:textAlignment w:val="baseline"/>
    </w:pPr>
    <w:rPr>
      <w:rFonts w:ascii="Courier New" w:eastAsia="Times New Roman" w:hAnsi="Courier New" w:cs="Times New Roman"/>
      <w:kern w:val="3"/>
      <w:sz w:val="20"/>
      <w:szCs w:val="20"/>
      <w:lang w:eastAsia="ru-RU"/>
    </w:rPr>
  </w:style>
  <w:style w:type="paragraph" w:customStyle="1" w:styleId="Textbodyindent">
    <w:name w:val="Text body indent"/>
    <w:basedOn w:val="Standard"/>
    <w:rsid w:val="006B62ED"/>
    <w:pPr>
      <w:spacing w:after="120" w:line="240" w:lineRule="auto"/>
      <w:ind w:left="283" w:firstLine="0"/>
      <w:jc w:val="left"/>
    </w:pPr>
    <w:rPr>
      <w:rFonts w:ascii="Arial" w:hAnsi="Arial"/>
      <w:sz w:val="18"/>
    </w:rPr>
  </w:style>
  <w:style w:type="paragraph" w:customStyle="1" w:styleId="BodyText22">
    <w:name w:val="Body Text 22"/>
    <w:basedOn w:val="Standard"/>
    <w:rsid w:val="006B62ED"/>
    <w:pPr>
      <w:spacing w:line="240" w:lineRule="auto"/>
      <w:ind w:firstLine="0"/>
      <w:jc w:val="center"/>
    </w:pPr>
    <w:rPr>
      <w:b/>
      <w:sz w:val="22"/>
    </w:rPr>
  </w:style>
  <w:style w:type="paragraph" w:customStyle="1" w:styleId="214">
    <w:name w:val="заголовок 21"/>
    <w:basedOn w:val="Standard"/>
    <w:rsid w:val="006B62ED"/>
    <w:pPr>
      <w:spacing w:before="240" w:after="60" w:line="240" w:lineRule="auto"/>
      <w:ind w:firstLine="0"/>
      <w:jc w:val="center"/>
    </w:pPr>
    <w:rPr>
      <w:b/>
      <w:lang w:val="en-US"/>
    </w:rPr>
  </w:style>
  <w:style w:type="paragraph" w:styleId="affffa">
    <w:name w:val="Block Text"/>
    <w:basedOn w:val="Standard"/>
    <w:rsid w:val="006B62ED"/>
    <w:pPr>
      <w:spacing w:line="254" w:lineRule="auto"/>
      <w:ind w:left="320" w:right="295" w:firstLine="0"/>
    </w:pPr>
    <w:rPr>
      <w:sz w:val="23"/>
    </w:rPr>
  </w:style>
  <w:style w:type="paragraph" w:customStyle="1" w:styleId="Char">
    <w:name w:val="Char Знак Знак Знак"/>
    <w:basedOn w:val="Standard"/>
    <w:rsid w:val="006B62ED"/>
    <w:pPr>
      <w:spacing w:after="160" w:line="240" w:lineRule="exact"/>
      <w:ind w:firstLine="0"/>
      <w:jc w:val="right"/>
    </w:pPr>
    <w:rPr>
      <w:sz w:val="20"/>
      <w:lang w:val="en-GB" w:eastAsia="en-US"/>
    </w:rPr>
  </w:style>
  <w:style w:type="paragraph" w:customStyle="1" w:styleId="affffb">
    <w:name w:val="Пункт"/>
    <w:basedOn w:val="Standard"/>
    <w:rsid w:val="006B62ED"/>
    <w:pPr>
      <w:tabs>
        <w:tab w:val="clear" w:pos="708"/>
        <w:tab w:val="left" w:pos="3384"/>
      </w:tabs>
      <w:spacing w:line="240" w:lineRule="auto"/>
      <w:ind w:left="1404" w:hanging="504"/>
    </w:pPr>
    <w:rPr>
      <w:szCs w:val="28"/>
    </w:rPr>
  </w:style>
  <w:style w:type="paragraph" w:customStyle="1" w:styleId="affffc">
    <w:name w:val="Тендерные данные"/>
    <w:basedOn w:val="Standard"/>
    <w:rsid w:val="006B62ED"/>
    <w:pPr>
      <w:tabs>
        <w:tab w:val="clear" w:pos="708"/>
        <w:tab w:val="left" w:pos="1985"/>
      </w:tabs>
      <w:spacing w:before="120" w:after="60" w:line="240" w:lineRule="auto"/>
      <w:ind w:firstLine="0"/>
    </w:pPr>
    <w:rPr>
      <w:b/>
    </w:rPr>
  </w:style>
  <w:style w:type="paragraph" w:customStyle="1" w:styleId="affffd">
    <w:name w:val="Таблица шапка"/>
    <w:basedOn w:val="Standard"/>
    <w:rsid w:val="006B62ED"/>
    <w:pPr>
      <w:keepNext/>
      <w:spacing w:before="40" w:after="40" w:line="240" w:lineRule="auto"/>
      <w:ind w:left="57" w:right="57" w:firstLine="0"/>
      <w:jc w:val="left"/>
    </w:pPr>
    <w:rPr>
      <w:sz w:val="18"/>
      <w:szCs w:val="18"/>
    </w:rPr>
  </w:style>
  <w:style w:type="paragraph" w:customStyle="1" w:styleId="affffe">
    <w:name w:val="Таблица текст"/>
    <w:basedOn w:val="Standard"/>
    <w:rsid w:val="006B62ED"/>
    <w:pPr>
      <w:spacing w:before="40" w:after="40" w:line="240" w:lineRule="auto"/>
      <w:ind w:left="57" w:right="57" w:firstLine="0"/>
      <w:jc w:val="left"/>
    </w:pPr>
    <w:rPr>
      <w:sz w:val="22"/>
      <w:szCs w:val="22"/>
    </w:rPr>
  </w:style>
  <w:style w:type="paragraph" w:styleId="2f0">
    <w:name w:val="List Bullet 2"/>
    <w:basedOn w:val="Standard"/>
    <w:rsid w:val="006B62ED"/>
    <w:pPr>
      <w:tabs>
        <w:tab w:val="clear" w:pos="708"/>
        <w:tab w:val="left" w:pos="1286"/>
      </w:tabs>
      <w:spacing w:after="60" w:line="240" w:lineRule="auto"/>
      <w:ind w:left="643" w:hanging="360"/>
    </w:pPr>
  </w:style>
  <w:style w:type="paragraph" w:styleId="39">
    <w:name w:val="List Bullet 3"/>
    <w:basedOn w:val="Standard"/>
    <w:rsid w:val="006B62ED"/>
    <w:pPr>
      <w:tabs>
        <w:tab w:val="clear" w:pos="708"/>
        <w:tab w:val="left" w:pos="1852"/>
      </w:tabs>
      <w:spacing w:after="60" w:line="240" w:lineRule="auto"/>
      <w:ind w:left="926" w:hanging="360"/>
    </w:pPr>
  </w:style>
  <w:style w:type="paragraph" w:styleId="43">
    <w:name w:val="List Bullet 4"/>
    <w:basedOn w:val="Standard"/>
    <w:rsid w:val="006B62ED"/>
    <w:pPr>
      <w:tabs>
        <w:tab w:val="clear" w:pos="708"/>
        <w:tab w:val="left" w:pos="2418"/>
        <w:tab w:val="left" w:pos="2701"/>
      </w:tabs>
      <w:spacing w:after="60" w:line="240" w:lineRule="auto"/>
      <w:ind w:left="1209" w:hanging="360"/>
    </w:pPr>
  </w:style>
  <w:style w:type="paragraph" w:styleId="51">
    <w:name w:val="List Bullet 5"/>
    <w:basedOn w:val="Standard"/>
    <w:rsid w:val="006B62ED"/>
    <w:pPr>
      <w:tabs>
        <w:tab w:val="clear" w:pos="708"/>
        <w:tab w:val="left" w:pos="2984"/>
      </w:tabs>
      <w:spacing w:after="60" w:line="240" w:lineRule="auto"/>
      <w:ind w:left="1492" w:hanging="360"/>
    </w:pPr>
  </w:style>
  <w:style w:type="paragraph" w:styleId="afffff">
    <w:name w:val="List Number"/>
    <w:basedOn w:val="Standard"/>
    <w:rsid w:val="006B62ED"/>
    <w:pPr>
      <w:tabs>
        <w:tab w:val="clear" w:pos="708"/>
        <w:tab w:val="left" w:pos="1286"/>
      </w:tabs>
      <w:spacing w:after="60" w:line="240" w:lineRule="auto"/>
      <w:ind w:left="360" w:hanging="360"/>
    </w:pPr>
  </w:style>
  <w:style w:type="paragraph" w:styleId="3a">
    <w:name w:val="List Number 3"/>
    <w:basedOn w:val="Standard"/>
    <w:rsid w:val="006B62ED"/>
    <w:pPr>
      <w:tabs>
        <w:tab w:val="clear" w:pos="708"/>
        <w:tab w:val="left" w:pos="1852"/>
      </w:tabs>
      <w:spacing w:after="60" w:line="240" w:lineRule="auto"/>
      <w:ind w:left="926" w:hanging="360"/>
    </w:pPr>
  </w:style>
  <w:style w:type="paragraph" w:styleId="44">
    <w:name w:val="List Number 4"/>
    <w:basedOn w:val="Standard"/>
    <w:rsid w:val="006B62ED"/>
    <w:pPr>
      <w:tabs>
        <w:tab w:val="clear" w:pos="708"/>
        <w:tab w:val="left" w:pos="2520"/>
      </w:tabs>
      <w:spacing w:after="60" w:line="240" w:lineRule="auto"/>
      <w:ind w:left="1260" w:hanging="720"/>
    </w:pPr>
  </w:style>
  <w:style w:type="paragraph" w:customStyle="1" w:styleId="afffff0">
    <w:name w:val="Раздел"/>
    <w:basedOn w:val="Standard"/>
    <w:rsid w:val="006B62ED"/>
    <w:pPr>
      <w:spacing w:before="120" w:after="120" w:line="240" w:lineRule="auto"/>
      <w:jc w:val="center"/>
    </w:pPr>
    <w:rPr>
      <w:rFonts w:ascii="Arial Narrow" w:hAnsi="Arial Narrow"/>
      <w:b/>
      <w:sz w:val="28"/>
    </w:rPr>
  </w:style>
  <w:style w:type="paragraph" w:customStyle="1" w:styleId="3b">
    <w:name w:val="Раздел 3"/>
    <w:basedOn w:val="Standard"/>
    <w:rsid w:val="006B62ED"/>
    <w:pPr>
      <w:spacing w:before="120" w:after="120" w:line="240" w:lineRule="auto"/>
      <w:jc w:val="center"/>
    </w:pPr>
    <w:rPr>
      <w:b/>
    </w:rPr>
  </w:style>
  <w:style w:type="paragraph" w:customStyle="1" w:styleId="afffff1">
    <w:name w:val="Условия контракта"/>
    <w:basedOn w:val="Standard"/>
    <w:rsid w:val="006B62ED"/>
    <w:pPr>
      <w:tabs>
        <w:tab w:val="clear" w:pos="708"/>
        <w:tab w:val="left" w:pos="864"/>
      </w:tabs>
      <w:spacing w:before="240" w:after="120" w:line="240" w:lineRule="auto"/>
      <w:ind w:left="432" w:hanging="432"/>
    </w:pPr>
    <w:rPr>
      <w:b/>
    </w:rPr>
  </w:style>
  <w:style w:type="paragraph" w:customStyle="1" w:styleId="Contents1">
    <w:name w:val="Contents 1"/>
    <w:basedOn w:val="Standard"/>
    <w:rsid w:val="006B62ED"/>
    <w:pPr>
      <w:tabs>
        <w:tab w:val="clear" w:pos="708"/>
        <w:tab w:val="left" w:pos="720"/>
        <w:tab w:val="right" w:leader="dot" w:pos="10195"/>
      </w:tabs>
      <w:spacing w:before="120" w:after="120" w:line="240" w:lineRule="auto"/>
      <w:ind w:firstLine="0"/>
      <w:jc w:val="left"/>
    </w:pPr>
    <w:rPr>
      <w:b/>
      <w:bCs/>
      <w:caps/>
      <w:szCs w:val="36"/>
    </w:rPr>
  </w:style>
  <w:style w:type="paragraph" w:customStyle="1" w:styleId="Contents2">
    <w:name w:val="Contents 2"/>
    <w:basedOn w:val="Standard"/>
    <w:rsid w:val="006B62ED"/>
    <w:pPr>
      <w:tabs>
        <w:tab w:val="clear" w:pos="708"/>
        <w:tab w:val="left" w:pos="900"/>
        <w:tab w:val="left" w:pos="1080"/>
        <w:tab w:val="left" w:pos="1440"/>
        <w:tab w:val="left" w:pos="1680"/>
        <w:tab w:val="right" w:leader="dot" w:pos="10915"/>
      </w:tabs>
      <w:spacing w:line="240" w:lineRule="auto"/>
      <w:ind w:left="720" w:hanging="720"/>
      <w:jc w:val="left"/>
    </w:pPr>
    <w:rPr>
      <w:b/>
      <w:smallCaps/>
      <w:sz w:val="28"/>
      <w:szCs w:val="30"/>
    </w:rPr>
  </w:style>
  <w:style w:type="paragraph" w:customStyle="1" w:styleId="afffff2">
    <w:name w:val="Подраздел"/>
    <w:basedOn w:val="Standard"/>
    <w:rsid w:val="006B62ED"/>
    <w:pPr>
      <w:spacing w:before="240" w:after="120" w:line="240" w:lineRule="auto"/>
      <w:ind w:firstLine="0"/>
      <w:jc w:val="center"/>
    </w:pPr>
    <w:rPr>
      <w:rFonts w:ascii="TimesDL" w:hAnsi="TimesDL"/>
      <w:b/>
      <w:smallCaps/>
      <w:spacing w:val="-2"/>
    </w:rPr>
  </w:style>
  <w:style w:type="paragraph" w:customStyle="1" w:styleId="afffff3">
    <w:name w:val="пункт"/>
    <w:basedOn w:val="Standard"/>
    <w:rsid w:val="006B62ED"/>
    <w:pPr>
      <w:tabs>
        <w:tab w:val="clear" w:pos="708"/>
        <w:tab w:val="left" w:pos="2387"/>
      </w:tabs>
      <w:spacing w:before="60" w:after="60" w:line="240" w:lineRule="auto"/>
      <w:ind w:left="1080" w:firstLine="0"/>
      <w:jc w:val="left"/>
    </w:pPr>
  </w:style>
  <w:style w:type="paragraph" w:customStyle="1" w:styleId="Contents3">
    <w:name w:val="Contents 3"/>
    <w:basedOn w:val="Standard"/>
    <w:rsid w:val="006B62ED"/>
    <w:pPr>
      <w:tabs>
        <w:tab w:val="clear" w:pos="708"/>
        <w:tab w:val="right" w:leader="dot" w:pos="9552"/>
      </w:tabs>
      <w:spacing w:line="240" w:lineRule="auto"/>
      <w:ind w:left="480" w:firstLine="0"/>
      <w:jc w:val="left"/>
    </w:pPr>
  </w:style>
  <w:style w:type="paragraph" w:customStyle="1" w:styleId="230">
    <w:name w:val="Знак Знак23 Знак Знак Знак"/>
    <w:basedOn w:val="Standard"/>
    <w:rsid w:val="006B62ED"/>
    <w:pPr>
      <w:spacing w:after="160" w:line="240" w:lineRule="exact"/>
      <w:ind w:firstLine="0"/>
      <w:jc w:val="left"/>
    </w:pPr>
    <w:rPr>
      <w:sz w:val="20"/>
      <w:lang w:eastAsia="zh-CN"/>
    </w:rPr>
  </w:style>
  <w:style w:type="paragraph" w:customStyle="1" w:styleId="231">
    <w:name w:val="Знак Знак23 Знак Знак Знак Знак"/>
    <w:basedOn w:val="Standard"/>
    <w:rsid w:val="006B62ED"/>
    <w:pPr>
      <w:spacing w:after="160" w:line="240" w:lineRule="exact"/>
      <w:ind w:firstLine="0"/>
      <w:jc w:val="left"/>
    </w:pPr>
    <w:rPr>
      <w:sz w:val="20"/>
      <w:lang w:eastAsia="zh-CN"/>
    </w:rPr>
  </w:style>
  <w:style w:type="paragraph" w:customStyle="1" w:styleId="1f9">
    <w:name w:val="Список многоуровневый 1"/>
    <w:basedOn w:val="Standard"/>
    <w:rsid w:val="006B62ED"/>
    <w:pPr>
      <w:tabs>
        <w:tab w:val="clear" w:pos="708"/>
        <w:tab w:val="left" w:pos="863"/>
      </w:tabs>
      <w:spacing w:after="60" w:line="240" w:lineRule="auto"/>
      <w:ind w:left="431" w:hanging="431"/>
    </w:pPr>
  </w:style>
  <w:style w:type="paragraph" w:customStyle="1" w:styleId="Contents4">
    <w:name w:val="Contents 4"/>
    <w:basedOn w:val="Standard"/>
    <w:rsid w:val="006B62ED"/>
    <w:pPr>
      <w:tabs>
        <w:tab w:val="clear" w:pos="708"/>
      </w:tabs>
      <w:spacing w:line="240" w:lineRule="auto"/>
      <w:ind w:left="720" w:firstLine="0"/>
      <w:jc w:val="left"/>
    </w:pPr>
  </w:style>
  <w:style w:type="paragraph" w:customStyle="1" w:styleId="Contents5">
    <w:name w:val="Contents 5"/>
    <w:basedOn w:val="Standard"/>
    <w:rsid w:val="006B62ED"/>
    <w:pPr>
      <w:tabs>
        <w:tab w:val="clear" w:pos="708"/>
        <w:tab w:val="right" w:leader="dot" w:pos="9466"/>
      </w:tabs>
      <w:spacing w:line="240" w:lineRule="auto"/>
      <w:ind w:left="960" w:firstLine="0"/>
      <w:jc w:val="left"/>
    </w:pPr>
  </w:style>
  <w:style w:type="paragraph" w:customStyle="1" w:styleId="Contents6">
    <w:name w:val="Contents 6"/>
    <w:basedOn w:val="Standard"/>
    <w:rsid w:val="006B62ED"/>
    <w:pPr>
      <w:tabs>
        <w:tab w:val="clear" w:pos="708"/>
        <w:tab w:val="right" w:leader="dot" w:pos="9423"/>
      </w:tabs>
      <w:spacing w:line="240" w:lineRule="auto"/>
      <w:ind w:left="1200" w:firstLine="0"/>
      <w:jc w:val="left"/>
    </w:pPr>
  </w:style>
  <w:style w:type="paragraph" w:customStyle="1" w:styleId="Contents7">
    <w:name w:val="Contents 7"/>
    <w:basedOn w:val="Standard"/>
    <w:rsid w:val="006B62ED"/>
    <w:pPr>
      <w:tabs>
        <w:tab w:val="clear" w:pos="708"/>
        <w:tab w:val="right" w:leader="dot" w:pos="9380"/>
      </w:tabs>
      <w:spacing w:line="240" w:lineRule="auto"/>
      <w:ind w:left="1440" w:firstLine="0"/>
      <w:jc w:val="left"/>
    </w:pPr>
  </w:style>
  <w:style w:type="paragraph" w:customStyle="1" w:styleId="Contents8">
    <w:name w:val="Contents 8"/>
    <w:basedOn w:val="Standard"/>
    <w:rsid w:val="006B62ED"/>
    <w:pPr>
      <w:tabs>
        <w:tab w:val="clear" w:pos="708"/>
        <w:tab w:val="right" w:leader="dot" w:pos="9337"/>
      </w:tabs>
      <w:spacing w:line="240" w:lineRule="auto"/>
      <w:ind w:left="1680" w:firstLine="0"/>
      <w:jc w:val="left"/>
    </w:pPr>
  </w:style>
  <w:style w:type="paragraph" w:customStyle="1" w:styleId="Contents9">
    <w:name w:val="Contents 9"/>
    <w:basedOn w:val="Standard"/>
    <w:rsid w:val="006B62ED"/>
    <w:pPr>
      <w:tabs>
        <w:tab w:val="clear" w:pos="708"/>
        <w:tab w:val="right" w:leader="dot" w:pos="9294"/>
      </w:tabs>
      <w:spacing w:line="240" w:lineRule="auto"/>
      <w:ind w:left="1920" w:firstLine="0"/>
      <w:jc w:val="left"/>
    </w:pPr>
  </w:style>
  <w:style w:type="paragraph" w:customStyle="1" w:styleId="2310">
    <w:name w:val="Знак Знак23 Знак Знак Знак Знак1"/>
    <w:basedOn w:val="Standard"/>
    <w:rsid w:val="006B62ED"/>
    <w:pPr>
      <w:spacing w:before="60" w:after="60" w:line="240" w:lineRule="auto"/>
      <w:ind w:firstLine="0"/>
      <w:jc w:val="left"/>
    </w:pPr>
    <w:rPr>
      <w:sz w:val="20"/>
      <w:lang w:eastAsia="zh-CN"/>
    </w:rPr>
  </w:style>
  <w:style w:type="paragraph" w:styleId="HTML1">
    <w:name w:val="HTML Address"/>
    <w:basedOn w:val="Standard"/>
    <w:link w:val="HTML2"/>
    <w:rsid w:val="006B62ED"/>
    <w:pPr>
      <w:spacing w:after="60" w:line="240" w:lineRule="auto"/>
      <w:ind w:firstLine="0"/>
    </w:pPr>
    <w:rPr>
      <w:i/>
    </w:rPr>
  </w:style>
  <w:style w:type="character" w:customStyle="1" w:styleId="HTML2">
    <w:name w:val="Адрес HTML Знак"/>
    <w:basedOn w:val="a0"/>
    <w:link w:val="HTML1"/>
    <w:rsid w:val="006B62ED"/>
    <w:rPr>
      <w:rFonts w:ascii="Times New Roman" w:eastAsia="Calibri" w:hAnsi="Times New Roman" w:cs="Calibri"/>
      <w:i/>
      <w:kern w:val="3"/>
      <w:sz w:val="24"/>
      <w:szCs w:val="24"/>
      <w:lang w:eastAsia="ar-SA"/>
    </w:rPr>
  </w:style>
  <w:style w:type="paragraph" w:styleId="afffff4">
    <w:name w:val="Normal Indent"/>
    <w:basedOn w:val="Standard"/>
    <w:rsid w:val="006B62ED"/>
    <w:pPr>
      <w:spacing w:after="60" w:line="240" w:lineRule="auto"/>
      <w:ind w:left="708" w:firstLine="0"/>
    </w:pPr>
  </w:style>
  <w:style w:type="paragraph" w:styleId="afffff5">
    <w:name w:val="envelope address"/>
    <w:basedOn w:val="Standard"/>
    <w:rsid w:val="006B62ED"/>
    <w:pPr>
      <w:spacing w:after="60" w:line="240" w:lineRule="auto"/>
      <w:ind w:left="2880" w:firstLine="0"/>
    </w:pPr>
    <w:rPr>
      <w:rFonts w:ascii="Arial" w:hAnsi="Arial" w:cs="Arial"/>
    </w:rPr>
  </w:style>
  <w:style w:type="paragraph" w:styleId="2f1">
    <w:name w:val="envelope return"/>
    <w:basedOn w:val="Standard"/>
    <w:rsid w:val="006B62ED"/>
    <w:pPr>
      <w:spacing w:after="60" w:line="240" w:lineRule="auto"/>
      <w:ind w:firstLine="0"/>
    </w:pPr>
    <w:rPr>
      <w:rFonts w:ascii="Arial" w:hAnsi="Arial" w:cs="Arial"/>
      <w:sz w:val="20"/>
    </w:rPr>
  </w:style>
  <w:style w:type="paragraph" w:styleId="afffff6">
    <w:name w:val="List Bullet"/>
    <w:basedOn w:val="Standard"/>
    <w:rsid w:val="006B62ED"/>
    <w:pPr>
      <w:spacing w:after="60" w:line="240" w:lineRule="auto"/>
      <w:ind w:firstLine="0"/>
    </w:pPr>
  </w:style>
  <w:style w:type="paragraph" w:styleId="3c">
    <w:name w:val="List 3"/>
    <w:basedOn w:val="Standard"/>
    <w:rsid w:val="006B62ED"/>
    <w:pPr>
      <w:spacing w:after="60" w:line="240" w:lineRule="auto"/>
      <w:ind w:left="849" w:hanging="283"/>
    </w:pPr>
  </w:style>
  <w:style w:type="paragraph" w:styleId="45">
    <w:name w:val="List 4"/>
    <w:basedOn w:val="Standard"/>
    <w:rsid w:val="006B62ED"/>
    <w:pPr>
      <w:spacing w:after="60" w:line="240" w:lineRule="auto"/>
      <w:ind w:left="1132" w:hanging="283"/>
    </w:pPr>
  </w:style>
  <w:style w:type="paragraph" w:styleId="52">
    <w:name w:val="List 5"/>
    <w:basedOn w:val="Standard"/>
    <w:rsid w:val="006B62ED"/>
    <w:pPr>
      <w:spacing w:after="60" w:line="240" w:lineRule="auto"/>
      <w:ind w:left="1415" w:hanging="283"/>
    </w:pPr>
  </w:style>
  <w:style w:type="paragraph" w:styleId="53">
    <w:name w:val="List Number 5"/>
    <w:basedOn w:val="Standard"/>
    <w:rsid w:val="006B62ED"/>
    <w:pPr>
      <w:tabs>
        <w:tab w:val="clear" w:pos="708"/>
        <w:tab w:val="left" w:pos="2984"/>
      </w:tabs>
      <w:spacing w:after="60" w:line="240" w:lineRule="auto"/>
      <w:ind w:left="1492" w:hanging="360"/>
    </w:pPr>
  </w:style>
  <w:style w:type="paragraph" w:styleId="afffff7">
    <w:name w:val="Closing"/>
    <w:basedOn w:val="Standard"/>
    <w:link w:val="afffff8"/>
    <w:rsid w:val="006B62ED"/>
    <w:pPr>
      <w:spacing w:after="60" w:line="240" w:lineRule="auto"/>
      <w:ind w:left="4252" w:firstLine="0"/>
    </w:pPr>
  </w:style>
  <w:style w:type="character" w:customStyle="1" w:styleId="afffff8">
    <w:name w:val="Прощание Знак"/>
    <w:basedOn w:val="a0"/>
    <w:link w:val="afffff7"/>
    <w:rsid w:val="006B62ED"/>
    <w:rPr>
      <w:rFonts w:ascii="Times New Roman" w:eastAsia="Calibri" w:hAnsi="Times New Roman" w:cs="Calibri"/>
      <w:kern w:val="3"/>
      <w:sz w:val="24"/>
      <w:szCs w:val="24"/>
      <w:lang w:eastAsia="ar-SA"/>
    </w:rPr>
  </w:style>
  <w:style w:type="paragraph" w:styleId="afffff9">
    <w:name w:val="Signature"/>
    <w:basedOn w:val="Standard"/>
    <w:link w:val="afffffa"/>
    <w:rsid w:val="006B62ED"/>
    <w:pPr>
      <w:suppressLineNumbers/>
      <w:spacing w:after="60" w:line="240" w:lineRule="auto"/>
      <w:ind w:left="4252" w:firstLine="0"/>
    </w:pPr>
  </w:style>
  <w:style w:type="character" w:customStyle="1" w:styleId="afffffa">
    <w:name w:val="Подпись Знак"/>
    <w:basedOn w:val="a0"/>
    <w:link w:val="afffff9"/>
    <w:rsid w:val="006B62ED"/>
    <w:rPr>
      <w:rFonts w:ascii="Times New Roman" w:eastAsia="Calibri" w:hAnsi="Times New Roman" w:cs="Calibri"/>
      <w:kern w:val="3"/>
      <w:sz w:val="24"/>
      <w:szCs w:val="24"/>
      <w:lang w:eastAsia="ar-SA"/>
    </w:rPr>
  </w:style>
  <w:style w:type="paragraph" w:styleId="afffffb">
    <w:name w:val="List Continue"/>
    <w:basedOn w:val="Standard"/>
    <w:rsid w:val="006B62ED"/>
    <w:pPr>
      <w:spacing w:after="120" w:line="240" w:lineRule="auto"/>
      <w:ind w:left="283" w:firstLine="0"/>
    </w:pPr>
  </w:style>
  <w:style w:type="paragraph" w:styleId="2f2">
    <w:name w:val="List Continue 2"/>
    <w:basedOn w:val="Standard"/>
    <w:rsid w:val="006B62ED"/>
    <w:pPr>
      <w:spacing w:after="120" w:line="240" w:lineRule="auto"/>
      <w:ind w:left="566" w:firstLine="0"/>
    </w:pPr>
  </w:style>
  <w:style w:type="paragraph" w:styleId="3d">
    <w:name w:val="List Continue 3"/>
    <w:basedOn w:val="Standard"/>
    <w:rsid w:val="006B62ED"/>
    <w:pPr>
      <w:spacing w:after="120" w:line="240" w:lineRule="auto"/>
      <w:ind w:left="849" w:firstLine="0"/>
    </w:pPr>
  </w:style>
  <w:style w:type="paragraph" w:styleId="46">
    <w:name w:val="List Continue 4"/>
    <w:basedOn w:val="Standard"/>
    <w:rsid w:val="006B62ED"/>
    <w:pPr>
      <w:spacing w:after="120" w:line="240" w:lineRule="auto"/>
      <w:ind w:left="1132" w:firstLine="0"/>
    </w:pPr>
  </w:style>
  <w:style w:type="paragraph" w:styleId="54">
    <w:name w:val="List Continue 5"/>
    <w:basedOn w:val="Standard"/>
    <w:rsid w:val="006B62ED"/>
    <w:pPr>
      <w:spacing w:after="120" w:line="240" w:lineRule="auto"/>
      <w:ind w:left="1415" w:firstLine="0"/>
    </w:pPr>
  </w:style>
  <w:style w:type="paragraph" w:styleId="afffffc">
    <w:name w:val="Message Header"/>
    <w:basedOn w:val="Standard"/>
    <w:link w:val="afffffd"/>
    <w:rsid w:val="006B62ED"/>
    <w:pPr>
      <w:pBdr>
        <w:top w:val="single" w:sz="6" w:space="1" w:color="00000A"/>
        <w:left w:val="single" w:sz="6" w:space="1" w:color="00000A"/>
        <w:bottom w:val="single" w:sz="6" w:space="1" w:color="00000A"/>
        <w:right w:val="single" w:sz="6" w:space="1" w:color="00000A"/>
      </w:pBdr>
      <w:shd w:val="clear" w:color="auto" w:fill="CCCCCC"/>
      <w:spacing w:after="60" w:line="240" w:lineRule="auto"/>
      <w:ind w:left="1134" w:hanging="1134"/>
    </w:pPr>
    <w:rPr>
      <w:rFonts w:ascii="Arial" w:hAnsi="Arial"/>
    </w:rPr>
  </w:style>
  <w:style w:type="character" w:customStyle="1" w:styleId="afffffd">
    <w:name w:val="Шапка Знак"/>
    <w:basedOn w:val="a0"/>
    <w:link w:val="afffffc"/>
    <w:rsid w:val="006B62ED"/>
    <w:rPr>
      <w:rFonts w:ascii="Arial" w:eastAsia="Calibri" w:hAnsi="Arial" w:cs="Calibri"/>
      <w:kern w:val="3"/>
      <w:sz w:val="24"/>
      <w:szCs w:val="24"/>
      <w:shd w:val="clear" w:color="auto" w:fill="CCCCCC"/>
      <w:lang w:eastAsia="ar-SA"/>
    </w:rPr>
  </w:style>
  <w:style w:type="paragraph" w:styleId="afffffe">
    <w:name w:val="Salutation"/>
    <w:basedOn w:val="Standard"/>
    <w:link w:val="affffff"/>
    <w:rsid w:val="006B62ED"/>
    <w:pPr>
      <w:suppressLineNumbers/>
      <w:spacing w:after="60" w:line="240" w:lineRule="auto"/>
      <w:ind w:firstLine="0"/>
    </w:pPr>
  </w:style>
  <w:style w:type="character" w:customStyle="1" w:styleId="affffff">
    <w:name w:val="Приветствие Знак"/>
    <w:basedOn w:val="a0"/>
    <w:link w:val="afffffe"/>
    <w:rsid w:val="006B62ED"/>
    <w:rPr>
      <w:rFonts w:ascii="Times New Roman" w:eastAsia="Calibri" w:hAnsi="Times New Roman" w:cs="Calibri"/>
      <w:kern w:val="3"/>
      <w:sz w:val="24"/>
      <w:szCs w:val="24"/>
      <w:lang w:eastAsia="ar-SA"/>
    </w:rPr>
  </w:style>
  <w:style w:type="paragraph" w:styleId="affffff0">
    <w:name w:val="Date"/>
    <w:basedOn w:val="Standard"/>
    <w:link w:val="affffff1"/>
    <w:rsid w:val="006B62ED"/>
    <w:pPr>
      <w:spacing w:after="60" w:line="240" w:lineRule="auto"/>
      <w:ind w:firstLine="0"/>
    </w:pPr>
  </w:style>
  <w:style w:type="character" w:customStyle="1" w:styleId="affffff1">
    <w:name w:val="Дата Знак"/>
    <w:basedOn w:val="a0"/>
    <w:link w:val="affffff0"/>
    <w:rsid w:val="006B62ED"/>
    <w:rPr>
      <w:rFonts w:ascii="Times New Roman" w:eastAsia="Calibri" w:hAnsi="Times New Roman" w:cs="Calibri"/>
      <w:kern w:val="3"/>
      <w:sz w:val="24"/>
      <w:szCs w:val="24"/>
      <w:lang w:eastAsia="ar-SA"/>
    </w:rPr>
  </w:style>
  <w:style w:type="paragraph" w:styleId="2f3">
    <w:name w:val="Body Text First Indent 2"/>
    <w:basedOn w:val="20"/>
    <w:link w:val="2f4"/>
    <w:rsid w:val="006B62ED"/>
    <w:pPr>
      <w:numPr>
        <w:ilvl w:val="0"/>
        <w:numId w:val="0"/>
      </w:numPr>
      <w:tabs>
        <w:tab w:val="left" w:pos="708"/>
      </w:tabs>
      <w:suppressAutoHyphens/>
      <w:autoSpaceDN w:val="0"/>
      <w:spacing w:after="120"/>
      <w:ind w:left="283" w:firstLine="210"/>
      <w:textAlignment w:val="baseline"/>
    </w:pPr>
    <w:rPr>
      <w:rFonts w:ascii="Arial" w:eastAsia="Calibri" w:hAnsi="Arial" w:cs="Calibri"/>
      <w:kern w:val="3"/>
      <w:szCs w:val="24"/>
      <w:lang w:eastAsia="ar-SA"/>
    </w:rPr>
  </w:style>
  <w:style w:type="character" w:customStyle="1" w:styleId="2f4">
    <w:name w:val="Красная строка 2 Знак"/>
    <w:basedOn w:val="affb"/>
    <w:link w:val="2f3"/>
    <w:rsid w:val="006B62ED"/>
    <w:rPr>
      <w:rFonts w:ascii="Arial" w:eastAsia="Calibri" w:hAnsi="Arial" w:cs="Calibri"/>
      <w:kern w:val="3"/>
      <w:sz w:val="24"/>
      <w:szCs w:val="24"/>
      <w:lang w:eastAsia="ar-SA"/>
    </w:rPr>
  </w:style>
  <w:style w:type="paragraph" w:styleId="affffff2">
    <w:name w:val="Plain Text"/>
    <w:basedOn w:val="Standard"/>
    <w:link w:val="affffff3"/>
    <w:rsid w:val="006B62ED"/>
    <w:pPr>
      <w:spacing w:before="120" w:line="240" w:lineRule="auto"/>
      <w:ind w:firstLine="0"/>
    </w:pPr>
    <w:rPr>
      <w:rFonts w:ascii="Courier New" w:hAnsi="Courier New"/>
      <w:sz w:val="20"/>
    </w:rPr>
  </w:style>
  <w:style w:type="character" w:customStyle="1" w:styleId="affffff3">
    <w:name w:val="Текст Знак"/>
    <w:basedOn w:val="a0"/>
    <w:link w:val="affffff2"/>
    <w:rsid w:val="006B62ED"/>
    <w:rPr>
      <w:rFonts w:ascii="Courier New" w:eastAsia="Calibri" w:hAnsi="Courier New" w:cs="Calibri"/>
      <w:kern w:val="3"/>
      <w:sz w:val="20"/>
      <w:szCs w:val="24"/>
      <w:lang w:eastAsia="ar-SA"/>
    </w:rPr>
  </w:style>
  <w:style w:type="paragraph" w:styleId="affffff4">
    <w:name w:val="E-mail Signature"/>
    <w:basedOn w:val="Standard"/>
    <w:link w:val="affffff5"/>
    <w:rsid w:val="006B62ED"/>
    <w:pPr>
      <w:spacing w:after="60" w:line="240" w:lineRule="auto"/>
      <w:ind w:firstLine="0"/>
    </w:pPr>
  </w:style>
  <w:style w:type="character" w:customStyle="1" w:styleId="affffff5">
    <w:name w:val="Электронная подпись Знак"/>
    <w:basedOn w:val="a0"/>
    <w:link w:val="affffff4"/>
    <w:rsid w:val="006B62ED"/>
    <w:rPr>
      <w:rFonts w:ascii="Times New Roman" w:eastAsia="Calibri" w:hAnsi="Times New Roman" w:cs="Calibri"/>
      <w:kern w:val="3"/>
      <w:sz w:val="24"/>
      <w:szCs w:val="24"/>
      <w:lang w:eastAsia="ar-SA"/>
    </w:rPr>
  </w:style>
  <w:style w:type="paragraph" w:customStyle="1" w:styleId="2-11">
    <w:name w:val="содержание2-11"/>
    <w:basedOn w:val="Standard"/>
    <w:rsid w:val="006B62ED"/>
    <w:pPr>
      <w:spacing w:after="60" w:line="240" w:lineRule="auto"/>
      <w:ind w:firstLine="0"/>
    </w:pPr>
  </w:style>
  <w:style w:type="paragraph" w:customStyle="1" w:styleId="affffff6">
    <w:name w:val="Пункт Знак"/>
    <w:basedOn w:val="Standard"/>
    <w:rsid w:val="006B62ED"/>
    <w:pPr>
      <w:tabs>
        <w:tab w:val="clear" w:pos="708"/>
        <w:tab w:val="left" w:pos="2268"/>
        <w:tab w:val="left" w:pos="2835"/>
      </w:tabs>
      <w:spacing w:line="360" w:lineRule="auto"/>
      <w:ind w:left="1134" w:hanging="567"/>
    </w:pPr>
    <w:rPr>
      <w:sz w:val="28"/>
      <w:szCs w:val="28"/>
    </w:rPr>
  </w:style>
  <w:style w:type="paragraph" w:customStyle="1" w:styleId="affffff7">
    <w:name w:val="Словарная статья"/>
    <w:basedOn w:val="Standard"/>
    <w:rsid w:val="006B62ED"/>
    <w:pPr>
      <w:spacing w:line="240" w:lineRule="auto"/>
      <w:ind w:right="118" w:firstLine="0"/>
    </w:pPr>
    <w:rPr>
      <w:rFonts w:ascii="Arial" w:hAnsi="Arial" w:cs="Arial"/>
      <w:sz w:val="20"/>
    </w:rPr>
  </w:style>
  <w:style w:type="paragraph" w:customStyle="1" w:styleId="1fa">
    <w:name w:val="1"/>
    <w:basedOn w:val="Standard"/>
    <w:rsid w:val="006B62ED"/>
    <w:pPr>
      <w:spacing w:after="160" w:line="240" w:lineRule="exact"/>
      <w:ind w:firstLine="0"/>
      <w:jc w:val="left"/>
    </w:pPr>
    <w:rPr>
      <w:sz w:val="20"/>
      <w:lang w:eastAsia="zh-CN"/>
    </w:rPr>
  </w:style>
  <w:style w:type="paragraph" w:customStyle="1" w:styleId="1CharChar">
    <w:name w:val="1 Знак Char Знак Char Знак"/>
    <w:basedOn w:val="Standard"/>
    <w:rsid w:val="006B62ED"/>
    <w:pPr>
      <w:spacing w:after="160" w:line="240" w:lineRule="exact"/>
      <w:ind w:firstLine="0"/>
      <w:jc w:val="left"/>
    </w:pPr>
    <w:rPr>
      <w:sz w:val="20"/>
      <w:lang w:eastAsia="zh-CN"/>
    </w:rPr>
  </w:style>
  <w:style w:type="paragraph" w:customStyle="1" w:styleId="affffff8">
    <w:name w:val="Знак Знак Знак Знак"/>
    <w:basedOn w:val="Standard"/>
    <w:rsid w:val="006B62ED"/>
    <w:pPr>
      <w:spacing w:after="160" w:line="240" w:lineRule="exact"/>
      <w:ind w:firstLine="0"/>
      <w:jc w:val="left"/>
    </w:pPr>
    <w:rPr>
      <w:sz w:val="20"/>
      <w:lang w:eastAsia="zh-CN"/>
    </w:rPr>
  </w:style>
  <w:style w:type="paragraph" w:customStyle="1" w:styleId="affffff9">
    <w:name w:val="Знак Знак Знак Знак Знак Знак"/>
    <w:basedOn w:val="Standard"/>
    <w:rsid w:val="006B62ED"/>
    <w:pPr>
      <w:spacing w:after="160" w:line="240" w:lineRule="exact"/>
      <w:ind w:firstLine="0"/>
      <w:jc w:val="left"/>
    </w:pPr>
    <w:rPr>
      <w:sz w:val="20"/>
      <w:lang w:eastAsia="zh-CN"/>
    </w:rPr>
  </w:style>
  <w:style w:type="paragraph" w:customStyle="1" w:styleId="affffffa">
    <w:name w:val="Дефис"/>
    <w:basedOn w:val="a6"/>
    <w:rsid w:val="006B62ED"/>
    <w:pPr>
      <w:widowControl/>
      <w:tabs>
        <w:tab w:val="left" w:pos="708"/>
      </w:tabs>
      <w:suppressAutoHyphens/>
      <w:autoSpaceDN w:val="0"/>
      <w:contextualSpacing w:val="0"/>
      <w:textAlignment w:val="baseline"/>
    </w:pPr>
    <w:rPr>
      <w:rFonts w:ascii="Times New Roman" w:eastAsia="Calibri" w:hAnsi="Times New Roman" w:cs="Calibri"/>
      <w:color w:val="auto"/>
      <w:kern w:val="3"/>
      <w:lang w:val="en-US" w:eastAsia="ar-SA" w:bidi="ar-SA"/>
    </w:rPr>
  </w:style>
  <w:style w:type="paragraph" w:customStyle="1" w:styleId="47">
    <w:name w:val="Стиль4"/>
    <w:basedOn w:val="affffffa"/>
    <w:rsid w:val="006B62ED"/>
  </w:style>
  <w:style w:type="paragraph" w:customStyle="1" w:styleId="3e">
    <w:name w:val="Стиль3 Знак"/>
    <w:basedOn w:val="23"/>
    <w:rsid w:val="006B62ED"/>
    <w:pPr>
      <w:widowControl w:val="0"/>
      <w:tabs>
        <w:tab w:val="left" w:pos="1286"/>
      </w:tabs>
      <w:suppressAutoHyphens/>
      <w:autoSpaceDN w:val="0"/>
      <w:spacing w:after="0" w:line="240" w:lineRule="auto"/>
      <w:ind w:left="643" w:hanging="360"/>
      <w:textAlignment w:val="baseline"/>
    </w:pPr>
    <w:rPr>
      <w:rFonts w:eastAsia="Calibri" w:cs="Calibri"/>
      <w:kern w:val="3"/>
      <w:lang w:eastAsia="ar-SA"/>
    </w:rPr>
  </w:style>
  <w:style w:type="paragraph" w:customStyle="1" w:styleId="Instruction">
    <w:name w:val="Instruction"/>
    <w:basedOn w:val="20"/>
    <w:rsid w:val="006B62ED"/>
    <w:pPr>
      <w:numPr>
        <w:ilvl w:val="0"/>
        <w:numId w:val="0"/>
      </w:numPr>
      <w:tabs>
        <w:tab w:val="left" w:pos="927"/>
      </w:tabs>
      <w:suppressAutoHyphens/>
      <w:autoSpaceDN w:val="0"/>
      <w:spacing w:before="180"/>
      <w:ind w:left="567" w:hanging="567"/>
      <w:textAlignment w:val="baseline"/>
    </w:pPr>
    <w:rPr>
      <w:rFonts w:eastAsia="Calibri" w:cs="Calibri"/>
      <w:b/>
      <w:kern w:val="3"/>
      <w:szCs w:val="24"/>
      <w:lang w:eastAsia="ar-SA"/>
    </w:rPr>
  </w:style>
  <w:style w:type="paragraph" w:customStyle="1" w:styleId="2f5">
    <w:name w:val="Заголовок 2 со списком"/>
    <w:basedOn w:val="21"/>
    <w:rsid w:val="006B62ED"/>
    <w:pPr>
      <w:keepLines w:val="0"/>
      <w:widowControl/>
      <w:tabs>
        <w:tab w:val="left" w:pos="708"/>
      </w:tabs>
      <w:suppressAutoHyphens/>
      <w:autoSpaceDN w:val="0"/>
      <w:spacing w:before="0" w:line="360" w:lineRule="auto"/>
      <w:ind w:left="576" w:hanging="576"/>
      <w:jc w:val="center"/>
      <w:textAlignment w:val="baseline"/>
    </w:pPr>
    <w:rPr>
      <w:rFonts w:ascii="Times New Roman" w:eastAsia="Calibri" w:hAnsi="Times New Roman" w:cs="Calibri"/>
      <w:bCs/>
      <w:color w:val="auto"/>
      <w:kern w:val="3"/>
      <w:sz w:val="24"/>
      <w:szCs w:val="24"/>
      <w:lang w:eastAsia="ar-SA" w:bidi="ar-SA"/>
    </w:rPr>
  </w:style>
  <w:style w:type="paragraph" w:customStyle="1" w:styleId="3f">
    <w:name w:val="Заголовок 3 со списком"/>
    <w:basedOn w:val="30"/>
    <w:rsid w:val="006B62ED"/>
    <w:pPr>
      <w:keepLines w:val="0"/>
      <w:widowControl/>
      <w:tabs>
        <w:tab w:val="left" w:pos="708"/>
      </w:tabs>
      <w:suppressAutoHyphens/>
      <w:autoSpaceDN w:val="0"/>
      <w:spacing w:before="240" w:after="60"/>
      <w:jc w:val="both"/>
      <w:textAlignment w:val="baseline"/>
    </w:pPr>
    <w:rPr>
      <w:rFonts w:ascii="Arial" w:eastAsia="Calibri" w:hAnsi="Arial" w:cs="Calibri"/>
      <w:b/>
      <w:color w:val="auto"/>
      <w:kern w:val="3"/>
      <w:lang w:eastAsia="ar-SA" w:bidi="ar-SA"/>
    </w:rPr>
  </w:style>
  <w:style w:type="paragraph" w:customStyle="1" w:styleId="affffffb">
    <w:name w:val="текст таблицы"/>
    <w:basedOn w:val="Standard"/>
    <w:rsid w:val="006B62ED"/>
    <w:pPr>
      <w:spacing w:before="120" w:line="240" w:lineRule="auto"/>
      <w:ind w:right="-102" w:firstLine="0"/>
    </w:pPr>
  </w:style>
  <w:style w:type="paragraph" w:customStyle="1" w:styleId="affffffc">
    <w:name w:val="ТЛ_Заказчик"/>
    <w:basedOn w:val="Standard"/>
    <w:rsid w:val="006B62ED"/>
    <w:pPr>
      <w:spacing w:line="240" w:lineRule="auto"/>
      <w:ind w:firstLine="0"/>
      <w:jc w:val="center"/>
    </w:pPr>
    <w:rPr>
      <w:sz w:val="28"/>
    </w:rPr>
  </w:style>
  <w:style w:type="paragraph" w:customStyle="1" w:styleId="affffffd">
    <w:name w:val="ТЛ_Утверждаю"/>
    <w:basedOn w:val="Standard"/>
    <w:rsid w:val="006B62ED"/>
    <w:pPr>
      <w:spacing w:line="240" w:lineRule="auto"/>
      <w:ind w:left="4860" w:firstLine="0"/>
      <w:jc w:val="center"/>
    </w:pPr>
    <w:rPr>
      <w:sz w:val="28"/>
    </w:rPr>
  </w:style>
  <w:style w:type="paragraph" w:customStyle="1" w:styleId="affffffe">
    <w:name w:val="ТЛ_Название"/>
    <w:basedOn w:val="Standard"/>
    <w:rsid w:val="006B62ED"/>
    <w:pPr>
      <w:spacing w:line="240" w:lineRule="auto"/>
      <w:ind w:firstLine="0"/>
      <w:jc w:val="center"/>
    </w:pPr>
    <w:rPr>
      <w:b/>
      <w:sz w:val="28"/>
    </w:rPr>
  </w:style>
  <w:style w:type="paragraph" w:customStyle="1" w:styleId="afffffff">
    <w:name w:val="ТЛ_Город и Дата"/>
    <w:basedOn w:val="Standard"/>
    <w:rsid w:val="006B62ED"/>
    <w:pPr>
      <w:spacing w:line="240" w:lineRule="auto"/>
      <w:ind w:firstLine="0"/>
      <w:jc w:val="center"/>
    </w:pPr>
    <w:rPr>
      <w:sz w:val="28"/>
    </w:rPr>
  </w:style>
  <w:style w:type="paragraph" w:customStyle="1" w:styleId="afffffff0">
    <w:name w:val="АД_Наименование Разделов"/>
    <w:basedOn w:val="11"/>
    <w:rsid w:val="006B62ED"/>
    <w:pPr>
      <w:keepLines w:val="0"/>
      <w:widowControl/>
      <w:tabs>
        <w:tab w:val="left" w:pos="708"/>
      </w:tabs>
      <w:suppressAutoHyphens/>
      <w:autoSpaceDN w:val="0"/>
      <w:spacing w:after="60"/>
      <w:jc w:val="center"/>
      <w:textAlignment w:val="baseline"/>
    </w:pPr>
    <w:rPr>
      <w:rFonts w:ascii="Times New Roman" w:eastAsia="Calibri" w:hAnsi="Times New Roman" w:cs="Calibri"/>
      <w:b/>
      <w:color w:val="auto"/>
      <w:kern w:val="3"/>
      <w:sz w:val="28"/>
      <w:szCs w:val="24"/>
      <w:lang w:eastAsia="ar-SA" w:bidi="ar-SA"/>
    </w:rPr>
  </w:style>
  <w:style w:type="paragraph" w:customStyle="1" w:styleId="afffffff1">
    <w:name w:val="АД_Наименование главы с нумерацией"/>
    <w:basedOn w:val="2f5"/>
    <w:rsid w:val="006B62ED"/>
    <w:rPr>
      <w:b/>
      <w:bCs w:val="0"/>
      <w:szCs w:val="20"/>
    </w:rPr>
  </w:style>
  <w:style w:type="paragraph" w:customStyle="1" w:styleId="afffffff2">
    <w:name w:val="АД_Наименование главы без нумерации"/>
    <w:basedOn w:val="21"/>
    <w:rsid w:val="006B62ED"/>
    <w:pPr>
      <w:keepLines w:val="0"/>
      <w:widowControl/>
      <w:tabs>
        <w:tab w:val="left" w:pos="708"/>
      </w:tabs>
      <w:suppressAutoHyphens/>
      <w:autoSpaceDN w:val="0"/>
      <w:spacing w:before="0"/>
      <w:jc w:val="center"/>
      <w:textAlignment w:val="baseline"/>
    </w:pPr>
    <w:rPr>
      <w:rFonts w:ascii="Times New Roman" w:eastAsia="Calibri" w:hAnsi="Times New Roman" w:cs="Calibri"/>
      <w:b/>
      <w:color w:val="auto"/>
      <w:kern w:val="3"/>
      <w:sz w:val="24"/>
      <w:szCs w:val="24"/>
      <w:lang w:eastAsia="ar-SA" w:bidi="ar-SA"/>
    </w:rPr>
  </w:style>
  <w:style w:type="paragraph" w:customStyle="1" w:styleId="afffffff3">
    <w:name w:val="АД_Нумерованный пункт"/>
    <w:basedOn w:val="3f"/>
    <w:rsid w:val="006B62ED"/>
    <w:pPr>
      <w:tabs>
        <w:tab w:val="clear" w:pos="708"/>
        <w:tab w:val="left" w:pos="1440"/>
      </w:tabs>
      <w:ind w:left="720" w:hanging="720"/>
    </w:pPr>
    <w:rPr>
      <w:b w:val="0"/>
    </w:rPr>
  </w:style>
  <w:style w:type="paragraph" w:customStyle="1" w:styleId="afffffff4">
    <w:name w:val="АД_Нумерованный подпункт"/>
    <w:basedOn w:val="Standard"/>
    <w:rsid w:val="006B62ED"/>
    <w:pPr>
      <w:tabs>
        <w:tab w:val="clear" w:pos="708"/>
        <w:tab w:val="left" w:pos="1440"/>
      </w:tabs>
      <w:spacing w:line="240" w:lineRule="auto"/>
      <w:ind w:left="720" w:hanging="720"/>
    </w:pPr>
  </w:style>
  <w:style w:type="paragraph" w:customStyle="1" w:styleId="afffffff5">
    <w:name w:val="АД_Основной текст"/>
    <w:basedOn w:val="Standard"/>
    <w:rsid w:val="006B62ED"/>
    <w:pPr>
      <w:spacing w:line="240" w:lineRule="auto"/>
      <w:ind w:firstLine="567"/>
    </w:pPr>
  </w:style>
  <w:style w:type="paragraph" w:customStyle="1" w:styleId="1fb">
    <w:name w:val="Стиль АД_Список 1"/>
    <w:basedOn w:val="Standard"/>
    <w:rsid w:val="006B62ED"/>
    <w:pPr>
      <w:tabs>
        <w:tab w:val="clear" w:pos="708"/>
        <w:tab w:val="left" w:pos="720"/>
      </w:tabs>
      <w:spacing w:line="240" w:lineRule="auto"/>
      <w:ind w:firstLine="0"/>
    </w:pPr>
    <w:rPr>
      <w:b/>
      <w:bCs/>
      <w:i/>
      <w:iCs/>
    </w:rPr>
  </w:style>
  <w:style w:type="paragraph" w:customStyle="1" w:styleId="afffffff6">
    <w:name w:val="АД_Заголовки таблиц"/>
    <w:basedOn w:val="Standard"/>
    <w:rsid w:val="006B62ED"/>
    <w:pPr>
      <w:spacing w:line="240" w:lineRule="auto"/>
      <w:ind w:firstLine="0"/>
      <w:jc w:val="center"/>
    </w:pPr>
    <w:rPr>
      <w:b/>
      <w:bCs/>
    </w:rPr>
  </w:style>
  <w:style w:type="paragraph" w:customStyle="1" w:styleId="ContentsHeading">
    <w:name w:val="Contents Heading"/>
    <w:basedOn w:val="11"/>
    <w:rsid w:val="006B62ED"/>
    <w:pPr>
      <w:widowControl/>
      <w:suppressLineNumbers/>
      <w:tabs>
        <w:tab w:val="left" w:pos="708"/>
      </w:tabs>
      <w:suppressAutoHyphens/>
      <w:autoSpaceDN w:val="0"/>
      <w:spacing w:before="480" w:line="276" w:lineRule="auto"/>
      <w:textAlignment w:val="baseline"/>
    </w:pPr>
    <w:rPr>
      <w:rFonts w:ascii="Cambria" w:eastAsia="Calibri" w:hAnsi="Cambria" w:cs="Calibri"/>
      <w:b/>
      <w:bCs/>
      <w:color w:val="365F91"/>
      <w:kern w:val="3"/>
      <w:sz w:val="28"/>
      <w:szCs w:val="28"/>
      <w:lang w:eastAsia="en-US" w:bidi="ar-SA"/>
    </w:rPr>
  </w:style>
  <w:style w:type="paragraph" w:customStyle="1" w:styleId="afffffff7">
    <w:name w:val="АД_Основной текст по центру полужирный"/>
    <w:basedOn w:val="Standard"/>
    <w:rsid w:val="006B62ED"/>
    <w:pPr>
      <w:spacing w:line="240" w:lineRule="auto"/>
      <w:ind w:firstLine="567"/>
      <w:jc w:val="center"/>
    </w:pPr>
    <w:rPr>
      <w:b/>
    </w:rPr>
  </w:style>
  <w:style w:type="paragraph" w:customStyle="1" w:styleId="3f0">
    <w:name w:val="АД_Текст отступ 3"/>
    <w:basedOn w:val="Standard"/>
    <w:rsid w:val="006B62ED"/>
    <w:pPr>
      <w:spacing w:line="240" w:lineRule="auto"/>
      <w:ind w:left="1418" w:firstLine="0"/>
    </w:pPr>
  </w:style>
  <w:style w:type="paragraph" w:customStyle="1" w:styleId="48">
    <w:name w:val="АД_Нумерованный подпункт 4 уровня"/>
    <w:basedOn w:val="afffffff4"/>
    <w:rsid w:val="006B62ED"/>
    <w:pPr>
      <w:tabs>
        <w:tab w:val="clear" w:pos="1440"/>
        <w:tab w:val="left" w:pos="1986"/>
      </w:tabs>
      <w:ind w:left="993" w:hanging="993"/>
    </w:pPr>
  </w:style>
  <w:style w:type="paragraph" w:customStyle="1" w:styleId="afffffff8">
    <w:name w:val="АД_Список абв"/>
    <w:basedOn w:val="Standard"/>
    <w:rsid w:val="006B62ED"/>
    <w:pPr>
      <w:spacing w:line="240" w:lineRule="auto"/>
    </w:pPr>
  </w:style>
  <w:style w:type="paragraph" w:customStyle="1" w:styleId="WW-2">
    <w:name w:val="WW-Основной текст с отступом 2"/>
    <w:basedOn w:val="Standard"/>
    <w:rsid w:val="006B62ED"/>
    <w:pPr>
      <w:spacing w:line="240" w:lineRule="auto"/>
      <w:ind w:left="-540" w:firstLine="0"/>
    </w:pPr>
    <w:rPr>
      <w:rFonts w:ascii="Arial" w:hAnsi="Arial" w:cs="Arial"/>
      <w:sz w:val="18"/>
    </w:rPr>
  </w:style>
  <w:style w:type="paragraph" w:customStyle="1" w:styleId="WW-3">
    <w:name w:val="WW-Основной текст с отступом 3"/>
    <w:basedOn w:val="Standard"/>
    <w:rsid w:val="006B62ED"/>
    <w:pPr>
      <w:spacing w:line="240" w:lineRule="auto"/>
      <w:ind w:left="-540" w:firstLine="0"/>
    </w:pPr>
    <w:rPr>
      <w:rFonts w:ascii="Arial" w:hAnsi="Arial" w:cs="Arial"/>
      <w:sz w:val="17"/>
    </w:rPr>
  </w:style>
  <w:style w:type="paragraph" w:customStyle="1" w:styleId="afffffff9">
    <w:name w:val="Список нум."/>
    <w:basedOn w:val="Standard"/>
    <w:rsid w:val="006B62ED"/>
    <w:pPr>
      <w:keepNext/>
      <w:tabs>
        <w:tab w:val="clear" w:pos="708"/>
        <w:tab w:val="left" w:pos="1701"/>
      </w:tabs>
      <w:spacing w:before="120" w:after="120" w:line="360" w:lineRule="auto"/>
      <w:jc w:val="left"/>
      <w:outlineLvl w:val="0"/>
    </w:pPr>
    <w:rPr>
      <w:rFonts w:ascii="Arial" w:hAnsi="Arial"/>
    </w:rPr>
  </w:style>
  <w:style w:type="paragraph" w:customStyle="1" w:styleId="1VI">
    <w:name w:val="Заголовок 1 (раздел VI)"/>
    <w:basedOn w:val="11"/>
    <w:rsid w:val="006B62ED"/>
    <w:pPr>
      <w:tabs>
        <w:tab w:val="left" w:pos="1440"/>
      </w:tabs>
      <w:suppressAutoHyphens/>
      <w:autoSpaceDN w:val="0"/>
      <w:spacing w:after="60"/>
      <w:ind w:left="720" w:right="567" w:firstLine="709"/>
      <w:jc w:val="center"/>
      <w:textAlignment w:val="baseline"/>
    </w:pPr>
    <w:rPr>
      <w:rFonts w:ascii="Arial" w:eastAsia="Calibri" w:hAnsi="Arial" w:cs="Arial"/>
      <w:b/>
      <w:bCs/>
      <w:color w:val="auto"/>
      <w:kern w:val="3"/>
      <w:sz w:val="28"/>
      <w:lang w:eastAsia="ar-SA" w:bidi="ar-SA"/>
    </w:rPr>
  </w:style>
  <w:style w:type="paragraph" w:customStyle="1" w:styleId="FR1">
    <w:name w:val="FR1"/>
    <w:rsid w:val="006B62ED"/>
    <w:pPr>
      <w:widowControl w:val="0"/>
      <w:suppressAutoHyphens/>
      <w:autoSpaceDN w:val="0"/>
      <w:spacing w:before="200" w:after="0" w:line="240" w:lineRule="auto"/>
      <w:ind w:left="40" w:firstLine="680"/>
      <w:jc w:val="both"/>
      <w:textAlignment w:val="baseline"/>
    </w:pPr>
    <w:rPr>
      <w:rFonts w:ascii="Arial" w:eastAsia="Times New Roman" w:hAnsi="Arial" w:cs="Times New Roman"/>
      <w:kern w:val="3"/>
      <w:sz w:val="20"/>
      <w:szCs w:val="20"/>
      <w:lang w:eastAsia="ru-RU"/>
    </w:rPr>
  </w:style>
  <w:style w:type="paragraph" w:customStyle="1" w:styleId="FR2">
    <w:name w:val="FR2"/>
    <w:rsid w:val="006B62ED"/>
    <w:pPr>
      <w:widowControl w:val="0"/>
      <w:suppressAutoHyphens/>
      <w:autoSpaceDN w:val="0"/>
      <w:spacing w:before="20" w:after="0" w:line="240" w:lineRule="auto"/>
      <w:jc w:val="center"/>
      <w:textAlignment w:val="baseline"/>
    </w:pPr>
    <w:rPr>
      <w:rFonts w:ascii="Arial" w:eastAsia="Times New Roman" w:hAnsi="Arial" w:cs="Times New Roman"/>
      <w:kern w:val="3"/>
      <w:sz w:val="24"/>
      <w:szCs w:val="20"/>
      <w:lang w:eastAsia="ru-RU"/>
    </w:rPr>
  </w:style>
  <w:style w:type="paragraph" w:customStyle="1" w:styleId="03zagolovok2">
    <w:name w:val="03zagolovok2"/>
    <w:basedOn w:val="Standard"/>
    <w:rsid w:val="006B62ED"/>
    <w:pPr>
      <w:keepNext/>
      <w:spacing w:before="360" w:after="120" w:line="360" w:lineRule="atLeast"/>
      <w:ind w:firstLine="0"/>
      <w:jc w:val="left"/>
      <w:outlineLvl w:val="1"/>
    </w:pPr>
    <w:rPr>
      <w:rFonts w:ascii="GaramondC" w:hAnsi="GaramondC"/>
      <w:b/>
      <w:color w:val="000000"/>
      <w:sz w:val="28"/>
      <w:szCs w:val="28"/>
    </w:rPr>
  </w:style>
  <w:style w:type="paragraph" w:customStyle="1" w:styleId="afffffffa">
    <w:name w:val="текст"/>
    <w:rsid w:val="006B62ED"/>
    <w:pPr>
      <w:suppressAutoHyphens/>
      <w:autoSpaceDN w:val="0"/>
      <w:spacing w:after="0" w:line="240" w:lineRule="auto"/>
      <w:jc w:val="both"/>
      <w:textAlignment w:val="baseline"/>
    </w:pPr>
    <w:rPr>
      <w:rFonts w:ascii="SchoolBookC" w:eastAsia="Times New Roman" w:hAnsi="SchoolBookC" w:cs="Times New Roman"/>
      <w:color w:val="000000"/>
      <w:kern w:val="3"/>
      <w:sz w:val="24"/>
      <w:szCs w:val="20"/>
      <w:lang w:eastAsia="ru-RU"/>
    </w:rPr>
  </w:style>
  <w:style w:type="paragraph" w:customStyle="1" w:styleId="afffffffb">
    <w:name w:val="втяжка"/>
    <w:rsid w:val="006B62ED"/>
    <w:pPr>
      <w:widowControl w:val="0"/>
      <w:tabs>
        <w:tab w:val="left" w:pos="1134"/>
      </w:tabs>
      <w:suppressAutoHyphens/>
      <w:autoSpaceDN w:val="0"/>
      <w:spacing w:before="57" w:after="0" w:line="240" w:lineRule="auto"/>
      <w:ind w:left="567" w:hanging="567"/>
      <w:textAlignment w:val="baseline"/>
    </w:pPr>
    <w:rPr>
      <w:rFonts w:ascii="Times New Roman" w:eastAsia="Times New Roman" w:hAnsi="Times New Roman" w:cs="Times New Roman"/>
      <w:kern w:val="3"/>
      <w:sz w:val="20"/>
      <w:szCs w:val="20"/>
      <w:lang w:eastAsia="ru-RU"/>
    </w:rPr>
  </w:style>
  <w:style w:type="paragraph" w:customStyle="1" w:styleId="1fc">
    <w:name w:val="текст1"/>
    <w:rsid w:val="006B62ED"/>
    <w:pPr>
      <w:suppressAutoHyphens/>
      <w:autoSpaceDN w:val="0"/>
      <w:spacing w:after="0" w:line="240" w:lineRule="auto"/>
      <w:ind w:firstLine="397"/>
      <w:jc w:val="both"/>
      <w:textAlignment w:val="baseline"/>
    </w:pPr>
    <w:rPr>
      <w:rFonts w:ascii="SchoolBookC" w:eastAsia="Times New Roman" w:hAnsi="SchoolBookC" w:cs="Times New Roman"/>
      <w:kern w:val="3"/>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Standard"/>
    <w:rsid w:val="006B62ED"/>
    <w:pPr>
      <w:spacing w:before="100" w:after="100"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Standard"/>
    <w:rsid w:val="006B62ED"/>
    <w:pPr>
      <w:spacing w:before="100" w:after="100" w:line="240" w:lineRule="auto"/>
      <w:ind w:firstLine="0"/>
      <w:jc w:val="left"/>
    </w:pPr>
    <w:rPr>
      <w:rFonts w:ascii="Tahoma" w:hAnsi="Tahoma"/>
      <w:sz w:val="20"/>
      <w:lang w:val="en-US" w:eastAsia="en-US"/>
    </w:rPr>
  </w:style>
  <w:style w:type="paragraph" w:customStyle="1" w:styleId="CharChar">
    <w:name w:val="Char Char"/>
    <w:basedOn w:val="Standard"/>
    <w:rsid w:val="006B62ED"/>
    <w:pPr>
      <w:spacing w:before="100" w:after="100" w:line="240" w:lineRule="auto"/>
      <w:ind w:firstLine="0"/>
      <w:jc w:val="left"/>
    </w:pPr>
    <w:rPr>
      <w:rFonts w:ascii="Tahoma" w:hAnsi="Tahoma"/>
      <w:sz w:val="20"/>
      <w:lang w:val="en-US" w:eastAsia="en-US"/>
    </w:rPr>
  </w:style>
  <w:style w:type="paragraph" w:customStyle="1" w:styleId="Document1">
    <w:name w:val="Document 1"/>
    <w:rsid w:val="006B62ED"/>
    <w:pPr>
      <w:keepNext/>
      <w:keepLines/>
      <w:tabs>
        <w:tab w:val="left" w:pos="-720"/>
      </w:tabs>
      <w:suppressAutoHyphens/>
      <w:autoSpaceDN w:val="0"/>
      <w:spacing w:after="0" w:line="240" w:lineRule="auto"/>
      <w:textAlignment w:val="baseline"/>
    </w:pPr>
    <w:rPr>
      <w:rFonts w:ascii="Gelvetsky 12pt" w:eastAsia="Times New Roman" w:hAnsi="Gelvetsky 12pt" w:cs="Times New Roman"/>
      <w:kern w:val="3"/>
      <w:sz w:val="24"/>
      <w:szCs w:val="20"/>
      <w:lang w:val="en-US" w:eastAsia="ru-RU"/>
    </w:rPr>
  </w:style>
  <w:style w:type="paragraph" w:customStyle="1" w:styleId="-0">
    <w:name w:val="Контракт-пункт"/>
    <w:basedOn w:val="Standard"/>
    <w:rsid w:val="006B62ED"/>
    <w:pPr>
      <w:tabs>
        <w:tab w:val="clear" w:pos="708"/>
        <w:tab w:val="left" w:pos="2120"/>
        <w:tab w:val="left" w:pos="2880"/>
      </w:tabs>
      <w:spacing w:after="60" w:line="240" w:lineRule="auto"/>
      <w:ind w:left="1440" w:firstLine="567"/>
    </w:pPr>
  </w:style>
  <w:style w:type="paragraph" w:customStyle="1" w:styleId="Normalkeepwithnext">
    <w:name w:val="Normal (keep with next)"/>
    <w:basedOn w:val="Standard"/>
    <w:rsid w:val="006B62ED"/>
    <w:pPr>
      <w:keepNext/>
      <w:keepLines/>
      <w:spacing w:line="240" w:lineRule="auto"/>
      <w:ind w:firstLine="0"/>
      <w:jc w:val="left"/>
    </w:pPr>
    <w:rPr>
      <w:rFonts w:ascii="Arial" w:eastAsia="SimSun" w:hAnsi="Arial"/>
      <w:sz w:val="22"/>
      <w:lang w:val="en-GB" w:eastAsia="zh-CN"/>
    </w:rPr>
  </w:style>
  <w:style w:type="paragraph" w:customStyle="1" w:styleId="StyleFirstline127cm">
    <w:name w:val="Style First line:  127 cm"/>
    <w:basedOn w:val="Standard"/>
    <w:rsid w:val="006B62ED"/>
    <w:pPr>
      <w:spacing w:before="120" w:line="240" w:lineRule="auto"/>
    </w:pPr>
    <w:rPr>
      <w:rFonts w:ascii="Arial" w:hAnsi="Arial"/>
      <w:lang w:eastAsia="en-US"/>
    </w:rPr>
  </w:style>
  <w:style w:type="paragraph" w:customStyle="1" w:styleId="1fd">
    <w:name w:val="Знак Знак Знак Знак Знак Знак Знак1"/>
    <w:basedOn w:val="Standard"/>
    <w:rsid w:val="006B62ED"/>
    <w:pPr>
      <w:spacing w:after="160" w:line="240" w:lineRule="exact"/>
      <w:ind w:firstLine="0"/>
      <w:jc w:val="left"/>
    </w:pPr>
    <w:rPr>
      <w:rFonts w:ascii="Verdana" w:hAnsi="Verdana"/>
      <w:lang w:val="en-US" w:eastAsia="en-US"/>
    </w:rPr>
  </w:style>
  <w:style w:type="paragraph" w:customStyle="1" w:styleId="afffffffc">
    <w:name w:val="Кт пункт"/>
    <w:rsid w:val="006B62ED"/>
    <w:pPr>
      <w:suppressAutoHyphens/>
      <w:autoSpaceDN w:val="0"/>
      <w:spacing w:after="0" w:line="240" w:lineRule="auto"/>
      <w:ind w:left="862" w:hanging="720"/>
      <w:jc w:val="both"/>
      <w:textAlignment w:val="baseline"/>
      <w:outlineLvl w:val="2"/>
    </w:pPr>
    <w:rPr>
      <w:rFonts w:ascii="Times New Roman" w:eastAsia="Times New Roman" w:hAnsi="Times New Roman" w:cs="Times New Roman"/>
      <w:kern w:val="3"/>
      <w:sz w:val="24"/>
      <w:szCs w:val="24"/>
      <w:lang w:eastAsia="ru-RU"/>
    </w:rPr>
  </w:style>
  <w:style w:type="paragraph" w:customStyle="1" w:styleId="122">
    <w:name w:val="12"/>
    <w:basedOn w:val="Standard"/>
    <w:rsid w:val="006B62ED"/>
    <w:pPr>
      <w:spacing w:line="240" w:lineRule="auto"/>
      <w:ind w:firstLine="708"/>
    </w:pPr>
  </w:style>
  <w:style w:type="paragraph" w:customStyle="1" w:styleId="49">
    <w:name w:val="Заг 4"/>
    <w:basedOn w:val="4"/>
    <w:rsid w:val="006B62ED"/>
    <w:pPr>
      <w:tabs>
        <w:tab w:val="clear" w:pos="4395"/>
        <w:tab w:val="clear" w:pos="4962"/>
        <w:tab w:val="clear" w:pos="6237"/>
        <w:tab w:val="left" w:pos="2448"/>
        <w:tab w:val="left" w:pos="3168"/>
      </w:tabs>
      <w:autoSpaceDN w:val="0"/>
      <w:spacing w:before="60" w:after="60" w:line="312" w:lineRule="auto"/>
      <w:ind w:left="1224" w:firstLine="720"/>
      <w:jc w:val="both"/>
      <w:textAlignment w:val="baseline"/>
    </w:pPr>
    <w:rPr>
      <w:rFonts w:eastAsia="Calibri" w:cs="Calibri"/>
      <w:b/>
      <w:bCs/>
      <w:kern w:val="3"/>
      <w:szCs w:val="24"/>
      <w:lang w:eastAsia="ar-SA"/>
    </w:rPr>
  </w:style>
  <w:style w:type="paragraph" w:customStyle="1" w:styleId="1fe">
    <w:name w:val="Обычный 1"/>
    <w:basedOn w:val="Standard"/>
    <w:rsid w:val="006B62ED"/>
    <w:pPr>
      <w:spacing w:before="60" w:after="60" w:line="360" w:lineRule="auto"/>
      <w:ind w:firstLine="709"/>
    </w:pPr>
  </w:style>
  <w:style w:type="paragraph" w:customStyle="1" w:styleId="1ff">
    <w:name w:val="Знак Знак Знак1"/>
    <w:basedOn w:val="Standard"/>
    <w:rsid w:val="006B62ED"/>
    <w:pPr>
      <w:spacing w:before="100" w:after="100" w:line="240" w:lineRule="auto"/>
      <w:ind w:firstLine="0"/>
    </w:pPr>
    <w:rPr>
      <w:rFonts w:ascii="Tahoma" w:hAnsi="Tahoma"/>
      <w:sz w:val="20"/>
      <w:lang w:val="en-US" w:eastAsia="en-US"/>
    </w:rPr>
  </w:style>
  <w:style w:type="paragraph" w:customStyle="1" w:styleId="114">
    <w:name w:val="1.1ОбНумер"/>
    <w:basedOn w:val="Standard"/>
    <w:rsid w:val="006B62ED"/>
    <w:pPr>
      <w:spacing w:line="360" w:lineRule="auto"/>
      <w:ind w:firstLine="851"/>
      <w:outlineLvl w:val="1"/>
    </w:pPr>
    <w:rPr>
      <w:sz w:val="28"/>
    </w:rPr>
  </w:style>
  <w:style w:type="paragraph" w:customStyle="1" w:styleId="1110">
    <w:name w:val="1.1.1ОбНумер"/>
    <w:basedOn w:val="114"/>
    <w:rsid w:val="006B62ED"/>
    <w:pPr>
      <w:tabs>
        <w:tab w:val="clear" w:pos="708"/>
        <w:tab w:val="left" w:pos="1174"/>
      </w:tabs>
      <w:ind w:left="862"/>
      <w:outlineLvl w:val="2"/>
    </w:pPr>
  </w:style>
  <w:style w:type="paragraph" w:customStyle="1" w:styleId="CharCharCharChar">
    <w:name w:val="Char Char Знак Знак Char Char"/>
    <w:basedOn w:val="Standard"/>
    <w:rsid w:val="006B62ED"/>
    <w:pPr>
      <w:spacing w:after="160" w:line="240" w:lineRule="auto"/>
      <w:ind w:firstLine="0"/>
      <w:jc w:val="left"/>
    </w:pPr>
    <w:rPr>
      <w:rFonts w:ascii="Arial" w:hAnsi="Arial"/>
      <w:b/>
      <w:color w:val="FFFFFF"/>
      <w:sz w:val="32"/>
      <w:lang w:val="en-US" w:eastAsia="en-US"/>
    </w:rPr>
  </w:style>
  <w:style w:type="paragraph" w:customStyle="1" w:styleId="u">
    <w:name w:val="u"/>
    <w:basedOn w:val="Standard"/>
    <w:rsid w:val="006B62ED"/>
    <w:pPr>
      <w:spacing w:line="240" w:lineRule="auto"/>
      <w:ind w:firstLine="390"/>
    </w:pPr>
    <w:rPr>
      <w:color w:val="000000"/>
    </w:rPr>
  </w:style>
  <w:style w:type="paragraph" w:customStyle="1" w:styleId="2f6">
    <w:name w:val="Стиль_таб2"/>
    <w:basedOn w:val="Standard"/>
    <w:rsid w:val="006B62ED"/>
    <w:pPr>
      <w:spacing w:before="120" w:after="120" w:line="240" w:lineRule="auto"/>
      <w:ind w:firstLine="0"/>
    </w:pPr>
    <w:rPr>
      <w:rFonts w:cs="Arial"/>
      <w:szCs w:val="18"/>
    </w:rPr>
  </w:style>
  <w:style w:type="paragraph" w:customStyle="1" w:styleId="1ff0">
    <w:name w:val="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ConsCell">
    <w:name w:val="ConsCell"/>
    <w:rsid w:val="006B62ED"/>
    <w:pPr>
      <w:widowControl w:val="0"/>
      <w:suppressAutoHyphens/>
      <w:autoSpaceDN w:val="0"/>
      <w:spacing w:after="0" w:line="240" w:lineRule="auto"/>
      <w:ind w:right="19772"/>
      <w:textAlignment w:val="baseline"/>
    </w:pPr>
    <w:rPr>
      <w:rFonts w:ascii="Arial" w:eastAsia="Times New Roman" w:hAnsi="Arial" w:cs="Arial"/>
      <w:kern w:val="3"/>
      <w:lang w:eastAsia="ru-RU"/>
    </w:rPr>
  </w:style>
  <w:style w:type="paragraph" w:customStyle="1" w:styleId="1ff1">
    <w:name w:val="Основной текст с отступом1"/>
    <w:basedOn w:val="Standard"/>
    <w:rsid w:val="006B62ED"/>
    <w:pPr>
      <w:spacing w:after="120" w:line="240" w:lineRule="auto"/>
      <w:ind w:left="283" w:firstLine="0"/>
      <w:jc w:val="left"/>
    </w:pPr>
    <w:rPr>
      <w:rFonts w:ascii="Arial" w:hAnsi="Arial" w:cs="Arial"/>
      <w:sz w:val="18"/>
      <w:szCs w:val="18"/>
    </w:rPr>
  </w:style>
  <w:style w:type="paragraph" w:customStyle="1" w:styleId="xl40">
    <w:name w:val="xl40"/>
    <w:basedOn w:val="Standard"/>
    <w:rsid w:val="006B62ED"/>
    <w:pPr>
      <w:spacing w:before="100" w:after="100" w:line="240" w:lineRule="auto"/>
      <w:ind w:firstLine="0"/>
      <w:jc w:val="center"/>
    </w:pPr>
    <w:rPr>
      <w:rFonts w:ascii="Arial" w:hAnsi="Arial" w:cs="Arial"/>
      <w:sz w:val="18"/>
      <w:szCs w:val="18"/>
    </w:rPr>
  </w:style>
  <w:style w:type="paragraph" w:customStyle="1" w:styleId="font5">
    <w:name w:val="font5"/>
    <w:basedOn w:val="Standard"/>
    <w:rsid w:val="006B62ED"/>
    <w:pPr>
      <w:spacing w:before="100" w:after="100" w:line="240" w:lineRule="auto"/>
      <w:ind w:firstLine="0"/>
      <w:jc w:val="left"/>
    </w:pPr>
    <w:rPr>
      <w:b/>
      <w:bCs/>
      <w:sz w:val="22"/>
      <w:szCs w:val="22"/>
    </w:rPr>
  </w:style>
  <w:style w:type="paragraph" w:customStyle="1" w:styleId="xl27">
    <w:name w:val="xl27"/>
    <w:basedOn w:val="Standard"/>
    <w:rsid w:val="006B62ED"/>
    <w:pPr>
      <w:spacing w:before="100" w:after="100" w:line="240" w:lineRule="auto"/>
      <w:ind w:firstLine="0"/>
      <w:jc w:val="left"/>
    </w:pPr>
    <w:rPr>
      <w:sz w:val="18"/>
      <w:szCs w:val="18"/>
    </w:rPr>
  </w:style>
  <w:style w:type="paragraph" w:customStyle="1" w:styleId="xl28">
    <w:name w:val="xl28"/>
    <w:basedOn w:val="Standard"/>
    <w:rsid w:val="006B62ED"/>
    <w:pPr>
      <w:spacing w:before="100" w:after="100" w:line="240" w:lineRule="auto"/>
      <w:ind w:firstLine="0"/>
      <w:jc w:val="center"/>
    </w:pPr>
    <w:rPr>
      <w:sz w:val="18"/>
      <w:szCs w:val="18"/>
    </w:rPr>
  </w:style>
  <w:style w:type="paragraph" w:customStyle="1" w:styleId="xl29">
    <w:name w:val="xl29"/>
    <w:basedOn w:val="Standard"/>
    <w:rsid w:val="006B62ED"/>
    <w:pPr>
      <w:spacing w:before="100" w:after="100" w:line="240" w:lineRule="auto"/>
      <w:ind w:firstLine="0"/>
      <w:jc w:val="left"/>
    </w:pPr>
    <w:rPr>
      <w:b/>
      <w:bCs/>
      <w:sz w:val="20"/>
    </w:rPr>
  </w:style>
  <w:style w:type="paragraph" w:customStyle="1" w:styleId="xl30">
    <w:name w:val="xl30"/>
    <w:basedOn w:val="Standard"/>
    <w:rsid w:val="006B62ED"/>
    <w:pPr>
      <w:spacing w:before="100" w:after="100" w:line="240" w:lineRule="auto"/>
      <w:ind w:firstLine="0"/>
      <w:jc w:val="left"/>
    </w:pPr>
    <w:rPr>
      <w:sz w:val="18"/>
      <w:szCs w:val="18"/>
    </w:rPr>
  </w:style>
  <w:style w:type="paragraph" w:customStyle="1" w:styleId="xl31">
    <w:name w:val="xl31"/>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3">
    <w:name w:val="xl3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4">
    <w:name w:val="xl34"/>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sz w:val="18"/>
      <w:szCs w:val="18"/>
    </w:rPr>
  </w:style>
  <w:style w:type="paragraph" w:customStyle="1" w:styleId="xl35">
    <w:name w:val="xl35"/>
    <w:basedOn w:val="Standard"/>
    <w:rsid w:val="006B62ED"/>
    <w:pPr>
      <w:spacing w:before="100" w:after="100" w:line="240" w:lineRule="auto"/>
      <w:ind w:firstLine="0"/>
      <w:jc w:val="center"/>
    </w:pPr>
    <w:rPr>
      <w:b/>
      <w:bCs/>
      <w:sz w:val="18"/>
      <w:szCs w:val="18"/>
    </w:rPr>
  </w:style>
  <w:style w:type="paragraph" w:customStyle="1" w:styleId="xl36">
    <w:name w:val="xl36"/>
    <w:basedOn w:val="Standard"/>
    <w:rsid w:val="006B62ED"/>
    <w:pPr>
      <w:spacing w:before="100" w:after="100" w:line="240" w:lineRule="auto"/>
      <w:ind w:firstLine="0"/>
      <w:jc w:val="center"/>
    </w:pPr>
    <w:rPr>
      <w:b/>
      <w:bCs/>
      <w:sz w:val="18"/>
      <w:szCs w:val="18"/>
    </w:rPr>
  </w:style>
  <w:style w:type="paragraph" w:customStyle="1" w:styleId="xl37">
    <w:name w:val="xl37"/>
    <w:basedOn w:val="Standard"/>
    <w:rsid w:val="006B62ED"/>
    <w:pPr>
      <w:spacing w:before="100" w:after="100" w:line="240" w:lineRule="auto"/>
      <w:ind w:firstLine="0"/>
      <w:jc w:val="center"/>
    </w:pPr>
    <w:rPr>
      <w:b/>
      <w:bCs/>
      <w:sz w:val="18"/>
      <w:szCs w:val="18"/>
    </w:rPr>
  </w:style>
  <w:style w:type="paragraph" w:customStyle="1" w:styleId="xl38">
    <w:name w:val="xl38"/>
    <w:basedOn w:val="Standard"/>
    <w:rsid w:val="006B62ED"/>
    <w:pPr>
      <w:spacing w:before="100" w:after="100" w:line="240" w:lineRule="auto"/>
      <w:ind w:firstLine="0"/>
      <w:jc w:val="center"/>
    </w:pPr>
    <w:rPr>
      <w:b/>
      <w:bCs/>
      <w:sz w:val="18"/>
      <w:szCs w:val="18"/>
    </w:rPr>
  </w:style>
  <w:style w:type="paragraph" w:customStyle="1" w:styleId="xl39">
    <w:name w:val="xl39"/>
    <w:basedOn w:val="Standard"/>
    <w:rsid w:val="006B62ED"/>
    <w:pPr>
      <w:spacing w:before="100" w:after="100" w:line="240" w:lineRule="auto"/>
      <w:ind w:firstLine="0"/>
      <w:jc w:val="center"/>
    </w:pPr>
    <w:rPr>
      <w:b/>
      <w:bCs/>
      <w:sz w:val="18"/>
      <w:szCs w:val="18"/>
    </w:rPr>
  </w:style>
  <w:style w:type="paragraph" w:customStyle="1" w:styleId="xl41">
    <w:name w:val="xl41"/>
    <w:basedOn w:val="Standard"/>
    <w:rsid w:val="006B62ED"/>
    <w:pPr>
      <w:spacing w:before="100" w:after="100" w:line="240" w:lineRule="auto"/>
      <w:ind w:firstLine="0"/>
      <w:jc w:val="center"/>
    </w:pPr>
    <w:rPr>
      <w:b/>
      <w:bCs/>
      <w:sz w:val="18"/>
      <w:szCs w:val="18"/>
    </w:rPr>
  </w:style>
  <w:style w:type="paragraph" w:customStyle="1" w:styleId="xl42">
    <w:name w:val="xl4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3">
    <w:name w:val="xl4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4">
    <w:name w:val="xl4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5">
    <w:name w:val="xl4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6">
    <w:name w:val="xl4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7">
    <w:name w:val="xl4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48">
    <w:name w:val="xl4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49">
    <w:name w:val="xl4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0">
    <w:name w:val="xl5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1">
    <w:name w:val="xl5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52">
    <w:name w:val="xl5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3">
    <w:name w:val="xl53"/>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center"/>
    </w:pPr>
    <w:rPr>
      <w:sz w:val="18"/>
      <w:szCs w:val="18"/>
    </w:rPr>
  </w:style>
  <w:style w:type="paragraph" w:customStyle="1" w:styleId="xl54">
    <w:name w:val="xl5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5">
    <w:name w:val="xl5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6">
    <w:name w:val="xl5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57">
    <w:name w:val="xl57"/>
    <w:basedOn w:val="Standard"/>
    <w:rsid w:val="006B62ED"/>
    <w:pPr>
      <w:spacing w:before="100" w:after="100" w:line="240" w:lineRule="auto"/>
      <w:ind w:firstLine="0"/>
      <w:jc w:val="center"/>
    </w:pPr>
    <w:rPr>
      <w:sz w:val="18"/>
      <w:szCs w:val="18"/>
    </w:rPr>
  </w:style>
  <w:style w:type="paragraph" w:customStyle="1" w:styleId="xl58">
    <w:name w:val="xl58"/>
    <w:basedOn w:val="Standard"/>
    <w:rsid w:val="006B62ED"/>
    <w:pPr>
      <w:spacing w:before="100" w:after="100" w:line="240" w:lineRule="auto"/>
      <w:ind w:firstLine="0"/>
      <w:jc w:val="left"/>
    </w:pPr>
    <w:rPr>
      <w:sz w:val="18"/>
      <w:szCs w:val="18"/>
    </w:rPr>
  </w:style>
  <w:style w:type="paragraph" w:customStyle="1" w:styleId="xl59">
    <w:name w:val="xl5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0">
    <w:name w:val="xl6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1">
    <w:name w:val="xl6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62">
    <w:name w:val="xl62"/>
    <w:basedOn w:val="Standard"/>
    <w:rsid w:val="006B62ED"/>
    <w:pPr>
      <w:spacing w:before="100" w:after="100" w:line="240" w:lineRule="auto"/>
      <w:ind w:firstLine="0"/>
      <w:jc w:val="center"/>
    </w:pPr>
    <w:rPr>
      <w:sz w:val="18"/>
      <w:szCs w:val="18"/>
    </w:rPr>
  </w:style>
  <w:style w:type="paragraph" w:customStyle="1" w:styleId="xl63">
    <w:name w:val="xl63"/>
    <w:basedOn w:val="Standard"/>
    <w:rsid w:val="006B62ED"/>
    <w:pPr>
      <w:spacing w:before="100" w:after="100" w:line="240" w:lineRule="auto"/>
      <w:ind w:firstLine="0"/>
      <w:jc w:val="center"/>
    </w:pPr>
    <w:rPr>
      <w:sz w:val="18"/>
      <w:szCs w:val="18"/>
    </w:rPr>
  </w:style>
  <w:style w:type="paragraph" w:customStyle="1" w:styleId="xl64">
    <w:name w:val="xl6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5">
    <w:name w:val="xl6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66">
    <w:name w:val="xl66"/>
    <w:basedOn w:val="Standard"/>
    <w:rsid w:val="006B62ED"/>
    <w:pPr>
      <w:pBdr>
        <w:top w:val="single" w:sz="4" w:space="0" w:color="00000A"/>
        <w:left w:val="single" w:sz="4" w:space="0" w:color="00000A"/>
        <w:bottom w:val="single" w:sz="4" w:space="0" w:color="00000A"/>
        <w:right w:val="single" w:sz="4" w:space="0" w:color="00000A"/>
      </w:pBdr>
      <w:shd w:val="clear" w:color="auto" w:fill="FFFFFF"/>
      <w:spacing w:before="100" w:after="100" w:line="240" w:lineRule="auto"/>
      <w:ind w:firstLine="0"/>
      <w:jc w:val="left"/>
    </w:pPr>
    <w:rPr>
      <w:sz w:val="18"/>
      <w:szCs w:val="18"/>
    </w:rPr>
  </w:style>
  <w:style w:type="paragraph" w:customStyle="1" w:styleId="xl67">
    <w:name w:val="xl6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68">
    <w:name w:val="xl68"/>
    <w:basedOn w:val="Standard"/>
    <w:rsid w:val="006B62ED"/>
    <w:pPr>
      <w:spacing w:before="100" w:after="100" w:line="240" w:lineRule="auto"/>
      <w:ind w:firstLine="0"/>
      <w:jc w:val="center"/>
    </w:pPr>
    <w:rPr>
      <w:sz w:val="18"/>
      <w:szCs w:val="18"/>
    </w:rPr>
  </w:style>
  <w:style w:type="paragraph" w:customStyle="1" w:styleId="xl69">
    <w:name w:val="xl69"/>
    <w:basedOn w:val="Standard"/>
    <w:rsid w:val="006B62ED"/>
    <w:pPr>
      <w:spacing w:before="100" w:after="100" w:line="240" w:lineRule="auto"/>
      <w:ind w:firstLine="0"/>
      <w:jc w:val="center"/>
    </w:pPr>
    <w:rPr>
      <w:b/>
      <w:bCs/>
      <w:sz w:val="18"/>
      <w:szCs w:val="18"/>
    </w:rPr>
  </w:style>
  <w:style w:type="paragraph" w:customStyle="1" w:styleId="xl70">
    <w:name w:val="xl7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1">
    <w:name w:val="xl7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72">
    <w:name w:val="xl72"/>
    <w:basedOn w:val="Standard"/>
    <w:rsid w:val="006B62ED"/>
    <w:pPr>
      <w:spacing w:before="100" w:after="100" w:line="240" w:lineRule="auto"/>
      <w:ind w:firstLine="0"/>
      <w:jc w:val="left"/>
    </w:pPr>
    <w:rPr>
      <w:sz w:val="18"/>
      <w:szCs w:val="18"/>
    </w:rPr>
  </w:style>
  <w:style w:type="paragraph" w:customStyle="1" w:styleId="xl73">
    <w:name w:val="xl73"/>
    <w:basedOn w:val="Standard"/>
    <w:rsid w:val="006B62ED"/>
    <w:pPr>
      <w:spacing w:before="100" w:after="100" w:line="240" w:lineRule="auto"/>
      <w:ind w:firstLine="0"/>
      <w:jc w:val="center"/>
    </w:pPr>
    <w:rPr>
      <w:sz w:val="18"/>
      <w:szCs w:val="18"/>
    </w:rPr>
  </w:style>
  <w:style w:type="paragraph" w:customStyle="1" w:styleId="xl74">
    <w:name w:val="xl7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22"/>
      <w:szCs w:val="22"/>
    </w:rPr>
  </w:style>
  <w:style w:type="paragraph" w:customStyle="1" w:styleId="xl75">
    <w:name w:val="xl75"/>
    <w:basedOn w:val="Standard"/>
    <w:rsid w:val="006B62ED"/>
    <w:pPr>
      <w:spacing w:before="100" w:after="100" w:line="240" w:lineRule="auto"/>
      <w:ind w:firstLine="0"/>
      <w:jc w:val="center"/>
    </w:pPr>
    <w:rPr>
      <w:b/>
      <w:bCs/>
      <w:sz w:val="18"/>
      <w:szCs w:val="18"/>
    </w:rPr>
  </w:style>
  <w:style w:type="paragraph" w:customStyle="1" w:styleId="xl76">
    <w:name w:val="xl7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77">
    <w:name w:val="xl77"/>
    <w:basedOn w:val="Standard"/>
    <w:rsid w:val="006B62ED"/>
    <w:pPr>
      <w:spacing w:before="100" w:after="100" w:line="240" w:lineRule="auto"/>
      <w:ind w:firstLine="0"/>
      <w:jc w:val="center"/>
    </w:pPr>
    <w:rPr>
      <w:b/>
      <w:bCs/>
      <w:sz w:val="18"/>
      <w:szCs w:val="18"/>
    </w:rPr>
  </w:style>
  <w:style w:type="paragraph" w:customStyle="1" w:styleId="xl78">
    <w:name w:val="xl78"/>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sz w:val="18"/>
      <w:szCs w:val="18"/>
    </w:rPr>
  </w:style>
  <w:style w:type="paragraph" w:customStyle="1" w:styleId="xl79">
    <w:name w:val="xl7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0">
    <w:name w:val="xl8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1">
    <w:name w:val="xl8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82">
    <w:name w:val="xl8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83">
    <w:name w:val="xl8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BodyTextIndent31">
    <w:name w:val="Body Text Indent 31"/>
    <w:basedOn w:val="Standard"/>
    <w:rsid w:val="006B62ED"/>
    <w:pPr>
      <w:spacing w:line="240" w:lineRule="auto"/>
      <w:ind w:firstLine="567"/>
    </w:pPr>
  </w:style>
  <w:style w:type="paragraph" w:customStyle="1" w:styleId="DefinitionList">
    <w:name w:val="Definition List"/>
    <w:basedOn w:val="Standard"/>
    <w:rsid w:val="006B62ED"/>
    <w:pPr>
      <w:spacing w:line="240" w:lineRule="auto"/>
      <w:ind w:left="360" w:firstLine="0"/>
      <w:jc w:val="left"/>
    </w:pPr>
  </w:style>
  <w:style w:type="paragraph" w:customStyle="1" w:styleId="DefinitionTerm">
    <w:name w:val="Definition Term"/>
    <w:basedOn w:val="Standard"/>
    <w:rsid w:val="006B62ED"/>
    <w:pPr>
      <w:spacing w:line="240" w:lineRule="auto"/>
      <w:ind w:firstLine="0"/>
      <w:jc w:val="left"/>
    </w:pPr>
  </w:style>
  <w:style w:type="paragraph" w:customStyle="1" w:styleId="iaaaiu1">
    <w:name w:val="ia?a?aiu1"/>
    <w:basedOn w:val="affffff2"/>
    <w:rsid w:val="006B62ED"/>
    <w:pPr>
      <w:tabs>
        <w:tab w:val="clear" w:pos="708"/>
        <w:tab w:val="left" w:pos="57"/>
      </w:tabs>
      <w:spacing w:before="0"/>
      <w:ind w:left="1191" w:hanging="227"/>
    </w:pPr>
    <w:rPr>
      <w:rFonts w:ascii="Times New Roman" w:hAnsi="Times New Roman"/>
      <w:sz w:val="24"/>
    </w:rPr>
  </w:style>
  <w:style w:type="paragraph" w:customStyle="1" w:styleId="xl23">
    <w:name w:val="xl23"/>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xl24">
    <w:name w:val="xl24"/>
    <w:basedOn w:val="Standard"/>
    <w:rsid w:val="006B62ED"/>
    <w:pPr>
      <w:spacing w:before="100" w:after="100" w:line="240" w:lineRule="auto"/>
      <w:ind w:firstLine="0"/>
      <w:jc w:val="center"/>
    </w:pPr>
    <w:rPr>
      <w:b/>
      <w:bCs/>
    </w:rPr>
  </w:style>
  <w:style w:type="paragraph" w:customStyle="1" w:styleId="xl25">
    <w:name w:val="xl25"/>
    <w:basedOn w:val="Standard"/>
    <w:rsid w:val="006B62ED"/>
    <w:pPr>
      <w:pBdr>
        <w:top w:val="single" w:sz="8" w:space="0" w:color="00000A"/>
        <w:left w:val="single" w:sz="8" w:space="0" w:color="00000A"/>
        <w:bottom w:val="single" w:sz="8" w:space="0" w:color="00000A"/>
        <w:right w:val="single" w:sz="8" w:space="0" w:color="00000A"/>
      </w:pBdr>
      <w:spacing w:before="100" w:after="100" w:line="240" w:lineRule="auto"/>
      <w:ind w:firstLine="0"/>
      <w:jc w:val="center"/>
    </w:pPr>
    <w:rPr>
      <w:b/>
      <w:bCs/>
    </w:rPr>
  </w:style>
  <w:style w:type="paragraph" w:customStyle="1" w:styleId="FormField">
    <w:name w:val="FormField"/>
    <w:basedOn w:val="Standard"/>
    <w:rsid w:val="006B62ED"/>
    <w:pPr>
      <w:spacing w:before="120" w:line="240" w:lineRule="auto"/>
      <w:ind w:firstLine="0"/>
      <w:jc w:val="left"/>
    </w:pPr>
    <w:rPr>
      <w:rFonts w:ascii="Arial" w:hAnsi="Arial" w:cs="Arial"/>
      <w:b/>
      <w:bCs/>
    </w:rPr>
  </w:style>
  <w:style w:type="paragraph" w:customStyle="1" w:styleId="1ff2">
    <w:name w:val="заголовок 1"/>
    <w:basedOn w:val="Standard"/>
    <w:rsid w:val="006B62ED"/>
    <w:pPr>
      <w:keepNext/>
      <w:spacing w:before="120" w:after="120" w:line="240" w:lineRule="auto"/>
      <w:ind w:firstLine="0"/>
      <w:jc w:val="center"/>
    </w:pPr>
    <w:rPr>
      <w:b/>
      <w:bCs/>
    </w:rPr>
  </w:style>
  <w:style w:type="paragraph" w:customStyle="1" w:styleId="afffffffd">
    <w:name w:val="Стиль"/>
    <w:basedOn w:val="Standard"/>
    <w:rsid w:val="006B62ED"/>
    <w:pPr>
      <w:spacing w:before="100" w:after="100" w:line="240" w:lineRule="auto"/>
      <w:ind w:firstLine="0"/>
      <w:jc w:val="left"/>
    </w:pPr>
  </w:style>
  <w:style w:type="paragraph" w:customStyle="1" w:styleId="Char0">
    <w:name w:val="Char Знак Знак Знак Знак Знак"/>
    <w:basedOn w:val="Standard"/>
    <w:rsid w:val="006B62ED"/>
    <w:pPr>
      <w:spacing w:after="160" w:line="240" w:lineRule="exact"/>
      <w:ind w:firstLine="0"/>
      <w:jc w:val="right"/>
    </w:pPr>
    <w:rPr>
      <w:sz w:val="20"/>
      <w:lang w:val="en-GB" w:eastAsia="en-US"/>
    </w:rPr>
  </w:style>
  <w:style w:type="paragraph" w:customStyle="1" w:styleId="115">
    <w:name w:val="Знак Знак Знак Знак Знак1 Знак Знак Знак1 Знак"/>
    <w:basedOn w:val="Standard"/>
    <w:rsid w:val="006B62ED"/>
    <w:pPr>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w:basedOn w:val="Standard"/>
    <w:rsid w:val="006B62ED"/>
    <w:pPr>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e">
    <w:name w:val="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
    <w:name w:val="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3">
    <w:name w:val="Знак Знак 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0">
    <w:name w:val="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1">
    <w:name w:val="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9">
    <w:name w:val="Знак Знак Знак Знак Знак1 Знак Знак Знак1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1a">
    <w:name w:val="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b">
    <w:name w:val="Знак Знак Знак Знак Знак1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220">
    <w:name w:val="Основной текст 22"/>
    <w:basedOn w:val="Standard"/>
    <w:rsid w:val="006B62ED"/>
    <w:pPr>
      <w:spacing w:line="240" w:lineRule="auto"/>
      <w:jc w:val="center"/>
    </w:pPr>
    <w:rPr>
      <w:b/>
      <w:sz w:val="22"/>
    </w:rPr>
  </w:style>
  <w:style w:type="paragraph" w:customStyle="1" w:styleId="1ff4">
    <w:name w:val="Знак Знак 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Standard"/>
    <w:rsid w:val="006B62ED"/>
    <w:pPr>
      <w:spacing w:after="160" w:line="240" w:lineRule="exact"/>
      <w:ind w:firstLine="0"/>
      <w:jc w:val="right"/>
    </w:pPr>
    <w:rPr>
      <w:sz w:val="20"/>
      <w:lang w:val="en-GB" w:eastAsia="en-US"/>
    </w:rPr>
  </w:style>
  <w:style w:type="paragraph" w:styleId="affffffff2">
    <w:name w:val="Document Map"/>
    <w:basedOn w:val="Standard"/>
    <w:link w:val="affffffff3"/>
    <w:uiPriority w:val="99"/>
    <w:rsid w:val="006B62ED"/>
    <w:pPr>
      <w:shd w:val="clear" w:color="auto" w:fill="000080"/>
      <w:spacing w:line="240" w:lineRule="auto"/>
      <w:ind w:firstLine="0"/>
      <w:jc w:val="left"/>
    </w:pPr>
    <w:rPr>
      <w:rFonts w:ascii="Tahoma" w:hAnsi="Tahoma"/>
      <w:sz w:val="20"/>
    </w:rPr>
  </w:style>
  <w:style w:type="character" w:customStyle="1" w:styleId="affffffff3">
    <w:name w:val="Схема документа Знак"/>
    <w:basedOn w:val="a0"/>
    <w:link w:val="affffffff2"/>
    <w:uiPriority w:val="99"/>
    <w:rsid w:val="006B62ED"/>
    <w:rPr>
      <w:rFonts w:ascii="Tahoma" w:eastAsia="Calibri" w:hAnsi="Tahoma" w:cs="Calibri"/>
      <w:kern w:val="3"/>
      <w:sz w:val="20"/>
      <w:szCs w:val="24"/>
      <w:shd w:val="clear" w:color="auto" w:fill="000080"/>
      <w:lang w:eastAsia="ar-SA"/>
    </w:rPr>
  </w:style>
  <w:style w:type="paragraph" w:customStyle="1" w:styleId="Char1">
    <w:name w:val="Char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2f7">
    <w:name w:val="Знак2 Знак Знак Знак"/>
    <w:basedOn w:val="Standard"/>
    <w:rsid w:val="006B62ED"/>
    <w:pPr>
      <w:spacing w:after="160" w:line="240" w:lineRule="exact"/>
      <w:ind w:firstLine="0"/>
      <w:jc w:val="right"/>
    </w:pPr>
    <w:rPr>
      <w:sz w:val="20"/>
      <w:lang w:val="en-GB" w:eastAsia="en-US"/>
    </w:rPr>
  </w:style>
  <w:style w:type="paragraph" w:customStyle="1" w:styleId="3f1">
    <w:name w:val="Знак3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affffffff4">
    <w:name w:val="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TableContents">
    <w:name w:val="Table Contents"/>
    <w:basedOn w:val="Standard"/>
    <w:rsid w:val="006B62ED"/>
    <w:pPr>
      <w:suppressLineNumbers/>
      <w:spacing w:line="240" w:lineRule="auto"/>
      <w:ind w:firstLine="0"/>
      <w:jc w:val="left"/>
    </w:pPr>
    <w:rPr>
      <w:rFonts w:cs="Mangal"/>
      <w:lang w:eastAsia="hi-IN" w:bidi="hi-IN"/>
    </w:rPr>
  </w:style>
  <w:style w:type="paragraph" w:customStyle="1" w:styleId="1ff5">
    <w:name w:val="Знак Знак Знак1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15">
    <w:name w:val="Заголовок 21"/>
    <w:basedOn w:val="Standard"/>
    <w:rsid w:val="006B62ED"/>
    <w:pPr>
      <w:keepNext/>
      <w:keepLines/>
      <w:spacing w:before="240" w:after="120" w:line="240" w:lineRule="auto"/>
      <w:ind w:firstLine="0"/>
      <w:jc w:val="center"/>
    </w:pPr>
    <w:rPr>
      <w:b/>
    </w:rPr>
  </w:style>
  <w:style w:type="paragraph" w:customStyle="1" w:styleId="Style100">
    <w:name w:val="Style100"/>
    <w:basedOn w:val="Standard"/>
    <w:rsid w:val="006B62ED"/>
    <w:pPr>
      <w:spacing w:line="240" w:lineRule="auto"/>
      <w:ind w:firstLine="0"/>
      <w:jc w:val="left"/>
    </w:pPr>
  </w:style>
  <w:style w:type="paragraph" w:customStyle="1" w:styleId="Style25">
    <w:name w:val="Style25"/>
    <w:basedOn w:val="Standard"/>
    <w:rsid w:val="006B62ED"/>
    <w:pPr>
      <w:spacing w:line="249" w:lineRule="exact"/>
      <w:ind w:firstLine="0"/>
    </w:pPr>
  </w:style>
  <w:style w:type="paragraph" w:customStyle="1" w:styleId="2f8">
    <w:name w:val="Заголовок 2 Инна"/>
    <w:basedOn w:val="21"/>
    <w:rsid w:val="006B62ED"/>
    <w:pPr>
      <w:keepLines w:val="0"/>
      <w:widowControl/>
      <w:tabs>
        <w:tab w:val="left" w:pos="708"/>
      </w:tabs>
      <w:suppressAutoHyphens/>
      <w:autoSpaceDN w:val="0"/>
      <w:spacing w:before="240" w:after="60"/>
      <w:jc w:val="center"/>
      <w:textAlignment w:val="baseline"/>
    </w:pPr>
    <w:rPr>
      <w:rFonts w:ascii="Arial" w:eastAsia="Calibri" w:hAnsi="Arial" w:cs="Calibri"/>
      <w:b/>
      <w:color w:val="auto"/>
      <w:kern w:val="3"/>
      <w:sz w:val="22"/>
      <w:szCs w:val="24"/>
      <w:lang w:eastAsia="ar-SA" w:bidi="ar-SA"/>
    </w:rPr>
  </w:style>
  <w:style w:type="paragraph" w:customStyle="1" w:styleId="Style2">
    <w:name w:val="Style2"/>
    <w:basedOn w:val="Standard"/>
    <w:rsid w:val="006B62ED"/>
    <w:pPr>
      <w:spacing w:line="283" w:lineRule="exact"/>
      <w:ind w:firstLine="0"/>
    </w:pPr>
  </w:style>
  <w:style w:type="paragraph" w:customStyle="1" w:styleId="Style3">
    <w:name w:val="Style3"/>
    <w:basedOn w:val="Standard"/>
    <w:rsid w:val="006B62ED"/>
    <w:pPr>
      <w:spacing w:line="289" w:lineRule="exact"/>
      <w:ind w:firstLine="0"/>
    </w:pPr>
  </w:style>
  <w:style w:type="paragraph" w:customStyle="1" w:styleId="Style4">
    <w:name w:val="Style4"/>
    <w:basedOn w:val="Standard"/>
    <w:rsid w:val="006B62ED"/>
    <w:pPr>
      <w:spacing w:line="240" w:lineRule="auto"/>
      <w:ind w:firstLine="0"/>
      <w:jc w:val="left"/>
    </w:pPr>
  </w:style>
  <w:style w:type="paragraph" w:customStyle="1" w:styleId="Style9">
    <w:name w:val="Style9"/>
    <w:basedOn w:val="Standard"/>
    <w:rsid w:val="006B62ED"/>
    <w:pPr>
      <w:spacing w:line="240" w:lineRule="auto"/>
      <w:ind w:firstLine="0"/>
      <w:jc w:val="left"/>
    </w:pPr>
  </w:style>
  <w:style w:type="paragraph" w:customStyle="1" w:styleId="affffffff5">
    <w:name w:val="Основной шрифт абзаца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BodyText31">
    <w:name w:val="Body Text 31"/>
    <w:basedOn w:val="Standard"/>
    <w:rsid w:val="006B62ED"/>
    <w:pPr>
      <w:spacing w:line="240" w:lineRule="auto"/>
      <w:ind w:firstLine="0"/>
      <w:jc w:val="left"/>
    </w:pPr>
    <w:rPr>
      <w:rFonts w:ascii="Arial" w:hAnsi="Arial"/>
      <w:b/>
      <w:i/>
    </w:rPr>
  </w:style>
  <w:style w:type="paragraph" w:customStyle="1" w:styleId="BodyTextIndent21">
    <w:name w:val="Body Text Indent 21"/>
    <w:basedOn w:val="Standard"/>
    <w:rsid w:val="006B62ED"/>
    <w:pPr>
      <w:spacing w:line="240" w:lineRule="auto"/>
      <w:ind w:firstLine="708"/>
    </w:pPr>
    <w:rPr>
      <w:rFonts w:ascii="Peterburg" w:hAnsi="Peterburg"/>
    </w:rPr>
  </w:style>
  <w:style w:type="paragraph" w:customStyle="1" w:styleId="BodyText21">
    <w:name w:val="Body Text 21"/>
    <w:basedOn w:val="Standard"/>
    <w:rsid w:val="006B62ED"/>
    <w:pPr>
      <w:spacing w:line="240" w:lineRule="auto"/>
      <w:ind w:firstLine="709"/>
    </w:pPr>
    <w:rPr>
      <w:sz w:val="28"/>
    </w:rPr>
  </w:style>
  <w:style w:type="paragraph" w:customStyle="1" w:styleId="130">
    <w:name w:val="Знак13"/>
    <w:basedOn w:val="Standard"/>
    <w:rsid w:val="006B62ED"/>
    <w:pPr>
      <w:spacing w:after="160" w:line="240" w:lineRule="exact"/>
      <w:ind w:firstLine="0"/>
      <w:jc w:val="right"/>
    </w:pPr>
    <w:rPr>
      <w:sz w:val="20"/>
      <w:lang w:val="en-GB" w:eastAsia="en-US"/>
    </w:rPr>
  </w:style>
  <w:style w:type="paragraph" w:customStyle="1" w:styleId="1ff6">
    <w:name w:val="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1ff7">
    <w:name w:val="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8">
    <w:name w:val="Знак Знак Знак1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6">
    <w:name w:val="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TableHeading">
    <w:name w:val="Table Heading"/>
    <w:basedOn w:val="Standard"/>
    <w:rsid w:val="006B62ED"/>
    <w:pPr>
      <w:suppressLineNumbers/>
      <w:spacing w:line="360" w:lineRule="atLeast"/>
      <w:ind w:firstLine="0"/>
      <w:jc w:val="center"/>
    </w:pPr>
    <w:rPr>
      <w:b/>
      <w:bCs/>
    </w:rPr>
  </w:style>
  <w:style w:type="paragraph" w:customStyle="1" w:styleId="1ff9">
    <w:name w:val="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1ffa">
    <w:name w:val="Знак Знак Знак Знак Знак Знак Знак Знак Знак1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font6">
    <w:name w:val="font6"/>
    <w:basedOn w:val="Standard"/>
    <w:rsid w:val="006B62ED"/>
    <w:pPr>
      <w:spacing w:before="100" w:after="100" w:line="240" w:lineRule="auto"/>
      <w:ind w:firstLine="0"/>
      <w:jc w:val="left"/>
    </w:pPr>
    <w:rPr>
      <w:b/>
      <w:bCs/>
      <w:i/>
      <w:iCs/>
      <w:sz w:val="14"/>
      <w:szCs w:val="14"/>
    </w:rPr>
  </w:style>
  <w:style w:type="paragraph" w:customStyle="1" w:styleId="xl84">
    <w:name w:val="xl84"/>
    <w:basedOn w:val="Standard"/>
    <w:rsid w:val="006B62ED"/>
    <w:pPr>
      <w:spacing w:before="100" w:after="100" w:line="240" w:lineRule="auto"/>
      <w:ind w:firstLine="0"/>
      <w:jc w:val="left"/>
    </w:pPr>
    <w:rPr>
      <w:sz w:val="18"/>
      <w:szCs w:val="18"/>
    </w:rPr>
  </w:style>
  <w:style w:type="paragraph" w:customStyle="1" w:styleId="xl85">
    <w:name w:val="xl85"/>
    <w:basedOn w:val="Standard"/>
    <w:rsid w:val="006B62ED"/>
    <w:pPr>
      <w:spacing w:before="100" w:after="100" w:line="240" w:lineRule="auto"/>
      <w:ind w:firstLine="0"/>
      <w:jc w:val="right"/>
    </w:pPr>
    <w:rPr>
      <w:sz w:val="22"/>
      <w:szCs w:val="22"/>
    </w:rPr>
  </w:style>
  <w:style w:type="paragraph" w:customStyle="1" w:styleId="xl86">
    <w:name w:val="xl86"/>
    <w:basedOn w:val="Standard"/>
    <w:rsid w:val="006B62ED"/>
    <w:pPr>
      <w:spacing w:before="100" w:after="100" w:line="240" w:lineRule="auto"/>
      <w:ind w:firstLine="0"/>
      <w:jc w:val="right"/>
    </w:pPr>
    <w:rPr>
      <w:sz w:val="16"/>
      <w:szCs w:val="16"/>
    </w:rPr>
  </w:style>
  <w:style w:type="paragraph" w:customStyle="1" w:styleId="xl87">
    <w:name w:val="xl8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i/>
      <w:iCs/>
      <w:sz w:val="16"/>
      <w:szCs w:val="16"/>
    </w:rPr>
  </w:style>
  <w:style w:type="paragraph" w:customStyle="1" w:styleId="xl88">
    <w:name w:val="xl88"/>
    <w:basedOn w:val="Standard"/>
    <w:rsid w:val="006B62ED"/>
    <w:pPr>
      <w:spacing w:before="100" w:after="100" w:line="240" w:lineRule="auto"/>
      <w:ind w:firstLine="0"/>
      <w:jc w:val="center"/>
    </w:pPr>
  </w:style>
  <w:style w:type="paragraph" w:customStyle="1" w:styleId="xl89">
    <w:name w:val="xl89"/>
    <w:basedOn w:val="Standard"/>
    <w:rsid w:val="006B62ED"/>
    <w:pPr>
      <w:spacing w:before="100" w:after="100" w:line="240" w:lineRule="auto"/>
      <w:ind w:firstLine="0"/>
      <w:jc w:val="left"/>
    </w:pPr>
    <w:rPr>
      <w:sz w:val="18"/>
      <w:szCs w:val="18"/>
    </w:rPr>
  </w:style>
  <w:style w:type="paragraph" w:customStyle="1" w:styleId="xl90">
    <w:name w:val="xl9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91">
    <w:name w:val="xl91"/>
    <w:basedOn w:val="Standard"/>
    <w:rsid w:val="006B62ED"/>
    <w:pPr>
      <w:spacing w:before="100" w:after="100" w:line="240" w:lineRule="auto"/>
      <w:ind w:firstLine="0"/>
      <w:jc w:val="left"/>
    </w:pPr>
    <w:rPr>
      <w:sz w:val="16"/>
      <w:szCs w:val="16"/>
    </w:rPr>
  </w:style>
  <w:style w:type="paragraph" w:customStyle="1" w:styleId="xl92">
    <w:name w:val="xl92"/>
    <w:basedOn w:val="Standard"/>
    <w:rsid w:val="006B62ED"/>
    <w:pPr>
      <w:spacing w:before="100" w:after="100" w:line="240" w:lineRule="auto"/>
      <w:ind w:firstLine="0"/>
      <w:jc w:val="left"/>
    </w:pPr>
    <w:rPr>
      <w:sz w:val="22"/>
      <w:szCs w:val="22"/>
    </w:rPr>
  </w:style>
  <w:style w:type="paragraph" w:customStyle="1" w:styleId="xl93">
    <w:name w:val="xl9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6"/>
      <w:szCs w:val="16"/>
    </w:rPr>
  </w:style>
  <w:style w:type="paragraph" w:customStyle="1" w:styleId="xl94">
    <w:name w:val="xl94"/>
    <w:basedOn w:val="Standard"/>
    <w:rsid w:val="006B62ED"/>
    <w:pPr>
      <w:spacing w:before="100" w:after="100" w:line="240" w:lineRule="auto"/>
      <w:ind w:firstLine="0"/>
      <w:jc w:val="right"/>
    </w:pPr>
    <w:rPr>
      <w:sz w:val="16"/>
      <w:szCs w:val="16"/>
    </w:rPr>
  </w:style>
  <w:style w:type="paragraph" w:customStyle="1" w:styleId="xl95">
    <w:name w:val="xl95"/>
    <w:basedOn w:val="Standard"/>
    <w:rsid w:val="006B62ED"/>
    <w:pPr>
      <w:spacing w:before="100" w:after="100" w:line="240" w:lineRule="auto"/>
      <w:ind w:firstLine="0"/>
      <w:jc w:val="left"/>
    </w:pPr>
    <w:rPr>
      <w:sz w:val="22"/>
      <w:szCs w:val="22"/>
    </w:rPr>
  </w:style>
  <w:style w:type="paragraph" w:customStyle="1" w:styleId="xl96">
    <w:name w:val="xl96"/>
    <w:basedOn w:val="Standard"/>
    <w:rsid w:val="006B62ED"/>
    <w:pPr>
      <w:spacing w:before="100" w:after="100" w:line="240" w:lineRule="auto"/>
      <w:ind w:firstLine="0"/>
      <w:jc w:val="left"/>
    </w:pPr>
    <w:rPr>
      <w:sz w:val="18"/>
      <w:szCs w:val="18"/>
    </w:rPr>
  </w:style>
  <w:style w:type="paragraph" w:customStyle="1" w:styleId="xl97">
    <w:name w:val="xl9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98">
    <w:name w:val="xl98"/>
    <w:basedOn w:val="Standard"/>
    <w:rsid w:val="006B62ED"/>
    <w:pPr>
      <w:spacing w:before="100" w:after="100" w:line="240" w:lineRule="auto"/>
      <w:ind w:firstLine="0"/>
      <w:jc w:val="left"/>
    </w:pPr>
    <w:rPr>
      <w:sz w:val="22"/>
      <w:szCs w:val="22"/>
    </w:rPr>
  </w:style>
  <w:style w:type="paragraph" w:customStyle="1" w:styleId="xl99">
    <w:name w:val="xl99"/>
    <w:basedOn w:val="Standard"/>
    <w:rsid w:val="006B62ED"/>
    <w:pPr>
      <w:spacing w:before="100" w:after="100" w:line="240" w:lineRule="auto"/>
      <w:ind w:firstLine="0"/>
      <w:jc w:val="left"/>
    </w:pPr>
  </w:style>
  <w:style w:type="paragraph" w:customStyle="1" w:styleId="xl100">
    <w:name w:val="xl100"/>
    <w:basedOn w:val="Standard"/>
    <w:rsid w:val="006B62ED"/>
    <w:pPr>
      <w:spacing w:before="100" w:after="100" w:line="240" w:lineRule="auto"/>
      <w:ind w:firstLine="0"/>
      <w:jc w:val="left"/>
    </w:pPr>
    <w:rPr>
      <w:sz w:val="22"/>
      <w:szCs w:val="22"/>
    </w:rPr>
  </w:style>
  <w:style w:type="paragraph" w:customStyle="1" w:styleId="xl101">
    <w:name w:val="xl101"/>
    <w:basedOn w:val="Standard"/>
    <w:rsid w:val="006B62ED"/>
    <w:pPr>
      <w:spacing w:before="100" w:after="100" w:line="240" w:lineRule="auto"/>
      <w:ind w:firstLine="0"/>
      <w:jc w:val="left"/>
    </w:pPr>
    <w:rPr>
      <w:sz w:val="22"/>
      <w:szCs w:val="22"/>
    </w:rPr>
  </w:style>
  <w:style w:type="paragraph" w:customStyle="1" w:styleId="xl102">
    <w:name w:val="xl102"/>
    <w:basedOn w:val="Standard"/>
    <w:rsid w:val="006B62ED"/>
    <w:pPr>
      <w:spacing w:before="100" w:after="100" w:line="240" w:lineRule="auto"/>
      <w:ind w:firstLine="0"/>
      <w:jc w:val="left"/>
    </w:pPr>
    <w:rPr>
      <w:sz w:val="18"/>
      <w:szCs w:val="18"/>
    </w:rPr>
  </w:style>
  <w:style w:type="paragraph" w:customStyle="1" w:styleId="xl103">
    <w:name w:val="xl103"/>
    <w:basedOn w:val="Standard"/>
    <w:rsid w:val="006B62ED"/>
    <w:pPr>
      <w:spacing w:before="100" w:after="100" w:line="240" w:lineRule="auto"/>
      <w:ind w:firstLine="0"/>
      <w:jc w:val="left"/>
    </w:pPr>
    <w:rPr>
      <w:sz w:val="18"/>
      <w:szCs w:val="18"/>
    </w:rPr>
  </w:style>
  <w:style w:type="paragraph" w:customStyle="1" w:styleId="xl104">
    <w:name w:val="xl104"/>
    <w:basedOn w:val="Standard"/>
    <w:rsid w:val="006B62ED"/>
    <w:pPr>
      <w:spacing w:before="100" w:after="100" w:line="240" w:lineRule="auto"/>
      <w:ind w:firstLine="0"/>
      <w:jc w:val="left"/>
    </w:pPr>
  </w:style>
  <w:style w:type="paragraph" w:customStyle="1" w:styleId="xl105">
    <w:name w:val="xl10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sz w:val="18"/>
      <w:szCs w:val="18"/>
    </w:rPr>
  </w:style>
  <w:style w:type="paragraph" w:customStyle="1" w:styleId="xl106">
    <w:name w:val="xl10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7">
    <w:name w:val="xl107"/>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08">
    <w:name w:val="xl108"/>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xl109">
    <w:name w:val="xl10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0">
    <w:name w:val="xl11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sz w:val="16"/>
      <w:szCs w:val="16"/>
    </w:rPr>
  </w:style>
  <w:style w:type="paragraph" w:customStyle="1" w:styleId="xl111">
    <w:name w:val="xl111"/>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2">
    <w:name w:val="xl112"/>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sz w:val="18"/>
      <w:szCs w:val="18"/>
    </w:rPr>
  </w:style>
  <w:style w:type="paragraph" w:customStyle="1" w:styleId="xl113">
    <w:name w:val="xl113"/>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b/>
      <w:bCs/>
      <w:sz w:val="18"/>
      <w:szCs w:val="18"/>
    </w:rPr>
  </w:style>
  <w:style w:type="paragraph" w:customStyle="1" w:styleId="xl114">
    <w:name w:val="xl114"/>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5">
    <w:name w:val="xl115"/>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right"/>
    </w:pPr>
    <w:rPr>
      <w:b/>
      <w:bCs/>
      <w:sz w:val="16"/>
      <w:szCs w:val="16"/>
    </w:rPr>
  </w:style>
  <w:style w:type="paragraph" w:customStyle="1" w:styleId="xl116">
    <w:name w:val="xl116"/>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style>
  <w:style w:type="paragraph" w:customStyle="1" w:styleId="xl117">
    <w:name w:val="xl117"/>
    <w:basedOn w:val="Standard"/>
    <w:rsid w:val="006B62ED"/>
    <w:pPr>
      <w:spacing w:before="100" w:after="100" w:line="240" w:lineRule="auto"/>
      <w:ind w:firstLine="0"/>
      <w:jc w:val="right"/>
    </w:pPr>
    <w:rPr>
      <w:sz w:val="22"/>
      <w:szCs w:val="22"/>
    </w:rPr>
  </w:style>
  <w:style w:type="paragraph" w:customStyle="1" w:styleId="xl118">
    <w:name w:val="xl118"/>
    <w:basedOn w:val="Standard"/>
    <w:rsid w:val="006B62ED"/>
    <w:pPr>
      <w:spacing w:before="100" w:after="100" w:line="240" w:lineRule="auto"/>
      <w:ind w:firstLine="0"/>
      <w:jc w:val="right"/>
    </w:pPr>
  </w:style>
  <w:style w:type="paragraph" w:customStyle="1" w:styleId="xl119">
    <w:name w:val="xl119"/>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left"/>
    </w:pPr>
    <w:rPr>
      <w:b/>
      <w:bCs/>
    </w:rPr>
  </w:style>
  <w:style w:type="paragraph" w:customStyle="1" w:styleId="xl120">
    <w:name w:val="xl120"/>
    <w:basedOn w:val="Standard"/>
    <w:rsid w:val="006B62ED"/>
    <w:pPr>
      <w:pBdr>
        <w:top w:val="single" w:sz="4" w:space="0" w:color="00000A"/>
        <w:left w:val="single" w:sz="4" w:space="0" w:color="00000A"/>
        <w:bottom w:val="single" w:sz="4" w:space="0" w:color="00000A"/>
        <w:right w:val="single" w:sz="4" w:space="0" w:color="00000A"/>
      </w:pBdr>
      <w:spacing w:before="100" w:after="100" w:line="240" w:lineRule="auto"/>
      <w:ind w:firstLine="0"/>
      <w:jc w:val="center"/>
    </w:pPr>
    <w:rPr>
      <w:sz w:val="18"/>
      <w:szCs w:val="18"/>
    </w:rPr>
  </w:style>
  <w:style w:type="paragraph" w:customStyle="1" w:styleId="61">
    <w:name w:val="заголовок 6"/>
    <w:basedOn w:val="Standard"/>
    <w:rsid w:val="006B62ED"/>
    <w:pPr>
      <w:keepNext/>
      <w:spacing w:line="240" w:lineRule="auto"/>
      <w:ind w:firstLine="0"/>
      <w:jc w:val="right"/>
      <w:outlineLvl w:val="5"/>
    </w:pPr>
    <w:rPr>
      <w:vanish/>
      <w:sz w:val="20"/>
      <w:lang w:val="en-US"/>
    </w:rPr>
  </w:style>
  <w:style w:type="paragraph" w:customStyle="1" w:styleId="affffffff7">
    <w:name w:val="Стиль текста"/>
    <w:basedOn w:val="Textbody"/>
    <w:rsid w:val="006B62ED"/>
    <w:pPr>
      <w:keepLines/>
      <w:spacing w:before="60" w:after="60"/>
      <w:jc w:val="both"/>
    </w:pPr>
    <w:rPr>
      <w:rFonts w:ascii="Times New Roman" w:hAnsi="Times New Roman"/>
      <w:sz w:val="24"/>
    </w:rPr>
  </w:style>
  <w:style w:type="paragraph" w:customStyle="1" w:styleId="1ffb">
    <w:name w:val="заголовок 1 Инна"/>
    <w:basedOn w:val="11"/>
    <w:rsid w:val="006B62ED"/>
    <w:pPr>
      <w:keepLines w:val="0"/>
      <w:widowControl/>
      <w:tabs>
        <w:tab w:val="left" w:pos="708"/>
      </w:tabs>
      <w:suppressAutoHyphens/>
      <w:autoSpaceDN w:val="0"/>
      <w:spacing w:after="60" w:line="360" w:lineRule="auto"/>
      <w:ind w:firstLine="397"/>
      <w:jc w:val="center"/>
      <w:textAlignment w:val="baseline"/>
    </w:pPr>
    <w:rPr>
      <w:rFonts w:ascii="Arial" w:eastAsia="Calibri" w:hAnsi="Arial" w:cs="Arial"/>
      <w:b/>
      <w:color w:val="auto"/>
      <w:kern w:val="3"/>
      <w:sz w:val="28"/>
      <w:szCs w:val="22"/>
      <w:lang w:eastAsia="ar-SA" w:bidi="ar-SA"/>
    </w:rPr>
  </w:style>
  <w:style w:type="paragraph" w:customStyle="1" w:styleId="affffffff8">
    <w:name w:val="Основной текст Инна"/>
    <w:basedOn w:val="ae"/>
    <w:rsid w:val="006B62ED"/>
    <w:pPr>
      <w:widowControl/>
      <w:suppressLineNumbers/>
      <w:tabs>
        <w:tab w:val="clear" w:pos="4677"/>
        <w:tab w:val="clear" w:pos="9355"/>
      </w:tabs>
      <w:suppressAutoHyphens/>
      <w:autoSpaceDN w:val="0"/>
      <w:ind w:firstLine="567"/>
      <w:jc w:val="both"/>
      <w:textAlignment w:val="baseline"/>
    </w:pPr>
    <w:rPr>
      <w:rFonts w:ascii="Arial" w:eastAsia="Calibri" w:hAnsi="Arial" w:cs="Calibri"/>
      <w:color w:val="auto"/>
      <w:kern w:val="3"/>
      <w:sz w:val="22"/>
      <w:lang w:eastAsia="ar-SA" w:bidi="ar-SA"/>
    </w:rPr>
  </w:style>
  <w:style w:type="paragraph" w:customStyle="1" w:styleId="3f2">
    <w:name w:val="3"/>
    <w:basedOn w:val="Standard"/>
    <w:rsid w:val="006B62ED"/>
    <w:pPr>
      <w:spacing w:line="240" w:lineRule="auto"/>
      <w:ind w:firstLine="0"/>
    </w:pPr>
  </w:style>
  <w:style w:type="paragraph" w:customStyle="1" w:styleId="320">
    <w:name w:val="Основной текст 32"/>
    <w:basedOn w:val="Standard"/>
    <w:rsid w:val="006B62ED"/>
    <w:pPr>
      <w:spacing w:line="240" w:lineRule="auto"/>
      <w:ind w:firstLine="0"/>
      <w:jc w:val="left"/>
    </w:pPr>
  </w:style>
  <w:style w:type="paragraph" w:customStyle="1" w:styleId="1ffc">
    <w:name w:val="Без интервала1"/>
    <w:rsid w:val="006B62ED"/>
    <w:pPr>
      <w:suppressAutoHyphens/>
      <w:autoSpaceDN w:val="0"/>
      <w:spacing w:after="0" w:line="240" w:lineRule="auto"/>
      <w:textAlignment w:val="baseline"/>
    </w:pPr>
    <w:rPr>
      <w:rFonts w:ascii="Calibri" w:eastAsia="Calibri" w:hAnsi="Calibri" w:cs="Times New Roman"/>
      <w:kern w:val="3"/>
      <w:lang w:eastAsia="ru-RU"/>
    </w:rPr>
  </w:style>
  <w:style w:type="paragraph" w:customStyle="1" w:styleId="221">
    <w:name w:val="Заголовок 22"/>
    <w:basedOn w:val="Standard"/>
    <w:rsid w:val="006B62ED"/>
    <w:pPr>
      <w:keepNext/>
      <w:keepLines/>
      <w:spacing w:before="240" w:after="120" w:line="240" w:lineRule="auto"/>
      <w:ind w:firstLine="0"/>
      <w:jc w:val="center"/>
    </w:pPr>
    <w:rPr>
      <w:b/>
    </w:rPr>
  </w:style>
  <w:style w:type="paragraph" w:customStyle="1" w:styleId="1ffd">
    <w:name w:val="Знак1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232">
    <w:name w:val="Основной текст 23"/>
    <w:basedOn w:val="Standard"/>
    <w:rsid w:val="006B62ED"/>
    <w:pPr>
      <w:spacing w:line="240" w:lineRule="auto"/>
    </w:pPr>
    <w:rPr>
      <w:rFonts w:ascii="Times New Roman CYR" w:hAnsi="Times New Roman CYR" w:cs="Times New Roman CYR"/>
    </w:rPr>
  </w:style>
  <w:style w:type="paragraph" w:customStyle="1" w:styleId="consplusnonformat0">
    <w:name w:val="consplusnonformat"/>
    <w:basedOn w:val="Standard"/>
    <w:rsid w:val="006B62ED"/>
    <w:pPr>
      <w:spacing w:before="150" w:after="150" w:line="240" w:lineRule="auto"/>
      <w:ind w:left="150" w:right="150" w:firstLine="0"/>
      <w:jc w:val="left"/>
    </w:pPr>
  </w:style>
  <w:style w:type="paragraph" w:customStyle="1" w:styleId="ph">
    <w:name w:val="ph"/>
    <w:basedOn w:val="Standard"/>
    <w:rsid w:val="006B62ED"/>
    <w:pPr>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Standard"/>
    <w:rsid w:val="006B62ED"/>
    <w:pPr>
      <w:spacing w:before="100" w:after="100" w:line="240" w:lineRule="auto"/>
      <w:ind w:firstLine="0"/>
      <w:jc w:val="left"/>
    </w:pPr>
  </w:style>
  <w:style w:type="paragraph" w:customStyle="1" w:styleId="consplusnormal1">
    <w:name w:val="consplusnormal"/>
    <w:basedOn w:val="Standard"/>
    <w:rsid w:val="006B62ED"/>
    <w:pPr>
      <w:spacing w:before="150" w:after="150" w:line="240" w:lineRule="auto"/>
      <w:ind w:left="150" w:right="150" w:firstLine="0"/>
      <w:jc w:val="left"/>
    </w:pPr>
  </w:style>
  <w:style w:type="paragraph" w:customStyle="1" w:styleId="Iauiue">
    <w:name w:val="Iau?iue"/>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val="en-US" w:eastAsia="ru-RU"/>
    </w:rPr>
  </w:style>
  <w:style w:type="paragraph" w:customStyle="1" w:styleId="affffffff9">
    <w:name w:val="Îáû÷íûé"/>
    <w:rsid w:val="006B62ED"/>
    <w:pPr>
      <w:widowControl w:val="0"/>
      <w:suppressAutoHyphens/>
      <w:autoSpaceDN w:val="0"/>
      <w:spacing w:after="0" w:line="240" w:lineRule="auto"/>
      <w:textAlignment w:val="baseline"/>
    </w:pPr>
    <w:rPr>
      <w:rFonts w:ascii="Pragmatica" w:eastAsia="Times New Roman" w:hAnsi="Pragmatica" w:cs="Times New Roman"/>
      <w:kern w:val="3"/>
      <w:sz w:val="20"/>
      <w:szCs w:val="20"/>
      <w:lang w:val="en-US" w:eastAsia="ru-RU"/>
    </w:rPr>
  </w:style>
  <w:style w:type="paragraph" w:customStyle="1" w:styleId="style19">
    <w:name w:val="style19"/>
    <w:basedOn w:val="Standard"/>
    <w:rsid w:val="006B62ED"/>
    <w:pPr>
      <w:spacing w:before="100" w:after="100" w:line="240" w:lineRule="auto"/>
      <w:ind w:firstLine="0"/>
      <w:jc w:val="left"/>
    </w:pPr>
  </w:style>
  <w:style w:type="paragraph" w:customStyle="1" w:styleId="2-110">
    <w:name w:val="2-11"/>
    <w:basedOn w:val="Standard"/>
    <w:rsid w:val="006B62ED"/>
    <w:pPr>
      <w:spacing w:after="60" w:line="240" w:lineRule="auto"/>
      <w:ind w:firstLine="0"/>
    </w:pPr>
  </w:style>
  <w:style w:type="paragraph" w:customStyle="1" w:styleId="affffffffa">
    <w:name w:val="МП"/>
    <w:basedOn w:val="Standard"/>
    <w:rsid w:val="006B62ED"/>
    <w:pPr>
      <w:spacing w:after="120" w:line="240" w:lineRule="auto"/>
      <w:ind w:firstLine="0"/>
      <w:jc w:val="center"/>
    </w:pPr>
    <w:rPr>
      <w:rFonts w:ascii="Arial" w:hAnsi="Arial" w:cs="Arial"/>
      <w:b/>
      <w:bCs/>
    </w:rPr>
  </w:style>
  <w:style w:type="paragraph" w:customStyle="1" w:styleId="affffffffb">
    <w:name w:val="Готовый"/>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affffffffc">
    <w:name w:val="Ãîòîâûé"/>
    <w:basedOn w:val="Standard"/>
    <w:rsid w:val="006B62ED"/>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cs="Courier New"/>
      <w:sz w:val="20"/>
    </w:rPr>
  </w:style>
  <w:style w:type="paragraph" w:customStyle="1" w:styleId="1112">
    <w:name w:val="111"/>
    <w:basedOn w:val="Standard"/>
    <w:rsid w:val="006B62ED"/>
    <w:pPr>
      <w:spacing w:line="240" w:lineRule="auto"/>
      <w:ind w:firstLine="0"/>
      <w:jc w:val="left"/>
    </w:pPr>
    <w:rPr>
      <w:rFonts w:ascii="Times New Roman CYR" w:hAnsi="Times New Roman CYR" w:cs="Times New Roman CYR"/>
      <w:sz w:val="20"/>
    </w:rPr>
  </w:style>
  <w:style w:type="paragraph" w:customStyle="1" w:styleId="222">
    <w:name w:val="222"/>
    <w:basedOn w:val="Standard"/>
    <w:rsid w:val="006B62ED"/>
    <w:pPr>
      <w:spacing w:line="240" w:lineRule="auto"/>
      <w:ind w:left="851" w:firstLine="0"/>
      <w:jc w:val="left"/>
    </w:pPr>
    <w:rPr>
      <w:rFonts w:ascii="Times New Roman CYR" w:hAnsi="Times New Roman CYR" w:cs="Times New Roman CYR"/>
      <w:sz w:val="20"/>
    </w:rPr>
  </w:style>
  <w:style w:type="paragraph" w:customStyle="1" w:styleId="Style1">
    <w:name w:val="Style1"/>
    <w:basedOn w:val="Standard"/>
    <w:rsid w:val="006B62ED"/>
    <w:pPr>
      <w:tabs>
        <w:tab w:val="clear" w:pos="708"/>
        <w:tab w:val="left" w:pos="1080"/>
      </w:tabs>
      <w:spacing w:before="480" w:after="240" w:line="240" w:lineRule="auto"/>
      <w:ind w:left="540" w:hanging="540"/>
      <w:jc w:val="center"/>
    </w:pPr>
    <w:rPr>
      <w:rFonts w:ascii="Arial" w:hAnsi="Arial" w:cs="Arial"/>
      <w:b/>
      <w:bCs/>
    </w:rPr>
  </w:style>
  <w:style w:type="paragraph" w:customStyle="1" w:styleId="Simlple">
    <w:name w:val="Simlple"/>
    <w:basedOn w:val="Standard"/>
    <w:rsid w:val="006B62ED"/>
    <w:pPr>
      <w:spacing w:before="60" w:after="60" w:line="240" w:lineRule="auto"/>
      <w:ind w:firstLine="284"/>
    </w:pPr>
    <w:rPr>
      <w:rFonts w:ascii="Arial" w:hAnsi="Arial" w:cs="Arial"/>
      <w:sz w:val="20"/>
    </w:rPr>
  </w:style>
  <w:style w:type="paragraph" w:styleId="1ffe">
    <w:name w:val="index 1"/>
    <w:basedOn w:val="Standard"/>
    <w:rsid w:val="006B62ED"/>
    <w:pPr>
      <w:spacing w:line="240" w:lineRule="auto"/>
      <w:ind w:left="200" w:hanging="200"/>
      <w:jc w:val="left"/>
    </w:pPr>
    <w:rPr>
      <w:sz w:val="20"/>
    </w:rPr>
  </w:style>
  <w:style w:type="paragraph" w:customStyle="1" w:styleId="bulletin">
    <w:name w:val="bulletin"/>
    <w:basedOn w:val="23"/>
    <w:rsid w:val="006B62ED"/>
    <w:pPr>
      <w:tabs>
        <w:tab w:val="left" w:pos="708"/>
      </w:tabs>
      <w:suppressAutoHyphens/>
      <w:autoSpaceDN w:val="0"/>
      <w:spacing w:after="0" w:line="240" w:lineRule="auto"/>
      <w:ind w:left="0"/>
      <w:jc w:val="left"/>
      <w:textAlignment w:val="baseline"/>
    </w:pPr>
    <w:rPr>
      <w:rFonts w:eastAsia="Calibri" w:cs="Calibri"/>
      <w:kern w:val="3"/>
      <w:sz w:val="22"/>
      <w:szCs w:val="22"/>
      <w:lang w:eastAsia="en-US"/>
    </w:rPr>
  </w:style>
  <w:style w:type="paragraph" w:customStyle="1" w:styleId="ListBul2">
    <w:name w:val="ListBul2"/>
    <w:basedOn w:val="afffff6"/>
    <w:rsid w:val="006B62ED"/>
    <w:pPr>
      <w:tabs>
        <w:tab w:val="clear" w:pos="708"/>
        <w:tab w:val="left" w:pos="720"/>
      </w:tabs>
      <w:spacing w:after="120"/>
      <w:ind w:left="360" w:hanging="360"/>
      <w:jc w:val="left"/>
    </w:pPr>
    <w:rPr>
      <w:rFonts w:ascii="Arial" w:hAnsi="Arial" w:cs="Arial"/>
      <w:sz w:val="20"/>
      <w:szCs w:val="20"/>
      <w:lang w:eastAsia="en-US"/>
    </w:rPr>
  </w:style>
  <w:style w:type="paragraph" w:customStyle="1" w:styleId="1100">
    <w:name w:val="1Æ10"/>
    <w:basedOn w:val="Standard"/>
    <w:rsid w:val="006B62ED"/>
    <w:pPr>
      <w:spacing w:line="240" w:lineRule="auto"/>
      <w:ind w:firstLine="0"/>
      <w:jc w:val="left"/>
    </w:pPr>
    <w:rPr>
      <w:rFonts w:ascii="Times New Roman CYR" w:hAnsi="Times New Roman CYR" w:cs="Times New Roman CYR"/>
      <w:b/>
      <w:bCs/>
      <w:sz w:val="20"/>
    </w:rPr>
  </w:style>
  <w:style w:type="paragraph" w:customStyle="1" w:styleId="3f3">
    <w:name w:val="Абзац списка3"/>
    <w:basedOn w:val="Standard"/>
    <w:rsid w:val="006B62ED"/>
    <w:pPr>
      <w:spacing w:after="200" w:line="276" w:lineRule="auto"/>
      <w:ind w:left="720" w:firstLine="0"/>
      <w:jc w:val="left"/>
    </w:pPr>
    <w:rPr>
      <w:rFonts w:ascii="Calibri" w:hAnsi="Calibri"/>
      <w:sz w:val="22"/>
      <w:szCs w:val="22"/>
    </w:rPr>
  </w:style>
  <w:style w:type="paragraph" w:customStyle="1" w:styleId="2f9">
    <w:name w:val="ШТ Назв.2"/>
    <w:basedOn w:val="Standard"/>
    <w:rsid w:val="006B62ED"/>
    <w:pPr>
      <w:spacing w:before="60" w:line="240" w:lineRule="auto"/>
      <w:ind w:firstLine="0"/>
      <w:jc w:val="center"/>
    </w:pPr>
    <w:rPr>
      <w:b/>
      <w:bCs/>
      <w:lang w:val="en-US" w:eastAsia="en-US"/>
    </w:rPr>
  </w:style>
  <w:style w:type="paragraph" w:customStyle="1" w:styleId="style40">
    <w:name w:val="style4"/>
    <w:basedOn w:val="Standard"/>
    <w:rsid w:val="006B62ED"/>
    <w:pPr>
      <w:spacing w:before="100" w:after="100" w:line="240" w:lineRule="auto"/>
      <w:ind w:firstLine="0"/>
      <w:jc w:val="left"/>
    </w:pPr>
  </w:style>
  <w:style w:type="paragraph" w:customStyle="1" w:styleId="desc2">
    <w:name w:val="desc2"/>
    <w:basedOn w:val="Standard"/>
    <w:rsid w:val="006B62ED"/>
    <w:pPr>
      <w:spacing w:before="100" w:after="100" w:line="240" w:lineRule="auto"/>
      <w:ind w:firstLine="0"/>
      <w:jc w:val="left"/>
    </w:pPr>
  </w:style>
  <w:style w:type="paragraph" w:customStyle="1" w:styleId="11c">
    <w:name w:val="Обычный + 11 пт"/>
    <w:basedOn w:val="Standard"/>
    <w:rsid w:val="006B62ED"/>
    <w:pPr>
      <w:spacing w:line="240" w:lineRule="auto"/>
      <w:ind w:firstLine="0"/>
      <w:jc w:val="center"/>
      <w:outlineLvl w:val="1"/>
    </w:pPr>
    <w:rPr>
      <w:b/>
      <w:bCs/>
      <w:color w:val="333333"/>
      <w:sz w:val="22"/>
      <w:szCs w:val="22"/>
    </w:rPr>
  </w:style>
  <w:style w:type="paragraph" w:customStyle="1" w:styleId="affffffffd">
    <w:name w:val="Обычный.Нормальный абзац"/>
    <w:qFormat/>
    <w:rsid w:val="006B62ED"/>
    <w:pPr>
      <w:widowControl w:val="0"/>
      <w:suppressAutoHyphens/>
      <w:autoSpaceDN w:val="0"/>
      <w:spacing w:after="0" w:line="240" w:lineRule="auto"/>
      <w:ind w:firstLine="709"/>
      <w:jc w:val="both"/>
      <w:textAlignment w:val="baseline"/>
    </w:pPr>
    <w:rPr>
      <w:rFonts w:ascii="Times New Roman" w:eastAsia="Times New Roman" w:hAnsi="Times New Roman" w:cs="Times New Roman"/>
      <w:kern w:val="3"/>
      <w:sz w:val="24"/>
      <w:szCs w:val="24"/>
      <w:lang w:eastAsia="ru-RU"/>
    </w:rPr>
  </w:style>
  <w:style w:type="paragraph" w:customStyle="1" w:styleId="2110">
    <w:name w:val="Основной текст с отступом 211"/>
    <w:basedOn w:val="Standard"/>
    <w:rsid w:val="006B62ED"/>
    <w:pPr>
      <w:spacing w:line="240" w:lineRule="auto"/>
      <w:ind w:left="426" w:firstLine="0"/>
      <w:jc w:val="left"/>
    </w:pPr>
  </w:style>
  <w:style w:type="paragraph" w:customStyle="1" w:styleId="123">
    <w:name w:val="Знак12"/>
    <w:basedOn w:val="Standard"/>
    <w:rsid w:val="006B62ED"/>
    <w:pPr>
      <w:spacing w:after="160" w:line="240" w:lineRule="exact"/>
      <w:ind w:firstLine="0"/>
      <w:jc w:val="right"/>
    </w:pPr>
    <w:rPr>
      <w:rFonts w:ascii="Arial" w:hAnsi="Arial" w:cs="Arial"/>
      <w:sz w:val="20"/>
      <w:lang w:val="en-GB" w:eastAsia="en-US"/>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4a">
    <w:name w:val="Знак Знак4 Знак"/>
    <w:basedOn w:val="Standard"/>
    <w:rsid w:val="006B62ED"/>
    <w:pPr>
      <w:spacing w:before="100" w:after="100" w:line="240" w:lineRule="auto"/>
      <w:ind w:firstLine="0"/>
      <w:jc w:val="left"/>
    </w:pPr>
    <w:rPr>
      <w:rFonts w:ascii="Tahoma" w:hAnsi="Tahoma"/>
      <w:sz w:val="20"/>
      <w:lang w:val="en-US" w:eastAsia="en-US"/>
    </w:rPr>
  </w:style>
  <w:style w:type="paragraph" w:customStyle="1" w:styleId="1fff">
    <w:name w:val="Знак1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Affffffffe">
    <w:name w:val="Текстовый блок A"/>
    <w:rsid w:val="006B62ED"/>
    <w:pPr>
      <w:suppressAutoHyphens/>
      <w:autoSpaceDN w:val="0"/>
      <w:spacing w:after="0" w:line="240" w:lineRule="auto"/>
      <w:textAlignment w:val="baseline"/>
    </w:pPr>
    <w:rPr>
      <w:rFonts w:ascii="Helvetica" w:eastAsia="ヒラギノ角ゴ Pro W3" w:hAnsi="Helvetica" w:cs="Times New Roman"/>
      <w:color w:val="000000"/>
      <w:kern w:val="3"/>
      <w:sz w:val="24"/>
      <w:szCs w:val="20"/>
      <w:lang w:eastAsia="ru-RU"/>
    </w:rPr>
  </w:style>
  <w:style w:type="paragraph" w:customStyle="1" w:styleId="lleft">
    <w:name w:val="lleft"/>
    <w:basedOn w:val="Standard"/>
    <w:rsid w:val="006B62ED"/>
    <w:pPr>
      <w:spacing w:before="100" w:after="100" w:line="240" w:lineRule="auto"/>
      <w:ind w:firstLine="0"/>
      <w:jc w:val="left"/>
    </w:pPr>
    <w:rPr>
      <w:sz w:val="16"/>
      <w:szCs w:val="16"/>
    </w:rPr>
  </w:style>
  <w:style w:type="paragraph" w:customStyle="1" w:styleId="4b">
    <w:name w:val="заголовок 4"/>
    <w:basedOn w:val="Standard"/>
    <w:rsid w:val="006B62ED"/>
    <w:pPr>
      <w:keepNext/>
      <w:spacing w:line="240" w:lineRule="auto"/>
      <w:ind w:firstLine="0"/>
      <w:jc w:val="left"/>
    </w:pPr>
  </w:style>
  <w:style w:type="paragraph" w:customStyle="1" w:styleId="3f4">
    <w:name w:val="заголовок 3"/>
    <w:basedOn w:val="Standard"/>
    <w:rsid w:val="006B62ED"/>
    <w:pPr>
      <w:keepNext/>
      <w:spacing w:line="240" w:lineRule="auto"/>
      <w:ind w:firstLine="0"/>
      <w:jc w:val="left"/>
      <w:outlineLvl w:val="2"/>
    </w:pPr>
    <w:rPr>
      <w:rFonts w:ascii="Calibri" w:hAnsi="Calibri"/>
      <w:b/>
      <w:bCs/>
      <w:i/>
      <w:iCs/>
      <w:sz w:val="22"/>
      <w:szCs w:val="22"/>
    </w:rPr>
  </w:style>
  <w:style w:type="paragraph" w:customStyle="1" w:styleId="formattexttopleveltext">
    <w:name w:val="formattext topleveltext"/>
    <w:basedOn w:val="Standard"/>
    <w:rsid w:val="006B62ED"/>
    <w:pPr>
      <w:spacing w:before="100" w:after="100" w:line="240" w:lineRule="auto"/>
      <w:ind w:firstLine="0"/>
      <w:jc w:val="left"/>
    </w:pPr>
  </w:style>
  <w:style w:type="paragraph" w:customStyle="1" w:styleId="FORMATTEXT">
    <w:name w:val=".FORMATTEXT"/>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PPLE-INTERCHANGE-NEWLINE">
    <w:name w:val=".APPLE-INTERCHANGE-NEWLINE"/>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font7">
    <w:name w:val="font7"/>
    <w:basedOn w:val="Standard"/>
    <w:rsid w:val="006B62ED"/>
    <w:pPr>
      <w:spacing w:before="100" w:after="100" w:line="240" w:lineRule="auto"/>
      <w:ind w:firstLine="0"/>
      <w:jc w:val="left"/>
    </w:pPr>
    <w:rPr>
      <w:rFonts w:ascii="Arial" w:hAnsi="Arial" w:cs="Arial"/>
      <w:i/>
      <w:iCs/>
      <w:sz w:val="12"/>
      <w:szCs w:val="12"/>
    </w:rPr>
  </w:style>
  <w:style w:type="paragraph" w:customStyle="1" w:styleId="font8">
    <w:name w:val="font8"/>
    <w:basedOn w:val="Standard"/>
    <w:rsid w:val="006B62ED"/>
    <w:pPr>
      <w:spacing w:before="100" w:after="100" w:line="240" w:lineRule="auto"/>
      <w:ind w:firstLine="0"/>
      <w:jc w:val="left"/>
    </w:pPr>
    <w:rPr>
      <w:rFonts w:ascii="Arial" w:hAnsi="Arial" w:cs="Arial"/>
      <w:b/>
      <w:bCs/>
      <w:i/>
      <w:iCs/>
      <w:sz w:val="12"/>
      <w:szCs w:val="12"/>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Standard"/>
    <w:rsid w:val="006B62ED"/>
    <w:pPr>
      <w:spacing w:after="160" w:line="240" w:lineRule="exact"/>
      <w:ind w:firstLine="0"/>
      <w:jc w:val="right"/>
    </w:pPr>
    <w:rPr>
      <w:rFonts w:ascii="Arial" w:hAnsi="Arial" w:cs="Arial"/>
      <w:sz w:val="20"/>
      <w:lang w:val="en-GB" w:eastAsia="en-US"/>
    </w:rPr>
  </w:style>
  <w:style w:type="paragraph" w:customStyle="1" w:styleId="p11">
    <w:name w:val="p11"/>
    <w:basedOn w:val="Standard"/>
    <w:rsid w:val="006B62ED"/>
    <w:pPr>
      <w:spacing w:before="100" w:after="100" w:line="240" w:lineRule="auto"/>
      <w:ind w:firstLine="0"/>
      <w:jc w:val="left"/>
    </w:pPr>
  </w:style>
  <w:style w:type="paragraph" w:customStyle="1" w:styleId="1fff0">
    <w:name w:val="Знак1 Знак Знак Знак Знак Знак Знак"/>
    <w:basedOn w:val="Standard"/>
    <w:rsid w:val="006B62ED"/>
    <w:pPr>
      <w:spacing w:after="160" w:line="240" w:lineRule="exact"/>
      <w:ind w:firstLine="0"/>
      <w:jc w:val="right"/>
    </w:pPr>
    <w:rPr>
      <w:rFonts w:ascii="Arial" w:hAnsi="Arial" w:cs="Arial"/>
      <w:sz w:val="20"/>
      <w:lang w:val="en-GB" w:eastAsia="en-US"/>
    </w:rPr>
  </w:style>
  <w:style w:type="paragraph" w:customStyle="1" w:styleId="71">
    <w:name w:val="7"/>
    <w:basedOn w:val="Standard"/>
    <w:rsid w:val="006B62ED"/>
    <w:pPr>
      <w:spacing w:line="240" w:lineRule="auto"/>
      <w:ind w:firstLine="0"/>
    </w:pPr>
    <w:rPr>
      <w:sz w:val="20"/>
    </w:rPr>
  </w:style>
  <w:style w:type="paragraph" w:customStyle="1" w:styleId="4c">
    <w:name w:val="4. Список"/>
    <w:basedOn w:val="Standard"/>
    <w:rsid w:val="006B62ED"/>
    <w:pPr>
      <w:spacing w:line="240" w:lineRule="auto"/>
    </w:pPr>
  </w:style>
  <w:style w:type="paragraph" w:customStyle="1" w:styleId="2fa">
    <w:name w:val="заголовок 2"/>
    <w:basedOn w:val="Standard"/>
    <w:rsid w:val="006B62ED"/>
    <w:pPr>
      <w:keepNext/>
      <w:spacing w:line="240" w:lineRule="auto"/>
      <w:ind w:firstLine="0"/>
      <w:jc w:val="center"/>
    </w:pPr>
    <w:rPr>
      <w:rFonts w:ascii="Arial" w:hAnsi="Arial"/>
      <w:b/>
      <w:sz w:val="40"/>
    </w:rPr>
  </w:style>
  <w:style w:type="paragraph" w:customStyle="1" w:styleId="menu3">
    <w:name w:val="menu3"/>
    <w:basedOn w:val="Standard"/>
    <w:rsid w:val="006B62ED"/>
    <w:pPr>
      <w:spacing w:before="100" w:after="100" w:line="240" w:lineRule="auto"/>
      <w:ind w:firstLine="0"/>
      <w:jc w:val="left"/>
    </w:pPr>
    <w:rPr>
      <w:rFonts w:ascii="Tahoma" w:hAnsi="Tahoma" w:cs="Tahoma"/>
      <w:color w:val="000000"/>
      <w:sz w:val="12"/>
      <w:szCs w:val="12"/>
    </w:rPr>
  </w:style>
  <w:style w:type="paragraph" w:customStyle="1" w:styleId="4d">
    <w:name w:val="Абзац списка4"/>
    <w:basedOn w:val="Standard"/>
    <w:rsid w:val="006B62ED"/>
    <w:pPr>
      <w:spacing w:after="200" w:line="276" w:lineRule="auto"/>
      <w:ind w:left="720" w:firstLine="0"/>
      <w:jc w:val="left"/>
    </w:pPr>
    <w:rPr>
      <w:rFonts w:ascii="Calibri" w:hAnsi="Calibri"/>
      <w:sz w:val="22"/>
      <w:szCs w:val="22"/>
    </w:rPr>
  </w:style>
  <w:style w:type="paragraph" w:customStyle="1" w:styleId="1fff1">
    <w:name w:val="Знак1"/>
    <w:basedOn w:val="Standard"/>
    <w:rsid w:val="006B62ED"/>
    <w:pPr>
      <w:spacing w:after="160" w:line="240" w:lineRule="exact"/>
      <w:ind w:firstLine="0"/>
      <w:jc w:val="right"/>
    </w:pPr>
    <w:rPr>
      <w:rFonts w:ascii="Arial" w:hAnsi="Arial" w:cs="Arial"/>
      <w:sz w:val="20"/>
      <w:lang w:val="en-GB" w:eastAsia="en-US"/>
    </w:rPr>
  </w:style>
  <w:style w:type="paragraph" w:customStyle="1" w:styleId="4e">
    <w:name w:val="4"/>
    <w:basedOn w:val="Standard"/>
    <w:rsid w:val="006B62ED"/>
    <w:pPr>
      <w:spacing w:after="160" w:line="240" w:lineRule="exact"/>
      <w:ind w:firstLine="0"/>
      <w:jc w:val="right"/>
    </w:pPr>
    <w:rPr>
      <w:rFonts w:ascii="Arial" w:hAnsi="Arial" w:cs="Arial"/>
      <w:sz w:val="20"/>
      <w:lang w:val="en-GB" w:eastAsia="en-US"/>
    </w:rPr>
  </w:style>
  <w:style w:type="paragraph" w:customStyle="1" w:styleId="3f5">
    <w:name w:val="Обычный3"/>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afffffffff">
    <w:name w:val="Обычный стиль"/>
    <w:basedOn w:val="Standard"/>
    <w:rsid w:val="006B62ED"/>
    <w:pPr>
      <w:spacing w:after="160" w:line="240" w:lineRule="exact"/>
      <w:ind w:firstLine="0"/>
      <w:jc w:val="left"/>
    </w:pPr>
    <w:rPr>
      <w:lang w:val="en-GB" w:eastAsia="en-US"/>
    </w:rPr>
  </w:style>
  <w:style w:type="paragraph" w:customStyle="1" w:styleId="formattext0">
    <w:name w:val="formattext"/>
    <w:basedOn w:val="Standard"/>
    <w:rsid w:val="006B62ED"/>
    <w:pPr>
      <w:spacing w:before="100" w:after="100" w:line="240" w:lineRule="auto"/>
      <w:ind w:firstLine="0"/>
      <w:jc w:val="left"/>
    </w:pPr>
  </w:style>
  <w:style w:type="paragraph" w:customStyle="1" w:styleId="ListParagraph1">
    <w:name w:val="List Paragraph1"/>
    <w:basedOn w:val="Standard"/>
    <w:rsid w:val="006B62ED"/>
    <w:pPr>
      <w:spacing w:after="200" w:line="276" w:lineRule="auto"/>
      <w:ind w:left="720" w:firstLine="0"/>
      <w:jc w:val="left"/>
    </w:pPr>
    <w:rPr>
      <w:rFonts w:ascii="Calibri" w:hAnsi="Calibri"/>
      <w:sz w:val="22"/>
      <w:szCs w:val="22"/>
    </w:rPr>
  </w:style>
  <w:style w:type="paragraph" w:customStyle="1" w:styleId="11e">
    <w:name w:val="Без интервала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55">
    <w:name w:val="Основной текст5"/>
    <w:basedOn w:val="Standard"/>
    <w:rsid w:val="006B62ED"/>
    <w:pPr>
      <w:shd w:val="clear" w:color="auto" w:fill="FFFFFF"/>
      <w:spacing w:line="320" w:lineRule="exact"/>
      <w:ind w:firstLine="0"/>
      <w:jc w:val="right"/>
    </w:pPr>
    <w:rPr>
      <w:sz w:val="27"/>
      <w:szCs w:val="27"/>
    </w:rPr>
  </w:style>
  <w:style w:type="paragraph" w:customStyle="1" w:styleId="1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Standard"/>
    <w:rsid w:val="006B62ED"/>
    <w:pPr>
      <w:spacing w:after="160" w:line="240" w:lineRule="exact"/>
      <w:ind w:firstLine="0"/>
      <w:jc w:val="right"/>
    </w:pPr>
    <w:rPr>
      <w:sz w:val="20"/>
      <w:lang w:val="en-GB" w:eastAsia="en-US"/>
    </w:rPr>
  </w:style>
  <w:style w:type="paragraph" w:customStyle="1" w:styleId="330">
    <w:name w:val="Обычный33"/>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3f6">
    <w:name w:val="Основной текст (3)"/>
    <w:basedOn w:val="Standard"/>
    <w:rsid w:val="006B62ED"/>
    <w:pPr>
      <w:shd w:val="clear" w:color="auto" w:fill="FFFFFF"/>
      <w:spacing w:line="283" w:lineRule="exact"/>
      <w:ind w:firstLine="0"/>
      <w:jc w:val="right"/>
    </w:pPr>
    <w:rPr>
      <w:sz w:val="20"/>
    </w:rPr>
  </w:style>
  <w:style w:type="paragraph" w:customStyle="1" w:styleId="11f">
    <w:name w:val="Абзац списка11"/>
    <w:basedOn w:val="Standard"/>
    <w:rsid w:val="006B62ED"/>
    <w:pPr>
      <w:spacing w:line="240" w:lineRule="auto"/>
      <w:ind w:left="720" w:firstLine="0"/>
      <w:jc w:val="left"/>
    </w:pPr>
  </w:style>
  <w:style w:type="paragraph" w:customStyle="1" w:styleId="11f0">
    <w:name w:val="Знак Знак Знак1 Знак Знак Знак Знак Знак Знак Знак Знак Знак Знак Знак Знак Знак Знак Знак Знак Знак Знак Знак Знак Знак Знак Знак Знак Знак1"/>
    <w:basedOn w:val="Standard"/>
    <w:rsid w:val="006B62ED"/>
    <w:pPr>
      <w:spacing w:after="160" w:line="240" w:lineRule="exact"/>
      <w:ind w:firstLine="0"/>
      <w:jc w:val="right"/>
    </w:pPr>
    <w:rPr>
      <w:sz w:val="20"/>
      <w:lang w:val="en-GB" w:eastAsia="en-US"/>
    </w:rPr>
  </w:style>
  <w:style w:type="paragraph" w:customStyle="1" w:styleId="PlainText1">
    <w:name w:val="Plain Text1"/>
    <w:basedOn w:val="Standard"/>
    <w:rsid w:val="006B62ED"/>
    <w:pPr>
      <w:spacing w:line="240" w:lineRule="auto"/>
      <w:ind w:firstLine="0"/>
      <w:jc w:val="left"/>
    </w:pPr>
    <w:rPr>
      <w:rFonts w:ascii="Courier New" w:hAnsi="Courier New" w:cs="Courier New"/>
      <w:sz w:val="20"/>
    </w:rPr>
  </w:style>
  <w:style w:type="paragraph" w:customStyle="1" w:styleId="ListParagraph11">
    <w:name w:val="List Paragraph11"/>
    <w:basedOn w:val="Standard"/>
    <w:rsid w:val="006B62ED"/>
    <w:pPr>
      <w:spacing w:after="200" w:line="276" w:lineRule="auto"/>
      <w:ind w:left="720" w:firstLine="0"/>
      <w:jc w:val="left"/>
    </w:pPr>
    <w:rPr>
      <w:rFonts w:ascii="Calibri" w:hAnsi="Calibri"/>
      <w:sz w:val="22"/>
      <w:szCs w:val="22"/>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Standard"/>
    <w:rsid w:val="006B62ED"/>
    <w:pPr>
      <w:spacing w:after="160" w:line="240" w:lineRule="exact"/>
      <w:ind w:firstLine="0"/>
      <w:jc w:val="right"/>
    </w:pPr>
    <w:rPr>
      <w:sz w:val="20"/>
      <w:lang w:val="en-GB" w:eastAsia="en-US"/>
    </w:rPr>
  </w:style>
  <w:style w:type="paragraph" w:customStyle="1" w:styleId="NoSpacing1">
    <w:name w:val="No Spacing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Style6">
    <w:name w:val="Style6"/>
    <w:basedOn w:val="Standard"/>
    <w:rsid w:val="006B62ED"/>
    <w:pPr>
      <w:spacing w:line="240" w:lineRule="auto"/>
      <w:ind w:firstLine="0"/>
      <w:jc w:val="left"/>
    </w:pPr>
  </w:style>
  <w:style w:type="paragraph" w:customStyle="1" w:styleId="Style7">
    <w:name w:val="Style7"/>
    <w:basedOn w:val="Standard"/>
    <w:rsid w:val="006B62ED"/>
    <w:pPr>
      <w:spacing w:line="259" w:lineRule="exact"/>
      <w:ind w:firstLine="0"/>
      <w:jc w:val="center"/>
    </w:pPr>
  </w:style>
  <w:style w:type="paragraph" w:customStyle="1" w:styleId="Style11">
    <w:name w:val="Style11"/>
    <w:basedOn w:val="Standard"/>
    <w:rsid w:val="006B62ED"/>
    <w:pPr>
      <w:spacing w:line="275" w:lineRule="exact"/>
      <w:ind w:firstLine="564"/>
    </w:pPr>
    <w:rPr>
      <w:rFonts w:ascii="Geneva" w:hAnsi="Geneva" w:cs="Geneva"/>
    </w:rPr>
  </w:style>
  <w:style w:type="paragraph" w:customStyle="1" w:styleId="Style17">
    <w:name w:val="Style17"/>
    <w:basedOn w:val="Standard"/>
    <w:rsid w:val="006B62ED"/>
    <w:pPr>
      <w:spacing w:line="275" w:lineRule="exact"/>
      <w:ind w:firstLine="0"/>
    </w:pPr>
    <w:rPr>
      <w:rFonts w:ascii="Geneva" w:hAnsi="Geneva" w:cs="Geneva"/>
    </w:rPr>
  </w:style>
  <w:style w:type="paragraph" w:customStyle="1" w:styleId="Style190">
    <w:name w:val="Style19"/>
    <w:basedOn w:val="Standard"/>
    <w:rsid w:val="006B62ED"/>
    <w:pPr>
      <w:spacing w:line="240" w:lineRule="auto"/>
      <w:ind w:firstLine="0"/>
      <w:jc w:val="left"/>
    </w:pPr>
    <w:rPr>
      <w:rFonts w:ascii="Geneva" w:hAnsi="Geneva" w:cs="Geneva"/>
    </w:rPr>
  </w:style>
  <w:style w:type="paragraph" w:customStyle="1" w:styleId="afffffffff0">
    <w:name w:val="Основной стиль абзаца"/>
    <w:basedOn w:val="Textbody"/>
    <w:rsid w:val="006B62ED"/>
    <w:pPr>
      <w:spacing w:before="60" w:after="60"/>
      <w:ind w:firstLine="567"/>
      <w:jc w:val="both"/>
    </w:pPr>
    <w:rPr>
      <w:sz w:val="24"/>
    </w:rPr>
  </w:style>
  <w:style w:type="paragraph" w:customStyle="1" w:styleId="Arial">
    <w:name w:val="Arial"/>
    <w:basedOn w:val="Standard"/>
    <w:rsid w:val="006B62ED"/>
    <w:pPr>
      <w:tabs>
        <w:tab w:val="clear" w:pos="708"/>
        <w:tab w:val="center" w:pos="4096"/>
        <w:tab w:val="right" w:pos="8249"/>
      </w:tabs>
      <w:spacing w:line="240" w:lineRule="auto"/>
      <w:ind w:left="-57" w:right="-57" w:firstLine="0"/>
      <w:jc w:val="center"/>
    </w:pPr>
    <w:rPr>
      <w:b/>
      <w:bCs/>
    </w:rPr>
  </w:style>
  <w:style w:type="paragraph" w:customStyle="1" w:styleId="txtsmall">
    <w:name w:val="txtsmall"/>
    <w:basedOn w:val="Standard"/>
    <w:rsid w:val="006B62ED"/>
    <w:pPr>
      <w:spacing w:before="100" w:after="100" w:line="240" w:lineRule="auto"/>
      <w:ind w:firstLine="0"/>
      <w:jc w:val="left"/>
    </w:pPr>
    <w:rPr>
      <w:color w:val="666666"/>
    </w:rPr>
  </w:style>
  <w:style w:type="paragraph" w:customStyle="1" w:styleId="125">
    <w:name w:val="Абзац списка12"/>
    <w:basedOn w:val="Standard"/>
    <w:rsid w:val="006B62ED"/>
    <w:pPr>
      <w:spacing w:line="240" w:lineRule="auto"/>
      <w:ind w:left="720" w:firstLine="0"/>
      <w:jc w:val="left"/>
    </w:p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Standard"/>
    <w:rsid w:val="006B62ED"/>
    <w:pPr>
      <w:spacing w:after="160" w:line="240" w:lineRule="exact"/>
      <w:ind w:firstLine="0"/>
      <w:jc w:val="right"/>
    </w:pPr>
    <w:rPr>
      <w:sz w:val="20"/>
      <w:lang w:val="en-GB" w:eastAsia="en-US"/>
    </w:rPr>
  </w:style>
  <w:style w:type="paragraph" w:customStyle="1" w:styleId="313">
    <w:name w:val="Обычный31"/>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2fb">
    <w:name w:val="Без интервала2"/>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1f1">
    <w:name w:val="Знак Знак Знак11"/>
    <w:basedOn w:val="Standard"/>
    <w:rsid w:val="006B62ED"/>
    <w:pPr>
      <w:spacing w:after="160" w:line="240" w:lineRule="exact"/>
      <w:ind w:firstLine="0"/>
      <w:jc w:val="right"/>
    </w:pPr>
    <w:rPr>
      <w:rFonts w:ascii="Arial" w:hAnsi="Arial" w:cs="Arial"/>
      <w:sz w:val="20"/>
      <w:lang w:val="en-GB" w:eastAsia="en-US"/>
    </w:rPr>
  </w:style>
  <w:style w:type="paragraph" w:customStyle="1" w:styleId="11f2">
    <w:name w:val="Текст11"/>
    <w:basedOn w:val="Standard"/>
    <w:rsid w:val="006B62ED"/>
    <w:pPr>
      <w:spacing w:line="240" w:lineRule="auto"/>
      <w:ind w:firstLine="0"/>
      <w:jc w:val="left"/>
    </w:pPr>
    <w:rPr>
      <w:rFonts w:ascii="Courier New" w:hAnsi="Courier New" w:cs="Courier New"/>
      <w:sz w:val="20"/>
    </w:rPr>
  </w:style>
  <w:style w:type="paragraph" w:customStyle="1" w:styleId="2fc">
    <w:name w:val="Знак Знак Знак Знак2"/>
    <w:basedOn w:val="Standard"/>
    <w:rsid w:val="006B62ED"/>
    <w:pPr>
      <w:spacing w:after="160" w:line="240" w:lineRule="exact"/>
      <w:ind w:firstLine="0"/>
      <w:jc w:val="right"/>
    </w:pPr>
    <w:rPr>
      <w:rFonts w:ascii="Arial" w:hAnsi="Arial" w:cs="Arial"/>
      <w:sz w:val="20"/>
      <w:lang w:val="en-GB" w:eastAsia="en-US"/>
    </w:rPr>
  </w:style>
  <w:style w:type="paragraph" w:customStyle="1" w:styleId="ListParagraph12">
    <w:name w:val="List Paragraph12"/>
    <w:basedOn w:val="Standard"/>
    <w:rsid w:val="006B62ED"/>
    <w:pPr>
      <w:spacing w:after="200" w:line="276" w:lineRule="auto"/>
      <w:ind w:left="720" w:firstLine="0"/>
      <w:jc w:val="left"/>
    </w:pPr>
    <w:rPr>
      <w:rFonts w:ascii="Calibri" w:hAnsi="Calibri"/>
      <w:sz w:val="22"/>
      <w:szCs w:val="22"/>
    </w:rPr>
  </w:style>
  <w:style w:type="paragraph" w:customStyle="1" w:styleId="Normal11">
    <w:name w:val="Normal11"/>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PlainText11">
    <w:name w:val="Plain Text11"/>
    <w:basedOn w:val="Standard"/>
    <w:rsid w:val="006B62ED"/>
    <w:pPr>
      <w:spacing w:line="240" w:lineRule="auto"/>
      <w:ind w:firstLine="0"/>
      <w:jc w:val="left"/>
    </w:pPr>
    <w:rPr>
      <w:rFonts w:ascii="Courier New" w:hAnsi="Courier New" w:cs="Courier New"/>
      <w:sz w:val="20"/>
    </w:rPr>
  </w:style>
  <w:style w:type="paragraph" w:customStyle="1" w:styleId="NoSpacing11">
    <w:name w:val="No Spacing11"/>
    <w:rsid w:val="006B62ED"/>
    <w:pPr>
      <w:suppressAutoHyphens/>
      <w:autoSpaceDN w:val="0"/>
      <w:spacing w:after="0" w:line="240" w:lineRule="auto"/>
      <w:textAlignment w:val="baseline"/>
    </w:pPr>
    <w:rPr>
      <w:rFonts w:ascii="Calibri" w:eastAsia="Times New Roman" w:hAnsi="Calibri" w:cs="Calibri"/>
      <w:kern w:val="3"/>
    </w:rPr>
  </w:style>
  <w:style w:type="paragraph" w:customStyle="1" w:styleId="132">
    <w:name w:val="Абзац списка13"/>
    <w:basedOn w:val="Standard"/>
    <w:rsid w:val="006B62ED"/>
    <w:pPr>
      <w:spacing w:line="240" w:lineRule="auto"/>
      <w:ind w:left="720" w:firstLine="0"/>
      <w:jc w:val="left"/>
    </w:pPr>
  </w:style>
  <w:style w:type="paragraph" w:customStyle="1" w:styleId="4f">
    <w:name w:val="Обычный4"/>
    <w:basedOn w:val="Standard"/>
    <w:rsid w:val="006B62ED"/>
    <w:pPr>
      <w:spacing w:before="100" w:after="100" w:line="240" w:lineRule="auto"/>
      <w:ind w:firstLine="0"/>
      <w:jc w:val="left"/>
    </w:pPr>
    <w:rPr>
      <w:rFonts w:ascii="Arial Unicode MS" w:eastAsia="Arial Unicode MS" w:hAnsi="Arial Unicode MS" w:cs="Arial Unicode MS"/>
    </w:rPr>
  </w:style>
  <w:style w:type="paragraph" w:customStyle="1" w:styleId="321">
    <w:name w:val="Обычный32"/>
    <w:rsid w:val="006B62ED"/>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afffffffff1">
    <w:name w:val="Переменные"/>
    <w:basedOn w:val="Textbody"/>
    <w:rsid w:val="006B62ED"/>
    <w:pPr>
      <w:tabs>
        <w:tab w:val="clear" w:pos="708"/>
        <w:tab w:val="left" w:pos="964"/>
      </w:tabs>
      <w:spacing w:after="0" w:line="336" w:lineRule="auto"/>
      <w:ind w:left="482" w:hanging="482"/>
      <w:jc w:val="both"/>
    </w:pPr>
    <w:rPr>
      <w:rFonts w:ascii="Times New Roman" w:hAnsi="Times New Roman"/>
      <w:sz w:val="24"/>
    </w:rPr>
  </w:style>
  <w:style w:type="paragraph" w:customStyle="1" w:styleId="afffffffff2">
    <w:name w:val="Формула"/>
    <w:basedOn w:val="Textbody"/>
    <w:rsid w:val="006B62ED"/>
    <w:pPr>
      <w:tabs>
        <w:tab w:val="clear" w:pos="708"/>
        <w:tab w:val="center" w:pos="4536"/>
        <w:tab w:val="right" w:pos="9356"/>
      </w:tabs>
      <w:spacing w:after="0" w:line="336" w:lineRule="auto"/>
      <w:jc w:val="both"/>
    </w:pPr>
    <w:rPr>
      <w:rFonts w:ascii="Times New Roman" w:hAnsi="Times New Roman"/>
      <w:sz w:val="24"/>
    </w:rPr>
  </w:style>
  <w:style w:type="paragraph" w:customStyle="1" w:styleId="afffffffff3">
    <w:name w:val="Чертежный"/>
    <w:rsid w:val="006B62ED"/>
    <w:pPr>
      <w:suppressAutoHyphens/>
      <w:autoSpaceDN w:val="0"/>
      <w:spacing w:after="0" w:line="240" w:lineRule="auto"/>
      <w:jc w:val="both"/>
      <w:textAlignment w:val="baseline"/>
    </w:pPr>
    <w:rPr>
      <w:rFonts w:ascii="ISOCPEUR" w:eastAsia="Times New Roman" w:hAnsi="ISOCPEUR" w:cs="Times New Roman"/>
      <w:i/>
      <w:kern w:val="3"/>
      <w:sz w:val="28"/>
      <w:szCs w:val="20"/>
      <w:lang w:val="uk-UA" w:eastAsia="ru-RU"/>
    </w:rPr>
  </w:style>
  <w:style w:type="paragraph" w:customStyle="1" w:styleId="afffffffff4">
    <w:name w:val="Листинг программы"/>
    <w:rsid w:val="006B62ED"/>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ConsPlusDocList">
    <w:name w:val="ConsPlusDocList"/>
    <w:rsid w:val="006B62ED"/>
    <w:pPr>
      <w:widowControl w:val="0"/>
      <w:suppressAutoHyphens/>
      <w:autoSpaceDN w:val="0"/>
      <w:spacing w:after="0" w:line="240" w:lineRule="auto"/>
      <w:textAlignment w:val="baseline"/>
    </w:pPr>
    <w:rPr>
      <w:rFonts w:ascii="Courier New" w:eastAsia="Times New Roman" w:hAnsi="Courier New" w:cs="Courier New"/>
      <w:kern w:val="3"/>
      <w:sz w:val="20"/>
      <w:szCs w:val="20"/>
      <w:lang w:eastAsia="ru-RU"/>
    </w:rPr>
  </w:style>
  <w:style w:type="paragraph" w:customStyle="1" w:styleId="ConsPlusTitlePage">
    <w:name w:val="ConsPlusTitlePage"/>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JurTerm">
    <w:name w:val="ConsPlusJurTerm"/>
    <w:rsid w:val="006B62ED"/>
    <w:pPr>
      <w:widowControl w:val="0"/>
      <w:suppressAutoHyphens/>
      <w:autoSpaceDN w:val="0"/>
      <w:spacing w:after="0" w:line="240" w:lineRule="auto"/>
      <w:textAlignment w:val="baseline"/>
    </w:pPr>
    <w:rPr>
      <w:rFonts w:ascii="Tahoma" w:eastAsia="Times New Roman" w:hAnsi="Tahoma" w:cs="Tahoma"/>
      <w:kern w:val="3"/>
      <w:sz w:val="20"/>
      <w:szCs w:val="20"/>
      <w:lang w:eastAsia="ru-RU"/>
    </w:rPr>
  </w:style>
  <w:style w:type="paragraph" w:customStyle="1" w:styleId="ConsPlusTextList">
    <w:name w:val="ConsPlusTextList"/>
    <w:rsid w:val="006B62ED"/>
    <w:pPr>
      <w:widowControl w:val="0"/>
      <w:suppressAutoHyphens/>
      <w:autoSpaceDN w:val="0"/>
      <w:spacing w:after="0" w:line="240" w:lineRule="auto"/>
      <w:textAlignment w:val="baseline"/>
    </w:pPr>
    <w:rPr>
      <w:rFonts w:ascii="Arial" w:eastAsia="Times New Roman" w:hAnsi="Arial" w:cs="Arial"/>
      <w:kern w:val="3"/>
      <w:sz w:val="20"/>
      <w:szCs w:val="20"/>
      <w:lang w:eastAsia="ru-RU"/>
    </w:rPr>
  </w:style>
  <w:style w:type="paragraph" w:customStyle="1" w:styleId="56">
    <w:name w:val="Абзац списка5"/>
    <w:basedOn w:val="Standard"/>
    <w:rsid w:val="006B62ED"/>
    <w:pPr>
      <w:spacing w:after="200" w:line="276" w:lineRule="auto"/>
      <w:ind w:left="720" w:firstLine="0"/>
      <w:jc w:val="left"/>
    </w:pPr>
    <w:rPr>
      <w:rFonts w:ascii="Calibri" w:hAnsi="Calibri"/>
      <w:sz w:val="22"/>
      <w:szCs w:val="22"/>
    </w:rPr>
  </w:style>
  <w:style w:type="paragraph" w:customStyle="1" w:styleId="Footnote">
    <w:name w:val="Footnote"/>
    <w:basedOn w:val="Standard"/>
    <w:rsid w:val="006B62ED"/>
    <w:pPr>
      <w:suppressLineNumbers/>
      <w:ind w:left="283" w:hanging="283"/>
    </w:pPr>
    <w:rPr>
      <w:sz w:val="20"/>
      <w:szCs w:val="20"/>
    </w:rPr>
  </w:style>
  <w:style w:type="character" w:customStyle="1" w:styleId="Internetlink">
    <w:name w:val="Internet link"/>
    <w:rsid w:val="006B62ED"/>
    <w:rPr>
      <w:rFonts w:cs="Times New Roman"/>
      <w:color w:val="0000FF"/>
      <w:u w:val="single"/>
    </w:rPr>
  </w:style>
  <w:style w:type="character" w:customStyle="1" w:styleId="StrongEmphasis">
    <w:name w:val="Strong Emphasis"/>
    <w:rsid w:val="006B62ED"/>
    <w:rPr>
      <w:rFonts w:cs="Times New Roman"/>
      <w:b/>
      <w:bCs/>
    </w:rPr>
  </w:style>
  <w:style w:type="character" w:customStyle="1" w:styleId="1fff3">
    <w:name w:val="Основной текст Знак1"/>
    <w:rsid w:val="006B62ED"/>
    <w:rPr>
      <w:rFonts w:ascii="Arial" w:hAnsi="Arial" w:cs="Times New Roman"/>
      <w:sz w:val="18"/>
    </w:rPr>
  </w:style>
  <w:style w:type="character" w:customStyle="1" w:styleId="DocumentHeader11">
    <w:name w:val="Document Header1 Знак1"/>
    <w:rsid w:val="006B62ED"/>
    <w:rPr>
      <w:b/>
      <w:kern w:val="3"/>
      <w:sz w:val="36"/>
      <w:lang w:val="ru-RU" w:eastAsia="ru-RU"/>
    </w:rPr>
  </w:style>
  <w:style w:type="character" w:customStyle="1" w:styleId="H2">
    <w:name w:val="H2 Знак Знак"/>
    <w:rsid w:val="006B62ED"/>
    <w:rPr>
      <w:rFonts w:eastAsia="Times New Roman"/>
      <w:b/>
      <w:sz w:val="30"/>
      <w:lang w:val="ru-RU" w:eastAsia="ru-RU"/>
    </w:rPr>
  </w:style>
  <w:style w:type="character" w:customStyle="1" w:styleId="290">
    <w:name w:val="Знак Знак29"/>
    <w:rsid w:val="006B62ED"/>
    <w:rPr>
      <w:rFonts w:ascii="Cambria" w:hAnsi="Cambria"/>
      <w:b/>
      <w:sz w:val="26"/>
      <w:lang w:val="ru-RU" w:eastAsia="en-US"/>
    </w:rPr>
  </w:style>
  <w:style w:type="character" w:customStyle="1" w:styleId="280">
    <w:name w:val="Знак Знак28"/>
    <w:rsid w:val="006B62ED"/>
    <w:rPr>
      <w:rFonts w:ascii="Arial" w:hAnsi="Arial"/>
      <w:sz w:val="24"/>
      <w:lang w:val="ru-RU" w:eastAsia="ru-RU"/>
    </w:rPr>
  </w:style>
  <w:style w:type="character" w:customStyle="1" w:styleId="270">
    <w:name w:val="Знак Знак27"/>
    <w:rsid w:val="006B62ED"/>
    <w:rPr>
      <w:rFonts w:eastAsia="Times New Roman"/>
      <w:sz w:val="22"/>
      <w:lang w:val="ru-RU" w:eastAsia="ru-RU"/>
    </w:rPr>
  </w:style>
  <w:style w:type="character" w:customStyle="1" w:styleId="260">
    <w:name w:val="Знак Знак26"/>
    <w:rsid w:val="006B62ED"/>
    <w:rPr>
      <w:rFonts w:eastAsia="Times New Roman"/>
      <w:i/>
      <w:sz w:val="22"/>
      <w:lang w:val="ru-RU" w:eastAsia="ru-RU"/>
    </w:rPr>
  </w:style>
  <w:style w:type="character" w:customStyle="1" w:styleId="250">
    <w:name w:val="Знак Знак25"/>
    <w:rsid w:val="006B62ED"/>
    <w:rPr>
      <w:rFonts w:ascii="Arial" w:hAnsi="Arial"/>
      <w:lang w:val="ru-RU" w:eastAsia="ru-RU"/>
    </w:rPr>
  </w:style>
  <w:style w:type="character" w:customStyle="1" w:styleId="240">
    <w:name w:val="Знак Знак24"/>
    <w:rsid w:val="006B62ED"/>
    <w:rPr>
      <w:rFonts w:ascii="Arial" w:hAnsi="Arial"/>
      <w:i/>
      <w:lang w:val="ru-RU" w:eastAsia="ru-RU"/>
    </w:rPr>
  </w:style>
  <w:style w:type="character" w:customStyle="1" w:styleId="233">
    <w:name w:val="Знак Знак23"/>
    <w:rsid w:val="006B62ED"/>
    <w:rPr>
      <w:rFonts w:ascii="Arial" w:hAnsi="Arial"/>
      <w:b/>
      <w:i/>
      <w:sz w:val="18"/>
      <w:lang w:val="ru-RU" w:eastAsia="ru-RU"/>
    </w:rPr>
  </w:style>
  <w:style w:type="character" w:customStyle="1" w:styleId="170">
    <w:name w:val="Знак Знак17"/>
    <w:rsid w:val="006B62ED"/>
    <w:rPr>
      <w:rFonts w:ascii="Cambria" w:hAnsi="Cambria"/>
      <w:b/>
      <w:kern w:val="3"/>
      <w:sz w:val="32"/>
      <w:lang w:val="ru-RU" w:eastAsia="zh-CN"/>
    </w:rPr>
  </w:style>
  <w:style w:type="character" w:customStyle="1" w:styleId="11f3">
    <w:name w:val="Знак Знак11"/>
    <w:rsid w:val="006B62ED"/>
    <w:rPr>
      <w:rFonts w:ascii="Arial" w:hAnsi="Arial"/>
      <w:sz w:val="24"/>
      <w:lang w:val="ru-RU" w:eastAsia="ru-RU"/>
    </w:rPr>
  </w:style>
  <w:style w:type="character" w:customStyle="1" w:styleId="afffffffff5">
    <w:name w:val="Красная строка Знак"/>
    <w:rsid w:val="006B62ED"/>
    <w:rPr>
      <w:rFonts w:ascii="Arial" w:hAnsi="Arial" w:cs="Times New Roman"/>
      <w:sz w:val="24"/>
    </w:rPr>
  </w:style>
  <w:style w:type="character" w:customStyle="1" w:styleId="57">
    <w:name w:val="Знак Знак5"/>
    <w:rsid w:val="006B62ED"/>
    <w:rPr>
      <w:rFonts w:eastAsia="Times New Roman"/>
      <w:sz w:val="24"/>
      <w:lang w:val="ru-RU" w:eastAsia="ru-RU"/>
    </w:rPr>
  </w:style>
  <w:style w:type="character" w:customStyle="1" w:styleId="afffffffff6">
    <w:name w:val="Дефис Знак"/>
    <w:rsid w:val="006B62ED"/>
    <w:rPr>
      <w:sz w:val="24"/>
      <w:szCs w:val="24"/>
      <w:lang w:val="en-US"/>
    </w:rPr>
  </w:style>
  <w:style w:type="character" w:customStyle="1" w:styleId="4f0">
    <w:name w:val="Стиль4 Знак"/>
    <w:rsid w:val="006B62ED"/>
    <w:rPr>
      <w:sz w:val="24"/>
      <w:szCs w:val="24"/>
      <w:lang w:val="en-US"/>
    </w:rPr>
  </w:style>
  <w:style w:type="character" w:customStyle="1" w:styleId="314">
    <w:name w:val="Заголовок 3 Знак1"/>
    <w:rsid w:val="006B62ED"/>
    <w:rPr>
      <w:rFonts w:ascii="Arial" w:hAnsi="Arial"/>
      <w:b/>
      <w:sz w:val="24"/>
    </w:rPr>
  </w:style>
  <w:style w:type="character" w:customStyle="1" w:styleId="skypepnhtextspan">
    <w:name w:val="skype_pnh_text_span"/>
    <w:rsid w:val="006B62ED"/>
  </w:style>
  <w:style w:type="character" w:customStyle="1" w:styleId="150">
    <w:name w:val="Знак Знак15"/>
    <w:rsid w:val="006B62ED"/>
    <w:rPr>
      <w:rFonts w:ascii="Arial" w:hAnsi="Arial"/>
      <w:b/>
      <w:sz w:val="24"/>
      <w:lang w:val="ru-RU" w:eastAsia="ru-RU"/>
    </w:rPr>
  </w:style>
  <w:style w:type="character" w:customStyle="1" w:styleId="2fd">
    <w:name w:val="Заголовок 2 со списком Знак"/>
    <w:rsid w:val="006B62ED"/>
    <w:rPr>
      <w:bCs/>
      <w:sz w:val="24"/>
      <w:szCs w:val="24"/>
    </w:rPr>
  </w:style>
  <w:style w:type="character" w:customStyle="1" w:styleId="3f7">
    <w:name w:val="Заголовок 3 со списком Знак"/>
    <w:rsid w:val="006B62ED"/>
    <w:rPr>
      <w:rFonts w:ascii="Arial" w:hAnsi="Arial"/>
      <w:b/>
      <w:sz w:val="24"/>
    </w:rPr>
  </w:style>
  <w:style w:type="character" w:customStyle="1" w:styleId="afffffffff7">
    <w:name w:val="Основной шрифт"/>
    <w:rsid w:val="006B62ED"/>
  </w:style>
  <w:style w:type="character" w:customStyle="1" w:styleId="afffffffff8">
    <w:name w:val="ТЛ_Заказчик Знак"/>
    <w:rsid w:val="006B62ED"/>
    <w:rPr>
      <w:sz w:val="28"/>
    </w:rPr>
  </w:style>
  <w:style w:type="character" w:customStyle="1" w:styleId="afffffffff9">
    <w:name w:val="ТЛ_Утверждаю Знак"/>
    <w:rsid w:val="006B62ED"/>
    <w:rPr>
      <w:sz w:val="28"/>
    </w:rPr>
  </w:style>
  <w:style w:type="character" w:customStyle="1" w:styleId="afffffffffa">
    <w:name w:val="ТЛ_Название Знак"/>
    <w:rsid w:val="006B62ED"/>
    <w:rPr>
      <w:b/>
      <w:sz w:val="28"/>
    </w:rPr>
  </w:style>
  <w:style w:type="character" w:customStyle="1" w:styleId="afffffffffb">
    <w:name w:val="ТЛ_Город и Дата Знак"/>
    <w:rsid w:val="006B62ED"/>
    <w:rPr>
      <w:sz w:val="28"/>
    </w:rPr>
  </w:style>
  <w:style w:type="character" w:customStyle="1" w:styleId="afffffffffc">
    <w:name w:val="АД_Наименование Разделов Знак"/>
    <w:rsid w:val="006B62ED"/>
    <w:rPr>
      <w:b/>
      <w:kern w:val="3"/>
      <w:sz w:val="28"/>
    </w:rPr>
  </w:style>
  <w:style w:type="character" w:customStyle="1" w:styleId="afffffffffd">
    <w:name w:val="АД_Наименование главы без нумерации Знак"/>
    <w:rsid w:val="006B62ED"/>
    <w:rPr>
      <w:b/>
      <w:sz w:val="24"/>
    </w:rPr>
  </w:style>
  <w:style w:type="character" w:customStyle="1" w:styleId="afffffffffe">
    <w:name w:val="АД_Глава Знак"/>
    <w:rsid w:val="006B62ED"/>
    <w:rPr>
      <w:b/>
      <w:sz w:val="24"/>
    </w:rPr>
  </w:style>
  <w:style w:type="character" w:customStyle="1" w:styleId="affffffffff">
    <w:name w:val="АД_Нумерованный пункт Знак"/>
    <w:rsid w:val="006B62ED"/>
    <w:rPr>
      <w:rFonts w:ascii="Arial" w:hAnsi="Arial" w:cs="Times New Roman"/>
      <w:b w:val="0"/>
      <w:sz w:val="24"/>
    </w:rPr>
  </w:style>
  <w:style w:type="character" w:customStyle="1" w:styleId="affffffffff0">
    <w:name w:val="АД_Нумерованный подпункт Знак"/>
    <w:rsid w:val="006B62ED"/>
    <w:rPr>
      <w:sz w:val="24"/>
      <w:szCs w:val="24"/>
    </w:rPr>
  </w:style>
  <w:style w:type="character" w:customStyle="1" w:styleId="affffffffff1">
    <w:name w:val="АД_Основной текст Знак"/>
    <w:rsid w:val="006B62ED"/>
    <w:rPr>
      <w:sz w:val="24"/>
    </w:rPr>
  </w:style>
  <w:style w:type="character" w:customStyle="1" w:styleId="affffffffff2">
    <w:name w:val="АД_Основной текст по центру полужирный Знак"/>
    <w:rsid w:val="006B62ED"/>
    <w:rPr>
      <w:b/>
      <w:sz w:val="24"/>
    </w:rPr>
  </w:style>
  <w:style w:type="character" w:customStyle="1" w:styleId="3f8">
    <w:name w:val="АД_Текст отступ 3 Знак"/>
    <w:rsid w:val="006B62ED"/>
    <w:rPr>
      <w:sz w:val="24"/>
    </w:rPr>
  </w:style>
  <w:style w:type="character" w:customStyle="1" w:styleId="4f1">
    <w:name w:val="АД_Нумерованный подпункт 4 уровня Знак"/>
    <w:rsid w:val="006B62ED"/>
    <w:rPr>
      <w:rFonts w:cs="Times New Roman"/>
      <w:sz w:val="24"/>
      <w:szCs w:val="24"/>
    </w:rPr>
  </w:style>
  <w:style w:type="character" w:customStyle="1" w:styleId="315">
    <w:name w:val="Стиль3 Знак Знак1"/>
    <w:rsid w:val="006B62ED"/>
    <w:rPr>
      <w:sz w:val="24"/>
    </w:rPr>
  </w:style>
  <w:style w:type="character" w:customStyle="1" w:styleId="1fff4">
    <w:name w:val="Обычный 1 Знак"/>
    <w:rsid w:val="006B62ED"/>
    <w:rPr>
      <w:sz w:val="24"/>
    </w:rPr>
  </w:style>
  <w:style w:type="character" w:customStyle="1" w:styleId="1fff5">
    <w:name w:val="Стиль1 Знак"/>
    <w:rsid w:val="006B62ED"/>
    <w:rPr>
      <w:b/>
      <w:sz w:val="24"/>
    </w:rPr>
  </w:style>
  <w:style w:type="character" w:customStyle="1" w:styleId="Heading1Char">
    <w:name w:val="Heading 1 Char"/>
    <w:rsid w:val="006B62ED"/>
    <w:rPr>
      <w:rFonts w:ascii="Times New Roman" w:hAnsi="Times New Roman"/>
      <w:b/>
      <w:kern w:val="3"/>
      <w:sz w:val="20"/>
      <w:lang w:eastAsia="ru-RU"/>
    </w:rPr>
  </w:style>
  <w:style w:type="character" w:customStyle="1" w:styleId="Heading2Char">
    <w:name w:val="Heading 2 Char"/>
    <w:rsid w:val="006B62ED"/>
    <w:rPr>
      <w:rFonts w:ascii="Times New Roman" w:hAnsi="Times New Roman"/>
      <w:b/>
      <w:sz w:val="24"/>
      <w:lang w:eastAsia="ru-RU"/>
    </w:rPr>
  </w:style>
  <w:style w:type="character" w:customStyle="1" w:styleId="Heading3Char">
    <w:name w:val="Heading 3 Char"/>
    <w:rsid w:val="006B62ED"/>
    <w:rPr>
      <w:rFonts w:ascii="Arial" w:hAnsi="Arial"/>
      <w:b/>
      <w:sz w:val="20"/>
      <w:lang w:eastAsia="ru-RU"/>
    </w:rPr>
  </w:style>
  <w:style w:type="character" w:customStyle="1" w:styleId="Heading4Char">
    <w:name w:val="Heading 4 Char"/>
    <w:rsid w:val="006B62ED"/>
    <w:rPr>
      <w:rFonts w:ascii="Times New Roman" w:hAnsi="Times New Roman"/>
      <w:b/>
      <w:sz w:val="28"/>
      <w:lang w:eastAsia="ru-RU"/>
    </w:rPr>
  </w:style>
  <w:style w:type="character" w:customStyle="1" w:styleId="Heading5Char">
    <w:name w:val="Heading 5 Char"/>
    <w:rsid w:val="006B62ED"/>
    <w:rPr>
      <w:rFonts w:ascii="Arial" w:hAnsi="Arial"/>
      <w:b/>
      <w:i/>
      <w:sz w:val="26"/>
      <w:lang w:eastAsia="ru-RU"/>
    </w:rPr>
  </w:style>
  <w:style w:type="character" w:customStyle="1" w:styleId="Heading6Char">
    <w:name w:val="Heading 6 Char"/>
    <w:rsid w:val="006B62ED"/>
    <w:rPr>
      <w:rFonts w:ascii="Times New Roman" w:hAnsi="Times New Roman"/>
      <w:b/>
      <w:lang w:eastAsia="ru-RU"/>
    </w:rPr>
  </w:style>
  <w:style w:type="character" w:customStyle="1" w:styleId="Heading7Char">
    <w:name w:val="Heading 7 Char"/>
    <w:rsid w:val="006B62ED"/>
    <w:rPr>
      <w:rFonts w:ascii="Arial" w:hAnsi="Arial"/>
      <w:sz w:val="20"/>
      <w:lang w:eastAsia="ru-RU"/>
    </w:rPr>
  </w:style>
  <w:style w:type="character" w:customStyle="1" w:styleId="Heading8Char">
    <w:name w:val="Heading 8 Char"/>
    <w:rsid w:val="006B62ED"/>
    <w:rPr>
      <w:rFonts w:ascii="Arial" w:hAnsi="Arial"/>
      <w:i/>
      <w:sz w:val="20"/>
      <w:lang w:eastAsia="ru-RU"/>
    </w:rPr>
  </w:style>
  <w:style w:type="character" w:customStyle="1" w:styleId="Heading9Char">
    <w:name w:val="Heading 9 Char"/>
    <w:rsid w:val="006B62ED"/>
    <w:rPr>
      <w:rFonts w:ascii="Arial" w:hAnsi="Arial"/>
      <w:b/>
      <w:i/>
      <w:sz w:val="20"/>
      <w:lang w:eastAsia="ru-RU"/>
    </w:rPr>
  </w:style>
  <w:style w:type="character" w:customStyle="1" w:styleId="BodyTextChar1">
    <w:name w:val="Body Text Char1"/>
    <w:rsid w:val="006B62ED"/>
    <w:rPr>
      <w:rFonts w:ascii="Times New Roman" w:hAnsi="Times New Roman"/>
      <w:sz w:val="24"/>
    </w:rPr>
  </w:style>
  <w:style w:type="character" w:customStyle="1" w:styleId="BodyTextChar2">
    <w:name w:val="Body Text Char2"/>
    <w:rsid w:val="006B62ED"/>
    <w:rPr>
      <w:rFonts w:ascii="Times New Roman" w:hAnsi="Times New Roman"/>
      <w:sz w:val="24"/>
      <w:lang w:eastAsia="ru-RU"/>
    </w:rPr>
  </w:style>
  <w:style w:type="character" w:customStyle="1" w:styleId="BodyTextIndentChar">
    <w:name w:val="Body Text Indent Char"/>
    <w:rsid w:val="006B62ED"/>
    <w:rPr>
      <w:rFonts w:ascii="Times New Roman" w:hAnsi="Times New Roman"/>
      <w:sz w:val="24"/>
      <w:lang w:eastAsia="ru-RU"/>
    </w:rPr>
  </w:style>
  <w:style w:type="character" w:customStyle="1" w:styleId="BodyText3Char">
    <w:name w:val="Body Text 3 Char"/>
    <w:rsid w:val="006B62ED"/>
    <w:rPr>
      <w:rFonts w:ascii="Times New Roman" w:hAnsi="Times New Roman"/>
      <w:b/>
      <w:i/>
      <w:sz w:val="24"/>
      <w:lang w:eastAsia="ru-RU"/>
    </w:rPr>
  </w:style>
  <w:style w:type="character" w:customStyle="1" w:styleId="BodyTextIndent2Char">
    <w:name w:val="Body Text Indent 2 Char"/>
    <w:rsid w:val="006B62ED"/>
    <w:rPr>
      <w:rFonts w:ascii="Times New Roman" w:hAnsi="Times New Roman"/>
      <w:sz w:val="24"/>
      <w:lang w:eastAsia="ru-RU"/>
    </w:rPr>
  </w:style>
  <w:style w:type="character" w:customStyle="1" w:styleId="HeaderChar">
    <w:name w:val="Header Char"/>
    <w:rsid w:val="006B62ED"/>
    <w:rPr>
      <w:rFonts w:ascii="Times New Roman" w:hAnsi="Times New Roman"/>
      <w:sz w:val="24"/>
      <w:lang w:eastAsia="ru-RU"/>
    </w:rPr>
  </w:style>
  <w:style w:type="character" w:customStyle="1" w:styleId="FooterChar">
    <w:name w:val="Footer Char"/>
    <w:rsid w:val="006B62ED"/>
    <w:rPr>
      <w:rFonts w:ascii="Times New Roman" w:hAnsi="Times New Roman"/>
      <w:sz w:val="24"/>
      <w:lang w:eastAsia="ru-RU"/>
    </w:rPr>
  </w:style>
  <w:style w:type="character" w:customStyle="1" w:styleId="BodyText2Char">
    <w:name w:val="Body Text 2 Char"/>
    <w:rsid w:val="006B62ED"/>
    <w:rPr>
      <w:rFonts w:ascii="Times New Roman" w:hAnsi="Times New Roman"/>
      <w:sz w:val="24"/>
      <w:lang w:eastAsia="ru-RU"/>
    </w:rPr>
  </w:style>
  <w:style w:type="character" w:customStyle="1" w:styleId="BalloonTextChar">
    <w:name w:val="Balloon Text Char"/>
    <w:rsid w:val="006B62ED"/>
    <w:rPr>
      <w:rFonts w:ascii="Tahoma" w:hAnsi="Tahoma"/>
      <w:sz w:val="16"/>
      <w:lang w:eastAsia="ru-RU"/>
    </w:rPr>
  </w:style>
  <w:style w:type="character" w:customStyle="1" w:styleId="ConsPlusNormal2">
    <w:name w:val="ConsPlusNormal Знак Знак"/>
    <w:rsid w:val="006B62ED"/>
    <w:rPr>
      <w:rFonts w:ascii="Arial" w:hAnsi="Arial"/>
      <w:lang w:val="ru-RU" w:eastAsia="ru-RU" w:bidi="ar-SA"/>
    </w:rPr>
  </w:style>
  <w:style w:type="character" w:customStyle="1" w:styleId="FootnoteTextChar">
    <w:name w:val="Footnote Text Char"/>
    <w:rsid w:val="006B62ED"/>
    <w:rPr>
      <w:rFonts w:ascii="Times New Roman" w:hAnsi="Times New Roman"/>
      <w:sz w:val="20"/>
      <w:lang w:eastAsia="ru-RU"/>
    </w:rPr>
  </w:style>
  <w:style w:type="character" w:customStyle="1" w:styleId="PlainTextChar">
    <w:name w:val="Plain Text Char"/>
    <w:rsid w:val="006B62ED"/>
    <w:rPr>
      <w:rFonts w:ascii="Courier New" w:hAnsi="Courier New"/>
      <w:sz w:val="20"/>
      <w:lang w:eastAsia="ru-RU"/>
    </w:rPr>
  </w:style>
  <w:style w:type="character" w:customStyle="1" w:styleId="BodyTextIndent3Char">
    <w:name w:val="Body Text Indent 3 Char"/>
    <w:rsid w:val="006B62ED"/>
    <w:rPr>
      <w:rFonts w:ascii="Arial" w:hAnsi="Arial"/>
      <w:sz w:val="16"/>
      <w:lang w:eastAsia="ru-RU"/>
    </w:rPr>
  </w:style>
  <w:style w:type="character" w:styleId="HTML3">
    <w:name w:val="HTML Typewriter"/>
    <w:rsid w:val="006B62ED"/>
    <w:rPr>
      <w:rFonts w:ascii="Arial Unicode MS" w:eastAsia="Times New Roman" w:hAnsi="Arial Unicode MS" w:cs="Times New Roman"/>
      <w:sz w:val="20"/>
    </w:rPr>
  </w:style>
  <w:style w:type="character" w:customStyle="1" w:styleId="ConsNormal1">
    <w:name w:val="ConsNormal Знак Знак"/>
    <w:rsid w:val="006B62ED"/>
    <w:rPr>
      <w:rFonts w:ascii="Arial" w:hAnsi="Arial"/>
      <w:sz w:val="22"/>
      <w:lang w:val="ru-RU" w:eastAsia="ru-RU"/>
    </w:rPr>
  </w:style>
  <w:style w:type="character" w:customStyle="1" w:styleId="DocumentMapChar">
    <w:name w:val="Document Map Char"/>
    <w:rsid w:val="006B62ED"/>
    <w:rPr>
      <w:rFonts w:ascii="Tahoma" w:hAnsi="Tahoma"/>
      <w:sz w:val="20"/>
      <w:lang w:eastAsia="ru-RU"/>
    </w:rPr>
  </w:style>
  <w:style w:type="character" w:customStyle="1" w:styleId="CommentTextChar">
    <w:name w:val="Comment Text Char"/>
    <w:rsid w:val="006B62ED"/>
    <w:rPr>
      <w:rFonts w:ascii="Times New Roman" w:hAnsi="Times New Roman"/>
      <w:sz w:val="20"/>
    </w:rPr>
  </w:style>
  <w:style w:type="character" w:customStyle="1" w:styleId="1fff6">
    <w:name w:val="Текст выноски Знак1"/>
    <w:rsid w:val="006B62ED"/>
    <w:rPr>
      <w:rFonts w:ascii="Tahoma" w:hAnsi="Tahoma"/>
      <w:sz w:val="16"/>
      <w:lang w:eastAsia="ru-RU"/>
    </w:rPr>
  </w:style>
  <w:style w:type="character" w:customStyle="1" w:styleId="ConsNonformat0">
    <w:name w:val="ConsNonformat Знак"/>
    <w:rsid w:val="006B62ED"/>
    <w:rPr>
      <w:rFonts w:ascii="Courier New" w:hAnsi="Courier New"/>
      <w:lang w:val="ru-RU" w:eastAsia="ru-RU"/>
    </w:rPr>
  </w:style>
  <w:style w:type="character" w:customStyle="1" w:styleId="FontStyle122">
    <w:name w:val="Font Style122"/>
    <w:rsid w:val="006B62ED"/>
    <w:rPr>
      <w:rFonts w:ascii="Times New Roman" w:hAnsi="Times New Roman"/>
      <w:sz w:val="22"/>
    </w:rPr>
  </w:style>
  <w:style w:type="character" w:customStyle="1" w:styleId="FontStyle118">
    <w:name w:val="Font Style118"/>
    <w:rsid w:val="006B62ED"/>
    <w:rPr>
      <w:rFonts w:ascii="Times New Roman" w:hAnsi="Times New Roman"/>
      <w:sz w:val="18"/>
    </w:rPr>
  </w:style>
  <w:style w:type="character" w:customStyle="1" w:styleId="FontStyle124">
    <w:name w:val="Font Style124"/>
    <w:rsid w:val="006B62ED"/>
    <w:rPr>
      <w:rFonts w:ascii="Times New Roman" w:hAnsi="Times New Roman"/>
      <w:b/>
      <w:sz w:val="22"/>
    </w:rPr>
  </w:style>
  <w:style w:type="character" w:customStyle="1" w:styleId="FontStyle42">
    <w:name w:val="Font Style42"/>
    <w:rsid w:val="006B62ED"/>
    <w:rPr>
      <w:rFonts w:ascii="Times New Roman" w:hAnsi="Times New Roman"/>
      <w:sz w:val="24"/>
    </w:rPr>
  </w:style>
  <w:style w:type="character" w:customStyle="1" w:styleId="iceouttxt">
    <w:name w:val="iceouttxt"/>
    <w:rsid w:val="006B62ED"/>
  </w:style>
  <w:style w:type="character" w:customStyle="1" w:styleId="2fe">
    <w:name w:val="Заголовок 2 Инна Знак"/>
    <w:rsid w:val="006B62ED"/>
    <w:rPr>
      <w:rFonts w:ascii="Arial" w:hAnsi="Arial"/>
      <w:b/>
      <w:sz w:val="22"/>
    </w:rPr>
  </w:style>
  <w:style w:type="character" w:customStyle="1" w:styleId="affffffffff3">
    <w:name w:val="Основной текст Знак Знак Знак"/>
    <w:rsid w:val="006B62ED"/>
    <w:rPr>
      <w:sz w:val="24"/>
    </w:rPr>
  </w:style>
  <w:style w:type="character" w:customStyle="1" w:styleId="fdwlist">
    <w:name w:val="f_dw_list"/>
    <w:rsid w:val="006B62ED"/>
  </w:style>
  <w:style w:type="character" w:customStyle="1" w:styleId="216">
    <w:name w:val="Знак Знак21"/>
    <w:rsid w:val="006B62ED"/>
    <w:rPr>
      <w:b/>
      <w:kern w:val="3"/>
      <w:sz w:val="36"/>
    </w:rPr>
  </w:style>
  <w:style w:type="character" w:customStyle="1" w:styleId="FontStyle20">
    <w:name w:val="Font Style20"/>
    <w:rsid w:val="006B62ED"/>
    <w:rPr>
      <w:rFonts w:ascii="Times New Roman" w:hAnsi="Times New Roman"/>
      <w:b/>
      <w:sz w:val="24"/>
    </w:rPr>
  </w:style>
  <w:style w:type="character" w:customStyle="1" w:styleId="FontStyle25">
    <w:name w:val="Font Style25"/>
    <w:rsid w:val="006B62ED"/>
    <w:rPr>
      <w:rFonts w:ascii="Times New Roman" w:hAnsi="Times New Roman"/>
      <w:sz w:val="24"/>
    </w:rPr>
  </w:style>
  <w:style w:type="character" w:customStyle="1" w:styleId="1fff7">
    <w:name w:val="Основной текст Знак Знак1"/>
    <w:rsid w:val="006B62ED"/>
    <w:rPr>
      <w:sz w:val="24"/>
      <w:lang w:val="ru-RU" w:eastAsia="ru-RU"/>
    </w:rPr>
  </w:style>
  <w:style w:type="character" w:customStyle="1" w:styleId="2ff">
    <w:name w:val="Основной текст 2 Знак Знак Знак"/>
    <w:rsid w:val="006B62ED"/>
    <w:rPr>
      <w:sz w:val="24"/>
      <w:lang w:val="ru-RU" w:eastAsia="ru-RU"/>
    </w:rPr>
  </w:style>
  <w:style w:type="character" w:customStyle="1" w:styleId="affffffffff4">
    <w:name w:val="Заголовок сообщения (текст)"/>
    <w:rsid w:val="006B62ED"/>
    <w:rPr>
      <w:rFonts w:ascii="Arial" w:hAnsi="Arial"/>
      <w:b/>
      <w:spacing w:val="-4"/>
      <w:position w:val="0"/>
      <w:sz w:val="18"/>
      <w:vertAlign w:val="baseline"/>
    </w:rPr>
  </w:style>
  <w:style w:type="character" w:customStyle="1" w:styleId="ConsNormal10">
    <w:name w:val="ConsNormal Знак Знак1"/>
    <w:rsid w:val="006B62ED"/>
    <w:rPr>
      <w:rFonts w:ascii="Arial" w:hAnsi="Arial"/>
      <w:sz w:val="22"/>
      <w:lang w:val="ru-RU" w:eastAsia="ru-RU"/>
    </w:rPr>
  </w:style>
  <w:style w:type="character" w:customStyle="1" w:styleId="bgreen">
    <w:name w:val="bgreen"/>
    <w:rsid w:val="006B62ED"/>
    <w:rPr>
      <w:b/>
      <w:color w:val="7DBD55"/>
    </w:rPr>
  </w:style>
  <w:style w:type="character" w:customStyle="1" w:styleId="Char2">
    <w:name w:val="Char Знак2"/>
    <w:rsid w:val="006B62ED"/>
    <w:rPr>
      <w:rFonts w:ascii="Times New Roman" w:hAnsi="Times New Roman"/>
      <w:sz w:val="20"/>
      <w:lang w:eastAsia="ru-RU"/>
    </w:rPr>
  </w:style>
  <w:style w:type="character" w:customStyle="1" w:styleId="FootnoteSymbol">
    <w:name w:val="Footnote Symbol"/>
    <w:rsid w:val="006B62ED"/>
    <w:rPr>
      <w:position w:val="0"/>
      <w:vertAlign w:val="superscript"/>
    </w:rPr>
  </w:style>
  <w:style w:type="character" w:customStyle="1" w:styleId="apple-style-span">
    <w:name w:val="apple-style-span"/>
    <w:rsid w:val="006B62ED"/>
  </w:style>
  <w:style w:type="character" w:customStyle="1" w:styleId="affffffffff5">
    <w:name w:val="Основной текст Инна Знак"/>
    <w:rsid w:val="006B62ED"/>
    <w:rPr>
      <w:rFonts w:ascii="Arial" w:hAnsi="Arial"/>
      <w:sz w:val="22"/>
    </w:rPr>
  </w:style>
  <w:style w:type="character" w:customStyle="1" w:styleId="ListParagraphChar">
    <w:name w:val="List Paragraph Char"/>
    <w:rsid w:val="006B62ED"/>
    <w:rPr>
      <w:rFonts w:ascii="Calibri" w:hAnsi="Calibri"/>
      <w:sz w:val="22"/>
      <w:lang w:eastAsia="en-US"/>
    </w:rPr>
  </w:style>
  <w:style w:type="character" w:customStyle="1" w:styleId="1fff8">
    <w:name w:val="Замещающий текст1"/>
    <w:rsid w:val="006B62ED"/>
    <w:rPr>
      <w:rFonts w:cs="Times New Roman"/>
      <w:color w:val="808080"/>
    </w:rPr>
  </w:style>
  <w:style w:type="character" w:customStyle="1" w:styleId="ndrad1">
    <w:name w:val="ändrad Знак1 Знак Знак Знак Знак Знак"/>
    <w:rsid w:val="006B62ED"/>
    <w:rPr>
      <w:sz w:val="24"/>
      <w:lang w:val="ru-RU" w:eastAsia="ru-RU" w:bidi="ar-SA"/>
    </w:rPr>
  </w:style>
  <w:style w:type="character" w:customStyle="1" w:styleId="ListParagraph">
    <w:name w:val="List Paragraph Знак"/>
    <w:rsid w:val="006B62ED"/>
    <w:rPr>
      <w:sz w:val="24"/>
      <w:szCs w:val="24"/>
      <w:lang w:val="ru-RU" w:eastAsia="ru-RU" w:bidi="ar-SA"/>
    </w:rPr>
  </w:style>
  <w:style w:type="character" w:customStyle="1" w:styleId="100">
    <w:name w:val="Знак10"/>
    <w:rsid w:val="006B62ED"/>
    <w:rPr>
      <w:rFonts w:ascii="Arial" w:hAnsi="Arial" w:cs="Arial"/>
      <w:sz w:val="18"/>
      <w:szCs w:val="18"/>
      <w:lang w:val="ru-RU" w:eastAsia="ru-RU" w:bidi="ar-SA"/>
    </w:rPr>
  </w:style>
  <w:style w:type="character" w:customStyle="1" w:styleId="iceouttxt4">
    <w:name w:val="iceouttxt4"/>
    <w:rsid w:val="006B62ED"/>
  </w:style>
  <w:style w:type="character" w:customStyle="1" w:styleId="iceouttxt60">
    <w:name w:val="iceouttxt60"/>
    <w:rsid w:val="006B62ED"/>
    <w:rPr>
      <w:rFonts w:ascii="Arial" w:hAnsi="Arial" w:cs="Arial"/>
      <w:color w:val="666666"/>
      <w:sz w:val="17"/>
      <w:szCs w:val="17"/>
    </w:rPr>
  </w:style>
  <w:style w:type="character" w:customStyle="1" w:styleId="propvalue">
    <w:name w:val="propvalue"/>
    <w:rsid w:val="006B62ED"/>
    <w:rPr>
      <w:rFonts w:cs="Times New Roman"/>
      <w:color w:val="800000"/>
    </w:rPr>
  </w:style>
  <w:style w:type="character" w:customStyle="1" w:styleId="FontStyle46">
    <w:name w:val="Font Style46"/>
    <w:rsid w:val="006B62ED"/>
    <w:rPr>
      <w:rFonts w:ascii="Times New Roman" w:hAnsi="Times New Roman" w:cs="Times New Roman"/>
      <w:sz w:val="26"/>
      <w:szCs w:val="26"/>
    </w:rPr>
  </w:style>
  <w:style w:type="character" w:customStyle="1" w:styleId="spanheaderlot21">
    <w:name w:val="span_header_lot_21"/>
    <w:rsid w:val="006B62ED"/>
    <w:rPr>
      <w:rFonts w:cs="Times New Roman"/>
      <w:b/>
      <w:bCs/>
      <w:sz w:val="20"/>
      <w:szCs w:val="20"/>
    </w:rPr>
  </w:style>
  <w:style w:type="character" w:customStyle="1" w:styleId="72">
    <w:name w:val="Знак Знак7"/>
    <w:rsid w:val="006B62ED"/>
    <w:rPr>
      <w:rFonts w:cs="Times New Roman"/>
      <w:b/>
      <w:bCs/>
      <w:i/>
      <w:iCs/>
      <w:sz w:val="24"/>
      <w:szCs w:val="24"/>
      <w:lang w:val="ru-RU" w:eastAsia="ru-RU"/>
    </w:rPr>
  </w:style>
  <w:style w:type="character" w:customStyle="1" w:styleId="2ff0">
    <w:name w:val="Знак2 Знак Знак"/>
    <w:rsid w:val="006B62ED"/>
    <w:rPr>
      <w:rFonts w:cs="Times New Roman"/>
      <w:sz w:val="24"/>
      <w:szCs w:val="24"/>
    </w:rPr>
  </w:style>
  <w:style w:type="character" w:customStyle="1" w:styleId="BodyTextIndentChar1">
    <w:name w:val="Body Text Indent Char1"/>
    <w:rsid w:val="006B62ED"/>
    <w:rPr>
      <w:rFonts w:cs="Times New Roman"/>
      <w:lang w:val="ru-RU" w:eastAsia="ru-RU"/>
    </w:rPr>
  </w:style>
  <w:style w:type="character" w:customStyle="1" w:styleId="text">
    <w:name w:val="text"/>
    <w:rsid w:val="006B62ED"/>
    <w:rPr>
      <w:rFonts w:cs="Times New Roman"/>
    </w:rPr>
  </w:style>
  <w:style w:type="character" w:customStyle="1" w:styleId="62">
    <w:name w:val="Знак Знак6"/>
    <w:rsid w:val="006B62ED"/>
    <w:rPr>
      <w:rFonts w:cs="Times New Roman"/>
      <w:sz w:val="24"/>
      <w:szCs w:val="24"/>
      <w:lang w:val="ru-RU" w:eastAsia="ru-RU"/>
    </w:rPr>
  </w:style>
  <w:style w:type="character" w:customStyle="1" w:styleId="217">
    <w:name w:val="Знак2 Знак Знак1"/>
    <w:rsid w:val="006B62ED"/>
    <w:rPr>
      <w:rFonts w:cs="Times New Roman"/>
      <w:sz w:val="24"/>
      <w:szCs w:val="24"/>
      <w:lang w:val="ru-RU" w:eastAsia="ru-RU"/>
    </w:rPr>
  </w:style>
  <w:style w:type="character" w:customStyle="1" w:styleId="710">
    <w:name w:val="Знак Знак71"/>
    <w:rsid w:val="006B62ED"/>
    <w:rPr>
      <w:rFonts w:cs="Times New Roman"/>
      <w:b/>
      <w:bCs/>
      <w:i/>
      <w:iCs/>
      <w:sz w:val="24"/>
      <w:szCs w:val="24"/>
      <w:lang w:val="ru-RU" w:eastAsia="ru-RU"/>
    </w:rPr>
  </w:style>
  <w:style w:type="character" w:customStyle="1" w:styleId="316">
    <w:name w:val="Знак Знак31"/>
    <w:rsid w:val="006B62ED"/>
    <w:rPr>
      <w:rFonts w:cs="Times New Roman"/>
      <w:b/>
      <w:bCs/>
      <w:i/>
      <w:iCs/>
      <w:sz w:val="28"/>
      <w:szCs w:val="28"/>
    </w:rPr>
  </w:style>
  <w:style w:type="character" w:customStyle="1" w:styleId="510">
    <w:name w:val="Знак Знак51"/>
    <w:rsid w:val="006B62ED"/>
    <w:rPr>
      <w:rFonts w:cs="Times New Roman"/>
      <w:sz w:val="24"/>
      <w:szCs w:val="24"/>
    </w:rPr>
  </w:style>
  <w:style w:type="character" w:customStyle="1" w:styleId="410">
    <w:name w:val="Знак Знак41"/>
    <w:rsid w:val="006B62ED"/>
    <w:rPr>
      <w:rFonts w:cs="Times New Roman"/>
      <w:b/>
      <w:bCs/>
      <w:sz w:val="28"/>
      <w:szCs w:val="28"/>
    </w:rPr>
  </w:style>
  <w:style w:type="character" w:customStyle="1" w:styleId="223">
    <w:name w:val="Знак2 Знак Знак2"/>
    <w:rsid w:val="006B62ED"/>
    <w:rPr>
      <w:rFonts w:cs="Times New Roman"/>
      <w:sz w:val="24"/>
      <w:szCs w:val="24"/>
    </w:rPr>
  </w:style>
  <w:style w:type="character" w:customStyle="1" w:styleId="ter">
    <w:name w:val="ter"/>
    <w:rsid w:val="006B62ED"/>
    <w:rPr>
      <w:rFonts w:cs="Times New Roman"/>
    </w:rPr>
  </w:style>
  <w:style w:type="character" w:customStyle="1" w:styleId="2111">
    <w:name w:val="Знак2 Знак Знак11"/>
    <w:rsid w:val="006B62ED"/>
    <w:rPr>
      <w:rFonts w:cs="Times New Roman"/>
      <w:sz w:val="24"/>
      <w:szCs w:val="24"/>
      <w:lang w:val="ru-RU" w:eastAsia="ru-RU"/>
    </w:rPr>
  </w:style>
  <w:style w:type="character" w:customStyle="1" w:styleId="101">
    <w:name w:val="Знак Знак10"/>
    <w:rsid w:val="006B62ED"/>
    <w:rPr>
      <w:rFonts w:ascii="Arial" w:hAnsi="Arial" w:cs="Arial"/>
      <w:b/>
      <w:bCs/>
      <w:sz w:val="26"/>
      <w:szCs w:val="26"/>
      <w:lang w:val="ru-RU" w:eastAsia="ru-RU"/>
    </w:rPr>
  </w:style>
  <w:style w:type="character" w:customStyle="1" w:styleId="1fff9">
    <w:name w:val="Нижний колонтитул Знак1"/>
    <w:rsid w:val="006B62ED"/>
    <w:rPr>
      <w:rFonts w:ascii="Arial" w:eastAsia="Times New Roman" w:hAnsi="Arial" w:cs="Arial"/>
      <w:sz w:val="18"/>
      <w:szCs w:val="18"/>
      <w:lang w:eastAsia="ru-RU"/>
    </w:rPr>
  </w:style>
  <w:style w:type="character" w:customStyle="1" w:styleId="1fffa">
    <w:name w:val="Название книги1"/>
    <w:rsid w:val="006B62ED"/>
    <w:rPr>
      <w:b/>
      <w:bCs/>
      <w:smallCaps/>
      <w:spacing w:val="5"/>
    </w:rPr>
  </w:style>
  <w:style w:type="character" w:customStyle="1" w:styleId="affffffffff6">
    <w:name w:val="Обычный (веб) Знак"/>
    <w:rsid w:val="006B62ED"/>
    <w:rPr>
      <w:sz w:val="24"/>
      <w:szCs w:val="24"/>
      <w:lang w:val="ru-RU" w:eastAsia="ru-RU" w:bidi="ar-SA"/>
    </w:rPr>
  </w:style>
  <w:style w:type="character" w:customStyle="1" w:styleId="3f9">
    <w:name w:val="заголовок 3 Знак"/>
    <w:rsid w:val="006B62ED"/>
    <w:rPr>
      <w:rFonts w:cs="Times New Roman"/>
      <w:b/>
      <w:bCs/>
      <w:i/>
      <w:iCs/>
    </w:rPr>
  </w:style>
  <w:style w:type="character" w:customStyle="1" w:styleId="1fffb">
    <w:name w:val="Обычный (веб) Знак1"/>
    <w:rsid w:val="006B62ED"/>
    <w:rPr>
      <w:sz w:val="24"/>
      <w:szCs w:val="24"/>
    </w:rPr>
  </w:style>
  <w:style w:type="character" w:customStyle="1" w:styleId="f">
    <w:name w:val="f"/>
    <w:rsid w:val="006B62ED"/>
  </w:style>
  <w:style w:type="character" w:customStyle="1" w:styleId="317">
    <w:name w:val="Основной текст 3 Знак1"/>
    <w:rsid w:val="006B62ED"/>
    <w:rPr>
      <w:rFonts w:ascii="Times New Roman" w:hAnsi="Times New Roman"/>
      <w:b/>
      <w:i/>
      <w:sz w:val="24"/>
      <w:lang w:eastAsia="ru-RU"/>
    </w:rPr>
  </w:style>
  <w:style w:type="character" w:customStyle="1" w:styleId="4f2">
    <w:name w:val="4. Список Знак"/>
    <w:rsid w:val="006B62ED"/>
    <w:rPr>
      <w:sz w:val="24"/>
      <w:szCs w:val="24"/>
    </w:rPr>
  </w:style>
  <w:style w:type="character" w:customStyle="1" w:styleId="r">
    <w:name w:val="r"/>
    <w:basedOn w:val="a0"/>
    <w:rsid w:val="006B62ED"/>
  </w:style>
  <w:style w:type="character" w:customStyle="1" w:styleId="b">
    <w:name w:val="b"/>
    <w:basedOn w:val="a0"/>
    <w:rsid w:val="006B62ED"/>
  </w:style>
  <w:style w:type="character" w:customStyle="1" w:styleId="DateChar">
    <w:name w:val="Date Char"/>
    <w:rsid w:val="006B62ED"/>
    <w:rPr>
      <w:sz w:val="24"/>
      <w:szCs w:val="24"/>
    </w:rPr>
  </w:style>
  <w:style w:type="character" w:customStyle="1" w:styleId="TitleChar">
    <w:name w:val="Title Char"/>
    <w:rsid w:val="006B62ED"/>
    <w:rPr>
      <w:sz w:val="24"/>
      <w:szCs w:val="24"/>
      <w:lang w:val="ru-RU" w:eastAsia="ru-RU"/>
    </w:rPr>
  </w:style>
  <w:style w:type="character" w:customStyle="1" w:styleId="1fffc">
    <w:name w:val="Подзаголовок Знак1"/>
    <w:rsid w:val="006B62ED"/>
    <w:rPr>
      <w:rFonts w:ascii="Cambria" w:eastAsia="Times New Roman" w:hAnsi="Cambria" w:cs="Times New Roman"/>
      <w:i/>
      <w:iCs/>
      <w:color w:val="4F81BD"/>
      <w:spacing w:val="15"/>
      <w:sz w:val="24"/>
      <w:szCs w:val="24"/>
      <w:lang w:eastAsia="ru-RU"/>
    </w:rPr>
  </w:style>
  <w:style w:type="character" w:customStyle="1" w:styleId="SubtitleChar">
    <w:name w:val="Subtitle Char"/>
    <w:rsid w:val="006B62ED"/>
    <w:rPr>
      <w:rFonts w:ascii="Arial" w:hAnsi="Arial" w:cs="Arial"/>
      <w:sz w:val="24"/>
      <w:szCs w:val="24"/>
      <w:lang w:val="ru-RU" w:eastAsia="ru-RU"/>
    </w:rPr>
  </w:style>
  <w:style w:type="character" w:customStyle="1" w:styleId="HTMLPreformattedChar">
    <w:name w:val="HTML Preformatted Char"/>
    <w:rsid w:val="006B62ED"/>
    <w:rPr>
      <w:rFonts w:ascii="Courier New" w:hAnsi="Courier New" w:cs="Courier New"/>
      <w:sz w:val="20"/>
      <w:szCs w:val="20"/>
    </w:rPr>
  </w:style>
  <w:style w:type="character" w:customStyle="1" w:styleId="NoteHeadingChar">
    <w:name w:val="Note Heading Char"/>
    <w:rsid w:val="006B62ED"/>
    <w:rPr>
      <w:sz w:val="24"/>
      <w:szCs w:val="24"/>
    </w:rPr>
  </w:style>
  <w:style w:type="character" w:customStyle="1" w:styleId="BodyTextFirstIndentChar">
    <w:name w:val="Body Text First Indent Char"/>
    <w:rsid w:val="006B62ED"/>
    <w:rPr>
      <w:rFonts w:ascii="Times New Roman" w:eastAsia="Times New Roman" w:hAnsi="Times New Roman" w:cs="Times New Roman"/>
      <w:sz w:val="24"/>
      <w:szCs w:val="24"/>
      <w:lang w:val="ru-RU" w:eastAsia="ru-RU"/>
    </w:rPr>
  </w:style>
  <w:style w:type="character" w:customStyle="1" w:styleId="BodyTextFirstIndent2Char">
    <w:name w:val="Body Text First Indent 2 Char"/>
    <w:rsid w:val="006B62ED"/>
    <w:rPr>
      <w:rFonts w:ascii="Times New Roman" w:eastAsia="Times New Roman" w:hAnsi="Times New Roman" w:cs="Times New Roman"/>
      <w:sz w:val="24"/>
      <w:szCs w:val="24"/>
      <w:lang w:val="ru-RU" w:eastAsia="ru-RU"/>
    </w:rPr>
  </w:style>
  <w:style w:type="character" w:customStyle="1" w:styleId="Q">
    <w:name w:val="Q"/>
    <w:rsid w:val="006B62ED"/>
  </w:style>
  <w:style w:type="character" w:customStyle="1" w:styleId="3fa">
    <w:name w:val="Основной текст3"/>
    <w:rsid w:val="006B62ED"/>
    <w:rPr>
      <w:rFonts w:ascii="Times New Roman" w:hAnsi="Times New Roman" w:cs="Times New Roman"/>
      <w:spacing w:val="0"/>
      <w:sz w:val="27"/>
      <w:szCs w:val="27"/>
      <w:u w:val="single"/>
    </w:rPr>
  </w:style>
  <w:style w:type="character" w:customStyle="1" w:styleId="200">
    <w:name w:val="Знак Знак20"/>
    <w:rsid w:val="006B62ED"/>
    <w:rPr>
      <w:rFonts w:ascii="Times New Roman" w:hAnsi="Times New Roman" w:cs="Times New Roman"/>
      <w:i/>
      <w:iCs/>
      <w:lang w:eastAsia="ru-RU"/>
    </w:rPr>
  </w:style>
  <w:style w:type="character" w:customStyle="1" w:styleId="FontStyle14">
    <w:name w:val="Font Style14"/>
    <w:rsid w:val="006B62ED"/>
    <w:rPr>
      <w:rFonts w:ascii="Times New Roman" w:hAnsi="Times New Roman" w:cs="Times New Roman"/>
      <w:sz w:val="26"/>
      <w:szCs w:val="26"/>
    </w:rPr>
  </w:style>
  <w:style w:type="character" w:customStyle="1" w:styleId="affffffffff7">
    <w:name w:val="Гипертекстовая ссылка"/>
    <w:uiPriority w:val="99"/>
    <w:rsid w:val="006B62ED"/>
    <w:rPr>
      <w:color w:val="008000"/>
    </w:rPr>
  </w:style>
  <w:style w:type="character" w:customStyle="1" w:styleId="pr2b1">
    <w:name w:val="pr2b1"/>
    <w:rsid w:val="006B62ED"/>
    <w:rPr>
      <w:rFonts w:ascii="Trebuchet MS" w:hAnsi="Trebuchet MS" w:cs="Trebuchet MS"/>
      <w:b/>
      <w:bCs/>
      <w:color w:val="00000A"/>
      <w:sz w:val="39"/>
      <w:szCs w:val="39"/>
      <w:u w:val="none"/>
    </w:rPr>
  </w:style>
  <w:style w:type="character" w:customStyle="1" w:styleId="s181">
    <w:name w:val="s181"/>
    <w:rsid w:val="006B62ED"/>
    <w:rPr>
      <w:sz w:val="27"/>
      <w:szCs w:val="27"/>
    </w:rPr>
  </w:style>
  <w:style w:type="character" w:customStyle="1" w:styleId="3fb">
    <w:name w:val="Основной текст (3)_"/>
    <w:rsid w:val="006B62ED"/>
  </w:style>
  <w:style w:type="character" w:customStyle="1" w:styleId="CommentSubjectChar">
    <w:name w:val="Comment Subject Char"/>
    <w:rsid w:val="006B62ED"/>
    <w:rPr>
      <w:b/>
      <w:bCs/>
    </w:rPr>
  </w:style>
  <w:style w:type="character" w:customStyle="1" w:styleId="A00">
    <w:name w:val="A0"/>
    <w:rsid w:val="006B62ED"/>
    <w:rPr>
      <w:color w:val="00000A"/>
      <w:sz w:val="16"/>
      <w:szCs w:val="16"/>
    </w:rPr>
  </w:style>
  <w:style w:type="character" w:customStyle="1" w:styleId="affffffffff8">
    <w:name w:val="Нумерованный список Знак"/>
    <w:rsid w:val="006B62ED"/>
    <w:rPr>
      <w:sz w:val="24"/>
      <w:szCs w:val="24"/>
      <w:lang w:val="ru-RU" w:eastAsia="ru-RU"/>
    </w:rPr>
  </w:style>
  <w:style w:type="character" w:customStyle="1" w:styleId="202">
    <w:name w:val="Знак Знак202"/>
    <w:rsid w:val="006B62ED"/>
    <w:rPr>
      <w:rFonts w:ascii="Arial" w:hAnsi="Arial" w:cs="Arial"/>
      <w:b/>
      <w:bCs/>
      <w:kern w:val="3"/>
      <w:sz w:val="32"/>
      <w:szCs w:val="32"/>
      <w:lang w:val="ru-RU" w:eastAsia="ru-RU"/>
    </w:rPr>
  </w:style>
  <w:style w:type="character" w:customStyle="1" w:styleId="A13">
    <w:name w:val="A13"/>
    <w:rsid w:val="006B62ED"/>
    <w:rPr>
      <w:rFonts w:ascii="Wingdings" w:hAnsi="Wingdings" w:cs="Wingdings"/>
      <w:color w:val="000000"/>
      <w:sz w:val="14"/>
      <w:szCs w:val="14"/>
    </w:rPr>
  </w:style>
  <w:style w:type="character" w:customStyle="1" w:styleId="Heading1Char1">
    <w:name w:val="Heading 1 Char1"/>
    <w:rsid w:val="006B62ED"/>
    <w:rPr>
      <w:rFonts w:ascii="Arial" w:hAnsi="Arial" w:cs="Arial"/>
      <w:b/>
      <w:bCs/>
      <w:kern w:val="3"/>
      <w:sz w:val="32"/>
      <w:szCs w:val="32"/>
      <w:lang w:val="ru-RU" w:eastAsia="ru-RU"/>
    </w:rPr>
  </w:style>
  <w:style w:type="character" w:customStyle="1" w:styleId="Heading2Char1">
    <w:name w:val="Heading 2 Char1"/>
    <w:rsid w:val="006B62ED"/>
    <w:rPr>
      <w:rFonts w:ascii="Arial" w:hAnsi="Arial" w:cs="Arial"/>
      <w:b/>
      <w:bCs/>
      <w:i/>
      <w:iCs/>
      <w:sz w:val="28"/>
      <w:szCs w:val="28"/>
      <w:lang w:val="ru-RU" w:eastAsia="ru-RU"/>
    </w:rPr>
  </w:style>
  <w:style w:type="character" w:customStyle="1" w:styleId="HeaderChar1">
    <w:name w:val="Header Char1"/>
    <w:rsid w:val="006B62ED"/>
    <w:rPr>
      <w:sz w:val="24"/>
      <w:szCs w:val="24"/>
      <w:lang w:val="ru-RU" w:eastAsia="ru-RU"/>
    </w:rPr>
  </w:style>
  <w:style w:type="character" w:customStyle="1" w:styleId="FontStyle16">
    <w:name w:val="Font Style16"/>
    <w:rsid w:val="006B62ED"/>
    <w:rPr>
      <w:rFonts w:ascii="Times New Roman" w:hAnsi="Times New Roman" w:cs="Times New Roman"/>
      <w:b/>
      <w:bCs/>
      <w:sz w:val="22"/>
      <w:szCs w:val="22"/>
    </w:rPr>
  </w:style>
  <w:style w:type="character" w:customStyle="1" w:styleId="2ff1">
    <w:name w:val="Заголовок 2 Знак Знак Знак"/>
    <w:rsid w:val="006B62ED"/>
    <w:rPr>
      <w:rFonts w:ascii="Arial" w:hAnsi="Arial" w:cs="Arial"/>
      <w:b/>
      <w:bCs/>
      <w:i/>
      <w:iCs/>
      <w:sz w:val="28"/>
      <w:szCs w:val="28"/>
      <w:lang w:val="ru-RU" w:eastAsia="ru-RU"/>
    </w:rPr>
  </w:style>
  <w:style w:type="character" w:customStyle="1" w:styleId="FontStyle35">
    <w:name w:val="Font Style35"/>
    <w:rsid w:val="006B62ED"/>
    <w:rPr>
      <w:rFonts w:ascii="Times New Roman" w:hAnsi="Times New Roman" w:cs="Times New Roman"/>
      <w:sz w:val="22"/>
      <w:szCs w:val="22"/>
    </w:rPr>
  </w:style>
  <w:style w:type="character" w:customStyle="1" w:styleId="FontStyle33">
    <w:name w:val="Font Style33"/>
    <w:rsid w:val="006B62ED"/>
    <w:rPr>
      <w:rFonts w:ascii="Times New Roman" w:hAnsi="Times New Roman" w:cs="Times New Roman"/>
      <w:b/>
      <w:bCs/>
      <w:sz w:val="22"/>
      <w:szCs w:val="22"/>
    </w:rPr>
  </w:style>
  <w:style w:type="character" w:customStyle="1" w:styleId="affffffffff9">
    <w:name w:val="Основной стиль абзаца Знак"/>
    <w:rsid w:val="006B62ED"/>
    <w:rPr>
      <w:rFonts w:ascii="Arial" w:hAnsi="Arial"/>
      <w:kern w:val="3"/>
      <w:sz w:val="24"/>
      <w:szCs w:val="24"/>
    </w:rPr>
  </w:style>
  <w:style w:type="character" w:customStyle="1" w:styleId="newsttl">
    <w:name w:val="news_ttl"/>
    <w:rsid w:val="006B62ED"/>
  </w:style>
  <w:style w:type="character" w:customStyle="1" w:styleId="newsdate">
    <w:name w:val="news_date"/>
    <w:rsid w:val="006B62ED"/>
  </w:style>
  <w:style w:type="character" w:customStyle="1" w:styleId="Heading1Char2">
    <w:name w:val="Heading 1 Char2"/>
    <w:rsid w:val="006B62ED"/>
    <w:rPr>
      <w:rFonts w:ascii="Arial" w:hAnsi="Arial" w:cs="Arial"/>
      <w:b/>
      <w:bCs/>
      <w:kern w:val="3"/>
      <w:sz w:val="32"/>
      <w:szCs w:val="32"/>
      <w:lang w:val="ru-RU" w:eastAsia="ru-RU"/>
    </w:rPr>
  </w:style>
  <w:style w:type="character" w:customStyle="1" w:styleId="Heading2Char2">
    <w:name w:val="Heading 2 Char2"/>
    <w:rsid w:val="006B62ED"/>
    <w:rPr>
      <w:rFonts w:ascii="Arial" w:hAnsi="Arial" w:cs="Arial"/>
      <w:b/>
      <w:bCs/>
      <w:i/>
      <w:iCs/>
      <w:sz w:val="28"/>
      <w:szCs w:val="28"/>
      <w:lang w:val="ru-RU" w:eastAsia="ru-RU"/>
    </w:rPr>
  </w:style>
  <w:style w:type="character" w:customStyle="1" w:styleId="Heading3Char1">
    <w:name w:val="Heading 3 Char1"/>
    <w:rsid w:val="006B62ED"/>
    <w:rPr>
      <w:rFonts w:ascii="Arial" w:hAnsi="Arial" w:cs="Arial"/>
      <w:b/>
      <w:bCs/>
      <w:sz w:val="26"/>
      <w:szCs w:val="26"/>
      <w:lang w:val="ru-RU" w:eastAsia="ru-RU"/>
    </w:rPr>
  </w:style>
  <w:style w:type="character" w:customStyle="1" w:styleId="Heading6Char1">
    <w:name w:val="Heading 6 Char1"/>
    <w:rsid w:val="006B62ED"/>
    <w:rPr>
      <w:i/>
      <w:iCs/>
      <w:sz w:val="22"/>
      <w:szCs w:val="22"/>
      <w:lang w:val="ru-RU" w:eastAsia="ru-RU"/>
    </w:rPr>
  </w:style>
  <w:style w:type="character" w:customStyle="1" w:styleId="Heading9Char1">
    <w:name w:val="Heading 9 Char1"/>
    <w:rsid w:val="006B62ED"/>
    <w:rPr>
      <w:rFonts w:ascii="Arial" w:hAnsi="Arial" w:cs="Arial"/>
      <w:b/>
      <w:bCs/>
      <w:i/>
      <w:iCs/>
      <w:sz w:val="18"/>
      <w:szCs w:val="18"/>
      <w:lang w:val="ru-RU" w:eastAsia="ru-RU"/>
    </w:rPr>
  </w:style>
  <w:style w:type="character" w:customStyle="1" w:styleId="BodyTextIndentChar2">
    <w:name w:val="Body Text Indent Char2"/>
    <w:rsid w:val="006B62ED"/>
    <w:rPr>
      <w:sz w:val="24"/>
      <w:szCs w:val="24"/>
      <w:lang w:val="ru-RU" w:eastAsia="ru-RU"/>
    </w:rPr>
  </w:style>
  <w:style w:type="character" w:customStyle="1" w:styleId="BodyTextIndent3Char1">
    <w:name w:val="Body Text Indent 3 Char1"/>
    <w:rsid w:val="006B62ED"/>
    <w:rPr>
      <w:sz w:val="24"/>
      <w:szCs w:val="24"/>
      <w:lang w:val="ru-RU" w:eastAsia="ru-RU"/>
    </w:rPr>
  </w:style>
  <w:style w:type="character" w:customStyle="1" w:styleId="FooterChar1">
    <w:name w:val="Footer Char1"/>
    <w:rsid w:val="006B62ED"/>
    <w:rPr>
      <w:sz w:val="24"/>
      <w:szCs w:val="24"/>
      <w:lang w:val="ru-RU" w:eastAsia="ru-RU"/>
    </w:rPr>
  </w:style>
  <w:style w:type="character" w:customStyle="1" w:styleId="HeaderChar2">
    <w:name w:val="Header Char2"/>
    <w:rsid w:val="006B62ED"/>
    <w:rPr>
      <w:sz w:val="24"/>
      <w:szCs w:val="24"/>
      <w:lang w:val="ru-RU" w:eastAsia="ru-RU"/>
    </w:rPr>
  </w:style>
  <w:style w:type="character" w:customStyle="1" w:styleId="TitleChar1">
    <w:name w:val="Title Char1"/>
    <w:rsid w:val="006B62ED"/>
    <w:rPr>
      <w:sz w:val="24"/>
      <w:szCs w:val="24"/>
      <w:lang w:val="ru-RU" w:eastAsia="ru-RU"/>
    </w:rPr>
  </w:style>
  <w:style w:type="character" w:customStyle="1" w:styleId="BodyText3Char1">
    <w:name w:val="Body Text 3 Char1"/>
    <w:rsid w:val="006B62ED"/>
    <w:rPr>
      <w:sz w:val="16"/>
      <w:szCs w:val="16"/>
      <w:lang w:val="ru-RU" w:eastAsia="ru-RU"/>
    </w:rPr>
  </w:style>
  <w:style w:type="character" w:customStyle="1" w:styleId="SubtitleChar1">
    <w:name w:val="Subtitle Char1"/>
    <w:rsid w:val="006B62ED"/>
    <w:rPr>
      <w:rFonts w:ascii="Cambria" w:hAnsi="Cambria" w:cs="Cambria"/>
      <w:sz w:val="24"/>
      <w:szCs w:val="24"/>
    </w:rPr>
  </w:style>
  <w:style w:type="character" w:customStyle="1" w:styleId="BalloonTextChar1">
    <w:name w:val="Balloon Text Char1"/>
    <w:rsid w:val="006B62ED"/>
    <w:rPr>
      <w:rFonts w:ascii="Segoe UI" w:hAnsi="Segoe UI" w:cs="Segoe UI"/>
      <w:sz w:val="18"/>
      <w:szCs w:val="18"/>
    </w:rPr>
  </w:style>
  <w:style w:type="character" w:customStyle="1" w:styleId="201">
    <w:name w:val="Знак Знак201"/>
    <w:rsid w:val="006B62ED"/>
    <w:rPr>
      <w:rFonts w:ascii="Arial" w:hAnsi="Arial" w:cs="Arial"/>
      <w:b/>
      <w:bCs/>
      <w:kern w:val="3"/>
      <w:sz w:val="32"/>
      <w:szCs w:val="32"/>
      <w:lang w:val="ru-RU" w:eastAsia="ru-RU"/>
    </w:rPr>
  </w:style>
  <w:style w:type="character" w:customStyle="1" w:styleId="st">
    <w:name w:val="st"/>
    <w:rsid w:val="006B62ED"/>
  </w:style>
  <w:style w:type="character" w:customStyle="1" w:styleId="1fffd">
    <w:name w:val="Текст примечания Знак1"/>
    <w:rsid w:val="006B62ED"/>
    <w:rPr>
      <w:rFonts w:ascii="Journal" w:hAnsi="Journal"/>
      <w:sz w:val="24"/>
    </w:rPr>
  </w:style>
  <w:style w:type="character" w:customStyle="1" w:styleId="Bodytext">
    <w:name w:val="Body text_"/>
    <w:rsid w:val="006B62ED"/>
    <w:rPr>
      <w:b/>
      <w:bCs/>
      <w:spacing w:val="10"/>
    </w:rPr>
  </w:style>
  <w:style w:type="character" w:customStyle="1" w:styleId="Bodytext11ptNotBoldSpacing0pt">
    <w:name w:val="Body text + 11 pt;Not Bold;Spacing 0 pt"/>
    <w:rsid w:val="006B62ED"/>
    <w:rPr>
      <w:b/>
      <w:bCs/>
      <w:color w:val="000000"/>
      <w:spacing w:val="0"/>
      <w:w w:val="100"/>
      <w:position w:val="0"/>
      <w:sz w:val="22"/>
      <w:szCs w:val="22"/>
      <w:vertAlign w:val="subscript"/>
      <w:lang w:val="ru-RU" w:eastAsia="ru-RU" w:bidi="ru-RU"/>
    </w:rPr>
  </w:style>
  <w:style w:type="character" w:customStyle="1" w:styleId="Bodytext11ptNotBoldItalicSpacing0pt">
    <w:name w:val="Body text + 11 pt;Not Bold;Italic;Spacing 0 pt"/>
    <w:rsid w:val="006B62ED"/>
    <w:rPr>
      <w:b/>
      <w:bCs/>
      <w:i/>
      <w:iCs/>
      <w:color w:val="000000"/>
      <w:spacing w:val="0"/>
      <w:w w:val="100"/>
      <w:position w:val="0"/>
      <w:sz w:val="22"/>
      <w:szCs w:val="22"/>
      <w:vertAlign w:val="subscript"/>
      <w:lang w:val="ru-RU" w:eastAsia="ru-RU" w:bidi="ru-RU"/>
    </w:rPr>
  </w:style>
  <w:style w:type="character" w:customStyle="1" w:styleId="Default0">
    <w:name w:val="Default Знак"/>
    <w:rsid w:val="006B62ED"/>
    <w:rPr>
      <w:color w:val="000000"/>
      <w:sz w:val="24"/>
      <w:szCs w:val="24"/>
    </w:rPr>
  </w:style>
  <w:style w:type="character" w:customStyle="1" w:styleId="ListLabel4">
    <w:name w:val="ListLabel 4"/>
    <w:rsid w:val="006B62ED"/>
    <w:rPr>
      <w:rFonts w:cs="Courier New"/>
    </w:rPr>
  </w:style>
  <w:style w:type="character" w:customStyle="1" w:styleId="Footnoteanchor">
    <w:name w:val="Footnote anchor"/>
    <w:rsid w:val="006B62ED"/>
    <w:rPr>
      <w:position w:val="0"/>
      <w:vertAlign w:val="superscript"/>
    </w:rPr>
  </w:style>
  <w:style w:type="numbering" w:customStyle="1" w:styleId="WWNum1">
    <w:name w:val="WWNum1"/>
    <w:basedOn w:val="a3"/>
    <w:rsid w:val="006B62ED"/>
    <w:pPr>
      <w:numPr>
        <w:numId w:val="26"/>
      </w:numPr>
    </w:pPr>
  </w:style>
  <w:style w:type="numbering" w:customStyle="1" w:styleId="WWNum2">
    <w:name w:val="WWNum2"/>
    <w:basedOn w:val="a3"/>
    <w:rsid w:val="006B62ED"/>
    <w:pPr>
      <w:numPr>
        <w:numId w:val="27"/>
      </w:numPr>
    </w:pPr>
  </w:style>
  <w:style w:type="numbering" w:customStyle="1" w:styleId="WWNum3">
    <w:name w:val="WWNum3"/>
    <w:basedOn w:val="a3"/>
    <w:rsid w:val="006B62ED"/>
    <w:pPr>
      <w:numPr>
        <w:numId w:val="28"/>
      </w:numPr>
    </w:pPr>
  </w:style>
  <w:style w:type="numbering" w:customStyle="1" w:styleId="WWNum4">
    <w:name w:val="WWNum4"/>
    <w:basedOn w:val="a3"/>
    <w:rsid w:val="006B62ED"/>
    <w:pPr>
      <w:numPr>
        <w:numId w:val="29"/>
      </w:numPr>
    </w:pPr>
  </w:style>
  <w:style w:type="numbering" w:customStyle="1" w:styleId="WWNum5">
    <w:name w:val="WWNum5"/>
    <w:basedOn w:val="a3"/>
    <w:rsid w:val="006B62ED"/>
    <w:pPr>
      <w:numPr>
        <w:numId w:val="30"/>
      </w:numPr>
    </w:pPr>
  </w:style>
  <w:style w:type="numbering" w:customStyle="1" w:styleId="WWNum6">
    <w:name w:val="WWNum6"/>
    <w:basedOn w:val="a3"/>
    <w:rsid w:val="006B62ED"/>
    <w:pPr>
      <w:numPr>
        <w:numId w:val="31"/>
      </w:numPr>
    </w:pPr>
  </w:style>
  <w:style w:type="numbering" w:customStyle="1" w:styleId="WWNum7">
    <w:name w:val="WWNum7"/>
    <w:basedOn w:val="a3"/>
    <w:rsid w:val="006B62ED"/>
    <w:pPr>
      <w:numPr>
        <w:numId w:val="32"/>
      </w:numPr>
    </w:pPr>
  </w:style>
  <w:style w:type="numbering" w:customStyle="1" w:styleId="WWNum8">
    <w:name w:val="WWNum8"/>
    <w:basedOn w:val="a3"/>
    <w:rsid w:val="006B62ED"/>
    <w:pPr>
      <w:numPr>
        <w:numId w:val="33"/>
      </w:numPr>
    </w:pPr>
  </w:style>
  <w:style w:type="numbering" w:customStyle="1" w:styleId="WWNum9">
    <w:name w:val="WWNum9"/>
    <w:basedOn w:val="a3"/>
    <w:rsid w:val="006B62ED"/>
    <w:pPr>
      <w:numPr>
        <w:numId w:val="34"/>
      </w:numPr>
    </w:pPr>
  </w:style>
  <w:style w:type="numbering" w:customStyle="1" w:styleId="WWNum10">
    <w:name w:val="WWNum10"/>
    <w:basedOn w:val="a3"/>
    <w:rsid w:val="006B62ED"/>
    <w:pPr>
      <w:numPr>
        <w:numId w:val="35"/>
      </w:numPr>
    </w:pPr>
  </w:style>
  <w:style w:type="numbering" w:customStyle="1" w:styleId="WWNum11">
    <w:name w:val="WWNum11"/>
    <w:basedOn w:val="a3"/>
    <w:rsid w:val="006B62ED"/>
    <w:pPr>
      <w:numPr>
        <w:numId w:val="36"/>
      </w:numPr>
    </w:pPr>
  </w:style>
  <w:style w:type="numbering" w:customStyle="1" w:styleId="WWNum12">
    <w:name w:val="WWNum12"/>
    <w:basedOn w:val="a3"/>
    <w:rsid w:val="006B62ED"/>
    <w:pPr>
      <w:numPr>
        <w:numId w:val="37"/>
      </w:numPr>
    </w:pPr>
  </w:style>
  <w:style w:type="numbering" w:customStyle="1" w:styleId="WWNum13">
    <w:name w:val="WWNum13"/>
    <w:basedOn w:val="a3"/>
    <w:rsid w:val="006B62ED"/>
    <w:pPr>
      <w:numPr>
        <w:numId w:val="38"/>
      </w:numPr>
    </w:pPr>
  </w:style>
  <w:style w:type="numbering" w:customStyle="1" w:styleId="WWNum14">
    <w:name w:val="WWNum14"/>
    <w:basedOn w:val="a3"/>
    <w:rsid w:val="006B62ED"/>
    <w:pPr>
      <w:numPr>
        <w:numId w:val="39"/>
      </w:numPr>
    </w:pPr>
  </w:style>
  <w:style w:type="numbering" w:customStyle="1" w:styleId="WWNum15">
    <w:name w:val="WWNum15"/>
    <w:basedOn w:val="a3"/>
    <w:rsid w:val="006B62ED"/>
    <w:pPr>
      <w:numPr>
        <w:numId w:val="40"/>
      </w:numPr>
    </w:pPr>
  </w:style>
  <w:style w:type="numbering" w:customStyle="1" w:styleId="WWNum16">
    <w:name w:val="WWNum16"/>
    <w:basedOn w:val="a3"/>
    <w:rsid w:val="006B62ED"/>
    <w:pPr>
      <w:numPr>
        <w:numId w:val="41"/>
      </w:numPr>
    </w:pPr>
  </w:style>
  <w:style w:type="numbering" w:customStyle="1" w:styleId="WWNum17">
    <w:name w:val="WWNum17"/>
    <w:basedOn w:val="a3"/>
    <w:rsid w:val="006B62ED"/>
    <w:pPr>
      <w:numPr>
        <w:numId w:val="42"/>
      </w:numPr>
    </w:pPr>
  </w:style>
  <w:style w:type="numbering" w:customStyle="1" w:styleId="WWNum18">
    <w:name w:val="WWNum18"/>
    <w:basedOn w:val="a3"/>
    <w:rsid w:val="006B62ED"/>
    <w:pPr>
      <w:numPr>
        <w:numId w:val="43"/>
      </w:numPr>
    </w:pPr>
  </w:style>
  <w:style w:type="numbering" w:customStyle="1" w:styleId="WWNum19">
    <w:name w:val="WWNum19"/>
    <w:basedOn w:val="a3"/>
    <w:rsid w:val="006B62ED"/>
    <w:pPr>
      <w:numPr>
        <w:numId w:val="44"/>
      </w:numPr>
    </w:pPr>
  </w:style>
  <w:style w:type="numbering" w:customStyle="1" w:styleId="WWNum20">
    <w:name w:val="WWNum20"/>
    <w:basedOn w:val="a3"/>
    <w:rsid w:val="006B62ED"/>
    <w:pPr>
      <w:numPr>
        <w:numId w:val="45"/>
      </w:numPr>
    </w:pPr>
  </w:style>
  <w:style w:type="numbering" w:customStyle="1" w:styleId="WWNum21">
    <w:name w:val="WWNum21"/>
    <w:basedOn w:val="a3"/>
    <w:rsid w:val="006B62ED"/>
    <w:pPr>
      <w:numPr>
        <w:numId w:val="47"/>
      </w:numPr>
    </w:pPr>
  </w:style>
  <w:style w:type="numbering" w:customStyle="1" w:styleId="WWNum22">
    <w:name w:val="WWNum22"/>
    <w:basedOn w:val="a3"/>
    <w:rsid w:val="006B62ED"/>
    <w:pPr>
      <w:numPr>
        <w:numId w:val="46"/>
      </w:numPr>
    </w:pPr>
  </w:style>
  <w:style w:type="paragraph" w:customStyle="1" w:styleId="s10">
    <w:name w:val="s_1"/>
    <w:basedOn w:val="a"/>
    <w:rsid w:val="006B62E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Normalunindented">
    <w:name w:val="Normal unindented"/>
    <w:aliases w:val="Обычный Без отступа"/>
    <w:qFormat/>
    <w:rsid w:val="006B62ED"/>
    <w:pPr>
      <w:spacing w:before="120" w:after="120" w:line="276" w:lineRule="auto"/>
      <w:jc w:val="both"/>
    </w:pPr>
    <w:rPr>
      <w:rFonts w:ascii="Times New Roman" w:eastAsia="Times New Roman" w:hAnsi="Times New Roman" w:cs="Times New Roman"/>
      <w:lang w:eastAsia="ru-RU"/>
    </w:rPr>
  </w:style>
  <w:style w:type="paragraph" w:customStyle="1" w:styleId="heading1unnumbered">
    <w:name w:val="heading 1 unnumbered"/>
    <w:aliases w:val="Заголовок 1 Ненумерованный"/>
    <w:basedOn w:val="a"/>
    <w:next w:val="a"/>
    <w:uiPriority w:val="9"/>
    <w:qFormat/>
    <w:rsid w:val="006B62ED"/>
    <w:pPr>
      <w:keepNext/>
      <w:keepLines/>
      <w:widowControl/>
      <w:spacing w:before="240" w:after="120" w:line="276" w:lineRule="auto"/>
      <w:jc w:val="center"/>
      <w:outlineLvl w:val="0"/>
    </w:pPr>
    <w:rPr>
      <w:rFonts w:ascii="Times New Roman" w:eastAsia="Times New Roman" w:hAnsi="Times New Roman" w:cs="Times New Roman"/>
      <w:b/>
      <w:bCs/>
      <w:color w:val="auto"/>
      <w:szCs w:val="28"/>
      <w:lang w:bidi="ar-SA"/>
    </w:rPr>
  </w:style>
  <w:style w:type="paragraph" w:customStyle="1" w:styleId="heading1normal">
    <w:name w:val="heading 1 normal"/>
    <w:aliases w:val="Заголовок 1 Обыч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customStyle="1" w:styleId="heading1normalunnumbered">
    <w:name w:val="heading 1 normal unnumbered"/>
    <w:aliases w:val="Заголовок 1 Обычный Ненумерованный"/>
    <w:basedOn w:val="a"/>
    <w:next w:val="a"/>
    <w:uiPriority w:val="9"/>
    <w:qFormat/>
    <w:rsid w:val="006B62ED"/>
    <w:pPr>
      <w:widowControl/>
      <w:spacing w:before="120" w:after="120" w:line="276" w:lineRule="auto"/>
      <w:ind w:firstLine="482"/>
      <w:jc w:val="both"/>
      <w:outlineLvl w:val="0"/>
    </w:pPr>
    <w:rPr>
      <w:rFonts w:ascii="Times New Roman" w:eastAsia="Times New Roman" w:hAnsi="Times New Roman" w:cs="Times New Roman"/>
      <w:color w:val="auto"/>
      <w:sz w:val="22"/>
      <w:szCs w:val="22"/>
      <w:lang w:bidi="ar-SA"/>
    </w:rPr>
  </w:style>
  <w:style w:type="paragraph" w:styleId="2ff2">
    <w:name w:val="Quote"/>
    <w:basedOn w:val="a"/>
    <w:next w:val="a"/>
    <w:link w:val="2ff3"/>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8064A2"/>
      <w:sz w:val="22"/>
      <w:szCs w:val="22"/>
      <w:lang w:bidi="ar-SA"/>
    </w:rPr>
  </w:style>
  <w:style w:type="character" w:customStyle="1" w:styleId="2ff3">
    <w:name w:val="Цитата 2 Знак"/>
    <w:basedOn w:val="a0"/>
    <w:link w:val="2ff2"/>
    <w:uiPriority w:val="29"/>
    <w:rsid w:val="006B62ED"/>
    <w:rPr>
      <w:rFonts w:ascii="Times New Roman" w:eastAsia="Times New Roman" w:hAnsi="Times New Roman" w:cs="Times New Roman"/>
      <w:i/>
      <w:iCs/>
      <w:color w:val="8064A2"/>
      <w:lang w:eastAsia="ru-RU"/>
    </w:rPr>
  </w:style>
  <w:style w:type="paragraph" w:customStyle="1" w:styleId="DeletedPlaceholder">
    <w:name w:val="DeletedPlaceholder"/>
    <w:aliases w:val="Подстановка"/>
    <w:basedOn w:val="a"/>
    <w:next w:val="a"/>
    <w:link w:val="DeletedPlaceholder0"/>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FF3F1F"/>
      <w:sz w:val="22"/>
      <w:szCs w:val="22"/>
      <w:lang w:bidi="ar-SA"/>
    </w:rPr>
  </w:style>
  <w:style w:type="character" w:customStyle="1" w:styleId="DeletedPlaceholder0">
    <w:name w:val="DeletedPlaceholder Знак"/>
    <w:basedOn w:val="a0"/>
    <w:link w:val="DeletedPlaceholder"/>
    <w:uiPriority w:val="29"/>
    <w:rsid w:val="006B62ED"/>
    <w:rPr>
      <w:rFonts w:ascii="Times New Roman" w:eastAsia="Times New Roman" w:hAnsi="Times New Roman" w:cs="Times New Roman"/>
      <w:i/>
      <w:iCs/>
      <w:color w:val="FF3F1F"/>
      <w:lang w:eastAsia="ru-RU"/>
    </w:rPr>
  </w:style>
  <w:style w:type="paragraph" w:customStyle="1" w:styleId="Warning">
    <w:name w:val="Warning"/>
    <w:aliases w:val="Предупреждение"/>
    <w:basedOn w:val="a"/>
    <w:next w:val="a"/>
    <w:uiPriority w:val="29"/>
    <w:qFormat/>
    <w:rsid w:val="006B62ED"/>
    <w:pPr>
      <w:widowControl/>
      <w:pBdr>
        <w:left w:val="single" w:sz="24" w:space="10" w:color="999999"/>
      </w:pBdr>
      <w:spacing w:before="120" w:line="276" w:lineRule="auto"/>
      <w:ind w:left="964"/>
      <w:jc w:val="both"/>
    </w:pPr>
    <w:rPr>
      <w:rFonts w:ascii="Times New Roman" w:eastAsia="Times New Roman" w:hAnsi="Times New Roman" w:cs="Times New Roman"/>
      <w:i/>
      <w:iCs/>
      <w:color w:val="E36C0A"/>
      <w:sz w:val="22"/>
      <w:szCs w:val="22"/>
      <w:lang w:bidi="ar-SA"/>
    </w:rPr>
  </w:style>
  <w:style w:type="paragraph" w:customStyle="1" w:styleId="QuoteMargin">
    <w:name w:val="QuoteMargin"/>
    <w:aliases w:val="Предупреждение Отступ"/>
    <w:qFormat/>
    <w:rsid w:val="006B62ED"/>
    <w:pPr>
      <w:spacing w:before="120" w:after="0" w:line="276" w:lineRule="auto"/>
      <w:ind w:firstLine="482"/>
      <w:jc w:val="both"/>
    </w:pPr>
    <w:rPr>
      <w:rFonts w:ascii="Times New Roman" w:eastAsia="Times New Roman" w:hAnsi="Times New Roman" w:cs="Times New Roman"/>
      <w:lang w:eastAsia="ru-RU"/>
    </w:rPr>
  </w:style>
  <w:style w:type="paragraph" w:styleId="affffffffffa">
    <w:name w:val="Intense Quote"/>
    <w:basedOn w:val="a"/>
    <w:next w:val="a"/>
    <w:link w:val="affffffffffb"/>
    <w:uiPriority w:val="30"/>
    <w:qFormat/>
    <w:rsid w:val="006B62ED"/>
    <w:pPr>
      <w:widowControl/>
      <w:pBdr>
        <w:bottom w:val="single" w:sz="4" w:space="4" w:color="4F81BD"/>
      </w:pBdr>
      <w:spacing w:before="200" w:line="276" w:lineRule="auto"/>
      <w:ind w:left="936" w:right="936" w:firstLine="482"/>
      <w:jc w:val="both"/>
    </w:pPr>
    <w:rPr>
      <w:rFonts w:ascii="Times New Roman" w:eastAsia="Times New Roman" w:hAnsi="Times New Roman" w:cs="Times New Roman"/>
      <w:b/>
      <w:bCs/>
      <w:i/>
      <w:iCs/>
      <w:color w:val="4F81BD"/>
      <w:sz w:val="22"/>
      <w:szCs w:val="22"/>
      <w:lang w:bidi="ar-SA"/>
    </w:rPr>
  </w:style>
  <w:style w:type="character" w:customStyle="1" w:styleId="affffffffffb">
    <w:name w:val="Выделенная цитата Знак"/>
    <w:basedOn w:val="a0"/>
    <w:link w:val="affffffffffa"/>
    <w:uiPriority w:val="30"/>
    <w:rsid w:val="006B62ED"/>
    <w:rPr>
      <w:rFonts w:ascii="Times New Roman" w:eastAsia="Times New Roman" w:hAnsi="Times New Roman" w:cs="Times New Roman"/>
      <w:b/>
      <w:bCs/>
      <w:i/>
      <w:iCs/>
      <w:color w:val="4F81BD"/>
      <w:lang w:eastAsia="ru-RU"/>
    </w:rPr>
  </w:style>
  <w:style w:type="character" w:styleId="affffffffffc">
    <w:name w:val="Subtle Emphasis"/>
    <w:basedOn w:val="a0"/>
    <w:uiPriority w:val="19"/>
    <w:qFormat/>
    <w:rsid w:val="006B62ED"/>
    <w:rPr>
      <w:i/>
      <w:iCs/>
      <w:color w:val="808080"/>
    </w:rPr>
  </w:style>
  <w:style w:type="character" w:styleId="affffffffffd">
    <w:name w:val="Intense Emphasis"/>
    <w:basedOn w:val="a0"/>
    <w:uiPriority w:val="21"/>
    <w:qFormat/>
    <w:rsid w:val="006B62ED"/>
    <w:rPr>
      <w:b/>
      <w:bCs/>
      <w:i/>
      <w:iCs/>
      <w:color w:val="4F81BD"/>
    </w:rPr>
  </w:style>
  <w:style w:type="character" w:styleId="affffffffffe">
    <w:name w:val="Subtle Reference"/>
    <w:basedOn w:val="a0"/>
    <w:uiPriority w:val="31"/>
    <w:qFormat/>
    <w:rsid w:val="006B62ED"/>
    <w:rPr>
      <w:smallCaps/>
      <w:color w:val="C0504D"/>
      <w:u w:val="single"/>
    </w:rPr>
  </w:style>
  <w:style w:type="character" w:styleId="afffffffffff">
    <w:name w:val="Intense Reference"/>
    <w:basedOn w:val="a0"/>
    <w:uiPriority w:val="32"/>
    <w:qFormat/>
    <w:rsid w:val="006B62ED"/>
    <w:rPr>
      <w:b/>
      <w:bCs/>
      <w:smallCaps/>
      <w:color w:val="C0504D"/>
      <w:spacing w:val="5"/>
      <w:u w:val="single"/>
    </w:rPr>
  </w:style>
  <w:style w:type="character" w:styleId="afffffffffff0">
    <w:name w:val="Book Title"/>
    <w:basedOn w:val="a0"/>
    <w:uiPriority w:val="33"/>
    <w:qFormat/>
    <w:rsid w:val="006B62ED"/>
    <w:rPr>
      <w:b/>
      <w:bCs/>
      <w:smallCaps/>
      <w:spacing w:val="5"/>
    </w:rPr>
  </w:style>
  <w:style w:type="paragraph" w:styleId="afffffffffff1">
    <w:name w:val="TOC Heading"/>
    <w:basedOn w:val="11"/>
    <w:next w:val="a"/>
    <w:uiPriority w:val="39"/>
    <w:qFormat/>
    <w:rsid w:val="006B62ED"/>
    <w:pPr>
      <w:widowControl/>
      <w:spacing w:after="120" w:line="276" w:lineRule="auto"/>
      <w:jc w:val="center"/>
      <w:outlineLvl w:val="9"/>
    </w:pPr>
    <w:rPr>
      <w:rFonts w:ascii="Times New Roman" w:eastAsia="Times New Roman" w:hAnsi="Times New Roman" w:cs="Times New Roman"/>
      <w:b/>
      <w:bCs/>
      <w:color w:val="auto"/>
      <w:sz w:val="24"/>
      <w:szCs w:val="28"/>
      <w:lang w:bidi="ar-SA"/>
    </w:rPr>
  </w:style>
  <w:style w:type="paragraph" w:customStyle="1" w:styleId="footnotetextunindented">
    <w:name w:val="footnote text unindented"/>
    <w:aliases w:val="Текст сноски Без отступа"/>
    <w:basedOn w:val="Normalunindented"/>
    <w:rsid w:val="006B62ED"/>
    <w:pPr>
      <w:spacing w:line="216" w:lineRule="auto"/>
    </w:pPr>
    <w:rPr>
      <w:sz w:val="20"/>
      <w:szCs w:val="20"/>
    </w:rPr>
  </w:style>
  <w:style w:type="paragraph" w:customStyle="1" w:styleId="listfootnotetext">
    <w:name w:val="list footnote text"/>
    <w:aliases w:val="Текст сноски Абзац списка"/>
    <w:basedOn w:val="a6"/>
    <w:rsid w:val="006B62ED"/>
    <w:pPr>
      <w:widowControl/>
      <w:spacing w:before="120" w:after="120" w:line="216" w:lineRule="auto"/>
      <w:ind w:left="0" w:firstLine="482"/>
    </w:pPr>
    <w:rPr>
      <w:rFonts w:ascii="Times New Roman" w:eastAsia="Times New Roman" w:hAnsi="Times New Roman" w:cs="Times New Roman"/>
      <w:color w:val="auto"/>
      <w:sz w:val="20"/>
      <w:szCs w:val="20"/>
      <w:lang w:bidi="ar-SA"/>
    </w:rPr>
  </w:style>
  <w:style w:type="paragraph" w:customStyle="1" w:styleId="afffffffffff2">
    <w:name w:val="Абзац Обычный отступы"/>
    <w:basedOn w:val="a"/>
    <w:link w:val="afffffffffff3"/>
    <w:qFormat/>
    <w:rsid w:val="006B62ED"/>
    <w:pPr>
      <w:spacing w:before="60" w:line="276" w:lineRule="auto"/>
      <w:ind w:firstLine="567"/>
      <w:jc w:val="both"/>
    </w:pPr>
    <w:rPr>
      <w:rFonts w:ascii="Times New Roman" w:hAnsi="Times New Roman" w:cs="Times New Roman"/>
    </w:rPr>
  </w:style>
  <w:style w:type="character" w:customStyle="1" w:styleId="afffffffffff3">
    <w:name w:val="Абзац Обычный отступы Знак"/>
    <w:basedOn w:val="a0"/>
    <w:link w:val="afffffffffff2"/>
    <w:rsid w:val="006B62ED"/>
    <w:rPr>
      <w:rFonts w:ascii="Times New Roman" w:eastAsia="Courier New" w:hAnsi="Times New Roman" w:cs="Times New Roman"/>
      <w:color w:val="000000"/>
      <w:sz w:val="24"/>
      <w:szCs w:val="24"/>
      <w:lang w:eastAsia="ru-RU" w:bidi="ru-RU"/>
    </w:rPr>
  </w:style>
  <w:style w:type="character" w:customStyle="1" w:styleId="sectiontitle">
    <w:name w:val="section__title"/>
    <w:basedOn w:val="a0"/>
    <w:rsid w:val="006B62ED"/>
  </w:style>
  <w:style w:type="character" w:customStyle="1" w:styleId="sectioninfo">
    <w:name w:val="section__info"/>
    <w:basedOn w:val="a0"/>
    <w:rsid w:val="006B62ED"/>
  </w:style>
  <w:style w:type="paragraph" w:customStyle="1" w:styleId="11f4">
    <w:name w:val="1.1. не жирный не центр"/>
    <w:basedOn w:val="A1"/>
    <w:link w:val="11f5"/>
    <w:qFormat/>
    <w:rsid w:val="006B62ED"/>
    <w:pPr>
      <w:keepNext w:val="0"/>
      <w:numPr>
        <w:ilvl w:val="0"/>
        <w:numId w:val="0"/>
      </w:numPr>
      <w:spacing w:line="276" w:lineRule="auto"/>
      <w:jc w:val="both"/>
    </w:pPr>
    <w:rPr>
      <w:b w:val="0"/>
    </w:rPr>
  </w:style>
  <w:style w:type="character" w:customStyle="1" w:styleId="11f5">
    <w:name w:val="1.1. не жирный не центр Знак"/>
    <w:basedOn w:val="a0"/>
    <w:link w:val="11f4"/>
    <w:rsid w:val="006B62ED"/>
    <w:rPr>
      <w:rFonts w:ascii="Times New Roman" w:eastAsia="Courier New" w:hAnsi="Times New Roman" w:cs="Times New Roman"/>
      <w:color w:val="000000"/>
      <w:sz w:val="24"/>
      <w:szCs w:val="24"/>
      <w:lang w:val="x-none" w:eastAsia="x-none" w:bidi="ru-RU"/>
    </w:rPr>
  </w:style>
  <w:style w:type="numbering" w:customStyle="1" w:styleId="Outline1">
    <w:name w:val="Outline1"/>
    <w:basedOn w:val="a3"/>
    <w:rsid w:val="006B62ED"/>
  </w:style>
  <w:style w:type="character" w:customStyle="1" w:styleId="1fffe">
    <w:name w:val="Неразрешенное упоминание1"/>
    <w:basedOn w:val="a0"/>
    <w:uiPriority w:val="99"/>
    <w:semiHidden/>
    <w:unhideWhenUsed/>
    <w:rsid w:val="006B62ED"/>
    <w:rPr>
      <w:color w:val="605E5C"/>
      <w:shd w:val="clear" w:color="auto" w:fill="E1DFDD"/>
    </w:rPr>
  </w:style>
  <w:style w:type="character" w:customStyle="1" w:styleId="sectiontitle2">
    <w:name w:val="section__title2"/>
    <w:basedOn w:val="a0"/>
    <w:rsid w:val="006B62ED"/>
    <w:rPr>
      <w:vanish w:val="0"/>
      <w:webHidden w:val="0"/>
      <w:color w:val="909EBB"/>
      <w:sz w:val="20"/>
      <w:szCs w:val="20"/>
      <w:specVanish w:val="0"/>
    </w:rPr>
  </w:style>
  <w:style w:type="character" w:customStyle="1" w:styleId="sectioninfo2">
    <w:name w:val="section__info2"/>
    <w:basedOn w:val="a0"/>
    <w:rsid w:val="006B62ED"/>
    <w:rPr>
      <w:vanish w:val="0"/>
      <w:webHidden w:val="0"/>
      <w:sz w:val="24"/>
      <w:szCs w:val="24"/>
      <w:specVanish w:val="0"/>
    </w:rPr>
  </w:style>
  <w:style w:type="character" w:customStyle="1" w:styleId="cardmaininfotitle2">
    <w:name w:val="cardmaininfo__title2"/>
    <w:basedOn w:val="a0"/>
    <w:rsid w:val="006B62ED"/>
    <w:rPr>
      <w:color w:val="909EBB"/>
    </w:rPr>
  </w:style>
  <w:style w:type="paragraph" w:customStyle="1" w:styleId="1111">
    <w:name w:val="1.1.1.1 Пункт"/>
    <w:basedOn w:val="11f4"/>
    <w:qFormat/>
    <w:rsid w:val="006B62ED"/>
    <w:pPr>
      <w:numPr>
        <w:ilvl w:val="3"/>
        <w:numId w:val="48"/>
      </w:numPr>
    </w:pPr>
  </w:style>
  <w:style w:type="paragraph" w:customStyle="1" w:styleId="cjk">
    <w:name w:val="cjk"/>
    <w:basedOn w:val="a"/>
    <w:rsid w:val="006B62ED"/>
    <w:pPr>
      <w:widowControl/>
      <w:spacing w:before="100" w:beforeAutospacing="1" w:after="119" w:line="102" w:lineRule="atLeast"/>
    </w:pPr>
    <w:rPr>
      <w:rFonts w:ascii="Calibri" w:eastAsia="Times New Roman" w:hAnsi="Calibri" w:cs="Calibri"/>
      <w:lang w:bidi="ar-SA"/>
    </w:rPr>
  </w:style>
  <w:style w:type="paragraph" w:customStyle="1" w:styleId="ctl">
    <w:name w:val="ctl"/>
    <w:basedOn w:val="a"/>
    <w:rsid w:val="006B62ED"/>
    <w:pPr>
      <w:widowControl/>
      <w:spacing w:before="100" w:beforeAutospacing="1" w:after="119" w:line="102" w:lineRule="atLeast"/>
    </w:pPr>
    <w:rPr>
      <w:rFonts w:ascii="Calibri" w:eastAsia="Times New Roman" w:hAnsi="Calibri" w:cs="Calibri"/>
      <w:lang w:bidi="ar-SA"/>
    </w:rPr>
  </w:style>
  <w:style w:type="numbering" w:customStyle="1" w:styleId="3fc">
    <w:name w:val="Нет списка3"/>
    <w:next w:val="a3"/>
    <w:uiPriority w:val="99"/>
    <w:semiHidden/>
    <w:unhideWhenUsed/>
    <w:rsid w:val="006B62ED"/>
  </w:style>
  <w:style w:type="character" w:customStyle="1" w:styleId="WW8Num17z1">
    <w:name w:val="WW8Num17z1"/>
    <w:rsid w:val="006B62ED"/>
    <w:rPr>
      <w:rFonts w:ascii="Courier New" w:hAnsi="Courier New" w:cs="Courier New"/>
    </w:rPr>
  </w:style>
  <w:style w:type="character" w:customStyle="1" w:styleId="WW8Num17z2">
    <w:name w:val="WW8Num17z2"/>
    <w:rsid w:val="006B62ED"/>
    <w:rPr>
      <w:rFonts w:ascii="Wingdings" w:hAnsi="Wingdings"/>
    </w:rPr>
  </w:style>
  <w:style w:type="character" w:customStyle="1" w:styleId="WW8Num25z1">
    <w:name w:val="WW8Num25z1"/>
    <w:rsid w:val="006B62ED"/>
    <w:rPr>
      <w:b w:val="0"/>
    </w:rPr>
  </w:style>
  <w:style w:type="character" w:customStyle="1" w:styleId="WW8Num30z0">
    <w:name w:val="WW8Num30z0"/>
    <w:rsid w:val="006B62ED"/>
    <w:rPr>
      <w:b w:val="0"/>
    </w:rPr>
  </w:style>
  <w:style w:type="character" w:customStyle="1" w:styleId="WW8Num33z0">
    <w:name w:val="WW8Num33z0"/>
    <w:rsid w:val="006B62ED"/>
    <w:rPr>
      <w:rFonts w:cs="Times New Roman"/>
    </w:rPr>
  </w:style>
  <w:style w:type="character" w:customStyle="1" w:styleId="WW8Num35z0">
    <w:name w:val="WW8Num35z0"/>
    <w:rsid w:val="006B62ED"/>
    <w:rPr>
      <w:rFonts w:ascii="Symbol" w:hAnsi="Symbol"/>
    </w:rPr>
  </w:style>
  <w:style w:type="character" w:customStyle="1" w:styleId="WW8Num35z1">
    <w:name w:val="WW8Num35z1"/>
    <w:rsid w:val="006B62ED"/>
    <w:rPr>
      <w:rFonts w:ascii="Courier New" w:hAnsi="Courier New" w:cs="Courier New"/>
    </w:rPr>
  </w:style>
  <w:style w:type="character" w:customStyle="1" w:styleId="WW8Num35z2">
    <w:name w:val="WW8Num35z2"/>
    <w:rsid w:val="006B62ED"/>
    <w:rPr>
      <w:rFonts w:ascii="Wingdings" w:hAnsi="Wingdings"/>
    </w:rPr>
  </w:style>
  <w:style w:type="character" w:customStyle="1" w:styleId="WW8Num39z1">
    <w:name w:val="WW8Num39z1"/>
    <w:rsid w:val="006B62ED"/>
    <w:rPr>
      <w:rFonts w:ascii="Times New Roman" w:hAnsi="Times New Roman" w:cs="Times New Roman"/>
      <w:b w:val="0"/>
      <w:sz w:val="24"/>
      <w:szCs w:val="24"/>
    </w:rPr>
  </w:style>
  <w:style w:type="character" w:customStyle="1" w:styleId="WW8Num39z2">
    <w:name w:val="WW8Num39z2"/>
    <w:rsid w:val="006B62ED"/>
    <w:rPr>
      <w:color w:val="auto"/>
    </w:rPr>
  </w:style>
  <w:style w:type="character" w:customStyle="1" w:styleId="WW8Num41z0">
    <w:name w:val="WW8Num41z0"/>
    <w:rsid w:val="006B62ED"/>
    <w:rPr>
      <w:rFonts w:cs="Times New Roman"/>
    </w:rPr>
  </w:style>
  <w:style w:type="character" w:customStyle="1" w:styleId="WW8Num44z1">
    <w:name w:val="WW8Num44z1"/>
    <w:rsid w:val="006B62ED"/>
    <w:rPr>
      <w:b w:val="0"/>
    </w:rPr>
  </w:style>
  <w:style w:type="character" w:customStyle="1" w:styleId="WW8Num45z0">
    <w:name w:val="WW8Num45z0"/>
    <w:rsid w:val="006B62ED"/>
    <w:rPr>
      <w:rFonts w:ascii="Symbol" w:hAnsi="Symbol"/>
    </w:rPr>
  </w:style>
  <w:style w:type="character" w:customStyle="1" w:styleId="WW8Num45z1">
    <w:name w:val="WW8Num45z1"/>
    <w:rsid w:val="006B62ED"/>
    <w:rPr>
      <w:rFonts w:ascii="Courier New" w:hAnsi="Courier New" w:cs="Courier New"/>
    </w:rPr>
  </w:style>
  <w:style w:type="character" w:customStyle="1" w:styleId="WW8Num45z2">
    <w:name w:val="WW8Num45z2"/>
    <w:rsid w:val="006B62ED"/>
    <w:rPr>
      <w:rFonts w:ascii="Wingdings" w:hAnsi="Wingdings"/>
    </w:rPr>
  </w:style>
  <w:style w:type="character" w:customStyle="1" w:styleId="WW8Num46z0">
    <w:name w:val="WW8Num46z0"/>
    <w:rsid w:val="006B62ED"/>
    <w:rPr>
      <w:rFonts w:cs="Times New Roman"/>
    </w:rPr>
  </w:style>
  <w:style w:type="character" w:customStyle="1" w:styleId="WW8Num50z0">
    <w:name w:val="WW8Num50z0"/>
    <w:rsid w:val="006B62ED"/>
    <w:rPr>
      <w:rFonts w:ascii="Times New Roman" w:hAnsi="Times New Roman"/>
      <w:b/>
      <w:i w:val="0"/>
      <w:caps/>
      <w:sz w:val="20"/>
      <w:szCs w:val="20"/>
    </w:rPr>
  </w:style>
  <w:style w:type="character" w:customStyle="1" w:styleId="WW8Num51z0">
    <w:name w:val="WW8Num51z0"/>
    <w:rsid w:val="006B62ED"/>
    <w:rPr>
      <w:rFonts w:cs="Times New Roman"/>
    </w:rPr>
  </w:style>
  <w:style w:type="character" w:customStyle="1" w:styleId="WW8Num53z0">
    <w:name w:val="WW8Num53z0"/>
    <w:rsid w:val="006B62ED"/>
    <w:rPr>
      <w:rFonts w:ascii="Times New Roman" w:eastAsia="Times New Roman" w:hAnsi="Times New Roman" w:cs="Times New Roman"/>
    </w:rPr>
  </w:style>
  <w:style w:type="character" w:customStyle="1" w:styleId="WW8Num53z1">
    <w:name w:val="WW8Num53z1"/>
    <w:rsid w:val="006B62ED"/>
    <w:rPr>
      <w:rFonts w:ascii="Courier New" w:hAnsi="Courier New"/>
    </w:rPr>
  </w:style>
  <w:style w:type="character" w:customStyle="1" w:styleId="WW8Num53z2">
    <w:name w:val="WW8Num53z2"/>
    <w:rsid w:val="006B62ED"/>
    <w:rPr>
      <w:rFonts w:ascii="Wingdings" w:hAnsi="Wingdings"/>
    </w:rPr>
  </w:style>
  <w:style w:type="character" w:customStyle="1" w:styleId="WW8Num53z3">
    <w:name w:val="WW8Num53z3"/>
    <w:rsid w:val="006B62ED"/>
    <w:rPr>
      <w:rFonts w:ascii="Symbol" w:hAnsi="Symbol"/>
    </w:rPr>
  </w:style>
  <w:style w:type="character" w:customStyle="1" w:styleId="WW8Num55z0">
    <w:name w:val="WW8Num55z0"/>
    <w:rsid w:val="006B62ED"/>
    <w:rPr>
      <w:b w:val="0"/>
    </w:rPr>
  </w:style>
  <w:style w:type="character" w:customStyle="1" w:styleId="WW8Num56z0">
    <w:name w:val="WW8Num56z0"/>
    <w:rsid w:val="006B62ED"/>
    <w:rPr>
      <w:rFonts w:cs="Times New Roman"/>
      <w:sz w:val="40"/>
      <w:szCs w:val="40"/>
    </w:rPr>
  </w:style>
  <w:style w:type="character" w:customStyle="1" w:styleId="WW8Num56z1">
    <w:name w:val="WW8Num56z1"/>
    <w:rsid w:val="006B62ED"/>
    <w:rPr>
      <w:rFonts w:cs="Times New Roman"/>
    </w:rPr>
  </w:style>
  <w:style w:type="character" w:customStyle="1" w:styleId="WW8Num61z0">
    <w:name w:val="WW8Num61z0"/>
    <w:rsid w:val="006B62ED"/>
    <w:rPr>
      <w:rFonts w:cs="Times New Roman"/>
    </w:rPr>
  </w:style>
  <w:style w:type="character" w:customStyle="1" w:styleId="WW8Num63z1">
    <w:name w:val="WW8Num63z1"/>
    <w:rsid w:val="006B62ED"/>
    <w:rPr>
      <w:lang w:val="ru-RU"/>
    </w:rPr>
  </w:style>
  <w:style w:type="character" w:customStyle="1" w:styleId="WW8Num64z0">
    <w:name w:val="WW8Num64z0"/>
    <w:rsid w:val="006B62ED"/>
    <w:rPr>
      <w:rFonts w:cs="Times New Roman"/>
      <w:b/>
    </w:rPr>
  </w:style>
  <w:style w:type="character" w:customStyle="1" w:styleId="3fd">
    <w:name w:val="Основной шрифт абзаца3"/>
    <w:rsid w:val="006B62ED"/>
  </w:style>
  <w:style w:type="character" w:customStyle="1" w:styleId="1ffff">
    <w:name w:val="Знак примечания1"/>
    <w:rsid w:val="006B62ED"/>
    <w:rPr>
      <w:sz w:val="16"/>
      <w:szCs w:val="16"/>
    </w:rPr>
  </w:style>
  <w:style w:type="character" w:customStyle="1" w:styleId="1ffff0">
    <w:name w:val="Верхний колонтитул Знак1"/>
    <w:basedOn w:val="3fd"/>
    <w:rsid w:val="006B62ED"/>
  </w:style>
  <w:style w:type="character" w:customStyle="1" w:styleId="afffffffffff4">
    <w:name w:val="Название Знак"/>
    <w:rsid w:val="006B62ED"/>
    <w:rPr>
      <w:rFonts w:ascii="Times New Roman" w:eastAsia="Times New Roman" w:hAnsi="Times New Roman"/>
      <w:b/>
      <w:sz w:val="28"/>
    </w:rPr>
  </w:style>
  <w:style w:type="character" w:customStyle="1" w:styleId="1ffff1">
    <w:name w:val="Название Знак1"/>
    <w:rsid w:val="006B62ED"/>
    <w:rPr>
      <w:rFonts w:ascii="Cambria" w:eastAsia="Times New Roman" w:hAnsi="Cambria" w:cs="Times New Roman"/>
      <w:b/>
      <w:bCs/>
      <w:kern w:val="1"/>
      <w:sz w:val="32"/>
      <w:szCs w:val="32"/>
    </w:rPr>
  </w:style>
  <w:style w:type="character" w:customStyle="1" w:styleId="WW-0">
    <w:name w:val="WW-Символ сноски"/>
    <w:rsid w:val="006B62ED"/>
    <w:rPr>
      <w:vertAlign w:val="superscript"/>
    </w:rPr>
  </w:style>
  <w:style w:type="character" w:customStyle="1" w:styleId="2ff4">
    <w:name w:val="Знак концевой сноски2"/>
    <w:rsid w:val="006B62ED"/>
    <w:rPr>
      <w:vertAlign w:val="superscript"/>
    </w:rPr>
  </w:style>
  <w:style w:type="character" w:customStyle="1" w:styleId="2ff5">
    <w:name w:val="Основной текст Знак2"/>
    <w:basedOn w:val="a0"/>
    <w:uiPriority w:val="99"/>
    <w:rsid w:val="006B62ED"/>
    <w:rPr>
      <w:rFonts w:cs="Calibri"/>
      <w:sz w:val="24"/>
      <w:szCs w:val="24"/>
      <w:lang w:val="x-none" w:eastAsia="ar-SA"/>
    </w:rPr>
  </w:style>
  <w:style w:type="paragraph" w:customStyle="1" w:styleId="1ffff2">
    <w:name w:val="Название1"/>
    <w:basedOn w:val="a"/>
    <w:rsid w:val="006B62ED"/>
    <w:pPr>
      <w:widowControl/>
      <w:suppressLineNumbers/>
      <w:suppressAutoHyphens/>
      <w:spacing w:before="120" w:after="120"/>
    </w:pPr>
    <w:rPr>
      <w:rFonts w:ascii="Arial" w:eastAsia="Times New Roman" w:hAnsi="Arial" w:cs="Lucida Sans"/>
      <w:i/>
      <w:iCs/>
      <w:color w:val="auto"/>
      <w:sz w:val="20"/>
      <w:lang w:eastAsia="ar-SA" w:bidi="ar-SA"/>
    </w:rPr>
  </w:style>
  <w:style w:type="paragraph" w:customStyle="1" w:styleId="3fe">
    <w:name w:val="Указатель3"/>
    <w:basedOn w:val="a"/>
    <w:rsid w:val="006B62ED"/>
    <w:pPr>
      <w:widowControl/>
      <w:suppressLineNumbers/>
      <w:suppressAutoHyphens/>
    </w:pPr>
    <w:rPr>
      <w:rFonts w:ascii="Arial" w:eastAsia="Times New Roman" w:hAnsi="Arial" w:cs="Lucida Sans"/>
      <w:color w:val="auto"/>
      <w:lang w:eastAsia="ar-SA" w:bidi="ar-SA"/>
    </w:rPr>
  </w:style>
  <w:style w:type="character" w:customStyle="1" w:styleId="2ff6">
    <w:name w:val="Текст выноски Знак2"/>
    <w:basedOn w:val="a0"/>
    <w:uiPriority w:val="99"/>
    <w:rsid w:val="006B62ED"/>
    <w:rPr>
      <w:rFonts w:ascii="Tahoma" w:hAnsi="Tahoma" w:cs="Calibri"/>
      <w:sz w:val="16"/>
      <w:szCs w:val="16"/>
      <w:lang w:val="x-none" w:eastAsia="ar-SA"/>
    </w:rPr>
  </w:style>
  <w:style w:type="paragraph" w:customStyle="1" w:styleId="1ffff3">
    <w:name w:val="Текст примечания1"/>
    <w:basedOn w:val="a"/>
    <w:rsid w:val="006B62ED"/>
    <w:pPr>
      <w:widowControl/>
      <w:suppressAutoHyphens/>
    </w:pPr>
    <w:rPr>
      <w:rFonts w:ascii="Times New Roman" w:eastAsia="Times New Roman" w:hAnsi="Times New Roman" w:cs="Calibri"/>
      <w:color w:val="auto"/>
      <w:sz w:val="20"/>
      <w:szCs w:val="20"/>
      <w:lang w:val="x-none" w:eastAsia="ar-SA" w:bidi="ar-SA"/>
    </w:rPr>
  </w:style>
  <w:style w:type="character" w:customStyle="1" w:styleId="2ff7">
    <w:name w:val="Текст примечания Знак2"/>
    <w:basedOn w:val="a0"/>
    <w:uiPriority w:val="99"/>
    <w:semiHidden/>
    <w:rsid w:val="006B62ED"/>
    <w:rPr>
      <w:rFonts w:cs="Calibri"/>
      <w:lang w:eastAsia="ar-SA"/>
    </w:rPr>
  </w:style>
  <w:style w:type="character" w:customStyle="1" w:styleId="1ffff4">
    <w:name w:val="Тема примечания Знак1"/>
    <w:basedOn w:val="2ff7"/>
    <w:rsid w:val="006B62ED"/>
    <w:rPr>
      <w:rFonts w:cs="Calibri"/>
      <w:b/>
      <w:bCs/>
      <w:lang w:val="x-none" w:eastAsia="ar-SA"/>
    </w:rPr>
  </w:style>
  <w:style w:type="paragraph" w:customStyle="1" w:styleId="1ffff5">
    <w:name w:val="Текст выноски1"/>
    <w:basedOn w:val="a"/>
    <w:next w:val="ac"/>
    <w:rsid w:val="006B62ED"/>
    <w:pPr>
      <w:widowControl/>
    </w:pPr>
    <w:rPr>
      <w:rFonts w:ascii="Segoe UI" w:eastAsia="Calibri" w:hAnsi="Segoe UI" w:cs="Segoe UI"/>
      <w:color w:val="auto"/>
      <w:sz w:val="18"/>
      <w:szCs w:val="18"/>
      <w:lang w:eastAsia="ar-SA" w:bidi="ar-SA"/>
    </w:rPr>
  </w:style>
  <w:style w:type="paragraph" w:customStyle="1" w:styleId="1ffff6">
    <w:name w:val="Текст сноски1"/>
    <w:basedOn w:val="a"/>
    <w:next w:val="afe"/>
    <w:rsid w:val="006B62ED"/>
    <w:pPr>
      <w:widowControl/>
    </w:pPr>
    <w:rPr>
      <w:rFonts w:ascii="Calibri" w:eastAsia="Calibri" w:hAnsi="Calibri" w:cs="Calibri"/>
      <w:color w:val="auto"/>
      <w:sz w:val="20"/>
      <w:szCs w:val="20"/>
      <w:lang w:val="x-none" w:eastAsia="ar-SA" w:bidi="ar-SA"/>
    </w:rPr>
  </w:style>
  <w:style w:type="paragraph" w:customStyle="1" w:styleId="1ffff7">
    <w:name w:val="Верхний колонтитул1"/>
    <w:basedOn w:val="a"/>
    <w:next w:val="a4"/>
    <w:rsid w:val="006B62ED"/>
    <w:pPr>
      <w:widowControl/>
    </w:pPr>
    <w:rPr>
      <w:rFonts w:ascii="Calibri" w:eastAsia="Calibri" w:hAnsi="Calibri" w:cs="Times New Roman"/>
      <w:color w:val="auto"/>
      <w:sz w:val="22"/>
      <w:szCs w:val="22"/>
      <w:lang w:eastAsia="ar-SA" w:bidi="ar-SA"/>
    </w:rPr>
  </w:style>
  <w:style w:type="paragraph" w:customStyle="1" w:styleId="1ffff8">
    <w:name w:val="Нижний колонтитул1"/>
    <w:basedOn w:val="a"/>
    <w:next w:val="ae"/>
    <w:rsid w:val="006B62ED"/>
    <w:pPr>
      <w:widowControl/>
    </w:pPr>
    <w:rPr>
      <w:rFonts w:ascii="Calibri" w:eastAsia="Calibri" w:hAnsi="Calibri" w:cs="Times New Roman"/>
      <w:color w:val="auto"/>
      <w:sz w:val="22"/>
      <w:szCs w:val="22"/>
      <w:lang w:eastAsia="ar-SA" w:bidi="ar-SA"/>
    </w:rPr>
  </w:style>
  <w:style w:type="character" w:customStyle="1" w:styleId="2ff8">
    <w:name w:val="Текст сноски Знак2"/>
    <w:basedOn w:val="a0"/>
    <w:uiPriority w:val="99"/>
    <w:rsid w:val="006B62ED"/>
    <w:rPr>
      <w:rFonts w:ascii="Calibri" w:eastAsia="Calibri" w:hAnsi="Calibri" w:cs="Calibri"/>
      <w:lang w:val="x-none" w:eastAsia="ar-SA"/>
    </w:rPr>
  </w:style>
  <w:style w:type="character" w:customStyle="1" w:styleId="2ff9">
    <w:name w:val="Верхний колонтитул Знак2"/>
    <w:basedOn w:val="a0"/>
    <w:uiPriority w:val="99"/>
    <w:rsid w:val="006B62ED"/>
    <w:rPr>
      <w:rFonts w:ascii="Calibri" w:eastAsia="Calibri" w:hAnsi="Calibri"/>
      <w:sz w:val="22"/>
      <w:szCs w:val="22"/>
      <w:lang w:eastAsia="ar-SA"/>
    </w:rPr>
  </w:style>
  <w:style w:type="character" w:customStyle="1" w:styleId="2ffa">
    <w:name w:val="Нижний колонтитул Знак2"/>
    <w:basedOn w:val="a0"/>
    <w:uiPriority w:val="99"/>
    <w:rsid w:val="006B62ED"/>
    <w:rPr>
      <w:rFonts w:ascii="Calibri" w:eastAsia="Calibri" w:hAnsi="Calibri"/>
      <w:sz w:val="22"/>
      <w:szCs w:val="22"/>
      <w:lang w:eastAsia="ar-SA"/>
    </w:rPr>
  </w:style>
  <w:style w:type="character" w:customStyle="1" w:styleId="HTML10">
    <w:name w:val="Стандартный HTML Знак1"/>
    <w:basedOn w:val="a0"/>
    <w:uiPriority w:val="99"/>
    <w:rsid w:val="006B62ED"/>
    <w:rPr>
      <w:rFonts w:ascii="Courier New" w:hAnsi="Courier New" w:cs="Calibri"/>
      <w:lang w:val="x-none" w:eastAsia="ar-SA"/>
    </w:rPr>
  </w:style>
  <w:style w:type="paragraph" w:customStyle="1" w:styleId="224">
    <w:name w:val="Основной текст с отступом 22"/>
    <w:basedOn w:val="a"/>
    <w:rsid w:val="006B62ED"/>
    <w:pPr>
      <w:widowControl/>
      <w:spacing w:after="120" w:line="480" w:lineRule="auto"/>
      <w:ind w:left="283"/>
    </w:pPr>
    <w:rPr>
      <w:rFonts w:ascii="Calibri" w:eastAsia="Calibri" w:hAnsi="Calibri" w:cs="Times New Roman"/>
      <w:color w:val="auto"/>
      <w:sz w:val="22"/>
      <w:szCs w:val="22"/>
      <w:lang w:eastAsia="ar-SA" w:bidi="ar-SA"/>
    </w:rPr>
  </w:style>
  <w:style w:type="character" w:customStyle="1" w:styleId="1ffff9">
    <w:name w:val="Основной текст с отступом Знак1"/>
    <w:basedOn w:val="a0"/>
    <w:rsid w:val="006B62ED"/>
    <w:rPr>
      <w:rFonts w:cs="Calibri"/>
      <w:sz w:val="24"/>
      <w:szCs w:val="24"/>
      <w:lang w:val="x-none" w:eastAsia="ar-SA"/>
    </w:rPr>
  </w:style>
  <w:style w:type="paragraph" w:customStyle="1" w:styleId="sdfootnote">
    <w:name w:val="sdfootnote"/>
    <w:basedOn w:val="a"/>
    <w:rsid w:val="006B62ED"/>
    <w:pPr>
      <w:widowControl/>
      <w:spacing w:before="280"/>
      <w:ind w:left="284" w:hanging="284"/>
    </w:pPr>
    <w:rPr>
      <w:rFonts w:ascii="Times New Roman" w:eastAsia="Times New Roman" w:hAnsi="Times New Roman" w:cs="Calibri"/>
      <w:color w:val="auto"/>
      <w:sz w:val="20"/>
      <w:szCs w:val="20"/>
      <w:lang w:eastAsia="ar-SA" w:bidi="ar-SA"/>
    </w:rPr>
  </w:style>
  <w:style w:type="paragraph" w:customStyle="1" w:styleId="afffffffffff5">
    <w:name w:val="Нормальный (таблица)"/>
    <w:basedOn w:val="a"/>
    <w:next w:val="a"/>
    <w:rsid w:val="006B62ED"/>
    <w:pPr>
      <w:autoSpaceDE w:val="0"/>
      <w:jc w:val="both"/>
    </w:pPr>
    <w:rPr>
      <w:rFonts w:ascii="Times New Roman CYR" w:eastAsia="Times New Roman" w:hAnsi="Times New Roman CYR" w:cs="Times New Roman CYR"/>
      <w:color w:val="auto"/>
      <w:lang w:eastAsia="ar-SA" w:bidi="ar-SA"/>
    </w:rPr>
  </w:style>
  <w:style w:type="paragraph" w:customStyle="1" w:styleId="s9">
    <w:name w:val="s_9"/>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2ffb">
    <w:name w:val="Подзаголовок Знак2"/>
    <w:basedOn w:val="a0"/>
    <w:uiPriority w:val="11"/>
    <w:rsid w:val="006B62ED"/>
    <w:rPr>
      <w:rFonts w:cs="Calibri"/>
      <w:i/>
      <w:iCs/>
      <w:color w:val="4F81BD"/>
      <w:spacing w:val="15"/>
      <w:sz w:val="24"/>
      <w:szCs w:val="24"/>
      <w:lang w:eastAsia="ar-SA"/>
    </w:rPr>
  </w:style>
  <w:style w:type="paragraph" w:customStyle="1" w:styleId="2ffc">
    <w:name w:val="Название объекта2"/>
    <w:basedOn w:val="a"/>
    <w:next w:val="a"/>
    <w:rsid w:val="006B62ED"/>
    <w:pPr>
      <w:widowControl/>
      <w:spacing w:before="120" w:after="120"/>
      <w:ind w:firstLine="482"/>
      <w:jc w:val="both"/>
    </w:pPr>
    <w:rPr>
      <w:rFonts w:ascii="Times New Roman" w:eastAsia="Times New Roman" w:hAnsi="Times New Roman" w:cs="Calibri"/>
      <w:b/>
      <w:bCs/>
      <w:color w:val="4F81BD"/>
      <w:sz w:val="18"/>
      <w:szCs w:val="18"/>
      <w:lang w:eastAsia="ar-SA" w:bidi="ar-SA"/>
    </w:rPr>
  </w:style>
  <w:style w:type="character" w:customStyle="1" w:styleId="218">
    <w:name w:val="Цитата 2 Знак1"/>
    <w:basedOn w:val="a0"/>
    <w:uiPriority w:val="29"/>
    <w:rsid w:val="006B62ED"/>
    <w:rPr>
      <w:rFonts w:cs="Calibri"/>
      <w:i/>
      <w:iCs/>
      <w:color w:val="8064A2"/>
      <w:sz w:val="22"/>
      <w:szCs w:val="22"/>
      <w:lang w:eastAsia="ar-SA"/>
    </w:rPr>
  </w:style>
  <w:style w:type="character" w:customStyle="1" w:styleId="1ffffa">
    <w:name w:val="Выделенная цитата Знак1"/>
    <w:basedOn w:val="a0"/>
    <w:uiPriority w:val="30"/>
    <w:rsid w:val="006B62ED"/>
    <w:rPr>
      <w:rFonts w:cs="Calibri"/>
      <w:b/>
      <w:bCs/>
      <w:i/>
      <w:iCs/>
      <w:color w:val="4F81BD"/>
      <w:sz w:val="22"/>
      <w:szCs w:val="22"/>
      <w:lang w:eastAsia="ar-SA"/>
    </w:rPr>
  </w:style>
  <w:style w:type="paragraph" w:customStyle="1" w:styleId="1ffffb">
    <w:name w:val="Схема документа1"/>
    <w:basedOn w:val="a"/>
    <w:rsid w:val="006B62ED"/>
    <w:pPr>
      <w:widowControl/>
      <w:spacing w:before="120"/>
      <w:ind w:firstLine="482"/>
      <w:jc w:val="both"/>
    </w:pPr>
    <w:rPr>
      <w:rFonts w:ascii="Tahoma" w:eastAsia="Times New Roman" w:hAnsi="Tahoma" w:cs="Tahoma"/>
      <w:color w:val="auto"/>
      <w:sz w:val="16"/>
      <w:szCs w:val="16"/>
      <w:lang w:eastAsia="ar-SA" w:bidi="ar-SA"/>
    </w:rPr>
  </w:style>
  <w:style w:type="paragraph" w:customStyle="1" w:styleId="219">
    <w:name w:val="Нумерованный список 21"/>
    <w:basedOn w:val="a"/>
    <w:rsid w:val="006B62ED"/>
    <w:pPr>
      <w:widowControl/>
      <w:tabs>
        <w:tab w:val="num" w:pos="720"/>
        <w:tab w:val="left" w:pos="3312"/>
      </w:tabs>
      <w:suppressAutoHyphens/>
      <w:ind w:left="720" w:hanging="360"/>
    </w:pPr>
    <w:rPr>
      <w:rFonts w:ascii="Times New Roman" w:eastAsia="Times New Roman" w:hAnsi="Times New Roman" w:cs="Calibri"/>
      <w:color w:val="auto"/>
      <w:lang w:eastAsia="ar-SA" w:bidi="ar-SA"/>
    </w:rPr>
  </w:style>
  <w:style w:type="character" w:customStyle="1" w:styleId="1ffffc">
    <w:name w:val="Текст концевой сноски Знак1"/>
    <w:basedOn w:val="a0"/>
    <w:rsid w:val="006B62ED"/>
    <w:rPr>
      <w:rFonts w:cs="Calibri"/>
      <w:lang w:eastAsia="ar-SA"/>
    </w:rPr>
  </w:style>
  <w:style w:type="paragraph" w:customStyle="1" w:styleId="331">
    <w:name w:val="Основной текст 33"/>
    <w:basedOn w:val="a"/>
    <w:rsid w:val="006B62ED"/>
    <w:pPr>
      <w:widowControl/>
      <w:spacing w:after="120"/>
    </w:pPr>
    <w:rPr>
      <w:rFonts w:ascii="Times New Roman" w:eastAsia="Times New Roman" w:hAnsi="Times New Roman" w:cs="Calibri"/>
      <w:color w:val="auto"/>
      <w:sz w:val="16"/>
      <w:szCs w:val="16"/>
      <w:lang w:eastAsia="ar-SA" w:bidi="ar-SA"/>
    </w:rPr>
  </w:style>
  <w:style w:type="paragraph" w:customStyle="1" w:styleId="241">
    <w:name w:val="Основной текст 24"/>
    <w:basedOn w:val="a"/>
    <w:rsid w:val="006B62ED"/>
    <w:pPr>
      <w:spacing w:after="120" w:line="480" w:lineRule="auto"/>
    </w:pPr>
  </w:style>
  <w:style w:type="paragraph" w:customStyle="1" w:styleId="21a">
    <w:name w:val="Список 21"/>
    <w:basedOn w:val="a"/>
    <w:rsid w:val="006B62ED"/>
    <w:pPr>
      <w:widowControl/>
      <w:ind w:left="566" w:hanging="283"/>
    </w:pPr>
    <w:rPr>
      <w:rFonts w:ascii="Times New Roman" w:eastAsia="Calibri" w:hAnsi="Times New Roman" w:cs="Calibri"/>
      <w:color w:val="auto"/>
      <w:lang w:eastAsia="ar-SA" w:bidi="ar-SA"/>
    </w:rPr>
  </w:style>
  <w:style w:type="paragraph" w:customStyle="1" w:styleId="WW-1">
    <w:name w:val="WW-Базовый"/>
    <w:rsid w:val="006B62ED"/>
    <w:pPr>
      <w:tabs>
        <w:tab w:val="left" w:pos="709"/>
      </w:tabs>
      <w:suppressAutoHyphens/>
      <w:spacing w:after="0" w:line="100" w:lineRule="atLeast"/>
    </w:pPr>
    <w:rPr>
      <w:rFonts w:ascii="Times New Roman" w:eastAsia="Times New Roman" w:hAnsi="Times New Roman" w:cs="Calibri"/>
      <w:sz w:val="20"/>
      <w:szCs w:val="20"/>
      <w:lang w:eastAsia="ar-SA"/>
    </w:rPr>
  </w:style>
  <w:style w:type="paragraph" w:customStyle="1" w:styleId="1ffffd">
    <w:name w:val="Заголовок записки1"/>
    <w:basedOn w:val="Standard"/>
    <w:rsid w:val="006B62ED"/>
    <w:pPr>
      <w:autoSpaceDN/>
      <w:spacing w:after="60" w:line="240" w:lineRule="auto"/>
      <w:ind w:firstLine="0"/>
    </w:pPr>
    <w:rPr>
      <w:kern w:val="1"/>
    </w:rPr>
  </w:style>
  <w:style w:type="paragraph" w:customStyle="1" w:styleId="322">
    <w:name w:val="Основной текст с отступом 32"/>
    <w:basedOn w:val="Standard"/>
    <w:rsid w:val="006B62ED"/>
    <w:pPr>
      <w:autoSpaceDN/>
      <w:spacing w:line="240" w:lineRule="auto"/>
      <w:ind w:firstLine="709"/>
    </w:pPr>
    <w:rPr>
      <w:kern w:val="1"/>
      <w:sz w:val="16"/>
    </w:rPr>
  </w:style>
  <w:style w:type="paragraph" w:customStyle="1" w:styleId="1ffffe">
    <w:name w:val="Цитата1"/>
    <w:basedOn w:val="Standard"/>
    <w:rsid w:val="006B62ED"/>
    <w:pPr>
      <w:autoSpaceDN/>
      <w:spacing w:line="252" w:lineRule="auto"/>
      <w:ind w:left="320" w:right="295" w:firstLine="0"/>
    </w:pPr>
    <w:rPr>
      <w:kern w:val="1"/>
      <w:sz w:val="23"/>
    </w:rPr>
  </w:style>
  <w:style w:type="paragraph" w:customStyle="1" w:styleId="21b">
    <w:name w:val="Маркированный список 21"/>
    <w:basedOn w:val="Standard"/>
    <w:rsid w:val="006B62ED"/>
    <w:pPr>
      <w:tabs>
        <w:tab w:val="clear" w:pos="708"/>
        <w:tab w:val="left" w:pos="1286"/>
      </w:tabs>
      <w:autoSpaceDN/>
      <w:spacing w:after="60" w:line="240" w:lineRule="auto"/>
      <w:ind w:left="643" w:hanging="360"/>
    </w:pPr>
    <w:rPr>
      <w:kern w:val="1"/>
    </w:rPr>
  </w:style>
  <w:style w:type="paragraph" w:customStyle="1" w:styleId="318">
    <w:name w:val="Марки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1">
    <w:name w:val="Маркированный список 41"/>
    <w:basedOn w:val="Standard"/>
    <w:rsid w:val="006B62ED"/>
    <w:pPr>
      <w:tabs>
        <w:tab w:val="clear" w:pos="708"/>
        <w:tab w:val="left" w:pos="2418"/>
        <w:tab w:val="left" w:pos="2701"/>
      </w:tabs>
      <w:autoSpaceDN/>
      <w:spacing w:after="60" w:line="240" w:lineRule="auto"/>
      <w:ind w:left="1209" w:hanging="360"/>
    </w:pPr>
    <w:rPr>
      <w:kern w:val="1"/>
    </w:rPr>
  </w:style>
  <w:style w:type="paragraph" w:customStyle="1" w:styleId="511">
    <w:name w:val="Марки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
    <w:name w:val="Нумерованный список1"/>
    <w:basedOn w:val="Standard"/>
    <w:rsid w:val="006B62ED"/>
    <w:pPr>
      <w:tabs>
        <w:tab w:val="clear" w:pos="708"/>
        <w:tab w:val="left" w:pos="1286"/>
      </w:tabs>
      <w:autoSpaceDN/>
      <w:spacing w:after="60" w:line="240" w:lineRule="auto"/>
      <w:ind w:left="360" w:hanging="360"/>
    </w:pPr>
    <w:rPr>
      <w:kern w:val="1"/>
    </w:rPr>
  </w:style>
  <w:style w:type="paragraph" w:customStyle="1" w:styleId="319">
    <w:name w:val="Нумерованный список 31"/>
    <w:basedOn w:val="Standard"/>
    <w:rsid w:val="006B62ED"/>
    <w:pPr>
      <w:tabs>
        <w:tab w:val="clear" w:pos="708"/>
        <w:tab w:val="left" w:pos="1852"/>
      </w:tabs>
      <w:autoSpaceDN/>
      <w:spacing w:after="60" w:line="240" w:lineRule="auto"/>
      <w:ind w:left="926" w:hanging="360"/>
    </w:pPr>
    <w:rPr>
      <w:kern w:val="1"/>
    </w:rPr>
  </w:style>
  <w:style w:type="paragraph" w:customStyle="1" w:styleId="412">
    <w:name w:val="Нумерованный список 41"/>
    <w:basedOn w:val="Standard"/>
    <w:rsid w:val="006B62ED"/>
    <w:pPr>
      <w:tabs>
        <w:tab w:val="clear" w:pos="708"/>
        <w:tab w:val="left" w:pos="2520"/>
      </w:tabs>
      <w:autoSpaceDN/>
      <w:spacing w:after="60" w:line="240" w:lineRule="auto"/>
      <w:ind w:left="1260" w:hanging="720"/>
    </w:pPr>
    <w:rPr>
      <w:kern w:val="1"/>
    </w:rPr>
  </w:style>
  <w:style w:type="character" w:customStyle="1" w:styleId="HTML11">
    <w:name w:val="Адрес HTML Знак1"/>
    <w:basedOn w:val="a0"/>
    <w:rsid w:val="006B62ED"/>
    <w:rPr>
      <w:rFonts w:eastAsia="Calibri" w:cs="Calibri"/>
      <w:i/>
      <w:kern w:val="1"/>
      <w:sz w:val="24"/>
      <w:szCs w:val="24"/>
      <w:lang w:eastAsia="ar-SA"/>
    </w:rPr>
  </w:style>
  <w:style w:type="paragraph" w:customStyle="1" w:styleId="1fffff0">
    <w:name w:val="Обычный отступ1"/>
    <w:basedOn w:val="Standard"/>
    <w:rsid w:val="006B62ED"/>
    <w:pPr>
      <w:autoSpaceDN/>
      <w:spacing w:after="60" w:line="240" w:lineRule="auto"/>
      <w:ind w:left="708" w:firstLine="0"/>
    </w:pPr>
    <w:rPr>
      <w:kern w:val="1"/>
    </w:rPr>
  </w:style>
  <w:style w:type="paragraph" w:customStyle="1" w:styleId="1fffff1">
    <w:name w:val="Маркированный список1"/>
    <w:basedOn w:val="Standard"/>
    <w:rsid w:val="006B62ED"/>
    <w:pPr>
      <w:autoSpaceDN/>
      <w:spacing w:after="60" w:line="240" w:lineRule="auto"/>
      <w:ind w:firstLine="0"/>
    </w:pPr>
    <w:rPr>
      <w:kern w:val="1"/>
    </w:rPr>
  </w:style>
  <w:style w:type="paragraph" w:customStyle="1" w:styleId="31a">
    <w:name w:val="Список 31"/>
    <w:basedOn w:val="Standard"/>
    <w:rsid w:val="006B62ED"/>
    <w:pPr>
      <w:autoSpaceDN/>
      <w:spacing w:after="60" w:line="240" w:lineRule="auto"/>
      <w:ind w:left="849" w:hanging="283"/>
    </w:pPr>
    <w:rPr>
      <w:kern w:val="1"/>
    </w:rPr>
  </w:style>
  <w:style w:type="paragraph" w:customStyle="1" w:styleId="413">
    <w:name w:val="Список 41"/>
    <w:basedOn w:val="Standard"/>
    <w:rsid w:val="006B62ED"/>
    <w:pPr>
      <w:autoSpaceDN/>
      <w:spacing w:after="60" w:line="240" w:lineRule="auto"/>
      <w:ind w:left="1132" w:hanging="283"/>
    </w:pPr>
    <w:rPr>
      <w:kern w:val="1"/>
    </w:rPr>
  </w:style>
  <w:style w:type="paragraph" w:customStyle="1" w:styleId="512">
    <w:name w:val="Список 51"/>
    <w:basedOn w:val="Standard"/>
    <w:rsid w:val="006B62ED"/>
    <w:pPr>
      <w:autoSpaceDN/>
      <w:spacing w:after="60" w:line="240" w:lineRule="auto"/>
      <w:ind w:left="1415" w:hanging="283"/>
    </w:pPr>
    <w:rPr>
      <w:kern w:val="1"/>
    </w:rPr>
  </w:style>
  <w:style w:type="paragraph" w:customStyle="1" w:styleId="513">
    <w:name w:val="Нумерованный список 51"/>
    <w:basedOn w:val="Standard"/>
    <w:rsid w:val="006B62ED"/>
    <w:pPr>
      <w:tabs>
        <w:tab w:val="clear" w:pos="708"/>
        <w:tab w:val="left" w:pos="2984"/>
      </w:tabs>
      <w:autoSpaceDN/>
      <w:spacing w:after="60" w:line="240" w:lineRule="auto"/>
      <w:ind w:left="1492" w:hanging="360"/>
    </w:pPr>
    <w:rPr>
      <w:kern w:val="1"/>
    </w:rPr>
  </w:style>
  <w:style w:type="paragraph" w:customStyle="1" w:styleId="1fffff2">
    <w:name w:val="Прощание1"/>
    <w:basedOn w:val="Standard"/>
    <w:rsid w:val="006B62ED"/>
    <w:pPr>
      <w:autoSpaceDN/>
      <w:spacing w:after="60" w:line="240" w:lineRule="auto"/>
      <w:ind w:left="4252" w:firstLine="0"/>
    </w:pPr>
    <w:rPr>
      <w:kern w:val="1"/>
    </w:rPr>
  </w:style>
  <w:style w:type="character" w:customStyle="1" w:styleId="1fffff3">
    <w:name w:val="Подпись Знак1"/>
    <w:basedOn w:val="a0"/>
    <w:rsid w:val="006B62ED"/>
    <w:rPr>
      <w:rFonts w:eastAsia="Calibri" w:cs="Calibri"/>
      <w:kern w:val="1"/>
      <w:sz w:val="24"/>
      <w:szCs w:val="24"/>
      <w:lang w:eastAsia="ar-SA"/>
    </w:rPr>
  </w:style>
  <w:style w:type="paragraph" w:customStyle="1" w:styleId="1fffff4">
    <w:name w:val="Продолжение списка1"/>
    <w:basedOn w:val="Standard"/>
    <w:rsid w:val="006B62ED"/>
    <w:pPr>
      <w:autoSpaceDN/>
      <w:spacing w:after="120" w:line="240" w:lineRule="auto"/>
      <w:ind w:left="283" w:firstLine="0"/>
    </w:pPr>
    <w:rPr>
      <w:kern w:val="1"/>
    </w:rPr>
  </w:style>
  <w:style w:type="paragraph" w:customStyle="1" w:styleId="21c">
    <w:name w:val="Продолжение списка 21"/>
    <w:basedOn w:val="Standard"/>
    <w:rsid w:val="006B62ED"/>
    <w:pPr>
      <w:autoSpaceDN/>
      <w:spacing w:after="120" w:line="240" w:lineRule="auto"/>
      <w:ind w:left="566" w:firstLine="0"/>
    </w:pPr>
    <w:rPr>
      <w:kern w:val="1"/>
    </w:rPr>
  </w:style>
  <w:style w:type="paragraph" w:customStyle="1" w:styleId="31b">
    <w:name w:val="Продолжение списка 31"/>
    <w:basedOn w:val="Standard"/>
    <w:rsid w:val="006B62ED"/>
    <w:pPr>
      <w:autoSpaceDN/>
      <w:spacing w:after="120" w:line="240" w:lineRule="auto"/>
      <w:ind w:left="849" w:firstLine="0"/>
    </w:pPr>
    <w:rPr>
      <w:kern w:val="1"/>
    </w:rPr>
  </w:style>
  <w:style w:type="paragraph" w:customStyle="1" w:styleId="414">
    <w:name w:val="Продолжение списка 41"/>
    <w:basedOn w:val="Standard"/>
    <w:rsid w:val="006B62ED"/>
    <w:pPr>
      <w:autoSpaceDN/>
      <w:spacing w:after="120" w:line="240" w:lineRule="auto"/>
      <w:ind w:left="1132" w:firstLine="0"/>
    </w:pPr>
    <w:rPr>
      <w:kern w:val="1"/>
    </w:rPr>
  </w:style>
  <w:style w:type="paragraph" w:customStyle="1" w:styleId="514">
    <w:name w:val="Продолжение списка 51"/>
    <w:basedOn w:val="Standard"/>
    <w:rsid w:val="006B62ED"/>
    <w:pPr>
      <w:autoSpaceDN/>
      <w:spacing w:after="120" w:line="240" w:lineRule="auto"/>
      <w:ind w:left="1415" w:firstLine="0"/>
    </w:pPr>
    <w:rPr>
      <w:kern w:val="1"/>
    </w:rPr>
  </w:style>
  <w:style w:type="paragraph" w:customStyle="1" w:styleId="1fffff5">
    <w:name w:val="Шапка1"/>
    <w:basedOn w:val="Standard"/>
    <w:rsid w:val="006B62ED"/>
    <w:pPr>
      <w:pBdr>
        <w:top w:val="single" w:sz="4" w:space="1" w:color="000080"/>
        <w:left w:val="single" w:sz="4" w:space="1" w:color="000080"/>
        <w:bottom w:val="single" w:sz="4" w:space="1" w:color="000080"/>
        <w:right w:val="single" w:sz="4" w:space="1" w:color="000080"/>
      </w:pBdr>
      <w:shd w:val="clear" w:color="auto" w:fill="CCCCCC"/>
      <w:autoSpaceDN/>
      <w:spacing w:after="60" w:line="240" w:lineRule="auto"/>
      <w:ind w:left="1134" w:hanging="1134"/>
    </w:pPr>
    <w:rPr>
      <w:rFonts w:ascii="Arial" w:hAnsi="Arial"/>
      <w:kern w:val="1"/>
    </w:rPr>
  </w:style>
  <w:style w:type="paragraph" w:customStyle="1" w:styleId="1fffff6">
    <w:name w:val="Приветствие1"/>
    <w:basedOn w:val="Standard"/>
    <w:rsid w:val="006B62ED"/>
    <w:pPr>
      <w:suppressLineNumbers/>
      <w:autoSpaceDN/>
      <w:spacing w:after="60" w:line="240" w:lineRule="auto"/>
      <w:ind w:firstLine="0"/>
    </w:pPr>
    <w:rPr>
      <w:kern w:val="1"/>
    </w:rPr>
  </w:style>
  <w:style w:type="paragraph" w:customStyle="1" w:styleId="1fffff7">
    <w:name w:val="Дата1"/>
    <w:basedOn w:val="Standard"/>
    <w:rsid w:val="006B62ED"/>
    <w:pPr>
      <w:autoSpaceDN/>
      <w:spacing w:after="60" w:line="240" w:lineRule="auto"/>
      <w:ind w:firstLine="0"/>
    </w:pPr>
    <w:rPr>
      <w:kern w:val="1"/>
    </w:rPr>
  </w:style>
  <w:style w:type="paragraph" w:customStyle="1" w:styleId="21d">
    <w:name w:val="Красная строка 21"/>
    <w:basedOn w:val="241"/>
    <w:rsid w:val="006B62ED"/>
    <w:pPr>
      <w:widowControl/>
      <w:tabs>
        <w:tab w:val="left" w:pos="708"/>
      </w:tabs>
      <w:suppressAutoHyphens/>
      <w:spacing w:line="240" w:lineRule="auto"/>
      <w:ind w:left="283" w:firstLine="210"/>
      <w:jc w:val="both"/>
      <w:textAlignment w:val="baseline"/>
    </w:pPr>
    <w:rPr>
      <w:rFonts w:ascii="Arial" w:eastAsia="Calibri" w:hAnsi="Arial" w:cs="Calibri"/>
      <w:color w:val="auto"/>
      <w:kern w:val="1"/>
      <w:lang w:eastAsia="ar-SA" w:bidi="ar-SA"/>
    </w:rPr>
  </w:style>
  <w:style w:type="paragraph" w:customStyle="1" w:styleId="2ffd">
    <w:name w:val="Текст2"/>
    <w:basedOn w:val="Standard"/>
    <w:rsid w:val="006B62ED"/>
    <w:pPr>
      <w:autoSpaceDN/>
      <w:spacing w:before="120" w:line="240" w:lineRule="auto"/>
      <w:ind w:firstLine="0"/>
    </w:pPr>
    <w:rPr>
      <w:rFonts w:ascii="Courier New" w:hAnsi="Courier New"/>
      <w:kern w:val="1"/>
      <w:sz w:val="20"/>
    </w:rPr>
  </w:style>
  <w:style w:type="character" w:customStyle="1" w:styleId="1fffff8">
    <w:name w:val="Электронная подпись Знак1"/>
    <w:basedOn w:val="a0"/>
    <w:rsid w:val="006B62ED"/>
    <w:rPr>
      <w:rFonts w:eastAsia="Calibri" w:cs="Calibri"/>
      <w:kern w:val="1"/>
      <w:sz w:val="24"/>
      <w:szCs w:val="24"/>
      <w:lang w:eastAsia="ar-SA"/>
    </w:rPr>
  </w:style>
  <w:style w:type="paragraph" w:customStyle="1" w:styleId="amailrucssattributepostfix">
    <w:name w:val="a_mailru_css_attribute_postfix"/>
    <w:basedOn w:val="a"/>
    <w:rsid w:val="006B62ED"/>
    <w:pPr>
      <w:widowControl/>
      <w:spacing w:before="280" w:after="280"/>
    </w:pPr>
    <w:rPr>
      <w:rFonts w:ascii="Times New Roman" w:eastAsia="Times New Roman" w:hAnsi="Times New Roman" w:cs="Calibri"/>
      <w:color w:val="auto"/>
      <w:lang w:eastAsia="ar-SA" w:bidi="ar-SA"/>
    </w:rPr>
  </w:style>
  <w:style w:type="character" w:customStyle="1" w:styleId="h5">
    <w:name w:val="h5"/>
    <w:rsid w:val="006B62ED"/>
  </w:style>
  <w:style w:type="table" w:customStyle="1" w:styleId="2ffe">
    <w:name w:val="Сетка таблицы2"/>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4">
    <w:name w:val="1.1.1. Пункт"/>
    <w:basedOn w:val="a"/>
    <w:link w:val="1115"/>
    <w:qFormat/>
    <w:rsid w:val="006B62ED"/>
    <w:pPr>
      <w:widowControl/>
      <w:spacing w:before="120" w:after="120" w:line="276" w:lineRule="auto"/>
      <w:jc w:val="both"/>
    </w:pPr>
    <w:rPr>
      <w:rFonts w:ascii="Times New Roman" w:hAnsi="Times New Roman" w:cs="Times New Roman"/>
      <w:lang w:val="x-none" w:eastAsia="x-none"/>
    </w:rPr>
  </w:style>
  <w:style w:type="character" w:customStyle="1" w:styleId="1115">
    <w:name w:val="1.1.1. Пункт Знак"/>
    <w:link w:val="1114"/>
    <w:rsid w:val="006B62ED"/>
    <w:rPr>
      <w:rFonts w:ascii="Times New Roman" w:eastAsia="Courier New" w:hAnsi="Times New Roman" w:cs="Times New Roman"/>
      <w:color w:val="000000"/>
      <w:sz w:val="24"/>
      <w:szCs w:val="24"/>
      <w:lang w:val="x-none" w:eastAsia="x-none" w:bidi="ru-RU"/>
    </w:rPr>
  </w:style>
  <w:style w:type="character" w:customStyle="1" w:styleId="21e">
    <w:name w:val="Основной текст с отступом 2 Знак1"/>
    <w:basedOn w:val="a0"/>
    <w:uiPriority w:val="99"/>
    <w:semiHidden/>
    <w:rsid w:val="006B62ED"/>
    <w:rPr>
      <w:rFonts w:cs="Calibri"/>
      <w:sz w:val="24"/>
      <w:szCs w:val="24"/>
      <w:lang w:eastAsia="ar-SA"/>
    </w:rPr>
  </w:style>
  <w:style w:type="character" w:customStyle="1" w:styleId="225">
    <w:name w:val="Основной текст 2 Знак2"/>
    <w:basedOn w:val="a0"/>
    <w:uiPriority w:val="99"/>
    <w:semiHidden/>
    <w:rsid w:val="006B62ED"/>
    <w:rPr>
      <w:rFonts w:cs="Calibri"/>
      <w:sz w:val="24"/>
      <w:szCs w:val="24"/>
      <w:lang w:eastAsia="ar-SA"/>
    </w:rPr>
  </w:style>
  <w:style w:type="character" w:customStyle="1" w:styleId="323">
    <w:name w:val="Основной текст 3 Знак2"/>
    <w:basedOn w:val="a0"/>
    <w:uiPriority w:val="99"/>
    <w:semiHidden/>
    <w:rsid w:val="006B62ED"/>
    <w:rPr>
      <w:rFonts w:cs="Calibri"/>
      <w:sz w:val="16"/>
      <w:szCs w:val="16"/>
      <w:lang w:eastAsia="ar-SA"/>
    </w:rPr>
  </w:style>
  <w:style w:type="numbering" w:customStyle="1" w:styleId="126">
    <w:name w:val="Нет списка12"/>
    <w:next w:val="a3"/>
    <w:uiPriority w:val="99"/>
    <w:semiHidden/>
    <w:unhideWhenUsed/>
    <w:rsid w:val="006B62ED"/>
  </w:style>
  <w:style w:type="numbering" w:customStyle="1" w:styleId="226">
    <w:name w:val="Нет списка22"/>
    <w:next w:val="a3"/>
    <w:uiPriority w:val="99"/>
    <w:semiHidden/>
    <w:unhideWhenUsed/>
    <w:rsid w:val="006B62ED"/>
  </w:style>
  <w:style w:type="numbering" w:customStyle="1" w:styleId="1116">
    <w:name w:val="Нет списка111"/>
    <w:next w:val="a3"/>
    <w:uiPriority w:val="99"/>
    <w:semiHidden/>
    <w:unhideWhenUsed/>
    <w:rsid w:val="006B62ED"/>
  </w:style>
  <w:style w:type="numbering" w:customStyle="1" w:styleId="2112">
    <w:name w:val="Нет списка211"/>
    <w:next w:val="a3"/>
    <w:uiPriority w:val="99"/>
    <w:semiHidden/>
    <w:unhideWhenUsed/>
    <w:rsid w:val="006B62ED"/>
  </w:style>
  <w:style w:type="numbering" w:customStyle="1" w:styleId="Outline2">
    <w:name w:val="Outline2"/>
    <w:basedOn w:val="a3"/>
    <w:rsid w:val="006B62ED"/>
  </w:style>
  <w:style w:type="character" w:customStyle="1" w:styleId="1fffff9">
    <w:name w:val="Заголовок записки Знак1"/>
    <w:basedOn w:val="a0"/>
    <w:uiPriority w:val="99"/>
    <w:semiHidden/>
    <w:rsid w:val="006B62ED"/>
    <w:rPr>
      <w:rFonts w:cs="Calibri"/>
      <w:sz w:val="24"/>
      <w:szCs w:val="24"/>
      <w:lang w:eastAsia="ar-SA"/>
    </w:rPr>
  </w:style>
  <w:style w:type="character" w:customStyle="1" w:styleId="31c">
    <w:name w:val="Основной текст с отступом 3 Знак1"/>
    <w:basedOn w:val="a0"/>
    <w:uiPriority w:val="99"/>
    <w:semiHidden/>
    <w:rsid w:val="006B62ED"/>
    <w:rPr>
      <w:rFonts w:cs="Calibri"/>
      <w:sz w:val="16"/>
      <w:szCs w:val="16"/>
      <w:lang w:eastAsia="ar-SA"/>
    </w:rPr>
  </w:style>
  <w:style w:type="character" w:customStyle="1" w:styleId="1fffffa">
    <w:name w:val="Прощание Знак1"/>
    <w:basedOn w:val="a0"/>
    <w:uiPriority w:val="99"/>
    <w:semiHidden/>
    <w:rsid w:val="006B62ED"/>
    <w:rPr>
      <w:rFonts w:cs="Calibri"/>
      <w:sz w:val="24"/>
      <w:szCs w:val="24"/>
      <w:lang w:eastAsia="ar-SA"/>
    </w:rPr>
  </w:style>
  <w:style w:type="character" w:customStyle="1" w:styleId="1fffffb">
    <w:name w:val="Шапка Знак1"/>
    <w:basedOn w:val="a0"/>
    <w:uiPriority w:val="99"/>
    <w:semiHidden/>
    <w:rsid w:val="006B62ED"/>
    <w:rPr>
      <w:rFonts w:ascii="Calibri Light" w:eastAsia="Times New Roman" w:hAnsi="Calibri Light" w:cs="Times New Roman"/>
      <w:sz w:val="24"/>
      <w:szCs w:val="24"/>
      <w:shd w:val="pct20" w:color="auto" w:fill="auto"/>
      <w:lang w:eastAsia="ar-SA"/>
    </w:rPr>
  </w:style>
  <w:style w:type="character" w:customStyle="1" w:styleId="1fffffc">
    <w:name w:val="Приветствие Знак1"/>
    <w:basedOn w:val="a0"/>
    <w:uiPriority w:val="99"/>
    <w:semiHidden/>
    <w:rsid w:val="006B62ED"/>
    <w:rPr>
      <w:rFonts w:cs="Calibri"/>
      <w:sz w:val="24"/>
      <w:szCs w:val="24"/>
      <w:lang w:eastAsia="ar-SA"/>
    </w:rPr>
  </w:style>
  <w:style w:type="character" w:customStyle="1" w:styleId="1fffffd">
    <w:name w:val="Дата Знак1"/>
    <w:basedOn w:val="a0"/>
    <w:uiPriority w:val="99"/>
    <w:semiHidden/>
    <w:rsid w:val="006B62ED"/>
    <w:rPr>
      <w:rFonts w:cs="Calibri"/>
      <w:sz w:val="24"/>
      <w:szCs w:val="24"/>
      <w:lang w:eastAsia="ar-SA"/>
    </w:rPr>
  </w:style>
  <w:style w:type="character" w:customStyle="1" w:styleId="21f">
    <w:name w:val="Красная строка 2 Знак1"/>
    <w:basedOn w:val="1ffff9"/>
    <w:uiPriority w:val="99"/>
    <w:semiHidden/>
    <w:rsid w:val="006B62ED"/>
    <w:rPr>
      <w:rFonts w:cs="Calibri"/>
      <w:sz w:val="24"/>
      <w:szCs w:val="24"/>
      <w:lang w:val="x-none" w:eastAsia="ar-SA"/>
    </w:rPr>
  </w:style>
  <w:style w:type="character" w:customStyle="1" w:styleId="1fffffe">
    <w:name w:val="Текст Знак1"/>
    <w:basedOn w:val="a0"/>
    <w:uiPriority w:val="99"/>
    <w:semiHidden/>
    <w:rsid w:val="006B62ED"/>
    <w:rPr>
      <w:rFonts w:ascii="Consolas" w:hAnsi="Consolas" w:cs="Calibri"/>
      <w:sz w:val="21"/>
      <w:szCs w:val="21"/>
      <w:lang w:eastAsia="ar-SA"/>
    </w:rPr>
  </w:style>
  <w:style w:type="character" w:customStyle="1" w:styleId="1ffffff">
    <w:name w:val="Схема документа Знак1"/>
    <w:basedOn w:val="a0"/>
    <w:uiPriority w:val="99"/>
    <w:semiHidden/>
    <w:rsid w:val="006B62ED"/>
    <w:rPr>
      <w:rFonts w:ascii="Segoe UI" w:hAnsi="Segoe UI" w:cs="Segoe UI"/>
      <w:sz w:val="16"/>
      <w:szCs w:val="16"/>
      <w:lang w:eastAsia="ar-SA"/>
    </w:rPr>
  </w:style>
  <w:style w:type="numbering" w:customStyle="1" w:styleId="WWNum110">
    <w:name w:val="WWNum110"/>
    <w:basedOn w:val="a3"/>
    <w:rsid w:val="006B62ED"/>
  </w:style>
  <w:style w:type="numbering" w:customStyle="1" w:styleId="WWNum23">
    <w:name w:val="WWNum23"/>
    <w:basedOn w:val="a3"/>
    <w:rsid w:val="006B62ED"/>
  </w:style>
  <w:style w:type="numbering" w:customStyle="1" w:styleId="WWNum31">
    <w:name w:val="WWNum31"/>
    <w:basedOn w:val="a3"/>
    <w:rsid w:val="006B62ED"/>
  </w:style>
  <w:style w:type="numbering" w:customStyle="1" w:styleId="WWNum41">
    <w:name w:val="WWNum41"/>
    <w:basedOn w:val="a3"/>
    <w:rsid w:val="006B62ED"/>
  </w:style>
  <w:style w:type="numbering" w:customStyle="1" w:styleId="WWNum51">
    <w:name w:val="WWNum51"/>
    <w:basedOn w:val="a3"/>
    <w:rsid w:val="006B62ED"/>
  </w:style>
  <w:style w:type="numbering" w:customStyle="1" w:styleId="WWNum61">
    <w:name w:val="WWNum61"/>
    <w:basedOn w:val="a3"/>
    <w:rsid w:val="006B62ED"/>
  </w:style>
  <w:style w:type="numbering" w:customStyle="1" w:styleId="WWNum71">
    <w:name w:val="WWNum71"/>
    <w:basedOn w:val="a3"/>
    <w:rsid w:val="006B62ED"/>
  </w:style>
  <w:style w:type="numbering" w:customStyle="1" w:styleId="WWNum81">
    <w:name w:val="WWNum81"/>
    <w:basedOn w:val="a3"/>
    <w:rsid w:val="006B62ED"/>
  </w:style>
  <w:style w:type="numbering" w:customStyle="1" w:styleId="WWNum91">
    <w:name w:val="WWNum91"/>
    <w:basedOn w:val="a3"/>
    <w:rsid w:val="006B62ED"/>
  </w:style>
  <w:style w:type="numbering" w:customStyle="1" w:styleId="WWNum101">
    <w:name w:val="WWNum101"/>
    <w:basedOn w:val="a3"/>
    <w:rsid w:val="006B62ED"/>
  </w:style>
  <w:style w:type="numbering" w:customStyle="1" w:styleId="WWNum111">
    <w:name w:val="WWNum111"/>
    <w:basedOn w:val="a3"/>
    <w:rsid w:val="006B62ED"/>
  </w:style>
  <w:style w:type="numbering" w:customStyle="1" w:styleId="WWNum121">
    <w:name w:val="WWNum121"/>
    <w:basedOn w:val="a3"/>
    <w:rsid w:val="006B62ED"/>
  </w:style>
  <w:style w:type="numbering" w:customStyle="1" w:styleId="WWNum131">
    <w:name w:val="WWNum131"/>
    <w:basedOn w:val="a3"/>
    <w:rsid w:val="006B62ED"/>
  </w:style>
  <w:style w:type="numbering" w:customStyle="1" w:styleId="WWNum141">
    <w:name w:val="WWNum141"/>
    <w:basedOn w:val="a3"/>
    <w:rsid w:val="006B62ED"/>
  </w:style>
  <w:style w:type="numbering" w:customStyle="1" w:styleId="WWNum151">
    <w:name w:val="WWNum151"/>
    <w:basedOn w:val="a3"/>
    <w:rsid w:val="006B62ED"/>
  </w:style>
  <w:style w:type="numbering" w:customStyle="1" w:styleId="WWNum161">
    <w:name w:val="WWNum161"/>
    <w:basedOn w:val="a3"/>
    <w:rsid w:val="006B62ED"/>
  </w:style>
  <w:style w:type="numbering" w:customStyle="1" w:styleId="WWNum171">
    <w:name w:val="WWNum171"/>
    <w:basedOn w:val="a3"/>
    <w:rsid w:val="006B62ED"/>
  </w:style>
  <w:style w:type="numbering" w:customStyle="1" w:styleId="WWNum181">
    <w:name w:val="WWNum181"/>
    <w:basedOn w:val="a3"/>
    <w:rsid w:val="006B62ED"/>
  </w:style>
  <w:style w:type="numbering" w:customStyle="1" w:styleId="WWNum191">
    <w:name w:val="WWNum191"/>
    <w:basedOn w:val="a3"/>
    <w:rsid w:val="006B62ED"/>
  </w:style>
  <w:style w:type="numbering" w:customStyle="1" w:styleId="WWNum201">
    <w:name w:val="WWNum201"/>
    <w:basedOn w:val="a3"/>
    <w:rsid w:val="006B62ED"/>
  </w:style>
  <w:style w:type="numbering" w:customStyle="1" w:styleId="WWNum211">
    <w:name w:val="WWNum211"/>
    <w:basedOn w:val="a3"/>
    <w:rsid w:val="006B62ED"/>
  </w:style>
  <w:style w:type="numbering" w:customStyle="1" w:styleId="WWNum221">
    <w:name w:val="WWNum221"/>
    <w:basedOn w:val="a3"/>
    <w:rsid w:val="006B62ED"/>
  </w:style>
  <w:style w:type="paragraph" w:customStyle="1" w:styleId="63">
    <w:name w:val="Абзац списка6"/>
    <w:basedOn w:val="a"/>
    <w:rsid w:val="006B62ED"/>
    <w:pPr>
      <w:suppressAutoHyphens/>
      <w:spacing w:after="200" w:line="276" w:lineRule="auto"/>
      <w:ind w:left="720"/>
    </w:pPr>
    <w:rPr>
      <w:rFonts w:ascii="Calibri" w:eastAsia="Arial Unicode MS" w:hAnsi="Calibri" w:cs="Tahoma"/>
      <w:color w:val="auto"/>
      <w:kern w:val="1"/>
      <w:sz w:val="22"/>
      <w:szCs w:val="22"/>
      <w:lang w:eastAsia="ar-SA" w:bidi="ar-SA"/>
    </w:rPr>
  </w:style>
  <w:style w:type="numbering" w:customStyle="1" w:styleId="4f3">
    <w:name w:val="Нет списка4"/>
    <w:next w:val="a3"/>
    <w:uiPriority w:val="99"/>
    <w:semiHidden/>
    <w:unhideWhenUsed/>
    <w:rsid w:val="006B62ED"/>
  </w:style>
  <w:style w:type="table" w:customStyle="1" w:styleId="3ff">
    <w:name w:val="Сетка таблицы3"/>
    <w:basedOn w:val="a2"/>
    <w:next w:val="af2"/>
    <w:uiPriority w:val="39"/>
    <w:rsid w:val="006B62E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
    <w:name w:val="Нет списка13"/>
    <w:next w:val="a3"/>
    <w:uiPriority w:val="99"/>
    <w:semiHidden/>
    <w:unhideWhenUsed/>
    <w:rsid w:val="006B62ED"/>
  </w:style>
  <w:style w:type="numbering" w:customStyle="1" w:styleId="234">
    <w:name w:val="Нет списка23"/>
    <w:next w:val="a3"/>
    <w:uiPriority w:val="99"/>
    <w:semiHidden/>
    <w:unhideWhenUsed/>
    <w:rsid w:val="006B62ED"/>
  </w:style>
  <w:style w:type="numbering" w:customStyle="1" w:styleId="1120">
    <w:name w:val="Нет списка112"/>
    <w:next w:val="a3"/>
    <w:uiPriority w:val="99"/>
    <w:semiHidden/>
    <w:unhideWhenUsed/>
    <w:rsid w:val="006B62ED"/>
  </w:style>
  <w:style w:type="numbering" w:customStyle="1" w:styleId="2120">
    <w:name w:val="Нет списка212"/>
    <w:next w:val="a3"/>
    <w:uiPriority w:val="99"/>
    <w:semiHidden/>
    <w:unhideWhenUsed/>
    <w:rsid w:val="006B62ED"/>
  </w:style>
  <w:style w:type="numbering" w:customStyle="1" w:styleId="Outline3">
    <w:name w:val="Outline3"/>
    <w:basedOn w:val="a3"/>
    <w:rsid w:val="006B62ED"/>
    <w:pPr>
      <w:numPr>
        <w:numId w:val="2"/>
      </w:numPr>
    </w:pPr>
  </w:style>
  <w:style w:type="numbering" w:customStyle="1" w:styleId="WWNum112">
    <w:name w:val="WWNum112"/>
    <w:basedOn w:val="a3"/>
    <w:rsid w:val="006B62ED"/>
    <w:pPr>
      <w:numPr>
        <w:numId w:val="3"/>
      </w:numPr>
    </w:pPr>
  </w:style>
  <w:style w:type="numbering" w:customStyle="1" w:styleId="WWNum24">
    <w:name w:val="WWNum24"/>
    <w:basedOn w:val="a3"/>
    <w:rsid w:val="006B62ED"/>
    <w:pPr>
      <w:numPr>
        <w:numId w:val="4"/>
      </w:numPr>
    </w:pPr>
  </w:style>
  <w:style w:type="numbering" w:customStyle="1" w:styleId="WWNum32">
    <w:name w:val="WWNum32"/>
    <w:basedOn w:val="a3"/>
    <w:rsid w:val="006B62ED"/>
  </w:style>
  <w:style w:type="numbering" w:customStyle="1" w:styleId="WWNum42">
    <w:name w:val="WWNum42"/>
    <w:basedOn w:val="a3"/>
    <w:rsid w:val="006B62ED"/>
    <w:pPr>
      <w:numPr>
        <w:numId w:val="5"/>
      </w:numPr>
    </w:pPr>
  </w:style>
  <w:style w:type="numbering" w:customStyle="1" w:styleId="WWNum52">
    <w:name w:val="WWNum52"/>
    <w:basedOn w:val="a3"/>
    <w:rsid w:val="006B62ED"/>
    <w:pPr>
      <w:numPr>
        <w:numId w:val="6"/>
      </w:numPr>
    </w:pPr>
  </w:style>
  <w:style w:type="numbering" w:customStyle="1" w:styleId="WWNum62">
    <w:name w:val="WWNum62"/>
    <w:basedOn w:val="a3"/>
    <w:rsid w:val="006B62ED"/>
    <w:pPr>
      <w:numPr>
        <w:numId w:val="7"/>
      </w:numPr>
    </w:pPr>
  </w:style>
  <w:style w:type="numbering" w:customStyle="1" w:styleId="WWNum72">
    <w:name w:val="WWNum72"/>
    <w:basedOn w:val="a3"/>
    <w:rsid w:val="006B62ED"/>
    <w:pPr>
      <w:numPr>
        <w:numId w:val="8"/>
      </w:numPr>
    </w:pPr>
  </w:style>
  <w:style w:type="numbering" w:customStyle="1" w:styleId="WWNum82">
    <w:name w:val="WWNum82"/>
    <w:basedOn w:val="a3"/>
    <w:rsid w:val="006B62ED"/>
    <w:pPr>
      <w:numPr>
        <w:numId w:val="9"/>
      </w:numPr>
    </w:pPr>
  </w:style>
  <w:style w:type="numbering" w:customStyle="1" w:styleId="WWNum92">
    <w:name w:val="WWNum92"/>
    <w:basedOn w:val="a3"/>
    <w:rsid w:val="006B62ED"/>
    <w:pPr>
      <w:numPr>
        <w:numId w:val="10"/>
      </w:numPr>
    </w:pPr>
  </w:style>
  <w:style w:type="numbering" w:customStyle="1" w:styleId="WWNum102">
    <w:name w:val="WWNum102"/>
    <w:basedOn w:val="a3"/>
    <w:rsid w:val="006B62ED"/>
    <w:pPr>
      <w:numPr>
        <w:numId w:val="11"/>
      </w:numPr>
    </w:pPr>
  </w:style>
  <w:style w:type="numbering" w:customStyle="1" w:styleId="WWNum113">
    <w:name w:val="WWNum113"/>
    <w:basedOn w:val="a3"/>
    <w:rsid w:val="006B62ED"/>
    <w:pPr>
      <w:numPr>
        <w:numId w:val="12"/>
      </w:numPr>
    </w:pPr>
  </w:style>
  <w:style w:type="numbering" w:customStyle="1" w:styleId="WWNum122">
    <w:name w:val="WWNum122"/>
    <w:basedOn w:val="a3"/>
    <w:rsid w:val="006B62ED"/>
    <w:pPr>
      <w:numPr>
        <w:numId w:val="13"/>
      </w:numPr>
    </w:pPr>
  </w:style>
  <w:style w:type="numbering" w:customStyle="1" w:styleId="WWNum132">
    <w:name w:val="WWNum132"/>
    <w:basedOn w:val="a3"/>
    <w:rsid w:val="006B62ED"/>
    <w:pPr>
      <w:numPr>
        <w:numId w:val="14"/>
      </w:numPr>
    </w:pPr>
  </w:style>
  <w:style w:type="numbering" w:customStyle="1" w:styleId="WWNum142">
    <w:name w:val="WWNum142"/>
    <w:basedOn w:val="a3"/>
    <w:rsid w:val="006B62ED"/>
    <w:pPr>
      <w:numPr>
        <w:numId w:val="15"/>
      </w:numPr>
    </w:pPr>
  </w:style>
  <w:style w:type="numbering" w:customStyle="1" w:styleId="WWNum152">
    <w:name w:val="WWNum152"/>
    <w:basedOn w:val="a3"/>
    <w:rsid w:val="006B62ED"/>
    <w:pPr>
      <w:numPr>
        <w:numId w:val="16"/>
      </w:numPr>
    </w:pPr>
  </w:style>
  <w:style w:type="numbering" w:customStyle="1" w:styleId="WWNum162">
    <w:name w:val="WWNum162"/>
    <w:basedOn w:val="a3"/>
    <w:rsid w:val="006B62ED"/>
    <w:pPr>
      <w:numPr>
        <w:numId w:val="17"/>
      </w:numPr>
    </w:pPr>
  </w:style>
  <w:style w:type="numbering" w:customStyle="1" w:styleId="WWNum172">
    <w:name w:val="WWNum172"/>
    <w:basedOn w:val="a3"/>
    <w:rsid w:val="006B62ED"/>
    <w:pPr>
      <w:numPr>
        <w:numId w:val="18"/>
      </w:numPr>
    </w:pPr>
  </w:style>
  <w:style w:type="numbering" w:customStyle="1" w:styleId="WWNum182">
    <w:name w:val="WWNum182"/>
    <w:basedOn w:val="a3"/>
    <w:rsid w:val="006B62ED"/>
    <w:pPr>
      <w:numPr>
        <w:numId w:val="19"/>
      </w:numPr>
    </w:pPr>
  </w:style>
  <w:style w:type="numbering" w:customStyle="1" w:styleId="WWNum192">
    <w:name w:val="WWNum192"/>
    <w:basedOn w:val="a3"/>
    <w:rsid w:val="006B62ED"/>
    <w:pPr>
      <w:numPr>
        <w:numId w:val="20"/>
      </w:numPr>
    </w:pPr>
  </w:style>
  <w:style w:type="numbering" w:customStyle="1" w:styleId="WWNum202">
    <w:name w:val="WWNum202"/>
    <w:basedOn w:val="a3"/>
    <w:rsid w:val="006B62ED"/>
    <w:pPr>
      <w:numPr>
        <w:numId w:val="21"/>
      </w:numPr>
    </w:pPr>
  </w:style>
  <w:style w:type="numbering" w:customStyle="1" w:styleId="WWNum212">
    <w:name w:val="WWNum212"/>
    <w:basedOn w:val="a3"/>
    <w:rsid w:val="006B62ED"/>
    <w:pPr>
      <w:numPr>
        <w:numId w:val="23"/>
      </w:numPr>
    </w:pPr>
  </w:style>
  <w:style w:type="numbering" w:customStyle="1" w:styleId="WWNum222">
    <w:name w:val="WWNum222"/>
    <w:basedOn w:val="a3"/>
    <w:rsid w:val="006B62ED"/>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0131">
      <w:bodyDiv w:val="1"/>
      <w:marLeft w:val="0"/>
      <w:marRight w:val="0"/>
      <w:marTop w:val="0"/>
      <w:marBottom w:val="0"/>
      <w:divBdr>
        <w:top w:val="none" w:sz="0" w:space="0" w:color="auto"/>
        <w:left w:val="none" w:sz="0" w:space="0" w:color="auto"/>
        <w:bottom w:val="none" w:sz="0" w:space="0" w:color="auto"/>
        <w:right w:val="none" w:sz="0" w:space="0" w:color="auto"/>
      </w:divBdr>
    </w:div>
    <w:div w:id="339703811">
      <w:bodyDiv w:val="1"/>
      <w:marLeft w:val="0"/>
      <w:marRight w:val="0"/>
      <w:marTop w:val="0"/>
      <w:marBottom w:val="0"/>
      <w:divBdr>
        <w:top w:val="none" w:sz="0" w:space="0" w:color="auto"/>
        <w:left w:val="none" w:sz="0" w:space="0" w:color="auto"/>
        <w:bottom w:val="none" w:sz="0" w:space="0" w:color="auto"/>
        <w:right w:val="none" w:sz="0" w:space="0" w:color="auto"/>
      </w:divBdr>
    </w:div>
    <w:div w:id="752163867">
      <w:bodyDiv w:val="1"/>
      <w:marLeft w:val="0"/>
      <w:marRight w:val="0"/>
      <w:marTop w:val="0"/>
      <w:marBottom w:val="0"/>
      <w:divBdr>
        <w:top w:val="none" w:sz="0" w:space="0" w:color="auto"/>
        <w:left w:val="none" w:sz="0" w:space="0" w:color="auto"/>
        <w:bottom w:val="none" w:sz="0" w:space="0" w:color="auto"/>
        <w:right w:val="none" w:sz="0" w:space="0" w:color="auto"/>
      </w:divBdr>
    </w:div>
    <w:div w:id="186050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767&amp;date=29.03.2021&amp;dst=108&amp;fld=134" TargetMode="External"/><Relationship Id="rId13" Type="http://schemas.openxmlformats.org/officeDocument/2006/relationships/hyperlink" Target="https://login.consultant.ru/link/?req=doc&amp;base=LAW&amp;n=355827&amp;date=29.03.2021" TargetMode="External"/><Relationship Id="rId18" Type="http://schemas.openxmlformats.org/officeDocument/2006/relationships/hyperlink" Target="https://login.consultant.ru/link/?req=doc&amp;base=LAW&amp;n=331074&amp;date=29.03.2021&amp;dst=3&amp;fld=13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gkdc1@zdrav.spb.ru" TargetMode="External"/><Relationship Id="rId7" Type="http://schemas.openxmlformats.org/officeDocument/2006/relationships/hyperlink" Target="https://login.consultant.ru/link/?req=doc&amp;base=LAW&amp;n=378182&amp;date=29.03.2021" TargetMode="External"/><Relationship Id="rId12" Type="http://schemas.openxmlformats.org/officeDocument/2006/relationships/hyperlink" Target="mailto:gkdc1@zdrav.spb.ru" TargetMode="External"/><Relationship Id="rId17" Type="http://schemas.openxmlformats.org/officeDocument/2006/relationships/hyperlink" Target="https://login.consultant.ru/link/?req=doc&amp;base=LAW&amp;n=331074&amp;date=29.03.2021&amp;dst=3&amp;fld=134"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ogin.consultant.ru/link/?req=doc&amp;base=LAW&amp;n=331074&amp;date=29.03.2021&amp;dst=3&amp;fld=134" TargetMode="External"/><Relationship Id="rId20" Type="http://schemas.openxmlformats.org/officeDocument/2006/relationships/hyperlink" Target="https://login.consultant.ru/link/?req=doc&amp;base=LAW&amp;n=355977&amp;date=29.03.2021&amp;dst=6246&amp;fld=134" TargetMode="External"/><Relationship Id="rId1" Type="http://schemas.openxmlformats.org/officeDocument/2006/relationships/customXml" Target="../customXml/item1.xml"/><Relationship Id="rId6" Type="http://schemas.openxmlformats.org/officeDocument/2006/relationships/hyperlink" Target="https://login.consultant.ru/link/?req=doc&amp;base=LAW&amp;n=377767&amp;date=29.03.2021" TargetMode="External"/><Relationship Id="rId11" Type="http://schemas.openxmlformats.org/officeDocument/2006/relationships/hyperlink" Target="https://login.consultant.ru/link/?req=doc&amp;base=LAW&amp;n=355827&amp;date=29.03.2021&amp;dst=100556&amp;fld=134" TargetMode="External"/><Relationship Id="rId24" Type="http://schemas.openxmlformats.org/officeDocument/2006/relationships/hyperlink" Target="https://login.consultant.ru/link/?req=doc&amp;base=LAW&amp;n=378182&amp;date=29.03.202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8832&amp;date=29.03.2021&amp;dst=100122&amp;fld=134" TargetMode="External"/><Relationship Id="rId23" Type="http://schemas.openxmlformats.org/officeDocument/2006/relationships/hyperlink" Target="https://login.consultant.ru/link/?req=doc&amp;base=LAW&amp;n=423454&amp;date=12.08.2022" TargetMode="External"/><Relationship Id="rId10" Type="http://schemas.openxmlformats.org/officeDocument/2006/relationships/hyperlink" Target="https://login.consultant.ru/link/?req=doc&amp;base=LAW&amp;n=377767&amp;date=29.03.2021" TargetMode="External"/><Relationship Id="rId19" Type="http://schemas.openxmlformats.org/officeDocument/2006/relationships/hyperlink" Target="https://login.consultant.ru/link/?req=doc&amp;base=LAW&amp;n=331074&amp;date=29.03.2021&amp;dst=3&amp;fld=134" TargetMode="External"/><Relationship Id="rId4" Type="http://schemas.openxmlformats.org/officeDocument/2006/relationships/settings" Target="settings.xml"/><Relationship Id="rId9" Type="http://schemas.openxmlformats.org/officeDocument/2006/relationships/hyperlink" Target="https://login.consultant.ru/link/?req=doc&amp;base=LAW&amp;n=377767&amp;date=29.03.2021" TargetMode="External"/><Relationship Id="rId14" Type="http://schemas.openxmlformats.org/officeDocument/2006/relationships/hyperlink" Target="https://login.consultant.ru/link/?req=doc&amp;base=LAW&amp;n=377767&amp;date=29.03.2021&amp;dst=101290&amp;fld=134" TargetMode="External"/><Relationship Id="rId22" Type="http://schemas.openxmlformats.org/officeDocument/2006/relationships/hyperlink" Target="consultantplus://offline/ref=20CE33A4FDF5E6362CD226A6C281CC8A9965F5AD50BAC93AACA7A16E57AA55522FE0D45F75AB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326FA-8BD5-4922-84AE-8940D67D9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7894</Words>
  <Characters>45002</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Волостных</dc:creator>
  <cp:lastModifiedBy>Ольга Николаевна Волостных</cp:lastModifiedBy>
  <cp:revision>4</cp:revision>
  <cp:lastPrinted>2026-03-25T05:31:00Z</cp:lastPrinted>
  <dcterms:created xsi:type="dcterms:W3CDTF">2026-04-09T07:07:00Z</dcterms:created>
  <dcterms:modified xsi:type="dcterms:W3CDTF">2026-04-15T06:10:00Z</dcterms:modified>
</cp:coreProperties>
</file>