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4A172" w14:textId="77777777" w:rsidR="00E57F55" w:rsidRPr="00E57F55" w:rsidRDefault="00E57F55" w:rsidP="00E57F55">
      <w:pPr>
        <w:tabs>
          <w:tab w:val="left" w:pos="18"/>
        </w:tabs>
        <w:suppressAutoHyphens/>
        <w:snapToGrid w:val="0"/>
        <w:spacing w:after="0" w:line="100" w:lineRule="atLeast"/>
        <w:ind w:hanging="18"/>
        <w:jc w:val="center"/>
        <w:rPr>
          <w:rFonts w:ascii="Times New Roman" w:eastAsia="Times New Roman" w:hAnsi="Times New Roman" w:cs="Times New Roman"/>
          <w:b/>
          <w:bCs/>
          <w:sz w:val="24"/>
          <w:szCs w:val="24"/>
          <w:lang w:eastAsia="ar-SA"/>
        </w:rPr>
      </w:pPr>
      <w:r w:rsidRPr="00E57F55">
        <w:rPr>
          <w:rFonts w:ascii="Times New Roman" w:eastAsia="Times New Roman" w:hAnsi="Times New Roman" w:cs="Times New Roman"/>
          <w:b/>
          <w:bCs/>
          <w:sz w:val="24"/>
          <w:szCs w:val="24"/>
          <w:lang w:eastAsia="ar-SA"/>
        </w:rPr>
        <w:t>ПРОЕКТ КОНТРАКТА</w:t>
      </w:r>
    </w:p>
    <w:p w14:paraId="6C626AFA"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16AEED7D" w14:textId="77777777" w:rsidR="00E57F55" w:rsidRPr="00E57F55" w:rsidRDefault="00E57F55" w:rsidP="00E57F55">
      <w:pPr>
        <w:suppressAutoHyphens/>
        <w:snapToGrid w:val="0"/>
        <w:spacing w:after="0" w:line="240" w:lineRule="auto"/>
        <w:jc w:val="center"/>
        <w:rPr>
          <w:rFonts w:ascii="Times New Roman" w:eastAsia="Times New Roman" w:hAnsi="Times New Roman" w:cs="Times New Roman"/>
          <w:b/>
          <w:spacing w:val="-1"/>
          <w:sz w:val="24"/>
          <w:szCs w:val="24"/>
          <w:lang w:eastAsia="ar-SA"/>
        </w:rPr>
      </w:pPr>
      <w:r w:rsidRPr="00E57F55">
        <w:rPr>
          <w:rFonts w:ascii="Times New Roman" w:eastAsia="Times New Roman" w:hAnsi="Times New Roman" w:cs="Times New Roman"/>
          <w:b/>
          <w:spacing w:val="-1"/>
          <w:sz w:val="24"/>
          <w:szCs w:val="24"/>
          <w:lang w:eastAsia="ar-SA"/>
        </w:rPr>
        <w:t>Заказчик</w:t>
      </w:r>
    </w:p>
    <w:p w14:paraId="4FD980D8"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6630AD4B"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7474F361" w14:textId="77777777" w:rsidR="00E57F55" w:rsidRPr="00E57F55" w:rsidRDefault="00E57F55" w:rsidP="00E57F55">
      <w:pPr>
        <w:widowControl w:val="0"/>
        <w:suppressAutoHyphens/>
        <w:snapToGrid w:val="0"/>
        <w:spacing w:after="0" w:line="240" w:lineRule="auto"/>
        <w:ind w:left="121"/>
        <w:jc w:val="center"/>
        <w:rPr>
          <w:rFonts w:ascii="Times New Roman" w:eastAsia="Times New Roman" w:hAnsi="Times New Roman" w:cs="Calibri"/>
          <w:b/>
          <w:sz w:val="24"/>
          <w:szCs w:val="24"/>
          <w:lang w:eastAsia="zh-CN"/>
        </w:rPr>
      </w:pPr>
      <w:r w:rsidRPr="00E57F55">
        <w:rPr>
          <w:rFonts w:ascii="Times New Roman" w:eastAsia="Times New Roman" w:hAnsi="Times New Roman" w:cs="Calibri"/>
          <w:b/>
          <w:sz w:val="24"/>
          <w:szCs w:val="24"/>
          <w:lang w:val="fr-FR" w:eastAsia="zh-CN"/>
        </w:rPr>
        <w:t>Санкт-Петербургское государственное бюджетное учреждение здравоохранения «Детская городская клиническая больница № 5 им</w:t>
      </w:r>
      <w:proofErr w:type="spellStart"/>
      <w:r w:rsidRPr="00E57F55">
        <w:rPr>
          <w:rFonts w:ascii="Times New Roman" w:eastAsia="Times New Roman" w:hAnsi="Times New Roman" w:cs="Calibri"/>
          <w:b/>
          <w:sz w:val="24"/>
          <w:szCs w:val="24"/>
          <w:lang w:eastAsia="zh-CN"/>
        </w:rPr>
        <w:t>ени</w:t>
      </w:r>
      <w:proofErr w:type="spellEnd"/>
      <w:r w:rsidRPr="00E57F55">
        <w:rPr>
          <w:rFonts w:ascii="Times New Roman" w:eastAsia="Times New Roman" w:hAnsi="Times New Roman" w:cs="Calibri"/>
          <w:b/>
          <w:sz w:val="24"/>
          <w:szCs w:val="24"/>
          <w:lang w:val="fr-FR" w:eastAsia="zh-CN"/>
        </w:rPr>
        <w:t xml:space="preserve"> Н</w:t>
      </w:r>
      <w:r w:rsidRPr="00E57F55">
        <w:rPr>
          <w:rFonts w:ascii="Times New Roman" w:eastAsia="Times New Roman" w:hAnsi="Times New Roman" w:cs="Calibri"/>
          <w:b/>
          <w:sz w:val="24"/>
          <w:szCs w:val="24"/>
          <w:lang w:eastAsia="zh-CN"/>
        </w:rPr>
        <w:t>ила Федоровича</w:t>
      </w:r>
      <w:r w:rsidRPr="00E57F55">
        <w:rPr>
          <w:rFonts w:ascii="Times New Roman" w:eastAsia="Times New Roman" w:hAnsi="Times New Roman" w:cs="Calibri"/>
          <w:b/>
          <w:sz w:val="24"/>
          <w:szCs w:val="24"/>
          <w:lang w:val="fr-FR" w:eastAsia="zh-CN"/>
        </w:rPr>
        <w:t xml:space="preserve"> Филатова»</w:t>
      </w:r>
    </w:p>
    <w:p w14:paraId="45A9C7F9" w14:textId="77777777" w:rsidR="00E57F55" w:rsidRPr="00E57F55" w:rsidRDefault="00E57F55" w:rsidP="00E57F55">
      <w:pPr>
        <w:keepNext/>
        <w:keepLines/>
        <w:suppressAutoHyphens/>
        <w:snapToGrid w:val="0"/>
        <w:spacing w:after="0" w:line="240" w:lineRule="auto"/>
        <w:rPr>
          <w:rFonts w:ascii="Times New Roman" w:eastAsia="Times New Roman" w:hAnsi="Times New Roman" w:cs="Times New Roman"/>
          <w:b/>
          <w:sz w:val="24"/>
          <w:szCs w:val="24"/>
          <w:lang w:eastAsia="ar-SA"/>
        </w:rPr>
      </w:pPr>
    </w:p>
    <w:p w14:paraId="1D697F57"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7346E4F3"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01CA2EE6"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4475E155" w14:textId="77777777" w:rsidR="00E57F55" w:rsidRPr="00E57F55" w:rsidRDefault="00E57F55" w:rsidP="00E57F55">
      <w:pPr>
        <w:keepNext/>
        <w:numPr>
          <w:ilvl w:val="2"/>
          <w:numId w:val="0"/>
        </w:numPr>
        <w:tabs>
          <w:tab w:val="left" w:pos="0"/>
          <w:tab w:val="left" w:pos="465"/>
          <w:tab w:val="num" w:pos="720"/>
          <w:tab w:val="center" w:pos="4962"/>
        </w:tabs>
        <w:suppressAutoHyphens/>
        <w:snapToGrid w:val="0"/>
        <w:spacing w:after="0" w:line="240" w:lineRule="auto"/>
        <w:ind w:left="720" w:hanging="720"/>
        <w:jc w:val="center"/>
        <w:outlineLvl w:val="2"/>
        <w:rPr>
          <w:rFonts w:ascii="Arial" w:eastAsia="Times New Roman" w:hAnsi="Arial" w:cs="Times New Roman"/>
          <w:b/>
          <w:bCs/>
          <w:sz w:val="24"/>
          <w:szCs w:val="24"/>
          <w:lang w:eastAsia="ar-SA"/>
        </w:rPr>
      </w:pPr>
      <w:r w:rsidRPr="00E57F55">
        <w:rPr>
          <w:rFonts w:ascii="Times New Roman" w:eastAsia="Times New Roman" w:hAnsi="Times New Roman" w:cs="Times New Roman"/>
          <w:b/>
          <w:bCs/>
          <w:sz w:val="24"/>
          <w:szCs w:val="24"/>
          <w:lang w:eastAsia="ar-SA"/>
        </w:rPr>
        <w:t>КОНТРАКТ № ____</w:t>
      </w:r>
    </w:p>
    <w:p w14:paraId="7952410F" w14:textId="77777777" w:rsidR="00E57F55" w:rsidRPr="00E57F55" w:rsidRDefault="00E57F55" w:rsidP="00E57F55">
      <w:pPr>
        <w:suppressAutoHyphens/>
        <w:snapToGrid w:val="0"/>
        <w:spacing w:after="0" w:line="240" w:lineRule="auto"/>
        <w:jc w:val="both"/>
        <w:rPr>
          <w:rFonts w:ascii="Times New Roman" w:eastAsia="Times New Roman" w:hAnsi="Times New Roman" w:cs="Times New Roman"/>
          <w:sz w:val="24"/>
          <w:szCs w:val="24"/>
          <w:lang w:eastAsia="ar-SA"/>
        </w:rPr>
      </w:pPr>
    </w:p>
    <w:p w14:paraId="6396E2B8"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5F0988CD" w14:textId="7DC4B80B" w:rsidR="007A3BAC" w:rsidRDefault="00E57F55" w:rsidP="00E57F55">
      <w:pPr>
        <w:shd w:val="clear" w:color="auto" w:fill="FFFFFF"/>
        <w:suppressAutoHyphens/>
        <w:snapToGrid w:val="0"/>
        <w:spacing w:after="0" w:line="240" w:lineRule="auto"/>
        <w:ind w:right="80"/>
        <w:rPr>
          <w:rFonts w:ascii="Times New Roman" w:eastAsia="Times New Roman" w:hAnsi="Times New Roman" w:cs="Times New Roman"/>
          <w:color w:val="000000"/>
          <w:sz w:val="24"/>
          <w:szCs w:val="24"/>
          <w:lang w:eastAsia="ar-SA"/>
        </w:rPr>
      </w:pPr>
      <w:r w:rsidRPr="00E57F55">
        <w:rPr>
          <w:rFonts w:ascii="Times New Roman" w:eastAsia="Times New Roman" w:hAnsi="Times New Roman" w:cs="Times New Roman"/>
          <w:b/>
          <w:sz w:val="24"/>
          <w:szCs w:val="24"/>
          <w:lang w:eastAsia="ar-SA"/>
        </w:rPr>
        <w:t xml:space="preserve">Предмет контракта: </w:t>
      </w:r>
      <w:r w:rsidRPr="00E57F55">
        <w:rPr>
          <w:rFonts w:ascii="Times New Roman" w:eastAsia="Times New Roman" w:hAnsi="Times New Roman" w:cs="Times New Roman"/>
          <w:color w:val="000000"/>
          <w:sz w:val="24"/>
          <w:szCs w:val="24"/>
          <w:lang w:eastAsia="ar-SA"/>
        </w:rPr>
        <w:t xml:space="preserve">Поставка </w:t>
      </w:r>
      <w:r w:rsidR="009948C8">
        <w:rPr>
          <w:rFonts w:ascii="Times New Roman" w:eastAsia="Times New Roman" w:hAnsi="Times New Roman" w:cs="Times New Roman"/>
          <w:color w:val="000000"/>
          <w:sz w:val="24"/>
          <w:szCs w:val="24"/>
          <w:lang w:eastAsia="ar-SA"/>
        </w:rPr>
        <w:t>вытяжки</w:t>
      </w:r>
    </w:p>
    <w:p w14:paraId="21940F8C" w14:textId="77777777" w:rsidR="00D54726" w:rsidRPr="00E57F55" w:rsidRDefault="00D54726"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614C6349"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4A89C8ED" w14:textId="3AE4F363" w:rsidR="00E57F55" w:rsidRPr="00E57F55" w:rsidRDefault="005B0AD0" w:rsidP="00E57F55">
      <w:pPr>
        <w:suppressAutoHyphens/>
        <w:snapToGrid w:val="0"/>
        <w:spacing w:after="0" w:line="240" w:lineRule="auto"/>
        <w:ind w:firstLine="10"/>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Цена</w:t>
      </w:r>
      <w:r w:rsidR="00E57F55" w:rsidRPr="00E57F55">
        <w:rPr>
          <w:rFonts w:ascii="Times New Roman" w:eastAsia="Times New Roman" w:hAnsi="Times New Roman" w:cs="Times New Roman"/>
          <w:b/>
          <w:sz w:val="24"/>
          <w:szCs w:val="24"/>
          <w:lang w:eastAsia="ar-SA"/>
        </w:rPr>
        <w:t xml:space="preserve"> контракта (руб.)</w:t>
      </w:r>
      <w:r w:rsidR="00E57F55" w:rsidRPr="00E57F55">
        <w:rPr>
          <w:rFonts w:ascii="Times New Roman" w:eastAsia="Times New Roman" w:hAnsi="Times New Roman" w:cs="Times New Roman"/>
          <w:sz w:val="24"/>
          <w:szCs w:val="24"/>
          <w:lang w:eastAsia="ar-SA"/>
        </w:rPr>
        <w:t>: ____________________________________________________</w:t>
      </w:r>
    </w:p>
    <w:p w14:paraId="22EE0B09" w14:textId="77777777" w:rsidR="00E57F55" w:rsidRPr="00E57F55" w:rsidRDefault="00E57F55" w:rsidP="00E57F55">
      <w:pPr>
        <w:keepNext/>
        <w:keepLines/>
        <w:suppressAutoHyphens/>
        <w:snapToGrid w:val="0"/>
        <w:spacing w:after="0" w:line="240" w:lineRule="auto"/>
        <w:ind w:firstLine="567"/>
        <w:jc w:val="both"/>
        <w:rPr>
          <w:rFonts w:ascii="Times New Roman" w:eastAsia="Times New Roman" w:hAnsi="Times New Roman" w:cs="Times New Roman"/>
          <w:b/>
          <w:sz w:val="24"/>
          <w:szCs w:val="24"/>
          <w:lang w:eastAsia="ar-SA"/>
        </w:rPr>
      </w:pPr>
    </w:p>
    <w:p w14:paraId="212A1111" w14:textId="77777777" w:rsidR="00E57F55" w:rsidRPr="00E57F55" w:rsidRDefault="00E57F55" w:rsidP="00E57F55">
      <w:pPr>
        <w:keepNext/>
        <w:keepLines/>
        <w:suppressAutoHyphens/>
        <w:snapToGrid w:val="0"/>
        <w:spacing w:after="0" w:line="240" w:lineRule="auto"/>
        <w:ind w:left="122"/>
        <w:rPr>
          <w:rFonts w:ascii="Times New Roman" w:eastAsia="Times New Roman" w:hAnsi="Times New Roman" w:cs="Times New Roman"/>
          <w:b/>
          <w:sz w:val="24"/>
          <w:szCs w:val="24"/>
          <w:lang w:eastAsia="ar-SA"/>
        </w:rPr>
      </w:pPr>
    </w:p>
    <w:p w14:paraId="65DD86E0" w14:textId="77777777"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p>
    <w:p w14:paraId="7E8C2712" w14:textId="080BAF92"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r w:rsidRPr="00E57F55">
        <w:rPr>
          <w:rFonts w:ascii="Times New Roman" w:eastAsia="Times New Roman" w:hAnsi="Times New Roman" w:cs="Times New Roman"/>
          <w:b/>
          <w:sz w:val="24"/>
          <w:szCs w:val="24"/>
          <w:lang w:eastAsia="ar-SA"/>
        </w:rPr>
        <w:t xml:space="preserve">Год: </w:t>
      </w:r>
      <w:r w:rsidRPr="00E57F55">
        <w:rPr>
          <w:rFonts w:ascii="Times New Roman" w:eastAsia="Times New Roman" w:hAnsi="Times New Roman" w:cs="Times New Roman"/>
          <w:sz w:val="24"/>
          <w:szCs w:val="24"/>
          <w:lang w:eastAsia="ar-SA"/>
        </w:rPr>
        <w:t>202</w:t>
      </w:r>
      <w:r w:rsidR="00C20D83">
        <w:rPr>
          <w:rFonts w:ascii="Times New Roman" w:eastAsia="Times New Roman" w:hAnsi="Times New Roman" w:cs="Times New Roman"/>
          <w:sz w:val="24"/>
          <w:szCs w:val="24"/>
          <w:lang w:eastAsia="ar-SA"/>
        </w:rPr>
        <w:t>6</w:t>
      </w:r>
    </w:p>
    <w:p w14:paraId="61C3ECBA"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345D79E8"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57285AD1"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4230EE19" w14:textId="5C5D7E9E"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zh-CN"/>
        </w:rPr>
        <w:t xml:space="preserve">КОСГУ: </w:t>
      </w:r>
      <w:r w:rsidRPr="00E57F55">
        <w:rPr>
          <w:rFonts w:ascii="Times New Roman" w:eastAsia="Times New Roman" w:hAnsi="Times New Roman" w:cs="Times New Roman"/>
          <w:sz w:val="24"/>
          <w:szCs w:val="24"/>
          <w:lang w:eastAsia="zh-CN"/>
        </w:rPr>
        <w:t>3</w:t>
      </w:r>
      <w:r w:rsidR="009948C8">
        <w:rPr>
          <w:rFonts w:ascii="Times New Roman" w:eastAsia="Times New Roman" w:hAnsi="Times New Roman" w:cs="Times New Roman"/>
          <w:sz w:val="24"/>
          <w:szCs w:val="24"/>
          <w:lang w:eastAsia="zh-CN"/>
        </w:rPr>
        <w:t>10</w:t>
      </w:r>
    </w:p>
    <w:p w14:paraId="6A2B1DAE"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31E8BEF"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5EAFCA2" w14:textId="29055B99"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ar-SA"/>
        </w:rPr>
        <w:t>Способ осуществления закупки:</w:t>
      </w:r>
      <w:r w:rsidRPr="00E57F55">
        <w:rPr>
          <w:rFonts w:ascii="Times New Roman" w:eastAsia="Times New Roman" w:hAnsi="Times New Roman" w:cs="Times New Roman"/>
          <w:sz w:val="24"/>
          <w:szCs w:val="24"/>
          <w:lang w:eastAsia="ar-SA"/>
        </w:rPr>
        <w:t xml:space="preserve"> </w:t>
      </w:r>
      <w:r w:rsidR="00DC6406" w:rsidRPr="00DC6406">
        <w:rPr>
          <w:rFonts w:ascii="Times New Roman" w:eastAsia="Times New Roman" w:hAnsi="Times New Roman" w:cs="Times New Roman"/>
          <w:sz w:val="24"/>
          <w:szCs w:val="24"/>
          <w:lang w:eastAsia="ar-SA"/>
        </w:rPr>
        <w:t>п.4 ст. 93 ФЗ-44</w:t>
      </w:r>
    </w:p>
    <w:p w14:paraId="72EA9E27"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DC22D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4792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BB1BB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E234C9D"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B3F1D0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F49179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219EBD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77992F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E07CAE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BFEC64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80834A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D9D03B"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81612D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1DCBC4A"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C3006A1"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97AF44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7208008"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24DC7465"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6CF9410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141DD24"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6CD738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2D63738"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B38796C" w14:textId="77777777" w:rsidR="00AC21E8" w:rsidRPr="00333154" w:rsidRDefault="00AC21E8" w:rsidP="00D758E0">
      <w:pPr>
        <w:spacing w:after="0" w:line="240" w:lineRule="auto"/>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lastRenderedPageBreak/>
        <w:t>ПРОЕКТ КОНТРАКТА</w:t>
      </w:r>
    </w:p>
    <w:p w14:paraId="16CA2964" w14:textId="758A3883" w:rsidR="00833449" w:rsidRDefault="00242F86" w:rsidP="00242F86">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на поставку </w:t>
      </w:r>
      <w:r w:rsidR="009948C8">
        <w:rPr>
          <w:rFonts w:ascii="Times New Roman" w:eastAsia="Times New Roman" w:hAnsi="Times New Roman" w:cs="Times New Roman"/>
          <w:color w:val="000000"/>
          <w:sz w:val="24"/>
          <w:szCs w:val="24"/>
          <w:lang w:eastAsia="ar-SA"/>
        </w:rPr>
        <w:t>вытяжки</w:t>
      </w:r>
    </w:p>
    <w:p w14:paraId="7E859797" w14:textId="77777777" w:rsidR="00AC21E8" w:rsidRPr="00333154" w:rsidRDefault="00AC21E8" w:rsidP="00242F86">
      <w:pPr>
        <w:spacing w:after="0" w:line="240" w:lineRule="auto"/>
        <w:jc w:val="both"/>
        <w:rPr>
          <w:rFonts w:ascii="Times New Roman" w:eastAsia="Times New Roman" w:hAnsi="Times New Roman" w:cs="Times New Roman"/>
          <w:sz w:val="24"/>
          <w:szCs w:val="24"/>
          <w:lang w:eastAsia="ru-RU"/>
        </w:rPr>
      </w:pPr>
    </w:p>
    <w:p w14:paraId="6316D3C8" w14:textId="14A25F71" w:rsidR="00AC21E8" w:rsidRPr="00333154" w:rsidRDefault="001E75EF" w:rsidP="00AC21E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00AC21E8" w:rsidRPr="00333154">
        <w:rPr>
          <w:rFonts w:ascii="Times New Roman" w:eastAsia="Times New Roman" w:hAnsi="Times New Roman" w:cs="Times New Roman"/>
          <w:sz w:val="24"/>
          <w:szCs w:val="24"/>
          <w:lang w:eastAsia="ru-RU"/>
        </w:rPr>
        <w:t>Санкт-Петербург</w:t>
      </w:r>
      <w:r w:rsidR="00AC21E8" w:rsidRPr="00333154">
        <w:rPr>
          <w:rFonts w:ascii="Times New Roman" w:eastAsia="Times New Roman" w:hAnsi="Times New Roman" w:cs="Times New Roman"/>
          <w:sz w:val="24"/>
          <w:szCs w:val="24"/>
          <w:lang w:eastAsia="ru-RU"/>
        </w:rPr>
        <w:tab/>
      </w:r>
      <w:r w:rsidR="00AC21E8"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AC21E8" w:rsidRPr="00333154">
        <w:rPr>
          <w:rFonts w:ascii="Times New Roman" w:eastAsia="Times New Roman" w:hAnsi="Times New Roman" w:cs="Times New Roman"/>
          <w:sz w:val="24"/>
          <w:szCs w:val="24"/>
          <w:lang w:eastAsia="ru-RU"/>
        </w:rPr>
        <w:t xml:space="preserve">   </w:t>
      </w:r>
      <w:proofErr w:type="gramStart"/>
      <w:r w:rsidR="005E16B5" w:rsidRPr="00333154">
        <w:rPr>
          <w:rFonts w:ascii="Times New Roman" w:eastAsia="Times New Roman" w:hAnsi="Times New Roman" w:cs="Times New Roman"/>
          <w:sz w:val="24"/>
          <w:szCs w:val="24"/>
          <w:lang w:eastAsia="ru-RU"/>
        </w:rPr>
        <w:t xml:space="preserve">   «</w:t>
      </w:r>
      <w:proofErr w:type="gramEnd"/>
      <w:r w:rsidR="005E16B5" w:rsidRPr="00333154">
        <w:rPr>
          <w:rFonts w:ascii="Times New Roman" w:eastAsia="Times New Roman" w:hAnsi="Times New Roman" w:cs="Times New Roman"/>
          <w:sz w:val="24"/>
          <w:szCs w:val="24"/>
          <w:lang w:eastAsia="ru-RU"/>
        </w:rPr>
        <w:t>___»________20__ г</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0BFCCC9C" w:rsidR="00AC21E8" w:rsidRPr="00333154" w:rsidRDefault="00E57F55" w:rsidP="00AC21E8">
      <w:pPr>
        <w:spacing w:after="0" w:line="240" w:lineRule="auto"/>
        <w:ind w:firstLine="709"/>
        <w:jc w:val="both"/>
        <w:rPr>
          <w:rFonts w:ascii="Times New Roman" w:eastAsia="Times New Roman" w:hAnsi="Times New Roman" w:cs="Times New Roman"/>
          <w:sz w:val="24"/>
          <w:szCs w:val="24"/>
          <w:lang w:eastAsia="ru-RU"/>
        </w:rPr>
      </w:pPr>
      <w:r w:rsidRPr="00E57F55">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ГБУЗ «ДГКБ № 5 им. Н.Ф. Филатова»)</w:t>
      </w:r>
      <w:r w:rsidRPr="00E57F55">
        <w:rPr>
          <w:rFonts w:ascii="Times New Roman" w:eastAsia="Times New Roman" w:hAnsi="Times New Roman" w:cs="Times New Roman"/>
          <w:sz w:val="24"/>
          <w:szCs w:val="24"/>
          <w:lang w:eastAsia="ar-SA"/>
        </w:rPr>
        <w:t xml:space="preserve">, именуемое в дальнейшем «Заказчик», в лице </w:t>
      </w:r>
      <w:r w:rsidRPr="00481420">
        <w:rPr>
          <w:rFonts w:ascii="Times New Roman" w:eastAsia="Times New Roman" w:hAnsi="Times New Roman" w:cs="Times New Roman"/>
          <w:sz w:val="24"/>
          <w:szCs w:val="24"/>
          <w:lang w:eastAsia="ar-SA"/>
        </w:rPr>
        <w:t xml:space="preserve">главного врача </w:t>
      </w:r>
      <w:proofErr w:type="spellStart"/>
      <w:r w:rsidRPr="00481420">
        <w:rPr>
          <w:rFonts w:ascii="Times New Roman" w:eastAsia="Times New Roman" w:hAnsi="Times New Roman" w:cs="Times New Roman"/>
          <w:sz w:val="24"/>
          <w:szCs w:val="24"/>
          <w:lang w:eastAsia="ar-SA"/>
        </w:rPr>
        <w:t>Исанкиной</w:t>
      </w:r>
      <w:proofErr w:type="spellEnd"/>
      <w:r w:rsidRPr="00481420">
        <w:rPr>
          <w:rFonts w:ascii="Times New Roman" w:eastAsia="Times New Roman" w:hAnsi="Times New Roman" w:cs="Times New Roman"/>
          <w:sz w:val="24"/>
          <w:szCs w:val="24"/>
          <w:lang w:eastAsia="ar-SA"/>
        </w:rPr>
        <w:t xml:space="preserve"> Людмилы Николаевны, действующего на основании Устава</w:t>
      </w:r>
      <w:r w:rsidR="00AC21E8" w:rsidRPr="00481420">
        <w:rPr>
          <w:rFonts w:ascii="Times New Roman" w:eastAsia="Times New Roman" w:hAnsi="Times New Roman" w:cs="Times New Roman"/>
          <w:sz w:val="24"/>
          <w:szCs w:val="24"/>
          <w:lang w:eastAsia="ru-RU"/>
        </w:rPr>
        <w:t xml:space="preserve">, </w:t>
      </w:r>
      <w:r w:rsidR="005B0AD0" w:rsidRPr="00481420">
        <w:rPr>
          <w:rFonts w:ascii="Times New Roman" w:eastAsia="Times New Roman" w:hAnsi="Times New Roman" w:cs="Times New Roman"/>
          <w:sz w:val="24"/>
          <w:szCs w:val="24"/>
          <w:lang w:eastAsia="ru-RU"/>
        </w:rPr>
        <w:t>с одной</w:t>
      </w:r>
      <w:r w:rsidR="005B0AD0">
        <w:rPr>
          <w:rFonts w:ascii="Times New Roman" w:eastAsia="Times New Roman" w:hAnsi="Times New Roman" w:cs="Times New Roman"/>
          <w:sz w:val="24"/>
          <w:szCs w:val="24"/>
          <w:lang w:eastAsia="ru-RU"/>
        </w:rPr>
        <w:t xml:space="preserve"> стороны и ________________ </w:t>
      </w:r>
      <w:r w:rsidR="005B0AD0" w:rsidRPr="005B0AD0">
        <w:rPr>
          <w:rFonts w:ascii="Times New Roman" w:eastAsia="Times New Roman" w:hAnsi="Times New Roman" w:cs="Times New Roman"/>
          <w:sz w:val="24"/>
          <w:szCs w:val="24"/>
          <w:lang w:eastAsia="ru-RU"/>
        </w:rPr>
        <w:t>именуемое в дальнейшем «</w:t>
      </w:r>
      <w:r w:rsidR="005B0AD0">
        <w:rPr>
          <w:rFonts w:ascii="Times New Roman" w:eastAsia="Times New Roman" w:hAnsi="Times New Roman" w:cs="Times New Roman"/>
          <w:sz w:val="24"/>
          <w:szCs w:val="24"/>
          <w:lang w:eastAsia="ru-RU"/>
        </w:rPr>
        <w:t>Поставщик</w:t>
      </w:r>
      <w:r w:rsidR="005B0AD0" w:rsidRPr="005B0AD0">
        <w:rPr>
          <w:rFonts w:ascii="Times New Roman" w:eastAsia="Times New Roman" w:hAnsi="Times New Roman" w:cs="Times New Roman"/>
          <w:sz w:val="24"/>
          <w:szCs w:val="24"/>
          <w:lang w:eastAsia="ru-RU"/>
        </w:rPr>
        <w:t>»</w:t>
      </w:r>
      <w:r w:rsidR="005B0AD0">
        <w:rPr>
          <w:rFonts w:ascii="Times New Roman" w:eastAsia="Times New Roman" w:hAnsi="Times New Roman" w:cs="Times New Roman"/>
          <w:sz w:val="24"/>
          <w:szCs w:val="24"/>
          <w:lang w:eastAsia="ru-RU"/>
        </w:rPr>
        <w:t xml:space="preserve"> в лице _____________________, действующего на основании ________</w:t>
      </w:r>
      <w:r w:rsidR="00AC21E8" w:rsidRPr="00333154">
        <w:rPr>
          <w:rFonts w:ascii="Times New Roman" w:eastAsia="Times New Roman" w:hAnsi="Times New Roman" w:cs="Times New Roman"/>
          <w:sz w:val="24"/>
          <w:szCs w:val="24"/>
          <w:lang w:eastAsia="ru-RU"/>
        </w:rPr>
        <w:t xml:space="preserve">с другой стороны, здесь и далее именуемые «Стороны», </w:t>
      </w:r>
      <w:r w:rsidR="005B5E3F">
        <w:rPr>
          <w:rFonts w:ascii="Times New Roman" w:eastAsia="Times New Roman" w:hAnsi="Times New Roman" w:cs="Times New Roman"/>
          <w:sz w:val="24"/>
          <w:szCs w:val="24"/>
          <w:lang w:eastAsia="ru-RU"/>
        </w:rPr>
        <w:t>с соблюдением требований</w:t>
      </w:r>
      <w:r w:rsidR="00AC21E8" w:rsidRPr="00333154">
        <w:rPr>
          <w:rFonts w:ascii="Times New Roman" w:eastAsia="Times New Roman" w:hAnsi="Times New Roman" w:cs="Times New Roman"/>
          <w:sz w:val="24"/>
          <w:szCs w:val="24"/>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5B5E3F">
        <w:rPr>
          <w:rFonts w:ascii="Times New Roman" w:eastAsia="Times New Roman" w:hAnsi="Times New Roman" w:cs="Times New Roman"/>
          <w:sz w:val="24"/>
          <w:szCs w:val="24"/>
          <w:lang w:eastAsia="ru-RU"/>
        </w:rPr>
        <w:t>Контракт</w:t>
      </w:r>
      <w:r w:rsidR="00AC21E8" w:rsidRPr="00333154">
        <w:rPr>
          <w:rFonts w:ascii="Times New Roman" w:eastAsia="Times New Roman" w:hAnsi="Times New Roman" w:cs="Times New Roman"/>
          <w:sz w:val="24"/>
          <w:szCs w:val="24"/>
          <w:lang w:eastAsia="ru-RU"/>
        </w:rPr>
        <w:t xml:space="preserve"> (далее – Контракт) о нижеследующем:</w:t>
      </w:r>
    </w:p>
    <w:p w14:paraId="3F25793A" w14:textId="77777777" w:rsidR="00BB3F23" w:rsidRPr="00333154" w:rsidRDefault="00BB3F23" w:rsidP="001A7D2A">
      <w:pPr>
        <w:autoSpaceDE w:val="0"/>
        <w:spacing w:after="0" w:line="240" w:lineRule="auto"/>
        <w:ind w:firstLine="567"/>
        <w:jc w:val="both"/>
        <w:rPr>
          <w:rFonts w:ascii="Times New Roman" w:hAnsi="Times New Roman" w:cs="Times New Roman"/>
        </w:rPr>
      </w:pPr>
    </w:p>
    <w:p w14:paraId="1BA86FE1" w14:textId="77777777" w:rsidR="00AC21E8" w:rsidRPr="00333154" w:rsidRDefault="00AC21E8" w:rsidP="00AC21E8">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009A15C9" w:rsidR="00876F1A" w:rsidRPr="00333154" w:rsidRDefault="00AC21E8" w:rsidP="00ED22A7">
      <w:pPr>
        <w:pStyle w:val="aa"/>
        <w:numPr>
          <w:ilvl w:val="1"/>
          <w:numId w:val="12"/>
        </w:numPr>
        <w:shd w:val="clear" w:color="auto" w:fill="FFFFFF"/>
        <w:tabs>
          <w:tab w:val="left" w:pos="426"/>
          <w:tab w:val="left" w:pos="993"/>
        </w:tabs>
        <w:spacing w:after="0" w:line="240" w:lineRule="auto"/>
        <w:ind w:left="0" w:firstLine="567"/>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в порядке, предусмотренном Контрактом, осуществлять </w:t>
      </w:r>
      <w:r w:rsidR="00242F86" w:rsidRPr="001E75EF">
        <w:rPr>
          <w:rFonts w:ascii="Times New Roman" w:eastAsia="Times New Roman" w:hAnsi="Times New Roman" w:cs="Times New Roman"/>
          <w:sz w:val="24"/>
          <w:szCs w:val="24"/>
          <w:lang w:eastAsia="ru-RU"/>
        </w:rPr>
        <w:t>поставку</w:t>
      </w:r>
      <w:r w:rsidR="00481420" w:rsidRPr="00481420">
        <w:rPr>
          <w:rFonts w:ascii="Times New Roman" w:eastAsia="Times New Roman" w:hAnsi="Times New Roman" w:cs="Times New Roman"/>
          <w:color w:val="000000"/>
          <w:sz w:val="24"/>
          <w:szCs w:val="24"/>
          <w:lang w:eastAsia="ar-SA"/>
        </w:rPr>
        <w:t xml:space="preserve"> </w:t>
      </w:r>
      <w:r w:rsidR="009948C8">
        <w:rPr>
          <w:rFonts w:ascii="Times New Roman" w:eastAsia="Times New Roman" w:hAnsi="Times New Roman" w:cs="Times New Roman"/>
          <w:b/>
          <w:color w:val="000000"/>
          <w:sz w:val="24"/>
          <w:szCs w:val="24"/>
          <w:lang w:eastAsia="ar-SA"/>
        </w:rPr>
        <w:t>вытяжки</w:t>
      </w:r>
      <w:r w:rsidR="00D54726" w:rsidRPr="00D54726">
        <w:rPr>
          <w:rFonts w:ascii="Times New Roman" w:eastAsia="Times New Roman" w:hAnsi="Times New Roman" w:cs="Times New Roman"/>
          <w:b/>
          <w:color w:val="000000"/>
          <w:sz w:val="24"/>
          <w:szCs w:val="24"/>
          <w:lang w:eastAsia="ar-SA"/>
        </w:rPr>
        <w:t xml:space="preserve"> </w:t>
      </w:r>
      <w:r w:rsidR="00876F1A" w:rsidRPr="00333154">
        <w:rPr>
          <w:rFonts w:ascii="Times New Roman" w:eastAsia="Times New Roman" w:hAnsi="Times New Roman" w:cs="Times New Roman"/>
          <w:sz w:val="24"/>
          <w:szCs w:val="24"/>
          <w:lang w:eastAsia="ru-RU"/>
        </w:rPr>
        <w:t>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 xml:space="preserve">ОКПД2: </w:t>
      </w:r>
      <w:r w:rsidR="009948C8">
        <w:rPr>
          <w:rFonts w:ascii="Times New Roman" w:eastAsia="Times New Roman" w:hAnsi="Times New Roman" w:cs="Times New Roman"/>
          <w:sz w:val="24"/>
          <w:szCs w:val="24"/>
          <w:lang w:eastAsia="ru-RU"/>
        </w:rPr>
        <w:t>27.51.15.120</w:t>
      </w:r>
      <w:r w:rsidR="00D54726" w:rsidRPr="00D54726">
        <w:rPr>
          <w:rFonts w:ascii="Times New Roman" w:hAnsi="Times New Roman"/>
        </w:rPr>
        <w:t xml:space="preserve"> </w:t>
      </w:r>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71C9689B" w:rsidR="00AC21E8" w:rsidRPr="00333154" w:rsidRDefault="00AC21E8" w:rsidP="001E75EF">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Номенклатура и общее количество Товара определяется Спецификацией (приложение № 1 к Контракту), технические показатели – Техническими характеристиками</w:t>
      </w:r>
      <w:r w:rsidR="001E75EF">
        <w:rPr>
          <w:rFonts w:ascii="Times New Roman" w:eastAsia="Times New Roman" w:hAnsi="Times New Roman" w:cs="Times New Roman"/>
          <w:sz w:val="24"/>
          <w:szCs w:val="24"/>
          <w:lang w:eastAsia="ru-RU"/>
        </w:rPr>
        <w:t xml:space="preserve"> Товаров</w:t>
      </w:r>
      <w:r w:rsidR="00876F1A" w:rsidRPr="00333154">
        <w:rPr>
          <w:rFonts w:ascii="Times New Roman" w:eastAsia="Times New Roman" w:hAnsi="Times New Roman" w:cs="Times New Roman"/>
          <w:sz w:val="24"/>
          <w:szCs w:val="24"/>
          <w:lang w:eastAsia="ru-RU"/>
        </w:rPr>
        <w:t xml:space="preserve"> (приложение </w:t>
      </w:r>
      <w:r w:rsidR="00876F1A" w:rsidRPr="00333154">
        <w:rPr>
          <w:rFonts w:ascii="Times New Roman" w:eastAsia="Times New Roman" w:hAnsi="Times New Roman" w:cs="Times New Roman"/>
          <w:sz w:val="24"/>
          <w:szCs w:val="24"/>
          <w:lang w:eastAsia="ru-RU"/>
        </w:rPr>
        <w:br/>
        <w:t>№ 2 к Контракту).</w:t>
      </w:r>
    </w:p>
    <w:p w14:paraId="1BA5B7C3" w14:textId="211E3151" w:rsidR="00AC21E8" w:rsidRPr="00333154" w:rsidRDefault="00AC21E8" w:rsidP="00AC21E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 </w:t>
      </w:r>
      <w:r w:rsidR="00876F1A" w:rsidRPr="00333154">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333154">
        <w:rPr>
          <w:rFonts w:ascii="Times New Roman" w:eastAsia="Times New Roman" w:hAnsi="Times New Roman" w:cs="Times New Roman"/>
          <w:sz w:val="24"/>
          <w:szCs w:val="24"/>
          <w:lang w:eastAsia="ru-RU"/>
        </w:rPr>
        <w:br/>
        <w:t xml:space="preserve">по адресу </w:t>
      </w:r>
      <w:r w:rsidR="00E57F55">
        <w:rPr>
          <w:rFonts w:ascii="Times New Roman" w:eastAsia="Times New Roman" w:hAnsi="Times New Roman" w:cs="Times New Roman"/>
          <w:sz w:val="24"/>
          <w:szCs w:val="24"/>
          <w:lang w:eastAsia="ru-RU"/>
        </w:rPr>
        <w:t xml:space="preserve">192289, </w:t>
      </w:r>
      <w:r w:rsidR="00E57F55" w:rsidRPr="00E57F55">
        <w:rPr>
          <w:rFonts w:ascii="Times New Roman" w:eastAsia="Times New Roman" w:hAnsi="Times New Roman" w:cs="Times New Roman"/>
          <w:sz w:val="24"/>
          <w:szCs w:val="24"/>
          <w:lang w:eastAsia="ru-RU"/>
        </w:rPr>
        <w:t>Санкт-Петербург, ул. Бухарестская, д. 134</w:t>
      </w:r>
      <w:r w:rsidR="00E57F55">
        <w:rPr>
          <w:rFonts w:ascii="Times New Roman" w:eastAsia="Times New Roman" w:hAnsi="Times New Roman" w:cs="Times New Roman"/>
          <w:sz w:val="24"/>
          <w:szCs w:val="24"/>
          <w:lang w:eastAsia="ru-RU"/>
        </w:rPr>
        <w:t xml:space="preserve">, </w:t>
      </w:r>
      <w:r w:rsidR="0055537A">
        <w:rPr>
          <w:rFonts w:ascii="Times New Roman" w:eastAsia="Times New Roman" w:hAnsi="Times New Roman" w:cs="Times New Roman"/>
          <w:sz w:val="24"/>
          <w:szCs w:val="24"/>
          <w:lang w:eastAsia="ru-RU"/>
        </w:rPr>
        <w:t>склад</w:t>
      </w:r>
      <w:r w:rsidR="00876F1A" w:rsidRPr="00333154">
        <w:rPr>
          <w:rFonts w:ascii="Times New Roman" w:eastAsia="Times New Roman" w:hAnsi="Times New Roman" w:cs="Times New Roman"/>
          <w:sz w:val="24"/>
          <w:szCs w:val="24"/>
          <w:lang w:eastAsia="ru-RU"/>
        </w:rPr>
        <w:t xml:space="preserve"> (далее – Место доставки).</w:t>
      </w:r>
    </w:p>
    <w:p w14:paraId="4EF6131A" w14:textId="77777777" w:rsidR="005A6FE2" w:rsidRDefault="005A6FE2" w:rsidP="001A7D2A">
      <w:pPr>
        <w:autoSpaceDE w:val="0"/>
        <w:autoSpaceDN w:val="0"/>
        <w:spacing w:after="0" w:line="240" w:lineRule="auto"/>
        <w:jc w:val="center"/>
        <w:outlineLvl w:val="1"/>
        <w:rPr>
          <w:rFonts w:ascii="Times New Roman" w:hAnsi="Times New Roman" w:cs="Times New Roman"/>
          <w:b/>
          <w:sz w:val="24"/>
          <w:szCs w:val="24"/>
        </w:rPr>
      </w:pP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62958516" w14:textId="77777777" w:rsidR="00BB3F23" w:rsidRDefault="00BB3F23" w:rsidP="001A7D2A">
      <w:pPr>
        <w:autoSpaceDE w:val="0"/>
        <w:autoSpaceDN w:val="0"/>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2.1. Цена Контракта и валюта платежа устанавливаются в российских рублях.</w:t>
      </w:r>
    </w:p>
    <w:p w14:paraId="1D1F9122" w14:textId="78D96427" w:rsidR="00A7156C" w:rsidRPr="00333154" w:rsidRDefault="009A2656" w:rsidP="009A265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7156C" w:rsidRPr="00333154">
        <w:rPr>
          <w:rFonts w:ascii="Times New Roman" w:eastAsia="Times New Roman" w:hAnsi="Times New Roman" w:cs="Times New Roman"/>
          <w:sz w:val="24"/>
          <w:szCs w:val="24"/>
          <w:lang w:eastAsia="ru-RU"/>
        </w:rPr>
        <w:t>2.2. Цена Контракта составляет ____ руб. (_____ руб. ____ коп.), включая НДС (____%) ____ руб. (____ руб. ___ коп). (если НДС не облагается, указать основание).</w:t>
      </w:r>
    </w:p>
    <w:p w14:paraId="0CC0004E" w14:textId="190315D4" w:rsidR="003A24B3" w:rsidRPr="00333154" w:rsidRDefault="003A24B3" w:rsidP="005A6FE2">
      <w:pPr>
        <w:spacing w:after="0" w:line="240" w:lineRule="auto"/>
        <w:ind w:firstLine="567"/>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sidR="003B1E01">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3B1E01">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Pr>
          <w:rFonts w:ascii="Times New Roman" w:hAnsi="Times New Roman" w:cs="Times New Roman"/>
          <w:sz w:val="24"/>
          <w:szCs w:val="24"/>
        </w:rPr>
        <w:t>мы Российской Федерации.</w:t>
      </w:r>
    </w:p>
    <w:p w14:paraId="3CD87306" w14:textId="21FC616F" w:rsidR="003A24B3" w:rsidRPr="00333154"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w:t>
      </w:r>
      <w:r w:rsidR="009A2656">
        <w:rPr>
          <w:rFonts w:ascii="Times New Roman" w:eastAsia="Times New Roman" w:hAnsi="Times New Roman" w:cs="Times New Roman"/>
          <w:sz w:val="24"/>
          <w:szCs w:val="24"/>
          <w:lang w:eastAsia="ru-RU"/>
        </w:rPr>
        <w:t xml:space="preserve">погрузочно-разгрузочные работы, доставку, </w:t>
      </w:r>
      <w:r w:rsidRPr="00333154">
        <w:rPr>
          <w:rFonts w:ascii="Times New Roman" w:eastAsia="Times New Roman" w:hAnsi="Times New Roman" w:cs="Times New Roman"/>
          <w:sz w:val="24"/>
          <w:szCs w:val="24"/>
          <w:lang w:eastAsia="ru-RU"/>
        </w:rPr>
        <w:t>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6C179FB" w14:textId="2FEE69A5"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2.5. </w:t>
      </w:r>
      <w:r w:rsidR="00216725" w:rsidRPr="00216725">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216725">
        <w:rPr>
          <w:rFonts w:ascii="Times New Roman" w:eastAsia="Times New Roman" w:hAnsi="Times New Roman" w:cs="Times New Roman"/>
          <w:sz w:val="24"/>
          <w:szCs w:val="24"/>
          <w:lang w:eastAsia="ru-RU"/>
        </w:rPr>
        <w:t>Законом</w:t>
      </w:r>
      <w:r w:rsidR="00216725" w:rsidRPr="00216725">
        <w:rPr>
          <w:rFonts w:ascii="Times New Roman" w:eastAsia="Times New Roman" w:hAnsi="Times New Roman" w:cs="Times New Roman"/>
          <w:sz w:val="24"/>
          <w:szCs w:val="24"/>
          <w:lang w:eastAsia="ru-RU"/>
        </w:rPr>
        <w:t xml:space="preserve"> и Контрактом.</w:t>
      </w:r>
    </w:p>
    <w:p w14:paraId="5872C59F" w14:textId="1C7B7E0A" w:rsidR="00CC64B6" w:rsidRPr="00333154" w:rsidRDefault="00CC64B6" w:rsidP="001A7D2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r w:rsidRPr="00CC64B6">
        <w:rPr>
          <w:rFonts w:ascii="Times New Roman" w:eastAsia="Times New Roman" w:hAnsi="Times New Roman" w:cs="Times New Roman"/>
          <w:sz w:val="24"/>
          <w:szCs w:val="24"/>
          <w:lang w:eastAsia="ru-RU"/>
        </w:rPr>
        <w:t>При оплате Товара за счет субсидий, предусмотренных пунктом 5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65547D3" w14:textId="77777777"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2.7. По соглашению Сторон цена Контракта может быть сниже</w:t>
      </w:r>
      <w:r w:rsidR="00E306ED" w:rsidRPr="00333154">
        <w:rPr>
          <w:rFonts w:ascii="Times New Roman" w:eastAsia="Times New Roman" w:hAnsi="Times New Roman" w:cs="Times New Roman"/>
          <w:sz w:val="24"/>
          <w:szCs w:val="24"/>
          <w:lang w:eastAsia="ru-RU"/>
        </w:rPr>
        <w:t xml:space="preserve">на без </w:t>
      </w:r>
      <w:r w:rsidRPr="00333154">
        <w:rPr>
          <w:rFonts w:ascii="Times New Roman" w:eastAsia="Times New Roman" w:hAnsi="Times New Roman" w:cs="Times New Roman"/>
          <w:sz w:val="24"/>
          <w:szCs w:val="24"/>
          <w:lang w:eastAsia="ru-RU"/>
        </w:rPr>
        <w:t>изменения</w:t>
      </w:r>
      <w:r w:rsidR="00E306ED"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Ко</w:t>
      </w:r>
      <w:r w:rsidR="00D239AE" w:rsidRPr="00333154">
        <w:rPr>
          <w:rFonts w:ascii="Times New Roman" w:eastAsia="Times New Roman" w:hAnsi="Times New Roman" w:cs="Times New Roman"/>
          <w:sz w:val="24"/>
          <w:szCs w:val="24"/>
          <w:lang w:eastAsia="ru-RU"/>
        </w:rPr>
        <w:t>нтрактом количества Товара</w:t>
      </w:r>
      <w:r w:rsidRPr="00333154">
        <w:rPr>
          <w:rFonts w:ascii="Times New Roman" w:eastAsia="Times New Roman" w:hAnsi="Times New Roman" w:cs="Times New Roman"/>
          <w:sz w:val="24"/>
          <w:szCs w:val="24"/>
          <w:lang w:eastAsia="ru-RU"/>
        </w:rPr>
        <w:t xml:space="preserve">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2D22057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3.1.1.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оставить Товар, соответствующий требованиям законодательства Российской Федерации, в соответствии с условиями Контракта, в полном объеме, надлежащего к</w:t>
      </w:r>
      <w:r w:rsidR="00221CBA">
        <w:rPr>
          <w:rFonts w:ascii="Times New Roman" w:eastAsia="Times New Roman" w:hAnsi="Times New Roman" w:cs="Times New Roman"/>
          <w:sz w:val="24"/>
          <w:szCs w:val="24"/>
          <w:lang w:eastAsia="ru-RU"/>
        </w:rPr>
        <w:t>ачества и в установленные сроки.</w:t>
      </w:r>
    </w:p>
    <w:p w14:paraId="7D0C7F57" w14:textId="204F4D1E"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 xml:space="preserve">3.1.2. </w:t>
      </w:r>
      <w:r w:rsidR="00221CBA">
        <w:rPr>
          <w:rFonts w:ascii="Times New Roman" w:hAnsi="Times New Roman" w:cs="Times New Roman"/>
          <w:sz w:val="24"/>
          <w:szCs w:val="24"/>
        </w:rPr>
        <w:t>П</w:t>
      </w:r>
      <w:r w:rsidRPr="00333154">
        <w:rPr>
          <w:rFonts w:ascii="Times New Roman" w:hAnsi="Times New Roman" w:cs="Times New Roman"/>
          <w:sz w:val="24"/>
          <w:szCs w:val="24"/>
        </w:rPr>
        <w:t>редставлять по требованию Заказчика информ</w:t>
      </w:r>
      <w:r w:rsidR="00E34858">
        <w:rPr>
          <w:rFonts w:ascii="Times New Roman" w:hAnsi="Times New Roman" w:cs="Times New Roman"/>
          <w:sz w:val="24"/>
          <w:szCs w:val="24"/>
        </w:rPr>
        <w:t xml:space="preserve">ацию и документы, относящиеся </w:t>
      </w:r>
      <w:r w:rsidR="00221CBA">
        <w:rPr>
          <w:rFonts w:ascii="Times New Roman" w:hAnsi="Times New Roman" w:cs="Times New Roman"/>
          <w:sz w:val="24"/>
          <w:szCs w:val="24"/>
        </w:rPr>
        <w:t>к предмету Контракта.</w:t>
      </w:r>
    </w:p>
    <w:p w14:paraId="7B9AE6BB" w14:textId="0496C9FE"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3</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Не</w:t>
      </w:r>
      <w:r w:rsidRPr="00333154">
        <w:rPr>
          <w:rFonts w:ascii="Times New Roman" w:eastAsia="Times New Roman" w:hAnsi="Times New Roman" w:cs="Times New Roman"/>
          <w:sz w:val="24"/>
          <w:szCs w:val="24"/>
          <w:lang w:eastAsia="ru-RU"/>
        </w:rPr>
        <w:t xml:space="preserve">замедлительно информировать Заказчика о сложностях, возникающих </w:t>
      </w:r>
      <w:r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w:t>
      </w:r>
      <w:r w:rsidR="00221CBA">
        <w:rPr>
          <w:rFonts w:ascii="Times New Roman" w:eastAsia="Times New Roman" w:hAnsi="Times New Roman" w:cs="Times New Roman"/>
          <w:sz w:val="24"/>
          <w:szCs w:val="24"/>
          <w:lang w:eastAsia="ru-RU"/>
        </w:rPr>
        <w:t>ятствующих исполнению Контракта.</w:t>
      </w:r>
    </w:p>
    <w:p w14:paraId="009299C2" w14:textId="59E076B9"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4</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У</w:t>
      </w:r>
      <w:r w:rsidRPr="00333154">
        <w:rPr>
          <w:rFonts w:ascii="Times New Roman" w:eastAsia="Times New Roman" w:hAnsi="Times New Roman" w:cs="Times New Roman"/>
          <w:sz w:val="24"/>
          <w:szCs w:val="24"/>
          <w:lang w:eastAsia="ru-RU"/>
        </w:rPr>
        <w:t>странять своими силами и за свой счет допущенные недостатки при поставке Товара, выявленные, в том числе, при приемке Товара</w:t>
      </w:r>
      <w:r w:rsidR="00221CBA">
        <w:rPr>
          <w:rFonts w:ascii="Times New Roman" w:eastAsia="Times New Roman" w:hAnsi="Times New Roman" w:cs="Times New Roman"/>
          <w:sz w:val="24"/>
          <w:szCs w:val="24"/>
          <w:lang w:eastAsia="ru-RU"/>
        </w:rPr>
        <w:t>.</w:t>
      </w:r>
    </w:p>
    <w:p w14:paraId="13216AD7" w14:textId="061869C2" w:rsidR="00BB3F23" w:rsidRPr="00333154" w:rsidRDefault="00A7156C"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sidR="00E34858">
        <w:rPr>
          <w:rFonts w:ascii="Times New Roman" w:hAnsi="Times New Roman" w:cs="Times New Roman"/>
          <w:sz w:val="24"/>
          <w:szCs w:val="24"/>
        </w:rPr>
        <w:t>5</w:t>
      </w:r>
      <w:r w:rsidR="00BB3F23" w:rsidRPr="00333154">
        <w:rPr>
          <w:rFonts w:ascii="Times New Roman" w:hAnsi="Times New Roman" w:cs="Times New Roman"/>
          <w:sz w:val="24"/>
          <w:szCs w:val="24"/>
        </w:rPr>
        <w:t xml:space="preserve">. </w:t>
      </w:r>
      <w:r w:rsidR="00221CBA">
        <w:rPr>
          <w:rFonts w:ascii="Times New Roman" w:hAnsi="Times New Roman" w:cs="Times New Roman"/>
          <w:sz w:val="24"/>
          <w:szCs w:val="24"/>
        </w:rPr>
        <w:t>В</w:t>
      </w:r>
      <w:r w:rsidR="00BB3F23" w:rsidRPr="00333154">
        <w:rPr>
          <w:rFonts w:ascii="Times New Roman" w:hAnsi="Times New Roman" w:cs="Times New Roman"/>
          <w:sz w:val="24"/>
          <w:szCs w:val="24"/>
        </w:rPr>
        <w:t xml:space="preserve">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221CBA">
        <w:rPr>
          <w:rFonts w:ascii="Times New Roman" w:hAnsi="Times New Roman" w:cs="Times New Roman"/>
          <w:sz w:val="24"/>
          <w:szCs w:val="24"/>
        </w:rPr>
        <w:t xml:space="preserve"> календарных дней.</w:t>
      </w:r>
    </w:p>
    <w:p w14:paraId="7F129461" w14:textId="2C2AABC3" w:rsidR="008519FC" w:rsidRPr="00333154" w:rsidRDefault="00A7156C" w:rsidP="005B2989">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w:t>
      </w:r>
      <w:r w:rsidR="00E34858">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w:t>
      </w:r>
      <w:r w:rsidR="00DC6406">
        <w:rPr>
          <w:rFonts w:ascii="Times New Roman" w:eastAsia="Times New Roman" w:hAnsi="Times New Roman" w:cs="Times New Roman"/>
          <w:sz w:val="24"/>
          <w:szCs w:val="24"/>
          <w:lang w:eastAsia="ru-RU"/>
        </w:rPr>
        <w:t>2</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719DDB70" w14:textId="78A74B3A" w:rsidR="00221CBA" w:rsidRDefault="00221CBA" w:rsidP="00654CB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3.1.</w:t>
      </w:r>
      <w:r w:rsidR="00DC6406">
        <w:rPr>
          <w:rFonts w:ascii="Times New Roman" w:eastAsia="Times New Roman" w:hAnsi="Times New Roman" w:cs="Times New Roman"/>
          <w:bCs/>
          <w:sz w:val="24"/>
          <w:szCs w:val="24"/>
          <w:lang w:eastAsia="ru-RU"/>
        </w:rPr>
        <w:t>7</w:t>
      </w:r>
      <w:r>
        <w:rPr>
          <w:rFonts w:ascii="Times New Roman" w:eastAsia="Times New Roman" w:hAnsi="Times New Roman" w:cs="Times New Roman"/>
          <w:bCs/>
          <w:sz w:val="24"/>
          <w:szCs w:val="24"/>
          <w:lang w:eastAsia="ru-RU"/>
        </w:rPr>
        <w:t>.</w:t>
      </w:r>
      <w:r w:rsidR="008A457B">
        <w:rPr>
          <w:rFonts w:ascii="Times New Roman" w:eastAsia="Times New Roman" w:hAnsi="Times New Roman" w:cs="Times New Roman"/>
          <w:bCs/>
          <w:sz w:val="24"/>
          <w:szCs w:val="24"/>
          <w:lang w:eastAsia="ru-RU"/>
        </w:rPr>
        <w:t xml:space="preserve"> При поставке Товара предоставить оригиналы документов, указанных в п. 5.</w:t>
      </w:r>
      <w:r w:rsidR="00412EE8">
        <w:rPr>
          <w:rFonts w:ascii="Times New Roman" w:eastAsia="Times New Roman" w:hAnsi="Times New Roman" w:cs="Times New Roman"/>
          <w:bCs/>
          <w:sz w:val="24"/>
          <w:szCs w:val="24"/>
          <w:lang w:eastAsia="ru-RU"/>
        </w:rPr>
        <w:t>2</w:t>
      </w:r>
      <w:r w:rsidR="008A457B">
        <w:rPr>
          <w:rFonts w:ascii="Times New Roman" w:eastAsia="Times New Roman" w:hAnsi="Times New Roman" w:cs="Times New Roman"/>
          <w:bCs/>
          <w:sz w:val="24"/>
          <w:szCs w:val="24"/>
          <w:lang w:eastAsia="ru-RU"/>
        </w:rPr>
        <w:t xml:space="preserve"> настоящего Контракта, на бумажном носителе.</w:t>
      </w:r>
    </w:p>
    <w:p w14:paraId="532D1BD4" w14:textId="77777777" w:rsidR="00654CB1" w:rsidRPr="00654CB1" w:rsidRDefault="00654CB1" w:rsidP="00654CB1">
      <w:pPr>
        <w:spacing w:after="0" w:line="240" w:lineRule="auto"/>
        <w:ind w:firstLine="567"/>
        <w:jc w:val="both"/>
        <w:rPr>
          <w:rFonts w:ascii="Times New Roman" w:eastAsia="Times New Roman" w:hAnsi="Times New Roman" w:cs="Times New Roman"/>
          <w:sz w:val="24"/>
          <w:szCs w:val="24"/>
          <w:lang w:eastAsia="ru-RU"/>
        </w:rPr>
      </w:pPr>
    </w:p>
    <w:p w14:paraId="18B0695D"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66390AC4"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w:t>
      </w:r>
      <w:r w:rsidR="00221CBA">
        <w:rPr>
          <w:rFonts w:ascii="Times New Roman" w:eastAsia="Times New Roman" w:hAnsi="Times New Roman" w:cs="Times New Roman"/>
          <w:sz w:val="24"/>
          <w:szCs w:val="24"/>
          <w:lang w:eastAsia="ru-RU"/>
        </w:rPr>
        <w:t>ми, предусмотренными Контрактом.</w:t>
      </w:r>
    </w:p>
    <w:p w14:paraId="5F09037E" w14:textId="5D4C3B6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3.2.2.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предоставления имеющейся у него информации, необходимой для испол</w:t>
      </w:r>
      <w:r w:rsidR="00221CBA">
        <w:rPr>
          <w:rFonts w:ascii="Times New Roman" w:eastAsia="Times New Roman" w:hAnsi="Times New Roman" w:cs="Times New Roman"/>
          <w:sz w:val="24"/>
          <w:szCs w:val="24"/>
          <w:lang w:eastAsia="ru-RU"/>
        </w:rPr>
        <w:t>нения обязательств по Контракту.</w:t>
      </w:r>
    </w:p>
    <w:p w14:paraId="77D7E80A" w14:textId="647E251D"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3.2.3.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своевременной оплаты поставленного и принятого Заказчиком Товара в порядке и на услов</w:t>
      </w:r>
      <w:r w:rsidR="00221CBA">
        <w:rPr>
          <w:rFonts w:ascii="Times New Roman" w:eastAsia="Times New Roman" w:hAnsi="Times New Roman" w:cs="Times New Roman"/>
          <w:sz w:val="24"/>
          <w:szCs w:val="24"/>
          <w:lang w:eastAsia="ru-RU"/>
        </w:rPr>
        <w:t>иях, предусмотренных Контрактом.</w:t>
      </w:r>
    </w:p>
    <w:p w14:paraId="30EDBDB9" w14:textId="5ED8BEFC"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w:t>
      </w:r>
      <w:r w:rsidR="00221CBA">
        <w:rPr>
          <w:rFonts w:ascii="Times New Roman" w:eastAsia="Times New Roman" w:hAnsi="Times New Roman" w:cs="Times New Roman"/>
          <w:sz w:val="24"/>
          <w:szCs w:val="24"/>
          <w:lang w:eastAsia="ru-RU"/>
        </w:rPr>
        <w:t>ательством Российской Федерации.</w:t>
      </w:r>
    </w:p>
    <w:p w14:paraId="2B941FE0" w14:textId="1B60EB5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3.2.5. </w:t>
      </w:r>
      <w:r w:rsidR="00B15D8F">
        <w:rPr>
          <w:rFonts w:ascii="Times New Roman" w:eastAsia="Times New Roman" w:hAnsi="Times New Roman" w:cs="Times New Roman"/>
          <w:sz w:val="24"/>
          <w:szCs w:val="24"/>
          <w:lang w:eastAsia="ru-RU"/>
        </w:rPr>
        <w:t>П</w:t>
      </w:r>
      <w:r w:rsidR="00B15D8F" w:rsidRPr="00B15D8F">
        <w:rPr>
          <w:rFonts w:ascii="Times New Roman" w:eastAsia="Times New Roman" w:hAnsi="Times New Roman" w:cs="Times New Roman"/>
          <w:sz w:val="24"/>
          <w:szCs w:val="24"/>
          <w:lang w:eastAsia="ru-RU"/>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FD5D36">
        <w:rPr>
          <w:rFonts w:ascii="Times New Roman" w:eastAsia="Times New Roman" w:hAnsi="Times New Roman" w:cs="Times New Roman"/>
          <w:sz w:val="24"/>
          <w:szCs w:val="24"/>
          <w:lang w:eastAsia="ru-RU"/>
        </w:rPr>
        <w:t>.</w:t>
      </w:r>
    </w:p>
    <w:p w14:paraId="6C979AA8" w14:textId="0DE56520"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0F150769" w14:textId="77777777" w:rsidR="00A7156C" w:rsidRPr="00333154" w:rsidRDefault="00A7156C" w:rsidP="001A7D2A">
      <w:pPr>
        <w:autoSpaceDE w:val="0"/>
        <w:autoSpaceDN w:val="0"/>
        <w:adjustRightInd w:val="0"/>
        <w:spacing w:after="0" w:line="240" w:lineRule="auto"/>
        <w:ind w:firstLine="567"/>
        <w:jc w:val="both"/>
        <w:rPr>
          <w:rFonts w:ascii="Times New Roman" w:hAnsi="Times New Roman" w:cs="Times New Roman"/>
          <w:sz w:val="24"/>
          <w:szCs w:val="24"/>
        </w:rPr>
      </w:pPr>
    </w:p>
    <w:p w14:paraId="34C9FBAC"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3FF3AFD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w:t>
      </w:r>
      <w:r w:rsidR="008001E4">
        <w:rPr>
          <w:rFonts w:ascii="Times New Roman" w:eastAsia="Times New Roman" w:hAnsi="Times New Roman" w:cs="Times New Roman"/>
          <w:sz w:val="24"/>
          <w:szCs w:val="24"/>
          <w:lang w:eastAsia="ru-RU"/>
        </w:rPr>
        <w:t>ательством Российской Федерации.</w:t>
      </w:r>
    </w:p>
    <w:p w14:paraId="05EC8130" w14:textId="72AB8BB2"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3.3.2.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редоставлять Поставщику всю имеющуюся у него информацию и документы, относящиеся к предмету Контракта и необходимые для исполнения Постав</w:t>
      </w:r>
      <w:r w:rsidR="008001E4">
        <w:rPr>
          <w:rFonts w:ascii="Times New Roman" w:eastAsia="Times New Roman" w:hAnsi="Times New Roman" w:cs="Times New Roman"/>
          <w:sz w:val="24"/>
          <w:szCs w:val="24"/>
          <w:lang w:eastAsia="ru-RU"/>
        </w:rPr>
        <w:t>щиком обязательств по Контракту.</w:t>
      </w:r>
    </w:p>
    <w:p w14:paraId="5D24BB8B"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33A34EFB"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3.3.4. </w:t>
      </w:r>
      <w:r w:rsidR="008001E4">
        <w:rPr>
          <w:rFonts w:ascii="Times New Roman" w:eastAsia="Times New Roman" w:hAnsi="Times New Roman" w:cs="Times New Roman"/>
          <w:sz w:val="24"/>
          <w:szCs w:val="24"/>
          <w:lang w:eastAsia="ru-RU"/>
        </w:rPr>
        <w:t>С</w:t>
      </w:r>
      <w:r w:rsidRPr="00333154">
        <w:rPr>
          <w:rFonts w:ascii="Times New Roman" w:eastAsia="Times New Roman" w:hAnsi="Times New Roman" w:cs="Times New Roman"/>
          <w:sz w:val="24"/>
          <w:szCs w:val="24"/>
          <w:lang w:eastAsia="ru-RU"/>
        </w:rPr>
        <w:t>воевременно принять и оплатить поставленный и при</w:t>
      </w:r>
      <w:r w:rsidR="008001E4">
        <w:rPr>
          <w:rFonts w:ascii="Times New Roman" w:eastAsia="Times New Roman" w:hAnsi="Times New Roman" w:cs="Times New Roman"/>
          <w:sz w:val="24"/>
          <w:szCs w:val="24"/>
          <w:lang w:eastAsia="ru-RU"/>
        </w:rPr>
        <w:t>нятый Товар.</w:t>
      </w:r>
    </w:p>
    <w:p w14:paraId="227FA87C" w14:textId="72D4FF50" w:rsidR="00773A32" w:rsidRPr="00333154" w:rsidRDefault="00A7156C" w:rsidP="005B298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3.3.</w:t>
      </w:r>
      <w:r w:rsidR="00FD5D36">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w:t>
      </w:r>
      <w:r w:rsidR="00FD5D36">
        <w:rPr>
          <w:rFonts w:ascii="Times New Roman" w:eastAsia="Times New Roman" w:hAnsi="Times New Roman" w:cs="Times New Roman"/>
          <w:sz w:val="24"/>
          <w:szCs w:val="24"/>
          <w:lang w:eastAsia="ru-RU"/>
        </w:rPr>
        <w:t>2</w:t>
      </w:r>
      <w:r w:rsidR="00773A32" w:rsidRPr="00333154">
        <w:rPr>
          <w:rFonts w:ascii="Times New Roman" w:eastAsia="Times New Roman" w:hAnsi="Times New Roman" w:cs="Times New Roman"/>
          <w:sz w:val="24"/>
          <w:szCs w:val="24"/>
          <w:lang w:eastAsia="ru-RU"/>
        </w:rPr>
        <w:t xml:space="preserve"> ст. 95 Закона о контрактной системе.</w:t>
      </w:r>
    </w:p>
    <w:p w14:paraId="166F547F" w14:textId="62AC8438"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w:t>
      </w:r>
      <w:r w:rsidR="00FD5D36">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xml:space="preserve">.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48094F7F" w14:textId="77777777" w:rsidR="00A7156C" w:rsidRPr="00333154" w:rsidRDefault="00A7156C" w:rsidP="001A7D2A">
      <w:pPr>
        <w:autoSpaceDE w:val="0"/>
        <w:autoSpaceDN w:val="0"/>
        <w:spacing w:after="0" w:line="240" w:lineRule="auto"/>
        <w:ind w:firstLine="540"/>
        <w:jc w:val="both"/>
        <w:rPr>
          <w:rFonts w:ascii="Times New Roman" w:hAnsi="Times New Roman" w:cs="Times New Roman"/>
          <w:sz w:val="24"/>
          <w:szCs w:val="24"/>
        </w:rPr>
      </w:pPr>
    </w:p>
    <w:p w14:paraId="283BA04B"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568AECA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w:t>
      </w:r>
      <w:proofErr w:type="gramStart"/>
      <w:r w:rsidRPr="00333154">
        <w:rPr>
          <w:rFonts w:ascii="Times New Roman" w:eastAsia="Times New Roman" w:hAnsi="Times New Roman" w:cs="Times New Roman"/>
          <w:sz w:val="24"/>
          <w:szCs w:val="24"/>
          <w:lang w:eastAsia="ru-RU"/>
        </w:rPr>
        <w:t>от Поставщика</w:t>
      </w:r>
      <w:proofErr w:type="gramEnd"/>
      <w:r w:rsidRPr="00333154">
        <w:rPr>
          <w:rFonts w:ascii="Times New Roman" w:eastAsia="Times New Roman" w:hAnsi="Times New Roman" w:cs="Times New Roman"/>
          <w:sz w:val="24"/>
          <w:szCs w:val="24"/>
          <w:lang w:eastAsia="ru-RU"/>
        </w:rPr>
        <w:t xml:space="preserve"> надлежащего исполнения обязатель</w:t>
      </w:r>
      <w:r w:rsidR="008001E4">
        <w:rPr>
          <w:rFonts w:ascii="Times New Roman" w:eastAsia="Times New Roman" w:hAnsi="Times New Roman" w:cs="Times New Roman"/>
          <w:sz w:val="24"/>
          <w:szCs w:val="24"/>
          <w:lang w:eastAsia="ru-RU"/>
        </w:rPr>
        <w:t>ств, предусмотренных Контрактом.</w:t>
      </w:r>
    </w:p>
    <w:p w14:paraId="7DA78CA6" w14:textId="6E20EB1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w:t>
      </w:r>
      <w:r w:rsidR="008001E4">
        <w:rPr>
          <w:rFonts w:ascii="Times New Roman" w:eastAsia="Times New Roman" w:hAnsi="Times New Roman" w:cs="Times New Roman"/>
          <w:sz w:val="24"/>
          <w:szCs w:val="24"/>
          <w:lang w:eastAsia="ru-RU"/>
        </w:rPr>
        <w:t>З</w:t>
      </w:r>
      <w:r w:rsidRPr="00333154">
        <w:rPr>
          <w:rFonts w:ascii="Times New Roman" w:eastAsia="Times New Roman" w:hAnsi="Times New Roman" w:cs="Times New Roman"/>
          <w:sz w:val="24"/>
          <w:szCs w:val="24"/>
          <w:lang w:eastAsia="ru-RU"/>
        </w:rPr>
        <w:t>апрашивать у Поставщика информацию об исполнени</w:t>
      </w:r>
      <w:r w:rsidR="008001E4">
        <w:rPr>
          <w:rFonts w:ascii="Times New Roman" w:eastAsia="Times New Roman" w:hAnsi="Times New Roman" w:cs="Times New Roman"/>
          <w:sz w:val="24"/>
          <w:szCs w:val="24"/>
          <w:lang w:eastAsia="ru-RU"/>
        </w:rPr>
        <w:t xml:space="preserve">и им обязательств </w:t>
      </w:r>
      <w:r w:rsidR="008001E4">
        <w:rPr>
          <w:rFonts w:ascii="Times New Roman" w:eastAsia="Times New Roman" w:hAnsi="Times New Roman" w:cs="Times New Roman"/>
          <w:sz w:val="24"/>
          <w:szCs w:val="24"/>
          <w:lang w:eastAsia="ru-RU"/>
        </w:rPr>
        <w:br/>
        <w:t>по Контракту.</w:t>
      </w:r>
    </w:p>
    <w:p w14:paraId="1FCBC31A" w14:textId="06BC3D7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w:t>
      </w:r>
      <w:r w:rsidR="008001E4">
        <w:rPr>
          <w:rFonts w:ascii="Times New Roman" w:eastAsia="Times New Roman" w:hAnsi="Times New Roman" w:cs="Times New Roman"/>
          <w:sz w:val="24"/>
          <w:szCs w:val="24"/>
          <w:lang w:eastAsia="ru-RU"/>
        </w:rPr>
        <w:t>тветствии с условиями Контракта.</w:t>
      </w:r>
    </w:p>
    <w:p w14:paraId="67088D97" w14:textId="2D10A42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3.4.4.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существлять выборочную проверку качества поставляемого Товара</w:t>
      </w:r>
      <w:r w:rsidR="008001E4">
        <w:rPr>
          <w:rFonts w:ascii="Times New Roman" w:eastAsia="Times New Roman" w:hAnsi="Times New Roman" w:cs="Times New Roman"/>
          <w:sz w:val="24"/>
          <w:szCs w:val="24"/>
          <w:lang w:eastAsia="ru-RU"/>
        </w:rPr>
        <w:t>.</w:t>
      </w:r>
    </w:p>
    <w:p w14:paraId="4E2CCF31" w14:textId="2C35F671"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3.4.5.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Поставщика устранения недостатков, допущенных при ис</w:t>
      </w:r>
      <w:r w:rsidR="008001E4">
        <w:rPr>
          <w:rFonts w:ascii="Times New Roman" w:eastAsia="Times New Roman" w:hAnsi="Times New Roman" w:cs="Times New Roman"/>
          <w:sz w:val="24"/>
          <w:szCs w:val="24"/>
          <w:lang w:eastAsia="ru-RU"/>
        </w:rPr>
        <w:t>полнении Контракта, за его счет.</w:t>
      </w:r>
    </w:p>
    <w:p w14:paraId="281575E0" w14:textId="498E6069"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w:t>
      </w:r>
      <w:r w:rsidR="008001E4">
        <w:rPr>
          <w:rFonts w:ascii="Times New Roman" w:eastAsia="Times New Roman" w:hAnsi="Times New Roman" w:cs="Times New Roman"/>
          <w:sz w:val="24"/>
          <w:szCs w:val="24"/>
          <w:lang w:eastAsia="ru-RU"/>
        </w:rPr>
        <w:t>мездного устранения недостатков.</w:t>
      </w:r>
    </w:p>
    <w:p w14:paraId="5A57DB81" w14:textId="31112E13"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3.4.7.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10706EF5"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3.4.8.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возмещения убытков, причиненных по вине Поставщика, в соответствии с действующим законод</w:t>
      </w:r>
      <w:r w:rsidR="008001E4">
        <w:rPr>
          <w:rFonts w:ascii="Times New Roman" w:eastAsia="Times New Roman" w:hAnsi="Times New Roman" w:cs="Times New Roman"/>
          <w:sz w:val="24"/>
          <w:szCs w:val="24"/>
          <w:lang w:eastAsia="ru-RU"/>
        </w:rPr>
        <w:t>ательством Российской Федерации.</w:t>
      </w:r>
    </w:p>
    <w:p w14:paraId="6EF46170" w14:textId="47323B9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3.4.9.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w:t>
      </w:r>
      <w:r w:rsidR="008001E4">
        <w:rPr>
          <w:rFonts w:ascii="Times New Roman" w:eastAsia="Times New Roman" w:hAnsi="Times New Roman" w:cs="Times New Roman"/>
          <w:sz w:val="24"/>
          <w:szCs w:val="24"/>
          <w:lang w:eastAsia="ru-RU"/>
        </w:rPr>
        <w:t>м законом о контрактной системе.</w:t>
      </w:r>
    </w:p>
    <w:p w14:paraId="304AF39C" w14:textId="22269B3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3.4.10.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ринять решение об одностороннем отказе от исполнения Контракта в соответствии с гражданским законодательством Российской Федерации</w:t>
      </w:r>
      <w:r w:rsidR="008001E4">
        <w:rPr>
          <w:rFonts w:ascii="Times New Roman" w:eastAsia="Times New Roman" w:hAnsi="Times New Roman" w:cs="Times New Roman"/>
          <w:sz w:val="24"/>
          <w:szCs w:val="24"/>
          <w:lang w:eastAsia="ru-RU"/>
        </w:rPr>
        <w:t>.</w:t>
      </w:r>
    </w:p>
    <w:p w14:paraId="46706D21" w14:textId="6AF7F1C7" w:rsidR="00A7156C"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3.4.11. </w:t>
      </w:r>
      <w:r w:rsidR="008001E4">
        <w:rPr>
          <w:rFonts w:ascii="Times New Roman" w:eastAsia="Times New Roman" w:hAnsi="Times New Roman" w:cs="Times New Roman"/>
          <w:sz w:val="24"/>
          <w:szCs w:val="24"/>
          <w:lang w:eastAsia="ru-RU"/>
        </w:rPr>
        <w:t>Д</w:t>
      </w:r>
      <w:r w:rsidRPr="00333154">
        <w:rPr>
          <w:rFonts w:ascii="Times New Roman" w:eastAsia="Times New Roman" w:hAnsi="Times New Roman" w:cs="Times New Roman"/>
          <w:sz w:val="24"/>
          <w:szCs w:val="24"/>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235EDC0" w14:textId="4793683E" w:rsidR="00EB482C" w:rsidRPr="00333154" w:rsidRDefault="00EB482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286467">
        <w:rPr>
          <w:rFonts w:ascii="Times New Roman" w:eastAsia="Times New Roman" w:hAnsi="Times New Roman" w:cs="Times New Roman"/>
          <w:sz w:val="24"/>
          <w:szCs w:val="24"/>
          <w:lang w:eastAsia="ru-RU"/>
        </w:rPr>
        <w:t>12. Не принимать Товар несоответствующий по количеству и/или ассортименту заявке и/или не указанный в заявке.</w:t>
      </w:r>
    </w:p>
    <w:p w14:paraId="62177370"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48599202"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8" w:history="1"/>
      <w:r w:rsidRPr="00333154">
        <w:rPr>
          <w:rFonts w:ascii="Times New Roman" w:eastAsia="Times New Roman" w:hAnsi="Times New Roman" w:cs="Times New Roman"/>
          <w:sz w:val="24"/>
          <w:szCs w:val="24"/>
          <w:lang w:eastAsia="ru-RU"/>
        </w:rPr>
        <w:t>.</w:t>
      </w:r>
    </w:p>
    <w:p w14:paraId="1544EB48" w14:textId="2F432A20"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328C0C0F" w14:textId="5E04DA08" w:rsidR="00A7156C" w:rsidRPr="00333154" w:rsidRDefault="00A7156C" w:rsidP="00FD5D3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w:t>
      </w:r>
      <w:r w:rsidR="00FD5D36">
        <w:rPr>
          <w:rFonts w:ascii="Times New Roman" w:eastAsia="Times New Roman" w:hAnsi="Times New Roman" w:cs="Times New Roman"/>
          <w:sz w:val="24"/>
          <w:szCs w:val="24"/>
          <w:lang w:eastAsia="ru-RU"/>
        </w:rPr>
        <w:t>ссийской Федерации.</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FA3845C" w14:textId="1A535243" w:rsidR="00876F1A" w:rsidRDefault="00876F1A" w:rsidP="00876F1A">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5.1. Поставка Товара осуществляется Поставщиком в Место доставки на условиях, предусмотренны</w:t>
      </w:r>
      <w:r w:rsidR="00412ED3">
        <w:rPr>
          <w:rFonts w:ascii="Times New Roman" w:eastAsia="Times New Roman" w:hAnsi="Times New Roman" w:cs="Times New Roman"/>
          <w:sz w:val="24"/>
          <w:szCs w:val="24"/>
          <w:lang w:eastAsia="ru-RU"/>
        </w:rPr>
        <w:t xml:space="preserve">х пунктом 1.3 Контракта, </w:t>
      </w:r>
      <w:r w:rsidR="0055537A" w:rsidRPr="0055537A">
        <w:rPr>
          <w:rFonts w:ascii="Times New Roman" w:eastAsia="Times New Roman" w:hAnsi="Times New Roman" w:cs="Times New Roman"/>
          <w:sz w:val="24"/>
          <w:szCs w:val="24"/>
          <w:lang w:eastAsia="ru-RU"/>
        </w:rPr>
        <w:t>не позднее 15 рабочих дней со дня, следую</w:t>
      </w:r>
      <w:r w:rsidR="0055537A">
        <w:rPr>
          <w:rFonts w:ascii="Times New Roman" w:eastAsia="Times New Roman" w:hAnsi="Times New Roman" w:cs="Times New Roman"/>
          <w:sz w:val="24"/>
          <w:szCs w:val="24"/>
          <w:lang w:eastAsia="ru-RU"/>
        </w:rPr>
        <w:t>щего после подписания Контракта</w:t>
      </w:r>
      <w:r w:rsidR="001920BF">
        <w:rPr>
          <w:rFonts w:ascii="Times New Roman" w:eastAsia="Times New Roman" w:hAnsi="Times New Roman" w:cs="Times New Roman"/>
          <w:sz w:val="24"/>
          <w:szCs w:val="24"/>
          <w:lang w:eastAsia="ru-RU"/>
        </w:rPr>
        <w:t>.</w:t>
      </w:r>
    </w:p>
    <w:p w14:paraId="06EF750B" w14:textId="77777777" w:rsidR="00FD5D36" w:rsidRPr="00FD5D36" w:rsidRDefault="00876F1A"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w:t>
      </w:r>
      <w:r w:rsidR="00412EE8">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xml:space="preserve">. </w:t>
      </w:r>
      <w:r w:rsidR="00FD5D36" w:rsidRPr="00FD5D36">
        <w:rPr>
          <w:rFonts w:ascii="Times New Roman" w:eastAsia="Times New Roman" w:hAnsi="Times New Roman" w:cs="Times New Roman"/>
          <w:sz w:val="24"/>
          <w:szCs w:val="24"/>
          <w:lang w:eastAsia="ru-RU"/>
        </w:rPr>
        <w:t>С поставкой товара передать Заказчику оригиналы следующих документов:</w:t>
      </w:r>
    </w:p>
    <w:p w14:paraId="2D233570"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5.2.1. </w:t>
      </w:r>
      <w:r w:rsidRPr="00FD5D36">
        <w:rPr>
          <w:rFonts w:ascii="Times New Roman" w:eastAsia="Times New Roman" w:hAnsi="Times New Roman" w:cs="Times New Roman"/>
          <w:sz w:val="24"/>
          <w:szCs w:val="24"/>
          <w:lang w:eastAsia="ru-RU"/>
        </w:rPr>
        <w:t>счет</w:t>
      </w:r>
      <w:r>
        <w:rPr>
          <w:rFonts w:ascii="Times New Roman" w:eastAsia="Times New Roman" w:hAnsi="Times New Roman" w:cs="Times New Roman"/>
          <w:sz w:val="24"/>
          <w:szCs w:val="24"/>
          <w:lang w:eastAsia="ru-RU"/>
        </w:rPr>
        <w:t>;</w:t>
      </w:r>
    </w:p>
    <w:p w14:paraId="3EBA3E14"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5.2.2.</w:t>
      </w:r>
      <w:r w:rsidRPr="00FD5D36">
        <w:rPr>
          <w:rFonts w:ascii="Times New Roman" w:eastAsia="Times New Roman" w:hAnsi="Times New Roman" w:cs="Times New Roman"/>
          <w:sz w:val="24"/>
          <w:szCs w:val="24"/>
          <w:lang w:eastAsia="ru-RU"/>
        </w:rPr>
        <w:t xml:space="preserve"> счет-фактуру (при наличии)</w:t>
      </w:r>
      <w:r>
        <w:rPr>
          <w:rFonts w:ascii="Times New Roman" w:eastAsia="Times New Roman" w:hAnsi="Times New Roman" w:cs="Times New Roman"/>
          <w:sz w:val="24"/>
          <w:szCs w:val="24"/>
          <w:lang w:eastAsia="ru-RU"/>
        </w:rPr>
        <w:t>;</w:t>
      </w:r>
    </w:p>
    <w:p w14:paraId="48AB0765" w14:textId="2037AB3F" w:rsidR="00FD5D36" w:rsidRDefault="00FD5D36" w:rsidP="004814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5.2.3. </w:t>
      </w:r>
      <w:r w:rsidRPr="00FD5D36">
        <w:rPr>
          <w:rFonts w:ascii="Times New Roman" w:eastAsia="Times New Roman" w:hAnsi="Times New Roman" w:cs="Times New Roman"/>
          <w:sz w:val="24"/>
          <w:szCs w:val="24"/>
          <w:lang w:eastAsia="ru-RU"/>
        </w:rPr>
        <w:t xml:space="preserve">товарно-транспортную накладную по форме № ТОРГ-12 (универсальный передаточный документ (УПД), (по наименованию, единице измерения и цене полностью соответствующие Спецификации к </w:t>
      </w:r>
      <w:r>
        <w:rPr>
          <w:rFonts w:ascii="Times New Roman" w:eastAsia="Times New Roman" w:hAnsi="Times New Roman" w:cs="Times New Roman"/>
          <w:sz w:val="24"/>
          <w:szCs w:val="24"/>
          <w:lang w:eastAsia="ru-RU"/>
        </w:rPr>
        <w:t>Контракту</w:t>
      </w:r>
      <w:r w:rsidRPr="00FD5D36">
        <w:rPr>
          <w:rFonts w:ascii="Times New Roman" w:eastAsia="Times New Roman" w:hAnsi="Times New Roman" w:cs="Times New Roman"/>
          <w:sz w:val="24"/>
          <w:szCs w:val="24"/>
          <w:lang w:eastAsia="ru-RU"/>
        </w:rPr>
        <w:t>).</w:t>
      </w:r>
    </w:p>
    <w:p w14:paraId="1688FDE3" w14:textId="04EF8998" w:rsidR="006D022F" w:rsidRPr="006D022F" w:rsidRDefault="006D022F" w:rsidP="006D022F">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5.2.4. паспорт на Товар на русском языке.</w:t>
      </w:r>
      <w:bookmarkStart w:id="0" w:name="_GoBack"/>
      <w:bookmarkEnd w:id="0"/>
    </w:p>
    <w:p w14:paraId="17AD0F2E" w14:textId="77777777" w:rsidR="006D022F" w:rsidRDefault="006D022F" w:rsidP="004814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E71A4E" w14:textId="2C828D38" w:rsidR="009A2656" w:rsidRPr="009A2656" w:rsidRDefault="009A2656" w:rsidP="009A2656">
      <w:pPr>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lang w:eastAsia="zh-CN"/>
        </w:rPr>
        <w:t>6.1. В момент поступления Товара на склад Заказчик проверяет соответствие Товара по количеству тарных мест. При этом подписание заведующей склада</w:t>
      </w:r>
      <w:r>
        <w:rPr>
          <w:rFonts w:ascii="Times New Roman" w:eastAsia="Times New Roman" w:hAnsi="Times New Roman" w:cs="Times New Roman"/>
          <w:sz w:val="24"/>
          <w:szCs w:val="24"/>
          <w:lang w:eastAsia="zh-CN"/>
        </w:rPr>
        <w:t xml:space="preserve"> (или кладовщика)</w:t>
      </w:r>
      <w:r w:rsidRPr="009A2656">
        <w:rPr>
          <w:rFonts w:ascii="Times New Roman" w:eastAsia="Times New Roman" w:hAnsi="Times New Roman" w:cs="Times New Roman"/>
          <w:sz w:val="24"/>
          <w:szCs w:val="24"/>
          <w:lang w:eastAsia="zh-CN"/>
        </w:rPr>
        <w:t xml:space="preserve"> товарной накладной (универсального передаточного документа (УПД)) свидетельствует только о принятии указанного количества тарных мест и не означает приемку Товара по количеству, качеству, ассортименту и комплектности. </w:t>
      </w:r>
    </w:p>
    <w:p w14:paraId="1DE8F50F" w14:textId="77777777" w:rsidR="009A2656" w:rsidRPr="009A2656" w:rsidRDefault="009A2656" w:rsidP="009A2656">
      <w:pPr>
        <w:tabs>
          <w:tab w:val="left" w:pos="708"/>
        </w:tabs>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rPr>
        <w:t>6.2. 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w:t>
      </w:r>
      <w:r w:rsidRPr="009A2656">
        <w:rPr>
          <w:rFonts w:ascii="Times New Roman" w:eastAsia="Times New Roman" w:hAnsi="Times New Roman" w:cs="Times New Roman"/>
          <w:color w:val="FF0000"/>
          <w:sz w:val="24"/>
          <w:szCs w:val="24"/>
        </w:rPr>
        <w:t xml:space="preserve"> </w:t>
      </w:r>
      <w:r w:rsidRPr="009A2656">
        <w:rPr>
          <w:rFonts w:ascii="Times New Roman" w:eastAsia="Times New Roman" w:hAnsi="Times New Roman" w:cs="Times New Roman"/>
          <w:sz w:val="24"/>
          <w:szCs w:val="24"/>
        </w:rPr>
        <w:t>отметки на товарной накладной (или универсальном передаточном документе) или составляет акт (мотивированный отказ).</w:t>
      </w:r>
    </w:p>
    <w:p w14:paraId="0D0E084F" w14:textId="77777777" w:rsidR="009A2656" w:rsidRPr="009A2656" w:rsidRDefault="009A2656" w:rsidP="009A2656">
      <w:pPr>
        <w:widowControl w:val="0"/>
        <w:suppressAutoHyphens/>
        <w:snapToGrid w:val="0"/>
        <w:spacing w:after="0" w:line="240" w:lineRule="auto"/>
        <w:ind w:firstLine="567"/>
        <w:jc w:val="both"/>
        <w:rPr>
          <w:rFonts w:ascii="Times New Roman" w:eastAsia="SimSun" w:hAnsi="Times New Roman" w:cs="Times New Roman"/>
          <w:kern w:val="2"/>
          <w:sz w:val="24"/>
          <w:szCs w:val="24"/>
          <w:lang w:eastAsia="hi-IN" w:bidi="hi-IN"/>
        </w:rPr>
      </w:pPr>
      <w:r w:rsidRPr="009A2656">
        <w:rPr>
          <w:rFonts w:ascii="Times New Roman" w:eastAsia="SimSun" w:hAnsi="Times New Roman" w:cs="Times New Roman"/>
          <w:kern w:val="2"/>
          <w:sz w:val="24"/>
          <w:szCs w:val="24"/>
          <w:lang w:eastAsia="hi-IN" w:bidi="hi-IN"/>
        </w:rPr>
        <w:t>6.3.</w:t>
      </w:r>
      <w:r w:rsidRPr="009A2656">
        <w:rPr>
          <w:rFonts w:ascii="Calibri" w:eastAsia="Calibri" w:hAnsi="Calibri" w:cs="Times New Roman"/>
        </w:rPr>
        <w:t xml:space="preserve"> </w:t>
      </w:r>
      <w:r w:rsidRPr="009A2656">
        <w:rPr>
          <w:rFonts w:ascii="Times New Roman" w:eastAsia="SimSun" w:hAnsi="Times New Roman" w:cs="Times New Roman"/>
          <w:kern w:val="2"/>
          <w:sz w:val="24"/>
          <w:szCs w:val="24"/>
          <w:lang w:eastAsia="hi-IN" w:bidi="hi-IN"/>
        </w:rPr>
        <w:t xml:space="preserve">Для проверки поставленного Товара в части соответствия Товара условиям Контракта Заказчик проводит экспертизу. Экспертиза поставленного </w:t>
      </w:r>
      <w:proofErr w:type="gramStart"/>
      <w:r w:rsidRPr="009A2656">
        <w:rPr>
          <w:rFonts w:ascii="Times New Roman" w:eastAsia="SimSun" w:hAnsi="Times New Roman" w:cs="Times New Roman"/>
          <w:kern w:val="2"/>
          <w:sz w:val="24"/>
          <w:szCs w:val="24"/>
          <w:lang w:eastAsia="hi-IN" w:bidi="hi-IN"/>
        </w:rPr>
        <w:t>Товара  может</w:t>
      </w:r>
      <w:proofErr w:type="gramEnd"/>
      <w:r w:rsidRPr="009A2656">
        <w:rPr>
          <w:rFonts w:ascii="Times New Roman" w:eastAsia="SimSun" w:hAnsi="Times New Roman" w:cs="Times New Roman"/>
          <w:kern w:val="2"/>
          <w:sz w:val="24"/>
          <w:szCs w:val="24"/>
          <w:lang w:eastAsia="hi-IN" w:bidi="hi-IN"/>
        </w:rPr>
        <w:t xml:space="preserve"> проводиться Заказчиком своими силами (в том числе путем создания приемочной комиссии</w:t>
      </w:r>
      <w:r w:rsidRPr="009A2656">
        <w:rPr>
          <w:rFonts w:ascii="Times New Roman" w:eastAsia="SimSun" w:hAnsi="Times New Roman" w:cs="Times New Roman"/>
          <w:kern w:val="2"/>
          <w:sz w:val="24"/>
          <w:szCs w:val="24"/>
          <w:vertAlign w:val="superscript"/>
          <w:lang w:eastAsia="hi-IN" w:bidi="hi-IN"/>
        </w:rPr>
        <w:footnoteReference w:id="1"/>
      </w:r>
      <w:r w:rsidRPr="009A2656">
        <w:rPr>
          <w:rFonts w:ascii="Times New Roman" w:eastAsia="SimSun" w:hAnsi="Times New Roman" w:cs="Times New Roman"/>
          <w:kern w:val="2"/>
          <w:sz w:val="24"/>
          <w:szCs w:val="24"/>
          <w:lang w:eastAsia="hi-IN" w:bidi="hi-IN"/>
        </w:rPr>
        <w:t>) или к ее проведению могут привлекаться эксперты (экспертные организации) на основании контрактов, заключенных в соответствии с Законом.</w:t>
      </w:r>
    </w:p>
    <w:p w14:paraId="2B96E17E" w14:textId="27705E75"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.4. Срок приемки составляет не более 5 рабочих дней со дня предоставления Поставщиком надлежащим образом оформленных сопроводительных документов</w:t>
      </w:r>
      <w:r w:rsidR="009A2656">
        <w:rPr>
          <w:rFonts w:ascii="Times New Roman" w:eastAsia="Times New Roman" w:hAnsi="Times New Roman" w:cs="Times New Roman"/>
          <w:sz w:val="24"/>
          <w:szCs w:val="24"/>
          <w:lang w:eastAsia="ru-RU"/>
        </w:rPr>
        <w:t>, указанных в п. 5.2.</w:t>
      </w:r>
      <w:r w:rsidRPr="00FD5D36">
        <w:rPr>
          <w:rFonts w:ascii="Times New Roman" w:eastAsia="Times New Roman" w:hAnsi="Times New Roman" w:cs="Times New Roman"/>
          <w:sz w:val="24"/>
          <w:szCs w:val="24"/>
          <w:lang w:eastAsia="ru-RU"/>
        </w:rPr>
        <w:t xml:space="preserve"> По результатам экспертизы поставленного товара ответственный исполнитель Заказчика формирует Акт приемки товаров, работ, услуг (ОКУД) 0510452. В случае отсутствия технической возможности электронного документооборота между Сторонами Акт приемки товара по форме 0510452 формируется на бумажном носителе. </w:t>
      </w:r>
    </w:p>
    <w:p w14:paraId="56556B93"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 xml:space="preserve">Акт приемки товаров, работ, услуг (ОКУД) </w:t>
      </w:r>
      <w:proofErr w:type="gramStart"/>
      <w:r w:rsidRPr="00FD5D36">
        <w:rPr>
          <w:rFonts w:ascii="Times New Roman" w:eastAsia="Times New Roman" w:hAnsi="Times New Roman" w:cs="Times New Roman"/>
          <w:sz w:val="24"/>
          <w:szCs w:val="24"/>
          <w:lang w:eastAsia="ru-RU"/>
        </w:rPr>
        <w:t>0510452,  сформированный</w:t>
      </w:r>
      <w:proofErr w:type="gramEnd"/>
      <w:r w:rsidRPr="00FD5D36">
        <w:rPr>
          <w:rFonts w:ascii="Times New Roman" w:eastAsia="Times New Roman" w:hAnsi="Times New Roman" w:cs="Times New Roman"/>
          <w:sz w:val="24"/>
          <w:szCs w:val="24"/>
          <w:lang w:eastAsia="ru-RU"/>
        </w:rPr>
        <w:t xml:space="preserve"> на бумажном носителе, собственноручно подписывает представитель Поставщика.</w:t>
      </w:r>
    </w:p>
    <w:p w14:paraId="260CC736"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 xml:space="preserve">Датой приемки считается дата подписания Акта </w:t>
      </w:r>
      <w:proofErr w:type="gramStart"/>
      <w:r w:rsidRPr="00FD5D36">
        <w:rPr>
          <w:rFonts w:ascii="Times New Roman" w:eastAsia="Times New Roman" w:hAnsi="Times New Roman" w:cs="Times New Roman"/>
          <w:sz w:val="24"/>
          <w:szCs w:val="24"/>
          <w:lang w:eastAsia="ru-RU"/>
        </w:rPr>
        <w:t>приемки  товаров</w:t>
      </w:r>
      <w:proofErr w:type="gramEnd"/>
      <w:r w:rsidRPr="00FD5D36">
        <w:rPr>
          <w:rFonts w:ascii="Times New Roman" w:eastAsia="Times New Roman" w:hAnsi="Times New Roman" w:cs="Times New Roman"/>
          <w:sz w:val="24"/>
          <w:szCs w:val="24"/>
          <w:lang w:eastAsia="ru-RU"/>
        </w:rPr>
        <w:t>, работ, услуг (ОКУД) 0510452 уполномоченными лицами Сторон.</w:t>
      </w:r>
    </w:p>
    <w:p w14:paraId="5343302B" w14:textId="562E37C6"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.5. В случае если по результатам экспертизы установлены недостатки в части соответствия условиям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поставленных Товарах, составляется экспертное заключение (в двух экземплярах), в котором фиксируется перечень дефектов. Срок замены Поставщиком</w:t>
      </w:r>
      <w:r w:rsidRPr="00FD5D36">
        <w:rPr>
          <w:rFonts w:ascii="Times New Roman" w:eastAsia="Times New Roman" w:hAnsi="Times New Roman" w:cs="Times New Roman"/>
          <w:sz w:val="24"/>
          <w:szCs w:val="20"/>
          <w:lang w:eastAsia="ru-RU"/>
        </w:rPr>
        <w:t xml:space="preserve"> </w:t>
      </w:r>
      <w:r w:rsidRPr="00FD5D36">
        <w:rPr>
          <w:rFonts w:ascii="Times New Roman" w:eastAsia="Times New Roman" w:hAnsi="Times New Roman" w:cs="Times New Roman"/>
          <w:sz w:val="24"/>
          <w:szCs w:val="24"/>
          <w:lang w:eastAsia="ru-RU"/>
        </w:rPr>
        <w:t xml:space="preserve">товара ненадлежащего качества, ассортимента и/или количества составляет 5 календарных дней со дня получения экспертного заключения. Товар считается не принятым. Экземпляр экспертного заключения передается Поставщику. </w:t>
      </w:r>
    </w:p>
    <w:p w14:paraId="539BBB62" w14:textId="7ABD181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.6. Если Поставщик не выполнил требования Заказчика о допоставке товара, устранении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Исчисление данных расходов Заказчика производится по правилам, предусмотренным действующим законодательством. </w:t>
      </w:r>
    </w:p>
    <w:p w14:paraId="18708FAC" w14:textId="415FEB52"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.7. В случае, если по результатам экспертизы установлены нарушения требований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14470A2" w14:textId="0DEAC569"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.8. Устранение Поставщиком в установленные сроки выявленных Заказчиком недостатков не освобождает его от уплаты неустойки, предусмотренной </w:t>
      </w:r>
      <w:r w:rsidR="00A16E63">
        <w:rPr>
          <w:rFonts w:ascii="Times New Roman" w:eastAsia="Times New Roman" w:hAnsi="Times New Roman" w:cs="Times New Roman"/>
          <w:sz w:val="24"/>
          <w:szCs w:val="24"/>
          <w:lang w:eastAsia="ru-RU"/>
        </w:rPr>
        <w:t>Контрактом</w:t>
      </w:r>
      <w:r w:rsidRPr="00FD5D36">
        <w:rPr>
          <w:rFonts w:ascii="Times New Roman" w:eastAsia="Times New Roman" w:hAnsi="Times New Roman" w:cs="Times New Roman"/>
          <w:sz w:val="24"/>
          <w:szCs w:val="24"/>
          <w:lang w:eastAsia="ru-RU"/>
        </w:rPr>
        <w:t>.</w:t>
      </w:r>
    </w:p>
    <w:p w14:paraId="29A1C4B4" w14:textId="6BB822E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Pr="00FD5D36">
        <w:rPr>
          <w:rFonts w:ascii="Times New Roman" w:eastAsia="Times New Roman" w:hAnsi="Times New Roman" w:cs="Times New Roman"/>
          <w:sz w:val="24"/>
          <w:szCs w:val="24"/>
          <w:lang w:eastAsia="ru-RU"/>
        </w:rPr>
        <w:t>.9. Поставщик обязан письменно информировать Заказчика обо всех случаях невозможности выполнения им условий поставки</w:t>
      </w:r>
      <w:r w:rsidR="00A16E63">
        <w:rPr>
          <w:rFonts w:ascii="Times New Roman" w:eastAsia="Times New Roman" w:hAnsi="Times New Roman" w:cs="Times New Roman"/>
          <w:sz w:val="24"/>
          <w:szCs w:val="24"/>
          <w:lang w:eastAsia="ru-RU"/>
        </w:rPr>
        <w:t>.</w:t>
      </w:r>
    </w:p>
    <w:p w14:paraId="3E03FCAA" w14:textId="77777777" w:rsidR="00FD5D36" w:rsidRDefault="00FD5D36" w:rsidP="001A7D2A">
      <w:pPr>
        <w:autoSpaceDE w:val="0"/>
        <w:autoSpaceDN w:val="0"/>
        <w:spacing w:after="0" w:line="240" w:lineRule="auto"/>
        <w:ind w:firstLine="567"/>
        <w:jc w:val="center"/>
        <w:rPr>
          <w:rFonts w:ascii="Times New Roman" w:hAnsi="Times New Roman" w:cs="Times New Roman"/>
          <w:b/>
          <w:sz w:val="24"/>
          <w:szCs w:val="24"/>
        </w:rPr>
      </w:pPr>
    </w:p>
    <w:p w14:paraId="3AF32AC7" w14:textId="77777777"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7.1. Поставщик несет риск случайной гибели или случайного повреждения товара 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31786449"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w:t>
      </w:r>
      <w:r w:rsidR="009A2656" w:rsidRPr="009A2656">
        <w:rPr>
          <w:rFonts w:ascii="Times New Roman" w:hAnsi="Times New Roman" w:cs="Times New Roman"/>
          <w:sz w:val="24"/>
          <w:szCs w:val="24"/>
        </w:rPr>
        <w:t>экспертно</w:t>
      </w:r>
      <w:r w:rsidR="009A2656">
        <w:rPr>
          <w:rFonts w:ascii="Times New Roman" w:hAnsi="Times New Roman" w:cs="Times New Roman"/>
          <w:sz w:val="24"/>
          <w:szCs w:val="24"/>
        </w:rPr>
        <w:t>го</w:t>
      </w:r>
      <w:r w:rsidR="009A2656" w:rsidRPr="009A2656">
        <w:rPr>
          <w:rFonts w:ascii="Times New Roman" w:hAnsi="Times New Roman" w:cs="Times New Roman"/>
          <w:sz w:val="24"/>
          <w:szCs w:val="24"/>
        </w:rPr>
        <w:t xml:space="preserve"> заключени</w:t>
      </w:r>
      <w:r w:rsidR="009A2656">
        <w:rPr>
          <w:rFonts w:ascii="Times New Roman" w:hAnsi="Times New Roman" w:cs="Times New Roman"/>
          <w:sz w:val="24"/>
          <w:szCs w:val="24"/>
        </w:rPr>
        <w:t>я</w:t>
      </w:r>
      <w:r w:rsidRPr="00333154">
        <w:rPr>
          <w:rFonts w:ascii="Times New Roman" w:hAnsi="Times New Roman" w:cs="Times New Roman"/>
          <w:sz w:val="24"/>
          <w:szCs w:val="24"/>
        </w:rPr>
        <w:t xml:space="preserve">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B822E52" w14:textId="3E0BB6DE"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w:t>
      </w:r>
      <w:r w:rsidR="00481420">
        <w:rPr>
          <w:rFonts w:ascii="Times New Roman" w:hAnsi="Times New Roman" w:cs="Times New Roman"/>
          <w:sz w:val="24"/>
          <w:szCs w:val="24"/>
        </w:rPr>
        <w:t>6</w:t>
      </w:r>
      <w:r w:rsidRPr="00333154">
        <w:rPr>
          <w:rFonts w:ascii="Times New Roman" w:hAnsi="Times New Roman" w:cs="Times New Roman"/>
          <w:sz w:val="24"/>
          <w:szCs w:val="24"/>
        </w:rPr>
        <w:t>. Поставляемый товар должен быть новым товаром (товаром, который не был в употреблении</w:t>
      </w:r>
      <w:r w:rsidR="00481420">
        <w:rPr>
          <w:rFonts w:ascii="Times New Roman" w:hAnsi="Times New Roman" w:cs="Times New Roman"/>
          <w:sz w:val="24"/>
          <w:szCs w:val="24"/>
        </w:rPr>
        <w:t>.</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57E962F7" w14:textId="77777777" w:rsidR="008E07F2" w:rsidRPr="008E07F2" w:rsidRDefault="008E07F2" w:rsidP="008E07F2">
      <w:pPr>
        <w:spacing w:after="0" w:line="240" w:lineRule="auto"/>
        <w:ind w:firstLine="709"/>
        <w:jc w:val="both"/>
        <w:rPr>
          <w:rFonts w:ascii="Times New Roman" w:eastAsia="Times New Roman" w:hAnsi="Times New Roman" w:cs="Times New Roman"/>
          <w:sz w:val="24"/>
          <w:szCs w:val="24"/>
          <w:lang w:eastAsia="ru-RU"/>
        </w:rPr>
      </w:pPr>
      <w:r w:rsidRPr="008E07F2">
        <w:rPr>
          <w:rFonts w:ascii="Times New Roman" w:eastAsia="Times New Roman" w:hAnsi="Times New Roman" w:cs="Times New Roman"/>
          <w:sz w:val="24"/>
          <w:szCs w:val="24"/>
          <w:lang w:eastAsia="ru-RU"/>
        </w:rPr>
        <w:t xml:space="preserve">8.1. Гарантия Поставщика на поставленный Товар составляет не менее 12 месяцев. Гарантийный срок начинает исчисляться со дня подписания Акта </w:t>
      </w:r>
      <w:proofErr w:type="gramStart"/>
      <w:r w:rsidRPr="008E07F2">
        <w:rPr>
          <w:rFonts w:ascii="Times New Roman" w:eastAsia="Times New Roman" w:hAnsi="Times New Roman" w:cs="Times New Roman"/>
          <w:sz w:val="24"/>
          <w:szCs w:val="24"/>
          <w:lang w:eastAsia="ru-RU"/>
        </w:rPr>
        <w:t>приемки  товаров</w:t>
      </w:r>
      <w:proofErr w:type="gramEnd"/>
      <w:r w:rsidRPr="008E07F2">
        <w:rPr>
          <w:rFonts w:ascii="Times New Roman" w:eastAsia="Times New Roman" w:hAnsi="Times New Roman" w:cs="Times New Roman"/>
          <w:sz w:val="24"/>
          <w:szCs w:val="24"/>
          <w:lang w:eastAsia="ru-RU"/>
        </w:rPr>
        <w:t>, работ, услуг (ОКУД) 0510452.</w:t>
      </w:r>
    </w:p>
    <w:p w14:paraId="2F868894" w14:textId="77777777" w:rsidR="008E07F2" w:rsidRPr="008E07F2" w:rsidRDefault="008E07F2" w:rsidP="008E07F2">
      <w:pPr>
        <w:spacing w:after="0" w:line="240" w:lineRule="auto"/>
        <w:ind w:firstLine="709"/>
        <w:jc w:val="both"/>
        <w:rPr>
          <w:rFonts w:ascii="Times New Roman" w:eastAsia="Times New Roman" w:hAnsi="Times New Roman" w:cs="Times New Roman"/>
          <w:sz w:val="24"/>
          <w:szCs w:val="24"/>
          <w:lang w:eastAsia="ru-RU"/>
        </w:rPr>
      </w:pPr>
      <w:r w:rsidRPr="008E07F2">
        <w:rPr>
          <w:rFonts w:ascii="Times New Roman" w:eastAsia="Times New Roman" w:hAnsi="Times New Roman" w:cs="Times New Roman"/>
          <w:sz w:val="24"/>
          <w:szCs w:val="24"/>
          <w:lang w:eastAsia="ru-RU"/>
        </w:rPr>
        <w:t>8.2. Неисправный или дефектный Товар будет возвращен Поставщику за его счет в течение 3-х рабочих дней после обнаружения неисправности и/или дефекта. В случае замены или исправления дефектного Товара гарантийный срок на данный Товар продлевается.</w:t>
      </w:r>
    </w:p>
    <w:p w14:paraId="5732705A" w14:textId="77777777" w:rsidR="008E07F2" w:rsidRPr="008E07F2" w:rsidRDefault="008E07F2" w:rsidP="008E07F2">
      <w:pPr>
        <w:spacing w:after="0" w:line="240" w:lineRule="auto"/>
        <w:ind w:firstLine="709"/>
        <w:jc w:val="both"/>
        <w:rPr>
          <w:rFonts w:ascii="Times New Roman" w:eastAsia="Times New Roman" w:hAnsi="Times New Roman" w:cs="Times New Roman"/>
          <w:sz w:val="24"/>
          <w:szCs w:val="24"/>
          <w:lang w:eastAsia="ru-RU"/>
        </w:rPr>
      </w:pPr>
      <w:r w:rsidRPr="008E07F2">
        <w:rPr>
          <w:rFonts w:ascii="Times New Roman" w:eastAsia="Times New Roman" w:hAnsi="Times New Roman" w:cs="Times New Roman"/>
          <w:sz w:val="24"/>
          <w:szCs w:val="24"/>
          <w:lang w:eastAsia="ru-RU"/>
        </w:rPr>
        <w:t>8.3. Срок замены неисправного или дефектного Товара Поставщиком – не позднее 10 (десяти) рабочих дней со дня следующего передачи его Заказчиком. При передаче Товара составляет акт.</w:t>
      </w:r>
    </w:p>
    <w:p w14:paraId="39F35D63" w14:textId="77777777" w:rsidR="002C4C68" w:rsidRDefault="002C4C68"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p>
    <w:p w14:paraId="168EF0E8" w14:textId="2B4AA570" w:rsidR="00765665" w:rsidRPr="00333154" w:rsidRDefault="00765665" w:rsidP="0009691A">
      <w:pPr>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p>
    <w:p w14:paraId="2C32DB19"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rPr>
        <w:t>9.1. Оплата по Контракту осуществляется за счет внебюджетных средств.</w:t>
      </w:r>
    </w:p>
    <w:p w14:paraId="360C0A66"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6F7CD5D"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по поставке Товара по Контракту, а в случае, если Контрактом предусмотрены этапы поставки, по каждому этапу поставки Товара. </w:t>
      </w:r>
    </w:p>
    <w:p w14:paraId="6B8E283F" w14:textId="44C074D4"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 xml:space="preserve">9.4. Оплата по Контракту за поставленный Товар осуществляется Заказчиком с даты подписания документа о приемке -  Акта </w:t>
      </w:r>
      <w:proofErr w:type="gramStart"/>
      <w:r w:rsidRPr="009A2656">
        <w:rPr>
          <w:rFonts w:ascii="Times New Roman" w:eastAsia="Times New Roman" w:hAnsi="Times New Roman" w:cs="Times New Roman"/>
          <w:sz w:val="24"/>
          <w:szCs w:val="24"/>
          <w:lang w:eastAsia="ru-RU" w:bidi="ru-RU"/>
        </w:rPr>
        <w:t>приемки  товаров</w:t>
      </w:r>
      <w:proofErr w:type="gramEnd"/>
      <w:r w:rsidRPr="009A2656">
        <w:rPr>
          <w:rFonts w:ascii="Times New Roman" w:eastAsia="Times New Roman" w:hAnsi="Times New Roman" w:cs="Times New Roman"/>
          <w:sz w:val="24"/>
          <w:szCs w:val="24"/>
          <w:lang w:eastAsia="ru-RU" w:bidi="ru-RU"/>
        </w:rPr>
        <w:t>, работ, услуг (ОКУД) 0510452 Сторонами  при наличие документов, указанных в пункте 5.</w:t>
      </w:r>
      <w:r w:rsidR="008D040E">
        <w:rPr>
          <w:rFonts w:ascii="Times New Roman" w:eastAsia="Times New Roman" w:hAnsi="Times New Roman" w:cs="Times New Roman"/>
          <w:sz w:val="24"/>
          <w:szCs w:val="24"/>
          <w:lang w:eastAsia="ru-RU" w:bidi="ru-RU"/>
        </w:rPr>
        <w:t>2</w:t>
      </w:r>
      <w:r w:rsidRPr="009A2656">
        <w:rPr>
          <w:rFonts w:ascii="Times New Roman" w:eastAsia="Times New Roman" w:hAnsi="Times New Roman" w:cs="Times New Roman"/>
          <w:sz w:val="24"/>
          <w:szCs w:val="24"/>
          <w:lang w:eastAsia="ru-RU" w:bidi="ru-RU"/>
        </w:rPr>
        <w:t xml:space="preserve"> настоящего Контракта.</w:t>
      </w:r>
    </w:p>
    <w:p w14:paraId="47AAF352"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 xml:space="preserve">9.5. Оплата по Контракту осуществляется по факту </w:t>
      </w:r>
      <w:proofErr w:type="gramStart"/>
      <w:r w:rsidRPr="009A2656">
        <w:rPr>
          <w:rFonts w:ascii="Times New Roman" w:eastAsia="Times New Roman" w:hAnsi="Times New Roman" w:cs="Times New Roman"/>
          <w:sz w:val="24"/>
          <w:szCs w:val="24"/>
          <w:lang w:eastAsia="ru-RU" w:bidi="ru-RU"/>
        </w:rPr>
        <w:t>поставки  Товара</w:t>
      </w:r>
      <w:proofErr w:type="gramEnd"/>
      <w:r w:rsidRPr="009A2656">
        <w:rPr>
          <w:rFonts w:ascii="Times New Roman" w:eastAsia="Times New Roman" w:hAnsi="Times New Roman" w:cs="Times New Roman"/>
          <w:sz w:val="24"/>
          <w:szCs w:val="24"/>
          <w:lang w:eastAsia="ru-RU" w:bidi="ru-RU"/>
        </w:rPr>
        <w:t xml:space="preserve"> (по факту поставки Товара по каждому этапу поставки Товара,  в случае если Контрактом предусмотрены этапы поставки Товара),  предусмотренного Спецификацией (приложение </w:t>
      </w:r>
      <w:r w:rsidRPr="009A2656">
        <w:rPr>
          <w:rFonts w:ascii="Times New Roman" w:eastAsia="Times New Roman" w:hAnsi="Times New Roman" w:cs="Times New Roman"/>
          <w:sz w:val="24"/>
          <w:szCs w:val="24"/>
          <w:lang w:eastAsia="ru-RU" w:bidi="ru-RU"/>
        </w:rPr>
        <w:lastRenderedPageBreak/>
        <w:t xml:space="preserve">N 1 к Контракту), в течение </w:t>
      </w:r>
      <w:r w:rsidRPr="009A2656">
        <w:rPr>
          <w:rFonts w:ascii="Times New Roman" w:eastAsia="Times New Roman" w:hAnsi="Times New Roman" w:cs="Times New Roman"/>
          <w:b/>
          <w:sz w:val="24"/>
          <w:szCs w:val="24"/>
          <w:lang w:eastAsia="ru-RU" w:bidi="ru-RU"/>
        </w:rPr>
        <w:t>10 (десяти) рабочих дней</w:t>
      </w:r>
      <w:r w:rsidRPr="009A2656">
        <w:rPr>
          <w:rFonts w:ascii="Times New Roman" w:eastAsia="Times New Roman" w:hAnsi="Times New Roman" w:cs="Times New Roman"/>
          <w:sz w:val="24"/>
          <w:szCs w:val="24"/>
          <w:lang w:eastAsia="ru-RU" w:bidi="ru-RU"/>
        </w:rPr>
        <w:t xml:space="preserve"> с даты подписания документа о приемке -  Акта приемки  товаров, работ, услуг (ОКУД) 0510452 Сторонами.</w:t>
      </w:r>
    </w:p>
    <w:p w14:paraId="044562FD" w14:textId="77777777" w:rsid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51ABD5BA" w14:textId="77777777" w:rsidR="00D44B98" w:rsidRDefault="00D44B98" w:rsidP="009A2656">
      <w:pPr>
        <w:spacing w:after="0" w:line="240" w:lineRule="auto"/>
        <w:ind w:firstLine="709"/>
        <w:jc w:val="both"/>
        <w:rPr>
          <w:rFonts w:ascii="Times New Roman" w:eastAsia="Times New Roman" w:hAnsi="Times New Roman" w:cs="Times New Roman"/>
          <w:sz w:val="24"/>
          <w:szCs w:val="24"/>
          <w:lang w:eastAsia="ru-RU"/>
        </w:rPr>
      </w:pPr>
    </w:p>
    <w:p w14:paraId="62794FAD" w14:textId="77777777" w:rsidR="009A2656" w:rsidRPr="009A2656" w:rsidRDefault="009A2656" w:rsidP="009A2656">
      <w:pPr>
        <w:autoSpaceDE w:val="0"/>
        <w:autoSpaceDN w:val="0"/>
        <w:jc w:val="center"/>
        <w:outlineLvl w:val="1"/>
        <w:rPr>
          <w:rFonts w:ascii="Times New Roman" w:eastAsia="Times New Roman" w:hAnsi="Times New Roman" w:cs="Times New Roman"/>
          <w:b/>
          <w:sz w:val="24"/>
          <w:szCs w:val="24"/>
        </w:rPr>
      </w:pPr>
      <w:r w:rsidRPr="009A2656">
        <w:rPr>
          <w:rFonts w:ascii="Times New Roman" w:eastAsia="Times New Roman" w:hAnsi="Times New Roman" w:cs="Times New Roman"/>
          <w:b/>
          <w:sz w:val="24"/>
          <w:szCs w:val="24"/>
        </w:rPr>
        <w:t>10. Ответственность Сторон</w:t>
      </w:r>
    </w:p>
    <w:p w14:paraId="62F28081"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C38BAD8"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764AC1C"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 xml:space="preserve">10.3. Размер штрафа устанавливается Контрактом в порядке, установленном </w:t>
      </w:r>
      <w:hyperlink r:id="rId9" w:history="1">
        <w:r w:rsidRPr="009A2656">
          <w:rPr>
            <w:rFonts w:ascii="Times New Roman" w:eastAsia="Times New Roman" w:hAnsi="Times New Roman" w:cs="Times New Roman"/>
            <w:color w:val="0000FF"/>
            <w:sz w:val="24"/>
            <w:szCs w:val="24"/>
          </w:rPr>
          <w:t>Правилами</w:t>
        </w:r>
      </w:hyperlink>
      <w:r w:rsidRPr="009A2656">
        <w:rPr>
          <w:rFonts w:ascii="Times New Roman" w:eastAsia="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9A2656">
        <w:rPr>
          <w:rFonts w:ascii="Times New Roman" w:eastAsia="Times New Roman" w:hAnsi="Times New Roman" w:cs="Times New Roman"/>
          <w:sz w:val="24"/>
          <w:szCs w:val="24"/>
        </w:rPr>
        <w:br/>
        <w:t>N 1042  (далее - Правила определения размера штрафа).</w:t>
      </w:r>
    </w:p>
    <w:p w14:paraId="6C2B9E7D"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86AAF0" w14:textId="0FCE2010"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r w:rsidR="002C1274">
        <w:rPr>
          <w:rFonts w:ascii="Times New Roman" w:eastAsia="Times New Roman" w:hAnsi="Times New Roman" w:cs="Times New Roman"/>
          <w:sz w:val="24"/>
          <w:szCs w:val="24"/>
        </w:rPr>
        <w:t>.</w:t>
      </w:r>
    </w:p>
    <w:p w14:paraId="1058A35D" w14:textId="11A39390"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10.6. В случае нарушения Поставщиком срока представления документов, предусмотренного пунктом 5.</w:t>
      </w:r>
      <w:r w:rsidR="00D44B98">
        <w:rPr>
          <w:rFonts w:ascii="Times New Roman" w:eastAsia="Times New Roman" w:hAnsi="Times New Roman" w:cs="Times New Roman"/>
          <w:sz w:val="24"/>
          <w:szCs w:val="24"/>
        </w:rPr>
        <w:t>2</w:t>
      </w:r>
      <w:r w:rsidRPr="009A2656">
        <w:rPr>
          <w:rFonts w:ascii="Times New Roman" w:eastAsia="Times New Roman" w:hAnsi="Times New Roman" w:cs="Times New Roman"/>
          <w:sz w:val="24"/>
          <w:szCs w:val="24"/>
        </w:rPr>
        <w:t xml:space="preserve"> Контракта, Заказчик не несет ответственность, установленную пунктами 10.4 - 10.5 Контракта.</w:t>
      </w:r>
    </w:p>
    <w:p w14:paraId="337FE919"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1E3468"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ACD48D5" w14:textId="77777777" w:rsidR="009A2656" w:rsidRPr="009A2656" w:rsidRDefault="009A2656" w:rsidP="009A2656">
      <w:pPr>
        <w:autoSpaceDE w:val="0"/>
        <w:autoSpaceDN w:val="0"/>
        <w:ind w:firstLine="540"/>
        <w:jc w:val="both"/>
        <w:rPr>
          <w:rFonts w:ascii="Times New Roman" w:eastAsia="Times New Roman" w:hAnsi="Times New Roman" w:cs="Times New Roman"/>
          <w:color w:val="FF0000"/>
          <w:sz w:val="24"/>
          <w:szCs w:val="24"/>
        </w:rPr>
      </w:pPr>
      <w:r w:rsidRPr="009A2656">
        <w:rPr>
          <w:rFonts w:ascii="Times New Roman" w:eastAsia="Times New Roman" w:hAnsi="Times New Roman" w:cs="Times New Roman"/>
          <w:sz w:val="24"/>
          <w:szCs w:val="24"/>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w:t>
      </w:r>
      <w:r w:rsidRPr="009A2656">
        <w:rPr>
          <w:rFonts w:ascii="Times New Roman" w:eastAsia="Times New Roman" w:hAnsi="Times New Roman" w:cs="Times New Roman"/>
          <w:sz w:val="24"/>
          <w:szCs w:val="24"/>
        </w:rPr>
        <w:lastRenderedPageBreak/>
        <w:t>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F816760" w14:textId="5B0F85F2" w:rsidR="009A2656" w:rsidRPr="009A2656" w:rsidRDefault="009A2656" w:rsidP="009A2656">
      <w:pPr>
        <w:autoSpaceDE w:val="0"/>
        <w:autoSpaceDN w:val="0"/>
        <w:adjustRightInd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(за исключением случаев, предусмотренных пунктом 10.11 Контракта) 10 процентов цены Контракта (этапа)</w:t>
      </w:r>
      <w:r w:rsidR="002C1274">
        <w:rPr>
          <w:rFonts w:ascii="Times New Roman" w:eastAsia="Times New Roman" w:hAnsi="Times New Roman" w:cs="Times New Roman"/>
          <w:sz w:val="24"/>
          <w:szCs w:val="24"/>
        </w:rPr>
        <w:t>.</w:t>
      </w:r>
    </w:p>
    <w:p w14:paraId="26C32068" w14:textId="5F5AC6AE"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r w:rsidR="002C1274">
        <w:rPr>
          <w:rFonts w:ascii="Times New Roman" w:eastAsia="Times New Roman" w:hAnsi="Times New Roman" w:cs="Times New Roman"/>
          <w:sz w:val="24"/>
          <w:szCs w:val="24"/>
        </w:rPr>
        <w:t>.</w:t>
      </w:r>
    </w:p>
    <w:p w14:paraId="26BEF6BF"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10.12.</w:t>
      </w:r>
      <w:r w:rsidRPr="009A2656">
        <w:rPr>
          <w:rFonts w:ascii="Times New Roman" w:eastAsia="Calibri" w:hAnsi="Times New Roman" w:cs="Times New Roman"/>
          <w:sz w:val="24"/>
          <w:szCs w:val="24"/>
        </w:rPr>
        <w:t xml:space="preserve"> </w:t>
      </w:r>
      <w:r w:rsidRPr="009A2656">
        <w:rPr>
          <w:rFonts w:ascii="Times New Roman" w:eastAsia="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70CC360"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AFE004"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10.14. Уплата неустойки (штрафа, пени) не освобождает Стороны от исполнения обязательств по Контракту.</w:t>
      </w:r>
    </w:p>
    <w:p w14:paraId="231ED148"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11. Срок действия Контракта, изменение и расторжение</w:t>
      </w:r>
    </w:p>
    <w:p w14:paraId="704F8049"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Контракта</w:t>
      </w:r>
      <w:r w:rsidRPr="009A2656">
        <w:rPr>
          <w:rFonts w:ascii="Times New Roman" w:eastAsia="Times New Roman" w:hAnsi="Times New Roman" w:cs="Times New Roman"/>
          <w:sz w:val="24"/>
          <w:szCs w:val="24"/>
          <w:lang w:eastAsia="ru-RU"/>
        </w:rPr>
        <w:t xml:space="preserve"> </w:t>
      </w:r>
    </w:p>
    <w:p w14:paraId="5C446A8B" w14:textId="4C92B69F" w:rsidR="009A2656" w:rsidRPr="009A2656" w:rsidRDefault="009A2656" w:rsidP="00D44B98">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          11.1. Контракт вступает в силу с даты заключения и действует до 31.12.2026, а в части порядка расчетов и осуществления расчетов по Контракту, ответственности Сторон, предусмотренной разделом 10 Контракта, - до полного исполнения Сторонами взаимных обязательств.</w:t>
      </w:r>
    </w:p>
    <w:p w14:paraId="47B84B3C"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11.2. Все изменения Контракта должны быть совершены в письменном виде и оформлены дополнительными соглашениями к Контракту.</w:t>
      </w:r>
    </w:p>
    <w:p w14:paraId="042B167D"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40A7D26"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6FD613"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5A746460"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3E3BB009"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12. Исключительные права.</w:t>
      </w:r>
    </w:p>
    <w:p w14:paraId="12DD1819"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w:t>
      </w:r>
      <w:r w:rsidRPr="009A2656">
        <w:rPr>
          <w:rFonts w:ascii="Times New Roman" w:eastAsia="Times New Roman" w:hAnsi="Times New Roman" w:cs="Times New Roman"/>
          <w:sz w:val="24"/>
          <w:szCs w:val="24"/>
          <w:lang w:eastAsia="ru-RU"/>
        </w:rPr>
        <w:lastRenderedPageBreak/>
        <w:t>деятельности, связанных с поставкой и использованием Товара.</w:t>
      </w:r>
    </w:p>
    <w:p w14:paraId="46F22DDB"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3D5FBEE"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32EBD5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13. Обстоятельства непреодолимой силы.</w:t>
      </w:r>
    </w:p>
    <w:p w14:paraId="43229151"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02D9AAF"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093DF47"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3E96702"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C2184C0"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CEEAF7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14. Уведомления</w:t>
      </w:r>
      <w:r w:rsidRPr="009A2656">
        <w:rPr>
          <w:rFonts w:ascii="Times New Roman" w:eastAsia="Times New Roman" w:hAnsi="Times New Roman" w:cs="Times New Roman"/>
          <w:sz w:val="24"/>
          <w:szCs w:val="24"/>
          <w:lang w:eastAsia="ru-RU"/>
        </w:rPr>
        <w:t xml:space="preserve">. </w:t>
      </w:r>
    </w:p>
    <w:p w14:paraId="5BCE297E"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14.1. Любое уведомление, которое одна Сторона направляет другой Стороне в соответствии с Контрактом, высылается </w:t>
      </w:r>
      <w:proofErr w:type="gramStart"/>
      <w:r w:rsidRPr="009A2656">
        <w:rPr>
          <w:rFonts w:ascii="Times New Roman" w:eastAsia="Times New Roman" w:hAnsi="Times New Roman" w:cs="Times New Roman"/>
          <w:sz w:val="24"/>
          <w:szCs w:val="24"/>
          <w:lang w:eastAsia="ru-RU"/>
        </w:rPr>
        <w:t>в  электронном</w:t>
      </w:r>
      <w:proofErr w:type="gramEnd"/>
      <w:r w:rsidRPr="009A2656">
        <w:rPr>
          <w:rFonts w:ascii="Times New Roman" w:eastAsia="Times New Roman" w:hAnsi="Times New Roman" w:cs="Times New Roman"/>
          <w:sz w:val="24"/>
          <w:szCs w:val="24"/>
          <w:lang w:eastAsia="ru-RU"/>
        </w:rPr>
        <w:t xml:space="preserve"> виде или на бумажном носителе по адресу другой Стороны с подтверждением о получении.</w:t>
      </w:r>
    </w:p>
    <w:p w14:paraId="0F1AA8A2"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CC40ADF"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15. Банковское сопровождение Контракта</w:t>
      </w:r>
      <w:r w:rsidRPr="009A2656">
        <w:rPr>
          <w:rFonts w:ascii="Times New Roman" w:eastAsia="Times New Roman" w:hAnsi="Times New Roman" w:cs="Times New Roman"/>
          <w:b/>
          <w:sz w:val="24"/>
          <w:szCs w:val="24"/>
          <w:vertAlign w:val="superscript"/>
          <w:lang w:eastAsia="ru-RU"/>
        </w:rPr>
        <w:t xml:space="preserve"> </w:t>
      </w:r>
      <w:r w:rsidRPr="009A2656">
        <w:rPr>
          <w:rFonts w:ascii="Times New Roman" w:eastAsia="Times New Roman" w:hAnsi="Times New Roman" w:cs="Times New Roman"/>
          <w:b/>
          <w:sz w:val="24"/>
          <w:szCs w:val="24"/>
          <w:lang w:eastAsia="ru-RU"/>
        </w:rPr>
        <w:t>или</w:t>
      </w:r>
    </w:p>
    <w:p w14:paraId="57E1D371"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0D798C5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15.1. Банковское и казначейское сопровождение Контракта не предусмотрено.</w:t>
      </w:r>
    </w:p>
    <w:p w14:paraId="0B0A9E5C" w14:textId="77777777" w:rsidR="009A2656" w:rsidRPr="009A2656" w:rsidRDefault="009A2656" w:rsidP="009A265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169E958"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bCs/>
          <w:sz w:val="24"/>
          <w:szCs w:val="24"/>
          <w:lang w:eastAsia="ru-RU"/>
        </w:rPr>
        <w:t>16. Антикоррупционная оговорка</w:t>
      </w:r>
    </w:p>
    <w:p w14:paraId="4729981B"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sz w:val="24"/>
          <w:szCs w:val="24"/>
          <w:lang w:eastAsia="ru-RU"/>
        </w:rPr>
        <w:t xml:space="preserve">16.1. </w:t>
      </w:r>
      <w:r w:rsidRPr="009A2656">
        <w:rPr>
          <w:rFonts w:ascii="Times New Roman" w:eastAsia="Times New Roman" w:hAnsi="Times New Roman" w:cs="Times New Roman"/>
          <w:bCs/>
          <w:sz w:val="24"/>
          <w:szCs w:val="24"/>
          <w:lang w:eastAsia="ru-RU"/>
        </w:rPr>
        <w:t xml:space="preserve">При исполнении своих обязательств по Контракту Стороны обязуются </w:t>
      </w:r>
      <w:r w:rsidRPr="009A2656">
        <w:rPr>
          <w:rFonts w:ascii="Times New Roman" w:eastAsia="Times New Roman" w:hAnsi="Times New Roman" w:cs="Times New Roman"/>
          <w:bCs/>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1BD140F"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9A2656">
        <w:rPr>
          <w:rFonts w:ascii="Times New Roman" w:eastAsia="Times New Roman" w:hAnsi="Times New Roman" w:cs="Times New Roman"/>
          <w:bCs/>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B74B87"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D97035"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 xml:space="preserve">не совершать иных действий, нарушающих антикоррупционное законодательство </w:t>
      </w:r>
      <w:r w:rsidRPr="009A2656">
        <w:rPr>
          <w:rFonts w:ascii="Times New Roman" w:eastAsia="Times New Roman" w:hAnsi="Times New Roman" w:cs="Times New Roman"/>
          <w:bCs/>
          <w:sz w:val="24"/>
          <w:szCs w:val="24"/>
          <w:lang w:eastAsia="ru-RU"/>
        </w:rPr>
        <w:lastRenderedPageBreak/>
        <w:t>Российской Федерации.</w:t>
      </w:r>
    </w:p>
    <w:p w14:paraId="4FB265F6"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17. Заключительные положения</w:t>
      </w:r>
    </w:p>
    <w:p w14:paraId="09FE7DDD"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032F458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78C09E3"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17.3. Контракт составлен в форме электронного документа, подписанного усиленными электронными подписями Сторон.</w:t>
      </w:r>
    </w:p>
    <w:p w14:paraId="6264373C"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17.4.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21"/>
        <w:gridCol w:w="319"/>
        <w:gridCol w:w="25"/>
        <w:gridCol w:w="6778"/>
      </w:tblGrid>
      <w:tr w:rsidR="009A2656" w:rsidRPr="009A2656" w14:paraId="7A535A53" w14:textId="77777777" w:rsidTr="003A5DD6">
        <w:tc>
          <w:tcPr>
            <w:tcW w:w="9070" w:type="dxa"/>
            <w:gridSpan w:val="5"/>
            <w:tcBorders>
              <w:top w:val="nil"/>
              <w:left w:val="nil"/>
              <w:bottom w:val="nil"/>
              <w:right w:val="nil"/>
            </w:tcBorders>
          </w:tcPr>
          <w:p w14:paraId="39A7ED9C" w14:textId="77777777" w:rsidR="009A2656" w:rsidRPr="009A2656" w:rsidRDefault="009A2656" w:rsidP="009A2656">
            <w:pPr>
              <w:widowControl w:val="0"/>
              <w:autoSpaceDE w:val="0"/>
              <w:autoSpaceDN w:val="0"/>
              <w:spacing w:after="0" w:line="240" w:lineRule="auto"/>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Приложения к Контракту:</w:t>
            </w:r>
          </w:p>
        </w:tc>
      </w:tr>
      <w:tr w:rsidR="009A2656" w:rsidRPr="009A2656" w14:paraId="48482A1E" w14:textId="77777777" w:rsidTr="003A5DD6">
        <w:tc>
          <w:tcPr>
            <w:tcW w:w="1927" w:type="dxa"/>
            <w:tcBorders>
              <w:top w:val="nil"/>
              <w:left w:val="nil"/>
              <w:bottom w:val="nil"/>
              <w:right w:val="nil"/>
            </w:tcBorders>
          </w:tcPr>
          <w:p w14:paraId="6ABD2E7E" w14:textId="77777777" w:rsidR="009A2656" w:rsidRPr="009A2656" w:rsidRDefault="006D022F"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365" w:history="1">
              <w:r w:rsidR="009A2656" w:rsidRPr="009A2656">
                <w:rPr>
                  <w:rFonts w:ascii="Times New Roman" w:eastAsia="Times New Roman" w:hAnsi="Times New Roman" w:cs="Times New Roman"/>
                  <w:color w:val="0000FF"/>
                  <w:sz w:val="24"/>
                  <w:szCs w:val="24"/>
                  <w:lang w:eastAsia="ru-RU"/>
                </w:rPr>
                <w:t>Приложение N 1</w:t>
              </w:r>
            </w:hyperlink>
          </w:p>
        </w:tc>
        <w:tc>
          <w:tcPr>
            <w:tcW w:w="340" w:type="dxa"/>
            <w:gridSpan w:val="2"/>
            <w:tcBorders>
              <w:top w:val="nil"/>
              <w:left w:val="nil"/>
              <w:bottom w:val="nil"/>
              <w:right w:val="nil"/>
            </w:tcBorders>
          </w:tcPr>
          <w:p w14:paraId="76AD79DA"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7828977A"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Спецификация;</w:t>
            </w:r>
          </w:p>
        </w:tc>
      </w:tr>
      <w:tr w:rsidR="009A2656" w:rsidRPr="009A2656" w14:paraId="37DA91C5" w14:textId="77777777" w:rsidTr="003A5DD6">
        <w:tc>
          <w:tcPr>
            <w:tcW w:w="1927" w:type="dxa"/>
            <w:tcBorders>
              <w:top w:val="nil"/>
              <w:left w:val="nil"/>
              <w:bottom w:val="nil"/>
              <w:right w:val="nil"/>
            </w:tcBorders>
          </w:tcPr>
          <w:p w14:paraId="1384920C" w14:textId="77777777" w:rsidR="009A2656" w:rsidRPr="009A2656" w:rsidRDefault="006D022F"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410" w:history="1">
              <w:r w:rsidR="009A2656" w:rsidRPr="009A2656">
                <w:rPr>
                  <w:rFonts w:ascii="Times New Roman" w:eastAsia="Times New Roman" w:hAnsi="Times New Roman" w:cs="Times New Roman"/>
                  <w:color w:val="0000FF"/>
                  <w:sz w:val="24"/>
                  <w:szCs w:val="24"/>
                  <w:lang w:eastAsia="ru-RU"/>
                </w:rPr>
                <w:t>Приложение N 2</w:t>
              </w:r>
            </w:hyperlink>
          </w:p>
        </w:tc>
        <w:tc>
          <w:tcPr>
            <w:tcW w:w="340" w:type="dxa"/>
            <w:gridSpan w:val="2"/>
            <w:tcBorders>
              <w:top w:val="nil"/>
              <w:left w:val="nil"/>
              <w:bottom w:val="nil"/>
              <w:right w:val="nil"/>
            </w:tcBorders>
          </w:tcPr>
          <w:p w14:paraId="5FE3A555"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3B4A98F4"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Технические характеристики;</w:t>
            </w:r>
          </w:p>
        </w:tc>
      </w:tr>
      <w:tr w:rsidR="009A2656" w:rsidRPr="00333154" w14:paraId="05ED56FD" w14:textId="77777777" w:rsidTr="00D70E08">
        <w:trPr>
          <w:gridAfter w:val="1"/>
          <w:wAfter w:w="6778" w:type="dxa"/>
          <w:trHeight w:val="182"/>
        </w:trPr>
        <w:tc>
          <w:tcPr>
            <w:tcW w:w="1948" w:type="dxa"/>
            <w:gridSpan w:val="2"/>
          </w:tcPr>
          <w:p w14:paraId="3E9AB480" w14:textId="46574623" w:rsidR="009A2656" w:rsidRPr="00333154" w:rsidRDefault="009A2656" w:rsidP="009A2656">
            <w:pPr>
              <w:rPr>
                <w:rFonts w:ascii="Times New Roman" w:hAnsi="Times New Roman" w:cs="Times New Roman"/>
                <w:sz w:val="24"/>
                <w:szCs w:val="24"/>
              </w:rPr>
            </w:pPr>
          </w:p>
        </w:tc>
        <w:tc>
          <w:tcPr>
            <w:tcW w:w="344" w:type="dxa"/>
            <w:gridSpan w:val="2"/>
          </w:tcPr>
          <w:p w14:paraId="500B76C1" w14:textId="22523210" w:rsidR="009A2656" w:rsidRPr="00333154" w:rsidRDefault="009A2656" w:rsidP="00445914">
            <w:pPr>
              <w:autoSpaceDE w:val="0"/>
              <w:autoSpaceDN w:val="0"/>
              <w:spacing w:after="0" w:line="240" w:lineRule="auto"/>
              <w:jc w:val="center"/>
              <w:rPr>
                <w:rFonts w:ascii="Times New Roman" w:hAnsi="Times New Roman" w:cs="Times New Roman"/>
                <w:sz w:val="24"/>
                <w:szCs w:val="24"/>
              </w:rPr>
            </w:pPr>
          </w:p>
        </w:tc>
      </w:tr>
      <w:tr w:rsidR="00D44B98" w:rsidRPr="00333154" w14:paraId="206395DB" w14:textId="77777777" w:rsidTr="00D70E08">
        <w:trPr>
          <w:gridAfter w:val="1"/>
          <w:wAfter w:w="6778" w:type="dxa"/>
          <w:trHeight w:val="182"/>
        </w:trPr>
        <w:tc>
          <w:tcPr>
            <w:tcW w:w="1948" w:type="dxa"/>
            <w:gridSpan w:val="2"/>
          </w:tcPr>
          <w:p w14:paraId="2778AD74" w14:textId="77777777" w:rsidR="00D44B98" w:rsidRDefault="00D44B98" w:rsidP="009A2656">
            <w:pPr>
              <w:rPr>
                <w:rFonts w:ascii="Times New Roman" w:hAnsi="Times New Roman" w:cs="Times New Roman"/>
                <w:sz w:val="24"/>
                <w:szCs w:val="24"/>
              </w:rPr>
            </w:pPr>
          </w:p>
          <w:p w14:paraId="0C0C117B" w14:textId="77777777" w:rsidR="00D44B98" w:rsidRPr="00333154" w:rsidRDefault="00D44B98" w:rsidP="009A2656">
            <w:pPr>
              <w:rPr>
                <w:rFonts w:ascii="Times New Roman" w:hAnsi="Times New Roman" w:cs="Times New Roman"/>
                <w:sz w:val="24"/>
                <w:szCs w:val="24"/>
              </w:rPr>
            </w:pPr>
          </w:p>
        </w:tc>
        <w:tc>
          <w:tcPr>
            <w:tcW w:w="344" w:type="dxa"/>
            <w:gridSpan w:val="2"/>
          </w:tcPr>
          <w:p w14:paraId="4607480B" w14:textId="77777777" w:rsidR="00D44B98" w:rsidRPr="00333154" w:rsidRDefault="00D44B98" w:rsidP="00445914">
            <w:pPr>
              <w:autoSpaceDE w:val="0"/>
              <w:autoSpaceDN w:val="0"/>
              <w:spacing w:after="0" w:line="240" w:lineRule="auto"/>
              <w:jc w:val="center"/>
              <w:rPr>
                <w:rFonts w:ascii="Times New Roman" w:hAnsi="Times New Roman" w:cs="Times New Roman"/>
                <w:sz w:val="24"/>
                <w:szCs w:val="24"/>
              </w:rPr>
            </w:pPr>
          </w:p>
        </w:tc>
      </w:tr>
    </w:tbl>
    <w:p w14:paraId="145BE856" w14:textId="07FFCD08"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w:t>
      </w:r>
      <w:r w:rsidR="009A2656">
        <w:rPr>
          <w:rFonts w:ascii="Times New Roman" w:eastAsia="Times New Roman" w:hAnsi="Times New Roman" w:cs="Times New Roman"/>
          <w:b/>
          <w:sz w:val="24"/>
          <w:szCs w:val="24"/>
          <w:lang w:eastAsia="ru-RU"/>
        </w:rPr>
        <w:t>8</w:t>
      </w:r>
      <w:r w:rsidRPr="00333154">
        <w:rPr>
          <w:rFonts w:ascii="Times New Roman" w:eastAsia="Times New Roman" w:hAnsi="Times New Roman" w:cs="Times New Roman"/>
          <w:b/>
          <w:sz w:val="24"/>
          <w:szCs w:val="24"/>
          <w:lang w:eastAsia="ru-RU"/>
        </w:rPr>
        <w:t>. Реквизиты и подписи Сторон</w:t>
      </w:r>
    </w:p>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tbl>
      <w:tblPr>
        <w:tblW w:w="5000" w:type="pct"/>
        <w:tblCellMar>
          <w:left w:w="10" w:type="dxa"/>
          <w:right w:w="10" w:type="dxa"/>
        </w:tblCellMar>
        <w:tblLook w:val="04A0" w:firstRow="1" w:lastRow="0" w:firstColumn="1" w:lastColumn="0" w:noHBand="0" w:noVBand="1"/>
      </w:tblPr>
      <w:tblGrid>
        <w:gridCol w:w="4687"/>
        <w:gridCol w:w="4687"/>
      </w:tblGrid>
      <w:tr w:rsidR="00024E60" w:rsidRPr="00024E60" w14:paraId="226FD462"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529F7883"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b/>
              </w:rPr>
              <w:t>«Заказчик»</w:t>
            </w:r>
          </w:p>
          <w:p w14:paraId="4ADF0EC8"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«Заказчик»</w:t>
            </w:r>
          </w:p>
          <w:p w14:paraId="6A46FCA6"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40575F05"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192289, Санкт-Петербург, ул. Бухарестская, д. 134</w:t>
            </w:r>
          </w:p>
          <w:p w14:paraId="72E5202D"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Тел/факс: (812) 400-04-11</w:t>
            </w:r>
          </w:p>
          <w:p w14:paraId="5B1044A0"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1A2585B8"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Комитет финансов Санкт-Петербурга </w:t>
            </w:r>
          </w:p>
          <w:p w14:paraId="2C87A449"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(СПб ГБУЗ «ДГКБ №5 </w:t>
            </w:r>
            <w:proofErr w:type="spellStart"/>
            <w:r w:rsidRPr="00024E60">
              <w:rPr>
                <w:rFonts w:ascii="Times New Roman" w:eastAsia="Times New Roman" w:hAnsi="Times New Roman" w:cs="Times New Roman"/>
              </w:rPr>
              <w:t>им.Н.Ф.Филатова</w:t>
            </w:r>
            <w:proofErr w:type="spellEnd"/>
            <w:r w:rsidRPr="00024E60">
              <w:rPr>
                <w:rFonts w:ascii="Times New Roman" w:eastAsia="Times New Roman" w:hAnsi="Times New Roman" w:cs="Times New Roman"/>
              </w:rPr>
              <w:t>» лицевой счет 0151053)</w:t>
            </w:r>
          </w:p>
          <w:p w14:paraId="6AB64016"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6CC57557"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Банк получателя:</w:t>
            </w:r>
          </w:p>
          <w:p w14:paraId="6AD3A2D4" w14:textId="77777777" w:rsidR="009A2656" w:rsidRDefault="009A2656" w:rsidP="00024E60">
            <w:pPr>
              <w:spacing w:after="0" w:line="240" w:lineRule="auto"/>
              <w:rPr>
                <w:rFonts w:ascii="Times New Roman" w:eastAsia="Times New Roman" w:hAnsi="Times New Roman" w:cs="Times New Roman"/>
              </w:rPr>
            </w:pPr>
            <w:r w:rsidRPr="009A2656">
              <w:rPr>
                <w:rFonts w:ascii="Times New Roman" w:eastAsia="Times New Roman" w:hAnsi="Times New Roman" w:cs="Times New Roman"/>
              </w:rPr>
              <w:t xml:space="preserve">ОКЦ № 1 Северо-Западного ГУ Банка России //УФК по г. Санкт-Петербургу, г. Санкт-Петербург </w:t>
            </w:r>
          </w:p>
          <w:p w14:paraId="46DA618E" w14:textId="541A7C4D"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БИК банка 014030106</w:t>
            </w:r>
          </w:p>
          <w:p w14:paraId="42DD5AAE"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корсчет 40102810945370000005</w:t>
            </w:r>
          </w:p>
          <w:p w14:paraId="40EC93BC"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р/</w:t>
            </w:r>
            <w:proofErr w:type="gramStart"/>
            <w:r w:rsidRPr="00024E60">
              <w:rPr>
                <w:rFonts w:ascii="Times New Roman" w:eastAsia="Times New Roman" w:hAnsi="Times New Roman" w:cs="Times New Roman"/>
              </w:rPr>
              <w:t>счет  03224643400000007200</w:t>
            </w:r>
            <w:proofErr w:type="gramEnd"/>
            <w:r w:rsidRPr="00024E60">
              <w:rPr>
                <w:rFonts w:ascii="Times New Roman" w:eastAsia="Times New Roman" w:hAnsi="Times New Roman" w:cs="Times New Roman"/>
              </w:rPr>
              <w:t xml:space="preserve"> </w:t>
            </w:r>
          </w:p>
          <w:p w14:paraId="4EEC7AEC"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ОКПО: 23149874</w:t>
            </w:r>
          </w:p>
          <w:p w14:paraId="61349197"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ОКАТО: 40296565000</w:t>
            </w:r>
          </w:p>
          <w:p w14:paraId="38C2303D"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Дата постановки в налоговый орган: </w:t>
            </w:r>
          </w:p>
          <w:p w14:paraId="0CC15A99"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27.07.1995</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70BD492A"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w:t>
            </w:r>
            <w:r w:rsidRPr="00024E60">
              <w:rPr>
                <w:rFonts w:ascii="Times New Roman" w:eastAsia="Times New Roman" w:hAnsi="Times New Roman" w:cs="Times New Roman"/>
                <w:b/>
                <w:lang w:eastAsia="ru-RU"/>
              </w:rPr>
              <w:t>Поставщик</w:t>
            </w:r>
            <w:r w:rsidRPr="00024E60">
              <w:rPr>
                <w:rFonts w:ascii="Times New Roman" w:eastAsia="Times New Roman" w:hAnsi="Times New Roman" w:cs="Times New Roman"/>
                <w:b/>
                <w:caps/>
                <w:lang w:eastAsia="ru-RU"/>
              </w:rPr>
              <w:t>»</w:t>
            </w:r>
          </w:p>
          <w:p w14:paraId="28ACC932" w14:textId="77777777" w:rsidR="00024E60" w:rsidRPr="00024E60" w:rsidRDefault="00024E60" w:rsidP="00024E60">
            <w:pPr>
              <w:spacing w:after="0" w:line="240" w:lineRule="auto"/>
              <w:ind w:left="69"/>
              <w:rPr>
                <w:rFonts w:ascii="Times New Roman" w:eastAsia="Times New Roman" w:hAnsi="Times New Roman" w:cs="Times New Roman"/>
                <w:b/>
                <w:lang w:eastAsia="ru-RU"/>
              </w:rPr>
            </w:pPr>
          </w:p>
          <w:p w14:paraId="07AF3D16"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Адрес местонахождения:</w:t>
            </w:r>
          </w:p>
          <w:p w14:paraId="68C73820"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Почтовый адрес:</w:t>
            </w:r>
          </w:p>
          <w:p w14:paraId="3DC11A3D"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Тел/факс: </w:t>
            </w:r>
          </w:p>
          <w:p w14:paraId="34185E3E" w14:textId="77777777" w:rsid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ИНН / КПП</w:t>
            </w:r>
          </w:p>
          <w:p w14:paraId="7623B161" w14:textId="5258BCE4" w:rsidR="008E27BB" w:rsidRPr="00024E60" w:rsidRDefault="008E27BB" w:rsidP="00024E60">
            <w:pPr>
              <w:spacing w:after="0" w:line="240" w:lineRule="auto"/>
              <w:ind w:left="69"/>
              <w:rPr>
                <w:rFonts w:ascii="Times New Roman" w:eastAsia="Times New Roman" w:hAnsi="Times New Roman" w:cs="Times New Roman"/>
                <w:lang w:eastAsia="ru-RU"/>
              </w:rPr>
            </w:pPr>
            <w:r>
              <w:rPr>
                <w:rFonts w:ascii="Times New Roman" w:eastAsia="Times New Roman" w:hAnsi="Times New Roman" w:cs="Times New Roman"/>
                <w:lang w:eastAsia="ru-RU"/>
              </w:rPr>
              <w:t>ИНН Руководителя</w:t>
            </w:r>
          </w:p>
          <w:p w14:paraId="25E44053"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р/с</w:t>
            </w:r>
          </w:p>
          <w:p w14:paraId="408474C9"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Банк</w:t>
            </w:r>
          </w:p>
          <w:p w14:paraId="34812B8C"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к/с</w:t>
            </w:r>
          </w:p>
          <w:p w14:paraId="5A705C3F"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БИК </w:t>
            </w:r>
          </w:p>
          <w:p w14:paraId="238FB42E"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ОГРН / ОКПО </w:t>
            </w:r>
          </w:p>
          <w:p w14:paraId="5B0013A3"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ОКАТО / ОКТМО</w:t>
            </w:r>
          </w:p>
          <w:p w14:paraId="2CFE46A2"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Дата постановки на учет в налоговом органе: </w:t>
            </w:r>
          </w:p>
          <w:p w14:paraId="31E87657"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val="en-US" w:eastAsia="ru-RU"/>
              </w:rPr>
              <w:t>e</w:t>
            </w:r>
            <w:r w:rsidRPr="00024E60">
              <w:rPr>
                <w:rFonts w:ascii="Times New Roman" w:eastAsia="Times New Roman" w:hAnsi="Times New Roman" w:cs="Times New Roman"/>
                <w:lang w:eastAsia="ru-RU"/>
              </w:rPr>
              <w:t>-</w:t>
            </w:r>
            <w:r w:rsidRPr="00024E60">
              <w:rPr>
                <w:rFonts w:ascii="Times New Roman" w:eastAsia="Times New Roman" w:hAnsi="Times New Roman" w:cs="Times New Roman"/>
                <w:lang w:val="en-US" w:eastAsia="ru-RU"/>
              </w:rPr>
              <w:t>mail</w:t>
            </w:r>
            <w:r w:rsidRPr="00024E60">
              <w:rPr>
                <w:rFonts w:ascii="Times New Roman" w:eastAsia="Times New Roman" w:hAnsi="Times New Roman" w:cs="Times New Roman"/>
                <w:lang w:eastAsia="ru-RU"/>
              </w:rPr>
              <w:t>:</w:t>
            </w:r>
          </w:p>
          <w:p w14:paraId="3E10B801" w14:textId="77777777" w:rsidR="00024E60" w:rsidRPr="00024E60" w:rsidRDefault="00024E60" w:rsidP="00024E60">
            <w:pPr>
              <w:spacing w:after="0" w:line="240" w:lineRule="auto"/>
              <w:ind w:left="69"/>
              <w:rPr>
                <w:rFonts w:ascii="Times New Roman" w:eastAsia="Times New Roman" w:hAnsi="Times New Roman" w:cs="Times New Roman"/>
                <w:lang w:eastAsia="ru-RU"/>
              </w:rPr>
            </w:pPr>
          </w:p>
        </w:tc>
      </w:tr>
      <w:tr w:rsidR="00024E60" w:rsidRPr="00024E60" w14:paraId="5DED1A46"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37337B29"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14:paraId="4D089947" w14:textId="77777777" w:rsidR="00024E60" w:rsidRPr="00024E60" w:rsidRDefault="00024E60" w:rsidP="00024E60">
            <w:pPr>
              <w:spacing w:after="0" w:line="240" w:lineRule="auto"/>
              <w:ind w:left="69"/>
              <w:rPr>
                <w:rFonts w:ascii="Times New Roman" w:eastAsia="Times New Roman" w:hAnsi="Times New Roman" w:cs="Times New Roman"/>
                <w:caps/>
                <w:lang w:eastAsia="ru-RU"/>
              </w:rPr>
            </w:pPr>
            <w:r w:rsidRPr="00024E60">
              <w:rPr>
                <w:rFonts w:ascii="Times New Roman" w:eastAsia="Times New Roman" w:hAnsi="Times New Roman" w:cs="Times New Roman"/>
                <w:b/>
                <w:caps/>
                <w:lang w:eastAsia="ru-RU"/>
              </w:rPr>
              <w:t xml:space="preserve"> </w:t>
            </w:r>
            <w:r w:rsidRPr="00024E60">
              <w:rPr>
                <w:rFonts w:ascii="Times New Roman" w:eastAsia="Times New Roman" w:hAnsi="Times New Roman" w:cs="Times New Roman"/>
                <w:caps/>
                <w:lang w:eastAsia="ru-RU"/>
              </w:rPr>
              <w:t>Поставщик:</w:t>
            </w:r>
          </w:p>
        </w:tc>
      </w:tr>
      <w:tr w:rsidR="00024E60" w:rsidRPr="00024E60" w14:paraId="733F36EC" w14:textId="77777777" w:rsidTr="00B862D5">
        <w:tc>
          <w:tcPr>
            <w:tcW w:w="2500" w:type="pct"/>
            <w:tcBorders>
              <w:top w:val="single" w:sz="4" w:space="0" w:color="000080"/>
              <w:left w:val="single" w:sz="4" w:space="0" w:color="000080"/>
              <w:bottom w:val="single" w:sz="4" w:space="0" w:color="000080"/>
              <w:right w:val="nil"/>
            </w:tcBorders>
            <w:shd w:val="clear" w:color="auto" w:fill="FFFFFF"/>
          </w:tcPr>
          <w:p w14:paraId="6C15D554"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Заказчик:</w:t>
            </w:r>
          </w:p>
          <w:p w14:paraId="1CA5F8EB"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Главный врач</w:t>
            </w:r>
          </w:p>
          <w:p w14:paraId="264B1D86"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2AB86277" w14:textId="77777777" w:rsidR="00024E60" w:rsidRPr="00024E60" w:rsidRDefault="00024E60" w:rsidP="00024E60">
            <w:pPr>
              <w:spacing w:after="0" w:line="240" w:lineRule="auto"/>
              <w:rPr>
                <w:rFonts w:ascii="Times New Roman" w:eastAsia="Times New Roman" w:hAnsi="Times New Roman" w:cs="Times New Roman"/>
              </w:rPr>
            </w:pPr>
          </w:p>
          <w:p w14:paraId="7EA63F53"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________________ Л.Н. </w:t>
            </w:r>
            <w:proofErr w:type="spellStart"/>
            <w:r w:rsidRPr="00024E60">
              <w:rPr>
                <w:rFonts w:ascii="Times New Roman" w:eastAsia="Times New Roman" w:hAnsi="Times New Roman" w:cs="Times New Roman"/>
              </w:rPr>
              <w:t>Исанкина</w:t>
            </w:r>
            <w:proofErr w:type="spellEnd"/>
            <w:r w:rsidRPr="00024E60">
              <w:rPr>
                <w:rFonts w:ascii="Times New Roman" w:eastAsia="Times New Roman" w:hAnsi="Times New Roman" w:cs="Times New Roman"/>
              </w:rPr>
              <w:t xml:space="preserve"> </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4AD85A06"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p>
          <w:p w14:paraId="69027038"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p>
          <w:p w14:paraId="1D97FE98"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p>
          <w:p w14:paraId="6B0ED66C"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_______________ /______________________/ </w:t>
            </w:r>
          </w:p>
          <w:p w14:paraId="3344D8D5"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           </w:t>
            </w:r>
          </w:p>
        </w:tc>
      </w:tr>
    </w:tbl>
    <w:p w14:paraId="4F6AD968"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6B1954" w:rsidRPr="00333154" w:rsidSect="00D44B98">
          <w:pgSz w:w="11906" w:h="16840" w:code="9"/>
          <w:pgMar w:top="737" w:right="1134" w:bottom="1418" w:left="1418" w:header="284" w:footer="0" w:gutter="0"/>
          <w:cols w:space="720"/>
        </w:sectPr>
      </w:pPr>
    </w:p>
    <w:p w14:paraId="51234A17" w14:textId="29F6D2D9" w:rsidR="00BB3F23" w:rsidRPr="00333154" w:rsidRDefault="00F117C7" w:rsidP="00BB3F23">
      <w:pPr>
        <w:autoSpaceDE w:val="0"/>
        <w:autoSpaceDN w:val="0"/>
        <w:jc w:val="right"/>
        <w:outlineLvl w:val="1"/>
        <w:rPr>
          <w:rFonts w:ascii="Times New Roman" w:hAnsi="Times New Roman" w:cs="Times New Roman"/>
        </w:rPr>
      </w:pPr>
      <w:r w:rsidRPr="00333154">
        <w:rPr>
          <w:rFonts w:ascii="Times New Roman" w:hAnsi="Times New Roman" w:cs="Times New Roman"/>
        </w:rPr>
        <w:lastRenderedPageBreak/>
        <w:t>Приложение № 1к Контракту</w:t>
      </w:r>
    </w:p>
    <w:p w14:paraId="51DE2FFE" w14:textId="5655CF2C"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20__ г. № ___</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tbl>
      <w:tblPr>
        <w:tblW w:w="5011" w:type="pct"/>
        <w:tblInd w:w="-22" w:type="dxa"/>
        <w:tblCellMar>
          <w:left w:w="0" w:type="dxa"/>
          <w:right w:w="0" w:type="dxa"/>
        </w:tblCellMar>
        <w:tblLook w:val="0000" w:firstRow="0" w:lastRow="0" w:firstColumn="0" w:lastColumn="0" w:noHBand="0" w:noVBand="0"/>
      </w:tblPr>
      <w:tblGrid>
        <w:gridCol w:w="366"/>
        <w:gridCol w:w="3890"/>
        <w:gridCol w:w="870"/>
        <w:gridCol w:w="622"/>
        <w:gridCol w:w="1495"/>
        <w:gridCol w:w="1497"/>
        <w:gridCol w:w="1497"/>
      </w:tblGrid>
      <w:tr w:rsidR="009A2656" w:rsidRPr="00987D19" w14:paraId="75B192F0" w14:textId="59A76F97" w:rsidTr="009A2656">
        <w:tc>
          <w:tcPr>
            <w:tcW w:w="179" w:type="pct"/>
            <w:tcBorders>
              <w:top w:val="single" w:sz="2" w:space="0" w:color="000000"/>
              <w:left w:val="single" w:sz="2" w:space="0" w:color="000000"/>
              <w:bottom w:val="single" w:sz="2" w:space="0" w:color="000000"/>
            </w:tcBorders>
            <w:vAlign w:val="center"/>
          </w:tcPr>
          <w:p w14:paraId="1DB409E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п/п</w:t>
            </w:r>
          </w:p>
        </w:tc>
        <w:tc>
          <w:tcPr>
            <w:tcW w:w="1900" w:type="pct"/>
            <w:tcBorders>
              <w:top w:val="single" w:sz="2" w:space="0" w:color="000000"/>
              <w:left w:val="single" w:sz="2" w:space="0" w:color="000000"/>
              <w:bottom w:val="single" w:sz="2" w:space="0" w:color="000000"/>
            </w:tcBorders>
            <w:vAlign w:val="center"/>
          </w:tcPr>
          <w:p w14:paraId="1EEBB769"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zh-CN"/>
              </w:rPr>
            </w:pPr>
            <w:r w:rsidRPr="00987D19">
              <w:rPr>
                <w:rFonts w:ascii="Times New Roman" w:eastAsia="Times New Roman" w:hAnsi="Times New Roman" w:cs="Times New Roman"/>
                <w:lang w:eastAsia="zh-CN"/>
              </w:rPr>
              <w:t>Наименование товара</w:t>
            </w:r>
          </w:p>
        </w:tc>
        <w:tc>
          <w:tcPr>
            <w:tcW w:w="425" w:type="pct"/>
            <w:tcBorders>
              <w:top w:val="single" w:sz="2" w:space="0" w:color="000000"/>
              <w:left w:val="single" w:sz="2" w:space="0" w:color="000000"/>
              <w:bottom w:val="single" w:sz="2" w:space="0" w:color="000000"/>
            </w:tcBorders>
            <w:vAlign w:val="center"/>
          </w:tcPr>
          <w:p w14:paraId="53E7F33C"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Ед. изм. (по ОКЕИ)</w:t>
            </w:r>
          </w:p>
        </w:tc>
        <w:tc>
          <w:tcPr>
            <w:tcW w:w="304" w:type="pct"/>
            <w:tcBorders>
              <w:top w:val="single" w:sz="2" w:space="0" w:color="000000"/>
              <w:left w:val="single" w:sz="2" w:space="0" w:color="000000"/>
              <w:bottom w:val="single" w:sz="2" w:space="0" w:color="000000"/>
            </w:tcBorders>
            <w:vAlign w:val="center"/>
          </w:tcPr>
          <w:p w14:paraId="046B389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Кол-во</w:t>
            </w:r>
          </w:p>
        </w:tc>
        <w:tc>
          <w:tcPr>
            <w:tcW w:w="730" w:type="pct"/>
            <w:tcBorders>
              <w:top w:val="single" w:sz="2" w:space="0" w:color="000000"/>
              <w:left w:val="single" w:sz="2" w:space="0" w:color="000000"/>
              <w:bottom w:val="single" w:sz="2" w:space="0" w:color="000000"/>
              <w:right w:val="single" w:sz="4" w:space="0" w:color="auto"/>
            </w:tcBorders>
            <w:vAlign w:val="center"/>
          </w:tcPr>
          <w:p w14:paraId="2065B824"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xml:space="preserve">Цена за ед. товара (в </w:t>
            </w:r>
            <w:proofErr w:type="spellStart"/>
            <w:r w:rsidRPr="00987D19">
              <w:rPr>
                <w:rFonts w:ascii="Times New Roman" w:eastAsia="Times New Roman" w:hAnsi="Times New Roman" w:cs="Times New Roman"/>
                <w:lang w:eastAsia="ru-RU"/>
              </w:rPr>
              <w:t>т.ч</w:t>
            </w:r>
            <w:proofErr w:type="spellEnd"/>
            <w:r w:rsidRPr="00987D19">
              <w:rPr>
                <w:rFonts w:ascii="Times New Roman" w:eastAsia="Times New Roman" w:hAnsi="Times New Roman" w:cs="Times New Roman"/>
                <w:lang w:eastAsia="ru-RU"/>
              </w:rPr>
              <w:t>. НДС, НДС не облагается</w:t>
            </w:r>
            <w:r w:rsidRPr="00987D19">
              <w:rPr>
                <w:rFonts w:ascii="Times New Roman" w:eastAsia="Times New Roman" w:hAnsi="Times New Roman" w:cs="Times New Roman"/>
                <w:vertAlign w:val="superscript"/>
                <w:lang w:eastAsia="ru-RU"/>
              </w:rPr>
              <w:footnoteReference w:id="2"/>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vAlign w:val="center"/>
          </w:tcPr>
          <w:p w14:paraId="7956100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xml:space="preserve">Стоимость (в </w:t>
            </w:r>
            <w:proofErr w:type="spellStart"/>
            <w:r w:rsidRPr="00987D19">
              <w:rPr>
                <w:rFonts w:ascii="Times New Roman" w:eastAsia="Times New Roman" w:hAnsi="Times New Roman" w:cs="Times New Roman"/>
                <w:lang w:eastAsia="ru-RU"/>
              </w:rPr>
              <w:t>т.ч</w:t>
            </w:r>
            <w:proofErr w:type="spellEnd"/>
            <w:r w:rsidRPr="00987D19">
              <w:rPr>
                <w:rFonts w:ascii="Times New Roman" w:eastAsia="Times New Roman" w:hAnsi="Times New Roman" w:cs="Times New Roman"/>
                <w:lang w:eastAsia="ru-RU"/>
              </w:rPr>
              <w:t>. НДС, НДС не облагается</w:t>
            </w:r>
            <w:r w:rsidRPr="00987D19">
              <w:rPr>
                <w:rFonts w:ascii="Times New Roman" w:eastAsia="Times New Roman" w:hAnsi="Times New Roman" w:cs="Times New Roman"/>
                <w:vertAlign w:val="superscript"/>
                <w:lang w:eastAsia="ru-RU"/>
              </w:rPr>
              <w:footnoteReference w:id="3"/>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tcPr>
          <w:p w14:paraId="0770C6E1" w14:textId="4CA52C88"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Страна</w:t>
            </w:r>
          </w:p>
        </w:tc>
      </w:tr>
      <w:tr w:rsidR="009A2656" w:rsidRPr="00987D19" w14:paraId="543C23CC" w14:textId="0C8A631C" w:rsidTr="009A2656">
        <w:tc>
          <w:tcPr>
            <w:tcW w:w="179" w:type="pct"/>
            <w:tcBorders>
              <w:left w:val="single" w:sz="2" w:space="0" w:color="000000"/>
              <w:bottom w:val="single" w:sz="4" w:space="0" w:color="000000"/>
            </w:tcBorders>
            <w:vAlign w:val="center"/>
          </w:tcPr>
          <w:p w14:paraId="385EFC7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1</w:t>
            </w:r>
          </w:p>
        </w:tc>
        <w:tc>
          <w:tcPr>
            <w:tcW w:w="1900" w:type="pct"/>
            <w:tcBorders>
              <w:left w:val="single" w:sz="2" w:space="0" w:color="000000"/>
              <w:bottom w:val="single" w:sz="4" w:space="0" w:color="000000"/>
            </w:tcBorders>
          </w:tcPr>
          <w:p w14:paraId="2F07739D"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left w:val="single" w:sz="2" w:space="0" w:color="000000"/>
              <w:bottom w:val="single" w:sz="4" w:space="0" w:color="000000"/>
            </w:tcBorders>
          </w:tcPr>
          <w:p w14:paraId="4BEB0B7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left w:val="single" w:sz="2" w:space="0" w:color="000000"/>
              <w:bottom w:val="single" w:sz="4" w:space="0" w:color="000000"/>
            </w:tcBorders>
          </w:tcPr>
          <w:p w14:paraId="13241F1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left w:val="single" w:sz="2" w:space="0" w:color="000000"/>
              <w:bottom w:val="single" w:sz="4" w:space="0" w:color="000000"/>
              <w:right w:val="single" w:sz="4" w:space="0" w:color="auto"/>
            </w:tcBorders>
          </w:tcPr>
          <w:p w14:paraId="6BC8772F"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0491462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3408D39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02B8C068" w14:textId="51A9CDA0" w:rsidTr="009A2656">
        <w:tc>
          <w:tcPr>
            <w:tcW w:w="179" w:type="pct"/>
            <w:tcBorders>
              <w:top w:val="single" w:sz="4" w:space="0" w:color="000000"/>
              <w:left w:val="single" w:sz="4" w:space="0" w:color="000000"/>
              <w:bottom w:val="single" w:sz="4" w:space="0" w:color="000000"/>
            </w:tcBorders>
            <w:vAlign w:val="center"/>
          </w:tcPr>
          <w:p w14:paraId="223631B6"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2</w:t>
            </w:r>
          </w:p>
        </w:tc>
        <w:tc>
          <w:tcPr>
            <w:tcW w:w="1900" w:type="pct"/>
            <w:tcBorders>
              <w:top w:val="single" w:sz="4" w:space="0" w:color="000000"/>
              <w:left w:val="single" w:sz="4" w:space="0" w:color="000000"/>
              <w:bottom w:val="single" w:sz="4" w:space="0" w:color="000000"/>
            </w:tcBorders>
          </w:tcPr>
          <w:p w14:paraId="141DDC7A"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top w:val="single" w:sz="4" w:space="0" w:color="000000"/>
              <w:left w:val="single" w:sz="4" w:space="0" w:color="000000"/>
              <w:bottom w:val="single" w:sz="4" w:space="0" w:color="000000"/>
            </w:tcBorders>
          </w:tcPr>
          <w:p w14:paraId="589FE12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088C7A4C"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103C57C8"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76004089"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7A424C7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51426624" w14:textId="5C7B524E" w:rsidTr="009A2656">
        <w:tc>
          <w:tcPr>
            <w:tcW w:w="179" w:type="pct"/>
            <w:tcBorders>
              <w:top w:val="single" w:sz="4" w:space="0" w:color="000000"/>
              <w:left w:val="single" w:sz="4" w:space="0" w:color="000000"/>
              <w:bottom w:val="single" w:sz="4" w:space="0" w:color="000000"/>
            </w:tcBorders>
            <w:vAlign w:val="center"/>
          </w:tcPr>
          <w:p w14:paraId="04BA1A3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w:t>
            </w:r>
          </w:p>
        </w:tc>
        <w:tc>
          <w:tcPr>
            <w:tcW w:w="1900" w:type="pct"/>
            <w:tcBorders>
              <w:top w:val="single" w:sz="4" w:space="0" w:color="000000"/>
              <w:left w:val="single" w:sz="4" w:space="0" w:color="000000"/>
              <w:bottom w:val="single" w:sz="4" w:space="0" w:color="000000"/>
            </w:tcBorders>
          </w:tcPr>
          <w:p w14:paraId="728B9D6C"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top w:val="single" w:sz="4" w:space="0" w:color="000000"/>
              <w:left w:val="single" w:sz="4" w:space="0" w:color="000000"/>
              <w:bottom w:val="single" w:sz="4" w:space="0" w:color="000000"/>
            </w:tcBorders>
          </w:tcPr>
          <w:p w14:paraId="71231DFB"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6B42120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60B998E3"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4B2B254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021170A7"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4AA7230B" w14:textId="721B62DF" w:rsidTr="009A2656">
        <w:tc>
          <w:tcPr>
            <w:tcW w:w="179" w:type="pct"/>
            <w:tcBorders>
              <w:top w:val="single" w:sz="4" w:space="0" w:color="000000"/>
              <w:left w:val="single" w:sz="4" w:space="0" w:color="000000"/>
              <w:bottom w:val="single" w:sz="4" w:space="0" w:color="000000"/>
            </w:tcBorders>
            <w:vAlign w:val="center"/>
          </w:tcPr>
          <w:p w14:paraId="7B55603F"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1900" w:type="pct"/>
            <w:tcBorders>
              <w:top w:val="single" w:sz="4" w:space="0" w:color="000000"/>
              <w:left w:val="single" w:sz="4" w:space="0" w:color="000000"/>
              <w:bottom w:val="single" w:sz="4" w:space="0" w:color="000000"/>
            </w:tcBorders>
          </w:tcPr>
          <w:p w14:paraId="155A43AE"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ИТОГО</w:t>
            </w:r>
          </w:p>
        </w:tc>
        <w:tc>
          <w:tcPr>
            <w:tcW w:w="425" w:type="pct"/>
            <w:tcBorders>
              <w:top w:val="single" w:sz="4" w:space="0" w:color="000000"/>
              <w:left w:val="single" w:sz="4" w:space="0" w:color="000000"/>
              <w:bottom w:val="single" w:sz="4" w:space="0" w:color="000000"/>
            </w:tcBorders>
          </w:tcPr>
          <w:p w14:paraId="42E3282D"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1F89288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6BE3B4C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199A2C6D"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1FAD0BA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bl>
    <w:p w14:paraId="338BB70D" w14:textId="77777777" w:rsidR="00BB3F23" w:rsidRPr="00333154" w:rsidRDefault="00BB3F23" w:rsidP="00BB3F23">
      <w:pPr>
        <w:spacing w:line="360" w:lineRule="auto"/>
        <w:jc w:val="center"/>
        <w:rPr>
          <w:rFonts w:ascii="Times New Roman" w:hAnsi="Times New Roman" w:cs="Times New Roman"/>
          <w:b/>
        </w:rPr>
      </w:pPr>
    </w:p>
    <w:p w14:paraId="0343F5C7" w14:textId="77777777" w:rsidR="00BB3F23" w:rsidRPr="00333154" w:rsidRDefault="00BB3F23" w:rsidP="00BB3F23">
      <w:pPr>
        <w:rPr>
          <w:rFonts w:ascii="Times New Roman" w:hAnsi="Times New Roman" w:cs="Times New Roman"/>
        </w:rPr>
      </w:pPr>
    </w:p>
    <w:p w14:paraId="0609E2FC" w14:textId="77777777" w:rsidR="00BB3F23" w:rsidRPr="00333154" w:rsidRDefault="00BB3F23" w:rsidP="00BB3F23">
      <w:pPr>
        <w:rPr>
          <w:rFonts w:ascii="Times New Roman" w:hAnsi="Times New Roman" w:cs="Times New Roman"/>
        </w:rPr>
      </w:pPr>
    </w:p>
    <w:tbl>
      <w:tblPr>
        <w:tblW w:w="10076" w:type="dxa"/>
        <w:tblInd w:w="-252" w:type="dxa"/>
        <w:tblLayout w:type="fixed"/>
        <w:tblLook w:val="0000" w:firstRow="0" w:lastRow="0" w:firstColumn="0" w:lastColumn="0" w:noHBand="0" w:noVBand="0"/>
      </w:tblPr>
      <w:tblGrid>
        <w:gridCol w:w="5306"/>
        <w:gridCol w:w="4770"/>
      </w:tblGrid>
      <w:tr w:rsidR="00BB3F23" w:rsidRPr="00333154" w14:paraId="16FFDC56" w14:textId="77777777" w:rsidTr="00BB3F23">
        <w:trPr>
          <w:trHeight w:val="1632"/>
        </w:trPr>
        <w:tc>
          <w:tcPr>
            <w:tcW w:w="5306" w:type="dxa"/>
          </w:tcPr>
          <w:p w14:paraId="44558855" w14:textId="77777777" w:rsidR="00BB3F23" w:rsidRPr="00333154" w:rsidRDefault="00BB3F23" w:rsidP="00723EA5">
            <w:pPr>
              <w:spacing w:after="0" w:line="240" w:lineRule="auto"/>
              <w:rPr>
                <w:rFonts w:ascii="Times New Roman" w:hAnsi="Times New Roman" w:cs="Times New Roman"/>
              </w:rPr>
            </w:pPr>
            <w:r w:rsidRPr="00333154">
              <w:rPr>
                <w:rFonts w:ascii="Times New Roman" w:hAnsi="Times New Roman" w:cs="Times New Roman"/>
                <w:b/>
              </w:rPr>
              <w:t>Заказчик</w:t>
            </w:r>
            <w:r w:rsidRPr="00333154">
              <w:rPr>
                <w:rFonts w:ascii="Times New Roman" w:hAnsi="Times New Roman" w:cs="Times New Roman"/>
              </w:rPr>
              <w:t>:</w:t>
            </w:r>
          </w:p>
          <w:p w14:paraId="205BF3DB" w14:textId="77777777" w:rsidR="00BB3F23" w:rsidRPr="00333154" w:rsidRDefault="00BB3F23" w:rsidP="00723EA5">
            <w:pPr>
              <w:spacing w:after="0" w:line="240" w:lineRule="auto"/>
              <w:jc w:val="both"/>
              <w:rPr>
                <w:rFonts w:ascii="Times New Roman" w:hAnsi="Times New Roman" w:cs="Times New Roman"/>
              </w:rPr>
            </w:pPr>
          </w:p>
          <w:p w14:paraId="02A6DD46" w14:textId="77777777" w:rsidR="006B1954" w:rsidRPr="00333154" w:rsidRDefault="006B1954" w:rsidP="00723EA5">
            <w:pPr>
              <w:spacing w:after="0" w:line="240" w:lineRule="auto"/>
              <w:jc w:val="both"/>
              <w:rPr>
                <w:rFonts w:ascii="Times New Roman" w:hAnsi="Times New Roman" w:cs="Times New Roman"/>
              </w:rPr>
            </w:pPr>
          </w:p>
          <w:p w14:paraId="56836932" w14:textId="77777777" w:rsidR="006B1954" w:rsidRPr="00333154" w:rsidRDefault="006B1954" w:rsidP="00723EA5">
            <w:pPr>
              <w:spacing w:after="0" w:line="240" w:lineRule="auto"/>
              <w:jc w:val="both"/>
              <w:rPr>
                <w:rFonts w:ascii="Times New Roman" w:hAnsi="Times New Roman" w:cs="Times New Roman"/>
              </w:rPr>
            </w:pPr>
          </w:p>
          <w:p w14:paraId="0A6787CC"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40D1656A" w14:textId="0057708F"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 xml:space="preserve">«_____»_____________ 20__ </w:t>
            </w:r>
            <w:r w:rsidR="00BB3F23" w:rsidRPr="00333154">
              <w:rPr>
                <w:rFonts w:ascii="Times New Roman" w:hAnsi="Times New Roman" w:cs="Times New Roman"/>
              </w:rPr>
              <w:t>г.</w:t>
            </w:r>
          </w:p>
        </w:tc>
        <w:tc>
          <w:tcPr>
            <w:tcW w:w="4770" w:type="dxa"/>
          </w:tcPr>
          <w:p w14:paraId="3C2C7836"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110C8E41" w14:textId="77777777" w:rsidR="00BB3F23" w:rsidRPr="00333154" w:rsidRDefault="00BB3F23" w:rsidP="00723EA5">
            <w:pPr>
              <w:autoSpaceDE w:val="0"/>
              <w:spacing w:after="0" w:line="240" w:lineRule="auto"/>
              <w:jc w:val="both"/>
              <w:rPr>
                <w:rFonts w:ascii="Times New Roman" w:hAnsi="Times New Roman" w:cs="Times New Roman"/>
              </w:rPr>
            </w:pPr>
          </w:p>
          <w:p w14:paraId="29BA16E7" w14:textId="77777777" w:rsidR="00BB3F23" w:rsidRPr="00333154" w:rsidRDefault="00BB3F23" w:rsidP="00723EA5">
            <w:pPr>
              <w:autoSpaceDE w:val="0"/>
              <w:spacing w:after="0" w:line="240" w:lineRule="auto"/>
              <w:jc w:val="both"/>
              <w:rPr>
                <w:rFonts w:ascii="Times New Roman" w:hAnsi="Times New Roman" w:cs="Times New Roman"/>
              </w:rPr>
            </w:pPr>
          </w:p>
          <w:p w14:paraId="630D53BD" w14:textId="77777777" w:rsidR="00BB3F23" w:rsidRPr="00333154" w:rsidRDefault="00BB3F23" w:rsidP="00723EA5">
            <w:pPr>
              <w:autoSpaceDE w:val="0"/>
              <w:spacing w:after="0" w:line="240" w:lineRule="auto"/>
              <w:jc w:val="both"/>
              <w:rPr>
                <w:rFonts w:ascii="Times New Roman" w:hAnsi="Times New Roman" w:cs="Times New Roman"/>
              </w:rPr>
            </w:pPr>
          </w:p>
          <w:p w14:paraId="11525FDE"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203471D6" w14:textId="683091BE" w:rsidR="00BB3F23" w:rsidRPr="00333154" w:rsidRDefault="00F34081" w:rsidP="00723EA5">
            <w:pPr>
              <w:autoSpaceDE w:val="0"/>
              <w:spacing w:after="0" w:line="240" w:lineRule="auto"/>
              <w:jc w:val="both"/>
              <w:rPr>
                <w:rFonts w:ascii="Times New Roman" w:hAnsi="Times New Roman" w:cs="Times New Roman"/>
              </w:rPr>
            </w:pPr>
            <w:r>
              <w:rPr>
                <w:rFonts w:ascii="Times New Roman" w:hAnsi="Times New Roman" w:cs="Times New Roman"/>
              </w:rPr>
              <w:t xml:space="preserve">«______» ___________ 20__ </w:t>
            </w:r>
            <w:r w:rsidR="00BB3F23" w:rsidRPr="00333154">
              <w:rPr>
                <w:rFonts w:ascii="Times New Roman" w:hAnsi="Times New Roman" w:cs="Times New Roman"/>
              </w:rPr>
              <w:t>г.</w:t>
            </w:r>
          </w:p>
        </w:tc>
      </w:tr>
    </w:tbl>
    <w:p w14:paraId="70B48E8E" w14:textId="77777777" w:rsidR="00BB3F23" w:rsidRPr="00333154" w:rsidRDefault="006B1954" w:rsidP="006B1954">
      <w:pPr>
        <w:autoSpaceDE w:val="0"/>
        <w:autoSpaceDN w:val="0"/>
        <w:ind w:left="-142" w:right="6944"/>
        <w:rPr>
          <w:rFonts w:ascii="Times New Roman" w:hAnsi="Times New Roman" w:cs="Times New Roman"/>
          <w:i/>
          <w:sz w:val="20"/>
          <w:szCs w:val="20"/>
        </w:rPr>
        <w:sectPr w:rsidR="00BB3F23" w:rsidRPr="00333154" w:rsidSect="00BB3F23">
          <w:headerReference w:type="default" r:id="rId10"/>
          <w:pgSz w:w="11906" w:h="16838" w:code="9"/>
          <w:pgMar w:top="567" w:right="567" w:bottom="567" w:left="1134" w:header="0" w:footer="0" w:gutter="0"/>
          <w:cols w:space="708"/>
          <w:titlePg/>
          <w:docGrid w:linePitch="360"/>
        </w:sectPr>
      </w:pPr>
      <w:r w:rsidRPr="00333154">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lastRenderedPageBreak/>
        <w:t>Приложение № 2 к Контракту</w:t>
      </w:r>
    </w:p>
    <w:p w14:paraId="46CE6211" w14:textId="195489DD" w:rsidR="00BB3F23" w:rsidRPr="00333154" w:rsidRDefault="00BB3F23" w:rsidP="006A3D32">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20__ г. № ___</w:t>
      </w:r>
    </w:p>
    <w:p w14:paraId="7695093A" w14:textId="77777777" w:rsidR="005C3BA9" w:rsidRPr="00333154" w:rsidRDefault="005C3BA9" w:rsidP="005C3BA9">
      <w:pPr>
        <w:ind w:left="426" w:hanging="426"/>
        <w:jc w:val="center"/>
        <w:outlineLvl w:val="0"/>
        <w:rPr>
          <w:rFonts w:ascii="Times New Roman" w:hAnsi="Times New Roman" w:cs="Times New Roman"/>
          <w:b/>
        </w:rPr>
      </w:pPr>
    </w:p>
    <w:p w14:paraId="4E8FFB38" w14:textId="77777777" w:rsidR="00BB3F23" w:rsidRPr="00333154" w:rsidRDefault="00BB3F23" w:rsidP="005C3BA9">
      <w:pPr>
        <w:ind w:left="426" w:hanging="426"/>
        <w:jc w:val="center"/>
        <w:outlineLvl w:val="0"/>
        <w:rPr>
          <w:rFonts w:ascii="Times New Roman" w:hAnsi="Times New Roman" w:cs="Times New Roman"/>
          <w:b/>
        </w:rPr>
      </w:pPr>
      <w:r w:rsidRPr="00333154">
        <w:rPr>
          <w:rFonts w:ascii="Times New Roman" w:hAnsi="Times New Roman" w:cs="Times New Roman"/>
          <w:b/>
        </w:rPr>
        <w:t>ТЕХНИЧЕСКИЕ ХАРАКТЕРИСТИКИ ТОВАРОВ</w:t>
      </w:r>
    </w:p>
    <w:p w14:paraId="493C4E39" w14:textId="77777777" w:rsidR="00F34081" w:rsidRDefault="00F34081" w:rsidP="00BB3F23">
      <w:pPr>
        <w:shd w:val="clear" w:color="auto" w:fill="FFFFFF"/>
        <w:tabs>
          <w:tab w:val="left" w:pos="773"/>
        </w:tabs>
        <w:rPr>
          <w:rFonts w:ascii="Times New Roman" w:hAnsi="Times New Roman" w:cs="Times New Roman"/>
          <w:snapToGrid w:val="0"/>
        </w:rPr>
      </w:pPr>
    </w:p>
    <w:p w14:paraId="5828A840" w14:textId="0FA7D9D8" w:rsidR="00BB3F23" w:rsidRPr="00333154" w:rsidRDefault="00BB3F23" w:rsidP="00BB3F23">
      <w:pPr>
        <w:shd w:val="clear" w:color="auto" w:fill="FFFFFF"/>
        <w:tabs>
          <w:tab w:val="left" w:pos="773"/>
        </w:tabs>
        <w:rPr>
          <w:rFonts w:ascii="Times New Roman" w:hAnsi="Times New Roman" w:cs="Times New Roman"/>
          <w:snapToGrid w:val="0"/>
        </w:rPr>
      </w:pPr>
      <w:r w:rsidRPr="00333154">
        <w:rPr>
          <w:rFonts w:ascii="Times New Roman" w:hAnsi="Times New Roman" w:cs="Times New Roman"/>
          <w:snapToGrid w:val="0"/>
        </w:rPr>
        <w:t>Заполняется в соответствии с предложением участника закупки</w:t>
      </w:r>
    </w:p>
    <w:p w14:paraId="2ACB87ED" w14:textId="77777777" w:rsidR="005C3BA9" w:rsidRPr="00333154" w:rsidRDefault="005C3BA9" w:rsidP="00BB3F23">
      <w:pPr>
        <w:shd w:val="clear" w:color="auto" w:fill="FFFFFF"/>
        <w:tabs>
          <w:tab w:val="left" w:pos="773"/>
        </w:tabs>
        <w:rPr>
          <w:rFonts w:ascii="Times New Roman" w:hAnsi="Times New Roman" w:cs="Times New Roman"/>
          <w:snapToGrid w:val="0"/>
        </w:rPr>
      </w:pPr>
    </w:p>
    <w:tbl>
      <w:tblPr>
        <w:tblW w:w="10076" w:type="dxa"/>
        <w:tblInd w:w="2248" w:type="dxa"/>
        <w:tblLayout w:type="fixed"/>
        <w:tblLook w:val="0000" w:firstRow="0" w:lastRow="0" w:firstColumn="0" w:lastColumn="0" w:noHBand="0" w:noVBand="0"/>
      </w:tblPr>
      <w:tblGrid>
        <w:gridCol w:w="5306"/>
        <w:gridCol w:w="4770"/>
      </w:tblGrid>
      <w:tr w:rsidR="00BB3F23" w:rsidRPr="00333154" w14:paraId="7ACF64C7" w14:textId="77777777" w:rsidTr="00BB3F23">
        <w:trPr>
          <w:trHeight w:val="1632"/>
        </w:trPr>
        <w:tc>
          <w:tcPr>
            <w:tcW w:w="5306" w:type="dxa"/>
          </w:tcPr>
          <w:p w14:paraId="5D2A5F6B" w14:textId="77777777" w:rsidR="00BB3F23" w:rsidRPr="00333154" w:rsidRDefault="00BB3F23" w:rsidP="00723EA5">
            <w:pPr>
              <w:snapToGrid w:val="0"/>
              <w:spacing w:after="0" w:line="240" w:lineRule="auto"/>
              <w:jc w:val="both"/>
              <w:rPr>
                <w:rFonts w:ascii="Times New Roman" w:hAnsi="Times New Roman" w:cs="Times New Roman"/>
                <w:b/>
              </w:rPr>
            </w:pPr>
            <w:r w:rsidRPr="00333154">
              <w:rPr>
                <w:rFonts w:ascii="Times New Roman" w:hAnsi="Times New Roman" w:cs="Times New Roman"/>
                <w:b/>
              </w:rPr>
              <w:t>Заказчик</w:t>
            </w:r>
          </w:p>
          <w:p w14:paraId="3D9B8149" w14:textId="77777777" w:rsidR="006B1954" w:rsidRPr="00333154" w:rsidRDefault="006B1954" w:rsidP="00723EA5">
            <w:pPr>
              <w:autoSpaceDE w:val="0"/>
              <w:spacing w:after="0" w:line="240" w:lineRule="auto"/>
              <w:jc w:val="both"/>
              <w:rPr>
                <w:rFonts w:ascii="Times New Roman" w:hAnsi="Times New Roman" w:cs="Times New Roman"/>
              </w:rPr>
            </w:pPr>
          </w:p>
          <w:p w14:paraId="11BB9933" w14:textId="77777777" w:rsidR="006B1954" w:rsidRPr="00333154" w:rsidRDefault="006B1954" w:rsidP="00723EA5">
            <w:pPr>
              <w:autoSpaceDE w:val="0"/>
              <w:spacing w:after="0" w:line="240" w:lineRule="auto"/>
              <w:jc w:val="both"/>
              <w:rPr>
                <w:rFonts w:ascii="Times New Roman" w:hAnsi="Times New Roman" w:cs="Times New Roman"/>
              </w:rPr>
            </w:pPr>
          </w:p>
          <w:p w14:paraId="64F0FE89" w14:textId="77777777" w:rsidR="006B1954" w:rsidRPr="00333154" w:rsidRDefault="006B1954" w:rsidP="00723EA5">
            <w:pPr>
              <w:autoSpaceDE w:val="0"/>
              <w:spacing w:after="0" w:line="240" w:lineRule="auto"/>
              <w:jc w:val="both"/>
              <w:rPr>
                <w:rFonts w:ascii="Times New Roman" w:hAnsi="Times New Roman" w:cs="Times New Roman"/>
              </w:rPr>
            </w:pPr>
          </w:p>
          <w:p w14:paraId="0C61B2C7"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1B142A14" w14:textId="3F7FBA5C" w:rsidR="00BB3F23" w:rsidRPr="00333154" w:rsidRDefault="00BB3F23" w:rsidP="00F34081">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«_____»_____________ 20</w:t>
            </w:r>
            <w:r w:rsidR="00F34081">
              <w:rPr>
                <w:rFonts w:ascii="Times New Roman" w:hAnsi="Times New Roman" w:cs="Times New Roman"/>
              </w:rPr>
              <w:t>__</w:t>
            </w:r>
            <w:r w:rsidRPr="00333154">
              <w:rPr>
                <w:rFonts w:ascii="Times New Roman" w:hAnsi="Times New Roman" w:cs="Times New Roman"/>
              </w:rPr>
              <w:t xml:space="preserve"> г.</w:t>
            </w:r>
          </w:p>
        </w:tc>
        <w:tc>
          <w:tcPr>
            <w:tcW w:w="4770" w:type="dxa"/>
          </w:tcPr>
          <w:p w14:paraId="6F9EF410"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40060FDC" w14:textId="77777777" w:rsidR="00BB3F23" w:rsidRPr="00333154" w:rsidRDefault="00BB3F23" w:rsidP="00723EA5">
            <w:pPr>
              <w:autoSpaceDE w:val="0"/>
              <w:spacing w:after="0" w:line="240" w:lineRule="auto"/>
              <w:jc w:val="both"/>
              <w:rPr>
                <w:rFonts w:ascii="Times New Roman" w:hAnsi="Times New Roman" w:cs="Times New Roman"/>
              </w:rPr>
            </w:pPr>
          </w:p>
          <w:p w14:paraId="439B431D" w14:textId="77777777" w:rsidR="00BB3F23" w:rsidRPr="00333154" w:rsidRDefault="00BB3F23" w:rsidP="00723EA5">
            <w:pPr>
              <w:autoSpaceDE w:val="0"/>
              <w:spacing w:after="0" w:line="240" w:lineRule="auto"/>
              <w:jc w:val="both"/>
              <w:rPr>
                <w:rFonts w:ascii="Times New Roman" w:hAnsi="Times New Roman" w:cs="Times New Roman"/>
              </w:rPr>
            </w:pPr>
          </w:p>
          <w:p w14:paraId="366A815C" w14:textId="77777777" w:rsidR="00BB3F23" w:rsidRPr="00333154" w:rsidRDefault="00BB3F23" w:rsidP="00723EA5">
            <w:pPr>
              <w:autoSpaceDE w:val="0"/>
              <w:spacing w:after="0" w:line="240" w:lineRule="auto"/>
              <w:jc w:val="both"/>
              <w:rPr>
                <w:rFonts w:ascii="Times New Roman" w:hAnsi="Times New Roman" w:cs="Times New Roman"/>
              </w:rPr>
            </w:pPr>
          </w:p>
          <w:p w14:paraId="2EF16763"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7E1806F2" w14:textId="587CDD22"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«______» ___________ 20__</w:t>
            </w:r>
            <w:r w:rsidR="00BB3F23" w:rsidRPr="00333154">
              <w:rPr>
                <w:rFonts w:ascii="Times New Roman" w:hAnsi="Times New Roman" w:cs="Times New Roman"/>
              </w:rPr>
              <w:t xml:space="preserve"> г.</w:t>
            </w:r>
          </w:p>
        </w:tc>
      </w:tr>
    </w:tbl>
    <w:p w14:paraId="7C590DB7" w14:textId="77777777" w:rsidR="00F47363" w:rsidRDefault="00F47363" w:rsidP="00D70E08">
      <w:pPr>
        <w:spacing w:after="0" w:line="240" w:lineRule="auto"/>
        <w:jc w:val="right"/>
        <w:rPr>
          <w:rFonts w:ascii="Times New Roman" w:hAnsi="Times New Roman" w:cs="Times New Roman"/>
        </w:rPr>
      </w:pPr>
    </w:p>
    <w:sectPr w:rsidR="00F47363" w:rsidSect="00D70E08">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151C9D" w14:textId="77777777" w:rsidR="00FD5D36" w:rsidRDefault="00FD5D36" w:rsidP="0075388C">
      <w:pPr>
        <w:spacing w:after="0" w:line="240" w:lineRule="auto"/>
      </w:pPr>
      <w:r>
        <w:separator/>
      </w:r>
    </w:p>
  </w:endnote>
  <w:endnote w:type="continuationSeparator" w:id="0">
    <w:p w14:paraId="5BDB9F6F" w14:textId="77777777" w:rsidR="00FD5D36" w:rsidRDefault="00FD5D3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8A1A6" w14:textId="77777777" w:rsidR="00FD5D36" w:rsidRDefault="00FD5D36" w:rsidP="0075388C">
      <w:pPr>
        <w:spacing w:after="0" w:line="240" w:lineRule="auto"/>
      </w:pPr>
      <w:r>
        <w:separator/>
      </w:r>
    </w:p>
  </w:footnote>
  <w:footnote w:type="continuationSeparator" w:id="0">
    <w:p w14:paraId="30542A89" w14:textId="77777777" w:rsidR="00FD5D36" w:rsidRDefault="00FD5D36" w:rsidP="0075388C">
      <w:pPr>
        <w:spacing w:after="0" w:line="240" w:lineRule="auto"/>
      </w:pPr>
      <w:r>
        <w:continuationSeparator/>
      </w:r>
    </w:p>
  </w:footnote>
  <w:footnote w:id="1">
    <w:p w14:paraId="6E617997" w14:textId="77777777" w:rsidR="009A2656" w:rsidRPr="00B03882" w:rsidRDefault="009A2656" w:rsidP="009A2656">
      <w:pPr>
        <w:pStyle w:val="a5"/>
        <w:rPr>
          <w:rFonts w:ascii="Times New Roman" w:hAnsi="Times New Roman" w:cs="Times New Roman"/>
        </w:rPr>
      </w:pPr>
      <w:r w:rsidRPr="00B03882">
        <w:rPr>
          <w:rStyle w:val="a7"/>
          <w:rFonts w:ascii="Times New Roman" w:hAnsi="Times New Roman" w:cs="Times New Roman"/>
          <w:sz w:val="18"/>
        </w:rPr>
        <w:footnoteRef/>
      </w:r>
      <w:r w:rsidRPr="00B03882">
        <w:rPr>
          <w:rFonts w:ascii="Times New Roman" w:hAnsi="Times New Roman" w:cs="Times New Roman"/>
          <w:sz w:val="18"/>
        </w:rPr>
        <w:t xml:space="preserve"> В соответствии с частью 6 статьи 94 ФЗ N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Создание и состав приемочной комиссии утверждаются приказом Главного врача.</w:t>
      </w:r>
    </w:p>
  </w:footnote>
  <w:footnote w:id="2">
    <w:p w14:paraId="08F847D9" w14:textId="77777777" w:rsidR="009A2656" w:rsidRPr="005B321C" w:rsidRDefault="009A2656" w:rsidP="00987D19">
      <w:pPr>
        <w:pStyle w:val="a5"/>
        <w:jc w:val="both"/>
        <w:rPr>
          <w:sz w:val="18"/>
          <w:szCs w:val="18"/>
        </w:rPr>
      </w:pPr>
      <w:r w:rsidRPr="005B321C">
        <w:rPr>
          <w:rStyle w:val="a7"/>
          <w:rFonts w:ascii="Times New Roman" w:hAnsi="Times New Roman"/>
          <w:sz w:val="18"/>
          <w:szCs w:val="18"/>
        </w:rPr>
        <w:footnoteRef/>
      </w:r>
      <w:r w:rsidRPr="005B321C">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 w:id="3">
    <w:p w14:paraId="37E9040F" w14:textId="77777777" w:rsidR="009A2656" w:rsidRPr="0093385D" w:rsidRDefault="009A2656" w:rsidP="00987D19">
      <w:pPr>
        <w:pStyle w:val="a5"/>
        <w:jc w:val="both"/>
        <w:rPr>
          <w:sz w:val="18"/>
          <w:szCs w:val="18"/>
        </w:rPr>
      </w:pPr>
      <w:r w:rsidRPr="0093385D">
        <w:rPr>
          <w:rStyle w:val="a7"/>
          <w:rFonts w:ascii="Times New Roman" w:hAnsi="Times New Roman"/>
          <w:sz w:val="18"/>
          <w:szCs w:val="18"/>
        </w:rPr>
        <w:footnoteRef/>
      </w:r>
      <w:r w:rsidRPr="0093385D">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413948"/>
    </w:sdtPr>
    <w:sdtEndPr>
      <w:rPr>
        <w:rFonts w:ascii="Times New Roman" w:hAnsi="Times New Roman" w:cs="Times New Roman"/>
      </w:rPr>
    </w:sdtEndPr>
    <w:sdtContent>
      <w:p w14:paraId="5D6C32D6" w14:textId="77777777" w:rsidR="00FD5D36" w:rsidRPr="00A52695" w:rsidRDefault="00FD5D36">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6D022F">
          <w:rPr>
            <w:rFonts w:ascii="Times New Roman" w:hAnsi="Times New Roman" w:cs="Times New Roman"/>
            <w:noProof/>
          </w:rPr>
          <w:t>12</w:t>
        </w:r>
        <w:r w:rsidRPr="00A52695">
          <w:rPr>
            <w:rFonts w:ascii="Times New Roman" w:hAnsi="Times New Roman" w:cs="Times New Roman"/>
          </w:rPr>
          <w:fldChar w:fldCharType="end"/>
        </w:r>
      </w:p>
    </w:sdtContent>
  </w:sdt>
  <w:p w14:paraId="1AE719DB" w14:textId="77777777" w:rsidR="00FD5D36" w:rsidRDefault="00FD5D36">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2F15"/>
    <w:rsid w:val="0000437B"/>
    <w:rsid w:val="000047A3"/>
    <w:rsid w:val="0000664B"/>
    <w:rsid w:val="000120E3"/>
    <w:rsid w:val="00012A74"/>
    <w:rsid w:val="00016FD1"/>
    <w:rsid w:val="00024215"/>
    <w:rsid w:val="00024E60"/>
    <w:rsid w:val="00026671"/>
    <w:rsid w:val="00030F69"/>
    <w:rsid w:val="000368A4"/>
    <w:rsid w:val="000401E6"/>
    <w:rsid w:val="000435C3"/>
    <w:rsid w:val="000524A5"/>
    <w:rsid w:val="00063797"/>
    <w:rsid w:val="000703A4"/>
    <w:rsid w:val="0007274A"/>
    <w:rsid w:val="0007452E"/>
    <w:rsid w:val="00074B0F"/>
    <w:rsid w:val="00074DE4"/>
    <w:rsid w:val="00076454"/>
    <w:rsid w:val="00094EA4"/>
    <w:rsid w:val="0009691A"/>
    <w:rsid w:val="00097038"/>
    <w:rsid w:val="000A601E"/>
    <w:rsid w:val="000B376E"/>
    <w:rsid w:val="000B547B"/>
    <w:rsid w:val="000B7C2D"/>
    <w:rsid w:val="000C1A1F"/>
    <w:rsid w:val="000D4537"/>
    <w:rsid w:val="000E2204"/>
    <w:rsid w:val="000E2406"/>
    <w:rsid w:val="000E2C91"/>
    <w:rsid w:val="000E46D4"/>
    <w:rsid w:val="000F249E"/>
    <w:rsid w:val="000F5FB6"/>
    <w:rsid w:val="00107A64"/>
    <w:rsid w:val="00122A77"/>
    <w:rsid w:val="00123742"/>
    <w:rsid w:val="00125718"/>
    <w:rsid w:val="00135315"/>
    <w:rsid w:val="00142328"/>
    <w:rsid w:val="00151434"/>
    <w:rsid w:val="00156110"/>
    <w:rsid w:val="001700E9"/>
    <w:rsid w:val="00181B74"/>
    <w:rsid w:val="00182067"/>
    <w:rsid w:val="00190A3C"/>
    <w:rsid w:val="001920BF"/>
    <w:rsid w:val="00194AF1"/>
    <w:rsid w:val="00196003"/>
    <w:rsid w:val="001964F7"/>
    <w:rsid w:val="001A0E6C"/>
    <w:rsid w:val="001A5354"/>
    <w:rsid w:val="001A6841"/>
    <w:rsid w:val="001A7BD0"/>
    <w:rsid w:val="001A7D2A"/>
    <w:rsid w:val="001B0D05"/>
    <w:rsid w:val="001B3E11"/>
    <w:rsid w:val="001B700B"/>
    <w:rsid w:val="001B7076"/>
    <w:rsid w:val="001C1CC2"/>
    <w:rsid w:val="001C5358"/>
    <w:rsid w:val="001D4A0F"/>
    <w:rsid w:val="001E055C"/>
    <w:rsid w:val="001E75EF"/>
    <w:rsid w:val="001F0588"/>
    <w:rsid w:val="001F2F60"/>
    <w:rsid w:val="001F422E"/>
    <w:rsid w:val="0020252D"/>
    <w:rsid w:val="00203F59"/>
    <w:rsid w:val="002134A2"/>
    <w:rsid w:val="00216725"/>
    <w:rsid w:val="00221CBA"/>
    <w:rsid w:val="00224B0F"/>
    <w:rsid w:val="00225F6C"/>
    <w:rsid w:val="002272AF"/>
    <w:rsid w:val="00227CAA"/>
    <w:rsid w:val="00242F86"/>
    <w:rsid w:val="00244056"/>
    <w:rsid w:val="00246263"/>
    <w:rsid w:val="002516DE"/>
    <w:rsid w:val="00257B13"/>
    <w:rsid w:val="00271343"/>
    <w:rsid w:val="002720CF"/>
    <w:rsid w:val="002741D0"/>
    <w:rsid w:val="002758CC"/>
    <w:rsid w:val="00281C96"/>
    <w:rsid w:val="0028323D"/>
    <w:rsid w:val="00286467"/>
    <w:rsid w:val="00291DEC"/>
    <w:rsid w:val="002A0879"/>
    <w:rsid w:val="002A0A2E"/>
    <w:rsid w:val="002A1C03"/>
    <w:rsid w:val="002A3ADE"/>
    <w:rsid w:val="002B5A8B"/>
    <w:rsid w:val="002B5E75"/>
    <w:rsid w:val="002B6F59"/>
    <w:rsid w:val="002C0103"/>
    <w:rsid w:val="002C1274"/>
    <w:rsid w:val="002C33B4"/>
    <w:rsid w:val="002C4C68"/>
    <w:rsid w:val="002C712B"/>
    <w:rsid w:val="002C7762"/>
    <w:rsid w:val="002D2838"/>
    <w:rsid w:val="002D5D40"/>
    <w:rsid w:val="002D6728"/>
    <w:rsid w:val="002E442D"/>
    <w:rsid w:val="002E508A"/>
    <w:rsid w:val="002F035C"/>
    <w:rsid w:val="002F154E"/>
    <w:rsid w:val="002F4C1A"/>
    <w:rsid w:val="002F598B"/>
    <w:rsid w:val="002F7F1C"/>
    <w:rsid w:val="00300A4D"/>
    <w:rsid w:val="003028C4"/>
    <w:rsid w:val="00306644"/>
    <w:rsid w:val="00311081"/>
    <w:rsid w:val="00311789"/>
    <w:rsid w:val="00315CE9"/>
    <w:rsid w:val="003177DC"/>
    <w:rsid w:val="00325E25"/>
    <w:rsid w:val="00333154"/>
    <w:rsid w:val="00333665"/>
    <w:rsid w:val="0033448F"/>
    <w:rsid w:val="003442DD"/>
    <w:rsid w:val="0034727F"/>
    <w:rsid w:val="00351360"/>
    <w:rsid w:val="00354D1C"/>
    <w:rsid w:val="00355CE6"/>
    <w:rsid w:val="00357657"/>
    <w:rsid w:val="00360250"/>
    <w:rsid w:val="00361F61"/>
    <w:rsid w:val="0036342A"/>
    <w:rsid w:val="00367D59"/>
    <w:rsid w:val="00370221"/>
    <w:rsid w:val="003754FE"/>
    <w:rsid w:val="003813E6"/>
    <w:rsid w:val="003863C3"/>
    <w:rsid w:val="0038641B"/>
    <w:rsid w:val="00387983"/>
    <w:rsid w:val="003A1A87"/>
    <w:rsid w:val="003A24B3"/>
    <w:rsid w:val="003A3DD1"/>
    <w:rsid w:val="003B1D27"/>
    <w:rsid w:val="003B1E01"/>
    <w:rsid w:val="003B2BA1"/>
    <w:rsid w:val="003B380F"/>
    <w:rsid w:val="003B394E"/>
    <w:rsid w:val="003B3969"/>
    <w:rsid w:val="003C233D"/>
    <w:rsid w:val="003C3E49"/>
    <w:rsid w:val="003C5D7E"/>
    <w:rsid w:val="003D0FAB"/>
    <w:rsid w:val="003F02B0"/>
    <w:rsid w:val="003F0D8C"/>
    <w:rsid w:val="003F0EE4"/>
    <w:rsid w:val="003F2F3F"/>
    <w:rsid w:val="003F449F"/>
    <w:rsid w:val="003F471F"/>
    <w:rsid w:val="003F54D9"/>
    <w:rsid w:val="0040148D"/>
    <w:rsid w:val="00403569"/>
    <w:rsid w:val="00403A89"/>
    <w:rsid w:val="00404834"/>
    <w:rsid w:val="00411474"/>
    <w:rsid w:val="00412ED3"/>
    <w:rsid w:val="00412EE8"/>
    <w:rsid w:val="00425C2E"/>
    <w:rsid w:val="00426A10"/>
    <w:rsid w:val="00431584"/>
    <w:rsid w:val="00435A2A"/>
    <w:rsid w:val="00437EC7"/>
    <w:rsid w:val="00442E86"/>
    <w:rsid w:val="00445914"/>
    <w:rsid w:val="00445FA7"/>
    <w:rsid w:val="004569F5"/>
    <w:rsid w:val="00461A0E"/>
    <w:rsid w:val="00463FEB"/>
    <w:rsid w:val="0048062D"/>
    <w:rsid w:val="00480939"/>
    <w:rsid w:val="00480FBF"/>
    <w:rsid w:val="00481420"/>
    <w:rsid w:val="00482C76"/>
    <w:rsid w:val="00484539"/>
    <w:rsid w:val="004862A3"/>
    <w:rsid w:val="0048750F"/>
    <w:rsid w:val="004902C8"/>
    <w:rsid w:val="004909D8"/>
    <w:rsid w:val="004960D7"/>
    <w:rsid w:val="004A21C1"/>
    <w:rsid w:val="004A4D6A"/>
    <w:rsid w:val="004B4F13"/>
    <w:rsid w:val="004C0303"/>
    <w:rsid w:val="004C4126"/>
    <w:rsid w:val="004C4EDD"/>
    <w:rsid w:val="004D178F"/>
    <w:rsid w:val="004D1FC3"/>
    <w:rsid w:val="004D2599"/>
    <w:rsid w:val="004D3144"/>
    <w:rsid w:val="004D51F6"/>
    <w:rsid w:val="004D5D50"/>
    <w:rsid w:val="004D6792"/>
    <w:rsid w:val="004E0BC5"/>
    <w:rsid w:val="004E2420"/>
    <w:rsid w:val="004F1C60"/>
    <w:rsid w:val="004F23B2"/>
    <w:rsid w:val="00504E72"/>
    <w:rsid w:val="00515F48"/>
    <w:rsid w:val="005220F0"/>
    <w:rsid w:val="0052231D"/>
    <w:rsid w:val="005244DC"/>
    <w:rsid w:val="00527267"/>
    <w:rsid w:val="0053369E"/>
    <w:rsid w:val="00535D5D"/>
    <w:rsid w:val="00536D85"/>
    <w:rsid w:val="005372A3"/>
    <w:rsid w:val="00541259"/>
    <w:rsid w:val="00543BBE"/>
    <w:rsid w:val="00545A44"/>
    <w:rsid w:val="005473B5"/>
    <w:rsid w:val="00551093"/>
    <w:rsid w:val="0055537A"/>
    <w:rsid w:val="00555821"/>
    <w:rsid w:val="00561B69"/>
    <w:rsid w:val="00573A0B"/>
    <w:rsid w:val="005755C3"/>
    <w:rsid w:val="00580B2D"/>
    <w:rsid w:val="005825A9"/>
    <w:rsid w:val="00590D06"/>
    <w:rsid w:val="00595CC5"/>
    <w:rsid w:val="00596636"/>
    <w:rsid w:val="00597807"/>
    <w:rsid w:val="00597ECF"/>
    <w:rsid w:val="005A698C"/>
    <w:rsid w:val="005A6FE2"/>
    <w:rsid w:val="005B0AD0"/>
    <w:rsid w:val="005B2989"/>
    <w:rsid w:val="005B4997"/>
    <w:rsid w:val="005B5E3F"/>
    <w:rsid w:val="005B65EC"/>
    <w:rsid w:val="005B66BE"/>
    <w:rsid w:val="005B747C"/>
    <w:rsid w:val="005B7E35"/>
    <w:rsid w:val="005C0F8D"/>
    <w:rsid w:val="005C3B31"/>
    <w:rsid w:val="005C3BA9"/>
    <w:rsid w:val="005C5608"/>
    <w:rsid w:val="005D1AB4"/>
    <w:rsid w:val="005D29AA"/>
    <w:rsid w:val="005D43B6"/>
    <w:rsid w:val="005E16B5"/>
    <w:rsid w:val="005E237E"/>
    <w:rsid w:val="005E616D"/>
    <w:rsid w:val="005F3596"/>
    <w:rsid w:val="006043CB"/>
    <w:rsid w:val="00605361"/>
    <w:rsid w:val="00614875"/>
    <w:rsid w:val="00621010"/>
    <w:rsid w:val="00631013"/>
    <w:rsid w:val="00635131"/>
    <w:rsid w:val="00636A91"/>
    <w:rsid w:val="006539CF"/>
    <w:rsid w:val="00653ED3"/>
    <w:rsid w:val="00654CB1"/>
    <w:rsid w:val="00661ECD"/>
    <w:rsid w:val="006660EB"/>
    <w:rsid w:val="006670E8"/>
    <w:rsid w:val="006766F5"/>
    <w:rsid w:val="0068228C"/>
    <w:rsid w:val="0068435E"/>
    <w:rsid w:val="0068436C"/>
    <w:rsid w:val="006950A1"/>
    <w:rsid w:val="006A069A"/>
    <w:rsid w:val="006A3734"/>
    <w:rsid w:val="006A3A84"/>
    <w:rsid w:val="006A3D32"/>
    <w:rsid w:val="006A4C1A"/>
    <w:rsid w:val="006A5F07"/>
    <w:rsid w:val="006A6714"/>
    <w:rsid w:val="006B1954"/>
    <w:rsid w:val="006B6041"/>
    <w:rsid w:val="006B71EC"/>
    <w:rsid w:val="006C70EF"/>
    <w:rsid w:val="006C7712"/>
    <w:rsid w:val="006D022F"/>
    <w:rsid w:val="006D4AF3"/>
    <w:rsid w:val="006D5E36"/>
    <w:rsid w:val="006E1613"/>
    <w:rsid w:val="006E3F95"/>
    <w:rsid w:val="006F2E28"/>
    <w:rsid w:val="00703C1D"/>
    <w:rsid w:val="0071241E"/>
    <w:rsid w:val="00713537"/>
    <w:rsid w:val="00715559"/>
    <w:rsid w:val="0072267E"/>
    <w:rsid w:val="00723EA5"/>
    <w:rsid w:val="00724CA3"/>
    <w:rsid w:val="00732BC8"/>
    <w:rsid w:val="00737555"/>
    <w:rsid w:val="00744C18"/>
    <w:rsid w:val="007479E8"/>
    <w:rsid w:val="0075075E"/>
    <w:rsid w:val="007518AE"/>
    <w:rsid w:val="0075388C"/>
    <w:rsid w:val="00760446"/>
    <w:rsid w:val="00761143"/>
    <w:rsid w:val="007620F8"/>
    <w:rsid w:val="00763819"/>
    <w:rsid w:val="00765665"/>
    <w:rsid w:val="00767163"/>
    <w:rsid w:val="00771C44"/>
    <w:rsid w:val="00773A32"/>
    <w:rsid w:val="00773C35"/>
    <w:rsid w:val="0077635E"/>
    <w:rsid w:val="00782473"/>
    <w:rsid w:val="00785078"/>
    <w:rsid w:val="007869AA"/>
    <w:rsid w:val="007877D4"/>
    <w:rsid w:val="007913E1"/>
    <w:rsid w:val="0079442F"/>
    <w:rsid w:val="00796572"/>
    <w:rsid w:val="007A2DF6"/>
    <w:rsid w:val="007A3BAC"/>
    <w:rsid w:val="007A4052"/>
    <w:rsid w:val="007B1D06"/>
    <w:rsid w:val="007B58E5"/>
    <w:rsid w:val="007C1051"/>
    <w:rsid w:val="007C4B79"/>
    <w:rsid w:val="007C68BB"/>
    <w:rsid w:val="007D500F"/>
    <w:rsid w:val="007D6407"/>
    <w:rsid w:val="007D6A5E"/>
    <w:rsid w:val="007D6EC0"/>
    <w:rsid w:val="007F123F"/>
    <w:rsid w:val="007F4AF9"/>
    <w:rsid w:val="007F51E3"/>
    <w:rsid w:val="007F55B7"/>
    <w:rsid w:val="008001E4"/>
    <w:rsid w:val="008056C3"/>
    <w:rsid w:val="0081467A"/>
    <w:rsid w:val="00814D30"/>
    <w:rsid w:val="0082066F"/>
    <w:rsid w:val="008230A4"/>
    <w:rsid w:val="00831255"/>
    <w:rsid w:val="00833449"/>
    <w:rsid w:val="00840549"/>
    <w:rsid w:val="0084335B"/>
    <w:rsid w:val="00843560"/>
    <w:rsid w:val="0085132A"/>
    <w:rsid w:val="008519FC"/>
    <w:rsid w:val="008549DE"/>
    <w:rsid w:val="00854F20"/>
    <w:rsid w:val="00855584"/>
    <w:rsid w:val="0085628A"/>
    <w:rsid w:val="0085728F"/>
    <w:rsid w:val="00870BA6"/>
    <w:rsid w:val="00876F1A"/>
    <w:rsid w:val="008834F4"/>
    <w:rsid w:val="0088585C"/>
    <w:rsid w:val="00894649"/>
    <w:rsid w:val="00894FE7"/>
    <w:rsid w:val="00896E7B"/>
    <w:rsid w:val="008A457B"/>
    <w:rsid w:val="008A465B"/>
    <w:rsid w:val="008A4E71"/>
    <w:rsid w:val="008A5058"/>
    <w:rsid w:val="008C0636"/>
    <w:rsid w:val="008C2599"/>
    <w:rsid w:val="008C2DAA"/>
    <w:rsid w:val="008D040E"/>
    <w:rsid w:val="008E07F2"/>
    <w:rsid w:val="008E27BB"/>
    <w:rsid w:val="008E4A0D"/>
    <w:rsid w:val="008F1294"/>
    <w:rsid w:val="0090482A"/>
    <w:rsid w:val="009059B8"/>
    <w:rsid w:val="00910D2D"/>
    <w:rsid w:val="00911814"/>
    <w:rsid w:val="009122C0"/>
    <w:rsid w:val="009127AC"/>
    <w:rsid w:val="00917E48"/>
    <w:rsid w:val="009259F3"/>
    <w:rsid w:val="0092601A"/>
    <w:rsid w:val="00931351"/>
    <w:rsid w:val="009363F1"/>
    <w:rsid w:val="00950D3E"/>
    <w:rsid w:val="00952F2D"/>
    <w:rsid w:val="00953DBA"/>
    <w:rsid w:val="009541F0"/>
    <w:rsid w:val="0095468D"/>
    <w:rsid w:val="0098216F"/>
    <w:rsid w:val="00982BE2"/>
    <w:rsid w:val="00987D19"/>
    <w:rsid w:val="00993862"/>
    <w:rsid w:val="009948C8"/>
    <w:rsid w:val="009A2656"/>
    <w:rsid w:val="009A5397"/>
    <w:rsid w:val="009A7303"/>
    <w:rsid w:val="009C3C51"/>
    <w:rsid w:val="009E3A39"/>
    <w:rsid w:val="009E7D7B"/>
    <w:rsid w:val="009F6CBE"/>
    <w:rsid w:val="00A00818"/>
    <w:rsid w:val="00A05401"/>
    <w:rsid w:val="00A05823"/>
    <w:rsid w:val="00A16E63"/>
    <w:rsid w:val="00A20152"/>
    <w:rsid w:val="00A3424E"/>
    <w:rsid w:val="00A3571F"/>
    <w:rsid w:val="00A41362"/>
    <w:rsid w:val="00A4283E"/>
    <w:rsid w:val="00A45380"/>
    <w:rsid w:val="00A46BFC"/>
    <w:rsid w:val="00A52695"/>
    <w:rsid w:val="00A61C11"/>
    <w:rsid w:val="00A65C41"/>
    <w:rsid w:val="00A661E1"/>
    <w:rsid w:val="00A7156C"/>
    <w:rsid w:val="00A80EBB"/>
    <w:rsid w:val="00A82AB3"/>
    <w:rsid w:val="00A9433D"/>
    <w:rsid w:val="00A949F6"/>
    <w:rsid w:val="00AA3D32"/>
    <w:rsid w:val="00AA64DE"/>
    <w:rsid w:val="00AB1FB2"/>
    <w:rsid w:val="00AB6AC4"/>
    <w:rsid w:val="00AC1FAD"/>
    <w:rsid w:val="00AC21E8"/>
    <w:rsid w:val="00AD4B43"/>
    <w:rsid w:val="00AD5505"/>
    <w:rsid w:val="00AD68F1"/>
    <w:rsid w:val="00AD7C0C"/>
    <w:rsid w:val="00AD7E55"/>
    <w:rsid w:val="00AE27F4"/>
    <w:rsid w:val="00AE5AA4"/>
    <w:rsid w:val="00AE7278"/>
    <w:rsid w:val="00AF7F47"/>
    <w:rsid w:val="00B03882"/>
    <w:rsid w:val="00B07BD2"/>
    <w:rsid w:val="00B14E77"/>
    <w:rsid w:val="00B15D8F"/>
    <w:rsid w:val="00B25086"/>
    <w:rsid w:val="00B26B6A"/>
    <w:rsid w:val="00B275BC"/>
    <w:rsid w:val="00B311F8"/>
    <w:rsid w:val="00B442A3"/>
    <w:rsid w:val="00B45F06"/>
    <w:rsid w:val="00B46B9D"/>
    <w:rsid w:val="00B47DB6"/>
    <w:rsid w:val="00B50342"/>
    <w:rsid w:val="00B532F1"/>
    <w:rsid w:val="00B611B5"/>
    <w:rsid w:val="00B6718A"/>
    <w:rsid w:val="00B773B7"/>
    <w:rsid w:val="00B77E8C"/>
    <w:rsid w:val="00B80382"/>
    <w:rsid w:val="00B81C97"/>
    <w:rsid w:val="00B829F3"/>
    <w:rsid w:val="00B862D5"/>
    <w:rsid w:val="00BA03B3"/>
    <w:rsid w:val="00BA1156"/>
    <w:rsid w:val="00BB3F23"/>
    <w:rsid w:val="00BB55A9"/>
    <w:rsid w:val="00BB60E1"/>
    <w:rsid w:val="00BC22CB"/>
    <w:rsid w:val="00BC5162"/>
    <w:rsid w:val="00BC6CA0"/>
    <w:rsid w:val="00BC729E"/>
    <w:rsid w:val="00BC7551"/>
    <w:rsid w:val="00BD045E"/>
    <w:rsid w:val="00BD14A0"/>
    <w:rsid w:val="00BE7102"/>
    <w:rsid w:val="00BF04D8"/>
    <w:rsid w:val="00C03E14"/>
    <w:rsid w:val="00C055A9"/>
    <w:rsid w:val="00C073EF"/>
    <w:rsid w:val="00C12CE2"/>
    <w:rsid w:val="00C13CD5"/>
    <w:rsid w:val="00C14E14"/>
    <w:rsid w:val="00C20D83"/>
    <w:rsid w:val="00C216C2"/>
    <w:rsid w:val="00C223A8"/>
    <w:rsid w:val="00C4159E"/>
    <w:rsid w:val="00C470C6"/>
    <w:rsid w:val="00C53F3F"/>
    <w:rsid w:val="00C54AA0"/>
    <w:rsid w:val="00C6117E"/>
    <w:rsid w:val="00C6141A"/>
    <w:rsid w:val="00C62177"/>
    <w:rsid w:val="00C76AF3"/>
    <w:rsid w:val="00C86FBC"/>
    <w:rsid w:val="00C91169"/>
    <w:rsid w:val="00C9157C"/>
    <w:rsid w:val="00C91B6F"/>
    <w:rsid w:val="00C93D77"/>
    <w:rsid w:val="00C94AC9"/>
    <w:rsid w:val="00C97BBF"/>
    <w:rsid w:val="00CA413F"/>
    <w:rsid w:val="00CA660C"/>
    <w:rsid w:val="00CA6B02"/>
    <w:rsid w:val="00CB06E7"/>
    <w:rsid w:val="00CB0F73"/>
    <w:rsid w:val="00CB1F2E"/>
    <w:rsid w:val="00CB575C"/>
    <w:rsid w:val="00CB630C"/>
    <w:rsid w:val="00CB6373"/>
    <w:rsid w:val="00CC020B"/>
    <w:rsid w:val="00CC41E2"/>
    <w:rsid w:val="00CC64B6"/>
    <w:rsid w:val="00CE5431"/>
    <w:rsid w:val="00D01E18"/>
    <w:rsid w:val="00D03D08"/>
    <w:rsid w:val="00D04618"/>
    <w:rsid w:val="00D105A8"/>
    <w:rsid w:val="00D11628"/>
    <w:rsid w:val="00D221B4"/>
    <w:rsid w:val="00D23038"/>
    <w:rsid w:val="00D23053"/>
    <w:rsid w:val="00D239AE"/>
    <w:rsid w:val="00D263F0"/>
    <w:rsid w:val="00D33B42"/>
    <w:rsid w:val="00D406D7"/>
    <w:rsid w:val="00D44B98"/>
    <w:rsid w:val="00D44DB0"/>
    <w:rsid w:val="00D54726"/>
    <w:rsid w:val="00D634DA"/>
    <w:rsid w:val="00D64D1A"/>
    <w:rsid w:val="00D70049"/>
    <w:rsid w:val="00D70E08"/>
    <w:rsid w:val="00D734E7"/>
    <w:rsid w:val="00D758E0"/>
    <w:rsid w:val="00D758F4"/>
    <w:rsid w:val="00D801BD"/>
    <w:rsid w:val="00D863A6"/>
    <w:rsid w:val="00D903EA"/>
    <w:rsid w:val="00D911C5"/>
    <w:rsid w:val="00D92ECF"/>
    <w:rsid w:val="00D9424A"/>
    <w:rsid w:val="00D9516E"/>
    <w:rsid w:val="00D97312"/>
    <w:rsid w:val="00DA0C06"/>
    <w:rsid w:val="00DA6D25"/>
    <w:rsid w:val="00DB0856"/>
    <w:rsid w:val="00DB0C35"/>
    <w:rsid w:val="00DB3D56"/>
    <w:rsid w:val="00DB4A3B"/>
    <w:rsid w:val="00DC2D2F"/>
    <w:rsid w:val="00DC35CC"/>
    <w:rsid w:val="00DC6406"/>
    <w:rsid w:val="00DC6E8C"/>
    <w:rsid w:val="00DD0259"/>
    <w:rsid w:val="00DD09B3"/>
    <w:rsid w:val="00DD3286"/>
    <w:rsid w:val="00DE023E"/>
    <w:rsid w:val="00DE2866"/>
    <w:rsid w:val="00DF56A7"/>
    <w:rsid w:val="00DF7CD9"/>
    <w:rsid w:val="00E02838"/>
    <w:rsid w:val="00E035FA"/>
    <w:rsid w:val="00E036E3"/>
    <w:rsid w:val="00E04351"/>
    <w:rsid w:val="00E07731"/>
    <w:rsid w:val="00E12E6A"/>
    <w:rsid w:val="00E132BE"/>
    <w:rsid w:val="00E14C75"/>
    <w:rsid w:val="00E208A0"/>
    <w:rsid w:val="00E25CE4"/>
    <w:rsid w:val="00E306ED"/>
    <w:rsid w:val="00E30CF8"/>
    <w:rsid w:val="00E34746"/>
    <w:rsid w:val="00E34858"/>
    <w:rsid w:val="00E51EDC"/>
    <w:rsid w:val="00E57F55"/>
    <w:rsid w:val="00E630D4"/>
    <w:rsid w:val="00E66E58"/>
    <w:rsid w:val="00E7348B"/>
    <w:rsid w:val="00E744B4"/>
    <w:rsid w:val="00E842AC"/>
    <w:rsid w:val="00E85736"/>
    <w:rsid w:val="00E85C7B"/>
    <w:rsid w:val="00E867F7"/>
    <w:rsid w:val="00E87287"/>
    <w:rsid w:val="00E8739F"/>
    <w:rsid w:val="00E96797"/>
    <w:rsid w:val="00E971F2"/>
    <w:rsid w:val="00EA4817"/>
    <w:rsid w:val="00EA6089"/>
    <w:rsid w:val="00EB27B8"/>
    <w:rsid w:val="00EB482C"/>
    <w:rsid w:val="00EB6DE2"/>
    <w:rsid w:val="00EB71EF"/>
    <w:rsid w:val="00EB7DC5"/>
    <w:rsid w:val="00EC37C0"/>
    <w:rsid w:val="00EC4ABC"/>
    <w:rsid w:val="00EC5CF1"/>
    <w:rsid w:val="00EC6020"/>
    <w:rsid w:val="00EC60C8"/>
    <w:rsid w:val="00ED0F95"/>
    <w:rsid w:val="00ED17C2"/>
    <w:rsid w:val="00ED1A13"/>
    <w:rsid w:val="00ED22A7"/>
    <w:rsid w:val="00ED4040"/>
    <w:rsid w:val="00ED57B5"/>
    <w:rsid w:val="00ED5DBC"/>
    <w:rsid w:val="00EE674B"/>
    <w:rsid w:val="00EF1B16"/>
    <w:rsid w:val="00EF5E20"/>
    <w:rsid w:val="00F005D0"/>
    <w:rsid w:val="00F00B81"/>
    <w:rsid w:val="00F117C7"/>
    <w:rsid w:val="00F12A4B"/>
    <w:rsid w:val="00F141D6"/>
    <w:rsid w:val="00F25B30"/>
    <w:rsid w:val="00F326DB"/>
    <w:rsid w:val="00F34081"/>
    <w:rsid w:val="00F37EBA"/>
    <w:rsid w:val="00F40C0F"/>
    <w:rsid w:val="00F4226E"/>
    <w:rsid w:val="00F4708A"/>
    <w:rsid w:val="00F47363"/>
    <w:rsid w:val="00F474CD"/>
    <w:rsid w:val="00F51E4C"/>
    <w:rsid w:val="00F65CC1"/>
    <w:rsid w:val="00F74C94"/>
    <w:rsid w:val="00F75E8A"/>
    <w:rsid w:val="00F768F3"/>
    <w:rsid w:val="00F76C42"/>
    <w:rsid w:val="00F82A66"/>
    <w:rsid w:val="00F8316F"/>
    <w:rsid w:val="00F83449"/>
    <w:rsid w:val="00F843D7"/>
    <w:rsid w:val="00F857E9"/>
    <w:rsid w:val="00F90B50"/>
    <w:rsid w:val="00FA1CAE"/>
    <w:rsid w:val="00FA679F"/>
    <w:rsid w:val="00FA700F"/>
    <w:rsid w:val="00FA718A"/>
    <w:rsid w:val="00FB36F0"/>
    <w:rsid w:val="00FB435D"/>
    <w:rsid w:val="00FB5F2D"/>
    <w:rsid w:val="00FC0022"/>
    <w:rsid w:val="00FC2459"/>
    <w:rsid w:val="00FC7008"/>
    <w:rsid w:val="00FD5D36"/>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14:docId w14:val="48EAF14D"/>
  <w15:docId w15:val="{E56BC6FA-82B9-47B2-B0C6-E72F6D9CC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32024">
      <w:bodyDiv w:val="1"/>
      <w:marLeft w:val="0"/>
      <w:marRight w:val="0"/>
      <w:marTop w:val="0"/>
      <w:marBottom w:val="0"/>
      <w:divBdr>
        <w:top w:val="none" w:sz="0" w:space="0" w:color="auto"/>
        <w:left w:val="none" w:sz="0" w:space="0" w:color="auto"/>
        <w:bottom w:val="none" w:sz="0" w:space="0" w:color="auto"/>
        <w:right w:val="none" w:sz="0" w:space="0" w:color="auto"/>
      </w:divBdr>
      <w:divsChild>
        <w:div w:id="47346369">
          <w:marLeft w:val="0"/>
          <w:marRight w:val="0"/>
          <w:marTop w:val="0"/>
          <w:marBottom w:val="0"/>
          <w:divBdr>
            <w:top w:val="none" w:sz="0" w:space="0" w:color="auto"/>
            <w:left w:val="none" w:sz="0" w:space="0" w:color="auto"/>
            <w:bottom w:val="none" w:sz="0" w:space="0" w:color="auto"/>
            <w:right w:val="none" w:sz="0" w:space="0" w:color="auto"/>
          </w:divBdr>
        </w:div>
      </w:divsChild>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18106575">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89235046">
      <w:bodyDiv w:val="1"/>
      <w:marLeft w:val="0"/>
      <w:marRight w:val="0"/>
      <w:marTop w:val="0"/>
      <w:marBottom w:val="0"/>
      <w:divBdr>
        <w:top w:val="none" w:sz="0" w:space="0" w:color="auto"/>
        <w:left w:val="none" w:sz="0" w:space="0" w:color="auto"/>
        <w:bottom w:val="none" w:sz="0" w:space="0" w:color="auto"/>
        <w:right w:val="none" w:sz="0" w:space="0" w:color="auto"/>
      </w:divBdr>
      <w:divsChild>
        <w:div w:id="2003969310">
          <w:marLeft w:val="0"/>
          <w:marRight w:val="0"/>
          <w:marTop w:val="0"/>
          <w:marBottom w:val="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1171739">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989408617">
      <w:bodyDiv w:val="1"/>
      <w:marLeft w:val="0"/>
      <w:marRight w:val="0"/>
      <w:marTop w:val="0"/>
      <w:marBottom w:val="0"/>
      <w:divBdr>
        <w:top w:val="none" w:sz="0" w:space="0" w:color="auto"/>
        <w:left w:val="none" w:sz="0" w:space="0" w:color="auto"/>
        <w:bottom w:val="none" w:sz="0" w:space="0" w:color="auto"/>
        <w:right w:val="none" w:sz="0" w:space="0" w:color="auto"/>
      </w:divBdr>
      <w:divsChild>
        <w:div w:id="2128810267">
          <w:marLeft w:val="0"/>
          <w:marRight w:val="0"/>
          <w:marTop w:val="0"/>
          <w:marBottom w:val="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057555510">
      <w:bodyDiv w:val="1"/>
      <w:marLeft w:val="0"/>
      <w:marRight w:val="0"/>
      <w:marTop w:val="0"/>
      <w:marBottom w:val="0"/>
      <w:divBdr>
        <w:top w:val="none" w:sz="0" w:space="0" w:color="auto"/>
        <w:left w:val="none" w:sz="0" w:space="0" w:color="auto"/>
        <w:bottom w:val="none" w:sz="0" w:space="0" w:color="auto"/>
        <w:right w:val="none" w:sz="0" w:space="0" w:color="auto"/>
      </w:divBdr>
      <w:divsChild>
        <w:div w:id="427317388">
          <w:marLeft w:val="0"/>
          <w:marRight w:val="0"/>
          <w:marTop w:val="0"/>
          <w:marBottom w:val="0"/>
          <w:divBdr>
            <w:top w:val="none" w:sz="0" w:space="0" w:color="auto"/>
            <w:left w:val="none" w:sz="0" w:space="0" w:color="auto"/>
            <w:bottom w:val="none" w:sz="0" w:space="0" w:color="auto"/>
            <w:right w:val="none" w:sz="0" w:space="0" w:color="auto"/>
          </w:divBdr>
        </w:div>
      </w:divsChild>
    </w:div>
    <w:div w:id="1128889483">
      <w:bodyDiv w:val="1"/>
      <w:marLeft w:val="0"/>
      <w:marRight w:val="0"/>
      <w:marTop w:val="0"/>
      <w:marBottom w:val="0"/>
      <w:divBdr>
        <w:top w:val="none" w:sz="0" w:space="0" w:color="auto"/>
        <w:left w:val="none" w:sz="0" w:space="0" w:color="auto"/>
        <w:bottom w:val="none" w:sz="0" w:space="0" w:color="auto"/>
        <w:right w:val="none" w:sz="0" w:space="0" w:color="auto"/>
      </w:divBdr>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862891584">
      <w:bodyDiv w:val="1"/>
      <w:marLeft w:val="0"/>
      <w:marRight w:val="0"/>
      <w:marTop w:val="0"/>
      <w:marBottom w:val="0"/>
      <w:divBdr>
        <w:top w:val="none" w:sz="0" w:space="0" w:color="auto"/>
        <w:left w:val="none" w:sz="0" w:space="0" w:color="auto"/>
        <w:bottom w:val="none" w:sz="0" w:space="0" w:color="auto"/>
        <w:right w:val="none" w:sz="0" w:space="0" w:color="auto"/>
      </w:divBdr>
      <w:divsChild>
        <w:div w:id="500893639">
          <w:marLeft w:val="0"/>
          <w:marRight w:val="0"/>
          <w:marTop w:val="0"/>
          <w:marBottom w:val="0"/>
          <w:divBdr>
            <w:top w:val="none" w:sz="0" w:space="0" w:color="auto"/>
            <w:left w:val="none" w:sz="0" w:space="0" w:color="auto"/>
            <w:bottom w:val="none" w:sz="0" w:space="0" w:color="auto"/>
            <w:right w:val="none" w:sz="0" w:space="0" w:color="auto"/>
          </w:divBdr>
        </w:div>
      </w:divsChild>
    </w:div>
    <w:div w:id="1902476684">
      <w:bodyDiv w:val="1"/>
      <w:marLeft w:val="0"/>
      <w:marRight w:val="0"/>
      <w:marTop w:val="0"/>
      <w:marBottom w:val="0"/>
      <w:divBdr>
        <w:top w:val="none" w:sz="0" w:space="0" w:color="auto"/>
        <w:left w:val="none" w:sz="0" w:space="0" w:color="auto"/>
        <w:bottom w:val="none" w:sz="0" w:space="0" w:color="auto"/>
        <w:right w:val="none" w:sz="0" w:space="0" w:color="auto"/>
      </w:divBdr>
    </w:div>
    <w:div w:id="1933855994">
      <w:bodyDiv w:val="1"/>
      <w:marLeft w:val="0"/>
      <w:marRight w:val="0"/>
      <w:marTop w:val="0"/>
      <w:marBottom w:val="0"/>
      <w:divBdr>
        <w:top w:val="none" w:sz="0" w:space="0" w:color="auto"/>
        <w:left w:val="none" w:sz="0" w:space="0" w:color="auto"/>
        <w:bottom w:val="none" w:sz="0" w:space="0" w:color="auto"/>
        <w:right w:val="none" w:sz="0" w:space="0" w:color="auto"/>
      </w:divBdr>
      <w:divsChild>
        <w:div w:id="684359658">
          <w:marLeft w:val="0"/>
          <w:marRight w:val="0"/>
          <w:marTop w:val="0"/>
          <w:marBottom w:val="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 w:id="2101640617">
      <w:bodyDiv w:val="1"/>
      <w:marLeft w:val="0"/>
      <w:marRight w:val="0"/>
      <w:marTop w:val="0"/>
      <w:marBottom w:val="0"/>
      <w:divBdr>
        <w:top w:val="none" w:sz="0" w:space="0" w:color="auto"/>
        <w:left w:val="none" w:sz="0" w:space="0" w:color="auto"/>
        <w:bottom w:val="none" w:sz="0" w:space="0" w:color="auto"/>
        <w:right w:val="none" w:sz="0" w:space="0" w:color="auto"/>
      </w:divBdr>
      <w:divsChild>
        <w:div w:id="431362888">
          <w:marLeft w:val="0"/>
          <w:marRight w:val="0"/>
          <w:marTop w:val="0"/>
          <w:marBottom w:val="0"/>
          <w:divBdr>
            <w:top w:val="none" w:sz="0" w:space="0" w:color="auto"/>
            <w:left w:val="none" w:sz="0" w:space="0" w:color="auto"/>
            <w:bottom w:val="none" w:sz="0" w:space="0" w:color="auto"/>
            <w:right w:val="none" w:sz="0" w:space="0" w:color="auto"/>
          </w:divBdr>
        </w:div>
      </w:divsChild>
    </w:div>
    <w:div w:id="210175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025677FAC7F4D4EC2AD2330981AD41CB3D33A0A7B2ED12858A5E53D51C0102D2B584FC24E0CA71CICV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69F98-29FC-4385-BE36-13F6F27DE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FF0897BA</Template>
  <TotalTime>493</TotalTime>
  <Pages>12</Pages>
  <Words>4226</Words>
  <Characters>24094</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Нужденкова Екатерина Александровна</cp:lastModifiedBy>
  <cp:revision>66</cp:revision>
  <cp:lastPrinted>2022-02-28T07:21:00Z</cp:lastPrinted>
  <dcterms:created xsi:type="dcterms:W3CDTF">2023-08-21T06:04:00Z</dcterms:created>
  <dcterms:modified xsi:type="dcterms:W3CDTF">2026-04-16T09:37:00Z</dcterms:modified>
</cp:coreProperties>
</file>