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611" w:rsidRDefault="00D42611" w:rsidP="00CF0DE0">
      <w:pPr>
        <w:pStyle w:val="a7"/>
        <w:spacing w:after="0" w:line="240" w:lineRule="exact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D42611" w:rsidRDefault="00D42611" w:rsidP="00D42611">
      <w:pPr>
        <w:pStyle w:val="a7"/>
        <w:spacing w:after="0"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 в соответствии со статьей 33 Закона</w:t>
      </w:r>
    </w:p>
    <w:p w:rsidR="00D42611" w:rsidRDefault="00D42611" w:rsidP="00CF0DE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42611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1.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>Информация об объекте закупки.</w:t>
      </w:r>
    </w:p>
    <w:p w:rsidR="005F3A30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2.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>Код по Общероссийскому классификатору продукции по видам экономической деятельности (ОКПД</w:t>
      </w:r>
      <w:proofErr w:type="gramStart"/>
      <w:r w:rsidR="00D42611" w:rsidRPr="00AC6E1D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="00D42611" w:rsidRPr="00AC6E1D">
        <w:rPr>
          <w:rFonts w:ascii="Times New Roman" w:hAnsi="Times New Roman" w:cs="Times New Roman"/>
          <w:bCs/>
          <w:sz w:val="24"/>
          <w:szCs w:val="24"/>
        </w:rPr>
        <w:t xml:space="preserve">) ОК 034-2014 с указанием вида продукции, соответствующий объекту закупки (ОКПД): </w:t>
      </w:r>
      <w:r w:rsidR="005F3A30">
        <w:rPr>
          <w:rFonts w:ascii="Times New Roman" w:hAnsi="Times New Roman" w:cs="Times New Roman"/>
          <w:bCs/>
          <w:sz w:val="24"/>
          <w:szCs w:val="24"/>
        </w:rPr>
        <w:t>29.32.30.240</w:t>
      </w:r>
    </w:p>
    <w:p w:rsidR="00523A2F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3. Цель закупки: </w:t>
      </w:r>
      <w:r w:rsidR="00AC6E1D" w:rsidRPr="00AC6E1D">
        <w:rPr>
          <w:rFonts w:ascii="Times New Roman" w:hAnsi="Times New Roman" w:cs="Times New Roman"/>
          <w:bCs/>
          <w:sz w:val="24"/>
          <w:szCs w:val="24"/>
        </w:rPr>
        <w:t xml:space="preserve">Поставка приводных валов в сборе </w:t>
      </w:r>
      <w:r w:rsidR="00AC6E1D" w:rsidRPr="00AC6E1D">
        <w:rPr>
          <w:rFonts w:ascii="Times New Roman" w:hAnsi="Times New Roman" w:cs="Times New Roman"/>
          <w:sz w:val="24"/>
          <w:szCs w:val="24"/>
        </w:rPr>
        <w:t>для автомобилей Форд</w:t>
      </w:r>
    </w:p>
    <w:p w:rsidR="00523A2F" w:rsidRPr="00AC6E1D" w:rsidRDefault="00523A2F" w:rsidP="00AC6E1D">
      <w:pPr>
        <w:contextualSpacing/>
        <w:rPr>
          <w:rFonts w:ascii="Times New Roman" w:hAnsi="Times New Roman" w:cs="Times New Roman"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4.Основанием для осуществления закупки: </w:t>
      </w:r>
      <w:r w:rsidR="00AC6E1D" w:rsidRPr="00AC6E1D">
        <w:rPr>
          <w:rFonts w:ascii="Times New Roman" w:hAnsi="Times New Roman" w:cs="Times New Roman"/>
          <w:sz w:val="24"/>
          <w:szCs w:val="24"/>
        </w:rPr>
        <w:t>В связи с необходимостью обеспечения своевременного, бесперебойного технического обслуживания и ежедневного ремонта автомобилей СПб ГБУЗ «</w:t>
      </w:r>
      <w:proofErr w:type="spellStart"/>
      <w:r w:rsidR="00AC6E1D" w:rsidRPr="00AC6E1D">
        <w:rPr>
          <w:rFonts w:ascii="Times New Roman" w:hAnsi="Times New Roman" w:cs="Times New Roman"/>
          <w:sz w:val="24"/>
          <w:szCs w:val="24"/>
        </w:rPr>
        <w:t>Медсантранс</w:t>
      </w:r>
      <w:proofErr w:type="spellEnd"/>
      <w:r w:rsidR="00AC6E1D" w:rsidRPr="00AC6E1D">
        <w:rPr>
          <w:rFonts w:ascii="Times New Roman" w:hAnsi="Times New Roman" w:cs="Times New Roman"/>
          <w:sz w:val="24"/>
          <w:szCs w:val="24"/>
        </w:rPr>
        <w:t>»</w:t>
      </w:r>
    </w:p>
    <w:p w:rsidR="00523A2F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5. Источник финансирования: </w:t>
      </w:r>
      <w:r w:rsidR="00AC6E1D" w:rsidRPr="00AC6E1D">
        <w:rPr>
          <w:rFonts w:ascii="Times New Roman" w:hAnsi="Times New Roman" w:cs="Times New Roman"/>
          <w:sz w:val="24"/>
          <w:szCs w:val="24"/>
        </w:rPr>
        <w:t>Код ОСГУ: 34</w:t>
      </w:r>
      <w:r w:rsidR="00433BEC">
        <w:rPr>
          <w:rFonts w:ascii="Times New Roman" w:hAnsi="Times New Roman" w:cs="Times New Roman"/>
          <w:sz w:val="24"/>
          <w:szCs w:val="24"/>
        </w:rPr>
        <w:t>0</w:t>
      </w:r>
      <w:r w:rsidR="00AC6E1D" w:rsidRPr="00AC6E1D">
        <w:rPr>
          <w:rFonts w:ascii="Times New Roman" w:hAnsi="Times New Roman" w:cs="Times New Roman"/>
          <w:sz w:val="24"/>
          <w:szCs w:val="24"/>
        </w:rPr>
        <w:t>, целевая статья 0150010850, КВР 244</w:t>
      </w:r>
    </w:p>
    <w:p w:rsidR="00AC6E1D" w:rsidRPr="00AC6E1D" w:rsidRDefault="00CF0DE0" w:rsidP="00AC6E1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523A2F" w:rsidRPr="00AC6E1D">
        <w:rPr>
          <w:rFonts w:ascii="Times New Roman" w:hAnsi="Times New Roman" w:cs="Times New Roman"/>
          <w:bCs/>
          <w:sz w:val="24"/>
          <w:szCs w:val="24"/>
        </w:rPr>
        <w:t xml:space="preserve">Место поставки товара (выполнения работ, оказания услуг): </w:t>
      </w:r>
      <w:r w:rsidR="00AC6E1D" w:rsidRPr="00AC6E1D">
        <w:rPr>
          <w:rFonts w:ascii="Times New Roman" w:eastAsia="Calibri" w:hAnsi="Times New Roman" w:cs="Times New Roman"/>
          <w:sz w:val="24"/>
          <w:szCs w:val="24"/>
        </w:rPr>
        <w:t>Санкт-Петербургское государственное бюджетное учреждение здравоохранения «Медицинский санитарный транспорт»</w:t>
      </w:r>
    </w:p>
    <w:p w:rsidR="00AC6E1D" w:rsidRPr="00AC6E1D" w:rsidRDefault="00AC6E1D" w:rsidP="005F3A30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E1D">
        <w:rPr>
          <w:rFonts w:ascii="Times New Roman" w:eastAsia="Calibri" w:hAnsi="Times New Roman" w:cs="Times New Roman"/>
          <w:sz w:val="24"/>
          <w:szCs w:val="24"/>
        </w:rPr>
        <w:t xml:space="preserve">191123, г. Санкт-Петербург, ул. </w:t>
      </w:r>
      <w:proofErr w:type="spellStart"/>
      <w:r w:rsidRPr="00AC6E1D">
        <w:rPr>
          <w:rFonts w:ascii="Times New Roman" w:eastAsia="Calibri" w:hAnsi="Times New Roman" w:cs="Times New Roman"/>
          <w:sz w:val="24"/>
          <w:szCs w:val="24"/>
        </w:rPr>
        <w:t>Захарьевская</w:t>
      </w:r>
      <w:proofErr w:type="spellEnd"/>
      <w:r w:rsidRPr="00AC6E1D">
        <w:rPr>
          <w:rFonts w:ascii="Times New Roman" w:eastAsia="Calibri" w:hAnsi="Times New Roman" w:cs="Times New Roman"/>
          <w:sz w:val="24"/>
          <w:szCs w:val="24"/>
        </w:rPr>
        <w:t>, д.8, тел. 8 (812) 241-21-56, факс: 8 (812) 241-21-56</w:t>
      </w:r>
    </w:p>
    <w:p w:rsidR="00D42611" w:rsidRPr="00AC6E1D" w:rsidRDefault="00AC6E1D" w:rsidP="005F3A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C6E1D">
        <w:rPr>
          <w:rFonts w:ascii="Times New Roman" w:eastAsia="Calibri" w:hAnsi="Times New Roman" w:cs="Times New Roman"/>
          <w:sz w:val="24"/>
          <w:szCs w:val="24"/>
        </w:rPr>
        <w:t>эл</w:t>
      </w:r>
      <w:proofErr w:type="gramStart"/>
      <w:r w:rsidRPr="00AC6E1D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Pr="00AC6E1D">
        <w:rPr>
          <w:rFonts w:ascii="Times New Roman" w:eastAsia="Calibri" w:hAnsi="Times New Roman" w:cs="Times New Roman"/>
          <w:sz w:val="24"/>
          <w:szCs w:val="24"/>
        </w:rPr>
        <w:t>очта</w:t>
      </w:r>
      <w:proofErr w:type="spellEnd"/>
      <w:r w:rsidRPr="00AC6E1D">
        <w:rPr>
          <w:rFonts w:ascii="Times New Roman" w:eastAsia="Calibri" w:hAnsi="Times New Roman" w:cs="Times New Roman"/>
          <w:sz w:val="24"/>
          <w:szCs w:val="24"/>
        </w:rPr>
        <w:t>: avtosmp@zdrav.spb.ru</w:t>
      </w:r>
    </w:p>
    <w:p w:rsidR="00AC6E1D" w:rsidRPr="003164F9" w:rsidRDefault="00523A2F" w:rsidP="005F3A30">
      <w:pPr>
        <w:pStyle w:val="ac"/>
        <w:contextualSpacing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bCs/>
          <w:sz w:val="24"/>
          <w:szCs w:val="24"/>
        </w:rPr>
        <w:t>7.</w:t>
      </w:r>
      <w:r w:rsidR="005F3A3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Сроки и условия </w:t>
      </w:r>
      <w:r w:rsidR="00D42611" w:rsidRPr="00523A2F">
        <w:rPr>
          <w:rFonts w:ascii="Times New Roman" w:hAnsi="Times New Roman"/>
          <w:bCs/>
          <w:sz w:val="24"/>
          <w:szCs w:val="24"/>
        </w:rPr>
        <w:t>поставки товара</w:t>
      </w:r>
      <w:r>
        <w:rPr>
          <w:rFonts w:ascii="Times New Roman" w:hAnsi="Times New Roman"/>
          <w:bCs/>
          <w:sz w:val="24"/>
          <w:szCs w:val="24"/>
        </w:rPr>
        <w:t xml:space="preserve"> (выполнения работ, оказания услуг)</w:t>
      </w:r>
      <w:r w:rsidR="00D42611" w:rsidRPr="00523A2F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поставка товара осуществляется 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в течение 2 (двух) рабочих дней </w:t>
      </w:r>
      <w:proofErr w:type="gramStart"/>
      <w:r w:rsidR="00AC6E1D" w:rsidRPr="00D52889">
        <w:rPr>
          <w:rFonts w:ascii="Times New Roman" w:hAnsi="Times New Roman"/>
          <w:sz w:val="24"/>
          <w:szCs w:val="24"/>
          <w:lang w:bidi="ru-RU"/>
        </w:rPr>
        <w:t>с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 даты заключения</w:t>
      </w:r>
      <w:proofErr w:type="gramEnd"/>
      <w:r w:rsidR="00AC6E1D">
        <w:rPr>
          <w:rFonts w:ascii="Times New Roman" w:hAnsi="Times New Roman"/>
          <w:sz w:val="24"/>
          <w:szCs w:val="24"/>
          <w:lang w:bidi="ru-RU"/>
        </w:rPr>
        <w:t xml:space="preserve"> настоящего Контракта.</w:t>
      </w:r>
    </w:p>
    <w:p w:rsidR="0099628A" w:rsidRDefault="005F3A30" w:rsidP="0099628A">
      <w:pPr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523A2F">
        <w:rPr>
          <w:rFonts w:ascii="Times New Roman" w:hAnsi="Times New Roman"/>
          <w:bCs/>
          <w:sz w:val="24"/>
          <w:szCs w:val="24"/>
        </w:rPr>
        <w:t xml:space="preserve">. </w:t>
      </w:r>
      <w:r w:rsidR="00D42611">
        <w:rPr>
          <w:rFonts w:ascii="Times New Roman" w:hAnsi="Times New Roman"/>
          <w:bCs/>
          <w:sz w:val="24"/>
          <w:szCs w:val="24"/>
        </w:rPr>
        <w:t>Требования к функциональным, техническим и качественным характеристикам объекта закупки</w:t>
      </w:r>
      <w:r w:rsidR="00523A2F">
        <w:rPr>
          <w:rFonts w:ascii="Times New Roman" w:hAnsi="Times New Roman"/>
          <w:bCs/>
          <w:sz w:val="24"/>
          <w:szCs w:val="24"/>
        </w:rPr>
        <w:t xml:space="preserve">: </w:t>
      </w:r>
    </w:p>
    <w:p w:rsidR="0099628A" w:rsidRDefault="0099628A" w:rsidP="0099628A">
      <w:pPr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9628A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 в заводской упаковке (который не был в употреблении,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</w:p>
    <w:p w:rsidR="0099628A" w:rsidRPr="0099628A" w:rsidRDefault="0099628A" w:rsidP="0099628A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 Требования к таре и упаковке товара.</w:t>
      </w:r>
    </w:p>
    <w:p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Товар должен иметь надлежащую заводскую упаковку, позволяющую защищать и сохранять все его качества при транспортировке и хранении от внешних воздействий (атмосферных осадков, загрязнений). За повреждение товара в поставке, которые являются следствием ненадлежащей упаковки, ответственность несет Поставщик.</w:t>
      </w:r>
    </w:p>
    <w:p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Упаковка товара должна быть выполнена таким образом, чтобы при приемке товара можно было убедиться, что товар является новым (ранее не находившимся  в использовании у Поставщика и (или) у третьих лиц), не подвергался ремонту (модернизации или восстановлению).</w:t>
      </w:r>
    </w:p>
    <w:p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Каждая единица поставляемого товара должна быть снабжена этикеткой, содержащей информацию необходимую для идентификации товара при его приемке. Этикетка должна быть наклеена прочно, без перекосов и морщин. </w:t>
      </w:r>
      <w:proofErr w:type="gramStart"/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Этикетка должна содержать: техническую информацию о товаре с указанием объема и наименования товара; ГОСТ или ТУ производителя; назначения товара, если это не следует из его наименования; наименование изготовителя, его местонахождение (страну, юридический или фактический адрес), срок годности с указанием даты изготовления (год, месяц), гарантийный срок хранения (в случае, если срок годности товара неограничен);</w:t>
      </w:r>
      <w:proofErr w:type="gramEnd"/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способ применения с указанием правил и условий эффективного и безопасного использования товара. Вся информация должна быть изложена на русском языке. </w:t>
      </w:r>
    </w:p>
    <w:p w:rsidR="00D42611" w:rsidRPr="0099628A" w:rsidRDefault="0099628A" w:rsidP="0099628A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Срок годности товара должен соответствовать сроку указанному на товаре производителем.</w:t>
      </w:r>
    </w:p>
    <w:p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9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. </w:t>
      </w:r>
      <w:r w:rsidR="00D42611" w:rsidRPr="005F3A30">
        <w:rPr>
          <w:rFonts w:ascii="Times New Roman" w:hAnsi="Times New Roman"/>
          <w:bCs/>
          <w:sz w:val="24"/>
          <w:szCs w:val="24"/>
        </w:rPr>
        <w:t>Требования к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гарантии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качеств</w:t>
      </w:r>
      <w:r w:rsidR="00523A2F" w:rsidRPr="005F3A30">
        <w:rPr>
          <w:rFonts w:ascii="Times New Roman" w:hAnsi="Times New Roman"/>
          <w:bCs/>
          <w:sz w:val="24"/>
          <w:szCs w:val="24"/>
        </w:rPr>
        <w:t>а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и бе</w:t>
      </w:r>
      <w:r>
        <w:rPr>
          <w:rFonts w:ascii="Times New Roman" w:hAnsi="Times New Roman"/>
          <w:bCs/>
          <w:sz w:val="24"/>
          <w:szCs w:val="24"/>
        </w:rPr>
        <w:t>зопасности поставляемого товара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в соответствии с действующими стандартами и </w:t>
      </w:r>
      <w:proofErr w:type="gramStart"/>
      <w:r w:rsidR="00D42611" w:rsidRPr="005F3A30">
        <w:rPr>
          <w:rFonts w:ascii="Times New Roman" w:hAnsi="Times New Roman"/>
          <w:bCs/>
          <w:sz w:val="24"/>
          <w:szCs w:val="24"/>
        </w:rPr>
        <w:t>техническим</w:t>
      </w:r>
      <w:proofErr w:type="gramEnd"/>
      <w:r w:rsidR="00D42611" w:rsidRPr="005F3A30">
        <w:rPr>
          <w:rFonts w:ascii="Times New Roman" w:hAnsi="Times New Roman"/>
          <w:bCs/>
          <w:sz w:val="24"/>
          <w:szCs w:val="24"/>
        </w:rPr>
        <w:t xml:space="preserve"> регламентами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: </w:t>
      </w:r>
    </w:p>
    <w:p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.1. Поставщик гарантирует, что поставляемый Товар соответствует требованиям, установленным Контрактом.</w:t>
      </w:r>
    </w:p>
    <w:p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lastRenderedPageBreak/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AB6056" w:rsidRPr="00AB6056" w:rsidRDefault="005F3A30" w:rsidP="005F3A30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.4. </w:t>
      </w:r>
      <w:r w:rsidRPr="005F3A30">
        <w:rPr>
          <w:rFonts w:ascii="Times New Roman" w:eastAsia="Calibri" w:hAnsi="Times New Roman" w:cs="Times New Roman"/>
          <w:bCs/>
          <w:sz w:val="24"/>
          <w:szCs w:val="24"/>
        </w:rPr>
        <w:t>Остаточный срок годности товара: не менее 12 (двенадцать) месяцев.</w:t>
      </w:r>
    </w:p>
    <w:p w:rsidR="00D42611" w:rsidRPr="005F3A30" w:rsidRDefault="005F3A30" w:rsidP="005F3A30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10</w:t>
      </w:r>
      <w:r w:rsidR="00D42611" w:rsidRPr="005F3A30">
        <w:rPr>
          <w:rFonts w:ascii="Times New Roman" w:hAnsi="Times New Roman"/>
          <w:bCs/>
          <w:sz w:val="24"/>
          <w:szCs w:val="24"/>
        </w:rPr>
        <w:t>. Функциональные, технические, эксплуатационные и качественные характеристики товара установлены в Таблице № 1</w:t>
      </w:r>
    </w:p>
    <w:p w:rsidR="00D42611" w:rsidRPr="005F3A30" w:rsidRDefault="00D42611" w:rsidP="00523A2F">
      <w:pPr>
        <w:ind w:left="11624"/>
        <w:rPr>
          <w:rFonts w:ascii="Times New Roman" w:hAnsi="Times New Roman" w:cs="Times New Roman"/>
          <w:sz w:val="24"/>
          <w:szCs w:val="24"/>
        </w:rPr>
      </w:pPr>
    </w:p>
    <w:p w:rsidR="006F1572" w:rsidRPr="0092777F" w:rsidRDefault="00711577" w:rsidP="00523A2F">
      <w:pPr>
        <w:ind w:left="11624"/>
        <w:rPr>
          <w:rFonts w:ascii="Times New Roman" w:hAnsi="Times New Roman" w:cs="Times New Roman"/>
        </w:rPr>
        <w:sectPr w:rsidR="006F1572" w:rsidRPr="0092777F" w:rsidSect="00523A2F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proofErr w:type="spellStart"/>
      <w:r w:rsidRPr="005F3A30">
        <w:rPr>
          <w:rFonts w:ascii="Times New Roman" w:hAnsi="Times New Roman" w:cs="Times New Roman"/>
          <w:sz w:val="24"/>
          <w:szCs w:val="24"/>
        </w:rPr>
        <w:t>Прил</w:t>
      </w:r>
      <w:r w:rsidRPr="0092777F">
        <w:rPr>
          <w:rFonts w:ascii="Times New Roman" w:hAnsi="Times New Roman" w:cs="Times New Roman"/>
        </w:rPr>
        <w:t>о</w:t>
      </w:r>
      <w:proofErr w:type="spellEnd"/>
    </w:p>
    <w:p w:rsidR="00117B83" w:rsidRPr="0092777F" w:rsidRDefault="006F1572" w:rsidP="00523A2F">
      <w:pPr>
        <w:ind w:left="11624"/>
        <w:rPr>
          <w:rFonts w:ascii="Times New Roman" w:hAnsi="Times New Roman" w:cs="Times New Roman"/>
          <w:sz w:val="24"/>
          <w:szCs w:val="24"/>
        </w:rPr>
      </w:pPr>
      <w:r w:rsidRPr="0092777F">
        <w:rPr>
          <w:rFonts w:ascii="Times New Roman" w:hAnsi="Times New Roman" w:cs="Times New Roman"/>
          <w:sz w:val="24"/>
          <w:szCs w:val="24"/>
        </w:rPr>
        <w:lastRenderedPageBreak/>
        <w:t>Прило</w:t>
      </w:r>
      <w:r w:rsidR="00711577" w:rsidRPr="0092777F">
        <w:rPr>
          <w:rFonts w:ascii="Times New Roman" w:hAnsi="Times New Roman" w:cs="Times New Roman"/>
          <w:sz w:val="24"/>
          <w:szCs w:val="24"/>
        </w:rPr>
        <w:t>жение</w:t>
      </w:r>
      <w:r w:rsidR="00D42611" w:rsidRPr="0092777F">
        <w:rPr>
          <w:rFonts w:ascii="Times New Roman" w:hAnsi="Times New Roman" w:cs="Times New Roman"/>
          <w:sz w:val="24"/>
          <w:szCs w:val="24"/>
        </w:rPr>
        <w:t xml:space="preserve"> к описанию объекта закупки</w:t>
      </w:r>
    </w:p>
    <w:p w:rsidR="005F3A30" w:rsidRPr="0092777F" w:rsidRDefault="005F3A30" w:rsidP="00523A2F">
      <w:pPr>
        <w:ind w:left="11624"/>
        <w:rPr>
          <w:rFonts w:ascii="Times New Roman" w:hAnsi="Times New Roman" w:cs="Times New Roman"/>
          <w:sz w:val="24"/>
          <w:szCs w:val="24"/>
        </w:rPr>
      </w:pPr>
      <w:r w:rsidRPr="0092777F">
        <w:rPr>
          <w:rFonts w:ascii="Times New Roman" w:hAnsi="Times New Roman" w:cs="Times New Roman"/>
          <w:sz w:val="24"/>
          <w:szCs w:val="24"/>
        </w:rPr>
        <w:t>Таблица № 1</w:t>
      </w:r>
    </w:p>
    <w:p w:rsidR="00711577" w:rsidRPr="0092777F" w:rsidRDefault="00711577" w:rsidP="007115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777F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711577" w:rsidRPr="0092777F" w:rsidRDefault="00711577" w:rsidP="00711577">
      <w:pPr>
        <w:rPr>
          <w:rFonts w:ascii="Times New Roman" w:hAnsi="Times New Roman" w:cs="Times New Roman"/>
          <w:i/>
          <w:sz w:val="24"/>
          <w:szCs w:val="24"/>
        </w:rPr>
      </w:pPr>
      <w:r w:rsidRPr="0092777F">
        <w:rPr>
          <w:rFonts w:ascii="Times New Roman" w:hAnsi="Times New Roman" w:cs="Times New Roman"/>
          <w:sz w:val="24"/>
          <w:szCs w:val="24"/>
        </w:rPr>
        <w:t xml:space="preserve">Наименование объекта закупки: </w:t>
      </w:r>
      <w:r w:rsidR="0099628A" w:rsidRPr="0092777F">
        <w:rPr>
          <w:rFonts w:ascii="Times New Roman" w:hAnsi="Times New Roman" w:cs="Times New Roman"/>
          <w:bCs/>
          <w:sz w:val="24"/>
          <w:szCs w:val="24"/>
        </w:rPr>
        <w:t xml:space="preserve">Поставка приводных валов в сборе </w:t>
      </w:r>
      <w:r w:rsidR="0099628A" w:rsidRPr="0092777F">
        <w:rPr>
          <w:rFonts w:ascii="Times New Roman" w:hAnsi="Times New Roman" w:cs="Times New Roman"/>
          <w:sz w:val="24"/>
          <w:szCs w:val="24"/>
        </w:rPr>
        <w:t>для автомобилей Форд</w:t>
      </w:r>
    </w:p>
    <w:tbl>
      <w:tblPr>
        <w:tblStyle w:val="a3"/>
        <w:tblW w:w="15018" w:type="dxa"/>
        <w:jc w:val="center"/>
        <w:tblLayout w:type="fixed"/>
        <w:tblLook w:val="04A0"/>
      </w:tblPr>
      <w:tblGrid>
        <w:gridCol w:w="508"/>
        <w:gridCol w:w="1587"/>
        <w:gridCol w:w="1531"/>
        <w:gridCol w:w="1619"/>
        <w:gridCol w:w="1843"/>
        <w:gridCol w:w="1932"/>
        <w:gridCol w:w="1259"/>
        <w:gridCol w:w="1423"/>
        <w:gridCol w:w="2445"/>
        <w:gridCol w:w="871"/>
      </w:tblGrid>
      <w:tr w:rsidR="006F1572" w:rsidRPr="0092777F" w:rsidTr="0092777F">
        <w:trPr>
          <w:jc w:val="center"/>
        </w:trPr>
        <w:tc>
          <w:tcPr>
            <w:tcW w:w="508" w:type="dxa"/>
            <w:vAlign w:val="center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2777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2777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87" w:type="dxa"/>
            <w:vAlign w:val="center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531" w:type="dxa"/>
            <w:vAlign w:val="center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/>
                <w:sz w:val="24"/>
                <w:szCs w:val="24"/>
              </w:rPr>
              <w:t>ОКПД</w:t>
            </w:r>
            <w:proofErr w:type="gramStart"/>
            <w:r w:rsidRPr="0092777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</w:p>
        </w:tc>
        <w:tc>
          <w:tcPr>
            <w:tcW w:w="1619" w:type="dxa"/>
            <w:vAlign w:val="center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/>
                <w:sz w:val="24"/>
                <w:szCs w:val="24"/>
              </w:rPr>
              <w:t>КТРУ</w:t>
            </w:r>
          </w:p>
        </w:tc>
        <w:tc>
          <w:tcPr>
            <w:tcW w:w="1843" w:type="dxa"/>
            <w:vAlign w:val="center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/>
                <w:sz w:val="24"/>
                <w:szCs w:val="24"/>
              </w:rPr>
              <w:t>ККН</w:t>
            </w:r>
          </w:p>
        </w:tc>
        <w:tc>
          <w:tcPr>
            <w:tcW w:w="1932" w:type="dxa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259" w:type="dxa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eastAsia="Calibri" w:hAnsi="Times New Roman" w:cs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423" w:type="dxa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2445" w:type="dxa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eastAsia="Calibri" w:hAnsi="Times New Roman" w:cs="Times New Roman"/>
                <w:sz w:val="24"/>
                <w:szCs w:val="24"/>
              </w:rPr>
              <w:t>Инструкция по заполнению характеристики в заявке</w:t>
            </w:r>
          </w:p>
        </w:tc>
        <w:tc>
          <w:tcPr>
            <w:tcW w:w="871" w:type="dxa"/>
          </w:tcPr>
          <w:p w:rsidR="006F1572" w:rsidRPr="0092777F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77F">
              <w:rPr>
                <w:rFonts w:ascii="Times New Roman" w:eastAsia="Calibri" w:hAnsi="Times New Roman" w:cs="Times New Roman"/>
                <w:sz w:val="24"/>
                <w:szCs w:val="24"/>
              </w:rPr>
              <w:t>Ед. измерения</w:t>
            </w:r>
          </w:p>
        </w:tc>
      </w:tr>
      <w:tr w:rsidR="0099628A" w:rsidRPr="0092777F" w:rsidTr="0092777F">
        <w:trPr>
          <w:trHeight w:val="634"/>
          <w:jc w:val="center"/>
        </w:trPr>
        <w:tc>
          <w:tcPr>
            <w:tcW w:w="508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7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>Привод правый в сборе</w:t>
            </w:r>
          </w:p>
        </w:tc>
        <w:tc>
          <w:tcPr>
            <w:tcW w:w="1531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>29.32.30.240</w:t>
            </w:r>
          </w:p>
        </w:tc>
        <w:tc>
          <w:tcPr>
            <w:tcW w:w="1619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vAlign w:val="center"/>
          </w:tcPr>
          <w:p w:rsidR="0099628A" w:rsidRPr="0092777F" w:rsidRDefault="0099628A" w:rsidP="00D62AB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>Артикул</w:t>
            </w:r>
          </w:p>
        </w:tc>
        <w:tc>
          <w:tcPr>
            <w:tcW w:w="1259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2777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TRIALLI</w:t>
            </w: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2777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AR</w:t>
            </w: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1051</w:t>
            </w:r>
          </w:p>
        </w:tc>
        <w:tc>
          <w:tcPr>
            <w:tcW w:w="1423" w:type="dxa"/>
            <w:vAlign w:val="center"/>
          </w:tcPr>
          <w:p w:rsidR="0099628A" w:rsidRPr="0092777F" w:rsidRDefault="0099628A" w:rsidP="00D62A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45" w:type="dxa"/>
            <w:vAlign w:val="center"/>
          </w:tcPr>
          <w:p w:rsidR="0099628A" w:rsidRPr="0092777F" w:rsidRDefault="0099628A" w:rsidP="00D62AB5">
            <w:pPr>
              <w:spacing w:line="163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:rsidR="0099628A" w:rsidRPr="0092777F" w:rsidRDefault="0099628A" w:rsidP="006F1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2777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9628A" w:rsidRPr="0092777F" w:rsidTr="0092777F">
        <w:trPr>
          <w:jc w:val="center"/>
        </w:trPr>
        <w:tc>
          <w:tcPr>
            <w:tcW w:w="508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  <w:vAlign w:val="center"/>
          </w:tcPr>
          <w:p w:rsidR="0099628A" w:rsidRPr="0092777F" w:rsidRDefault="0099628A" w:rsidP="00D62AB5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>Привод левый в сборе</w:t>
            </w:r>
          </w:p>
        </w:tc>
        <w:tc>
          <w:tcPr>
            <w:tcW w:w="1531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>29.32.30.240</w:t>
            </w:r>
          </w:p>
        </w:tc>
        <w:tc>
          <w:tcPr>
            <w:tcW w:w="1619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vAlign w:val="center"/>
          </w:tcPr>
          <w:p w:rsidR="0099628A" w:rsidRPr="0092777F" w:rsidRDefault="0099628A" w:rsidP="00D62AB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>Артикул</w:t>
            </w:r>
          </w:p>
        </w:tc>
        <w:tc>
          <w:tcPr>
            <w:tcW w:w="1259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2777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TRIALLI</w:t>
            </w: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2777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AR</w:t>
            </w:r>
            <w:r w:rsidRPr="009277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1052</w:t>
            </w:r>
          </w:p>
        </w:tc>
        <w:tc>
          <w:tcPr>
            <w:tcW w:w="1423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2445" w:type="dxa"/>
            <w:vAlign w:val="center"/>
          </w:tcPr>
          <w:p w:rsidR="0099628A" w:rsidRPr="0092777F" w:rsidRDefault="0099628A" w:rsidP="00D62A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77F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:rsidR="0099628A" w:rsidRPr="0092777F" w:rsidRDefault="0099628A" w:rsidP="006F1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2777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:rsidR="00AB6056" w:rsidRPr="0092777F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6056" w:rsidRPr="0092777F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2777F">
        <w:rPr>
          <w:rFonts w:ascii="Times New Roman" w:eastAsia="Calibri" w:hAnsi="Times New Roman" w:cs="Times New Roman"/>
          <w:b/>
          <w:sz w:val="24"/>
          <w:szCs w:val="24"/>
        </w:rPr>
        <w:t>Обязательной к предоставлению участником закупки является следующая информация:</w:t>
      </w:r>
    </w:p>
    <w:p w:rsidR="00AB6056" w:rsidRPr="0092777F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77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92777F">
        <w:rPr>
          <w:rFonts w:ascii="Times New Roman" w:eastAsia="Calibri" w:hAnsi="Times New Roman" w:cs="Times New Roman"/>
          <w:b/>
          <w:sz w:val="24"/>
          <w:szCs w:val="24"/>
          <w:u w:val="single"/>
        </w:rPr>
        <w:t>наименование страны происхождения товара</w:t>
      </w:r>
      <w:r w:rsidRPr="0092777F">
        <w:rPr>
          <w:rFonts w:ascii="Times New Roman" w:eastAsia="Calibri" w:hAnsi="Times New Roman" w:cs="Times New Roman"/>
          <w:sz w:val="24"/>
          <w:szCs w:val="24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:rsidR="00AB6056" w:rsidRPr="0092777F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77F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92777F">
        <w:rPr>
          <w:rFonts w:ascii="Times New Roman" w:eastAsia="Calibri" w:hAnsi="Times New Roman" w:cs="Times New Roman"/>
          <w:b/>
          <w:sz w:val="24"/>
          <w:szCs w:val="24"/>
          <w:u w:val="single"/>
        </w:rPr>
        <w:t>показатели товара</w:t>
      </w:r>
      <w:r w:rsidRPr="0092777F">
        <w:rPr>
          <w:rFonts w:ascii="Times New Roman" w:eastAsia="Calibri" w:hAnsi="Times New Roman" w:cs="Times New Roman"/>
          <w:sz w:val="24"/>
          <w:szCs w:val="24"/>
        </w:rPr>
        <w:t xml:space="preserve">, соответствующие значениям, установленным в Описании объекта закупки, в соответствии </w:t>
      </w:r>
      <w:proofErr w:type="gramStart"/>
      <w:r w:rsidRPr="0092777F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92777F">
        <w:rPr>
          <w:rFonts w:ascii="Times New Roman" w:eastAsia="Calibri" w:hAnsi="Times New Roman" w:cs="Times New Roman"/>
          <w:sz w:val="24"/>
          <w:szCs w:val="24"/>
        </w:rPr>
        <w:t xml:space="preserve"> столбцом именуемым «Инструкция по заполнению характеристики в заявке» и указание на товарный знак (при наличии).</w:t>
      </w:r>
    </w:p>
    <w:p w:rsidR="00AB6056" w:rsidRPr="0092777F" w:rsidRDefault="00AB6056" w:rsidP="00711577">
      <w:pPr>
        <w:rPr>
          <w:rFonts w:ascii="Times New Roman" w:hAnsi="Times New Roman" w:cs="Times New Roman"/>
          <w:sz w:val="24"/>
          <w:szCs w:val="24"/>
        </w:rPr>
      </w:pPr>
    </w:p>
    <w:p w:rsidR="00711577" w:rsidRPr="0092777F" w:rsidRDefault="00322A73" w:rsidP="00711577">
      <w:pPr>
        <w:rPr>
          <w:rFonts w:ascii="Times New Roman" w:hAnsi="Times New Roman" w:cs="Times New Roman"/>
          <w:sz w:val="24"/>
          <w:szCs w:val="24"/>
        </w:rPr>
      </w:pPr>
      <w:r w:rsidRPr="0092777F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AB6056" w:rsidRPr="0092777F">
        <w:rPr>
          <w:rFonts w:ascii="Times New Roman" w:hAnsi="Times New Roman" w:cs="Times New Roman"/>
          <w:sz w:val="24"/>
          <w:szCs w:val="24"/>
        </w:rPr>
        <w:t xml:space="preserve"> ОМТС                        </w:t>
      </w:r>
      <w:r w:rsidRPr="0092777F">
        <w:rPr>
          <w:rFonts w:ascii="Times New Roman" w:hAnsi="Times New Roman" w:cs="Times New Roman"/>
          <w:sz w:val="24"/>
          <w:szCs w:val="24"/>
        </w:rPr>
        <w:t xml:space="preserve">В.А. </w:t>
      </w:r>
      <w:proofErr w:type="spellStart"/>
      <w:r w:rsidRPr="0092777F">
        <w:rPr>
          <w:rFonts w:ascii="Times New Roman" w:hAnsi="Times New Roman" w:cs="Times New Roman"/>
          <w:sz w:val="24"/>
          <w:szCs w:val="24"/>
        </w:rPr>
        <w:t>Буторлин</w:t>
      </w:r>
      <w:proofErr w:type="spellEnd"/>
    </w:p>
    <w:sectPr w:rsidR="00711577" w:rsidRPr="0092777F" w:rsidSect="006F157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E1D" w:rsidRDefault="00AC6E1D" w:rsidP="004A0969">
      <w:pPr>
        <w:spacing w:after="0" w:line="240" w:lineRule="auto"/>
      </w:pPr>
      <w:r>
        <w:separator/>
      </w:r>
    </w:p>
  </w:endnote>
  <w:endnote w:type="continuationSeparator" w:id="0">
    <w:p w:rsidR="00AC6E1D" w:rsidRDefault="00AC6E1D" w:rsidP="004A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E1D" w:rsidRDefault="00AC6E1D" w:rsidP="004A0969">
      <w:pPr>
        <w:spacing w:after="0" w:line="240" w:lineRule="auto"/>
      </w:pPr>
      <w:r>
        <w:separator/>
      </w:r>
    </w:p>
  </w:footnote>
  <w:footnote w:type="continuationSeparator" w:id="0">
    <w:p w:rsidR="00AC6E1D" w:rsidRDefault="00AC6E1D" w:rsidP="004A0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7E65E9"/>
    <w:multiLevelType w:val="multilevel"/>
    <w:tmpl w:val="EBC43F4A"/>
    <w:lvl w:ilvl="0">
      <w:start w:val="1"/>
      <w:numFmt w:val="decimal"/>
      <w:lvlText w:val="%1."/>
      <w:lvlJc w:val="left"/>
      <w:pPr>
        <w:tabs>
          <w:tab w:val="num" w:pos="0"/>
        </w:tabs>
        <w:ind w:left="89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9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5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5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1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1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7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7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39" w:hanging="1800"/>
      </w:pPr>
    </w:lvl>
  </w:abstractNum>
  <w:abstractNum w:abstractNumId="1">
    <w:nsid w:val="7FDB56AE"/>
    <w:multiLevelType w:val="hybridMultilevel"/>
    <w:tmpl w:val="0AE2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577"/>
    <w:rsid w:val="00025EC9"/>
    <w:rsid w:val="000D5EAD"/>
    <w:rsid w:val="000F02AF"/>
    <w:rsid w:val="00117B83"/>
    <w:rsid w:val="00157E1D"/>
    <w:rsid w:val="00180DC2"/>
    <w:rsid w:val="001B47BD"/>
    <w:rsid w:val="001C390E"/>
    <w:rsid w:val="001F1F56"/>
    <w:rsid w:val="00322A73"/>
    <w:rsid w:val="00433BEC"/>
    <w:rsid w:val="00435EDE"/>
    <w:rsid w:val="004A0969"/>
    <w:rsid w:val="004A23A8"/>
    <w:rsid w:val="00523A2F"/>
    <w:rsid w:val="00532C11"/>
    <w:rsid w:val="00580DD3"/>
    <w:rsid w:val="00582DCB"/>
    <w:rsid w:val="005B3D93"/>
    <w:rsid w:val="005F3A30"/>
    <w:rsid w:val="00667C42"/>
    <w:rsid w:val="006F1572"/>
    <w:rsid w:val="00711577"/>
    <w:rsid w:val="007C35B1"/>
    <w:rsid w:val="007F1BA9"/>
    <w:rsid w:val="00820773"/>
    <w:rsid w:val="00877744"/>
    <w:rsid w:val="00887D13"/>
    <w:rsid w:val="008D1BC9"/>
    <w:rsid w:val="0092777F"/>
    <w:rsid w:val="00950917"/>
    <w:rsid w:val="00963F58"/>
    <w:rsid w:val="0099628A"/>
    <w:rsid w:val="00A21E48"/>
    <w:rsid w:val="00AB6056"/>
    <w:rsid w:val="00AC6E1D"/>
    <w:rsid w:val="00B2014E"/>
    <w:rsid w:val="00C34556"/>
    <w:rsid w:val="00C9517C"/>
    <w:rsid w:val="00CF0DE0"/>
    <w:rsid w:val="00D42611"/>
    <w:rsid w:val="00D52889"/>
    <w:rsid w:val="00D62AB5"/>
    <w:rsid w:val="00D842A8"/>
    <w:rsid w:val="00E613A1"/>
    <w:rsid w:val="00FE0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02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DD3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11"/>
    <w:qFormat/>
    <w:rsid w:val="00D42611"/>
    <w:pPr>
      <w:suppressAutoHyphens/>
      <w:spacing w:after="60" w:line="259" w:lineRule="auto"/>
      <w:jc w:val="center"/>
      <w:outlineLvl w:val="1"/>
    </w:pPr>
    <w:rPr>
      <w:rFonts w:ascii="Arial" w:eastAsia="Times New Roman" w:hAnsi="Arial" w:cs="Arial"/>
    </w:rPr>
  </w:style>
  <w:style w:type="character" w:customStyle="1" w:styleId="a8">
    <w:name w:val="Подзаголовок Знак"/>
    <w:basedOn w:val="a0"/>
    <w:link w:val="a7"/>
    <w:uiPriority w:val="11"/>
    <w:rsid w:val="00D42611"/>
    <w:rPr>
      <w:rFonts w:ascii="Arial" w:eastAsia="Times New Roman" w:hAnsi="Arial" w:cs="Arial"/>
    </w:rPr>
  </w:style>
  <w:style w:type="paragraph" w:customStyle="1" w:styleId="2">
    <w:name w:val="Без интервала2"/>
    <w:uiPriority w:val="99"/>
    <w:qFormat/>
    <w:rsid w:val="00D426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"/>
    <w:uiPriority w:val="99"/>
    <w:qFormat/>
    <w:rsid w:val="00D42611"/>
    <w:pPr>
      <w:shd w:val="clear" w:color="auto" w:fill="FFFFFF"/>
      <w:suppressAutoHyphens/>
      <w:spacing w:after="60" w:line="240" w:lineRule="atLeast"/>
      <w:jc w:val="right"/>
    </w:pPr>
    <w:rPr>
      <w:rFonts w:ascii="Arial" w:hAnsi="Arial" w:cs="Arial"/>
      <w:sz w:val="19"/>
      <w:szCs w:val="19"/>
    </w:rPr>
  </w:style>
  <w:style w:type="paragraph" w:styleId="a9">
    <w:name w:val="footnote text"/>
    <w:basedOn w:val="a"/>
    <w:link w:val="aa"/>
    <w:uiPriority w:val="99"/>
    <w:semiHidden/>
    <w:unhideWhenUsed/>
    <w:rsid w:val="004A096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A096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A0969"/>
    <w:rPr>
      <w:vertAlign w:val="superscript"/>
    </w:rPr>
  </w:style>
  <w:style w:type="paragraph" w:styleId="ac">
    <w:name w:val="No Spacing"/>
    <w:link w:val="ad"/>
    <w:uiPriority w:val="99"/>
    <w:qFormat/>
    <w:rsid w:val="00AC6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link w:val="ac"/>
    <w:uiPriority w:val="99"/>
    <w:locked/>
    <w:rsid w:val="00AC6E1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2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4F73E-F81D-493E-8F0D-7FAE5CE4C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Безбородова</dc:creator>
  <cp:keywords/>
  <dc:description/>
  <cp:lastModifiedBy>ОбБух5</cp:lastModifiedBy>
  <cp:revision>32</cp:revision>
  <cp:lastPrinted>2025-06-02T12:46:00Z</cp:lastPrinted>
  <dcterms:created xsi:type="dcterms:W3CDTF">2018-04-11T08:20:00Z</dcterms:created>
  <dcterms:modified xsi:type="dcterms:W3CDTF">2026-01-16T07:51:00Z</dcterms:modified>
</cp:coreProperties>
</file>