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79B3" w:rsidRDefault="00B879B3" w:rsidP="00B879B3">
      <w:pPr>
        <w:widowControl w:val="0"/>
        <w:spacing w:after="0" w:line="240" w:lineRule="auto"/>
        <w:jc w:val="center"/>
        <w:rPr>
          <w:rFonts w:ascii="Times New Roman" w:eastAsia="Times New Roman" w:hAnsi="Times New Roman" w:cs="Times New Roman"/>
          <w:b/>
          <w:color w:val="000000"/>
          <w:sz w:val="27"/>
          <w:szCs w:val="27"/>
          <w:lang w:eastAsia="ru-RU"/>
        </w:rPr>
      </w:pPr>
    </w:p>
    <w:p w:rsidR="00797D13" w:rsidRPr="00B879B3" w:rsidRDefault="00797D13" w:rsidP="00B879B3">
      <w:pPr>
        <w:widowControl w:val="0"/>
        <w:spacing w:after="0" w:line="240" w:lineRule="auto"/>
        <w:jc w:val="center"/>
        <w:rPr>
          <w:rFonts w:ascii="Times New Roman" w:eastAsia="Times New Roman" w:hAnsi="Times New Roman" w:cs="Times New Roman"/>
          <w:b/>
          <w:bCs/>
          <w:sz w:val="24"/>
          <w:szCs w:val="24"/>
          <w:lang w:eastAsia="ru-RU"/>
        </w:rPr>
      </w:pPr>
      <w:r w:rsidRPr="00B879B3">
        <w:rPr>
          <w:rFonts w:ascii="Times New Roman" w:eastAsia="Times New Roman" w:hAnsi="Times New Roman" w:cs="Times New Roman"/>
          <w:b/>
          <w:bCs/>
          <w:sz w:val="24"/>
          <w:szCs w:val="24"/>
          <w:lang w:eastAsia="ru-RU"/>
        </w:rPr>
        <w:t>контракт №</w:t>
      </w:r>
    </w:p>
    <w:p w:rsidR="00797D13" w:rsidRPr="00797D13" w:rsidRDefault="004A0DBB" w:rsidP="00797D13">
      <w:pPr>
        <w:widowControl w:val="0"/>
        <w:spacing w:after="0" w:line="240" w:lineRule="auto"/>
        <w:ind w:firstLine="567"/>
        <w:jc w:val="center"/>
        <w:rPr>
          <w:rFonts w:ascii="Times New Roman" w:eastAsia="Times New Roman" w:hAnsi="Times New Roman" w:cs="Times New Roman"/>
          <w:b/>
          <w:i/>
          <w:sz w:val="24"/>
          <w:szCs w:val="20"/>
          <w:lang w:eastAsia="ru-RU"/>
        </w:rPr>
      </w:pPr>
      <w:r>
        <w:rPr>
          <w:rFonts w:ascii="Times New Roman" w:eastAsia="Times New Roman" w:hAnsi="Times New Roman" w:cs="Times New Roman"/>
          <w:sz w:val="24"/>
          <w:szCs w:val="24"/>
          <w:lang w:eastAsia="ru-RU"/>
        </w:rPr>
        <w:t>на о</w:t>
      </w:r>
      <w:r w:rsidR="00797D13" w:rsidRPr="00797D13">
        <w:rPr>
          <w:rFonts w:ascii="Times New Roman" w:eastAsia="Times New Roman" w:hAnsi="Times New Roman" w:cs="Times New Roman"/>
          <w:sz w:val="24"/>
          <w:szCs w:val="24"/>
          <w:lang w:eastAsia="ru-RU"/>
        </w:rPr>
        <w:t xml:space="preserve">казание </w:t>
      </w:r>
      <w:r w:rsidR="00A42F6A">
        <w:rPr>
          <w:rFonts w:ascii="Times New Roman" w:eastAsia="Times New Roman" w:hAnsi="Times New Roman" w:cs="Times New Roman"/>
          <w:sz w:val="24"/>
          <w:szCs w:val="24"/>
          <w:lang w:eastAsia="ru-RU"/>
        </w:rPr>
        <w:t xml:space="preserve">услуг по </w:t>
      </w:r>
      <w:r w:rsidR="00A42F6A" w:rsidRPr="00A42F6A">
        <w:rPr>
          <w:rFonts w:ascii="Times New Roman" w:eastAsia="Times New Roman" w:hAnsi="Times New Roman" w:cs="Times New Roman"/>
          <w:sz w:val="24"/>
          <w:szCs w:val="24"/>
          <w:lang w:eastAsia="ru-RU"/>
        </w:rPr>
        <w:t xml:space="preserve">техническому освидетельствованию лифтов </w:t>
      </w:r>
      <w:r w:rsidR="00797D13" w:rsidRPr="00797D13">
        <w:rPr>
          <w:rFonts w:ascii="Times New Roman" w:eastAsia="Times New Roman" w:hAnsi="Times New Roman" w:cs="Times New Roman"/>
          <w:sz w:val="24"/>
          <w:szCs w:val="24"/>
          <w:lang w:eastAsia="ru-RU"/>
        </w:rPr>
        <w:t xml:space="preserve">для Государственного бюджетного дошкольного образовательного учреждения детский сад № </w:t>
      </w:r>
      <w:r w:rsidR="005A0E31">
        <w:rPr>
          <w:rFonts w:ascii="Times New Roman" w:eastAsia="Times New Roman" w:hAnsi="Times New Roman" w:cs="Times New Roman"/>
          <w:sz w:val="24"/>
          <w:szCs w:val="24"/>
          <w:lang w:eastAsia="ru-RU"/>
        </w:rPr>
        <w:t>29</w:t>
      </w:r>
      <w:r w:rsidR="00797D13" w:rsidRPr="00797D13">
        <w:rPr>
          <w:rFonts w:ascii="Times New Roman" w:eastAsia="Times New Roman" w:hAnsi="Times New Roman" w:cs="Times New Roman"/>
          <w:sz w:val="24"/>
          <w:szCs w:val="24"/>
          <w:lang w:eastAsia="ru-RU"/>
        </w:rPr>
        <w:t xml:space="preserve"> Красногвардейского района Санкт-Петербурга, </w:t>
      </w:r>
      <w:r w:rsidR="00A42F6A">
        <w:rPr>
          <w:rFonts w:ascii="Times New Roman" w:eastAsia="Times New Roman" w:hAnsi="Times New Roman" w:cs="Times New Roman"/>
          <w:sz w:val="24"/>
          <w:szCs w:val="24"/>
          <w:lang w:eastAsia="ru-RU"/>
        </w:rPr>
        <w:t>для нужд Санкт-Петербурга в 202</w:t>
      </w:r>
      <w:r w:rsidR="0042180A">
        <w:rPr>
          <w:rFonts w:ascii="Times New Roman" w:eastAsia="Times New Roman" w:hAnsi="Times New Roman" w:cs="Times New Roman"/>
          <w:sz w:val="24"/>
          <w:szCs w:val="24"/>
          <w:lang w:eastAsia="ru-RU"/>
        </w:rPr>
        <w:t>6</w:t>
      </w:r>
      <w:r w:rsidR="005A0E31">
        <w:rPr>
          <w:rFonts w:ascii="Times New Roman" w:eastAsia="Times New Roman" w:hAnsi="Times New Roman" w:cs="Times New Roman"/>
          <w:sz w:val="24"/>
          <w:szCs w:val="24"/>
          <w:lang w:eastAsia="ru-RU"/>
        </w:rPr>
        <w:t xml:space="preserve"> году</w:t>
      </w:r>
    </w:p>
    <w:p w:rsidR="005A0E31" w:rsidRDefault="005A0E31" w:rsidP="005A0E31">
      <w:pPr>
        <w:spacing w:after="0" w:line="240" w:lineRule="auto"/>
        <w:ind w:firstLine="567"/>
        <w:jc w:val="both"/>
        <w:rPr>
          <w:rFonts w:ascii="Times New Roman" w:eastAsia="Times New Roman" w:hAnsi="Times New Roman" w:cs="Times New Roman"/>
          <w:i/>
          <w:sz w:val="24"/>
          <w:szCs w:val="24"/>
          <w:lang w:eastAsia="ru-RU"/>
        </w:rPr>
      </w:pPr>
    </w:p>
    <w:p w:rsidR="00797D13" w:rsidRPr="00797D13" w:rsidRDefault="005A0E31" w:rsidP="00377D04">
      <w:pPr>
        <w:spacing w:after="0" w:line="240" w:lineRule="auto"/>
        <w:ind w:firstLine="567"/>
        <w:jc w:val="both"/>
        <w:rPr>
          <w:rFonts w:ascii="Times New Roman" w:eastAsia="Times New Roman" w:hAnsi="Times New Roman" w:cs="Times New Roman"/>
          <w:i/>
          <w:sz w:val="24"/>
          <w:szCs w:val="24"/>
          <w:lang w:eastAsia="ru-RU"/>
        </w:rPr>
      </w:pPr>
      <w:r w:rsidRPr="005A0E31">
        <w:rPr>
          <w:rFonts w:ascii="Times New Roman" w:eastAsia="Times New Roman" w:hAnsi="Times New Roman" w:cs="Times New Roman"/>
          <w:i/>
          <w:sz w:val="24"/>
          <w:szCs w:val="24"/>
          <w:lang w:eastAsia="ru-RU"/>
        </w:rPr>
        <w:t xml:space="preserve">г. Санкт - Петербург </w:t>
      </w:r>
      <w:r>
        <w:rPr>
          <w:rFonts w:ascii="Times New Roman" w:eastAsia="Times New Roman" w:hAnsi="Times New Roman" w:cs="Times New Roman"/>
          <w:i/>
          <w:sz w:val="24"/>
          <w:szCs w:val="24"/>
          <w:lang w:eastAsia="ru-RU"/>
        </w:rPr>
        <w:tab/>
        <w:t xml:space="preserve">            </w:t>
      </w:r>
      <w:r w:rsidRPr="005A0E31">
        <w:rPr>
          <w:rFonts w:ascii="Times New Roman" w:eastAsia="Times New Roman" w:hAnsi="Times New Roman" w:cs="Times New Roman"/>
          <w:i/>
          <w:sz w:val="24"/>
          <w:szCs w:val="24"/>
          <w:lang w:eastAsia="ru-RU"/>
        </w:rPr>
        <w:t xml:space="preserve">   </w:t>
      </w:r>
      <w:r>
        <w:rPr>
          <w:rFonts w:ascii="Times New Roman" w:eastAsia="Times New Roman" w:hAnsi="Times New Roman" w:cs="Times New Roman"/>
          <w:i/>
          <w:sz w:val="24"/>
          <w:szCs w:val="24"/>
          <w:lang w:eastAsia="ru-RU"/>
        </w:rPr>
        <w:t xml:space="preserve">                           </w:t>
      </w:r>
      <w:proofErr w:type="gramStart"/>
      <w:r>
        <w:rPr>
          <w:rFonts w:ascii="Times New Roman" w:eastAsia="Times New Roman" w:hAnsi="Times New Roman" w:cs="Times New Roman"/>
          <w:i/>
          <w:sz w:val="24"/>
          <w:szCs w:val="24"/>
          <w:lang w:eastAsia="ru-RU"/>
        </w:rPr>
        <w:t xml:space="preserve">   </w:t>
      </w:r>
      <w:r w:rsidRPr="005A0E31">
        <w:rPr>
          <w:rFonts w:ascii="Times New Roman" w:eastAsia="Times New Roman" w:hAnsi="Times New Roman" w:cs="Times New Roman"/>
          <w:i/>
          <w:sz w:val="24"/>
          <w:szCs w:val="24"/>
          <w:lang w:eastAsia="ru-RU"/>
        </w:rPr>
        <w:t>«</w:t>
      </w:r>
      <w:proofErr w:type="gramEnd"/>
      <w:r w:rsidRPr="005A0E31">
        <w:rPr>
          <w:rFonts w:ascii="Times New Roman" w:eastAsia="Times New Roman" w:hAnsi="Times New Roman" w:cs="Times New Roman"/>
          <w:i/>
          <w:sz w:val="24"/>
          <w:szCs w:val="24"/>
          <w:lang w:eastAsia="ru-RU"/>
        </w:rPr>
        <w:t xml:space="preserve"> ____»  ___________202</w:t>
      </w:r>
      <w:r w:rsidR="0042180A">
        <w:rPr>
          <w:rFonts w:ascii="Times New Roman" w:eastAsia="Times New Roman" w:hAnsi="Times New Roman" w:cs="Times New Roman"/>
          <w:i/>
          <w:sz w:val="24"/>
          <w:szCs w:val="24"/>
          <w:lang w:eastAsia="ru-RU"/>
        </w:rPr>
        <w:t>_</w:t>
      </w:r>
      <w:r w:rsidRPr="005A0E31">
        <w:rPr>
          <w:rFonts w:ascii="Times New Roman" w:eastAsia="Times New Roman" w:hAnsi="Times New Roman" w:cs="Times New Roman"/>
          <w:i/>
          <w:sz w:val="24"/>
          <w:szCs w:val="24"/>
          <w:lang w:eastAsia="ru-RU"/>
        </w:rPr>
        <w:t xml:space="preserve"> г.</w:t>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r w:rsidR="00797D13" w:rsidRPr="00797D13">
        <w:rPr>
          <w:rFonts w:ascii="Times New Roman" w:eastAsia="Times New Roman" w:hAnsi="Times New Roman" w:cs="Times New Roman"/>
          <w:i/>
          <w:sz w:val="24"/>
          <w:szCs w:val="24"/>
          <w:lang w:eastAsia="ru-RU"/>
        </w:rPr>
        <w:tab/>
      </w:r>
    </w:p>
    <w:p w:rsidR="00797D13" w:rsidRDefault="005A0E31" w:rsidP="00797D13">
      <w:pPr>
        <w:widowControl w:val="0"/>
        <w:spacing w:after="0" w:line="240" w:lineRule="auto"/>
        <w:ind w:firstLine="567"/>
        <w:jc w:val="both"/>
        <w:rPr>
          <w:rFonts w:ascii="Times New Roman" w:eastAsia="Times New Roman" w:hAnsi="Times New Roman" w:cs="Times New Roman"/>
          <w:sz w:val="24"/>
          <w:szCs w:val="24"/>
          <w:lang w:eastAsia="ru-RU"/>
        </w:rPr>
      </w:pPr>
      <w:r w:rsidRPr="005A0E31">
        <w:rPr>
          <w:rFonts w:ascii="Times New Roman" w:eastAsia="Times New Roman" w:hAnsi="Times New Roman" w:cs="Times New Roman"/>
          <w:sz w:val="24"/>
          <w:szCs w:val="24"/>
          <w:lang w:eastAsia="ru-RU"/>
        </w:rPr>
        <w:t xml:space="preserve">Государственное бюджетное дошкольное образовательное учреждение детский сад  № 29  Красногвардейского района Санкт-Петербурга, именуемое в дальнейшем «Заказ-чик», в лице заведующего </w:t>
      </w:r>
      <w:proofErr w:type="spellStart"/>
      <w:r w:rsidRPr="005A0E31">
        <w:rPr>
          <w:rFonts w:ascii="Times New Roman" w:eastAsia="Times New Roman" w:hAnsi="Times New Roman" w:cs="Times New Roman"/>
          <w:sz w:val="24"/>
          <w:szCs w:val="24"/>
          <w:lang w:eastAsia="ru-RU"/>
        </w:rPr>
        <w:t>Припёковой</w:t>
      </w:r>
      <w:proofErr w:type="spellEnd"/>
      <w:r w:rsidRPr="005A0E31">
        <w:rPr>
          <w:rFonts w:ascii="Times New Roman" w:eastAsia="Times New Roman" w:hAnsi="Times New Roman" w:cs="Times New Roman"/>
          <w:sz w:val="24"/>
          <w:szCs w:val="24"/>
          <w:lang w:eastAsia="ru-RU"/>
        </w:rPr>
        <w:t xml:space="preserve"> Натальи Владимировны, действующего на основа-</w:t>
      </w:r>
      <w:proofErr w:type="spellStart"/>
      <w:r w:rsidRPr="005A0E31">
        <w:rPr>
          <w:rFonts w:ascii="Times New Roman" w:eastAsia="Times New Roman" w:hAnsi="Times New Roman" w:cs="Times New Roman"/>
          <w:sz w:val="24"/>
          <w:szCs w:val="24"/>
          <w:lang w:eastAsia="ru-RU"/>
        </w:rPr>
        <w:t>нии</w:t>
      </w:r>
      <w:proofErr w:type="spellEnd"/>
      <w:r w:rsidRPr="005A0E31">
        <w:rPr>
          <w:rFonts w:ascii="Times New Roman" w:eastAsia="Times New Roman" w:hAnsi="Times New Roman" w:cs="Times New Roman"/>
          <w:sz w:val="24"/>
          <w:szCs w:val="24"/>
          <w:lang w:eastAsia="ru-RU"/>
        </w:rPr>
        <w:t xml:space="preserve"> Устава, с одной стороны и _________________________________________именуемое в дальнейшем «Исполнитель», в лице________________________________, действующего на основании, __________с другой стороны, вместе именуемые «Стороны», заключили настоя-</w:t>
      </w:r>
      <w:proofErr w:type="spellStart"/>
      <w:r w:rsidRPr="005A0E31">
        <w:rPr>
          <w:rFonts w:ascii="Times New Roman" w:eastAsia="Times New Roman" w:hAnsi="Times New Roman" w:cs="Times New Roman"/>
          <w:sz w:val="24"/>
          <w:szCs w:val="24"/>
          <w:lang w:eastAsia="ru-RU"/>
        </w:rPr>
        <w:t>щий</w:t>
      </w:r>
      <w:proofErr w:type="spellEnd"/>
      <w:r w:rsidRPr="005A0E31">
        <w:rPr>
          <w:rFonts w:ascii="Times New Roman" w:eastAsia="Times New Roman" w:hAnsi="Times New Roman" w:cs="Times New Roman"/>
          <w:sz w:val="24"/>
          <w:szCs w:val="24"/>
          <w:lang w:eastAsia="ru-RU"/>
        </w:rPr>
        <w:t xml:space="preserve"> контракт о нижеследующем:</w:t>
      </w:r>
    </w:p>
    <w:p w:rsidR="005A0E31" w:rsidRPr="00797D13" w:rsidRDefault="005A0E31" w:rsidP="00797D13">
      <w:pPr>
        <w:widowControl w:val="0"/>
        <w:spacing w:after="0" w:line="240" w:lineRule="auto"/>
        <w:ind w:firstLine="567"/>
        <w:jc w:val="both"/>
        <w:rPr>
          <w:rFonts w:ascii="Times New Roman" w:eastAsia="Times New Roman" w:hAnsi="Times New Roman" w:cs="Times New Roman"/>
          <w:b/>
          <w:sz w:val="24"/>
          <w:szCs w:val="24"/>
          <w:lang w:eastAsia="ru-RU"/>
        </w:rPr>
      </w:pPr>
    </w:p>
    <w:p w:rsidR="00797D13" w:rsidRPr="00797D13" w:rsidRDefault="00797D13" w:rsidP="00797D13">
      <w:pPr>
        <w:spacing w:after="0" w:line="240" w:lineRule="auto"/>
        <w:ind w:firstLine="567"/>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1. ПРЕДМЕТ КОНТРАКТА</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1.1. Предметом Контракта является </w:t>
      </w:r>
      <w:r w:rsidR="00A42F6A" w:rsidRPr="00A42F6A">
        <w:rPr>
          <w:rFonts w:ascii="Times New Roman" w:eastAsia="Times New Roman" w:hAnsi="Times New Roman" w:cs="Times New Roman"/>
          <w:sz w:val="24"/>
          <w:szCs w:val="24"/>
          <w:lang w:eastAsia="ru-RU"/>
        </w:rPr>
        <w:t xml:space="preserve">оказание услуг по техническому освидетельствованию лифтов </w:t>
      </w:r>
      <w:r w:rsidRPr="00797D13">
        <w:rPr>
          <w:rFonts w:ascii="Times New Roman" w:eastAsia="Times New Roman" w:hAnsi="Times New Roman" w:cs="Times New Roman"/>
          <w:sz w:val="24"/>
          <w:szCs w:val="24"/>
          <w:lang w:eastAsia="ru-RU"/>
        </w:rPr>
        <w:t xml:space="preserve">для Государственного бюджетного дошкольного образовательного учреждения детский сад № </w:t>
      </w:r>
      <w:r w:rsidR="005C2EDA">
        <w:rPr>
          <w:rFonts w:ascii="Times New Roman" w:eastAsia="Times New Roman" w:hAnsi="Times New Roman" w:cs="Times New Roman"/>
          <w:sz w:val="24"/>
          <w:szCs w:val="24"/>
          <w:lang w:eastAsia="ru-RU"/>
        </w:rPr>
        <w:t>29</w:t>
      </w:r>
      <w:r w:rsidRPr="00797D13">
        <w:rPr>
          <w:rFonts w:ascii="Times New Roman" w:eastAsia="Times New Roman" w:hAnsi="Times New Roman" w:cs="Times New Roman"/>
          <w:sz w:val="24"/>
          <w:szCs w:val="24"/>
          <w:lang w:eastAsia="ru-RU"/>
        </w:rPr>
        <w:t xml:space="preserve"> Красногвардейского района Санкт-Петербурга, </w:t>
      </w:r>
      <w:r w:rsidR="00A42F6A">
        <w:rPr>
          <w:rFonts w:ascii="Times New Roman" w:eastAsia="Times New Roman" w:hAnsi="Times New Roman" w:cs="Times New Roman"/>
          <w:sz w:val="24"/>
          <w:szCs w:val="24"/>
          <w:lang w:eastAsia="ru-RU"/>
        </w:rPr>
        <w:t>для нужд Санкт-Петербурга в 202</w:t>
      </w:r>
      <w:r w:rsidR="0042180A">
        <w:rPr>
          <w:rFonts w:ascii="Times New Roman" w:eastAsia="Times New Roman" w:hAnsi="Times New Roman" w:cs="Times New Roman"/>
          <w:sz w:val="24"/>
          <w:szCs w:val="24"/>
          <w:lang w:eastAsia="ru-RU"/>
        </w:rPr>
        <w:t>6</w:t>
      </w:r>
      <w:r w:rsidR="005C2EDA">
        <w:rPr>
          <w:rFonts w:ascii="Times New Roman" w:eastAsia="Times New Roman" w:hAnsi="Times New Roman" w:cs="Times New Roman"/>
          <w:sz w:val="24"/>
          <w:szCs w:val="24"/>
          <w:lang w:eastAsia="ru-RU"/>
        </w:rPr>
        <w:t xml:space="preserve"> </w:t>
      </w:r>
      <w:r w:rsidR="00A42F6A">
        <w:rPr>
          <w:rFonts w:ascii="Times New Roman" w:eastAsia="Times New Roman" w:hAnsi="Times New Roman" w:cs="Times New Roman"/>
          <w:sz w:val="24"/>
          <w:szCs w:val="24"/>
          <w:lang w:eastAsia="ru-RU"/>
        </w:rPr>
        <w:t>год</w:t>
      </w:r>
      <w:r w:rsidR="005C2EDA">
        <w:rPr>
          <w:rFonts w:ascii="Times New Roman" w:eastAsia="Times New Roman" w:hAnsi="Times New Roman" w:cs="Times New Roman"/>
          <w:sz w:val="24"/>
          <w:szCs w:val="24"/>
          <w:lang w:eastAsia="ru-RU"/>
        </w:rPr>
        <w:t xml:space="preserve">у. </w:t>
      </w:r>
      <w:r w:rsidR="00A42F6A">
        <w:rPr>
          <w:rFonts w:ascii="Times New Roman" w:eastAsia="Times New Roman" w:hAnsi="Times New Roman" w:cs="Times New Roman"/>
          <w:sz w:val="24"/>
          <w:szCs w:val="24"/>
          <w:lang w:eastAsia="ru-RU"/>
        </w:rPr>
        <w:t>(далее</w:t>
      </w:r>
      <w:r w:rsidRPr="00797D13">
        <w:rPr>
          <w:rFonts w:ascii="Times New Roman" w:eastAsia="Times New Roman" w:hAnsi="Times New Roman" w:cs="Times New Roman"/>
          <w:sz w:val="24"/>
          <w:szCs w:val="24"/>
          <w:lang w:eastAsia="ru-RU"/>
        </w:rPr>
        <w:t xml:space="preserve"> – Услуги) </w:t>
      </w:r>
    </w:p>
    <w:p w:rsidR="00797D13" w:rsidRPr="00797D13" w:rsidRDefault="00797D13" w:rsidP="00797D13">
      <w:pPr>
        <w:spacing w:after="0" w:line="240" w:lineRule="auto"/>
        <w:ind w:firstLine="709"/>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97D13" w:rsidRPr="00377D04" w:rsidRDefault="00797D13" w:rsidP="00377D04">
      <w:pPr>
        <w:ind w:firstLine="360"/>
        <w:jc w:val="both"/>
        <w:rPr>
          <w:highlight w:val="cyan"/>
        </w:rPr>
      </w:pPr>
      <w:r w:rsidRPr="00797D13">
        <w:rPr>
          <w:rFonts w:ascii="Times New Roman" w:eastAsia="Times New Roman" w:hAnsi="Times New Roman" w:cs="Times New Roman"/>
          <w:sz w:val="24"/>
          <w:szCs w:val="24"/>
          <w:lang w:eastAsia="ru-RU"/>
        </w:rPr>
        <w:t xml:space="preserve">1.3. Идентификационный код закупки (ИКЗ) </w:t>
      </w:r>
      <w:r w:rsidR="00177D5C" w:rsidRPr="00177D5C">
        <w:rPr>
          <w:color w:val="000000"/>
          <w:shd w:val="clear" w:color="auto" w:fill="F1F1F1"/>
        </w:rPr>
        <w:t>262780646432178060100100020000000244</w:t>
      </w:r>
      <w:r w:rsidR="005C2EDA">
        <w:rPr>
          <w:color w:val="000000"/>
          <w:shd w:val="clear" w:color="auto" w:fill="F1F1F1"/>
        </w:rPr>
        <w:t>.</w:t>
      </w:r>
    </w:p>
    <w:p w:rsidR="00797D13" w:rsidRPr="00797D13" w:rsidRDefault="00797D13" w:rsidP="00797D13">
      <w:pPr>
        <w:widowControl w:val="0"/>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caps/>
          <w:sz w:val="24"/>
          <w:szCs w:val="24"/>
          <w:lang w:eastAsia="ru-RU"/>
        </w:rPr>
        <w:t xml:space="preserve">2. </w:t>
      </w:r>
      <w:r w:rsidRPr="00797D13">
        <w:rPr>
          <w:rFonts w:ascii="Times New Roman" w:eastAsia="Times New Roman" w:hAnsi="Times New Roman" w:cs="Times New Roman"/>
          <w:b/>
          <w:sz w:val="24"/>
          <w:szCs w:val="24"/>
          <w:lang w:eastAsia="ru-RU"/>
        </w:rPr>
        <w:t>СРОК ДЕЙСТВИЯ КОНТРАКТА</w:t>
      </w:r>
    </w:p>
    <w:p w:rsidR="00797D13" w:rsidRPr="00797D13" w:rsidRDefault="00797D13" w:rsidP="00797D13">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sz w:val="24"/>
          <w:szCs w:val="24"/>
          <w:lang w:eastAsia="ru-RU"/>
        </w:rPr>
        <w:t>МЕСТО, УСЛОВИЯ И СРОКИ (ПЕРИОДЫ)</w:t>
      </w:r>
      <w:r w:rsidRPr="00797D13">
        <w:rPr>
          <w:rFonts w:ascii="Times New Roman" w:eastAsia="Times New Roman" w:hAnsi="Times New Roman" w:cs="Times New Roman"/>
          <w:b/>
          <w:caps/>
          <w:sz w:val="24"/>
          <w:szCs w:val="24"/>
          <w:lang w:eastAsia="ru-RU"/>
        </w:rPr>
        <w:t xml:space="preserve"> оказания услуг</w:t>
      </w:r>
    </w:p>
    <w:p w:rsidR="00797D13" w:rsidRPr="00797D13" w:rsidRDefault="00797D13" w:rsidP="00797D13">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2.1. Настоящий Контракт вступает в силу со дня его заключения и действует по «31» </w:t>
      </w:r>
      <w:r w:rsidR="00652345">
        <w:rPr>
          <w:rFonts w:ascii="Times New Roman" w:eastAsia="Times New Roman" w:hAnsi="Times New Roman" w:cs="Times New Roman"/>
          <w:sz w:val="24"/>
          <w:szCs w:val="24"/>
          <w:lang w:eastAsia="ru-RU"/>
        </w:rPr>
        <w:t>декабря 202</w:t>
      </w:r>
      <w:r w:rsidR="0042180A">
        <w:rPr>
          <w:rFonts w:ascii="Times New Roman" w:eastAsia="Times New Roman" w:hAnsi="Times New Roman" w:cs="Times New Roman"/>
          <w:sz w:val="24"/>
          <w:szCs w:val="24"/>
          <w:lang w:eastAsia="ru-RU"/>
        </w:rPr>
        <w:t>6</w:t>
      </w:r>
      <w:r w:rsidRPr="00797D13">
        <w:rPr>
          <w:rFonts w:ascii="Times New Roman" w:eastAsia="Times New Roman" w:hAnsi="Times New Roman" w:cs="Times New Roman"/>
          <w:sz w:val="24"/>
          <w:szCs w:val="24"/>
          <w:lang w:eastAsia="ru-RU"/>
        </w:rPr>
        <w:t xml:space="preserve"> года.</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2.2.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797D13" w:rsidRPr="00797D13" w:rsidRDefault="00797D13" w:rsidP="00797D13">
      <w:pPr>
        <w:widowControl w:val="0"/>
        <w:tabs>
          <w:tab w:val="left" w:pos="10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2.3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797D13">
        <w:rPr>
          <w:rFonts w:ascii="Times New Roman" w:eastAsia="Times New Roman" w:hAnsi="Times New Roman" w:cs="Times New Roman"/>
          <w:spacing w:val="1"/>
          <w:sz w:val="24"/>
          <w:szCs w:val="24"/>
          <w:lang w:eastAsia="ru-RU"/>
        </w:rPr>
        <w:t>Заказчик</w:t>
      </w:r>
      <w:r w:rsidRPr="00797D13">
        <w:rPr>
          <w:rFonts w:ascii="Times New Roman" w:eastAsia="Times New Roman" w:hAnsi="Times New Roman" w:cs="Times New Roman"/>
          <w:sz w:val="24"/>
          <w:szCs w:val="24"/>
          <w:lang w:eastAsia="ru-RU"/>
        </w:rPr>
        <w:t xml:space="preserve"> обязуется оплатить оказанные Услуги.</w:t>
      </w:r>
    </w:p>
    <w:p w:rsidR="00797D13" w:rsidRPr="00797D13" w:rsidRDefault="00797D13" w:rsidP="005C2ED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2.5. Место оказания </w:t>
      </w:r>
      <w:r w:rsidR="005C2EDA" w:rsidRPr="00797D13">
        <w:rPr>
          <w:rFonts w:ascii="Times New Roman" w:eastAsia="Times New Roman" w:hAnsi="Times New Roman" w:cs="Times New Roman"/>
          <w:sz w:val="24"/>
          <w:szCs w:val="24"/>
          <w:lang w:eastAsia="ru-RU"/>
        </w:rPr>
        <w:t xml:space="preserve">услуг: </w:t>
      </w:r>
      <w:r w:rsidR="005C2EDA">
        <w:rPr>
          <w:rFonts w:ascii="Times New Roman" w:eastAsia="Times New Roman" w:hAnsi="Times New Roman" w:cs="Times New Roman"/>
          <w:sz w:val="24"/>
          <w:szCs w:val="24"/>
          <w:lang w:eastAsia="ru-RU"/>
        </w:rPr>
        <w:t>г. Санкт-Петербург, ул. Львовская, д.9, строение 1.</w:t>
      </w:r>
      <w:r w:rsidRPr="00797D13">
        <w:rPr>
          <w:rFonts w:ascii="Times New Roman" w:eastAsia="Times New Roman" w:hAnsi="Times New Roman" w:cs="Times New Roman"/>
          <w:bCs/>
          <w:sz w:val="24"/>
          <w:szCs w:val="24"/>
          <w:lang w:eastAsia="ru-RU"/>
        </w:rPr>
        <w:t xml:space="preserve"> </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2.4. Условия Контракта являются обязательными для исполнения Сторонами.</w:t>
      </w:r>
    </w:p>
    <w:p w:rsidR="00797D13" w:rsidRPr="00797D13" w:rsidRDefault="00797D13" w:rsidP="00797D13">
      <w:pPr>
        <w:autoSpaceDE w:val="0"/>
        <w:autoSpaceDN w:val="0"/>
        <w:adjustRightInd w:val="0"/>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          2</w:t>
      </w:r>
      <w:r w:rsidR="005C2EDA">
        <w:rPr>
          <w:rFonts w:ascii="Times New Roman" w:eastAsia="Times New Roman" w:hAnsi="Times New Roman" w:cs="Times New Roman"/>
          <w:sz w:val="24"/>
          <w:szCs w:val="24"/>
          <w:lang w:eastAsia="ru-RU"/>
        </w:rPr>
        <w:t xml:space="preserve">.5. Сроки оказания услуг: </w:t>
      </w:r>
      <w:r w:rsidR="005C2EDA" w:rsidRPr="005C2EDA">
        <w:rPr>
          <w:rFonts w:ascii="Times New Roman" w:eastAsia="Times New Roman" w:hAnsi="Times New Roman" w:cs="Times New Roman"/>
          <w:sz w:val="24"/>
          <w:szCs w:val="24"/>
          <w:lang w:eastAsia="ru-RU"/>
        </w:rPr>
        <w:t>в течение 5 рабочих дней с момента получения заявки Заказчика.</w:t>
      </w:r>
    </w:p>
    <w:p w:rsidR="00797D13" w:rsidRDefault="00797D13" w:rsidP="00377D0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2.6 Периодичность оказания Услуг: Услуги оказываются по заявке Заказчика, в заранее согласованные с Исполнителем сроки.</w:t>
      </w:r>
    </w:p>
    <w:p w:rsidR="00377D04" w:rsidRPr="00797D13" w:rsidRDefault="00377D04" w:rsidP="00377D0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797D13" w:rsidRPr="00797D13" w:rsidRDefault="00797D13" w:rsidP="00797D13">
      <w:pPr>
        <w:widowControl w:val="0"/>
        <w:autoSpaceDE w:val="0"/>
        <w:autoSpaceDN w:val="0"/>
        <w:adjustRightInd w:val="0"/>
        <w:spacing w:after="0" w:line="240" w:lineRule="auto"/>
        <w:ind w:firstLine="567"/>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caps/>
          <w:sz w:val="24"/>
          <w:szCs w:val="24"/>
          <w:lang w:eastAsia="ru-RU"/>
        </w:rPr>
        <w:t>3. ЦЕНА КОНТРАКТА И ПОРЯДОК РАСЧЕТОВ</w:t>
      </w:r>
    </w:p>
    <w:p w:rsidR="00797D13" w:rsidRPr="00797D13" w:rsidRDefault="00797D13" w:rsidP="00797D13">
      <w:pPr>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Times New Roman" w:hAnsi="Times New Roman" w:cs="Times New Roman"/>
          <w:sz w:val="24"/>
          <w:szCs w:val="24"/>
          <w:lang w:eastAsia="ru-RU"/>
        </w:rPr>
        <w:t>3.1. Цена по настоящему Контракту составляет ___________________________</w:t>
      </w:r>
      <w:r w:rsidRPr="00797D13">
        <w:rPr>
          <w:rFonts w:ascii="Times New Roman" w:eastAsia="Times New Roman" w:hAnsi="Times New Roman" w:cs="Times New Roman"/>
          <w:i/>
          <w:iCs/>
          <w:sz w:val="24"/>
          <w:szCs w:val="24"/>
          <w:lang w:eastAsia="ru-RU"/>
        </w:rPr>
        <w:t xml:space="preserve"> </w:t>
      </w:r>
      <w:r w:rsidRPr="00797D13">
        <w:rPr>
          <w:rFonts w:ascii="Liberation Serif" w:eastAsia="Times New Roman" w:hAnsi="Liberation Serif" w:cs="Times New Roman"/>
          <w:sz w:val="24"/>
          <w:szCs w:val="24"/>
          <w:lang w:eastAsia="ru-RU"/>
        </w:rPr>
        <w:t>НДС______</w:t>
      </w:r>
      <w:r w:rsidRPr="00797D13">
        <w:rPr>
          <w:rFonts w:ascii="Times New Roman" w:eastAsia="Calibri" w:hAnsi="Times New Roman" w:cs="Times New Roman"/>
          <w:sz w:val="24"/>
          <w:szCs w:val="24"/>
          <w:lang w:eastAsia="ru-RU"/>
        </w:rPr>
        <w:t>.</w:t>
      </w:r>
    </w:p>
    <w:p w:rsidR="00797D13" w:rsidRPr="00797D13" w:rsidRDefault="00797D13" w:rsidP="00797D13">
      <w:pPr>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Цена Контракта включает в себя все расходы, в том числе заработную плату персонала, учебные материалы, налоги и другие обязательные платежи, а также прочие расходы, связанные с исполнением Контракта.</w:t>
      </w:r>
    </w:p>
    <w:p w:rsidR="00797D13" w:rsidRPr="00797D13" w:rsidRDefault="00797D13" w:rsidP="00797D13">
      <w:pPr>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 xml:space="preserve">3.2. Цена Контракта является твердой и определяется на весь срок исполнения Контракта. Цена Контракта не может изменяться в ходе его исполнения, </w:t>
      </w:r>
      <w:r w:rsidRPr="00797D13">
        <w:rPr>
          <w:rFonts w:ascii="Times New Roman" w:eastAsia="Times New Roman" w:hAnsi="Times New Roman" w:cs="Times New Roman"/>
          <w:sz w:val="24"/>
          <w:szCs w:val="24"/>
          <w:lang w:eastAsia="ru-RU"/>
        </w:rPr>
        <w:t>за исключением случаев, предусмотренных действующим законодательством и настоящим Контрактом.</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Установленная Контрактом цена не может быть изменена в одностороннем порядке.</w:t>
      </w:r>
    </w:p>
    <w:p w:rsidR="00797D13" w:rsidRPr="00797D13" w:rsidRDefault="00797D13" w:rsidP="00797D13">
      <w:pPr>
        <w:spacing w:after="0" w:line="240" w:lineRule="auto"/>
        <w:ind w:firstLine="567"/>
        <w:jc w:val="both"/>
        <w:rPr>
          <w:rFonts w:ascii="Times New Roman" w:eastAsia="Times New Roman" w:hAnsi="Times New Roman" w:cs="Times New Roman"/>
          <w:i/>
          <w:sz w:val="24"/>
          <w:szCs w:val="24"/>
          <w:lang w:eastAsia="ru-RU"/>
        </w:rPr>
      </w:pPr>
      <w:r w:rsidRPr="00797D13">
        <w:rPr>
          <w:rFonts w:ascii="Times New Roman" w:eastAsia="Times New Roman" w:hAnsi="Times New Roman" w:cs="Times New Roman"/>
          <w:iCs/>
          <w:sz w:val="24"/>
          <w:szCs w:val="24"/>
          <w:lang w:eastAsia="ru-RU"/>
        </w:rPr>
        <w:t xml:space="preserve">3.3. </w:t>
      </w:r>
      <w:r w:rsidRPr="00797D13">
        <w:rPr>
          <w:rFonts w:ascii="Times New Roman" w:eastAsia="Times New Roman" w:hAnsi="Times New Roman" w:cs="Times New Roman"/>
          <w:sz w:val="24"/>
          <w:lang w:eastAsia="ru-RU"/>
        </w:rPr>
        <w:t>Источник финансирования Контракта</w:t>
      </w:r>
      <w:r w:rsidRPr="00797D13">
        <w:rPr>
          <w:rFonts w:ascii="Times New Roman" w:eastAsia="Times New Roman" w:hAnsi="Times New Roman" w:cs="Times New Roman"/>
          <w:iCs/>
          <w:sz w:val="24"/>
          <w:szCs w:val="24"/>
          <w:lang w:eastAsia="ru-RU"/>
        </w:rPr>
        <w:t>: Внебюджетные средства. Средства бюджетных учреждений.</w:t>
      </w:r>
    </w:p>
    <w:p w:rsidR="00797D13" w:rsidRPr="00797D13" w:rsidRDefault="00797D13" w:rsidP="00797D13">
      <w:pPr>
        <w:spacing w:after="0" w:line="240" w:lineRule="auto"/>
        <w:ind w:firstLine="567"/>
        <w:jc w:val="both"/>
        <w:rPr>
          <w:rFonts w:ascii="Times New Roman" w:eastAsia="Times New Roman" w:hAnsi="Times New Roman" w:cs="Times New Roman"/>
          <w:iCs/>
          <w:color w:val="FF0000"/>
          <w:sz w:val="24"/>
          <w:szCs w:val="24"/>
          <w:lang w:eastAsia="ru-RU"/>
        </w:rPr>
      </w:pPr>
      <w:r w:rsidRPr="00797D13">
        <w:rPr>
          <w:rFonts w:ascii="Times New Roman" w:eastAsia="Times New Roman" w:hAnsi="Times New Roman" w:cs="Times New Roman"/>
          <w:iCs/>
          <w:sz w:val="24"/>
          <w:szCs w:val="24"/>
          <w:lang w:eastAsia="ru-RU"/>
        </w:rPr>
        <w:lastRenderedPageBreak/>
        <w:t>3.4. Авансирование подлежащих оказанию Исполнителем Услуг не предусматривается.</w:t>
      </w:r>
    </w:p>
    <w:p w:rsidR="00797D13" w:rsidRPr="00797D13" w:rsidRDefault="00797D13" w:rsidP="00797D13">
      <w:pPr>
        <w:spacing w:after="0" w:line="240" w:lineRule="auto"/>
        <w:ind w:firstLine="567"/>
        <w:jc w:val="both"/>
        <w:rPr>
          <w:rFonts w:ascii="Times New Roman" w:eastAsia="Times New Roman" w:hAnsi="Times New Roman" w:cs="Times New Roman"/>
          <w:iCs/>
          <w:sz w:val="24"/>
          <w:szCs w:val="24"/>
          <w:lang w:eastAsia="ru-RU"/>
        </w:rPr>
      </w:pPr>
      <w:r w:rsidRPr="00797D13">
        <w:rPr>
          <w:rFonts w:ascii="Times New Roman" w:eastAsia="Times New Roman" w:hAnsi="Times New Roman" w:cs="Times New Roman"/>
          <w:iCs/>
          <w:sz w:val="24"/>
          <w:szCs w:val="24"/>
          <w:lang w:eastAsia="ru-RU"/>
        </w:rPr>
        <w:t>3.5. Сроки и порядок оплаты оказанных Услуг:</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iCs/>
          <w:sz w:val="24"/>
          <w:szCs w:val="24"/>
          <w:lang w:eastAsia="ru-RU"/>
        </w:rPr>
        <w:t xml:space="preserve">  Оплата </w:t>
      </w:r>
      <w:r w:rsidRPr="00797D13">
        <w:rPr>
          <w:rFonts w:ascii="Times New Roman" w:eastAsia="Times New Roman" w:hAnsi="Times New Roman" w:cs="Times New Roman"/>
          <w:sz w:val="24"/>
          <w:szCs w:val="24"/>
          <w:lang w:eastAsia="ru-RU"/>
        </w:rPr>
        <w:t>за оказанные Услуги производится Заказчиком по факту оказания услуг в безналичной форме путем перечисления денежных средств на расчетный счет Исполнителя, указанный в Контракте, в течение 7 рабочих дней с</w:t>
      </w:r>
      <w:r w:rsidR="004C7142">
        <w:rPr>
          <w:rFonts w:ascii="Times New Roman" w:eastAsia="Times New Roman" w:hAnsi="Times New Roman" w:cs="Times New Roman"/>
          <w:sz w:val="24"/>
          <w:szCs w:val="24"/>
          <w:lang w:eastAsia="ru-RU"/>
        </w:rPr>
        <w:t>о дня подписания акта(-</w:t>
      </w:r>
      <w:proofErr w:type="spellStart"/>
      <w:r w:rsidR="004C7142">
        <w:rPr>
          <w:rFonts w:ascii="Times New Roman" w:eastAsia="Times New Roman" w:hAnsi="Times New Roman" w:cs="Times New Roman"/>
          <w:sz w:val="24"/>
          <w:szCs w:val="24"/>
          <w:lang w:eastAsia="ru-RU"/>
        </w:rPr>
        <w:t>ов</w:t>
      </w:r>
      <w:proofErr w:type="spellEnd"/>
      <w:r w:rsidR="004C7142">
        <w:rPr>
          <w:rFonts w:ascii="Times New Roman" w:eastAsia="Times New Roman" w:hAnsi="Times New Roman" w:cs="Times New Roman"/>
          <w:sz w:val="24"/>
          <w:szCs w:val="24"/>
          <w:lang w:eastAsia="ru-RU"/>
        </w:rPr>
        <w:t>) сдачи-приемки оказанных услуг</w:t>
      </w:r>
      <w:r w:rsidRPr="00797D13">
        <w:rPr>
          <w:rFonts w:ascii="Times New Roman" w:eastAsia="Times New Roman" w:hAnsi="Times New Roman" w:cs="Times New Roman"/>
          <w:color w:val="000000"/>
          <w:sz w:val="24"/>
          <w:szCs w:val="24"/>
          <w:lang w:eastAsia="ru-RU"/>
        </w:rPr>
        <w:t xml:space="preserve"> </w:t>
      </w:r>
      <w:r w:rsidRPr="00797D13">
        <w:rPr>
          <w:rFonts w:ascii="Times New Roman" w:eastAsia="Times New Roman" w:hAnsi="Times New Roman" w:cs="Times New Roman"/>
          <w:sz w:val="24"/>
          <w:szCs w:val="24"/>
          <w:lang w:eastAsia="ru-RU"/>
        </w:rPr>
        <w:t>на основании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 списания денежных средств со счета Заказчика.</w:t>
      </w:r>
    </w:p>
    <w:p w:rsidR="00797D13" w:rsidRPr="00797D13" w:rsidRDefault="00797D13" w:rsidP="00797D13">
      <w:pPr>
        <w:spacing w:after="0" w:line="240" w:lineRule="auto"/>
        <w:ind w:firstLine="567"/>
        <w:jc w:val="both"/>
        <w:rPr>
          <w:rFonts w:ascii="Times New Roman" w:eastAsia="Times New Roman" w:hAnsi="Times New Roman" w:cs="Times New Roman"/>
          <w:iCs/>
          <w:sz w:val="24"/>
          <w:szCs w:val="24"/>
          <w:lang w:eastAsia="ru-RU"/>
        </w:rPr>
      </w:pPr>
      <w:r w:rsidRPr="00797D13">
        <w:rPr>
          <w:rFonts w:ascii="Times New Roman" w:eastAsia="Times New Roman" w:hAnsi="Times New Roman" w:cs="Times New Roman"/>
          <w:sz w:val="24"/>
          <w:szCs w:val="24"/>
          <w:lang w:eastAsia="ru-RU"/>
        </w:rPr>
        <w:t xml:space="preserve">3.6. </w:t>
      </w:r>
      <w:r w:rsidRPr="00797D13">
        <w:rPr>
          <w:rFonts w:ascii="Times New Roman" w:eastAsia="Times New Roman" w:hAnsi="Times New Roman" w:cs="Times New Roman"/>
          <w:iCs/>
          <w:sz w:val="24"/>
          <w:szCs w:val="24"/>
          <w:lang w:eastAsia="ru-RU"/>
        </w:rPr>
        <w:t xml:space="preserve">Услуги, оказанные Исполнителем с отклонениями от требований нормативных правовых актов и/или </w:t>
      </w:r>
      <w:r w:rsidR="005C2EDA" w:rsidRPr="00797D13">
        <w:rPr>
          <w:rFonts w:ascii="Times New Roman" w:eastAsia="Times New Roman" w:hAnsi="Times New Roman" w:cs="Times New Roman"/>
          <w:iCs/>
          <w:sz w:val="24"/>
          <w:szCs w:val="24"/>
          <w:lang w:eastAsia="ru-RU"/>
        </w:rPr>
        <w:t>иными недостатками,</w:t>
      </w:r>
      <w:r w:rsidRPr="00797D13">
        <w:rPr>
          <w:rFonts w:ascii="Times New Roman" w:eastAsia="Times New Roman" w:hAnsi="Times New Roman" w:cs="Times New Roman"/>
          <w:iCs/>
          <w:sz w:val="24"/>
          <w:szCs w:val="24"/>
          <w:lang w:eastAsia="ru-RU"/>
        </w:rPr>
        <w:t xml:space="preserve"> не подлежат приемке до устранения Исполнителем обнаруженных недостатков.</w:t>
      </w:r>
    </w:p>
    <w:p w:rsidR="00797D13" w:rsidRPr="00797D13" w:rsidRDefault="00797D13" w:rsidP="00797D13">
      <w:pPr>
        <w:spacing w:after="0" w:line="240" w:lineRule="auto"/>
        <w:ind w:firstLine="540"/>
        <w:jc w:val="both"/>
        <w:rPr>
          <w:rFonts w:ascii="Times New Roman" w:eastAsia="Times New Roman" w:hAnsi="Times New Roman" w:cs="Times New Roman"/>
          <w:bCs/>
          <w:sz w:val="24"/>
          <w:szCs w:val="24"/>
          <w:lang w:eastAsia="ru-RU"/>
        </w:rPr>
      </w:pPr>
      <w:r w:rsidRPr="00797D13">
        <w:rPr>
          <w:rFonts w:ascii="Times New Roman" w:eastAsia="Times New Roman" w:hAnsi="Times New Roman" w:cs="Times New Roman"/>
          <w:iCs/>
          <w:sz w:val="24"/>
          <w:szCs w:val="24"/>
          <w:lang w:eastAsia="ru-RU"/>
        </w:rPr>
        <w:t xml:space="preserve">3.7. </w:t>
      </w:r>
      <w:r w:rsidRPr="00797D13">
        <w:rPr>
          <w:rFonts w:ascii="Times New Roman" w:eastAsia="Calibri" w:hAnsi="Times New Roman" w:cs="Times New Roman"/>
          <w:sz w:val="24"/>
          <w:szCs w:val="24"/>
          <w:lang w:eastAsia="ru-RU"/>
        </w:rPr>
        <w:t xml:space="preserve">В случае неисполнения </w:t>
      </w:r>
      <w:r w:rsidRPr="00797D13">
        <w:rPr>
          <w:rFonts w:ascii="Times New Roman" w:eastAsia="Times New Roman" w:hAnsi="Times New Roman" w:cs="Times New Roman"/>
          <w:sz w:val="24"/>
          <w:szCs w:val="24"/>
          <w:lang w:eastAsia="ru-RU"/>
        </w:rPr>
        <w:t>Исполнителем</w:t>
      </w:r>
      <w:r w:rsidRPr="00797D13">
        <w:rPr>
          <w:rFonts w:ascii="Times New Roman" w:eastAsia="Calibri" w:hAnsi="Times New Roman" w:cs="Times New Roman"/>
          <w:sz w:val="24"/>
          <w:szCs w:val="24"/>
          <w:lang w:eastAsia="ru-RU"/>
        </w:rPr>
        <w:t xml:space="preserve"> требования Заказчика об уплате неустоек (штрафов, пеней), </w:t>
      </w:r>
      <w:r w:rsidRPr="00797D13">
        <w:rPr>
          <w:rFonts w:ascii="Times New Roman" w:eastAsia="Times New Roman" w:hAnsi="Times New Roman" w:cs="Times New Roman"/>
          <w:bCs/>
          <w:sz w:val="24"/>
          <w:szCs w:val="24"/>
          <w:lang w:eastAsia="ru-RU"/>
        </w:rPr>
        <w:t xml:space="preserve">Заказчик вправе произвести оплату услуг по Контракту с удержанием суммы неустойки (штрафа, пени), рассчитанной в соответствии с условиями </w:t>
      </w:r>
      <w:r w:rsidRPr="00797D13">
        <w:rPr>
          <w:rFonts w:ascii="Times New Roman" w:eastAsia="Times New Roman" w:hAnsi="Times New Roman" w:cs="Times New Roman"/>
          <w:sz w:val="24"/>
          <w:szCs w:val="24"/>
          <w:lang w:eastAsia="ru-RU"/>
        </w:rPr>
        <w:t>настоящего</w:t>
      </w:r>
      <w:r w:rsidRPr="00797D13">
        <w:rPr>
          <w:rFonts w:ascii="Times New Roman" w:eastAsia="Times New Roman" w:hAnsi="Times New Roman" w:cs="Times New Roman"/>
          <w:bCs/>
          <w:sz w:val="24"/>
          <w:szCs w:val="24"/>
          <w:lang w:eastAsia="ru-RU"/>
        </w:rPr>
        <w:t xml:space="preserve"> Контракта.</w:t>
      </w:r>
    </w:p>
    <w:p w:rsidR="00797D13" w:rsidRPr="00377D04" w:rsidRDefault="00797D13" w:rsidP="00377D04">
      <w:pPr>
        <w:spacing w:after="0" w:line="240" w:lineRule="auto"/>
        <w:ind w:firstLine="567"/>
        <w:jc w:val="both"/>
        <w:rPr>
          <w:rFonts w:ascii="Times New Roman" w:eastAsia="Times New Roman" w:hAnsi="Times New Roman" w:cs="Times New Roman"/>
          <w:color w:val="000000"/>
          <w:sz w:val="24"/>
          <w:szCs w:val="24"/>
          <w:lang w:eastAsia="ru-RU"/>
        </w:rPr>
      </w:pPr>
      <w:r w:rsidRPr="00797D13">
        <w:rPr>
          <w:rFonts w:ascii="Times New Roman" w:eastAsia="Times New Roman" w:hAnsi="Times New Roman" w:cs="Times New Roman"/>
          <w:sz w:val="24"/>
          <w:szCs w:val="24"/>
          <w:lang w:eastAsia="ru-RU"/>
        </w:rPr>
        <w:t>3.8.</w:t>
      </w:r>
      <w:r w:rsidRPr="00797D13">
        <w:rPr>
          <w:rFonts w:ascii="Times New Roman" w:eastAsia="Calibri" w:hAnsi="Times New Roman" w:cs="Times New Roman"/>
          <w:sz w:val="24"/>
          <w:szCs w:val="24"/>
        </w:rPr>
        <w:t xml:space="preserve"> Сумма, подлежащая уплате Заказчиком Исполнителю</w:t>
      </w:r>
      <w:r w:rsidRPr="00797D13">
        <w:rPr>
          <w:rFonts w:ascii="Times New Roman" w:eastAsia="Times New Roman" w:hAnsi="Times New Roman" w:cs="Times New Roman"/>
          <w:sz w:val="24"/>
          <w:szCs w:val="24"/>
          <w:lang w:eastAsia="ru-RU"/>
        </w:rPr>
        <w:t>(юридическому лицу или физическому лицу, в том числе зарегистрированному в качестве индивидуального предпринимателя)</w:t>
      </w:r>
      <w:r w:rsidRPr="00797D13">
        <w:rPr>
          <w:rFonts w:ascii="Times New Roman" w:eastAsia="Calibri" w:hAnsi="Times New Roman" w:cs="Times New Roman"/>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97D13" w:rsidRPr="00797D13" w:rsidRDefault="00797D13" w:rsidP="00377D04">
      <w:pPr>
        <w:spacing w:after="0" w:line="216" w:lineRule="auto"/>
        <w:ind w:firstLine="567"/>
        <w:jc w:val="center"/>
        <w:rPr>
          <w:rFonts w:ascii="Times New Roman" w:eastAsia="Times New Roman" w:hAnsi="Times New Roman" w:cs="Times New Roman"/>
          <w:sz w:val="24"/>
          <w:szCs w:val="24"/>
          <w:lang w:eastAsia="ru-RU"/>
        </w:rPr>
      </w:pPr>
    </w:p>
    <w:p w:rsidR="00797D13" w:rsidRPr="00797D13" w:rsidRDefault="00797D13" w:rsidP="00377D04">
      <w:pPr>
        <w:spacing w:after="0" w:line="216" w:lineRule="auto"/>
        <w:ind w:firstLine="567"/>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4. ПРАВА И ОБЯЗАННОСТИ СТОРОН</w:t>
      </w:r>
    </w:p>
    <w:p w:rsidR="00797D13" w:rsidRPr="00797D13" w:rsidRDefault="00797D13" w:rsidP="00797D13">
      <w:pPr>
        <w:spacing w:after="0" w:line="240" w:lineRule="auto"/>
        <w:ind w:firstLine="567"/>
        <w:jc w:val="both"/>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4.1. Заказчик обязан:</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4.1.3. </w:t>
      </w:r>
      <w:r w:rsidRPr="00797D13">
        <w:rPr>
          <w:rFonts w:ascii="Times New Roman" w:eastAsia="Calibri" w:hAnsi="Times New Roman" w:cs="Times New Roman"/>
          <w:sz w:val="24"/>
          <w:szCs w:val="24"/>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4.1.4. Осуществлять оплату оказанных Исполнителем Услуг в порядке и сроки, определенные настоящим Контрактом.</w:t>
      </w:r>
    </w:p>
    <w:p w:rsidR="00797D13" w:rsidRPr="00797D13" w:rsidRDefault="00797D13" w:rsidP="00797D13">
      <w:pPr>
        <w:spacing w:after="0" w:line="240" w:lineRule="auto"/>
        <w:ind w:firstLine="567"/>
        <w:jc w:val="both"/>
        <w:rPr>
          <w:rFonts w:ascii="Times New Roman" w:eastAsia="Times New Roman" w:hAnsi="Times New Roman" w:cs="Times New Roman"/>
          <w:bCs/>
          <w:spacing w:val="4"/>
          <w:sz w:val="24"/>
          <w:szCs w:val="24"/>
          <w:lang w:eastAsia="ru-RU"/>
        </w:rPr>
      </w:pPr>
      <w:r w:rsidRPr="00797D13">
        <w:rPr>
          <w:rFonts w:ascii="Times New Roman" w:eastAsia="Times New Roman" w:hAnsi="Times New Roman" w:cs="Times New Roman"/>
          <w:sz w:val="24"/>
          <w:szCs w:val="24"/>
          <w:lang w:eastAsia="ru-RU"/>
        </w:rPr>
        <w:t xml:space="preserve">4.1.5. </w:t>
      </w:r>
      <w:r w:rsidRPr="00797D13">
        <w:rPr>
          <w:rFonts w:ascii="Times New Roman" w:eastAsia="Times New Roman" w:hAnsi="Times New Roman" w:cs="Times New Roman"/>
          <w:bCs/>
          <w:spacing w:val="4"/>
          <w:sz w:val="24"/>
          <w:szCs w:val="24"/>
          <w:lang w:eastAsia="ru-RU"/>
        </w:rPr>
        <w:t>Письменно извещать Исполнителя об изменениях бухгалтерских реквизитов, наименований, адресов и ответственных лиц Заказчика.</w:t>
      </w:r>
    </w:p>
    <w:p w:rsidR="00F0530A" w:rsidRDefault="00F0530A" w:rsidP="00377D04">
      <w:pPr>
        <w:spacing w:after="0" w:line="216" w:lineRule="auto"/>
        <w:ind w:firstLine="567"/>
        <w:jc w:val="both"/>
        <w:rPr>
          <w:rFonts w:ascii="Times New Roman" w:eastAsia="Times New Roman" w:hAnsi="Times New Roman" w:cs="Times New Roman"/>
          <w:bCs/>
          <w:spacing w:val="4"/>
          <w:sz w:val="24"/>
          <w:szCs w:val="24"/>
          <w:lang w:eastAsia="ru-RU"/>
        </w:rPr>
      </w:pPr>
    </w:p>
    <w:p w:rsidR="00797D13" w:rsidRPr="00797D13" w:rsidRDefault="00797D13" w:rsidP="00377D04">
      <w:pPr>
        <w:spacing w:after="0" w:line="216" w:lineRule="auto"/>
        <w:ind w:firstLine="567"/>
        <w:jc w:val="both"/>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4.2. Исполнитель обязан:</w:t>
      </w:r>
    </w:p>
    <w:p w:rsidR="005C2EDA" w:rsidRPr="005C2EDA" w:rsidRDefault="005C2EDA" w:rsidP="005C2ED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5C2EDA" w:rsidRPr="005C2EDA" w:rsidRDefault="005C2EDA" w:rsidP="00377D0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 xml:space="preserve">4.2.2. Немедленно письменно предупреждать Заказчика при обнаружении не зависящих </w:t>
      </w:r>
      <w:bookmarkStart w:id="0" w:name="_GoBack"/>
      <w:bookmarkEnd w:id="0"/>
      <w:r w:rsidRPr="005C2EDA">
        <w:rPr>
          <w:rFonts w:ascii="Times New Roman" w:eastAsia="Times New Roman" w:hAnsi="Times New Roman" w:cs="Times New Roman"/>
          <w:sz w:val="24"/>
          <w:szCs w:val="24"/>
          <w:lang w:eastAsia="ru-RU"/>
        </w:rPr>
        <w:t>от Исполнителя обстоятельств, которые создают невозможность их завершения в срок.</w:t>
      </w:r>
    </w:p>
    <w:p w:rsidR="005C2EDA" w:rsidRPr="005C2EDA" w:rsidRDefault="005C2EDA" w:rsidP="005C2ED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5C2EDA" w:rsidRPr="005C2EDA" w:rsidRDefault="005C2EDA" w:rsidP="005C2ED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 xml:space="preserve">4.2.4. Обеспечивать Заказчику возможность контроля и надзора за ходом оказания </w:t>
      </w:r>
      <w:r w:rsidRPr="005C2EDA">
        <w:rPr>
          <w:rFonts w:ascii="Times New Roman" w:eastAsia="Times New Roman" w:hAnsi="Times New Roman" w:cs="Times New Roman"/>
          <w:sz w:val="24"/>
          <w:szCs w:val="24"/>
          <w:lang w:eastAsia="ru-RU"/>
        </w:rPr>
        <w:lastRenderedPageBreak/>
        <w:t>Услуг, качеством используемых товаров, представлять по требованию отчеты о ходе оказания Услуг, документацию.</w:t>
      </w:r>
    </w:p>
    <w:p w:rsidR="00377D04" w:rsidRDefault="005C2EDA" w:rsidP="00377D0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 xml:space="preserve">4.2.5. </w:t>
      </w:r>
      <w:r w:rsidR="00377D04" w:rsidRPr="00377D04">
        <w:rPr>
          <w:rFonts w:ascii="Times New Roman" w:eastAsia="Times New Roman" w:hAnsi="Times New Roman" w:cs="Times New Roman"/>
          <w:sz w:val="24"/>
          <w:szCs w:val="24"/>
          <w:lang w:eastAsia="ru-RU"/>
        </w:rPr>
        <w:t>Исполнитель должен иметь действующую аккредитацию испытательной лаборатории (центра) на право оказания услуг в областях в соответствии с требованиями Технического регламента Таможенного союза ТР ТС 011/2011 «Безопасность лифтов», ГОСТ Р 53783-2010 Лифты. Правила и методы оценки соответствия лифтов в период эксплуатации; ГОСТ 34583-2019 Лифты. Правила и методы испытаний, измерений и проверок в период эксплуатации.</w:t>
      </w:r>
    </w:p>
    <w:p w:rsidR="005C2EDA" w:rsidRPr="005C2EDA" w:rsidRDefault="00377D04" w:rsidP="00377D0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 xml:space="preserve">4.2.6. </w:t>
      </w:r>
      <w:r w:rsidR="005C2EDA" w:rsidRPr="005C2EDA">
        <w:rPr>
          <w:rFonts w:ascii="Times New Roman" w:eastAsia="Times New Roman" w:hAnsi="Times New Roman" w:cs="Times New Roman"/>
          <w:sz w:val="24"/>
          <w:szCs w:val="24"/>
          <w:lang w:eastAsia="ru-RU"/>
        </w:rPr>
        <w:t>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w:t>
      </w:r>
    </w:p>
    <w:p w:rsidR="005C2EDA" w:rsidRPr="005C2EDA" w:rsidRDefault="005C2EDA" w:rsidP="005C2ED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4.2.</w:t>
      </w:r>
      <w:r w:rsidR="00377D04">
        <w:rPr>
          <w:rFonts w:ascii="Times New Roman" w:eastAsia="Times New Roman" w:hAnsi="Times New Roman" w:cs="Times New Roman"/>
          <w:sz w:val="24"/>
          <w:szCs w:val="24"/>
          <w:lang w:eastAsia="ru-RU"/>
        </w:rPr>
        <w:t>7</w:t>
      </w:r>
      <w:r w:rsidRPr="005C2EDA">
        <w:rPr>
          <w:rFonts w:ascii="Times New Roman" w:eastAsia="Times New Roman" w:hAnsi="Times New Roman" w:cs="Times New Roman"/>
          <w:sz w:val="24"/>
          <w:szCs w:val="24"/>
          <w:lang w:eastAsia="ru-RU"/>
        </w:rPr>
        <w:t>. Предоставить Заказчику подписанный акт сдачи-приемки оказанных услуг, счет и иные документы, связанные с исполнением Контракта.</w:t>
      </w:r>
    </w:p>
    <w:p w:rsidR="005C2EDA" w:rsidRDefault="005C2EDA" w:rsidP="005C2EDA">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5C2EDA">
        <w:rPr>
          <w:rFonts w:ascii="Times New Roman" w:eastAsia="Times New Roman" w:hAnsi="Times New Roman" w:cs="Times New Roman"/>
          <w:sz w:val="24"/>
          <w:szCs w:val="24"/>
          <w:lang w:eastAsia="ru-RU"/>
        </w:rPr>
        <w:t>4.2.</w:t>
      </w:r>
      <w:r w:rsidR="00377D04">
        <w:rPr>
          <w:rFonts w:ascii="Times New Roman" w:eastAsia="Times New Roman" w:hAnsi="Times New Roman" w:cs="Times New Roman"/>
          <w:sz w:val="24"/>
          <w:szCs w:val="24"/>
          <w:lang w:eastAsia="ru-RU"/>
        </w:rPr>
        <w:t>8</w:t>
      </w:r>
      <w:r w:rsidRPr="005C2EDA">
        <w:rPr>
          <w:rFonts w:ascii="Times New Roman" w:eastAsia="Times New Roman" w:hAnsi="Times New Roman" w:cs="Times New Roman"/>
          <w:sz w:val="24"/>
          <w:szCs w:val="24"/>
          <w:lang w:eastAsia="ru-RU"/>
        </w:rPr>
        <w:t>. Выполнить иные обязанности, предусмотренные</w:t>
      </w:r>
      <w:r>
        <w:rPr>
          <w:rFonts w:ascii="Times New Roman" w:eastAsia="Times New Roman" w:hAnsi="Times New Roman" w:cs="Times New Roman"/>
          <w:sz w:val="24"/>
          <w:szCs w:val="24"/>
          <w:lang w:eastAsia="ru-RU"/>
        </w:rPr>
        <w:t xml:space="preserve"> действующим законодательством </w:t>
      </w:r>
      <w:r w:rsidRPr="005C2EDA">
        <w:rPr>
          <w:rFonts w:ascii="Times New Roman" w:eastAsia="Times New Roman" w:hAnsi="Times New Roman" w:cs="Times New Roman"/>
          <w:sz w:val="24"/>
          <w:szCs w:val="24"/>
          <w:lang w:eastAsia="ru-RU"/>
        </w:rPr>
        <w:t>и настоящим Контрактом.</w:t>
      </w:r>
    </w:p>
    <w:p w:rsidR="005C2EDA" w:rsidRDefault="005C2EDA" w:rsidP="00377D04">
      <w:pPr>
        <w:widowControl w:val="0"/>
        <w:autoSpaceDE w:val="0"/>
        <w:autoSpaceDN w:val="0"/>
        <w:adjustRightInd w:val="0"/>
        <w:spacing w:after="0" w:line="216" w:lineRule="auto"/>
        <w:ind w:firstLine="567"/>
        <w:jc w:val="both"/>
        <w:rPr>
          <w:rFonts w:ascii="Times New Roman" w:eastAsia="Times New Roman" w:hAnsi="Times New Roman" w:cs="Times New Roman"/>
          <w:b/>
          <w:sz w:val="24"/>
          <w:szCs w:val="24"/>
          <w:lang w:eastAsia="ru-RU"/>
        </w:rPr>
      </w:pPr>
    </w:p>
    <w:p w:rsidR="00797D13" w:rsidRPr="00797D13" w:rsidRDefault="00797D13" w:rsidP="00377D04">
      <w:pPr>
        <w:widowControl w:val="0"/>
        <w:autoSpaceDE w:val="0"/>
        <w:autoSpaceDN w:val="0"/>
        <w:adjustRightInd w:val="0"/>
        <w:spacing w:after="0" w:line="216" w:lineRule="auto"/>
        <w:ind w:firstLine="567"/>
        <w:jc w:val="both"/>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4.3. Заказчик имеет право:</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4.3.1. Требовать надлежащего выполнения настоящего Контракта. Отказаться от приемки Услуги, не соответствующей условиям Контракта.</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w:t>
      </w:r>
      <w:r w:rsidR="005C2EDA" w:rsidRPr="00797D13">
        <w:rPr>
          <w:rFonts w:ascii="Times New Roman" w:eastAsia="Times New Roman" w:hAnsi="Times New Roman" w:cs="Times New Roman"/>
          <w:sz w:val="24"/>
          <w:szCs w:val="24"/>
          <w:lang w:eastAsia="ru-RU"/>
        </w:rPr>
        <w:t>2. Требовать</w:t>
      </w:r>
      <w:r w:rsidRPr="00797D13">
        <w:rPr>
          <w:rFonts w:ascii="Times New Roman" w:eastAsia="Times New Roman" w:hAnsi="Times New Roman" w:cs="Times New Roman"/>
          <w:sz w:val="24"/>
          <w:szCs w:val="24"/>
          <w:lang w:eastAsia="ru-RU"/>
        </w:rPr>
        <w:t xml:space="preserve">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w:t>
      </w:r>
      <w:r w:rsidR="005C2EDA" w:rsidRPr="00797D13">
        <w:rPr>
          <w:rFonts w:ascii="Times New Roman" w:eastAsia="Times New Roman" w:hAnsi="Times New Roman" w:cs="Times New Roman"/>
          <w:sz w:val="24"/>
          <w:szCs w:val="24"/>
          <w:lang w:eastAsia="ru-RU"/>
        </w:rPr>
        <w:t>3. Запрашивать</w:t>
      </w:r>
      <w:r w:rsidRPr="00797D13">
        <w:rPr>
          <w:rFonts w:ascii="Times New Roman" w:eastAsia="Times New Roman" w:hAnsi="Times New Roman" w:cs="Times New Roman"/>
          <w:sz w:val="24"/>
          <w:szCs w:val="24"/>
          <w:lang w:eastAsia="ru-RU"/>
        </w:rPr>
        <w:t xml:space="preserve"> у Исполнителя информацию о ходе и состоянии исполнения обязательств Исполнителем по настоящему Контракту.</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w:t>
      </w:r>
      <w:r w:rsidR="005C2EDA" w:rsidRPr="00797D13">
        <w:rPr>
          <w:rFonts w:ascii="Times New Roman" w:eastAsia="Times New Roman" w:hAnsi="Times New Roman" w:cs="Times New Roman"/>
          <w:sz w:val="24"/>
          <w:szCs w:val="24"/>
          <w:lang w:eastAsia="ru-RU"/>
        </w:rPr>
        <w:t>4. Осуществлять</w:t>
      </w:r>
      <w:r w:rsidRPr="00797D13">
        <w:rPr>
          <w:rFonts w:ascii="Times New Roman" w:eastAsia="Times New Roman" w:hAnsi="Times New Roman" w:cs="Times New Roman"/>
          <w:sz w:val="24"/>
          <w:szCs w:val="24"/>
          <w:lang w:eastAsia="ru-RU"/>
        </w:rPr>
        <w:t xml:space="preserve"> контроль за порядком и сроками оказания Услуг.</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w:t>
      </w:r>
      <w:r w:rsidR="005C2EDA" w:rsidRPr="00797D13">
        <w:rPr>
          <w:rFonts w:ascii="Times New Roman" w:eastAsia="Times New Roman" w:hAnsi="Times New Roman" w:cs="Times New Roman"/>
          <w:sz w:val="24"/>
          <w:szCs w:val="24"/>
          <w:lang w:eastAsia="ru-RU"/>
        </w:rPr>
        <w:t>5. Для</w:t>
      </w:r>
      <w:r w:rsidRPr="00797D13">
        <w:rPr>
          <w:rFonts w:ascii="Times New Roman" w:eastAsia="Times New Roman" w:hAnsi="Times New Roman" w:cs="Times New Roman"/>
          <w:sz w:val="24"/>
          <w:szCs w:val="24"/>
          <w:lang w:eastAsia="ru-RU"/>
        </w:rPr>
        <w:t xml:space="preserve"> проверки соответствия качества выполняемых Услуг привлекать независимых экспертов.</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4.3.6. Ссылаться на недостатки оказываемых Услуг, в том числе в части количества, и стоимости этих Услуг.</w:t>
      </w:r>
    </w:p>
    <w:p w:rsidR="00797D13" w:rsidRPr="00797D13" w:rsidRDefault="00797D13" w:rsidP="00797D13">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4.3.7. 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4.3.8.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797D13">
        <w:rPr>
          <w:rFonts w:ascii="Times New Roman" w:eastAsia="Times New Roman" w:hAnsi="Times New Roman" w:cs="Times New Roman"/>
          <w:sz w:val="24"/>
          <w:szCs w:val="24"/>
          <w:lang w:eastAsia="ru-RU"/>
        </w:rPr>
        <w:t xml:space="preserve">4.3.9. </w:t>
      </w:r>
      <w:r w:rsidRPr="00797D13">
        <w:rPr>
          <w:rFonts w:ascii="Times New Roman" w:eastAsia="Times New Roman" w:hAnsi="Times New Roman" w:cs="Times New Roman"/>
          <w:color w:val="000000"/>
          <w:sz w:val="24"/>
          <w:szCs w:val="24"/>
          <w:lang w:eastAsia="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5C2EDA" w:rsidRDefault="005C2EDA" w:rsidP="00377D04">
      <w:pPr>
        <w:widowControl w:val="0"/>
        <w:autoSpaceDE w:val="0"/>
        <w:autoSpaceDN w:val="0"/>
        <w:adjustRightInd w:val="0"/>
        <w:spacing w:after="0" w:line="216" w:lineRule="auto"/>
        <w:ind w:firstLine="567"/>
        <w:jc w:val="both"/>
        <w:rPr>
          <w:rFonts w:ascii="Times New Roman" w:eastAsia="Times New Roman" w:hAnsi="Times New Roman" w:cs="Times New Roman"/>
          <w:b/>
          <w:sz w:val="24"/>
          <w:szCs w:val="24"/>
          <w:lang w:eastAsia="ru-RU"/>
        </w:rPr>
      </w:pPr>
    </w:p>
    <w:p w:rsidR="00797D13" w:rsidRPr="00797D13" w:rsidRDefault="00797D13" w:rsidP="00377D04">
      <w:pPr>
        <w:widowControl w:val="0"/>
        <w:autoSpaceDE w:val="0"/>
        <w:autoSpaceDN w:val="0"/>
        <w:adjustRightInd w:val="0"/>
        <w:spacing w:after="0" w:line="216" w:lineRule="auto"/>
        <w:ind w:firstLine="567"/>
        <w:jc w:val="both"/>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4.4. Исполнитель имеет право:</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4.4.1. Требовать оплаты за оказанные Услуги в случае исполнения обязательств в соответствии с документом о приемке, подписанным Заказчиком и Исполнителем в порядке, предусмотренном условиями настоящего Контракта.</w:t>
      </w:r>
    </w:p>
    <w:p w:rsidR="00797D13" w:rsidRDefault="00797D13" w:rsidP="00377D04">
      <w:pPr>
        <w:widowControl w:val="0"/>
        <w:autoSpaceDE w:val="0"/>
        <w:autoSpaceDN w:val="0"/>
        <w:adjustRightInd w:val="0"/>
        <w:spacing w:after="120" w:line="240" w:lineRule="auto"/>
        <w:ind w:firstLine="567"/>
        <w:jc w:val="both"/>
        <w:rPr>
          <w:rFonts w:ascii="Times New Roman" w:eastAsia="Times New Roman" w:hAnsi="Times New Roman" w:cs="Times New Roman"/>
          <w:i/>
          <w:sz w:val="24"/>
          <w:szCs w:val="24"/>
          <w:lang w:eastAsia="ru-RU"/>
        </w:rPr>
      </w:pPr>
      <w:r w:rsidRPr="00797D13">
        <w:rPr>
          <w:rFonts w:ascii="Times New Roman" w:eastAsia="Times New Roman" w:hAnsi="Times New Roman" w:cs="Times New Roman"/>
          <w:sz w:val="24"/>
          <w:szCs w:val="24"/>
          <w:lang w:eastAsia="ru-RU"/>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377D04" w:rsidRPr="00377D04" w:rsidRDefault="00377D04" w:rsidP="00377D04">
      <w:pPr>
        <w:widowControl w:val="0"/>
        <w:autoSpaceDE w:val="0"/>
        <w:autoSpaceDN w:val="0"/>
        <w:adjustRightInd w:val="0"/>
        <w:spacing w:after="120" w:line="240" w:lineRule="auto"/>
        <w:ind w:firstLine="567"/>
        <w:jc w:val="both"/>
        <w:rPr>
          <w:rFonts w:ascii="Times New Roman" w:eastAsia="Times New Roman" w:hAnsi="Times New Roman" w:cs="Times New Roman"/>
          <w:i/>
          <w:sz w:val="24"/>
          <w:szCs w:val="24"/>
          <w:lang w:eastAsia="ru-RU"/>
        </w:rPr>
      </w:pPr>
    </w:p>
    <w:p w:rsidR="00797D13" w:rsidRPr="00797D13" w:rsidRDefault="00797D13" w:rsidP="00797D13">
      <w:pPr>
        <w:spacing w:after="0" w:line="240" w:lineRule="auto"/>
        <w:ind w:firstLine="567"/>
        <w:jc w:val="center"/>
        <w:rPr>
          <w:rFonts w:ascii="Times New Roman" w:eastAsia="Times New Roman" w:hAnsi="Times New Roman" w:cs="Times New Roman"/>
          <w:b/>
          <w:bCs/>
          <w:sz w:val="24"/>
          <w:szCs w:val="24"/>
          <w:lang w:eastAsia="ru-RU"/>
        </w:rPr>
      </w:pPr>
      <w:r w:rsidRPr="00797D13">
        <w:rPr>
          <w:rFonts w:ascii="Times New Roman" w:eastAsia="Times New Roman" w:hAnsi="Times New Roman" w:cs="Times New Roman"/>
          <w:b/>
          <w:bCs/>
          <w:sz w:val="24"/>
          <w:szCs w:val="24"/>
          <w:lang w:eastAsia="ru-RU"/>
        </w:rPr>
        <w:t>5. ТРЕБОВАНИЯ К КОЛИЧЕСТВЕННЫМ ХАРАКТЕРИСТИКАМ</w:t>
      </w:r>
    </w:p>
    <w:p w:rsidR="00797D13" w:rsidRPr="00797D13" w:rsidRDefault="00797D13" w:rsidP="00797D13">
      <w:pPr>
        <w:spacing w:after="0" w:line="240" w:lineRule="auto"/>
        <w:ind w:firstLine="567"/>
        <w:jc w:val="center"/>
        <w:rPr>
          <w:rFonts w:ascii="Times New Roman" w:eastAsia="Times New Roman" w:hAnsi="Times New Roman" w:cs="Times New Roman"/>
          <w:b/>
          <w:bCs/>
          <w:sz w:val="24"/>
          <w:szCs w:val="24"/>
          <w:lang w:eastAsia="ru-RU"/>
        </w:rPr>
      </w:pPr>
      <w:r w:rsidRPr="00797D13">
        <w:rPr>
          <w:rFonts w:ascii="Times New Roman" w:eastAsia="Times New Roman" w:hAnsi="Times New Roman" w:cs="Times New Roman"/>
          <w:b/>
          <w:bCs/>
          <w:sz w:val="24"/>
          <w:szCs w:val="24"/>
          <w:lang w:eastAsia="ru-RU"/>
        </w:rPr>
        <w:t>(ОБЪЕМУ) УСЛУГ.</w:t>
      </w:r>
    </w:p>
    <w:p w:rsidR="00797D13" w:rsidRPr="00797D13" w:rsidRDefault="00797D13" w:rsidP="00797D13">
      <w:pPr>
        <w:spacing w:after="0" w:line="240" w:lineRule="auto"/>
        <w:ind w:firstLine="567"/>
        <w:jc w:val="center"/>
        <w:rPr>
          <w:rFonts w:ascii="Times New Roman" w:eastAsia="Times New Roman" w:hAnsi="Times New Roman" w:cs="Times New Roman"/>
          <w:b/>
          <w:bCs/>
          <w:sz w:val="24"/>
          <w:szCs w:val="24"/>
          <w:lang w:eastAsia="ru-RU"/>
        </w:rPr>
      </w:pPr>
      <w:r w:rsidRPr="00797D13">
        <w:rPr>
          <w:rFonts w:ascii="Times New Roman" w:eastAsia="Times New Roman" w:hAnsi="Times New Roman" w:cs="Times New Roman"/>
          <w:b/>
          <w:bCs/>
          <w:sz w:val="24"/>
          <w:szCs w:val="24"/>
          <w:lang w:eastAsia="ru-RU"/>
        </w:rPr>
        <w:t>ТРЕБОВАНИЯ К КАЧЕСТВУ И БЕЗОПАСНОСТИ УСЛУГ</w:t>
      </w:r>
    </w:p>
    <w:p w:rsidR="00797D13" w:rsidRPr="00797D13" w:rsidRDefault="00797D13" w:rsidP="00797D13">
      <w:pPr>
        <w:spacing w:after="0" w:line="240" w:lineRule="auto"/>
        <w:ind w:firstLine="567"/>
        <w:jc w:val="both"/>
        <w:rPr>
          <w:rFonts w:ascii="Times New Roman" w:eastAsia="Times New Roman" w:hAnsi="Times New Roman" w:cs="Times New Roman"/>
          <w:sz w:val="20"/>
          <w:szCs w:val="20"/>
          <w:highlight w:val="yellow"/>
          <w:lang w:eastAsia="ru-RU"/>
        </w:rPr>
      </w:pPr>
      <w:r w:rsidRPr="00797D13">
        <w:rPr>
          <w:rFonts w:ascii="Times New Roman" w:eastAsia="Times New Roman" w:hAnsi="Times New Roman" w:cs="Times New Roman"/>
          <w:sz w:val="24"/>
          <w:szCs w:val="24"/>
          <w:lang w:eastAsia="ru-RU"/>
        </w:rPr>
        <w:t>5.1.</w:t>
      </w:r>
      <w:r w:rsidRPr="00797D13">
        <w:rPr>
          <w:rFonts w:ascii="Times New Roman" w:eastAsia="Times New Roman" w:hAnsi="Times New Roman" w:cs="Times New Roman"/>
          <w:bCs/>
          <w:sz w:val="24"/>
          <w:szCs w:val="24"/>
          <w:lang w:eastAsia="ru-RU"/>
        </w:rPr>
        <w:t xml:space="preserve"> Наименование, характеристики и количество (</w:t>
      </w:r>
      <w:r w:rsidRPr="00797D13">
        <w:rPr>
          <w:rFonts w:ascii="Times New Roman" w:eastAsia="Times New Roman" w:hAnsi="Times New Roman" w:cs="Times New Roman"/>
          <w:sz w:val="24"/>
          <w:szCs w:val="24"/>
          <w:lang w:eastAsia="ru-RU"/>
        </w:rPr>
        <w:t>объемы) Услуг, подлежащих оказанию по настоящему Контракту, указаны в Приложении № 1 к настоящему Контракту и Приложении № 2.</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5.2. Качество оказываемых Услуг должно удовлетворять требованиям нормативных правовых актов, других руководящих документов.</w:t>
      </w:r>
    </w:p>
    <w:p w:rsidR="00797D13" w:rsidRPr="00797D13" w:rsidRDefault="00797D13" w:rsidP="00797D13">
      <w:pPr>
        <w:widowControl w:val="0"/>
        <w:tabs>
          <w:tab w:val="num" w:pos="360"/>
          <w:tab w:val="left" w:pos="73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lastRenderedPageBreak/>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97D13" w:rsidRPr="00797D13" w:rsidRDefault="00797D13" w:rsidP="00797D13">
      <w:pPr>
        <w:widowControl w:val="0"/>
        <w:tabs>
          <w:tab w:val="num" w:pos="360"/>
          <w:tab w:val="left" w:pos="738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w:t>
      </w:r>
    </w:p>
    <w:p w:rsidR="00797D13" w:rsidRPr="00377D04" w:rsidRDefault="00797D13" w:rsidP="00377D04">
      <w:pPr>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5.5. Во время оказания Услуг Исполнитель обязан обеспечить соблюдение необходимых норм пожарной безопасности, техники безопасности, охраны окружающей среды.</w:t>
      </w:r>
    </w:p>
    <w:p w:rsidR="00797D13" w:rsidRPr="00797D13" w:rsidRDefault="00797D13" w:rsidP="00797D13">
      <w:pPr>
        <w:spacing w:after="0" w:line="240" w:lineRule="auto"/>
        <w:ind w:firstLine="567"/>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6. ТРЕБОВАНИЯ К ТЕХНИЧЕСКИМ ХАРАКТЕРИСТИКАМ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6.1. Оказываемые Услуги должны соответствовать требованиям действующих нормативных документов, обязательных при оказании Услуг, соответствующих предмету настоящего Контракта.</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6.2. Порядок осуществления заказа единовременно.</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6.2.1. Исполнитель осуществляет оказание Услуг Заказчику только после получения заявки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6.2.1.1. Заказчик направляет Исполнителю заявку, в котором указывает:</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дату составления заявки;</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номер и дату настоящего Контракта;</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адрес и наименование Заказчика;</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количество и наименование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срок оказания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дату оказания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 xml:space="preserve">- место оказания Услуг. </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6.2.1.2 Заказ составляется в письменной форме, должен быть заверен круглой печатью и подписан Заказчиком. Заказ имеет силу для Сторон как в случае его передачи Исполнителю путем вручения документа, так и при его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6.2.1.3. Исполнитель в течение 24-х часов с момента получения заявки подтверждает в письменной форме готовность началу оказания услуг (приемлемой считается передача средствами факсимильной, компьютерной или иной связи) и указывает:</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w:t>
      </w:r>
      <w:r w:rsidRPr="00B879B3">
        <w:rPr>
          <w:rFonts w:ascii="Times New Roman" w:eastAsia="Times New Roman" w:hAnsi="Times New Roman" w:cs="Times New Roman"/>
          <w:sz w:val="24"/>
          <w:szCs w:val="24"/>
          <w:lang w:eastAsia="ru-RU"/>
        </w:rPr>
        <w:tab/>
        <w:t>наименование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B879B3">
        <w:rPr>
          <w:rFonts w:ascii="Times New Roman" w:eastAsia="Times New Roman" w:hAnsi="Times New Roman" w:cs="Times New Roman"/>
          <w:sz w:val="24"/>
          <w:szCs w:val="24"/>
          <w:lang w:eastAsia="ru-RU"/>
        </w:rPr>
        <w:t>-</w:t>
      </w:r>
      <w:r w:rsidRPr="00B879B3">
        <w:rPr>
          <w:rFonts w:ascii="Times New Roman" w:eastAsia="Times New Roman" w:hAnsi="Times New Roman" w:cs="Times New Roman"/>
          <w:sz w:val="24"/>
          <w:szCs w:val="24"/>
          <w:lang w:eastAsia="ru-RU"/>
        </w:rPr>
        <w:tab/>
        <w:t>количество Услуг;</w:t>
      </w:r>
    </w:p>
    <w:p w:rsidR="00B879B3" w:rsidRPr="00B879B3" w:rsidRDefault="00B879B3" w:rsidP="00B879B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B879B3">
        <w:rPr>
          <w:rFonts w:ascii="Times New Roman" w:eastAsia="Times New Roman" w:hAnsi="Times New Roman" w:cs="Times New Roman"/>
          <w:sz w:val="24"/>
          <w:szCs w:val="24"/>
          <w:lang w:eastAsia="ru-RU"/>
        </w:rPr>
        <w:t>-</w:t>
      </w:r>
      <w:r w:rsidRPr="00B879B3">
        <w:rPr>
          <w:rFonts w:ascii="Times New Roman" w:eastAsia="Times New Roman" w:hAnsi="Times New Roman" w:cs="Times New Roman"/>
          <w:sz w:val="24"/>
          <w:szCs w:val="24"/>
          <w:lang w:eastAsia="ru-RU"/>
        </w:rPr>
        <w:tab/>
        <w:t>срок (дату) оказания Услуг.</w:t>
      </w:r>
    </w:p>
    <w:p w:rsidR="00797D13" w:rsidRPr="00797D13" w:rsidRDefault="00797D13" w:rsidP="00797D13">
      <w:pPr>
        <w:spacing w:after="0" w:line="240" w:lineRule="auto"/>
        <w:ind w:firstLine="360"/>
        <w:jc w:val="center"/>
        <w:rPr>
          <w:rFonts w:ascii="Times New Roman" w:eastAsia="Times New Roman" w:hAnsi="Times New Roman" w:cs="Times New Roman"/>
          <w:b/>
          <w:sz w:val="24"/>
          <w:szCs w:val="24"/>
          <w:lang w:eastAsia="ru-RU"/>
        </w:rPr>
      </w:pPr>
    </w:p>
    <w:p w:rsidR="00797D13" w:rsidRPr="00797D13" w:rsidRDefault="00797D13" w:rsidP="00797D13">
      <w:pPr>
        <w:spacing w:after="0" w:line="240" w:lineRule="auto"/>
        <w:ind w:firstLine="360"/>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sz w:val="24"/>
          <w:szCs w:val="24"/>
          <w:lang w:eastAsia="ru-RU"/>
        </w:rPr>
        <w:t xml:space="preserve">7. </w:t>
      </w:r>
      <w:r w:rsidRPr="00797D13">
        <w:rPr>
          <w:rFonts w:ascii="Times New Roman" w:eastAsia="Times New Roman" w:hAnsi="Times New Roman" w:cs="Times New Roman"/>
          <w:b/>
          <w:bCs/>
          <w:sz w:val="24"/>
          <w:szCs w:val="24"/>
          <w:lang w:eastAsia="ru-RU"/>
        </w:rPr>
        <w:t>ТРЕБОВАНИЯ К РЕЗУЛЬТАТАМ УСЛУГ И ИНЫЕ ПОКАЗАТЕЛИ, СВЯЗАННЫЕ С ОПРЕДЕЛЕНИЕМ СООТВЕТСТВИЯ ВЫПОЛНЯЕМЫХ УСЛУГ ПОТРЕБНОСТЯМ ЗАКАЗЧИКА.</w:t>
      </w:r>
      <w:r w:rsidRPr="00797D13">
        <w:rPr>
          <w:rFonts w:ascii="Times New Roman" w:eastAsia="Times New Roman" w:hAnsi="Times New Roman" w:cs="Times New Roman"/>
          <w:b/>
          <w:caps/>
          <w:sz w:val="24"/>
          <w:szCs w:val="24"/>
          <w:lang w:eastAsia="ru-RU"/>
        </w:rPr>
        <w:t>Порядок сдачи и приемки услуг.</w:t>
      </w:r>
    </w:p>
    <w:p w:rsidR="00797D13" w:rsidRPr="00797D13" w:rsidRDefault="00797D13" w:rsidP="00377D04">
      <w:pPr>
        <w:spacing w:after="0" w:line="216" w:lineRule="auto"/>
        <w:ind w:firstLine="360"/>
        <w:jc w:val="center"/>
        <w:rPr>
          <w:rFonts w:ascii="Times New Roman" w:eastAsia="Times New Roman" w:hAnsi="Times New Roman" w:cs="Times New Roman"/>
          <w:b/>
          <w:caps/>
          <w:sz w:val="24"/>
          <w:szCs w:val="24"/>
          <w:lang w:eastAsia="ru-RU"/>
        </w:rPr>
      </w:pPr>
    </w:p>
    <w:p w:rsidR="00797D13" w:rsidRPr="00797D13" w:rsidRDefault="00797D13" w:rsidP="00377D04">
      <w:pPr>
        <w:widowControl w:val="0"/>
        <w:shd w:val="clear" w:color="auto" w:fill="FFFFFF"/>
        <w:tabs>
          <w:tab w:val="left" w:pos="1790"/>
        </w:tabs>
        <w:autoSpaceDE w:val="0"/>
        <w:autoSpaceDN w:val="0"/>
        <w:adjustRightInd w:val="0"/>
        <w:spacing w:after="0" w:line="216" w:lineRule="auto"/>
        <w:ind w:firstLine="567"/>
        <w:jc w:val="both"/>
        <w:rPr>
          <w:rFonts w:ascii="Times New Roman" w:eastAsia="Times New Roman" w:hAnsi="Times New Roman" w:cs="Times New Roman"/>
          <w:noProof/>
          <w:sz w:val="24"/>
          <w:szCs w:val="24"/>
          <w:lang w:eastAsia="ru-RU"/>
        </w:rPr>
      </w:pPr>
      <w:r w:rsidRPr="00797D13">
        <w:rPr>
          <w:rFonts w:ascii="Times New Roman" w:eastAsia="Times New Roman" w:hAnsi="Times New Roman" w:cs="Times New Roman"/>
          <w:noProof/>
          <w:sz w:val="24"/>
          <w:szCs w:val="24"/>
          <w:lang w:eastAsia="ru-RU"/>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97D13" w:rsidRPr="00797D13" w:rsidRDefault="00797D13" w:rsidP="00797D13">
      <w:pPr>
        <w:keepNext/>
        <w:keepLines/>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7.2. Сдача Исполнителем результата Услуг и приемка его Заказчиком оформляется актом сдачи-приемки оказанных Услуг, подписанным Сторонами.</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7.3. Приемка Услуг осуществляется в следующем порядке: после оказания Услуг Заказчику представляются проект акта сдачи-приемки оказанных Услуг.</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97D13">
        <w:rPr>
          <w:rFonts w:ascii="Times New Roman" w:eastAsia="Times New Roman" w:hAnsi="Times New Roman" w:cs="Times New Roman"/>
          <w:bCs/>
          <w:sz w:val="24"/>
          <w:szCs w:val="24"/>
          <w:lang w:eastAsia="ru-RU"/>
        </w:rPr>
        <w:t>Заказчик, получивший сообщение Исполнителя о готовности к сдаче оказанных услуг, приступает к проверке и приемке результата услуг. Приемка результатов услуг и подписание акта (-</w:t>
      </w:r>
      <w:proofErr w:type="spellStart"/>
      <w:r w:rsidRPr="00797D13">
        <w:rPr>
          <w:rFonts w:ascii="Times New Roman" w:eastAsia="Times New Roman" w:hAnsi="Times New Roman" w:cs="Times New Roman"/>
          <w:bCs/>
          <w:sz w:val="24"/>
          <w:szCs w:val="24"/>
          <w:lang w:eastAsia="ru-RU"/>
        </w:rPr>
        <w:t>ов</w:t>
      </w:r>
      <w:proofErr w:type="spellEnd"/>
      <w:r w:rsidRPr="00797D13">
        <w:rPr>
          <w:rFonts w:ascii="Times New Roman" w:eastAsia="Times New Roman" w:hAnsi="Times New Roman" w:cs="Times New Roman"/>
          <w:bCs/>
          <w:sz w:val="24"/>
          <w:szCs w:val="24"/>
          <w:lang w:eastAsia="ru-RU"/>
        </w:rPr>
        <w:t>) сдачи-приемки оказанных услуг осуществляется в течение 5 рабочих дней.</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797D13" w:rsidRPr="00797D13" w:rsidRDefault="00797D13" w:rsidP="00797D13">
      <w:pPr>
        <w:widowControl w:val="0"/>
        <w:shd w:val="clear" w:color="auto" w:fill="FFFFFF"/>
        <w:autoSpaceDE w:val="0"/>
        <w:autoSpaceDN w:val="0"/>
        <w:adjustRightInd w:val="0"/>
        <w:spacing w:after="0" w:line="240" w:lineRule="auto"/>
        <w:ind w:right="29"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lastRenderedPageBreak/>
        <w:t>7.5. 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недоделок не освобождает его от уплаты неустойки.</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797D13" w:rsidRPr="00797D13" w:rsidRDefault="00797D13" w:rsidP="00797D13">
      <w:pPr>
        <w:widowControl w:val="0"/>
        <w:shd w:val="clear" w:color="auto" w:fill="FFFFFF"/>
        <w:tabs>
          <w:tab w:val="left" w:pos="54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7.8. Датой приемки оказанных Услуг считается дата подписания акта сдачи-приемке оказанных услуг Заказчиком.</w:t>
      </w:r>
    </w:p>
    <w:p w:rsidR="00797D13" w:rsidRPr="00797D13" w:rsidRDefault="00797D13" w:rsidP="00797D13">
      <w:pPr>
        <w:spacing w:after="0" w:line="240" w:lineRule="auto"/>
        <w:ind w:firstLine="360"/>
        <w:jc w:val="both"/>
        <w:rPr>
          <w:rFonts w:ascii="Times New Roman" w:eastAsia="Times New Roman" w:hAnsi="Times New Roman" w:cs="Times New Roman"/>
          <w:sz w:val="24"/>
          <w:szCs w:val="24"/>
          <w:lang w:eastAsia="ru-RU"/>
        </w:rPr>
      </w:pPr>
    </w:p>
    <w:p w:rsidR="00797D13" w:rsidRPr="00797D13" w:rsidRDefault="00797D13" w:rsidP="00797D13">
      <w:pPr>
        <w:widowControl w:val="0"/>
        <w:suppressLineNumbers/>
        <w:suppressAutoHyphens/>
        <w:autoSpaceDE w:val="0"/>
        <w:autoSpaceDN w:val="0"/>
        <w:adjustRightInd w:val="0"/>
        <w:spacing w:after="0" w:line="240" w:lineRule="auto"/>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sz w:val="24"/>
          <w:szCs w:val="24"/>
          <w:lang w:eastAsia="ru-RU"/>
        </w:rPr>
        <w:t xml:space="preserve">8. </w:t>
      </w:r>
      <w:r w:rsidRPr="00797D13">
        <w:rPr>
          <w:rFonts w:ascii="Times New Roman" w:eastAsia="Times New Roman" w:hAnsi="Times New Roman" w:cs="Times New Roman"/>
          <w:b/>
          <w:caps/>
          <w:sz w:val="24"/>
          <w:szCs w:val="24"/>
          <w:lang w:eastAsia="ru-RU"/>
        </w:rPr>
        <w:t>Ответственность сторон и иные последствия</w:t>
      </w:r>
    </w:p>
    <w:p w:rsidR="00797D13" w:rsidRPr="00797D13" w:rsidRDefault="00797D13" w:rsidP="00797D13">
      <w:pPr>
        <w:spacing w:after="0" w:line="240" w:lineRule="auto"/>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caps/>
          <w:sz w:val="24"/>
          <w:szCs w:val="24"/>
          <w:lang w:eastAsia="ru-RU"/>
        </w:rPr>
        <w:t>нарушения обязательств</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797D13" w:rsidRPr="00797D13" w:rsidRDefault="00797D13" w:rsidP="00797D13">
      <w:pPr>
        <w:widowControl w:val="0"/>
        <w:shd w:val="clear" w:color="auto" w:fill="FFFFFF"/>
        <w:tabs>
          <w:tab w:val="left" w:pos="-3780"/>
          <w:tab w:val="left" w:pos="-3420"/>
        </w:tabs>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r w:rsidRPr="00797D13">
        <w:rPr>
          <w:rFonts w:ascii="Times New Roman" w:eastAsia="Calibri" w:hAnsi="Times New Roman" w:cs="Times New Roman"/>
          <w:bCs/>
          <w:sz w:val="24"/>
          <w:szCs w:val="24"/>
          <w:lang w:eastAsia="ru-RU"/>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797D13" w:rsidRPr="00797D13" w:rsidRDefault="00797D13" w:rsidP="00797D13">
      <w:pPr>
        <w:widowControl w:val="0"/>
        <w:shd w:val="clear" w:color="auto" w:fill="FFFFFF"/>
        <w:tabs>
          <w:tab w:val="left" w:pos="-3780"/>
          <w:tab w:val="left" w:pos="-3420"/>
        </w:tabs>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r w:rsidRPr="00797D13">
        <w:rPr>
          <w:rFonts w:ascii="Times New Roman" w:eastAsia="Calibri" w:hAnsi="Times New Roman" w:cs="Times New Roman"/>
          <w:bCs/>
          <w:sz w:val="24"/>
          <w:szCs w:val="24"/>
          <w:lang w:eastAsia="ru-RU"/>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797D13" w:rsidRPr="00797D13" w:rsidRDefault="00797D13" w:rsidP="00797D13">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8.5. Ответственность Заказчика:</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797D13">
        <w:rPr>
          <w:rFonts w:ascii="Times New Roman" w:eastAsia="Times New Roman" w:hAnsi="Times New Roman" w:cs="Times New Roman"/>
          <w:snapToGrid w:val="0"/>
          <w:sz w:val="24"/>
          <w:szCs w:val="24"/>
          <w:lang w:eastAsia="ar-SA"/>
        </w:rPr>
        <w:t>Исполнитель</w:t>
      </w:r>
      <w:r w:rsidRPr="00797D13">
        <w:rPr>
          <w:rFonts w:ascii="Times New Roman" w:eastAsia="Times New Roman" w:hAnsi="Times New Roman" w:cs="Times New Roman"/>
          <w:sz w:val="24"/>
          <w:szCs w:val="24"/>
          <w:lang w:eastAsia="ar-SA"/>
        </w:rPr>
        <w:t xml:space="preserve"> вправе потребовать уплаты неустоек (штрафов, пеней).</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97D13" w:rsidRPr="00797D13" w:rsidRDefault="00797D13" w:rsidP="00797D13">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Times New Roman" w:hAnsi="Times New Roman" w:cs="Times New Roman"/>
          <w:sz w:val="24"/>
          <w:szCs w:val="24"/>
          <w:lang w:eastAsia="ar-SA"/>
        </w:rPr>
        <w:lastRenderedPageBreak/>
        <w:t xml:space="preserve">8.5.3. </w:t>
      </w:r>
      <w:r w:rsidRPr="00797D13">
        <w:rPr>
          <w:rFonts w:ascii="Times New Roman" w:eastAsia="Calibri" w:hAnsi="Times New Roman" w:cs="Times New Roman"/>
          <w:sz w:val="24"/>
          <w:szCs w:val="24"/>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 xml:space="preserve"> 1000 рублей, если цена Контракта не превышает 3 млн. рублей (включительно);</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b/>
          <w:sz w:val="24"/>
          <w:szCs w:val="24"/>
          <w:lang w:eastAsia="ar-SA"/>
        </w:rPr>
      </w:pPr>
      <w:r w:rsidRPr="00797D13">
        <w:rPr>
          <w:rFonts w:ascii="Times New Roman" w:eastAsia="Times New Roman" w:hAnsi="Times New Roman" w:cs="Times New Roman"/>
          <w:b/>
          <w:sz w:val="24"/>
          <w:szCs w:val="24"/>
          <w:lang w:eastAsia="ar-SA"/>
        </w:rPr>
        <w:t xml:space="preserve">8.6. Ответственность </w:t>
      </w:r>
      <w:r w:rsidRPr="00797D13">
        <w:rPr>
          <w:rFonts w:ascii="Times New Roman" w:eastAsia="Times New Roman" w:hAnsi="Times New Roman" w:cs="Times New Roman"/>
          <w:b/>
          <w:snapToGrid w:val="0"/>
          <w:sz w:val="24"/>
          <w:szCs w:val="24"/>
          <w:lang w:eastAsia="ar-SA"/>
        </w:rPr>
        <w:t>Исполнителя</w:t>
      </w:r>
      <w:r w:rsidRPr="00797D13">
        <w:rPr>
          <w:rFonts w:ascii="Times New Roman" w:eastAsia="Times New Roman" w:hAnsi="Times New Roman" w:cs="Times New Roman"/>
          <w:b/>
          <w:sz w:val="24"/>
          <w:szCs w:val="24"/>
          <w:lang w:eastAsia="ar-SA"/>
        </w:rPr>
        <w:t>:</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 xml:space="preserve">8.6.1. В случае просрочки исполнения </w:t>
      </w:r>
      <w:r w:rsidRPr="00797D13">
        <w:rPr>
          <w:rFonts w:ascii="Times New Roman" w:eastAsia="Times New Roman" w:hAnsi="Times New Roman" w:cs="Times New Roman"/>
          <w:snapToGrid w:val="0"/>
          <w:sz w:val="24"/>
          <w:szCs w:val="24"/>
          <w:lang w:eastAsia="ar-SA"/>
        </w:rPr>
        <w:t>Исполнителем</w:t>
      </w:r>
      <w:r w:rsidRPr="00797D13">
        <w:rPr>
          <w:rFonts w:ascii="Times New Roman" w:eastAsia="Times New Roman" w:hAnsi="Times New Roman" w:cs="Times New Roman"/>
          <w:sz w:val="24"/>
          <w:szCs w:val="24"/>
          <w:lang w:eastAsia="ar-SA"/>
        </w:rPr>
        <w:t xml:space="preserve"> обязательств, предусмотренных Контрактом</w:t>
      </w:r>
      <w:r w:rsidR="005C2EDA">
        <w:rPr>
          <w:rFonts w:ascii="Times New Roman" w:eastAsia="Times New Roman" w:hAnsi="Times New Roman" w:cs="Times New Roman"/>
          <w:sz w:val="24"/>
          <w:szCs w:val="24"/>
          <w:lang w:eastAsia="ar-SA"/>
        </w:rPr>
        <w:t xml:space="preserve"> </w:t>
      </w:r>
      <w:r w:rsidRPr="00797D13">
        <w:rPr>
          <w:rFonts w:ascii="Times New Roman" w:eastAsia="Times New Roman" w:hAnsi="Times New Roman" w:cs="Times New Roman"/>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797D13">
        <w:rPr>
          <w:rFonts w:ascii="Times New Roman" w:eastAsia="Times New Roman" w:hAnsi="Times New Roman" w:cs="Times New Roman"/>
          <w:snapToGrid w:val="0"/>
          <w:sz w:val="24"/>
          <w:szCs w:val="24"/>
          <w:lang w:eastAsia="ar-SA"/>
        </w:rPr>
        <w:t>Исполнителем</w:t>
      </w:r>
      <w:r w:rsidRPr="00797D13">
        <w:rPr>
          <w:rFonts w:ascii="Times New Roman" w:eastAsia="Times New Roman" w:hAnsi="Times New Roman" w:cs="Times New Roman"/>
          <w:sz w:val="24"/>
          <w:szCs w:val="24"/>
          <w:lang w:eastAsia="ar-SA"/>
        </w:rPr>
        <w:t xml:space="preserve"> обязательств, предусмотренных Контрактом, Заказчик направляет </w:t>
      </w:r>
      <w:r w:rsidRPr="00797D13">
        <w:rPr>
          <w:rFonts w:ascii="Times New Roman" w:eastAsia="Times New Roman" w:hAnsi="Times New Roman" w:cs="Times New Roman"/>
          <w:snapToGrid w:val="0"/>
          <w:sz w:val="24"/>
          <w:szCs w:val="24"/>
          <w:lang w:eastAsia="ar-SA"/>
        </w:rPr>
        <w:t>Исполнителю</w:t>
      </w:r>
      <w:r w:rsidRPr="00797D13">
        <w:rPr>
          <w:rFonts w:ascii="Times New Roman" w:eastAsia="Times New Roman" w:hAnsi="Times New Roman" w:cs="Times New Roman"/>
          <w:sz w:val="24"/>
          <w:szCs w:val="24"/>
          <w:lang w:eastAsia="ar-SA"/>
        </w:rPr>
        <w:t xml:space="preserve"> требование об уплате неустоек (штрафов, пеней).</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ar-SA"/>
        </w:rPr>
        <w:t xml:space="preserve">8.6.2. </w:t>
      </w:r>
      <w:r w:rsidRPr="00797D13">
        <w:rPr>
          <w:rFonts w:ascii="Times New Roman" w:eastAsia="Times New Roman" w:hAnsi="Times New Roman" w:cs="Times New Roman"/>
          <w:sz w:val="24"/>
          <w:szCs w:val="24"/>
          <w:lang w:eastAsia="ru-RU"/>
        </w:rPr>
        <w:t xml:space="preserve">Пеня начисляется за каждый день просрочки исполнения </w:t>
      </w:r>
      <w:r w:rsidRPr="00797D13">
        <w:rPr>
          <w:rFonts w:ascii="Times New Roman" w:eastAsia="Times New Roman" w:hAnsi="Times New Roman" w:cs="Times New Roman"/>
          <w:snapToGrid w:val="0"/>
          <w:sz w:val="24"/>
          <w:szCs w:val="24"/>
          <w:lang w:eastAsia="ar-SA"/>
        </w:rPr>
        <w:t>Исполнителем</w:t>
      </w:r>
      <w:r w:rsidRPr="00797D13">
        <w:rPr>
          <w:rFonts w:ascii="Times New Roman" w:eastAsia="Times New Roman" w:hAnsi="Times New Roman" w:cs="Times New Roman"/>
          <w:sz w:val="24"/>
          <w:szCs w:val="24"/>
          <w:lang w:eastAsia="ru-RU"/>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797D13">
        <w:rPr>
          <w:rFonts w:ascii="Times New Roman" w:eastAsia="Times New Roman" w:hAnsi="Times New Roman" w:cs="Times New Roman"/>
          <w:snapToGrid w:val="0"/>
          <w:sz w:val="24"/>
          <w:szCs w:val="24"/>
          <w:lang w:eastAsia="ar-SA"/>
        </w:rPr>
        <w:t>Исполнителем</w:t>
      </w:r>
      <w:r w:rsidRPr="00797D13">
        <w:rPr>
          <w:rFonts w:ascii="Times New Roman" w:eastAsia="Times New Roman" w:hAnsi="Times New Roman" w:cs="Times New Roman"/>
          <w:sz w:val="24"/>
          <w:szCs w:val="24"/>
          <w:lang w:eastAsia="ru-RU"/>
        </w:rPr>
        <w:t>, за исключением случаев, предусмотренных действующим законодательством и настоящим Контрактом если законодательством Российской Федерации установлен иной порядок начисления пени.</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ar-SA"/>
        </w:rPr>
        <w:t xml:space="preserve">8.6.3. </w:t>
      </w:r>
      <w:r w:rsidRPr="00797D13">
        <w:rPr>
          <w:rFonts w:ascii="Times New Roman" w:eastAsia="Times New Roman" w:hAnsi="Times New Roman" w:cs="Times New Roman"/>
          <w:sz w:val="24"/>
          <w:szCs w:val="24"/>
          <w:lang w:eastAsia="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предусмотренных действующим законодательством и настоящим Контрактом если законодательством Российской Федерации установлен иной порядок начисления штрафов.</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C2EDA">
        <w:rPr>
          <w:rFonts w:ascii="Times New Roman" w:eastAsia="Times New Roman" w:hAnsi="Times New Roman" w:cs="Times New Roman"/>
          <w:sz w:val="24"/>
          <w:szCs w:val="24"/>
          <w:lang w:eastAsia="ar-SA"/>
        </w:rPr>
        <w:t xml:space="preserve"> </w:t>
      </w:r>
      <w:r w:rsidRPr="00797D13">
        <w:rPr>
          <w:rFonts w:ascii="Times New Roman" w:eastAsia="Times New Roman" w:hAnsi="Times New Roman" w:cs="Times New Roman"/>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действующим законодательством и настоящим Контрактом предусмотренных п. 8.6.5., п. 8.6.6. настоящего Контракта):</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 xml:space="preserve"> 10 процентов цены Контракта (этапа) в случае, если цена Контракта (этапа) не превышает 3 млн. рублей;</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а) 1000 рублей, если цена Контракта не превышает 3 млн. рублей;</w:t>
      </w:r>
    </w:p>
    <w:p w:rsidR="00797D13" w:rsidRPr="00797D13" w:rsidRDefault="00797D13" w:rsidP="00797D13">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797D13">
        <w:rPr>
          <w:rFonts w:ascii="Times New Roman" w:eastAsia="Times New Roman" w:hAnsi="Times New Roman" w:cs="Times New Roman"/>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97D13" w:rsidRPr="00797D13" w:rsidRDefault="00797D13" w:rsidP="00797D13">
      <w:pPr>
        <w:widowControl w:val="0"/>
        <w:tabs>
          <w:tab w:val="left" w:pos="930"/>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797D13" w:rsidRPr="00797D13" w:rsidRDefault="00797D13" w:rsidP="00797D13">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8.7. Указанная в настоящем Контракте неустойка (пени, штрафа) взимается за каждое нарушение в отдельности.</w:t>
      </w:r>
    </w:p>
    <w:p w:rsidR="00797D13" w:rsidRPr="00797D13" w:rsidRDefault="00797D13" w:rsidP="00797D13">
      <w:pPr>
        <w:widowControl w:val="0"/>
        <w:tabs>
          <w:tab w:val="left" w:pos="1134"/>
        </w:tabs>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 xml:space="preserve">8.8. Сторона освобождается от уплаты неустойки (пени, штрафа), если докажет, что </w:t>
      </w:r>
      <w:r w:rsidRPr="00797D13">
        <w:rPr>
          <w:rFonts w:ascii="Times New Roman" w:eastAsia="Calibri" w:hAnsi="Times New Roman" w:cs="Times New Roman"/>
          <w:sz w:val="24"/>
          <w:szCs w:val="24"/>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 xml:space="preserve">8.9. </w:t>
      </w:r>
      <w:r w:rsidRPr="00797D13">
        <w:rPr>
          <w:rFonts w:ascii="Times New Roman" w:eastAsia="Calibri" w:hAnsi="Times New Roman" w:cs="Times New Roman"/>
          <w:bCs/>
          <w:sz w:val="24"/>
          <w:szCs w:val="24"/>
          <w:lang w:eastAsia="ru-RU"/>
        </w:rPr>
        <w:t xml:space="preserve">Настоящий Контракт </w:t>
      </w:r>
      <w:r w:rsidRPr="00797D13">
        <w:rPr>
          <w:rFonts w:ascii="Times New Roman" w:eastAsia="Calibri" w:hAnsi="Times New Roman" w:cs="Times New Roman"/>
          <w:sz w:val="24"/>
          <w:szCs w:val="24"/>
          <w:lang w:eastAsia="ru-RU"/>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 xml:space="preserve">8.10. Заказчик вправе </w:t>
      </w:r>
      <w:r w:rsidRPr="00797D13">
        <w:rPr>
          <w:rFonts w:ascii="Times New Roman" w:eastAsia="Times New Roman" w:hAnsi="Times New Roman" w:cs="Times New Roman"/>
          <w:sz w:val="24"/>
          <w:szCs w:val="24"/>
          <w:lang w:eastAsia="ru-RU"/>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797D13">
        <w:rPr>
          <w:rFonts w:ascii="Times New Roman" w:eastAsia="Calibri" w:hAnsi="Times New Roman" w:cs="Times New Roman"/>
          <w:sz w:val="24"/>
          <w:szCs w:val="24"/>
          <w:lang w:eastAsia="ru-RU"/>
        </w:rPr>
        <w:t>частями 9-23 статьи 95</w:t>
      </w:r>
      <w:r w:rsidRPr="00797D13">
        <w:rPr>
          <w:rFonts w:ascii="Times New Roman" w:eastAsia="Times New Roman" w:hAnsi="Times New Roman" w:cs="Times New Roman"/>
          <w:sz w:val="24"/>
          <w:szCs w:val="24"/>
          <w:lang w:eastAsia="ru-RU"/>
        </w:rPr>
        <w:t xml:space="preserve"> Федерального закона </w:t>
      </w:r>
      <w:r w:rsidRPr="00797D13">
        <w:rPr>
          <w:rFonts w:ascii="Times New Roman" w:eastAsia="Calibri" w:hAnsi="Times New Roman" w:cs="Times New Roman"/>
          <w:sz w:val="24"/>
          <w:szCs w:val="24"/>
          <w:lang w:eastAsia="ru-RU"/>
        </w:rPr>
        <w:t>от 05.04.2013 № 44-ФЗ "О контрактной системе в сфере закупок товаров, работ, услуг для обеспечения государственных и муниципальных нужд"</w:t>
      </w:r>
      <w:r w:rsidRPr="00797D13">
        <w:rPr>
          <w:rFonts w:ascii="Times New Roman" w:eastAsia="Times New Roman" w:hAnsi="Times New Roman" w:cs="Times New Roman"/>
          <w:sz w:val="24"/>
          <w:szCs w:val="24"/>
          <w:lang w:eastAsia="ru-RU"/>
        </w:rPr>
        <w:t>.</w:t>
      </w:r>
    </w:p>
    <w:p w:rsidR="00797D13" w:rsidRPr="00797D13" w:rsidRDefault="00797D13" w:rsidP="00797D13">
      <w:pPr>
        <w:widowControl w:val="0"/>
        <w:tabs>
          <w:tab w:val="left" w:pos="930"/>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Calibri" w:hAnsi="Times New Roman" w:cs="Times New Roman"/>
          <w:sz w:val="24"/>
          <w:szCs w:val="24"/>
          <w:lang w:eastAsia="ru-RU"/>
        </w:rPr>
        <w:t xml:space="preserve">8.11. </w:t>
      </w:r>
      <w:r w:rsidRPr="00797D13">
        <w:rPr>
          <w:rFonts w:ascii="Times New Roman" w:eastAsia="Times New Roman" w:hAnsi="Times New Roman" w:cs="Times New Roman"/>
          <w:sz w:val="24"/>
          <w:szCs w:val="24"/>
          <w:lang w:eastAsia="ru-RU"/>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97D13" w:rsidRPr="00797D13" w:rsidRDefault="00797D13" w:rsidP="00797D13">
      <w:pPr>
        <w:spacing w:after="0" w:line="240" w:lineRule="auto"/>
        <w:ind w:firstLine="567"/>
        <w:jc w:val="both"/>
        <w:rPr>
          <w:rFonts w:ascii="Times New Roman" w:eastAsia="Calibri" w:hAnsi="Times New Roman" w:cs="Times New Roman"/>
          <w:sz w:val="24"/>
          <w:szCs w:val="24"/>
          <w:lang w:eastAsia="ru-RU"/>
        </w:rPr>
      </w:pPr>
      <w:r w:rsidRPr="00797D13">
        <w:rPr>
          <w:rFonts w:ascii="Times New Roman" w:eastAsia="Calibri" w:hAnsi="Times New Roman" w:cs="Times New Roman"/>
          <w:sz w:val="24"/>
          <w:szCs w:val="24"/>
          <w:lang w:eastAsia="ru-RU"/>
        </w:rPr>
        <w:t xml:space="preserve">8.12. Убытки, причиненные Заказчику в связи с неисполнением или ненадлежащим исполнением Контракта поставщиком, подлежат возмещению помимо суммы </w:t>
      </w:r>
      <w:proofErr w:type="spellStart"/>
      <w:r w:rsidRPr="00797D13">
        <w:rPr>
          <w:rFonts w:ascii="Times New Roman" w:eastAsia="Calibri" w:hAnsi="Times New Roman" w:cs="Times New Roman"/>
          <w:sz w:val="24"/>
          <w:szCs w:val="24"/>
          <w:lang w:eastAsia="ru-RU"/>
        </w:rPr>
        <w:t>неу</w:t>
      </w:r>
      <w:proofErr w:type="spellEnd"/>
      <w:r w:rsidRPr="00797D13">
        <w:rPr>
          <w:rFonts w:ascii="Times New Roman" w:eastAsia="Calibri" w:hAnsi="Times New Roman" w:cs="Times New Roman"/>
          <w:sz w:val="24"/>
          <w:szCs w:val="24"/>
          <w:lang w:eastAsia="ru-RU"/>
        </w:rPr>
        <w:t xml:space="preserve"> неустойки (пени, штрафа).</w:t>
      </w:r>
    </w:p>
    <w:p w:rsidR="00797D13" w:rsidRPr="00797D13" w:rsidRDefault="00797D13" w:rsidP="00797D13">
      <w:pPr>
        <w:spacing w:after="0" w:line="240" w:lineRule="auto"/>
        <w:ind w:firstLine="567"/>
        <w:jc w:val="both"/>
        <w:rPr>
          <w:rFonts w:ascii="Times New Roman" w:eastAsia="Times New Roman" w:hAnsi="Times New Roman" w:cs="Times New Roman"/>
          <w:sz w:val="24"/>
          <w:szCs w:val="24"/>
          <w:lang w:eastAsia="ru-RU"/>
        </w:rPr>
      </w:pPr>
    </w:p>
    <w:p w:rsidR="00797D13" w:rsidRPr="00797D13" w:rsidRDefault="00797D13" w:rsidP="00797D13">
      <w:pPr>
        <w:spacing w:after="0" w:line="240" w:lineRule="auto"/>
        <w:ind w:firstLine="360"/>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9. ТРЕБОВАНИЯ К СРОКУ И (ИЛИ) ОБЪЕМУ ПРЕДОСТАВЛЕНИЯ</w:t>
      </w:r>
    </w:p>
    <w:p w:rsidR="00797D13" w:rsidRPr="00797D13" w:rsidRDefault="00797D13" w:rsidP="00797D13">
      <w:pPr>
        <w:spacing w:after="0" w:line="240" w:lineRule="auto"/>
        <w:ind w:firstLine="360"/>
        <w:jc w:val="center"/>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t>ГАРАНТИИ КАЧЕСТВА УСЛУГ.ПОРЯДОК И СРОКИ ПРЕДОСТАВЛЕНИЯ ОБЕСПЕЧЕНИЯ ГАРАНТИЙНЫХ ОБЯЗАТЕЛЬСТВ.</w:t>
      </w:r>
    </w:p>
    <w:p w:rsidR="00797D13" w:rsidRPr="00797D13" w:rsidRDefault="00797D13" w:rsidP="00797D13">
      <w:pPr>
        <w:spacing w:after="0" w:line="240" w:lineRule="auto"/>
        <w:ind w:firstLine="360"/>
        <w:jc w:val="center"/>
        <w:rPr>
          <w:rFonts w:ascii="Times New Roman" w:eastAsia="Times New Roman" w:hAnsi="Times New Roman" w:cs="Times New Roman"/>
          <w:b/>
          <w:sz w:val="24"/>
          <w:szCs w:val="24"/>
          <w:lang w:eastAsia="ru-RU"/>
        </w:rPr>
      </w:pP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797D13">
        <w:rPr>
          <w:rFonts w:ascii="Times New Roman" w:eastAsia="Times New Roman" w:hAnsi="Times New Roman" w:cs="Times New Roman"/>
          <w:sz w:val="24"/>
          <w:szCs w:val="24"/>
          <w:lang w:eastAsia="ru-RU"/>
        </w:rPr>
        <w:t>9.1. Исполнитель гарантирует качество оказываемых услуг в течение срока их оказания.</w:t>
      </w:r>
    </w:p>
    <w:p w:rsidR="00797D13" w:rsidRPr="00377D04" w:rsidRDefault="00797D13" w:rsidP="00377D04">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9.2. Если в течение гарантийного срока выявится, что качество оказываемых услуг не 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p>
    <w:p w:rsidR="00797D13" w:rsidRPr="00797D13" w:rsidRDefault="00797D13" w:rsidP="00797D13">
      <w:pPr>
        <w:spacing w:after="0" w:line="240" w:lineRule="auto"/>
        <w:ind w:firstLine="360"/>
        <w:jc w:val="both"/>
        <w:rPr>
          <w:rFonts w:ascii="Times New Roman" w:eastAsia="Times New Roman" w:hAnsi="Times New Roman" w:cs="Times New Roman"/>
          <w:sz w:val="24"/>
          <w:szCs w:val="24"/>
          <w:lang w:eastAsia="ru-RU"/>
        </w:rPr>
      </w:pPr>
    </w:p>
    <w:p w:rsidR="00797D13" w:rsidRPr="00797D13" w:rsidRDefault="00797D13" w:rsidP="00797D13">
      <w:pPr>
        <w:widowControl w:val="0"/>
        <w:autoSpaceDE w:val="0"/>
        <w:autoSpaceDN w:val="0"/>
        <w:adjustRightInd w:val="0"/>
        <w:spacing w:after="0" w:line="240" w:lineRule="auto"/>
        <w:ind w:firstLine="360"/>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caps/>
          <w:sz w:val="24"/>
          <w:szCs w:val="24"/>
          <w:lang w:eastAsia="ru-RU"/>
        </w:rPr>
        <w:t>10. Прочие условия</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97D13" w:rsidRPr="00797D13" w:rsidRDefault="00797D13" w:rsidP="00797D13">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97D13" w:rsidRPr="00797D13" w:rsidRDefault="00797D13" w:rsidP="00797D13">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10.4.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rsidR="00797D13" w:rsidRPr="00797D13" w:rsidRDefault="00797D13" w:rsidP="00797D13">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10.5. При исполнении настоящего Контракта не допускается перемена Исполнителя, за исключением случаев, предусмотренных действующим законодательством и настоящим Контрактом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797D13">
        <w:rPr>
          <w:rFonts w:ascii="Times New Roman" w:eastAsia="Times New Roman" w:hAnsi="Times New Roman" w:cs="Times New Roman"/>
          <w:sz w:val="24"/>
          <w:szCs w:val="24"/>
          <w:lang w:eastAsia="ru-RU"/>
        </w:rPr>
        <w:t>10.6.</w:t>
      </w:r>
      <w:r w:rsidRPr="00797D13">
        <w:rPr>
          <w:rFonts w:ascii="Times New Roman" w:eastAsia="Times New Roman" w:hAnsi="Times New Roman" w:cs="Times New Roman"/>
          <w:bCs/>
          <w:sz w:val="24"/>
          <w:szCs w:val="24"/>
          <w:lang w:eastAsia="ru-RU"/>
        </w:rPr>
        <w:t xml:space="preserve"> Условия Контракта могут быть изменены по соглашению сторон в следующих случаях:</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w:t>
      </w:r>
      <w:r w:rsidRPr="00797D13">
        <w:rPr>
          <w:rFonts w:ascii="Times New Roman" w:eastAsia="Times New Roman" w:hAnsi="Times New Roman" w:cs="Times New Roman"/>
          <w:sz w:val="24"/>
          <w:szCs w:val="24"/>
          <w:lang w:eastAsia="ru-RU"/>
        </w:rPr>
        <w:lastRenderedPageBreak/>
        <w:t xml:space="preserve">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w:t>
      </w:r>
      <w:r w:rsidR="005C2EDA" w:rsidRPr="00797D13">
        <w:rPr>
          <w:rFonts w:ascii="Times New Roman" w:eastAsia="Times New Roman" w:hAnsi="Times New Roman" w:cs="Times New Roman"/>
          <w:sz w:val="24"/>
          <w:szCs w:val="24"/>
          <w:lang w:eastAsia="ru-RU"/>
        </w:rPr>
        <w:t>контракта, исходя</w:t>
      </w:r>
      <w:r w:rsidRPr="00797D13">
        <w:rPr>
          <w:rFonts w:ascii="Times New Roman" w:eastAsia="Times New Roman" w:hAnsi="Times New Roman" w:cs="Times New Roman"/>
          <w:sz w:val="24"/>
          <w:szCs w:val="24"/>
          <w:lang w:eastAsia="ru-RU"/>
        </w:rPr>
        <w:t xml:space="preserve"> из цены единицы услуги. </w:t>
      </w:r>
    </w:p>
    <w:p w:rsidR="00797D13" w:rsidRPr="00797D13" w:rsidRDefault="00797D13" w:rsidP="00797D13">
      <w:pPr>
        <w:widowControl w:val="0"/>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797D13" w:rsidRPr="00797D13" w:rsidRDefault="00797D13" w:rsidP="00797D13">
      <w:pPr>
        <w:widowControl w:val="0"/>
        <w:suppressLineNumbers/>
        <w:suppressAutoHyphen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bCs/>
          <w:sz w:val="24"/>
          <w:szCs w:val="24"/>
          <w:lang w:eastAsia="ru-RU"/>
        </w:rPr>
        <w:t>10.7. Вопросы, не урегулированные настоящим Контрактом, регулируются действующим Гражданским Законодательством Российской Федерации.</w:t>
      </w:r>
    </w:p>
    <w:p w:rsidR="00797D13" w:rsidRPr="00797D13" w:rsidRDefault="00797D13" w:rsidP="00797D13">
      <w:pPr>
        <w:widowControl w:val="0"/>
        <w:suppressLineNumbers/>
        <w:suppressAutoHyphens/>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797D13" w:rsidRPr="00797D13" w:rsidRDefault="00797D13" w:rsidP="00797D13">
      <w:pPr>
        <w:widowControl w:val="0"/>
        <w:autoSpaceDE w:val="0"/>
        <w:autoSpaceDN w:val="0"/>
        <w:adjustRightInd w:val="0"/>
        <w:spacing w:after="0" w:line="240" w:lineRule="auto"/>
        <w:ind w:firstLine="360"/>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caps/>
          <w:sz w:val="24"/>
          <w:szCs w:val="24"/>
          <w:lang w:eastAsia="ru-RU"/>
        </w:rPr>
        <w:t>11. ПрИЛОЖЕНИЯ</w:t>
      </w:r>
    </w:p>
    <w:p w:rsidR="00797D13" w:rsidRPr="00797D13" w:rsidRDefault="00797D13" w:rsidP="00797D13">
      <w:pPr>
        <w:widowControl w:val="0"/>
        <w:suppressLineNumbers/>
        <w:suppressAutoHyphens/>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 xml:space="preserve">11.1. Приложение № 1: «Расчет цены Контракта» </w:t>
      </w:r>
    </w:p>
    <w:p w:rsidR="00797D13" w:rsidRPr="00797D13" w:rsidRDefault="00797D13" w:rsidP="00797D13">
      <w:pPr>
        <w:spacing w:after="0" w:line="240" w:lineRule="auto"/>
        <w:ind w:firstLine="360"/>
        <w:jc w:val="both"/>
        <w:rPr>
          <w:rFonts w:ascii="Times New Roman" w:eastAsia="Times New Roman" w:hAnsi="Times New Roman" w:cs="Times New Roman"/>
          <w:i/>
          <w:sz w:val="24"/>
          <w:szCs w:val="24"/>
          <w:lang w:eastAsia="ru-RU"/>
        </w:rPr>
      </w:pPr>
      <w:r w:rsidRPr="00797D13">
        <w:rPr>
          <w:rFonts w:ascii="Times New Roman" w:eastAsia="Times New Roman" w:hAnsi="Times New Roman" w:cs="Times New Roman"/>
          <w:sz w:val="24"/>
          <w:szCs w:val="24"/>
          <w:lang w:eastAsia="ru-RU"/>
        </w:rPr>
        <w:t>11.2. Приложение № 2: «Технические характеристики услуг»</w:t>
      </w:r>
    </w:p>
    <w:p w:rsidR="00797D13" w:rsidRPr="00797D13" w:rsidRDefault="00797D13" w:rsidP="00377D04">
      <w:pPr>
        <w:widowControl w:val="0"/>
        <w:suppressLineNumbers/>
        <w:suppressAutoHyphens/>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Приложения являются неотъемлемой частью настоящего Контракта.</w:t>
      </w:r>
    </w:p>
    <w:p w:rsidR="00797D13" w:rsidRPr="00797D13" w:rsidRDefault="00797D13" w:rsidP="00797D13">
      <w:pPr>
        <w:widowControl w:val="0"/>
        <w:suppressLineNumbers/>
        <w:suppressAutoHyphens/>
        <w:autoSpaceDE w:val="0"/>
        <w:autoSpaceDN w:val="0"/>
        <w:adjustRightInd w:val="0"/>
        <w:spacing w:after="0" w:line="240" w:lineRule="auto"/>
        <w:ind w:firstLine="360"/>
        <w:jc w:val="both"/>
        <w:rPr>
          <w:rFonts w:ascii="Times New Roman" w:eastAsia="Times New Roman" w:hAnsi="Times New Roman" w:cs="Times New Roman"/>
          <w:sz w:val="24"/>
          <w:szCs w:val="24"/>
          <w:lang w:eastAsia="ru-RU"/>
        </w:rPr>
      </w:pPr>
    </w:p>
    <w:p w:rsidR="00797D13" w:rsidRPr="00797D13" w:rsidRDefault="00797D13" w:rsidP="00797D13">
      <w:pPr>
        <w:widowControl w:val="0"/>
        <w:autoSpaceDE w:val="0"/>
        <w:autoSpaceDN w:val="0"/>
        <w:adjustRightInd w:val="0"/>
        <w:spacing w:after="0" w:line="240" w:lineRule="auto"/>
        <w:ind w:firstLine="360"/>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caps/>
          <w:sz w:val="24"/>
          <w:szCs w:val="24"/>
          <w:lang w:eastAsia="ru-RU"/>
        </w:rPr>
        <w:t>12. место нахождения</w:t>
      </w:r>
    </w:p>
    <w:p w:rsidR="00797D13" w:rsidRPr="00377D04" w:rsidRDefault="00797D13" w:rsidP="00377D04">
      <w:pPr>
        <w:widowControl w:val="0"/>
        <w:suppressLineNumbers/>
        <w:suppressAutoHyphens/>
        <w:autoSpaceDE w:val="0"/>
        <w:autoSpaceDN w:val="0"/>
        <w:adjustRightInd w:val="0"/>
        <w:spacing w:after="0" w:line="240" w:lineRule="auto"/>
        <w:ind w:firstLine="360"/>
        <w:jc w:val="center"/>
        <w:rPr>
          <w:rFonts w:ascii="Times New Roman" w:eastAsia="Times New Roman" w:hAnsi="Times New Roman" w:cs="Times New Roman"/>
          <w:b/>
          <w:caps/>
          <w:sz w:val="24"/>
          <w:szCs w:val="24"/>
          <w:lang w:eastAsia="ru-RU"/>
        </w:rPr>
      </w:pPr>
      <w:r w:rsidRPr="00797D13">
        <w:rPr>
          <w:rFonts w:ascii="Times New Roman" w:eastAsia="Times New Roman" w:hAnsi="Times New Roman" w:cs="Times New Roman"/>
          <w:b/>
          <w:caps/>
          <w:sz w:val="24"/>
          <w:szCs w:val="24"/>
          <w:lang w:eastAsia="ru-RU"/>
        </w:rPr>
        <w:t>и банковские реквизиты сторон</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97D13" w:rsidRPr="00797D13" w:rsidTr="005C2EDA">
        <w:trPr>
          <w:trHeight w:val="8927"/>
        </w:trPr>
        <w:tc>
          <w:tcPr>
            <w:tcW w:w="4962" w:type="dxa"/>
          </w:tcPr>
          <w:tbl>
            <w:tblPr>
              <w:tblW w:w="4685" w:type="dxa"/>
              <w:tblLayout w:type="fixed"/>
              <w:tblCellMar>
                <w:left w:w="70" w:type="dxa"/>
                <w:right w:w="70" w:type="dxa"/>
              </w:tblCellMar>
              <w:tblLook w:val="0000" w:firstRow="0" w:lastRow="0" w:firstColumn="0" w:lastColumn="0" w:noHBand="0" w:noVBand="0"/>
            </w:tblPr>
            <w:tblGrid>
              <w:gridCol w:w="4685"/>
            </w:tblGrid>
            <w:tr w:rsidR="00797D13" w:rsidRPr="00797D13" w:rsidTr="009B5B2C">
              <w:trPr>
                <w:trHeight w:val="73"/>
              </w:trPr>
              <w:tc>
                <w:tcPr>
                  <w:tcW w:w="4685" w:type="dxa"/>
                </w:tcPr>
                <w:p w:rsidR="00797D13" w:rsidRPr="00797D13" w:rsidRDefault="00797D13" w:rsidP="00797D13">
                  <w:pPr>
                    <w:widowControl w:val="0"/>
                    <w:autoSpaceDE w:val="0"/>
                    <w:autoSpaceDN w:val="0"/>
                    <w:adjustRightInd w:val="0"/>
                    <w:spacing w:after="0" w:line="240" w:lineRule="auto"/>
                    <w:jc w:val="both"/>
                    <w:rPr>
                      <w:rFonts w:ascii="Times New Roman" w:eastAsia="Times New Roman" w:hAnsi="Times New Roman" w:cs="Times New Roman"/>
                      <w:caps/>
                      <w:sz w:val="24"/>
                      <w:szCs w:val="24"/>
                      <w:lang w:eastAsia="ru-RU"/>
                    </w:rPr>
                  </w:pPr>
                  <w:r w:rsidRPr="00797D13">
                    <w:rPr>
                      <w:rFonts w:ascii="Times New Roman" w:eastAsia="Times New Roman" w:hAnsi="Times New Roman" w:cs="Times New Roman"/>
                      <w:caps/>
                      <w:sz w:val="24"/>
                      <w:szCs w:val="24"/>
                      <w:lang w:eastAsia="ru-RU"/>
                    </w:rPr>
                    <w:t>Заказчик:</w:t>
                  </w:r>
                </w:p>
                <w:p w:rsidR="005C2EDA" w:rsidRPr="005C2EDA" w:rsidRDefault="005C2EDA" w:rsidP="005C2EDA">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Государственное бюджетное дошкольное образовательное учреждение детский сад №29 Красногвардейского района Санкт-Петербурга</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ИНН: 7806464321 КПП: 780601001</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ОГРН 1117847450797 Дата постановки на учет в налоговом органе 21.10.2011</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Юридический адрес: 195176, Санкт-Петербург, пр. Металлистов, д25, корп.4</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Почтовый адрес: 195176, Санкт-Петербург, пр. Металлистов, д25, корп.4</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 xml:space="preserve">Адрес электронной почты: </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gdou29@yandex.ru</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 xml:space="preserve">Контактный телефон: (812) 573-95-99 </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ОКВЭД: 85.11, 85.41</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 xml:space="preserve">Банковские реквизиты: </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КОМИТЕТ ФИНАНСОВ САНКТ-ПЕТЕРБУРГА (ГБДОУ детский сад № 29 Красногвардейского района Санкт-Петербурга, л/с 0541154)</w:t>
                  </w:r>
                </w:p>
                <w:p w:rsidR="005C2EDA" w:rsidRPr="005C2EDA" w:rsidRDefault="0042180A" w:rsidP="005C2EDA">
                  <w:pPr>
                    <w:spacing w:after="0" w:line="240" w:lineRule="auto"/>
                    <w:rPr>
                      <w:rFonts w:ascii="Times New Roman" w:eastAsia="Times New Roman" w:hAnsi="Times New Roman" w:cs="Times New Roman"/>
                      <w:bCs/>
                      <w:sz w:val="24"/>
                      <w:szCs w:val="24"/>
                      <w:lang w:eastAsia="ru-RU"/>
                    </w:rPr>
                  </w:pPr>
                  <w:r w:rsidRPr="0042180A">
                    <w:rPr>
                      <w:rFonts w:ascii="Times New Roman" w:eastAsia="Times New Roman" w:hAnsi="Times New Roman" w:cs="Times New Roman"/>
                      <w:bCs/>
                      <w:sz w:val="24"/>
                      <w:szCs w:val="24"/>
                      <w:lang w:eastAsia="ru-RU"/>
                    </w:rPr>
                    <w:t>ОКЦ №1 Северо-Западного ГУ Банка России// УФК по г. Санкт-Петербургу</w:t>
                  </w:r>
                  <w:r>
                    <w:rPr>
                      <w:rFonts w:ascii="Times New Roman" w:eastAsia="Times New Roman" w:hAnsi="Times New Roman" w:cs="Times New Roman"/>
                      <w:bCs/>
                      <w:sz w:val="24"/>
                      <w:szCs w:val="24"/>
                      <w:lang w:eastAsia="ru-RU"/>
                    </w:rPr>
                    <w:br/>
                  </w:r>
                  <w:r w:rsidR="005C2EDA" w:rsidRPr="005C2EDA">
                    <w:rPr>
                      <w:rFonts w:ascii="Times New Roman" w:eastAsia="Times New Roman" w:hAnsi="Times New Roman" w:cs="Times New Roman"/>
                      <w:bCs/>
                      <w:sz w:val="24"/>
                      <w:szCs w:val="24"/>
                      <w:lang w:eastAsia="ru-RU"/>
                    </w:rPr>
                    <w:t xml:space="preserve">Номер счета банка получателя: 40102810945370000005, </w:t>
                  </w:r>
                </w:p>
                <w:p w:rsidR="005C2EDA" w:rsidRPr="005C2EDA" w:rsidRDefault="005C2EDA" w:rsidP="005C2EDA">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Номер казначейского счета: 03224643400000007200,</w:t>
                  </w:r>
                </w:p>
                <w:p w:rsidR="00797D13" w:rsidRPr="00377D04" w:rsidRDefault="005C2EDA" w:rsidP="00377D04">
                  <w:pPr>
                    <w:spacing w:after="0" w:line="240" w:lineRule="auto"/>
                    <w:rPr>
                      <w:rFonts w:ascii="Times New Roman" w:eastAsia="Times New Roman" w:hAnsi="Times New Roman" w:cs="Times New Roman"/>
                      <w:bCs/>
                      <w:sz w:val="24"/>
                      <w:szCs w:val="24"/>
                      <w:lang w:eastAsia="ru-RU"/>
                    </w:rPr>
                  </w:pPr>
                  <w:r w:rsidRPr="005C2EDA">
                    <w:rPr>
                      <w:rFonts w:ascii="Times New Roman" w:eastAsia="Times New Roman" w:hAnsi="Times New Roman" w:cs="Times New Roman"/>
                      <w:bCs/>
                      <w:sz w:val="24"/>
                      <w:szCs w:val="24"/>
                      <w:lang w:eastAsia="ru-RU"/>
                    </w:rPr>
                    <w:t>БИК банка получателя: 014030106.</w:t>
                  </w:r>
                </w:p>
                <w:p w:rsidR="00797D13" w:rsidRPr="00797D13" w:rsidRDefault="00797D13" w:rsidP="00797D13">
                  <w:pPr>
                    <w:keepNext/>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Заведующий</w:t>
                  </w:r>
                </w:p>
                <w:p w:rsidR="00797D13" w:rsidRPr="00797D13" w:rsidRDefault="00797D13" w:rsidP="00797D13">
                  <w:pPr>
                    <w:widowControl w:val="0"/>
                    <w:spacing w:after="0" w:line="240" w:lineRule="auto"/>
                    <w:rPr>
                      <w:rFonts w:ascii="Times New Roman" w:eastAsia="Times New Roman" w:hAnsi="Times New Roman" w:cs="Times New Roman"/>
                      <w:sz w:val="24"/>
                      <w:szCs w:val="24"/>
                      <w:lang w:eastAsia="ru-RU"/>
                    </w:rPr>
                  </w:pPr>
                </w:p>
                <w:p w:rsidR="00797D13" w:rsidRPr="00797D13" w:rsidRDefault="00797D13" w:rsidP="005C2ED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_________________</w:t>
                  </w:r>
                  <w:r w:rsidR="005C2EDA">
                    <w:rPr>
                      <w:rFonts w:ascii="Times New Roman" w:eastAsia="Times New Roman" w:hAnsi="Times New Roman" w:cs="Times New Roman"/>
                      <w:sz w:val="24"/>
                      <w:szCs w:val="24"/>
                      <w:lang w:eastAsia="ru-RU"/>
                    </w:rPr>
                    <w:t>Н</w:t>
                  </w:r>
                  <w:r w:rsidRPr="00797D13">
                    <w:rPr>
                      <w:rFonts w:ascii="Times New Roman" w:eastAsia="Times New Roman" w:hAnsi="Times New Roman" w:cs="Times New Roman"/>
                      <w:sz w:val="24"/>
                      <w:szCs w:val="24"/>
                      <w:lang w:eastAsia="ru-RU"/>
                    </w:rPr>
                    <w:t>.</w:t>
                  </w:r>
                  <w:r w:rsidR="005C2EDA">
                    <w:rPr>
                      <w:rFonts w:ascii="Times New Roman" w:eastAsia="Times New Roman" w:hAnsi="Times New Roman" w:cs="Times New Roman"/>
                      <w:sz w:val="24"/>
                      <w:szCs w:val="24"/>
                      <w:lang w:eastAsia="ru-RU"/>
                    </w:rPr>
                    <w:t>В</w:t>
                  </w:r>
                  <w:r w:rsidRPr="00797D13">
                    <w:rPr>
                      <w:rFonts w:ascii="Times New Roman" w:eastAsia="Times New Roman" w:hAnsi="Times New Roman" w:cs="Times New Roman"/>
                      <w:sz w:val="24"/>
                      <w:szCs w:val="24"/>
                      <w:lang w:eastAsia="ru-RU"/>
                    </w:rPr>
                    <w:t xml:space="preserve">. </w:t>
                  </w:r>
                  <w:proofErr w:type="spellStart"/>
                  <w:r w:rsidR="005C2EDA">
                    <w:rPr>
                      <w:rFonts w:ascii="Times New Roman" w:eastAsia="Times New Roman" w:hAnsi="Times New Roman" w:cs="Times New Roman"/>
                      <w:sz w:val="24"/>
                      <w:szCs w:val="24"/>
                      <w:lang w:eastAsia="ru-RU"/>
                    </w:rPr>
                    <w:t>Припёк</w:t>
                  </w:r>
                  <w:r w:rsidRPr="00797D13">
                    <w:rPr>
                      <w:rFonts w:ascii="Times New Roman" w:eastAsia="Times New Roman" w:hAnsi="Times New Roman" w:cs="Times New Roman"/>
                      <w:sz w:val="24"/>
                      <w:szCs w:val="24"/>
                      <w:lang w:eastAsia="ru-RU"/>
                    </w:rPr>
                    <w:t>ова</w:t>
                  </w:r>
                  <w:proofErr w:type="spellEnd"/>
                </w:p>
              </w:tc>
            </w:tr>
          </w:tbl>
          <w:p w:rsidR="00797D13" w:rsidRPr="00797D13" w:rsidRDefault="00797D13" w:rsidP="00797D13">
            <w:pPr>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Подписано ЭП</w:t>
            </w:r>
          </w:p>
        </w:tc>
        <w:tc>
          <w:tcPr>
            <w:tcW w:w="4500" w:type="dxa"/>
          </w:tcPr>
          <w:tbl>
            <w:tblPr>
              <w:tblW w:w="9993" w:type="dxa"/>
              <w:tblLayout w:type="fixed"/>
              <w:tblCellMar>
                <w:left w:w="70" w:type="dxa"/>
                <w:right w:w="70" w:type="dxa"/>
              </w:tblCellMar>
              <w:tblLook w:val="0000" w:firstRow="0" w:lastRow="0" w:firstColumn="0" w:lastColumn="0" w:noHBand="0" w:noVBand="0"/>
            </w:tblPr>
            <w:tblGrid>
              <w:gridCol w:w="5032"/>
              <w:gridCol w:w="4961"/>
            </w:tblGrid>
            <w:tr w:rsidR="00797D13" w:rsidRPr="00797D13" w:rsidTr="009B5B2C">
              <w:trPr>
                <w:trHeight w:val="80"/>
              </w:trPr>
              <w:tc>
                <w:tcPr>
                  <w:tcW w:w="5032" w:type="dxa"/>
                </w:tcPr>
                <w:p w:rsidR="00797D13" w:rsidRPr="00797D13" w:rsidRDefault="00797D13" w:rsidP="00797D13">
                  <w:pPr>
                    <w:keepNext/>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ИСПОЛНИТЕЛЬ:</w:t>
                  </w: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B879B3" w:rsidRPr="00797D13" w:rsidRDefault="00B879B3" w:rsidP="00B879B3">
                  <w:pPr>
                    <w:widowControl w:val="0"/>
                    <w:autoSpaceDE w:val="0"/>
                    <w:autoSpaceDN w:val="0"/>
                    <w:adjustRightInd w:val="0"/>
                    <w:spacing w:after="0" w:line="240" w:lineRule="auto"/>
                    <w:jc w:val="both"/>
                    <w:rPr>
                      <w:rFonts w:ascii="Times New Roman" w:eastAsia="Times New Roman" w:hAnsi="Times New Roman" w:cs="Times New Roman"/>
                      <w:caps/>
                      <w:sz w:val="24"/>
                      <w:szCs w:val="24"/>
                      <w:lang w:eastAsia="ru-RU"/>
                    </w:rPr>
                  </w:pPr>
                </w:p>
                <w:p w:rsidR="00377D04" w:rsidRDefault="00377D04" w:rsidP="00797D13">
                  <w:pPr>
                    <w:autoSpaceDE w:val="0"/>
                    <w:autoSpaceDN w:val="0"/>
                    <w:adjustRightInd w:val="0"/>
                    <w:spacing w:after="0" w:line="240" w:lineRule="auto"/>
                    <w:rPr>
                      <w:rFonts w:ascii="Times New Roman" w:eastAsia="Times New Roman" w:hAnsi="Times New Roman" w:cs="Times New Roman"/>
                      <w:sz w:val="24"/>
                      <w:szCs w:val="24"/>
                      <w:lang w:eastAsia="ru-RU"/>
                    </w:rPr>
                  </w:pPr>
                </w:p>
                <w:p w:rsidR="00377D04" w:rsidRDefault="00377D04" w:rsidP="00797D13">
                  <w:pPr>
                    <w:autoSpaceDE w:val="0"/>
                    <w:autoSpaceDN w:val="0"/>
                    <w:adjustRightInd w:val="0"/>
                    <w:spacing w:after="0" w:line="240" w:lineRule="auto"/>
                    <w:rPr>
                      <w:rFonts w:ascii="Times New Roman" w:eastAsia="Times New Roman" w:hAnsi="Times New Roman" w:cs="Times New Roman"/>
                      <w:sz w:val="24"/>
                      <w:szCs w:val="24"/>
                      <w:lang w:eastAsia="ru-RU"/>
                    </w:rPr>
                  </w:pPr>
                </w:p>
                <w:p w:rsidR="00797D13" w:rsidRPr="00797D13" w:rsidRDefault="00797D13" w:rsidP="00797D13">
                  <w:pPr>
                    <w:autoSpaceDE w:val="0"/>
                    <w:autoSpaceDN w:val="0"/>
                    <w:adjustRightInd w:val="0"/>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Руководитель</w:t>
                  </w: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caps/>
                      <w:sz w:val="24"/>
                      <w:szCs w:val="24"/>
                      <w:lang w:eastAsia="ru-RU"/>
                    </w:rPr>
                  </w:pPr>
                </w:p>
                <w:p w:rsidR="00797D13" w:rsidRPr="00797D13" w:rsidRDefault="00797D13" w:rsidP="00797D13">
                  <w:pPr>
                    <w:widowControl w:val="0"/>
                    <w:autoSpaceDE w:val="0"/>
                    <w:autoSpaceDN w:val="0"/>
                    <w:adjustRightInd w:val="0"/>
                    <w:spacing w:after="0" w:line="240" w:lineRule="auto"/>
                    <w:ind w:left="213"/>
                    <w:jc w:val="both"/>
                    <w:rPr>
                      <w:rFonts w:ascii="Times New Roman" w:eastAsia="Times New Roman" w:hAnsi="Times New Roman" w:cs="Times New Roman"/>
                      <w:sz w:val="24"/>
                      <w:szCs w:val="24"/>
                      <w:lang w:eastAsia="ru-RU"/>
                    </w:rPr>
                  </w:pPr>
                  <w:r w:rsidRPr="00797D13">
                    <w:rPr>
                      <w:rFonts w:ascii="Times New Roman" w:eastAsia="Times New Roman" w:hAnsi="Times New Roman" w:cs="Times New Roman"/>
                      <w:caps/>
                      <w:sz w:val="24"/>
                      <w:szCs w:val="24"/>
                      <w:lang w:eastAsia="ru-RU"/>
                    </w:rPr>
                    <w:t>________________/_________/</w:t>
                  </w:r>
                </w:p>
                <w:p w:rsidR="00797D13" w:rsidRPr="00797D13" w:rsidRDefault="00797D13" w:rsidP="00797D13">
                  <w:pPr>
                    <w:keepNext/>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Подписано ЭП</w:t>
                  </w:r>
                </w:p>
                <w:p w:rsidR="00797D13" w:rsidRPr="00797D13" w:rsidRDefault="00797D13" w:rsidP="00377D04">
                  <w:pPr>
                    <w:keepNext/>
                    <w:spacing w:after="0" w:line="240" w:lineRule="auto"/>
                    <w:rPr>
                      <w:rFonts w:ascii="Times New Roman" w:eastAsia="Times New Roman" w:hAnsi="Times New Roman" w:cs="Times New Roman"/>
                      <w:sz w:val="24"/>
                      <w:szCs w:val="24"/>
                      <w:lang w:eastAsia="ru-RU"/>
                    </w:rPr>
                  </w:pPr>
                </w:p>
              </w:tc>
              <w:tc>
                <w:tcPr>
                  <w:tcW w:w="4961" w:type="dxa"/>
                </w:tcPr>
                <w:p w:rsidR="00797D13" w:rsidRPr="00797D13" w:rsidRDefault="00797D13" w:rsidP="00797D13">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797D13">
                    <w:rPr>
                      <w:rFonts w:ascii="Times New Roman" w:eastAsia="Times New Roman" w:hAnsi="Times New Roman" w:cs="Times New Roman"/>
                      <w:caps/>
                      <w:sz w:val="24"/>
                      <w:szCs w:val="24"/>
                      <w:lang w:eastAsia="ru-RU"/>
                    </w:rPr>
                    <w:t>ИСПОЛНИТЕЛЬ:</w:t>
                  </w: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Директор</w:t>
                  </w:r>
                </w:p>
                <w:p w:rsidR="00797D13" w:rsidRPr="00797D13" w:rsidRDefault="00797D13" w:rsidP="00797D13">
                  <w:pPr>
                    <w:spacing w:after="0" w:line="240" w:lineRule="auto"/>
                    <w:rPr>
                      <w:rFonts w:ascii="Times New Roman" w:eastAsia="Times New Roman" w:hAnsi="Times New Roman" w:cs="Times New Roman"/>
                      <w:sz w:val="24"/>
                      <w:szCs w:val="24"/>
                      <w:lang w:eastAsia="ru-RU"/>
                    </w:rPr>
                  </w:pPr>
                </w:p>
                <w:p w:rsidR="00797D13" w:rsidRPr="00797D13" w:rsidRDefault="00797D13" w:rsidP="00797D13">
                  <w:pPr>
                    <w:spacing w:after="0" w:line="240" w:lineRule="auto"/>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_______________/__________/</w:t>
                  </w:r>
                </w:p>
                <w:p w:rsidR="00797D13" w:rsidRPr="00797D13" w:rsidRDefault="00797D13" w:rsidP="00797D13">
                  <w:pPr>
                    <w:widowControl w:val="0"/>
                    <w:autoSpaceDE w:val="0"/>
                    <w:autoSpaceDN w:val="0"/>
                    <w:adjustRightInd w:val="0"/>
                    <w:spacing w:after="0" w:line="240" w:lineRule="auto"/>
                    <w:rPr>
                      <w:rFonts w:ascii="Times New Roman" w:eastAsia="Times New Roman" w:hAnsi="Times New Roman" w:cs="Times New Roman"/>
                      <w:caps/>
                      <w:sz w:val="24"/>
                      <w:szCs w:val="24"/>
                      <w:lang w:eastAsia="ru-RU"/>
                    </w:rPr>
                  </w:pPr>
                  <w:r w:rsidRPr="00797D13">
                    <w:rPr>
                      <w:rFonts w:ascii="Times New Roman" w:eastAsia="Times New Roman" w:hAnsi="Times New Roman" w:cs="Times New Roman"/>
                      <w:caps/>
                      <w:sz w:val="24"/>
                      <w:szCs w:val="24"/>
                      <w:lang w:eastAsia="ru-RU"/>
                    </w:rPr>
                    <w:t xml:space="preserve"> подписано ЭП</w:t>
                  </w:r>
                </w:p>
                <w:p w:rsidR="00797D13" w:rsidRPr="00797D13" w:rsidRDefault="00797D13" w:rsidP="00797D13">
                  <w:pPr>
                    <w:widowControl w:val="0"/>
                    <w:autoSpaceDE w:val="0"/>
                    <w:autoSpaceDN w:val="0"/>
                    <w:adjustRightInd w:val="0"/>
                    <w:spacing w:after="0" w:line="240" w:lineRule="auto"/>
                    <w:jc w:val="both"/>
                    <w:rPr>
                      <w:rFonts w:ascii="Times New Roman" w:eastAsia="Times New Roman" w:hAnsi="Times New Roman" w:cs="Times New Roman"/>
                      <w:caps/>
                      <w:sz w:val="24"/>
                      <w:szCs w:val="24"/>
                      <w:lang w:eastAsia="ru-RU"/>
                    </w:rPr>
                  </w:pPr>
                </w:p>
              </w:tc>
            </w:tr>
          </w:tbl>
          <w:p w:rsidR="00797D13" w:rsidRPr="00797D13" w:rsidRDefault="00797D13" w:rsidP="00797D13">
            <w:pPr>
              <w:spacing w:after="0" w:line="240" w:lineRule="auto"/>
              <w:rPr>
                <w:rFonts w:ascii="Times New Roman" w:eastAsia="Times New Roman" w:hAnsi="Times New Roman" w:cs="Times New Roman"/>
                <w:sz w:val="24"/>
                <w:szCs w:val="24"/>
                <w:lang w:eastAsia="ru-RU"/>
              </w:rPr>
            </w:pPr>
          </w:p>
        </w:tc>
      </w:tr>
    </w:tbl>
    <w:p w:rsidR="005C2EDA" w:rsidRDefault="005C2EDA">
      <w:pPr>
        <w:spacing w:after="160" w:line="259" w:lineRule="auto"/>
        <w:rPr>
          <w:rFonts w:ascii="Times New Roman" w:eastAsia="Times New Roman" w:hAnsi="Times New Roman" w:cs="Times New Roman"/>
          <w:b/>
          <w:sz w:val="24"/>
          <w:szCs w:val="24"/>
          <w:lang w:eastAsia="ru-RU"/>
        </w:rPr>
      </w:pPr>
    </w:p>
    <w:p w:rsidR="00377D04" w:rsidRDefault="00377D04">
      <w:pPr>
        <w:spacing w:after="160" w:line="259"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797D13" w:rsidRPr="00797D13" w:rsidRDefault="00797D13" w:rsidP="00797D13">
      <w:pPr>
        <w:tabs>
          <w:tab w:val="left" w:pos="6520"/>
        </w:tabs>
        <w:spacing w:after="0" w:line="240" w:lineRule="auto"/>
        <w:ind w:firstLine="567"/>
        <w:jc w:val="right"/>
        <w:rPr>
          <w:rFonts w:ascii="Times New Roman" w:eastAsia="Times New Roman" w:hAnsi="Times New Roman" w:cs="Times New Roman"/>
          <w:b/>
          <w:sz w:val="24"/>
          <w:szCs w:val="24"/>
          <w:lang w:eastAsia="ru-RU"/>
        </w:rPr>
      </w:pPr>
      <w:r w:rsidRPr="00797D13">
        <w:rPr>
          <w:rFonts w:ascii="Times New Roman" w:eastAsia="Times New Roman" w:hAnsi="Times New Roman" w:cs="Times New Roman"/>
          <w:b/>
          <w:sz w:val="24"/>
          <w:szCs w:val="24"/>
          <w:lang w:eastAsia="ru-RU"/>
        </w:rPr>
        <w:lastRenderedPageBreak/>
        <w:t xml:space="preserve">Приложение № 1 </w:t>
      </w:r>
    </w:p>
    <w:p w:rsidR="00797D13" w:rsidRPr="00797D13" w:rsidRDefault="00797D13" w:rsidP="00797D13">
      <w:pPr>
        <w:tabs>
          <w:tab w:val="left" w:pos="6520"/>
        </w:tabs>
        <w:spacing w:after="0" w:line="240" w:lineRule="auto"/>
        <w:ind w:firstLine="567"/>
        <w:jc w:val="right"/>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ab/>
        <w:t>к контракту №</w:t>
      </w:r>
      <w:r w:rsidRPr="00797D13">
        <w:rPr>
          <w:rFonts w:ascii="Times New Roman" w:eastAsia="Times New Roman" w:hAnsi="Times New Roman" w:cs="Times New Roman"/>
          <w:b/>
          <w:bCs/>
          <w:sz w:val="24"/>
          <w:szCs w:val="24"/>
          <w:lang w:eastAsia="ru-RU"/>
        </w:rPr>
        <w:t xml:space="preserve"> ____________       </w:t>
      </w:r>
    </w:p>
    <w:p w:rsidR="00797D13" w:rsidRPr="00797D13" w:rsidRDefault="00797D13" w:rsidP="00797D13">
      <w:pPr>
        <w:spacing w:after="0" w:line="240" w:lineRule="auto"/>
        <w:ind w:firstLine="567"/>
        <w:jc w:val="right"/>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от «___» _____ 202</w:t>
      </w:r>
      <w:r w:rsidR="0042180A">
        <w:rPr>
          <w:rFonts w:ascii="Times New Roman" w:eastAsia="Times New Roman" w:hAnsi="Times New Roman" w:cs="Times New Roman"/>
          <w:sz w:val="24"/>
          <w:szCs w:val="24"/>
          <w:lang w:eastAsia="ru-RU"/>
        </w:rPr>
        <w:t xml:space="preserve">_ </w:t>
      </w:r>
      <w:r w:rsidRPr="00797D13">
        <w:rPr>
          <w:rFonts w:ascii="Times New Roman" w:eastAsia="Times New Roman" w:hAnsi="Times New Roman" w:cs="Times New Roman"/>
          <w:sz w:val="24"/>
          <w:szCs w:val="24"/>
          <w:lang w:eastAsia="ru-RU"/>
        </w:rPr>
        <w:t>года</w:t>
      </w:r>
    </w:p>
    <w:p w:rsidR="00797D13" w:rsidRPr="00797D13" w:rsidRDefault="00797D13" w:rsidP="00797D13">
      <w:pPr>
        <w:ind w:firstLine="567"/>
        <w:jc w:val="center"/>
        <w:rPr>
          <w:rFonts w:ascii="Times New Roman" w:hAnsi="Times New Roman" w:cs="Times New Roman"/>
          <w:b/>
        </w:rPr>
      </w:pPr>
      <w:r w:rsidRPr="00797D13">
        <w:rPr>
          <w:rFonts w:ascii="Times New Roman" w:hAnsi="Times New Roman" w:cs="Times New Roman"/>
          <w:b/>
        </w:rPr>
        <w:t>Расчет цены Контракта</w:t>
      </w:r>
    </w:p>
    <w:tbl>
      <w:tblPr>
        <w:tblW w:w="5685" w:type="pct"/>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4"/>
        <w:gridCol w:w="2716"/>
        <w:gridCol w:w="1872"/>
        <w:gridCol w:w="1560"/>
        <w:gridCol w:w="992"/>
        <w:gridCol w:w="995"/>
        <w:gridCol w:w="992"/>
        <w:gridCol w:w="1124"/>
      </w:tblGrid>
      <w:tr w:rsidR="00652345" w:rsidRPr="00797D13" w:rsidTr="005A0E31">
        <w:tc>
          <w:tcPr>
            <w:tcW w:w="176"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ind w:hanging="142"/>
              <w:jc w:val="center"/>
              <w:rPr>
                <w:rFonts w:ascii="Times New Roman" w:hAnsi="Times New Roman" w:cs="Times New Roman"/>
                <w:b/>
              </w:rPr>
            </w:pPr>
            <w:r w:rsidRPr="00797D13">
              <w:rPr>
                <w:rFonts w:ascii="Times New Roman" w:hAnsi="Times New Roman" w:cs="Times New Roman"/>
                <w:b/>
              </w:rPr>
              <w:t>№</w:t>
            </w:r>
            <w:r w:rsidRPr="00797D13">
              <w:rPr>
                <w:rFonts w:ascii="Times New Roman" w:hAnsi="Times New Roman" w:cs="Times New Roman"/>
                <w:b/>
              </w:rPr>
              <w:br/>
              <w:t>п/п</w:t>
            </w:r>
          </w:p>
        </w:tc>
        <w:tc>
          <w:tcPr>
            <w:tcW w:w="127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pStyle w:val="2"/>
              <w:ind w:left="-616"/>
              <w:jc w:val="center"/>
              <w:rPr>
                <w:i/>
              </w:rPr>
            </w:pPr>
            <w:r w:rsidRPr="00797D13">
              <w:t>Наименование</w:t>
            </w:r>
            <w:r w:rsidRPr="00797D13">
              <w:br/>
              <w:t xml:space="preserve"> услуг</w:t>
            </w:r>
          </w:p>
        </w:tc>
        <w:tc>
          <w:tcPr>
            <w:tcW w:w="881" w:type="pct"/>
            <w:tcBorders>
              <w:top w:val="single" w:sz="4" w:space="0" w:color="auto"/>
              <w:left w:val="single" w:sz="4" w:space="0" w:color="auto"/>
              <w:bottom w:val="single" w:sz="4" w:space="0" w:color="auto"/>
              <w:right w:val="single" w:sz="4" w:space="0" w:color="auto"/>
            </w:tcBorders>
            <w:vAlign w:val="center"/>
          </w:tcPr>
          <w:p w:rsidR="00652345" w:rsidRPr="00797D13" w:rsidRDefault="005A0E31" w:rsidP="005A0E31">
            <w:pPr>
              <w:jc w:val="center"/>
              <w:rPr>
                <w:rFonts w:ascii="Times New Roman" w:hAnsi="Times New Roman" w:cs="Times New Roman"/>
                <w:b/>
              </w:rPr>
            </w:pPr>
            <w:r>
              <w:rPr>
                <w:rFonts w:ascii="Times New Roman" w:hAnsi="Times New Roman" w:cs="Times New Roman"/>
                <w:b/>
              </w:rPr>
              <w:t>Оборудование</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jc w:val="center"/>
              <w:rPr>
                <w:rFonts w:ascii="Times New Roman" w:hAnsi="Times New Roman" w:cs="Times New Roman"/>
                <w:b/>
              </w:rPr>
            </w:pPr>
            <w:r w:rsidRPr="00797D13">
              <w:rPr>
                <w:rFonts w:ascii="Times New Roman" w:hAnsi="Times New Roman" w:cs="Times New Roman"/>
                <w:b/>
              </w:rPr>
              <w:t>Характеристики оказываемых</w:t>
            </w:r>
            <w:r w:rsidR="005A0E31">
              <w:rPr>
                <w:rFonts w:ascii="Times New Roman" w:hAnsi="Times New Roman" w:cs="Times New Roman"/>
                <w:b/>
              </w:rPr>
              <w:t xml:space="preserve"> </w:t>
            </w:r>
            <w:r w:rsidRPr="00797D13">
              <w:rPr>
                <w:rFonts w:ascii="Times New Roman" w:hAnsi="Times New Roman" w:cs="Times New Roman"/>
                <w:b/>
              </w:rPr>
              <w:t>услуг</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ind w:firstLine="28"/>
              <w:jc w:val="center"/>
              <w:rPr>
                <w:rFonts w:ascii="Times New Roman" w:hAnsi="Times New Roman" w:cs="Times New Roman"/>
                <w:b/>
              </w:rPr>
            </w:pPr>
            <w:r w:rsidRPr="00797D13">
              <w:rPr>
                <w:rFonts w:ascii="Times New Roman" w:hAnsi="Times New Roman" w:cs="Times New Roman"/>
                <w:b/>
              </w:rPr>
              <w:t>Ед.</w:t>
            </w:r>
          </w:p>
          <w:p w:rsidR="00652345" w:rsidRPr="00797D13" w:rsidRDefault="00652345" w:rsidP="009B5B2C">
            <w:pPr>
              <w:ind w:firstLine="28"/>
              <w:jc w:val="center"/>
              <w:rPr>
                <w:rFonts w:ascii="Times New Roman" w:hAnsi="Times New Roman" w:cs="Times New Roman"/>
                <w:b/>
              </w:rPr>
            </w:pPr>
            <w:r w:rsidRPr="00797D13">
              <w:rPr>
                <w:rFonts w:ascii="Times New Roman" w:hAnsi="Times New Roman" w:cs="Times New Roman"/>
                <w:b/>
              </w:rPr>
              <w:t>измерения</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jc w:val="right"/>
              <w:rPr>
                <w:rFonts w:ascii="Times New Roman" w:hAnsi="Times New Roman" w:cs="Times New Roman"/>
                <w:b/>
              </w:rPr>
            </w:pPr>
            <w:r w:rsidRPr="00797D13">
              <w:rPr>
                <w:rFonts w:ascii="Times New Roman" w:hAnsi="Times New Roman" w:cs="Times New Roman"/>
                <w:b/>
              </w:rPr>
              <w:t>Объем услуг</w:t>
            </w:r>
          </w:p>
        </w:tc>
        <w:tc>
          <w:tcPr>
            <w:tcW w:w="467" w:type="pct"/>
            <w:tcBorders>
              <w:top w:val="single" w:sz="4" w:space="0" w:color="auto"/>
              <w:left w:val="single" w:sz="4" w:space="0" w:color="auto"/>
              <w:bottom w:val="single" w:sz="4" w:space="0" w:color="auto"/>
              <w:right w:val="single" w:sz="4" w:space="0" w:color="auto"/>
            </w:tcBorders>
            <w:vAlign w:val="center"/>
          </w:tcPr>
          <w:p w:rsidR="00652345" w:rsidRPr="00797D13" w:rsidRDefault="00652345" w:rsidP="009B5B2C">
            <w:pPr>
              <w:ind w:left="57" w:right="57"/>
              <w:jc w:val="center"/>
              <w:rPr>
                <w:rFonts w:ascii="Times New Roman" w:hAnsi="Times New Roman" w:cs="Times New Roman"/>
                <w:b/>
              </w:rPr>
            </w:pPr>
            <w:r w:rsidRPr="00797D13">
              <w:rPr>
                <w:rFonts w:ascii="Times New Roman" w:hAnsi="Times New Roman" w:cs="Times New Roman"/>
                <w:b/>
                <w:bCs/>
                <w:color w:val="000000"/>
              </w:rPr>
              <w:t xml:space="preserve">Цена за ед. </w:t>
            </w:r>
            <w:proofErr w:type="spellStart"/>
            <w:r w:rsidRPr="00797D13">
              <w:rPr>
                <w:rFonts w:ascii="Times New Roman" w:hAnsi="Times New Roman" w:cs="Times New Roman"/>
                <w:b/>
                <w:bCs/>
                <w:color w:val="000000"/>
              </w:rPr>
              <w:t>изм</w:t>
            </w:r>
            <w:proofErr w:type="spellEnd"/>
            <w:r w:rsidRPr="00797D13">
              <w:rPr>
                <w:rFonts w:ascii="Times New Roman" w:hAnsi="Times New Roman" w:cs="Times New Roman"/>
                <w:b/>
                <w:bCs/>
                <w:color w:val="000000"/>
              </w:rPr>
              <w:t>.,руб.</w:t>
            </w: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9B5B2C">
            <w:pPr>
              <w:ind w:left="57" w:right="57"/>
              <w:jc w:val="center"/>
              <w:rPr>
                <w:rFonts w:ascii="Times New Roman" w:hAnsi="Times New Roman" w:cs="Times New Roman"/>
                <w:b/>
                <w:bCs/>
                <w:color w:val="000000"/>
              </w:rPr>
            </w:pPr>
            <w:r w:rsidRPr="00797D13">
              <w:rPr>
                <w:rFonts w:ascii="Times New Roman" w:hAnsi="Times New Roman" w:cs="Times New Roman"/>
                <w:b/>
                <w:bCs/>
                <w:color w:val="000000"/>
              </w:rPr>
              <w:t>Сумма,</w:t>
            </w:r>
          </w:p>
          <w:p w:rsidR="00652345" w:rsidRPr="00797D13" w:rsidRDefault="00652345" w:rsidP="009B5B2C">
            <w:pPr>
              <w:ind w:firstLine="20"/>
              <w:jc w:val="center"/>
              <w:rPr>
                <w:rFonts w:ascii="Times New Roman" w:hAnsi="Times New Roman" w:cs="Times New Roman"/>
                <w:b/>
              </w:rPr>
            </w:pPr>
            <w:r w:rsidRPr="00797D13">
              <w:rPr>
                <w:rFonts w:ascii="Times New Roman" w:hAnsi="Times New Roman" w:cs="Times New Roman"/>
                <w:b/>
                <w:bCs/>
                <w:color w:val="000000"/>
              </w:rPr>
              <w:t>руб.</w:t>
            </w:r>
          </w:p>
        </w:tc>
      </w:tr>
      <w:tr w:rsidR="00652345" w:rsidRPr="00797D13" w:rsidTr="005A0E31">
        <w:trPr>
          <w:trHeight w:val="351"/>
        </w:trPr>
        <w:tc>
          <w:tcPr>
            <w:tcW w:w="176" w:type="pct"/>
            <w:vMerge w:val="restart"/>
            <w:tcBorders>
              <w:top w:val="single" w:sz="4" w:space="0" w:color="auto"/>
              <w:left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rPr>
            </w:pPr>
            <w:r w:rsidRPr="00797D13">
              <w:rPr>
                <w:rFonts w:ascii="Times New Roman" w:hAnsi="Times New Roman" w:cs="Times New Roman"/>
              </w:rPr>
              <w:t xml:space="preserve"> 1</w:t>
            </w:r>
          </w:p>
        </w:tc>
        <w:tc>
          <w:tcPr>
            <w:tcW w:w="127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52345" w:rsidRPr="00B23F66" w:rsidRDefault="00652345" w:rsidP="0042180A">
            <w:pPr>
              <w:pStyle w:val="2"/>
              <w:rPr>
                <w:iCs/>
              </w:rPr>
            </w:pPr>
            <w:r w:rsidRPr="00B23F66">
              <w:t>Оказание услуг по периодическому техническому освидетельствованию лифтов в 202</w:t>
            </w:r>
            <w:r w:rsidR="0042180A">
              <w:t>6</w:t>
            </w:r>
            <w:r w:rsidRPr="00B23F66">
              <w:t xml:space="preserve"> году</w:t>
            </w:r>
          </w:p>
        </w:tc>
        <w:tc>
          <w:tcPr>
            <w:tcW w:w="881" w:type="pct"/>
            <w:tcBorders>
              <w:top w:val="single" w:sz="4" w:space="0" w:color="000000"/>
              <w:left w:val="single" w:sz="4" w:space="0" w:color="auto"/>
              <w:bottom w:val="single" w:sz="4" w:space="0" w:color="000000"/>
            </w:tcBorders>
            <w:shd w:val="clear" w:color="auto" w:fill="auto"/>
          </w:tcPr>
          <w:p w:rsidR="005A0E31" w:rsidRPr="005A0E31" w:rsidRDefault="005A0E31" w:rsidP="005A0E31">
            <w:pPr>
              <w:rPr>
                <w:rFonts w:ascii="Times New Roman" w:hAnsi="Times New Roman" w:cs="Times New Roman"/>
                <w:bdr w:val="none" w:sz="0" w:space="0" w:color="auto" w:frame="1"/>
              </w:rPr>
            </w:pPr>
            <w:r w:rsidRPr="00FF082A">
              <w:rPr>
                <w:rFonts w:ascii="Times New Roman" w:hAnsi="Times New Roman" w:cs="Times New Roman"/>
                <w:bdr w:val="none" w:sz="0" w:space="0" w:color="auto" w:frame="1"/>
              </w:rPr>
              <w:t xml:space="preserve">Малый грузовой лифт </w:t>
            </w:r>
            <w:r w:rsidR="00652345" w:rsidRPr="00515B4D">
              <w:rPr>
                <w:rFonts w:ascii="Times New Roman" w:hAnsi="Times New Roman" w:cs="Times New Roman"/>
                <w:bdr w:val="none" w:sz="0" w:space="0" w:color="auto" w:frame="1"/>
              </w:rPr>
              <w:t>№</w:t>
            </w:r>
            <w:r w:rsidRPr="005A0E31">
              <w:rPr>
                <w:rFonts w:ascii="Times New Roman" w:hAnsi="Times New Roman" w:cs="Times New Roman"/>
                <w:bdr w:val="none" w:sz="0" w:space="0" w:color="auto" w:frame="1"/>
              </w:rPr>
              <w:t>21724</w:t>
            </w:r>
          </w:p>
          <w:p w:rsidR="00652345" w:rsidRPr="00FF082A" w:rsidRDefault="00652345" w:rsidP="005A0E31">
            <w:pPr>
              <w:rPr>
                <w:rFonts w:ascii="Times New Roman" w:hAnsi="Times New Roman" w:cs="Times New Roman"/>
                <w:bCs/>
              </w:rPr>
            </w:pPr>
          </w:p>
        </w:tc>
        <w:tc>
          <w:tcPr>
            <w:tcW w:w="734" w:type="pct"/>
            <w:vMerge w:val="restart"/>
            <w:tcBorders>
              <w:top w:val="single" w:sz="4" w:space="0" w:color="auto"/>
              <w:left w:val="single" w:sz="4" w:space="0" w:color="auto"/>
              <w:right w:val="single" w:sz="4" w:space="0" w:color="auto"/>
            </w:tcBorders>
            <w:shd w:val="clear" w:color="auto" w:fill="auto"/>
            <w:vAlign w:val="center"/>
          </w:tcPr>
          <w:p w:rsidR="00652345" w:rsidRPr="00F0530A" w:rsidRDefault="00652345" w:rsidP="00652345">
            <w:pPr>
              <w:rPr>
                <w:rFonts w:ascii="Times New Roman" w:hAnsi="Times New Roman" w:cs="Times New Roman"/>
                <w:bCs/>
                <w:iCs/>
              </w:rPr>
            </w:pPr>
            <w:r w:rsidRPr="00F0530A">
              <w:rPr>
                <w:rFonts w:ascii="Times New Roman" w:hAnsi="Times New Roman" w:cs="Times New Roman"/>
                <w:bCs/>
                <w:iCs/>
              </w:rPr>
              <w:t>В соответс</w:t>
            </w:r>
            <w:r>
              <w:rPr>
                <w:rFonts w:ascii="Times New Roman" w:hAnsi="Times New Roman" w:cs="Times New Roman"/>
                <w:bCs/>
                <w:iCs/>
              </w:rPr>
              <w:t>т</w:t>
            </w:r>
            <w:r w:rsidRPr="00F0530A">
              <w:rPr>
                <w:rFonts w:ascii="Times New Roman" w:hAnsi="Times New Roman" w:cs="Times New Roman"/>
                <w:bCs/>
                <w:iCs/>
              </w:rPr>
              <w:t>вии с Приложением № 2</w:t>
            </w:r>
          </w:p>
        </w:tc>
        <w:tc>
          <w:tcPr>
            <w:tcW w:w="467" w:type="pct"/>
            <w:vMerge w:val="restart"/>
            <w:tcBorders>
              <w:top w:val="single" w:sz="4" w:space="0" w:color="auto"/>
              <w:left w:val="single" w:sz="4" w:space="0" w:color="auto"/>
              <w:right w:val="single" w:sz="4" w:space="0" w:color="auto"/>
            </w:tcBorders>
            <w:shd w:val="clear" w:color="auto" w:fill="auto"/>
            <w:vAlign w:val="center"/>
          </w:tcPr>
          <w:p w:rsidR="00652345" w:rsidRPr="00F0530A" w:rsidRDefault="00652345" w:rsidP="00652345">
            <w:pPr>
              <w:ind w:left="-543" w:firstLine="567"/>
              <w:jc w:val="both"/>
              <w:rPr>
                <w:rFonts w:ascii="Times New Roman" w:hAnsi="Times New Roman" w:cs="Times New Roman"/>
                <w:bCs/>
                <w:iCs/>
              </w:rPr>
            </w:pPr>
            <w:r>
              <w:rPr>
                <w:rFonts w:ascii="Times New Roman" w:hAnsi="Times New Roman" w:cs="Times New Roman"/>
                <w:bCs/>
                <w:iCs/>
              </w:rPr>
              <w:t>услуга</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652345">
            <w:pPr>
              <w:jc w:val="center"/>
              <w:rPr>
                <w:rFonts w:ascii="Times New Roman" w:hAnsi="Times New Roman" w:cs="Times New Roman"/>
                <w:bCs/>
                <w:iCs/>
              </w:rPr>
            </w:pPr>
            <w:r>
              <w:rPr>
                <w:rFonts w:ascii="Times New Roman" w:hAnsi="Times New Roman" w:cs="Times New Roman"/>
                <w:bCs/>
                <w:iCs/>
              </w:rPr>
              <w:t>1</w:t>
            </w:r>
          </w:p>
        </w:tc>
        <w:tc>
          <w:tcPr>
            <w:tcW w:w="467" w:type="pct"/>
            <w:tcBorders>
              <w:top w:val="single" w:sz="4" w:space="0" w:color="auto"/>
              <w:left w:val="single" w:sz="4" w:space="0" w:color="auto"/>
              <w:bottom w:val="single" w:sz="4" w:space="0" w:color="auto"/>
              <w:right w:val="single" w:sz="4" w:space="0" w:color="auto"/>
            </w:tcBorders>
            <w:vAlign w:val="center"/>
          </w:tcPr>
          <w:p w:rsidR="00652345" w:rsidRPr="00797D13" w:rsidRDefault="00652345" w:rsidP="00652345">
            <w:pPr>
              <w:ind w:firstLine="567"/>
              <w:jc w:val="center"/>
              <w:rPr>
                <w:rFonts w:ascii="Times New Roman" w:hAnsi="Times New Roman" w:cs="Times New Roman"/>
                <w:bCs/>
                <w:iC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bCs/>
                <w:iCs/>
              </w:rPr>
            </w:pPr>
          </w:p>
        </w:tc>
      </w:tr>
      <w:tr w:rsidR="00652345" w:rsidRPr="00797D13" w:rsidTr="00652345">
        <w:trPr>
          <w:trHeight w:val="351"/>
        </w:trPr>
        <w:tc>
          <w:tcPr>
            <w:tcW w:w="176" w:type="pct"/>
            <w:vMerge/>
            <w:tcBorders>
              <w:left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rPr>
            </w:pPr>
          </w:p>
        </w:tc>
        <w:tc>
          <w:tcPr>
            <w:tcW w:w="1278" w:type="pct"/>
            <w:vMerge/>
            <w:tcBorders>
              <w:top w:val="single" w:sz="4" w:space="0" w:color="auto"/>
              <w:left w:val="single" w:sz="4" w:space="0" w:color="auto"/>
              <w:bottom w:val="single" w:sz="4" w:space="0" w:color="auto"/>
              <w:right w:val="single" w:sz="4" w:space="0" w:color="auto"/>
            </w:tcBorders>
            <w:shd w:val="clear" w:color="auto" w:fill="auto"/>
            <w:vAlign w:val="bottom"/>
          </w:tcPr>
          <w:p w:rsidR="00652345" w:rsidRPr="00B23F66" w:rsidRDefault="00652345" w:rsidP="00B23F66">
            <w:pPr>
              <w:pStyle w:val="ab"/>
              <w:rPr>
                <w:rFonts w:ascii="Times New Roman" w:eastAsia="Times New Roman" w:hAnsi="Times New Roman" w:cs="Times New Roman"/>
                <w:sz w:val="24"/>
                <w:szCs w:val="24"/>
              </w:rPr>
            </w:pPr>
          </w:p>
        </w:tc>
        <w:tc>
          <w:tcPr>
            <w:tcW w:w="881" w:type="pct"/>
            <w:tcBorders>
              <w:top w:val="single" w:sz="4" w:space="0" w:color="000000"/>
              <w:left w:val="single" w:sz="4" w:space="0" w:color="auto"/>
              <w:bottom w:val="single" w:sz="4" w:space="0" w:color="000000"/>
            </w:tcBorders>
            <w:shd w:val="clear" w:color="auto" w:fill="auto"/>
          </w:tcPr>
          <w:p w:rsidR="005A0E31" w:rsidRPr="005A0E31" w:rsidRDefault="00652345" w:rsidP="005A0E31">
            <w:pPr>
              <w:rPr>
                <w:rFonts w:ascii="Times New Roman" w:hAnsi="Times New Roman" w:cs="Times New Roman"/>
                <w:bdr w:val="none" w:sz="0" w:space="0" w:color="auto" w:frame="1"/>
              </w:rPr>
            </w:pPr>
            <w:r w:rsidRPr="00FF082A">
              <w:rPr>
                <w:rFonts w:ascii="Times New Roman" w:hAnsi="Times New Roman" w:cs="Times New Roman"/>
                <w:bdr w:val="none" w:sz="0" w:space="0" w:color="auto" w:frame="1"/>
              </w:rPr>
              <w:t xml:space="preserve">Малый грузовой лифт </w:t>
            </w:r>
            <w:r w:rsidRPr="00515B4D">
              <w:rPr>
                <w:rFonts w:ascii="Times New Roman" w:hAnsi="Times New Roman" w:cs="Times New Roman"/>
                <w:bdr w:val="none" w:sz="0" w:space="0" w:color="auto" w:frame="1"/>
              </w:rPr>
              <w:t>№</w:t>
            </w:r>
            <w:r w:rsidR="005A0E31" w:rsidRPr="005A0E31">
              <w:rPr>
                <w:rFonts w:ascii="Times New Roman" w:hAnsi="Times New Roman" w:cs="Times New Roman"/>
                <w:bdr w:val="none" w:sz="0" w:space="0" w:color="auto" w:frame="1"/>
              </w:rPr>
              <w:t>21696</w:t>
            </w:r>
          </w:p>
          <w:p w:rsidR="00652345" w:rsidRPr="00FF082A" w:rsidRDefault="00652345" w:rsidP="00652345">
            <w:pPr>
              <w:rPr>
                <w:rFonts w:ascii="Times New Roman" w:hAnsi="Times New Roman" w:cs="Times New Roman"/>
              </w:rPr>
            </w:pPr>
          </w:p>
        </w:tc>
        <w:tc>
          <w:tcPr>
            <w:tcW w:w="734" w:type="pct"/>
            <w:vMerge/>
            <w:tcBorders>
              <w:left w:val="single" w:sz="4" w:space="0" w:color="auto"/>
              <w:right w:val="single" w:sz="4" w:space="0" w:color="auto"/>
            </w:tcBorders>
            <w:shd w:val="clear" w:color="auto" w:fill="auto"/>
            <w:vAlign w:val="center"/>
          </w:tcPr>
          <w:p w:rsidR="00652345" w:rsidRPr="00F0530A" w:rsidRDefault="00652345" w:rsidP="00652345">
            <w:pPr>
              <w:rPr>
                <w:rFonts w:ascii="Times New Roman" w:hAnsi="Times New Roman" w:cs="Times New Roman"/>
                <w:bCs/>
                <w:iCs/>
              </w:rPr>
            </w:pPr>
          </w:p>
        </w:tc>
        <w:tc>
          <w:tcPr>
            <w:tcW w:w="467" w:type="pct"/>
            <w:vMerge/>
            <w:tcBorders>
              <w:left w:val="single" w:sz="4" w:space="0" w:color="auto"/>
              <w:right w:val="single" w:sz="4" w:space="0" w:color="auto"/>
            </w:tcBorders>
            <w:shd w:val="clear" w:color="auto" w:fill="auto"/>
            <w:vAlign w:val="center"/>
          </w:tcPr>
          <w:p w:rsidR="00652345" w:rsidRDefault="00652345" w:rsidP="00652345">
            <w:pPr>
              <w:ind w:left="-543" w:firstLine="567"/>
              <w:jc w:val="both"/>
              <w:rPr>
                <w:rFonts w:ascii="Times New Roman" w:hAnsi="Times New Roman" w:cs="Times New Roman"/>
                <w:bCs/>
                <w:iC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Default="00652345" w:rsidP="00652345">
            <w:pPr>
              <w:jc w:val="center"/>
              <w:rPr>
                <w:rFonts w:ascii="Times New Roman" w:hAnsi="Times New Roman" w:cs="Times New Roman"/>
                <w:bCs/>
                <w:iCs/>
              </w:rPr>
            </w:pPr>
            <w:r>
              <w:rPr>
                <w:rFonts w:ascii="Times New Roman" w:hAnsi="Times New Roman" w:cs="Times New Roman"/>
                <w:bCs/>
                <w:iCs/>
              </w:rPr>
              <w:t>1</w:t>
            </w:r>
          </w:p>
        </w:tc>
        <w:tc>
          <w:tcPr>
            <w:tcW w:w="467" w:type="pct"/>
            <w:tcBorders>
              <w:top w:val="single" w:sz="4" w:space="0" w:color="auto"/>
              <w:left w:val="single" w:sz="4" w:space="0" w:color="auto"/>
              <w:bottom w:val="single" w:sz="4" w:space="0" w:color="auto"/>
              <w:right w:val="single" w:sz="4" w:space="0" w:color="auto"/>
            </w:tcBorders>
            <w:vAlign w:val="center"/>
          </w:tcPr>
          <w:p w:rsidR="00652345" w:rsidRPr="00797D13" w:rsidRDefault="00652345" w:rsidP="00652345">
            <w:pPr>
              <w:ind w:firstLine="567"/>
              <w:jc w:val="center"/>
              <w:rPr>
                <w:rFonts w:ascii="Times New Roman" w:hAnsi="Times New Roman" w:cs="Times New Roman"/>
                <w:bCs/>
                <w:iC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bCs/>
                <w:iCs/>
              </w:rPr>
            </w:pPr>
          </w:p>
        </w:tc>
      </w:tr>
      <w:tr w:rsidR="00652345" w:rsidRPr="00797D13" w:rsidTr="00652345">
        <w:trPr>
          <w:trHeight w:val="351"/>
        </w:trPr>
        <w:tc>
          <w:tcPr>
            <w:tcW w:w="176" w:type="pct"/>
            <w:vMerge/>
            <w:tcBorders>
              <w:left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rPr>
            </w:pPr>
          </w:p>
        </w:tc>
        <w:tc>
          <w:tcPr>
            <w:tcW w:w="1278" w:type="pct"/>
            <w:vMerge/>
            <w:tcBorders>
              <w:top w:val="single" w:sz="4" w:space="0" w:color="auto"/>
              <w:left w:val="single" w:sz="4" w:space="0" w:color="auto"/>
              <w:bottom w:val="single" w:sz="4" w:space="0" w:color="auto"/>
              <w:right w:val="single" w:sz="4" w:space="0" w:color="auto"/>
            </w:tcBorders>
            <w:shd w:val="clear" w:color="auto" w:fill="auto"/>
            <w:vAlign w:val="bottom"/>
          </w:tcPr>
          <w:p w:rsidR="00652345" w:rsidRPr="00B23F66" w:rsidRDefault="00652345" w:rsidP="00B23F66">
            <w:pPr>
              <w:pStyle w:val="ab"/>
              <w:rPr>
                <w:rFonts w:ascii="Times New Roman" w:eastAsia="Times New Roman" w:hAnsi="Times New Roman" w:cs="Times New Roman"/>
                <w:sz w:val="24"/>
                <w:szCs w:val="24"/>
              </w:rPr>
            </w:pPr>
          </w:p>
        </w:tc>
        <w:tc>
          <w:tcPr>
            <w:tcW w:w="881" w:type="pct"/>
            <w:tcBorders>
              <w:top w:val="single" w:sz="4" w:space="0" w:color="000000"/>
              <w:left w:val="single" w:sz="4" w:space="0" w:color="auto"/>
              <w:bottom w:val="single" w:sz="4" w:space="0" w:color="000000"/>
            </w:tcBorders>
            <w:shd w:val="clear" w:color="auto" w:fill="auto"/>
          </w:tcPr>
          <w:p w:rsidR="005A0E31" w:rsidRPr="005A0E31" w:rsidRDefault="00652345" w:rsidP="005A0E31">
            <w:pPr>
              <w:rPr>
                <w:rFonts w:ascii="Times New Roman" w:hAnsi="Times New Roman" w:cs="Times New Roman"/>
                <w:bdr w:val="none" w:sz="0" w:space="0" w:color="auto" w:frame="1"/>
              </w:rPr>
            </w:pPr>
            <w:r w:rsidRPr="00FF082A">
              <w:rPr>
                <w:rFonts w:ascii="Times New Roman" w:hAnsi="Times New Roman" w:cs="Times New Roman"/>
                <w:bdr w:val="none" w:sz="0" w:space="0" w:color="auto" w:frame="1"/>
              </w:rPr>
              <w:t xml:space="preserve">Малый грузовой лифт </w:t>
            </w:r>
            <w:r>
              <w:rPr>
                <w:rFonts w:ascii="Times New Roman" w:hAnsi="Times New Roman" w:cs="Times New Roman"/>
                <w:bdr w:val="none" w:sz="0" w:space="0" w:color="auto" w:frame="1"/>
              </w:rPr>
              <w:t>№</w:t>
            </w:r>
            <w:r w:rsidR="005A0E31" w:rsidRPr="005A0E31">
              <w:rPr>
                <w:rFonts w:ascii="Times New Roman" w:hAnsi="Times New Roman" w:cs="Times New Roman"/>
                <w:bdr w:val="none" w:sz="0" w:space="0" w:color="auto" w:frame="1"/>
              </w:rPr>
              <w:t>21695</w:t>
            </w:r>
          </w:p>
          <w:p w:rsidR="00652345" w:rsidRPr="00FF082A" w:rsidRDefault="00652345" w:rsidP="00652345">
            <w:pPr>
              <w:rPr>
                <w:rFonts w:ascii="Times New Roman" w:hAnsi="Times New Roman" w:cs="Times New Roman"/>
              </w:rPr>
            </w:pPr>
          </w:p>
        </w:tc>
        <w:tc>
          <w:tcPr>
            <w:tcW w:w="734" w:type="pct"/>
            <w:vMerge/>
            <w:tcBorders>
              <w:left w:val="single" w:sz="4" w:space="0" w:color="auto"/>
              <w:right w:val="single" w:sz="4" w:space="0" w:color="auto"/>
            </w:tcBorders>
            <w:shd w:val="clear" w:color="auto" w:fill="auto"/>
            <w:vAlign w:val="center"/>
          </w:tcPr>
          <w:p w:rsidR="00652345" w:rsidRPr="00F0530A" w:rsidRDefault="00652345" w:rsidP="00652345">
            <w:pPr>
              <w:rPr>
                <w:rFonts w:ascii="Times New Roman" w:hAnsi="Times New Roman" w:cs="Times New Roman"/>
                <w:bCs/>
                <w:iCs/>
              </w:rPr>
            </w:pPr>
          </w:p>
        </w:tc>
        <w:tc>
          <w:tcPr>
            <w:tcW w:w="467" w:type="pct"/>
            <w:vMerge/>
            <w:tcBorders>
              <w:left w:val="single" w:sz="4" w:space="0" w:color="auto"/>
              <w:right w:val="single" w:sz="4" w:space="0" w:color="auto"/>
            </w:tcBorders>
            <w:shd w:val="clear" w:color="auto" w:fill="auto"/>
            <w:vAlign w:val="center"/>
          </w:tcPr>
          <w:p w:rsidR="00652345" w:rsidRDefault="00652345" w:rsidP="00652345">
            <w:pPr>
              <w:ind w:left="-543" w:firstLine="567"/>
              <w:jc w:val="both"/>
              <w:rPr>
                <w:rFonts w:ascii="Times New Roman" w:hAnsi="Times New Roman" w:cs="Times New Roman"/>
                <w:bCs/>
                <w:iC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Default="00652345" w:rsidP="00652345">
            <w:pPr>
              <w:jc w:val="center"/>
              <w:rPr>
                <w:rFonts w:ascii="Times New Roman" w:hAnsi="Times New Roman" w:cs="Times New Roman"/>
                <w:bCs/>
                <w:iCs/>
              </w:rPr>
            </w:pPr>
            <w:r>
              <w:rPr>
                <w:rFonts w:ascii="Times New Roman" w:hAnsi="Times New Roman" w:cs="Times New Roman"/>
                <w:bCs/>
                <w:iCs/>
              </w:rPr>
              <w:t>1</w:t>
            </w:r>
          </w:p>
        </w:tc>
        <w:tc>
          <w:tcPr>
            <w:tcW w:w="467" w:type="pct"/>
            <w:tcBorders>
              <w:top w:val="single" w:sz="4" w:space="0" w:color="auto"/>
              <w:left w:val="single" w:sz="4" w:space="0" w:color="auto"/>
              <w:bottom w:val="single" w:sz="4" w:space="0" w:color="auto"/>
              <w:right w:val="single" w:sz="4" w:space="0" w:color="auto"/>
            </w:tcBorders>
            <w:vAlign w:val="center"/>
          </w:tcPr>
          <w:p w:rsidR="00652345" w:rsidRPr="00797D13" w:rsidRDefault="00652345" w:rsidP="00652345">
            <w:pPr>
              <w:ind w:firstLine="567"/>
              <w:jc w:val="center"/>
              <w:rPr>
                <w:rFonts w:ascii="Times New Roman" w:hAnsi="Times New Roman" w:cs="Times New Roman"/>
                <w:bCs/>
                <w:iC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bCs/>
                <w:iCs/>
              </w:rPr>
            </w:pPr>
          </w:p>
        </w:tc>
      </w:tr>
      <w:tr w:rsidR="00652345" w:rsidRPr="00797D13" w:rsidTr="00652345">
        <w:trPr>
          <w:trHeight w:val="706"/>
        </w:trPr>
        <w:tc>
          <w:tcPr>
            <w:tcW w:w="176" w:type="pct"/>
            <w:vMerge/>
            <w:tcBorders>
              <w:left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rPr>
            </w:pPr>
          </w:p>
        </w:tc>
        <w:tc>
          <w:tcPr>
            <w:tcW w:w="1278" w:type="pct"/>
            <w:vMerge/>
            <w:tcBorders>
              <w:top w:val="single" w:sz="4" w:space="0" w:color="auto"/>
              <w:left w:val="single" w:sz="4" w:space="0" w:color="auto"/>
              <w:bottom w:val="single" w:sz="4" w:space="0" w:color="auto"/>
              <w:right w:val="single" w:sz="4" w:space="0" w:color="auto"/>
            </w:tcBorders>
            <w:shd w:val="clear" w:color="auto" w:fill="auto"/>
            <w:vAlign w:val="bottom"/>
          </w:tcPr>
          <w:p w:rsidR="00652345" w:rsidRPr="00B23F66" w:rsidRDefault="00652345" w:rsidP="00B23F66">
            <w:pPr>
              <w:pStyle w:val="ab"/>
              <w:rPr>
                <w:rFonts w:ascii="Times New Roman" w:eastAsia="Times New Roman" w:hAnsi="Times New Roman" w:cs="Times New Roman"/>
                <w:sz w:val="24"/>
                <w:szCs w:val="24"/>
              </w:rPr>
            </w:pPr>
          </w:p>
        </w:tc>
        <w:tc>
          <w:tcPr>
            <w:tcW w:w="881" w:type="pct"/>
            <w:tcBorders>
              <w:top w:val="single" w:sz="4" w:space="0" w:color="000000"/>
              <w:left w:val="single" w:sz="4" w:space="0" w:color="auto"/>
              <w:bottom w:val="single" w:sz="4" w:space="0" w:color="000000"/>
            </w:tcBorders>
            <w:shd w:val="clear" w:color="auto" w:fill="auto"/>
          </w:tcPr>
          <w:p w:rsidR="00652345" w:rsidRPr="00FF082A" w:rsidRDefault="00652345" w:rsidP="00652345">
            <w:pPr>
              <w:rPr>
                <w:rFonts w:ascii="Times New Roman" w:hAnsi="Times New Roman" w:cs="Times New Roman"/>
              </w:rPr>
            </w:pPr>
            <w:r w:rsidRPr="00FF082A">
              <w:rPr>
                <w:rFonts w:ascii="Times New Roman" w:hAnsi="Times New Roman" w:cs="Times New Roman"/>
                <w:bdr w:val="none" w:sz="0" w:space="0" w:color="auto" w:frame="1"/>
              </w:rPr>
              <w:t xml:space="preserve">Малый грузовой лифт </w:t>
            </w:r>
            <w:r>
              <w:rPr>
                <w:rFonts w:ascii="Times New Roman" w:hAnsi="Times New Roman" w:cs="Times New Roman"/>
                <w:bdr w:val="none" w:sz="0" w:space="0" w:color="auto" w:frame="1"/>
              </w:rPr>
              <w:t>№</w:t>
            </w:r>
            <w:r w:rsidR="005A0E31" w:rsidRPr="005A0E31">
              <w:rPr>
                <w:rFonts w:ascii="Times New Roman" w:hAnsi="Times New Roman" w:cs="Times New Roman"/>
                <w:bdr w:val="none" w:sz="0" w:space="0" w:color="auto" w:frame="1"/>
              </w:rPr>
              <w:t>21694</w:t>
            </w:r>
          </w:p>
        </w:tc>
        <w:tc>
          <w:tcPr>
            <w:tcW w:w="734" w:type="pct"/>
            <w:vMerge/>
            <w:tcBorders>
              <w:left w:val="single" w:sz="4" w:space="0" w:color="auto"/>
              <w:bottom w:val="single" w:sz="4" w:space="0" w:color="auto"/>
              <w:right w:val="single" w:sz="4" w:space="0" w:color="auto"/>
            </w:tcBorders>
            <w:shd w:val="clear" w:color="auto" w:fill="auto"/>
            <w:vAlign w:val="center"/>
          </w:tcPr>
          <w:p w:rsidR="00652345" w:rsidRPr="00F0530A" w:rsidRDefault="00652345" w:rsidP="00652345">
            <w:pPr>
              <w:rPr>
                <w:rFonts w:ascii="Times New Roman" w:hAnsi="Times New Roman" w:cs="Times New Roman"/>
                <w:bCs/>
                <w:iCs/>
              </w:rPr>
            </w:pPr>
          </w:p>
        </w:tc>
        <w:tc>
          <w:tcPr>
            <w:tcW w:w="467" w:type="pct"/>
            <w:vMerge/>
            <w:tcBorders>
              <w:left w:val="single" w:sz="4" w:space="0" w:color="auto"/>
              <w:bottom w:val="single" w:sz="4" w:space="0" w:color="auto"/>
              <w:right w:val="single" w:sz="4" w:space="0" w:color="auto"/>
            </w:tcBorders>
            <w:shd w:val="clear" w:color="auto" w:fill="auto"/>
            <w:vAlign w:val="center"/>
          </w:tcPr>
          <w:p w:rsidR="00652345" w:rsidRDefault="00652345" w:rsidP="00652345">
            <w:pPr>
              <w:ind w:left="-543" w:firstLine="567"/>
              <w:jc w:val="both"/>
              <w:rPr>
                <w:rFonts w:ascii="Times New Roman" w:hAnsi="Times New Roman" w:cs="Times New Roman"/>
                <w:bCs/>
                <w:iCs/>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Default="00652345" w:rsidP="00652345">
            <w:pPr>
              <w:jc w:val="center"/>
              <w:rPr>
                <w:rFonts w:ascii="Times New Roman" w:hAnsi="Times New Roman" w:cs="Times New Roman"/>
                <w:bCs/>
                <w:iCs/>
              </w:rPr>
            </w:pPr>
            <w:r>
              <w:rPr>
                <w:rFonts w:ascii="Times New Roman" w:hAnsi="Times New Roman" w:cs="Times New Roman"/>
                <w:bCs/>
                <w:iCs/>
              </w:rPr>
              <w:t>1</w:t>
            </w:r>
          </w:p>
        </w:tc>
        <w:tc>
          <w:tcPr>
            <w:tcW w:w="467" w:type="pct"/>
            <w:tcBorders>
              <w:top w:val="single" w:sz="4" w:space="0" w:color="auto"/>
              <w:left w:val="single" w:sz="4" w:space="0" w:color="auto"/>
              <w:bottom w:val="single" w:sz="4" w:space="0" w:color="auto"/>
              <w:right w:val="single" w:sz="4" w:space="0" w:color="auto"/>
            </w:tcBorders>
            <w:vAlign w:val="center"/>
          </w:tcPr>
          <w:p w:rsidR="00652345" w:rsidRPr="00797D13" w:rsidRDefault="00652345" w:rsidP="00652345">
            <w:pPr>
              <w:ind w:firstLine="567"/>
              <w:jc w:val="center"/>
              <w:rPr>
                <w:rFonts w:ascii="Times New Roman" w:hAnsi="Times New Roman" w:cs="Times New Roman"/>
                <w:bCs/>
                <w:iCs/>
              </w:rPr>
            </w:pPr>
          </w:p>
        </w:tc>
        <w:tc>
          <w:tcPr>
            <w:tcW w:w="529" w:type="pct"/>
            <w:tcBorders>
              <w:top w:val="single" w:sz="4" w:space="0" w:color="auto"/>
              <w:left w:val="single" w:sz="4" w:space="0" w:color="auto"/>
              <w:bottom w:val="single" w:sz="4" w:space="0" w:color="auto"/>
              <w:right w:val="single" w:sz="4" w:space="0" w:color="auto"/>
            </w:tcBorders>
            <w:shd w:val="clear" w:color="auto" w:fill="auto"/>
            <w:vAlign w:val="center"/>
          </w:tcPr>
          <w:p w:rsidR="00652345" w:rsidRPr="00797D13" w:rsidRDefault="00652345" w:rsidP="00652345">
            <w:pPr>
              <w:ind w:firstLine="567"/>
              <w:jc w:val="center"/>
              <w:rPr>
                <w:rFonts w:ascii="Times New Roman" w:hAnsi="Times New Roman" w:cs="Times New Roman"/>
                <w:bCs/>
                <w:iCs/>
              </w:rPr>
            </w:pPr>
          </w:p>
        </w:tc>
      </w:tr>
      <w:tr w:rsidR="00652345" w:rsidRPr="00797D13" w:rsidTr="00652345">
        <w:trPr>
          <w:trHeight w:val="275"/>
        </w:trPr>
        <w:tc>
          <w:tcPr>
            <w:tcW w:w="4471" w:type="pct"/>
            <w:gridSpan w:val="7"/>
            <w:tcBorders>
              <w:left w:val="single" w:sz="4" w:space="0" w:color="auto"/>
              <w:bottom w:val="single" w:sz="4" w:space="0" w:color="auto"/>
              <w:right w:val="single" w:sz="4" w:space="0" w:color="auto"/>
            </w:tcBorders>
          </w:tcPr>
          <w:p w:rsidR="00652345" w:rsidRPr="00797D13" w:rsidRDefault="00652345" w:rsidP="009B5B2C">
            <w:pPr>
              <w:ind w:firstLine="567"/>
              <w:jc w:val="right"/>
              <w:rPr>
                <w:rFonts w:ascii="Times New Roman" w:hAnsi="Times New Roman" w:cs="Times New Roman"/>
                <w:b/>
              </w:rPr>
            </w:pPr>
            <w:r w:rsidRPr="00797D13">
              <w:rPr>
                <w:rFonts w:ascii="Times New Roman" w:hAnsi="Times New Roman" w:cs="Times New Roman"/>
                <w:b/>
              </w:rPr>
              <w:br/>
              <w:t>ИТОГО:</w:t>
            </w:r>
          </w:p>
        </w:tc>
        <w:tc>
          <w:tcPr>
            <w:tcW w:w="529" w:type="pct"/>
            <w:tcBorders>
              <w:top w:val="single" w:sz="4" w:space="0" w:color="auto"/>
              <w:left w:val="single" w:sz="4" w:space="0" w:color="auto"/>
              <w:bottom w:val="single" w:sz="4" w:space="0" w:color="auto"/>
              <w:right w:val="single" w:sz="4" w:space="0" w:color="auto"/>
            </w:tcBorders>
          </w:tcPr>
          <w:p w:rsidR="00652345" w:rsidRPr="00797D13" w:rsidRDefault="00652345" w:rsidP="009B5B2C">
            <w:pPr>
              <w:ind w:firstLine="567"/>
              <w:rPr>
                <w:rFonts w:ascii="Times New Roman" w:hAnsi="Times New Roman" w:cs="Times New Roman"/>
                <w:b/>
              </w:rPr>
            </w:pPr>
          </w:p>
        </w:tc>
      </w:tr>
    </w:tbl>
    <w:p w:rsidR="00797D13" w:rsidRPr="00797D13" w:rsidRDefault="00797D13" w:rsidP="00797D13">
      <w:pPr>
        <w:ind w:firstLine="567"/>
        <w:jc w:val="center"/>
        <w:rPr>
          <w:rFonts w:ascii="Times New Roman" w:hAnsi="Times New Roman" w:cs="Times New Roman"/>
        </w:rPr>
      </w:pPr>
    </w:p>
    <w:p w:rsidR="00797D13" w:rsidRPr="00797D13" w:rsidRDefault="00797D13" w:rsidP="00797D13">
      <w:pPr>
        <w:ind w:firstLine="567"/>
        <w:jc w:val="both"/>
        <w:rPr>
          <w:rFonts w:ascii="Times New Roman" w:hAnsi="Times New Roman" w:cs="Times New Roman"/>
        </w:rPr>
      </w:pPr>
    </w:p>
    <w:p w:rsidR="00797D13" w:rsidRPr="00797D13" w:rsidRDefault="00797D13" w:rsidP="00797D13">
      <w:pPr>
        <w:ind w:firstLine="567"/>
        <w:rPr>
          <w:rFonts w:ascii="Times New Roman" w:hAnsi="Times New Roman" w:cs="Times New Roman"/>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97D13" w:rsidRPr="00797D13" w:rsidTr="009B5B2C">
        <w:trPr>
          <w:trHeight w:val="80"/>
        </w:trPr>
        <w:tc>
          <w:tcPr>
            <w:tcW w:w="4962" w:type="dxa"/>
          </w:tcPr>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Заказчик:</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_________________________ </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(подписано ЭП) </w:t>
            </w:r>
          </w:p>
        </w:tc>
        <w:tc>
          <w:tcPr>
            <w:tcW w:w="4500" w:type="dxa"/>
          </w:tcPr>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ИСПОЛНИТЕЛЬ:</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_________________________ </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(подписано ЭП) </w:t>
            </w:r>
          </w:p>
        </w:tc>
      </w:tr>
    </w:tbl>
    <w:p w:rsidR="00797D13" w:rsidRPr="00797D13" w:rsidRDefault="00797D13" w:rsidP="00797D13">
      <w:pPr>
        <w:pStyle w:val="a8"/>
        <w:jc w:val="center"/>
        <w:rPr>
          <w:b/>
          <w:color w:val="000000"/>
          <w:sz w:val="27"/>
          <w:szCs w:val="27"/>
        </w:rPr>
      </w:pPr>
    </w:p>
    <w:p w:rsidR="00797D13" w:rsidRDefault="00797D13" w:rsidP="00797D13">
      <w:pPr>
        <w:pStyle w:val="a8"/>
        <w:jc w:val="center"/>
        <w:rPr>
          <w:b/>
          <w:color w:val="000000"/>
          <w:sz w:val="27"/>
          <w:szCs w:val="27"/>
        </w:rPr>
      </w:pPr>
    </w:p>
    <w:p w:rsidR="00797D13" w:rsidRDefault="00797D13" w:rsidP="00797D13">
      <w:pPr>
        <w:pStyle w:val="a8"/>
        <w:jc w:val="center"/>
        <w:rPr>
          <w:b/>
          <w:color w:val="000000"/>
          <w:sz w:val="27"/>
          <w:szCs w:val="27"/>
        </w:rPr>
      </w:pPr>
    </w:p>
    <w:p w:rsidR="00F0530A" w:rsidRDefault="00F0530A" w:rsidP="00797D13">
      <w:pPr>
        <w:pStyle w:val="a8"/>
        <w:jc w:val="center"/>
        <w:rPr>
          <w:b/>
          <w:color w:val="000000"/>
          <w:sz w:val="27"/>
          <w:szCs w:val="27"/>
        </w:rPr>
      </w:pPr>
    </w:p>
    <w:p w:rsidR="005A0E31" w:rsidRDefault="005A0E31" w:rsidP="00797D13">
      <w:pPr>
        <w:tabs>
          <w:tab w:val="left" w:pos="6520"/>
        </w:tabs>
        <w:spacing w:after="0" w:line="240" w:lineRule="auto"/>
        <w:ind w:firstLine="567"/>
        <w:jc w:val="right"/>
        <w:rPr>
          <w:rFonts w:ascii="Times New Roman" w:eastAsia="Times New Roman" w:hAnsi="Times New Roman" w:cs="Times New Roman"/>
          <w:b/>
          <w:sz w:val="24"/>
          <w:szCs w:val="24"/>
          <w:lang w:eastAsia="ru-RU"/>
        </w:rPr>
      </w:pPr>
    </w:p>
    <w:p w:rsidR="005A0E31" w:rsidRDefault="005A0E31" w:rsidP="00797D13">
      <w:pPr>
        <w:tabs>
          <w:tab w:val="left" w:pos="6520"/>
        </w:tabs>
        <w:spacing w:after="0" w:line="240" w:lineRule="auto"/>
        <w:ind w:firstLine="567"/>
        <w:jc w:val="right"/>
        <w:rPr>
          <w:rFonts w:ascii="Times New Roman" w:eastAsia="Times New Roman" w:hAnsi="Times New Roman" w:cs="Times New Roman"/>
          <w:b/>
          <w:sz w:val="24"/>
          <w:szCs w:val="24"/>
          <w:lang w:eastAsia="ru-RU"/>
        </w:rPr>
      </w:pPr>
    </w:p>
    <w:p w:rsidR="00377D04" w:rsidRDefault="00377D04">
      <w:pPr>
        <w:spacing w:after="160" w:line="259"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br w:type="page"/>
      </w:r>
    </w:p>
    <w:p w:rsidR="00797D13" w:rsidRPr="00797D13" w:rsidRDefault="00797D13" w:rsidP="00797D13">
      <w:pPr>
        <w:tabs>
          <w:tab w:val="left" w:pos="6520"/>
        </w:tabs>
        <w:spacing w:after="0" w:line="240" w:lineRule="auto"/>
        <w:ind w:firstLine="567"/>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Приложение № 2</w:t>
      </w:r>
      <w:r w:rsidRPr="00797D13">
        <w:rPr>
          <w:rFonts w:ascii="Times New Roman" w:eastAsia="Times New Roman" w:hAnsi="Times New Roman" w:cs="Times New Roman"/>
          <w:b/>
          <w:sz w:val="24"/>
          <w:szCs w:val="24"/>
          <w:lang w:eastAsia="ru-RU"/>
        </w:rPr>
        <w:t xml:space="preserve"> </w:t>
      </w:r>
    </w:p>
    <w:p w:rsidR="00797D13" w:rsidRPr="00797D13" w:rsidRDefault="00797D13" w:rsidP="00797D13">
      <w:pPr>
        <w:tabs>
          <w:tab w:val="left" w:pos="6520"/>
        </w:tabs>
        <w:spacing w:after="0" w:line="240" w:lineRule="auto"/>
        <w:ind w:firstLine="567"/>
        <w:jc w:val="right"/>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ab/>
        <w:t>к контракту №</w:t>
      </w:r>
      <w:r w:rsidRPr="00797D13">
        <w:rPr>
          <w:rFonts w:ascii="Times New Roman" w:eastAsia="Times New Roman" w:hAnsi="Times New Roman" w:cs="Times New Roman"/>
          <w:b/>
          <w:bCs/>
          <w:sz w:val="24"/>
          <w:szCs w:val="24"/>
          <w:lang w:eastAsia="ru-RU"/>
        </w:rPr>
        <w:t xml:space="preserve">       </w:t>
      </w:r>
    </w:p>
    <w:p w:rsidR="00797D13" w:rsidRPr="00797D13" w:rsidRDefault="00797D13" w:rsidP="00797D13">
      <w:pPr>
        <w:spacing w:after="0" w:line="240" w:lineRule="auto"/>
        <w:ind w:firstLine="567"/>
        <w:jc w:val="right"/>
        <w:rPr>
          <w:rFonts w:ascii="Times New Roman" w:eastAsia="Times New Roman" w:hAnsi="Times New Roman" w:cs="Times New Roman"/>
          <w:sz w:val="24"/>
          <w:szCs w:val="24"/>
          <w:lang w:eastAsia="ru-RU"/>
        </w:rPr>
      </w:pPr>
      <w:r w:rsidRPr="00797D13">
        <w:rPr>
          <w:rFonts w:ascii="Times New Roman" w:eastAsia="Times New Roman" w:hAnsi="Times New Roman" w:cs="Times New Roman"/>
          <w:sz w:val="24"/>
          <w:szCs w:val="24"/>
          <w:lang w:eastAsia="ru-RU"/>
        </w:rPr>
        <w:t>от «___» _____ 202</w:t>
      </w:r>
      <w:r w:rsidR="0042180A">
        <w:rPr>
          <w:rFonts w:ascii="Times New Roman" w:eastAsia="Times New Roman" w:hAnsi="Times New Roman" w:cs="Times New Roman"/>
          <w:sz w:val="24"/>
          <w:szCs w:val="24"/>
          <w:lang w:eastAsia="ru-RU"/>
        </w:rPr>
        <w:t>_</w:t>
      </w:r>
      <w:r w:rsidR="005A0E31">
        <w:rPr>
          <w:rFonts w:ascii="Times New Roman" w:eastAsia="Times New Roman" w:hAnsi="Times New Roman" w:cs="Times New Roman"/>
          <w:sz w:val="24"/>
          <w:szCs w:val="24"/>
          <w:lang w:eastAsia="ru-RU"/>
        </w:rPr>
        <w:t xml:space="preserve"> </w:t>
      </w:r>
      <w:r w:rsidRPr="00797D13">
        <w:rPr>
          <w:rFonts w:ascii="Times New Roman" w:eastAsia="Times New Roman" w:hAnsi="Times New Roman" w:cs="Times New Roman"/>
          <w:sz w:val="24"/>
          <w:szCs w:val="24"/>
          <w:lang w:eastAsia="ru-RU"/>
        </w:rPr>
        <w:t>года</w:t>
      </w:r>
    </w:p>
    <w:p w:rsidR="00455FFB" w:rsidRPr="006A3925" w:rsidRDefault="00455FFB" w:rsidP="005A0E31">
      <w:pPr>
        <w:pStyle w:val="a8"/>
        <w:spacing w:before="0" w:beforeAutospacing="0" w:after="0" w:afterAutospacing="0"/>
        <w:jc w:val="center"/>
        <w:rPr>
          <w:b/>
          <w:color w:val="000000"/>
        </w:rPr>
      </w:pPr>
      <w:r w:rsidRPr="006A3925">
        <w:rPr>
          <w:b/>
          <w:color w:val="000000"/>
        </w:rPr>
        <w:t>Техническое задание</w:t>
      </w:r>
    </w:p>
    <w:p w:rsidR="00B23F66" w:rsidRPr="00B23F66" w:rsidRDefault="00B23F66" w:rsidP="005C2EDA">
      <w:pPr>
        <w:tabs>
          <w:tab w:val="left" w:pos="993"/>
        </w:tabs>
        <w:autoSpaceDE w:val="0"/>
        <w:autoSpaceDN w:val="0"/>
        <w:adjustRightInd w:val="0"/>
        <w:spacing w:after="0" w:line="240" w:lineRule="auto"/>
        <w:ind w:firstLine="709"/>
        <w:jc w:val="center"/>
        <w:rPr>
          <w:rFonts w:ascii="Times New Roman" w:eastAsia="Times New Roman" w:hAnsi="Times New Roman" w:cs="Times New Roman"/>
          <w:b/>
          <w:bCs/>
          <w:sz w:val="24"/>
          <w:szCs w:val="24"/>
          <w:lang w:eastAsia="ru-RU"/>
        </w:rPr>
      </w:pPr>
      <w:r w:rsidRPr="00B23F66">
        <w:rPr>
          <w:rFonts w:ascii="Times New Roman" w:eastAsia="Times New Roman" w:hAnsi="Times New Roman" w:cs="Times New Roman"/>
          <w:b/>
          <w:bCs/>
          <w:sz w:val="24"/>
          <w:szCs w:val="24"/>
          <w:lang w:eastAsia="ru-RU"/>
        </w:rPr>
        <w:t>Характеристики оказываемых услуг</w:t>
      </w:r>
    </w:p>
    <w:tbl>
      <w:tblPr>
        <w:tblStyle w:val="a3"/>
        <w:tblW w:w="10231" w:type="dxa"/>
        <w:tblInd w:w="-786" w:type="dxa"/>
        <w:tblLayout w:type="fixed"/>
        <w:tblLook w:val="04A0" w:firstRow="1" w:lastRow="0" w:firstColumn="1" w:lastColumn="0" w:noHBand="0" w:noVBand="1"/>
      </w:tblPr>
      <w:tblGrid>
        <w:gridCol w:w="639"/>
        <w:gridCol w:w="2127"/>
        <w:gridCol w:w="1990"/>
        <w:gridCol w:w="1303"/>
        <w:gridCol w:w="1158"/>
        <w:gridCol w:w="1786"/>
        <w:gridCol w:w="1228"/>
      </w:tblGrid>
      <w:tr w:rsidR="005A0E31" w:rsidTr="005A0E31">
        <w:trPr>
          <w:trHeight w:val="1343"/>
        </w:trPr>
        <w:tc>
          <w:tcPr>
            <w:tcW w:w="639" w:type="dxa"/>
          </w:tcPr>
          <w:p w:rsidR="005A0E31" w:rsidRPr="00C330A4" w:rsidRDefault="005A0E31" w:rsidP="00F47A95">
            <w:pPr>
              <w:spacing w:line="273" w:lineRule="auto"/>
              <w:ind w:right="42"/>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000000"/>
                <w:sz w:val="24"/>
                <w:szCs w:val="24"/>
                <w:lang w:eastAsia="ru-RU"/>
              </w:rPr>
              <w:t>№ п/п</w:t>
            </w:r>
          </w:p>
        </w:tc>
        <w:tc>
          <w:tcPr>
            <w:tcW w:w="2127"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sidRPr="00C330A4">
              <w:rPr>
                <w:rFonts w:ascii="Times New Roman" w:eastAsia="Times New Roman" w:hAnsi="Times New Roman" w:cs="Times New Roman"/>
                <w:color w:val="000000"/>
                <w:sz w:val="24"/>
                <w:szCs w:val="24"/>
                <w:lang w:eastAsia="ru-RU"/>
              </w:rPr>
              <w:t>Наименование услуги</w:t>
            </w:r>
          </w:p>
        </w:tc>
        <w:tc>
          <w:tcPr>
            <w:tcW w:w="1990" w:type="dxa"/>
          </w:tcPr>
          <w:p w:rsidR="005A0E31" w:rsidRPr="00C330A4" w:rsidRDefault="005A0E31" w:rsidP="00F47A95">
            <w:pPr>
              <w:spacing w:line="273" w:lineRule="auto"/>
              <w:ind w:right="42"/>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000000"/>
                <w:sz w:val="24"/>
                <w:szCs w:val="24"/>
                <w:lang w:eastAsia="ru-RU"/>
              </w:rPr>
              <w:t>Тип и модель оборудования</w:t>
            </w:r>
          </w:p>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303" w:type="dxa"/>
          </w:tcPr>
          <w:p w:rsidR="005A0E31" w:rsidRPr="005A0E31" w:rsidRDefault="005A0E31" w:rsidP="005A0E31">
            <w:pPr>
              <w:spacing w:line="273" w:lineRule="auto"/>
              <w:ind w:right="42"/>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000000"/>
                <w:sz w:val="24"/>
                <w:szCs w:val="24"/>
                <w:lang w:eastAsia="ru-RU"/>
              </w:rPr>
              <w:t>Зав.</w:t>
            </w:r>
            <w:r>
              <w:rPr>
                <w:rFonts w:ascii="Times New Roman" w:eastAsia="Times New Roman" w:hAnsi="Times New Roman" w:cs="Times New Roman"/>
                <w:color w:val="000000"/>
                <w:sz w:val="24"/>
                <w:szCs w:val="24"/>
                <w:lang w:eastAsia="ru-RU"/>
              </w:rPr>
              <w:t xml:space="preserve"> </w:t>
            </w:r>
            <w:r w:rsidRPr="00C330A4">
              <w:rPr>
                <w:rFonts w:ascii="Times New Roman" w:eastAsia="Times New Roman" w:hAnsi="Times New Roman" w:cs="Times New Roman"/>
                <w:color w:val="000000"/>
                <w:sz w:val="24"/>
                <w:szCs w:val="24"/>
                <w:lang w:eastAsia="ru-RU"/>
              </w:rPr>
              <w:t>номер</w:t>
            </w:r>
          </w:p>
        </w:tc>
        <w:tc>
          <w:tcPr>
            <w:tcW w:w="1158" w:type="dxa"/>
          </w:tcPr>
          <w:p w:rsidR="005A0E31" w:rsidRPr="005A0E31" w:rsidRDefault="005A0E31" w:rsidP="005A0E31">
            <w:pPr>
              <w:spacing w:line="273" w:lineRule="auto"/>
              <w:ind w:right="42"/>
              <w:jc w:val="center"/>
              <w:rPr>
                <w:rFonts w:ascii="Times New Roman" w:eastAsia="Times New Roman" w:hAnsi="Times New Roman" w:cs="Times New Roman"/>
                <w:sz w:val="24"/>
                <w:szCs w:val="24"/>
                <w:lang w:eastAsia="ru-RU"/>
              </w:rPr>
            </w:pPr>
            <w:r w:rsidRPr="00C330A4">
              <w:rPr>
                <w:rFonts w:ascii="Times New Roman" w:eastAsia="Times New Roman" w:hAnsi="Times New Roman" w:cs="Times New Roman"/>
                <w:color w:val="000000"/>
                <w:sz w:val="24"/>
                <w:szCs w:val="24"/>
                <w:lang w:eastAsia="ru-RU"/>
              </w:rPr>
              <w:t>Число ост/высота подъема</w:t>
            </w:r>
          </w:p>
        </w:tc>
        <w:tc>
          <w:tcPr>
            <w:tcW w:w="1786" w:type="dxa"/>
          </w:tcPr>
          <w:p w:rsidR="005A0E31" w:rsidRPr="00FD2D00" w:rsidRDefault="005A0E31" w:rsidP="00F47A95">
            <w:pPr>
              <w:spacing w:line="273" w:lineRule="auto"/>
              <w:ind w:right="42"/>
              <w:jc w:val="center"/>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4"/>
                <w:szCs w:val="24"/>
                <w:lang w:eastAsia="ru-RU"/>
              </w:rPr>
              <w:t>Грузопод</w:t>
            </w:r>
            <w:proofErr w:type="spellEnd"/>
            <w:r>
              <w:rPr>
                <w:rFonts w:ascii="Times New Roman" w:eastAsia="Times New Roman" w:hAnsi="Times New Roman" w:cs="Times New Roman"/>
                <w:color w:val="000000"/>
                <w:sz w:val="24"/>
                <w:szCs w:val="24"/>
                <w:lang w:eastAsia="ru-RU"/>
              </w:rPr>
              <w:t xml:space="preserve">.                </w:t>
            </w:r>
            <w:r w:rsidRPr="00C330A4">
              <w:rPr>
                <w:rFonts w:ascii="Times New Roman" w:eastAsia="Times New Roman" w:hAnsi="Times New Roman" w:cs="Times New Roman"/>
                <w:color w:val="000000"/>
                <w:sz w:val="24"/>
                <w:szCs w:val="24"/>
                <w:lang w:eastAsia="ru-RU"/>
              </w:rPr>
              <w:t>(кг)</w:t>
            </w:r>
          </w:p>
        </w:tc>
        <w:tc>
          <w:tcPr>
            <w:tcW w:w="122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rPr>
              <w:t>Количество</w:t>
            </w:r>
          </w:p>
        </w:tc>
      </w:tr>
      <w:tr w:rsidR="005A0E31" w:rsidTr="005A0E31">
        <w:trPr>
          <w:trHeight w:val="562"/>
        </w:trPr>
        <w:tc>
          <w:tcPr>
            <w:tcW w:w="639"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2127" w:type="dxa"/>
            <w:vMerge w:val="restart"/>
          </w:tcPr>
          <w:p w:rsidR="005A0E31" w:rsidRDefault="005A0E31" w:rsidP="00F47A95">
            <w:pPr>
              <w:tabs>
                <w:tab w:val="left" w:pos="1060"/>
                <w:tab w:val="left" w:pos="6520"/>
              </w:tabs>
              <w:spacing w:after="0" w:line="240" w:lineRule="auto"/>
              <w:jc w:val="center"/>
              <w:rPr>
                <w:rFonts w:ascii="Times New Roman" w:eastAsia="Times New Roman" w:hAnsi="Times New Roman" w:cs="Times New Roman"/>
                <w:color w:val="000000"/>
                <w:sz w:val="24"/>
                <w:szCs w:val="24"/>
                <w:lang w:eastAsia="ru-RU"/>
              </w:rPr>
            </w:pPr>
            <w:r w:rsidRPr="00C330A4">
              <w:rPr>
                <w:rFonts w:ascii="Times New Roman" w:eastAsia="Times New Roman" w:hAnsi="Times New Roman" w:cs="Times New Roman"/>
                <w:color w:val="000000"/>
                <w:sz w:val="24"/>
                <w:szCs w:val="24"/>
                <w:lang w:eastAsia="ru-RU"/>
              </w:rPr>
              <w:t>Оказание услуг по техническому освидетельствованию лифтов</w:t>
            </w:r>
            <w:r>
              <w:rPr>
                <w:rFonts w:ascii="Times New Roman" w:eastAsia="Times New Roman" w:hAnsi="Times New Roman" w:cs="Times New Roman"/>
                <w:color w:val="000000"/>
                <w:sz w:val="24"/>
                <w:szCs w:val="24"/>
                <w:lang w:eastAsia="ru-RU"/>
              </w:rPr>
              <w:t>ого оборудования в 202</w:t>
            </w:r>
            <w:r w:rsidR="0042180A">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году по </w:t>
            </w:r>
            <w:r w:rsidRPr="00C330A4">
              <w:rPr>
                <w:rFonts w:ascii="Times New Roman" w:eastAsia="Times New Roman" w:hAnsi="Times New Roman" w:cs="Times New Roman"/>
                <w:color w:val="000000"/>
                <w:sz w:val="24"/>
                <w:szCs w:val="24"/>
                <w:lang w:eastAsia="ru-RU"/>
              </w:rPr>
              <w:t>адр</w:t>
            </w:r>
            <w:r>
              <w:rPr>
                <w:rFonts w:ascii="Times New Roman" w:eastAsia="Times New Roman" w:hAnsi="Times New Roman" w:cs="Times New Roman"/>
                <w:color w:val="000000"/>
                <w:sz w:val="24"/>
                <w:szCs w:val="24"/>
                <w:lang w:eastAsia="ru-RU"/>
              </w:rPr>
              <w:t>есу:</w:t>
            </w:r>
          </w:p>
          <w:p w:rsidR="005A0E31" w:rsidRDefault="005A0E31" w:rsidP="00F47A95">
            <w:pPr>
              <w:tabs>
                <w:tab w:val="left" w:pos="1060"/>
                <w:tab w:val="left" w:pos="652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Санкт-Петербург</w:t>
            </w:r>
          </w:p>
          <w:p w:rsidR="005A0E31" w:rsidRDefault="005A0E31" w:rsidP="00F47A95">
            <w:pPr>
              <w:tabs>
                <w:tab w:val="left" w:pos="1060"/>
                <w:tab w:val="left" w:pos="6520"/>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ул. Львовская </w:t>
            </w:r>
          </w:p>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Times New Roman" w:hAnsi="Times New Roman" w:cs="Times New Roman"/>
                <w:color w:val="000000"/>
                <w:sz w:val="24"/>
                <w:szCs w:val="24"/>
                <w:lang w:eastAsia="ru-RU"/>
              </w:rPr>
              <w:t xml:space="preserve">д.9, </w:t>
            </w:r>
            <w:r w:rsidRPr="00C330A4">
              <w:rPr>
                <w:rFonts w:ascii="Times New Roman" w:eastAsia="Times New Roman" w:hAnsi="Times New Roman" w:cs="Times New Roman"/>
                <w:color w:val="000000"/>
                <w:sz w:val="24"/>
                <w:szCs w:val="24"/>
                <w:lang w:eastAsia="ru-RU"/>
              </w:rPr>
              <w:t>строение 1</w:t>
            </w:r>
          </w:p>
        </w:tc>
        <w:tc>
          <w:tcPr>
            <w:tcW w:w="1990" w:type="dxa"/>
          </w:tcPr>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Малый грузовой</w:t>
            </w:r>
          </w:p>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Парнас МЛП</w:t>
            </w:r>
          </w:p>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303"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YS Text" w:hAnsi="YS Text"/>
                <w:color w:val="000000"/>
                <w:sz w:val="23"/>
                <w:szCs w:val="23"/>
                <w:shd w:val="clear" w:color="auto" w:fill="FFFFFF"/>
              </w:rPr>
              <w:t>21724</w:t>
            </w:r>
          </w:p>
        </w:tc>
        <w:tc>
          <w:tcPr>
            <w:tcW w:w="115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86"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22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5A0E31" w:rsidTr="005A0E31">
        <w:trPr>
          <w:trHeight w:val="447"/>
        </w:trPr>
        <w:tc>
          <w:tcPr>
            <w:tcW w:w="639"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2127" w:type="dxa"/>
            <w:vMerge/>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990" w:type="dxa"/>
          </w:tcPr>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Малый грузовой</w:t>
            </w:r>
          </w:p>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Парнас МЛП</w:t>
            </w:r>
          </w:p>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303"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YS Text" w:hAnsi="YS Text"/>
                <w:color w:val="000000"/>
                <w:sz w:val="23"/>
                <w:szCs w:val="23"/>
                <w:shd w:val="clear" w:color="auto" w:fill="FFFFFF"/>
              </w:rPr>
              <w:t>21696</w:t>
            </w:r>
          </w:p>
        </w:tc>
        <w:tc>
          <w:tcPr>
            <w:tcW w:w="115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86"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22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5A0E31" w:rsidTr="005A0E31">
        <w:trPr>
          <w:trHeight w:val="603"/>
        </w:trPr>
        <w:tc>
          <w:tcPr>
            <w:tcW w:w="639"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2127" w:type="dxa"/>
            <w:vMerge/>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990" w:type="dxa"/>
          </w:tcPr>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Малый грузовой</w:t>
            </w:r>
          </w:p>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Парнас МЛП</w:t>
            </w:r>
          </w:p>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303"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YS Text" w:hAnsi="YS Text"/>
                <w:color w:val="000000"/>
                <w:sz w:val="23"/>
                <w:szCs w:val="23"/>
                <w:shd w:val="clear" w:color="auto" w:fill="FFFFFF"/>
              </w:rPr>
              <w:t>21695</w:t>
            </w:r>
          </w:p>
        </w:tc>
        <w:tc>
          <w:tcPr>
            <w:tcW w:w="115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86"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22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r w:rsidR="005A0E31" w:rsidTr="005C2EDA">
        <w:trPr>
          <w:trHeight w:val="380"/>
        </w:trPr>
        <w:tc>
          <w:tcPr>
            <w:tcW w:w="639"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2127" w:type="dxa"/>
            <w:vMerge/>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p>
        </w:tc>
        <w:tc>
          <w:tcPr>
            <w:tcW w:w="1990" w:type="dxa"/>
          </w:tcPr>
          <w:p w:rsidR="005A0E31" w:rsidRPr="008D1F06" w:rsidRDefault="005A0E31" w:rsidP="00F47A95">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Малый грузовой</w:t>
            </w:r>
          </w:p>
          <w:p w:rsidR="005A0E31" w:rsidRPr="005C2EDA" w:rsidRDefault="005A0E31" w:rsidP="005C2EDA">
            <w:pPr>
              <w:shd w:val="clear" w:color="auto" w:fill="FFFFFF"/>
              <w:spacing w:after="0" w:line="240" w:lineRule="auto"/>
              <w:rPr>
                <w:rFonts w:ascii="YS Text" w:eastAsia="Times New Roman" w:hAnsi="YS Text" w:cs="Times New Roman"/>
                <w:color w:val="000000"/>
                <w:sz w:val="23"/>
                <w:szCs w:val="23"/>
                <w:lang w:eastAsia="ru-RU"/>
              </w:rPr>
            </w:pPr>
            <w:r w:rsidRPr="008D1F06">
              <w:rPr>
                <w:rFonts w:ascii="YS Text" w:eastAsia="Times New Roman" w:hAnsi="YS Text" w:cs="Times New Roman"/>
                <w:color w:val="000000"/>
                <w:sz w:val="23"/>
                <w:szCs w:val="23"/>
                <w:lang w:eastAsia="ru-RU"/>
              </w:rPr>
              <w:t>Парнас МЛП</w:t>
            </w:r>
          </w:p>
        </w:tc>
        <w:tc>
          <w:tcPr>
            <w:tcW w:w="1303"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YS Text" w:hAnsi="YS Text"/>
                <w:color w:val="000000"/>
                <w:sz w:val="23"/>
                <w:szCs w:val="23"/>
                <w:shd w:val="clear" w:color="auto" w:fill="FFFFFF"/>
              </w:rPr>
              <w:t>21694</w:t>
            </w:r>
          </w:p>
        </w:tc>
        <w:tc>
          <w:tcPr>
            <w:tcW w:w="115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786"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100</w:t>
            </w:r>
          </w:p>
        </w:tc>
        <w:tc>
          <w:tcPr>
            <w:tcW w:w="1228" w:type="dxa"/>
          </w:tcPr>
          <w:p w:rsidR="005A0E31" w:rsidRDefault="005A0E31" w:rsidP="00F47A95">
            <w:pPr>
              <w:tabs>
                <w:tab w:val="left" w:pos="1060"/>
                <w:tab w:val="left" w:pos="6520"/>
              </w:tabs>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r>
    </w:tbl>
    <w:p w:rsidR="00B23F66" w:rsidRDefault="00B23F66" w:rsidP="005A0E31">
      <w:pPr>
        <w:spacing w:after="0" w:line="240" w:lineRule="auto"/>
        <w:jc w:val="both"/>
        <w:rPr>
          <w:rFonts w:ascii="Times New Roman" w:eastAsia="Times New Roman" w:hAnsi="Times New Roman" w:cs="Times New Roman"/>
          <w:sz w:val="24"/>
          <w:szCs w:val="24"/>
          <w:lang w:eastAsia="ru-RU"/>
        </w:rPr>
      </w:pPr>
    </w:p>
    <w:p w:rsidR="005A0E31" w:rsidRPr="002B32F1" w:rsidRDefault="005A0E31" w:rsidP="005A0E31">
      <w:pPr>
        <w:spacing w:after="0" w:line="240" w:lineRule="auto"/>
        <w:jc w:val="both"/>
        <w:rPr>
          <w:rFonts w:ascii="Times New Roman" w:hAnsi="Times New Roman" w:cs="Times New Roman"/>
          <w:b/>
          <w:bCs/>
          <w:sz w:val="24"/>
        </w:rPr>
      </w:pPr>
      <w:r w:rsidRPr="002B32F1">
        <w:rPr>
          <w:rFonts w:ascii="Times New Roman" w:hAnsi="Times New Roman" w:cs="Times New Roman"/>
          <w:b/>
          <w:bCs/>
          <w:sz w:val="24"/>
          <w:bdr w:val="none" w:sz="0" w:space="0" w:color="auto" w:frame="1"/>
        </w:rPr>
        <w:t>Состав работ, входящих в услугу периодического технического освидетельствования лифта, установлен в ГОСТ Р 53783-2010, и включает в себя следующие работы:</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проверка соответствия лифта основным требованиям безопасности, установленным ТР ТС 011 и взаимосвязанными с ним Стандартами, в результате применения которых на добровольной основе обеспечивается соблюдение требований технического регламента Таможенного союза Безопасность лифтов;</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проверка соблюдения требований к безопасной эксплуатации лифта в период назначенного срока службы;</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технический контроль оборудования лифта и установки оборудования лифта;</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проверка функционирования лифта во всех режимах работы;</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проверку функционирования всех устройств безопасности лифта;</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испытание сцепления тяговых элементов с канатоведущим шкивом;</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испытание тормозной системы на лифте с электрическим приводом;</w:t>
      </w:r>
    </w:p>
    <w:p w:rsidR="005A0E31" w:rsidRPr="002B32F1"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испытание герметичности гидроцилиндра и трубопровода на лифте с гидравлическим приводом;</w:t>
      </w:r>
    </w:p>
    <w:p w:rsidR="005A0E31" w:rsidRPr="005C2EDA" w:rsidRDefault="005A0E31" w:rsidP="005A0E31">
      <w:pPr>
        <w:spacing w:after="0" w:line="240" w:lineRule="auto"/>
        <w:jc w:val="both"/>
        <w:rPr>
          <w:rFonts w:ascii="Times New Roman" w:hAnsi="Times New Roman" w:cs="Times New Roman"/>
          <w:sz w:val="20"/>
          <w:szCs w:val="18"/>
        </w:rPr>
      </w:pPr>
      <w:r w:rsidRPr="002B32F1">
        <w:rPr>
          <w:rFonts w:ascii="Times New Roman" w:hAnsi="Times New Roman" w:cs="Times New Roman"/>
          <w:sz w:val="24"/>
          <w:bdr w:val="none" w:sz="0" w:space="0" w:color="auto" w:frame="1"/>
        </w:rPr>
        <w:t>электроизмерительные работы: испытание изоляции электрических цепей и электрооборудования, визуальный контроль и измерительный контроль заземления и </w:t>
      </w:r>
      <w:proofErr w:type="spellStart"/>
      <w:r w:rsidRPr="002B32F1">
        <w:rPr>
          <w:rFonts w:ascii="Times New Roman" w:hAnsi="Times New Roman" w:cs="Times New Roman"/>
          <w:sz w:val="24"/>
          <w:bdr w:val="none" w:sz="0" w:space="0" w:color="auto" w:frame="1"/>
        </w:rPr>
        <w:t>зануления</w:t>
      </w:r>
      <w:proofErr w:type="spellEnd"/>
      <w:r w:rsidRPr="002B32F1">
        <w:rPr>
          <w:rFonts w:ascii="Times New Roman" w:hAnsi="Times New Roman" w:cs="Times New Roman"/>
          <w:sz w:val="24"/>
          <w:bdr w:val="none" w:sz="0" w:space="0" w:color="auto" w:frame="1"/>
        </w:rPr>
        <w:t xml:space="preserve"> лифтового оборудования;</w:t>
      </w:r>
    </w:p>
    <w:p w:rsidR="005A0E31" w:rsidRPr="002B32F1" w:rsidRDefault="005A0E31" w:rsidP="005A0E31">
      <w:pPr>
        <w:spacing w:after="0" w:line="240" w:lineRule="auto"/>
        <w:jc w:val="both"/>
        <w:rPr>
          <w:rFonts w:ascii="Times New Roman" w:hAnsi="Times New Roman" w:cs="Times New Roman"/>
          <w:b/>
          <w:bCs/>
          <w:sz w:val="24"/>
        </w:rPr>
      </w:pPr>
      <w:r w:rsidRPr="002B32F1">
        <w:rPr>
          <w:rFonts w:ascii="Times New Roman" w:hAnsi="Times New Roman" w:cs="Times New Roman"/>
          <w:b/>
          <w:bCs/>
          <w:sz w:val="24"/>
          <w:bdr w:val="none" w:sz="0" w:space="0" w:color="auto" w:frame="1"/>
        </w:rPr>
        <w:t>Результат оказания услуги периодическое техническое освидетельствование лифта</w:t>
      </w:r>
    </w:p>
    <w:p w:rsidR="005A0E31" w:rsidRPr="002B32F1" w:rsidRDefault="005A0E31" w:rsidP="005A0E31">
      <w:pPr>
        <w:numPr>
          <w:ilvl w:val="0"/>
          <w:numId w:val="21"/>
        </w:numPr>
        <w:shd w:val="clear" w:color="auto" w:fill="FFFFFF"/>
        <w:spacing w:after="0" w:line="240" w:lineRule="auto"/>
        <w:ind w:left="0" w:firstLine="0"/>
        <w:jc w:val="both"/>
        <w:textAlignment w:val="baseline"/>
        <w:rPr>
          <w:rFonts w:ascii="Times New Roman" w:hAnsi="Times New Roman" w:cs="Times New Roman"/>
          <w:color w:val="000000"/>
          <w:sz w:val="20"/>
          <w:szCs w:val="18"/>
        </w:rPr>
      </w:pPr>
      <w:r w:rsidRPr="002B32F1">
        <w:rPr>
          <w:rFonts w:ascii="Times New Roman" w:hAnsi="Times New Roman" w:cs="Times New Roman"/>
          <w:color w:val="000000"/>
          <w:sz w:val="24"/>
          <w:bdr w:val="none" w:sz="0" w:space="0" w:color="auto" w:frame="1"/>
        </w:rPr>
        <w:t>По окончанию проведения периодического освидетельствования, специалист испытательного центра выдает владельцу лифта или его уполномоченному представителю Акт периодического технического освидетельствования лифта;</w:t>
      </w:r>
    </w:p>
    <w:p w:rsidR="005A0E31" w:rsidRPr="002B32F1" w:rsidRDefault="005A0E31" w:rsidP="005A0E31">
      <w:pPr>
        <w:numPr>
          <w:ilvl w:val="0"/>
          <w:numId w:val="21"/>
        </w:numPr>
        <w:shd w:val="clear" w:color="auto" w:fill="FFFFFF"/>
        <w:spacing w:after="0" w:line="240" w:lineRule="auto"/>
        <w:ind w:left="0" w:firstLine="0"/>
        <w:jc w:val="both"/>
        <w:textAlignment w:val="baseline"/>
        <w:rPr>
          <w:rFonts w:ascii="Times New Roman" w:hAnsi="Times New Roman" w:cs="Times New Roman"/>
          <w:color w:val="000000"/>
          <w:sz w:val="20"/>
          <w:szCs w:val="18"/>
        </w:rPr>
      </w:pPr>
      <w:r w:rsidRPr="002B32F1">
        <w:rPr>
          <w:rFonts w:ascii="Times New Roman" w:hAnsi="Times New Roman" w:cs="Times New Roman"/>
          <w:color w:val="000000"/>
          <w:sz w:val="24"/>
          <w:bdr w:val="none" w:sz="0" w:space="0" w:color="auto" w:frame="1"/>
        </w:rPr>
        <w:t>Второй экземпляр Акта технического освидетельствования лифта и оригинал протокола испытаний лифта, специалист испытательного центра оставляет себе. Второй экземпляр Акта технического освидетельствования хранится в Испытательном центре в течении 12 месяцев;</w:t>
      </w:r>
    </w:p>
    <w:p w:rsidR="004A0DBB" w:rsidRPr="005C2EDA" w:rsidRDefault="005A0E31" w:rsidP="00797D13">
      <w:pPr>
        <w:numPr>
          <w:ilvl w:val="0"/>
          <w:numId w:val="21"/>
        </w:numPr>
        <w:shd w:val="clear" w:color="auto" w:fill="FFFFFF"/>
        <w:spacing w:after="0" w:line="240" w:lineRule="auto"/>
        <w:ind w:left="0" w:firstLine="0"/>
        <w:jc w:val="both"/>
        <w:textAlignment w:val="baseline"/>
        <w:rPr>
          <w:rFonts w:ascii="Times New Roman" w:hAnsi="Times New Roman" w:cs="Times New Roman"/>
          <w:color w:val="000000"/>
          <w:sz w:val="20"/>
          <w:szCs w:val="18"/>
        </w:rPr>
      </w:pPr>
      <w:r w:rsidRPr="002B32F1">
        <w:rPr>
          <w:rFonts w:ascii="Times New Roman" w:hAnsi="Times New Roman" w:cs="Times New Roman"/>
          <w:color w:val="000000"/>
          <w:sz w:val="24"/>
          <w:bdr w:val="none" w:sz="0" w:space="0" w:color="auto" w:frame="1"/>
        </w:rPr>
        <w:t>Сведения о проведенном периодическом техническом освидетельствовании лифта специалист испытательного центра, проводивший проверки, испытания и измерения лифта, записывает в соответствующий раздел паспорта лифта, с указанием срока проведения следующего технического освидетельствования лифта.</w:t>
      </w: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797D13" w:rsidRPr="00797D13" w:rsidTr="009B5B2C">
        <w:trPr>
          <w:trHeight w:val="80"/>
        </w:trPr>
        <w:tc>
          <w:tcPr>
            <w:tcW w:w="4962" w:type="dxa"/>
          </w:tcPr>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Заказчик:</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_________________________ </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(подписано ЭП) </w:t>
            </w:r>
          </w:p>
        </w:tc>
        <w:tc>
          <w:tcPr>
            <w:tcW w:w="4500" w:type="dxa"/>
          </w:tcPr>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ИСПОЛНИТЕЛЬ:</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_________________________ </w:t>
            </w:r>
          </w:p>
          <w:p w:rsidR="00797D13" w:rsidRPr="00797D13" w:rsidRDefault="00797D13" w:rsidP="009B5B2C">
            <w:pPr>
              <w:pStyle w:val="a9"/>
              <w:spacing w:after="0"/>
              <w:ind w:left="0" w:firstLine="567"/>
              <w:jc w:val="both"/>
              <w:rPr>
                <w:rFonts w:ascii="Times New Roman" w:hAnsi="Times New Roman"/>
                <w:caps/>
                <w:sz w:val="24"/>
                <w:szCs w:val="24"/>
              </w:rPr>
            </w:pPr>
            <w:r w:rsidRPr="00797D13">
              <w:rPr>
                <w:rFonts w:ascii="Times New Roman" w:hAnsi="Times New Roman"/>
                <w:caps/>
                <w:sz w:val="24"/>
                <w:szCs w:val="24"/>
              </w:rPr>
              <w:t xml:space="preserve">(подписано ЭП) </w:t>
            </w:r>
          </w:p>
        </w:tc>
      </w:tr>
    </w:tbl>
    <w:p w:rsidR="00797D13" w:rsidRPr="00DE4D72" w:rsidRDefault="00797D13" w:rsidP="00797D13">
      <w:pPr>
        <w:rPr>
          <w:noProof/>
          <w:lang w:eastAsia="ru-RU"/>
        </w:rPr>
      </w:pPr>
    </w:p>
    <w:sectPr w:rsidR="00797D13" w:rsidRPr="00DE4D72" w:rsidSect="00652345">
      <w:footerReference w:type="default" r:id="rId8"/>
      <w:pgSz w:w="11906" w:h="16838"/>
      <w:pgMar w:top="284"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1635" w:rsidRDefault="00441635" w:rsidP="00377D04">
      <w:pPr>
        <w:spacing w:after="0" w:line="240" w:lineRule="auto"/>
      </w:pPr>
      <w:r>
        <w:separator/>
      </w:r>
    </w:p>
  </w:endnote>
  <w:endnote w:type="continuationSeparator" w:id="0">
    <w:p w:rsidR="00441635" w:rsidRDefault="00441635" w:rsidP="00377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YS Tex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04" w:rsidRDefault="00377D04">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1635" w:rsidRDefault="00441635" w:rsidP="00377D04">
      <w:pPr>
        <w:spacing w:after="0" w:line="240" w:lineRule="auto"/>
      </w:pPr>
      <w:r>
        <w:separator/>
      </w:r>
    </w:p>
  </w:footnote>
  <w:footnote w:type="continuationSeparator" w:id="0">
    <w:p w:rsidR="00441635" w:rsidRDefault="00441635" w:rsidP="00377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D0409C7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B52253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1BB4178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720F33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DCEC0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A01021F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77AAC7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0D26C67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EE200B7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E738140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CFC154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D8F4129"/>
    <w:multiLevelType w:val="hybridMultilevel"/>
    <w:tmpl w:val="03C893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50050C"/>
    <w:multiLevelType w:val="multilevel"/>
    <w:tmpl w:val="B9A4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585973"/>
    <w:multiLevelType w:val="multilevel"/>
    <w:tmpl w:val="A47E1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22707CF"/>
    <w:multiLevelType w:val="hybridMultilevel"/>
    <w:tmpl w:val="6CA809B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0B45EEC"/>
    <w:multiLevelType w:val="multilevel"/>
    <w:tmpl w:val="2584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9F14FF"/>
    <w:multiLevelType w:val="hybridMultilevel"/>
    <w:tmpl w:val="C4E6284E"/>
    <w:lvl w:ilvl="0" w:tplc="06BCCBFA">
      <w:numFmt w:val="bullet"/>
      <w:lvlText w:val="•"/>
      <w:lvlJc w:val="left"/>
      <w:pPr>
        <w:ind w:left="1065" w:hanging="705"/>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1E67E88"/>
    <w:multiLevelType w:val="hybridMultilevel"/>
    <w:tmpl w:val="B11885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200511"/>
    <w:multiLevelType w:val="hybridMultilevel"/>
    <w:tmpl w:val="C9041F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EBD65A4"/>
    <w:multiLevelType w:val="hybridMultilevel"/>
    <w:tmpl w:val="FF90E9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1"/>
  </w:num>
  <w:num w:numId="7">
    <w:abstractNumId w:val="0"/>
  </w:num>
  <w:num w:numId="8">
    <w:abstractNumId w:val="10"/>
  </w:num>
  <w:num w:numId="9">
    <w:abstractNumId w:val="8"/>
  </w:num>
  <w:num w:numId="10">
    <w:abstractNumId w:val="7"/>
  </w:num>
  <w:num w:numId="11">
    <w:abstractNumId w:val="6"/>
  </w:num>
  <w:num w:numId="12">
    <w:abstractNumId w:val="5"/>
  </w:num>
  <w:num w:numId="13">
    <w:abstractNumId w:val="9"/>
  </w:num>
  <w:num w:numId="14">
    <w:abstractNumId w:val="18"/>
  </w:num>
  <w:num w:numId="15">
    <w:abstractNumId w:val="16"/>
  </w:num>
  <w:num w:numId="16">
    <w:abstractNumId w:val="11"/>
  </w:num>
  <w:num w:numId="17">
    <w:abstractNumId w:val="14"/>
  </w:num>
  <w:num w:numId="18">
    <w:abstractNumId w:val="19"/>
  </w:num>
  <w:num w:numId="19">
    <w:abstractNumId w:val="17"/>
  </w:num>
  <w:num w:numId="20">
    <w:abstractNumId w:val="15"/>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5D7"/>
    <w:rsid w:val="00035C2C"/>
    <w:rsid w:val="000B046F"/>
    <w:rsid w:val="000B7C7E"/>
    <w:rsid w:val="000D01C1"/>
    <w:rsid w:val="000D05D7"/>
    <w:rsid w:val="000E075C"/>
    <w:rsid w:val="0010059D"/>
    <w:rsid w:val="00156ABD"/>
    <w:rsid w:val="00177D5C"/>
    <w:rsid w:val="0018327B"/>
    <w:rsid w:val="00183517"/>
    <w:rsid w:val="001C3FBA"/>
    <w:rsid w:val="00211E77"/>
    <w:rsid w:val="002834B5"/>
    <w:rsid w:val="00340B05"/>
    <w:rsid w:val="00377D04"/>
    <w:rsid w:val="004015F3"/>
    <w:rsid w:val="0042180A"/>
    <w:rsid w:val="004247A1"/>
    <w:rsid w:val="00441635"/>
    <w:rsid w:val="00447080"/>
    <w:rsid w:val="00455FFB"/>
    <w:rsid w:val="00466FB7"/>
    <w:rsid w:val="004A0DBB"/>
    <w:rsid w:val="004A1A88"/>
    <w:rsid w:val="004C7142"/>
    <w:rsid w:val="005015F9"/>
    <w:rsid w:val="0051291A"/>
    <w:rsid w:val="00513D22"/>
    <w:rsid w:val="00550F20"/>
    <w:rsid w:val="005A0E31"/>
    <w:rsid w:val="005C2EDA"/>
    <w:rsid w:val="006102C5"/>
    <w:rsid w:val="00652345"/>
    <w:rsid w:val="006877E7"/>
    <w:rsid w:val="006A3925"/>
    <w:rsid w:val="006B1E93"/>
    <w:rsid w:val="007905B0"/>
    <w:rsid w:val="00797D13"/>
    <w:rsid w:val="007D0487"/>
    <w:rsid w:val="008179AC"/>
    <w:rsid w:val="00820F44"/>
    <w:rsid w:val="00845757"/>
    <w:rsid w:val="00846C13"/>
    <w:rsid w:val="00871BB1"/>
    <w:rsid w:val="008D151A"/>
    <w:rsid w:val="00994B2E"/>
    <w:rsid w:val="00A42F6A"/>
    <w:rsid w:val="00A608C9"/>
    <w:rsid w:val="00B23F66"/>
    <w:rsid w:val="00B4331B"/>
    <w:rsid w:val="00B879B3"/>
    <w:rsid w:val="00BF29E2"/>
    <w:rsid w:val="00C1120C"/>
    <w:rsid w:val="00CE3407"/>
    <w:rsid w:val="00D55F52"/>
    <w:rsid w:val="00D62435"/>
    <w:rsid w:val="00D76711"/>
    <w:rsid w:val="00DE4D72"/>
    <w:rsid w:val="00E77799"/>
    <w:rsid w:val="00F0530A"/>
    <w:rsid w:val="00F34325"/>
    <w:rsid w:val="00F73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9D0C1"/>
  <w15:chartTrackingRefBased/>
  <w15:docId w15:val="{421F124F-3574-4919-949E-3EE8AA65F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D13"/>
    <w:pPr>
      <w:spacing w:after="200" w:line="276" w:lineRule="auto"/>
    </w:pPr>
  </w:style>
  <w:style w:type="paragraph" w:styleId="2">
    <w:name w:val="heading 2"/>
    <w:basedOn w:val="a"/>
    <w:next w:val="a"/>
    <w:link w:val="20"/>
    <w:qFormat/>
    <w:rsid w:val="00797D13"/>
    <w:pPr>
      <w:keepNext/>
      <w:spacing w:after="0" w:line="240" w:lineRule="auto"/>
      <w:ind w:right="-365"/>
      <w:outlineLvl w:val="1"/>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0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77799"/>
    <w:pPr>
      <w:ind w:left="720"/>
      <w:contextualSpacing/>
    </w:pPr>
  </w:style>
  <w:style w:type="paragraph" w:styleId="a5">
    <w:name w:val="Balloon Text"/>
    <w:basedOn w:val="a"/>
    <w:link w:val="a6"/>
    <w:uiPriority w:val="99"/>
    <w:semiHidden/>
    <w:unhideWhenUsed/>
    <w:rsid w:val="00E77799"/>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E77799"/>
    <w:rPr>
      <w:rFonts w:ascii="Segoe UI" w:hAnsi="Segoe UI" w:cs="Segoe UI"/>
      <w:sz w:val="18"/>
      <w:szCs w:val="18"/>
    </w:rPr>
  </w:style>
  <w:style w:type="character" w:styleId="a7">
    <w:name w:val="Hyperlink"/>
    <w:basedOn w:val="a0"/>
    <w:uiPriority w:val="99"/>
    <w:unhideWhenUsed/>
    <w:rsid w:val="00F73A6B"/>
    <w:rPr>
      <w:color w:val="0563C1" w:themeColor="hyperlink"/>
      <w:u w:val="single"/>
    </w:rPr>
  </w:style>
  <w:style w:type="paragraph" w:styleId="a8">
    <w:name w:val="Normal (Web)"/>
    <w:basedOn w:val="a"/>
    <w:uiPriority w:val="99"/>
    <w:unhideWhenUsed/>
    <w:rsid w:val="00797D1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797D13"/>
    <w:rPr>
      <w:rFonts w:ascii="Times New Roman" w:eastAsia="Times New Roman" w:hAnsi="Times New Roman" w:cs="Times New Roman"/>
      <w:b/>
      <w:bCs/>
      <w:sz w:val="24"/>
      <w:szCs w:val="24"/>
      <w:lang w:eastAsia="ru-RU"/>
    </w:rPr>
  </w:style>
  <w:style w:type="paragraph" w:styleId="a9">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
    <w:link w:val="aa"/>
    <w:qFormat/>
    <w:rsid w:val="00797D13"/>
    <w:pPr>
      <w:widowControl w:val="0"/>
      <w:autoSpaceDE w:val="0"/>
      <w:autoSpaceDN w:val="0"/>
      <w:adjustRightInd w:val="0"/>
      <w:spacing w:after="120" w:line="240" w:lineRule="auto"/>
      <w:ind w:left="283"/>
    </w:pPr>
    <w:rPr>
      <w:rFonts w:ascii="Arial" w:eastAsia="Times New Roman" w:hAnsi="Arial" w:cs="Times New Roman"/>
      <w:sz w:val="18"/>
      <w:szCs w:val="18"/>
      <w:lang w:eastAsia="ru-RU"/>
    </w:rPr>
  </w:style>
  <w:style w:type="character" w:customStyle="1" w:styleId="aa">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basedOn w:val="a0"/>
    <w:link w:val="a9"/>
    <w:qFormat/>
    <w:rsid w:val="00797D13"/>
    <w:rPr>
      <w:rFonts w:ascii="Arial" w:eastAsia="Times New Roman" w:hAnsi="Arial" w:cs="Times New Roman"/>
      <w:sz w:val="18"/>
      <w:szCs w:val="18"/>
      <w:lang w:eastAsia="ru-RU"/>
    </w:rPr>
  </w:style>
  <w:style w:type="character" w:customStyle="1" w:styleId="11">
    <w:name w:val="Заголовок 1 Знак1"/>
    <w:aliases w:val="Заголовок 1 Знак Знак1"/>
    <w:rsid w:val="00797D13"/>
    <w:rPr>
      <w:rFonts w:ascii="Arial" w:hAnsi="Arial" w:cs="Arial"/>
      <w:b/>
      <w:sz w:val="28"/>
      <w:szCs w:val="18"/>
      <w:lang w:val="ru-RU" w:eastAsia="ru-RU" w:bidi="ar-SA"/>
    </w:rPr>
  </w:style>
  <w:style w:type="paragraph" w:customStyle="1" w:styleId="Default">
    <w:name w:val="Default"/>
    <w:rsid w:val="004A0DBB"/>
    <w:pPr>
      <w:autoSpaceDE w:val="0"/>
      <w:autoSpaceDN w:val="0"/>
      <w:adjustRightInd w:val="0"/>
      <w:spacing w:after="0" w:line="240" w:lineRule="auto"/>
    </w:pPr>
    <w:rPr>
      <w:rFonts w:ascii="Times New Roman" w:hAnsi="Times New Roman" w:cs="Times New Roman"/>
      <w:color w:val="000000"/>
      <w:sz w:val="24"/>
      <w:szCs w:val="24"/>
    </w:rPr>
  </w:style>
  <w:style w:type="paragraph" w:styleId="ab">
    <w:name w:val="Title"/>
    <w:basedOn w:val="a"/>
    <w:next w:val="a"/>
    <w:link w:val="ac"/>
    <w:uiPriority w:val="10"/>
    <w:qFormat/>
    <w:rsid w:val="00B23F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c">
    <w:name w:val="Заголовок Знак"/>
    <w:basedOn w:val="a0"/>
    <w:link w:val="ab"/>
    <w:uiPriority w:val="10"/>
    <w:rsid w:val="00B23F66"/>
    <w:rPr>
      <w:rFonts w:asciiTheme="majorHAnsi" w:eastAsiaTheme="majorEastAsia" w:hAnsiTheme="majorHAnsi" w:cstheme="majorBidi"/>
      <w:spacing w:val="-10"/>
      <w:kern w:val="28"/>
      <w:sz w:val="56"/>
      <w:szCs w:val="56"/>
    </w:rPr>
  </w:style>
  <w:style w:type="paragraph" w:styleId="ad">
    <w:name w:val="header"/>
    <w:basedOn w:val="a"/>
    <w:link w:val="ae"/>
    <w:uiPriority w:val="99"/>
    <w:unhideWhenUsed/>
    <w:rsid w:val="00377D04"/>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377D04"/>
  </w:style>
  <w:style w:type="paragraph" w:styleId="af">
    <w:name w:val="footer"/>
    <w:basedOn w:val="a"/>
    <w:link w:val="af0"/>
    <w:uiPriority w:val="99"/>
    <w:unhideWhenUsed/>
    <w:rsid w:val="00377D04"/>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377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80702">
      <w:bodyDiv w:val="1"/>
      <w:marLeft w:val="0"/>
      <w:marRight w:val="0"/>
      <w:marTop w:val="0"/>
      <w:marBottom w:val="0"/>
      <w:divBdr>
        <w:top w:val="none" w:sz="0" w:space="0" w:color="auto"/>
        <w:left w:val="none" w:sz="0" w:space="0" w:color="auto"/>
        <w:bottom w:val="none" w:sz="0" w:space="0" w:color="auto"/>
        <w:right w:val="none" w:sz="0" w:space="0" w:color="auto"/>
      </w:divBdr>
    </w:div>
    <w:div w:id="1572348687">
      <w:bodyDiv w:val="1"/>
      <w:marLeft w:val="0"/>
      <w:marRight w:val="0"/>
      <w:marTop w:val="0"/>
      <w:marBottom w:val="0"/>
      <w:divBdr>
        <w:top w:val="none" w:sz="0" w:space="0" w:color="auto"/>
        <w:left w:val="none" w:sz="0" w:space="0" w:color="auto"/>
        <w:bottom w:val="none" w:sz="0" w:space="0" w:color="auto"/>
        <w:right w:val="none" w:sz="0" w:space="0" w:color="auto"/>
      </w:divBdr>
    </w:div>
    <w:div w:id="1918589949">
      <w:bodyDiv w:val="1"/>
      <w:marLeft w:val="0"/>
      <w:marRight w:val="0"/>
      <w:marTop w:val="0"/>
      <w:marBottom w:val="0"/>
      <w:divBdr>
        <w:top w:val="none" w:sz="0" w:space="0" w:color="auto"/>
        <w:left w:val="none" w:sz="0" w:space="0" w:color="auto"/>
        <w:bottom w:val="none" w:sz="0" w:space="0" w:color="auto"/>
        <w:right w:val="none" w:sz="0" w:space="0" w:color="auto"/>
      </w:divBdr>
    </w:div>
    <w:div w:id="1948654188">
      <w:bodyDiv w:val="1"/>
      <w:marLeft w:val="0"/>
      <w:marRight w:val="0"/>
      <w:marTop w:val="0"/>
      <w:marBottom w:val="0"/>
      <w:divBdr>
        <w:top w:val="none" w:sz="0" w:space="0" w:color="auto"/>
        <w:left w:val="none" w:sz="0" w:space="0" w:color="auto"/>
        <w:bottom w:val="none" w:sz="0" w:space="0" w:color="auto"/>
        <w:right w:val="none" w:sz="0" w:space="0" w:color="auto"/>
      </w:divBdr>
    </w:div>
    <w:div w:id="21436189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F3143-EC9C-4D8A-8BA7-779AF2FBA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4421</Words>
  <Characters>25201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2026-04-08T12:43:00Z</cp:lastPrinted>
  <dcterms:created xsi:type="dcterms:W3CDTF">2025-12-19T10:12:00Z</dcterms:created>
  <dcterms:modified xsi:type="dcterms:W3CDTF">2026-04-08T12:46:00Z</dcterms:modified>
</cp:coreProperties>
</file>

<file path=docProps/core0.xml><?xml version="1.0" encoding="utf-8"?>
<ns0:coreProperties xmlns:ns0="http://schemas.openxmlformats.org/package/2006/metadata/core-properties">
  <dc:title xmlns:dc="http://purl.org/dc/elements/1.1/">история изменений заявки ТЗ-210830-162402: Технические задания на выполнения работ по разработке проектной документации на дооснащение КСОБ</dc:title>
  <dc:subject xmlns:dc="http://purl.org/dc/elements/1.1/"/>
  <dc:creator xmlns:dc="http://purl.org/dc/elements/1.1/"/>
  <ns0:keywords/>
  <ns0:lastModifiedBy/>
  <ns0:revision>1</ns0:revision>
  <ns0:category>Examples</ns0:category>
  <dc:description xmlns:dc="http://purl.org/dc/elements/1.1/">Examples</dc:description>
  <dcterms:created xmlns:xsi="http://www.w3.org/2001/XMLSchema-instance" xmlns:dcterms="http://purl.org/dc/terms/" xsi:type="dcterms:W3CDTF">2021-09-07T12:41:52Z</dcterms:created>
  <dcterms:modified xmlns:xsi="http://www.w3.org/2001/XMLSchema-instance" xmlns:dcterms="http://purl.org/dc/terms/" xsi:type="dcterms:W3CDTF">2021-09-07T12:41:52Z</dcterms:modified>
</ns0:coreProperties>
</file>