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Контракт №</w:t>
      </w:r>
      <w:r w:rsidR="00FA246F">
        <w:rPr>
          <w:rFonts w:ascii="Times New Roman" w:eastAsia="Times New Roman" w:hAnsi="Times New Roman" w:cs="Times New Roman"/>
          <w:b/>
          <w:color w:val="000000" w:themeColor="text1"/>
          <w:lang w:eastAsia="ru-RU"/>
        </w:rPr>
        <w:t xml:space="preserve"> 34</w:t>
      </w:r>
      <w:r w:rsidR="00DB1BAB">
        <w:rPr>
          <w:rFonts w:ascii="Times New Roman" w:eastAsia="Times New Roman" w:hAnsi="Times New Roman" w:cs="Times New Roman"/>
          <w:b/>
          <w:color w:val="000000" w:themeColor="text1"/>
          <w:lang w:eastAsia="ru-RU"/>
        </w:rPr>
        <w:t>0</w:t>
      </w:r>
      <w:r w:rsidR="00C51FF0" w:rsidRPr="00804FC8">
        <w:rPr>
          <w:rFonts w:ascii="Times New Roman" w:eastAsia="Times New Roman" w:hAnsi="Times New Roman" w:cs="Times New Roman"/>
          <w:b/>
          <w:color w:val="000000" w:themeColor="text1"/>
          <w:lang w:eastAsia="ru-RU"/>
        </w:rPr>
        <w:t>-</w:t>
      </w:r>
    </w:p>
    <w:p w:rsidR="00163369" w:rsidRPr="00804FC8" w:rsidRDefault="00163369" w:rsidP="00163369">
      <w:pPr>
        <w:spacing w:after="0" w:line="240" w:lineRule="auto"/>
        <w:jc w:val="center"/>
        <w:rPr>
          <w:rFonts w:ascii="Times New Roman" w:eastAsia="Times New Roman" w:hAnsi="Times New Roman" w:cs="Times New Roman"/>
          <w:b/>
          <w:color w:val="000000" w:themeColor="text1"/>
          <w:lang w:eastAsia="ru-RU"/>
        </w:rPr>
      </w:pPr>
      <w:r w:rsidRPr="00804FC8">
        <w:rPr>
          <w:rFonts w:ascii="Times New Roman" w:eastAsia="Times New Roman" w:hAnsi="Times New Roman" w:cs="Times New Roman"/>
          <w:b/>
          <w:color w:val="000000" w:themeColor="text1"/>
          <w:lang w:eastAsia="ru-RU"/>
        </w:rPr>
        <w:t xml:space="preserve">на </w:t>
      </w:r>
      <w:r w:rsidR="00F20508">
        <w:rPr>
          <w:rFonts w:ascii="Times New Roman" w:eastAsia="Times New Roman" w:hAnsi="Times New Roman" w:cs="Times New Roman"/>
          <w:b/>
          <w:color w:val="000000" w:themeColor="text1"/>
          <w:lang w:eastAsia="ru-RU"/>
        </w:rPr>
        <w:t>поставку</w:t>
      </w:r>
      <w:r w:rsidR="00D44760">
        <w:rPr>
          <w:rFonts w:ascii="Times New Roman" w:eastAsia="Times New Roman" w:hAnsi="Times New Roman" w:cs="Times New Roman"/>
          <w:b/>
          <w:color w:val="000000" w:themeColor="text1"/>
          <w:lang w:eastAsia="ru-RU"/>
        </w:rPr>
        <w:t xml:space="preserve"> </w:t>
      </w:r>
      <w:r w:rsidR="00D44760" w:rsidRPr="00D44760">
        <w:rPr>
          <w:rFonts w:ascii="Times New Roman" w:eastAsia="Times New Roman" w:hAnsi="Times New Roman" w:cs="Times New Roman"/>
          <w:b/>
          <w:color w:val="000000" w:themeColor="text1"/>
          <w:lang w:eastAsia="ru-RU"/>
        </w:rPr>
        <w:t xml:space="preserve">двигателя для автомобиля </w:t>
      </w:r>
      <w:r w:rsidR="00A301F4">
        <w:rPr>
          <w:rFonts w:ascii="Times New Roman" w:eastAsia="Times New Roman" w:hAnsi="Times New Roman" w:cs="Times New Roman"/>
          <w:b/>
          <w:color w:val="000000" w:themeColor="text1"/>
          <w:lang w:eastAsia="ru-RU"/>
        </w:rPr>
        <w:t xml:space="preserve"> </w:t>
      </w:r>
      <w:r w:rsidR="00A301F4" w:rsidRPr="00A301F4">
        <w:rPr>
          <w:rFonts w:ascii="Times New Roman" w:eastAsia="Times New Roman" w:hAnsi="Times New Roman" w:cs="Times New Roman"/>
          <w:b/>
          <w:color w:val="000000" w:themeColor="text1"/>
          <w:lang w:eastAsia="ru-RU"/>
        </w:rPr>
        <w:t>TOYOTA CAMRY V50 2.5</w:t>
      </w:r>
    </w:p>
    <w:p w:rsidR="00163369" w:rsidRPr="00804FC8" w:rsidRDefault="00163369" w:rsidP="00163369">
      <w:pPr>
        <w:keepNext/>
        <w:keepLines/>
        <w:tabs>
          <w:tab w:val="left" w:pos="426"/>
        </w:tabs>
        <w:spacing w:after="0" w:line="240" w:lineRule="auto"/>
        <w:ind w:firstLine="426"/>
        <w:jc w:val="center"/>
        <w:rPr>
          <w:rFonts w:ascii="Times New Roman" w:eastAsia="Times New Roman" w:hAnsi="Times New Roman" w:cs="Times New Roman"/>
          <w:color w:val="000000"/>
          <w:lang w:eastAsia="ru-RU"/>
        </w:rPr>
      </w:pP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b/>
          <w:color w:val="000000"/>
          <w:lang w:eastAsia="ru-RU"/>
        </w:rPr>
      </w:pPr>
      <w:r w:rsidRPr="00804FC8">
        <w:rPr>
          <w:rFonts w:ascii="Times New Roman" w:eastAsia="Times New Roman" w:hAnsi="Times New Roman" w:cs="Times New Roman"/>
          <w:b/>
          <w:color w:val="000000"/>
          <w:lang w:eastAsia="ru-RU"/>
        </w:rPr>
        <w:t xml:space="preserve">г. Санкт-Петербург                                                            </w:t>
      </w:r>
      <w:r w:rsid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 xml:space="preserve">  «______»  __________  20</w:t>
      </w:r>
      <w:r w:rsidR="00DA2205" w:rsidRPr="00804FC8">
        <w:rPr>
          <w:rFonts w:ascii="Times New Roman" w:eastAsia="Times New Roman" w:hAnsi="Times New Roman" w:cs="Times New Roman"/>
          <w:b/>
          <w:color w:val="000000"/>
          <w:lang w:eastAsia="ru-RU"/>
        </w:rPr>
        <w:t>2</w:t>
      </w:r>
      <w:r w:rsidR="00DB1BAB">
        <w:rPr>
          <w:rFonts w:ascii="Times New Roman" w:eastAsia="Times New Roman" w:hAnsi="Times New Roman" w:cs="Times New Roman"/>
          <w:b/>
          <w:color w:val="000000"/>
          <w:lang w:eastAsia="ru-RU"/>
        </w:rPr>
        <w:t>6</w:t>
      </w:r>
      <w:r w:rsidR="00DA2205" w:rsidRPr="00804FC8">
        <w:rPr>
          <w:rFonts w:ascii="Times New Roman" w:eastAsia="Times New Roman" w:hAnsi="Times New Roman" w:cs="Times New Roman"/>
          <w:b/>
          <w:color w:val="000000"/>
          <w:lang w:eastAsia="ru-RU"/>
        </w:rPr>
        <w:t xml:space="preserve"> </w:t>
      </w:r>
      <w:r w:rsidRPr="00804FC8">
        <w:rPr>
          <w:rFonts w:ascii="Times New Roman" w:eastAsia="Times New Roman" w:hAnsi="Times New Roman" w:cs="Times New Roman"/>
          <w:b/>
          <w:color w:val="000000"/>
          <w:lang w:eastAsia="ru-RU"/>
        </w:rPr>
        <w:t>г.</w:t>
      </w:r>
    </w:p>
    <w:p w:rsidR="00163369" w:rsidRPr="00804FC8" w:rsidRDefault="00163369" w:rsidP="00163369">
      <w:pPr>
        <w:keepNext/>
        <w:keepLines/>
        <w:tabs>
          <w:tab w:val="left" w:pos="426"/>
        </w:tabs>
        <w:spacing w:after="0" w:line="240" w:lineRule="auto"/>
        <w:ind w:firstLine="426"/>
        <w:rPr>
          <w:rFonts w:ascii="Times New Roman" w:eastAsia="Times New Roman" w:hAnsi="Times New Roman" w:cs="Times New Roman"/>
          <w:color w:val="000000"/>
          <w:u w:val="single"/>
          <w:lang w:eastAsia="ru-RU"/>
        </w:rPr>
      </w:pPr>
    </w:p>
    <w:p w:rsidR="00163369" w:rsidRPr="00804FC8" w:rsidRDefault="00163369" w:rsidP="00163369">
      <w:pPr>
        <w:spacing w:after="0" w:line="240" w:lineRule="auto"/>
        <w:ind w:firstLine="426"/>
        <w:jc w:val="both"/>
        <w:rPr>
          <w:rFonts w:ascii="Times New Roman" w:eastAsia="Times New Roman" w:hAnsi="Times New Roman" w:cs="Times New Roman"/>
          <w:color w:val="000000" w:themeColor="text1"/>
          <w:lang w:eastAsia="ru-RU"/>
        </w:rPr>
      </w:pPr>
      <w:r w:rsidRPr="00804FC8">
        <w:rPr>
          <w:rFonts w:ascii="Times New Roman" w:eastAsia="Times New Roman" w:hAnsi="Times New Roman" w:cs="Times New Roman"/>
          <w:b/>
          <w:color w:val="000000" w:themeColor="text1"/>
          <w:lang w:eastAsia="ru-RU"/>
        </w:rPr>
        <w:t xml:space="preserve">Санкт-Петербургское государственное бюджетное автотранспортное учреждение «Смольнинское» (СПб ГБАУ «Смольнинское»), </w:t>
      </w:r>
      <w:r w:rsidRPr="00804FC8">
        <w:rPr>
          <w:rFonts w:ascii="Times New Roman" w:eastAsia="Times New Roman" w:hAnsi="Times New Roman" w:cs="Times New Roman"/>
          <w:color w:val="000000" w:themeColor="text1"/>
          <w:lang w:eastAsia="ru-RU"/>
        </w:rPr>
        <w:t xml:space="preserve">именуемое в дальнейшем </w:t>
      </w:r>
      <w:r w:rsidRPr="00804FC8">
        <w:rPr>
          <w:rFonts w:ascii="Times New Roman" w:eastAsia="Times New Roman" w:hAnsi="Times New Roman" w:cs="Times New Roman"/>
          <w:b/>
          <w:color w:val="000000" w:themeColor="text1"/>
          <w:lang w:eastAsia="ru-RU"/>
        </w:rPr>
        <w:t>З</w:t>
      </w:r>
      <w:r w:rsidRPr="00804FC8">
        <w:rPr>
          <w:rFonts w:ascii="Times New Roman" w:eastAsia="Times New Roman" w:hAnsi="Times New Roman" w:cs="Times New Roman"/>
          <w:b/>
          <w:bCs/>
          <w:color w:val="000000" w:themeColor="text1"/>
          <w:lang w:eastAsia="ru-RU"/>
        </w:rPr>
        <w:t>аказчик</w:t>
      </w:r>
      <w:r w:rsidRPr="00804FC8">
        <w:rPr>
          <w:rFonts w:ascii="Times New Roman" w:eastAsia="Times New Roman" w:hAnsi="Times New Roman" w:cs="Times New Roman"/>
          <w:color w:val="000000" w:themeColor="text1"/>
          <w:lang w:eastAsia="ru-RU"/>
        </w:rPr>
        <w:t xml:space="preserve">, в лице </w:t>
      </w:r>
      <w:r w:rsidR="00122304">
        <w:rPr>
          <w:rFonts w:ascii="Times New Roman" w:eastAsia="Times New Roman" w:hAnsi="Times New Roman" w:cs="Times New Roman"/>
          <w:color w:val="000000" w:themeColor="text1"/>
          <w:lang w:eastAsia="ru-RU"/>
        </w:rPr>
        <w:t>директора Филина Юрия Анатольевича</w:t>
      </w:r>
      <w:r w:rsidRPr="00804FC8">
        <w:rPr>
          <w:rFonts w:ascii="Times New Roman" w:eastAsia="Times New Roman" w:hAnsi="Times New Roman" w:cs="Times New Roman"/>
          <w:color w:val="000000" w:themeColor="text1"/>
          <w:lang w:eastAsia="ru-RU"/>
        </w:rPr>
        <w:t xml:space="preserve">, действующего на основании </w:t>
      </w:r>
      <w:r w:rsidR="00122304">
        <w:rPr>
          <w:rFonts w:ascii="Times New Roman" w:eastAsia="Times New Roman" w:hAnsi="Times New Roman" w:cs="Times New Roman"/>
          <w:color w:val="000000" w:themeColor="text1"/>
          <w:lang w:eastAsia="ru-RU"/>
        </w:rPr>
        <w:t>Устава</w:t>
      </w:r>
      <w:r w:rsidRPr="00804FC8">
        <w:rPr>
          <w:rFonts w:ascii="Times New Roman" w:eastAsia="Times New Roman" w:hAnsi="Times New Roman" w:cs="Times New Roman"/>
          <w:color w:val="000000" w:themeColor="text1"/>
          <w:lang w:eastAsia="ru-RU"/>
        </w:rPr>
        <w:t xml:space="preserve">, с одной стороны, </w:t>
      </w:r>
      <w:r w:rsidR="00B1112D">
        <w:rPr>
          <w:rFonts w:ascii="Times New Roman" w:eastAsia="Times New Roman" w:hAnsi="Times New Roman" w:cs="Times New Roman"/>
          <w:color w:val="000000" w:themeColor="text1"/>
          <w:lang w:eastAsia="ru-RU"/>
        </w:rPr>
        <w:br/>
      </w:r>
      <w:r w:rsidRPr="00804FC8">
        <w:rPr>
          <w:rFonts w:ascii="Times New Roman" w:eastAsia="Times New Roman" w:hAnsi="Times New Roman" w:cs="Times New Roman"/>
          <w:color w:val="000000" w:themeColor="text1"/>
          <w:lang w:eastAsia="ru-RU"/>
        </w:rPr>
        <w:t>и ____________________________, именуемо</w:t>
      </w:r>
      <w:proofErr w:type="gramStart"/>
      <w:r w:rsidRPr="00804FC8">
        <w:rPr>
          <w:rFonts w:ascii="Times New Roman" w:eastAsia="Times New Roman" w:hAnsi="Times New Roman" w:cs="Times New Roman"/>
          <w:color w:val="000000" w:themeColor="text1"/>
          <w:lang w:eastAsia="ru-RU"/>
        </w:rPr>
        <w:t>е(</w:t>
      </w:r>
      <w:proofErr w:type="spellStart"/>
      <w:proofErr w:type="gramEnd"/>
      <w:r w:rsidRPr="00804FC8">
        <w:rPr>
          <w:rFonts w:ascii="Times New Roman" w:eastAsia="Times New Roman" w:hAnsi="Times New Roman" w:cs="Times New Roman"/>
          <w:color w:val="000000" w:themeColor="text1"/>
          <w:lang w:eastAsia="ru-RU"/>
        </w:rPr>
        <w:t>ый</w:t>
      </w:r>
      <w:proofErr w:type="spellEnd"/>
      <w:r w:rsidRPr="00804FC8">
        <w:rPr>
          <w:rFonts w:ascii="Times New Roman" w:eastAsia="Times New Roman" w:hAnsi="Times New Roman" w:cs="Times New Roman"/>
          <w:color w:val="000000" w:themeColor="text1"/>
          <w:lang w:eastAsia="ru-RU"/>
        </w:rPr>
        <w:t>/</w:t>
      </w:r>
      <w:proofErr w:type="spellStart"/>
      <w:r w:rsidRPr="00804FC8">
        <w:rPr>
          <w:rFonts w:ascii="Times New Roman" w:eastAsia="Times New Roman" w:hAnsi="Times New Roman" w:cs="Times New Roman"/>
          <w:color w:val="000000" w:themeColor="text1"/>
          <w:lang w:eastAsia="ru-RU"/>
        </w:rPr>
        <w:t>ая</w:t>
      </w:r>
      <w:proofErr w:type="spellEnd"/>
      <w:r w:rsidRPr="00804FC8">
        <w:rPr>
          <w:rFonts w:ascii="Times New Roman" w:eastAsia="Times New Roman" w:hAnsi="Times New Roman" w:cs="Times New Roman"/>
          <w:color w:val="000000" w:themeColor="text1"/>
          <w:lang w:eastAsia="ru-RU"/>
        </w:rPr>
        <w:t xml:space="preserve">) в дальнейшем </w:t>
      </w:r>
      <w:r w:rsidRPr="00804FC8">
        <w:rPr>
          <w:rFonts w:ascii="Times New Roman" w:eastAsia="Times New Roman" w:hAnsi="Times New Roman" w:cs="Times New Roman"/>
          <w:b/>
          <w:bCs/>
          <w:color w:val="000000" w:themeColor="text1"/>
          <w:lang w:eastAsia="ru-RU"/>
        </w:rPr>
        <w:t>Поставщик</w:t>
      </w:r>
      <w:r w:rsidRPr="00804FC8">
        <w:rPr>
          <w:rFonts w:ascii="Times New Roman" w:eastAsia="Times New Roman" w:hAnsi="Times New Roman" w:cs="Times New Roman"/>
          <w:color w:val="000000" w:themeColor="text1"/>
          <w:lang w:eastAsia="ru-RU"/>
        </w:rPr>
        <w:t xml:space="preserve">, в лице ________________________, действующего(щей) на основании ________________, с другой стороны, именуемые в дальнейшем </w:t>
      </w:r>
      <w:r w:rsidRPr="00804FC8">
        <w:rPr>
          <w:rFonts w:ascii="Times New Roman" w:eastAsia="Times New Roman" w:hAnsi="Times New Roman" w:cs="Times New Roman"/>
          <w:b/>
          <w:color w:val="000000" w:themeColor="text1"/>
          <w:lang w:eastAsia="ru-RU"/>
        </w:rPr>
        <w:t>Стороны</w:t>
      </w:r>
      <w:r w:rsidRPr="00804FC8">
        <w:rPr>
          <w:rFonts w:ascii="Times New Roman" w:eastAsia="Times New Roman" w:hAnsi="Times New Roman" w:cs="Times New Roman"/>
          <w:color w:val="000000" w:themeColor="text1"/>
          <w:lang w:eastAsia="ru-RU"/>
        </w:rPr>
        <w:t xml:space="preserve">, </w:t>
      </w:r>
      <w:r w:rsidR="00DA2205" w:rsidRPr="00804FC8">
        <w:rPr>
          <w:rFonts w:ascii="Times New Roman" w:hAnsi="Times New Roman" w:cs="Times New Roman"/>
        </w:rPr>
        <w:t xml:space="preserve">на основании п. 4 ч. 1 ст.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D44760">
        <w:rPr>
          <w:rFonts w:ascii="Times New Roman" w:hAnsi="Times New Roman" w:cs="Times New Roman"/>
        </w:rPr>
        <w:t xml:space="preserve">заключили настоящий Контракт на </w:t>
      </w:r>
      <w:r w:rsidR="00D44760" w:rsidRPr="00D44760">
        <w:rPr>
          <w:rFonts w:ascii="Times New Roman" w:hAnsi="Times New Roman" w:cs="Times New Roman"/>
        </w:rPr>
        <w:t xml:space="preserve">поставку двигателя для автомобиля </w:t>
      </w:r>
      <w:r w:rsidR="00CD4D3E" w:rsidRPr="00CD4D3E">
        <w:rPr>
          <w:rFonts w:ascii="Times New Roman" w:hAnsi="Times New Roman" w:cs="Times New Roman"/>
        </w:rPr>
        <w:t>TOYOTA CAMRY V50 2.5</w:t>
      </w:r>
      <w:r w:rsidR="00CB4EFE" w:rsidRPr="00CD4D3E">
        <w:rPr>
          <w:rFonts w:ascii="Times New Roman" w:hAnsi="Times New Roman" w:cs="Times New Roman"/>
        </w:rPr>
        <w:t xml:space="preserve"> </w:t>
      </w:r>
      <w:r w:rsidR="00DA2205" w:rsidRPr="00804FC8">
        <w:rPr>
          <w:rFonts w:ascii="Times New Roman" w:hAnsi="Times New Roman" w:cs="Times New Roman"/>
        </w:rPr>
        <w:t xml:space="preserve">(далее - Контракт) </w:t>
      </w:r>
      <w:r w:rsidR="00CD4D3E">
        <w:rPr>
          <w:rFonts w:ascii="Times New Roman" w:hAnsi="Times New Roman" w:cs="Times New Roman"/>
        </w:rPr>
        <w:br/>
      </w:r>
      <w:r w:rsidR="00DA2205" w:rsidRPr="00804FC8">
        <w:rPr>
          <w:rFonts w:ascii="Times New Roman" w:hAnsi="Times New Roman" w:cs="Times New Roman"/>
        </w:rPr>
        <w:t>о нижеследующем:</w:t>
      </w:r>
    </w:p>
    <w:p w:rsidR="00163369" w:rsidRPr="00015031" w:rsidRDefault="00163369" w:rsidP="001633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6D5935" w:rsidRDefault="00163369" w:rsidP="00163369">
      <w:pPr>
        <w:numPr>
          <w:ilvl w:val="0"/>
          <w:numId w:val="3"/>
        </w:numPr>
        <w:spacing w:after="0" w:line="240" w:lineRule="auto"/>
        <w:ind w:left="0" w:firstLine="426"/>
        <w:contextualSpacing/>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Предмет контракта</w:t>
      </w:r>
    </w:p>
    <w:p w:rsidR="00163369" w:rsidRPr="006D5935" w:rsidRDefault="00163369" w:rsidP="00163369">
      <w:pPr>
        <w:spacing w:after="0" w:line="240" w:lineRule="auto"/>
        <w:ind w:firstLine="426"/>
        <w:contextualSpacing/>
        <w:jc w:val="center"/>
        <w:rPr>
          <w:rFonts w:ascii="Times New Roman" w:eastAsia="Times New Roman" w:hAnsi="Times New Roman" w:cs="Times New Roman"/>
          <w:b/>
          <w:lang w:eastAsia="ru-RU"/>
        </w:rPr>
      </w:pPr>
    </w:p>
    <w:p w:rsidR="00163369" w:rsidRPr="006D5935" w:rsidRDefault="00163369" w:rsidP="0055075B">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По настоящему Контракту Поставщик обязуется поставить, а Заказчик обязуется принять </w:t>
      </w:r>
      <w:r w:rsidR="00B1112D">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и оплатить</w:t>
      </w:r>
      <w:r w:rsidR="000F1D21" w:rsidRPr="006D5935">
        <w:rPr>
          <w:rFonts w:ascii="Times New Roman" w:eastAsia="Times New Roman" w:hAnsi="Times New Roman" w:cs="Times New Roman"/>
          <w:b/>
          <w:color w:val="000000" w:themeColor="text1"/>
          <w:lang w:eastAsia="ru-RU"/>
        </w:rPr>
        <w:t xml:space="preserve"> </w:t>
      </w:r>
      <w:r w:rsidR="00D44760">
        <w:rPr>
          <w:rFonts w:ascii="Times New Roman" w:eastAsia="Times New Roman" w:hAnsi="Times New Roman" w:cs="Times New Roman"/>
          <w:b/>
          <w:color w:val="000000" w:themeColor="text1"/>
          <w:lang w:eastAsia="ru-RU"/>
        </w:rPr>
        <w:t xml:space="preserve"> </w:t>
      </w:r>
      <w:r w:rsidR="00D44760" w:rsidRPr="00D44760">
        <w:rPr>
          <w:rFonts w:ascii="Times New Roman" w:eastAsia="Times New Roman" w:hAnsi="Times New Roman" w:cs="Times New Roman"/>
          <w:b/>
          <w:color w:val="000000" w:themeColor="text1"/>
          <w:lang w:eastAsia="ru-RU"/>
        </w:rPr>
        <w:t>двигател</w:t>
      </w:r>
      <w:r w:rsidR="00D44760">
        <w:rPr>
          <w:rFonts w:ascii="Times New Roman" w:eastAsia="Times New Roman" w:hAnsi="Times New Roman" w:cs="Times New Roman"/>
          <w:b/>
          <w:color w:val="000000" w:themeColor="text1"/>
          <w:lang w:eastAsia="ru-RU"/>
        </w:rPr>
        <w:t>ь</w:t>
      </w:r>
      <w:r w:rsidR="00D44760" w:rsidRPr="00D44760">
        <w:rPr>
          <w:rFonts w:ascii="Times New Roman" w:eastAsia="Times New Roman" w:hAnsi="Times New Roman" w:cs="Times New Roman"/>
          <w:b/>
          <w:color w:val="000000" w:themeColor="text1"/>
          <w:lang w:eastAsia="ru-RU"/>
        </w:rPr>
        <w:t xml:space="preserve"> для автомобиля </w:t>
      </w:r>
      <w:r w:rsidR="00A301F4" w:rsidRPr="00A301F4">
        <w:rPr>
          <w:rFonts w:ascii="Times New Roman" w:eastAsia="Times New Roman" w:hAnsi="Times New Roman" w:cs="Times New Roman"/>
          <w:b/>
          <w:color w:val="000000" w:themeColor="text1"/>
          <w:lang w:eastAsia="ru-RU"/>
        </w:rPr>
        <w:t>TOYOTA CAMRY V50 2.5</w:t>
      </w:r>
      <w:r w:rsidR="00DC5DCD">
        <w:rPr>
          <w:rFonts w:ascii="Times New Roman" w:eastAsia="Times New Roman" w:hAnsi="Times New Roman" w:cs="Times New Roman"/>
          <w:lang w:eastAsia="ru-RU"/>
        </w:rPr>
        <w:t>, именуем</w:t>
      </w:r>
      <w:r w:rsidR="00B26779">
        <w:rPr>
          <w:rFonts w:ascii="Times New Roman" w:eastAsia="Times New Roman" w:hAnsi="Times New Roman" w:cs="Times New Roman"/>
          <w:lang w:eastAsia="ru-RU"/>
        </w:rPr>
        <w:t>ый</w:t>
      </w:r>
      <w:r w:rsidRPr="006D5935">
        <w:rPr>
          <w:rFonts w:ascii="Times New Roman" w:eastAsia="Times New Roman" w:hAnsi="Times New Roman" w:cs="Times New Roman"/>
          <w:lang w:eastAsia="ru-RU"/>
        </w:rPr>
        <w:t xml:space="preserve"> в дальнейшем «Товар», в соответствии с условиями настоящего Контракта.</w:t>
      </w:r>
    </w:p>
    <w:p w:rsidR="00B96BF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Качественные и количественные требования к Товару определяются в Спецификации</w:t>
      </w:r>
      <w:r w:rsidR="00347524" w:rsidRPr="006D5935">
        <w:rPr>
          <w:rFonts w:ascii="Times New Roman" w:eastAsia="Times New Roman" w:hAnsi="Times New Roman" w:cs="Times New Roman"/>
          <w:lang w:eastAsia="ru-RU"/>
        </w:rPr>
        <w:t xml:space="preserve"> (Приложение № 1 к Контракту)</w:t>
      </w:r>
      <w:r w:rsidRPr="006D5935">
        <w:rPr>
          <w:rFonts w:ascii="Times New Roman" w:eastAsia="Times New Roman" w:hAnsi="Times New Roman" w:cs="Times New Roman"/>
          <w:lang w:eastAsia="ru-RU"/>
        </w:rPr>
        <w:t xml:space="preserve">, являющейся неотъемлемой частью Контракта.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0F1D21" w:rsidRPr="006D5935">
        <w:rPr>
          <w:rFonts w:ascii="Times New Roman" w:eastAsia="Times New Roman" w:hAnsi="Times New Roman" w:cs="Times New Roman"/>
          <w:lang w:eastAsia="ru-RU"/>
        </w:rPr>
        <w:t>товарной накладной (или универсальному передаточному документу, далее - УПД).</w:t>
      </w:r>
      <w:r w:rsidRPr="006D5935">
        <w:rPr>
          <w:rFonts w:ascii="Times New Roman" w:eastAsia="Times New Roman" w:hAnsi="Times New Roman" w:cs="Times New Roman"/>
          <w:lang w:eastAsia="ru-RU"/>
        </w:rPr>
        <w:t xml:space="preserve">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163369" w:rsidRPr="006D5935" w:rsidRDefault="00163369" w:rsidP="00163369">
      <w:pPr>
        <w:keepNext/>
        <w:keepLines/>
        <w:numPr>
          <w:ilvl w:val="0"/>
          <w:numId w:val="2"/>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Поставщик гарантирует, что на момент передачи Заказчику Товар никому не продан, </w:t>
      </w:r>
      <w:r w:rsidR="00B1112D">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не отчужден, не заложен, не находится под арестом и запрещением, не является предметом исков третьих лиц.</w:t>
      </w:r>
    </w:p>
    <w:p w:rsidR="00163369" w:rsidRPr="00015031" w:rsidRDefault="00163369" w:rsidP="00163369">
      <w:pPr>
        <w:tabs>
          <w:tab w:val="left" w:pos="426"/>
        </w:tabs>
        <w:spacing w:after="0" w:line="240" w:lineRule="auto"/>
        <w:ind w:firstLine="426"/>
        <w:contextualSpacing/>
        <w:jc w:val="both"/>
        <w:rPr>
          <w:rFonts w:ascii="Times New Roman" w:eastAsia="Times New Roman" w:hAnsi="Times New Roman" w:cs="Times New Roman"/>
          <w:sz w:val="24"/>
          <w:szCs w:val="24"/>
          <w:lang w:eastAsia="ru-RU"/>
        </w:rPr>
      </w:pPr>
    </w:p>
    <w:p w:rsidR="00163369" w:rsidRPr="006D5935" w:rsidRDefault="00163369" w:rsidP="00CB4EFE">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2. Права и обязанности сторон</w:t>
      </w:r>
    </w:p>
    <w:p w:rsidR="00163369" w:rsidRPr="006D5935" w:rsidRDefault="00163369" w:rsidP="00163369">
      <w:pPr>
        <w:numPr>
          <w:ilvl w:val="1"/>
          <w:numId w:val="1"/>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Отказаться от приемки и оплаты Товара, не соответствующего условиям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информацию о ходе и состоянии исполнения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Осуществлять </w:t>
      </w:r>
      <w:proofErr w:type="gramStart"/>
      <w:r w:rsidRPr="006D5935">
        <w:rPr>
          <w:rFonts w:ascii="Times New Roman" w:eastAsia="Times New Roman" w:hAnsi="Times New Roman" w:cs="Times New Roman"/>
          <w:lang w:eastAsia="ru-RU"/>
        </w:rPr>
        <w:t>контроль за</w:t>
      </w:r>
      <w:proofErr w:type="gramEnd"/>
      <w:r w:rsidRPr="006D5935">
        <w:rPr>
          <w:rFonts w:ascii="Times New Roman" w:eastAsia="Times New Roman" w:hAnsi="Times New Roman" w:cs="Times New Roman"/>
          <w:lang w:eastAsia="ru-RU"/>
        </w:rPr>
        <w:t xml:space="preserve"> порядком и сроками исполнения обязательств по Контракту, </w:t>
      </w:r>
      <w:r w:rsidR="00B1112D">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не вмешиваясь в оперативно-хозяйственную деятельность Поставщика;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Заказчик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Принять и оплатить поставленный Товар в порядке и сроки, предусмотренные Контрактом;</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вправе: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Запрашивать у Заказчика предоставления разъяснений и уточнений по вопросам исполнения обязательств по Контракту;</w:t>
      </w:r>
    </w:p>
    <w:p w:rsidR="00163369" w:rsidRPr="006D5935" w:rsidRDefault="00163369" w:rsidP="00163369">
      <w:pPr>
        <w:numPr>
          <w:ilvl w:val="1"/>
          <w:numId w:val="4"/>
        </w:numPr>
        <w:tabs>
          <w:tab w:val="left" w:pos="1134"/>
        </w:tabs>
        <w:suppressAutoHyphens/>
        <w:spacing w:after="0" w:line="240" w:lineRule="auto"/>
        <w:ind w:left="0" w:firstLine="426"/>
        <w:contextualSpacing/>
        <w:jc w:val="both"/>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Поставщик обязан:</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Поставить Товар, обеспечив его надлежащее качество, в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lastRenderedPageBreak/>
        <w:t>Передать надлежащим образом оформленные отчетные и финансовые документы в порядке и сроки, установленные Контрактом;</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bookmarkStart w:id="0" w:name="_Hlk97818938"/>
      <w:r w:rsidRPr="006D5935">
        <w:rPr>
          <w:rFonts w:ascii="Times New Roman" w:eastAsia="Times New Roman" w:hAnsi="Times New Roman" w:cs="Times New Roman"/>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Pr="006D5935">
        <w:rPr>
          <w:rFonts w:ascii="Times New Roman" w:eastAsia="Times New Roman" w:hAnsi="Times New Roman" w:cs="Times New Roman"/>
          <w:bCs/>
          <w:color w:val="000000" w:themeColor="text1"/>
          <w:lang w:eastAsia="ru-RU"/>
        </w:rPr>
        <w:t xml:space="preserve">уведомлять о сложностях, возникающих </w:t>
      </w:r>
      <w:r w:rsidR="00B1112D">
        <w:rPr>
          <w:rFonts w:ascii="Times New Roman" w:eastAsia="Times New Roman" w:hAnsi="Times New Roman" w:cs="Times New Roman"/>
          <w:bCs/>
          <w:color w:val="000000" w:themeColor="text1"/>
          <w:lang w:eastAsia="ru-RU"/>
        </w:rPr>
        <w:br/>
      </w:r>
      <w:r w:rsidRPr="006D5935">
        <w:rPr>
          <w:rFonts w:ascii="Times New Roman" w:eastAsia="Times New Roman" w:hAnsi="Times New Roman" w:cs="Times New Roman"/>
          <w:bCs/>
          <w:color w:val="000000" w:themeColor="text1"/>
          <w:lang w:eastAsia="ru-RU"/>
        </w:rPr>
        <w:t>при исполнении Контракта</w:t>
      </w:r>
      <w:r w:rsidRPr="006D5935">
        <w:rPr>
          <w:rFonts w:ascii="Times New Roman" w:eastAsia="Times New Roman" w:hAnsi="Times New Roman" w:cs="Times New Roman"/>
          <w:lang w:eastAsia="ru-RU"/>
        </w:rPr>
        <w:t>;</w:t>
      </w:r>
    </w:p>
    <w:bookmarkEnd w:id="0"/>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63369" w:rsidRPr="006D5935" w:rsidRDefault="00163369" w:rsidP="00163369">
      <w:pPr>
        <w:numPr>
          <w:ilvl w:val="2"/>
          <w:numId w:val="4"/>
        </w:numPr>
        <w:tabs>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Соблюдать конфиденциальность в отношении всей информации, ставшей известной в связи с исполнением обязательств по Контракту;</w:t>
      </w:r>
    </w:p>
    <w:p w:rsidR="00163369" w:rsidRPr="00015031" w:rsidRDefault="00163369" w:rsidP="0016336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3. Цена контракта и порядок расчетов</w:t>
      </w:r>
    </w:p>
    <w:p w:rsidR="00122304" w:rsidRPr="006D5935" w:rsidRDefault="00122304" w:rsidP="00747941">
      <w:pPr>
        <w:tabs>
          <w:tab w:val="left" w:pos="709"/>
        </w:tabs>
        <w:spacing w:after="0" w:line="240" w:lineRule="auto"/>
        <w:ind w:firstLine="426"/>
        <w:jc w:val="center"/>
        <w:rPr>
          <w:rFonts w:ascii="Times New Roman" w:eastAsia="Times New Roman" w:hAnsi="Times New Roman" w:cs="Times New Roman"/>
          <w:b/>
          <w:lang w:eastAsia="ru-RU"/>
        </w:rPr>
      </w:pPr>
    </w:p>
    <w:p w:rsidR="00163369" w:rsidRPr="006D5935" w:rsidRDefault="00D81D2B" w:rsidP="00D81D2B">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color w:val="000000"/>
          <w:lang w:eastAsia="ru-RU"/>
        </w:rPr>
        <w:t xml:space="preserve"> </w:t>
      </w:r>
      <w:r w:rsidRPr="006D5935">
        <w:rPr>
          <w:rFonts w:ascii="Times New Roman" w:eastAsia="Times New Roman" w:hAnsi="Times New Roman" w:cs="Times New Roman"/>
          <w:lang w:eastAsia="ru-RU"/>
        </w:rPr>
        <w:t>Цена Контракта составляет _____________ рублей ______ копеек (___________ рублей ___ копеек), НДС/НДС не облагается на основании ______________.</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Цена Контракта является твердой на весь период исполнения Контракта и включает в себя стоимость Товара, стоимость упаковки, гарантийное обслуживание, транспортные расходы по доставке Товара Заказчику, </w:t>
      </w:r>
      <w:bookmarkStart w:id="1" w:name="_Hlk97819312"/>
      <w:r w:rsidRPr="006D5935">
        <w:rPr>
          <w:rFonts w:ascii="Times New Roman" w:eastAsia="Times New Roman" w:hAnsi="Times New Roman" w:cs="Times New Roman"/>
          <w:lang w:eastAsia="ru-RU"/>
        </w:rPr>
        <w:t>все обязательные платежи, налоги и сборы, взимаемые на территории Российской Федерации</w:t>
      </w:r>
      <w:bookmarkEnd w:id="1"/>
      <w:r w:rsidRPr="006D5935">
        <w:rPr>
          <w:rFonts w:ascii="Times New Roman" w:eastAsia="Times New Roman" w:hAnsi="Times New Roman" w:cs="Times New Roman"/>
          <w:lang w:eastAsia="ru-RU"/>
        </w:rPr>
        <w:t>.</w:t>
      </w:r>
    </w:p>
    <w:p w:rsidR="00163369" w:rsidRPr="006D5935" w:rsidRDefault="00163369"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bCs/>
          <w:color w:val="000000" w:themeColor="text1"/>
          <w:lang w:eastAsia="ru-RU"/>
        </w:rPr>
        <w:t xml:space="preserve"> </w:t>
      </w:r>
      <w:bookmarkStart w:id="2" w:name="_Hlk97819367"/>
      <w:proofErr w:type="gramStart"/>
      <w:r w:rsidRPr="006D5935">
        <w:rPr>
          <w:rFonts w:ascii="Times New Roman" w:eastAsia="Times New Roman" w:hAnsi="Times New Roman" w:cs="Times New Roman"/>
          <w:bCs/>
          <w:color w:val="000000" w:themeColor="text1"/>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00B1112D">
        <w:rPr>
          <w:rFonts w:ascii="Times New Roman" w:eastAsia="Times New Roman" w:hAnsi="Times New Roman" w:cs="Times New Roman"/>
          <w:bCs/>
          <w:color w:val="000000" w:themeColor="text1"/>
          <w:lang w:eastAsia="ru-RU"/>
        </w:rPr>
        <w:br/>
      </w:r>
      <w:r w:rsidRPr="006D5935">
        <w:rPr>
          <w:rFonts w:ascii="Times New Roman" w:eastAsia="Times New Roman" w:hAnsi="Times New Roman" w:cs="Times New Roman"/>
          <w:bCs/>
          <w:color w:val="000000" w:themeColor="text1"/>
          <w:lang w:eastAsia="ru-RU"/>
        </w:rPr>
        <w:t>о налогах и сборах такие налоги, сборы и иные обязательные платежи подлежат уплате в бюджеты бюджетной системы</w:t>
      </w:r>
      <w:proofErr w:type="gramEnd"/>
      <w:r w:rsidRPr="006D5935">
        <w:rPr>
          <w:rFonts w:ascii="Times New Roman" w:eastAsia="Times New Roman" w:hAnsi="Times New Roman" w:cs="Times New Roman"/>
          <w:bCs/>
          <w:color w:val="000000" w:themeColor="text1"/>
          <w:lang w:eastAsia="ru-RU"/>
        </w:rPr>
        <w:t xml:space="preserve"> Российской Федерации Заказчиком.</w:t>
      </w:r>
      <w:bookmarkEnd w:id="2"/>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r w:rsidR="000F1D21" w:rsidRPr="006D5935">
        <w:rPr>
          <w:rFonts w:ascii="Times New Roman" w:eastAsia="Times New Roman" w:hAnsi="Times New Roman" w:cs="Times New Roman"/>
          <w:color w:val="000000" w:themeColor="text1"/>
          <w:lang w:eastAsia="ru-RU"/>
        </w:rPr>
        <w:t xml:space="preserve">Оплата по Контракту осуществляется в соответствии с порядком финансирования </w:t>
      </w:r>
      <w:bookmarkStart w:id="3" w:name="_Hlk97819438"/>
      <w:r w:rsidR="000F1D21" w:rsidRPr="006D5935">
        <w:rPr>
          <w:rFonts w:ascii="Times New Roman" w:eastAsia="Times New Roman" w:hAnsi="Times New Roman" w:cs="Times New Roman"/>
          <w:color w:val="000000" w:themeColor="text1"/>
          <w:lang w:eastAsia="ru-RU"/>
        </w:rPr>
        <w:t>за счет</w:t>
      </w:r>
      <w:r w:rsidR="006A2925">
        <w:rPr>
          <w:rFonts w:ascii="Times New Roman" w:eastAsia="Times New Roman" w:hAnsi="Times New Roman" w:cs="Times New Roman"/>
          <w:color w:val="000000" w:themeColor="text1"/>
          <w:lang w:eastAsia="ru-RU"/>
        </w:rPr>
        <w:t xml:space="preserve"> </w:t>
      </w:r>
      <w:r w:rsidR="00122304">
        <w:rPr>
          <w:rFonts w:ascii="Times New Roman" w:eastAsia="Times New Roman" w:hAnsi="Times New Roman" w:cs="Times New Roman"/>
          <w:color w:val="000000" w:themeColor="text1"/>
          <w:lang w:eastAsia="ru-RU"/>
        </w:rPr>
        <w:t xml:space="preserve">внебюджетных средств, </w:t>
      </w:r>
      <w:r w:rsidR="000F1D21" w:rsidRPr="006D5935">
        <w:rPr>
          <w:rFonts w:ascii="Times New Roman" w:eastAsia="Times New Roman" w:hAnsi="Times New Roman" w:cs="Times New Roman"/>
          <w:color w:val="000000" w:themeColor="text1"/>
          <w:lang w:eastAsia="ru-RU"/>
        </w:rPr>
        <w:t>субсидий на выполнение государственного задания</w:t>
      </w:r>
      <w:r w:rsidR="00122304">
        <w:rPr>
          <w:rFonts w:ascii="Times New Roman" w:eastAsia="Times New Roman" w:hAnsi="Times New Roman" w:cs="Times New Roman"/>
          <w:color w:val="000000" w:themeColor="text1"/>
          <w:lang w:eastAsia="ru-RU"/>
        </w:rPr>
        <w:t xml:space="preserve">, 244 КВР, </w:t>
      </w:r>
      <w:r w:rsidR="000F1D21" w:rsidRPr="006D5935">
        <w:rPr>
          <w:rFonts w:ascii="Times New Roman" w:eastAsia="Times New Roman" w:hAnsi="Times New Roman" w:cs="Times New Roman"/>
          <w:color w:val="000000" w:themeColor="text1"/>
          <w:lang w:eastAsia="ru-RU"/>
        </w:rPr>
        <w:t xml:space="preserve">КОСГУ </w:t>
      </w:r>
      <w:r w:rsidR="00122304">
        <w:rPr>
          <w:rFonts w:ascii="Times New Roman" w:eastAsia="Times New Roman" w:hAnsi="Times New Roman" w:cs="Times New Roman"/>
          <w:color w:val="000000" w:themeColor="text1"/>
          <w:lang w:eastAsia="ru-RU"/>
        </w:rPr>
        <w:t>340</w:t>
      </w:r>
      <w:r w:rsidR="000F1D21" w:rsidRPr="006D5935">
        <w:rPr>
          <w:rFonts w:ascii="Times New Roman" w:eastAsia="Times New Roman" w:hAnsi="Times New Roman" w:cs="Times New Roman"/>
          <w:color w:val="000000" w:themeColor="text1"/>
          <w:lang w:eastAsia="ru-RU"/>
        </w:rPr>
        <w:t>.</w:t>
      </w:r>
      <w:bookmarkEnd w:id="3"/>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bookmarkStart w:id="4" w:name="_Hlk97819469"/>
      <w:r w:rsidRPr="006D5935">
        <w:rPr>
          <w:rFonts w:ascii="Times New Roman" w:eastAsia="Times New Roman" w:hAnsi="Times New Roman" w:cs="Times New Roman"/>
          <w:color w:val="000000" w:themeColor="text1"/>
          <w:lang w:eastAsia="ru-RU"/>
        </w:rPr>
        <w:t xml:space="preserve"> Авансирование не предусмотрено</w:t>
      </w:r>
      <w:r w:rsidR="00C33870" w:rsidRPr="006D5935">
        <w:rPr>
          <w:rFonts w:ascii="Times New Roman" w:eastAsia="Times New Roman" w:hAnsi="Times New Roman" w:cs="Times New Roman"/>
          <w:color w:val="000000" w:themeColor="text1"/>
          <w:lang w:eastAsia="ru-RU"/>
        </w:rPr>
        <w:t>.</w:t>
      </w:r>
    </w:p>
    <w:p w:rsidR="003F6C04" w:rsidRPr="003F6C04" w:rsidRDefault="00C33870"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3F6C04">
        <w:rPr>
          <w:rFonts w:ascii="Times New Roman" w:eastAsia="Times New Roman" w:hAnsi="Times New Roman" w:cs="Times New Roman"/>
          <w:color w:val="000000" w:themeColor="text1"/>
          <w:lang w:eastAsia="ru-RU"/>
        </w:rPr>
        <w:t xml:space="preserve">Оплата по Контракту производится Заказчиком по безналичному расчету в течение 7 (семи) рабочих дней </w:t>
      </w:r>
      <w:proofErr w:type="gramStart"/>
      <w:r w:rsidRPr="003F6C04">
        <w:rPr>
          <w:rFonts w:ascii="Times New Roman" w:eastAsia="Times New Roman" w:hAnsi="Times New Roman" w:cs="Times New Roman"/>
          <w:lang w:eastAsia="ru-RU"/>
        </w:rPr>
        <w:t>с даты подписания</w:t>
      </w:r>
      <w:proofErr w:type="gramEnd"/>
      <w:r w:rsidR="00CD4D3E" w:rsidRPr="003F6C04">
        <w:rPr>
          <w:rFonts w:ascii="Times New Roman" w:eastAsia="Times New Roman" w:hAnsi="Times New Roman" w:cs="Times New Roman"/>
          <w:lang w:eastAsia="ru-RU"/>
        </w:rPr>
        <w:t xml:space="preserve"> Заказчи</w:t>
      </w:r>
      <w:r w:rsidR="003F6C04">
        <w:rPr>
          <w:rFonts w:ascii="Times New Roman" w:eastAsia="Times New Roman" w:hAnsi="Times New Roman" w:cs="Times New Roman"/>
          <w:lang w:eastAsia="ru-RU"/>
        </w:rPr>
        <w:t>ком товарной накладной или УПД.</w:t>
      </w:r>
    </w:p>
    <w:p w:rsidR="00163369" w:rsidRPr="003F6C04" w:rsidRDefault="00C33870" w:rsidP="00163369">
      <w:pPr>
        <w:numPr>
          <w:ilvl w:val="1"/>
          <w:numId w:val="5"/>
        </w:numPr>
        <w:tabs>
          <w:tab w:val="left" w:pos="851"/>
          <w:tab w:val="left" w:pos="1418"/>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3F6C04">
        <w:rPr>
          <w:rFonts w:ascii="Times New Roman" w:eastAsia="Times New Roman" w:hAnsi="Times New Roman" w:cs="Times New Roman"/>
          <w:color w:val="000000" w:themeColor="text1"/>
          <w:lang w:eastAsia="ru-RU"/>
        </w:rPr>
        <w:t>Платежи по настоящему Контракту осуществляются в российских рублях.</w:t>
      </w:r>
    </w:p>
    <w:p w:rsidR="00163369" w:rsidRPr="006D5935" w:rsidRDefault="00163369" w:rsidP="00163369">
      <w:pPr>
        <w:numPr>
          <w:ilvl w:val="1"/>
          <w:numId w:val="5"/>
        </w:numPr>
        <w:tabs>
          <w:tab w:val="left" w:pos="851"/>
          <w:tab w:val="left" w:pos="1309"/>
        </w:tabs>
        <w:suppressAutoHyphens/>
        <w:spacing w:after="0" w:line="240" w:lineRule="auto"/>
        <w:ind w:left="0" w:firstLine="426"/>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 Обязательство Заказчика по оплате считается исполненным с момента списания денежных сре</w:t>
      </w:r>
      <w:proofErr w:type="gramStart"/>
      <w:r w:rsidRPr="006D5935">
        <w:rPr>
          <w:rFonts w:ascii="Times New Roman" w:eastAsia="Times New Roman" w:hAnsi="Times New Roman" w:cs="Times New Roman"/>
          <w:color w:val="000000" w:themeColor="text1"/>
          <w:lang w:eastAsia="ru-RU"/>
        </w:rPr>
        <w:t>дств с л</w:t>
      </w:r>
      <w:proofErr w:type="gramEnd"/>
      <w:r w:rsidRPr="006D5935">
        <w:rPr>
          <w:rFonts w:ascii="Times New Roman" w:eastAsia="Times New Roman" w:hAnsi="Times New Roman" w:cs="Times New Roman"/>
          <w:color w:val="000000" w:themeColor="text1"/>
          <w:lang w:eastAsia="ru-RU"/>
        </w:rPr>
        <w:t>ицевого счета Заказчика в пользу Поставщика.</w:t>
      </w:r>
    </w:p>
    <w:p w:rsidR="00163369" w:rsidRPr="006D5935" w:rsidRDefault="00163369" w:rsidP="00163369">
      <w:pPr>
        <w:numPr>
          <w:ilvl w:val="1"/>
          <w:numId w:val="5"/>
        </w:numPr>
        <w:tabs>
          <w:tab w:val="left" w:pos="851"/>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4"/>
    <w:p w:rsidR="00163369" w:rsidRPr="00015031" w:rsidRDefault="00163369" w:rsidP="00163369">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Default="00163369" w:rsidP="00747941">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4. Порядок поставки Товара</w:t>
      </w:r>
    </w:p>
    <w:p w:rsidR="00122304" w:rsidRPr="006D5935" w:rsidRDefault="00122304" w:rsidP="00747941">
      <w:pPr>
        <w:tabs>
          <w:tab w:val="left" w:pos="709"/>
        </w:tabs>
        <w:spacing w:after="0" w:line="240" w:lineRule="auto"/>
        <w:ind w:firstLine="426"/>
        <w:jc w:val="center"/>
        <w:rPr>
          <w:rFonts w:ascii="Times New Roman" w:eastAsia="Times New Roman" w:hAnsi="Times New Roman" w:cs="Times New Roman"/>
          <w:b/>
          <w:lang w:eastAsia="ru-RU"/>
        </w:rPr>
      </w:pPr>
    </w:p>
    <w:p w:rsidR="00947310" w:rsidRPr="006D5935" w:rsidRDefault="00163369"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r w:rsidR="00947310" w:rsidRPr="006D5935">
        <w:rPr>
          <w:rFonts w:ascii="Times New Roman" w:eastAsia="Times New Roman" w:hAnsi="Times New Roman" w:cs="Times New Roman"/>
          <w:lang w:eastAsia="ru-RU"/>
        </w:rPr>
        <w:t>Место поставки Товара: 191167, Россия, Санкт-Петербург, Херсонский проезд, д.2, лит. А.</w:t>
      </w:r>
    </w:p>
    <w:p w:rsidR="00947310" w:rsidRPr="006D5935" w:rsidRDefault="00947310" w:rsidP="00D81D2B">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Срок поставки Товара: Поставщик осуществляет поставку Товара на склад </w:t>
      </w:r>
      <w:r w:rsidR="004024C9">
        <w:rPr>
          <w:rFonts w:ascii="Times New Roman" w:eastAsia="Times New Roman" w:hAnsi="Times New Roman" w:cs="Times New Roman"/>
          <w:lang w:eastAsia="ru-RU"/>
        </w:rPr>
        <w:t xml:space="preserve">Заказчика </w:t>
      </w:r>
      <w:r w:rsidRPr="006D5935">
        <w:rPr>
          <w:rFonts w:ascii="Times New Roman" w:eastAsia="Times New Roman" w:hAnsi="Times New Roman" w:cs="Times New Roman"/>
          <w:lang w:eastAsia="ru-RU"/>
        </w:rPr>
        <w:t xml:space="preserve">своими силами, средствами и транспортом </w:t>
      </w:r>
      <w:r w:rsidR="00DB1BAB">
        <w:rPr>
          <w:rFonts w:ascii="Times New Roman" w:eastAsia="Times New Roman" w:hAnsi="Times New Roman" w:cs="Times New Roman"/>
          <w:b/>
          <w:lang w:eastAsia="ru-RU"/>
        </w:rPr>
        <w:t xml:space="preserve">в </w:t>
      </w:r>
      <w:r w:rsidR="00122304">
        <w:rPr>
          <w:rFonts w:ascii="Times New Roman" w:eastAsia="Times New Roman" w:hAnsi="Times New Roman" w:cs="Times New Roman"/>
          <w:b/>
          <w:lang w:eastAsia="ru-RU"/>
        </w:rPr>
        <w:t>течение</w:t>
      </w:r>
      <w:r w:rsidR="00DB1BAB">
        <w:rPr>
          <w:rFonts w:ascii="Times New Roman" w:eastAsia="Times New Roman" w:hAnsi="Times New Roman" w:cs="Times New Roman"/>
          <w:b/>
          <w:lang w:eastAsia="ru-RU"/>
        </w:rPr>
        <w:t xml:space="preserve"> </w:t>
      </w:r>
      <w:r w:rsidR="00B1112D">
        <w:rPr>
          <w:rFonts w:ascii="Times New Roman" w:eastAsia="Times New Roman" w:hAnsi="Times New Roman" w:cs="Times New Roman"/>
          <w:b/>
          <w:lang w:eastAsia="ru-RU"/>
        </w:rPr>
        <w:t>2</w:t>
      </w:r>
      <w:r w:rsidR="00DB1BAB">
        <w:rPr>
          <w:rFonts w:ascii="Times New Roman" w:eastAsia="Times New Roman" w:hAnsi="Times New Roman" w:cs="Times New Roman"/>
          <w:b/>
          <w:lang w:eastAsia="ru-RU"/>
        </w:rPr>
        <w:t xml:space="preserve"> (</w:t>
      </w:r>
      <w:r w:rsidR="00B1112D">
        <w:rPr>
          <w:rFonts w:ascii="Times New Roman" w:eastAsia="Times New Roman" w:hAnsi="Times New Roman" w:cs="Times New Roman"/>
          <w:b/>
          <w:lang w:eastAsia="ru-RU"/>
        </w:rPr>
        <w:t>двух</w:t>
      </w:r>
      <w:r w:rsidR="00DB1BAB">
        <w:rPr>
          <w:rFonts w:ascii="Times New Roman" w:eastAsia="Times New Roman" w:hAnsi="Times New Roman" w:cs="Times New Roman"/>
          <w:b/>
          <w:lang w:eastAsia="ru-RU"/>
        </w:rPr>
        <w:t xml:space="preserve">) рабочих дней </w:t>
      </w:r>
      <w:proofErr w:type="gramStart"/>
      <w:r w:rsidR="00DB1BAB">
        <w:rPr>
          <w:rFonts w:ascii="Times New Roman" w:eastAsia="Times New Roman" w:hAnsi="Times New Roman" w:cs="Times New Roman"/>
          <w:b/>
          <w:lang w:eastAsia="ru-RU"/>
        </w:rPr>
        <w:t xml:space="preserve">с </w:t>
      </w:r>
      <w:r w:rsidR="00122304">
        <w:rPr>
          <w:rFonts w:ascii="Times New Roman" w:eastAsia="Times New Roman" w:hAnsi="Times New Roman" w:cs="Times New Roman"/>
          <w:b/>
          <w:lang w:eastAsia="ru-RU"/>
        </w:rPr>
        <w:t>даты</w:t>
      </w:r>
      <w:r w:rsidR="00DB1BAB">
        <w:rPr>
          <w:rFonts w:ascii="Times New Roman" w:eastAsia="Times New Roman" w:hAnsi="Times New Roman" w:cs="Times New Roman"/>
          <w:b/>
          <w:lang w:eastAsia="ru-RU"/>
        </w:rPr>
        <w:t xml:space="preserve"> заключения</w:t>
      </w:r>
      <w:proofErr w:type="gramEnd"/>
      <w:r w:rsidR="00DB1BAB">
        <w:rPr>
          <w:rFonts w:ascii="Times New Roman" w:eastAsia="Times New Roman" w:hAnsi="Times New Roman" w:cs="Times New Roman"/>
          <w:b/>
          <w:lang w:eastAsia="ru-RU"/>
        </w:rPr>
        <w:t xml:space="preserve"> контракта</w:t>
      </w:r>
      <w:r w:rsidR="00CB4EFE">
        <w:rPr>
          <w:rFonts w:ascii="Times New Roman" w:eastAsia="Times New Roman" w:hAnsi="Times New Roman" w:cs="Times New Roman"/>
          <w:lang w:eastAsia="ru-RU"/>
        </w:rPr>
        <w:t>.</w:t>
      </w:r>
      <w:r w:rsidRPr="006D5935">
        <w:rPr>
          <w:rFonts w:ascii="Times New Roman" w:eastAsia="Times New Roman" w:hAnsi="Times New Roman" w:cs="Arial"/>
          <w:snapToGrid w:val="0"/>
          <w:color w:val="000000"/>
          <w:lang w:eastAsia="zh-CN"/>
        </w:rPr>
        <w:t xml:space="preserve"> </w:t>
      </w:r>
    </w:p>
    <w:p w:rsidR="00947310" w:rsidRPr="006D5935" w:rsidRDefault="00D81D2B"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xml:space="preserve"> </w:t>
      </w:r>
      <w:r w:rsidR="00947310" w:rsidRPr="006D5935">
        <w:rPr>
          <w:rFonts w:ascii="Times New Roman" w:eastAsia="Times New Roman" w:hAnsi="Times New Roman" w:cs="Arial"/>
          <w:snapToGrid w:val="0"/>
          <w:color w:val="000000"/>
          <w:lang w:eastAsia="zh-CN"/>
        </w:rPr>
        <w:t>Режим работы:</w:t>
      </w:r>
    </w:p>
    <w:p w:rsidR="00947310" w:rsidRPr="006D5935" w:rsidRDefault="00947310"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понедельник - четверг: с 08.00 до 17.00, перерывы – с 12.30 до 13.15.</w:t>
      </w:r>
    </w:p>
    <w:p w:rsidR="00947310" w:rsidRPr="006D5935" w:rsidRDefault="00947310"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пятница - с 08.00 до 15.45, перерыв – с 12.30 до 13.15.</w:t>
      </w:r>
    </w:p>
    <w:p w:rsidR="00947310" w:rsidRPr="006D5935" w:rsidRDefault="00947310" w:rsidP="00947310">
      <w:pPr>
        <w:tabs>
          <w:tab w:val="left" w:pos="567"/>
        </w:tabs>
        <w:suppressAutoHyphens/>
        <w:spacing w:after="0" w:line="240" w:lineRule="auto"/>
        <w:ind w:firstLine="709"/>
        <w:jc w:val="both"/>
        <w:rPr>
          <w:rFonts w:ascii="Times New Roman" w:eastAsia="Times New Roman" w:hAnsi="Times New Roman" w:cs="Arial"/>
          <w:snapToGrid w:val="0"/>
          <w:color w:val="000000"/>
          <w:lang w:eastAsia="zh-CN"/>
        </w:rPr>
      </w:pPr>
      <w:r w:rsidRPr="006D5935">
        <w:rPr>
          <w:rFonts w:ascii="Times New Roman" w:eastAsia="Times New Roman" w:hAnsi="Times New Roman" w:cs="Arial"/>
          <w:snapToGrid w:val="0"/>
          <w:color w:val="000000"/>
          <w:lang w:eastAsia="zh-CN"/>
        </w:rPr>
        <w:t>- суббота, воскресенье – выходной.</w:t>
      </w:r>
    </w:p>
    <w:p w:rsidR="00947310"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lang w:eastAsia="ru-RU"/>
        </w:rPr>
      </w:pPr>
      <w:bookmarkStart w:id="5" w:name="_Hlk97819965"/>
      <w:r w:rsidRPr="006D5935">
        <w:rPr>
          <w:rFonts w:ascii="Times New Roman" w:eastAsia="Times New Roman" w:hAnsi="Times New Roman" w:cs="Times New Roman"/>
          <w:lang w:eastAsia="ru-RU"/>
        </w:rPr>
        <w:t>Порядок поставки Товара</w:t>
      </w:r>
      <w:bookmarkEnd w:id="5"/>
      <w:r w:rsidRPr="006D5935">
        <w:rPr>
          <w:rFonts w:ascii="Times New Roman" w:eastAsia="Times New Roman" w:hAnsi="Times New Roman" w:cs="Times New Roman"/>
          <w:lang w:eastAsia="ru-RU"/>
        </w:rPr>
        <w:t xml:space="preserve">: поставка Товара осуществляется Поставщиком единовременно </w:t>
      </w:r>
      <w:r w:rsidR="00D44760">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в пределах объема, указанного Спецификации (Приложение № 1 к Контракту).</w:t>
      </w:r>
    </w:p>
    <w:p w:rsidR="00163369" w:rsidRPr="006D5935" w:rsidRDefault="00947310" w:rsidP="00947310">
      <w:pPr>
        <w:numPr>
          <w:ilvl w:val="1"/>
          <w:numId w:val="6"/>
        </w:numPr>
        <w:tabs>
          <w:tab w:val="left" w:pos="851"/>
        </w:tabs>
        <w:suppressAutoHyphens/>
        <w:spacing w:after="0" w:line="240" w:lineRule="auto"/>
        <w:ind w:left="0" w:firstLine="426"/>
        <w:contextualSpacing/>
        <w:jc w:val="both"/>
        <w:rPr>
          <w:rFonts w:ascii="Times New Roman" w:eastAsia="Times New Roman" w:hAnsi="Times New Roman" w:cs="Times New Roman"/>
          <w:color w:val="FF0000"/>
          <w:lang w:eastAsia="ru-RU"/>
        </w:rPr>
      </w:pPr>
      <w:r w:rsidRPr="006D5935">
        <w:rPr>
          <w:rFonts w:ascii="Times New Roman" w:hAnsi="Times New Roman" w:cs="Times New Roman"/>
        </w:rPr>
        <w:t xml:space="preserve">В день поставки Поставщик одновременно с Товаром должен передать Заказчику сопроводительные документы, относящиеся к Товару, указанные в п. 5.2. настоящего Контракта. </w:t>
      </w:r>
      <w:r w:rsidR="00D44760">
        <w:rPr>
          <w:rFonts w:ascii="Times New Roman" w:hAnsi="Times New Roman" w:cs="Times New Roman"/>
        </w:rPr>
        <w:br/>
      </w:r>
      <w:r w:rsidRPr="006D5935">
        <w:rPr>
          <w:rFonts w:ascii="Times New Roman" w:hAnsi="Times New Roman" w:cs="Times New Roman"/>
        </w:rPr>
        <w:t>В случае отсутствия вышеназванных документов Заказчик вправе отказаться от приемки Товара. Товар будет считаться не поставленным</w:t>
      </w:r>
      <w:r w:rsidRPr="006D5935">
        <w:rPr>
          <w:rFonts w:ascii="Times New Roman" w:eastAsia="Times New Roman" w:hAnsi="Times New Roman" w:cs="Times New Roman"/>
          <w:i/>
          <w:color w:val="000000" w:themeColor="text1"/>
          <w:lang w:eastAsia="ru-RU"/>
        </w:rPr>
        <w:t>.</w:t>
      </w:r>
    </w:p>
    <w:p w:rsidR="00947310" w:rsidRPr="006D5935" w:rsidRDefault="00947310" w:rsidP="00947310">
      <w:pPr>
        <w:tabs>
          <w:tab w:val="left" w:pos="851"/>
        </w:tabs>
        <w:suppressAutoHyphens/>
        <w:spacing w:after="0" w:line="240" w:lineRule="auto"/>
        <w:ind w:left="426"/>
        <w:contextualSpacing/>
        <w:jc w:val="both"/>
        <w:rPr>
          <w:rFonts w:ascii="Times New Roman" w:eastAsia="Times New Roman" w:hAnsi="Times New Roman" w:cs="Times New Roman"/>
          <w:color w:val="FF0000"/>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bookmarkStart w:id="6" w:name="_Hlk97895052"/>
      <w:r w:rsidRPr="006D5935">
        <w:rPr>
          <w:rFonts w:ascii="Times New Roman" w:eastAsia="Times New Roman" w:hAnsi="Times New Roman" w:cs="Times New Roman"/>
          <w:lang w:eastAsia="ru-RU"/>
        </w:rPr>
        <w:lastRenderedPageBreak/>
        <w:t xml:space="preserve">Поставщик уведомляет уполномоченного на приемку представителя Заказчика по электронной почте: </w:t>
      </w:r>
      <w:r w:rsidR="00CF235E">
        <w:rPr>
          <w:rFonts w:ascii="Times New Roman" w:eastAsia="Times New Roman" w:hAnsi="Times New Roman" w:cs="Times New Roman"/>
          <w:i/>
          <w:color w:val="002060"/>
          <w:lang w:eastAsia="ru-RU"/>
        </w:rPr>
        <w:t>ponomarev@guatp.</w:t>
      </w:r>
      <w:r w:rsidR="00786E9E" w:rsidRPr="006D5935">
        <w:rPr>
          <w:rFonts w:ascii="Times New Roman" w:eastAsia="Times New Roman" w:hAnsi="Times New Roman" w:cs="Times New Roman"/>
          <w:i/>
          <w:color w:val="002060"/>
          <w:lang w:eastAsia="ru-RU"/>
        </w:rPr>
        <w:t>ru</w:t>
      </w:r>
      <w:r w:rsidRPr="006D5935">
        <w:rPr>
          <w:rFonts w:ascii="Times New Roman" w:hAnsi="Times New Roman" w:cs="Times New Roman"/>
          <w:i/>
          <w:color w:val="1F497D" w:themeColor="text2"/>
        </w:rPr>
        <w:t xml:space="preserve"> </w:t>
      </w:r>
      <w:r w:rsidRPr="006D5935">
        <w:rPr>
          <w:rFonts w:ascii="Times New Roman" w:eastAsia="Times New Roman" w:hAnsi="Times New Roman" w:cs="Times New Roman"/>
          <w:lang w:eastAsia="ru-RU"/>
        </w:rPr>
        <w:t xml:space="preserve">о дате и времени доставки Товара, не менее чем за 1 (один) рабочий день </w:t>
      </w:r>
      <w:r w:rsidR="00CC0E9F">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до даты доставки.</w:t>
      </w:r>
    </w:p>
    <w:p w:rsidR="00683A9F" w:rsidRPr="000412E8" w:rsidRDefault="00D219E6"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0412E8">
        <w:rPr>
          <w:rFonts w:ascii="Times New Roman" w:eastAsia="Times New Roman" w:hAnsi="Times New Roman" w:cs="Times New Roman"/>
          <w:bCs/>
          <w:color w:val="000000" w:themeColor="text1"/>
          <w:lang w:eastAsia="ru-RU"/>
        </w:rPr>
        <w:t xml:space="preserve">В момент передачи Товара Поставщик должен передать Заказчику следующие документы: счет, счет-фактуру (если </w:t>
      </w:r>
      <w:r w:rsidR="00B26779" w:rsidRPr="000412E8">
        <w:rPr>
          <w:rFonts w:ascii="Times New Roman" w:eastAsia="Times New Roman" w:hAnsi="Times New Roman" w:cs="Times New Roman"/>
          <w:bCs/>
          <w:color w:val="000000" w:themeColor="text1"/>
          <w:lang w:eastAsia="ru-RU"/>
        </w:rPr>
        <w:t xml:space="preserve">применимо), товарную накладную </w:t>
      </w:r>
      <w:r w:rsidRPr="000412E8">
        <w:rPr>
          <w:rFonts w:ascii="Times New Roman" w:eastAsia="Times New Roman" w:hAnsi="Times New Roman" w:cs="Times New Roman"/>
          <w:bCs/>
          <w:color w:val="000000" w:themeColor="text1"/>
          <w:lang w:eastAsia="ru-RU"/>
        </w:rPr>
        <w:t xml:space="preserve">или УПД с </w:t>
      </w:r>
      <w:r w:rsidRPr="000412E8">
        <w:rPr>
          <w:rFonts w:ascii="Times New Roman" w:eastAsia="Times New Roman" w:hAnsi="Times New Roman" w:cs="Times New Roman"/>
          <w:b/>
          <w:bCs/>
          <w:color w:val="000000" w:themeColor="text1"/>
          <w:lang w:eastAsia="ru-RU"/>
        </w:rPr>
        <w:t>указанием регистрационного номера таможенной декларации</w:t>
      </w:r>
      <w:r w:rsidR="005D5DF6" w:rsidRPr="000412E8">
        <w:rPr>
          <w:rFonts w:ascii="Times New Roman" w:eastAsia="Times New Roman" w:hAnsi="Times New Roman" w:cs="Times New Roman"/>
          <w:bCs/>
          <w:color w:val="000000" w:themeColor="text1"/>
          <w:lang w:eastAsia="ru-RU"/>
        </w:rPr>
        <w:t xml:space="preserve"> в двух экземплярах</w:t>
      </w:r>
      <w:r w:rsidR="003F6C04" w:rsidRPr="000412E8">
        <w:rPr>
          <w:rFonts w:ascii="Times New Roman" w:eastAsia="Times New Roman" w:hAnsi="Times New Roman" w:cs="Times New Roman"/>
          <w:b/>
          <w:bCs/>
          <w:color w:val="000000" w:themeColor="text1"/>
          <w:lang w:eastAsia="ru-RU"/>
        </w:rPr>
        <w:t xml:space="preserve">, </w:t>
      </w:r>
      <w:r w:rsidRPr="000412E8">
        <w:rPr>
          <w:rFonts w:ascii="Times New Roman" w:eastAsia="Times New Roman" w:hAnsi="Times New Roman" w:cs="Times New Roman"/>
          <w:bCs/>
          <w:color w:val="000000" w:themeColor="text1"/>
          <w:lang w:eastAsia="ru-RU"/>
        </w:rPr>
        <w:t>иную сопроводительную</w:t>
      </w:r>
      <w:r w:rsidR="003F6C04" w:rsidRPr="000412E8">
        <w:rPr>
          <w:rFonts w:ascii="Times New Roman" w:eastAsia="Times New Roman" w:hAnsi="Times New Roman" w:cs="Times New Roman"/>
          <w:bCs/>
          <w:color w:val="000000" w:themeColor="text1"/>
          <w:lang w:eastAsia="ru-RU"/>
        </w:rPr>
        <w:t xml:space="preserve"> относящуюся к товару </w:t>
      </w:r>
      <w:r w:rsidRPr="000412E8">
        <w:rPr>
          <w:rFonts w:ascii="Times New Roman" w:eastAsia="Times New Roman" w:hAnsi="Times New Roman" w:cs="Times New Roman"/>
          <w:bCs/>
          <w:color w:val="000000" w:themeColor="text1"/>
          <w:lang w:eastAsia="ru-RU"/>
        </w:rPr>
        <w:t>документацию на русско</w:t>
      </w:r>
      <w:r w:rsidR="003F6C04" w:rsidRPr="000412E8">
        <w:rPr>
          <w:rFonts w:ascii="Times New Roman" w:eastAsia="Times New Roman" w:hAnsi="Times New Roman" w:cs="Times New Roman"/>
          <w:bCs/>
          <w:color w:val="000000" w:themeColor="text1"/>
          <w:lang w:eastAsia="ru-RU"/>
        </w:rPr>
        <w:t>м языке, предусмотренную для товара данного рода действующим законодательством Российской Федерации</w:t>
      </w:r>
      <w:r w:rsidR="000412E8">
        <w:rPr>
          <w:rFonts w:ascii="Times New Roman" w:eastAsia="Times New Roman" w:hAnsi="Times New Roman" w:cs="Times New Roman"/>
          <w:bCs/>
          <w:color w:val="000000" w:themeColor="text1"/>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По решению Заказчика для приемки Товара может создаваться приемочная комиссия, которая состоит не менее чем из пяти человек.</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bCs/>
          <w:color w:val="000000" w:themeColor="text1"/>
          <w:lang w:eastAsia="ru-RU"/>
        </w:rPr>
        <w:t xml:space="preserve">Для проверки поставленного Товара в части его соответствия условиям Контракта Заказчик проводит экспертизу в порядке, предусмотренном </w:t>
      </w:r>
      <w:r w:rsidRPr="006D5935">
        <w:rPr>
          <w:rFonts w:ascii="Times New Roman" w:eastAsia="Times New Roman" w:hAnsi="Times New Roman" w:cs="Times New Roman"/>
          <w:color w:val="000000" w:themeColor="text1"/>
          <w:lang w:eastAsia="ru-RU"/>
        </w:rPr>
        <w:t>Законом о контрактной системе</w:t>
      </w:r>
      <w:r w:rsidRPr="006D5935">
        <w:rPr>
          <w:rFonts w:ascii="Times New Roman" w:eastAsia="Times New Roman" w:hAnsi="Times New Roman" w:cs="Times New Roman"/>
          <w:bCs/>
          <w:color w:val="000000" w:themeColor="text1"/>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rPr>
      </w:pPr>
      <w:r w:rsidRPr="006D5935">
        <w:rPr>
          <w:rFonts w:ascii="Times New Roman" w:eastAsia="Times New Roman" w:hAnsi="Times New Roman" w:cs="Times New Roman"/>
          <w:lang w:eastAsia="ru-RU"/>
        </w:rPr>
        <w:t xml:space="preserve">Приемка Товара производится уполномоченным представителем Заказчика в присутствии уполномоченного представителя Поставщика в день поставки Товара.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Оформление результатов приемки, подписание</w:t>
      </w:r>
      <w:r w:rsidR="00B26779">
        <w:rPr>
          <w:rFonts w:ascii="Times New Roman" w:eastAsia="Times New Roman" w:hAnsi="Times New Roman" w:cs="Times New Roman"/>
          <w:bCs/>
          <w:color w:val="000000" w:themeColor="text1"/>
          <w:lang w:eastAsia="ru-RU"/>
        </w:rPr>
        <w:t xml:space="preserve"> Заказчиком товарной накладной или УПД </w:t>
      </w:r>
      <w:r w:rsidRPr="006D5935">
        <w:rPr>
          <w:rFonts w:ascii="Times New Roman" w:eastAsia="Times New Roman" w:hAnsi="Times New Roman" w:cs="Times New Roman"/>
          <w:bCs/>
          <w:color w:val="000000" w:themeColor="text1"/>
          <w:lang w:eastAsia="ru-RU"/>
        </w:rPr>
        <w:t xml:space="preserve">осуществляется в течение </w:t>
      </w:r>
      <w:r w:rsidR="00EB7D09">
        <w:rPr>
          <w:rFonts w:ascii="Times New Roman" w:eastAsia="Times New Roman" w:hAnsi="Times New Roman" w:cs="Times New Roman"/>
          <w:bCs/>
          <w:color w:val="000000" w:themeColor="text1"/>
          <w:lang w:eastAsia="ru-RU"/>
        </w:rPr>
        <w:t>20</w:t>
      </w:r>
      <w:r w:rsidRPr="006D5935">
        <w:rPr>
          <w:rFonts w:ascii="Times New Roman" w:eastAsia="Times New Roman" w:hAnsi="Times New Roman" w:cs="Times New Roman"/>
          <w:bCs/>
          <w:color w:val="000000" w:themeColor="text1"/>
          <w:lang w:eastAsia="ru-RU"/>
        </w:rPr>
        <w:t xml:space="preserve"> (</w:t>
      </w:r>
      <w:r w:rsidR="00EB7D09">
        <w:rPr>
          <w:rFonts w:ascii="Times New Roman" w:eastAsia="Times New Roman" w:hAnsi="Times New Roman" w:cs="Times New Roman"/>
          <w:bCs/>
          <w:color w:val="000000" w:themeColor="text1"/>
          <w:lang w:eastAsia="ru-RU"/>
        </w:rPr>
        <w:t>двадцати</w:t>
      </w:r>
      <w:r w:rsidRPr="006D5935">
        <w:rPr>
          <w:rFonts w:ascii="Times New Roman" w:eastAsia="Times New Roman" w:hAnsi="Times New Roman" w:cs="Times New Roman"/>
          <w:bCs/>
          <w:color w:val="000000" w:themeColor="text1"/>
          <w:lang w:eastAsia="ru-RU"/>
        </w:rPr>
        <w:t xml:space="preserve">) </w:t>
      </w:r>
      <w:r w:rsidR="00122304">
        <w:rPr>
          <w:rFonts w:ascii="Times New Roman" w:eastAsia="Times New Roman" w:hAnsi="Times New Roman" w:cs="Times New Roman"/>
          <w:bCs/>
          <w:color w:val="000000" w:themeColor="text1"/>
          <w:lang w:eastAsia="ru-RU"/>
        </w:rPr>
        <w:t>рабочих</w:t>
      </w:r>
      <w:r w:rsidRPr="006D5935">
        <w:rPr>
          <w:rFonts w:ascii="Times New Roman" w:eastAsia="Times New Roman" w:hAnsi="Times New Roman" w:cs="Times New Roman"/>
          <w:bCs/>
          <w:color w:val="000000" w:themeColor="text1"/>
          <w:lang w:eastAsia="ru-RU"/>
        </w:rPr>
        <w:t xml:space="preserve"> дней </w:t>
      </w:r>
      <w:proofErr w:type="gramStart"/>
      <w:r w:rsidRPr="006D5935">
        <w:rPr>
          <w:rFonts w:ascii="Times New Roman" w:eastAsia="Times New Roman" w:hAnsi="Times New Roman" w:cs="Times New Roman"/>
          <w:bCs/>
          <w:color w:val="000000" w:themeColor="text1"/>
          <w:lang w:eastAsia="ru-RU"/>
        </w:rPr>
        <w:t>с даты приемки</w:t>
      </w:r>
      <w:proofErr w:type="gramEnd"/>
      <w:r w:rsidRPr="006D5935">
        <w:rPr>
          <w:rFonts w:ascii="Times New Roman" w:eastAsia="Times New Roman" w:hAnsi="Times New Roman" w:cs="Times New Roman"/>
          <w:bCs/>
          <w:color w:val="000000" w:themeColor="text1"/>
          <w:lang w:eastAsia="ru-RU"/>
        </w:rPr>
        <w:t xml:space="preserve"> Товара</w:t>
      </w:r>
      <w:r w:rsidRPr="006D5935">
        <w:rPr>
          <w:rFonts w:ascii="Times New Roman" w:eastAsia="Times New Roman" w:hAnsi="Times New Roman" w:cs="Times New Roman"/>
          <w:bCs/>
          <w:i/>
          <w:color w:val="1F497D" w:themeColor="text2"/>
          <w:lang w:eastAsia="ru-RU"/>
        </w:rPr>
        <w:t>.</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7" w:name="_Hlk97894849"/>
      <w:r w:rsidRPr="006D5935">
        <w:rPr>
          <w:rFonts w:ascii="Times New Roman" w:eastAsia="Times New Roman" w:hAnsi="Times New Roman" w:cs="Times New Roman"/>
          <w:bCs/>
          <w:color w:val="000000" w:themeColor="text1"/>
          <w:lang w:eastAsia="ru-RU"/>
        </w:rPr>
        <w:t>Заказчик вправе отказаться от приемки Товаров в случае обнаружения в них недостатков, которые не могут быть уст</w:t>
      </w:r>
      <w:bookmarkStart w:id="8" w:name="_GoBack"/>
      <w:bookmarkEnd w:id="8"/>
      <w:r w:rsidRPr="006D5935">
        <w:rPr>
          <w:rFonts w:ascii="Times New Roman" w:eastAsia="Times New Roman" w:hAnsi="Times New Roman" w:cs="Times New Roman"/>
          <w:bCs/>
          <w:color w:val="000000" w:themeColor="text1"/>
          <w:lang w:eastAsia="ru-RU"/>
        </w:rPr>
        <w:t>ранены Поставщиком.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bookmarkStart w:id="9" w:name="_Hlk97894883"/>
      <w:bookmarkEnd w:id="7"/>
      <w:proofErr w:type="gramStart"/>
      <w:r w:rsidRPr="006D5935">
        <w:rPr>
          <w:rFonts w:ascii="Times New Roman" w:eastAsia="Times New Roman" w:hAnsi="Times New Roman" w:cs="Times New Roman"/>
          <w:color w:val="000000"/>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Pr="006D5935">
        <w:rPr>
          <w:rFonts w:ascii="Times New Roman" w:eastAsia="Times New Roman" w:hAnsi="Times New Roman" w:cs="Times New Roman"/>
          <w:bCs/>
          <w:color w:val="000000"/>
          <w:lang w:eastAsia="ru-RU"/>
        </w:rPr>
        <w:t>5 (пяти) рабочих дней с даты поставки Товара</w:t>
      </w:r>
      <w:r w:rsidRPr="006D5935">
        <w:rPr>
          <w:rFonts w:ascii="Times New Roman" w:eastAsia="Times New Roman" w:hAnsi="Times New Roman" w:cs="Times New Roman"/>
          <w:color w:val="000000"/>
          <w:lang w:eastAsia="ru-RU"/>
        </w:rPr>
        <w:t xml:space="preserve"> направляет Поставщику мотивированный отказ от приемки Товара с</w:t>
      </w:r>
      <w:proofErr w:type="gramEnd"/>
      <w:r w:rsidRPr="006D5935">
        <w:rPr>
          <w:rFonts w:ascii="Times New Roman" w:eastAsia="Times New Roman" w:hAnsi="Times New Roman" w:cs="Times New Roman"/>
          <w:color w:val="000000"/>
          <w:lang w:eastAsia="ru-RU"/>
        </w:rPr>
        <w:t xml:space="preserve"> перечнем выявленных недостатков.</w:t>
      </w:r>
    </w:p>
    <w:bookmarkEnd w:id="9"/>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lang w:eastAsia="ru-RU"/>
        </w:rPr>
        <w:t>Поставщик в течение 5 (пяти) рабочих дней</w:t>
      </w:r>
      <w:r w:rsidRPr="006D5935">
        <w:rPr>
          <w:rFonts w:ascii="Times New Roman" w:eastAsia="Times New Roman" w:hAnsi="Times New Roman" w:cs="Times New Roman"/>
          <w:bCs/>
          <w:i/>
          <w:color w:val="1F497D" w:themeColor="text2"/>
          <w:lang w:eastAsia="ru-RU"/>
        </w:rPr>
        <w:t xml:space="preserve"> </w:t>
      </w:r>
      <w:r w:rsidRPr="006D5935">
        <w:rPr>
          <w:rFonts w:ascii="Times New Roman" w:eastAsia="Times New Roman" w:hAnsi="Times New Roman" w:cs="Times New Roman"/>
          <w:lang w:eastAsia="ru-RU"/>
        </w:rPr>
        <w:t xml:space="preserve">с момента получения мотивированного отказа обязан </w:t>
      </w:r>
      <w:r w:rsidRPr="006D5935">
        <w:rPr>
          <w:rFonts w:ascii="Times New Roman" w:eastAsia="Times New Roman" w:hAnsi="Times New Roman" w:cs="Times New Roman"/>
          <w:bCs/>
          <w:color w:val="000000" w:themeColor="text1"/>
          <w:lang w:eastAsia="ru-RU"/>
        </w:rPr>
        <w:t>своими силами и за свой счет</w:t>
      </w:r>
      <w:r w:rsidRPr="006D5935">
        <w:rPr>
          <w:rFonts w:ascii="Times New Roman" w:eastAsia="Times New Roman" w:hAnsi="Times New Roman" w:cs="Times New Roman"/>
          <w:lang w:eastAsia="ru-RU"/>
        </w:rPr>
        <w:t xml:space="preserve"> устранить выявленные недостатки или произвести замену Товара, несоответствующего условиям Контракта. </w:t>
      </w:r>
      <w:r w:rsidRPr="006D5935">
        <w:rPr>
          <w:rFonts w:ascii="Times New Roman" w:eastAsia="Times New Roman" w:hAnsi="Times New Roman" w:cs="Times New Roman"/>
          <w:bCs/>
          <w:color w:val="000000" w:themeColor="text1"/>
          <w:lang w:eastAsia="ru-RU"/>
        </w:rPr>
        <w:t xml:space="preserve">Устранение выявленных недостатков, замена Товара </w:t>
      </w:r>
      <w:r w:rsidR="00CC0E9F">
        <w:rPr>
          <w:rFonts w:ascii="Times New Roman" w:eastAsia="Times New Roman" w:hAnsi="Times New Roman" w:cs="Times New Roman"/>
          <w:bCs/>
          <w:color w:val="000000" w:themeColor="text1"/>
          <w:lang w:eastAsia="ru-RU"/>
        </w:rPr>
        <w:br/>
      </w:r>
      <w:r w:rsidRPr="006D5935">
        <w:rPr>
          <w:rFonts w:ascii="Times New Roman" w:eastAsia="Times New Roman" w:hAnsi="Times New Roman" w:cs="Times New Roman"/>
          <w:bCs/>
          <w:color w:val="000000" w:themeColor="text1"/>
          <w:lang w:eastAsia="ru-RU"/>
        </w:rPr>
        <w:t>не освобождает Поставщика от уплаты неустойки, предусмотренной Контрактом.</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Повторная приемка назначается после уведомления Поставщиком Заказчика об устранении недостатков. </w:t>
      </w:r>
    </w:p>
    <w:p w:rsidR="00683A9F" w:rsidRPr="006D5935" w:rsidRDefault="00683A9F" w:rsidP="00683A9F">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163369" w:rsidRPr="006D5935" w:rsidRDefault="00683A9F" w:rsidP="00786E9E">
      <w:pPr>
        <w:numPr>
          <w:ilvl w:val="1"/>
          <w:numId w:val="7"/>
        </w:numPr>
        <w:tabs>
          <w:tab w:val="left" w:pos="851"/>
          <w:tab w:val="left" w:pos="993"/>
        </w:tabs>
        <w:suppressAutoHyphens/>
        <w:spacing w:after="0" w:line="240" w:lineRule="auto"/>
        <w:ind w:left="0" w:firstLine="426"/>
        <w:jc w:val="both"/>
        <w:rPr>
          <w:rFonts w:ascii="Times New Roman" w:eastAsia="Times New Roman" w:hAnsi="Times New Roman" w:cs="Times New Roman"/>
          <w:bCs/>
          <w:color w:val="000000" w:themeColor="text1"/>
          <w:lang w:eastAsia="ru-RU"/>
        </w:rPr>
      </w:pPr>
      <w:r w:rsidRPr="006D5935">
        <w:rPr>
          <w:rFonts w:ascii="Times New Roman" w:eastAsia="Times New Roman" w:hAnsi="Times New Roman" w:cs="Times New Roman"/>
          <w:bCs/>
          <w:color w:val="000000" w:themeColor="text1"/>
          <w:lang w:eastAsia="ru-RU"/>
        </w:rPr>
        <w:t xml:space="preserve">Уполномоченным представитель Заказчика по Контракту – </w:t>
      </w:r>
      <w:r w:rsidR="00786E9E" w:rsidRPr="006D5935">
        <w:rPr>
          <w:rFonts w:ascii="Times New Roman" w:eastAsia="Times New Roman" w:hAnsi="Times New Roman" w:cs="Times New Roman"/>
          <w:bCs/>
          <w:color w:val="000000" w:themeColor="text1"/>
          <w:lang w:eastAsia="ru-RU"/>
        </w:rPr>
        <w:t>начальник отдела снабжения Пономарев Арсений Алексеевич</w:t>
      </w:r>
      <w:r w:rsidRPr="006D5935">
        <w:rPr>
          <w:rFonts w:ascii="Times New Roman" w:eastAsia="Times New Roman" w:hAnsi="Times New Roman" w:cs="Times New Roman"/>
          <w:bCs/>
          <w:color w:val="000000" w:themeColor="text1"/>
          <w:lang w:eastAsia="ru-RU"/>
        </w:rPr>
        <w:t>, тел. 8 (812)</w:t>
      </w:r>
      <w:r w:rsidRPr="006D5935">
        <w:t xml:space="preserve"> </w:t>
      </w:r>
      <w:r w:rsidR="00786E9E" w:rsidRPr="006D5935">
        <w:rPr>
          <w:rFonts w:ascii="Times New Roman" w:eastAsia="Times New Roman" w:hAnsi="Times New Roman" w:cs="Times New Roman"/>
          <w:bCs/>
          <w:color w:val="000000" w:themeColor="text1"/>
          <w:lang w:eastAsia="ru-RU"/>
        </w:rPr>
        <w:t>576-73-27</w:t>
      </w:r>
      <w:r w:rsidRPr="006D5935">
        <w:rPr>
          <w:rFonts w:ascii="Times New Roman" w:eastAsia="Times New Roman" w:hAnsi="Times New Roman" w:cs="Times New Roman"/>
          <w:bCs/>
          <w:color w:val="000000" w:themeColor="text1"/>
          <w:lang w:eastAsia="ru-RU"/>
        </w:rPr>
        <w:t xml:space="preserve">, эл. почта. </w:t>
      </w:r>
      <w:r w:rsidR="00765A61">
        <w:rPr>
          <w:rFonts w:ascii="Times New Roman" w:eastAsia="Times New Roman" w:hAnsi="Times New Roman" w:cs="Times New Roman"/>
          <w:bCs/>
          <w:color w:val="000000" w:themeColor="text1"/>
          <w:lang w:eastAsia="ru-RU"/>
        </w:rPr>
        <w:t>ponomarev@guatp.</w:t>
      </w:r>
      <w:r w:rsidR="00786E9E" w:rsidRPr="006D5935">
        <w:rPr>
          <w:rFonts w:ascii="Times New Roman" w:eastAsia="Times New Roman" w:hAnsi="Times New Roman" w:cs="Times New Roman"/>
          <w:bCs/>
          <w:color w:val="000000" w:themeColor="text1"/>
          <w:lang w:eastAsia="ru-RU"/>
        </w:rPr>
        <w:t>ru</w:t>
      </w:r>
      <w:r w:rsidRPr="006D5935">
        <w:rPr>
          <w:rFonts w:ascii="Times New Roman" w:hAnsi="Times New Roman" w:cs="Times New Roman"/>
          <w:snapToGrid w:val="0"/>
          <w:color w:val="000000"/>
          <w:lang w:eastAsia="zh-CN"/>
        </w:rPr>
        <w:t>.</w:t>
      </w:r>
    </w:p>
    <w:p w:rsidR="00163369" w:rsidRPr="00015031" w:rsidRDefault="00163369" w:rsidP="00163369">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6"/>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6. Ответственность сторон</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w:t>
      </w:r>
      <w:proofErr w:type="gramStart"/>
      <w:r w:rsidRPr="006D5935">
        <w:rPr>
          <w:rFonts w:ascii="Times New Roman" w:eastAsia="Times New Roman" w:hAnsi="Times New Roman" w:cs="Times New Roman"/>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6D5935">
        <w:rPr>
          <w:rFonts w:ascii="Times New Roman" w:eastAsia="Times New Roman" w:hAnsi="Times New Roman" w:cs="Times New Roman"/>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bookmarkStart w:id="10" w:name="Par1554"/>
      <w:bookmarkEnd w:id="10"/>
      <w:r w:rsidRPr="006D5935">
        <w:rPr>
          <w:rFonts w:ascii="Times New Roman" w:eastAsia="Times New Roman" w:hAnsi="Times New Roman" w:cs="Times New Roman"/>
          <w:lang w:eastAsia="ru-RU"/>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w:t>
      </w:r>
      <w:r w:rsidR="00CC0E9F">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на сумму, пропорциональную объему обязательств, предусмотренных Контрактом и фактически исполненных Поставщиком.</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w:t>
      </w:r>
      <w:r w:rsidR="00CC0E9F">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 xml:space="preserve">(в том числе гарантийного обязательства), предусмотренных Контрактом, Поставщик уплачивает </w:t>
      </w:r>
      <w:r w:rsidRPr="006D5935">
        <w:rPr>
          <w:rFonts w:ascii="Times New Roman" w:eastAsia="Times New Roman" w:hAnsi="Times New Roman" w:cs="Times New Roman"/>
          <w:lang w:eastAsia="ru-RU"/>
        </w:rPr>
        <w:lastRenderedPageBreak/>
        <w:t>Заказчику штраф. Размер штрафа определяется в соответствии с Правилами и составляет 10% цены Контракта.</w:t>
      </w:r>
      <w:bookmarkStart w:id="11" w:name="Par1556"/>
      <w:bookmarkEnd w:id="11"/>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8"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2" w:name="Par1557"/>
      <w:bookmarkStart w:id="13" w:name="Par1558"/>
      <w:bookmarkEnd w:id="12"/>
      <w:bookmarkEnd w:id="13"/>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За каждый факт неисполнения Заказчиком обязательств, предусмотренных Контрактом, </w:t>
      </w:r>
      <w:r w:rsidR="00CC0E9F">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 xml:space="preserve">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9" w:history="1">
        <w:r w:rsidRPr="006D5935">
          <w:rPr>
            <w:rFonts w:ascii="Times New Roman" w:eastAsia="Times New Roman" w:hAnsi="Times New Roman" w:cs="Times New Roman"/>
            <w:lang w:eastAsia="ru-RU"/>
          </w:rPr>
          <w:t>Правилами</w:t>
        </w:r>
      </w:hyperlink>
      <w:r w:rsidRPr="006D5935">
        <w:rPr>
          <w:rFonts w:ascii="Times New Roman" w:eastAsia="Times New Roman" w:hAnsi="Times New Roman" w:cs="Times New Roman"/>
          <w:lang w:eastAsia="ru-RU"/>
        </w:rPr>
        <w:t xml:space="preserve"> и составляет 1 000 (одна тысяча) рублей.</w:t>
      </w:r>
      <w:bookmarkStart w:id="14" w:name="Par1561"/>
      <w:bookmarkEnd w:id="14"/>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Применение неустойки (штрафа, пени) не освобождает Стороны от исполнения обязательств </w:t>
      </w:r>
      <w:r w:rsidR="00CC0E9F">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по Контракту.</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63369" w:rsidRPr="006D5935" w:rsidRDefault="00163369" w:rsidP="00163369">
      <w:pPr>
        <w:numPr>
          <w:ilvl w:val="0"/>
          <w:numId w:val="9"/>
        </w:numPr>
        <w:tabs>
          <w:tab w:val="left" w:pos="851"/>
        </w:tabs>
        <w:spacing w:before="240" w:after="0" w:line="240" w:lineRule="auto"/>
        <w:ind w:left="0" w:firstLine="426"/>
        <w:contextualSpacing/>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3369" w:rsidRPr="005B24BE" w:rsidRDefault="00163369" w:rsidP="00163369">
      <w:pPr>
        <w:numPr>
          <w:ilvl w:val="0"/>
          <w:numId w:val="9"/>
        </w:numPr>
        <w:shd w:val="clear" w:color="auto" w:fill="FFFFFF"/>
        <w:tabs>
          <w:tab w:val="left" w:pos="851"/>
        </w:tabs>
        <w:spacing w:before="240" w:after="0" w:line="240" w:lineRule="auto"/>
        <w:ind w:left="0" w:firstLine="426"/>
        <w:contextualSpacing/>
        <w:jc w:val="both"/>
        <w:rPr>
          <w:rFonts w:ascii="Times New Roman" w:eastAsia="Times New Roman" w:hAnsi="Times New Roman" w:cs="Times New Roman"/>
          <w:sz w:val="24"/>
          <w:szCs w:val="24"/>
          <w:lang w:eastAsia="ru-RU"/>
        </w:rPr>
      </w:pPr>
      <w:r w:rsidRPr="005B24BE">
        <w:rPr>
          <w:rFonts w:ascii="Times New Roman" w:eastAsia="Times New Roman" w:hAnsi="Times New Roman" w:cs="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7. Гарантийный срок товара и (или) объем предоставления гарантии его качества</w:t>
      </w:r>
    </w:p>
    <w:p w:rsidR="00DB4229" w:rsidRPr="007E5B01" w:rsidRDefault="00DB4229" w:rsidP="00DB422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Качество Товара должно соответствовать условиям Контракта и действующим требованиям законодательства Российской Федерации.</w:t>
      </w:r>
    </w:p>
    <w:p w:rsidR="00DB4229" w:rsidRDefault="00DB4229" w:rsidP="00DB4229">
      <w:pPr>
        <w:numPr>
          <w:ilvl w:val="1"/>
          <w:numId w:val="11"/>
        </w:numPr>
        <w:tabs>
          <w:tab w:val="left" w:pos="851"/>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7E5B01">
        <w:rPr>
          <w:rFonts w:ascii="Times New Roman" w:eastAsia="Times New Roman" w:hAnsi="Times New Roman" w:cs="Times New Roman"/>
          <w:sz w:val="23"/>
          <w:szCs w:val="23"/>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Pr>
          <w:rFonts w:ascii="Times New Roman" w:eastAsia="Times New Roman" w:hAnsi="Times New Roman" w:cs="Times New Roman"/>
          <w:sz w:val="23"/>
          <w:szCs w:val="23"/>
          <w:lang w:eastAsia="ru-RU"/>
        </w:rPr>
        <w:t xml:space="preserve"> </w:t>
      </w:r>
      <w:r w:rsidRPr="00D07799">
        <w:rPr>
          <w:rFonts w:ascii="Times New Roman" w:eastAsia="Times New Roman" w:hAnsi="Times New Roman" w:cs="Times New Roman"/>
          <w:sz w:val="23"/>
          <w:szCs w:val="23"/>
          <w:lang w:eastAsia="ru-RU"/>
        </w:rPr>
        <w:t>Поставщик несет ответственность перед Заказчиком за повреждение Товара вследствие его ненадлежащей упаковки</w:t>
      </w:r>
      <w:r>
        <w:rPr>
          <w:rFonts w:ascii="Times New Roman" w:eastAsia="Times New Roman" w:hAnsi="Times New Roman" w:cs="Times New Roman"/>
          <w:sz w:val="23"/>
          <w:szCs w:val="23"/>
          <w:lang w:eastAsia="ru-RU"/>
        </w:rPr>
        <w:t>.</w:t>
      </w:r>
    </w:p>
    <w:p w:rsidR="00DB4229" w:rsidRPr="00D07799" w:rsidRDefault="00DB4229" w:rsidP="00DB4229">
      <w:pPr>
        <w:numPr>
          <w:ilvl w:val="1"/>
          <w:numId w:val="11"/>
        </w:numPr>
        <w:tabs>
          <w:tab w:val="left" w:pos="0"/>
        </w:tabs>
        <w:spacing w:before="240" w:after="0" w:line="240" w:lineRule="auto"/>
        <w:ind w:left="0" w:firstLine="426"/>
        <w:contextualSpacing/>
        <w:jc w:val="both"/>
        <w:rPr>
          <w:rFonts w:ascii="Times New Roman" w:eastAsia="Times New Roman" w:hAnsi="Times New Roman" w:cs="Times New Roman"/>
          <w:sz w:val="23"/>
          <w:szCs w:val="23"/>
          <w:lang w:eastAsia="ru-RU"/>
        </w:rPr>
      </w:pPr>
      <w:r w:rsidRPr="00D07799">
        <w:rPr>
          <w:rFonts w:ascii="Times New Roman" w:eastAsia="Times New Roman" w:hAnsi="Times New Roman" w:cs="Times New Roman"/>
          <w:sz w:val="23"/>
          <w:szCs w:val="23"/>
          <w:lang w:eastAsia="ru-RU"/>
        </w:rPr>
        <w:t>Поставщик гарантирует, что Товар, поставленный по Контракту, не имеет дефектов, связанных с материалами или функционированием пр</w:t>
      </w:r>
      <w:r>
        <w:rPr>
          <w:rFonts w:ascii="Times New Roman" w:eastAsia="Times New Roman" w:hAnsi="Times New Roman" w:cs="Times New Roman"/>
          <w:sz w:val="23"/>
          <w:szCs w:val="23"/>
          <w:lang w:eastAsia="ru-RU"/>
        </w:rPr>
        <w:t>и штатном использовании Товара</w:t>
      </w:r>
      <w:r w:rsidRPr="00D07799">
        <w:rPr>
          <w:rFonts w:ascii="Times New Roman" w:eastAsia="Times New Roman" w:hAnsi="Times New Roman" w:cs="Times New Roman"/>
          <w:sz w:val="23"/>
          <w:szCs w:val="23"/>
          <w:lang w:eastAsia="ru-RU"/>
        </w:rPr>
        <w:t xml:space="preserve">,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DB4229" w:rsidRPr="00D07799" w:rsidRDefault="00DB4229" w:rsidP="00DB4229">
      <w:pPr>
        <w:numPr>
          <w:ilvl w:val="1"/>
          <w:numId w:val="11"/>
        </w:numPr>
        <w:spacing w:before="240" w:after="0" w:line="240" w:lineRule="auto"/>
        <w:ind w:left="0" w:firstLine="567"/>
        <w:contextualSpacing/>
        <w:jc w:val="both"/>
        <w:rPr>
          <w:rFonts w:ascii="Times New Roman" w:eastAsia="Times New Roman" w:hAnsi="Times New Roman" w:cs="Times New Roman"/>
          <w:sz w:val="23"/>
          <w:szCs w:val="23"/>
          <w:lang w:eastAsia="ru-RU"/>
        </w:rPr>
      </w:pPr>
      <w:r w:rsidRPr="00D07799">
        <w:rPr>
          <w:rFonts w:ascii="Times New Roman" w:eastAsia="Times New Roman" w:hAnsi="Times New Roman" w:cs="Times New Roman"/>
          <w:sz w:val="23"/>
          <w:szCs w:val="23"/>
          <w:lang w:eastAsia="ru-RU"/>
        </w:rPr>
        <w:t xml:space="preserve">Поставщик гарантирует качество и безопасность поставляемого товара. Гарантия предоставляется Поставщиком на срок не менее </w:t>
      </w:r>
      <w:r w:rsidR="00050F57">
        <w:rPr>
          <w:rFonts w:ascii="Times New Roman" w:eastAsia="Times New Roman" w:hAnsi="Times New Roman" w:cs="Times New Roman"/>
          <w:sz w:val="23"/>
          <w:szCs w:val="23"/>
          <w:lang w:eastAsia="ru-RU"/>
        </w:rPr>
        <w:t>30 дней</w:t>
      </w:r>
      <w:r w:rsidRPr="00D07799">
        <w:rPr>
          <w:rFonts w:ascii="Times New Roman" w:eastAsia="Times New Roman" w:hAnsi="Times New Roman" w:cs="Times New Roman"/>
          <w:sz w:val="23"/>
          <w:szCs w:val="23"/>
          <w:lang w:eastAsia="ru-RU"/>
        </w:rPr>
        <w:t xml:space="preserve"> </w:t>
      </w:r>
      <w:proofErr w:type="gramStart"/>
      <w:r w:rsidRPr="00D07799">
        <w:rPr>
          <w:rFonts w:ascii="Times New Roman" w:eastAsia="Times New Roman" w:hAnsi="Times New Roman" w:cs="Times New Roman"/>
          <w:sz w:val="23"/>
          <w:szCs w:val="23"/>
          <w:lang w:eastAsia="ru-RU"/>
        </w:rPr>
        <w:t>с даты поставки</w:t>
      </w:r>
      <w:proofErr w:type="gramEnd"/>
      <w:r w:rsidRPr="00D07799">
        <w:rPr>
          <w:rFonts w:ascii="Times New Roman" w:eastAsia="Times New Roman" w:hAnsi="Times New Roman" w:cs="Times New Roman"/>
          <w:sz w:val="23"/>
          <w:szCs w:val="23"/>
          <w:lang w:eastAsia="ru-RU"/>
        </w:rPr>
        <w:t xml:space="preserve"> товара и подписания Заказчиком документов о приемке (товарной накладной или УПД).</w:t>
      </w:r>
    </w:p>
    <w:p w:rsidR="00DB4229" w:rsidRPr="00D07799" w:rsidRDefault="00DB4229" w:rsidP="00DB4229">
      <w:pPr>
        <w:numPr>
          <w:ilvl w:val="1"/>
          <w:numId w:val="11"/>
        </w:numPr>
        <w:spacing w:before="240" w:after="0" w:line="240" w:lineRule="auto"/>
        <w:ind w:left="0" w:firstLine="567"/>
        <w:contextualSpacing/>
        <w:jc w:val="both"/>
        <w:rPr>
          <w:rFonts w:ascii="Times New Roman" w:eastAsia="Times New Roman" w:hAnsi="Times New Roman" w:cs="Times New Roman"/>
          <w:sz w:val="23"/>
          <w:szCs w:val="23"/>
          <w:lang w:eastAsia="ru-RU"/>
        </w:rPr>
      </w:pPr>
      <w:r w:rsidRPr="00D07799">
        <w:rPr>
          <w:rFonts w:ascii="Times New Roman" w:eastAsia="Times New Roman" w:hAnsi="Times New Roman" w:cs="Times New Roman"/>
          <w:sz w:val="23"/>
          <w:szCs w:val="23"/>
          <w:lang w:eastAsia="ru-RU"/>
        </w:rPr>
        <w:t>В случае</w:t>
      </w:r>
      <w:proofErr w:type="gramStart"/>
      <w:r w:rsidRPr="00D07799">
        <w:rPr>
          <w:rFonts w:ascii="Times New Roman" w:eastAsia="Times New Roman" w:hAnsi="Times New Roman" w:cs="Times New Roman"/>
          <w:sz w:val="23"/>
          <w:szCs w:val="23"/>
          <w:lang w:eastAsia="ru-RU"/>
        </w:rPr>
        <w:t>,</w:t>
      </w:r>
      <w:proofErr w:type="gramEnd"/>
      <w:r w:rsidRPr="00D07799">
        <w:rPr>
          <w:rFonts w:ascii="Times New Roman" w:eastAsia="Times New Roman" w:hAnsi="Times New Roman" w:cs="Times New Roman"/>
          <w:sz w:val="23"/>
          <w:szCs w:val="23"/>
          <w:lang w:eastAsia="ru-RU"/>
        </w:rPr>
        <w:t xml:space="preserve"> если в течение гарантийного срока в товаре обнаружатся скрытые дефекты, заводские дефекты, в случае обнаружения недостатков, которые не могли быть обнаружены </w:t>
      </w:r>
      <w:r w:rsidR="00CC0E9F">
        <w:rPr>
          <w:rFonts w:ascii="Times New Roman" w:eastAsia="Times New Roman" w:hAnsi="Times New Roman" w:cs="Times New Roman"/>
          <w:sz w:val="23"/>
          <w:szCs w:val="23"/>
          <w:lang w:eastAsia="ru-RU"/>
        </w:rPr>
        <w:br/>
      </w:r>
      <w:r w:rsidRPr="00D07799">
        <w:rPr>
          <w:rFonts w:ascii="Times New Roman" w:eastAsia="Times New Roman" w:hAnsi="Times New Roman" w:cs="Times New Roman"/>
          <w:sz w:val="23"/>
          <w:szCs w:val="23"/>
          <w:lang w:eastAsia="ru-RU"/>
        </w:rPr>
        <w:t xml:space="preserve">при приемке товара, которые препятствуют его нормальной эксплуатации Поставщик обязан заменить некачественный товар на новый, в срок не более 5 (пяти) рабочих дней с момента направления Заказчиком обращения о выявленной неисправности или неработоспособности товара на адрес электронной почты Поставщика, </w:t>
      </w:r>
      <w:proofErr w:type="gramStart"/>
      <w:r w:rsidRPr="00D07799">
        <w:rPr>
          <w:rFonts w:ascii="Times New Roman" w:eastAsia="Times New Roman" w:hAnsi="Times New Roman" w:cs="Times New Roman"/>
          <w:sz w:val="23"/>
          <w:szCs w:val="23"/>
          <w:lang w:eastAsia="ru-RU"/>
        </w:rPr>
        <w:t>указанный</w:t>
      </w:r>
      <w:proofErr w:type="gramEnd"/>
      <w:r w:rsidRPr="00D07799">
        <w:rPr>
          <w:rFonts w:ascii="Times New Roman" w:eastAsia="Times New Roman" w:hAnsi="Times New Roman" w:cs="Times New Roman"/>
          <w:sz w:val="23"/>
          <w:szCs w:val="23"/>
          <w:lang w:eastAsia="ru-RU"/>
        </w:rPr>
        <w:t xml:space="preserve"> в контракте. </w:t>
      </w:r>
    </w:p>
    <w:p w:rsidR="00DB4229" w:rsidRPr="00D07799" w:rsidRDefault="00DB4229" w:rsidP="00DB4229">
      <w:pPr>
        <w:numPr>
          <w:ilvl w:val="1"/>
          <w:numId w:val="11"/>
        </w:numPr>
        <w:spacing w:before="240" w:after="0" w:line="240" w:lineRule="auto"/>
        <w:ind w:left="0" w:firstLine="567"/>
        <w:contextualSpacing/>
        <w:jc w:val="both"/>
        <w:rPr>
          <w:rFonts w:ascii="Times New Roman" w:eastAsia="Times New Roman" w:hAnsi="Times New Roman" w:cs="Times New Roman"/>
          <w:sz w:val="23"/>
          <w:szCs w:val="23"/>
          <w:lang w:eastAsia="ru-RU"/>
        </w:rPr>
      </w:pPr>
      <w:r w:rsidRPr="00D07799">
        <w:rPr>
          <w:rFonts w:ascii="Times New Roman" w:eastAsia="Times New Roman" w:hAnsi="Times New Roman" w:cs="Times New Roman"/>
          <w:sz w:val="23"/>
          <w:szCs w:val="23"/>
          <w:lang w:eastAsia="ru-RU"/>
        </w:rPr>
        <w:t xml:space="preserve">Возврат (замена) товара осуществляется силами и за счет средств Поставщика. </w:t>
      </w:r>
    </w:p>
    <w:p w:rsidR="00DB4229" w:rsidRPr="00D07799" w:rsidRDefault="00DB4229" w:rsidP="00DB4229">
      <w:pPr>
        <w:numPr>
          <w:ilvl w:val="1"/>
          <w:numId w:val="11"/>
        </w:numPr>
        <w:spacing w:before="240" w:after="0" w:line="240" w:lineRule="auto"/>
        <w:ind w:left="0" w:firstLine="567"/>
        <w:contextualSpacing/>
        <w:jc w:val="both"/>
        <w:rPr>
          <w:rFonts w:ascii="Times New Roman" w:eastAsia="Times New Roman" w:hAnsi="Times New Roman" w:cs="Times New Roman"/>
          <w:sz w:val="23"/>
          <w:szCs w:val="23"/>
          <w:lang w:eastAsia="ru-RU"/>
        </w:rPr>
      </w:pPr>
      <w:r w:rsidRPr="00D07799">
        <w:rPr>
          <w:rFonts w:ascii="Times New Roman" w:eastAsia="Times New Roman" w:hAnsi="Times New Roman" w:cs="Times New Roman"/>
          <w:sz w:val="23"/>
          <w:szCs w:val="23"/>
          <w:lang w:eastAsia="ru-RU"/>
        </w:rPr>
        <w:t>На Товар, переданный Поставщиком Заказчику взамен Товара, в котором в течение гарантийного срока были обнаружены недостатки, гарантийный срок продлевается на период действия гарантийного срока, установленного для соотве</w:t>
      </w:r>
      <w:r w:rsidR="00050F57">
        <w:rPr>
          <w:rFonts w:ascii="Times New Roman" w:eastAsia="Times New Roman" w:hAnsi="Times New Roman" w:cs="Times New Roman"/>
          <w:sz w:val="23"/>
          <w:szCs w:val="23"/>
          <w:lang w:eastAsia="ru-RU"/>
        </w:rPr>
        <w:t>тствующего Товара, но не менее 30 дней</w:t>
      </w:r>
      <w:r w:rsidRPr="00D07799">
        <w:rPr>
          <w:rFonts w:ascii="Times New Roman" w:eastAsia="Times New Roman" w:hAnsi="Times New Roman" w:cs="Times New Roman"/>
          <w:sz w:val="23"/>
          <w:szCs w:val="23"/>
          <w:lang w:eastAsia="ru-RU"/>
        </w:rPr>
        <w:t xml:space="preserve"> </w:t>
      </w:r>
      <w:r w:rsidR="00050F57">
        <w:rPr>
          <w:rFonts w:ascii="Times New Roman" w:eastAsia="Times New Roman" w:hAnsi="Times New Roman" w:cs="Times New Roman"/>
          <w:sz w:val="23"/>
          <w:szCs w:val="23"/>
          <w:lang w:eastAsia="ru-RU"/>
        </w:rPr>
        <w:br/>
      </w:r>
      <w:proofErr w:type="gramStart"/>
      <w:r w:rsidRPr="00D07799">
        <w:rPr>
          <w:rFonts w:ascii="Times New Roman" w:eastAsia="Times New Roman" w:hAnsi="Times New Roman" w:cs="Times New Roman"/>
          <w:sz w:val="23"/>
          <w:szCs w:val="23"/>
          <w:lang w:eastAsia="ru-RU"/>
        </w:rPr>
        <w:t>с даты подписания</w:t>
      </w:r>
      <w:proofErr w:type="gramEnd"/>
      <w:r w:rsidRPr="00D07799">
        <w:rPr>
          <w:rFonts w:ascii="Times New Roman" w:eastAsia="Times New Roman" w:hAnsi="Times New Roman" w:cs="Times New Roman"/>
          <w:sz w:val="23"/>
          <w:szCs w:val="23"/>
          <w:lang w:eastAsia="ru-RU"/>
        </w:rPr>
        <w:t xml:space="preserve"> документа о приемке.</w:t>
      </w:r>
    </w:p>
    <w:p w:rsidR="00DB4229" w:rsidRPr="00D07799" w:rsidRDefault="00DB4229" w:rsidP="00DB4229">
      <w:pPr>
        <w:numPr>
          <w:ilvl w:val="1"/>
          <w:numId w:val="11"/>
        </w:numPr>
        <w:spacing w:before="240" w:after="0" w:line="240" w:lineRule="auto"/>
        <w:ind w:left="0" w:firstLine="567"/>
        <w:contextualSpacing/>
        <w:jc w:val="both"/>
        <w:rPr>
          <w:rFonts w:ascii="Times New Roman" w:eastAsia="Times New Roman" w:hAnsi="Times New Roman" w:cs="Times New Roman"/>
          <w:sz w:val="23"/>
          <w:szCs w:val="23"/>
          <w:lang w:eastAsia="ru-RU"/>
        </w:rPr>
      </w:pPr>
      <w:r w:rsidRPr="00D07799">
        <w:rPr>
          <w:rFonts w:ascii="Times New Roman" w:eastAsia="Times New Roman" w:hAnsi="Times New Roman" w:cs="Times New Roman"/>
          <w:sz w:val="23"/>
          <w:szCs w:val="23"/>
          <w:lang w:eastAsia="ru-RU"/>
        </w:rPr>
        <w:t xml:space="preserve">В случае причинения вреда имуществу Заказчика вследствие конструктивных, производственных или иных недостатков поставляемого Товара, в течение гарантийного срока </w:t>
      </w:r>
      <w:r w:rsidR="00CC0E9F">
        <w:rPr>
          <w:rFonts w:ascii="Times New Roman" w:eastAsia="Times New Roman" w:hAnsi="Times New Roman" w:cs="Times New Roman"/>
          <w:sz w:val="23"/>
          <w:szCs w:val="23"/>
          <w:lang w:eastAsia="ru-RU"/>
        </w:rPr>
        <w:br/>
      </w:r>
      <w:r w:rsidRPr="00D07799">
        <w:rPr>
          <w:rFonts w:ascii="Times New Roman" w:eastAsia="Times New Roman" w:hAnsi="Times New Roman" w:cs="Times New Roman"/>
          <w:sz w:val="23"/>
          <w:szCs w:val="23"/>
          <w:lang w:eastAsia="ru-RU"/>
        </w:rPr>
        <w:t>на Товар, Поставщик возмещает убытки, понесенные Заказчиком.</w:t>
      </w:r>
    </w:p>
    <w:p w:rsidR="00DB4229" w:rsidRPr="00D07799" w:rsidRDefault="00DB4229" w:rsidP="00DB4229">
      <w:pPr>
        <w:numPr>
          <w:ilvl w:val="1"/>
          <w:numId w:val="11"/>
        </w:numPr>
        <w:spacing w:before="240" w:after="0" w:line="240" w:lineRule="auto"/>
        <w:ind w:left="0" w:firstLine="567"/>
        <w:contextualSpacing/>
        <w:jc w:val="both"/>
        <w:rPr>
          <w:rFonts w:ascii="Times New Roman" w:eastAsia="Times New Roman" w:hAnsi="Times New Roman" w:cs="Times New Roman"/>
          <w:sz w:val="23"/>
          <w:szCs w:val="23"/>
          <w:lang w:eastAsia="ru-RU"/>
        </w:rPr>
      </w:pPr>
      <w:r w:rsidRPr="00D07799">
        <w:rPr>
          <w:rFonts w:ascii="Times New Roman" w:eastAsia="Times New Roman" w:hAnsi="Times New Roman" w:cs="Times New Roman"/>
          <w:sz w:val="23"/>
          <w:szCs w:val="23"/>
          <w:lang w:eastAsia="ru-RU"/>
        </w:rPr>
        <w:lastRenderedPageBreak/>
        <w:t xml:space="preserve">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w:t>
      </w:r>
    </w:p>
    <w:p w:rsidR="00DB4229" w:rsidRPr="00D40931" w:rsidRDefault="00DB4229" w:rsidP="00DB4229">
      <w:pPr>
        <w:spacing w:before="240" w:after="0" w:line="240" w:lineRule="auto"/>
        <w:ind w:firstLine="567"/>
        <w:contextualSpacing/>
        <w:jc w:val="both"/>
        <w:rPr>
          <w:rFonts w:ascii="Times New Roman" w:hAnsi="Times New Roman" w:cs="Times New Roman"/>
          <w:sz w:val="24"/>
          <w:szCs w:val="24"/>
          <w:lang w:eastAsia="ru-RU"/>
        </w:rPr>
      </w:pPr>
      <w:r w:rsidRPr="00D07799">
        <w:rPr>
          <w:rFonts w:ascii="Times New Roman" w:eastAsia="Times New Roman" w:hAnsi="Times New Roman" w:cs="Times New Roman"/>
          <w:sz w:val="23"/>
          <w:szCs w:val="23"/>
          <w:lang w:eastAsia="ru-RU"/>
        </w:rPr>
        <w:t>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r w:rsidRPr="00D40931">
        <w:rPr>
          <w:rFonts w:ascii="Times New Roman" w:hAnsi="Times New Roman" w:cs="Times New Roman"/>
          <w:sz w:val="24"/>
          <w:szCs w:val="24"/>
          <w:lang w:eastAsia="ru-RU"/>
        </w:rPr>
        <w:t>.</w:t>
      </w:r>
    </w:p>
    <w:p w:rsidR="0048501D" w:rsidRPr="0048501D" w:rsidRDefault="0048501D" w:rsidP="0048501D">
      <w:pPr>
        <w:tabs>
          <w:tab w:val="left" w:pos="851"/>
        </w:tabs>
        <w:spacing w:before="240" w:after="0" w:line="240" w:lineRule="auto"/>
        <w:ind w:left="426"/>
        <w:contextualSpacing/>
        <w:jc w:val="both"/>
        <w:rPr>
          <w:rFonts w:ascii="Times New Roman" w:eastAsia="Times New Roman" w:hAnsi="Times New Roman" w:cs="Times New Roman"/>
          <w:sz w:val="24"/>
          <w:szCs w:val="24"/>
          <w:lang w:eastAsia="ru-RU"/>
        </w:rPr>
      </w:pPr>
    </w:p>
    <w:p w:rsidR="00163369" w:rsidRPr="006D5935" w:rsidRDefault="00163369" w:rsidP="00163369">
      <w:pPr>
        <w:tabs>
          <w:tab w:val="left" w:pos="851"/>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8. Срок действия контракта, порядок изменения и расторжения контракта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Контракт считается заключенным и вступает в силу с момента его подписания обеими Сторонами, действует до </w:t>
      </w:r>
      <w:r w:rsidR="00786E9E" w:rsidRPr="006D5935">
        <w:rPr>
          <w:rFonts w:ascii="Times New Roman" w:eastAsia="Times New Roman" w:hAnsi="Times New Roman" w:cs="Times New Roman"/>
          <w:lang w:eastAsia="ru-RU"/>
        </w:rPr>
        <w:t xml:space="preserve">31 декабря </w:t>
      </w:r>
      <w:r w:rsidR="0048501D" w:rsidRPr="006D5935">
        <w:rPr>
          <w:rFonts w:ascii="Times New Roman" w:eastAsia="Times New Roman" w:hAnsi="Times New Roman" w:cs="Times New Roman"/>
          <w:lang w:eastAsia="ru-RU"/>
        </w:rPr>
        <w:t>202</w:t>
      </w:r>
      <w:r w:rsidR="00DB1BAB">
        <w:rPr>
          <w:rFonts w:ascii="Times New Roman" w:eastAsia="Times New Roman" w:hAnsi="Times New Roman" w:cs="Times New Roman"/>
          <w:lang w:eastAsia="ru-RU"/>
        </w:rPr>
        <w:t>6</w:t>
      </w:r>
      <w:r w:rsidR="0048501D" w:rsidRPr="006D5935">
        <w:rPr>
          <w:rFonts w:ascii="Times New Roman" w:eastAsia="Times New Roman" w:hAnsi="Times New Roman" w:cs="Times New Roman"/>
          <w:lang w:eastAsia="ru-RU"/>
        </w:rPr>
        <w:t>.</w:t>
      </w:r>
      <w:r w:rsidRPr="006D5935">
        <w:rPr>
          <w:rFonts w:ascii="Times New Roman" w:eastAsia="Times New Roman" w:hAnsi="Times New Roman" w:cs="Times New Roman"/>
          <w:lang w:eastAsia="ru-RU"/>
        </w:rPr>
        <w:t xml:space="preserve"> Окончание срока действия Контракта не влечет прекращения неисполненных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 по Контракту, в том числе гарантийных обязательств Поставщика.</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Подтверждением факта исполнения обязатель</w:t>
      </w:r>
      <w:proofErr w:type="gramStart"/>
      <w:r w:rsidRPr="006D5935">
        <w:rPr>
          <w:rFonts w:ascii="Times New Roman" w:eastAsia="Times New Roman" w:hAnsi="Times New Roman" w:cs="Times New Roman"/>
          <w:lang w:eastAsia="ru-RU"/>
        </w:rPr>
        <w:t>ств Ст</w:t>
      </w:r>
      <w:proofErr w:type="gramEnd"/>
      <w:r w:rsidRPr="006D5935">
        <w:rPr>
          <w:rFonts w:ascii="Times New Roman" w:eastAsia="Times New Roman" w:hAnsi="Times New Roman" w:cs="Times New Roman"/>
          <w:lang w:eastAsia="ru-RU"/>
        </w:rPr>
        <w:t>оронами является подписание акта сверки взаиморасчетов с нулевым сальдо.</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В случае не предоставления Поставщиком подписанного акта сверки взаиморасчетов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или мотивированных возражений по его подписанию в течение 10 (десяти) рабочих дней с момента получения, Акт сверки взаиморасчетов считается подписанным.</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и подписаны Сторонами.</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 Изменение существенных условий Контракта при его исполнении не допускается,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 xml:space="preserve">за исключением случаев, предусмотренных статьей 95 </w:t>
      </w:r>
      <w:r w:rsidRPr="006D5935">
        <w:rPr>
          <w:rFonts w:ascii="Times New Roman" w:eastAsia="Times New Roman" w:hAnsi="Times New Roman" w:cs="Times New Roman"/>
          <w:color w:val="000000" w:themeColor="text1"/>
          <w:lang w:eastAsia="ru-RU"/>
        </w:rPr>
        <w:t>Закона о контрактной системе</w:t>
      </w:r>
      <w:r w:rsidRPr="006D5935">
        <w:rPr>
          <w:rFonts w:ascii="Times New Roman" w:eastAsia="Times New Roman" w:hAnsi="Times New Roman" w:cs="Times New Roman"/>
          <w:lang w:eastAsia="ru-RU"/>
        </w:rPr>
        <w:t>.</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bCs/>
          <w:lang w:eastAsia="ru-RU"/>
        </w:rPr>
        <w:t xml:space="preserve"> Изменение иных условий Контракта допускается по соглашению Сторон.</w:t>
      </w:r>
    </w:p>
    <w:p w:rsidR="00163369" w:rsidRPr="006D5935" w:rsidRDefault="00163369" w:rsidP="00163369">
      <w:pPr>
        <w:numPr>
          <w:ilvl w:val="1"/>
          <w:numId w:val="12"/>
        </w:numPr>
        <w:tabs>
          <w:tab w:val="left" w:pos="851"/>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163369" w:rsidRPr="006D5935" w:rsidRDefault="00163369" w:rsidP="006D5935">
      <w:pPr>
        <w:numPr>
          <w:ilvl w:val="1"/>
          <w:numId w:val="12"/>
        </w:numPr>
        <w:tabs>
          <w:tab w:val="left" w:pos="851"/>
          <w:tab w:val="left" w:pos="993"/>
          <w:tab w:val="left" w:pos="1418"/>
        </w:tabs>
        <w:spacing w:after="0" w:line="240" w:lineRule="auto"/>
        <w:ind w:left="0" w:firstLine="426"/>
        <w:jc w:val="both"/>
        <w:rPr>
          <w:rFonts w:ascii="Times New Roman" w:eastAsia="Times New Roman" w:hAnsi="Times New Roman" w:cs="Times New Roman"/>
          <w:i/>
          <w:lang w:eastAsia="ru-RU"/>
        </w:rPr>
      </w:pPr>
      <w:r w:rsidRPr="006D5935">
        <w:rPr>
          <w:rFonts w:ascii="Times New Roman" w:eastAsia="Times New Roman" w:hAnsi="Times New Roman" w:cs="Times New Roman"/>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D5935">
        <w:rPr>
          <w:rFonts w:ascii="Times New Roman" w:eastAsia="Times New Roman" w:hAnsi="Times New Roman" w:cs="Times New Roman"/>
          <w:lang w:eastAsia="ru-RU"/>
        </w:rPr>
        <w:t>с даты</w:t>
      </w:r>
      <w:proofErr w:type="gramEnd"/>
      <w:r w:rsidRPr="006D5935">
        <w:rPr>
          <w:rFonts w:ascii="Times New Roman" w:eastAsia="Times New Roman" w:hAnsi="Times New Roman" w:cs="Times New Roman"/>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163369" w:rsidRPr="00015031" w:rsidRDefault="00163369" w:rsidP="00163369">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9. Обстоятельства непреодолимой силы</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163369" w:rsidRPr="006D5935" w:rsidRDefault="00163369" w:rsidP="00163369">
      <w:pPr>
        <w:numPr>
          <w:ilvl w:val="1"/>
          <w:numId w:val="8"/>
        </w:numPr>
        <w:tabs>
          <w:tab w:val="left" w:pos="993"/>
        </w:tabs>
        <w:spacing w:after="0" w:line="240" w:lineRule="auto"/>
        <w:ind w:left="0" w:firstLine="426"/>
        <w:contextualSpacing/>
        <w:jc w:val="both"/>
        <w:rPr>
          <w:rFonts w:ascii="Times New Roman" w:eastAsia="Times New Roman" w:hAnsi="Times New Roman" w:cs="Times New Roman"/>
          <w:color w:val="000000" w:themeColor="text1"/>
          <w:lang w:eastAsia="ru-RU"/>
        </w:rPr>
      </w:pPr>
      <w:r w:rsidRPr="006D5935">
        <w:rPr>
          <w:rFonts w:ascii="Times New Roman" w:eastAsia="Times New Roman" w:hAnsi="Times New Roman" w:cs="Times New Roman"/>
          <w:color w:val="000000" w:themeColor="text1"/>
          <w:lang w:eastAsia="ru-RU"/>
        </w:rPr>
        <w:t xml:space="preserve">В случае не направления или несвоевременного направления извещения, предусмотренного </w:t>
      </w:r>
      <w:r w:rsidR="00B26779">
        <w:rPr>
          <w:rFonts w:ascii="Times New Roman" w:eastAsia="Times New Roman" w:hAnsi="Times New Roman" w:cs="Times New Roman"/>
          <w:color w:val="000000" w:themeColor="text1"/>
          <w:lang w:eastAsia="ru-RU"/>
        </w:rPr>
        <w:br/>
      </w:r>
      <w:r w:rsidRPr="006D5935">
        <w:rPr>
          <w:rFonts w:ascii="Times New Roman" w:eastAsia="Times New Roman" w:hAnsi="Times New Roman" w:cs="Times New Roman"/>
          <w:color w:val="000000" w:themeColor="text1"/>
          <w:lang w:eastAsia="ru-RU"/>
        </w:rPr>
        <w:t>п. 9.3., п. 9.4. Контракта, Сторона обязана возместить другой Стороне причиненные убытки.</w:t>
      </w:r>
    </w:p>
    <w:p w:rsidR="00163369" w:rsidRPr="00015031" w:rsidRDefault="00163369" w:rsidP="0016336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163369" w:rsidRPr="006D5935" w:rsidRDefault="00163369" w:rsidP="00163369">
      <w:pPr>
        <w:tabs>
          <w:tab w:val="left" w:pos="993"/>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10. Прочие условия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перемены Заказчика его права и обязанности, предусмотренные Контрактом, переходят к новому Заказчику.</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По вопросам, не предусмотренным Контрактом, Стороны руководствуются действующим законодательством Российской Федерации.</w:t>
      </w:r>
    </w:p>
    <w:p w:rsidR="007A7A22" w:rsidRDefault="00163369"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lastRenderedPageBreak/>
        <w:t xml:space="preserve"> 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163369" w:rsidRPr="007A7A22" w:rsidRDefault="007A7A22" w:rsidP="007A7A22">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7A7A22">
        <w:rPr>
          <w:rFonts w:ascii="Times New Roman" w:eastAsia="Times New Roman" w:hAnsi="Times New Roman" w:cs="Times New Roman"/>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Претензия оформляется в письменной форме и должна содержать допущенные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Срок рассмотрения Стороной претензии не может превышать 10 </w:t>
      </w:r>
      <w:hyperlink w:anchor="Par1877" w:tooltip="&lt;133&gt; Указывается Заказчиком." w:history="1">
        <w:r w:rsidRPr="006D5935">
          <w:rPr>
            <w:rFonts w:ascii="Times New Roman" w:eastAsia="Times New Roman" w:hAnsi="Times New Roman" w:cs="Times New Roman"/>
            <w:lang w:eastAsia="ru-RU"/>
          </w:rPr>
          <w:t>(десяти</w:t>
        </w:r>
      </w:hyperlink>
      <w:r w:rsidRPr="006D5935">
        <w:rPr>
          <w:rFonts w:ascii="Times New Roman" w:eastAsia="Times New Roman" w:hAnsi="Times New Roman" w:cs="Times New Roman"/>
          <w:lang w:eastAsia="ru-RU"/>
        </w:rPr>
        <w:t xml:space="preserve">) календарных дней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с момента ее получения.</w:t>
      </w:r>
    </w:p>
    <w:p w:rsidR="00163369" w:rsidRPr="006D5935" w:rsidRDefault="00163369" w:rsidP="00163369">
      <w:pPr>
        <w:numPr>
          <w:ilvl w:val="1"/>
          <w:numId w:val="10"/>
        </w:numPr>
        <w:tabs>
          <w:tab w:val="left" w:pos="993"/>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 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в порядке, установленном действующим законодательством Российской Федерации</w:t>
      </w:r>
      <w:r w:rsidRPr="006D5935">
        <w:rPr>
          <w:rFonts w:ascii="Times New Roman" w:eastAsia="Times New Roman" w:hAnsi="Times New Roman" w:cs="Times New Roman"/>
          <w:vertAlign w:val="superscript"/>
          <w:lang w:eastAsia="ru-RU"/>
        </w:rPr>
        <w:footnoteReference w:id="1"/>
      </w:r>
      <w:r w:rsidRPr="006D5935">
        <w:rPr>
          <w:rFonts w:ascii="Times New Roman" w:eastAsia="Times New Roman" w:hAnsi="Times New Roman" w:cs="Times New Roman"/>
          <w:lang w:eastAsia="ru-RU"/>
        </w:rPr>
        <w:t>.</w:t>
      </w:r>
    </w:p>
    <w:p w:rsidR="00163369" w:rsidRPr="006D5935" w:rsidRDefault="00163369" w:rsidP="00163369">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lang w:eastAsia="ru-RU"/>
        </w:rPr>
      </w:pPr>
      <w:r w:rsidRPr="006D5935">
        <w:rPr>
          <w:rFonts w:ascii="Times New Roman" w:eastAsia="Times New Roman" w:hAnsi="Times New Roman" w:cs="Times New Roman"/>
          <w:b/>
          <w:bCs/>
          <w:lang w:eastAsia="ru-RU"/>
        </w:rPr>
        <w:t>11. Антикоррупционная оговорка</w:t>
      </w:r>
    </w:p>
    <w:p w:rsidR="00163369" w:rsidRPr="006D5935" w:rsidRDefault="00163369" w:rsidP="00163369">
      <w:pPr>
        <w:numPr>
          <w:ilvl w:val="1"/>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При исполнении своих обязательств по Контракту стороны обязуются не совершать,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 xml:space="preserve">а также обязуются обеспечивать, чтобы их аффилированные лица, сотрудники и посредники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 xml:space="preserve">не совершали прямо или косвенно следующих действий: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D5935">
        <w:rPr>
          <w:rFonts w:ascii="Times New Roman" w:eastAsia="Times New Roman" w:hAnsi="Times New Roman" w:cs="Times New Roman"/>
          <w:lang w:eastAsia="ru-RU"/>
        </w:rPr>
        <w:t>образом</w:t>
      </w:r>
      <w:proofErr w:type="gramEnd"/>
      <w:r w:rsidRPr="006D5935">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163369" w:rsidRPr="006D5935" w:rsidRDefault="00163369" w:rsidP="00163369">
      <w:pPr>
        <w:numPr>
          <w:ilvl w:val="2"/>
          <w:numId w:val="13"/>
        </w:numPr>
        <w:tabs>
          <w:tab w:val="left" w:pos="709"/>
          <w:tab w:val="left" w:pos="1134"/>
        </w:tabs>
        <w:spacing w:after="0" w:line="240" w:lineRule="auto"/>
        <w:ind w:left="0"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00B26779">
        <w:rPr>
          <w:rFonts w:ascii="Times New Roman" w:eastAsia="Times New Roman" w:hAnsi="Times New Roman" w:cs="Times New Roman"/>
          <w:lang w:eastAsia="ru-RU"/>
        </w:rPr>
        <w:br/>
      </w:r>
      <w:r w:rsidRPr="006D5935">
        <w:rPr>
          <w:rFonts w:ascii="Times New Roman" w:eastAsia="Times New Roman" w:hAnsi="Times New Roman" w:cs="Times New Roman"/>
          <w:lang w:eastAsia="ru-RU"/>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63369" w:rsidRPr="006D5935" w:rsidRDefault="00163369" w:rsidP="00163369">
      <w:pPr>
        <w:tabs>
          <w:tab w:val="left" w:pos="709"/>
          <w:tab w:val="left" w:pos="1134"/>
        </w:tabs>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11.1.3. Не совершать иных действий, нарушающих антикоррупционное законодательство Российской Федерации.</w:t>
      </w:r>
    </w:p>
    <w:p w:rsidR="00163369" w:rsidRPr="00015031"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163369" w:rsidRPr="006D5935" w:rsidRDefault="00163369" w:rsidP="00163369">
      <w:pPr>
        <w:tabs>
          <w:tab w:val="left" w:pos="709"/>
        </w:tabs>
        <w:autoSpaceDE w:val="0"/>
        <w:autoSpaceDN w:val="0"/>
        <w:adjustRightInd w:val="0"/>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12.</w:t>
      </w:r>
      <w:r w:rsidRPr="006D5935">
        <w:rPr>
          <w:rFonts w:ascii="Times New Roman" w:eastAsia="Times New Roman" w:hAnsi="Times New Roman" w:cs="Times New Roman"/>
          <w:lang w:eastAsia="ru-RU"/>
        </w:rPr>
        <w:t xml:space="preserve"> </w:t>
      </w:r>
      <w:r w:rsidRPr="006D5935">
        <w:rPr>
          <w:rFonts w:ascii="Times New Roman" w:eastAsia="Times New Roman" w:hAnsi="Times New Roman" w:cs="Times New Roman"/>
          <w:b/>
          <w:lang w:eastAsia="ru-RU"/>
        </w:rPr>
        <w:t>Приложения</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12.1. К Контракту прилагается и является его неотъемлемой частью:</w:t>
      </w:r>
    </w:p>
    <w:p w:rsidR="0048501D"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6D5935">
        <w:rPr>
          <w:rFonts w:ascii="Times New Roman" w:eastAsia="Times New Roman" w:hAnsi="Times New Roman" w:cs="Times New Roman"/>
          <w:lang w:eastAsia="ru-RU"/>
        </w:rPr>
        <w:t xml:space="preserve">12.1.1. </w:t>
      </w:r>
      <w:r w:rsidR="0048501D" w:rsidRPr="006D5935">
        <w:rPr>
          <w:rFonts w:ascii="Times New Roman" w:eastAsia="Times New Roman" w:hAnsi="Times New Roman" w:cs="Times New Roman"/>
          <w:lang w:eastAsia="ru-RU"/>
        </w:rPr>
        <w:t>Спецификация – Приложение № 1</w:t>
      </w:r>
    </w:p>
    <w:p w:rsidR="00163369" w:rsidRPr="006D5935" w:rsidRDefault="00163369" w:rsidP="0048501D">
      <w:pPr>
        <w:tabs>
          <w:tab w:val="left" w:pos="709"/>
        </w:tabs>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163369" w:rsidRPr="006D5935" w:rsidRDefault="00163369" w:rsidP="00163369">
      <w:pPr>
        <w:tabs>
          <w:tab w:val="left" w:pos="709"/>
        </w:tabs>
        <w:spacing w:after="0" w:line="240" w:lineRule="auto"/>
        <w:ind w:firstLine="426"/>
        <w:jc w:val="center"/>
        <w:rPr>
          <w:rFonts w:ascii="Times New Roman" w:eastAsia="Times New Roman" w:hAnsi="Times New Roman" w:cs="Times New Roman"/>
          <w:b/>
          <w:lang w:eastAsia="ru-RU"/>
        </w:rPr>
      </w:pPr>
      <w:r w:rsidRPr="006D5935">
        <w:rPr>
          <w:rFonts w:ascii="Times New Roman" w:eastAsia="Times New Roman" w:hAnsi="Times New Roman" w:cs="Times New Roman"/>
          <w:b/>
          <w:lang w:eastAsia="ru-RU"/>
        </w:rPr>
        <w:t>13. Адреса, реквизиты и подписи сторон</w:t>
      </w:r>
    </w:p>
    <w:p w:rsidR="00163369" w:rsidRPr="006D5935" w:rsidRDefault="00163369" w:rsidP="00163369">
      <w:pPr>
        <w:tabs>
          <w:tab w:val="left" w:pos="709"/>
        </w:tabs>
        <w:autoSpaceDE w:val="0"/>
        <w:autoSpaceDN w:val="0"/>
        <w:adjustRightInd w:val="0"/>
        <w:spacing w:after="0" w:line="240" w:lineRule="auto"/>
        <w:ind w:firstLine="426"/>
        <w:jc w:val="both"/>
        <w:rPr>
          <w:rFonts w:ascii="Times New Roman" w:eastAsia="Times New Roman" w:hAnsi="Times New Roman" w:cs="Times New Roman"/>
          <w:iCs/>
          <w:lang w:eastAsia="ru-RU"/>
        </w:rPr>
      </w:pPr>
    </w:p>
    <w:tbl>
      <w:tblPr>
        <w:tblW w:w="10030" w:type="dxa"/>
        <w:tblInd w:w="-34" w:type="dxa"/>
        <w:tblLayout w:type="fixed"/>
        <w:tblLook w:val="0400" w:firstRow="0" w:lastRow="0" w:firstColumn="0" w:lastColumn="0" w:noHBand="0" w:noVBand="1"/>
      </w:tblPr>
      <w:tblGrid>
        <w:gridCol w:w="4537"/>
        <w:gridCol w:w="284"/>
        <w:gridCol w:w="4939"/>
        <w:gridCol w:w="270"/>
      </w:tblGrid>
      <w:tr w:rsidR="0048501D" w:rsidRPr="006D5935" w:rsidTr="005D7604">
        <w:trPr>
          <w:trHeight w:val="598"/>
        </w:trPr>
        <w:tc>
          <w:tcPr>
            <w:tcW w:w="4537" w:type="dxa"/>
          </w:tcPr>
          <w:p w:rsidR="0048501D" w:rsidRPr="006D5935" w:rsidRDefault="0048501D" w:rsidP="005D7604">
            <w:pPr>
              <w:ind w:left="34"/>
              <w:contextualSpacing/>
              <w:rPr>
                <w:rFonts w:ascii="Times New Roman" w:hAnsi="Times New Roman" w:cs="Times New Roman"/>
                <w:b/>
              </w:rPr>
            </w:pPr>
            <w:r w:rsidRPr="006D5935">
              <w:rPr>
                <w:rFonts w:ascii="Times New Roman" w:hAnsi="Times New Roman" w:cs="Times New Roman"/>
                <w:b/>
              </w:rPr>
              <w:t>ЗАКАЗЧИК:</w:t>
            </w:r>
          </w:p>
        </w:tc>
        <w:tc>
          <w:tcPr>
            <w:tcW w:w="5493" w:type="dxa"/>
            <w:gridSpan w:val="3"/>
          </w:tcPr>
          <w:p w:rsidR="0048501D" w:rsidRPr="006D5935" w:rsidRDefault="0048501D" w:rsidP="005D7604">
            <w:pPr>
              <w:ind w:left="840"/>
              <w:contextualSpacing/>
              <w:rPr>
                <w:rFonts w:ascii="Times New Roman" w:hAnsi="Times New Roman" w:cs="Times New Roman"/>
                <w:b/>
              </w:rPr>
            </w:pPr>
            <w:r w:rsidRPr="006D5935">
              <w:rPr>
                <w:rFonts w:ascii="Times New Roman" w:hAnsi="Times New Roman" w:cs="Times New Roman"/>
                <w:b/>
              </w:rPr>
              <w:t xml:space="preserve"> ПОСТАВЩИК:</w:t>
            </w:r>
          </w:p>
        </w:tc>
      </w:tr>
      <w:tr w:rsidR="0048501D" w:rsidRPr="00645840" w:rsidTr="004971A4">
        <w:trPr>
          <w:gridAfter w:val="1"/>
          <w:wAfter w:w="270" w:type="dxa"/>
          <w:trHeight w:val="731"/>
        </w:trPr>
        <w:tc>
          <w:tcPr>
            <w:tcW w:w="4821" w:type="dxa"/>
            <w:gridSpan w:val="2"/>
            <w:tcMar>
              <w:left w:w="108" w:type="dxa"/>
              <w:right w:w="108" w:type="dxa"/>
            </w:tcMar>
          </w:tcPr>
          <w:p w:rsidR="00FD0042" w:rsidRPr="00FD0042" w:rsidRDefault="00FD0042" w:rsidP="00FD0042">
            <w:pPr>
              <w:widowControl w:val="0"/>
              <w:autoSpaceDE w:val="0"/>
              <w:autoSpaceDN w:val="0"/>
              <w:adjustRightInd w:val="0"/>
              <w:spacing w:after="0" w:line="240" w:lineRule="auto"/>
              <w:rPr>
                <w:rFonts w:ascii="Times New Roman" w:hAnsi="Times New Roman" w:cs="Times New Roman"/>
              </w:rPr>
            </w:pPr>
            <w:r w:rsidRPr="00FD0042">
              <w:rPr>
                <w:rFonts w:ascii="Times New Roman" w:hAnsi="Times New Roman" w:cs="Times New Roman"/>
              </w:rPr>
              <w:t xml:space="preserve">Санкт-Петербургское государственное бюджетное автотранспортное учреждение «Смольнинское» </w:t>
            </w:r>
          </w:p>
          <w:p w:rsidR="00FD0042" w:rsidRPr="00FD0042" w:rsidRDefault="00FD0042" w:rsidP="00FD0042">
            <w:pPr>
              <w:widowControl w:val="0"/>
              <w:autoSpaceDE w:val="0"/>
              <w:autoSpaceDN w:val="0"/>
              <w:adjustRightInd w:val="0"/>
              <w:spacing w:after="0" w:line="240" w:lineRule="auto"/>
              <w:rPr>
                <w:rFonts w:ascii="Times New Roman" w:hAnsi="Times New Roman" w:cs="Times New Roman"/>
              </w:rPr>
            </w:pPr>
            <w:r w:rsidRPr="00FD0042">
              <w:rPr>
                <w:rFonts w:ascii="Times New Roman" w:hAnsi="Times New Roman" w:cs="Times New Roman"/>
              </w:rPr>
              <w:t>(СПб ГБАУ «Смольнинское»)</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ИНН 7842510157   КПП 784201001</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Юр. адрес: 191167, Россия, Санкт-Петербург,   Херсонский проезд, д.2, лит.</w:t>
            </w:r>
            <w:r w:rsidR="0038721B">
              <w:rPr>
                <w:rFonts w:ascii="Times New Roman" w:hAnsi="Times New Roman" w:cs="Times New Roman"/>
                <w:bCs/>
                <w:iCs/>
              </w:rPr>
              <w:t xml:space="preserve"> </w:t>
            </w:r>
            <w:r w:rsidRPr="00FD0042">
              <w:rPr>
                <w:rFonts w:ascii="Times New Roman" w:hAnsi="Times New Roman" w:cs="Times New Roman"/>
                <w:bCs/>
                <w:iCs/>
              </w:rPr>
              <w:t>А</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Почтовый адрес: 191167, Россия, Санкт-Петербург,   Херсонский проезд, д.2, лит.</w:t>
            </w:r>
            <w:r w:rsidR="0038721B">
              <w:rPr>
                <w:rFonts w:ascii="Times New Roman" w:hAnsi="Times New Roman" w:cs="Times New Roman"/>
                <w:bCs/>
                <w:iCs/>
              </w:rPr>
              <w:t xml:space="preserve"> </w:t>
            </w:r>
            <w:r w:rsidRPr="00FD0042">
              <w:rPr>
                <w:rFonts w:ascii="Times New Roman" w:hAnsi="Times New Roman" w:cs="Times New Roman"/>
                <w:bCs/>
                <w:iCs/>
              </w:rPr>
              <w:t xml:space="preserve">А </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Телефон: (812) 274-42-83</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lastRenderedPageBreak/>
              <w:t>Факс: (812) 274-63-86</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 xml:space="preserve">Банковские реквизиты: </w:t>
            </w:r>
          </w:p>
          <w:p w:rsidR="00FA37F8"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 xml:space="preserve">Комитет финансов Санкт-Петербурга </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(СПб ГБАУ «Смольнинское», л/с 0071010)</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БИК 014030106</w:t>
            </w:r>
          </w:p>
          <w:p w:rsidR="00FD0042" w:rsidRPr="00FD0042" w:rsidRDefault="00FD0042" w:rsidP="00FD0042">
            <w:pPr>
              <w:spacing w:after="0" w:line="240" w:lineRule="auto"/>
              <w:rPr>
                <w:rFonts w:ascii="Times New Roman" w:hAnsi="Times New Roman" w:cs="Times New Roman"/>
                <w:bCs/>
                <w:iCs/>
              </w:rPr>
            </w:pPr>
            <w:proofErr w:type="gramStart"/>
            <w:r w:rsidRPr="00FD0042">
              <w:rPr>
                <w:rFonts w:ascii="Times New Roman" w:hAnsi="Times New Roman" w:cs="Times New Roman"/>
                <w:bCs/>
                <w:iCs/>
              </w:rPr>
              <w:t>р</w:t>
            </w:r>
            <w:proofErr w:type="gramEnd"/>
            <w:r w:rsidRPr="00FD0042">
              <w:rPr>
                <w:rFonts w:ascii="Times New Roman" w:hAnsi="Times New Roman" w:cs="Times New Roman"/>
                <w:bCs/>
                <w:iCs/>
              </w:rPr>
              <w:t xml:space="preserve">/с 03224643400000007200 </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ОКЦ № 1 Северо-Западное ГУ Банка России//УФК по г. Санкт-Петербургу, г. Санкт-Петербург</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К/с 40102810945370000005</w:t>
            </w:r>
          </w:p>
          <w:p w:rsidR="00FD0042" w:rsidRPr="00FD0042" w:rsidRDefault="00FD0042" w:rsidP="00FD0042">
            <w:pPr>
              <w:spacing w:after="0" w:line="240" w:lineRule="auto"/>
              <w:rPr>
                <w:rFonts w:ascii="Times New Roman" w:hAnsi="Times New Roman" w:cs="Times New Roman"/>
                <w:bCs/>
                <w:iCs/>
              </w:rPr>
            </w:pPr>
            <w:r w:rsidRPr="00FD0042">
              <w:rPr>
                <w:rFonts w:ascii="Times New Roman" w:hAnsi="Times New Roman" w:cs="Times New Roman"/>
                <w:bCs/>
                <w:iCs/>
              </w:rPr>
              <w:t xml:space="preserve">ОКПО 11152687  ОКВЭД 49.32 </w:t>
            </w:r>
          </w:p>
          <w:p w:rsidR="00FD0042" w:rsidRPr="00FD0042" w:rsidRDefault="00FD0042" w:rsidP="00FD0042">
            <w:pPr>
              <w:spacing w:line="240" w:lineRule="auto"/>
              <w:contextualSpacing/>
              <w:rPr>
                <w:rFonts w:ascii="Times New Roman" w:hAnsi="Times New Roman" w:cs="Times New Roman"/>
              </w:rPr>
            </w:pPr>
            <w:r w:rsidRPr="00FD0042">
              <w:rPr>
                <w:rFonts w:ascii="Times New Roman" w:hAnsi="Times New Roman" w:cs="Times New Roman"/>
                <w:bCs/>
                <w:iCs/>
              </w:rPr>
              <w:t>ОГРН 1137847494366</w:t>
            </w:r>
            <w:r w:rsidRPr="00FD0042">
              <w:rPr>
                <w:rFonts w:ascii="Times New Roman" w:hAnsi="Times New Roman" w:cs="Times New Roman"/>
              </w:rPr>
              <w:t xml:space="preserve"> </w:t>
            </w:r>
          </w:p>
          <w:p w:rsidR="00FD0042" w:rsidRPr="00FD0042" w:rsidRDefault="00FD0042" w:rsidP="00FD0042">
            <w:pPr>
              <w:spacing w:line="240" w:lineRule="auto"/>
              <w:contextualSpacing/>
              <w:rPr>
                <w:rFonts w:ascii="Times New Roman" w:hAnsi="Times New Roman" w:cs="Times New Roman"/>
              </w:rPr>
            </w:pPr>
            <w:r w:rsidRPr="00FD0042">
              <w:rPr>
                <w:rFonts w:ascii="Times New Roman" w:hAnsi="Times New Roman" w:cs="Times New Roman"/>
              </w:rPr>
              <w:t xml:space="preserve">эл. Почта: </w:t>
            </w:r>
            <w:hyperlink r:id="rId10">
              <w:r w:rsidRPr="00FD0042">
                <w:rPr>
                  <w:rFonts w:ascii="Times New Roman" w:hAnsi="Times New Roman" w:cs="Times New Roman"/>
                  <w:color w:val="0000FF"/>
                  <w:u w:val="single"/>
                </w:rPr>
                <w:t>mail@guatp.ru</w:t>
              </w:r>
            </w:hyperlink>
          </w:p>
          <w:p w:rsidR="0048501D" w:rsidRPr="00FD0042" w:rsidRDefault="0048501D" w:rsidP="005D7604">
            <w:pPr>
              <w:spacing w:line="240" w:lineRule="auto"/>
              <w:ind w:left="840"/>
              <w:contextualSpacing/>
              <w:rPr>
                <w:rFonts w:ascii="Times New Roman" w:hAnsi="Times New Roman" w:cs="Times New Roman"/>
              </w:rPr>
            </w:pPr>
          </w:p>
          <w:p w:rsidR="0048501D" w:rsidRPr="00FD0042" w:rsidRDefault="00CB4EFE" w:rsidP="005D7604">
            <w:pPr>
              <w:spacing w:line="240" w:lineRule="auto"/>
              <w:ind w:left="840"/>
              <w:contextualSpacing/>
              <w:rPr>
                <w:rFonts w:ascii="Times New Roman" w:hAnsi="Times New Roman" w:cs="Times New Roman"/>
              </w:rPr>
            </w:pPr>
            <w:r w:rsidRPr="00FD0042">
              <w:rPr>
                <w:rFonts w:ascii="Times New Roman" w:hAnsi="Times New Roman" w:cs="Times New Roman"/>
              </w:rPr>
              <w:t>Директор</w:t>
            </w:r>
          </w:p>
          <w:p w:rsidR="0048501D" w:rsidRPr="00FD0042" w:rsidRDefault="0048501D" w:rsidP="005D7604">
            <w:pPr>
              <w:spacing w:after="0" w:line="240" w:lineRule="auto"/>
              <w:contextualSpacing/>
              <w:rPr>
                <w:rFonts w:ascii="Times New Roman" w:hAnsi="Times New Roman" w:cs="Times New Roman"/>
              </w:rPr>
            </w:pPr>
          </w:p>
          <w:p w:rsidR="0048501D" w:rsidRPr="00FD0042" w:rsidRDefault="0048501D" w:rsidP="005D7604">
            <w:pPr>
              <w:spacing w:after="0" w:line="240" w:lineRule="auto"/>
              <w:contextualSpacing/>
              <w:rPr>
                <w:rFonts w:ascii="Times New Roman" w:hAnsi="Times New Roman" w:cs="Times New Roman"/>
              </w:rPr>
            </w:pPr>
            <w:r w:rsidRPr="00FD0042">
              <w:rPr>
                <w:rFonts w:ascii="Times New Roman" w:hAnsi="Times New Roman" w:cs="Times New Roman"/>
              </w:rPr>
              <w:t>_______________/</w:t>
            </w:r>
            <w:r w:rsidR="00CB4EFE" w:rsidRPr="00FD0042">
              <w:rPr>
                <w:rFonts w:ascii="Times New Roman" w:hAnsi="Times New Roman" w:cs="Times New Roman"/>
                <w:iCs/>
              </w:rPr>
              <w:t>Ю.А.</w:t>
            </w:r>
            <w:r w:rsidR="00FA46F1">
              <w:rPr>
                <w:rFonts w:ascii="Times New Roman" w:hAnsi="Times New Roman" w:cs="Times New Roman"/>
                <w:iCs/>
              </w:rPr>
              <w:t xml:space="preserve"> </w:t>
            </w:r>
            <w:r w:rsidR="00CB4EFE" w:rsidRPr="00FD0042">
              <w:rPr>
                <w:rFonts w:ascii="Times New Roman" w:hAnsi="Times New Roman" w:cs="Times New Roman"/>
                <w:iCs/>
              </w:rPr>
              <w:t>Филин</w:t>
            </w:r>
            <w:r w:rsidRPr="00FD0042">
              <w:rPr>
                <w:rFonts w:ascii="Times New Roman" w:hAnsi="Times New Roman" w:cs="Times New Roman"/>
              </w:rPr>
              <w:t xml:space="preserve">/ </w:t>
            </w:r>
          </w:p>
          <w:p w:rsidR="0048501D" w:rsidRPr="00FD0042" w:rsidRDefault="0048501D" w:rsidP="005D7604">
            <w:pPr>
              <w:spacing w:line="240" w:lineRule="auto"/>
              <w:contextualSpacing/>
              <w:rPr>
                <w:rFonts w:ascii="Times New Roman" w:hAnsi="Times New Roman" w:cs="Times New Roman"/>
              </w:rPr>
            </w:pPr>
            <w:r w:rsidRPr="00FD0042">
              <w:rPr>
                <w:rFonts w:ascii="Times New Roman" w:hAnsi="Times New Roman" w:cs="Times New Roman"/>
              </w:rPr>
              <w:t>ЭЦП</w:t>
            </w:r>
          </w:p>
        </w:tc>
        <w:tc>
          <w:tcPr>
            <w:tcW w:w="4939" w:type="dxa"/>
            <w:tcMar>
              <w:left w:w="108" w:type="dxa"/>
              <w:right w:w="108" w:type="dxa"/>
            </w:tcMar>
          </w:tcPr>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Default="0048501D" w:rsidP="005D7604">
            <w:pPr>
              <w:spacing w:line="240" w:lineRule="auto"/>
              <w:ind w:left="33"/>
              <w:contextualSpacing/>
              <w:rPr>
                <w:rFonts w:ascii="Times New Roman" w:eastAsia="Times New Roman" w:hAnsi="Times New Roman" w:cs="Times New Roman"/>
                <w:b/>
                <w:bCs/>
                <w:color w:val="000000"/>
                <w:lang w:eastAsia="ru-RU"/>
              </w:rPr>
            </w:pPr>
          </w:p>
          <w:p w:rsidR="005073B6" w:rsidRDefault="005073B6" w:rsidP="005D7604">
            <w:pPr>
              <w:spacing w:line="240" w:lineRule="auto"/>
              <w:ind w:left="33"/>
              <w:contextualSpacing/>
              <w:rPr>
                <w:rFonts w:ascii="Times New Roman" w:eastAsia="Times New Roman" w:hAnsi="Times New Roman" w:cs="Times New Roman"/>
                <w:b/>
                <w:bCs/>
                <w:color w:val="000000"/>
                <w:lang w:eastAsia="ru-RU"/>
              </w:rPr>
            </w:pPr>
          </w:p>
          <w:p w:rsidR="005073B6" w:rsidRDefault="005073B6" w:rsidP="005D7604">
            <w:pPr>
              <w:spacing w:line="240" w:lineRule="auto"/>
              <w:ind w:left="33"/>
              <w:contextualSpacing/>
              <w:rPr>
                <w:rFonts w:ascii="Times New Roman" w:eastAsia="Times New Roman" w:hAnsi="Times New Roman" w:cs="Times New Roman"/>
                <w:b/>
                <w:bCs/>
                <w:color w:val="000000"/>
                <w:lang w:eastAsia="ru-RU"/>
              </w:rPr>
            </w:pPr>
          </w:p>
          <w:p w:rsidR="005073B6" w:rsidRDefault="005073B6" w:rsidP="005D7604">
            <w:pPr>
              <w:spacing w:line="240" w:lineRule="auto"/>
              <w:ind w:left="33"/>
              <w:contextualSpacing/>
              <w:rPr>
                <w:rFonts w:ascii="Times New Roman" w:eastAsia="Times New Roman" w:hAnsi="Times New Roman" w:cs="Times New Roman"/>
                <w:b/>
                <w:bCs/>
                <w:color w:val="000000"/>
                <w:lang w:eastAsia="ru-RU"/>
              </w:rPr>
            </w:pPr>
          </w:p>
          <w:p w:rsidR="005073B6" w:rsidRPr="006D5935" w:rsidRDefault="005073B6"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ind w:left="33"/>
              <w:contextualSpacing/>
              <w:rPr>
                <w:rFonts w:ascii="Times New Roman" w:eastAsia="Times New Roman" w:hAnsi="Times New Roman" w:cs="Times New Roman"/>
                <w:b/>
                <w:bCs/>
                <w:color w:val="000000"/>
                <w:lang w:eastAsia="ru-RU"/>
              </w:rPr>
            </w:pP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______________/</w:t>
            </w:r>
            <w:r w:rsidRPr="006D5935">
              <w:rPr>
                <w:rFonts w:ascii="Times New Roman" w:hAnsi="Times New Roman" w:cs="Times New Roman"/>
                <w:iCs/>
              </w:rPr>
              <w:t>______________</w:t>
            </w:r>
            <w:r w:rsidRPr="006D5935">
              <w:rPr>
                <w:rFonts w:ascii="Times New Roman" w:hAnsi="Times New Roman" w:cs="Times New Roman"/>
              </w:rPr>
              <w:t>/</w:t>
            </w:r>
          </w:p>
          <w:p w:rsidR="0048501D" w:rsidRPr="006D5935" w:rsidRDefault="0048501D" w:rsidP="005D7604">
            <w:pPr>
              <w:spacing w:line="240" w:lineRule="auto"/>
              <w:contextualSpacing/>
              <w:rPr>
                <w:rFonts w:ascii="Times New Roman" w:hAnsi="Times New Roman" w:cs="Times New Roman"/>
              </w:rPr>
            </w:pPr>
            <w:r w:rsidRPr="006D5935">
              <w:rPr>
                <w:rFonts w:ascii="Times New Roman" w:hAnsi="Times New Roman" w:cs="Times New Roman"/>
              </w:rPr>
              <w:t>ЭЦП</w:t>
            </w:r>
          </w:p>
        </w:tc>
      </w:tr>
    </w:tbl>
    <w:p w:rsidR="004971A4" w:rsidRPr="006D5935" w:rsidRDefault="004971A4" w:rsidP="00155E32">
      <w:pPr>
        <w:spacing w:after="0" w:line="240" w:lineRule="auto"/>
        <w:ind w:left="11328"/>
        <w:rPr>
          <w:rFonts w:ascii="Times New Roman" w:eastAsia="Times New Roman" w:hAnsi="Times New Roman" w:cs="Times New Roman"/>
          <w:lang w:eastAsia="ru-RU"/>
        </w:rPr>
      </w:pPr>
      <w:proofErr w:type="spellStart"/>
      <w:r w:rsidRPr="006D5935">
        <w:rPr>
          <w:rFonts w:ascii="Times New Roman" w:eastAsia="Times New Roman" w:hAnsi="Times New Roman" w:cs="Times New Roman"/>
          <w:lang w:eastAsia="ru-RU"/>
        </w:rPr>
        <w:lastRenderedPageBreak/>
        <w:t>ложени</w:t>
      </w:r>
      <w:proofErr w:type="spellEnd"/>
    </w:p>
    <w:p w:rsidR="00DB4229" w:rsidRDefault="004971A4" w:rsidP="004971A4">
      <w:pPr>
        <w:spacing w:after="160" w:line="259" w:lineRule="auto"/>
        <w:ind w:left="-426" w:right="-286" w:firstLine="142"/>
        <w:contextualSpacing/>
        <w:jc w:val="center"/>
        <w:rPr>
          <w:rFonts w:ascii="Times New Roman" w:eastAsia="Calibri" w:hAnsi="Times New Roman" w:cs="Times New Roman"/>
        </w:rPr>
      </w:pPr>
      <w:r w:rsidRPr="006D5935">
        <w:rPr>
          <w:rFonts w:ascii="Times New Roman" w:eastAsia="Calibri" w:hAnsi="Times New Roman" w:cs="Times New Roman"/>
        </w:rPr>
        <w:t xml:space="preserve">                                                             </w:t>
      </w:r>
      <w:r w:rsidR="003A748D">
        <w:rPr>
          <w:rFonts w:ascii="Times New Roman" w:eastAsia="Calibri" w:hAnsi="Times New Roman" w:cs="Times New Roman"/>
        </w:rPr>
        <w:t xml:space="preserve">                  </w:t>
      </w:r>
      <w:r w:rsidR="00C63EEB">
        <w:rPr>
          <w:rFonts w:ascii="Times New Roman" w:eastAsia="Calibri" w:hAnsi="Times New Roman" w:cs="Times New Roman"/>
        </w:rPr>
        <w:t xml:space="preserve">                           </w:t>
      </w: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DB4229" w:rsidP="004971A4">
      <w:pPr>
        <w:spacing w:after="160" w:line="259" w:lineRule="auto"/>
        <w:ind w:left="-426" w:right="-286" w:firstLine="142"/>
        <w:contextualSpacing/>
        <w:jc w:val="center"/>
        <w:rPr>
          <w:rFonts w:ascii="Times New Roman" w:eastAsia="Calibri" w:hAnsi="Times New Roman" w:cs="Times New Roman"/>
        </w:rPr>
      </w:pPr>
    </w:p>
    <w:p w:rsidR="00DB4229" w:rsidRDefault="00C63EEB" w:rsidP="00DB4229">
      <w:pPr>
        <w:spacing w:after="160" w:line="259" w:lineRule="auto"/>
        <w:ind w:left="-426" w:right="-286" w:firstLine="142"/>
        <w:contextualSpacing/>
        <w:jc w:val="right"/>
        <w:rPr>
          <w:rFonts w:ascii="Times New Roman" w:eastAsia="Calibri" w:hAnsi="Times New Roman" w:cs="Times New Roman"/>
        </w:rPr>
      </w:pPr>
      <w:r>
        <w:rPr>
          <w:rFonts w:ascii="Times New Roman" w:eastAsia="Calibri" w:hAnsi="Times New Roman" w:cs="Times New Roman"/>
        </w:rPr>
        <w:lastRenderedPageBreak/>
        <w:t xml:space="preserve">   </w:t>
      </w:r>
      <w:r w:rsidR="003A748D">
        <w:rPr>
          <w:rFonts w:ascii="Times New Roman" w:eastAsia="Calibri" w:hAnsi="Times New Roman" w:cs="Times New Roman"/>
        </w:rPr>
        <w:t>Приложение № 1 к Контракту</w:t>
      </w:r>
      <w:r w:rsidR="00DB4229">
        <w:rPr>
          <w:rFonts w:ascii="Times New Roman" w:eastAsia="Calibri" w:hAnsi="Times New Roman" w:cs="Times New Roman"/>
        </w:rPr>
        <w:t xml:space="preserve">  </w:t>
      </w:r>
    </w:p>
    <w:p w:rsidR="004971A4" w:rsidRPr="006D5935" w:rsidRDefault="004971A4" w:rsidP="00DB4229">
      <w:pPr>
        <w:spacing w:after="160" w:line="259" w:lineRule="auto"/>
        <w:ind w:left="-426" w:right="-286" w:firstLine="142"/>
        <w:contextualSpacing/>
        <w:jc w:val="right"/>
        <w:rPr>
          <w:rFonts w:ascii="Times New Roman" w:eastAsia="Calibri" w:hAnsi="Times New Roman" w:cs="Times New Roman"/>
        </w:rPr>
      </w:pPr>
      <w:r w:rsidRPr="006D5935">
        <w:rPr>
          <w:rFonts w:ascii="Times New Roman" w:eastAsia="Calibri" w:hAnsi="Times New Roman" w:cs="Times New Roman"/>
        </w:rPr>
        <w:t>от ___ __________ 202</w:t>
      </w:r>
      <w:r w:rsidR="00DB1BAB">
        <w:rPr>
          <w:rFonts w:ascii="Times New Roman" w:eastAsia="Calibri" w:hAnsi="Times New Roman" w:cs="Times New Roman"/>
        </w:rPr>
        <w:t>6</w:t>
      </w:r>
      <w:r w:rsidRPr="006D5935">
        <w:rPr>
          <w:rFonts w:ascii="Times New Roman" w:eastAsia="Calibri" w:hAnsi="Times New Roman" w:cs="Times New Roman"/>
        </w:rPr>
        <w:t xml:space="preserve"> г. №</w:t>
      </w:r>
      <w:r w:rsidR="00DC5DCD">
        <w:rPr>
          <w:rFonts w:ascii="Times New Roman" w:eastAsia="Calibri" w:hAnsi="Times New Roman" w:cs="Times New Roman"/>
        </w:rPr>
        <w:t xml:space="preserve"> 34</w:t>
      </w:r>
      <w:r w:rsidR="00DB1BAB">
        <w:rPr>
          <w:rFonts w:ascii="Times New Roman" w:eastAsia="Calibri" w:hAnsi="Times New Roman" w:cs="Times New Roman"/>
        </w:rPr>
        <w:t>0</w:t>
      </w:r>
      <w:r w:rsidRPr="006D5935">
        <w:rPr>
          <w:rFonts w:ascii="Times New Roman" w:eastAsia="Calibri" w:hAnsi="Times New Roman" w:cs="Times New Roman"/>
        </w:rPr>
        <w:t>-_____</w:t>
      </w:r>
    </w:p>
    <w:p w:rsidR="004971A4" w:rsidRDefault="004971A4" w:rsidP="004971A4">
      <w:pPr>
        <w:spacing w:after="0" w:line="240" w:lineRule="auto"/>
        <w:jc w:val="center"/>
        <w:rPr>
          <w:rFonts w:ascii="Times New Roman" w:eastAsia="Times New Roman" w:hAnsi="Times New Roman" w:cs="Times New Roman"/>
          <w:b/>
          <w:sz w:val="23"/>
          <w:szCs w:val="23"/>
          <w:lang w:eastAsia="ru-RU"/>
        </w:rPr>
      </w:pPr>
    </w:p>
    <w:p w:rsidR="0038721B" w:rsidRDefault="0038721B" w:rsidP="004971A4">
      <w:pPr>
        <w:spacing w:after="0" w:line="240" w:lineRule="auto"/>
        <w:jc w:val="center"/>
        <w:rPr>
          <w:rFonts w:ascii="Times New Roman" w:eastAsia="Times New Roman" w:hAnsi="Times New Roman" w:cs="Times New Roman"/>
          <w:b/>
          <w:sz w:val="23"/>
          <w:szCs w:val="23"/>
          <w:lang w:eastAsia="ru-RU"/>
        </w:rPr>
      </w:pPr>
    </w:p>
    <w:p w:rsidR="004971A4" w:rsidRDefault="004971A4" w:rsidP="004971A4">
      <w:pPr>
        <w:spacing w:after="0" w:line="240" w:lineRule="auto"/>
        <w:jc w:val="center"/>
        <w:rPr>
          <w:rFonts w:ascii="Times New Roman" w:eastAsia="Times New Roman" w:hAnsi="Times New Roman" w:cs="Times New Roman"/>
          <w:b/>
          <w:sz w:val="23"/>
          <w:szCs w:val="23"/>
          <w:lang w:eastAsia="ru-RU"/>
        </w:rPr>
      </w:pPr>
      <w:r w:rsidRPr="007F64B2">
        <w:rPr>
          <w:rFonts w:ascii="Times New Roman" w:eastAsia="Times New Roman" w:hAnsi="Times New Roman" w:cs="Times New Roman"/>
          <w:b/>
          <w:sz w:val="23"/>
          <w:szCs w:val="23"/>
          <w:lang w:eastAsia="ru-RU"/>
        </w:rPr>
        <w:t>СПЕЦИФИКАЦИЯ</w:t>
      </w:r>
    </w:p>
    <w:tbl>
      <w:tblPr>
        <w:tblStyle w:val="ac"/>
        <w:tblW w:w="0" w:type="auto"/>
        <w:tblLook w:val="04A0" w:firstRow="1" w:lastRow="0" w:firstColumn="1" w:lastColumn="0" w:noHBand="0" w:noVBand="1"/>
      </w:tblPr>
      <w:tblGrid>
        <w:gridCol w:w="455"/>
        <w:gridCol w:w="3996"/>
        <w:gridCol w:w="1277"/>
        <w:gridCol w:w="1592"/>
        <w:gridCol w:w="1502"/>
        <w:gridCol w:w="1317"/>
      </w:tblGrid>
      <w:tr w:rsidR="00C05592" w:rsidRPr="00D44760" w:rsidTr="00C05592">
        <w:trPr>
          <w:trHeight w:val="850"/>
        </w:trPr>
        <w:tc>
          <w:tcPr>
            <w:tcW w:w="455" w:type="dxa"/>
            <w:hideMark/>
          </w:tcPr>
          <w:p w:rsidR="00C05592" w:rsidRPr="00D44760" w:rsidRDefault="00C05592" w:rsidP="00D44760">
            <w:pPr>
              <w:jc w:val="center"/>
              <w:rPr>
                <w:rFonts w:ascii="Times New Roman" w:eastAsia="Times New Roman" w:hAnsi="Times New Roman"/>
                <w:b/>
                <w:bCs/>
                <w:sz w:val="23"/>
                <w:szCs w:val="23"/>
              </w:rPr>
            </w:pPr>
            <w:r w:rsidRPr="00D44760">
              <w:rPr>
                <w:rFonts w:ascii="Times New Roman" w:eastAsia="Times New Roman" w:hAnsi="Times New Roman"/>
                <w:b/>
                <w:bCs/>
                <w:sz w:val="23"/>
                <w:szCs w:val="23"/>
              </w:rPr>
              <w:t>№</w:t>
            </w:r>
          </w:p>
        </w:tc>
        <w:tc>
          <w:tcPr>
            <w:tcW w:w="3996" w:type="dxa"/>
            <w:hideMark/>
          </w:tcPr>
          <w:p w:rsidR="00C05592" w:rsidRPr="00D44760" w:rsidRDefault="00C05592" w:rsidP="00D44760">
            <w:pPr>
              <w:jc w:val="center"/>
              <w:rPr>
                <w:rFonts w:ascii="Times New Roman" w:eastAsia="Times New Roman" w:hAnsi="Times New Roman"/>
                <w:b/>
                <w:bCs/>
                <w:sz w:val="23"/>
                <w:szCs w:val="23"/>
              </w:rPr>
            </w:pPr>
            <w:r w:rsidRPr="00D44760">
              <w:rPr>
                <w:rFonts w:ascii="Times New Roman" w:eastAsia="Times New Roman" w:hAnsi="Times New Roman"/>
                <w:b/>
                <w:bCs/>
                <w:sz w:val="23"/>
                <w:szCs w:val="23"/>
              </w:rPr>
              <w:t xml:space="preserve">Наименование товара </w:t>
            </w:r>
          </w:p>
        </w:tc>
        <w:tc>
          <w:tcPr>
            <w:tcW w:w="1277" w:type="dxa"/>
          </w:tcPr>
          <w:p w:rsidR="00C05592" w:rsidRPr="00D44760" w:rsidRDefault="00C05592" w:rsidP="00D44760">
            <w:pPr>
              <w:jc w:val="center"/>
              <w:rPr>
                <w:rFonts w:ascii="Times New Roman" w:eastAsia="Times New Roman" w:hAnsi="Times New Roman"/>
                <w:b/>
                <w:bCs/>
                <w:sz w:val="23"/>
                <w:szCs w:val="23"/>
              </w:rPr>
            </w:pPr>
            <w:r>
              <w:rPr>
                <w:rFonts w:ascii="Times New Roman" w:eastAsia="Times New Roman" w:hAnsi="Times New Roman"/>
                <w:b/>
                <w:bCs/>
                <w:sz w:val="23"/>
                <w:szCs w:val="23"/>
              </w:rPr>
              <w:t>Артикул (Код ДВС)</w:t>
            </w:r>
          </w:p>
        </w:tc>
        <w:tc>
          <w:tcPr>
            <w:tcW w:w="1592" w:type="dxa"/>
            <w:hideMark/>
          </w:tcPr>
          <w:p w:rsidR="00C05592" w:rsidRPr="00D44760" w:rsidRDefault="00C05592" w:rsidP="00D44760">
            <w:pPr>
              <w:jc w:val="center"/>
              <w:rPr>
                <w:rFonts w:ascii="Times New Roman" w:eastAsia="Times New Roman" w:hAnsi="Times New Roman"/>
                <w:b/>
                <w:bCs/>
                <w:sz w:val="23"/>
                <w:szCs w:val="23"/>
              </w:rPr>
            </w:pPr>
            <w:r w:rsidRPr="00D44760">
              <w:rPr>
                <w:rFonts w:ascii="Times New Roman" w:eastAsia="Times New Roman" w:hAnsi="Times New Roman"/>
                <w:b/>
                <w:bCs/>
                <w:sz w:val="23"/>
                <w:szCs w:val="23"/>
              </w:rPr>
              <w:t>Единица измерения</w:t>
            </w:r>
          </w:p>
        </w:tc>
        <w:tc>
          <w:tcPr>
            <w:tcW w:w="1502" w:type="dxa"/>
          </w:tcPr>
          <w:p w:rsidR="00C05592" w:rsidRPr="00D44760" w:rsidRDefault="00C05592" w:rsidP="00D44760">
            <w:pPr>
              <w:jc w:val="center"/>
              <w:rPr>
                <w:rFonts w:ascii="Times New Roman" w:eastAsia="Times New Roman" w:hAnsi="Times New Roman"/>
                <w:b/>
                <w:bCs/>
                <w:sz w:val="23"/>
                <w:szCs w:val="23"/>
              </w:rPr>
            </w:pPr>
            <w:r w:rsidRPr="00D44760">
              <w:rPr>
                <w:rFonts w:ascii="Times New Roman" w:eastAsia="Times New Roman" w:hAnsi="Times New Roman"/>
                <w:b/>
                <w:bCs/>
                <w:sz w:val="23"/>
                <w:szCs w:val="23"/>
              </w:rPr>
              <w:t>Количество</w:t>
            </w:r>
          </w:p>
        </w:tc>
        <w:tc>
          <w:tcPr>
            <w:tcW w:w="1317" w:type="dxa"/>
            <w:hideMark/>
          </w:tcPr>
          <w:p w:rsidR="00C05592" w:rsidRPr="00D44760" w:rsidRDefault="00C05592" w:rsidP="00D44760">
            <w:pPr>
              <w:jc w:val="center"/>
              <w:rPr>
                <w:rFonts w:ascii="Times New Roman" w:eastAsia="Times New Roman" w:hAnsi="Times New Roman"/>
                <w:b/>
                <w:bCs/>
                <w:sz w:val="23"/>
                <w:szCs w:val="23"/>
              </w:rPr>
            </w:pPr>
            <w:r w:rsidRPr="00D44760">
              <w:rPr>
                <w:rFonts w:ascii="Times New Roman" w:eastAsia="Times New Roman" w:hAnsi="Times New Roman"/>
                <w:b/>
                <w:bCs/>
                <w:sz w:val="23"/>
                <w:szCs w:val="23"/>
              </w:rPr>
              <w:t>Цена, (руб.)</w:t>
            </w:r>
          </w:p>
        </w:tc>
      </w:tr>
      <w:tr w:rsidR="00C05592" w:rsidRPr="00D44760" w:rsidTr="00C05592">
        <w:trPr>
          <w:trHeight w:val="267"/>
        </w:trPr>
        <w:tc>
          <w:tcPr>
            <w:tcW w:w="455" w:type="dxa"/>
            <w:hideMark/>
          </w:tcPr>
          <w:p w:rsidR="00C05592" w:rsidRPr="00D44760" w:rsidRDefault="00C05592" w:rsidP="00D44760">
            <w:pPr>
              <w:jc w:val="center"/>
              <w:rPr>
                <w:rFonts w:ascii="Times New Roman" w:eastAsia="Times New Roman" w:hAnsi="Times New Roman"/>
                <w:b/>
                <w:sz w:val="23"/>
                <w:szCs w:val="23"/>
              </w:rPr>
            </w:pPr>
            <w:r w:rsidRPr="00D44760">
              <w:rPr>
                <w:rFonts w:ascii="Times New Roman" w:eastAsia="Times New Roman" w:hAnsi="Times New Roman"/>
                <w:b/>
                <w:sz w:val="23"/>
                <w:szCs w:val="23"/>
              </w:rPr>
              <w:t>1</w:t>
            </w:r>
          </w:p>
        </w:tc>
        <w:tc>
          <w:tcPr>
            <w:tcW w:w="3996" w:type="dxa"/>
            <w:hideMark/>
          </w:tcPr>
          <w:p w:rsidR="00C05592" w:rsidRPr="00D44760" w:rsidRDefault="00A301F4" w:rsidP="00D44760">
            <w:pPr>
              <w:jc w:val="center"/>
              <w:rPr>
                <w:rFonts w:ascii="Times New Roman" w:eastAsia="Times New Roman" w:hAnsi="Times New Roman"/>
                <w:b/>
                <w:sz w:val="23"/>
                <w:szCs w:val="23"/>
              </w:rPr>
            </w:pPr>
            <w:r w:rsidRPr="00A301F4">
              <w:rPr>
                <w:rFonts w:ascii="Times New Roman" w:eastAsia="Times New Roman" w:hAnsi="Times New Roman"/>
                <w:b/>
                <w:sz w:val="23"/>
                <w:szCs w:val="23"/>
              </w:rPr>
              <w:t>Двигатель для автомобиля TOYOTA CAMRY V50 2.5</w:t>
            </w:r>
            <w:r>
              <w:rPr>
                <w:rFonts w:ascii="Times New Roman" w:eastAsia="Times New Roman" w:hAnsi="Times New Roman"/>
                <w:b/>
                <w:sz w:val="23"/>
                <w:szCs w:val="23"/>
              </w:rPr>
              <w:t xml:space="preserve"> </w:t>
            </w:r>
          </w:p>
          <w:p w:rsidR="00C05592" w:rsidRPr="00D44760" w:rsidRDefault="00C05592" w:rsidP="00D44760">
            <w:pPr>
              <w:jc w:val="center"/>
              <w:rPr>
                <w:rFonts w:ascii="Times New Roman" w:eastAsia="Times New Roman" w:hAnsi="Times New Roman"/>
                <w:b/>
                <w:sz w:val="23"/>
                <w:szCs w:val="23"/>
              </w:rPr>
            </w:pPr>
          </w:p>
        </w:tc>
        <w:tc>
          <w:tcPr>
            <w:tcW w:w="1277" w:type="dxa"/>
          </w:tcPr>
          <w:p w:rsidR="00C05592" w:rsidRPr="00D44760" w:rsidRDefault="00A301F4" w:rsidP="00D44760">
            <w:pPr>
              <w:jc w:val="center"/>
              <w:rPr>
                <w:rFonts w:ascii="Times New Roman" w:eastAsia="Times New Roman" w:hAnsi="Times New Roman"/>
                <w:b/>
                <w:sz w:val="23"/>
                <w:szCs w:val="23"/>
              </w:rPr>
            </w:pPr>
            <w:r w:rsidRPr="00A301F4">
              <w:rPr>
                <w:rFonts w:ascii="Times New Roman" w:eastAsia="Times New Roman" w:hAnsi="Times New Roman"/>
                <w:b/>
                <w:sz w:val="23"/>
                <w:szCs w:val="23"/>
              </w:rPr>
              <w:t>19000-36391</w:t>
            </w:r>
            <w:r>
              <w:rPr>
                <w:rFonts w:ascii="Times New Roman" w:eastAsia="Times New Roman" w:hAnsi="Times New Roman"/>
                <w:b/>
                <w:sz w:val="23"/>
                <w:szCs w:val="23"/>
              </w:rPr>
              <w:t xml:space="preserve"> </w:t>
            </w:r>
          </w:p>
        </w:tc>
        <w:tc>
          <w:tcPr>
            <w:tcW w:w="1592" w:type="dxa"/>
            <w:hideMark/>
          </w:tcPr>
          <w:p w:rsidR="00C05592" w:rsidRPr="00D44760" w:rsidRDefault="00C05592" w:rsidP="00D44760">
            <w:pPr>
              <w:jc w:val="center"/>
              <w:rPr>
                <w:rFonts w:ascii="Times New Roman" w:eastAsia="Times New Roman" w:hAnsi="Times New Roman"/>
                <w:b/>
                <w:sz w:val="23"/>
                <w:szCs w:val="23"/>
              </w:rPr>
            </w:pPr>
            <w:r w:rsidRPr="00D44760">
              <w:rPr>
                <w:rFonts w:ascii="Times New Roman" w:eastAsia="Times New Roman" w:hAnsi="Times New Roman"/>
                <w:b/>
                <w:sz w:val="23"/>
                <w:szCs w:val="23"/>
              </w:rPr>
              <w:t>шт</w:t>
            </w:r>
            <w:r>
              <w:rPr>
                <w:rFonts w:ascii="Times New Roman" w:eastAsia="Times New Roman" w:hAnsi="Times New Roman"/>
                <w:b/>
                <w:sz w:val="23"/>
                <w:szCs w:val="23"/>
              </w:rPr>
              <w:t>ука</w:t>
            </w:r>
          </w:p>
        </w:tc>
        <w:tc>
          <w:tcPr>
            <w:tcW w:w="1502" w:type="dxa"/>
          </w:tcPr>
          <w:p w:rsidR="00C05592" w:rsidRPr="00D44760" w:rsidRDefault="00C05592" w:rsidP="00D44760">
            <w:pPr>
              <w:jc w:val="center"/>
              <w:rPr>
                <w:rFonts w:ascii="Times New Roman" w:eastAsia="Times New Roman" w:hAnsi="Times New Roman"/>
                <w:b/>
                <w:sz w:val="23"/>
                <w:szCs w:val="23"/>
              </w:rPr>
            </w:pPr>
            <w:r>
              <w:rPr>
                <w:rFonts w:ascii="Times New Roman" w:eastAsia="Times New Roman" w:hAnsi="Times New Roman"/>
                <w:b/>
                <w:sz w:val="23"/>
                <w:szCs w:val="23"/>
              </w:rPr>
              <w:t>1</w:t>
            </w:r>
          </w:p>
        </w:tc>
        <w:tc>
          <w:tcPr>
            <w:tcW w:w="1317" w:type="dxa"/>
            <w:hideMark/>
          </w:tcPr>
          <w:p w:rsidR="00C05592" w:rsidRPr="00D44760" w:rsidRDefault="00C05592" w:rsidP="00D44760">
            <w:pPr>
              <w:jc w:val="center"/>
              <w:rPr>
                <w:rFonts w:ascii="Times New Roman" w:eastAsia="Times New Roman" w:hAnsi="Times New Roman"/>
                <w:b/>
                <w:sz w:val="23"/>
                <w:szCs w:val="23"/>
              </w:rPr>
            </w:pPr>
            <w:r w:rsidRPr="00D44760">
              <w:rPr>
                <w:rFonts w:ascii="Times New Roman" w:eastAsia="Times New Roman" w:hAnsi="Times New Roman"/>
                <w:b/>
                <w:sz w:val="23"/>
                <w:szCs w:val="23"/>
              </w:rPr>
              <w:t> </w:t>
            </w:r>
          </w:p>
        </w:tc>
      </w:tr>
    </w:tbl>
    <w:p w:rsidR="00DB4229" w:rsidRDefault="00DB4229" w:rsidP="004971A4">
      <w:pPr>
        <w:spacing w:after="0" w:line="240" w:lineRule="auto"/>
        <w:jc w:val="center"/>
        <w:rPr>
          <w:rFonts w:ascii="Times New Roman" w:eastAsia="Times New Roman" w:hAnsi="Times New Roman" w:cs="Times New Roman"/>
          <w:b/>
          <w:sz w:val="23"/>
          <w:szCs w:val="23"/>
          <w:lang w:eastAsia="ru-RU"/>
        </w:rPr>
      </w:pPr>
    </w:p>
    <w:p w:rsidR="004971A4" w:rsidRPr="00DE0AA3" w:rsidRDefault="004971A4" w:rsidP="004971A4">
      <w:pPr>
        <w:tabs>
          <w:tab w:val="left" w:pos="851"/>
        </w:tabs>
        <w:suppressAutoHyphens/>
        <w:spacing w:after="0" w:line="240" w:lineRule="auto"/>
        <w:ind w:left="-567" w:firstLine="709"/>
        <w:jc w:val="center"/>
        <w:rPr>
          <w:rFonts w:ascii="Times New Roman" w:eastAsia="Times New Roman" w:hAnsi="Times New Roman" w:cs="Times New Roman"/>
          <w:sz w:val="23"/>
          <w:szCs w:val="23"/>
          <w:lang w:eastAsia="ru-RU"/>
        </w:rPr>
      </w:pPr>
    </w:p>
    <w:p w:rsidR="004971A4" w:rsidRPr="006D5935" w:rsidRDefault="004971A4" w:rsidP="006D5935">
      <w:pPr>
        <w:tabs>
          <w:tab w:val="left" w:pos="851"/>
        </w:tabs>
        <w:suppressAutoHyphens/>
        <w:spacing w:after="0" w:line="240" w:lineRule="auto"/>
        <w:ind w:left="-142"/>
        <w:jc w:val="both"/>
        <w:rPr>
          <w:rFonts w:ascii="Times New Roman" w:eastAsia="Times New Roman" w:hAnsi="Times New Roman" w:cs="Times New Roman"/>
          <w:bCs/>
          <w:lang w:eastAsia="ru-RU"/>
        </w:rPr>
      </w:pPr>
      <w:r w:rsidRPr="006D5935">
        <w:rPr>
          <w:rFonts w:ascii="Times New Roman" w:eastAsia="Times New Roman" w:hAnsi="Times New Roman" w:cs="Times New Roman"/>
          <w:lang w:eastAsia="ru-RU"/>
        </w:rPr>
        <w:t xml:space="preserve">Итого: </w:t>
      </w:r>
      <w:r w:rsidRPr="006D5935">
        <w:rPr>
          <w:rFonts w:ascii="Times New Roman" w:eastAsia="Times New Roman" w:hAnsi="Times New Roman" w:cs="Times New Roman"/>
          <w:bCs/>
          <w:lang w:eastAsia="ru-RU"/>
        </w:rPr>
        <w:t>_____</w:t>
      </w:r>
      <w:r w:rsidRPr="006D5935">
        <w:rPr>
          <w:rFonts w:ascii="Times New Roman" w:eastAsia="Times New Roman" w:hAnsi="Times New Roman" w:cs="Times New Roman"/>
          <w:b/>
          <w:bCs/>
          <w:lang w:eastAsia="ru-RU"/>
        </w:rPr>
        <w:t xml:space="preserve"> </w:t>
      </w:r>
      <w:r w:rsidRPr="006D5935">
        <w:rPr>
          <w:rFonts w:ascii="Times New Roman" w:eastAsia="Times New Roman" w:hAnsi="Times New Roman" w:cs="Times New Roman"/>
          <w:bCs/>
          <w:lang w:eastAsia="ru-RU"/>
        </w:rPr>
        <w:t xml:space="preserve">рублей ____ копеек (_______ рублей ___ копеек), в том числе НДС/НДС не </w:t>
      </w:r>
      <w:r w:rsidR="00CB4EFE">
        <w:rPr>
          <w:rFonts w:ascii="Times New Roman" w:eastAsia="Times New Roman" w:hAnsi="Times New Roman" w:cs="Times New Roman"/>
          <w:bCs/>
          <w:lang w:eastAsia="ru-RU"/>
        </w:rPr>
        <w:t xml:space="preserve"> </w:t>
      </w:r>
      <w:r w:rsidR="006D5935" w:rsidRPr="006D5935">
        <w:rPr>
          <w:rFonts w:ascii="Times New Roman" w:eastAsia="Times New Roman" w:hAnsi="Times New Roman" w:cs="Times New Roman"/>
          <w:bCs/>
          <w:lang w:eastAsia="ru-RU"/>
        </w:rPr>
        <w:t xml:space="preserve"> </w:t>
      </w:r>
      <w:r w:rsidRPr="006D5935">
        <w:rPr>
          <w:rFonts w:ascii="Times New Roman" w:eastAsia="Times New Roman" w:hAnsi="Times New Roman" w:cs="Times New Roman"/>
          <w:bCs/>
          <w:lang w:eastAsia="ru-RU"/>
        </w:rPr>
        <w:t>облагается.</w:t>
      </w:r>
    </w:p>
    <w:p w:rsidR="004971A4" w:rsidRDefault="004971A4" w:rsidP="004971A4">
      <w:pPr>
        <w:tabs>
          <w:tab w:val="left" w:pos="851"/>
        </w:tabs>
        <w:suppressAutoHyphens/>
        <w:spacing w:after="0" w:line="240" w:lineRule="auto"/>
        <w:ind w:left="-851" w:firstLine="709"/>
        <w:jc w:val="center"/>
        <w:rPr>
          <w:rFonts w:ascii="Times New Roman" w:eastAsia="Times New Roman" w:hAnsi="Times New Roman" w:cs="Times New Roman"/>
          <w:bCs/>
          <w:sz w:val="24"/>
          <w:szCs w:val="24"/>
          <w:lang w:eastAsia="ru-RU"/>
        </w:rPr>
      </w:pPr>
    </w:p>
    <w:p w:rsidR="006D5935" w:rsidRPr="00E128E4" w:rsidRDefault="006D5935" w:rsidP="006D5935">
      <w:pPr>
        <w:tabs>
          <w:tab w:val="left" w:pos="851"/>
        </w:tabs>
        <w:suppressAutoHyphens/>
        <w:spacing w:after="0" w:line="240" w:lineRule="auto"/>
        <w:ind w:left="-851" w:firstLine="709"/>
        <w:jc w:val="center"/>
        <w:rPr>
          <w:rFonts w:ascii="Times New Roman" w:eastAsia="Times New Roman" w:hAnsi="Times New Roman" w:cs="Times New Roman"/>
          <w:b/>
          <w:bCs/>
          <w:lang w:eastAsia="ru-RU"/>
        </w:rPr>
      </w:pPr>
      <w:r w:rsidRPr="00E128E4">
        <w:rPr>
          <w:rFonts w:ascii="Times New Roman" w:eastAsia="Times New Roman" w:hAnsi="Times New Roman" w:cs="Times New Roman"/>
          <w:b/>
          <w:bCs/>
          <w:lang w:eastAsia="ru-RU"/>
        </w:rPr>
        <w:t>Требования к поставке</w:t>
      </w:r>
    </w:p>
    <w:p w:rsidR="006D5935" w:rsidRPr="00E128E4"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rPr>
      </w:pPr>
      <w:r w:rsidRPr="00E128E4">
        <w:rPr>
          <w:rFonts w:ascii="Times New Roman" w:eastAsia="Times New Roman" w:hAnsi="Times New Roman" w:cs="Times New Roman"/>
          <w:bCs/>
          <w:lang w:eastAsia="ru-RU"/>
        </w:rPr>
        <w:t>1.</w:t>
      </w:r>
      <w:r w:rsidRPr="00E128E4">
        <w:rPr>
          <w:rFonts w:ascii="Times New Roman" w:eastAsia="Times New Roman" w:hAnsi="Times New Roman" w:cs="Times New Roman"/>
          <w:bCs/>
          <w:lang w:eastAsia="ru-RU"/>
        </w:rPr>
        <w:tab/>
      </w:r>
      <w:proofErr w:type="gramStart"/>
      <w:r w:rsidRPr="00E128E4">
        <w:rPr>
          <w:rFonts w:ascii="Times New Roman" w:eastAsia="Times New Roman" w:hAnsi="Times New Roman" w:cs="Times New Roman"/>
          <w:bCs/>
          <w:lang w:eastAsia="ru-RU"/>
        </w:rPr>
        <w:t xml:space="preserve">Поставляемый Товар должен быть новым Товаром (товаром, который не был в употреблении, </w:t>
      </w:r>
      <w:r w:rsidR="00180F62">
        <w:rPr>
          <w:rFonts w:ascii="Times New Roman" w:eastAsia="Times New Roman" w:hAnsi="Times New Roman" w:cs="Times New Roman"/>
          <w:bCs/>
          <w:lang w:eastAsia="ru-RU"/>
        </w:rPr>
        <w:br/>
      </w:r>
      <w:r w:rsidRPr="00E128E4">
        <w:rPr>
          <w:rFonts w:ascii="Times New Roman" w:eastAsia="Times New Roman" w:hAnsi="Times New Roman" w:cs="Times New Roman"/>
          <w:bCs/>
          <w:lang w:eastAsia="ru-RU"/>
        </w:rPr>
        <w:t>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6D5935" w:rsidRPr="00E128E4" w:rsidRDefault="006D5935" w:rsidP="006D5935">
      <w:pPr>
        <w:tabs>
          <w:tab w:val="left" w:pos="851"/>
        </w:tabs>
        <w:suppressAutoHyphens/>
        <w:spacing w:after="0" w:line="240" w:lineRule="auto"/>
        <w:ind w:firstLine="567"/>
        <w:jc w:val="both"/>
        <w:rPr>
          <w:rFonts w:ascii="Times New Roman" w:eastAsia="Times New Roman" w:hAnsi="Times New Roman" w:cs="Times New Roman"/>
          <w:bCs/>
          <w:lang w:eastAsia="ru-RU" w:bidi="ru-RU"/>
        </w:rPr>
      </w:pPr>
      <w:r w:rsidRPr="00E128E4">
        <w:rPr>
          <w:rFonts w:ascii="Times New Roman" w:eastAsia="Times New Roman" w:hAnsi="Times New Roman" w:cs="Times New Roman"/>
          <w:bCs/>
          <w:lang w:eastAsia="ru-RU"/>
        </w:rPr>
        <w:t xml:space="preserve">2. </w:t>
      </w:r>
      <w:r w:rsidRPr="00E128E4">
        <w:rPr>
          <w:rFonts w:ascii="Times New Roman" w:eastAsia="Times New Roman" w:hAnsi="Times New Roman" w:cs="Times New Roman"/>
          <w:bCs/>
          <w:lang w:eastAsia="ru-RU" w:bidi="ru-RU"/>
        </w:rPr>
        <w:t>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6D5935" w:rsidRDefault="006D5935" w:rsidP="00A25031">
      <w:pPr>
        <w:tabs>
          <w:tab w:val="left" w:pos="567"/>
          <w:tab w:val="left" w:pos="851"/>
        </w:tabs>
        <w:suppressAutoHyphens/>
        <w:spacing w:after="0" w:line="240" w:lineRule="auto"/>
        <w:jc w:val="both"/>
        <w:rPr>
          <w:rFonts w:ascii="Times New Roman" w:eastAsia="Times New Roman" w:hAnsi="Times New Roman" w:cs="Times New Roman"/>
          <w:bCs/>
          <w:lang w:eastAsia="ru-RU"/>
        </w:rPr>
      </w:pPr>
      <w:r w:rsidRPr="00E128E4">
        <w:rPr>
          <w:rFonts w:ascii="Times New Roman" w:eastAsia="Times New Roman" w:hAnsi="Times New Roman" w:cs="Times New Roman"/>
          <w:bCs/>
          <w:lang w:eastAsia="ru-RU"/>
        </w:rPr>
        <w:tab/>
        <w:t>3.</w:t>
      </w:r>
      <w:r w:rsidRPr="00E128E4">
        <w:rPr>
          <w:rFonts w:ascii="Times New Roman" w:eastAsia="Times New Roman" w:hAnsi="Times New Roman" w:cs="Times New Roman"/>
          <w:bCs/>
          <w:lang w:eastAsia="ru-RU"/>
        </w:rPr>
        <w:tab/>
        <w:t xml:space="preserve">Поставщик гарантирует безопасность товара в соответствии с требованиями, установленными </w:t>
      </w:r>
      <w:r w:rsidR="00180F62">
        <w:rPr>
          <w:rFonts w:ascii="Times New Roman" w:eastAsia="Times New Roman" w:hAnsi="Times New Roman" w:cs="Times New Roman"/>
          <w:bCs/>
          <w:lang w:eastAsia="ru-RU"/>
        </w:rPr>
        <w:br/>
      </w:r>
      <w:r w:rsidRPr="00E128E4">
        <w:rPr>
          <w:rFonts w:ascii="Times New Roman" w:eastAsia="Times New Roman" w:hAnsi="Times New Roman" w:cs="Times New Roman"/>
          <w:bCs/>
          <w:lang w:eastAsia="ru-RU"/>
        </w:rPr>
        <w:t>к данному виду товара, Евразийским экономическим союзом и законодательством Российской Федерации.</w:t>
      </w:r>
    </w:p>
    <w:p w:rsidR="00D44760" w:rsidRPr="00E128E4" w:rsidRDefault="00D44760" w:rsidP="00D44760">
      <w:pPr>
        <w:tabs>
          <w:tab w:val="left" w:pos="567"/>
          <w:tab w:val="left" w:pos="851"/>
        </w:tabs>
        <w:suppressAutoHyphens/>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 Товар</w:t>
      </w:r>
      <w:r w:rsidRPr="00D44760">
        <w:rPr>
          <w:rFonts w:ascii="Times New Roman" w:eastAsia="Times New Roman" w:hAnsi="Times New Roman" w:cs="Times New Roman"/>
          <w:bCs/>
          <w:lang w:eastAsia="ru-RU"/>
        </w:rPr>
        <w:t xml:space="preserve"> долж</w:t>
      </w:r>
      <w:r>
        <w:rPr>
          <w:rFonts w:ascii="Times New Roman" w:eastAsia="Times New Roman" w:hAnsi="Times New Roman" w:cs="Times New Roman"/>
          <w:bCs/>
          <w:lang w:eastAsia="ru-RU"/>
        </w:rPr>
        <w:t>ен</w:t>
      </w:r>
      <w:r w:rsidRPr="00D44760">
        <w:rPr>
          <w:rFonts w:ascii="Times New Roman" w:eastAsia="Times New Roman" w:hAnsi="Times New Roman" w:cs="Times New Roman"/>
          <w:bCs/>
          <w:lang w:eastAsia="ru-RU"/>
        </w:rPr>
        <w:t xml:space="preserve"> иметь сертификат или деклараци</w:t>
      </w:r>
      <w:r>
        <w:rPr>
          <w:rFonts w:ascii="Times New Roman" w:eastAsia="Times New Roman" w:hAnsi="Times New Roman" w:cs="Times New Roman"/>
          <w:bCs/>
          <w:lang w:eastAsia="ru-RU"/>
        </w:rPr>
        <w:t>ю</w:t>
      </w:r>
      <w:r w:rsidRPr="00D44760">
        <w:rPr>
          <w:rFonts w:ascii="Times New Roman" w:eastAsia="Times New Roman" w:hAnsi="Times New Roman" w:cs="Times New Roman"/>
          <w:bCs/>
          <w:lang w:eastAsia="ru-RU"/>
        </w:rPr>
        <w:t xml:space="preserve"> соответствия требованиям Технического регламента Таможенного союза </w:t>
      </w:r>
      <w:proofErr w:type="gramStart"/>
      <w:r w:rsidRPr="00D44760">
        <w:rPr>
          <w:rFonts w:ascii="Times New Roman" w:eastAsia="Times New Roman" w:hAnsi="Times New Roman" w:cs="Times New Roman"/>
          <w:bCs/>
          <w:lang w:eastAsia="ru-RU"/>
        </w:rPr>
        <w:t>ТР</w:t>
      </w:r>
      <w:proofErr w:type="gramEnd"/>
      <w:r w:rsidRPr="00D44760">
        <w:rPr>
          <w:rFonts w:ascii="Times New Roman" w:eastAsia="Times New Roman" w:hAnsi="Times New Roman" w:cs="Times New Roman"/>
          <w:bCs/>
          <w:lang w:eastAsia="ru-RU"/>
        </w:rPr>
        <w:t xml:space="preserve"> ТС 018/2011 «О безопасности колесных транспортных средств», утвержденного Решением Комиссии Таможенного союза от 09.12.2011 № 877.</w:t>
      </w:r>
      <w:r w:rsidRPr="00D44760">
        <w:rPr>
          <w:rFonts w:ascii="Times New Roman" w:eastAsia="Times New Roman" w:hAnsi="Times New Roman" w:cs="Times New Roman"/>
          <w:bCs/>
          <w:lang w:eastAsia="ru-RU"/>
        </w:rPr>
        <w:tab/>
        <w:t>Копи</w:t>
      </w:r>
      <w:r>
        <w:rPr>
          <w:rFonts w:ascii="Times New Roman" w:eastAsia="Times New Roman" w:hAnsi="Times New Roman" w:cs="Times New Roman"/>
          <w:bCs/>
          <w:lang w:eastAsia="ru-RU"/>
        </w:rPr>
        <w:t xml:space="preserve">я </w:t>
      </w:r>
      <w:r w:rsidRPr="00D44760">
        <w:rPr>
          <w:rFonts w:ascii="Times New Roman" w:eastAsia="Times New Roman" w:hAnsi="Times New Roman" w:cs="Times New Roman"/>
          <w:bCs/>
          <w:lang w:eastAsia="ru-RU"/>
        </w:rPr>
        <w:t>сертификат</w:t>
      </w:r>
      <w:r>
        <w:rPr>
          <w:rFonts w:ascii="Times New Roman" w:eastAsia="Times New Roman" w:hAnsi="Times New Roman" w:cs="Times New Roman"/>
          <w:bCs/>
          <w:lang w:eastAsia="ru-RU"/>
        </w:rPr>
        <w:t>а</w:t>
      </w:r>
      <w:r w:rsidRPr="00D44760">
        <w:rPr>
          <w:rFonts w:ascii="Times New Roman" w:eastAsia="Times New Roman" w:hAnsi="Times New Roman" w:cs="Times New Roman"/>
          <w:bCs/>
          <w:lang w:eastAsia="ru-RU"/>
        </w:rPr>
        <w:t xml:space="preserve"> либо декларации соответствия переда</w:t>
      </w:r>
      <w:r>
        <w:rPr>
          <w:rFonts w:ascii="Times New Roman" w:eastAsia="Times New Roman" w:hAnsi="Times New Roman" w:cs="Times New Roman"/>
          <w:bCs/>
          <w:lang w:eastAsia="ru-RU"/>
        </w:rPr>
        <w:t xml:space="preserve">ется </w:t>
      </w:r>
      <w:r w:rsidRPr="00D44760">
        <w:rPr>
          <w:rFonts w:ascii="Times New Roman" w:eastAsia="Times New Roman" w:hAnsi="Times New Roman" w:cs="Times New Roman"/>
          <w:bCs/>
          <w:lang w:eastAsia="ru-RU"/>
        </w:rPr>
        <w:t>Заказчику при поставке товара.</w:t>
      </w:r>
    </w:p>
    <w:p w:rsidR="00D04813" w:rsidRPr="00645840" w:rsidRDefault="006D5935" w:rsidP="00DB4229">
      <w:pPr>
        <w:tabs>
          <w:tab w:val="left" w:pos="851"/>
        </w:tabs>
        <w:suppressAutoHyphens/>
        <w:spacing w:after="0" w:line="240" w:lineRule="auto"/>
        <w:ind w:hanging="142"/>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lang w:eastAsia="ru-RU"/>
        </w:rPr>
        <w:t xml:space="preserve">            </w:t>
      </w:r>
      <w:r w:rsidR="00D44760">
        <w:rPr>
          <w:rFonts w:ascii="Times New Roman" w:eastAsia="Times New Roman" w:hAnsi="Times New Roman" w:cs="Times New Roman"/>
          <w:bCs/>
          <w:lang w:eastAsia="ru-RU"/>
        </w:rPr>
        <w:t>5</w:t>
      </w:r>
      <w:r w:rsidRPr="00E128E4">
        <w:rPr>
          <w:rFonts w:ascii="Times New Roman" w:eastAsia="Times New Roman" w:hAnsi="Times New Roman" w:cs="Times New Roman"/>
          <w:bCs/>
          <w:lang w:eastAsia="ru-RU"/>
        </w:rPr>
        <w:t xml:space="preserve">. </w:t>
      </w:r>
      <w:r w:rsidR="00D04813">
        <w:rPr>
          <w:rFonts w:ascii="Times New Roman" w:eastAsia="Times New Roman" w:hAnsi="Times New Roman" w:cs="Times New Roman"/>
          <w:bCs/>
          <w:lang w:eastAsia="ru-RU"/>
        </w:rPr>
        <w:t>Характеристики товара заложены в наименовании, товарном знаке и артикуле производителя. Поставка эквивалента не допускается.</w:t>
      </w:r>
    </w:p>
    <w:p w:rsidR="004971A4" w:rsidRDefault="004971A4" w:rsidP="004971A4">
      <w:pPr>
        <w:tabs>
          <w:tab w:val="left" w:pos="851"/>
        </w:tabs>
        <w:suppressAutoHyphens/>
        <w:spacing w:after="0" w:line="240" w:lineRule="auto"/>
        <w:ind w:left="-851" w:firstLine="709"/>
        <w:jc w:val="both"/>
        <w:rPr>
          <w:rFonts w:ascii="Times New Roman" w:eastAsia="Times New Roman" w:hAnsi="Times New Roman" w:cs="Times New Roman"/>
          <w:bCs/>
          <w:sz w:val="24"/>
          <w:szCs w:val="24"/>
          <w:lang w:eastAsia="ru-RU"/>
        </w:rPr>
      </w:pPr>
    </w:p>
    <w:p w:rsidR="006D5935" w:rsidRPr="00645840" w:rsidRDefault="006D5935" w:rsidP="004971A4">
      <w:pPr>
        <w:tabs>
          <w:tab w:val="left" w:pos="851"/>
        </w:tabs>
        <w:suppressAutoHyphens/>
        <w:spacing w:after="0" w:line="240" w:lineRule="auto"/>
        <w:ind w:left="-851" w:firstLine="709"/>
        <w:jc w:val="both"/>
        <w:rPr>
          <w:rFonts w:ascii="Times New Roman" w:eastAsia="Times New Roman" w:hAnsi="Times New Roman" w:cs="Times New Roman"/>
          <w:bCs/>
          <w:sz w:val="24"/>
          <w:szCs w:val="24"/>
          <w:lang w:eastAsia="ru-RU"/>
        </w:rPr>
      </w:pPr>
    </w:p>
    <w:tbl>
      <w:tblPr>
        <w:tblW w:w="4833" w:type="pct"/>
        <w:tblInd w:w="392" w:type="dxa"/>
        <w:tblLook w:val="0000" w:firstRow="0" w:lastRow="0" w:firstColumn="0" w:lastColumn="0" w:noHBand="0" w:noVBand="0"/>
      </w:tblPr>
      <w:tblGrid>
        <w:gridCol w:w="5449"/>
        <w:gridCol w:w="4351"/>
      </w:tblGrid>
      <w:tr w:rsidR="004971A4" w:rsidRPr="00004F8C" w:rsidTr="00A25031">
        <w:trPr>
          <w:trHeight w:val="91"/>
        </w:trPr>
        <w:tc>
          <w:tcPr>
            <w:tcW w:w="8106"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Заказчик:</w:t>
            </w:r>
          </w:p>
          <w:p w:rsidR="004971A4" w:rsidRDefault="00CB4EFE" w:rsidP="005D7604">
            <w:pPr>
              <w:spacing w:after="0" w:line="240" w:lineRule="auto"/>
              <w:jc w:val="both"/>
              <w:rPr>
                <w:rFonts w:ascii="Times New Roman" w:hAnsi="Times New Roman" w:cs="Times New Roman"/>
              </w:rPr>
            </w:pPr>
            <w:r>
              <w:rPr>
                <w:rFonts w:ascii="Times New Roman" w:hAnsi="Times New Roman" w:cs="Times New Roman"/>
              </w:rPr>
              <w:t xml:space="preserve">Директор </w:t>
            </w: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proofErr w:type="spellStart"/>
            <w:r w:rsidR="00CB4EFE">
              <w:rPr>
                <w:rFonts w:ascii="Times New Roman" w:hAnsi="Times New Roman" w:cs="Times New Roman"/>
                <w:iCs/>
              </w:rPr>
              <w:t>Ю.А.Филин</w:t>
            </w:r>
            <w:proofErr w:type="spellEnd"/>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p w:rsidR="004971A4" w:rsidRPr="00004F8C" w:rsidRDefault="004971A4" w:rsidP="005D7604">
            <w:pPr>
              <w:spacing w:after="0" w:line="240" w:lineRule="auto"/>
              <w:jc w:val="both"/>
              <w:rPr>
                <w:rFonts w:ascii="Times New Roman" w:hAnsi="Times New Roman" w:cs="Times New Roman"/>
              </w:rPr>
            </w:pPr>
          </w:p>
        </w:tc>
        <w:tc>
          <w:tcPr>
            <w:tcW w:w="6185" w:type="dxa"/>
          </w:tcPr>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Поставщик:</w:t>
            </w:r>
          </w:p>
          <w:p w:rsidR="004971A4" w:rsidRDefault="004971A4" w:rsidP="005D7604">
            <w:pPr>
              <w:spacing w:after="0" w:line="240" w:lineRule="auto"/>
              <w:jc w:val="both"/>
              <w:rPr>
                <w:rFonts w:ascii="Times New Roman" w:hAnsi="Times New Roman" w:cs="Times New Roman"/>
              </w:rPr>
            </w:pPr>
          </w:p>
          <w:p w:rsidR="00CB4EFE" w:rsidRPr="00004F8C" w:rsidRDefault="00CB4EFE" w:rsidP="005D7604">
            <w:pPr>
              <w:spacing w:after="0" w:line="240" w:lineRule="auto"/>
              <w:jc w:val="both"/>
              <w:rPr>
                <w:rFonts w:ascii="Times New Roman" w:hAnsi="Times New Roman" w:cs="Times New Roman"/>
              </w:rPr>
            </w:pP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_______________ /</w:t>
            </w:r>
            <w:r w:rsidRPr="00004F8C">
              <w:rPr>
                <w:rFonts w:ascii="Times New Roman" w:hAnsi="Times New Roman" w:cs="Times New Roman"/>
                <w:iCs/>
              </w:rPr>
              <w:t>______________</w:t>
            </w:r>
            <w:r w:rsidRPr="00004F8C">
              <w:rPr>
                <w:rFonts w:ascii="Times New Roman" w:hAnsi="Times New Roman" w:cs="Times New Roman"/>
              </w:rPr>
              <w:t>/</w:t>
            </w:r>
          </w:p>
          <w:p w:rsidR="004971A4" w:rsidRPr="00004F8C" w:rsidRDefault="004971A4" w:rsidP="005D7604">
            <w:pPr>
              <w:spacing w:after="0" w:line="240" w:lineRule="auto"/>
              <w:jc w:val="both"/>
              <w:rPr>
                <w:rFonts w:ascii="Times New Roman" w:hAnsi="Times New Roman" w:cs="Times New Roman"/>
              </w:rPr>
            </w:pPr>
            <w:r w:rsidRPr="00004F8C">
              <w:rPr>
                <w:rFonts w:ascii="Times New Roman" w:hAnsi="Times New Roman" w:cs="Times New Roman"/>
              </w:rPr>
              <w:t>ЭЦП</w:t>
            </w:r>
          </w:p>
        </w:tc>
      </w:tr>
    </w:tbl>
    <w:p w:rsidR="00C51FF0" w:rsidRDefault="00C51FF0" w:rsidP="003A748D"/>
    <w:p w:rsidR="00AC1264" w:rsidRDefault="00AC1264" w:rsidP="003A748D"/>
    <w:sectPr w:rsidR="00AC1264" w:rsidSect="00155E32">
      <w:headerReference w:type="default" r:id="rId11"/>
      <w:pgSz w:w="11906" w:h="16838"/>
      <w:pgMar w:top="1102" w:right="707" w:bottom="851" w:left="1276" w:header="568"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604" w:rsidRDefault="005D7604" w:rsidP="00163369">
      <w:pPr>
        <w:spacing w:after="0" w:line="240" w:lineRule="auto"/>
      </w:pPr>
      <w:r>
        <w:separator/>
      </w:r>
    </w:p>
  </w:endnote>
  <w:endnote w:type="continuationSeparator" w:id="0">
    <w:p w:rsidR="005D7604" w:rsidRDefault="005D7604" w:rsidP="00163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ヒラギノ角ゴ Pro W3">
    <w:altName w:val="MS PMincho"/>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604" w:rsidRDefault="005D7604" w:rsidP="00163369">
      <w:pPr>
        <w:spacing w:after="0" w:line="240" w:lineRule="auto"/>
      </w:pPr>
      <w:r>
        <w:separator/>
      </w:r>
    </w:p>
  </w:footnote>
  <w:footnote w:type="continuationSeparator" w:id="0">
    <w:p w:rsidR="005D7604" w:rsidRDefault="005D7604" w:rsidP="00163369">
      <w:pPr>
        <w:spacing w:after="0" w:line="240" w:lineRule="auto"/>
      </w:pPr>
      <w:r>
        <w:continuationSeparator/>
      </w:r>
    </w:p>
  </w:footnote>
  <w:footnote w:id="1">
    <w:p w:rsidR="005D7604" w:rsidRDefault="005D7604" w:rsidP="00163369">
      <w:pPr>
        <w:pStyle w:val="a3"/>
      </w:pPr>
      <w:r>
        <w:rPr>
          <w:rStyle w:val="a5"/>
        </w:rPr>
        <w:footnoteRef/>
      </w:r>
      <w:r>
        <w:t xml:space="preserve"> </w:t>
      </w:r>
      <w:r w:rsidRPr="00EB44C7">
        <w:rPr>
          <w:rFonts w:eastAsia="Calibri"/>
          <w:i/>
          <w:sz w:val="16"/>
          <w:szCs w:val="16"/>
        </w:rPr>
        <w:t xml:space="preserve">В случае если Поставщиком  является физическое лицо, спорные вопросы подлежат  рассмотрению в </w:t>
      </w:r>
      <w:proofErr w:type="spellStart"/>
      <w:r w:rsidRPr="00EB44C7">
        <w:rPr>
          <w:rFonts w:eastAsia="Calibri"/>
          <w:i/>
          <w:sz w:val="16"/>
          <w:szCs w:val="16"/>
        </w:rPr>
        <w:t>Смольнинском</w:t>
      </w:r>
      <w:proofErr w:type="spellEnd"/>
      <w:r w:rsidRPr="00EB44C7">
        <w:rPr>
          <w:rFonts w:eastAsia="Calibri"/>
          <w:i/>
          <w:sz w:val="16"/>
          <w:szCs w:val="16"/>
        </w:rPr>
        <w:t xml:space="preserve"> районном суде города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604" w:rsidRDefault="005D7604" w:rsidP="00CB4EFE">
    <w:pPr>
      <w:pStyle w:val="a6"/>
      <w:jc w:val="center"/>
    </w:pPr>
    <w:r>
      <w:rPr>
        <w:rFonts w:ascii="Times New Roman" w:eastAsia="Times New Roman" w:hAnsi="Times New Roman" w:cs="Times New Roman"/>
        <w:sz w:val="24"/>
        <w:szCs w:val="24"/>
        <w:lang w:eastAsia="ru-RU"/>
      </w:rPr>
      <w:t xml:space="preserve">ИКЗ </w:t>
    </w:r>
    <w:r w:rsidR="00122304" w:rsidRPr="00122304">
      <w:rPr>
        <w:rFonts w:ascii="Times New Roman" w:eastAsia="Times New Roman" w:hAnsi="Times New Roman" w:cs="Times New Roman"/>
        <w:sz w:val="24"/>
        <w:szCs w:val="24"/>
        <w:lang w:eastAsia="ru-RU"/>
      </w:rPr>
      <w:t>262784251015778420100100340000000000</w:t>
    </w:r>
    <w:r w:rsidR="00122304">
      <w:rPr>
        <w:rFonts w:ascii="Times New Roman" w:eastAsia="Times New Roman" w:hAnsi="Times New Roman" w:cs="Times New Roman"/>
        <w:sz w:val="24"/>
        <w:szCs w:val="24"/>
        <w:lang w:eastAsia="ru-RU"/>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892D1D"/>
    <w:multiLevelType w:val="multilevel"/>
    <w:tmpl w:val="06EE3AD0"/>
    <w:lvl w:ilvl="0">
      <w:start w:val="1"/>
      <w:numFmt w:val="decimal"/>
      <w:lvlText w:val="%1."/>
      <w:lvlJc w:val="left"/>
      <w:pPr>
        <w:ind w:left="1069" w:hanging="360"/>
      </w:pPr>
      <w:rPr>
        <w:rFonts w:hint="default"/>
      </w:rPr>
    </w:lvl>
    <w:lvl w:ilvl="1">
      <w:start w:val="7"/>
      <w:numFmt w:val="decimal"/>
      <w:isLgl/>
      <w:lvlText w:val="%1.%2."/>
      <w:lvlJc w:val="left"/>
      <w:pPr>
        <w:ind w:left="2171" w:hanging="1320"/>
      </w:pPr>
      <w:rPr>
        <w:rFonts w:eastAsia="ヒラギノ角ゴ Pro W3" w:hint="default"/>
      </w:rPr>
    </w:lvl>
    <w:lvl w:ilvl="2">
      <w:start w:val="1"/>
      <w:numFmt w:val="decimal"/>
      <w:isLgl/>
      <w:lvlText w:val="%1.%2.%3."/>
      <w:lvlJc w:val="left"/>
      <w:pPr>
        <w:ind w:left="2313" w:hanging="1320"/>
      </w:pPr>
      <w:rPr>
        <w:rFonts w:eastAsia="ヒラギノ角ゴ Pro W3" w:hint="default"/>
      </w:rPr>
    </w:lvl>
    <w:lvl w:ilvl="3">
      <w:start w:val="1"/>
      <w:numFmt w:val="decimal"/>
      <w:isLgl/>
      <w:lvlText w:val="%1.%2.%3.%4."/>
      <w:lvlJc w:val="left"/>
      <w:pPr>
        <w:ind w:left="2455" w:hanging="1320"/>
      </w:pPr>
      <w:rPr>
        <w:rFonts w:eastAsia="ヒラギノ角ゴ Pro W3" w:hint="default"/>
      </w:rPr>
    </w:lvl>
    <w:lvl w:ilvl="4">
      <w:start w:val="1"/>
      <w:numFmt w:val="decimal"/>
      <w:isLgl/>
      <w:lvlText w:val="%1.%2.%3.%4.%5."/>
      <w:lvlJc w:val="left"/>
      <w:pPr>
        <w:ind w:left="2597" w:hanging="1320"/>
      </w:pPr>
      <w:rPr>
        <w:rFonts w:eastAsia="ヒラギノ角ゴ Pro W3" w:hint="default"/>
      </w:rPr>
    </w:lvl>
    <w:lvl w:ilvl="5">
      <w:start w:val="1"/>
      <w:numFmt w:val="decimal"/>
      <w:isLgl/>
      <w:lvlText w:val="%1.%2.%3.%4.%5.%6."/>
      <w:lvlJc w:val="left"/>
      <w:pPr>
        <w:ind w:left="2739" w:hanging="1320"/>
      </w:pPr>
      <w:rPr>
        <w:rFonts w:eastAsia="ヒラギノ角ゴ Pro W3" w:hint="default"/>
      </w:rPr>
    </w:lvl>
    <w:lvl w:ilvl="6">
      <w:start w:val="1"/>
      <w:numFmt w:val="decimal"/>
      <w:isLgl/>
      <w:lvlText w:val="%1.%2.%3.%4.%5.%6.%7."/>
      <w:lvlJc w:val="left"/>
      <w:pPr>
        <w:ind w:left="3001" w:hanging="1440"/>
      </w:pPr>
      <w:rPr>
        <w:rFonts w:eastAsia="ヒラギノ角ゴ Pro W3" w:hint="default"/>
      </w:rPr>
    </w:lvl>
    <w:lvl w:ilvl="7">
      <w:start w:val="1"/>
      <w:numFmt w:val="decimal"/>
      <w:isLgl/>
      <w:lvlText w:val="%1.%2.%3.%4.%5.%6.%7.%8."/>
      <w:lvlJc w:val="left"/>
      <w:pPr>
        <w:ind w:left="3143" w:hanging="1440"/>
      </w:pPr>
      <w:rPr>
        <w:rFonts w:eastAsia="ヒラギノ角ゴ Pro W3" w:hint="default"/>
      </w:rPr>
    </w:lvl>
    <w:lvl w:ilvl="8">
      <w:start w:val="1"/>
      <w:numFmt w:val="decimal"/>
      <w:isLgl/>
      <w:lvlText w:val="%1.%2.%3.%4.%5.%6.%7.%8.%9."/>
      <w:lvlJc w:val="left"/>
      <w:pPr>
        <w:ind w:left="3645" w:hanging="1800"/>
      </w:pPr>
      <w:rPr>
        <w:rFonts w:eastAsia="ヒラギノ角ゴ Pro W3" w:hint="default"/>
      </w:rPr>
    </w:lvl>
  </w:abstractNum>
  <w:abstractNum w:abstractNumId="3">
    <w:nsid w:val="19062AF9"/>
    <w:multiLevelType w:val="multilevel"/>
    <w:tmpl w:val="8F82F2B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4">
    <w:nsid w:val="1BFE0AEE"/>
    <w:multiLevelType w:val="multilevel"/>
    <w:tmpl w:val="E61C73E2"/>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nsid w:val="64B673DD"/>
    <w:multiLevelType w:val="hybridMultilevel"/>
    <w:tmpl w:val="2058573E"/>
    <w:lvl w:ilvl="0" w:tplc="43E89D5A">
      <w:start w:val="1"/>
      <w:numFmt w:val="decimal"/>
      <w:lvlText w:val="6.%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B605303"/>
    <w:multiLevelType w:val="multilevel"/>
    <w:tmpl w:val="1DEC321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5"/>
  </w:num>
  <w:num w:numId="3">
    <w:abstractNumId w:val="2"/>
  </w:num>
  <w:num w:numId="4">
    <w:abstractNumId w:val="6"/>
  </w:num>
  <w:num w:numId="5">
    <w:abstractNumId w:val="12"/>
  </w:num>
  <w:num w:numId="6">
    <w:abstractNumId w:val="14"/>
  </w:num>
  <w:num w:numId="7">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9"/>
  </w:num>
  <w:num w:numId="11">
    <w:abstractNumId w:val="10"/>
  </w:num>
  <w:num w:numId="12">
    <w:abstractNumId w:val="7"/>
  </w:num>
  <w:num w:numId="13">
    <w:abstractNumId w:val="1"/>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369"/>
    <w:rsid w:val="000010C8"/>
    <w:rsid w:val="00004F8C"/>
    <w:rsid w:val="000412E8"/>
    <w:rsid w:val="00050F57"/>
    <w:rsid w:val="00061F03"/>
    <w:rsid w:val="0007137A"/>
    <w:rsid w:val="000F1D21"/>
    <w:rsid w:val="00122304"/>
    <w:rsid w:val="00130137"/>
    <w:rsid w:val="00155E32"/>
    <w:rsid w:val="00163369"/>
    <w:rsid w:val="00164269"/>
    <w:rsid w:val="0017463C"/>
    <w:rsid w:val="00180F62"/>
    <w:rsid w:val="00184B7B"/>
    <w:rsid w:val="00185604"/>
    <w:rsid w:val="00213A3D"/>
    <w:rsid w:val="00262F96"/>
    <w:rsid w:val="00264C42"/>
    <w:rsid w:val="002717B5"/>
    <w:rsid w:val="002A6C7D"/>
    <w:rsid w:val="00347524"/>
    <w:rsid w:val="003475C3"/>
    <w:rsid w:val="0038721B"/>
    <w:rsid w:val="003A748D"/>
    <w:rsid w:val="003C2AB4"/>
    <w:rsid w:val="003E796B"/>
    <w:rsid w:val="003F6C04"/>
    <w:rsid w:val="00402201"/>
    <w:rsid w:val="004024C9"/>
    <w:rsid w:val="00440565"/>
    <w:rsid w:val="00452FFA"/>
    <w:rsid w:val="00475432"/>
    <w:rsid w:val="0048501D"/>
    <w:rsid w:val="004971A4"/>
    <w:rsid w:val="004B38F1"/>
    <w:rsid w:val="005073B6"/>
    <w:rsid w:val="00522AE4"/>
    <w:rsid w:val="0055075B"/>
    <w:rsid w:val="00564D1A"/>
    <w:rsid w:val="005B24BE"/>
    <w:rsid w:val="005B76A9"/>
    <w:rsid w:val="005D5DF6"/>
    <w:rsid w:val="005D7604"/>
    <w:rsid w:val="005E43D8"/>
    <w:rsid w:val="00605020"/>
    <w:rsid w:val="0062410D"/>
    <w:rsid w:val="00682DDA"/>
    <w:rsid w:val="00683A9F"/>
    <w:rsid w:val="006A2925"/>
    <w:rsid w:val="006B6A07"/>
    <w:rsid w:val="006D30CA"/>
    <w:rsid w:val="006D4889"/>
    <w:rsid w:val="006D5935"/>
    <w:rsid w:val="00747941"/>
    <w:rsid w:val="00765A61"/>
    <w:rsid w:val="00786E9E"/>
    <w:rsid w:val="007A7A22"/>
    <w:rsid w:val="007D0B5B"/>
    <w:rsid w:val="007D38C2"/>
    <w:rsid w:val="00804FC8"/>
    <w:rsid w:val="008421BC"/>
    <w:rsid w:val="00847070"/>
    <w:rsid w:val="008C53FE"/>
    <w:rsid w:val="008C74BE"/>
    <w:rsid w:val="008F7457"/>
    <w:rsid w:val="00931566"/>
    <w:rsid w:val="00935678"/>
    <w:rsid w:val="00936B4B"/>
    <w:rsid w:val="00947310"/>
    <w:rsid w:val="00970F3B"/>
    <w:rsid w:val="00972E7C"/>
    <w:rsid w:val="009763CC"/>
    <w:rsid w:val="00983289"/>
    <w:rsid w:val="009B66AA"/>
    <w:rsid w:val="00A13A7C"/>
    <w:rsid w:val="00A25031"/>
    <w:rsid w:val="00A301F4"/>
    <w:rsid w:val="00A35D26"/>
    <w:rsid w:val="00A517C1"/>
    <w:rsid w:val="00A5510D"/>
    <w:rsid w:val="00A56BDB"/>
    <w:rsid w:val="00A67608"/>
    <w:rsid w:val="00A97B7A"/>
    <w:rsid w:val="00AB6865"/>
    <w:rsid w:val="00AC1264"/>
    <w:rsid w:val="00AC3731"/>
    <w:rsid w:val="00B04C6A"/>
    <w:rsid w:val="00B1112D"/>
    <w:rsid w:val="00B26779"/>
    <w:rsid w:val="00B313CE"/>
    <w:rsid w:val="00B35415"/>
    <w:rsid w:val="00B43A25"/>
    <w:rsid w:val="00B6206E"/>
    <w:rsid w:val="00B70735"/>
    <w:rsid w:val="00B96BF9"/>
    <w:rsid w:val="00BB753D"/>
    <w:rsid w:val="00BC45A3"/>
    <w:rsid w:val="00BF5B40"/>
    <w:rsid w:val="00C05592"/>
    <w:rsid w:val="00C33870"/>
    <w:rsid w:val="00C37522"/>
    <w:rsid w:val="00C41128"/>
    <w:rsid w:val="00C51FF0"/>
    <w:rsid w:val="00C63EEB"/>
    <w:rsid w:val="00CA1368"/>
    <w:rsid w:val="00CA2E3C"/>
    <w:rsid w:val="00CB4EFE"/>
    <w:rsid w:val="00CC0E9F"/>
    <w:rsid w:val="00CD0CC0"/>
    <w:rsid w:val="00CD4D3E"/>
    <w:rsid w:val="00CE2CEA"/>
    <w:rsid w:val="00CF235E"/>
    <w:rsid w:val="00D04813"/>
    <w:rsid w:val="00D219E6"/>
    <w:rsid w:val="00D2521E"/>
    <w:rsid w:val="00D44760"/>
    <w:rsid w:val="00D65CB2"/>
    <w:rsid w:val="00D81D2B"/>
    <w:rsid w:val="00DA2205"/>
    <w:rsid w:val="00DB1BAB"/>
    <w:rsid w:val="00DB4229"/>
    <w:rsid w:val="00DC40A5"/>
    <w:rsid w:val="00DC5DCD"/>
    <w:rsid w:val="00DE35B3"/>
    <w:rsid w:val="00DF3C18"/>
    <w:rsid w:val="00E160FD"/>
    <w:rsid w:val="00EB7D09"/>
    <w:rsid w:val="00EC5D88"/>
    <w:rsid w:val="00F172B4"/>
    <w:rsid w:val="00F20508"/>
    <w:rsid w:val="00F37320"/>
    <w:rsid w:val="00F51C35"/>
    <w:rsid w:val="00F56618"/>
    <w:rsid w:val="00F60E94"/>
    <w:rsid w:val="00F71F56"/>
    <w:rsid w:val="00FA246F"/>
    <w:rsid w:val="00FA37F8"/>
    <w:rsid w:val="00FA46F1"/>
    <w:rsid w:val="00FD00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63369"/>
    <w:pPr>
      <w:spacing w:after="0" w:line="240" w:lineRule="auto"/>
    </w:pPr>
    <w:rPr>
      <w:sz w:val="20"/>
      <w:szCs w:val="20"/>
    </w:rPr>
  </w:style>
  <w:style w:type="character" w:customStyle="1" w:styleId="a4">
    <w:name w:val="Текст сноски Знак"/>
    <w:basedOn w:val="a0"/>
    <w:link w:val="a3"/>
    <w:uiPriority w:val="99"/>
    <w:semiHidden/>
    <w:rsid w:val="00163369"/>
    <w:rPr>
      <w:sz w:val="20"/>
      <w:szCs w:val="20"/>
    </w:rPr>
  </w:style>
  <w:style w:type="character" w:styleId="a5">
    <w:name w:val="footnote reference"/>
    <w:uiPriority w:val="99"/>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uiPriority w:val="99"/>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table" w:styleId="ac">
    <w:name w:val="Table Grid"/>
    <w:basedOn w:val="a1"/>
    <w:uiPriority w:val="59"/>
    <w:rsid w:val="00B1112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36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63369"/>
    <w:pPr>
      <w:spacing w:after="0" w:line="240" w:lineRule="auto"/>
    </w:pPr>
    <w:rPr>
      <w:sz w:val="20"/>
      <w:szCs w:val="20"/>
    </w:rPr>
  </w:style>
  <w:style w:type="character" w:customStyle="1" w:styleId="a4">
    <w:name w:val="Текст сноски Знак"/>
    <w:basedOn w:val="a0"/>
    <w:link w:val="a3"/>
    <w:uiPriority w:val="99"/>
    <w:semiHidden/>
    <w:rsid w:val="00163369"/>
    <w:rPr>
      <w:sz w:val="20"/>
      <w:szCs w:val="20"/>
    </w:rPr>
  </w:style>
  <w:style w:type="character" w:styleId="a5">
    <w:name w:val="footnote reference"/>
    <w:uiPriority w:val="99"/>
    <w:rsid w:val="00163369"/>
    <w:rPr>
      <w:vertAlign w:val="superscript"/>
    </w:rPr>
  </w:style>
  <w:style w:type="paragraph" w:styleId="a6">
    <w:name w:val="header"/>
    <w:basedOn w:val="a"/>
    <w:link w:val="a7"/>
    <w:uiPriority w:val="99"/>
    <w:unhideWhenUsed/>
    <w:rsid w:val="0016336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3369"/>
  </w:style>
  <w:style w:type="paragraph" w:styleId="a8">
    <w:name w:val="footer"/>
    <w:basedOn w:val="a"/>
    <w:link w:val="a9"/>
    <w:uiPriority w:val="99"/>
    <w:unhideWhenUsed/>
    <w:rsid w:val="0016336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63369"/>
  </w:style>
  <w:style w:type="character" w:styleId="aa">
    <w:name w:val="Hyperlink"/>
    <w:basedOn w:val="a0"/>
    <w:uiPriority w:val="99"/>
    <w:unhideWhenUsed/>
    <w:rsid w:val="00683A9F"/>
    <w:rPr>
      <w:color w:val="0000FF" w:themeColor="hyperlink"/>
      <w:u w:val="single"/>
    </w:rPr>
  </w:style>
  <w:style w:type="paragraph" w:customStyle="1" w:styleId="1">
    <w:name w:val="Обычный1"/>
    <w:qFormat/>
    <w:rsid w:val="00C51FF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character" w:customStyle="1" w:styleId="sectioninfo">
    <w:name w:val="section__info"/>
    <w:basedOn w:val="a0"/>
    <w:qFormat/>
    <w:rsid w:val="00C51FF0"/>
  </w:style>
  <w:style w:type="paragraph" w:styleId="2">
    <w:name w:val="Body Text Indent 2"/>
    <w:basedOn w:val="1"/>
    <w:link w:val="20"/>
    <w:qFormat/>
    <w:rsid w:val="00C51FF0"/>
    <w:pPr>
      <w:tabs>
        <w:tab w:val="left" w:pos="720"/>
      </w:tabs>
      <w:spacing w:before="57" w:after="0"/>
      <w:ind w:left="720" w:hanging="720"/>
    </w:pPr>
  </w:style>
  <w:style w:type="character" w:customStyle="1" w:styleId="20">
    <w:name w:val="Основной текст с отступом 2 Знак"/>
    <w:basedOn w:val="a0"/>
    <w:link w:val="2"/>
    <w:rsid w:val="00C51FF0"/>
    <w:rPr>
      <w:rFonts w:ascii="Times New Roman" w:eastAsia="ヒラギノ角ゴ Pro W3" w:hAnsi="Times New Roman" w:cs="Times New Roman"/>
      <w:color w:val="000000"/>
      <w:sz w:val="24"/>
      <w:szCs w:val="20"/>
      <w:lang w:eastAsia="ru-RU"/>
    </w:rPr>
  </w:style>
  <w:style w:type="paragraph" w:customStyle="1" w:styleId="ConsPlusNormal">
    <w:name w:val="ConsPlusNormal"/>
    <w:uiPriority w:val="99"/>
    <w:qFormat/>
    <w:rsid w:val="00C51FF0"/>
    <w:pPr>
      <w:widowControl w:val="0"/>
      <w:spacing w:after="0" w:line="240" w:lineRule="auto"/>
      <w:ind w:firstLine="720"/>
    </w:pPr>
    <w:rPr>
      <w:rFonts w:ascii="Arial" w:eastAsia="Times New Roman" w:hAnsi="Arial" w:cs="Arial"/>
      <w:color w:val="00000A"/>
      <w:sz w:val="24"/>
      <w:szCs w:val="20"/>
      <w:lang w:eastAsia="ru-RU"/>
    </w:rPr>
  </w:style>
  <w:style w:type="paragraph" w:styleId="ab">
    <w:name w:val="List Paragraph"/>
    <w:basedOn w:val="1"/>
    <w:uiPriority w:val="34"/>
    <w:qFormat/>
    <w:rsid w:val="00C51FF0"/>
    <w:pPr>
      <w:spacing w:before="0" w:after="0"/>
      <w:ind w:left="720" w:firstLine="0"/>
      <w:contextualSpacing/>
    </w:pPr>
  </w:style>
  <w:style w:type="paragraph" w:customStyle="1" w:styleId="Standard">
    <w:name w:val="Standard"/>
    <w:rsid w:val="00C51FF0"/>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customStyle="1" w:styleId="Textbodyindent">
    <w:name w:val="Text body indent"/>
    <w:basedOn w:val="Standard"/>
    <w:rsid w:val="00C51FF0"/>
    <w:pPr>
      <w:spacing w:after="120"/>
      <w:ind w:left="283"/>
    </w:pPr>
    <w:rPr>
      <w:sz w:val="20"/>
      <w:szCs w:val="20"/>
    </w:rPr>
  </w:style>
  <w:style w:type="table" w:styleId="ac">
    <w:name w:val="Table Grid"/>
    <w:basedOn w:val="a1"/>
    <w:uiPriority w:val="59"/>
    <w:rsid w:val="00B1112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532646">
      <w:bodyDiv w:val="1"/>
      <w:marLeft w:val="0"/>
      <w:marRight w:val="0"/>
      <w:marTop w:val="0"/>
      <w:marBottom w:val="0"/>
      <w:divBdr>
        <w:top w:val="none" w:sz="0" w:space="0" w:color="auto"/>
        <w:left w:val="none" w:sz="0" w:space="0" w:color="auto"/>
        <w:bottom w:val="none" w:sz="0" w:space="0" w:color="auto"/>
        <w:right w:val="none" w:sz="0" w:space="0" w:color="auto"/>
      </w:divBdr>
      <w:divsChild>
        <w:div w:id="930817841">
          <w:marLeft w:val="0"/>
          <w:marRight w:val="0"/>
          <w:marTop w:val="0"/>
          <w:marBottom w:val="0"/>
          <w:divBdr>
            <w:top w:val="single" w:sz="2" w:space="0" w:color="D0D0D0"/>
            <w:left w:val="single" w:sz="2" w:space="0" w:color="D0D0D0"/>
            <w:bottom w:val="single" w:sz="2" w:space="0" w:color="D0D0D0"/>
            <w:right w:val="single" w:sz="2" w:space="0" w:color="D0D0D0"/>
          </w:divBdr>
          <w:divsChild>
            <w:div w:id="211382772">
              <w:marLeft w:val="0"/>
              <w:marRight w:val="0"/>
              <w:marTop w:val="0"/>
              <w:marBottom w:val="0"/>
              <w:divBdr>
                <w:top w:val="none" w:sz="0" w:space="0" w:color="auto"/>
                <w:left w:val="none" w:sz="0" w:space="0" w:color="auto"/>
                <w:bottom w:val="none" w:sz="0" w:space="0" w:color="auto"/>
                <w:right w:val="none" w:sz="0" w:space="0" w:color="auto"/>
              </w:divBdr>
              <w:divsChild>
                <w:div w:id="1732651034">
                  <w:marLeft w:val="0"/>
                  <w:marRight w:val="0"/>
                  <w:marTop w:val="0"/>
                  <w:marBottom w:val="0"/>
                  <w:divBdr>
                    <w:top w:val="none" w:sz="0" w:space="0" w:color="auto"/>
                    <w:left w:val="none" w:sz="0" w:space="0" w:color="auto"/>
                    <w:bottom w:val="none" w:sz="0" w:space="0" w:color="auto"/>
                    <w:right w:val="none" w:sz="0" w:space="0" w:color="auto"/>
                  </w:divBdr>
                  <w:divsChild>
                    <w:div w:id="37338318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52003263">
      <w:bodyDiv w:val="1"/>
      <w:marLeft w:val="0"/>
      <w:marRight w:val="0"/>
      <w:marTop w:val="0"/>
      <w:marBottom w:val="0"/>
      <w:divBdr>
        <w:top w:val="none" w:sz="0" w:space="0" w:color="auto"/>
        <w:left w:val="none" w:sz="0" w:space="0" w:color="auto"/>
        <w:bottom w:val="none" w:sz="0" w:space="0" w:color="auto"/>
        <w:right w:val="none" w:sz="0" w:space="0" w:color="auto"/>
      </w:divBdr>
    </w:div>
    <w:div w:id="421685887">
      <w:bodyDiv w:val="1"/>
      <w:marLeft w:val="0"/>
      <w:marRight w:val="0"/>
      <w:marTop w:val="0"/>
      <w:marBottom w:val="0"/>
      <w:divBdr>
        <w:top w:val="none" w:sz="0" w:space="0" w:color="auto"/>
        <w:left w:val="none" w:sz="0" w:space="0" w:color="auto"/>
        <w:bottom w:val="none" w:sz="0" w:space="0" w:color="auto"/>
        <w:right w:val="none" w:sz="0" w:space="0" w:color="auto"/>
      </w:divBdr>
      <w:divsChild>
        <w:div w:id="379596250">
          <w:marLeft w:val="0"/>
          <w:marRight w:val="0"/>
          <w:marTop w:val="0"/>
          <w:marBottom w:val="0"/>
          <w:divBdr>
            <w:top w:val="none" w:sz="0" w:space="0" w:color="auto"/>
            <w:left w:val="none" w:sz="0" w:space="0" w:color="auto"/>
            <w:bottom w:val="none" w:sz="0" w:space="0" w:color="auto"/>
            <w:right w:val="none" w:sz="0" w:space="0" w:color="auto"/>
          </w:divBdr>
        </w:div>
        <w:div w:id="680544874">
          <w:marLeft w:val="0"/>
          <w:marRight w:val="0"/>
          <w:marTop w:val="0"/>
          <w:marBottom w:val="0"/>
          <w:divBdr>
            <w:top w:val="none" w:sz="0" w:space="0" w:color="auto"/>
            <w:left w:val="none" w:sz="0" w:space="0" w:color="auto"/>
            <w:bottom w:val="none" w:sz="0" w:space="0" w:color="auto"/>
            <w:right w:val="none" w:sz="0" w:space="0" w:color="auto"/>
          </w:divBdr>
        </w:div>
        <w:div w:id="1929381345">
          <w:marLeft w:val="0"/>
          <w:marRight w:val="0"/>
          <w:marTop w:val="0"/>
          <w:marBottom w:val="0"/>
          <w:divBdr>
            <w:top w:val="none" w:sz="0" w:space="0" w:color="auto"/>
            <w:left w:val="none" w:sz="0" w:space="0" w:color="auto"/>
            <w:bottom w:val="none" w:sz="0" w:space="0" w:color="auto"/>
            <w:right w:val="none" w:sz="0" w:space="0" w:color="auto"/>
          </w:divBdr>
        </w:div>
      </w:divsChild>
    </w:div>
    <w:div w:id="953947222">
      <w:bodyDiv w:val="1"/>
      <w:marLeft w:val="0"/>
      <w:marRight w:val="0"/>
      <w:marTop w:val="0"/>
      <w:marBottom w:val="0"/>
      <w:divBdr>
        <w:top w:val="none" w:sz="0" w:space="0" w:color="auto"/>
        <w:left w:val="none" w:sz="0" w:space="0" w:color="auto"/>
        <w:bottom w:val="none" w:sz="0" w:space="0" w:color="auto"/>
        <w:right w:val="none" w:sz="0" w:space="0" w:color="auto"/>
      </w:divBdr>
      <w:divsChild>
        <w:div w:id="1994528939">
          <w:marLeft w:val="0"/>
          <w:marRight w:val="0"/>
          <w:marTop w:val="0"/>
          <w:marBottom w:val="0"/>
          <w:divBdr>
            <w:top w:val="single" w:sz="2" w:space="0" w:color="D0D0D0"/>
            <w:left w:val="single" w:sz="2" w:space="0" w:color="D0D0D0"/>
            <w:bottom w:val="single" w:sz="2" w:space="0" w:color="D0D0D0"/>
            <w:right w:val="single" w:sz="2" w:space="0" w:color="D0D0D0"/>
          </w:divBdr>
          <w:divsChild>
            <w:div w:id="997423406">
              <w:marLeft w:val="0"/>
              <w:marRight w:val="0"/>
              <w:marTop w:val="0"/>
              <w:marBottom w:val="0"/>
              <w:divBdr>
                <w:top w:val="none" w:sz="0" w:space="0" w:color="auto"/>
                <w:left w:val="none" w:sz="0" w:space="0" w:color="auto"/>
                <w:bottom w:val="none" w:sz="0" w:space="0" w:color="auto"/>
                <w:right w:val="none" w:sz="0" w:space="0" w:color="auto"/>
              </w:divBdr>
              <w:divsChild>
                <w:div w:id="235626127">
                  <w:marLeft w:val="0"/>
                  <w:marRight w:val="0"/>
                  <w:marTop w:val="0"/>
                  <w:marBottom w:val="0"/>
                  <w:divBdr>
                    <w:top w:val="none" w:sz="0" w:space="0" w:color="auto"/>
                    <w:left w:val="none" w:sz="0" w:space="0" w:color="auto"/>
                    <w:bottom w:val="none" w:sz="0" w:space="0" w:color="auto"/>
                    <w:right w:val="none" w:sz="0" w:space="0" w:color="auto"/>
                  </w:divBdr>
                  <w:divsChild>
                    <w:div w:id="21312436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76642109">
      <w:bodyDiv w:val="1"/>
      <w:marLeft w:val="0"/>
      <w:marRight w:val="0"/>
      <w:marTop w:val="0"/>
      <w:marBottom w:val="0"/>
      <w:divBdr>
        <w:top w:val="none" w:sz="0" w:space="0" w:color="auto"/>
        <w:left w:val="none" w:sz="0" w:space="0" w:color="auto"/>
        <w:bottom w:val="none" w:sz="0" w:space="0" w:color="auto"/>
        <w:right w:val="none" w:sz="0" w:space="0" w:color="auto"/>
      </w:divBdr>
      <w:divsChild>
        <w:div w:id="1991787813">
          <w:marLeft w:val="0"/>
          <w:marRight w:val="0"/>
          <w:marTop w:val="0"/>
          <w:marBottom w:val="60"/>
          <w:divBdr>
            <w:top w:val="none" w:sz="0" w:space="0" w:color="auto"/>
            <w:left w:val="none" w:sz="0" w:space="0" w:color="auto"/>
            <w:bottom w:val="none" w:sz="0" w:space="0" w:color="auto"/>
            <w:right w:val="none" w:sz="0" w:space="0" w:color="auto"/>
          </w:divBdr>
          <w:divsChild>
            <w:div w:id="1752892409">
              <w:marLeft w:val="0"/>
              <w:marRight w:val="0"/>
              <w:marTop w:val="0"/>
              <w:marBottom w:val="0"/>
              <w:divBdr>
                <w:top w:val="none" w:sz="0" w:space="0" w:color="auto"/>
                <w:left w:val="none" w:sz="0" w:space="0" w:color="auto"/>
                <w:bottom w:val="none" w:sz="0" w:space="0" w:color="auto"/>
                <w:right w:val="none" w:sz="0" w:space="0" w:color="auto"/>
              </w:divBdr>
              <w:divsChild>
                <w:div w:id="10592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21063">
          <w:marLeft w:val="0"/>
          <w:marRight w:val="0"/>
          <w:marTop w:val="0"/>
          <w:marBottom w:val="60"/>
          <w:divBdr>
            <w:top w:val="none" w:sz="0" w:space="0" w:color="auto"/>
            <w:left w:val="none" w:sz="0" w:space="0" w:color="auto"/>
            <w:bottom w:val="none" w:sz="0" w:space="0" w:color="auto"/>
            <w:right w:val="none" w:sz="0" w:space="0" w:color="auto"/>
          </w:divBdr>
          <w:divsChild>
            <w:div w:id="1092551149">
              <w:marLeft w:val="0"/>
              <w:marRight w:val="0"/>
              <w:marTop w:val="0"/>
              <w:marBottom w:val="0"/>
              <w:divBdr>
                <w:top w:val="none" w:sz="0" w:space="0" w:color="auto"/>
                <w:left w:val="none" w:sz="0" w:space="0" w:color="auto"/>
                <w:bottom w:val="none" w:sz="0" w:space="0" w:color="auto"/>
                <w:right w:val="none" w:sz="0" w:space="0" w:color="auto"/>
              </w:divBdr>
              <w:divsChild>
                <w:div w:id="66775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249951">
      <w:bodyDiv w:val="1"/>
      <w:marLeft w:val="0"/>
      <w:marRight w:val="0"/>
      <w:marTop w:val="0"/>
      <w:marBottom w:val="0"/>
      <w:divBdr>
        <w:top w:val="none" w:sz="0" w:space="0" w:color="auto"/>
        <w:left w:val="none" w:sz="0" w:space="0" w:color="auto"/>
        <w:bottom w:val="none" w:sz="0" w:space="0" w:color="auto"/>
        <w:right w:val="none" w:sz="0" w:space="0" w:color="auto"/>
      </w:divBdr>
    </w:div>
    <w:div w:id="1670786193">
      <w:bodyDiv w:val="1"/>
      <w:marLeft w:val="0"/>
      <w:marRight w:val="0"/>
      <w:marTop w:val="0"/>
      <w:marBottom w:val="0"/>
      <w:divBdr>
        <w:top w:val="none" w:sz="0" w:space="0" w:color="auto"/>
        <w:left w:val="none" w:sz="0" w:space="0" w:color="auto"/>
        <w:bottom w:val="none" w:sz="0" w:space="0" w:color="auto"/>
        <w:right w:val="none" w:sz="0" w:space="0" w:color="auto"/>
      </w:divBdr>
      <w:divsChild>
        <w:div w:id="395933146">
          <w:marLeft w:val="0"/>
          <w:marRight w:val="0"/>
          <w:marTop w:val="0"/>
          <w:marBottom w:val="0"/>
          <w:divBdr>
            <w:top w:val="single" w:sz="2" w:space="0" w:color="D0D0D0"/>
            <w:left w:val="single" w:sz="2" w:space="0" w:color="D0D0D0"/>
            <w:bottom w:val="single" w:sz="2" w:space="0" w:color="D0D0D0"/>
            <w:right w:val="single" w:sz="2" w:space="0" w:color="D0D0D0"/>
          </w:divBdr>
          <w:divsChild>
            <w:div w:id="1611274983">
              <w:marLeft w:val="0"/>
              <w:marRight w:val="0"/>
              <w:marTop w:val="0"/>
              <w:marBottom w:val="0"/>
              <w:divBdr>
                <w:top w:val="none" w:sz="0" w:space="0" w:color="auto"/>
                <w:left w:val="none" w:sz="0" w:space="0" w:color="auto"/>
                <w:bottom w:val="none" w:sz="0" w:space="0" w:color="auto"/>
                <w:right w:val="none" w:sz="0" w:space="0" w:color="auto"/>
              </w:divBdr>
              <w:divsChild>
                <w:div w:id="1722094929">
                  <w:marLeft w:val="0"/>
                  <w:marRight w:val="0"/>
                  <w:marTop w:val="0"/>
                  <w:marBottom w:val="0"/>
                  <w:divBdr>
                    <w:top w:val="none" w:sz="0" w:space="0" w:color="auto"/>
                    <w:left w:val="none" w:sz="0" w:space="0" w:color="auto"/>
                    <w:bottom w:val="none" w:sz="0" w:space="0" w:color="auto"/>
                    <w:right w:val="none" w:sz="0" w:space="0" w:color="auto"/>
                  </w:divBdr>
                  <w:divsChild>
                    <w:div w:id="12534679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31074&amp;date=17.09.2021&amp;dst=3&amp;field=134"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ail@guatp.spb.ru" TargetMode="External"/><Relationship Id="rId4" Type="http://schemas.openxmlformats.org/officeDocument/2006/relationships/settings" Target="settings.xml"/><Relationship Id="rId9" Type="http://schemas.openxmlformats.org/officeDocument/2006/relationships/hyperlink" Target="https://login.consultant.ru/link/?req=doc&amp;base=LAW&amp;n=331074&amp;date=17.09.2021&amp;dst=3&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1396</TotalTime>
  <Pages>8</Pages>
  <Words>3832</Words>
  <Characters>21848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Шпинева Людмила Сергеевна</dc:creator>
  <cp:lastModifiedBy>Силкина Наталья Алексеевна</cp:lastModifiedBy>
  <cp:revision>12</cp:revision>
  <cp:lastPrinted>2024-07-01T10:26:00Z</cp:lastPrinted>
  <dcterms:created xsi:type="dcterms:W3CDTF">2026-01-30T10:42:00Z</dcterms:created>
  <dcterms:modified xsi:type="dcterms:W3CDTF">2026-04-15T07:18:00Z</dcterms:modified>
</cp:coreProperties>
</file>