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675" w:rsidRDefault="00974675" w:rsidP="0097467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4675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974675" w:rsidRDefault="00974675" w:rsidP="0097467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2593"/>
        <w:gridCol w:w="1983"/>
        <w:gridCol w:w="2246"/>
        <w:gridCol w:w="1559"/>
        <w:gridCol w:w="1650"/>
      </w:tblGrid>
      <w:tr w:rsidR="00974675" w:rsidRPr="00EF6430" w:rsidTr="00974675">
        <w:tc>
          <w:tcPr>
            <w:tcW w:w="259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  <w:t>Наименование товара</w:t>
            </w:r>
          </w:p>
        </w:tc>
        <w:tc>
          <w:tcPr>
            <w:tcW w:w="4229" w:type="dxa"/>
            <w:gridSpan w:val="2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  <w:t>Характеристики товара</w:t>
            </w:r>
          </w:p>
        </w:tc>
        <w:tc>
          <w:tcPr>
            <w:tcW w:w="1559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b/>
                <w:bCs/>
                <w:color w:val="191817"/>
                <w:bdr w:val="none" w:sz="0" w:space="0" w:color="auto" w:frame="1"/>
              </w:rPr>
              <w:t>Единица измерения</w:t>
            </w:r>
          </w:p>
        </w:tc>
        <w:tc>
          <w:tcPr>
            <w:tcW w:w="1650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  <w:t>Количество</w:t>
            </w:r>
          </w:p>
        </w:tc>
      </w:tr>
      <w:tr w:rsidR="00974675" w:rsidRPr="00EF6430" w:rsidTr="00974675">
        <w:tc>
          <w:tcPr>
            <w:tcW w:w="2593" w:type="dxa"/>
            <w:vMerge w:val="restart"/>
          </w:tcPr>
          <w:p w:rsidR="00974675" w:rsidRPr="00EF6430" w:rsidRDefault="00CD53F1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  <w:t>Мобильный телефон (смартфон)</w:t>
            </w: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Цвет товара  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черный</w:t>
            </w:r>
          </w:p>
        </w:tc>
        <w:tc>
          <w:tcPr>
            <w:tcW w:w="1559" w:type="dxa"/>
            <w:vMerge w:val="restart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  <w:t>ШТ.</w:t>
            </w:r>
          </w:p>
        </w:tc>
        <w:tc>
          <w:tcPr>
            <w:tcW w:w="1650" w:type="dxa"/>
            <w:vMerge w:val="restart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lang w:eastAsia="ru-RU"/>
              </w:rPr>
              <w:t>3</w:t>
            </w: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Операционная система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Android</w:t>
            </w:r>
            <w:proofErr w:type="spellEnd"/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Тип корпуса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классический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Количество SIM-карт  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2 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nano</w:t>
            </w:r>
            <w:proofErr w:type="spellEnd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 SIM</w:t>
            </w:r>
          </w:p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Вес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193 г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Размеры (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Ш</w:t>
            </w:r>
            <w:proofErr w:type="gram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x</w:t>
            </w:r>
            <w:proofErr w:type="gramEnd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ВxТ</w:t>
            </w:r>
            <w:proofErr w:type="spellEnd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77.8x171.79x8.26 мм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Диагональ экрана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6.88"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Разрешение экрана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1640x720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Тип матрицы экрана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IPS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Особенности экрана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сенсорный экран, цветной экран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Число пикселей на дюйм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260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Частота обновления экрана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120 Гц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Разрешение основной камеры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32 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Мпикс</w:t>
            </w:r>
            <w:proofErr w:type="spellEnd"/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Максимальное разрешение видеосъемки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1920x1080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Разрешение фронтальной камеры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8 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Мпикс</w:t>
            </w:r>
            <w:proofErr w:type="spellEnd"/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Тип разъема для зарядки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USB 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Type-C</w:t>
            </w:r>
            <w:proofErr w:type="spellEnd"/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Стандарт связи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2G, 3G, 4G LTE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Беспроводные интерфейсы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val="en-US" w:eastAsia="ru-RU"/>
              </w:rPr>
              <w:t>Bluetooth</w:t>
            </w: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val="en-US" w:eastAsia="ru-RU"/>
              </w:rPr>
              <w:t>Wi</w:t>
            </w:r>
            <w:proofErr w:type="spellEnd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-</w:t>
            </w:r>
            <w:proofErr w:type="spellStart"/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val="en-US" w:eastAsia="ru-RU"/>
              </w:rPr>
              <w:t>Fi</w:t>
            </w:r>
            <w:proofErr w:type="spellEnd"/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val="en-US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 xml:space="preserve">Версия </w:t>
            </w: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val="en-US" w:eastAsia="ru-RU"/>
              </w:rPr>
              <w:t>Bluetooth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5.2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Процессор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UNISOC T7250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Встроенная память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64 ГБ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Оперативная память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3 ГБ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Слот для карты памяти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  <w:tr w:rsidR="00974675" w:rsidRPr="00EF6430" w:rsidTr="00974675">
        <w:tc>
          <w:tcPr>
            <w:tcW w:w="2593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983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Емкость аккумулятора</w:t>
            </w:r>
          </w:p>
        </w:tc>
        <w:tc>
          <w:tcPr>
            <w:tcW w:w="2246" w:type="dxa"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  <w:r w:rsidRPr="00EF6430"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  <w:lang w:eastAsia="ru-RU"/>
              </w:rPr>
              <w:t>5200 мА·ч</w:t>
            </w:r>
          </w:p>
        </w:tc>
        <w:tc>
          <w:tcPr>
            <w:tcW w:w="1559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bdr w:val="none" w:sz="0" w:space="0" w:color="auto" w:frame="1"/>
              </w:rPr>
            </w:pPr>
          </w:p>
        </w:tc>
        <w:tc>
          <w:tcPr>
            <w:tcW w:w="1650" w:type="dxa"/>
            <w:vMerge/>
          </w:tcPr>
          <w:p w:rsidR="00974675" w:rsidRPr="00EF6430" w:rsidRDefault="00974675" w:rsidP="00974675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lang w:eastAsia="ru-RU"/>
              </w:rPr>
            </w:pPr>
          </w:p>
        </w:tc>
      </w:tr>
    </w:tbl>
    <w:p w:rsidR="00974675" w:rsidRPr="00974675" w:rsidRDefault="00974675" w:rsidP="0097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675" w:rsidRPr="00974675" w:rsidRDefault="00974675" w:rsidP="009746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74675" w:rsidRPr="00974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74675"/>
    <w:rsid w:val="00974675"/>
    <w:rsid w:val="00CD53F1"/>
    <w:rsid w:val="00EF6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467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2026-04-21T09:46:00Z</dcterms:created>
  <dcterms:modified xsi:type="dcterms:W3CDTF">2026-04-21T10:24:00Z</dcterms:modified>
</cp:coreProperties>
</file>