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78E" w:rsidRPr="00DD6237" w:rsidRDefault="00EC778E" w:rsidP="00EC778E">
      <w:pPr>
        <w:keepNext/>
        <w:jc w:val="right"/>
        <w:rPr>
          <w:b/>
          <w:sz w:val="21"/>
          <w:szCs w:val="21"/>
        </w:rPr>
      </w:pPr>
      <w:r w:rsidRPr="00DD6237">
        <w:rPr>
          <w:b/>
          <w:sz w:val="21"/>
          <w:szCs w:val="21"/>
        </w:rPr>
        <w:t>УТВЕРЖДАЮ</w:t>
      </w:r>
    </w:p>
    <w:p w:rsidR="00EC778E" w:rsidRPr="00DD6237" w:rsidRDefault="00EC778E" w:rsidP="00EC778E">
      <w:pPr>
        <w:keepNext/>
        <w:jc w:val="right"/>
        <w:rPr>
          <w:sz w:val="21"/>
          <w:szCs w:val="21"/>
        </w:rPr>
      </w:pPr>
      <w:proofErr w:type="spellStart"/>
      <w:r>
        <w:rPr>
          <w:sz w:val="21"/>
          <w:szCs w:val="21"/>
        </w:rPr>
        <w:t>И.о</w:t>
      </w:r>
      <w:proofErr w:type="spellEnd"/>
      <w:r>
        <w:rPr>
          <w:sz w:val="21"/>
          <w:szCs w:val="21"/>
        </w:rPr>
        <w:t xml:space="preserve">. </w:t>
      </w:r>
      <w:r w:rsidRPr="00DD6237">
        <w:rPr>
          <w:sz w:val="21"/>
          <w:szCs w:val="21"/>
        </w:rPr>
        <w:t>начальника Службы</w:t>
      </w:r>
    </w:p>
    <w:p w:rsidR="00EC778E" w:rsidRPr="00DD6237" w:rsidRDefault="00EC778E" w:rsidP="00EC778E">
      <w:pPr>
        <w:keepNext/>
        <w:jc w:val="right"/>
        <w:rPr>
          <w:sz w:val="21"/>
          <w:szCs w:val="21"/>
        </w:rPr>
      </w:pPr>
      <w:r w:rsidRPr="00DD6237">
        <w:rPr>
          <w:sz w:val="21"/>
          <w:szCs w:val="21"/>
        </w:rPr>
        <w:t>материально-технического снабжения</w:t>
      </w:r>
    </w:p>
    <w:p w:rsidR="00EC778E" w:rsidRPr="00DD6237" w:rsidRDefault="00EC778E" w:rsidP="00EC778E">
      <w:pPr>
        <w:keepNext/>
        <w:jc w:val="right"/>
        <w:rPr>
          <w:sz w:val="21"/>
          <w:szCs w:val="21"/>
        </w:rPr>
      </w:pPr>
    </w:p>
    <w:p w:rsidR="00EC778E" w:rsidRPr="00DD6237" w:rsidRDefault="00EC778E" w:rsidP="00EC778E">
      <w:pPr>
        <w:keepNext/>
        <w:jc w:val="right"/>
        <w:rPr>
          <w:sz w:val="21"/>
          <w:szCs w:val="21"/>
        </w:rPr>
      </w:pPr>
      <w:r>
        <w:rPr>
          <w:sz w:val="21"/>
          <w:szCs w:val="21"/>
        </w:rPr>
        <w:t>Ю.В. Марченко</w:t>
      </w:r>
    </w:p>
    <w:p w:rsidR="00EC778E" w:rsidRPr="00DD6237" w:rsidRDefault="00EC778E" w:rsidP="00EC778E">
      <w:pPr>
        <w:keepNext/>
        <w:jc w:val="right"/>
        <w:rPr>
          <w:sz w:val="21"/>
          <w:szCs w:val="21"/>
        </w:rPr>
      </w:pPr>
    </w:p>
    <w:p w:rsidR="00EC778E" w:rsidRPr="00BE0DE6" w:rsidRDefault="00EC778E" w:rsidP="00EC778E">
      <w:pPr>
        <w:keepNext/>
        <w:jc w:val="right"/>
        <w:rPr>
          <w:sz w:val="21"/>
          <w:szCs w:val="21"/>
        </w:rPr>
      </w:pPr>
      <w:r w:rsidRPr="00DD6237">
        <w:rPr>
          <w:sz w:val="21"/>
          <w:szCs w:val="21"/>
        </w:rPr>
        <w:t>«____» _______________________202</w:t>
      </w:r>
      <w:r>
        <w:rPr>
          <w:sz w:val="21"/>
          <w:szCs w:val="21"/>
        </w:rPr>
        <w:t>6</w:t>
      </w:r>
      <w:r w:rsidRPr="00DD6237">
        <w:rPr>
          <w:sz w:val="21"/>
          <w:szCs w:val="21"/>
        </w:rPr>
        <w:t xml:space="preserve"> г.</w:t>
      </w:r>
    </w:p>
    <w:p w:rsidR="00BF7BA3" w:rsidRDefault="00BF7BA3" w:rsidP="00292BB2">
      <w:pPr>
        <w:widowControl w:val="0"/>
        <w:jc w:val="center"/>
        <w:rPr>
          <w:b/>
        </w:rPr>
      </w:pPr>
    </w:p>
    <w:p w:rsidR="00EC778E" w:rsidRDefault="00EC778E" w:rsidP="00292BB2">
      <w:pPr>
        <w:widowControl w:val="0"/>
        <w:jc w:val="center"/>
        <w:rPr>
          <w:b/>
        </w:rPr>
      </w:pPr>
      <w:bookmarkStart w:id="0" w:name="_GoBack"/>
      <w:bookmarkEnd w:id="0"/>
    </w:p>
    <w:p w:rsidR="00292BB2" w:rsidRPr="000104DE" w:rsidRDefault="00EC12A5" w:rsidP="00292BB2">
      <w:pPr>
        <w:widowControl w:val="0"/>
        <w:jc w:val="center"/>
        <w:rPr>
          <w:b/>
        </w:rPr>
      </w:pPr>
      <w:r w:rsidRPr="000104DE">
        <w:rPr>
          <w:b/>
        </w:rPr>
        <w:t>ТЕХНИЧЕСКИЕ ТРЕБОВАНИЯ</w:t>
      </w:r>
    </w:p>
    <w:p w:rsidR="00292BB2" w:rsidRPr="000104DE" w:rsidRDefault="00EC12A5" w:rsidP="00292BB2">
      <w:pPr>
        <w:widowControl w:val="0"/>
        <w:jc w:val="center"/>
        <w:rPr>
          <w:b/>
        </w:rPr>
      </w:pPr>
      <w:r w:rsidRPr="000104DE">
        <w:rPr>
          <w:b/>
        </w:rPr>
        <w:t xml:space="preserve">НА ПОСТАВКУ </w:t>
      </w:r>
      <w:r w:rsidR="00942955">
        <w:rPr>
          <w:b/>
        </w:rPr>
        <w:t>ШКАФОВ И ЯЩИКОВ</w:t>
      </w:r>
    </w:p>
    <w:p w:rsidR="00292BB2" w:rsidRPr="000104DE" w:rsidRDefault="00292BB2" w:rsidP="00292BB2">
      <w:pPr>
        <w:widowControl w:val="0"/>
        <w:jc w:val="center"/>
        <w:rPr>
          <w:b/>
          <w:bCs/>
        </w:rPr>
      </w:pPr>
    </w:p>
    <w:p w:rsidR="00292BB2" w:rsidRPr="000104DE" w:rsidRDefault="00292BB2" w:rsidP="00292BB2">
      <w:pPr>
        <w:widowControl w:val="0"/>
        <w:autoSpaceDE w:val="0"/>
        <w:autoSpaceDN w:val="0"/>
        <w:adjustRightInd w:val="0"/>
        <w:jc w:val="center"/>
        <w:outlineLvl w:val="1"/>
        <w:rPr>
          <w:b/>
          <w:bCs/>
        </w:rPr>
      </w:pPr>
      <w:r w:rsidRPr="000104DE">
        <w:rPr>
          <w:b/>
          <w:bCs/>
        </w:rPr>
        <w:t>Раздел 1. Общие требования</w:t>
      </w:r>
    </w:p>
    <w:p w:rsidR="00E51960" w:rsidRPr="000104DE" w:rsidRDefault="00E51960" w:rsidP="00292BB2">
      <w:pPr>
        <w:widowControl w:val="0"/>
        <w:autoSpaceDE w:val="0"/>
        <w:autoSpaceDN w:val="0"/>
        <w:adjustRightInd w:val="0"/>
        <w:jc w:val="center"/>
        <w:outlineLvl w:val="1"/>
        <w:rPr>
          <w:b/>
          <w:bCs/>
        </w:rPr>
      </w:pPr>
    </w:p>
    <w:p w:rsidR="00292BB2" w:rsidRPr="000104DE" w:rsidRDefault="00292BB2" w:rsidP="00AE1E58">
      <w:pPr>
        <w:widowControl w:val="0"/>
        <w:autoSpaceDE w:val="0"/>
        <w:autoSpaceDN w:val="0"/>
        <w:adjustRightInd w:val="0"/>
        <w:ind w:left="284"/>
        <w:jc w:val="both"/>
        <w:outlineLvl w:val="2"/>
        <w:rPr>
          <w:color w:val="000000"/>
        </w:rPr>
      </w:pPr>
      <w:r w:rsidRPr="000104DE">
        <w:rPr>
          <w:color w:val="000000"/>
        </w:rPr>
        <w:t>1.1. Цели и правовое основание для поставки товара</w:t>
      </w:r>
    </w:p>
    <w:p w:rsidR="00292BB2" w:rsidRPr="000104DE" w:rsidRDefault="00292BB2" w:rsidP="00AE1E58">
      <w:pPr>
        <w:widowControl w:val="0"/>
        <w:tabs>
          <w:tab w:val="left" w:pos="1134"/>
        </w:tabs>
        <w:ind w:left="284"/>
        <w:jc w:val="both"/>
        <w:outlineLvl w:val="1"/>
        <w:rPr>
          <w:color w:val="000000"/>
        </w:rPr>
      </w:pPr>
      <w:r w:rsidRPr="000104DE">
        <w:rPr>
          <w:color w:val="000000"/>
        </w:rPr>
        <w:t xml:space="preserve">1.1.1. Целью данной закупки является обеспечение потребности подразделений </w:t>
      </w:r>
      <w:r w:rsidRPr="000104DE">
        <w:rPr>
          <w:color w:val="000000"/>
        </w:rPr>
        <w:br/>
        <w:t>ГУП «Пе</w:t>
      </w:r>
      <w:r w:rsidR="006822A2" w:rsidRPr="000104DE">
        <w:rPr>
          <w:color w:val="000000"/>
        </w:rPr>
        <w:t xml:space="preserve">тербургский метрополитен» на </w:t>
      </w:r>
      <w:r w:rsidR="00952495" w:rsidRPr="000104DE">
        <w:rPr>
          <w:color w:val="000000"/>
        </w:rPr>
        <w:t>202</w:t>
      </w:r>
      <w:r w:rsidR="006F73CF" w:rsidRPr="000104DE">
        <w:rPr>
          <w:color w:val="000000"/>
        </w:rPr>
        <w:t>6</w:t>
      </w:r>
      <w:r w:rsidR="00EB3BA1">
        <w:rPr>
          <w:color w:val="000000"/>
        </w:rPr>
        <w:t xml:space="preserve"> </w:t>
      </w:r>
      <w:r w:rsidRPr="000104DE">
        <w:rPr>
          <w:color w:val="000000"/>
        </w:rPr>
        <w:t>год.</w:t>
      </w:r>
    </w:p>
    <w:p w:rsidR="00292BB2" w:rsidRPr="000104DE" w:rsidRDefault="00292BB2" w:rsidP="00AE1E58">
      <w:pPr>
        <w:widowControl w:val="0"/>
        <w:tabs>
          <w:tab w:val="left" w:pos="1134"/>
        </w:tabs>
        <w:ind w:left="284"/>
        <w:jc w:val="both"/>
        <w:outlineLvl w:val="1"/>
        <w:rPr>
          <w:color w:val="000000"/>
        </w:rPr>
      </w:pPr>
      <w:r w:rsidRPr="000104DE">
        <w:rPr>
          <w:color w:val="000000"/>
        </w:rPr>
        <w:t xml:space="preserve">1.1.2. Основанием для закупки является: </w:t>
      </w:r>
    </w:p>
    <w:p w:rsidR="00292BB2" w:rsidRPr="000104DE" w:rsidRDefault="00292BB2" w:rsidP="008B4690">
      <w:pPr>
        <w:widowControl w:val="0"/>
        <w:ind w:left="284"/>
        <w:jc w:val="both"/>
        <w:rPr>
          <w:color w:val="000000"/>
        </w:rPr>
      </w:pPr>
      <w:r w:rsidRPr="000104DE">
        <w:rPr>
          <w:color w:val="000000"/>
        </w:rPr>
        <w:t xml:space="preserve">План закупок ГУП «Петербургский метрополитен» на </w:t>
      </w:r>
      <w:r w:rsidR="00952495" w:rsidRPr="000104DE">
        <w:rPr>
          <w:color w:val="000000"/>
        </w:rPr>
        <w:t>202</w:t>
      </w:r>
      <w:r w:rsidR="008B4690">
        <w:rPr>
          <w:color w:val="000000"/>
        </w:rPr>
        <w:t>6</w:t>
      </w:r>
      <w:r w:rsidRPr="000104DE">
        <w:rPr>
          <w:color w:val="000000"/>
        </w:rPr>
        <w:t xml:space="preserve"> год.</w:t>
      </w:r>
    </w:p>
    <w:p w:rsidR="00292BB2" w:rsidRPr="000104DE" w:rsidRDefault="00292BB2" w:rsidP="00AE1E58">
      <w:pPr>
        <w:widowControl w:val="0"/>
        <w:ind w:left="284"/>
        <w:jc w:val="both"/>
        <w:rPr>
          <w:color w:val="000000"/>
        </w:rPr>
      </w:pPr>
      <w:r w:rsidRPr="000104DE">
        <w:rPr>
          <w:color w:val="000000"/>
        </w:rPr>
        <w:t xml:space="preserve">Пункт 2.2.8 (материально-техническое обеспечение хозяйственной деятельности) Устава </w:t>
      </w:r>
      <w:r w:rsidRPr="000104DE">
        <w:rPr>
          <w:color w:val="000000"/>
        </w:rPr>
        <w:br/>
        <w:t>ГУП «Петербургский метрополитен».</w:t>
      </w:r>
    </w:p>
    <w:p w:rsidR="00292BB2" w:rsidRPr="000104DE" w:rsidRDefault="00292BB2" w:rsidP="00AE1E58">
      <w:pPr>
        <w:widowControl w:val="0"/>
        <w:autoSpaceDE w:val="0"/>
        <w:autoSpaceDN w:val="0"/>
        <w:adjustRightInd w:val="0"/>
        <w:ind w:left="284"/>
        <w:jc w:val="both"/>
        <w:rPr>
          <w:iCs/>
        </w:rPr>
      </w:pPr>
    </w:p>
    <w:p w:rsidR="00292BB2" w:rsidRPr="000104DE" w:rsidRDefault="00292BB2" w:rsidP="00AE1E58">
      <w:pPr>
        <w:widowControl w:val="0"/>
        <w:autoSpaceDE w:val="0"/>
        <w:autoSpaceDN w:val="0"/>
        <w:adjustRightInd w:val="0"/>
        <w:ind w:left="284"/>
        <w:jc w:val="both"/>
        <w:rPr>
          <w:b/>
          <w:bCs/>
        </w:rPr>
      </w:pPr>
      <w:r w:rsidRPr="000104DE">
        <w:rPr>
          <w:b/>
          <w:bCs/>
        </w:rPr>
        <w:t>Раздел 2. Требования к описанию предмета закупки и условий Договора</w:t>
      </w:r>
    </w:p>
    <w:p w:rsidR="00292BB2" w:rsidRPr="000104DE" w:rsidRDefault="00292BB2" w:rsidP="00AE1E58">
      <w:pPr>
        <w:widowControl w:val="0"/>
        <w:ind w:left="284"/>
        <w:jc w:val="both"/>
        <w:rPr>
          <w:color w:val="000000"/>
        </w:rPr>
      </w:pPr>
      <w:r w:rsidRPr="000104DE">
        <w:rPr>
          <w:color w:val="000000"/>
        </w:rPr>
        <w:t>2.1. Предмет закупки</w:t>
      </w:r>
      <w:r w:rsidRPr="000104DE">
        <w:rPr>
          <w:b/>
        </w:rPr>
        <w:t xml:space="preserve">: </w:t>
      </w:r>
      <w:r w:rsidR="006850C7">
        <w:t>шкафы и ящики</w:t>
      </w:r>
      <w:r w:rsidR="00091B4C" w:rsidRPr="000104DE">
        <w:t xml:space="preserve"> </w:t>
      </w:r>
      <w:r w:rsidRPr="000104DE">
        <w:rPr>
          <w:color w:val="000000"/>
        </w:rPr>
        <w:t>(далее – товар</w:t>
      </w:r>
      <w:r w:rsidR="006822A2" w:rsidRPr="000104DE">
        <w:rPr>
          <w:color w:val="000000"/>
        </w:rPr>
        <w:t xml:space="preserve">, </w:t>
      </w:r>
      <w:r w:rsidR="00091B4C" w:rsidRPr="000104DE">
        <w:rPr>
          <w:color w:val="000000"/>
        </w:rPr>
        <w:t>п</w:t>
      </w:r>
      <w:r w:rsidR="006822A2" w:rsidRPr="000104DE">
        <w:rPr>
          <w:color w:val="000000"/>
        </w:rPr>
        <w:t>родукция</w:t>
      </w:r>
      <w:r w:rsidRPr="000104DE">
        <w:rPr>
          <w:color w:val="000000"/>
        </w:rPr>
        <w:t>).</w:t>
      </w:r>
    </w:p>
    <w:p w:rsidR="00292BB2" w:rsidRPr="000104DE" w:rsidRDefault="00292BB2" w:rsidP="00AE1E58">
      <w:pPr>
        <w:widowControl w:val="0"/>
        <w:ind w:left="284"/>
        <w:jc w:val="both"/>
        <w:rPr>
          <w:b/>
          <w:color w:val="000000"/>
        </w:rPr>
      </w:pPr>
      <w:r w:rsidRPr="000104DE">
        <w:rPr>
          <w:b/>
          <w:color w:val="000000"/>
        </w:rPr>
        <w:t>2.2. Требования к качеству товара:</w:t>
      </w:r>
    </w:p>
    <w:p w:rsidR="00292BB2" w:rsidRPr="000104DE" w:rsidRDefault="00292BB2" w:rsidP="00AE1E58">
      <w:pPr>
        <w:widowControl w:val="0"/>
        <w:autoSpaceDE w:val="0"/>
        <w:autoSpaceDN w:val="0"/>
        <w:adjustRightInd w:val="0"/>
        <w:ind w:left="284"/>
        <w:jc w:val="both"/>
      </w:pPr>
      <w:r w:rsidRPr="000104DE">
        <w:rPr>
          <w:color w:val="000000"/>
        </w:rPr>
        <w:t>2.2.1 Поставляемый товар должен соответствовать требован</w:t>
      </w:r>
      <w:r w:rsidR="00EC12A5" w:rsidRPr="000104DE">
        <w:rPr>
          <w:color w:val="000000"/>
        </w:rPr>
        <w:t>иям, указанным в Приложениях №1, №2</w:t>
      </w:r>
      <w:r w:rsidR="00A32E21" w:rsidRPr="000104DE">
        <w:rPr>
          <w:color w:val="000000"/>
        </w:rPr>
        <w:t>, №3</w:t>
      </w:r>
      <w:r w:rsidR="00EC12A5" w:rsidRPr="000104DE">
        <w:rPr>
          <w:color w:val="000000"/>
        </w:rPr>
        <w:t xml:space="preserve"> </w:t>
      </w:r>
      <w:r w:rsidRPr="000104DE">
        <w:rPr>
          <w:color w:val="000000"/>
        </w:rPr>
        <w:t xml:space="preserve">к настоящим </w:t>
      </w:r>
      <w:r w:rsidR="009D67A2" w:rsidRPr="000104DE">
        <w:rPr>
          <w:color w:val="000000"/>
        </w:rPr>
        <w:t>Т</w:t>
      </w:r>
      <w:r w:rsidRPr="000104DE">
        <w:rPr>
          <w:color w:val="000000"/>
        </w:rPr>
        <w:t xml:space="preserve">ехническим требованиям </w:t>
      </w:r>
      <w:r w:rsidRPr="000104DE">
        <w:t>и нормативным актам, устанавливающим требования к товару, в том числе требования к сертификации и декларированию товара.</w:t>
      </w:r>
    </w:p>
    <w:p w:rsidR="00292BB2" w:rsidRPr="000104DE" w:rsidRDefault="00292BB2" w:rsidP="00AE1E58">
      <w:pPr>
        <w:widowControl w:val="0"/>
        <w:autoSpaceDE w:val="0"/>
        <w:autoSpaceDN w:val="0"/>
        <w:adjustRightInd w:val="0"/>
        <w:ind w:left="284"/>
        <w:jc w:val="both"/>
      </w:pPr>
      <w:r w:rsidRPr="000104DE">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292BB2" w:rsidRPr="000104DE" w:rsidRDefault="00292BB2" w:rsidP="00AE1E58">
      <w:pPr>
        <w:widowControl w:val="0"/>
        <w:autoSpaceDE w:val="0"/>
        <w:autoSpaceDN w:val="0"/>
        <w:adjustRightInd w:val="0"/>
        <w:ind w:left="284"/>
        <w:jc w:val="both"/>
        <w:rPr>
          <w:b/>
        </w:rPr>
      </w:pPr>
      <w:r w:rsidRPr="000104DE">
        <w:rPr>
          <w:b/>
        </w:rPr>
        <w:t>2.2.3. Требования к упаковке, маркировке товара:</w:t>
      </w:r>
    </w:p>
    <w:p w:rsidR="00292BB2" w:rsidRPr="000104DE" w:rsidRDefault="0051090F" w:rsidP="00AE1E58">
      <w:pPr>
        <w:widowControl w:val="0"/>
        <w:autoSpaceDE w:val="0"/>
        <w:autoSpaceDN w:val="0"/>
        <w:adjustRightInd w:val="0"/>
        <w:ind w:left="284"/>
        <w:jc w:val="both"/>
      </w:pPr>
      <w:r w:rsidRPr="000104DE">
        <w:t xml:space="preserve">2.2.3.1. </w:t>
      </w:r>
      <w:r w:rsidR="00292BB2" w:rsidRPr="000104DE">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92BB2" w:rsidRPr="000104DE" w:rsidRDefault="00292BB2" w:rsidP="00AE1E58">
      <w:pPr>
        <w:widowControl w:val="0"/>
        <w:autoSpaceDE w:val="0"/>
        <w:autoSpaceDN w:val="0"/>
        <w:adjustRightInd w:val="0"/>
        <w:ind w:left="284"/>
        <w:jc w:val="both"/>
      </w:pPr>
      <w:r w:rsidRPr="000104DE">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92BB2" w:rsidRPr="000104DE" w:rsidRDefault="00292BB2" w:rsidP="00AE1E58">
      <w:pPr>
        <w:widowControl w:val="0"/>
        <w:autoSpaceDE w:val="0"/>
        <w:autoSpaceDN w:val="0"/>
        <w:adjustRightInd w:val="0"/>
        <w:ind w:left="284"/>
        <w:jc w:val="both"/>
      </w:pPr>
      <w:r w:rsidRPr="000104DE">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92BB2" w:rsidRPr="000104DE" w:rsidRDefault="00292BB2" w:rsidP="00AE1E58">
      <w:pPr>
        <w:widowControl w:val="0"/>
        <w:autoSpaceDE w:val="0"/>
        <w:autoSpaceDN w:val="0"/>
        <w:adjustRightInd w:val="0"/>
        <w:ind w:left="284"/>
        <w:jc w:val="both"/>
      </w:pPr>
      <w:r w:rsidRPr="000104DE">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292BB2" w:rsidRPr="000104DE" w:rsidRDefault="00292BB2" w:rsidP="00AE1E58">
      <w:pPr>
        <w:widowControl w:val="0"/>
        <w:autoSpaceDE w:val="0"/>
        <w:autoSpaceDN w:val="0"/>
        <w:adjustRightInd w:val="0"/>
        <w:ind w:left="284"/>
        <w:jc w:val="both"/>
      </w:pPr>
      <w:r w:rsidRPr="000104DE">
        <w:t>- наименование поставщика;</w:t>
      </w:r>
    </w:p>
    <w:p w:rsidR="00292BB2" w:rsidRPr="000104DE" w:rsidRDefault="00292BB2" w:rsidP="00AE1E58">
      <w:pPr>
        <w:widowControl w:val="0"/>
        <w:autoSpaceDE w:val="0"/>
        <w:autoSpaceDN w:val="0"/>
        <w:adjustRightInd w:val="0"/>
        <w:ind w:left="284"/>
        <w:jc w:val="both"/>
      </w:pPr>
      <w:r w:rsidRPr="000104DE">
        <w:t xml:space="preserve">- наименование товара в соответствии с Договором, </w:t>
      </w:r>
    </w:p>
    <w:p w:rsidR="00292BB2" w:rsidRPr="000104DE" w:rsidRDefault="00292BB2" w:rsidP="00AE1E58">
      <w:pPr>
        <w:widowControl w:val="0"/>
        <w:autoSpaceDE w:val="0"/>
        <w:autoSpaceDN w:val="0"/>
        <w:adjustRightInd w:val="0"/>
        <w:ind w:left="284"/>
        <w:jc w:val="both"/>
      </w:pPr>
      <w:r w:rsidRPr="000104DE">
        <w:t xml:space="preserve">- номенклатурный номер в соответствии с Договором, </w:t>
      </w:r>
    </w:p>
    <w:p w:rsidR="00292BB2" w:rsidRPr="000104DE" w:rsidRDefault="00292BB2" w:rsidP="00AE1E58">
      <w:pPr>
        <w:widowControl w:val="0"/>
        <w:autoSpaceDE w:val="0"/>
        <w:autoSpaceDN w:val="0"/>
        <w:adjustRightInd w:val="0"/>
        <w:ind w:left="284"/>
        <w:jc w:val="both"/>
      </w:pPr>
      <w:r w:rsidRPr="000104DE">
        <w:t>- количество товара, содержащееся в грузовой единице (таре),</w:t>
      </w:r>
    </w:p>
    <w:p w:rsidR="00292BB2" w:rsidRPr="000104DE" w:rsidRDefault="00292BB2" w:rsidP="00AE1E58">
      <w:pPr>
        <w:widowControl w:val="0"/>
        <w:autoSpaceDE w:val="0"/>
        <w:autoSpaceDN w:val="0"/>
        <w:adjustRightInd w:val="0"/>
        <w:ind w:left="284"/>
        <w:jc w:val="both"/>
      </w:pPr>
      <w:r w:rsidRPr="000104DE">
        <w:t>- дату изготовления товара.</w:t>
      </w:r>
    </w:p>
    <w:p w:rsidR="00292BB2" w:rsidRPr="000104DE" w:rsidRDefault="00292BB2" w:rsidP="00AE1E58">
      <w:pPr>
        <w:widowControl w:val="0"/>
        <w:autoSpaceDE w:val="0"/>
        <w:autoSpaceDN w:val="0"/>
        <w:adjustRightInd w:val="0"/>
        <w:ind w:left="284"/>
        <w:jc w:val="both"/>
      </w:pPr>
      <w:r w:rsidRPr="000104DE">
        <w:t>2.2.3.5.</w:t>
      </w:r>
      <w:r w:rsidRPr="000104DE">
        <w:tab/>
        <w:t xml:space="preserve">В случае не соблюдения требований, установленных в п.2.2.3. </w:t>
      </w:r>
      <w:r w:rsidRPr="000104DE">
        <w:rPr>
          <w:color w:val="000000"/>
        </w:rPr>
        <w:t>настоящих технических требований</w:t>
      </w:r>
      <w:r w:rsidRPr="000104DE">
        <w:t>, Заказчик вправе не принимать поставленный товар</w:t>
      </w:r>
    </w:p>
    <w:p w:rsidR="00292BB2" w:rsidRPr="000104DE" w:rsidRDefault="00292BB2" w:rsidP="00AE1E58">
      <w:pPr>
        <w:widowControl w:val="0"/>
        <w:ind w:left="284"/>
        <w:jc w:val="both"/>
        <w:rPr>
          <w:b/>
        </w:rPr>
      </w:pPr>
      <w:r w:rsidRPr="000104DE">
        <w:rPr>
          <w:b/>
        </w:rPr>
        <w:t>2.3. Требования к безопасности товара:</w:t>
      </w:r>
    </w:p>
    <w:p w:rsidR="00292BB2" w:rsidRPr="000104DE" w:rsidRDefault="00292BB2" w:rsidP="00AE1E58">
      <w:pPr>
        <w:widowControl w:val="0"/>
        <w:ind w:left="284"/>
        <w:jc w:val="both"/>
      </w:pPr>
      <w:r w:rsidRPr="000104DE">
        <w:t>2.3.1. Товар должен соответствовать требованиям безопасности, действующим на территории Российской Федерации.</w:t>
      </w:r>
    </w:p>
    <w:p w:rsidR="00292BB2" w:rsidRPr="000104DE" w:rsidRDefault="00292BB2" w:rsidP="00AE1E58">
      <w:pPr>
        <w:widowControl w:val="0"/>
        <w:ind w:left="284"/>
        <w:jc w:val="both"/>
      </w:pPr>
      <w:r w:rsidRPr="000104DE">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292BB2" w:rsidRPr="000104DE" w:rsidRDefault="00292BB2" w:rsidP="00AE1E58">
      <w:pPr>
        <w:widowControl w:val="0"/>
        <w:ind w:left="284"/>
        <w:jc w:val="both"/>
        <w:rPr>
          <w:b/>
        </w:rPr>
      </w:pPr>
      <w:r w:rsidRPr="000104DE">
        <w:rPr>
          <w:b/>
        </w:rPr>
        <w:lastRenderedPageBreak/>
        <w:t>2.4. Требования к количеству товара:</w:t>
      </w:r>
    </w:p>
    <w:p w:rsidR="00E50F57" w:rsidRDefault="00E50F57" w:rsidP="00E50F57">
      <w:pPr>
        <w:widowControl w:val="0"/>
        <w:ind w:left="284" w:firstLine="424"/>
        <w:contextualSpacing/>
        <w:jc w:val="both"/>
      </w:pPr>
      <w:r w:rsidRPr="004265EF">
        <w:t>Количество поставляемого товара должно строго соответствовать количеству товара, указанному в Приложении №1 к настоящим техническим требованиям.</w:t>
      </w:r>
    </w:p>
    <w:p w:rsidR="0051090F" w:rsidRPr="000104DE" w:rsidRDefault="0051090F" w:rsidP="00AE1E58">
      <w:pPr>
        <w:widowControl w:val="0"/>
        <w:ind w:left="284"/>
        <w:jc w:val="both"/>
        <w:rPr>
          <w:b/>
          <w:i/>
        </w:rPr>
      </w:pPr>
      <w:r w:rsidRPr="000104DE">
        <w:rPr>
          <w:b/>
          <w:i/>
        </w:rPr>
        <w:t>2.5. Требования к техническим, функциональным и эксплуатационным характеристикам товара:</w:t>
      </w:r>
    </w:p>
    <w:p w:rsidR="0051090F" w:rsidRPr="000104DE" w:rsidRDefault="0051090F" w:rsidP="00AE1E58">
      <w:pPr>
        <w:widowControl w:val="0"/>
        <w:autoSpaceDE w:val="0"/>
        <w:autoSpaceDN w:val="0"/>
        <w:adjustRightInd w:val="0"/>
        <w:ind w:left="284"/>
        <w:jc w:val="both"/>
      </w:pPr>
      <w:r w:rsidRPr="000104DE">
        <w:t xml:space="preserve">2.5.1. Товар должен соответствовать требованиям, указанным в Приложении №1, №2, №3 к </w:t>
      </w:r>
      <w:r w:rsidRPr="000104DE">
        <w:rPr>
          <w:color w:val="000000"/>
        </w:rPr>
        <w:t xml:space="preserve">настоящим </w:t>
      </w:r>
      <w:r w:rsidR="009D67A2" w:rsidRPr="000104DE">
        <w:rPr>
          <w:color w:val="000000"/>
        </w:rPr>
        <w:t>Т</w:t>
      </w:r>
      <w:r w:rsidRPr="000104DE">
        <w:rPr>
          <w:color w:val="000000"/>
        </w:rPr>
        <w:t>ехническим требованиям</w:t>
      </w:r>
      <w:r w:rsidRPr="000104DE">
        <w:t xml:space="preserve">, нормативным актам, устанавливающим требования к товару, в том числе требованиям к обязательному подтверждению сертификации и декларированию товара.  </w:t>
      </w:r>
    </w:p>
    <w:p w:rsidR="00664F07" w:rsidRPr="000104DE" w:rsidRDefault="00664F07" w:rsidP="00AE1E58">
      <w:pPr>
        <w:widowControl w:val="0"/>
        <w:autoSpaceDE w:val="0"/>
        <w:autoSpaceDN w:val="0"/>
        <w:adjustRightInd w:val="0"/>
        <w:ind w:left="284"/>
        <w:jc w:val="both"/>
      </w:pPr>
    </w:p>
    <w:tbl>
      <w:tblPr>
        <w:tblW w:w="10489" w:type="dxa"/>
        <w:tblInd w:w="392" w:type="dxa"/>
        <w:tblLook w:val="04A0" w:firstRow="1" w:lastRow="0" w:firstColumn="1" w:lastColumn="0" w:noHBand="0" w:noVBand="1"/>
      </w:tblPr>
      <w:tblGrid>
        <w:gridCol w:w="770"/>
        <w:gridCol w:w="1707"/>
        <w:gridCol w:w="2768"/>
        <w:gridCol w:w="5244"/>
      </w:tblGrid>
      <w:tr w:rsidR="00E41130" w:rsidRPr="000104DE" w:rsidTr="00DA1E2E">
        <w:trPr>
          <w:cantSplit/>
          <w:trHeight w:val="57"/>
        </w:trPr>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1130" w:rsidRPr="000104DE" w:rsidRDefault="00E41130" w:rsidP="00AE1E58">
            <w:pPr>
              <w:ind w:left="284"/>
              <w:jc w:val="center"/>
              <w:rPr>
                <w:sz w:val="20"/>
                <w:szCs w:val="20"/>
              </w:rPr>
            </w:pPr>
            <w:r w:rsidRPr="000104DE">
              <w:rPr>
                <w:sz w:val="20"/>
                <w:szCs w:val="20"/>
              </w:rPr>
              <w:t>№ п/п</w:t>
            </w:r>
          </w:p>
        </w:tc>
        <w:tc>
          <w:tcPr>
            <w:tcW w:w="1707" w:type="dxa"/>
            <w:tcBorders>
              <w:top w:val="single" w:sz="4" w:space="0" w:color="auto"/>
              <w:left w:val="nil"/>
              <w:bottom w:val="single" w:sz="4" w:space="0" w:color="auto"/>
              <w:right w:val="single" w:sz="4" w:space="0" w:color="auto"/>
            </w:tcBorders>
            <w:shd w:val="clear" w:color="auto" w:fill="auto"/>
            <w:noWrap/>
            <w:vAlign w:val="center"/>
            <w:hideMark/>
          </w:tcPr>
          <w:p w:rsidR="00E41130" w:rsidRPr="000104DE" w:rsidRDefault="00E41130" w:rsidP="00AE1E58">
            <w:pPr>
              <w:ind w:left="284"/>
              <w:jc w:val="center"/>
              <w:rPr>
                <w:sz w:val="20"/>
                <w:szCs w:val="20"/>
              </w:rPr>
            </w:pPr>
            <w:proofErr w:type="gramStart"/>
            <w:r w:rsidRPr="000104DE">
              <w:rPr>
                <w:sz w:val="20"/>
                <w:szCs w:val="20"/>
              </w:rPr>
              <w:t>Номенклатур-ный</w:t>
            </w:r>
            <w:proofErr w:type="gramEnd"/>
            <w:r w:rsidRPr="000104DE">
              <w:rPr>
                <w:sz w:val="20"/>
                <w:szCs w:val="20"/>
              </w:rPr>
              <w:t xml:space="preserve"> номер</w:t>
            </w:r>
          </w:p>
        </w:tc>
        <w:tc>
          <w:tcPr>
            <w:tcW w:w="2768" w:type="dxa"/>
            <w:tcBorders>
              <w:top w:val="single" w:sz="4" w:space="0" w:color="auto"/>
              <w:left w:val="nil"/>
              <w:bottom w:val="single" w:sz="4" w:space="0" w:color="auto"/>
              <w:right w:val="single" w:sz="4" w:space="0" w:color="auto"/>
            </w:tcBorders>
            <w:shd w:val="clear" w:color="auto" w:fill="auto"/>
            <w:noWrap/>
            <w:vAlign w:val="center"/>
            <w:hideMark/>
          </w:tcPr>
          <w:p w:rsidR="00E41130" w:rsidRPr="000104DE" w:rsidRDefault="00E41130" w:rsidP="00AE1E58">
            <w:pPr>
              <w:ind w:left="284"/>
              <w:jc w:val="center"/>
              <w:rPr>
                <w:sz w:val="20"/>
                <w:szCs w:val="20"/>
              </w:rPr>
            </w:pPr>
            <w:r w:rsidRPr="000104DE">
              <w:rPr>
                <w:sz w:val="20"/>
                <w:szCs w:val="20"/>
              </w:rPr>
              <w:t>Наименование товара</w:t>
            </w:r>
          </w:p>
        </w:tc>
        <w:tc>
          <w:tcPr>
            <w:tcW w:w="5244" w:type="dxa"/>
            <w:tcBorders>
              <w:top w:val="single" w:sz="4" w:space="0" w:color="auto"/>
              <w:left w:val="nil"/>
              <w:bottom w:val="single" w:sz="4" w:space="0" w:color="auto"/>
              <w:right w:val="single" w:sz="4" w:space="0" w:color="auto"/>
            </w:tcBorders>
            <w:shd w:val="clear" w:color="auto" w:fill="auto"/>
            <w:vAlign w:val="center"/>
            <w:hideMark/>
          </w:tcPr>
          <w:p w:rsidR="00E41130" w:rsidRPr="000104DE" w:rsidRDefault="00E41130" w:rsidP="00AE1E58">
            <w:pPr>
              <w:ind w:left="284"/>
              <w:jc w:val="center"/>
              <w:rPr>
                <w:sz w:val="20"/>
                <w:szCs w:val="20"/>
              </w:rPr>
            </w:pPr>
            <w:r w:rsidRPr="000104DE">
              <w:rPr>
                <w:sz w:val="20"/>
                <w:szCs w:val="20"/>
              </w:rPr>
              <w:t>Требования к обязательному подтверждению соответствия</w:t>
            </w:r>
          </w:p>
        </w:tc>
      </w:tr>
      <w:tr w:rsidR="00642A58" w:rsidRPr="000104DE" w:rsidTr="00DA1E2E">
        <w:trPr>
          <w:cantSplit/>
          <w:trHeight w:val="57"/>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642A58" w:rsidRPr="00642A58" w:rsidRDefault="00642A58" w:rsidP="0074387F">
            <w:pPr>
              <w:ind w:left="284"/>
              <w:jc w:val="center"/>
              <w:rPr>
                <w:sz w:val="20"/>
                <w:szCs w:val="20"/>
              </w:rPr>
            </w:pPr>
            <w:r w:rsidRPr="00642A58">
              <w:rPr>
                <w:sz w:val="20"/>
                <w:szCs w:val="20"/>
              </w:rPr>
              <w:t>1</w:t>
            </w:r>
          </w:p>
        </w:tc>
        <w:tc>
          <w:tcPr>
            <w:tcW w:w="1707" w:type="dxa"/>
            <w:tcBorders>
              <w:top w:val="nil"/>
              <w:left w:val="nil"/>
              <w:bottom w:val="single" w:sz="4" w:space="0" w:color="auto"/>
              <w:right w:val="single" w:sz="4" w:space="0" w:color="auto"/>
            </w:tcBorders>
            <w:shd w:val="clear" w:color="auto" w:fill="auto"/>
            <w:noWrap/>
            <w:vAlign w:val="center"/>
          </w:tcPr>
          <w:p w:rsidR="00642A58" w:rsidRPr="00642A58" w:rsidRDefault="00642A58" w:rsidP="0074387F">
            <w:pPr>
              <w:jc w:val="center"/>
              <w:rPr>
                <w:sz w:val="20"/>
                <w:szCs w:val="20"/>
              </w:rPr>
            </w:pPr>
            <w:r w:rsidRPr="00642A58">
              <w:rPr>
                <w:sz w:val="20"/>
                <w:szCs w:val="20"/>
              </w:rPr>
              <w:t>0172126050</w:t>
            </w:r>
          </w:p>
        </w:tc>
        <w:tc>
          <w:tcPr>
            <w:tcW w:w="2768" w:type="dxa"/>
            <w:tcBorders>
              <w:top w:val="nil"/>
              <w:left w:val="nil"/>
              <w:bottom w:val="single" w:sz="4" w:space="0" w:color="auto"/>
              <w:right w:val="single" w:sz="4" w:space="0" w:color="auto"/>
            </w:tcBorders>
            <w:shd w:val="clear" w:color="auto" w:fill="auto"/>
            <w:noWrap/>
            <w:vAlign w:val="center"/>
          </w:tcPr>
          <w:p w:rsidR="00642A58" w:rsidRPr="00642A58" w:rsidRDefault="00642A58" w:rsidP="0074387F">
            <w:pPr>
              <w:rPr>
                <w:sz w:val="20"/>
                <w:szCs w:val="20"/>
              </w:rPr>
            </w:pPr>
            <w:r w:rsidRPr="00642A58">
              <w:rPr>
                <w:sz w:val="20"/>
                <w:szCs w:val="20"/>
              </w:rPr>
              <w:t>шкаф блокировок и разъединителей</w:t>
            </w:r>
          </w:p>
        </w:tc>
        <w:tc>
          <w:tcPr>
            <w:tcW w:w="5244" w:type="dxa"/>
            <w:tcBorders>
              <w:top w:val="nil"/>
              <w:left w:val="nil"/>
              <w:bottom w:val="single" w:sz="4" w:space="0" w:color="auto"/>
              <w:right w:val="single" w:sz="4" w:space="0" w:color="auto"/>
            </w:tcBorders>
            <w:shd w:val="clear" w:color="auto" w:fill="auto"/>
            <w:vAlign w:val="center"/>
          </w:tcPr>
          <w:p w:rsidR="00642A58" w:rsidRPr="00642A58" w:rsidRDefault="009669BA" w:rsidP="00FC1373">
            <w:pPr>
              <w:ind w:left="284"/>
              <w:jc w:val="center"/>
              <w:rPr>
                <w:sz w:val="20"/>
                <w:szCs w:val="20"/>
              </w:rPr>
            </w:pPr>
            <w:r w:rsidRPr="009669BA">
              <w:rPr>
                <w:sz w:val="20"/>
                <w:szCs w:val="20"/>
              </w:rPr>
              <w:t xml:space="preserve">ТР ТС 004/2011 </w:t>
            </w:r>
          </w:p>
        </w:tc>
      </w:tr>
      <w:tr w:rsidR="00642A58" w:rsidRPr="000104DE" w:rsidTr="00DA1E2E">
        <w:trPr>
          <w:cantSplit/>
          <w:trHeight w:val="57"/>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642A58" w:rsidRPr="00642A58" w:rsidRDefault="00642A58" w:rsidP="0074387F">
            <w:pPr>
              <w:ind w:left="284"/>
              <w:jc w:val="center"/>
              <w:rPr>
                <w:sz w:val="20"/>
                <w:szCs w:val="20"/>
              </w:rPr>
            </w:pPr>
            <w:r w:rsidRPr="00642A58">
              <w:rPr>
                <w:sz w:val="20"/>
                <w:szCs w:val="20"/>
              </w:rPr>
              <w:t>2</w:t>
            </w:r>
          </w:p>
        </w:tc>
        <w:tc>
          <w:tcPr>
            <w:tcW w:w="1707" w:type="dxa"/>
            <w:tcBorders>
              <w:top w:val="nil"/>
              <w:left w:val="nil"/>
              <w:bottom w:val="single" w:sz="4" w:space="0" w:color="auto"/>
              <w:right w:val="single" w:sz="4" w:space="0" w:color="auto"/>
            </w:tcBorders>
            <w:shd w:val="clear" w:color="auto" w:fill="auto"/>
            <w:noWrap/>
            <w:vAlign w:val="center"/>
          </w:tcPr>
          <w:p w:rsidR="00642A58" w:rsidRPr="00642A58" w:rsidRDefault="00642A58" w:rsidP="0074387F">
            <w:pPr>
              <w:jc w:val="center"/>
              <w:rPr>
                <w:sz w:val="20"/>
                <w:szCs w:val="20"/>
              </w:rPr>
            </w:pPr>
            <w:r w:rsidRPr="00642A58">
              <w:rPr>
                <w:sz w:val="20"/>
                <w:szCs w:val="20"/>
              </w:rPr>
              <w:t>0172127081</w:t>
            </w:r>
          </w:p>
        </w:tc>
        <w:tc>
          <w:tcPr>
            <w:tcW w:w="2768" w:type="dxa"/>
            <w:tcBorders>
              <w:top w:val="nil"/>
              <w:left w:val="nil"/>
              <w:bottom w:val="single" w:sz="4" w:space="0" w:color="auto"/>
              <w:right w:val="single" w:sz="4" w:space="0" w:color="auto"/>
            </w:tcBorders>
            <w:shd w:val="clear" w:color="auto" w:fill="auto"/>
            <w:noWrap/>
            <w:vAlign w:val="center"/>
          </w:tcPr>
          <w:p w:rsidR="00642A58" w:rsidRPr="00642A58" w:rsidRDefault="00642A58" w:rsidP="0074387F">
            <w:pPr>
              <w:rPr>
                <w:sz w:val="20"/>
                <w:szCs w:val="20"/>
              </w:rPr>
            </w:pPr>
            <w:r w:rsidRPr="00642A58">
              <w:rPr>
                <w:sz w:val="20"/>
                <w:szCs w:val="20"/>
              </w:rPr>
              <w:t>шкаф местного управления ЗТ-104</w:t>
            </w:r>
          </w:p>
        </w:tc>
        <w:tc>
          <w:tcPr>
            <w:tcW w:w="5244" w:type="dxa"/>
            <w:tcBorders>
              <w:top w:val="nil"/>
              <w:left w:val="nil"/>
              <w:bottom w:val="single" w:sz="4" w:space="0" w:color="auto"/>
              <w:right w:val="single" w:sz="4" w:space="0" w:color="auto"/>
            </w:tcBorders>
            <w:shd w:val="clear" w:color="auto" w:fill="auto"/>
            <w:vAlign w:val="center"/>
          </w:tcPr>
          <w:p w:rsidR="00642A58" w:rsidRPr="00642A58" w:rsidRDefault="00D7029A" w:rsidP="00AE1E58">
            <w:pPr>
              <w:ind w:left="284"/>
              <w:jc w:val="center"/>
              <w:rPr>
                <w:sz w:val="20"/>
                <w:szCs w:val="20"/>
              </w:rPr>
            </w:pPr>
            <w:r w:rsidRPr="00D7029A">
              <w:rPr>
                <w:sz w:val="20"/>
                <w:szCs w:val="20"/>
              </w:rPr>
              <w:t>ТР ТС 004/2011</w:t>
            </w:r>
          </w:p>
        </w:tc>
      </w:tr>
      <w:tr w:rsidR="00642A58" w:rsidRPr="000104DE" w:rsidTr="00DA1E2E">
        <w:trPr>
          <w:cantSplit/>
          <w:trHeight w:val="57"/>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642A58" w:rsidRPr="00642A58" w:rsidRDefault="00642A58" w:rsidP="0074387F">
            <w:pPr>
              <w:ind w:left="284"/>
              <w:jc w:val="center"/>
              <w:rPr>
                <w:sz w:val="20"/>
                <w:szCs w:val="20"/>
              </w:rPr>
            </w:pPr>
            <w:r w:rsidRPr="00642A58">
              <w:rPr>
                <w:sz w:val="20"/>
                <w:szCs w:val="20"/>
              </w:rPr>
              <w:t>3</w:t>
            </w:r>
          </w:p>
        </w:tc>
        <w:tc>
          <w:tcPr>
            <w:tcW w:w="1707" w:type="dxa"/>
            <w:tcBorders>
              <w:top w:val="nil"/>
              <w:left w:val="nil"/>
              <w:bottom w:val="single" w:sz="4" w:space="0" w:color="auto"/>
              <w:right w:val="single" w:sz="4" w:space="0" w:color="auto"/>
            </w:tcBorders>
            <w:shd w:val="clear" w:color="auto" w:fill="auto"/>
            <w:noWrap/>
            <w:vAlign w:val="center"/>
          </w:tcPr>
          <w:p w:rsidR="00642A58" w:rsidRPr="00642A58" w:rsidRDefault="00642A58" w:rsidP="0074387F">
            <w:pPr>
              <w:jc w:val="center"/>
              <w:rPr>
                <w:sz w:val="20"/>
                <w:szCs w:val="20"/>
              </w:rPr>
            </w:pPr>
            <w:r w:rsidRPr="00642A58">
              <w:rPr>
                <w:sz w:val="20"/>
                <w:szCs w:val="20"/>
              </w:rPr>
              <w:t>0172123588</w:t>
            </w:r>
          </w:p>
        </w:tc>
        <w:tc>
          <w:tcPr>
            <w:tcW w:w="2768" w:type="dxa"/>
            <w:tcBorders>
              <w:top w:val="nil"/>
              <w:left w:val="nil"/>
              <w:bottom w:val="single" w:sz="4" w:space="0" w:color="auto"/>
              <w:right w:val="single" w:sz="4" w:space="0" w:color="auto"/>
            </w:tcBorders>
            <w:shd w:val="clear" w:color="auto" w:fill="auto"/>
            <w:noWrap/>
            <w:vAlign w:val="center"/>
          </w:tcPr>
          <w:p w:rsidR="00642A58" w:rsidRPr="00642A58" w:rsidRDefault="00642A58" w:rsidP="0074387F">
            <w:pPr>
              <w:rPr>
                <w:sz w:val="20"/>
                <w:szCs w:val="20"/>
              </w:rPr>
            </w:pPr>
            <w:r w:rsidRPr="00642A58">
              <w:rPr>
                <w:sz w:val="20"/>
                <w:szCs w:val="20"/>
              </w:rPr>
              <w:t>ящик с руб. и предохр. 630А</w:t>
            </w:r>
          </w:p>
        </w:tc>
        <w:tc>
          <w:tcPr>
            <w:tcW w:w="5244" w:type="dxa"/>
            <w:tcBorders>
              <w:top w:val="nil"/>
              <w:left w:val="nil"/>
              <w:bottom w:val="single" w:sz="4" w:space="0" w:color="auto"/>
              <w:right w:val="single" w:sz="4" w:space="0" w:color="auto"/>
            </w:tcBorders>
            <w:shd w:val="clear" w:color="auto" w:fill="auto"/>
            <w:vAlign w:val="center"/>
          </w:tcPr>
          <w:p w:rsidR="00642A58" w:rsidRPr="00642A58" w:rsidRDefault="003A74F9" w:rsidP="00AE1E58">
            <w:pPr>
              <w:ind w:left="284"/>
              <w:jc w:val="center"/>
              <w:rPr>
                <w:sz w:val="20"/>
                <w:szCs w:val="20"/>
              </w:rPr>
            </w:pPr>
            <w:r w:rsidRPr="003A74F9">
              <w:rPr>
                <w:sz w:val="20"/>
                <w:szCs w:val="20"/>
              </w:rPr>
              <w:t>Сертификат соответствия ТР ТС 004/2011</w:t>
            </w:r>
          </w:p>
        </w:tc>
      </w:tr>
    </w:tbl>
    <w:p w:rsidR="00642A58" w:rsidRDefault="00642A58" w:rsidP="00AE1E58">
      <w:pPr>
        <w:widowControl w:val="0"/>
        <w:autoSpaceDE w:val="0"/>
        <w:autoSpaceDN w:val="0"/>
        <w:adjustRightInd w:val="0"/>
        <w:ind w:left="284"/>
        <w:jc w:val="both"/>
        <w:rPr>
          <w:sz w:val="20"/>
          <w:szCs w:val="20"/>
        </w:rPr>
      </w:pPr>
    </w:p>
    <w:p w:rsidR="0051090F" w:rsidRPr="000104DE" w:rsidRDefault="0051090F" w:rsidP="00AE1E58">
      <w:pPr>
        <w:widowControl w:val="0"/>
        <w:autoSpaceDE w:val="0"/>
        <w:autoSpaceDN w:val="0"/>
        <w:adjustRightInd w:val="0"/>
        <w:ind w:left="284"/>
        <w:jc w:val="both"/>
      </w:pPr>
      <w:r w:rsidRPr="000104DE">
        <w:t>2.5.2. Функциональные и эксплуатационные характеристики товара:</w:t>
      </w:r>
    </w:p>
    <w:p w:rsidR="000104DE" w:rsidRPr="000104DE" w:rsidRDefault="000104DE" w:rsidP="00AE1E58">
      <w:pPr>
        <w:widowControl w:val="0"/>
        <w:autoSpaceDE w:val="0"/>
        <w:autoSpaceDN w:val="0"/>
        <w:adjustRightInd w:val="0"/>
        <w:ind w:left="284"/>
        <w:jc w:val="both"/>
      </w:pPr>
    </w:p>
    <w:tbl>
      <w:tblPr>
        <w:tblW w:w="104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707"/>
        <w:gridCol w:w="2768"/>
        <w:gridCol w:w="5244"/>
      </w:tblGrid>
      <w:tr w:rsidR="00664F07" w:rsidRPr="000104DE" w:rsidTr="00F75C96">
        <w:trPr>
          <w:cantSplit/>
          <w:trHeight w:val="57"/>
        </w:trPr>
        <w:tc>
          <w:tcPr>
            <w:tcW w:w="770" w:type="dxa"/>
            <w:shd w:val="clear" w:color="auto" w:fill="auto"/>
            <w:noWrap/>
            <w:vAlign w:val="center"/>
            <w:hideMark/>
          </w:tcPr>
          <w:p w:rsidR="00664F07" w:rsidRPr="00642A58" w:rsidRDefault="00664F07" w:rsidP="00AE1E58">
            <w:pPr>
              <w:ind w:left="284"/>
              <w:jc w:val="center"/>
              <w:rPr>
                <w:sz w:val="20"/>
                <w:szCs w:val="20"/>
              </w:rPr>
            </w:pPr>
            <w:r w:rsidRPr="00642A58">
              <w:rPr>
                <w:sz w:val="20"/>
                <w:szCs w:val="20"/>
              </w:rPr>
              <w:t>№ п/п</w:t>
            </w:r>
          </w:p>
        </w:tc>
        <w:tc>
          <w:tcPr>
            <w:tcW w:w="1707" w:type="dxa"/>
            <w:shd w:val="clear" w:color="auto" w:fill="auto"/>
            <w:noWrap/>
            <w:vAlign w:val="center"/>
            <w:hideMark/>
          </w:tcPr>
          <w:p w:rsidR="00664F07" w:rsidRPr="00642A58" w:rsidRDefault="00664F07" w:rsidP="00AE1E58">
            <w:pPr>
              <w:ind w:left="284"/>
              <w:jc w:val="center"/>
              <w:rPr>
                <w:sz w:val="20"/>
                <w:szCs w:val="20"/>
              </w:rPr>
            </w:pPr>
            <w:proofErr w:type="gramStart"/>
            <w:r w:rsidRPr="00642A58">
              <w:rPr>
                <w:sz w:val="20"/>
                <w:szCs w:val="20"/>
              </w:rPr>
              <w:t>Номенклатур-ный</w:t>
            </w:r>
            <w:proofErr w:type="gramEnd"/>
            <w:r w:rsidRPr="00642A58">
              <w:rPr>
                <w:sz w:val="20"/>
                <w:szCs w:val="20"/>
              </w:rPr>
              <w:t xml:space="preserve"> номер</w:t>
            </w:r>
          </w:p>
        </w:tc>
        <w:tc>
          <w:tcPr>
            <w:tcW w:w="2768" w:type="dxa"/>
            <w:shd w:val="clear" w:color="auto" w:fill="auto"/>
            <w:noWrap/>
            <w:vAlign w:val="center"/>
            <w:hideMark/>
          </w:tcPr>
          <w:p w:rsidR="00664F07" w:rsidRPr="00642A58" w:rsidRDefault="00664F07" w:rsidP="00AE1E58">
            <w:pPr>
              <w:ind w:left="284"/>
              <w:jc w:val="center"/>
              <w:rPr>
                <w:sz w:val="20"/>
                <w:szCs w:val="20"/>
              </w:rPr>
            </w:pPr>
            <w:r w:rsidRPr="00642A58">
              <w:rPr>
                <w:sz w:val="20"/>
                <w:szCs w:val="20"/>
              </w:rPr>
              <w:t>Наименование товара</w:t>
            </w:r>
          </w:p>
        </w:tc>
        <w:tc>
          <w:tcPr>
            <w:tcW w:w="5244" w:type="dxa"/>
            <w:shd w:val="clear" w:color="auto" w:fill="auto"/>
            <w:vAlign w:val="center"/>
            <w:hideMark/>
          </w:tcPr>
          <w:p w:rsidR="00664F07" w:rsidRPr="00642A58" w:rsidRDefault="00664F07" w:rsidP="00AE1E58">
            <w:pPr>
              <w:ind w:left="284"/>
              <w:jc w:val="center"/>
              <w:rPr>
                <w:sz w:val="20"/>
                <w:szCs w:val="20"/>
              </w:rPr>
            </w:pPr>
            <w:r w:rsidRPr="00642A58">
              <w:rPr>
                <w:sz w:val="20"/>
                <w:szCs w:val="20"/>
              </w:rPr>
              <w:t>Функциональные и эксплуатационные характеристики</w:t>
            </w:r>
          </w:p>
        </w:tc>
      </w:tr>
      <w:tr w:rsidR="00642A58" w:rsidRPr="000104DE" w:rsidTr="00F75C96">
        <w:trPr>
          <w:cantSplit/>
          <w:trHeight w:val="57"/>
        </w:trPr>
        <w:tc>
          <w:tcPr>
            <w:tcW w:w="770" w:type="dxa"/>
            <w:shd w:val="clear" w:color="auto" w:fill="auto"/>
            <w:noWrap/>
            <w:vAlign w:val="center"/>
            <w:hideMark/>
          </w:tcPr>
          <w:p w:rsidR="00642A58" w:rsidRPr="00642A58" w:rsidRDefault="00642A58" w:rsidP="0074387F">
            <w:pPr>
              <w:ind w:left="284"/>
              <w:jc w:val="center"/>
              <w:rPr>
                <w:sz w:val="20"/>
                <w:szCs w:val="20"/>
              </w:rPr>
            </w:pPr>
            <w:r w:rsidRPr="00642A58">
              <w:rPr>
                <w:sz w:val="20"/>
                <w:szCs w:val="20"/>
              </w:rPr>
              <w:t>1</w:t>
            </w:r>
          </w:p>
        </w:tc>
        <w:tc>
          <w:tcPr>
            <w:tcW w:w="1707" w:type="dxa"/>
            <w:shd w:val="clear" w:color="auto" w:fill="auto"/>
            <w:noWrap/>
            <w:vAlign w:val="center"/>
          </w:tcPr>
          <w:p w:rsidR="00642A58" w:rsidRPr="00642A58" w:rsidRDefault="00642A58" w:rsidP="0074387F">
            <w:pPr>
              <w:jc w:val="center"/>
              <w:rPr>
                <w:sz w:val="20"/>
                <w:szCs w:val="20"/>
              </w:rPr>
            </w:pPr>
            <w:r w:rsidRPr="00642A58">
              <w:rPr>
                <w:sz w:val="20"/>
                <w:szCs w:val="20"/>
              </w:rPr>
              <w:t>0172126050</w:t>
            </w:r>
          </w:p>
        </w:tc>
        <w:tc>
          <w:tcPr>
            <w:tcW w:w="2768" w:type="dxa"/>
            <w:shd w:val="clear" w:color="auto" w:fill="auto"/>
            <w:noWrap/>
            <w:vAlign w:val="center"/>
          </w:tcPr>
          <w:p w:rsidR="00642A58" w:rsidRPr="00642A58" w:rsidRDefault="00642A58" w:rsidP="0074387F">
            <w:pPr>
              <w:rPr>
                <w:sz w:val="20"/>
                <w:szCs w:val="20"/>
              </w:rPr>
            </w:pPr>
            <w:r w:rsidRPr="00642A58">
              <w:rPr>
                <w:sz w:val="20"/>
                <w:szCs w:val="20"/>
              </w:rPr>
              <w:t>шкаф блокировок и разъединителей</w:t>
            </w:r>
          </w:p>
        </w:tc>
        <w:tc>
          <w:tcPr>
            <w:tcW w:w="5244" w:type="dxa"/>
            <w:shd w:val="clear" w:color="auto" w:fill="auto"/>
            <w:vAlign w:val="center"/>
          </w:tcPr>
          <w:p w:rsidR="00642A58" w:rsidRPr="00642A58" w:rsidRDefault="009669BA" w:rsidP="0074387F">
            <w:pPr>
              <w:ind w:left="284"/>
              <w:jc w:val="center"/>
              <w:rPr>
                <w:sz w:val="20"/>
                <w:szCs w:val="20"/>
              </w:rPr>
            </w:pPr>
            <w:r w:rsidRPr="009669BA">
              <w:rPr>
                <w:sz w:val="20"/>
                <w:szCs w:val="20"/>
              </w:rPr>
              <w:t>Предназначен для блокировок разъединителей 825В</w:t>
            </w:r>
            <w:r w:rsidR="0074387F">
              <w:rPr>
                <w:sz w:val="20"/>
                <w:szCs w:val="20"/>
              </w:rPr>
              <w:t xml:space="preserve">.  </w:t>
            </w:r>
            <w:r w:rsidRPr="009669BA">
              <w:rPr>
                <w:sz w:val="20"/>
                <w:szCs w:val="20"/>
              </w:rPr>
              <w:t>Электрические соединения оборудования выполнить многопроволочным проводом 1.5мм2.</w:t>
            </w:r>
            <w:r w:rsidR="0074387F">
              <w:rPr>
                <w:sz w:val="20"/>
                <w:szCs w:val="20"/>
              </w:rPr>
              <w:t xml:space="preserve">  </w:t>
            </w:r>
            <w:r w:rsidRPr="009669BA">
              <w:rPr>
                <w:sz w:val="20"/>
                <w:szCs w:val="20"/>
              </w:rPr>
              <w:t>Внешний вид шкафа должен соответствовать чертежам</w:t>
            </w:r>
          </w:p>
        </w:tc>
      </w:tr>
      <w:tr w:rsidR="00642A58" w:rsidRPr="000104DE" w:rsidTr="00F75C96">
        <w:trPr>
          <w:cantSplit/>
          <w:trHeight w:val="57"/>
        </w:trPr>
        <w:tc>
          <w:tcPr>
            <w:tcW w:w="770" w:type="dxa"/>
            <w:shd w:val="clear" w:color="auto" w:fill="auto"/>
            <w:noWrap/>
            <w:vAlign w:val="center"/>
            <w:hideMark/>
          </w:tcPr>
          <w:p w:rsidR="00642A58" w:rsidRPr="00642A58" w:rsidRDefault="00642A58" w:rsidP="0074387F">
            <w:pPr>
              <w:ind w:left="284"/>
              <w:jc w:val="center"/>
              <w:rPr>
                <w:sz w:val="20"/>
                <w:szCs w:val="20"/>
              </w:rPr>
            </w:pPr>
            <w:r w:rsidRPr="00642A58">
              <w:rPr>
                <w:sz w:val="20"/>
                <w:szCs w:val="20"/>
              </w:rPr>
              <w:t>2</w:t>
            </w:r>
          </w:p>
        </w:tc>
        <w:tc>
          <w:tcPr>
            <w:tcW w:w="1707" w:type="dxa"/>
            <w:shd w:val="clear" w:color="auto" w:fill="auto"/>
            <w:noWrap/>
            <w:vAlign w:val="center"/>
          </w:tcPr>
          <w:p w:rsidR="00642A58" w:rsidRPr="00642A58" w:rsidRDefault="00642A58" w:rsidP="0074387F">
            <w:pPr>
              <w:jc w:val="center"/>
              <w:rPr>
                <w:sz w:val="20"/>
                <w:szCs w:val="20"/>
              </w:rPr>
            </w:pPr>
            <w:r w:rsidRPr="00642A58">
              <w:rPr>
                <w:sz w:val="20"/>
                <w:szCs w:val="20"/>
              </w:rPr>
              <w:t>0172127081</w:t>
            </w:r>
          </w:p>
        </w:tc>
        <w:tc>
          <w:tcPr>
            <w:tcW w:w="2768" w:type="dxa"/>
            <w:shd w:val="clear" w:color="auto" w:fill="auto"/>
            <w:noWrap/>
            <w:vAlign w:val="center"/>
          </w:tcPr>
          <w:p w:rsidR="00642A58" w:rsidRPr="00642A58" w:rsidRDefault="00642A58" w:rsidP="0074387F">
            <w:pPr>
              <w:rPr>
                <w:sz w:val="20"/>
                <w:szCs w:val="20"/>
              </w:rPr>
            </w:pPr>
            <w:r w:rsidRPr="00642A58">
              <w:rPr>
                <w:sz w:val="20"/>
                <w:szCs w:val="20"/>
              </w:rPr>
              <w:t>шкаф местного управления ЗТ-104</w:t>
            </w:r>
          </w:p>
        </w:tc>
        <w:tc>
          <w:tcPr>
            <w:tcW w:w="5244" w:type="dxa"/>
            <w:shd w:val="clear" w:color="auto" w:fill="auto"/>
            <w:vAlign w:val="center"/>
          </w:tcPr>
          <w:p w:rsidR="00642A58" w:rsidRPr="00642A58" w:rsidRDefault="00E96C70" w:rsidP="0074387F">
            <w:pPr>
              <w:ind w:left="284"/>
              <w:jc w:val="center"/>
              <w:rPr>
                <w:sz w:val="20"/>
                <w:szCs w:val="20"/>
              </w:rPr>
            </w:pPr>
            <w:r>
              <w:rPr>
                <w:sz w:val="20"/>
                <w:szCs w:val="20"/>
              </w:rPr>
              <w:t>-</w:t>
            </w:r>
          </w:p>
        </w:tc>
      </w:tr>
      <w:tr w:rsidR="00642A58" w:rsidRPr="000104DE" w:rsidTr="00F75C96">
        <w:trPr>
          <w:cantSplit/>
          <w:trHeight w:val="57"/>
        </w:trPr>
        <w:tc>
          <w:tcPr>
            <w:tcW w:w="770" w:type="dxa"/>
            <w:shd w:val="clear" w:color="auto" w:fill="auto"/>
            <w:noWrap/>
            <w:vAlign w:val="center"/>
            <w:hideMark/>
          </w:tcPr>
          <w:p w:rsidR="00642A58" w:rsidRPr="00642A58" w:rsidRDefault="00642A58" w:rsidP="0074387F">
            <w:pPr>
              <w:ind w:left="284"/>
              <w:jc w:val="center"/>
              <w:rPr>
                <w:sz w:val="20"/>
                <w:szCs w:val="20"/>
              </w:rPr>
            </w:pPr>
            <w:r w:rsidRPr="00642A58">
              <w:rPr>
                <w:sz w:val="20"/>
                <w:szCs w:val="20"/>
              </w:rPr>
              <w:t>3</w:t>
            </w:r>
          </w:p>
        </w:tc>
        <w:tc>
          <w:tcPr>
            <w:tcW w:w="1707" w:type="dxa"/>
            <w:shd w:val="clear" w:color="auto" w:fill="auto"/>
            <w:noWrap/>
            <w:vAlign w:val="center"/>
          </w:tcPr>
          <w:p w:rsidR="00642A58" w:rsidRPr="00642A58" w:rsidRDefault="00642A58" w:rsidP="0074387F">
            <w:pPr>
              <w:jc w:val="center"/>
              <w:rPr>
                <w:sz w:val="20"/>
                <w:szCs w:val="20"/>
              </w:rPr>
            </w:pPr>
            <w:r w:rsidRPr="00642A58">
              <w:rPr>
                <w:sz w:val="20"/>
                <w:szCs w:val="20"/>
              </w:rPr>
              <w:t>0172123588</w:t>
            </w:r>
          </w:p>
        </w:tc>
        <w:tc>
          <w:tcPr>
            <w:tcW w:w="2768" w:type="dxa"/>
            <w:shd w:val="clear" w:color="auto" w:fill="auto"/>
            <w:noWrap/>
            <w:vAlign w:val="center"/>
          </w:tcPr>
          <w:p w:rsidR="00642A58" w:rsidRPr="00642A58" w:rsidRDefault="00642A58" w:rsidP="0074387F">
            <w:pPr>
              <w:rPr>
                <w:sz w:val="20"/>
                <w:szCs w:val="20"/>
              </w:rPr>
            </w:pPr>
            <w:r w:rsidRPr="00642A58">
              <w:rPr>
                <w:sz w:val="20"/>
                <w:szCs w:val="20"/>
              </w:rPr>
              <w:t>ящик с руб. и предохр. 630А</w:t>
            </w:r>
          </w:p>
        </w:tc>
        <w:tc>
          <w:tcPr>
            <w:tcW w:w="5244" w:type="dxa"/>
            <w:shd w:val="clear" w:color="auto" w:fill="auto"/>
            <w:vAlign w:val="center"/>
          </w:tcPr>
          <w:p w:rsidR="00642A58" w:rsidRPr="00642A58" w:rsidRDefault="003A74F9" w:rsidP="0074387F">
            <w:pPr>
              <w:ind w:left="284"/>
              <w:jc w:val="center"/>
              <w:rPr>
                <w:sz w:val="20"/>
                <w:szCs w:val="20"/>
              </w:rPr>
            </w:pPr>
            <w:r w:rsidRPr="003A74F9">
              <w:rPr>
                <w:sz w:val="20"/>
                <w:szCs w:val="20"/>
              </w:rPr>
              <w:t>Предназначен для управления оборудованием, которое осуществляет распределение, передачу и преобразование электроэнергии</w:t>
            </w:r>
          </w:p>
        </w:tc>
      </w:tr>
    </w:tbl>
    <w:p w:rsidR="00642A58" w:rsidRDefault="00642A58" w:rsidP="00AE1E58">
      <w:pPr>
        <w:widowControl w:val="0"/>
        <w:autoSpaceDE w:val="0"/>
        <w:autoSpaceDN w:val="0"/>
        <w:adjustRightInd w:val="0"/>
        <w:ind w:left="284"/>
        <w:jc w:val="both"/>
        <w:rPr>
          <w:sz w:val="20"/>
          <w:szCs w:val="20"/>
        </w:rPr>
      </w:pPr>
    </w:p>
    <w:p w:rsidR="0051090F" w:rsidRPr="000104DE" w:rsidRDefault="0051090F" w:rsidP="00AE1E58">
      <w:pPr>
        <w:widowControl w:val="0"/>
        <w:autoSpaceDE w:val="0"/>
        <w:autoSpaceDN w:val="0"/>
        <w:adjustRightInd w:val="0"/>
        <w:ind w:left="284"/>
        <w:jc w:val="both"/>
        <w:rPr>
          <w:b/>
          <w:i/>
        </w:rPr>
      </w:pPr>
      <w:r w:rsidRPr="000104DE">
        <w:rPr>
          <w:b/>
          <w:i/>
        </w:rPr>
        <w:t>2.6. Комплектность товаров к поставке:</w:t>
      </w:r>
    </w:p>
    <w:p w:rsidR="000104DE" w:rsidRPr="000104DE" w:rsidRDefault="000104DE" w:rsidP="00AE1E58">
      <w:pPr>
        <w:widowControl w:val="0"/>
        <w:autoSpaceDE w:val="0"/>
        <w:autoSpaceDN w:val="0"/>
        <w:adjustRightInd w:val="0"/>
        <w:ind w:left="284"/>
        <w:jc w:val="both"/>
        <w:rPr>
          <w:b/>
          <w:i/>
        </w:rPr>
      </w:pPr>
    </w:p>
    <w:tbl>
      <w:tblPr>
        <w:tblW w:w="104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707"/>
        <w:gridCol w:w="2768"/>
        <w:gridCol w:w="5244"/>
      </w:tblGrid>
      <w:tr w:rsidR="00A96A26" w:rsidRPr="000104DE" w:rsidTr="00F75C96">
        <w:trPr>
          <w:trHeight w:val="57"/>
        </w:trPr>
        <w:tc>
          <w:tcPr>
            <w:tcW w:w="770" w:type="dxa"/>
            <w:shd w:val="clear" w:color="auto" w:fill="auto"/>
            <w:noWrap/>
            <w:vAlign w:val="center"/>
            <w:hideMark/>
          </w:tcPr>
          <w:p w:rsidR="00A96A26" w:rsidRPr="0074387F" w:rsidRDefault="00A96A26" w:rsidP="0074387F">
            <w:pPr>
              <w:ind w:left="284"/>
              <w:jc w:val="center"/>
              <w:rPr>
                <w:sz w:val="20"/>
                <w:szCs w:val="20"/>
              </w:rPr>
            </w:pPr>
            <w:r w:rsidRPr="0074387F">
              <w:rPr>
                <w:sz w:val="20"/>
                <w:szCs w:val="20"/>
              </w:rPr>
              <w:t>№ п/п</w:t>
            </w:r>
          </w:p>
        </w:tc>
        <w:tc>
          <w:tcPr>
            <w:tcW w:w="1707" w:type="dxa"/>
            <w:shd w:val="clear" w:color="auto" w:fill="auto"/>
            <w:noWrap/>
            <w:vAlign w:val="center"/>
            <w:hideMark/>
          </w:tcPr>
          <w:p w:rsidR="00A96A26" w:rsidRPr="0074387F" w:rsidRDefault="00A96A26" w:rsidP="0074387F">
            <w:pPr>
              <w:ind w:left="284"/>
              <w:jc w:val="center"/>
              <w:rPr>
                <w:sz w:val="20"/>
                <w:szCs w:val="20"/>
              </w:rPr>
            </w:pPr>
            <w:proofErr w:type="gramStart"/>
            <w:r w:rsidRPr="0074387F">
              <w:rPr>
                <w:sz w:val="20"/>
                <w:szCs w:val="20"/>
              </w:rPr>
              <w:t>Номенклатур-ный</w:t>
            </w:r>
            <w:proofErr w:type="gramEnd"/>
            <w:r w:rsidRPr="0074387F">
              <w:rPr>
                <w:sz w:val="20"/>
                <w:szCs w:val="20"/>
              </w:rPr>
              <w:t xml:space="preserve"> номер</w:t>
            </w:r>
          </w:p>
        </w:tc>
        <w:tc>
          <w:tcPr>
            <w:tcW w:w="2768" w:type="dxa"/>
            <w:shd w:val="clear" w:color="auto" w:fill="auto"/>
            <w:noWrap/>
            <w:vAlign w:val="center"/>
            <w:hideMark/>
          </w:tcPr>
          <w:p w:rsidR="00A96A26" w:rsidRPr="0074387F" w:rsidRDefault="00A96A26" w:rsidP="0074387F">
            <w:pPr>
              <w:ind w:left="284"/>
              <w:jc w:val="center"/>
              <w:rPr>
                <w:sz w:val="20"/>
                <w:szCs w:val="20"/>
              </w:rPr>
            </w:pPr>
            <w:r w:rsidRPr="0074387F">
              <w:rPr>
                <w:sz w:val="20"/>
                <w:szCs w:val="20"/>
              </w:rPr>
              <w:t>Наименование товара</w:t>
            </w:r>
          </w:p>
        </w:tc>
        <w:tc>
          <w:tcPr>
            <w:tcW w:w="5244" w:type="dxa"/>
            <w:shd w:val="clear" w:color="auto" w:fill="auto"/>
            <w:vAlign w:val="center"/>
            <w:hideMark/>
          </w:tcPr>
          <w:p w:rsidR="00A96A26" w:rsidRPr="00F75C96" w:rsidRDefault="00A96A26" w:rsidP="00F75C96">
            <w:pPr>
              <w:ind w:left="284"/>
              <w:jc w:val="center"/>
              <w:rPr>
                <w:sz w:val="20"/>
                <w:szCs w:val="20"/>
              </w:rPr>
            </w:pPr>
            <w:r w:rsidRPr="00F75C96">
              <w:rPr>
                <w:sz w:val="20"/>
                <w:szCs w:val="20"/>
              </w:rPr>
              <w:t>Комплектность товаров к поставке</w:t>
            </w:r>
          </w:p>
        </w:tc>
      </w:tr>
      <w:tr w:rsidR="00642A58" w:rsidRPr="000104DE" w:rsidTr="00F75C96">
        <w:trPr>
          <w:trHeight w:val="57"/>
        </w:trPr>
        <w:tc>
          <w:tcPr>
            <w:tcW w:w="770" w:type="dxa"/>
            <w:shd w:val="clear" w:color="auto" w:fill="auto"/>
            <w:noWrap/>
            <w:vAlign w:val="center"/>
            <w:hideMark/>
          </w:tcPr>
          <w:p w:rsidR="00642A58" w:rsidRPr="0074387F" w:rsidRDefault="00642A58" w:rsidP="0074387F">
            <w:pPr>
              <w:ind w:left="284"/>
              <w:jc w:val="center"/>
              <w:rPr>
                <w:sz w:val="20"/>
                <w:szCs w:val="20"/>
              </w:rPr>
            </w:pPr>
            <w:r w:rsidRPr="0074387F">
              <w:rPr>
                <w:sz w:val="20"/>
                <w:szCs w:val="20"/>
              </w:rPr>
              <w:t>1</w:t>
            </w:r>
          </w:p>
        </w:tc>
        <w:tc>
          <w:tcPr>
            <w:tcW w:w="1707" w:type="dxa"/>
            <w:shd w:val="clear" w:color="auto" w:fill="auto"/>
            <w:noWrap/>
            <w:vAlign w:val="center"/>
          </w:tcPr>
          <w:p w:rsidR="00642A58" w:rsidRPr="0074387F" w:rsidRDefault="00642A58" w:rsidP="0074387F">
            <w:pPr>
              <w:jc w:val="center"/>
              <w:rPr>
                <w:sz w:val="20"/>
                <w:szCs w:val="20"/>
              </w:rPr>
            </w:pPr>
            <w:r w:rsidRPr="0074387F">
              <w:rPr>
                <w:sz w:val="20"/>
                <w:szCs w:val="20"/>
              </w:rPr>
              <w:t>0172126050</w:t>
            </w:r>
          </w:p>
        </w:tc>
        <w:tc>
          <w:tcPr>
            <w:tcW w:w="2768" w:type="dxa"/>
            <w:shd w:val="clear" w:color="auto" w:fill="auto"/>
            <w:noWrap/>
            <w:vAlign w:val="center"/>
          </w:tcPr>
          <w:p w:rsidR="00642A58" w:rsidRPr="0074387F" w:rsidRDefault="00642A58" w:rsidP="0074387F">
            <w:pPr>
              <w:rPr>
                <w:sz w:val="20"/>
                <w:szCs w:val="20"/>
              </w:rPr>
            </w:pPr>
            <w:r w:rsidRPr="0074387F">
              <w:rPr>
                <w:sz w:val="20"/>
                <w:szCs w:val="20"/>
              </w:rPr>
              <w:t>шкаф блокировок и разъединителей</w:t>
            </w:r>
          </w:p>
        </w:tc>
        <w:tc>
          <w:tcPr>
            <w:tcW w:w="5244" w:type="dxa"/>
            <w:shd w:val="clear" w:color="auto" w:fill="auto"/>
            <w:vAlign w:val="center"/>
          </w:tcPr>
          <w:p w:rsidR="00642A58" w:rsidRPr="00F75C96" w:rsidRDefault="009669BA" w:rsidP="00F75C96">
            <w:pPr>
              <w:ind w:left="284"/>
              <w:jc w:val="center"/>
              <w:rPr>
                <w:sz w:val="20"/>
                <w:szCs w:val="20"/>
              </w:rPr>
            </w:pPr>
            <w:r w:rsidRPr="00F75C96">
              <w:rPr>
                <w:sz w:val="20"/>
                <w:szCs w:val="20"/>
              </w:rPr>
              <w:t>Шкаф, сертификат соответствия</w:t>
            </w:r>
          </w:p>
        </w:tc>
      </w:tr>
      <w:tr w:rsidR="00642A58" w:rsidRPr="000104DE" w:rsidTr="00F75C96">
        <w:trPr>
          <w:trHeight w:val="57"/>
        </w:trPr>
        <w:tc>
          <w:tcPr>
            <w:tcW w:w="770" w:type="dxa"/>
            <w:shd w:val="clear" w:color="auto" w:fill="auto"/>
            <w:noWrap/>
            <w:vAlign w:val="center"/>
            <w:hideMark/>
          </w:tcPr>
          <w:p w:rsidR="00642A58" w:rsidRPr="0074387F" w:rsidRDefault="00642A58" w:rsidP="0074387F">
            <w:pPr>
              <w:ind w:left="284"/>
              <w:jc w:val="center"/>
              <w:rPr>
                <w:sz w:val="20"/>
                <w:szCs w:val="20"/>
              </w:rPr>
            </w:pPr>
            <w:r w:rsidRPr="0074387F">
              <w:rPr>
                <w:sz w:val="20"/>
                <w:szCs w:val="20"/>
              </w:rPr>
              <w:t>2</w:t>
            </w:r>
          </w:p>
        </w:tc>
        <w:tc>
          <w:tcPr>
            <w:tcW w:w="1707" w:type="dxa"/>
            <w:shd w:val="clear" w:color="auto" w:fill="auto"/>
            <w:noWrap/>
            <w:vAlign w:val="center"/>
          </w:tcPr>
          <w:p w:rsidR="00642A58" w:rsidRPr="0074387F" w:rsidRDefault="00642A58" w:rsidP="0074387F">
            <w:pPr>
              <w:jc w:val="center"/>
              <w:rPr>
                <w:sz w:val="20"/>
                <w:szCs w:val="20"/>
              </w:rPr>
            </w:pPr>
            <w:r w:rsidRPr="0074387F">
              <w:rPr>
                <w:sz w:val="20"/>
                <w:szCs w:val="20"/>
              </w:rPr>
              <w:t>0172127081</w:t>
            </w:r>
          </w:p>
        </w:tc>
        <w:tc>
          <w:tcPr>
            <w:tcW w:w="2768" w:type="dxa"/>
            <w:shd w:val="clear" w:color="auto" w:fill="auto"/>
            <w:noWrap/>
            <w:vAlign w:val="center"/>
          </w:tcPr>
          <w:p w:rsidR="00642A58" w:rsidRPr="0074387F" w:rsidRDefault="00642A58" w:rsidP="0074387F">
            <w:pPr>
              <w:rPr>
                <w:sz w:val="20"/>
                <w:szCs w:val="20"/>
              </w:rPr>
            </w:pPr>
            <w:r w:rsidRPr="0074387F">
              <w:rPr>
                <w:sz w:val="20"/>
                <w:szCs w:val="20"/>
              </w:rPr>
              <w:t>шкаф местного управления ЗТ-104</w:t>
            </w:r>
          </w:p>
        </w:tc>
        <w:tc>
          <w:tcPr>
            <w:tcW w:w="5244" w:type="dxa"/>
            <w:shd w:val="clear" w:color="auto" w:fill="auto"/>
            <w:vAlign w:val="center"/>
          </w:tcPr>
          <w:p w:rsidR="00642A58" w:rsidRPr="003C44DC" w:rsidRDefault="003C44DC" w:rsidP="00F75C96">
            <w:pPr>
              <w:ind w:left="284"/>
              <w:jc w:val="center"/>
              <w:rPr>
                <w:sz w:val="20"/>
                <w:szCs w:val="20"/>
              </w:rPr>
            </w:pPr>
            <w:r w:rsidRPr="003C44DC">
              <w:rPr>
                <w:iCs/>
                <w:sz w:val="20"/>
                <w:szCs w:val="20"/>
              </w:rPr>
              <w:t>Шкаф в сборе – 1 шт.</w:t>
            </w:r>
          </w:p>
        </w:tc>
      </w:tr>
      <w:tr w:rsidR="00642A58" w:rsidRPr="000104DE" w:rsidTr="00F75C96">
        <w:trPr>
          <w:trHeight w:val="57"/>
        </w:trPr>
        <w:tc>
          <w:tcPr>
            <w:tcW w:w="770" w:type="dxa"/>
            <w:shd w:val="clear" w:color="auto" w:fill="auto"/>
            <w:noWrap/>
            <w:vAlign w:val="center"/>
            <w:hideMark/>
          </w:tcPr>
          <w:p w:rsidR="00642A58" w:rsidRPr="0074387F" w:rsidRDefault="00642A58" w:rsidP="0074387F">
            <w:pPr>
              <w:ind w:left="284"/>
              <w:jc w:val="center"/>
              <w:rPr>
                <w:sz w:val="20"/>
                <w:szCs w:val="20"/>
              </w:rPr>
            </w:pPr>
            <w:r w:rsidRPr="0074387F">
              <w:rPr>
                <w:sz w:val="20"/>
                <w:szCs w:val="20"/>
              </w:rPr>
              <w:t>3</w:t>
            </w:r>
          </w:p>
        </w:tc>
        <w:tc>
          <w:tcPr>
            <w:tcW w:w="1707" w:type="dxa"/>
            <w:shd w:val="clear" w:color="auto" w:fill="auto"/>
            <w:noWrap/>
            <w:vAlign w:val="center"/>
          </w:tcPr>
          <w:p w:rsidR="00642A58" w:rsidRPr="0074387F" w:rsidRDefault="00642A58" w:rsidP="0074387F">
            <w:pPr>
              <w:jc w:val="center"/>
              <w:rPr>
                <w:sz w:val="20"/>
                <w:szCs w:val="20"/>
              </w:rPr>
            </w:pPr>
            <w:r w:rsidRPr="0074387F">
              <w:rPr>
                <w:sz w:val="20"/>
                <w:szCs w:val="20"/>
              </w:rPr>
              <w:t>0172123588</w:t>
            </w:r>
          </w:p>
        </w:tc>
        <w:tc>
          <w:tcPr>
            <w:tcW w:w="2768" w:type="dxa"/>
            <w:shd w:val="clear" w:color="auto" w:fill="auto"/>
            <w:noWrap/>
            <w:vAlign w:val="center"/>
          </w:tcPr>
          <w:p w:rsidR="00642A58" w:rsidRPr="0074387F" w:rsidRDefault="00642A58" w:rsidP="0074387F">
            <w:pPr>
              <w:rPr>
                <w:sz w:val="20"/>
                <w:szCs w:val="20"/>
              </w:rPr>
            </w:pPr>
            <w:r w:rsidRPr="0074387F">
              <w:rPr>
                <w:sz w:val="20"/>
                <w:szCs w:val="20"/>
              </w:rPr>
              <w:t>ящик с руб. и предохр. 630А</w:t>
            </w:r>
          </w:p>
        </w:tc>
        <w:tc>
          <w:tcPr>
            <w:tcW w:w="5244" w:type="dxa"/>
            <w:shd w:val="clear" w:color="auto" w:fill="auto"/>
            <w:vAlign w:val="center"/>
          </w:tcPr>
          <w:p w:rsidR="00642A58" w:rsidRPr="00F75C96" w:rsidRDefault="003A74F9" w:rsidP="00F75C96">
            <w:pPr>
              <w:ind w:left="284"/>
              <w:jc w:val="center"/>
              <w:rPr>
                <w:sz w:val="20"/>
                <w:szCs w:val="20"/>
              </w:rPr>
            </w:pPr>
            <w:r w:rsidRPr="00F75C96">
              <w:rPr>
                <w:sz w:val="20"/>
                <w:szCs w:val="20"/>
              </w:rPr>
              <w:t>паспорт</w:t>
            </w:r>
          </w:p>
        </w:tc>
      </w:tr>
    </w:tbl>
    <w:p w:rsidR="00642A58" w:rsidRDefault="00642A58" w:rsidP="00AE1E58">
      <w:pPr>
        <w:widowControl w:val="0"/>
        <w:autoSpaceDE w:val="0"/>
        <w:autoSpaceDN w:val="0"/>
        <w:adjustRightInd w:val="0"/>
        <w:ind w:left="284" w:firstLine="567"/>
        <w:jc w:val="center"/>
        <w:rPr>
          <w:sz w:val="20"/>
          <w:szCs w:val="20"/>
        </w:rPr>
      </w:pPr>
    </w:p>
    <w:p w:rsidR="00292BB2" w:rsidRPr="000104DE" w:rsidRDefault="00292BB2" w:rsidP="00AE1E58">
      <w:pPr>
        <w:widowControl w:val="0"/>
        <w:autoSpaceDE w:val="0"/>
        <w:autoSpaceDN w:val="0"/>
        <w:adjustRightInd w:val="0"/>
        <w:ind w:left="284" w:firstLine="567"/>
        <w:jc w:val="center"/>
        <w:rPr>
          <w:b/>
        </w:rPr>
      </w:pPr>
      <w:r w:rsidRPr="000104DE">
        <w:rPr>
          <w:b/>
          <w:bCs/>
        </w:rPr>
        <w:t xml:space="preserve">Раздел 3. </w:t>
      </w:r>
      <w:r w:rsidRPr="000104DE">
        <w:rPr>
          <w:b/>
        </w:rPr>
        <w:t xml:space="preserve">Требования к гарантийному сроку товара и (или) объему предоставления гарантий их качества. </w:t>
      </w:r>
    </w:p>
    <w:p w:rsidR="00292BB2" w:rsidRPr="000104DE" w:rsidRDefault="00292BB2" w:rsidP="00AE1E58">
      <w:pPr>
        <w:widowControl w:val="0"/>
        <w:ind w:left="284"/>
        <w:jc w:val="both"/>
      </w:pPr>
      <w:r w:rsidRPr="000104DE">
        <w:t>3. Требования к гарантийным обязательствам:</w:t>
      </w:r>
    </w:p>
    <w:p w:rsidR="00292BB2" w:rsidRPr="000104DE" w:rsidRDefault="00292BB2" w:rsidP="00AE1E58">
      <w:pPr>
        <w:widowControl w:val="0"/>
        <w:ind w:left="284"/>
        <w:jc w:val="both"/>
      </w:pPr>
      <w:r w:rsidRPr="000104DE">
        <w:t>3.1. Гарантийный срок на поставленный товар должен составлять не менее срока гарантии изготовителя товара, но в любом случае не менее 12 (двенадцати) месяцев со дня приемки товара заказчиком.</w:t>
      </w:r>
    </w:p>
    <w:p w:rsidR="00292BB2" w:rsidRPr="000104DE" w:rsidRDefault="00292BB2" w:rsidP="00AE1E58">
      <w:pPr>
        <w:widowControl w:val="0"/>
        <w:autoSpaceDE w:val="0"/>
        <w:autoSpaceDN w:val="0"/>
        <w:adjustRightInd w:val="0"/>
        <w:ind w:left="284"/>
        <w:jc w:val="center"/>
        <w:rPr>
          <w:b/>
          <w:lang w:eastAsia="en-US"/>
        </w:rPr>
      </w:pPr>
      <w:r w:rsidRPr="000104DE">
        <w:rPr>
          <w:b/>
          <w:bCs/>
        </w:rPr>
        <w:t>Раздел 4. Т</w:t>
      </w:r>
      <w:r w:rsidRPr="000104DE">
        <w:rPr>
          <w:b/>
          <w:lang w:eastAsia="en-US"/>
        </w:rPr>
        <w:t>ребования энергетической эффективности товаров</w:t>
      </w:r>
    </w:p>
    <w:p w:rsidR="00292BB2" w:rsidRPr="000104DE" w:rsidRDefault="00292BB2" w:rsidP="00AE1E58">
      <w:pPr>
        <w:widowControl w:val="0"/>
        <w:ind w:left="284"/>
        <w:jc w:val="both"/>
      </w:pPr>
      <w:r w:rsidRPr="000104DE">
        <w:t>Требование не установлено.</w:t>
      </w:r>
    </w:p>
    <w:p w:rsidR="00292BB2" w:rsidRPr="000104DE" w:rsidRDefault="00292BB2" w:rsidP="00AE1E58">
      <w:pPr>
        <w:widowControl w:val="0"/>
        <w:ind w:left="284"/>
        <w:jc w:val="both"/>
      </w:pPr>
    </w:p>
    <w:p w:rsidR="00E50F57" w:rsidRPr="00B17193" w:rsidRDefault="00E50F57" w:rsidP="00E50F57">
      <w:pPr>
        <w:widowControl w:val="0"/>
        <w:autoSpaceDE w:val="0"/>
        <w:autoSpaceDN w:val="0"/>
        <w:adjustRightInd w:val="0"/>
        <w:contextualSpacing/>
        <w:jc w:val="center"/>
        <w:rPr>
          <w:b/>
          <w:bCs/>
        </w:rPr>
      </w:pPr>
      <w:r w:rsidRPr="00B17193">
        <w:rPr>
          <w:b/>
          <w:bCs/>
        </w:rPr>
        <w:t>Раздел 5. Срок, место, условия поставки товара</w:t>
      </w:r>
    </w:p>
    <w:p w:rsidR="00E50F57" w:rsidRPr="00B17193" w:rsidRDefault="00E50F57" w:rsidP="005369CF">
      <w:pPr>
        <w:widowControl w:val="0"/>
        <w:autoSpaceDE w:val="0"/>
        <w:autoSpaceDN w:val="0"/>
        <w:adjustRightInd w:val="0"/>
        <w:contextualSpacing/>
        <w:jc w:val="both"/>
        <w:rPr>
          <w:b/>
          <w:bCs/>
          <w:i/>
        </w:rPr>
      </w:pPr>
      <w:r w:rsidRPr="00B17193">
        <w:rPr>
          <w:b/>
          <w:bCs/>
          <w:i/>
        </w:rPr>
        <w:t xml:space="preserve">5.1. Место поставки товара: </w:t>
      </w:r>
    </w:p>
    <w:p w:rsidR="00E50F57" w:rsidRPr="00B17193" w:rsidRDefault="00E50F57" w:rsidP="005369CF">
      <w:pPr>
        <w:pStyle w:val="a9"/>
        <w:widowControl w:val="0"/>
        <w:tabs>
          <w:tab w:val="left" w:pos="0"/>
        </w:tabs>
        <w:ind w:left="0"/>
        <w:jc w:val="both"/>
        <w:rPr>
          <w:bCs/>
        </w:rPr>
      </w:pPr>
      <w:r w:rsidRPr="00B17193">
        <w:rPr>
          <w:bCs/>
        </w:rPr>
        <w:t xml:space="preserve">Доставка товара осуществляется транспортом Поставщика по одному из адресов: </w:t>
      </w:r>
    </w:p>
    <w:p w:rsidR="00E50F57" w:rsidRPr="00B17193" w:rsidRDefault="00E50F57" w:rsidP="005369CF">
      <w:pPr>
        <w:pStyle w:val="a9"/>
        <w:widowControl w:val="0"/>
        <w:tabs>
          <w:tab w:val="left" w:pos="0"/>
        </w:tabs>
        <w:ind w:left="0"/>
        <w:jc w:val="both"/>
        <w:rPr>
          <w:bCs/>
        </w:rPr>
      </w:pPr>
      <w:r w:rsidRPr="00B17193">
        <w:rPr>
          <w:bCs/>
        </w:rPr>
        <w:t>г. Санкт-Петербург, пр. Стачек д.100, пр. Витебский, д.107, 3-й Рыбацкий проезд, д.4, ул. Софийская, д.113.</w:t>
      </w:r>
    </w:p>
    <w:p w:rsidR="00E50F57" w:rsidRPr="00B17193" w:rsidRDefault="00E50F57" w:rsidP="005369CF">
      <w:pPr>
        <w:pStyle w:val="a9"/>
        <w:widowControl w:val="0"/>
        <w:tabs>
          <w:tab w:val="left" w:pos="0"/>
        </w:tabs>
        <w:ind w:left="0"/>
        <w:jc w:val="both"/>
        <w:rPr>
          <w:bCs/>
        </w:rPr>
      </w:pPr>
      <w:r w:rsidRPr="00B17193">
        <w:rPr>
          <w:bCs/>
        </w:rPr>
        <w:t xml:space="preserve">Непосредственный адрес доставки согласовывается Поставщиком с ответственным за Договор лицом, по адресу электронной почты (__________), перед направлением информации в соответствии с п. 5.3.3 Технических требований. </w:t>
      </w:r>
    </w:p>
    <w:p w:rsidR="00E50F57" w:rsidRPr="00B17193" w:rsidRDefault="00E50F57" w:rsidP="005369CF">
      <w:pPr>
        <w:pStyle w:val="a9"/>
        <w:widowControl w:val="0"/>
        <w:tabs>
          <w:tab w:val="left" w:pos="0"/>
        </w:tabs>
        <w:ind w:left="0"/>
        <w:jc w:val="both"/>
        <w:rPr>
          <w:bCs/>
        </w:rPr>
      </w:pPr>
      <w:r w:rsidRPr="00B17193">
        <w:rPr>
          <w:bCs/>
        </w:rPr>
        <w:lastRenderedPageBreak/>
        <w:t>Доставка товара осуществляется транспортом Поставщика по адресу</w:t>
      </w:r>
      <w:r w:rsidRPr="00B17193">
        <w:t xml:space="preserve">: </w:t>
      </w:r>
      <w:r w:rsidRPr="00B17193">
        <w:rPr>
          <w:bCs/>
        </w:rPr>
        <w:t xml:space="preserve">г. Санкт-Петербург, пр. Стачек д.100, пр. Витебский, д.107, 3-й Рыбацкий проезд, д.4, </w:t>
      </w:r>
    </w:p>
    <w:p w:rsidR="00E50F57" w:rsidRPr="00B17193" w:rsidRDefault="00E50F57" w:rsidP="00E50F57">
      <w:pPr>
        <w:widowControl w:val="0"/>
        <w:tabs>
          <w:tab w:val="left" w:pos="709"/>
        </w:tabs>
        <w:jc w:val="both"/>
        <w:rPr>
          <w:bCs/>
        </w:rPr>
      </w:pPr>
      <w:r w:rsidRPr="00B17193">
        <w:rPr>
          <w:bCs/>
        </w:rPr>
        <w:t>ул. Софийская, д.113.</w:t>
      </w:r>
    </w:p>
    <w:p w:rsidR="00E50F57" w:rsidRPr="00B17193" w:rsidRDefault="00E50F57" w:rsidP="00E50F57">
      <w:pPr>
        <w:widowControl w:val="0"/>
        <w:autoSpaceDE w:val="0"/>
        <w:autoSpaceDN w:val="0"/>
        <w:adjustRightInd w:val="0"/>
        <w:contextualSpacing/>
        <w:rPr>
          <w:b/>
          <w:bCs/>
          <w:i/>
        </w:rPr>
      </w:pPr>
      <w:r w:rsidRPr="00B17193">
        <w:rPr>
          <w:b/>
          <w:bCs/>
          <w:i/>
        </w:rPr>
        <w:t xml:space="preserve">5.2. Сроки поставки товара: </w:t>
      </w:r>
    </w:p>
    <w:p w:rsidR="00E50F57" w:rsidRPr="00B17193" w:rsidRDefault="00E50F57" w:rsidP="00E50F57">
      <w:pPr>
        <w:widowControl w:val="0"/>
        <w:autoSpaceDE w:val="0"/>
        <w:autoSpaceDN w:val="0"/>
        <w:adjustRightInd w:val="0"/>
        <w:contextualSpacing/>
        <w:jc w:val="both"/>
        <w:rPr>
          <w:bCs/>
        </w:rPr>
      </w:pPr>
      <w:r w:rsidRPr="00B17193">
        <w:rPr>
          <w:bCs/>
        </w:rPr>
        <w:t>5.2.1. Поставка осуществляется в соответствии со Спецификацией (Приложение №1 к настоящим техническим требованиям).</w:t>
      </w:r>
    </w:p>
    <w:p w:rsidR="00E50F57" w:rsidRPr="00B17193" w:rsidRDefault="00E50F57" w:rsidP="00E50F57">
      <w:pPr>
        <w:widowControl w:val="0"/>
        <w:autoSpaceDE w:val="0"/>
        <w:autoSpaceDN w:val="0"/>
        <w:adjustRightInd w:val="0"/>
        <w:contextualSpacing/>
        <w:jc w:val="both"/>
        <w:rPr>
          <w:b/>
          <w:bCs/>
          <w:i/>
        </w:rPr>
      </w:pPr>
      <w:r w:rsidRPr="00B17193">
        <w:rPr>
          <w:b/>
          <w:bCs/>
          <w:i/>
        </w:rPr>
        <w:t>5.3. Условия поставки товара:</w:t>
      </w:r>
    </w:p>
    <w:p w:rsidR="00E50F57" w:rsidRPr="00B17193" w:rsidRDefault="00E50F57" w:rsidP="00E50F57">
      <w:pPr>
        <w:widowControl w:val="0"/>
        <w:autoSpaceDE w:val="0"/>
        <w:autoSpaceDN w:val="0"/>
        <w:adjustRightInd w:val="0"/>
        <w:contextualSpacing/>
        <w:jc w:val="both"/>
        <w:rPr>
          <w:bCs/>
        </w:rPr>
      </w:pPr>
      <w:r w:rsidRPr="00B17193">
        <w:rPr>
          <w:bCs/>
        </w:rPr>
        <w:t>5.3.1. Все транспортные расходы должны быть включены в стоимость товара.</w:t>
      </w:r>
    </w:p>
    <w:p w:rsidR="00E50F57" w:rsidRPr="00B17193" w:rsidRDefault="00E50F57" w:rsidP="00E50F57">
      <w:pPr>
        <w:widowControl w:val="0"/>
        <w:autoSpaceDE w:val="0"/>
        <w:autoSpaceDN w:val="0"/>
        <w:adjustRightInd w:val="0"/>
        <w:contextualSpacing/>
        <w:jc w:val="both"/>
        <w:rPr>
          <w:bCs/>
        </w:rPr>
      </w:pPr>
      <w:r w:rsidRPr="00B17193">
        <w:rPr>
          <w:bCs/>
        </w:rPr>
        <w:t>5.3.2. Получение товара Заказчиком производится на складе Заказчика.</w:t>
      </w:r>
    </w:p>
    <w:p w:rsidR="00E50F57" w:rsidRPr="004265EF" w:rsidRDefault="00E50F57" w:rsidP="00E50F57">
      <w:pPr>
        <w:widowControl w:val="0"/>
        <w:autoSpaceDE w:val="0"/>
        <w:autoSpaceDN w:val="0"/>
        <w:jc w:val="both"/>
      </w:pPr>
      <w:r w:rsidRPr="00B17193">
        <w:rPr>
          <w:bCs/>
        </w:rPr>
        <w:t xml:space="preserve">5.3.3. </w:t>
      </w:r>
      <w:r w:rsidRPr="00B17193">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w:t>
      </w:r>
      <w:r w:rsidRPr="004265EF">
        <w:t>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w:t>
      </w:r>
      <w:r>
        <w:t>мого товара предмету договора и адресу доставки.</w:t>
      </w:r>
    </w:p>
    <w:p w:rsidR="00E50F57" w:rsidRDefault="00E50F57" w:rsidP="00E50F57">
      <w:pPr>
        <w:widowControl w:val="0"/>
        <w:autoSpaceDE w:val="0"/>
        <w:autoSpaceDN w:val="0"/>
        <w:adjustRightInd w:val="0"/>
        <w:contextualSpacing/>
        <w:jc w:val="both"/>
      </w:pPr>
      <w:r w:rsidRPr="004265EF">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p>
    <w:p w:rsidR="00E50F57" w:rsidRDefault="00E50F57" w:rsidP="00E50F57">
      <w:pPr>
        <w:widowControl w:val="0"/>
        <w:autoSpaceDE w:val="0"/>
        <w:autoSpaceDN w:val="0"/>
        <w:adjustRightInd w:val="0"/>
        <w:contextualSpacing/>
        <w:jc w:val="both"/>
      </w:pPr>
    </w:p>
    <w:p w:rsidR="00E50F57" w:rsidRPr="004265EF" w:rsidRDefault="00E50F57" w:rsidP="00E50F57">
      <w:pPr>
        <w:widowControl w:val="0"/>
        <w:autoSpaceDE w:val="0"/>
        <w:autoSpaceDN w:val="0"/>
        <w:adjustRightInd w:val="0"/>
        <w:contextualSpacing/>
        <w:jc w:val="center"/>
        <w:rPr>
          <w:b/>
          <w:bCs/>
        </w:rPr>
      </w:pPr>
      <w:r w:rsidRPr="004265EF">
        <w:rPr>
          <w:b/>
          <w:bCs/>
        </w:rPr>
        <w:t>Раздел 6. Порядок приемки товара</w:t>
      </w:r>
    </w:p>
    <w:p w:rsidR="00E50F57" w:rsidRPr="004265EF" w:rsidRDefault="00E50F57" w:rsidP="00E50F57">
      <w:pPr>
        <w:widowControl w:val="0"/>
        <w:autoSpaceDE w:val="0"/>
        <w:autoSpaceDN w:val="0"/>
        <w:adjustRightInd w:val="0"/>
        <w:contextualSpacing/>
        <w:jc w:val="center"/>
        <w:rPr>
          <w:b/>
          <w:bCs/>
        </w:rPr>
      </w:pPr>
    </w:p>
    <w:p w:rsidR="00E50F57" w:rsidRPr="004265EF" w:rsidRDefault="00E50F57" w:rsidP="00E50F57">
      <w:pPr>
        <w:widowControl w:val="0"/>
        <w:tabs>
          <w:tab w:val="left" w:pos="0"/>
        </w:tabs>
        <w:contextualSpacing/>
        <w:jc w:val="both"/>
      </w:pPr>
      <w:r w:rsidRPr="004265EF">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w:t>
      </w:r>
      <w:proofErr w:type="gramStart"/>
      <w:r w:rsidRPr="004265EF">
        <w:t>иным документам</w:t>
      </w:r>
      <w:proofErr w:type="gramEnd"/>
      <w:r w:rsidRPr="004265EF">
        <w:t xml:space="preserve"> и характеристикам, установленным Техническими требованиями и Договором. </w:t>
      </w:r>
    </w:p>
    <w:p w:rsidR="00E50F57" w:rsidRPr="004265EF" w:rsidRDefault="00E50F57" w:rsidP="00E50F57">
      <w:pPr>
        <w:widowControl w:val="0"/>
        <w:tabs>
          <w:tab w:val="left" w:pos="0"/>
        </w:tabs>
        <w:contextualSpacing/>
        <w:jc w:val="both"/>
      </w:pPr>
      <w:r w:rsidRPr="004265EF">
        <w:t>6.2.</w:t>
      </w:r>
      <w:r w:rsidRPr="004265EF">
        <w:tab/>
        <w:t xml:space="preserve">Получение товара и его приёмка производятся на территории Заказчика по адресу: </w:t>
      </w:r>
      <w:r>
        <w:rPr>
          <w:b/>
        </w:rPr>
        <w:t>_</w:t>
      </w:r>
    </w:p>
    <w:p w:rsidR="00E50F57" w:rsidRPr="004265EF" w:rsidRDefault="00E50F57" w:rsidP="00E50F57">
      <w:pPr>
        <w:widowControl w:val="0"/>
        <w:tabs>
          <w:tab w:val="left" w:pos="0"/>
        </w:tabs>
        <w:contextualSpacing/>
        <w:jc w:val="both"/>
      </w:pPr>
      <w:r w:rsidRPr="004265EF">
        <w:t>6.3.</w:t>
      </w:r>
      <w:r w:rsidRPr="004265EF">
        <w:tab/>
        <w:t xml:space="preserve">Получение товара Заказчиком оформляется подписанием товарно-транспортной накладной или транспортной накладной. </w:t>
      </w:r>
    </w:p>
    <w:p w:rsidR="00E50F57" w:rsidRPr="004265EF" w:rsidRDefault="00E50F57" w:rsidP="00E50F57">
      <w:pPr>
        <w:widowControl w:val="0"/>
        <w:tabs>
          <w:tab w:val="left" w:pos="0"/>
        </w:tabs>
      </w:pPr>
      <w:r w:rsidRPr="004265EF">
        <w:t>6.4.</w:t>
      </w:r>
      <w:r w:rsidRPr="004265EF">
        <w:tab/>
        <w:t>Одновременно с поставкой товара Поставщик обязуется передать Заказчику сопроводительные документы:</w:t>
      </w:r>
    </w:p>
    <w:p w:rsidR="00E50F57" w:rsidRPr="004265EF" w:rsidRDefault="00E50F57" w:rsidP="00E50F57">
      <w:pPr>
        <w:widowControl w:val="0"/>
        <w:rPr>
          <w:b/>
        </w:rPr>
      </w:pPr>
      <w:r w:rsidRPr="004265EF">
        <w:t xml:space="preserve"> </w:t>
      </w:r>
      <w:r w:rsidRPr="004265EF">
        <w:rPr>
          <w:b/>
        </w:rPr>
        <w:t>на товар, подлежащий прослеживаемости:</w:t>
      </w:r>
    </w:p>
    <w:p w:rsidR="00E50F57" w:rsidRPr="004265EF" w:rsidRDefault="00E50F57" w:rsidP="00E50F57">
      <w:pPr>
        <w:widowControl w:val="0"/>
      </w:pPr>
      <w:r w:rsidRPr="004265EF">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E50F57" w:rsidRPr="004265EF" w:rsidRDefault="00E50F57" w:rsidP="00E50F57">
      <w:pPr>
        <w:widowControl w:val="0"/>
      </w:pPr>
      <w:r w:rsidRPr="004265EF">
        <w:t>-</w:t>
      </w:r>
      <w:r w:rsidRPr="004265EF">
        <w:tab/>
        <w:t>счет;</w:t>
      </w:r>
    </w:p>
    <w:p w:rsidR="00E50F57" w:rsidRPr="004265EF" w:rsidRDefault="00E50F57" w:rsidP="00E50F57">
      <w:pPr>
        <w:widowControl w:val="0"/>
      </w:pPr>
      <w:r w:rsidRPr="004265EF">
        <w:t>- копия договора на поставку;</w:t>
      </w:r>
    </w:p>
    <w:p w:rsidR="00E50F57" w:rsidRPr="004265EF" w:rsidRDefault="00E50F57" w:rsidP="00E50F57">
      <w:pPr>
        <w:widowControl w:val="0"/>
      </w:pPr>
      <w:r w:rsidRPr="004265EF">
        <w:t>-</w:t>
      </w:r>
      <w:r w:rsidRPr="004265EF">
        <w:tab/>
        <w:t>товарно-транспортная накладная или транспортная накладная;</w:t>
      </w:r>
    </w:p>
    <w:p w:rsidR="00E50F57" w:rsidRPr="004265EF" w:rsidRDefault="00E50F57" w:rsidP="00E50F57">
      <w:pPr>
        <w:widowControl w:val="0"/>
      </w:pPr>
      <w:r w:rsidRPr="004265EF">
        <w:t>-</w:t>
      </w:r>
      <w:r w:rsidRPr="004265EF">
        <w:tab/>
        <w:t>техническая документация, предусмотренная изготовителем товара;</w:t>
      </w:r>
    </w:p>
    <w:p w:rsidR="00E50F57" w:rsidRPr="004265EF" w:rsidRDefault="00E50F57" w:rsidP="00E50F57">
      <w:pPr>
        <w:widowControl w:val="0"/>
      </w:pPr>
      <w:r w:rsidRPr="004265EF">
        <w:t>-</w:t>
      </w:r>
      <w:r w:rsidRPr="004265EF">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E50F57" w:rsidRPr="004265EF" w:rsidRDefault="00E50F57" w:rsidP="00E50F57">
      <w:pPr>
        <w:widowControl w:val="0"/>
      </w:pPr>
      <w:r w:rsidRPr="004265EF">
        <w:t>-</w:t>
      </w:r>
      <w:r w:rsidRPr="004265EF">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E50F57" w:rsidRPr="004265EF" w:rsidRDefault="00E50F57" w:rsidP="00E50F57">
      <w:pPr>
        <w:widowControl w:val="0"/>
      </w:pPr>
      <w:r w:rsidRPr="004265EF">
        <w:t>-</w:t>
      </w:r>
      <w:r w:rsidRPr="004265EF">
        <w:tab/>
        <w:t>сертификат пожарной безопасности (на товар, подлежащий обязательному подтверждению соответствия);</w:t>
      </w:r>
    </w:p>
    <w:p w:rsidR="00E50F57" w:rsidRPr="004265EF" w:rsidRDefault="00E50F57" w:rsidP="00E50F57">
      <w:pPr>
        <w:widowControl w:val="0"/>
      </w:pPr>
      <w:r w:rsidRPr="004265EF">
        <w:t>-</w:t>
      </w:r>
      <w:r w:rsidRPr="004265EF">
        <w:tab/>
        <w:t>свидетельство о государственной регистрации товара (на товар, подлежащий обязательному подтверждению соответствия);</w:t>
      </w:r>
    </w:p>
    <w:p w:rsidR="00E50F57" w:rsidRPr="004265EF" w:rsidRDefault="00E50F57" w:rsidP="00E50F57">
      <w:pPr>
        <w:widowControl w:val="0"/>
      </w:pPr>
      <w:r w:rsidRPr="004265EF">
        <w:t>-</w:t>
      </w:r>
      <w:r w:rsidRPr="004265EF">
        <w:tab/>
        <w:t>в случае необходимости иные документы, предусмотренные требованиями Договора и/или Технических требований.</w:t>
      </w:r>
    </w:p>
    <w:p w:rsidR="00E50F57" w:rsidRPr="004265EF" w:rsidRDefault="00E50F57" w:rsidP="00E50F57">
      <w:pPr>
        <w:widowControl w:val="0"/>
        <w:rPr>
          <w:b/>
        </w:rPr>
      </w:pPr>
      <w:r w:rsidRPr="004265EF">
        <w:rPr>
          <w:b/>
        </w:rPr>
        <w:t>на товар, не подлежащий прослеживаемости:</w:t>
      </w:r>
    </w:p>
    <w:p w:rsidR="00E50F57" w:rsidRPr="004265EF" w:rsidRDefault="00E50F57" w:rsidP="00E50F57">
      <w:pPr>
        <w:widowControl w:val="0"/>
      </w:pPr>
      <w:r w:rsidRPr="004265EF">
        <w:t xml:space="preserve">- товарная накладная (ТОРГ-12), счет-фактура на поставляемый товар (при необходимости) или </w:t>
      </w:r>
      <w:r w:rsidRPr="004265EF">
        <w:lastRenderedPageBreak/>
        <w:t xml:space="preserve">универсальный передаточный документ (УПД) в 3-х экземплярах; </w:t>
      </w:r>
    </w:p>
    <w:p w:rsidR="00E50F57" w:rsidRPr="004265EF" w:rsidRDefault="00E50F57" w:rsidP="00E50F57">
      <w:pPr>
        <w:widowControl w:val="0"/>
      </w:pPr>
      <w:r w:rsidRPr="004265EF">
        <w:t>-</w:t>
      </w:r>
      <w:r w:rsidRPr="004265EF">
        <w:tab/>
        <w:t>счет;</w:t>
      </w:r>
    </w:p>
    <w:p w:rsidR="00E50F57" w:rsidRPr="004265EF" w:rsidRDefault="00E50F57" w:rsidP="00E50F57">
      <w:pPr>
        <w:widowControl w:val="0"/>
      </w:pPr>
      <w:r w:rsidRPr="004265EF">
        <w:t>- копия договора на поставку;</w:t>
      </w:r>
    </w:p>
    <w:p w:rsidR="00E50F57" w:rsidRPr="004265EF" w:rsidRDefault="00E50F57" w:rsidP="00E50F57">
      <w:pPr>
        <w:widowControl w:val="0"/>
      </w:pPr>
      <w:r w:rsidRPr="004265EF">
        <w:t>-</w:t>
      </w:r>
      <w:r w:rsidRPr="004265EF">
        <w:tab/>
        <w:t>товарно-транспортная накладная или транспортная накладная;</w:t>
      </w:r>
    </w:p>
    <w:p w:rsidR="00E50F57" w:rsidRPr="004265EF" w:rsidRDefault="00E50F57" w:rsidP="00E50F57">
      <w:pPr>
        <w:widowControl w:val="0"/>
      </w:pPr>
      <w:r w:rsidRPr="004265EF">
        <w:t>-</w:t>
      </w:r>
      <w:r w:rsidRPr="004265EF">
        <w:tab/>
        <w:t>техническая документация, предусмотренная изготовителем товара;</w:t>
      </w:r>
    </w:p>
    <w:p w:rsidR="00E50F57" w:rsidRPr="004265EF" w:rsidRDefault="00E50F57" w:rsidP="00E50F57">
      <w:pPr>
        <w:widowControl w:val="0"/>
      </w:pPr>
      <w:r w:rsidRPr="004265EF">
        <w:t>-</w:t>
      </w:r>
      <w:r w:rsidRPr="004265EF">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E50F57" w:rsidRPr="004265EF" w:rsidRDefault="00E50F57" w:rsidP="00E50F57">
      <w:pPr>
        <w:widowControl w:val="0"/>
      </w:pPr>
      <w:r w:rsidRPr="004265EF">
        <w:t>-</w:t>
      </w:r>
      <w:r w:rsidRPr="004265EF">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E50F57" w:rsidRPr="004265EF" w:rsidRDefault="00E50F57" w:rsidP="00E50F57">
      <w:pPr>
        <w:widowControl w:val="0"/>
      </w:pPr>
      <w:r w:rsidRPr="004265EF">
        <w:t>-</w:t>
      </w:r>
      <w:r w:rsidRPr="004265EF">
        <w:tab/>
        <w:t>сертификат пожарной безопасности (на товар, подлежащий обязательному подтверждению соответствия);</w:t>
      </w:r>
    </w:p>
    <w:p w:rsidR="00E50F57" w:rsidRPr="004265EF" w:rsidRDefault="00E50F57" w:rsidP="00E50F57">
      <w:pPr>
        <w:widowControl w:val="0"/>
      </w:pPr>
      <w:r w:rsidRPr="004265EF">
        <w:t>-</w:t>
      </w:r>
      <w:r w:rsidRPr="004265EF">
        <w:tab/>
        <w:t>свидетельство о государственной регистрации товара (на товар, подлежащий обязательному подтверждению соответствия);</w:t>
      </w:r>
    </w:p>
    <w:p w:rsidR="00E50F57" w:rsidRPr="004265EF" w:rsidRDefault="00E50F57" w:rsidP="00E50F57">
      <w:pPr>
        <w:widowControl w:val="0"/>
      </w:pPr>
      <w:r w:rsidRPr="004265EF">
        <w:t>-</w:t>
      </w:r>
      <w:r w:rsidRPr="004265EF">
        <w:tab/>
        <w:t>в случае необходимости иные документы, предусмотренные требованиями Договора и/или Технических требований.</w:t>
      </w:r>
    </w:p>
    <w:p w:rsidR="00E50F57" w:rsidRPr="004265EF" w:rsidRDefault="00E50F57" w:rsidP="00E50F57">
      <w:pPr>
        <w:widowControl w:val="0"/>
        <w:contextualSpacing/>
        <w:jc w:val="both"/>
      </w:pPr>
      <w:r w:rsidRPr="004265EF">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E50F57" w:rsidRPr="004265EF" w:rsidRDefault="00E50F57" w:rsidP="00E50F57">
      <w:pPr>
        <w:widowControl w:val="0"/>
        <w:contextualSpacing/>
        <w:jc w:val="both"/>
      </w:pPr>
      <w:r w:rsidRPr="004265EF">
        <w:t>6.5.</w:t>
      </w:r>
      <w:r w:rsidRPr="004265EF">
        <w:tab/>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E50F57" w:rsidRPr="004265EF" w:rsidRDefault="00E50F57" w:rsidP="00E50F57">
      <w:pPr>
        <w:widowControl w:val="0"/>
        <w:contextualSpacing/>
        <w:jc w:val="both"/>
      </w:pPr>
      <w:r w:rsidRPr="004265EF">
        <w:t>6.6.</w:t>
      </w:r>
      <w:r w:rsidRPr="004265EF">
        <w:tab/>
        <w:t>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E50F57" w:rsidRPr="004265EF" w:rsidRDefault="00E50F57" w:rsidP="00E50F57">
      <w:pPr>
        <w:widowControl w:val="0"/>
        <w:contextualSpacing/>
        <w:jc w:val="both"/>
      </w:pPr>
      <w:r w:rsidRPr="004265EF">
        <w:t>6.7.</w:t>
      </w:r>
      <w:r w:rsidRPr="004265EF">
        <w:tab/>
        <w:t xml:space="preserve">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E50F57" w:rsidRPr="004265EF" w:rsidRDefault="00E50F57" w:rsidP="00E50F57">
      <w:pPr>
        <w:widowControl w:val="0"/>
        <w:contextualSpacing/>
        <w:jc w:val="both"/>
      </w:pPr>
      <w:r w:rsidRPr="004265EF">
        <w:t xml:space="preserve">          6.8.</w:t>
      </w:r>
      <w:r w:rsidRPr="004265EF">
        <w:tab/>
        <w:t xml:space="preserve">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E50F57" w:rsidRPr="004265EF" w:rsidRDefault="00E50F57" w:rsidP="00E50F57">
      <w:pPr>
        <w:widowControl w:val="0"/>
        <w:contextualSpacing/>
        <w:jc w:val="both"/>
      </w:pPr>
      <w:r w:rsidRPr="004265EF">
        <w:t xml:space="preserve"> 6.9.</w:t>
      </w:r>
      <w:r w:rsidRPr="004265EF">
        <w:tab/>
        <w:t xml:space="preserve"> Приемка товара включает в себя следующие этапы:</w:t>
      </w:r>
    </w:p>
    <w:p w:rsidR="00E50F57" w:rsidRPr="004265EF" w:rsidRDefault="00E50F57" w:rsidP="00E50F57">
      <w:pPr>
        <w:widowControl w:val="0"/>
        <w:contextualSpacing/>
        <w:jc w:val="both"/>
      </w:pPr>
      <w:r w:rsidRPr="004265EF">
        <w:t>-    проверка количества и комплектности товара;</w:t>
      </w:r>
    </w:p>
    <w:p w:rsidR="00E50F57" w:rsidRPr="004265EF" w:rsidRDefault="00E50F57" w:rsidP="00E50F57">
      <w:pPr>
        <w:widowControl w:val="0"/>
        <w:contextualSpacing/>
        <w:jc w:val="both"/>
      </w:pPr>
      <w:r w:rsidRPr="004265EF">
        <w:t>-    проверка товара на соответствие наименованиям, характеристикам;</w:t>
      </w:r>
    </w:p>
    <w:p w:rsidR="00E50F57" w:rsidRPr="004265EF" w:rsidRDefault="00E50F57" w:rsidP="00E50F57">
      <w:pPr>
        <w:widowControl w:val="0"/>
        <w:contextualSpacing/>
        <w:jc w:val="both"/>
      </w:pPr>
      <w:r w:rsidRPr="004265EF">
        <w:t>-    контроль наличия/отсутствия внешних повреждений товара и упаковки;</w:t>
      </w:r>
    </w:p>
    <w:p w:rsidR="00E50F57" w:rsidRPr="004265EF" w:rsidRDefault="00E50F57" w:rsidP="00E50F57">
      <w:pPr>
        <w:widowControl w:val="0"/>
        <w:contextualSpacing/>
        <w:jc w:val="both"/>
      </w:pPr>
      <w:r w:rsidRPr="004265EF">
        <w:t>- проверка наличия документов к товару в соответствии с требованиями законодательства Российской Федерации и технических требований;</w:t>
      </w:r>
    </w:p>
    <w:p w:rsidR="00E50F57" w:rsidRPr="004265EF" w:rsidRDefault="00E50F57" w:rsidP="00E50F57">
      <w:pPr>
        <w:widowControl w:val="0"/>
        <w:contextualSpacing/>
        <w:jc w:val="both"/>
      </w:pPr>
      <w:r w:rsidRPr="004265EF">
        <w:t>-  проверка наличия и правильности оформления документов, предусмотренных Договором и технических требований;</w:t>
      </w:r>
    </w:p>
    <w:p w:rsidR="00E50F57" w:rsidRPr="004265EF" w:rsidRDefault="00E50F57" w:rsidP="00E50F57">
      <w:pPr>
        <w:widowControl w:val="0"/>
        <w:contextualSpacing/>
        <w:jc w:val="both"/>
      </w:pPr>
      <w:r w:rsidRPr="004265EF">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E50F57" w:rsidRPr="004265EF" w:rsidRDefault="00E50F57" w:rsidP="00E50F57">
      <w:pPr>
        <w:widowControl w:val="0"/>
        <w:contextualSpacing/>
        <w:jc w:val="both"/>
      </w:pPr>
      <w:r w:rsidRPr="004265EF">
        <w:t xml:space="preserve"> 6.10.</w:t>
      </w:r>
      <w:r w:rsidRPr="004265EF">
        <w:tab/>
        <w:t xml:space="preserve"> При положительных результатах приемки товаров по количеству, комплектности и качеству Заказчиком подписывается товарная накладная (или универсальный передаточный документ).</w:t>
      </w:r>
    </w:p>
    <w:p w:rsidR="00E50F57" w:rsidRPr="004265EF" w:rsidRDefault="00E50F57" w:rsidP="00E50F57">
      <w:pPr>
        <w:widowControl w:val="0"/>
        <w:contextualSpacing/>
        <w:jc w:val="both"/>
      </w:pPr>
      <w:r w:rsidRPr="004265EF">
        <w:t>6.11.</w:t>
      </w:r>
      <w:r w:rsidRPr="004265EF">
        <w:tab/>
        <w:t xml:space="preserve"> При обнаружении несоответствия товаров по количеству,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E50F57" w:rsidRPr="004265EF" w:rsidRDefault="00E50F57" w:rsidP="00E50F57">
      <w:pPr>
        <w:widowControl w:val="0"/>
        <w:contextualSpacing/>
        <w:jc w:val="both"/>
      </w:pPr>
      <w:r w:rsidRPr="004265EF">
        <w:t xml:space="preserve"> 6.12.</w:t>
      </w:r>
      <w:r w:rsidRPr="004265EF">
        <w:tab/>
        <w:t xml:space="preserve"> Товары, не соответствующие, комплектности, качеству установленным в Договоре требованиям, подлежат возврату Поставщику с актом (по Форме М-7). </w:t>
      </w:r>
    </w:p>
    <w:p w:rsidR="00E50F57" w:rsidRPr="004265EF" w:rsidRDefault="00E50F57" w:rsidP="00E50F57">
      <w:pPr>
        <w:widowControl w:val="0"/>
        <w:contextualSpacing/>
        <w:jc w:val="both"/>
      </w:pPr>
      <w:r w:rsidRPr="004265EF">
        <w:t>6.13.</w:t>
      </w:r>
      <w:r w:rsidRPr="004265EF">
        <w:tab/>
        <w:t xml:space="preserve">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w:t>
      </w:r>
      <w:r w:rsidRPr="004265EF">
        <w:lastRenderedPageBreak/>
        <w:t>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E50F57" w:rsidRPr="004265EF" w:rsidRDefault="00E50F57" w:rsidP="00E50F57">
      <w:pPr>
        <w:widowControl w:val="0"/>
        <w:contextualSpacing/>
        <w:jc w:val="both"/>
      </w:pPr>
      <w:r w:rsidRPr="004265EF">
        <w:t>6.14.</w:t>
      </w:r>
      <w:r w:rsidRPr="004265EF">
        <w:tab/>
        <w:t xml:space="preserve">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E50F57" w:rsidRPr="004265EF" w:rsidRDefault="00E50F57" w:rsidP="00E50F57">
      <w:pPr>
        <w:widowControl w:val="0"/>
        <w:contextualSpacing/>
        <w:jc w:val="both"/>
      </w:pPr>
      <w:r w:rsidRPr="004265EF">
        <w:t>6.15.</w:t>
      </w:r>
      <w:r w:rsidRPr="004265EF">
        <w:tab/>
        <w:t xml:space="preserve">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E50F57" w:rsidRPr="004265EF" w:rsidRDefault="00E50F57" w:rsidP="00E50F57">
      <w:pPr>
        <w:widowControl w:val="0"/>
        <w:contextualSpacing/>
        <w:jc w:val="both"/>
      </w:pPr>
      <w:r w:rsidRPr="004265EF">
        <w:t xml:space="preserve">6.16. </w:t>
      </w:r>
      <w:r w:rsidRPr="004265EF">
        <w:tab/>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E50F57" w:rsidRPr="004265EF" w:rsidRDefault="00E50F57" w:rsidP="00E50F57">
      <w:pPr>
        <w:widowControl w:val="0"/>
        <w:contextualSpacing/>
        <w:jc w:val="both"/>
      </w:pPr>
      <w:r w:rsidRPr="004265EF">
        <w:t>6.17.</w:t>
      </w:r>
      <w:r w:rsidRPr="004265EF">
        <w:tab/>
        <w:t xml:space="preserve">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E50F57" w:rsidRPr="004265EF" w:rsidRDefault="00E50F57" w:rsidP="00E50F57">
      <w:pPr>
        <w:widowControl w:val="0"/>
        <w:contextualSpacing/>
        <w:jc w:val="both"/>
      </w:pPr>
      <w:r w:rsidRPr="004265EF">
        <w:t>6.18.</w:t>
      </w:r>
      <w:r w:rsidRPr="004265EF">
        <w:tab/>
        <w:t xml:space="preserve">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E50F57" w:rsidRPr="004265EF" w:rsidRDefault="00E50F57" w:rsidP="00E50F57">
      <w:pPr>
        <w:widowControl w:val="0"/>
        <w:contextualSpacing/>
        <w:jc w:val="both"/>
      </w:pPr>
      <w:r w:rsidRPr="004265EF">
        <w:t>6.19.</w:t>
      </w:r>
      <w:r w:rsidRPr="004265EF">
        <w:tab/>
        <w:t xml:space="preserve">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E50F57" w:rsidRPr="004265EF" w:rsidRDefault="00E50F57" w:rsidP="00E50F57">
      <w:pPr>
        <w:widowControl w:val="0"/>
        <w:contextualSpacing/>
        <w:jc w:val="both"/>
        <w:outlineLvl w:val="1"/>
      </w:pPr>
      <w:r w:rsidRPr="004265EF">
        <w:t>6.20.</w:t>
      </w:r>
      <w:r w:rsidRPr="004265EF">
        <w:tab/>
        <w:t xml:space="preserve">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E50F57" w:rsidRPr="004265EF" w:rsidRDefault="00E50F57" w:rsidP="00E50F57">
      <w:pPr>
        <w:widowControl w:val="0"/>
        <w:contextualSpacing/>
        <w:jc w:val="both"/>
        <w:outlineLvl w:val="1"/>
      </w:pPr>
    </w:p>
    <w:p w:rsidR="00E50F57" w:rsidRPr="004265EF" w:rsidRDefault="00E50F57" w:rsidP="00E50F57">
      <w:pPr>
        <w:widowControl w:val="0"/>
        <w:autoSpaceDE w:val="0"/>
        <w:autoSpaceDN w:val="0"/>
        <w:adjustRightInd w:val="0"/>
        <w:ind w:firstLine="567"/>
        <w:contextualSpacing/>
        <w:jc w:val="center"/>
        <w:rPr>
          <w:b/>
          <w:bCs/>
        </w:rPr>
      </w:pPr>
      <w:r w:rsidRPr="004265EF">
        <w:rPr>
          <w:b/>
          <w:bCs/>
        </w:rPr>
        <w:t>Раздел 7. Условия оплаты товара</w:t>
      </w:r>
    </w:p>
    <w:p w:rsidR="00E50F57" w:rsidRPr="004265EF" w:rsidRDefault="00E50F57" w:rsidP="00E50F57">
      <w:pPr>
        <w:widowControl w:val="0"/>
        <w:ind w:firstLine="567"/>
        <w:contextualSpacing/>
        <w:jc w:val="both"/>
        <w:outlineLvl w:val="1"/>
        <w:rPr>
          <w:i/>
        </w:rPr>
      </w:pPr>
      <w:r w:rsidRPr="004265EF">
        <w:t xml:space="preserve"> Оплата производится по факту поставки товара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РФ.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E50F57" w:rsidRPr="0000690E" w:rsidRDefault="00E50F57" w:rsidP="00E50F57">
      <w:pPr>
        <w:widowControl w:val="0"/>
        <w:autoSpaceDE w:val="0"/>
        <w:autoSpaceDN w:val="0"/>
        <w:adjustRightInd w:val="0"/>
        <w:ind w:firstLine="567"/>
        <w:rPr>
          <w:bCs/>
        </w:rPr>
      </w:pPr>
    </w:p>
    <w:p w:rsidR="00292BB2" w:rsidRPr="000104DE" w:rsidRDefault="00292BB2" w:rsidP="00AE1E58">
      <w:pPr>
        <w:widowControl w:val="0"/>
        <w:autoSpaceDE w:val="0"/>
        <w:autoSpaceDN w:val="0"/>
        <w:adjustRightInd w:val="0"/>
        <w:ind w:left="284" w:firstLine="567"/>
        <w:rPr>
          <w:bCs/>
        </w:rPr>
      </w:pPr>
    </w:p>
    <w:p w:rsidR="00292BB2" w:rsidRPr="000104DE" w:rsidRDefault="00292BB2" w:rsidP="00AE1E58">
      <w:pPr>
        <w:widowControl w:val="0"/>
        <w:autoSpaceDE w:val="0"/>
        <w:autoSpaceDN w:val="0"/>
        <w:adjustRightInd w:val="0"/>
        <w:ind w:left="284" w:firstLine="567"/>
        <w:jc w:val="center"/>
        <w:outlineLvl w:val="1"/>
        <w:rPr>
          <w:b/>
          <w:bCs/>
        </w:rPr>
      </w:pPr>
      <w:r w:rsidRPr="000104DE">
        <w:rPr>
          <w:b/>
          <w:bCs/>
        </w:rPr>
        <w:t>Раздел 8. Перечень приложений, являющихся неотъемлемой частью технических требований</w:t>
      </w:r>
    </w:p>
    <w:p w:rsidR="00DD615E" w:rsidRPr="000104DE" w:rsidRDefault="001300B1" w:rsidP="00DE616B">
      <w:pPr>
        <w:widowControl w:val="0"/>
        <w:tabs>
          <w:tab w:val="left" w:pos="709"/>
        </w:tabs>
        <w:autoSpaceDE w:val="0"/>
        <w:autoSpaceDN w:val="0"/>
        <w:adjustRightInd w:val="0"/>
        <w:ind w:left="284"/>
        <w:jc w:val="both"/>
      </w:pPr>
      <w:r>
        <w:t>8</w:t>
      </w:r>
      <w:r w:rsidR="00DD615E" w:rsidRPr="000104DE">
        <w:t>.1.</w:t>
      </w:r>
      <w:r w:rsidR="00DE616B">
        <w:t> </w:t>
      </w:r>
      <w:r w:rsidR="00DD615E" w:rsidRPr="000104DE">
        <w:t>Приложение № 1: Спецификация.</w:t>
      </w:r>
    </w:p>
    <w:p w:rsidR="0051090F" w:rsidRPr="000104DE" w:rsidRDefault="001300B1" w:rsidP="00DE616B">
      <w:pPr>
        <w:widowControl w:val="0"/>
        <w:tabs>
          <w:tab w:val="left" w:pos="709"/>
        </w:tabs>
        <w:autoSpaceDE w:val="0"/>
        <w:autoSpaceDN w:val="0"/>
        <w:adjustRightInd w:val="0"/>
        <w:ind w:left="284"/>
        <w:jc w:val="both"/>
      </w:pPr>
      <w:r>
        <w:t>8</w:t>
      </w:r>
      <w:r w:rsidR="0051090F" w:rsidRPr="000104DE">
        <w:t>.2.</w:t>
      </w:r>
      <w:r w:rsidR="00DE616B">
        <w:t> </w:t>
      </w:r>
      <w:r w:rsidR="0051090F" w:rsidRPr="000104DE">
        <w:t>Приложение № 2:</w:t>
      </w:r>
      <w:r w:rsidR="00A6209A" w:rsidRPr="000104DE">
        <w:t> </w:t>
      </w:r>
      <w:r w:rsidR="009D67A2" w:rsidRPr="000104DE">
        <w:t>Требования к значениям показателей (характеристик) МПЗ, или эквивалентности предлагаемого к поставке МПЗ, позволяющие определить соответствие установленным заказчиком требованиям</w:t>
      </w:r>
      <w:r w:rsidR="00DE616B">
        <w:t>.</w:t>
      </w:r>
    </w:p>
    <w:p w:rsidR="00DD615E" w:rsidRPr="000104DE" w:rsidRDefault="001300B1" w:rsidP="00DE616B">
      <w:pPr>
        <w:widowControl w:val="0"/>
        <w:tabs>
          <w:tab w:val="left" w:pos="709"/>
        </w:tabs>
        <w:ind w:left="284"/>
        <w:jc w:val="both"/>
        <w:outlineLvl w:val="0"/>
      </w:pPr>
      <w:r>
        <w:t>8</w:t>
      </w:r>
      <w:r w:rsidR="00DD615E" w:rsidRPr="000104DE">
        <w:t>.3.</w:t>
      </w:r>
      <w:r w:rsidR="00DE616B">
        <w:t> </w:t>
      </w:r>
      <w:r w:rsidR="0051090F" w:rsidRPr="000104DE">
        <w:t>Приложение № </w:t>
      </w:r>
      <w:r w:rsidR="009D67A2" w:rsidRPr="000104DE">
        <w:t>3</w:t>
      </w:r>
      <w:r w:rsidR="0051090F" w:rsidRPr="000104DE">
        <w:t xml:space="preserve">: </w:t>
      </w:r>
      <w:r w:rsidR="00DE616B" w:rsidRPr="00DE616B">
        <w:t>Электрическая схема</w:t>
      </w:r>
      <w:r w:rsidR="00DE616B">
        <w:t>, эскизы</w:t>
      </w:r>
      <w:r w:rsidR="009D67A2" w:rsidRPr="000104DE">
        <w:t>.</w:t>
      </w:r>
    </w:p>
    <w:p w:rsidR="009D67A2" w:rsidRPr="000104DE" w:rsidRDefault="009D67A2" w:rsidP="00AE1E58">
      <w:pPr>
        <w:widowControl w:val="0"/>
        <w:ind w:left="284"/>
        <w:jc w:val="both"/>
        <w:outlineLvl w:val="0"/>
      </w:pPr>
    </w:p>
    <w:p w:rsidR="009D67A2" w:rsidRPr="000104DE" w:rsidRDefault="009D67A2" w:rsidP="00AE1E58">
      <w:pPr>
        <w:widowControl w:val="0"/>
        <w:ind w:left="284"/>
        <w:rPr>
          <w:b/>
          <w:bCs/>
        </w:rPr>
      </w:pPr>
      <w:r w:rsidRPr="000104DE">
        <w:rPr>
          <w:b/>
          <w:bCs/>
        </w:rPr>
        <w:t>Подготовил:</w:t>
      </w:r>
    </w:p>
    <w:p w:rsidR="009D67A2" w:rsidRPr="000104DE" w:rsidRDefault="00CD297F" w:rsidP="00AE1E58">
      <w:pPr>
        <w:widowControl w:val="0"/>
        <w:ind w:left="284"/>
        <w:rPr>
          <w:b/>
          <w:bCs/>
        </w:rPr>
      </w:pPr>
      <w:r>
        <w:rPr>
          <w:b/>
          <w:bCs/>
        </w:rPr>
        <w:t>С</w:t>
      </w:r>
      <w:r w:rsidR="009D67A2" w:rsidRPr="000104DE">
        <w:rPr>
          <w:b/>
          <w:bCs/>
        </w:rPr>
        <w:t xml:space="preserve">пециалист ОПД                                                                                                  </w:t>
      </w:r>
      <w:r>
        <w:rPr>
          <w:b/>
          <w:bCs/>
        </w:rPr>
        <w:t xml:space="preserve">               Н. А. Воронова</w:t>
      </w:r>
    </w:p>
    <w:p w:rsidR="009D67A2" w:rsidRPr="000104DE" w:rsidRDefault="009D67A2" w:rsidP="00AE1E58">
      <w:pPr>
        <w:widowControl w:val="0"/>
        <w:ind w:left="284"/>
        <w:rPr>
          <w:b/>
          <w:bCs/>
        </w:rPr>
      </w:pPr>
    </w:p>
    <w:p w:rsidR="009D67A2" w:rsidRPr="000104DE" w:rsidRDefault="009D67A2" w:rsidP="00AE1E58">
      <w:pPr>
        <w:widowControl w:val="0"/>
        <w:ind w:left="284"/>
        <w:rPr>
          <w:b/>
          <w:bCs/>
        </w:rPr>
      </w:pPr>
      <w:r w:rsidRPr="000104DE">
        <w:rPr>
          <w:b/>
          <w:bCs/>
        </w:rPr>
        <w:t xml:space="preserve">Согласовано: </w:t>
      </w:r>
    </w:p>
    <w:p w:rsidR="001E3855" w:rsidRPr="00882444" w:rsidRDefault="009D67A2" w:rsidP="00882444">
      <w:pPr>
        <w:widowControl w:val="0"/>
        <w:ind w:left="284"/>
        <w:rPr>
          <w:b/>
          <w:bCs/>
        </w:rPr>
        <w:sectPr w:rsidR="001E3855" w:rsidRPr="00882444" w:rsidSect="001E3855">
          <w:headerReference w:type="default" r:id="rId8"/>
          <w:pgSz w:w="11906" w:h="16838" w:code="9"/>
          <w:pgMar w:top="567" w:right="567" w:bottom="1134" w:left="567" w:header="397" w:footer="397" w:gutter="0"/>
          <w:cols w:space="720"/>
          <w:docGrid w:linePitch="326"/>
        </w:sectPr>
      </w:pPr>
      <w:r w:rsidRPr="000104DE">
        <w:rPr>
          <w:b/>
          <w:bCs/>
        </w:rPr>
        <w:t>Начальник ОПД</w:t>
      </w:r>
      <w:r w:rsidRPr="000104DE">
        <w:rPr>
          <w:b/>
          <w:bCs/>
        </w:rPr>
        <w:tab/>
        <w:t xml:space="preserve">                                                                           </w:t>
      </w:r>
      <w:r w:rsidRPr="000104DE">
        <w:rPr>
          <w:b/>
          <w:bCs/>
        </w:rPr>
        <w:tab/>
      </w:r>
      <w:r w:rsidRPr="000104DE">
        <w:rPr>
          <w:b/>
          <w:bCs/>
        </w:rPr>
        <w:tab/>
        <w:t xml:space="preserve">               </w:t>
      </w:r>
      <w:r w:rsidR="00AE1E58" w:rsidRPr="000104DE">
        <w:rPr>
          <w:b/>
          <w:bCs/>
        </w:rPr>
        <w:t xml:space="preserve">  </w:t>
      </w:r>
      <w:r w:rsidR="00882444">
        <w:rPr>
          <w:b/>
          <w:bCs/>
        </w:rPr>
        <w:t xml:space="preserve"> </w:t>
      </w:r>
      <w:r w:rsidR="00AE1E58" w:rsidRPr="000104DE">
        <w:rPr>
          <w:b/>
          <w:bCs/>
        </w:rPr>
        <w:t xml:space="preserve">   </w:t>
      </w:r>
      <w:r w:rsidRPr="000104DE">
        <w:rPr>
          <w:b/>
          <w:bCs/>
        </w:rPr>
        <w:t>Е.А. Омелько</w:t>
      </w:r>
    </w:p>
    <w:p w:rsidR="0016328B" w:rsidRPr="000104DE" w:rsidRDefault="0016328B" w:rsidP="00B46E25">
      <w:pPr>
        <w:widowControl w:val="0"/>
        <w:jc w:val="right"/>
      </w:pPr>
      <w:r w:rsidRPr="000104DE">
        <w:rPr>
          <w:bCs/>
        </w:rPr>
        <w:lastRenderedPageBreak/>
        <w:t>Приложение № 1 к Техническим требованиям</w:t>
      </w:r>
    </w:p>
    <w:p w:rsidR="0016328B" w:rsidRPr="000104DE" w:rsidRDefault="0016328B" w:rsidP="0016328B">
      <w:pPr>
        <w:widowControl w:val="0"/>
        <w:ind w:firstLine="709"/>
        <w:jc w:val="center"/>
        <w:outlineLvl w:val="0"/>
        <w:rPr>
          <w:b/>
        </w:rPr>
      </w:pPr>
      <w:r w:rsidRPr="000104DE">
        <w:rPr>
          <w:b/>
        </w:rPr>
        <w:t>Спецификация</w:t>
      </w:r>
    </w:p>
    <w:p w:rsidR="0016328B" w:rsidRPr="000104DE" w:rsidRDefault="0016328B" w:rsidP="0016328B">
      <w:pPr>
        <w:widowControl w:val="0"/>
        <w:ind w:firstLine="709"/>
        <w:jc w:val="center"/>
        <w:outlineLvl w:val="0"/>
        <w:rPr>
          <w:b/>
        </w:rPr>
      </w:pPr>
    </w:p>
    <w:tbl>
      <w:tblPr>
        <w:tblStyle w:val="a8"/>
        <w:tblW w:w="15276" w:type="dxa"/>
        <w:tblLayout w:type="fixed"/>
        <w:tblLook w:val="04A0" w:firstRow="1" w:lastRow="0" w:firstColumn="1" w:lastColumn="0" w:noHBand="0" w:noVBand="1"/>
      </w:tblPr>
      <w:tblGrid>
        <w:gridCol w:w="527"/>
        <w:gridCol w:w="1840"/>
        <w:gridCol w:w="3045"/>
        <w:gridCol w:w="744"/>
        <w:gridCol w:w="1040"/>
        <w:gridCol w:w="1418"/>
        <w:gridCol w:w="2897"/>
        <w:gridCol w:w="1355"/>
        <w:gridCol w:w="2410"/>
      </w:tblGrid>
      <w:tr w:rsidR="00DB28D4" w:rsidRPr="00DB28D4" w:rsidTr="007E777D">
        <w:tc>
          <w:tcPr>
            <w:tcW w:w="527" w:type="dxa"/>
            <w:vAlign w:val="center"/>
          </w:tcPr>
          <w:p w:rsidR="00DB28D4" w:rsidRPr="00DB28D4" w:rsidRDefault="00DB28D4" w:rsidP="003D1DE1">
            <w:pPr>
              <w:widowControl w:val="0"/>
              <w:jc w:val="center"/>
              <w:rPr>
                <w:b/>
                <w:sz w:val="20"/>
                <w:szCs w:val="20"/>
              </w:rPr>
            </w:pPr>
            <w:r w:rsidRPr="00DB28D4">
              <w:rPr>
                <w:b/>
                <w:sz w:val="20"/>
                <w:szCs w:val="20"/>
              </w:rPr>
              <w:t>№ п/п</w:t>
            </w:r>
          </w:p>
        </w:tc>
        <w:tc>
          <w:tcPr>
            <w:tcW w:w="1840" w:type="dxa"/>
            <w:vAlign w:val="center"/>
          </w:tcPr>
          <w:p w:rsidR="00DB28D4" w:rsidRPr="00DB28D4" w:rsidRDefault="00DB28D4" w:rsidP="003D1DE1">
            <w:pPr>
              <w:widowControl w:val="0"/>
              <w:jc w:val="center"/>
              <w:rPr>
                <w:b/>
                <w:sz w:val="20"/>
                <w:szCs w:val="20"/>
              </w:rPr>
            </w:pPr>
            <w:r w:rsidRPr="00DB28D4">
              <w:rPr>
                <w:b/>
                <w:sz w:val="20"/>
                <w:szCs w:val="20"/>
              </w:rPr>
              <w:t>Номенклатурный номер</w:t>
            </w:r>
          </w:p>
        </w:tc>
        <w:tc>
          <w:tcPr>
            <w:tcW w:w="3045" w:type="dxa"/>
            <w:vAlign w:val="center"/>
          </w:tcPr>
          <w:p w:rsidR="00DB28D4" w:rsidRPr="00DB28D4" w:rsidRDefault="00DB28D4" w:rsidP="003D1DE1">
            <w:pPr>
              <w:widowControl w:val="0"/>
              <w:jc w:val="center"/>
              <w:rPr>
                <w:b/>
                <w:bCs/>
                <w:color w:val="000000"/>
                <w:sz w:val="20"/>
                <w:szCs w:val="20"/>
              </w:rPr>
            </w:pPr>
            <w:r w:rsidRPr="00DB28D4">
              <w:rPr>
                <w:b/>
                <w:bCs/>
                <w:color w:val="000000"/>
                <w:sz w:val="20"/>
                <w:szCs w:val="20"/>
              </w:rPr>
              <w:t>Наименование товара</w:t>
            </w:r>
          </w:p>
        </w:tc>
        <w:tc>
          <w:tcPr>
            <w:tcW w:w="744" w:type="dxa"/>
            <w:vAlign w:val="center"/>
          </w:tcPr>
          <w:p w:rsidR="00DB28D4" w:rsidRPr="00DB28D4" w:rsidRDefault="00DB28D4" w:rsidP="003D1DE1">
            <w:pPr>
              <w:widowControl w:val="0"/>
              <w:jc w:val="center"/>
              <w:rPr>
                <w:b/>
                <w:sz w:val="20"/>
                <w:szCs w:val="20"/>
              </w:rPr>
            </w:pPr>
            <w:r w:rsidRPr="00DB28D4">
              <w:rPr>
                <w:b/>
                <w:sz w:val="20"/>
                <w:szCs w:val="20"/>
              </w:rPr>
              <w:t>ЕИ</w:t>
            </w:r>
          </w:p>
        </w:tc>
        <w:tc>
          <w:tcPr>
            <w:tcW w:w="1040" w:type="dxa"/>
            <w:vAlign w:val="center"/>
          </w:tcPr>
          <w:p w:rsidR="00DB28D4" w:rsidRPr="00DB28D4" w:rsidRDefault="00DB28D4" w:rsidP="00166744">
            <w:pPr>
              <w:widowControl w:val="0"/>
              <w:jc w:val="center"/>
              <w:rPr>
                <w:b/>
                <w:sz w:val="20"/>
                <w:szCs w:val="20"/>
              </w:rPr>
            </w:pPr>
            <w:r w:rsidRPr="00DB28D4">
              <w:rPr>
                <w:b/>
                <w:sz w:val="20"/>
                <w:szCs w:val="20"/>
              </w:rPr>
              <w:t>Количество</w:t>
            </w:r>
          </w:p>
        </w:tc>
        <w:tc>
          <w:tcPr>
            <w:tcW w:w="1418" w:type="dxa"/>
            <w:vAlign w:val="center"/>
          </w:tcPr>
          <w:p w:rsidR="00DB28D4" w:rsidRPr="00DB28D4" w:rsidRDefault="00DB28D4" w:rsidP="003D1DE1">
            <w:pPr>
              <w:widowControl w:val="0"/>
              <w:jc w:val="center"/>
              <w:rPr>
                <w:b/>
                <w:sz w:val="20"/>
                <w:szCs w:val="20"/>
              </w:rPr>
            </w:pPr>
            <w:r w:rsidRPr="00DB28D4">
              <w:rPr>
                <w:b/>
                <w:sz w:val="20"/>
                <w:szCs w:val="20"/>
              </w:rPr>
              <w:t>Срок поставки товара, с момента подписания договора</w:t>
            </w:r>
          </w:p>
        </w:tc>
        <w:tc>
          <w:tcPr>
            <w:tcW w:w="2897" w:type="dxa"/>
            <w:vAlign w:val="center"/>
          </w:tcPr>
          <w:p w:rsidR="00DB28D4" w:rsidRPr="00DB28D4" w:rsidRDefault="00DB28D4" w:rsidP="003D1DE1">
            <w:pPr>
              <w:contextualSpacing/>
              <w:jc w:val="center"/>
              <w:rPr>
                <w:b/>
                <w:sz w:val="20"/>
                <w:szCs w:val="20"/>
              </w:rPr>
            </w:pPr>
            <w:r w:rsidRPr="00DB28D4">
              <w:rPr>
                <w:b/>
                <w:sz w:val="20"/>
                <w:szCs w:val="20"/>
              </w:rPr>
              <w:t>Ссылка на действующую нормативно техническую документацию</w:t>
            </w:r>
          </w:p>
        </w:tc>
        <w:tc>
          <w:tcPr>
            <w:tcW w:w="1355" w:type="dxa"/>
            <w:vAlign w:val="center"/>
          </w:tcPr>
          <w:p w:rsidR="00DB28D4" w:rsidRPr="00DB28D4" w:rsidRDefault="00DB28D4" w:rsidP="00005998">
            <w:pPr>
              <w:jc w:val="center"/>
              <w:rPr>
                <w:b/>
                <w:sz w:val="20"/>
                <w:szCs w:val="20"/>
              </w:rPr>
            </w:pPr>
            <w:r w:rsidRPr="00DB28D4">
              <w:rPr>
                <w:b/>
                <w:sz w:val="20"/>
                <w:szCs w:val="20"/>
              </w:rPr>
              <w:t>ОКПД2</w:t>
            </w:r>
          </w:p>
        </w:tc>
        <w:tc>
          <w:tcPr>
            <w:tcW w:w="2410" w:type="dxa"/>
            <w:vAlign w:val="center"/>
          </w:tcPr>
          <w:p w:rsidR="00DB28D4" w:rsidRPr="00DB28D4" w:rsidRDefault="00DB28D4" w:rsidP="00005998">
            <w:pPr>
              <w:jc w:val="center"/>
              <w:rPr>
                <w:b/>
                <w:sz w:val="20"/>
                <w:szCs w:val="20"/>
              </w:rPr>
            </w:pPr>
            <w:r w:rsidRPr="00DB28D4">
              <w:rPr>
                <w:b/>
                <w:sz w:val="20"/>
                <w:szCs w:val="20"/>
              </w:rPr>
              <w:t>Вид требований к ограничению</w:t>
            </w:r>
          </w:p>
        </w:tc>
      </w:tr>
      <w:tr w:rsidR="00DB28D4" w:rsidRPr="00DB28D4" w:rsidTr="007E777D">
        <w:trPr>
          <w:trHeight w:val="895"/>
        </w:trPr>
        <w:tc>
          <w:tcPr>
            <w:tcW w:w="527" w:type="dxa"/>
            <w:vAlign w:val="center"/>
          </w:tcPr>
          <w:p w:rsidR="00DB28D4" w:rsidRPr="00DB28D4" w:rsidRDefault="00DB28D4" w:rsidP="00622BAB">
            <w:pPr>
              <w:pStyle w:val="a9"/>
              <w:widowControl w:val="0"/>
              <w:numPr>
                <w:ilvl w:val="0"/>
                <w:numId w:val="1"/>
              </w:numPr>
              <w:ind w:left="0" w:firstLine="0"/>
              <w:jc w:val="center"/>
              <w:rPr>
                <w:color w:val="000000"/>
                <w:sz w:val="20"/>
                <w:szCs w:val="20"/>
              </w:rPr>
            </w:pPr>
          </w:p>
        </w:tc>
        <w:tc>
          <w:tcPr>
            <w:tcW w:w="1840" w:type="dxa"/>
            <w:vAlign w:val="center"/>
          </w:tcPr>
          <w:p w:rsidR="00DB28D4" w:rsidRPr="00DB28D4" w:rsidRDefault="00DB28D4" w:rsidP="00622BAB">
            <w:pPr>
              <w:jc w:val="center"/>
              <w:rPr>
                <w:sz w:val="20"/>
                <w:szCs w:val="20"/>
              </w:rPr>
            </w:pPr>
            <w:r w:rsidRPr="00DB28D4">
              <w:rPr>
                <w:sz w:val="20"/>
                <w:szCs w:val="20"/>
              </w:rPr>
              <w:t>0172126050</w:t>
            </w:r>
          </w:p>
        </w:tc>
        <w:tc>
          <w:tcPr>
            <w:tcW w:w="3045" w:type="dxa"/>
            <w:vAlign w:val="center"/>
          </w:tcPr>
          <w:p w:rsidR="00DB28D4" w:rsidRPr="00DB28D4" w:rsidRDefault="00DB28D4" w:rsidP="00622BAB">
            <w:pPr>
              <w:rPr>
                <w:sz w:val="20"/>
                <w:szCs w:val="20"/>
              </w:rPr>
            </w:pPr>
            <w:r w:rsidRPr="00DB28D4">
              <w:rPr>
                <w:sz w:val="20"/>
                <w:szCs w:val="20"/>
              </w:rPr>
              <w:t>шкаф блокировок и разъединителей</w:t>
            </w:r>
          </w:p>
        </w:tc>
        <w:tc>
          <w:tcPr>
            <w:tcW w:w="744" w:type="dxa"/>
            <w:vAlign w:val="center"/>
          </w:tcPr>
          <w:p w:rsidR="00DB28D4" w:rsidRPr="00DB28D4" w:rsidRDefault="00DB28D4" w:rsidP="00622BAB">
            <w:pPr>
              <w:jc w:val="center"/>
              <w:rPr>
                <w:sz w:val="20"/>
                <w:szCs w:val="20"/>
              </w:rPr>
            </w:pPr>
            <w:r w:rsidRPr="00DB28D4">
              <w:rPr>
                <w:sz w:val="20"/>
                <w:szCs w:val="20"/>
              </w:rPr>
              <w:t>ШТ</w:t>
            </w:r>
          </w:p>
        </w:tc>
        <w:tc>
          <w:tcPr>
            <w:tcW w:w="1040" w:type="dxa"/>
            <w:vAlign w:val="center"/>
          </w:tcPr>
          <w:p w:rsidR="00DB28D4" w:rsidRPr="00DB28D4" w:rsidRDefault="00DB28D4" w:rsidP="00DB28D4">
            <w:pPr>
              <w:widowControl w:val="0"/>
              <w:jc w:val="center"/>
              <w:outlineLvl w:val="0"/>
              <w:rPr>
                <w:sz w:val="20"/>
                <w:szCs w:val="20"/>
              </w:rPr>
            </w:pPr>
            <w:r>
              <w:rPr>
                <w:sz w:val="20"/>
                <w:szCs w:val="20"/>
              </w:rPr>
              <w:t>1</w:t>
            </w:r>
          </w:p>
        </w:tc>
        <w:tc>
          <w:tcPr>
            <w:tcW w:w="1418" w:type="dxa"/>
            <w:vAlign w:val="center"/>
          </w:tcPr>
          <w:p w:rsidR="00DB28D4" w:rsidRPr="00DB28D4" w:rsidRDefault="00DB28D4" w:rsidP="00622BAB">
            <w:pPr>
              <w:widowControl w:val="0"/>
              <w:jc w:val="center"/>
              <w:outlineLvl w:val="0"/>
              <w:rPr>
                <w:sz w:val="20"/>
                <w:szCs w:val="20"/>
              </w:rPr>
            </w:pPr>
            <w:r w:rsidRPr="00DB28D4">
              <w:rPr>
                <w:sz w:val="20"/>
                <w:szCs w:val="20"/>
              </w:rPr>
              <w:t>90</w:t>
            </w:r>
          </w:p>
        </w:tc>
        <w:tc>
          <w:tcPr>
            <w:tcW w:w="2897" w:type="dxa"/>
            <w:vAlign w:val="center"/>
          </w:tcPr>
          <w:p w:rsidR="00DB28D4" w:rsidRPr="00DB28D4" w:rsidRDefault="00DB28D4" w:rsidP="00622BAB">
            <w:pPr>
              <w:widowControl w:val="0"/>
              <w:jc w:val="center"/>
              <w:outlineLvl w:val="0"/>
              <w:rPr>
                <w:b/>
                <w:sz w:val="20"/>
                <w:szCs w:val="20"/>
              </w:rPr>
            </w:pPr>
            <w:r w:rsidRPr="00DB28D4">
              <w:rPr>
                <w:b/>
                <w:sz w:val="20"/>
                <w:szCs w:val="20"/>
              </w:rPr>
              <w:t>-</w:t>
            </w:r>
          </w:p>
        </w:tc>
        <w:tc>
          <w:tcPr>
            <w:tcW w:w="1355" w:type="dxa"/>
            <w:vAlign w:val="center"/>
          </w:tcPr>
          <w:p w:rsidR="00DB28D4" w:rsidRPr="00DB28D4" w:rsidRDefault="00DB28D4" w:rsidP="00622BAB">
            <w:pPr>
              <w:jc w:val="center"/>
              <w:rPr>
                <w:color w:val="000000"/>
                <w:sz w:val="20"/>
                <w:szCs w:val="20"/>
              </w:rPr>
            </w:pPr>
            <w:r w:rsidRPr="00DB28D4">
              <w:rPr>
                <w:color w:val="000000"/>
                <w:sz w:val="20"/>
                <w:szCs w:val="20"/>
              </w:rPr>
              <w:t>27.12.31.000</w:t>
            </w:r>
          </w:p>
        </w:tc>
        <w:tc>
          <w:tcPr>
            <w:tcW w:w="2410" w:type="dxa"/>
            <w:vMerge w:val="restart"/>
            <w:vAlign w:val="center"/>
          </w:tcPr>
          <w:p w:rsidR="00DB28D4" w:rsidRPr="00DB28D4" w:rsidRDefault="00DB28D4" w:rsidP="00622BAB">
            <w:pPr>
              <w:jc w:val="center"/>
              <w:rPr>
                <w:color w:val="000000"/>
                <w:sz w:val="20"/>
                <w:szCs w:val="20"/>
              </w:rPr>
            </w:pPr>
            <w:r w:rsidRPr="00DB28D4">
              <w:rPr>
                <w:color w:val="000000"/>
                <w:sz w:val="20"/>
                <w:szCs w:val="20"/>
              </w:rPr>
              <w:t>Ограничение закупок товаров, происходящих из иностранных государств, выполняемых работ, оказываемых услуг иностранными лицами</w:t>
            </w:r>
          </w:p>
        </w:tc>
      </w:tr>
      <w:tr w:rsidR="00DB28D4" w:rsidRPr="00DB28D4" w:rsidTr="007E777D">
        <w:tc>
          <w:tcPr>
            <w:tcW w:w="527" w:type="dxa"/>
            <w:vAlign w:val="center"/>
          </w:tcPr>
          <w:p w:rsidR="00DB28D4" w:rsidRPr="00DB28D4" w:rsidRDefault="00DB28D4" w:rsidP="00622BAB">
            <w:pPr>
              <w:pStyle w:val="a9"/>
              <w:widowControl w:val="0"/>
              <w:numPr>
                <w:ilvl w:val="0"/>
                <w:numId w:val="1"/>
              </w:numPr>
              <w:ind w:left="0" w:firstLine="0"/>
              <w:jc w:val="center"/>
              <w:rPr>
                <w:color w:val="000000"/>
                <w:sz w:val="20"/>
                <w:szCs w:val="20"/>
              </w:rPr>
            </w:pPr>
          </w:p>
        </w:tc>
        <w:tc>
          <w:tcPr>
            <w:tcW w:w="1840" w:type="dxa"/>
            <w:vAlign w:val="center"/>
          </w:tcPr>
          <w:p w:rsidR="00DB28D4" w:rsidRPr="00DB28D4" w:rsidRDefault="00DB28D4" w:rsidP="00622BAB">
            <w:pPr>
              <w:jc w:val="center"/>
              <w:rPr>
                <w:sz w:val="20"/>
                <w:szCs w:val="20"/>
              </w:rPr>
            </w:pPr>
            <w:r w:rsidRPr="00DB28D4">
              <w:rPr>
                <w:sz w:val="20"/>
                <w:szCs w:val="20"/>
              </w:rPr>
              <w:t>0172127081</w:t>
            </w:r>
          </w:p>
        </w:tc>
        <w:tc>
          <w:tcPr>
            <w:tcW w:w="3045" w:type="dxa"/>
            <w:vAlign w:val="center"/>
          </w:tcPr>
          <w:p w:rsidR="00DB28D4" w:rsidRPr="00DB28D4" w:rsidRDefault="00DB28D4" w:rsidP="00622BAB">
            <w:pPr>
              <w:rPr>
                <w:sz w:val="20"/>
                <w:szCs w:val="20"/>
              </w:rPr>
            </w:pPr>
            <w:r w:rsidRPr="00DB28D4">
              <w:rPr>
                <w:sz w:val="20"/>
                <w:szCs w:val="20"/>
              </w:rPr>
              <w:t>шкаф местного управления ЗТ-104</w:t>
            </w:r>
          </w:p>
        </w:tc>
        <w:tc>
          <w:tcPr>
            <w:tcW w:w="744" w:type="dxa"/>
            <w:vAlign w:val="center"/>
          </w:tcPr>
          <w:p w:rsidR="00DB28D4" w:rsidRPr="00DB28D4" w:rsidRDefault="00DB28D4" w:rsidP="00622BAB">
            <w:pPr>
              <w:jc w:val="center"/>
              <w:rPr>
                <w:sz w:val="20"/>
                <w:szCs w:val="20"/>
              </w:rPr>
            </w:pPr>
            <w:r w:rsidRPr="00DB28D4">
              <w:rPr>
                <w:sz w:val="20"/>
                <w:szCs w:val="20"/>
              </w:rPr>
              <w:t>ШТ</w:t>
            </w:r>
          </w:p>
        </w:tc>
        <w:tc>
          <w:tcPr>
            <w:tcW w:w="1040" w:type="dxa"/>
            <w:vAlign w:val="center"/>
          </w:tcPr>
          <w:p w:rsidR="00DB28D4" w:rsidRPr="00DB28D4" w:rsidRDefault="00DB28D4" w:rsidP="00DB28D4">
            <w:pPr>
              <w:jc w:val="center"/>
              <w:rPr>
                <w:sz w:val="20"/>
                <w:szCs w:val="20"/>
              </w:rPr>
            </w:pPr>
            <w:r>
              <w:rPr>
                <w:sz w:val="20"/>
                <w:szCs w:val="20"/>
              </w:rPr>
              <w:t>1</w:t>
            </w:r>
          </w:p>
        </w:tc>
        <w:tc>
          <w:tcPr>
            <w:tcW w:w="1418" w:type="dxa"/>
            <w:vAlign w:val="center"/>
          </w:tcPr>
          <w:p w:rsidR="00DB28D4" w:rsidRPr="00DB28D4" w:rsidRDefault="00DB28D4" w:rsidP="00622BAB">
            <w:pPr>
              <w:jc w:val="center"/>
              <w:rPr>
                <w:sz w:val="20"/>
                <w:szCs w:val="20"/>
              </w:rPr>
            </w:pPr>
            <w:r w:rsidRPr="00DB28D4">
              <w:rPr>
                <w:sz w:val="20"/>
                <w:szCs w:val="20"/>
              </w:rPr>
              <w:t>90</w:t>
            </w:r>
          </w:p>
        </w:tc>
        <w:tc>
          <w:tcPr>
            <w:tcW w:w="2897" w:type="dxa"/>
            <w:vAlign w:val="center"/>
          </w:tcPr>
          <w:p w:rsidR="00DB28D4" w:rsidRPr="00DB28D4" w:rsidRDefault="00DB28D4" w:rsidP="00622BAB">
            <w:pPr>
              <w:jc w:val="center"/>
              <w:rPr>
                <w:sz w:val="20"/>
                <w:szCs w:val="20"/>
              </w:rPr>
            </w:pPr>
            <w:r w:rsidRPr="00DB28D4">
              <w:rPr>
                <w:sz w:val="20"/>
                <w:szCs w:val="20"/>
              </w:rPr>
              <w:t>0315-МПТ-СЭМ-ЗТ</w:t>
            </w:r>
          </w:p>
        </w:tc>
        <w:tc>
          <w:tcPr>
            <w:tcW w:w="1355" w:type="dxa"/>
            <w:vAlign w:val="center"/>
          </w:tcPr>
          <w:p w:rsidR="00DB28D4" w:rsidRPr="00DB28D4" w:rsidRDefault="00DB28D4" w:rsidP="00622BAB">
            <w:pPr>
              <w:jc w:val="center"/>
              <w:rPr>
                <w:color w:val="000000"/>
                <w:sz w:val="20"/>
                <w:szCs w:val="20"/>
              </w:rPr>
            </w:pPr>
            <w:r w:rsidRPr="00DB28D4">
              <w:rPr>
                <w:color w:val="000000"/>
                <w:sz w:val="20"/>
                <w:szCs w:val="20"/>
              </w:rPr>
              <w:t>27.12.10.190</w:t>
            </w:r>
          </w:p>
        </w:tc>
        <w:tc>
          <w:tcPr>
            <w:tcW w:w="2410" w:type="dxa"/>
            <w:vMerge/>
            <w:vAlign w:val="center"/>
          </w:tcPr>
          <w:p w:rsidR="00DB28D4" w:rsidRPr="00DB28D4" w:rsidRDefault="00DB28D4" w:rsidP="00622BAB">
            <w:pPr>
              <w:jc w:val="center"/>
              <w:rPr>
                <w:color w:val="000000"/>
                <w:sz w:val="20"/>
                <w:szCs w:val="20"/>
              </w:rPr>
            </w:pPr>
          </w:p>
        </w:tc>
      </w:tr>
      <w:tr w:rsidR="00DB28D4" w:rsidRPr="00DB28D4" w:rsidTr="007E777D">
        <w:tc>
          <w:tcPr>
            <w:tcW w:w="527" w:type="dxa"/>
            <w:vAlign w:val="center"/>
          </w:tcPr>
          <w:p w:rsidR="00DB28D4" w:rsidRPr="00DB28D4" w:rsidRDefault="00DB28D4" w:rsidP="00622BAB">
            <w:pPr>
              <w:pStyle w:val="a9"/>
              <w:widowControl w:val="0"/>
              <w:numPr>
                <w:ilvl w:val="0"/>
                <w:numId w:val="1"/>
              </w:numPr>
              <w:ind w:left="0" w:firstLine="0"/>
              <w:jc w:val="center"/>
              <w:rPr>
                <w:color w:val="000000"/>
                <w:sz w:val="20"/>
                <w:szCs w:val="20"/>
              </w:rPr>
            </w:pPr>
          </w:p>
        </w:tc>
        <w:tc>
          <w:tcPr>
            <w:tcW w:w="1840" w:type="dxa"/>
            <w:vAlign w:val="center"/>
          </w:tcPr>
          <w:p w:rsidR="00DB28D4" w:rsidRPr="00DB28D4" w:rsidRDefault="00DB28D4" w:rsidP="00622BAB">
            <w:pPr>
              <w:jc w:val="center"/>
              <w:rPr>
                <w:sz w:val="20"/>
                <w:szCs w:val="20"/>
              </w:rPr>
            </w:pPr>
            <w:r w:rsidRPr="00DB28D4">
              <w:rPr>
                <w:sz w:val="20"/>
                <w:szCs w:val="20"/>
              </w:rPr>
              <w:t>0172123588</w:t>
            </w:r>
          </w:p>
        </w:tc>
        <w:tc>
          <w:tcPr>
            <w:tcW w:w="3045" w:type="dxa"/>
            <w:vAlign w:val="center"/>
          </w:tcPr>
          <w:p w:rsidR="00DB28D4" w:rsidRPr="00DB28D4" w:rsidRDefault="00DB28D4" w:rsidP="00622BAB">
            <w:pPr>
              <w:rPr>
                <w:sz w:val="20"/>
                <w:szCs w:val="20"/>
              </w:rPr>
            </w:pPr>
            <w:r w:rsidRPr="00DB28D4">
              <w:rPr>
                <w:sz w:val="20"/>
                <w:szCs w:val="20"/>
              </w:rPr>
              <w:t>ящик с руб. и предохр. 630А</w:t>
            </w:r>
          </w:p>
        </w:tc>
        <w:tc>
          <w:tcPr>
            <w:tcW w:w="744" w:type="dxa"/>
            <w:vAlign w:val="center"/>
          </w:tcPr>
          <w:p w:rsidR="00DB28D4" w:rsidRPr="00DB28D4" w:rsidRDefault="00DB28D4" w:rsidP="00622BAB">
            <w:pPr>
              <w:jc w:val="center"/>
              <w:rPr>
                <w:sz w:val="20"/>
                <w:szCs w:val="20"/>
              </w:rPr>
            </w:pPr>
            <w:r w:rsidRPr="00DB28D4">
              <w:rPr>
                <w:sz w:val="20"/>
                <w:szCs w:val="20"/>
              </w:rPr>
              <w:t>ШТ</w:t>
            </w:r>
          </w:p>
        </w:tc>
        <w:tc>
          <w:tcPr>
            <w:tcW w:w="1040" w:type="dxa"/>
            <w:vAlign w:val="center"/>
          </w:tcPr>
          <w:p w:rsidR="00DB28D4" w:rsidRPr="00DB28D4" w:rsidRDefault="00DB28D4" w:rsidP="00DB28D4">
            <w:pPr>
              <w:jc w:val="center"/>
              <w:rPr>
                <w:sz w:val="20"/>
                <w:szCs w:val="20"/>
              </w:rPr>
            </w:pPr>
            <w:r>
              <w:rPr>
                <w:sz w:val="20"/>
                <w:szCs w:val="20"/>
              </w:rPr>
              <w:t>1</w:t>
            </w:r>
          </w:p>
        </w:tc>
        <w:tc>
          <w:tcPr>
            <w:tcW w:w="1418" w:type="dxa"/>
            <w:vAlign w:val="center"/>
          </w:tcPr>
          <w:p w:rsidR="00DB28D4" w:rsidRPr="00DB28D4" w:rsidRDefault="00DB28D4" w:rsidP="00622BAB">
            <w:pPr>
              <w:jc w:val="center"/>
              <w:rPr>
                <w:sz w:val="20"/>
                <w:szCs w:val="20"/>
              </w:rPr>
            </w:pPr>
            <w:r w:rsidRPr="00DB28D4">
              <w:rPr>
                <w:sz w:val="20"/>
                <w:szCs w:val="20"/>
              </w:rPr>
              <w:t>90</w:t>
            </w:r>
          </w:p>
        </w:tc>
        <w:tc>
          <w:tcPr>
            <w:tcW w:w="2897" w:type="dxa"/>
            <w:vAlign w:val="center"/>
          </w:tcPr>
          <w:p w:rsidR="00DB28D4" w:rsidRPr="00DB28D4" w:rsidRDefault="00DB28D4" w:rsidP="00622BAB">
            <w:pPr>
              <w:jc w:val="center"/>
              <w:rPr>
                <w:sz w:val="20"/>
                <w:szCs w:val="20"/>
              </w:rPr>
            </w:pPr>
            <w:r w:rsidRPr="00DB28D4">
              <w:rPr>
                <w:b/>
                <w:sz w:val="20"/>
                <w:szCs w:val="20"/>
              </w:rPr>
              <w:t>-</w:t>
            </w:r>
          </w:p>
        </w:tc>
        <w:tc>
          <w:tcPr>
            <w:tcW w:w="1355" w:type="dxa"/>
            <w:vAlign w:val="center"/>
          </w:tcPr>
          <w:p w:rsidR="00DB28D4" w:rsidRPr="00DB28D4" w:rsidRDefault="00DB28D4" w:rsidP="00622BAB">
            <w:pPr>
              <w:jc w:val="center"/>
              <w:rPr>
                <w:color w:val="000000"/>
                <w:sz w:val="20"/>
                <w:szCs w:val="20"/>
              </w:rPr>
            </w:pPr>
            <w:r w:rsidRPr="00DB28D4">
              <w:rPr>
                <w:color w:val="000000"/>
                <w:sz w:val="20"/>
                <w:szCs w:val="20"/>
              </w:rPr>
              <w:t>27.33.11.190</w:t>
            </w:r>
          </w:p>
        </w:tc>
        <w:tc>
          <w:tcPr>
            <w:tcW w:w="2410" w:type="dxa"/>
            <w:vAlign w:val="center"/>
          </w:tcPr>
          <w:p w:rsidR="00DB28D4" w:rsidRPr="00DB28D4" w:rsidRDefault="00DB28D4" w:rsidP="00622BAB">
            <w:pPr>
              <w:jc w:val="center"/>
              <w:rPr>
                <w:color w:val="000000"/>
                <w:sz w:val="20"/>
                <w:szCs w:val="20"/>
              </w:rPr>
            </w:pPr>
            <w:r w:rsidRPr="00DB28D4">
              <w:rPr>
                <w:color w:val="000000"/>
                <w:sz w:val="20"/>
                <w:szCs w:val="20"/>
              </w:rPr>
              <w:t>Не установлено</w:t>
            </w:r>
          </w:p>
        </w:tc>
      </w:tr>
    </w:tbl>
    <w:p w:rsidR="009C01CE" w:rsidRDefault="009C01CE" w:rsidP="00294D08">
      <w:pPr>
        <w:widowControl w:val="0"/>
        <w:ind w:firstLine="709"/>
        <w:jc w:val="both"/>
        <w:outlineLvl w:val="0"/>
      </w:pPr>
    </w:p>
    <w:p w:rsidR="00C215BA" w:rsidRPr="00AD69ED" w:rsidRDefault="008B4690" w:rsidP="00622BAB">
      <w:pPr>
        <w:widowControl w:val="0"/>
        <w:ind w:firstLine="708"/>
        <w:contextualSpacing/>
        <w:jc w:val="both"/>
      </w:pPr>
      <w:r>
        <w:t>По позициям №№ 1,2 Спецификации: в</w:t>
      </w:r>
      <w:r w:rsidR="00C215BA" w:rsidRPr="00AD69ED">
        <w:t xml:space="preserve"> соответствии с ПП РФ от 23.12.2024 №1875 установлено ограничение по закупке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C215BA" w:rsidRPr="00AD69ED" w:rsidRDefault="00C215BA" w:rsidP="00622BAB">
      <w:pPr>
        <w:widowControl w:val="0"/>
        <w:ind w:firstLine="708"/>
        <w:contextualSpacing/>
        <w:jc w:val="both"/>
        <w:rPr>
          <w:b/>
        </w:rPr>
      </w:pPr>
      <w:r w:rsidRPr="00AD69ED">
        <w:t>Поставщик при подаче оферты (коммерческого предложения</w:t>
      </w:r>
      <w:r w:rsidRPr="00AD69ED">
        <w:rPr>
          <w:b/>
          <w:u w:val="single"/>
        </w:rPr>
        <w:t>) должен</w:t>
      </w:r>
      <w:r w:rsidRPr="00AD69ED">
        <w:t xml:space="preserve"> указать страну происхождения товара и </w:t>
      </w:r>
      <w:r w:rsidRPr="00AD69ED">
        <w:rPr>
          <w:b/>
          <w:u w:val="single"/>
        </w:rPr>
        <w:t>может</w:t>
      </w:r>
      <w:r w:rsidR="00622BAB">
        <w:t xml:space="preserve"> указать номер </w:t>
      </w:r>
      <w:r w:rsidRPr="00AD69ED">
        <w:t>реестровой записи.</w:t>
      </w:r>
    </w:p>
    <w:p w:rsidR="00C215BA" w:rsidRPr="00AD69ED" w:rsidRDefault="00C215BA" w:rsidP="00622BAB">
      <w:pPr>
        <w:widowControl w:val="0"/>
        <w:ind w:firstLine="708"/>
        <w:contextualSpacing/>
      </w:pPr>
      <w:r w:rsidRPr="00AD69ED">
        <w:t>Примечание: при наличии предложений участников с реестровой записью, предложения участников без реестровой записи отклоняются.</w:t>
      </w:r>
    </w:p>
    <w:p w:rsidR="00C215BA" w:rsidRDefault="00635D38" w:rsidP="00622BAB">
      <w:pPr>
        <w:ind w:right="-1" w:firstLine="708"/>
        <w:jc w:val="both"/>
      </w:pPr>
      <w:r>
        <w:t xml:space="preserve">По позиции № </w:t>
      </w:r>
      <w:r w:rsidR="001414AA">
        <w:t>3 Спецификации: в соответствии с ПП РФ от 23.12.2024 №1875 не установлено ограничение по закупке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sidR="00766D53">
        <w:t>.</w:t>
      </w:r>
    </w:p>
    <w:p w:rsidR="00635D38" w:rsidRPr="00AD69ED" w:rsidRDefault="00635D38" w:rsidP="00622BAB">
      <w:pPr>
        <w:ind w:right="-1" w:firstLine="708"/>
        <w:jc w:val="both"/>
      </w:pPr>
      <w:r w:rsidRPr="00AD69ED">
        <w:t>Поставщик при подаче оферты (коммерческого предложения</w:t>
      </w:r>
      <w:r w:rsidRPr="00AD69ED">
        <w:rPr>
          <w:b/>
          <w:u w:val="single"/>
        </w:rPr>
        <w:t>) должен</w:t>
      </w:r>
      <w:r w:rsidRPr="00AD69ED">
        <w:t xml:space="preserve"> указать страну происхождения товара и </w:t>
      </w:r>
      <w:r w:rsidRPr="00AD69ED">
        <w:rPr>
          <w:b/>
          <w:u w:val="single"/>
        </w:rPr>
        <w:t>может</w:t>
      </w:r>
      <w:r>
        <w:t xml:space="preserve"> указать номер </w:t>
      </w:r>
      <w:r w:rsidRPr="00AD69ED">
        <w:t>реестровой записи.</w:t>
      </w:r>
    </w:p>
    <w:p w:rsidR="00C215BA" w:rsidRDefault="00C215BA" w:rsidP="00C215BA">
      <w:pPr>
        <w:widowControl w:val="0"/>
        <w:ind w:firstLine="709"/>
        <w:jc w:val="right"/>
        <w:outlineLvl w:val="0"/>
        <w:rPr>
          <w:bCs/>
        </w:rPr>
      </w:pPr>
    </w:p>
    <w:p w:rsidR="00C215BA" w:rsidRDefault="00C215BA" w:rsidP="00C215BA">
      <w:pPr>
        <w:widowControl w:val="0"/>
        <w:ind w:firstLine="709"/>
        <w:jc w:val="right"/>
        <w:outlineLvl w:val="0"/>
        <w:rPr>
          <w:bCs/>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A01E34" w:rsidRDefault="00A01E34" w:rsidP="006D7650">
      <w:pPr>
        <w:widowControl w:val="0"/>
        <w:ind w:firstLine="709"/>
        <w:jc w:val="right"/>
        <w:outlineLvl w:val="0"/>
        <w:rPr>
          <w:color w:val="000000"/>
        </w:rPr>
      </w:pPr>
    </w:p>
    <w:p w:rsidR="006D7650" w:rsidRDefault="00882444" w:rsidP="00882444">
      <w:pPr>
        <w:widowControl w:val="0"/>
        <w:rPr>
          <w:bCs/>
        </w:rPr>
      </w:pPr>
      <w:r w:rsidRPr="000104DE">
        <w:t>*Приложено отдельным файлом.</w:t>
      </w:r>
      <w:r>
        <w:tab/>
      </w:r>
      <w:r>
        <w:tab/>
      </w:r>
      <w:r>
        <w:tab/>
      </w:r>
      <w:r>
        <w:tab/>
      </w:r>
      <w:r>
        <w:tab/>
      </w:r>
      <w:r>
        <w:tab/>
      </w:r>
      <w:r>
        <w:tab/>
      </w:r>
      <w:r>
        <w:tab/>
      </w:r>
      <w:r>
        <w:tab/>
      </w:r>
      <w:r>
        <w:tab/>
      </w:r>
      <w:r w:rsidR="006D7650" w:rsidRPr="000104DE">
        <w:rPr>
          <w:bCs/>
        </w:rPr>
        <w:t>Приложение № 2 к Техническим требованиям</w:t>
      </w:r>
      <w:r w:rsidR="001C5C8E" w:rsidRPr="000104DE">
        <w:rPr>
          <w:bCs/>
        </w:rPr>
        <w:t>*</w:t>
      </w:r>
    </w:p>
    <w:p w:rsidR="00882444" w:rsidRPr="000104DE" w:rsidRDefault="00882444" w:rsidP="00882444">
      <w:pPr>
        <w:widowControl w:val="0"/>
      </w:pPr>
    </w:p>
    <w:p w:rsidR="006D7650" w:rsidRPr="00882444" w:rsidRDefault="00882444" w:rsidP="00882444">
      <w:pPr>
        <w:widowControl w:val="0"/>
      </w:pPr>
      <w:r w:rsidRPr="000104DE">
        <w:t>*Приложено отдельным файлом.</w:t>
      </w:r>
      <w:r>
        <w:tab/>
      </w:r>
      <w:r>
        <w:tab/>
      </w:r>
      <w:r>
        <w:tab/>
      </w:r>
      <w:r>
        <w:tab/>
      </w:r>
      <w:r>
        <w:tab/>
      </w:r>
      <w:r>
        <w:tab/>
      </w:r>
      <w:r>
        <w:tab/>
      </w:r>
      <w:r>
        <w:tab/>
      </w:r>
      <w:r>
        <w:tab/>
      </w:r>
      <w:r>
        <w:tab/>
      </w:r>
      <w:r w:rsidR="006D7650" w:rsidRPr="000104DE">
        <w:rPr>
          <w:bCs/>
        </w:rPr>
        <w:t>Приложение № 3 к Техническим требованиям</w:t>
      </w:r>
      <w:r w:rsidR="001C5C8E" w:rsidRPr="000104DE">
        <w:rPr>
          <w:bCs/>
        </w:rPr>
        <w:t>*</w:t>
      </w:r>
    </w:p>
    <w:p w:rsidR="006D7650" w:rsidRPr="00331E30" w:rsidRDefault="006D7650" w:rsidP="006D7650">
      <w:pPr>
        <w:widowControl w:val="0"/>
        <w:rPr>
          <w:b/>
        </w:rPr>
      </w:pPr>
    </w:p>
    <w:p w:rsidR="006D7650" w:rsidRPr="00331E30" w:rsidRDefault="006D7650" w:rsidP="006D7650">
      <w:pPr>
        <w:widowControl w:val="0"/>
        <w:rPr>
          <w:b/>
        </w:rPr>
      </w:pPr>
    </w:p>
    <w:p w:rsidR="006D7650" w:rsidRPr="00331E30" w:rsidRDefault="006D7650" w:rsidP="006D7650">
      <w:pPr>
        <w:widowControl w:val="0"/>
        <w:rPr>
          <w:b/>
        </w:rPr>
      </w:pPr>
    </w:p>
    <w:p w:rsidR="00292BB2" w:rsidRPr="00331E30" w:rsidRDefault="00292BB2" w:rsidP="00292BB2">
      <w:pPr>
        <w:widowControl w:val="0"/>
        <w:jc w:val="right"/>
        <w:rPr>
          <w:b/>
          <w:bCs/>
        </w:rPr>
      </w:pPr>
    </w:p>
    <w:sectPr w:rsidR="00292BB2" w:rsidRPr="00331E30" w:rsidSect="001E3855">
      <w:pgSz w:w="16838" w:h="11906" w:orient="landscape"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83B" w:rsidRDefault="0075583B">
      <w:r>
        <w:separator/>
      </w:r>
    </w:p>
  </w:endnote>
  <w:endnote w:type="continuationSeparator" w:id="0">
    <w:p w:rsidR="0075583B" w:rsidRDefault="00755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83B" w:rsidRDefault="0075583B">
      <w:r>
        <w:separator/>
      </w:r>
    </w:p>
  </w:footnote>
  <w:footnote w:type="continuationSeparator" w:id="0">
    <w:p w:rsidR="0075583B" w:rsidRDefault="00755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3400" w:rsidRDefault="00EC778E" w:rsidP="00986908">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A24E17"/>
    <w:multiLevelType w:val="hybridMultilevel"/>
    <w:tmpl w:val="3FA89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196FD3"/>
    <w:multiLevelType w:val="hybridMultilevel"/>
    <w:tmpl w:val="8F6A6690"/>
    <w:lvl w:ilvl="0" w:tplc="26F04E0E">
      <w:start w:val="10"/>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0D3"/>
    <w:rsid w:val="0000735D"/>
    <w:rsid w:val="00010127"/>
    <w:rsid w:val="000104DE"/>
    <w:rsid w:val="00023187"/>
    <w:rsid w:val="0003464A"/>
    <w:rsid w:val="00087AB4"/>
    <w:rsid w:val="00091B4C"/>
    <w:rsid w:val="000A7C65"/>
    <w:rsid w:val="000C0D74"/>
    <w:rsid w:val="001300B1"/>
    <w:rsid w:val="001414AA"/>
    <w:rsid w:val="0016328B"/>
    <w:rsid w:val="00177444"/>
    <w:rsid w:val="001C2F41"/>
    <w:rsid w:val="001C5C8E"/>
    <w:rsid w:val="001D0EF5"/>
    <w:rsid w:val="001E3855"/>
    <w:rsid w:val="002110D3"/>
    <w:rsid w:val="002135D3"/>
    <w:rsid w:val="00237AAC"/>
    <w:rsid w:val="00241628"/>
    <w:rsid w:val="002729C1"/>
    <w:rsid w:val="00292BB2"/>
    <w:rsid w:val="00294D08"/>
    <w:rsid w:val="002B358C"/>
    <w:rsid w:val="002E198B"/>
    <w:rsid w:val="002E5131"/>
    <w:rsid w:val="002F354A"/>
    <w:rsid w:val="00306C7E"/>
    <w:rsid w:val="00331E30"/>
    <w:rsid w:val="0034310F"/>
    <w:rsid w:val="003A6636"/>
    <w:rsid w:val="003A74F9"/>
    <w:rsid w:val="003B13DC"/>
    <w:rsid w:val="003C44DC"/>
    <w:rsid w:val="003D1DE1"/>
    <w:rsid w:val="003D7E62"/>
    <w:rsid w:val="003E2962"/>
    <w:rsid w:val="003F553E"/>
    <w:rsid w:val="00411496"/>
    <w:rsid w:val="0041608D"/>
    <w:rsid w:val="0045691C"/>
    <w:rsid w:val="00465A2B"/>
    <w:rsid w:val="00467439"/>
    <w:rsid w:val="00492718"/>
    <w:rsid w:val="004B4B48"/>
    <w:rsid w:val="004D7D0F"/>
    <w:rsid w:val="004E6625"/>
    <w:rsid w:val="00503D93"/>
    <w:rsid w:val="0051090F"/>
    <w:rsid w:val="005369CF"/>
    <w:rsid w:val="005517AE"/>
    <w:rsid w:val="0057676F"/>
    <w:rsid w:val="0058534C"/>
    <w:rsid w:val="00591B98"/>
    <w:rsid w:val="005C74C9"/>
    <w:rsid w:val="005D1F6B"/>
    <w:rsid w:val="005F4488"/>
    <w:rsid w:val="006020B2"/>
    <w:rsid w:val="0060588E"/>
    <w:rsid w:val="00622BAB"/>
    <w:rsid w:val="006245AD"/>
    <w:rsid w:val="0063010B"/>
    <w:rsid w:val="00635D38"/>
    <w:rsid w:val="00642A58"/>
    <w:rsid w:val="00664F07"/>
    <w:rsid w:val="00680B32"/>
    <w:rsid w:val="006822A2"/>
    <w:rsid w:val="00683A0B"/>
    <w:rsid w:val="006843DE"/>
    <w:rsid w:val="00684EFC"/>
    <w:rsid w:val="006850C7"/>
    <w:rsid w:val="00685EBA"/>
    <w:rsid w:val="006A18B1"/>
    <w:rsid w:val="006B6A45"/>
    <w:rsid w:val="006D2487"/>
    <w:rsid w:val="006D7650"/>
    <w:rsid w:val="006F73CF"/>
    <w:rsid w:val="00703783"/>
    <w:rsid w:val="00703E2B"/>
    <w:rsid w:val="0071252A"/>
    <w:rsid w:val="00714FDF"/>
    <w:rsid w:val="00717BC7"/>
    <w:rsid w:val="0074387F"/>
    <w:rsid w:val="00750F10"/>
    <w:rsid w:val="0075583B"/>
    <w:rsid w:val="00757B14"/>
    <w:rsid w:val="00763F9A"/>
    <w:rsid w:val="00766D53"/>
    <w:rsid w:val="007A7DBE"/>
    <w:rsid w:val="007D127F"/>
    <w:rsid w:val="007E777D"/>
    <w:rsid w:val="007F573A"/>
    <w:rsid w:val="00805AB6"/>
    <w:rsid w:val="0084234C"/>
    <w:rsid w:val="0087144C"/>
    <w:rsid w:val="0088122B"/>
    <w:rsid w:val="00882444"/>
    <w:rsid w:val="0088348A"/>
    <w:rsid w:val="00887A89"/>
    <w:rsid w:val="008A3F55"/>
    <w:rsid w:val="008B1110"/>
    <w:rsid w:val="008B26D6"/>
    <w:rsid w:val="008B4690"/>
    <w:rsid w:val="00903DA4"/>
    <w:rsid w:val="00941E59"/>
    <w:rsid w:val="00942955"/>
    <w:rsid w:val="00944B8A"/>
    <w:rsid w:val="00952495"/>
    <w:rsid w:val="00961325"/>
    <w:rsid w:val="009669BA"/>
    <w:rsid w:val="00986188"/>
    <w:rsid w:val="009956C1"/>
    <w:rsid w:val="009C01CE"/>
    <w:rsid w:val="009C3C9D"/>
    <w:rsid w:val="009C64B2"/>
    <w:rsid w:val="009D67A2"/>
    <w:rsid w:val="009E4C6D"/>
    <w:rsid w:val="00A01E34"/>
    <w:rsid w:val="00A32E21"/>
    <w:rsid w:val="00A546DA"/>
    <w:rsid w:val="00A54E99"/>
    <w:rsid w:val="00A60159"/>
    <w:rsid w:val="00A6209A"/>
    <w:rsid w:val="00A7307A"/>
    <w:rsid w:val="00A96A26"/>
    <w:rsid w:val="00AA5124"/>
    <w:rsid w:val="00AB32D2"/>
    <w:rsid w:val="00AC06EC"/>
    <w:rsid w:val="00AC1765"/>
    <w:rsid w:val="00AD0F0F"/>
    <w:rsid w:val="00AD2998"/>
    <w:rsid w:val="00AE1E58"/>
    <w:rsid w:val="00AE4455"/>
    <w:rsid w:val="00B16233"/>
    <w:rsid w:val="00B46E25"/>
    <w:rsid w:val="00B50E8D"/>
    <w:rsid w:val="00B76C3B"/>
    <w:rsid w:val="00B973F5"/>
    <w:rsid w:val="00BA1761"/>
    <w:rsid w:val="00BB1023"/>
    <w:rsid w:val="00BD1478"/>
    <w:rsid w:val="00BF22F5"/>
    <w:rsid w:val="00BF7BA3"/>
    <w:rsid w:val="00C215BA"/>
    <w:rsid w:val="00C35B91"/>
    <w:rsid w:val="00C47756"/>
    <w:rsid w:val="00C657DD"/>
    <w:rsid w:val="00C8692B"/>
    <w:rsid w:val="00CB1814"/>
    <w:rsid w:val="00CC520A"/>
    <w:rsid w:val="00CD297F"/>
    <w:rsid w:val="00CF089F"/>
    <w:rsid w:val="00CF7E5A"/>
    <w:rsid w:val="00D40864"/>
    <w:rsid w:val="00D7029A"/>
    <w:rsid w:val="00DA1E2E"/>
    <w:rsid w:val="00DA6F9E"/>
    <w:rsid w:val="00DB28D4"/>
    <w:rsid w:val="00DD0346"/>
    <w:rsid w:val="00DD1C30"/>
    <w:rsid w:val="00DD615E"/>
    <w:rsid w:val="00DE616B"/>
    <w:rsid w:val="00E02D63"/>
    <w:rsid w:val="00E140E7"/>
    <w:rsid w:val="00E40E8A"/>
    <w:rsid w:val="00E41130"/>
    <w:rsid w:val="00E47C0E"/>
    <w:rsid w:val="00E50F57"/>
    <w:rsid w:val="00E51960"/>
    <w:rsid w:val="00E57E1A"/>
    <w:rsid w:val="00E64F4D"/>
    <w:rsid w:val="00E84396"/>
    <w:rsid w:val="00E96C70"/>
    <w:rsid w:val="00EA15E6"/>
    <w:rsid w:val="00EB3BA1"/>
    <w:rsid w:val="00EC12A5"/>
    <w:rsid w:val="00EC778E"/>
    <w:rsid w:val="00EF220E"/>
    <w:rsid w:val="00EF524C"/>
    <w:rsid w:val="00F70D14"/>
    <w:rsid w:val="00F75C96"/>
    <w:rsid w:val="00F874F3"/>
    <w:rsid w:val="00FA54BC"/>
    <w:rsid w:val="00FC1373"/>
    <w:rsid w:val="00FE6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6B2E26-0252-4BBF-A77A-7E365C10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B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2BB2"/>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BB2"/>
    <w:rPr>
      <w:rFonts w:ascii="Arial" w:eastAsia="Times New Roman" w:hAnsi="Arial" w:cs="Arial"/>
      <w:b/>
      <w:bCs/>
      <w:kern w:val="32"/>
      <w:sz w:val="32"/>
      <w:szCs w:val="32"/>
      <w:lang w:eastAsia="ru-RU"/>
    </w:rPr>
  </w:style>
  <w:style w:type="paragraph" w:styleId="a3">
    <w:name w:val="header"/>
    <w:basedOn w:val="a"/>
    <w:link w:val="a4"/>
    <w:uiPriority w:val="99"/>
    <w:rsid w:val="00292BB2"/>
    <w:pPr>
      <w:tabs>
        <w:tab w:val="center" w:pos="4677"/>
        <w:tab w:val="right" w:pos="9355"/>
      </w:tabs>
    </w:pPr>
  </w:style>
  <w:style w:type="character" w:customStyle="1" w:styleId="a4">
    <w:name w:val="Верхний колонтитул Знак"/>
    <w:basedOn w:val="a0"/>
    <w:link w:val="a3"/>
    <w:uiPriority w:val="99"/>
    <w:rsid w:val="00292BB2"/>
    <w:rPr>
      <w:rFonts w:ascii="Times New Roman" w:eastAsia="Times New Roman" w:hAnsi="Times New Roman" w:cs="Times New Roman"/>
      <w:sz w:val="24"/>
      <w:szCs w:val="24"/>
      <w:lang w:eastAsia="ru-RU"/>
    </w:rPr>
  </w:style>
  <w:style w:type="character" w:customStyle="1" w:styleId="fontstyle01">
    <w:name w:val="fontstyle01"/>
    <w:rsid w:val="00292BB2"/>
    <w:rPr>
      <w:rFonts w:ascii="Times New Roman" w:hAnsi="Times New Roman" w:cs="Times New Roman" w:hint="default"/>
      <w:b w:val="0"/>
      <w:bCs w:val="0"/>
      <w:i w:val="0"/>
      <w:iCs w:val="0"/>
      <w:color w:val="000000"/>
      <w:sz w:val="22"/>
      <w:szCs w:val="22"/>
    </w:rPr>
  </w:style>
  <w:style w:type="paragraph" w:customStyle="1" w:styleId="msonormalcxspmiddle">
    <w:name w:val="msonormalcxspmiddle"/>
    <w:basedOn w:val="a"/>
    <w:rsid w:val="00292BB2"/>
    <w:pPr>
      <w:spacing w:before="100" w:beforeAutospacing="1" w:after="100" w:afterAutospacing="1"/>
    </w:pPr>
  </w:style>
  <w:style w:type="paragraph" w:styleId="a5">
    <w:name w:val="No Spacing"/>
    <w:uiPriority w:val="1"/>
    <w:qFormat/>
    <w:rsid w:val="00FA54BC"/>
    <w:pPr>
      <w:spacing w:after="0" w:line="240" w:lineRule="auto"/>
    </w:pPr>
    <w:rPr>
      <w:rFonts w:ascii="Calibri" w:eastAsia="Calibri" w:hAnsi="Calibri" w:cs="Times New Roman"/>
      <w:sz w:val="20"/>
      <w:szCs w:val="20"/>
      <w:lang w:eastAsia="ru-RU"/>
    </w:rPr>
  </w:style>
  <w:style w:type="character" w:customStyle="1" w:styleId="extendedtext-full">
    <w:name w:val="extendedtext-full"/>
    <w:basedOn w:val="a0"/>
    <w:rsid w:val="00FA54BC"/>
  </w:style>
  <w:style w:type="paragraph" w:customStyle="1" w:styleId="Default">
    <w:name w:val="Default"/>
    <w:rsid w:val="00087AB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
    <w:link w:val="a7"/>
    <w:uiPriority w:val="99"/>
    <w:semiHidden/>
    <w:unhideWhenUsed/>
    <w:rsid w:val="0000735D"/>
    <w:rPr>
      <w:rFonts w:ascii="Segoe UI" w:hAnsi="Segoe UI" w:cs="Segoe UI"/>
      <w:sz w:val="18"/>
      <w:szCs w:val="18"/>
    </w:rPr>
  </w:style>
  <w:style w:type="character" w:customStyle="1" w:styleId="a7">
    <w:name w:val="Текст выноски Знак"/>
    <w:basedOn w:val="a0"/>
    <w:link w:val="a6"/>
    <w:uiPriority w:val="99"/>
    <w:semiHidden/>
    <w:rsid w:val="0000735D"/>
    <w:rPr>
      <w:rFonts w:ascii="Segoe UI" w:eastAsia="Times New Roman" w:hAnsi="Segoe UI" w:cs="Segoe UI"/>
      <w:sz w:val="18"/>
      <w:szCs w:val="18"/>
      <w:lang w:eastAsia="ru-RU"/>
    </w:rPr>
  </w:style>
  <w:style w:type="table" w:styleId="a8">
    <w:name w:val="Table Grid"/>
    <w:basedOn w:val="a1"/>
    <w:uiPriority w:val="39"/>
    <w:rsid w:val="001632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link w:val="aa"/>
    <w:uiPriority w:val="34"/>
    <w:qFormat/>
    <w:rsid w:val="00A6209A"/>
    <w:pPr>
      <w:ind w:left="720"/>
      <w:contextualSpacing/>
    </w:pPr>
  </w:style>
  <w:style w:type="character" w:customStyle="1" w:styleId="aa">
    <w:name w:val="Абзац списка Знак"/>
    <w:link w:val="a9"/>
    <w:uiPriority w:val="34"/>
    <w:locked/>
    <w:rsid w:val="00E50F5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311655">
      <w:bodyDiv w:val="1"/>
      <w:marLeft w:val="0"/>
      <w:marRight w:val="0"/>
      <w:marTop w:val="0"/>
      <w:marBottom w:val="0"/>
      <w:divBdr>
        <w:top w:val="none" w:sz="0" w:space="0" w:color="auto"/>
        <w:left w:val="none" w:sz="0" w:space="0" w:color="auto"/>
        <w:bottom w:val="none" w:sz="0" w:space="0" w:color="auto"/>
        <w:right w:val="none" w:sz="0" w:space="0" w:color="auto"/>
      </w:divBdr>
    </w:div>
    <w:div w:id="461848015">
      <w:bodyDiv w:val="1"/>
      <w:marLeft w:val="0"/>
      <w:marRight w:val="0"/>
      <w:marTop w:val="0"/>
      <w:marBottom w:val="0"/>
      <w:divBdr>
        <w:top w:val="none" w:sz="0" w:space="0" w:color="auto"/>
        <w:left w:val="none" w:sz="0" w:space="0" w:color="auto"/>
        <w:bottom w:val="none" w:sz="0" w:space="0" w:color="auto"/>
        <w:right w:val="none" w:sz="0" w:space="0" w:color="auto"/>
      </w:divBdr>
    </w:div>
    <w:div w:id="582647770">
      <w:bodyDiv w:val="1"/>
      <w:marLeft w:val="0"/>
      <w:marRight w:val="0"/>
      <w:marTop w:val="0"/>
      <w:marBottom w:val="0"/>
      <w:divBdr>
        <w:top w:val="none" w:sz="0" w:space="0" w:color="auto"/>
        <w:left w:val="none" w:sz="0" w:space="0" w:color="auto"/>
        <w:bottom w:val="none" w:sz="0" w:space="0" w:color="auto"/>
        <w:right w:val="none" w:sz="0" w:space="0" w:color="auto"/>
      </w:divBdr>
    </w:div>
    <w:div w:id="200751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5F375-6AB7-4435-9A97-0E9497A21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2724</Words>
  <Characters>15527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Романов Юрий Андреевич</cp:lastModifiedBy>
  <cp:revision>3</cp:revision>
  <cp:lastPrinted>2025-12-09T11:05:00Z</cp:lastPrinted>
  <dcterms:created xsi:type="dcterms:W3CDTF">2026-04-14T07:23:00Z</dcterms:created>
  <dcterms:modified xsi:type="dcterms:W3CDTF">2026-04-21T13:30:00Z</dcterms:modified>
</cp:coreProperties>
</file>