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684C6" w14:textId="77777777" w:rsidR="009661A0" w:rsidRDefault="009661A0" w:rsidP="009661A0">
      <w:pPr>
        <w:pStyle w:val="ConsPlusNormal"/>
        <w:jc w:val="both"/>
      </w:pPr>
    </w:p>
    <w:p w14:paraId="7D9076B1" w14:textId="77777777" w:rsidR="009661A0" w:rsidRPr="0012437F" w:rsidRDefault="009661A0" w:rsidP="009661A0">
      <w:pPr>
        <w:pStyle w:val="ConsPlusNormal"/>
        <w:jc w:val="center"/>
        <w:rPr>
          <w:rFonts w:ascii="Times New Roman" w:hAnsi="Times New Roman" w:cs="Times New Roman"/>
          <w:b/>
          <w:bCs/>
          <w:sz w:val="24"/>
          <w:szCs w:val="24"/>
        </w:rPr>
      </w:pPr>
      <w:bookmarkStart w:id="0" w:name="P1418"/>
      <w:bookmarkEnd w:id="0"/>
      <w:r w:rsidRPr="0012437F">
        <w:rPr>
          <w:rFonts w:ascii="Times New Roman" w:hAnsi="Times New Roman" w:cs="Times New Roman"/>
          <w:b/>
          <w:bCs/>
          <w:sz w:val="24"/>
          <w:szCs w:val="24"/>
        </w:rPr>
        <w:t>Контракт N __</w:t>
      </w:r>
    </w:p>
    <w:p w14:paraId="2A26718B" w14:textId="77777777" w:rsidR="009661A0" w:rsidRDefault="009661A0" w:rsidP="009661A0">
      <w:pPr>
        <w:pStyle w:val="ConsPlusNormal"/>
        <w:jc w:val="center"/>
        <w:rPr>
          <w:rFonts w:ascii="Times New Roman" w:hAnsi="Times New Roman" w:cs="Times New Roman"/>
          <w:b/>
          <w:sz w:val="24"/>
          <w:szCs w:val="24"/>
        </w:rPr>
      </w:pPr>
      <w:r w:rsidRPr="00BA23FD">
        <w:rPr>
          <w:rFonts w:ascii="Times New Roman" w:hAnsi="Times New Roman" w:cs="Times New Roman"/>
          <w:b/>
          <w:sz w:val="24"/>
          <w:szCs w:val="24"/>
        </w:rPr>
        <w:t>Поставка источников бесперебойного питания для нужд СПб ГБПОУ «МК №2»</w:t>
      </w:r>
    </w:p>
    <w:p w14:paraId="1FDEA41C" w14:textId="77777777" w:rsidR="009661A0" w:rsidRPr="008F62F7" w:rsidRDefault="009661A0" w:rsidP="009661A0">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ИКЗ: </w:t>
      </w:r>
      <w:r w:rsidRPr="00CB3555">
        <w:rPr>
          <w:rFonts w:ascii="Times New Roman" w:hAnsi="Times New Roman" w:cs="Times New Roman"/>
          <w:b/>
          <w:bCs/>
          <w:color w:val="000000"/>
          <w:sz w:val="24"/>
          <w:szCs w:val="24"/>
        </w:rPr>
        <w:t>262780700758278070100100020000000244</w:t>
      </w:r>
    </w:p>
    <w:p w14:paraId="3B4A8C01" w14:textId="77777777" w:rsidR="009661A0" w:rsidRPr="00D048E3" w:rsidRDefault="009661A0" w:rsidP="009661A0">
      <w:pPr>
        <w:pStyle w:val="ConsPlusNormal"/>
        <w:jc w:val="both"/>
        <w:rPr>
          <w:rFonts w:ascii="Times New Roman" w:hAnsi="Times New Roman" w:cs="Times New Roman"/>
          <w:sz w:val="24"/>
          <w:szCs w:val="24"/>
        </w:rPr>
      </w:pPr>
    </w:p>
    <w:p w14:paraId="35E9E74B" w14:textId="77777777" w:rsidR="009661A0" w:rsidRPr="00D048E3" w:rsidRDefault="009661A0" w:rsidP="009661A0">
      <w:pPr>
        <w:pStyle w:val="ConsPlusNormal"/>
        <w:jc w:val="both"/>
        <w:rPr>
          <w:rFonts w:ascii="Times New Roman" w:hAnsi="Times New Roman" w:cs="Times New Roman"/>
          <w:sz w:val="24"/>
          <w:szCs w:val="24"/>
        </w:rPr>
      </w:pPr>
    </w:p>
    <w:p w14:paraId="695AF56C" w14:textId="77777777" w:rsidR="009661A0" w:rsidRPr="00D048E3" w:rsidRDefault="009661A0" w:rsidP="009661A0">
      <w:pPr>
        <w:pStyle w:val="ConsPlusNonformat"/>
        <w:jc w:val="both"/>
        <w:rPr>
          <w:rFonts w:ascii="Times New Roman" w:hAnsi="Times New Roman" w:cs="Times New Roman"/>
          <w:sz w:val="24"/>
          <w:szCs w:val="24"/>
        </w:rPr>
      </w:pPr>
      <w:r w:rsidRPr="00D048E3">
        <w:rPr>
          <w:rFonts w:ascii="Times New Roman" w:hAnsi="Times New Roman" w:cs="Times New Roman"/>
          <w:b/>
          <w:sz w:val="24"/>
          <w:szCs w:val="24"/>
        </w:rPr>
        <w:t>__ _______</w:t>
      </w:r>
      <w:r>
        <w:rPr>
          <w:rFonts w:ascii="Times New Roman" w:hAnsi="Times New Roman" w:cs="Times New Roman"/>
          <w:b/>
          <w:sz w:val="24"/>
          <w:szCs w:val="24"/>
        </w:rPr>
        <w:t xml:space="preserve"> </w:t>
      </w:r>
      <w:r w:rsidRPr="00D048E3">
        <w:rPr>
          <w:rFonts w:ascii="Times New Roman" w:hAnsi="Times New Roman" w:cs="Times New Roman"/>
          <w:b/>
          <w:sz w:val="24"/>
          <w:szCs w:val="24"/>
        </w:rPr>
        <w:t>20</w:t>
      </w:r>
      <w:r>
        <w:rPr>
          <w:rFonts w:ascii="Times New Roman" w:hAnsi="Times New Roman" w:cs="Times New Roman"/>
          <w:b/>
          <w:sz w:val="24"/>
          <w:szCs w:val="24"/>
        </w:rPr>
        <w:t>26</w:t>
      </w:r>
      <w:r w:rsidRPr="00D048E3">
        <w:rPr>
          <w:rFonts w:ascii="Times New Roman" w:hAnsi="Times New Roman" w:cs="Times New Roman"/>
          <w:b/>
          <w:sz w:val="24"/>
          <w:szCs w:val="24"/>
        </w:rPr>
        <w:t xml:space="preserve"> г.                                  </w:t>
      </w:r>
      <w:r>
        <w:rPr>
          <w:rFonts w:ascii="Times New Roman" w:hAnsi="Times New Roman" w:cs="Times New Roman"/>
          <w:b/>
          <w:sz w:val="24"/>
          <w:szCs w:val="24"/>
        </w:rPr>
        <w:t xml:space="preserve">                                           </w:t>
      </w:r>
      <w:r w:rsidRPr="00D048E3">
        <w:rPr>
          <w:rFonts w:ascii="Times New Roman" w:hAnsi="Times New Roman" w:cs="Times New Roman"/>
          <w:b/>
          <w:sz w:val="24"/>
          <w:szCs w:val="24"/>
        </w:rPr>
        <w:t xml:space="preserve">          г. Санкт-Петербург </w:t>
      </w:r>
    </w:p>
    <w:p w14:paraId="61860D85" w14:textId="77777777" w:rsidR="009661A0" w:rsidRPr="00D048E3" w:rsidRDefault="009661A0" w:rsidP="009661A0">
      <w:pPr>
        <w:pStyle w:val="ConsPlusNormal"/>
        <w:jc w:val="both"/>
        <w:rPr>
          <w:rFonts w:ascii="Times New Roman" w:hAnsi="Times New Roman" w:cs="Times New Roman"/>
          <w:sz w:val="24"/>
          <w:szCs w:val="24"/>
        </w:rPr>
      </w:pPr>
    </w:p>
    <w:p w14:paraId="6EC1869F" w14:textId="77777777" w:rsidR="009661A0" w:rsidRDefault="009661A0" w:rsidP="009661A0">
      <w:pPr>
        <w:pStyle w:val="ConsPlusNormal"/>
        <w:ind w:firstLine="540"/>
        <w:jc w:val="both"/>
        <w:rPr>
          <w:rFonts w:ascii="Times New Roman" w:hAnsi="Times New Roman" w:cs="Times New Roman"/>
          <w:sz w:val="24"/>
          <w:szCs w:val="24"/>
        </w:rPr>
      </w:pPr>
      <w:r w:rsidRPr="00D048E3">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Pr>
          <w:rFonts w:ascii="Times New Roman" w:hAnsi="Times New Roman" w:cs="Times New Roman"/>
          <w:sz w:val="24"/>
          <w:szCs w:val="24"/>
        </w:rPr>
        <w:t>, именуемое</w:t>
      </w:r>
      <w:r w:rsidRPr="00D048E3">
        <w:rPr>
          <w:rFonts w:ascii="Times New Roman" w:hAnsi="Times New Roman" w:cs="Times New Roman"/>
          <w:sz w:val="24"/>
          <w:szCs w:val="24"/>
        </w:rPr>
        <w:t xml:space="preserve">  в дальнейшем "</w:t>
      </w:r>
      <w:r w:rsidRPr="00D048E3">
        <w:rPr>
          <w:rFonts w:ascii="Times New Roman" w:hAnsi="Times New Roman" w:cs="Times New Roman"/>
          <w:b/>
          <w:sz w:val="24"/>
          <w:szCs w:val="24"/>
        </w:rPr>
        <w:t>Заказчик</w:t>
      </w:r>
      <w:r w:rsidRPr="00D048E3">
        <w:rPr>
          <w:rFonts w:ascii="Times New Roman" w:hAnsi="Times New Roman" w:cs="Times New Roman"/>
          <w:sz w:val="24"/>
          <w:szCs w:val="24"/>
        </w:rPr>
        <w:t xml:space="preserve">", в лице директора </w:t>
      </w:r>
      <w:r w:rsidRPr="00D048E3">
        <w:rPr>
          <w:rFonts w:ascii="Times New Roman" w:hAnsi="Times New Roman" w:cs="Times New Roman"/>
          <w:b/>
          <w:sz w:val="24"/>
          <w:szCs w:val="24"/>
        </w:rPr>
        <w:t>Ряскина Александра Николаевича</w:t>
      </w:r>
      <w:r w:rsidRPr="00D048E3">
        <w:rPr>
          <w:rFonts w:ascii="Times New Roman" w:hAnsi="Times New Roman" w:cs="Times New Roman"/>
          <w:sz w:val="24"/>
          <w:szCs w:val="24"/>
        </w:rPr>
        <w:t xml:space="preserve">, действующего на основании </w:t>
      </w:r>
      <w:r w:rsidRPr="00D048E3">
        <w:rPr>
          <w:rFonts w:ascii="Times New Roman" w:hAnsi="Times New Roman" w:cs="Times New Roman"/>
          <w:b/>
          <w:sz w:val="24"/>
          <w:szCs w:val="24"/>
        </w:rPr>
        <w:t>Устава</w:t>
      </w:r>
      <w:r w:rsidRPr="00D048E3">
        <w:rPr>
          <w:rFonts w:ascii="Times New Roman" w:hAnsi="Times New Roman" w:cs="Times New Roman"/>
          <w:sz w:val="24"/>
          <w:szCs w:val="24"/>
        </w:rPr>
        <w:t xml:space="preserve">, с одной стороны, и </w:t>
      </w:r>
      <w:r>
        <w:rPr>
          <w:rFonts w:ascii="Times New Roman" w:hAnsi="Times New Roman" w:cs="Times New Roman"/>
          <w:b/>
          <w:sz w:val="24"/>
          <w:szCs w:val="24"/>
        </w:rPr>
        <w:t>__________</w:t>
      </w:r>
      <w:r w:rsidRPr="00253259">
        <w:rPr>
          <w:rFonts w:ascii="Times New Roman" w:hAnsi="Times New Roman" w:cs="Times New Roman"/>
          <w:b/>
          <w:sz w:val="24"/>
          <w:szCs w:val="24"/>
        </w:rPr>
        <w:t xml:space="preserve"> (</w:t>
      </w:r>
      <w:r>
        <w:rPr>
          <w:rFonts w:ascii="Times New Roman" w:hAnsi="Times New Roman" w:cs="Times New Roman"/>
          <w:b/>
          <w:sz w:val="24"/>
          <w:szCs w:val="24"/>
        </w:rPr>
        <w:t>______________</w:t>
      </w:r>
      <w:r w:rsidRPr="00253259">
        <w:rPr>
          <w:rFonts w:ascii="Times New Roman" w:hAnsi="Times New Roman" w:cs="Times New Roman"/>
          <w:b/>
          <w:sz w:val="24"/>
          <w:szCs w:val="24"/>
        </w:rPr>
        <w:t>)</w:t>
      </w:r>
      <w:r>
        <w:rPr>
          <w:rFonts w:ascii="Times New Roman" w:hAnsi="Times New Roman" w:cs="Times New Roman"/>
          <w:sz w:val="24"/>
          <w:szCs w:val="24"/>
        </w:rPr>
        <w:t>, именуемое</w:t>
      </w:r>
      <w:r w:rsidRPr="00D048E3">
        <w:rPr>
          <w:rFonts w:ascii="Times New Roman" w:hAnsi="Times New Roman" w:cs="Times New Roman"/>
          <w:sz w:val="24"/>
          <w:szCs w:val="24"/>
        </w:rPr>
        <w:t xml:space="preserve"> в дальнейшем "</w:t>
      </w:r>
      <w:r w:rsidRPr="00D048E3">
        <w:rPr>
          <w:rFonts w:ascii="Times New Roman" w:hAnsi="Times New Roman" w:cs="Times New Roman"/>
          <w:b/>
          <w:sz w:val="24"/>
          <w:szCs w:val="24"/>
        </w:rPr>
        <w:t>Поставщик</w:t>
      </w:r>
      <w:r w:rsidRPr="00D048E3">
        <w:rPr>
          <w:rFonts w:ascii="Times New Roman" w:hAnsi="Times New Roman" w:cs="Times New Roman"/>
          <w:sz w:val="24"/>
          <w:szCs w:val="24"/>
        </w:rPr>
        <w:t xml:space="preserve">", в лице </w:t>
      </w:r>
      <w:r>
        <w:rPr>
          <w:rFonts w:ascii="Times New Roman" w:hAnsi="Times New Roman" w:cs="Times New Roman"/>
          <w:sz w:val="24"/>
          <w:szCs w:val="24"/>
        </w:rPr>
        <w:t xml:space="preserve">_________ </w:t>
      </w:r>
      <w:r w:rsidRPr="001729F0">
        <w:rPr>
          <w:rFonts w:ascii="Times New Roman" w:hAnsi="Times New Roman" w:cs="Times New Roman"/>
          <w:sz w:val="24"/>
          <w:szCs w:val="24"/>
        </w:rPr>
        <w:tab/>
      </w:r>
      <w:r>
        <w:rPr>
          <w:rFonts w:ascii="Times New Roman" w:hAnsi="Times New Roman" w:cs="Times New Roman"/>
          <w:b/>
          <w:sz w:val="24"/>
          <w:szCs w:val="24"/>
        </w:rPr>
        <w:t>____________</w:t>
      </w:r>
      <w:r w:rsidRPr="00253259">
        <w:rPr>
          <w:rFonts w:ascii="Times New Roman" w:hAnsi="Times New Roman" w:cs="Times New Roman"/>
          <w:b/>
          <w:sz w:val="24"/>
          <w:szCs w:val="24"/>
        </w:rPr>
        <w:t>,</w:t>
      </w:r>
      <w:r w:rsidRPr="00D048E3">
        <w:rPr>
          <w:rFonts w:ascii="Times New Roman" w:hAnsi="Times New Roman" w:cs="Times New Roman"/>
          <w:sz w:val="24"/>
          <w:szCs w:val="24"/>
        </w:rPr>
        <w:t xml:space="preserve"> действующего на основании </w:t>
      </w:r>
      <w:r>
        <w:rPr>
          <w:rFonts w:ascii="Times New Roman" w:hAnsi="Times New Roman" w:cs="Times New Roman"/>
          <w:b/>
          <w:sz w:val="24"/>
          <w:szCs w:val="24"/>
        </w:rPr>
        <w:t>________</w:t>
      </w:r>
      <w:r w:rsidRPr="00D048E3">
        <w:rPr>
          <w:rFonts w:ascii="Times New Roman" w:hAnsi="Times New Roman" w:cs="Times New Roman"/>
          <w:sz w:val="24"/>
          <w:szCs w:val="24"/>
        </w:rPr>
        <w:t>, с другой стороны, вместе именуемые в дал</w:t>
      </w:r>
      <w:r>
        <w:rPr>
          <w:rFonts w:ascii="Times New Roman" w:hAnsi="Times New Roman" w:cs="Times New Roman"/>
          <w:sz w:val="24"/>
          <w:szCs w:val="24"/>
        </w:rPr>
        <w:t>ьнейшем "Стороны"</w:t>
      </w:r>
      <w:r w:rsidRPr="00D048E3">
        <w:rPr>
          <w:rFonts w:ascii="Times New Roman" w:hAnsi="Times New Roman" w:cs="Times New Roman"/>
          <w:sz w:val="24"/>
          <w:szCs w:val="24"/>
        </w:rPr>
        <w:t xml:space="preserve">, </w:t>
      </w:r>
    </w:p>
    <w:p w14:paraId="115683C4" w14:textId="77777777" w:rsidR="009661A0" w:rsidRPr="001D0D20" w:rsidRDefault="009661A0" w:rsidP="009661A0">
      <w:pPr>
        <w:widowControl w:val="0"/>
        <w:ind w:firstLine="708"/>
        <w:jc w:val="both"/>
        <w:rPr>
          <w:rFonts w:ascii="Times New Roman" w:hAnsi="Times New Roman"/>
          <w:sz w:val="24"/>
          <w:szCs w:val="24"/>
        </w:rPr>
      </w:pPr>
      <w:r w:rsidRPr="001D0D20">
        <w:rPr>
          <w:rFonts w:ascii="Times New Roman" w:hAnsi="Times New Roman"/>
          <w:sz w:val="24"/>
          <w:szCs w:val="24"/>
        </w:rPr>
        <w:t xml:space="preserve">в порядке п. 5 ч. 1 ст. 93 Федерального </w:t>
      </w:r>
      <w:hyperlink r:id="rId5" w:history="1">
        <w:r w:rsidRPr="001D0D20">
          <w:rPr>
            <w:rFonts w:ascii="Times New Roman" w:hAnsi="Times New Roman"/>
            <w:sz w:val="24"/>
            <w:szCs w:val="24"/>
          </w:rPr>
          <w:t>закона</w:t>
        </w:r>
      </w:hyperlink>
      <w:r w:rsidRPr="001D0D20">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3F09AF60" w14:textId="77777777" w:rsidR="009661A0" w:rsidRPr="00D048E3" w:rsidRDefault="009661A0" w:rsidP="009661A0">
      <w:pPr>
        <w:pStyle w:val="ConsPlusNormal"/>
        <w:jc w:val="both"/>
        <w:rPr>
          <w:rFonts w:ascii="Times New Roman" w:hAnsi="Times New Roman" w:cs="Times New Roman"/>
          <w:sz w:val="24"/>
          <w:szCs w:val="24"/>
        </w:rPr>
      </w:pPr>
    </w:p>
    <w:p w14:paraId="7199C00D" w14:textId="77777777" w:rsidR="009661A0" w:rsidRPr="00156E8F" w:rsidRDefault="009661A0" w:rsidP="009661A0">
      <w:pPr>
        <w:pStyle w:val="ConsPlusNormal"/>
        <w:jc w:val="center"/>
        <w:outlineLvl w:val="1"/>
        <w:rPr>
          <w:rFonts w:ascii="Times New Roman" w:hAnsi="Times New Roman" w:cs="Times New Roman"/>
          <w:b/>
          <w:sz w:val="24"/>
          <w:szCs w:val="24"/>
        </w:rPr>
      </w:pPr>
      <w:r w:rsidRPr="00156E8F">
        <w:rPr>
          <w:rFonts w:ascii="Times New Roman" w:hAnsi="Times New Roman" w:cs="Times New Roman"/>
          <w:b/>
          <w:sz w:val="24"/>
          <w:szCs w:val="24"/>
        </w:rPr>
        <w:t>I. Предмет Контракта</w:t>
      </w:r>
    </w:p>
    <w:p w14:paraId="3269AC2F" w14:textId="77777777" w:rsidR="009661A0" w:rsidRPr="00156E8F" w:rsidRDefault="009661A0" w:rsidP="009661A0">
      <w:pPr>
        <w:pStyle w:val="ConsPlusNormal"/>
        <w:jc w:val="both"/>
        <w:rPr>
          <w:rFonts w:ascii="Times New Roman" w:hAnsi="Times New Roman" w:cs="Times New Roman"/>
          <w:b/>
          <w:sz w:val="24"/>
          <w:szCs w:val="24"/>
        </w:rPr>
      </w:pPr>
    </w:p>
    <w:p w14:paraId="1AFF4B7D" w14:textId="77777777" w:rsidR="009661A0" w:rsidRPr="00D048E3" w:rsidRDefault="009661A0" w:rsidP="009661A0">
      <w:pPr>
        <w:pStyle w:val="ConsPlusNormal"/>
        <w:ind w:firstLine="540"/>
        <w:jc w:val="both"/>
        <w:rPr>
          <w:rFonts w:ascii="Times New Roman" w:hAnsi="Times New Roman" w:cs="Times New Roman"/>
          <w:sz w:val="24"/>
          <w:szCs w:val="24"/>
        </w:rPr>
      </w:pPr>
      <w:r w:rsidRPr="00D048E3">
        <w:rPr>
          <w:rFonts w:ascii="Times New Roman" w:hAnsi="Times New Roman" w:cs="Times New Roman"/>
          <w:sz w:val="24"/>
          <w:szCs w:val="24"/>
        </w:rPr>
        <w:t>1.1</w:t>
      </w:r>
      <w:r>
        <w:rPr>
          <w:rFonts w:ascii="Times New Roman" w:hAnsi="Times New Roman" w:cs="Times New Roman"/>
          <w:sz w:val="24"/>
          <w:szCs w:val="24"/>
        </w:rPr>
        <w:t xml:space="preserve">. Поставщик обязуется поставить </w:t>
      </w:r>
      <w:r w:rsidRPr="00BA23FD">
        <w:rPr>
          <w:rFonts w:ascii="Times New Roman" w:hAnsi="Times New Roman" w:cs="Times New Roman"/>
          <w:b/>
          <w:sz w:val="24"/>
          <w:szCs w:val="24"/>
        </w:rPr>
        <w:t>источник</w:t>
      </w:r>
      <w:r>
        <w:rPr>
          <w:rFonts w:ascii="Times New Roman" w:hAnsi="Times New Roman" w:cs="Times New Roman"/>
          <w:b/>
          <w:sz w:val="24"/>
          <w:szCs w:val="24"/>
        </w:rPr>
        <w:t>и</w:t>
      </w:r>
      <w:r w:rsidRPr="00BA23FD">
        <w:rPr>
          <w:rFonts w:ascii="Times New Roman" w:hAnsi="Times New Roman" w:cs="Times New Roman"/>
          <w:b/>
          <w:sz w:val="24"/>
          <w:szCs w:val="24"/>
        </w:rPr>
        <w:t xml:space="preserve"> бесперебойного питания</w:t>
      </w:r>
      <w:r w:rsidRPr="00303815">
        <w:rPr>
          <w:rFonts w:ascii="Times New Roman" w:hAnsi="Times New Roman" w:cs="Times New Roman"/>
          <w:b/>
          <w:sz w:val="24"/>
          <w:szCs w:val="24"/>
        </w:rPr>
        <w:t xml:space="preserve"> </w:t>
      </w:r>
      <w:r w:rsidRPr="00D048E3">
        <w:rPr>
          <w:rFonts w:ascii="Times New Roman" w:hAnsi="Times New Roman" w:cs="Times New Roman"/>
          <w:sz w:val="24"/>
          <w:szCs w:val="24"/>
        </w:rPr>
        <w:t>(далее - Товар), а Заказч</w:t>
      </w:r>
      <w:r>
        <w:rPr>
          <w:rFonts w:ascii="Times New Roman" w:hAnsi="Times New Roman" w:cs="Times New Roman"/>
          <w:sz w:val="24"/>
          <w:szCs w:val="24"/>
        </w:rPr>
        <w:t>ик обязуется принять и оплатить</w:t>
      </w:r>
      <w:r w:rsidRPr="00D048E3">
        <w:rPr>
          <w:rFonts w:ascii="Times New Roman" w:hAnsi="Times New Roman" w:cs="Times New Roman"/>
          <w:sz w:val="24"/>
          <w:szCs w:val="24"/>
        </w:rPr>
        <w:t xml:space="preserve"> Товар в порядке и на условиях, предусмотренных Контрактом.</w:t>
      </w:r>
    </w:p>
    <w:p w14:paraId="4EFFA7AB"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r w:rsidRPr="00253259">
        <w:rPr>
          <w:rFonts w:ascii="Times New Roman" w:hAnsi="Times New Roman" w:cs="Times New Roman"/>
          <w:sz w:val="24"/>
          <w:szCs w:val="24"/>
        </w:rPr>
        <w:t>приложе</w:t>
      </w:r>
      <w:r w:rsidRPr="00253259">
        <w:rPr>
          <w:rFonts w:ascii="Times New Roman" w:hAnsi="Times New Roman" w:cs="Times New Roman"/>
          <w:sz w:val="24"/>
          <w:szCs w:val="24"/>
        </w:rPr>
        <w:t>н</w:t>
      </w:r>
      <w:r w:rsidRPr="00253259">
        <w:rPr>
          <w:rFonts w:ascii="Times New Roman" w:hAnsi="Times New Roman" w:cs="Times New Roman"/>
          <w:sz w:val="24"/>
          <w:szCs w:val="24"/>
        </w:rPr>
        <w:t>ие №1</w:t>
      </w:r>
      <w:r w:rsidRPr="00D048E3">
        <w:rPr>
          <w:rFonts w:ascii="Times New Roman" w:hAnsi="Times New Roman" w:cs="Times New Roman"/>
          <w:sz w:val="24"/>
          <w:szCs w:val="24"/>
        </w:rPr>
        <w:t xml:space="preserve"> к Контракту) и </w:t>
      </w:r>
      <w:r>
        <w:rPr>
          <w:rFonts w:ascii="Times New Roman" w:hAnsi="Times New Roman" w:cs="Times New Roman"/>
          <w:sz w:val="24"/>
          <w:szCs w:val="24"/>
        </w:rPr>
        <w:t>описании объекта закупки</w:t>
      </w:r>
      <w:r w:rsidRPr="00D048E3">
        <w:rPr>
          <w:rFonts w:ascii="Times New Roman" w:hAnsi="Times New Roman" w:cs="Times New Roman"/>
          <w:sz w:val="24"/>
          <w:szCs w:val="24"/>
        </w:rPr>
        <w:t xml:space="preserve"> (приложение №2 к Контракту), являющи</w:t>
      </w:r>
      <w:r>
        <w:rPr>
          <w:rFonts w:ascii="Times New Roman" w:hAnsi="Times New Roman" w:cs="Times New Roman"/>
          <w:sz w:val="24"/>
          <w:szCs w:val="24"/>
        </w:rPr>
        <w:t>х</w:t>
      </w:r>
      <w:r w:rsidRPr="00D048E3">
        <w:rPr>
          <w:rFonts w:ascii="Times New Roman" w:hAnsi="Times New Roman" w:cs="Times New Roman"/>
          <w:sz w:val="24"/>
          <w:szCs w:val="24"/>
        </w:rPr>
        <w:t>ся неотъемлемой частью Контракта.</w:t>
      </w:r>
    </w:p>
    <w:p w14:paraId="40D019DF" w14:textId="77777777" w:rsidR="009661A0" w:rsidRPr="00D048E3" w:rsidRDefault="009661A0" w:rsidP="009661A0">
      <w:pPr>
        <w:pStyle w:val="ConsPlusNormal"/>
        <w:jc w:val="both"/>
        <w:rPr>
          <w:rFonts w:ascii="Times New Roman" w:hAnsi="Times New Roman" w:cs="Times New Roman"/>
          <w:sz w:val="24"/>
          <w:szCs w:val="24"/>
        </w:rPr>
      </w:pPr>
    </w:p>
    <w:p w14:paraId="0A7D562F" w14:textId="77777777" w:rsidR="009661A0" w:rsidRPr="00156E8F" w:rsidRDefault="009661A0" w:rsidP="009661A0">
      <w:pPr>
        <w:pStyle w:val="ConsPlusNormal"/>
        <w:jc w:val="center"/>
        <w:outlineLvl w:val="1"/>
        <w:rPr>
          <w:rFonts w:ascii="Times New Roman" w:hAnsi="Times New Roman" w:cs="Times New Roman"/>
          <w:b/>
          <w:sz w:val="24"/>
          <w:szCs w:val="24"/>
        </w:rPr>
      </w:pPr>
      <w:r w:rsidRPr="00156E8F">
        <w:rPr>
          <w:rFonts w:ascii="Times New Roman" w:hAnsi="Times New Roman" w:cs="Times New Roman"/>
          <w:b/>
          <w:sz w:val="24"/>
          <w:szCs w:val="24"/>
        </w:rPr>
        <w:t>II. Цена Контракта и порядок расчетов</w:t>
      </w:r>
    </w:p>
    <w:p w14:paraId="055FF835" w14:textId="77777777" w:rsidR="009661A0" w:rsidRPr="00D048E3" w:rsidRDefault="009661A0" w:rsidP="009661A0">
      <w:pPr>
        <w:pStyle w:val="ConsPlusNormal"/>
        <w:jc w:val="both"/>
        <w:rPr>
          <w:rFonts w:ascii="Times New Roman" w:hAnsi="Times New Roman" w:cs="Times New Roman"/>
          <w:sz w:val="24"/>
          <w:szCs w:val="24"/>
        </w:rPr>
      </w:pPr>
    </w:p>
    <w:p w14:paraId="4DC1C665" w14:textId="77777777" w:rsidR="009661A0" w:rsidRDefault="009661A0" w:rsidP="009661A0">
      <w:pPr>
        <w:pStyle w:val="ConsPlusNonformat"/>
        <w:jc w:val="both"/>
        <w:rPr>
          <w:rFonts w:ascii="Times New Roman" w:hAnsi="Times New Roman" w:cs="Times New Roman"/>
          <w:b/>
          <w:sz w:val="24"/>
          <w:szCs w:val="24"/>
        </w:rPr>
      </w:pPr>
      <w:bookmarkStart w:id="1" w:name="P1440"/>
      <w:bookmarkEnd w:id="1"/>
      <w:r w:rsidRPr="00D048E3">
        <w:rPr>
          <w:rFonts w:ascii="Times New Roman" w:hAnsi="Times New Roman" w:cs="Times New Roman"/>
          <w:sz w:val="24"/>
          <w:szCs w:val="24"/>
        </w:rPr>
        <w:t xml:space="preserve">   </w:t>
      </w:r>
      <w:r>
        <w:rPr>
          <w:rFonts w:ascii="Times New Roman" w:hAnsi="Times New Roman" w:cs="Times New Roman"/>
          <w:sz w:val="24"/>
          <w:szCs w:val="24"/>
        </w:rPr>
        <w:t xml:space="preserve">      2.1.  </w:t>
      </w:r>
      <w:r w:rsidRPr="007B3B08">
        <w:rPr>
          <w:rFonts w:ascii="Times New Roman" w:hAnsi="Times New Roman" w:cs="Times New Roman"/>
          <w:sz w:val="24"/>
          <w:szCs w:val="24"/>
        </w:rPr>
        <w:t xml:space="preserve">Цена Контракта составляет </w:t>
      </w:r>
      <w:r w:rsidRPr="007B3B08">
        <w:rPr>
          <w:rFonts w:ascii="Times New Roman" w:hAnsi="Times New Roman" w:cs="Times New Roman"/>
          <w:b/>
          <w:sz w:val="24"/>
          <w:szCs w:val="24"/>
        </w:rPr>
        <w:t xml:space="preserve">_______ руб. (_________), в том числе НДС </w:t>
      </w:r>
      <w:r>
        <w:rPr>
          <w:rFonts w:ascii="Times New Roman" w:hAnsi="Times New Roman" w:cs="Times New Roman"/>
          <w:b/>
          <w:sz w:val="24"/>
          <w:szCs w:val="24"/>
        </w:rPr>
        <w:t>___</w:t>
      </w:r>
      <w:r w:rsidRPr="007B3B08">
        <w:rPr>
          <w:rFonts w:ascii="Times New Roman" w:hAnsi="Times New Roman" w:cs="Times New Roman"/>
          <w:b/>
          <w:sz w:val="24"/>
          <w:szCs w:val="24"/>
        </w:rPr>
        <w:t>% _____ руб.  (_____)/НДС не облагается.</w:t>
      </w:r>
    </w:p>
    <w:p w14:paraId="1DE4F2ED" w14:textId="77777777" w:rsidR="009661A0" w:rsidRPr="007B3B08" w:rsidRDefault="009661A0" w:rsidP="009661A0">
      <w:pPr>
        <w:pStyle w:val="ConsPlusNonformat"/>
        <w:jc w:val="both"/>
        <w:rPr>
          <w:rFonts w:ascii="Times New Roman" w:hAnsi="Times New Roman" w:cs="Times New Roman"/>
          <w:b/>
          <w:sz w:val="24"/>
          <w:szCs w:val="24"/>
        </w:rPr>
      </w:pPr>
    </w:p>
    <w:p w14:paraId="73482697"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 w:name="P1458"/>
      <w:bookmarkEnd w:id="2"/>
      <w:r>
        <w:rPr>
          <w:rFonts w:ascii="Times New Roman" w:hAnsi="Times New Roman" w:cs="Times New Roman"/>
          <w:sz w:val="24"/>
          <w:szCs w:val="24"/>
        </w:rPr>
        <w:t>2.2</w:t>
      </w:r>
      <w:r w:rsidRPr="00D048E3">
        <w:rPr>
          <w:rFonts w:ascii="Times New Roman" w:hAnsi="Times New Roman" w:cs="Times New Roman"/>
          <w:sz w:val="24"/>
          <w:szCs w:val="24"/>
        </w:rPr>
        <w:t>.</w:t>
      </w:r>
      <w:r>
        <w:rPr>
          <w:rFonts w:ascii="Times New Roman" w:hAnsi="Times New Roman" w:cs="Times New Roman"/>
          <w:sz w:val="24"/>
          <w:szCs w:val="24"/>
        </w:rPr>
        <w:t xml:space="preserve"> Цена Контракта включает в себя</w:t>
      </w:r>
      <w:r w:rsidRPr="00D048E3">
        <w:rPr>
          <w:rFonts w:ascii="Times New Roman" w:hAnsi="Times New Roman" w:cs="Times New Roman"/>
          <w:sz w:val="24"/>
          <w:szCs w:val="24"/>
        </w:rPr>
        <w:t xml:space="preserve"> стоимость Товара, расходы, связанные с доставкой, разгрузкой - погрузкой, размещением в местах хранения Заказчика,</w:t>
      </w:r>
      <w:r>
        <w:rPr>
          <w:rFonts w:ascii="Times New Roman" w:hAnsi="Times New Roman" w:cs="Times New Roman"/>
          <w:sz w:val="24"/>
          <w:szCs w:val="24"/>
        </w:rPr>
        <w:t xml:space="preserve"> </w:t>
      </w:r>
      <w:r w:rsidRPr="00D048E3">
        <w:rPr>
          <w:rFonts w:ascii="Times New Roman" w:hAnsi="Times New Roman" w:cs="Times New Roman"/>
          <w:sz w:val="24"/>
          <w:szCs w:val="24"/>
        </w:rPr>
        <w:t xml:space="preserve">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31FD6D69"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3" w:name="P1459"/>
      <w:bookmarkEnd w:id="3"/>
      <w:r>
        <w:rPr>
          <w:rFonts w:ascii="Times New Roman" w:hAnsi="Times New Roman" w:cs="Times New Roman"/>
          <w:sz w:val="24"/>
          <w:szCs w:val="24"/>
        </w:rPr>
        <w:t>2.3</w:t>
      </w:r>
      <w:r w:rsidRPr="00D048E3">
        <w:rPr>
          <w:rFonts w:ascii="Times New Roman" w:hAnsi="Times New Roman" w:cs="Times New Roman"/>
          <w:sz w:val="24"/>
          <w:szCs w:val="24"/>
        </w:rPr>
        <w:t xml:space="preserve">.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512EA0">
          <w:rPr>
            <w:rFonts w:ascii="Times New Roman" w:hAnsi="Times New Roman" w:cs="Times New Roman"/>
            <w:sz w:val="24"/>
            <w:szCs w:val="24"/>
          </w:rPr>
          <w:t>законом</w:t>
        </w:r>
      </w:hyperlink>
      <w:r w:rsidRPr="00D048E3">
        <w:rPr>
          <w:rFonts w:ascii="Times New Roman" w:hAnsi="Times New Roman" w:cs="Times New Roman"/>
          <w:sz w:val="24"/>
          <w:szCs w:val="24"/>
        </w:rPr>
        <w:t xml:space="preserve"> от 5 апреля 2013 г. N 44-ФЗ "О контрактной системе в </w:t>
      </w:r>
      <w:r w:rsidRPr="00BF245E">
        <w:rPr>
          <w:rFonts w:ascii="Times New Roman" w:hAnsi="Times New Roman" w:cs="Times New Roman"/>
          <w:sz w:val="24"/>
          <w:szCs w:val="24"/>
        </w:rPr>
        <w:t>сфере закупок товаров, работ, услуг для обеспечения государственных и муниципальных нужд".</w:t>
      </w:r>
    </w:p>
    <w:p w14:paraId="625B270A"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4" w:name="P1460"/>
      <w:bookmarkEnd w:id="4"/>
      <w:r w:rsidRPr="00D048E3">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Pr>
          <w:rFonts w:ascii="Times New Roman" w:hAnsi="Times New Roman" w:cs="Times New Roman"/>
          <w:sz w:val="24"/>
          <w:szCs w:val="24"/>
        </w:rPr>
        <w:t>.</w:t>
      </w:r>
    </w:p>
    <w:p w14:paraId="5DF598ED" w14:textId="77777777" w:rsidR="009661A0" w:rsidRPr="009D5293" w:rsidRDefault="009661A0" w:rsidP="009661A0">
      <w:pPr>
        <w:pStyle w:val="ConsPlusNormal"/>
        <w:spacing w:before="220"/>
        <w:ind w:firstLine="540"/>
        <w:jc w:val="both"/>
        <w:rPr>
          <w:rFonts w:ascii="Times New Roman" w:hAnsi="Times New Roman" w:cs="Times New Roman"/>
          <w:sz w:val="24"/>
          <w:szCs w:val="24"/>
        </w:rPr>
      </w:pPr>
      <w:r w:rsidRPr="00DF7862">
        <w:rPr>
          <w:rFonts w:ascii="Times New Roman" w:hAnsi="Times New Roman" w:cs="Times New Roman"/>
          <w:sz w:val="24"/>
          <w:szCs w:val="24"/>
        </w:rPr>
        <w:t xml:space="preserve">2.4. Источник финансирования настоящего Контракта: </w:t>
      </w:r>
      <w:bookmarkStart w:id="5" w:name="P1462"/>
      <w:bookmarkStart w:id="6" w:name="P1465"/>
      <w:bookmarkEnd w:id="5"/>
      <w:bookmarkEnd w:id="6"/>
      <w:r>
        <w:rPr>
          <w:rFonts w:ascii="Times New Roman" w:hAnsi="Times New Roman"/>
          <w:iCs/>
          <w:sz w:val="24"/>
          <w:szCs w:val="24"/>
        </w:rPr>
        <w:t>Внебюджетные средства, средства бюджетных учреждений, собственные доходы, код вида расходов 244, код ОСГУ</w:t>
      </w:r>
      <w:r>
        <w:rPr>
          <w:rFonts w:ascii="Times New Roman" w:hAnsi="Times New Roman"/>
          <w:sz w:val="24"/>
          <w:szCs w:val="24"/>
        </w:rPr>
        <w:t xml:space="preserve"> 310</w:t>
      </w:r>
      <w:r w:rsidRPr="009D5293">
        <w:rPr>
          <w:rFonts w:ascii="Times New Roman" w:hAnsi="Times New Roman" w:cs="Times New Roman"/>
          <w:sz w:val="24"/>
          <w:szCs w:val="24"/>
        </w:rPr>
        <w:t>.</w:t>
      </w:r>
    </w:p>
    <w:p w14:paraId="31F8A453" w14:textId="77777777" w:rsidR="009661A0" w:rsidRPr="008750DE"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2.5. </w:t>
      </w:r>
      <w:r w:rsidRPr="008750DE">
        <w:rPr>
          <w:rFonts w:ascii="Times New Roman" w:hAnsi="Times New Roman" w:cs="Times New Roman"/>
          <w:sz w:val="24"/>
          <w:szCs w:val="24"/>
        </w:rPr>
        <w:t>Авансовый платеж по Контракту не предусмотрен.</w:t>
      </w:r>
    </w:p>
    <w:p w14:paraId="2AC4D108"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7" w:name="P1466"/>
      <w:bookmarkEnd w:id="7"/>
      <w:r>
        <w:rPr>
          <w:rFonts w:ascii="Times New Roman" w:hAnsi="Times New Roman" w:cs="Times New Roman"/>
          <w:sz w:val="24"/>
          <w:szCs w:val="24"/>
        </w:rPr>
        <w:t>2.6</w:t>
      </w:r>
      <w:r w:rsidRPr="00297536">
        <w:rPr>
          <w:rFonts w:ascii="Times New Roman" w:hAnsi="Times New Roman" w:cs="Times New Roman"/>
          <w:sz w:val="24"/>
          <w:szCs w:val="24"/>
        </w:rPr>
        <w:t xml:space="preserve">. </w:t>
      </w:r>
      <w:r w:rsidRPr="00F27265">
        <w:rPr>
          <w:rFonts w:ascii="Times New Roman" w:hAnsi="Times New Roman" w:cs="Times New Roman"/>
          <w:sz w:val="24"/>
          <w:szCs w:val="24"/>
        </w:rPr>
        <w:t xml:space="preserve">Расчеты между Заказчиком и Поставщиком производятся </w:t>
      </w:r>
      <w:r w:rsidRPr="005E231D">
        <w:rPr>
          <w:rFonts w:ascii="Times New Roman" w:hAnsi="Times New Roman" w:cs="Times New Roman"/>
          <w:sz w:val="24"/>
          <w:szCs w:val="24"/>
        </w:rPr>
        <w:t xml:space="preserve">не позднее </w:t>
      </w:r>
      <w:r>
        <w:rPr>
          <w:rFonts w:ascii="Times New Roman" w:hAnsi="Times New Roman" w:cs="Times New Roman"/>
          <w:sz w:val="24"/>
          <w:szCs w:val="24"/>
        </w:rPr>
        <w:t>7</w:t>
      </w:r>
      <w:r w:rsidRPr="005E231D">
        <w:rPr>
          <w:rFonts w:ascii="Times New Roman" w:hAnsi="Times New Roman" w:cs="Times New Roman"/>
          <w:sz w:val="24"/>
          <w:szCs w:val="24"/>
        </w:rPr>
        <w:t xml:space="preserve"> рабочих дней</w:t>
      </w:r>
      <w:r w:rsidRPr="00F27265">
        <w:rPr>
          <w:rFonts w:ascii="Times New Roman" w:hAnsi="Times New Roman" w:cs="Times New Roman"/>
          <w:sz w:val="24"/>
          <w:szCs w:val="24"/>
        </w:rPr>
        <w:t xml:space="preserve"> с даты подписания Заказчиком </w:t>
      </w:r>
      <w:r w:rsidRPr="00DF344E">
        <w:rPr>
          <w:rFonts w:ascii="Times New Roman" w:hAnsi="Times New Roman" w:cs="Times New Roman"/>
          <w:b/>
          <w:sz w:val="24"/>
          <w:szCs w:val="24"/>
        </w:rPr>
        <w:t xml:space="preserve">акта по форме 0510452, утвержденной приказом Министерства финансов Российской Федерации от 15 апреля 2021 года № 61н, товарной накладной/УПД, </w:t>
      </w:r>
      <w:r w:rsidRPr="00DF344E">
        <w:rPr>
          <w:rFonts w:ascii="Times New Roman" w:hAnsi="Times New Roman" w:cs="Times New Roman"/>
          <w:b/>
          <w:sz w:val="24"/>
          <w:szCs w:val="24"/>
        </w:rPr>
        <w:lastRenderedPageBreak/>
        <w:t>выставленного счёта</w:t>
      </w:r>
      <w:r w:rsidRPr="00F27265">
        <w:rPr>
          <w:rFonts w:ascii="Times New Roman" w:hAnsi="Times New Roman" w:cs="Times New Roman"/>
          <w:sz w:val="24"/>
          <w:szCs w:val="24"/>
        </w:rPr>
        <w:t>.</w:t>
      </w:r>
    </w:p>
    <w:p w14:paraId="5B93E151"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8" w:name="P1475"/>
      <w:bookmarkEnd w:id="8"/>
      <w:r>
        <w:rPr>
          <w:rFonts w:ascii="Times New Roman" w:hAnsi="Times New Roman" w:cs="Times New Roman"/>
          <w:sz w:val="24"/>
          <w:szCs w:val="24"/>
        </w:rPr>
        <w:t>2.7</w:t>
      </w:r>
      <w:r w:rsidRPr="00D048E3">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337D038" w14:textId="77777777" w:rsidR="009661A0" w:rsidRPr="00D048E3" w:rsidRDefault="009661A0" w:rsidP="009661A0">
      <w:pPr>
        <w:pStyle w:val="ConsPlusNormal"/>
        <w:jc w:val="both"/>
        <w:rPr>
          <w:rFonts w:ascii="Times New Roman" w:hAnsi="Times New Roman" w:cs="Times New Roman"/>
          <w:sz w:val="24"/>
          <w:szCs w:val="24"/>
        </w:rPr>
      </w:pPr>
    </w:p>
    <w:p w14:paraId="1F3BCE7C" w14:textId="77777777" w:rsidR="009661A0" w:rsidRPr="00156E8F" w:rsidRDefault="009661A0" w:rsidP="009661A0">
      <w:pPr>
        <w:pStyle w:val="ConsPlusNormal"/>
        <w:jc w:val="center"/>
        <w:outlineLvl w:val="1"/>
        <w:rPr>
          <w:rFonts w:ascii="Times New Roman" w:hAnsi="Times New Roman" w:cs="Times New Roman"/>
          <w:b/>
          <w:sz w:val="24"/>
          <w:szCs w:val="24"/>
        </w:rPr>
      </w:pPr>
      <w:bookmarkStart w:id="9" w:name="P1477"/>
      <w:bookmarkEnd w:id="9"/>
      <w:r w:rsidRPr="00156E8F">
        <w:rPr>
          <w:rFonts w:ascii="Times New Roman" w:hAnsi="Times New Roman" w:cs="Times New Roman"/>
          <w:b/>
          <w:sz w:val="24"/>
          <w:szCs w:val="24"/>
        </w:rPr>
        <w:t>III. Порядок, сроки и условия поставки</w:t>
      </w:r>
    </w:p>
    <w:p w14:paraId="546D323A" w14:textId="77777777" w:rsidR="009661A0" w:rsidRPr="00156E8F" w:rsidRDefault="009661A0" w:rsidP="009661A0">
      <w:pPr>
        <w:pStyle w:val="ConsPlusNormal"/>
        <w:jc w:val="center"/>
        <w:rPr>
          <w:rFonts w:ascii="Times New Roman" w:hAnsi="Times New Roman" w:cs="Times New Roman"/>
          <w:b/>
          <w:sz w:val="24"/>
          <w:szCs w:val="24"/>
        </w:rPr>
      </w:pPr>
      <w:r w:rsidRPr="00156E8F">
        <w:rPr>
          <w:rFonts w:ascii="Times New Roman" w:hAnsi="Times New Roman" w:cs="Times New Roman"/>
          <w:b/>
          <w:sz w:val="24"/>
          <w:szCs w:val="24"/>
        </w:rPr>
        <w:t xml:space="preserve">и приемки Товара </w:t>
      </w:r>
    </w:p>
    <w:p w14:paraId="7C2CCA56" w14:textId="77777777" w:rsidR="009661A0" w:rsidRPr="00D048E3" w:rsidRDefault="009661A0" w:rsidP="009661A0">
      <w:pPr>
        <w:pStyle w:val="ConsPlusNormal"/>
        <w:jc w:val="both"/>
        <w:rPr>
          <w:rFonts w:ascii="Times New Roman" w:hAnsi="Times New Roman" w:cs="Times New Roman"/>
          <w:sz w:val="24"/>
          <w:szCs w:val="24"/>
        </w:rPr>
      </w:pPr>
    </w:p>
    <w:p w14:paraId="5D5B3B54" w14:textId="77777777" w:rsidR="009661A0" w:rsidRPr="00D048E3" w:rsidRDefault="009661A0" w:rsidP="009661A0">
      <w:pPr>
        <w:pStyle w:val="ConsPlusNormal"/>
        <w:ind w:firstLine="540"/>
        <w:jc w:val="both"/>
        <w:rPr>
          <w:rFonts w:ascii="Times New Roman" w:hAnsi="Times New Roman" w:cs="Times New Roman"/>
          <w:sz w:val="24"/>
          <w:szCs w:val="24"/>
        </w:rPr>
      </w:pPr>
      <w:bookmarkStart w:id="10" w:name="P1480"/>
      <w:bookmarkEnd w:id="10"/>
      <w:r w:rsidRPr="00D048E3">
        <w:rPr>
          <w:rFonts w:ascii="Times New Roman" w:hAnsi="Times New Roman" w:cs="Times New Roman"/>
          <w:sz w:val="24"/>
          <w:szCs w:val="24"/>
        </w:rPr>
        <w:t xml:space="preserve">3.1. Поставщик самостоятельно доставляет </w:t>
      </w:r>
      <w:r w:rsidRPr="00602015">
        <w:rPr>
          <w:rFonts w:ascii="Times New Roman" w:hAnsi="Times New Roman" w:cs="Times New Roman"/>
          <w:sz w:val="24"/>
          <w:szCs w:val="24"/>
        </w:rPr>
        <w:t>Товар Заказчику по адресу: 198205, г. Санкт – Петербург, ул. Чекистов, д.18</w:t>
      </w:r>
      <w:r>
        <w:rPr>
          <w:rFonts w:ascii="Times New Roman" w:hAnsi="Times New Roman" w:cs="Times New Roman"/>
          <w:sz w:val="24"/>
          <w:szCs w:val="24"/>
        </w:rPr>
        <w:t>, литер А</w:t>
      </w:r>
      <w:r w:rsidRPr="00602015">
        <w:rPr>
          <w:rFonts w:ascii="Times New Roman" w:hAnsi="Times New Roman" w:cs="Times New Roman"/>
          <w:sz w:val="24"/>
          <w:szCs w:val="24"/>
        </w:rPr>
        <w:t xml:space="preserve"> (далее - место доставки), </w:t>
      </w:r>
      <w:r>
        <w:rPr>
          <w:rFonts w:ascii="Times New Roman" w:hAnsi="Times New Roman" w:cs="Times New Roman"/>
          <w:sz w:val="24"/>
          <w:szCs w:val="24"/>
        </w:rPr>
        <w:t>в течение 10</w:t>
      </w:r>
      <w:r w:rsidRPr="005A7E8B">
        <w:rPr>
          <w:rFonts w:ascii="Times New Roman" w:hAnsi="Times New Roman" w:cs="Times New Roman"/>
          <w:sz w:val="24"/>
          <w:szCs w:val="24"/>
        </w:rPr>
        <w:t xml:space="preserve"> рабочих дней с </w:t>
      </w:r>
      <w:r>
        <w:rPr>
          <w:rFonts w:ascii="Times New Roman" w:hAnsi="Times New Roman" w:cs="Times New Roman"/>
          <w:sz w:val="24"/>
          <w:szCs w:val="24"/>
        </w:rPr>
        <w:t>даты</w:t>
      </w:r>
      <w:r w:rsidRPr="005A7E8B">
        <w:rPr>
          <w:rFonts w:ascii="Times New Roman" w:hAnsi="Times New Roman" w:cs="Times New Roman"/>
          <w:sz w:val="24"/>
          <w:szCs w:val="24"/>
        </w:rPr>
        <w:t xml:space="preserve"> заключения Контракта.</w:t>
      </w:r>
    </w:p>
    <w:p w14:paraId="0FFFE98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67AF662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1" w:name="P1482"/>
      <w:bookmarkEnd w:id="11"/>
      <w:r>
        <w:rPr>
          <w:rFonts w:ascii="Times New Roman" w:hAnsi="Times New Roman" w:cs="Times New Roman"/>
          <w:sz w:val="24"/>
          <w:szCs w:val="24"/>
        </w:rPr>
        <w:t>3.2</w:t>
      </w:r>
      <w:r w:rsidRPr="00D048E3">
        <w:rPr>
          <w:rFonts w:ascii="Times New Roman" w:hAnsi="Times New Roman" w:cs="Times New Roman"/>
          <w:sz w:val="24"/>
          <w:szCs w:val="24"/>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EEE5B7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3.3</w:t>
      </w:r>
      <w:r w:rsidRPr="00D048E3">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9374BF5"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3.4</w:t>
      </w:r>
      <w:r w:rsidRPr="00D048E3">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D048E3">
          <w:rPr>
            <w:rFonts w:ascii="Times New Roman" w:hAnsi="Times New Roman" w:cs="Times New Roman"/>
            <w:color w:val="0000FF"/>
            <w:sz w:val="24"/>
            <w:szCs w:val="24"/>
          </w:rPr>
          <w:t>законом</w:t>
        </w:r>
      </w:hyperlink>
      <w:r w:rsidRPr="00D048E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969AF2D"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2" w:name="P1489"/>
      <w:bookmarkEnd w:id="12"/>
      <w:r>
        <w:rPr>
          <w:rFonts w:ascii="Times New Roman" w:hAnsi="Times New Roman" w:cs="Times New Roman"/>
          <w:sz w:val="24"/>
          <w:szCs w:val="24"/>
        </w:rPr>
        <w:t>3.5</w:t>
      </w:r>
      <w:r w:rsidRPr="00D048E3">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w:t>
      </w:r>
      <w:r>
        <w:rPr>
          <w:rFonts w:ascii="Times New Roman" w:hAnsi="Times New Roman" w:cs="Times New Roman"/>
          <w:sz w:val="24"/>
          <w:szCs w:val="24"/>
        </w:rPr>
        <w:t xml:space="preserve">20 </w:t>
      </w:r>
      <w:r w:rsidRPr="00D048E3">
        <w:rPr>
          <w:rFonts w:ascii="Times New Roman" w:hAnsi="Times New Roman" w:cs="Times New Roman"/>
          <w:sz w:val="24"/>
          <w:szCs w:val="24"/>
        </w:rPr>
        <w:t xml:space="preserve">дней с момента доставки Товара Поставщиком подписывает </w:t>
      </w:r>
      <w:r w:rsidRPr="004D5B1C">
        <w:rPr>
          <w:rFonts w:ascii="Times New Roman" w:hAnsi="Times New Roman" w:cs="Times New Roman"/>
          <w:bCs/>
          <w:sz w:val="24"/>
          <w:szCs w:val="24"/>
        </w:rPr>
        <w:t>акт по форме 0510452, утвержденной приказом Министерства финансов Российской Федерации от 15 апреля 2021 года № 61н, товарную накладную/УПД.</w:t>
      </w:r>
      <w:r w:rsidRPr="00D048E3">
        <w:rPr>
          <w:rFonts w:ascii="Times New Roman" w:hAnsi="Times New Roman" w:cs="Times New Roman"/>
          <w:sz w:val="24"/>
          <w:szCs w:val="24"/>
        </w:rPr>
        <w:t xml:space="preserve"> После этого Товар считается переданным Поставщиком Заказчику.</w:t>
      </w:r>
    </w:p>
    <w:p w14:paraId="76721B86" w14:textId="77777777" w:rsidR="009661A0"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3.6</w:t>
      </w:r>
      <w:r w:rsidRPr="00D048E3">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Pr>
          <w:rFonts w:ascii="Times New Roman" w:hAnsi="Times New Roman" w:cs="Times New Roman"/>
          <w:color w:val="0000FF"/>
          <w:sz w:val="24"/>
          <w:szCs w:val="24"/>
        </w:rPr>
        <w:t>пункте 3.5</w:t>
      </w:r>
      <w:r w:rsidRPr="00D048E3">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296DD2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3.6.1. </w:t>
      </w:r>
      <w:r>
        <w:rPr>
          <w:rFonts w:ascii="Times New Roman" w:hAnsi="Times New Roman"/>
          <w:sz w:val="24"/>
          <w:szCs w:val="24"/>
        </w:rPr>
        <w:t>Мотивированным отказом может считаться акт приема-передачи Товара с отметкой о выявленных несоответствиях в поставленном Товаре, препятствующих его приемке.</w:t>
      </w:r>
    </w:p>
    <w:p w14:paraId="40AE727D"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3.7</w:t>
      </w:r>
      <w:r w:rsidRPr="00D048E3">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6AF907"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Pr="00D048E3">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Pr>
          <w:rFonts w:ascii="Times New Roman" w:hAnsi="Times New Roman" w:cs="Times New Roman"/>
          <w:color w:val="0000FF"/>
          <w:sz w:val="24"/>
          <w:szCs w:val="24"/>
        </w:rPr>
        <w:t>пункте 3.5</w:t>
      </w:r>
      <w:r w:rsidRPr="00D048E3">
        <w:rPr>
          <w:rFonts w:ascii="Times New Roman" w:hAnsi="Times New Roman" w:cs="Times New Roman"/>
          <w:sz w:val="24"/>
          <w:szCs w:val="24"/>
        </w:rPr>
        <w:t xml:space="preserve"> Контракта.</w:t>
      </w:r>
    </w:p>
    <w:p w14:paraId="45E076A8"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3.9</w:t>
      </w:r>
      <w:r w:rsidRPr="00D048E3">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F34E146" w14:textId="77777777" w:rsidR="009661A0" w:rsidRPr="00D048E3" w:rsidRDefault="009661A0" w:rsidP="009661A0">
      <w:pPr>
        <w:pStyle w:val="ConsPlusNormal"/>
        <w:jc w:val="both"/>
        <w:rPr>
          <w:rFonts w:ascii="Times New Roman" w:hAnsi="Times New Roman" w:cs="Times New Roman"/>
          <w:sz w:val="24"/>
          <w:szCs w:val="24"/>
        </w:rPr>
      </w:pPr>
    </w:p>
    <w:p w14:paraId="3AB316E4" w14:textId="77777777" w:rsidR="009661A0" w:rsidRPr="00156E8F" w:rsidRDefault="009661A0" w:rsidP="009661A0">
      <w:pPr>
        <w:pStyle w:val="ConsPlusNormal"/>
        <w:jc w:val="center"/>
        <w:outlineLvl w:val="1"/>
        <w:rPr>
          <w:rFonts w:ascii="Times New Roman" w:hAnsi="Times New Roman" w:cs="Times New Roman"/>
          <w:b/>
          <w:sz w:val="24"/>
          <w:szCs w:val="24"/>
        </w:rPr>
      </w:pPr>
      <w:r w:rsidRPr="00156E8F">
        <w:rPr>
          <w:rFonts w:ascii="Times New Roman" w:hAnsi="Times New Roman" w:cs="Times New Roman"/>
          <w:b/>
          <w:sz w:val="24"/>
          <w:szCs w:val="24"/>
        </w:rPr>
        <w:t>IV. Взаимодействие Сторон</w:t>
      </w:r>
    </w:p>
    <w:p w14:paraId="03820837" w14:textId="77777777" w:rsidR="009661A0" w:rsidRPr="00D048E3" w:rsidRDefault="009661A0" w:rsidP="009661A0">
      <w:pPr>
        <w:pStyle w:val="ConsPlusNormal"/>
        <w:jc w:val="both"/>
        <w:rPr>
          <w:rFonts w:ascii="Times New Roman" w:hAnsi="Times New Roman" w:cs="Times New Roman"/>
          <w:sz w:val="24"/>
          <w:szCs w:val="24"/>
        </w:rPr>
      </w:pPr>
    </w:p>
    <w:p w14:paraId="2E81E239" w14:textId="77777777" w:rsidR="009661A0" w:rsidRPr="00D048E3" w:rsidRDefault="009661A0" w:rsidP="009661A0">
      <w:pPr>
        <w:pStyle w:val="ConsPlusNormal"/>
        <w:ind w:firstLine="540"/>
        <w:jc w:val="both"/>
        <w:rPr>
          <w:rFonts w:ascii="Times New Roman" w:hAnsi="Times New Roman" w:cs="Times New Roman"/>
          <w:sz w:val="24"/>
          <w:szCs w:val="24"/>
        </w:rPr>
      </w:pPr>
      <w:bookmarkStart w:id="13" w:name="P1497"/>
      <w:bookmarkEnd w:id="13"/>
      <w:r w:rsidRPr="00D048E3">
        <w:rPr>
          <w:rFonts w:ascii="Times New Roman" w:hAnsi="Times New Roman" w:cs="Times New Roman"/>
          <w:sz w:val="24"/>
          <w:szCs w:val="24"/>
        </w:rPr>
        <w:t xml:space="preserve">4.1. </w:t>
      </w:r>
      <w:r w:rsidRPr="00765D3C">
        <w:rPr>
          <w:rFonts w:ascii="Times New Roman" w:hAnsi="Times New Roman" w:cs="Times New Roman"/>
          <w:b/>
          <w:sz w:val="24"/>
          <w:szCs w:val="24"/>
        </w:rPr>
        <w:t xml:space="preserve">Поставщик обязан: </w:t>
      </w:r>
    </w:p>
    <w:p w14:paraId="47D0800B"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4.1.1. поставить Товар в порядке, количестве, в срок и на условиях, предусмотренных Контрактом</w:t>
      </w:r>
      <w:r>
        <w:rPr>
          <w:rFonts w:ascii="Times New Roman" w:hAnsi="Times New Roman" w:cs="Times New Roman"/>
          <w:sz w:val="24"/>
          <w:szCs w:val="24"/>
        </w:rPr>
        <w:t>,</w:t>
      </w:r>
      <w:r w:rsidRPr="00D048E3">
        <w:rPr>
          <w:rFonts w:ascii="Times New Roman" w:hAnsi="Times New Roman" w:cs="Times New Roman"/>
          <w:sz w:val="24"/>
          <w:szCs w:val="24"/>
        </w:rPr>
        <w:t xml:space="preserve"> спецификацией</w:t>
      </w:r>
      <w:r>
        <w:rPr>
          <w:rFonts w:ascii="Times New Roman" w:hAnsi="Times New Roman" w:cs="Times New Roman"/>
          <w:sz w:val="24"/>
          <w:szCs w:val="24"/>
        </w:rPr>
        <w:t xml:space="preserve"> и описанием объекта закупки</w:t>
      </w:r>
      <w:r w:rsidRPr="00D048E3">
        <w:rPr>
          <w:rFonts w:ascii="Times New Roman" w:hAnsi="Times New Roman" w:cs="Times New Roman"/>
          <w:sz w:val="24"/>
          <w:szCs w:val="24"/>
        </w:rPr>
        <w:t>;</w:t>
      </w:r>
    </w:p>
    <w:p w14:paraId="24CD0FF2"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4" w:name="P1499"/>
      <w:bookmarkEnd w:id="14"/>
      <w:r w:rsidRPr="00D048E3">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9E98A9B"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F77586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5" w:name="P1502"/>
      <w:bookmarkStart w:id="16" w:name="P1503"/>
      <w:bookmarkEnd w:id="15"/>
      <w:bookmarkEnd w:id="16"/>
      <w:r>
        <w:rPr>
          <w:rFonts w:ascii="Times New Roman" w:hAnsi="Times New Roman" w:cs="Times New Roman"/>
          <w:sz w:val="24"/>
          <w:szCs w:val="24"/>
        </w:rPr>
        <w:t>4.1.4</w:t>
      </w:r>
      <w:r w:rsidRPr="00D048E3">
        <w:rPr>
          <w:rFonts w:ascii="Times New Roman" w:hAnsi="Times New Roman" w:cs="Times New Roman"/>
          <w:sz w:val="24"/>
          <w:szCs w:val="24"/>
        </w:rPr>
        <w:t xml:space="preserve">. провести обучение лиц, осуществляющих использование и обслуживание Товара в соответствии со спецификацией; </w:t>
      </w:r>
    </w:p>
    <w:p w14:paraId="6086C65F"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7" w:name="P1504"/>
      <w:bookmarkEnd w:id="17"/>
      <w:r>
        <w:rPr>
          <w:rFonts w:ascii="Times New Roman" w:hAnsi="Times New Roman" w:cs="Times New Roman"/>
          <w:sz w:val="24"/>
          <w:szCs w:val="24"/>
        </w:rPr>
        <w:t>4.1.5</w:t>
      </w:r>
      <w:r w:rsidRPr="00D048E3">
        <w:rPr>
          <w:rFonts w:ascii="Times New Roman" w:hAnsi="Times New Roman" w:cs="Times New Roman"/>
          <w:sz w:val="24"/>
          <w:szCs w:val="24"/>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D7526BF"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8" w:name="P1505"/>
      <w:bookmarkEnd w:id="18"/>
      <w:r>
        <w:rPr>
          <w:rFonts w:ascii="Times New Roman" w:hAnsi="Times New Roman" w:cs="Times New Roman"/>
          <w:sz w:val="24"/>
          <w:szCs w:val="24"/>
        </w:rPr>
        <w:t>4.1.6</w:t>
      </w:r>
      <w:r w:rsidRPr="00D048E3">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25C270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19" w:name="P1507"/>
      <w:bookmarkEnd w:id="19"/>
      <w:r w:rsidRPr="00D048E3">
        <w:rPr>
          <w:rFonts w:ascii="Times New Roman" w:hAnsi="Times New Roman" w:cs="Times New Roman"/>
          <w:sz w:val="24"/>
          <w:szCs w:val="24"/>
        </w:rPr>
        <w:t xml:space="preserve">4.2. </w:t>
      </w:r>
      <w:r w:rsidRPr="00765D3C">
        <w:rPr>
          <w:rFonts w:ascii="Times New Roman" w:hAnsi="Times New Roman" w:cs="Times New Roman"/>
          <w:b/>
          <w:sz w:val="24"/>
          <w:szCs w:val="24"/>
        </w:rPr>
        <w:t>Поставщик вправе:</w:t>
      </w:r>
    </w:p>
    <w:p w14:paraId="2451455B"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CDE6E6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0" w:name="P1518"/>
      <w:bookmarkEnd w:id="20"/>
      <w:r w:rsidRPr="00D048E3">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C3F4F8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1" w:name="P1519"/>
      <w:bookmarkEnd w:id="21"/>
      <w:r w:rsidRPr="00D048E3">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03DB82AF"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48E3">
          <w:rPr>
            <w:rFonts w:ascii="Times New Roman" w:hAnsi="Times New Roman" w:cs="Times New Roman"/>
            <w:color w:val="0000FF"/>
            <w:sz w:val="24"/>
            <w:szCs w:val="24"/>
          </w:rPr>
          <w:t>разделом VI</w:t>
        </w:r>
      </w:hyperlink>
      <w:r w:rsidRPr="00D048E3">
        <w:rPr>
          <w:rFonts w:ascii="Times New Roman" w:hAnsi="Times New Roman" w:cs="Times New Roman"/>
          <w:sz w:val="24"/>
          <w:szCs w:val="24"/>
        </w:rPr>
        <w:t xml:space="preserve"> Контракта;</w:t>
      </w:r>
    </w:p>
    <w:p w14:paraId="1731185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2" w:name="P1521"/>
      <w:bookmarkEnd w:id="22"/>
      <w:r>
        <w:rPr>
          <w:rFonts w:ascii="Times New Roman" w:hAnsi="Times New Roman" w:cs="Times New Roman"/>
          <w:sz w:val="24"/>
          <w:szCs w:val="24"/>
        </w:rPr>
        <w:t>4.2.5</w:t>
      </w:r>
      <w:r w:rsidRPr="00D048E3">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D048E3">
          <w:rPr>
            <w:rFonts w:ascii="Times New Roman" w:hAnsi="Times New Roman" w:cs="Times New Roman"/>
            <w:color w:val="0000FF"/>
            <w:sz w:val="24"/>
            <w:szCs w:val="24"/>
          </w:rPr>
          <w:t>частью 6 статьи 14</w:t>
        </w:r>
      </w:hyperlink>
      <w:r w:rsidRPr="00D048E3">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w:t>
      </w:r>
      <w:r w:rsidRPr="00D048E3">
        <w:rPr>
          <w:rFonts w:ascii="Times New Roman" w:hAnsi="Times New Roman" w:cs="Times New Roman"/>
          <w:sz w:val="24"/>
          <w:szCs w:val="24"/>
        </w:rPr>
        <w:lastRenderedPageBreak/>
        <w:t>для обеспечения государственных и муниципальных нужд" (Собрание законодательства Российской Федерации, 2013, N 14, ст. 1652; 2015, N 29, ст. 4353).</w:t>
      </w:r>
    </w:p>
    <w:p w14:paraId="518088B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 xml:space="preserve">4.3. </w:t>
      </w:r>
      <w:r w:rsidRPr="00765D3C">
        <w:rPr>
          <w:rFonts w:ascii="Times New Roman" w:hAnsi="Times New Roman" w:cs="Times New Roman"/>
          <w:b/>
          <w:sz w:val="24"/>
          <w:szCs w:val="24"/>
        </w:rPr>
        <w:t>Заказчик обязуется:</w:t>
      </w:r>
    </w:p>
    <w:p w14:paraId="4B0ABC8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5EEBF1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3" w:name="P1525"/>
      <w:bookmarkEnd w:id="23"/>
      <w:r>
        <w:rPr>
          <w:rFonts w:ascii="Times New Roman" w:hAnsi="Times New Roman" w:cs="Times New Roman"/>
          <w:sz w:val="24"/>
          <w:szCs w:val="24"/>
        </w:rPr>
        <w:t>4.3.2</w:t>
      </w:r>
      <w:r w:rsidRPr="00D048E3">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D048E3">
          <w:rPr>
            <w:rFonts w:ascii="Times New Roman" w:hAnsi="Times New Roman" w:cs="Times New Roman"/>
            <w:color w:val="0000FF"/>
            <w:sz w:val="24"/>
            <w:szCs w:val="24"/>
          </w:rPr>
          <w:t>разделом VI</w:t>
        </w:r>
      </w:hyperlink>
      <w:r w:rsidRPr="00D048E3">
        <w:rPr>
          <w:rFonts w:ascii="Times New Roman" w:hAnsi="Times New Roman" w:cs="Times New Roman"/>
          <w:sz w:val="24"/>
          <w:szCs w:val="24"/>
        </w:rPr>
        <w:t xml:space="preserve"> Контракта;</w:t>
      </w:r>
    </w:p>
    <w:p w14:paraId="632686F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4.3.3</w:t>
      </w:r>
      <w:r w:rsidRPr="00D048E3">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sidRPr="00D048E3">
          <w:rPr>
            <w:rFonts w:ascii="Times New Roman" w:hAnsi="Times New Roman" w:cs="Times New Roman"/>
            <w:color w:val="0000FF"/>
            <w:sz w:val="24"/>
            <w:szCs w:val="24"/>
          </w:rPr>
          <w:t>законом</w:t>
        </w:r>
      </w:hyperlink>
      <w:r w:rsidRPr="00D048E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8156E7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4" w:name="P1529"/>
      <w:bookmarkEnd w:id="24"/>
      <w:r w:rsidRPr="00D048E3">
        <w:rPr>
          <w:rFonts w:ascii="Times New Roman" w:hAnsi="Times New Roman" w:cs="Times New Roman"/>
          <w:sz w:val="24"/>
          <w:szCs w:val="24"/>
        </w:rPr>
        <w:t xml:space="preserve">4.4. </w:t>
      </w:r>
      <w:r w:rsidRPr="00765D3C">
        <w:rPr>
          <w:rFonts w:ascii="Times New Roman" w:hAnsi="Times New Roman" w:cs="Times New Roman"/>
          <w:b/>
          <w:sz w:val="24"/>
          <w:szCs w:val="24"/>
        </w:rPr>
        <w:t>Заказчик вправе:</w:t>
      </w:r>
    </w:p>
    <w:p w14:paraId="493B2A1D"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4.4.1. требовать от Поставщика надлежащего исполнения обязательств по Контракту;</w:t>
      </w:r>
    </w:p>
    <w:p w14:paraId="7DCB696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7F98AB6D"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EF56837"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 xml:space="preserve">4.4.4. требовать возмещения убытков в соответствии с </w:t>
      </w:r>
      <w:hyperlink w:anchor="P1550" w:history="1">
        <w:r w:rsidRPr="00D048E3">
          <w:rPr>
            <w:rFonts w:ascii="Times New Roman" w:hAnsi="Times New Roman" w:cs="Times New Roman"/>
            <w:color w:val="0000FF"/>
            <w:sz w:val="24"/>
            <w:szCs w:val="24"/>
          </w:rPr>
          <w:t>разделом VI</w:t>
        </w:r>
      </w:hyperlink>
      <w:r w:rsidRPr="00D048E3">
        <w:rPr>
          <w:rFonts w:ascii="Times New Roman" w:hAnsi="Times New Roman" w:cs="Times New Roman"/>
          <w:sz w:val="24"/>
          <w:szCs w:val="24"/>
        </w:rPr>
        <w:t xml:space="preserve"> Контракта, причиненных по вине Поставщика;</w:t>
      </w:r>
    </w:p>
    <w:p w14:paraId="47ABC3F2"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5" w:name="P1534"/>
      <w:bookmarkEnd w:id="25"/>
      <w:r w:rsidRPr="00D048E3">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D048E3">
          <w:rPr>
            <w:rFonts w:ascii="Times New Roman" w:hAnsi="Times New Roman" w:cs="Times New Roman"/>
            <w:color w:val="0000FF"/>
            <w:sz w:val="24"/>
            <w:szCs w:val="24"/>
          </w:rPr>
          <w:t>законом</w:t>
        </w:r>
      </w:hyperlink>
      <w:r w:rsidRPr="00D048E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2388FD12"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4.4.6. отказаться от приемки и оплаты Товара, не соответствующего условиям Контракта;</w:t>
      </w:r>
    </w:p>
    <w:p w14:paraId="5961736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6" w:name="P1536"/>
      <w:bookmarkEnd w:id="26"/>
      <w:r w:rsidRPr="00D048E3">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0A961F47" w14:textId="77777777" w:rsidR="009661A0" w:rsidRDefault="009661A0" w:rsidP="009661A0">
      <w:pPr>
        <w:pStyle w:val="ConsPlusNormal"/>
        <w:spacing w:before="220"/>
        <w:ind w:firstLine="540"/>
        <w:jc w:val="both"/>
        <w:rPr>
          <w:rFonts w:ascii="Times New Roman" w:hAnsi="Times New Roman" w:cs="Times New Roman"/>
          <w:sz w:val="24"/>
          <w:szCs w:val="24"/>
        </w:rPr>
      </w:pPr>
      <w:bookmarkStart w:id="27" w:name="P1537"/>
      <w:bookmarkEnd w:id="27"/>
      <w:r w:rsidRPr="00D048E3">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C3A91E1"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 xml:space="preserve">4.5. </w:t>
      </w:r>
      <w:r w:rsidRPr="00765D3C">
        <w:rPr>
          <w:rFonts w:ascii="Times New Roman" w:hAnsi="Times New Roman" w:cs="Times New Roman"/>
          <w:b/>
          <w:sz w:val="24"/>
          <w:szCs w:val="24"/>
        </w:rPr>
        <w:t>Поставщик гарантирует, что на момент заключения Контракта</w:t>
      </w:r>
      <w:r w:rsidRPr="00765D3C">
        <w:rPr>
          <w:rFonts w:ascii="Times New Roman" w:hAnsi="Times New Roman" w:cs="Times New Roman"/>
          <w:sz w:val="24"/>
          <w:szCs w:val="24"/>
        </w:rPr>
        <w:t>:</w:t>
      </w:r>
    </w:p>
    <w:p w14:paraId="2DFB2939"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17694A4C"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 xml:space="preserve">в бюджеты бюджетной системы Российской Федерации за прошедший финансовый год </w:t>
      </w:r>
    </w:p>
    <w:p w14:paraId="3D54103D"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14:paraId="5CFFCAB3"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5C102D5C"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 xml:space="preserve">4.5.3. За последние два года не нарушал контрактных (договорных) обязательств </w:t>
      </w:r>
    </w:p>
    <w:p w14:paraId="73A917AF" w14:textId="77777777" w:rsidR="009661A0" w:rsidRPr="00765D3C"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14:paraId="38FE78AE" w14:textId="77777777" w:rsidR="009661A0" w:rsidRDefault="009661A0" w:rsidP="009661A0">
      <w:pPr>
        <w:pStyle w:val="ConsPlusNormal"/>
        <w:spacing w:before="220"/>
        <w:ind w:firstLine="540"/>
        <w:jc w:val="both"/>
        <w:rPr>
          <w:rFonts w:ascii="Times New Roman" w:hAnsi="Times New Roman" w:cs="Times New Roman"/>
          <w:sz w:val="24"/>
          <w:szCs w:val="24"/>
        </w:rPr>
      </w:pPr>
      <w:r w:rsidRPr="00765D3C">
        <w:rPr>
          <w:rFonts w:ascii="Times New Roman" w:hAnsi="Times New Roman" w:cs="Times New Roman"/>
          <w:sz w:val="24"/>
          <w:szCs w:val="24"/>
        </w:rPr>
        <w:lastRenderedPageBreak/>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5687877"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p>
    <w:p w14:paraId="63E22B1F" w14:textId="77777777" w:rsidR="009661A0" w:rsidRPr="00156E8F" w:rsidRDefault="009661A0" w:rsidP="009661A0">
      <w:pPr>
        <w:pStyle w:val="ConsPlusNormal"/>
        <w:jc w:val="center"/>
        <w:outlineLvl w:val="1"/>
        <w:rPr>
          <w:rFonts w:ascii="Times New Roman" w:hAnsi="Times New Roman" w:cs="Times New Roman"/>
          <w:b/>
          <w:sz w:val="24"/>
          <w:szCs w:val="24"/>
        </w:rPr>
      </w:pPr>
      <w:bookmarkStart w:id="28" w:name="P1539"/>
      <w:bookmarkEnd w:id="28"/>
      <w:r w:rsidRPr="00156E8F">
        <w:rPr>
          <w:rFonts w:ascii="Times New Roman" w:hAnsi="Times New Roman" w:cs="Times New Roman"/>
          <w:b/>
          <w:sz w:val="24"/>
          <w:szCs w:val="24"/>
        </w:rPr>
        <w:t>V. Качество Товара</w:t>
      </w:r>
    </w:p>
    <w:p w14:paraId="769D1F72" w14:textId="77777777" w:rsidR="009661A0" w:rsidRPr="00D048E3" w:rsidRDefault="009661A0" w:rsidP="009661A0">
      <w:pPr>
        <w:pStyle w:val="ConsPlusNormal"/>
        <w:jc w:val="both"/>
        <w:rPr>
          <w:rFonts w:ascii="Times New Roman" w:hAnsi="Times New Roman" w:cs="Times New Roman"/>
          <w:sz w:val="24"/>
          <w:szCs w:val="24"/>
        </w:rPr>
      </w:pPr>
    </w:p>
    <w:p w14:paraId="04CC5ACB" w14:textId="77777777" w:rsidR="009661A0" w:rsidRPr="00D048E3" w:rsidRDefault="009661A0" w:rsidP="009661A0">
      <w:pPr>
        <w:pStyle w:val="ConsPlusNormal"/>
        <w:ind w:firstLine="540"/>
        <w:jc w:val="both"/>
        <w:rPr>
          <w:rFonts w:ascii="Times New Roman" w:hAnsi="Times New Roman" w:cs="Times New Roman"/>
          <w:sz w:val="24"/>
          <w:szCs w:val="24"/>
        </w:rPr>
      </w:pPr>
      <w:r w:rsidRPr="00D048E3">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2EC3D352"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98EC5C2"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5457C90"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35C89F6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C979B90"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29" w:name="P1546"/>
      <w:bookmarkStart w:id="30" w:name="P1548"/>
      <w:bookmarkEnd w:id="29"/>
      <w:bookmarkEnd w:id="30"/>
      <w:r w:rsidRPr="00D048E3">
        <w:rPr>
          <w:rFonts w:ascii="Times New Roman" w:hAnsi="Times New Roman" w:cs="Times New Roman"/>
          <w:sz w:val="24"/>
          <w:szCs w:val="24"/>
        </w:rPr>
        <w:t xml:space="preserve">5.5. </w:t>
      </w:r>
      <w:r w:rsidRPr="002B4805">
        <w:rPr>
          <w:rFonts w:ascii="Times New Roman" w:hAnsi="Times New Roman" w:cs="Times New Roman"/>
          <w:sz w:val="24"/>
          <w:szCs w:val="24"/>
        </w:rPr>
        <w:t xml:space="preserve">Требования к предоставлению гарантии производителя и (или) Поставщика Товара к сроку действия такой гарантии указаны </w:t>
      </w:r>
      <w:r>
        <w:rPr>
          <w:rFonts w:ascii="Times New Roman" w:hAnsi="Times New Roman" w:cs="Times New Roman"/>
          <w:sz w:val="24"/>
          <w:szCs w:val="24"/>
        </w:rPr>
        <w:t>в Техническом задании</w:t>
      </w:r>
      <w:r w:rsidRPr="002B4805">
        <w:rPr>
          <w:rFonts w:ascii="Times New Roman" w:hAnsi="Times New Roman" w:cs="Times New Roman"/>
          <w:sz w:val="24"/>
          <w:szCs w:val="24"/>
        </w:rPr>
        <w:t>.</w:t>
      </w:r>
    </w:p>
    <w:p w14:paraId="0F37D428" w14:textId="77777777" w:rsidR="009661A0" w:rsidRPr="00156E8F" w:rsidRDefault="009661A0" w:rsidP="009661A0">
      <w:pPr>
        <w:pStyle w:val="ConsPlusNormal"/>
        <w:jc w:val="both"/>
        <w:rPr>
          <w:rFonts w:ascii="Times New Roman" w:hAnsi="Times New Roman" w:cs="Times New Roman"/>
          <w:b/>
          <w:sz w:val="24"/>
          <w:szCs w:val="24"/>
        </w:rPr>
      </w:pPr>
    </w:p>
    <w:p w14:paraId="6BD2CB49" w14:textId="77777777" w:rsidR="009661A0" w:rsidRPr="00156E8F" w:rsidRDefault="009661A0" w:rsidP="009661A0">
      <w:pPr>
        <w:pStyle w:val="ConsPlusNormal"/>
        <w:jc w:val="center"/>
        <w:outlineLvl w:val="1"/>
        <w:rPr>
          <w:rFonts w:ascii="Times New Roman" w:hAnsi="Times New Roman" w:cs="Times New Roman"/>
          <w:b/>
          <w:sz w:val="24"/>
          <w:szCs w:val="24"/>
        </w:rPr>
      </w:pPr>
      <w:bookmarkStart w:id="31" w:name="P1550"/>
      <w:bookmarkEnd w:id="31"/>
      <w:r w:rsidRPr="00156E8F">
        <w:rPr>
          <w:rFonts w:ascii="Times New Roman" w:hAnsi="Times New Roman" w:cs="Times New Roman"/>
          <w:b/>
          <w:sz w:val="24"/>
          <w:szCs w:val="24"/>
        </w:rPr>
        <w:t xml:space="preserve">VI. Ответственность Сторон </w:t>
      </w:r>
    </w:p>
    <w:p w14:paraId="10CD97AC" w14:textId="77777777" w:rsidR="009661A0" w:rsidRPr="00D048E3" w:rsidRDefault="009661A0" w:rsidP="009661A0">
      <w:pPr>
        <w:pStyle w:val="ConsPlusNormal"/>
        <w:jc w:val="both"/>
        <w:rPr>
          <w:rFonts w:ascii="Times New Roman" w:hAnsi="Times New Roman" w:cs="Times New Roman"/>
          <w:sz w:val="24"/>
          <w:szCs w:val="24"/>
        </w:rPr>
      </w:pPr>
    </w:p>
    <w:p w14:paraId="3A40678B" w14:textId="77777777" w:rsidR="009661A0" w:rsidRPr="00D048E3" w:rsidRDefault="009661A0" w:rsidP="009661A0">
      <w:pPr>
        <w:pStyle w:val="ConsPlusNormal"/>
        <w:ind w:firstLine="540"/>
        <w:jc w:val="both"/>
        <w:rPr>
          <w:rFonts w:ascii="Times New Roman" w:hAnsi="Times New Roman" w:cs="Times New Roman"/>
          <w:sz w:val="24"/>
          <w:szCs w:val="24"/>
        </w:rPr>
      </w:pPr>
      <w:r w:rsidRPr="00D048E3">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3D112F7"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6D174E9"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32" w:name="P1554"/>
      <w:bookmarkEnd w:id="32"/>
      <w:r w:rsidRPr="00D048E3">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C7EC6B0"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D048E3">
          <w:rPr>
            <w:rFonts w:ascii="Times New Roman" w:hAnsi="Times New Roman" w:cs="Times New Roman"/>
            <w:color w:val="0000FF"/>
            <w:sz w:val="24"/>
            <w:szCs w:val="24"/>
          </w:rPr>
          <w:t>Правилами</w:t>
        </w:r>
      </w:hyperlink>
      <w:r w:rsidRPr="00D048E3">
        <w:rPr>
          <w:rFonts w:ascii="Times New Roman" w:hAnsi="Times New Roman" w:cs="Times New Roman"/>
          <w:sz w:val="24"/>
          <w:szCs w:val="24"/>
        </w:rPr>
        <w:t xml:space="preserve"> </w:t>
      </w:r>
      <w:r w:rsidRPr="00D048E3">
        <w:rPr>
          <w:rFonts w:ascii="Times New Roman" w:hAnsi="Times New Roman" w:cs="Times New Roman"/>
          <w:sz w:val="24"/>
          <w:szCs w:val="24"/>
        </w:rPr>
        <w:lastRenderedPageBreak/>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w:t>
      </w:r>
    </w:p>
    <w:p w14:paraId="2699490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33" w:name="P1556"/>
      <w:bookmarkEnd w:id="33"/>
      <w:r w:rsidRPr="00D048E3">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D048E3">
          <w:rPr>
            <w:rFonts w:ascii="Times New Roman" w:hAnsi="Times New Roman" w:cs="Times New Roman"/>
            <w:color w:val="0000FF"/>
            <w:sz w:val="24"/>
            <w:szCs w:val="24"/>
          </w:rPr>
          <w:t>Правилами</w:t>
        </w:r>
      </w:hyperlink>
      <w:r w:rsidRPr="00D048E3">
        <w:rPr>
          <w:rFonts w:ascii="Times New Roman" w:hAnsi="Times New Roman" w:cs="Times New Roman"/>
          <w:sz w:val="24"/>
          <w:szCs w:val="24"/>
        </w:rPr>
        <w:t xml:space="preserve"> и составляет 1000 (Одна тысяча)</w:t>
      </w:r>
      <w:r>
        <w:rPr>
          <w:rFonts w:ascii="Times New Roman" w:hAnsi="Times New Roman" w:cs="Times New Roman"/>
          <w:sz w:val="24"/>
          <w:szCs w:val="24"/>
        </w:rPr>
        <w:t xml:space="preserve"> рублей.</w:t>
      </w:r>
    </w:p>
    <w:p w14:paraId="6194159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Pr>
          <w:rFonts w:ascii="Times New Roman" w:hAnsi="Times New Roman" w:cs="Times New Roman"/>
          <w:sz w:val="24"/>
          <w:szCs w:val="24"/>
        </w:rPr>
        <w:t>6.6</w:t>
      </w:r>
      <w:r w:rsidRPr="00D048E3">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90E3A7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6.7</w:t>
      </w:r>
      <w:r w:rsidRPr="00D048E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D048E3">
          <w:rPr>
            <w:rFonts w:ascii="Times New Roman" w:hAnsi="Times New Roman" w:cs="Times New Roman"/>
            <w:color w:val="0000FF"/>
            <w:sz w:val="24"/>
            <w:szCs w:val="24"/>
          </w:rPr>
          <w:t>Правилами</w:t>
        </w:r>
      </w:hyperlink>
      <w:r w:rsidRPr="00D048E3">
        <w:rPr>
          <w:rFonts w:ascii="Times New Roman" w:hAnsi="Times New Roman" w:cs="Times New Roman"/>
          <w:sz w:val="24"/>
          <w:szCs w:val="24"/>
        </w:rPr>
        <w:t xml:space="preserve"> и составляет 1000 (Одна тысяча) рублей</w:t>
      </w:r>
      <w:r>
        <w:rPr>
          <w:rFonts w:ascii="Times New Roman" w:hAnsi="Times New Roman" w:cs="Times New Roman"/>
          <w:sz w:val="24"/>
          <w:szCs w:val="24"/>
        </w:rPr>
        <w:t>.</w:t>
      </w:r>
      <w:r w:rsidRPr="00D048E3">
        <w:rPr>
          <w:rFonts w:ascii="Times New Roman" w:hAnsi="Times New Roman" w:cs="Times New Roman"/>
          <w:sz w:val="24"/>
          <w:szCs w:val="24"/>
        </w:rPr>
        <w:t xml:space="preserve"> </w:t>
      </w:r>
    </w:p>
    <w:p w14:paraId="01E4FE69"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36" w:name="P1561"/>
      <w:bookmarkEnd w:id="36"/>
      <w:r>
        <w:rPr>
          <w:rFonts w:ascii="Times New Roman" w:hAnsi="Times New Roman" w:cs="Times New Roman"/>
          <w:sz w:val="24"/>
          <w:szCs w:val="24"/>
        </w:rPr>
        <w:t>6.8</w:t>
      </w:r>
      <w:r w:rsidRPr="00D048E3">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4900B13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6.9</w:t>
      </w:r>
      <w:r w:rsidRPr="00D048E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9ACE11"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6.10</w:t>
      </w:r>
      <w:r w:rsidRPr="00D048E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FE0392A" w14:textId="77777777" w:rsidR="009661A0"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6.11</w:t>
      </w:r>
      <w:r w:rsidRPr="00D048E3">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7FDFC0A"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6.12. </w:t>
      </w:r>
      <w:r w:rsidRPr="00B65DC8">
        <w:rPr>
          <w:rFonts w:ascii="Times New Roman" w:hAnsi="Times New Roman" w:cs="Times New Roman"/>
          <w:sz w:val="24"/>
          <w:szCs w:val="24"/>
        </w:rPr>
        <w:t>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25BAE82C" w14:textId="77777777" w:rsidR="009661A0" w:rsidRPr="00D048E3" w:rsidRDefault="009661A0" w:rsidP="009661A0">
      <w:pPr>
        <w:pStyle w:val="ConsPlusNormal"/>
        <w:jc w:val="both"/>
        <w:rPr>
          <w:rFonts w:ascii="Times New Roman" w:hAnsi="Times New Roman" w:cs="Times New Roman"/>
          <w:sz w:val="24"/>
          <w:szCs w:val="24"/>
        </w:rPr>
      </w:pPr>
    </w:p>
    <w:p w14:paraId="0E699FFA" w14:textId="77777777" w:rsidR="009661A0" w:rsidRPr="00156E8F" w:rsidRDefault="009661A0" w:rsidP="009661A0">
      <w:pPr>
        <w:pStyle w:val="ConsPlusNormal"/>
        <w:jc w:val="center"/>
        <w:outlineLvl w:val="1"/>
        <w:rPr>
          <w:rFonts w:ascii="Times New Roman" w:hAnsi="Times New Roman" w:cs="Times New Roman"/>
          <w:b/>
          <w:sz w:val="24"/>
          <w:szCs w:val="24"/>
        </w:rPr>
      </w:pPr>
      <w:r w:rsidRPr="00156E8F">
        <w:rPr>
          <w:rFonts w:ascii="Times New Roman" w:hAnsi="Times New Roman" w:cs="Times New Roman"/>
          <w:b/>
          <w:sz w:val="24"/>
          <w:szCs w:val="24"/>
        </w:rPr>
        <w:t>VII. Обеспечение исполнения Контракта</w:t>
      </w:r>
    </w:p>
    <w:p w14:paraId="052AF1F2" w14:textId="77777777" w:rsidR="009661A0" w:rsidRPr="00D048E3" w:rsidRDefault="009661A0" w:rsidP="009661A0">
      <w:pPr>
        <w:pStyle w:val="ConsPlusNormal"/>
        <w:jc w:val="both"/>
        <w:rPr>
          <w:rFonts w:ascii="Times New Roman" w:hAnsi="Times New Roman" w:cs="Times New Roman"/>
          <w:sz w:val="24"/>
          <w:szCs w:val="24"/>
        </w:rPr>
      </w:pPr>
    </w:p>
    <w:p w14:paraId="5B908643" w14:textId="77777777" w:rsidR="009661A0" w:rsidRDefault="009661A0" w:rsidP="009661A0">
      <w:pPr>
        <w:pStyle w:val="ConsPlusNormal"/>
        <w:ind w:firstLine="540"/>
        <w:jc w:val="both"/>
        <w:rPr>
          <w:rFonts w:ascii="Times New Roman" w:hAnsi="Times New Roman" w:cs="Times New Roman"/>
          <w:sz w:val="24"/>
          <w:szCs w:val="24"/>
        </w:rPr>
      </w:pPr>
      <w:bookmarkStart w:id="37" w:name="P1570"/>
      <w:bookmarkEnd w:id="37"/>
      <w:r w:rsidRPr="00D048E3">
        <w:rPr>
          <w:rFonts w:ascii="Times New Roman" w:hAnsi="Times New Roman" w:cs="Times New Roman"/>
          <w:sz w:val="24"/>
          <w:szCs w:val="24"/>
        </w:rPr>
        <w:t>7.1. Обеспечение исполнения Контракта не устанавливается.</w:t>
      </w:r>
    </w:p>
    <w:p w14:paraId="527B9EC4" w14:textId="77777777" w:rsidR="009661A0" w:rsidRPr="00D048E3" w:rsidRDefault="009661A0" w:rsidP="009661A0">
      <w:pPr>
        <w:pStyle w:val="ConsPlusNormal"/>
        <w:ind w:firstLine="540"/>
        <w:jc w:val="both"/>
        <w:rPr>
          <w:rFonts w:ascii="Times New Roman" w:hAnsi="Times New Roman" w:cs="Times New Roman"/>
          <w:sz w:val="24"/>
          <w:szCs w:val="24"/>
        </w:rPr>
      </w:pPr>
    </w:p>
    <w:p w14:paraId="6B86AAA7" w14:textId="77777777" w:rsidR="009661A0" w:rsidRPr="00156E8F" w:rsidRDefault="009661A0" w:rsidP="009661A0">
      <w:pPr>
        <w:pStyle w:val="ConsPlusNormal"/>
        <w:jc w:val="center"/>
        <w:outlineLvl w:val="1"/>
        <w:rPr>
          <w:rFonts w:ascii="Times New Roman" w:hAnsi="Times New Roman" w:cs="Times New Roman"/>
          <w:b/>
          <w:sz w:val="24"/>
          <w:szCs w:val="24"/>
        </w:rPr>
      </w:pPr>
      <w:bookmarkStart w:id="38" w:name="P1587"/>
      <w:bookmarkEnd w:id="38"/>
      <w:r w:rsidRPr="00156E8F">
        <w:rPr>
          <w:rFonts w:ascii="Times New Roman" w:hAnsi="Times New Roman" w:cs="Times New Roman"/>
          <w:b/>
          <w:sz w:val="24"/>
          <w:szCs w:val="24"/>
        </w:rPr>
        <w:t>VIII. Обеспечение гарантийных обязательств</w:t>
      </w:r>
    </w:p>
    <w:p w14:paraId="284DC6A0" w14:textId="77777777" w:rsidR="009661A0" w:rsidRPr="00D048E3" w:rsidRDefault="009661A0" w:rsidP="009661A0">
      <w:pPr>
        <w:pStyle w:val="ConsPlusNormal"/>
        <w:jc w:val="both"/>
        <w:rPr>
          <w:rFonts w:ascii="Times New Roman" w:hAnsi="Times New Roman" w:cs="Times New Roman"/>
          <w:sz w:val="24"/>
          <w:szCs w:val="24"/>
        </w:rPr>
      </w:pPr>
    </w:p>
    <w:p w14:paraId="4AC9A8A3" w14:textId="77777777" w:rsidR="009661A0" w:rsidRPr="00D048E3" w:rsidRDefault="009661A0" w:rsidP="009661A0">
      <w:pPr>
        <w:pStyle w:val="ConsPlusNormal"/>
        <w:ind w:firstLine="540"/>
        <w:jc w:val="both"/>
        <w:rPr>
          <w:rFonts w:ascii="Times New Roman" w:hAnsi="Times New Roman" w:cs="Times New Roman"/>
          <w:sz w:val="24"/>
          <w:szCs w:val="24"/>
        </w:rPr>
      </w:pPr>
      <w:r w:rsidRPr="00D048E3">
        <w:rPr>
          <w:rFonts w:ascii="Times New Roman" w:hAnsi="Times New Roman" w:cs="Times New Roman"/>
          <w:sz w:val="24"/>
          <w:szCs w:val="24"/>
        </w:rPr>
        <w:t>8.1. Обеспечение гарантийных обязательств не устанавливается.</w:t>
      </w:r>
    </w:p>
    <w:p w14:paraId="35575E1E" w14:textId="77777777" w:rsidR="009661A0" w:rsidRPr="00D048E3" w:rsidRDefault="009661A0" w:rsidP="009661A0">
      <w:pPr>
        <w:pStyle w:val="ConsPlusNormal"/>
        <w:jc w:val="both"/>
        <w:rPr>
          <w:rFonts w:ascii="Times New Roman" w:hAnsi="Times New Roman" w:cs="Times New Roman"/>
          <w:sz w:val="24"/>
          <w:szCs w:val="24"/>
        </w:rPr>
      </w:pPr>
    </w:p>
    <w:p w14:paraId="73C263C3" w14:textId="77777777" w:rsidR="009661A0" w:rsidRPr="00156E8F" w:rsidRDefault="009661A0" w:rsidP="009661A0">
      <w:pPr>
        <w:pStyle w:val="ConsPlusNormal"/>
        <w:jc w:val="center"/>
        <w:outlineLvl w:val="1"/>
        <w:rPr>
          <w:rFonts w:ascii="Times New Roman" w:hAnsi="Times New Roman" w:cs="Times New Roman"/>
          <w:b/>
          <w:sz w:val="24"/>
          <w:szCs w:val="24"/>
        </w:rPr>
      </w:pPr>
      <w:bookmarkStart w:id="39" w:name="P1600"/>
      <w:bookmarkEnd w:id="39"/>
      <w:r>
        <w:rPr>
          <w:rFonts w:ascii="Times New Roman" w:hAnsi="Times New Roman" w:cs="Times New Roman"/>
          <w:b/>
          <w:sz w:val="24"/>
          <w:szCs w:val="24"/>
          <w:lang w:val="en-US"/>
        </w:rPr>
        <w:t>I</w:t>
      </w:r>
      <w:r w:rsidRPr="00156E8F">
        <w:rPr>
          <w:rFonts w:ascii="Times New Roman" w:hAnsi="Times New Roman" w:cs="Times New Roman"/>
          <w:b/>
          <w:sz w:val="24"/>
          <w:szCs w:val="24"/>
        </w:rPr>
        <w:t>X. Обстоятельства непреодолимой силы</w:t>
      </w:r>
    </w:p>
    <w:p w14:paraId="037A18E5" w14:textId="77777777" w:rsidR="009661A0" w:rsidRPr="00D048E3" w:rsidRDefault="009661A0" w:rsidP="009661A0">
      <w:pPr>
        <w:pStyle w:val="ConsPlusNormal"/>
        <w:jc w:val="both"/>
        <w:rPr>
          <w:rFonts w:ascii="Times New Roman" w:hAnsi="Times New Roman" w:cs="Times New Roman"/>
          <w:sz w:val="24"/>
          <w:szCs w:val="24"/>
        </w:rPr>
      </w:pPr>
    </w:p>
    <w:p w14:paraId="7E19AFC7" w14:textId="77777777" w:rsidR="009661A0" w:rsidRPr="00D048E3" w:rsidRDefault="009661A0" w:rsidP="009661A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Pr="00D048E3">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A79540A"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9</w:t>
      </w:r>
      <w:r w:rsidRPr="00D048E3">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B99C917"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w:t>
      </w:r>
      <w:r w:rsidRPr="00D048E3">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5C45FCE"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w:t>
      </w:r>
      <w:r w:rsidRPr="00D048E3">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99C439E" w14:textId="77777777" w:rsidR="009661A0" w:rsidRPr="00D048E3" w:rsidRDefault="009661A0" w:rsidP="009661A0">
      <w:pPr>
        <w:pStyle w:val="ConsPlusNormal"/>
        <w:jc w:val="both"/>
        <w:rPr>
          <w:rFonts w:ascii="Times New Roman" w:hAnsi="Times New Roman" w:cs="Times New Roman"/>
          <w:sz w:val="24"/>
          <w:szCs w:val="24"/>
        </w:rPr>
      </w:pPr>
    </w:p>
    <w:p w14:paraId="0ADADFD1" w14:textId="77777777" w:rsidR="009661A0" w:rsidRPr="00156E8F" w:rsidRDefault="009661A0" w:rsidP="009661A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Pr="00156E8F">
        <w:rPr>
          <w:rFonts w:ascii="Times New Roman" w:hAnsi="Times New Roman" w:cs="Times New Roman"/>
          <w:b/>
          <w:sz w:val="24"/>
          <w:szCs w:val="24"/>
        </w:rPr>
        <w:t>. Рассмотрение и разрешение споров</w:t>
      </w:r>
    </w:p>
    <w:p w14:paraId="09C8F91F" w14:textId="77777777" w:rsidR="009661A0" w:rsidRPr="00D048E3" w:rsidRDefault="009661A0" w:rsidP="009661A0">
      <w:pPr>
        <w:pStyle w:val="ConsPlusNormal"/>
        <w:jc w:val="both"/>
        <w:rPr>
          <w:rFonts w:ascii="Times New Roman" w:hAnsi="Times New Roman" w:cs="Times New Roman"/>
          <w:sz w:val="24"/>
          <w:szCs w:val="24"/>
        </w:rPr>
      </w:pPr>
    </w:p>
    <w:p w14:paraId="7E09C378" w14:textId="77777777" w:rsidR="009661A0" w:rsidRPr="00D048E3" w:rsidRDefault="009661A0" w:rsidP="009661A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D048E3">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79CCF0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w:t>
      </w:r>
      <w:r w:rsidRPr="00D048E3">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5BFF45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w:t>
      </w:r>
      <w:r w:rsidRPr="00D048E3">
        <w:rPr>
          <w:rFonts w:ascii="Times New Roman" w:hAnsi="Times New Roman" w:cs="Times New Roman"/>
          <w:sz w:val="24"/>
          <w:szCs w:val="24"/>
        </w:rPr>
        <w:t>.3.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00CDC6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w:t>
      </w:r>
      <w:r w:rsidRPr="00D048E3">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w:t>
      </w:r>
    </w:p>
    <w:p w14:paraId="286F7957" w14:textId="77777777" w:rsidR="009661A0" w:rsidRPr="00D048E3" w:rsidRDefault="009661A0" w:rsidP="009661A0">
      <w:pPr>
        <w:pStyle w:val="ConsPlusNormal"/>
        <w:jc w:val="both"/>
        <w:rPr>
          <w:rFonts w:ascii="Times New Roman" w:hAnsi="Times New Roman" w:cs="Times New Roman"/>
          <w:sz w:val="24"/>
          <w:szCs w:val="24"/>
        </w:rPr>
      </w:pPr>
    </w:p>
    <w:p w14:paraId="578EBAFF" w14:textId="77777777" w:rsidR="009661A0" w:rsidRPr="00156E8F" w:rsidRDefault="009661A0" w:rsidP="009661A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sidRPr="00156E8F">
        <w:rPr>
          <w:rFonts w:ascii="Times New Roman" w:hAnsi="Times New Roman" w:cs="Times New Roman"/>
          <w:b/>
          <w:sz w:val="24"/>
          <w:szCs w:val="24"/>
        </w:rPr>
        <w:t>. Срок действия и порядок расторжения Контракта</w:t>
      </w:r>
    </w:p>
    <w:p w14:paraId="19A8B1EA" w14:textId="77777777" w:rsidR="009661A0" w:rsidRPr="00D048E3" w:rsidRDefault="009661A0" w:rsidP="009661A0">
      <w:pPr>
        <w:pStyle w:val="ConsPlusNormal"/>
        <w:jc w:val="both"/>
        <w:rPr>
          <w:rFonts w:ascii="Times New Roman" w:hAnsi="Times New Roman" w:cs="Times New Roman"/>
          <w:sz w:val="24"/>
          <w:szCs w:val="24"/>
        </w:rPr>
      </w:pPr>
    </w:p>
    <w:p w14:paraId="77BE1959" w14:textId="77777777" w:rsidR="009661A0" w:rsidRPr="00D048E3" w:rsidRDefault="009661A0" w:rsidP="009661A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Pr="00D048E3">
        <w:rPr>
          <w:rFonts w:ascii="Times New Roman" w:hAnsi="Times New Roman" w:cs="Times New Roman"/>
          <w:sz w:val="24"/>
          <w:szCs w:val="24"/>
        </w:rPr>
        <w:t xml:space="preserve">.1. Контракт вступает в силу с момента его подписания обеими Сторонами и действует по </w:t>
      </w:r>
      <w:r>
        <w:rPr>
          <w:rFonts w:ascii="Times New Roman" w:hAnsi="Times New Roman" w:cs="Times New Roman"/>
          <w:sz w:val="24"/>
          <w:szCs w:val="24"/>
        </w:rPr>
        <w:t>31 декабря 2026</w:t>
      </w:r>
      <w:r w:rsidRPr="00D048E3">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2DF6624" w14:textId="77777777" w:rsidR="009661A0"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w:t>
      </w:r>
      <w:r w:rsidRPr="00D048E3">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D048E3">
          <w:rPr>
            <w:rFonts w:ascii="Times New Roman" w:hAnsi="Times New Roman" w:cs="Times New Roman"/>
            <w:color w:val="0000FF"/>
            <w:sz w:val="24"/>
            <w:szCs w:val="24"/>
          </w:rPr>
          <w:t>частями 9</w:t>
        </w:r>
      </w:hyperlink>
      <w:r w:rsidRPr="00D048E3">
        <w:rPr>
          <w:rFonts w:ascii="Times New Roman" w:hAnsi="Times New Roman" w:cs="Times New Roman"/>
          <w:sz w:val="24"/>
          <w:szCs w:val="24"/>
        </w:rPr>
        <w:t xml:space="preserve"> - </w:t>
      </w:r>
      <w:hyperlink r:id="rId15" w:history="1">
        <w:r w:rsidRPr="00D048E3">
          <w:rPr>
            <w:rFonts w:ascii="Times New Roman" w:hAnsi="Times New Roman" w:cs="Times New Roman"/>
            <w:color w:val="0000FF"/>
            <w:sz w:val="24"/>
            <w:szCs w:val="24"/>
          </w:rPr>
          <w:t>23 статьи 95</w:t>
        </w:r>
      </w:hyperlink>
      <w:r w:rsidRPr="00D048E3">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F5E41D4" w14:textId="77777777" w:rsidR="009661A0" w:rsidRDefault="009661A0" w:rsidP="009661A0">
      <w:pPr>
        <w:pStyle w:val="ConsPlusNormal"/>
        <w:spacing w:before="220"/>
        <w:ind w:firstLine="540"/>
        <w:jc w:val="both"/>
        <w:rPr>
          <w:rFonts w:ascii="Times New Roman" w:hAnsi="Times New Roman" w:cs="Times New Roman"/>
          <w:sz w:val="24"/>
          <w:szCs w:val="24"/>
        </w:rPr>
      </w:pPr>
    </w:p>
    <w:p w14:paraId="3E10382F" w14:textId="77777777" w:rsidR="009661A0" w:rsidRPr="00F26E1B" w:rsidRDefault="009661A0" w:rsidP="009661A0">
      <w:pPr>
        <w:ind w:firstLine="567"/>
        <w:jc w:val="center"/>
        <w:rPr>
          <w:rFonts w:ascii="Times New Roman" w:eastAsia="Times New Roman" w:hAnsi="Times New Roman"/>
          <w:b/>
          <w:sz w:val="24"/>
          <w:szCs w:val="24"/>
          <w:lang w:eastAsia="ru-RU"/>
        </w:rPr>
      </w:pPr>
      <w:r w:rsidRPr="00D21C69">
        <w:rPr>
          <w:rFonts w:ascii="Times New Roman" w:eastAsia="Times New Roman" w:hAnsi="Times New Roman"/>
          <w:b/>
          <w:sz w:val="24"/>
          <w:szCs w:val="24"/>
          <w:lang w:eastAsia="ru-RU"/>
        </w:rPr>
        <w:t xml:space="preserve">XII. </w:t>
      </w:r>
      <w:r w:rsidRPr="00B33F45">
        <w:rPr>
          <w:rFonts w:ascii="Times New Roman" w:eastAsia="Times New Roman" w:hAnsi="Times New Roman"/>
          <w:b/>
          <w:sz w:val="24"/>
          <w:szCs w:val="24"/>
          <w:lang w:eastAsia="ru-RU"/>
        </w:rPr>
        <w:t>Антикоррупционная оговорка</w:t>
      </w:r>
    </w:p>
    <w:p w14:paraId="0F483892" w14:textId="77777777" w:rsidR="009661A0" w:rsidRPr="00CF6505" w:rsidRDefault="009661A0" w:rsidP="009661A0">
      <w:pPr>
        <w:ind w:firstLine="567"/>
        <w:jc w:val="both"/>
        <w:rPr>
          <w:rFonts w:ascii="Times New Roman" w:hAnsi="Times New Roman"/>
          <w:sz w:val="24"/>
          <w:szCs w:val="24"/>
        </w:rPr>
      </w:pPr>
      <w:r w:rsidRPr="00CF6505">
        <w:rPr>
          <w:rFonts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60AEF62E" w14:textId="77777777" w:rsidR="009661A0" w:rsidRPr="00CF6505" w:rsidRDefault="009661A0" w:rsidP="009661A0">
      <w:pPr>
        <w:ind w:firstLine="567"/>
        <w:jc w:val="both"/>
        <w:rPr>
          <w:rFonts w:ascii="Times New Roman" w:hAnsi="Times New Roman"/>
          <w:sz w:val="24"/>
          <w:szCs w:val="24"/>
        </w:rPr>
      </w:pPr>
      <w:r w:rsidRPr="00CF6505">
        <w:rPr>
          <w:rFonts w:ascii="Times New Roman" w:hAnsi="Times New Roman"/>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32724F1" w14:textId="77777777" w:rsidR="009661A0" w:rsidRPr="00CF6505" w:rsidRDefault="009661A0" w:rsidP="009661A0">
      <w:pPr>
        <w:ind w:firstLine="567"/>
        <w:jc w:val="both"/>
        <w:rPr>
          <w:rFonts w:ascii="Times New Roman" w:hAnsi="Times New Roman"/>
          <w:sz w:val="24"/>
          <w:szCs w:val="24"/>
        </w:rPr>
      </w:pPr>
      <w:r w:rsidRPr="00CF6505">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CF6505">
        <w:rPr>
          <w:rFonts w:ascii="Times New Roman" w:hAnsi="Times New Roman"/>
          <w:sz w:val="24"/>
          <w:szCs w:val="24"/>
        </w:rPr>
        <w:lastRenderedPageBreak/>
        <w:t>стимулирующей стороны (предоставить неоправданные преимущества, предоставить какие-либо гарантии и т.д.);</w:t>
      </w:r>
    </w:p>
    <w:p w14:paraId="7FC11068" w14:textId="77777777" w:rsidR="009661A0" w:rsidRPr="00D048E3" w:rsidRDefault="009661A0" w:rsidP="009661A0">
      <w:pPr>
        <w:ind w:firstLine="567"/>
        <w:jc w:val="both"/>
        <w:rPr>
          <w:rFonts w:ascii="Times New Roman" w:hAnsi="Times New Roman"/>
          <w:sz w:val="24"/>
          <w:szCs w:val="24"/>
        </w:rPr>
      </w:pPr>
      <w:r w:rsidRPr="00CF6505">
        <w:rPr>
          <w:rFonts w:ascii="Times New Roman" w:hAnsi="Times New Roman"/>
          <w:sz w:val="24"/>
          <w:szCs w:val="24"/>
        </w:rPr>
        <w:t>- не совершать иных действий, нарушающих антикор</w:t>
      </w:r>
      <w:r>
        <w:rPr>
          <w:rFonts w:ascii="Times New Roman" w:hAnsi="Times New Roman"/>
          <w:sz w:val="24"/>
          <w:szCs w:val="24"/>
        </w:rPr>
        <w:t>рупционное законодательство РФ.</w:t>
      </w:r>
    </w:p>
    <w:p w14:paraId="2C9F6456" w14:textId="77777777" w:rsidR="009661A0" w:rsidRPr="00156E8F" w:rsidRDefault="009661A0" w:rsidP="009661A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sidRPr="00156E8F">
        <w:rPr>
          <w:rFonts w:ascii="Times New Roman" w:hAnsi="Times New Roman" w:cs="Times New Roman"/>
          <w:b/>
          <w:sz w:val="24"/>
          <w:szCs w:val="24"/>
        </w:rPr>
        <w:t>II. Прочие положения</w:t>
      </w:r>
    </w:p>
    <w:p w14:paraId="79D90923" w14:textId="77777777" w:rsidR="009661A0" w:rsidRPr="00D048E3" w:rsidRDefault="009661A0" w:rsidP="009661A0">
      <w:pPr>
        <w:pStyle w:val="ConsPlusNormal"/>
        <w:jc w:val="both"/>
        <w:rPr>
          <w:rFonts w:ascii="Times New Roman" w:hAnsi="Times New Roman" w:cs="Times New Roman"/>
          <w:sz w:val="24"/>
          <w:szCs w:val="24"/>
        </w:rPr>
      </w:pPr>
    </w:p>
    <w:p w14:paraId="16407203" w14:textId="77777777" w:rsidR="009661A0" w:rsidRPr="00D048E3" w:rsidRDefault="009661A0" w:rsidP="009661A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w:t>
      </w:r>
      <w:r w:rsidRPr="00D048E3">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41629EF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w:t>
      </w:r>
      <w:r w:rsidRPr="00D048E3">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F78C383"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w:t>
      </w:r>
      <w:r w:rsidRPr="00D048E3">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6F186BA"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w:t>
      </w:r>
      <w:r w:rsidRPr="00D048E3">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6" w:history="1">
        <w:r w:rsidRPr="00D048E3">
          <w:rPr>
            <w:rFonts w:ascii="Times New Roman" w:hAnsi="Times New Roman" w:cs="Times New Roman"/>
            <w:color w:val="0000FF"/>
            <w:sz w:val="24"/>
            <w:szCs w:val="24"/>
          </w:rPr>
          <w:t>статьей 95</w:t>
        </w:r>
      </w:hyperlink>
      <w:r w:rsidRPr="00D048E3">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ACA7D71" w14:textId="77777777" w:rsidR="009661A0"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w:t>
      </w:r>
      <w:r w:rsidRPr="00D048E3">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w:t>
      </w:r>
      <w:r>
        <w:rPr>
          <w:rFonts w:ascii="Times New Roman" w:hAnsi="Times New Roman" w:cs="Times New Roman"/>
          <w:sz w:val="24"/>
          <w:szCs w:val="24"/>
        </w:rPr>
        <w:t>ния, слияния или присоединения.</w:t>
      </w:r>
    </w:p>
    <w:p w14:paraId="153B12C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sidRPr="00D048E3">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4CDF2C"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w:t>
      </w:r>
      <w:r w:rsidRPr="00D048E3">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E1A6444" w14:textId="77777777" w:rsidR="009661A0" w:rsidRPr="00D048E3" w:rsidRDefault="009661A0" w:rsidP="009661A0">
      <w:pPr>
        <w:pStyle w:val="ConsPlusNormal"/>
        <w:spacing w:before="220"/>
        <w:ind w:firstLine="540"/>
        <w:jc w:val="both"/>
        <w:rPr>
          <w:rFonts w:ascii="Times New Roman" w:hAnsi="Times New Roman" w:cs="Times New Roman"/>
          <w:sz w:val="24"/>
          <w:szCs w:val="24"/>
        </w:rPr>
      </w:pPr>
      <w:bookmarkStart w:id="40" w:name="P1633"/>
      <w:bookmarkEnd w:id="40"/>
      <w:r>
        <w:rPr>
          <w:rFonts w:ascii="Times New Roman" w:hAnsi="Times New Roman" w:cs="Times New Roman"/>
          <w:sz w:val="24"/>
          <w:szCs w:val="24"/>
        </w:rPr>
        <w:t>13</w:t>
      </w:r>
      <w:r w:rsidRPr="00D048E3">
        <w:rPr>
          <w:rFonts w:ascii="Times New Roman" w:hAnsi="Times New Roman" w:cs="Times New Roman"/>
          <w:sz w:val="24"/>
          <w:szCs w:val="24"/>
        </w:rPr>
        <w:t>.7. Контракт составлен в 2 экземплярах, идентичных по содержанию и имеющих одинаковую юридическую силу, один из которых передан Поставщику, один</w:t>
      </w:r>
      <w:r>
        <w:rPr>
          <w:rFonts w:ascii="Times New Roman" w:hAnsi="Times New Roman" w:cs="Times New Roman"/>
          <w:sz w:val="24"/>
          <w:szCs w:val="24"/>
        </w:rPr>
        <w:t xml:space="preserve"> - находятся у Заказчика. </w:t>
      </w:r>
    </w:p>
    <w:p w14:paraId="758550E7" w14:textId="77777777" w:rsidR="009661A0" w:rsidRPr="00156E8F" w:rsidRDefault="009661A0" w:rsidP="009661A0">
      <w:pPr>
        <w:pStyle w:val="ConsPlusNormal"/>
        <w:jc w:val="center"/>
        <w:outlineLvl w:val="1"/>
        <w:rPr>
          <w:rFonts w:ascii="Times New Roman" w:hAnsi="Times New Roman" w:cs="Times New Roman"/>
          <w:b/>
          <w:sz w:val="24"/>
          <w:szCs w:val="24"/>
        </w:rPr>
      </w:pPr>
      <w:r w:rsidRPr="00D21C69">
        <w:rPr>
          <w:rFonts w:ascii="Times New Roman" w:hAnsi="Times New Roman" w:cs="Times New Roman"/>
          <w:b/>
          <w:sz w:val="24"/>
          <w:szCs w:val="24"/>
        </w:rPr>
        <w:t>XIV</w:t>
      </w:r>
      <w:r w:rsidRPr="00156E8F">
        <w:rPr>
          <w:rFonts w:ascii="Times New Roman" w:hAnsi="Times New Roman" w:cs="Times New Roman"/>
          <w:b/>
          <w:sz w:val="24"/>
          <w:szCs w:val="24"/>
        </w:rPr>
        <w:t>. Перечень приложений</w:t>
      </w:r>
    </w:p>
    <w:p w14:paraId="167DA3B5" w14:textId="77777777" w:rsidR="009661A0" w:rsidRPr="00D048E3" w:rsidRDefault="009661A0" w:rsidP="009661A0">
      <w:pPr>
        <w:pStyle w:val="ConsPlusNormal"/>
        <w:jc w:val="both"/>
        <w:rPr>
          <w:rFonts w:ascii="Times New Roman" w:hAnsi="Times New Roman" w:cs="Times New Roman"/>
          <w:sz w:val="24"/>
          <w:szCs w:val="24"/>
        </w:rPr>
      </w:pPr>
    </w:p>
    <w:p w14:paraId="6CFE1EE8" w14:textId="77777777" w:rsidR="009661A0" w:rsidRPr="00D048E3" w:rsidRDefault="009661A0" w:rsidP="009661A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14</w:t>
      </w:r>
      <w:r w:rsidRPr="00D048E3">
        <w:rPr>
          <w:rFonts w:ascii="Times New Roman" w:hAnsi="Times New Roman" w:cs="Times New Roman"/>
          <w:sz w:val="24"/>
          <w:szCs w:val="24"/>
        </w:rPr>
        <w:t>.1. Неотъемлемой час</w:t>
      </w:r>
      <w:r>
        <w:rPr>
          <w:rFonts w:ascii="Times New Roman" w:hAnsi="Times New Roman" w:cs="Times New Roman"/>
          <w:sz w:val="24"/>
          <w:szCs w:val="24"/>
        </w:rPr>
        <w:t>тью Контракта являются следующие приложения</w:t>
      </w:r>
      <w:r w:rsidRPr="00D048E3">
        <w:rPr>
          <w:rFonts w:ascii="Times New Roman" w:hAnsi="Times New Roman" w:cs="Times New Roman"/>
          <w:sz w:val="24"/>
          <w:szCs w:val="24"/>
        </w:rPr>
        <w:t>:</w:t>
      </w:r>
    </w:p>
    <w:p w14:paraId="6BF4A769" w14:textId="77777777" w:rsidR="009661A0" w:rsidRPr="006277D6"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14.1.1. Спецификация</w:t>
      </w:r>
      <w:r w:rsidRPr="00D21C69">
        <w:rPr>
          <w:rFonts w:ascii="Times New Roman" w:hAnsi="Times New Roman" w:cs="Times New Roman"/>
          <w:sz w:val="24"/>
          <w:szCs w:val="24"/>
        </w:rPr>
        <w:t xml:space="preserve"> (</w:t>
      </w:r>
      <w:r>
        <w:rPr>
          <w:rFonts w:ascii="Times New Roman" w:hAnsi="Times New Roman" w:cs="Times New Roman"/>
          <w:sz w:val="24"/>
          <w:szCs w:val="24"/>
        </w:rPr>
        <w:t>приложение №1)</w:t>
      </w:r>
    </w:p>
    <w:p w14:paraId="23C74E2C" w14:textId="77777777" w:rsidR="009661A0" w:rsidRDefault="009661A0" w:rsidP="009661A0">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14.1.2. Описание объекта закупки </w:t>
      </w:r>
      <w:r w:rsidRPr="00D21C69">
        <w:rPr>
          <w:rFonts w:ascii="Times New Roman" w:hAnsi="Times New Roman" w:cs="Times New Roman"/>
          <w:sz w:val="24"/>
          <w:szCs w:val="24"/>
        </w:rPr>
        <w:t>(</w:t>
      </w:r>
      <w:r>
        <w:rPr>
          <w:rFonts w:ascii="Times New Roman" w:hAnsi="Times New Roman" w:cs="Times New Roman"/>
          <w:sz w:val="24"/>
          <w:szCs w:val="24"/>
        </w:rPr>
        <w:t>приложение №2)</w:t>
      </w:r>
      <w:bookmarkStart w:id="41" w:name="P1639"/>
      <w:bookmarkEnd w:id="41"/>
    </w:p>
    <w:p w14:paraId="300EBE89" w14:textId="77777777" w:rsidR="009661A0" w:rsidRDefault="009661A0" w:rsidP="009661A0">
      <w:pPr>
        <w:pStyle w:val="ConsPlusNormal"/>
        <w:jc w:val="center"/>
        <w:outlineLvl w:val="1"/>
        <w:rPr>
          <w:rFonts w:ascii="Times New Roman" w:hAnsi="Times New Roman" w:cs="Times New Roman"/>
          <w:sz w:val="24"/>
          <w:szCs w:val="24"/>
        </w:rPr>
      </w:pPr>
    </w:p>
    <w:p w14:paraId="40B04B5C" w14:textId="77777777" w:rsidR="009661A0" w:rsidRDefault="009661A0" w:rsidP="009661A0">
      <w:pPr>
        <w:pStyle w:val="ConsPlusNormal"/>
        <w:jc w:val="center"/>
        <w:outlineLvl w:val="1"/>
        <w:rPr>
          <w:rFonts w:ascii="Times New Roman" w:hAnsi="Times New Roman" w:cs="Times New Roman"/>
          <w:sz w:val="24"/>
          <w:szCs w:val="24"/>
        </w:rPr>
      </w:pPr>
    </w:p>
    <w:p w14:paraId="4647EE19" w14:textId="77777777" w:rsidR="009661A0" w:rsidRPr="00156E8F" w:rsidRDefault="009661A0" w:rsidP="009661A0">
      <w:pPr>
        <w:pStyle w:val="ConsPlusNormal"/>
        <w:jc w:val="center"/>
        <w:outlineLvl w:val="1"/>
        <w:rPr>
          <w:rFonts w:ascii="Times New Roman" w:hAnsi="Times New Roman" w:cs="Times New Roman"/>
          <w:b/>
          <w:sz w:val="24"/>
          <w:szCs w:val="24"/>
        </w:rPr>
      </w:pPr>
      <w:r w:rsidRPr="00156E8F">
        <w:rPr>
          <w:rFonts w:ascii="Times New Roman" w:hAnsi="Times New Roman" w:cs="Times New Roman"/>
          <w:b/>
          <w:sz w:val="24"/>
          <w:szCs w:val="24"/>
        </w:rPr>
        <w:t>XV. Адреса и банковские реквизиты Сторон</w:t>
      </w:r>
    </w:p>
    <w:p w14:paraId="50862194" w14:textId="77777777" w:rsidR="009661A0" w:rsidRPr="00D048E3" w:rsidRDefault="009661A0" w:rsidP="009661A0">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40"/>
        <w:gridCol w:w="4536"/>
      </w:tblGrid>
      <w:tr w:rsidR="009661A0" w:rsidRPr="00D048E3" w14:paraId="3631E8B3" w14:textId="77777777" w:rsidTr="00F46A01">
        <w:tc>
          <w:tcPr>
            <w:tcW w:w="4740" w:type="dxa"/>
          </w:tcPr>
          <w:p w14:paraId="44C30534" w14:textId="77777777" w:rsidR="009661A0" w:rsidRPr="00D048E3" w:rsidRDefault="009661A0" w:rsidP="00F46A01">
            <w:pPr>
              <w:pStyle w:val="ConsPlusNormal"/>
              <w:jc w:val="center"/>
              <w:rPr>
                <w:rFonts w:ascii="Times New Roman" w:hAnsi="Times New Roman" w:cs="Times New Roman"/>
                <w:sz w:val="24"/>
                <w:szCs w:val="24"/>
              </w:rPr>
            </w:pPr>
            <w:r w:rsidRPr="00D048E3">
              <w:rPr>
                <w:rFonts w:ascii="Times New Roman" w:hAnsi="Times New Roman" w:cs="Times New Roman"/>
                <w:sz w:val="24"/>
                <w:szCs w:val="24"/>
              </w:rPr>
              <w:t>ЗАКАЗЧИК:</w:t>
            </w:r>
          </w:p>
        </w:tc>
        <w:tc>
          <w:tcPr>
            <w:tcW w:w="4536" w:type="dxa"/>
          </w:tcPr>
          <w:p w14:paraId="08AB7EF3" w14:textId="77777777" w:rsidR="009661A0" w:rsidRPr="00D048E3"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D048E3">
              <w:rPr>
                <w:rFonts w:ascii="Times New Roman" w:hAnsi="Times New Roman" w:cs="Times New Roman"/>
                <w:sz w:val="24"/>
                <w:szCs w:val="24"/>
              </w:rPr>
              <w:t>ПОСТАВЩИК:</w:t>
            </w:r>
          </w:p>
        </w:tc>
      </w:tr>
      <w:tr w:rsidR="009661A0" w:rsidRPr="00D048E3" w14:paraId="5A608028" w14:textId="77777777" w:rsidTr="00F46A01">
        <w:tc>
          <w:tcPr>
            <w:tcW w:w="4740" w:type="dxa"/>
          </w:tcPr>
          <w:p w14:paraId="33B8EC40" w14:textId="77777777" w:rsidR="009661A0" w:rsidRPr="006277D6" w:rsidRDefault="009661A0" w:rsidP="00F46A01">
            <w:pPr>
              <w:pStyle w:val="ConsPlusNormal"/>
              <w:jc w:val="center"/>
              <w:rPr>
                <w:rFonts w:ascii="Times New Roman" w:hAnsi="Times New Roman" w:cs="Times New Roman"/>
                <w:b/>
                <w:sz w:val="24"/>
                <w:szCs w:val="24"/>
              </w:rPr>
            </w:pPr>
            <w:r w:rsidRPr="006277D6">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584C2931" w14:textId="77777777" w:rsidR="009661A0" w:rsidRPr="00D048E3" w:rsidRDefault="009661A0" w:rsidP="00F46A01">
            <w:pPr>
              <w:pStyle w:val="ConsPlusNormal"/>
              <w:jc w:val="center"/>
              <w:rPr>
                <w:rFonts w:ascii="Times New Roman" w:hAnsi="Times New Roman" w:cs="Times New Roman"/>
                <w:sz w:val="24"/>
                <w:szCs w:val="24"/>
              </w:rPr>
            </w:pPr>
            <w:r w:rsidRPr="006277D6">
              <w:rPr>
                <w:rFonts w:ascii="Times New Roman" w:hAnsi="Times New Roman" w:cs="Times New Roman"/>
                <w:b/>
                <w:sz w:val="24"/>
                <w:szCs w:val="24"/>
              </w:rPr>
              <w:t>(СПб ГБПОУ «МК №2»)</w:t>
            </w:r>
          </w:p>
        </w:tc>
        <w:tc>
          <w:tcPr>
            <w:tcW w:w="4536" w:type="dxa"/>
          </w:tcPr>
          <w:p w14:paraId="7CD523C0" w14:textId="77777777" w:rsidR="009661A0" w:rsidRDefault="009661A0" w:rsidP="00F46A01">
            <w:pPr>
              <w:pStyle w:val="ConsPlusNormal"/>
              <w:rPr>
                <w:rFonts w:ascii="Times New Roman" w:hAnsi="Times New Roman" w:cs="Times New Roman"/>
                <w:b/>
                <w:sz w:val="24"/>
                <w:szCs w:val="24"/>
              </w:rPr>
            </w:pPr>
            <w:r>
              <w:rPr>
                <w:rFonts w:ascii="Times New Roman" w:hAnsi="Times New Roman" w:cs="Times New Roman"/>
                <w:b/>
                <w:sz w:val="24"/>
                <w:szCs w:val="24"/>
              </w:rPr>
              <w:t xml:space="preserve">     ____________________</w:t>
            </w:r>
          </w:p>
          <w:p w14:paraId="17C96C9F" w14:textId="77777777" w:rsidR="009661A0" w:rsidRDefault="009661A0" w:rsidP="00F46A01">
            <w:pPr>
              <w:pStyle w:val="ConsPlusNormal"/>
              <w:rPr>
                <w:rFonts w:ascii="Times New Roman" w:hAnsi="Times New Roman" w:cs="Times New Roman"/>
                <w:b/>
                <w:sz w:val="24"/>
                <w:szCs w:val="24"/>
              </w:rPr>
            </w:pPr>
            <w:r>
              <w:rPr>
                <w:rFonts w:ascii="Times New Roman" w:hAnsi="Times New Roman" w:cs="Times New Roman"/>
                <w:b/>
                <w:sz w:val="24"/>
                <w:szCs w:val="24"/>
              </w:rPr>
              <w:t xml:space="preserve">     ____________________</w:t>
            </w:r>
          </w:p>
          <w:p w14:paraId="2558CA95" w14:textId="77777777" w:rsidR="009661A0" w:rsidRPr="006277D6" w:rsidRDefault="009661A0" w:rsidP="00F46A01">
            <w:pPr>
              <w:pStyle w:val="ConsPlusNormal"/>
              <w:rPr>
                <w:rFonts w:ascii="Times New Roman" w:hAnsi="Times New Roman" w:cs="Times New Roman"/>
                <w:b/>
                <w:sz w:val="24"/>
                <w:szCs w:val="24"/>
              </w:rPr>
            </w:pPr>
            <w:r>
              <w:rPr>
                <w:rFonts w:ascii="Times New Roman" w:hAnsi="Times New Roman" w:cs="Times New Roman"/>
                <w:b/>
                <w:sz w:val="24"/>
                <w:szCs w:val="24"/>
              </w:rPr>
              <w:t xml:space="preserve">         (_______________)</w:t>
            </w:r>
          </w:p>
        </w:tc>
      </w:tr>
      <w:tr w:rsidR="009661A0" w:rsidRPr="00D048E3" w14:paraId="6FDDB2F3" w14:textId="77777777" w:rsidTr="00F46A01">
        <w:trPr>
          <w:trHeight w:val="5901"/>
        </w:trPr>
        <w:tc>
          <w:tcPr>
            <w:tcW w:w="4740" w:type="dxa"/>
          </w:tcPr>
          <w:p w14:paraId="43216A0E" w14:textId="77777777" w:rsidR="009661A0" w:rsidRPr="00D048E3" w:rsidRDefault="009661A0" w:rsidP="00F46A01">
            <w:pPr>
              <w:pStyle w:val="ConsPlusNormal"/>
              <w:jc w:val="both"/>
              <w:rPr>
                <w:rFonts w:ascii="Times New Roman" w:hAnsi="Times New Roman" w:cs="Times New Roman"/>
                <w:sz w:val="24"/>
                <w:szCs w:val="24"/>
              </w:rPr>
            </w:pPr>
            <w:r w:rsidRPr="00D048E3">
              <w:rPr>
                <w:rFonts w:ascii="Times New Roman" w:hAnsi="Times New Roman" w:cs="Times New Roman"/>
                <w:sz w:val="24"/>
                <w:szCs w:val="24"/>
              </w:rPr>
              <w:lastRenderedPageBreak/>
              <w:t>Адрес местонахождения: 198205, г. Санкт-Петербург, ул. Чекистов, д.18</w:t>
            </w:r>
            <w:r>
              <w:rPr>
                <w:rFonts w:ascii="Times New Roman" w:hAnsi="Times New Roman" w:cs="Times New Roman"/>
                <w:sz w:val="24"/>
                <w:szCs w:val="24"/>
              </w:rPr>
              <w:t>, литер А</w:t>
            </w:r>
          </w:p>
          <w:p w14:paraId="73EE67A9" w14:textId="77777777" w:rsidR="009661A0" w:rsidRPr="00D048E3" w:rsidRDefault="009661A0" w:rsidP="00F46A01">
            <w:pPr>
              <w:spacing w:after="0" w:line="240" w:lineRule="auto"/>
              <w:rPr>
                <w:rFonts w:ascii="Times New Roman" w:hAnsi="Times New Roman"/>
                <w:sz w:val="24"/>
                <w:szCs w:val="24"/>
              </w:rPr>
            </w:pPr>
            <w:r w:rsidRPr="00D048E3">
              <w:rPr>
                <w:rFonts w:ascii="Times New Roman" w:hAnsi="Times New Roman"/>
                <w:sz w:val="24"/>
                <w:szCs w:val="24"/>
              </w:rPr>
              <w:t>Получатель: Комитет финансов Санкт-Петербурга (СПб ГБПОУ «Медицинский колледж №2», л/сч 0151032)</w:t>
            </w:r>
          </w:p>
          <w:p w14:paraId="1C0BB0AA" w14:textId="77777777" w:rsidR="009661A0" w:rsidRPr="00D048E3" w:rsidRDefault="009661A0" w:rsidP="00F46A01">
            <w:pPr>
              <w:spacing w:after="0" w:line="240" w:lineRule="auto"/>
              <w:rPr>
                <w:rFonts w:ascii="Times New Roman" w:hAnsi="Times New Roman"/>
                <w:sz w:val="24"/>
                <w:szCs w:val="24"/>
              </w:rPr>
            </w:pPr>
            <w:r w:rsidRPr="00D048E3">
              <w:rPr>
                <w:rFonts w:ascii="Times New Roman" w:hAnsi="Times New Roman"/>
                <w:sz w:val="24"/>
                <w:szCs w:val="24"/>
              </w:rPr>
              <w:t xml:space="preserve">ИНН: 7807007582 </w:t>
            </w:r>
          </w:p>
          <w:p w14:paraId="07851D63" w14:textId="77777777" w:rsidR="009661A0" w:rsidRPr="00D048E3" w:rsidRDefault="009661A0" w:rsidP="00F46A01">
            <w:pPr>
              <w:spacing w:after="0" w:line="240" w:lineRule="auto"/>
              <w:rPr>
                <w:rFonts w:ascii="Times New Roman" w:hAnsi="Times New Roman"/>
                <w:sz w:val="24"/>
                <w:szCs w:val="24"/>
              </w:rPr>
            </w:pPr>
            <w:r w:rsidRPr="00D048E3">
              <w:rPr>
                <w:rFonts w:ascii="Times New Roman" w:hAnsi="Times New Roman"/>
                <w:sz w:val="24"/>
                <w:szCs w:val="24"/>
              </w:rPr>
              <w:t>КПП: 780701001</w:t>
            </w:r>
          </w:p>
          <w:p w14:paraId="18C51836" w14:textId="77777777" w:rsidR="009661A0" w:rsidRPr="00D048E3" w:rsidRDefault="009661A0" w:rsidP="00F46A01">
            <w:pPr>
              <w:spacing w:after="0" w:line="240" w:lineRule="auto"/>
              <w:rPr>
                <w:rFonts w:ascii="Times New Roman" w:hAnsi="Times New Roman"/>
                <w:sz w:val="24"/>
                <w:szCs w:val="24"/>
              </w:rPr>
            </w:pPr>
            <w:r w:rsidRPr="00D048E3">
              <w:rPr>
                <w:rFonts w:ascii="Times New Roman" w:hAnsi="Times New Roman"/>
                <w:sz w:val="24"/>
                <w:szCs w:val="24"/>
              </w:rPr>
              <w:t>р/сч: 03224643400000007200</w:t>
            </w:r>
          </w:p>
          <w:p w14:paraId="5C3EA0C3" w14:textId="77777777" w:rsidR="009661A0" w:rsidRPr="00D048E3" w:rsidRDefault="009661A0" w:rsidP="00F46A01">
            <w:pPr>
              <w:spacing w:after="0" w:line="240" w:lineRule="auto"/>
              <w:rPr>
                <w:rFonts w:ascii="Times New Roman" w:hAnsi="Times New Roman"/>
                <w:sz w:val="24"/>
                <w:szCs w:val="24"/>
              </w:rPr>
            </w:pPr>
            <w:r w:rsidRPr="00D048E3">
              <w:rPr>
                <w:rFonts w:ascii="Times New Roman" w:hAnsi="Times New Roman"/>
                <w:sz w:val="24"/>
                <w:szCs w:val="24"/>
              </w:rPr>
              <w:t>кор/сч: 40102810945370000005</w:t>
            </w:r>
          </w:p>
          <w:p w14:paraId="69AA4E2D" w14:textId="77777777" w:rsidR="009661A0" w:rsidRPr="00D048E3" w:rsidRDefault="009661A0" w:rsidP="00F46A01">
            <w:pPr>
              <w:spacing w:after="0" w:line="240" w:lineRule="auto"/>
              <w:rPr>
                <w:rFonts w:ascii="Times New Roman" w:hAnsi="Times New Roman"/>
                <w:sz w:val="24"/>
                <w:szCs w:val="24"/>
              </w:rPr>
            </w:pPr>
            <w:r w:rsidRPr="00D048E3">
              <w:rPr>
                <w:rFonts w:ascii="Times New Roman" w:hAnsi="Times New Roman"/>
                <w:sz w:val="24"/>
                <w:szCs w:val="24"/>
              </w:rPr>
              <w:t>БИК: 014030106</w:t>
            </w:r>
          </w:p>
          <w:p w14:paraId="4585FF6C" w14:textId="77777777" w:rsidR="009661A0" w:rsidRPr="0015509B" w:rsidRDefault="009661A0" w:rsidP="00F46A01">
            <w:pPr>
              <w:spacing w:after="0" w:line="240" w:lineRule="auto"/>
              <w:rPr>
                <w:rFonts w:ascii="Times New Roman" w:hAnsi="Times New Roman"/>
                <w:sz w:val="24"/>
                <w:szCs w:val="24"/>
              </w:rPr>
            </w:pPr>
            <w:r w:rsidRPr="0015509B">
              <w:rPr>
                <w:rFonts w:ascii="Times New Roman" w:hAnsi="Times New Roman"/>
                <w:sz w:val="24"/>
                <w:szCs w:val="24"/>
              </w:rPr>
              <w:t xml:space="preserve">Банк получателя: </w:t>
            </w:r>
            <w:r w:rsidRPr="0015509B">
              <w:rPr>
                <w:rFonts w:ascii="Times New Roman" w:hAnsi="Times New Roman"/>
                <w:sz w:val="24"/>
                <w:szCs w:val="24"/>
                <w:lang w:eastAsia="ar-SA"/>
              </w:rPr>
              <w:t>ОКЦ №1 Северо-Западного ГУ Банка России// УФК по г. Санкт-Петербургу, г. Санкт-Петербург</w:t>
            </w:r>
          </w:p>
          <w:p w14:paraId="40A49B5D" w14:textId="77777777" w:rsidR="009661A0" w:rsidRPr="009A7F9B" w:rsidRDefault="009661A0" w:rsidP="00F46A01">
            <w:pPr>
              <w:pStyle w:val="ConsPlusNormal"/>
              <w:rPr>
                <w:rFonts w:ascii="Times New Roman" w:hAnsi="Times New Roman" w:cs="Times New Roman"/>
                <w:sz w:val="24"/>
                <w:szCs w:val="24"/>
              </w:rPr>
            </w:pPr>
            <w:hyperlink r:id="rId17" w:history="1">
              <w:r w:rsidRPr="009A7F9B">
                <w:rPr>
                  <w:rFonts w:ascii="Times New Roman" w:hAnsi="Times New Roman" w:cs="Times New Roman"/>
                  <w:sz w:val="24"/>
                  <w:szCs w:val="24"/>
                </w:rPr>
                <w:t>ОКОПФ</w:t>
              </w:r>
            </w:hyperlink>
            <w:r w:rsidRPr="009A7F9B">
              <w:rPr>
                <w:rFonts w:ascii="Times New Roman" w:hAnsi="Times New Roman" w:cs="Times New Roman"/>
                <w:sz w:val="24"/>
                <w:szCs w:val="24"/>
              </w:rPr>
              <w:t xml:space="preserve"> 75203</w:t>
            </w:r>
          </w:p>
          <w:p w14:paraId="05E9236B" w14:textId="77777777" w:rsidR="009661A0" w:rsidRPr="009A7F9B" w:rsidRDefault="009661A0" w:rsidP="00F46A01">
            <w:pPr>
              <w:pStyle w:val="ConsPlusNormal"/>
              <w:rPr>
                <w:rFonts w:ascii="Times New Roman" w:hAnsi="Times New Roman" w:cs="Times New Roman"/>
                <w:sz w:val="24"/>
                <w:szCs w:val="24"/>
              </w:rPr>
            </w:pPr>
            <w:hyperlink r:id="rId18" w:history="1">
              <w:r w:rsidRPr="009A7F9B">
                <w:rPr>
                  <w:rFonts w:ascii="Times New Roman" w:hAnsi="Times New Roman" w:cs="Times New Roman"/>
                  <w:sz w:val="24"/>
                  <w:szCs w:val="24"/>
                </w:rPr>
                <w:t>ОКВЭД</w:t>
              </w:r>
            </w:hyperlink>
            <w:r w:rsidRPr="009A7F9B">
              <w:rPr>
                <w:rFonts w:ascii="Times New Roman" w:hAnsi="Times New Roman" w:cs="Times New Roman"/>
                <w:sz w:val="24"/>
                <w:szCs w:val="24"/>
              </w:rPr>
              <w:t xml:space="preserve"> 85.21</w:t>
            </w:r>
          </w:p>
          <w:p w14:paraId="5C00712C"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ОКТМО 40357000</w:t>
            </w:r>
          </w:p>
          <w:p w14:paraId="180292C2"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Адрес электронной почты:</w:t>
            </w:r>
          </w:p>
          <w:p w14:paraId="35C4D3ED"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mk2@zdrav.spb.ru</w:t>
            </w:r>
          </w:p>
          <w:p w14:paraId="5B02EE75"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Телефон: 8(812) 409-70-10</w:t>
            </w:r>
          </w:p>
        </w:tc>
        <w:tc>
          <w:tcPr>
            <w:tcW w:w="4536" w:type="dxa"/>
          </w:tcPr>
          <w:p w14:paraId="1A82E3A9" w14:textId="77777777" w:rsidR="009661A0" w:rsidRDefault="009661A0" w:rsidP="00F46A01">
            <w:pPr>
              <w:pStyle w:val="ConsPlusNormal"/>
              <w:rPr>
                <w:rFonts w:ascii="Times New Roman" w:hAnsi="Times New Roman" w:cs="Times New Roman"/>
                <w:sz w:val="24"/>
                <w:szCs w:val="24"/>
              </w:rPr>
            </w:pPr>
            <w:r w:rsidRPr="006277D6">
              <w:rPr>
                <w:rFonts w:ascii="Times New Roman" w:hAnsi="Times New Roman" w:cs="Times New Roman"/>
                <w:sz w:val="24"/>
                <w:szCs w:val="24"/>
              </w:rPr>
              <w:t xml:space="preserve">Адрес местонахождения: </w:t>
            </w:r>
            <w:r>
              <w:rPr>
                <w:rFonts w:ascii="Times New Roman" w:hAnsi="Times New Roman" w:cs="Times New Roman"/>
                <w:sz w:val="24"/>
                <w:szCs w:val="24"/>
              </w:rPr>
              <w:t>__________</w:t>
            </w:r>
          </w:p>
          <w:p w14:paraId="2A64861D" w14:textId="77777777" w:rsidR="009661A0" w:rsidRPr="006277D6" w:rsidRDefault="009661A0" w:rsidP="00F46A01">
            <w:pPr>
              <w:pStyle w:val="ConsPlusNormal"/>
              <w:rPr>
                <w:rFonts w:ascii="Times New Roman" w:hAnsi="Times New Roman" w:cs="Times New Roman"/>
                <w:sz w:val="24"/>
                <w:szCs w:val="24"/>
              </w:rPr>
            </w:pPr>
            <w:r w:rsidRPr="001729F0">
              <w:rPr>
                <w:rFonts w:ascii="Times New Roman" w:hAnsi="Times New Roman" w:cs="Times New Roman"/>
                <w:sz w:val="24"/>
                <w:szCs w:val="24"/>
              </w:rPr>
              <w:t>Юр.адрес</w:t>
            </w:r>
            <w:r>
              <w:rPr>
                <w:rFonts w:ascii="Times New Roman" w:hAnsi="Times New Roman" w:cs="Times New Roman"/>
                <w:sz w:val="24"/>
                <w:szCs w:val="24"/>
              </w:rPr>
              <w:t>:</w:t>
            </w:r>
            <w:r w:rsidRPr="00C91C1A">
              <w:rPr>
                <w:rFonts w:ascii="Times New Roman" w:hAnsi="Times New Roman" w:cs="Times New Roman"/>
                <w:sz w:val="24"/>
                <w:szCs w:val="24"/>
              </w:rPr>
              <w:t xml:space="preserve"> </w:t>
            </w:r>
            <w:r>
              <w:rPr>
                <w:rFonts w:ascii="Times New Roman" w:hAnsi="Times New Roman" w:cs="Times New Roman"/>
                <w:sz w:val="24"/>
                <w:szCs w:val="24"/>
              </w:rPr>
              <w:t>__________</w:t>
            </w:r>
          </w:p>
          <w:p w14:paraId="6D79D775" w14:textId="77777777" w:rsidR="009661A0" w:rsidRPr="006277D6" w:rsidRDefault="009661A0" w:rsidP="00F46A01">
            <w:pPr>
              <w:pStyle w:val="ConsPlusNormal"/>
              <w:rPr>
                <w:rFonts w:ascii="Times New Roman" w:hAnsi="Times New Roman" w:cs="Times New Roman"/>
                <w:sz w:val="24"/>
                <w:szCs w:val="24"/>
              </w:rPr>
            </w:pPr>
            <w:r w:rsidRPr="006277D6">
              <w:rPr>
                <w:rFonts w:ascii="Times New Roman" w:hAnsi="Times New Roman" w:cs="Times New Roman"/>
                <w:sz w:val="24"/>
                <w:szCs w:val="24"/>
              </w:rPr>
              <w:t>ИНН</w:t>
            </w:r>
            <w:r>
              <w:rPr>
                <w:rFonts w:ascii="Times New Roman" w:hAnsi="Times New Roman" w:cs="Times New Roman"/>
                <w:sz w:val="24"/>
                <w:szCs w:val="24"/>
              </w:rPr>
              <w:t>: __________</w:t>
            </w:r>
          </w:p>
          <w:p w14:paraId="764B83EF" w14:textId="77777777" w:rsidR="009661A0" w:rsidRPr="006277D6" w:rsidRDefault="009661A0" w:rsidP="00F46A01">
            <w:pPr>
              <w:pStyle w:val="ConsPlusNormal"/>
              <w:rPr>
                <w:rFonts w:ascii="Times New Roman" w:hAnsi="Times New Roman" w:cs="Times New Roman"/>
                <w:sz w:val="24"/>
                <w:szCs w:val="24"/>
              </w:rPr>
            </w:pPr>
            <w:r w:rsidRPr="006277D6">
              <w:rPr>
                <w:rFonts w:ascii="Times New Roman" w:hAnsi="Times New Roman" w:cs="Times New Roman"/>
                <w:sz w:val="24"/>
                <w:szCs w:val="24"/>
              </w:rPr>
              <w:t>КПП</w:t>
            </w:r>
            <w:r>
              <w:rPr>
                <w:rFonts w:ascii="Times New Roman" w:hAnsi="Times New Roman" w:cs="Times New Roman"/>
                <w:sz w:val="24"/>
                <w:szCs w:val="24"/>
              </w:rPr>
              <w:t>:</w:t>
            </w:r>
            <w:r w:rsidRPr="00C91C1A">
              <w:rPr>
                <w:rFonts w:ascii="Times New Roman" w:hAnsi="Times New Roman" w:cs="Times New Roman"/>
                <w:sz w:val="24"/>
                <w:szCs w:val="24"/>
              </w:rPr>
              <w:t xml:space="preserve"> </w:t>
            </w:r>
            <w:r>
              <w:rPr>
                <w:rFonts w:ascii="Times New Roman" w:hAnsi="Times New Roman" w:cs="Times New Roman"/>
                <w:sz w:val="24"/>
                <w:szCs w:val="24"/>
              </w:rPr>
              <w:t>__________</w:t>
            </w:r>
          </w:p>
          <w:p w14:paraId="4A115F56" w14:textId="77777777" w:rsidR="009661A0" w:rsidRPr="006277D6" w:rsidRDefault="009661A0" w:rsidP="00F46A01">
            <w:pPr>
              <w:pStyle w:val="ConsPlusNormal"/>
              <w:rPr>
                <w:rFonts w:ascii="Times New Roman" w:hAnsi="Times New Roman" w:cs="Times New Roman"/>
                <w:sz w:val="24"/>
                <w:szCs w:val="24"/>
              </w:rPr>
            </w:pPr>
            <w:r w:rsidRPr="006277D6">
              <w:rPr>
                <w:rFonts w:ascii="Times New Roman" w:hAnsi="Times New Roman" w:cs="Times New Roman"/>
                <w:sz w:val="24"/>
                <w:szCs w:val="24"/>
              </w:rPr>
              <w:t>Банковские реквизиты:</w:t>
            </w:r>
            <w:r>
              <w:rPr>
                <w:rFonts w:ascii="Times New Roman" w:hAnsi="Times New Roman" w:cs="Times New Roman"/>
                <w:sz w:val="24"/>
                <w:szCs w:val="24"/>
              </w:rPr>
              <w:t xml:space="preserve"> __________</w:t>
            </w:r>
          </w:p>
          <w:p w14:paraId="1783354B" w14:textId="77777777" w:rsidR="009661A0" w:rsidRPr="00E47076" w:rsidRDefault="009661A0" w:rsidP="00F46A01">
            <w:pPr>
              <w:pStyle w:val="ConsPlusNormal"/>
              <w:rPr>
                <w:rFonts w:ascii="Times New Roman" w:hAnsi="Times New Roman" w:cs="Times New Roman"/>
                <w:sz w:val="24"/>
                <w:szCs w:val="24"/>
              </w:rPr>
            </w:pPr>
            <w:r w:rsidRPr="00E47076">
              <w:rPr>
                <w:rFonts w:ascii="Times New Roman" w:hAnsi="Times New Roman" w:cs="Times New Roman"/>
                <w:sz w:val="24"/>
                <w:szCs w:val="24"/>
              </w:rPr>
              <w:t xml:space="preserve">р/с </w:t>
            </w:r>
            <w:r>
              <w:rPr>
                <w:rFonts w:ascii="Times New Roman" w:hAnsi="Times New Roman" w:cs="Times New Roman"/>
                <w:sz w:val="24"/>
                <w:szCs w:val="24"/>
              </w:rPr>
              <w:t>__________</w:t>
            </w:r>
          </w:p>
          <w:p w14:paraId="1FA049ED" w14:textId="77777777" w:rsidR="009661A0" w:rsidRPr="00E47076" w:rsidRDefault="009661A0" w:rsidP="00F46A01">
            <w:pPr>
              <w:pStyle w:val="ConsPlusNormal"/>
              <w:rPr>
                <w:rFonts w:ascii="Times New Roman" w:hAnsi="Times New Roman" w:cs="Times New Roman"/>
                <w:sz w:val="24"/>
                <w:szCs w:val="24"/>
              </w:rPr>
            </w:pPr>
            <w:r w:rsidRPr="00E47076">
              <w:rPr>
                <w:rFonts w:ascii="Times New Roman" w:hAnsi="Times New Roman" w:cs="Times New Roman"/>
                <w:sz w:val="24"/>
                <w:szCs w:val="24"/>
              </w:rPr>
              <w:t xml:space="preserve">к/с </w:t>
            </w:r>
            <w:r>
              <w:rPr>
                <w:rFonts w:ascii="Times New Roman" w:hAnsi="Times New Roman" w:cs="Times New Roman"/>
                <w:sz w:val="24"/>
                <w:szCs w:val="24"/>
              </w:rPr>
              <w:t>__________</w:t>
            </w:r>
          </w:p>
          <w:p w14:paraId="6340CE1B" w14:textId="77777777" w:rsidR="009661A0" w:rsidRPr="006277D6" w:rsidRDefault="009661A0" w:rsidP="00F46A01">
            <w:pPr>
              <w:pStyle w:val="ConsPlusNormal"/>
              <w:rPr>
                <w:rFonts w:ascii="Times New Roman" w:hAnsi="Times New Roman" w:cs="Times New Roman"/>
                <w:sz w:val="24"/>
                <w:szCs w:val="24"/>
              </w:rPr>
            </w:pPr>
            <w:r w:rsidRPr="00E47076">
              <w:rPr>
                <w:rFonts w:ascii="Times New Roman" w:hAnsi="Times New Roman" w:cs="Times New Roman"/>
                <w:sz w:val="24"/>
                <w:szCs w:val="24"/>
              </w:rPr>
              <w:t xml:space="preserve">БИК </w:t>
            </w:r>
            <w:r>
              <w:rPr>
                <w:rFonts w:ascii="Times New Roman" w:hAnsi="Times New Roman" w:cs="Times New Roman"/>
                <w:sz w:val="24"/>
                <w:szCs w:val="24"/>
              </w:rPr>
              <w:t>__________</w:t>
            </w:r>
          </w:p>
          <w:p w14:paraId="482FC6D0" w14:textId="77777777" w:rsidR="009661A0" w:rsidRPr="006277D6"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ОГРН __________</w:t>
            </w:r>
          </w:p>
          <w:p w14:paraId="6BEAEDB4" w14:textId="77777777" w:rsidR="009661A0" w:rsidRPr="006277D6"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ОКПО __________</w:t>
            </w:r>
          </w:p>
          <w:p w14:paraId="2EAE11EC" w14:textId="77777777" w:rsidR="009661A0" w:rsidRPr="006277D6"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ОКАТО __________</w:t>
            </w:r>
          </w:p>
          <w:p w14:paraId="66F24434" w14:textId="77777777" w:rsidR="009661A0"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ОКТМО __________</w:t>
            </w:r>
          </w:p>
          <w:p w14:paraId="772F64F1" w14:textId="77777777" w:rsidR="009661A0" w:rsidRPr="006277D6" w:rsidRDefault="009661A0" w:rsidP="00F46A01">
            <w:pPr>
              <w:pStyle w:val="ConsPlusNormal"/>
              <w:rPr>
                <w:rFonts w:ascii="Times New Roman" w:hAnsi="Times New Roman" w:cs="Times New Roman"/>
                <w:sz w:val="24"/>
                <w:szCs w:val="24"/>
              </w:rPr>
            </w:pPr>
            <w:r w:rsidRPr="006277D6">
              <w:rPr>
                <w:rFonts w:ascii="Times New Roman" w:hAnsi="Times New Roman" w:cs="Times New Roman"/>
                <w:sz w:val="24"/>
                <w:szCs w:val="24"/>
              </w:rPr>
              <w:t>Адрес электронной почты:</w:t>
            </w:r>
            <w:r>
              <w:rPr>
                <w:rFonts w:ascii="Times New Roman" w:hAnsi="Times New Roman" w:cs="Times New Roman"/>
                <w:sz w:val="24"/>
                <w:szCs w:val="24"/>
              </w:rPr>
              <w:t xml:space="preserve"> __________</w:t>
            </w:r>
          </w:p>
          <w:p w14:paraId="70405A86" w14:textId="77777777" w:rsidR="009661A0" w:rsidRPr="00D048E3" w:rsidRDefault="009661A0" w:rsidP="00F46A01">
            <w:pPr>
              <w:pStyle w:val="ConsPlusNormal"/>
              <w:rPr>
                <w:rFonts w:ascii="Times New Roman" w:hAnsi="Times New Roman" w:cs="Times New Roman"/>
                <w:sz w:val="24"/>
                <w:szCs w:val="24"/>
              </w:rPr>
            </w:pPr>
            <w:r w:rsidRPr="006277D6">
              <w:rPr>
                <w:rFonts w:ascii="Times New Roman" w:hAnsi="Times New Roman" w:cs="Times New Roman"/>
                <w:sz w:val="24"/>
                <w:szCs w:val="24"/>
              </w:rPr>
              <w:t xml:space="preserve">Телефон: </w:t>
            </w:r>
            <w:r>
              <w:rPr>
                <w:rFonts w:ascii="Times New Roman" w:hAnsi="Times New Roman" w:cs="Times New Roman"/>
                <w:sz w:val="24"/>
                <w:szCs w:val="24"/>
              </w:rPr>
              <w:t xml:space="preserve">__________ </w:t>
            </w:r>
          </w:p>
        </w:tc>
      </w:tr>
      <w:tr w:rsidR="009661A0" w:rsidRPr="00D048E3" w14:paraId="4E26A1D7" w14:textId="77777777" w:rsidTr="00F46A01">
        <w:tc>
          <w:tcPr>
            <w:tcW w:w="4740" w:type="dxa"/>
          </w:tcPr>
          <w:p w14:paraId="27270040"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ЗАКАЗЧИК:</w:t>
            </w:r>
          </w:p>
        </w:tc>
        <w:tc>
          <w:tcPr>
            <w:tcW w:w="4536" w:type="dxa"/>
          </w:tcPr>
          <w:p w14:paraId="1E41675A"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ПОСТАВЩИК:</w:t>
            </w:r>
          </w:p>
        </w:tc>
      </w:tr>
      <w:tr w:rsidR="009661A0" w:rsidRPr="00D048E3" w14:paraId="23BEBD4B" w14:textId="77777777" w:rsidTr="00F46A01">
        <w:tc>
          <w:tcPr>
            <w:tcW w:w="4740" w:type="dxa"/>
          </w:tcPr>
          <w:p w14:paraId="3B1B8D26"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 xml:space="preserve">Директор </w:t>
            </w:r>
          </w:p>
          <w:p w14:paraId="2B02AEB1"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Ряскин А.Н.</w:t>
            </w:r>
          </w:p>
        </w:tc>
        <w:tc>
          <w:tcPr>
            <w:tcW w:w="4536" w:type="dxa"/>
          </w:tcPr>
          <w:p w14:paraId="20F48582" w14:textId="77777777" w:rsidR="009661A0"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___________</w:t>
            </w:r>
          </w:p>
          <w:p w14:paraId="5FB29175" w14:textId="77777777" w:rsidR="009661A0" w:rsidRPr="00C91C1A"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___________</w:t>
            </w:r>
          </w:p>
          <w:p w14:paraId="60832F69" w14:textId="77777777" w:rsidR="009661A0" w:rsidRPr="00D048E3" w:rsidRDefault="009661A0" w:rsidP="00F46A01">
            <w:pPr>
              <w:pStyle w:val="ConsPlusNormal"/>
              <w:rPr>
                <w:rFonts w:ascii="Times New Roman" w:hAnsi="Times New Roman" w:cs="Times New Roman"/>
                <w:sz w:val="24"/>
                <w:szCs w:val="24"/>
              </w:rPr>
            </w:pPr>
          </w:p>
        </w:tc>
      </w:tr>
      <w:tr w:rsidR="009661A0" w:rsidRPr="00D048E3" w14:paraId="748049F2" w14:textId="77777777" w:rsidTr="00F46A01">
        <w:tc>
          <w:tcPr>
            <w:tcW w:w="4740" w:type="dxa"/>
          </w:tcPr>
          <w:p w14:paraId="67709A2B"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_______________________________</w:t>
            </w:r>
          </w:p>
          <w:p w14:paraId="65D75F1A" w14:textId="77777777" w:rsidR="009661A0" w:rsidRPr="00A14D42" w:rsidRDefault="009661A0" w:rsidP="00F46A01">
            <w:pPr>
              <w:pStyle w:val="ConsPlusNormal"/>
              <w:rPr>
                <w:rFonts w:ascii="Times New Roman" w:hAnsi="Times New Roman" w:cs="Times New Roman"/>
                <w:i/>
                <w:sz w:val="20"/>
              </w:rPr>
            </w:pPr>
            <w:r w:rsidRPr="00A14D42">
              <w:rPr>
                <w:rFonts w:ascii="Times New Roman" w:hAnsi="Times New Roman" w:cs="Times New Roman"/>
                <w:i/>
                <w:sz w:val="20"/>
              </w:rPr>
              <w:t>подписано с использованием электронной подписи</w:t>
            </w:r>
          </w:p>
        </w:tc>
        <w:tc>
          <w:tcPr>
            <w:tcW w:w="4536" w:type="dxa"/>
          </w:tcPr>
          <w:p w14:paraId="12684F7A"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_______________________________</w:t>
            </w:r>
          </w:p>
          <w:p w14:paraId="46BDA56E" w14:textId="77777777" w:rsidR="009661A0" w:rsidRPr="00D048E3" w:rsidRDefault="009661A0" w:rsidP="00F46A01">
            <w:pPr>
              <w:pStyle w:val="ConsPlusNormal"/>
              <w:rPr>
                <w:rFonts w:ascii="Times New Roman" w:hAnsi="Times New Roman" w:cs="Times New Roman"/>
                <w:sz w:val="24"/>
                <w:szCs w:val="24"/>
              </w:rPr>
            </w:pPr>
            <w:r w:rsidRPr="00A14D42">
              <w:rPr>
                <w:rFonts w:ascii="Times New Roman" w:hAnsi="Times New Roman" w:cs="Times New Roman"/>
                <w:i/>
                <w:sz w:val="20"/>
              </w:rPr>
              <w:t>подписано с использованием электронной подписи</w:t>
            </w:r>
          </w:p>
        </w:tc>
      </w:tr>
      <w:tr w:rsidR="009661A0" w:rsidRPr="00D048E3" w14:paraId="557AEE32" w14:textId="77777777" w:rsidTr="00F46A01">
        <w:tc>
          <w:tcPr>
            <w:tcW w:w="4740" w:type="dxa"/>
          </w:tcPr>
          <w:p w14:paraId="78A1B2B6" w14:textId="77777777" w:rsidR="009661A0" w:rsidRPr="00D048E3"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__ _____________ 2026</w:t>
            </w:r>
            <w:r w:rsidRPr="00D048E3">
              <w:rPr>
                <w:rFonts w:ascii="Times New Roman" w:hAnsi="Times New Roman" w:cs="Times New Roman"/>
                <w:sz w:val="24"/>
                <w:szCs w:val="24"/>
              </w:rPr>
              <w:t xml:space="preserve"> г.</w:t>
            </w:r>
          </w:p>
        </w:tc>
        <w:tc>
          <w:tcPr>
            <w:tcW w:w="4536" w:type="dxa"/>
          </w:tcPr>
          <w:p w14:paraId="6E51DC3C" w14:textId="77777777" w:rsidR="009661A0" w:rsidRPr="00D048E3" w:rsidRDefault="009661A0" w:rsidP="00F46A01">
            <w:pPr>
              <w:pStyle w:val="ConsPlusNormal"/>
              <w:rPr>
                <w:rFonts w:ascii="Times New Roman" w:hAnsi="Times New Roman" w:cs="Times New Roman"/>
                <w:sz w:val="24"/>
                <w:szCs w:val="24"/>
              </w:rPr>
            </w:pPr>
            <w:r>
              <w:rPr>
                <w:rFonts w:ascii="Times New Roman" w:hAnsi="Times New Roman" w:cs="Times New Roman"/>
                <w:sz w:val="24"/>
                <w:szCs w:val="24"/>
              </w:rPr>
              <w:t>__ _____________ 2026</w:t>
            </w:r>
            <w:r w:rsidRPr="00D048E3">
              <w:rPr>
                <w:rFonts w:ascii="Times New Roman" w:hAnsi="Times New Roman" w:cs="Times New Roman"/>
                <w:sz w:val="24"/>
                <w:szCs w:val="24"/>
              </w:rPr>
              <w:t xml:space="preserve"> г.</w:t>
            </w:r>
          </w:p>
        </w:tc>
      </w:tr>
      <w:tr w:rsidR="009661A0" w:rsidRPr="00D048E3" w14:paraId="0D5BC2D9" w14:textId="77777777" w:rsidTr="00F46A01">
        <w:tc>
          <w:tcPr>
            <w:tcW w:w="4740" w:type="dxa"/>
          </w:tcPr>
          <w:p w14:paraId="6810CC81"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М.П. (при наличии печати)</w:t>
            </w:r>
          </w:p>
        </w:tc>
        <w:tc>
          <w:tcPr>
            <w:tcW w:w="4536" w:type="dxa"/>
          </w:tcPr>
          <w:p w14:paraId="6782509F" w14:textId="77777777" w:rsidR="009661A0" w:rsidRPr="00D048E3" w:rsidRDefault="009661A0" w:rsidP="00F46A01">
            <w:pPr>
              <w:pStyle w:val="ConsPlusNormal"/>
              <w:rPr>
                <w:rFonts w:ascii="Times New Roman" w:hAnsi="Times New Roman" w:cs="Times New Roman"/>
                <w:sz w:val="24"/>
                <w:szCs w:val="24"/>
              </w:rPr>
            </w:pPr>
            <w:r w:rsidRPr="00D048E3">
              <w:rPr>
                <w:rFonts w:ascii="Times New Roman" w:hAnsi="Times New Roman" w:cs="Times New Roman"/>
                <w:sz w:val="24"/>
                <w:szCs w:val="24"/>
              </w:rPr>
              <w:t>М.П. (при наличии печати)</w:t>
            </w:r>
          </w:p>
        </w:tc>
      </w:tr>
    </w:tbl>
    <w:p w14:paraId="144EC591"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2CFE1123"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29E42DCE"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31BDF341"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5F29E006"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64843718"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3F4289A8"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76A7C81F"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1DB54227"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4DB7936E"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169FC4D2"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0A4E684F" w14:textId="77777777" w:rsidR="009661A0" w:rsidRDefault="009661A0" w:rsidP="009661A0">
      <w:pPr>
        <w:tabs>
          <w:tab w:val="left" w:pos="8070"/>
        </w:tabs>
        <w:spacing w:after="0" w:line="240" w:lineRule="auto"/>
        <w:rPr>
          <w:rFonts w:ascii="Times New Roman" w:eastAsia="MS Mincho" w:hAnsi="Times New Roman"/>
          <w:b/>
          <w:sz w:val="24"/>
          <w:szCs w:val="24"/>
          <w:lang w:eastAsia="ru-RU"/>
        </w:rPr>
      </w:pPr>
    </w:p>
    <w:p w14:paraId="7D046521" w14:textId="77777777" w:rsidR="009661A0" w:rsidRPr="00D048E3" w:rsidRDefault="009661A0" w:rsidP="009661A0">
      <w:pPr>
        <w:tabs>
          <w:tab w:val="left" w:pos="8070"/>
        </w:tabs>
        <w:spacing w:after="0" w:line="240" w:lineRule="auto"/>
        <w:jc w:val="right"/>
        <w:rPr>
          <w:rFonts w:ascii="Times New Roman" w:eastAsia="MS Mincho" w:hAnsi="Times New Roman"/>
          <w:b/>
          <w:sz w:val="24"/>
          <w:szCs w:val="24"/>
          <w:lang w:eastAsia="ru-RU"/>
        </w:rPr>
      </w:pPr>
      <w:r>
        <w:rPr>
          <w:rFonts w:ascii="Times New Roman" w:eastAsia="MS Mincho" w:hAnsi="Times New Roman"/>
          <w:b/>
          <w:sz w:val="24"/>
          <w:szCs w:val="24"/>
          <w:lang w:eastAsia="ru-RU"/>
        </w:rPr>
        <w:br w:type="page"/>
      </w:r>
      <w:r w:rsidRPr="00D048E3">
        <w:rPr>
          <w:rFonts w:ascii="Times New Roman" w:eastAsia="MS Mincho" w:hAnsi="Times New Roman"/>
          <w:b/>
          <w:sz w:val="24"/>
          <w:szCs w:val="24"/>
          <w:lang w:eastAsia="ru-RU"/>
        </w:rPr>
        <w:lastRenderedPageBreak/>
        <w:t>Приложение №1</w:t>
      </w:r>
    </w:p>
    <w:p w14:paraId="2CA8994D" w14:textId="77777777" w:rsidR="009661A0" w:rsidRPr="00D048E3" w:rsidRDefault="009661A0" w:rsidP="009661A0">
      <w:pPr>
        <w:widowControl w:val="0"/>
        <w:spacing w:after="0" w:line="240" w:lineRule="auto"/>
        <w:jc w:val="right"/>
        <w:rPr>
          <w:rFonts w:ascii="Times New Roman" w:eastAsia="MS Mincho" w:hAnsi="Times New Roman"/>
          <w:b/>
          <w:bCs/>
          <w:sz w:val="24"/>
          <w:szCs w:val="24"/>
          <w:lang w:eastAsia="ru-RU"/>
        </w:rPr>
      </w:pPr>
      <w:r w:rsidRPr="00D048E3">
        <w:rPr>
          <w:rFonts w:ascii="Times New Roman" w:eastAsia="MS Mincho" w:hAnsi="Times New Roman"/>
          <w:b/>
          <w:sz w:val="24"/>
          <w:szCs w:val="24"/>
          <w:lang w:eastAsia="ru-RU"/>
        </w:rPr>
        <w:t xml:space="preserve">к </w:t>
      </w:r>
      <w:r>
        <w:rPr>
          <w:rFonts w:ascii="Times New Roman" w:eastAsia="Times New Roman" w:hAnsi="Times New Roman"/>
          <w:b/>
          <w:lang w:eastAsia="ru-RU"/>
        </w:rPr>
        <w:t>Контракту</w:t>
      </w:r>
      <w:r w:rsidRPr="00394044">
        <w:rPr>
          <w:rFonts w:ascii="Times New Roman" w:eastAsia="Times New Roman" w:hAnsi="Times New Roman"/>
          <w:b/>
          <w:lang w:eastAsia="ru-RU"/>
        </w:rPr>
        <w:t xml:space="preserve"> </w:t>
      </w:r>
      <w:r w:rsidRPr="00D048E3">
        <w:rPr>
          <w:rFonts w:ascii="Times New Roman" w:eastAsia="MS Mincho" w:hAnsi="Times New Roman"/>
          <w:b/>
          <w:sz w:val="24"/>
          <w:szCs w:val="24"/>
          <w:lang w:eastAsia="ru-RU"/>
        </w:rPr>
        <w:t xml:space="preserve">№ </w:t>
      </w:r>
      <w:r>
        <w:rPr>
          <w:rFonts w:ascii="Times New Roman" w:eastAsia="MS Mincho" w:hAnsi="Times New Roman"/>
          <w:b/>
          <w:sz w:val="24"/>
          <w:szCs w:val="24"/>
          <w:lang w:eastAsia="ru-RU"/>
        </w:rPr>
        <w:t>__</w:t>
      </w:r>
    </w:p>
    <w:p w14:paraId="5B0DF19E" w14:textId="77777777" w:rsidR="009661A0" w:rsidRPr="00A35113" w:rsidRDefault="009661A0" w:rsidP="009661A0">
      <w:pPr>
        <w:widowControl w:val="0"/>
        <w:spacing w:after="0" w:line="240" w:lineRule="auto"/>
        <w:jc w:val="right"/>
        <w:rPr>
          <w:rFonts w:ascii="Times New Roman" w:eastAsia="MS Mincho" w:hAnsi="Times New Roman"/>
          <w:b/>
          <w:sz w:val="24"/>
          <w:szCs w:val="24"/>
          <w:lang w:eastAsia="ru-RU"/>
        </w:rPr>
      </w:pPr>
      <w:r>
        <w:rPr>
          <w:rFonts w:ascii="Times New Roman" w:eastAsia="MS Mincho" w:hAnsi="Times New Roman"/>
          <w:b/>
          <w:sz w:val="24"/>
          <w:szCs w:val="24"/>
          <w:lang w:eastAsia="ru-RU"/>
        </w:rPr>
        <w:t>«____» _______________ 2026 г.</w:t>
      </w:r>
    </w:p>
    <w:p w14:paraId="40FB21A6" w14:textId="77777777" w:rsidR="009661A0" w:rsidRPr="00D048E3" w:rsidRDefault="009661A0" w:rsidP="009661A0">
      <w:pPr>
        <w:widowControl w:val="0"/>
        <w:tabs>
          <w:tab w:val="left" w:pos="900"/>
        </w:tabs>
        <w:autoSpaceDE w:val="0"/>
        <w:autoSpaceDN w:val="0"/>
        <w:adjustRightInd w:val="0"/>
        <w:spacing w:after="0" w:line="240" w:lineRule="auto"/>
        <w:jc w:val="center"/>
        <w:rPr>
          <w:rFonts w:ascii="Times New Roman" w:eastAsia="Times New Roman" w:hAnsi="Times New Roman"/>
          <w:b/>
          <w:sz w:val="24"/>
          <w:szCs w:val="24"/>
          <w:lang w:eastAsia="ru-RU"/>
        </w:rPr>
      </w:pPr>
      <w:r w:rsidRPr="00D048E3">
        <w:rPr>
          <w:rFonts w:ascii="Times New Roman" w:eastAsia="Times New Roman" w:hAnsi="Times New Roman"/>
          <w:b/>
          <w:sz w:val="24"/>
          <w:szCs w:val="24"/>
          <w:lang w:eastAsia="ru-RU"/>
        </w:rPr>
        <w:t>Спецификация</w:t>
      </w:r>
    </w:p>
    <w:p w14:paraId="7D46C2AE" w14:textId="77777777" w:rsidR="009661A0" w:rsidRPr="005A7E8B" w:rsidRDefault="009661A0" w:rsidP="009661A0">
      <w:pPr>
        <w:widowControl w:val="0"/>
        <w:tabs>
          <w:tab w:val="left" w:pos="900"/>
        </w:tabs>
        <w:autoSpaceDE w:val="0"/>
        <w:autoSpaceDN w:val="0"/>
        <w:adjustRightInd w:val="0"/>
        <w:spacing w:after="0" w:line="240" w:lineRule="auto"/>
        <w:jc w:val="center"/>
        <w:rPr>
          <w:rFonts w:ascii="Times New Roman" w:eastAsia="Times New Roman" w:hAnsi="Times New Roman" w:cs="Calibri"/>
          <w:b/>
          <w:sz w:val="24"/>
          <w:szCs w:val="24"/>
          <w:lang w:eastAsia="ru-RU"/>
        </w:rPr>
      </w:pPr>
      <w:r w:rsidRPr="00690460">
        <w:rPr>
          <w:rFonts w:ascii="Times New Roman" w:eastAsia="Times New Roman" w:hAnsi="Times New Roman" w:cs="Calibri"/>
          <w:b/>
          <w:sz w:val="24"/>
          <w:szCs w:val="24"/>
          <w:lang w:eastAsia="ru-RU"/>
        </w:rPr>
        <w:t>Поставка источников бесперебойного питания для нужд СПб ГБПОУ «МК №2»</w:t>
      </w:r>
    </w:p>
    <w:p w14:paraId="1EA78433" w14:textId="77777777" w:rsidR="009661A0" w:rsidRDefault="009661A0" w:rsidP="009661A0">
      <w:pPr>
        <w:widowControl w:val="0"/>
        <w:tabs>
          <w:tab w:val="left" w:pos="900"/>
        </w:tabs>
        <w:autoSpaceDE w:val="0"/>
        <w:autoSpaceDN w:val="0"/>
        <w:adjustRightInd w:val="0"/>
        <w:spacing w:after="0" w:line="240" w:lineRule="auto"/>
        <w:jc w:val="center"/>
        <w:rPr>
          <w:rFonts w:ascii="Times New Roman" w:eastAsia="Times New Roman" w:hAnsi="Times New Roman"/>
          <w:sz w:val="24"/>
          <w:szCs w:val="24"/>
          <w:lang w:eastAsia="ru-RU"/>
        </w:rPr>
      </w:pPr>
    </w:p>
    <w:tbl>
      <w:tblPr>
        <w:tblW w:w="5200" w:type="pct"/>
        <w:jc w:val="center"/>
        <w:tblCellMar>
          <w:left w:w="57" w:type="dxa"/>
          <w:right w:w="57" w:type="dxa"/>
        </w:tblCellMar>
        <w:tblLook w:val="04A0" w:firstRow="1" w:lastRow="0" w:firstColumn="1" w:lastColumn="0" w:noHBand="0" w:noVBand="1"/>
      </w:tblPr>
      <w:tblGrid>
        <w:gridCol w:w="356"/>
        <w:gridCol w:w="2765"/>
        <w:gridCol w:w="1879"/>
        <w:gridCol w:w="623"/>
        <w:gridCol w:w="503"/>
        <w:gridCol w:w="1032"/>
        <w:gridCol w:w="848"/>
        <w:gridCol w:w="2585"/>
      </w:tblGrid>
      <w:tr w:rsidR="009661A0" w:rsidRPr="005A7E8B" w14:paraId="61DC258E" w14:textId="77777777" w:rsidTr="00F46A01">
        <w:trPr>
          <w:trHeight w:val="690"/>
          <w:jc w:val="center"/>
        </w:trPr>
        <w:tc>
          <w:tcPr>
            <w:tcW w:w="166" w:type="pct"/>
            <w:tcBorders>
              <w:top w:val="single" w:sz="8" w:space="0" w:color="auto"/>
              <w:left w:val="single" w:sz="8" w:space="0" w:color="auto"/>
              <w:bottom w:val="single" w:sz="4" w:space="0" w:color="auto"/>
              <w:right w:val="single" w:sz="4" w:space="0" w:color="auto"/>
            </w:tcBorders>
            <w:noWrap/>
            <w:vAlign w:val="center"/>
            <w:hideMark/>
          </w:tcPr>
          <w:p w14:paraId="1B875D17"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w:t>
            </w:r>
          </w:p>
        </w:tc>
        <w:tc>
          <w:tcPr>
            <w:tcW w:w="1288" w:type="pct"/>
            <w:tcBorders>
              <w:top w:val="single" w:sz="8" w:space="0" w:color="auto"/>
              <w:left w:val="nil"/>
              <w:bottom w:val="single" w:sz="4" w:space="0" w:color="auto"/>
              <w:right w:val="single" w:sz="4" w:space="0" w:color="auto"/>
            </w:tcBorders>
            <w:noWrap/>
            <w:vAlign w:val="center"/>
            <w:hideMark/>
          </w:tcPr>
          <w:p w14:paraId="330AF68D"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Товара (работы, услуги)</w:t>
            </w:r>
          </w:p>
        </w:tc>
        <w:tc>
          <w:tcPr>
            <w:tcW w:w="876" w:type="pct"/>
            <w:tcBorders>
              <w:top w:val="single" w:sz="8" w:space="0" w:color="auto"/>
              <w:left w:val="nil"/>
              <w:bottom w:val="single" w:sz="4" w:space="0" w:color="auto"/>
              <w:right w:val="single" w:sz="4" w:space="0" w:color="auto"/>
            </w:tcBorders>
            <w:vAlign w:val="center"/>
            <w:hideMark/>
          </w:tcPr>
          <w:p w14:paraId="46A145BB"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Страна происхождения:</w:t>
            </w:r>
          </w:p>
        </w:tc>
        <w:tc>
          <w:tcPr>
            <w:tcW w:w="290" w:type="pct"/>
            <w:tcBorders>
              <w:top w:val="single" w:sz="8" w:space="0" w:color="auto"/>
              <w:left w:val="nil"/>
              <w:bottom w:val="single" w:sz="4" w:space="0" w:color="auto"/>
              <w:right w:val="single" w:sz="4" w:space="0" w:color="auto"/>
            </w:tcBorders>
            <w:vAlign w:val="center"/>
            <w:hideMark/>
          </w:tcPr>
          <w:p w14:paraId="33FCEDDA"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Кол- во</w:t>
            </w:r>
          </w:p>
        </w:tc>
        <w:tc>
          <w:tcPr>
            <w:tcW w:w="234" w:type="pct"/>
            <w:tcBorders>
              <w:top w:val="single" w:sz="8" w:space="0" w:color="auto"/>
              <w:left w:val="nil"/>
              <w:bottom w:val="single" w:sz="4" w:space="0" w:color="auto"/>
              <w:right w:val="single" w:sz="4" w:space="0" w:color="auto"/>
            </w:tcBorders>
            <w:noWrap/>
            <w:vAlign w:val="center"/>
            <w:hideMark/>
          </w:tcPr>
          <w:p w14:paraId="093D92A6"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Ед.</w:t>
            </w:r>
          </w:p>
        </w:tc>
        <w:tc>
          <w:tcPr>
            <w:tcW w:w="508" w:type="pct"/>
            <w:tcBorders>
              <w:top w:val="single" w:sz="8" w:space="0" w:color="auto"/>
              <w:left w:val="nil"/>
              <w:bottom w:val="single" w:sz="4" w:space="0" w:color="auto"/>
              <w:right w:val="single" w:sz="4" w:space="0" w:color="auto"/>
            </w:tcBorders>
            <w:vAlign w:val="center"/>
            <w:hideMark/>
          </w:tcPr>
          <w:p w14:paraId="1A2FA49A"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Цена</w:t>
            </w:r>
            <w:r w:rsidRPr="005A7E8B">
              <w:rPr>
                <w:rFonts w:ascii="Times New Roman" w:eastAsia="Times New Roman" w:hAnsi="Times New Roman"/>
                <w:b/>
                <w:bCs/>
                <w:sz w:val="24"/>
                <w:szCs w:val="24"/>
                <w:lang w:eastAsia="ru-RU"/>
              </w:rPr>
              <w:br/>
              <w:t>( с НДС )</w:t>
            </w:r>
          </w:p>
        </w:tc>
        <w:tc>
          <w:tcPr>
            <w:tcW w:w="395" w:type="pct"/>
            <w:tcBorders>
              <w:top w:val="single" w:sz="8" w:space="0" w:color="auto"/>
              <w:left w:val="nil"/>
              <w:bottom w:val="single" w:sz="4" w:space="0" w:color="auto"/>
              <w:right w:val="single" w:sz="4" w:space="0" w:color="auto"/>
            </w:tcBorders>
            <w:vAlign w:val="center"/>
            <w:hideMark/>
          </w:tcPr>
          <w:p w14:paraId="30CA6790"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НДС</w:t>
            </w:r>
          </w:p>
          <w:p w14:paraId="5FF3BAF4"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w:t>
            </w:r>
          </w:p>
        </w:tc>
        <w:tc>
          <w:tcPr>
            <w:tcW w:w="1242" w:type="pct"/>
            <w:tcBorders>
              <w:top w:val="single" w:sz="8" w:space="0" w:color="auto"/>
              <w:left w:val="nil"/>
              <w:bottom w:val="single" w:sz="4" w:space="0" w:color="auto"/>
              <w:right w:val="single" w:sz="8" w:space="0" w:color="auto"/>
            </w:tcBorders>
            <w:vAlign w:val="center"/>
            <w:hideMark/>
          </w:tcPr>
          <w:p w14:paraId="245812F6" w14:textId="77777777" w:rsidR="009661A0" w:rsidRPr="005A7E8B" w:rsidRDefault="009661A0" w:rsidP="00F46A01">
            <w:pPr>
              <w:spacing w:after="0" w:line="240" w:lineRule="auto"/>
              <w:jc w:val="center"/>
              <w:rPr>
                <w:rFonts w:ascii="Times New Roman" w:eastAsia="Times New Roman" w:hAnsi="Times New Roman"/>
                <w:b/>
                <w:bCs/>
                <w:sz w:val="24"/>
                <w:szCs w:val="24"/>
                <w:lang w:eastAsia="ru-RU"/>
              </w:rPr>
            </w:pPr>
            <w:r w:rsidRPr="005A7E8B">
              <w:rPr>
                <w:rFonts w:ascii="Times New Roman" w:eastAsia="Times New Roman" w:hAnsi="Times New Roman"/>
                <w:b/>
                <w:bCs/>
                <w:sz w:val="24"/>
                <w:szCs w:val="24"/>
                <w:lang w:eastAsia="ru-RU"/>
              </w:rPr>
              <w:t>Всего</w:t>
            </w:r>
            <w:r w:rsidRPr="005A7E8B">
              <w:rPr>
                <w:rFonts w:ascii="Times New Roman" w:eastAsia="Times New Roman" w:hAnsi="Times New Roman"/>
                <w:b/>
                <w:bCs/>
                <w:sz w:val="24"/>
                <w:szCs w:val="24"/>
                <w:lang w:eastAsia="ru-RU"/>
              </w:rPr>
              <w:br/>
              <w:t>(с НДС)</w:t>
            </w:r>
          </w:p>
        </w:tc>
      </w:tr>
      <w:tr w:rsidR="009661A0" w:rsidRPr="005A7E8B" w14:paraId="0F96E822" w14:textId="77777777" w:rsidTr="00F46A01">
        <w:trPr>
          <w:trHeight w:val="561"/>
          <w:jc w:val="center"/>
        </w:trPr>
        <w:tc>
          <w:tcPr>
            <w:tcW w:w="166" w:type="pct"/>
            <w:tcBorders>
              <w:top w:val="single" w:sz="4" w:space="0" w:color="auto"/>
              <w:left w:val="single" w:sz="8" w:space="0" w:color="auto"/>
              <w:bottom w:val="nil"/>
              <w:right w:val="single" w:sz="4" w:space="0" w:color="auto"/>
            </w:tcBorders>
            <w:noWrap/>
            <w:vAlign w:val="center"/>
          </w:tcPr>
          <w:p w14:paraId="5599AFA5" w14:textId="77777777" w:rsidR="009661A0" w:rsidRPr="005A7E8B" w:rsidRDefault="009661A0" w:rsidP="00F46A01">
            <w:pPr>
              <w:numPr>
                <w:ilvl w:val="0"/>
                <w:numId w:val="22"/>
              </w:numPr>
              <w:spacing w:after="0" w:line="240" w:lineRule="auto"/>
              <w:ind w:left="113" w:firstLine="0"/>
              <w:jc w:val="center"/>
              <w:rPr>
                <w:rFonts w:ascii="Times New Roman" w:eastAsia="Times New Roman" w:hAnsi="Times New Roman"/>
                <w:sz w:val="24"/>
                <w:szCs w:val="24"/>
                <w:lang w:eastAsia="ru-RU"/>
              </w:rPr>
            </w:pPr>
          </w:p>
        </w:tc>
        <w:tc>
          <w:tcPr>
            <w:tcW w:w="1288" w:type="pct"/>
            <w:tcBorders>
              <w:top w:val="single" w:sz="4" w:space="0" w:color="auto"/>
              <w:left w:val="nil"/>
              <w:bottom w:val="nil"/>
              <w:right w:val="single" w:sz="4" w:space="0" w:color="auto"/>
            </w:tcBorders>
            <w:vAlign w:val="center"/>
          </w:tcPr>
          <w:p w14:paraId="03F43ED6" w14:textId="77777777" w:rsidR="009661A0" w:rsidRPr="00690460" w:rsidRDefault="009661A0" w:rsidP="00F46A01">
            <w:pPr>
              <w:spacing w:after="0" w:line="240" w:lineRule="auto"/>
              <w:jc w:val="center"/>
              <w:rPr>
                <w:rFonts w:ascii="Times New Roman" w:hAnsi="Times New Roman"/>
                <w:b/>
                <w:color w:val="000000"/>
                <w:sz w:val="24"/>
                <w:szCs w:val="24"/>
                <w:u w:val="single"/>
                <w:lang w:eastAsia="ru-RU"/>
              </w:rPr>
            </w:pPr>
            <w:r w:rsidRPr="00690460">
              <w:rPr>
                <w:rFonts w:ascii="Times New Roman" w:hAnsi="Times New Roman"/>
                <w:color w:val="000000"/>
                <w:sz w:val="24"/>
                <w:szCs w:val="24"/>
                <w:u w:val="single"/>
              </w:rPr>
              <w:t>Источник бесперебойного питания тип 13</w:t>
            </w:r>
            <w:r w:rsidRPr="00690460">
              <w:rPr>
                <w:rFonts w:ascii="Times New Roman" w:hAnsi="Times New Roman"/>
                <w:color w:val="000000"/>
                <w:sz w:val="24"/>
                <w:szCs w:val="24"/>
                <w:u w:val="single"/>
              </w:rPr>
              <w:br/>
              <w:t>(ИБП ExeGate SpecialPro (EP285483RUS))</w:t>
            </w:r>
          </w:p>
        </w:tc>
        <w:tc>
          <w:tcPr>
            <w:tcW w:w="876" w:type="pct"/>
            <w:tcBorders>
              <w:top w:val="single" w:sz="4" w:space="0" w:color="auto"/>
              <w:left w:val="nil"/>
              <w:bottom w:val="nil"/>
              <w:right w:val="single" w:sz="4" w:space="0" w:color="auto"/>
            </w:tcBorders>
            <w:vAlign w:val="center"/>
          </w:tcPr>
          <w:p w14:paraId="4C1B4ED0" w14:textId="77777777" w:rsidR="009661A0" w:rsidRPr="005A7E8B" w:rsidRDefault="009661A0" w:rsidP="00F46A01">
            <w:pPr>
              <w:autoSpaceDE w:val="0"/>
              <w:autoSpaceDN w:val="0"/>
              <w:adjustRightInd w:val="0"/>
              <w:spacing w:after="0" w:line="240" w:lineRule="auto"/>
              <w:rPr>
                <w:rFonts w:ascii="Times New Roman" w:hAnsi="Times New Roman"/>
                <w:color w:val="000000"/>
                <w:sz w:val="24"/>
                <w:szCs w:val="24"/>
                <w:lang w:eastAsia="ru-RU"/>
              </w:rPr>
            </w:pPr>
          </w:p>
        </w:tc>
        <w:tc>
          <w:tcPr>
            <w:tcW w:w="290" w:type="pct"/>
            <w:tcBorders>
              <w:top w:val="single" w:sz="4" w:space="0" w:color="auto"/>
              <w:left w:val="nil"/>
              <w:bottom w:val="nil"/>
              <w:right w:val="single" w:sz="4" w:space="0" w:color="auto"/>
            </w:tcBorders>
            <w:noWrap/>
            <w:vAlign w:val="center"/>
          </w:tcPr>
          <w:p w14:paraId="4EAB6ECF" w14:textId="77777777" w:rsidR="009661A0" w:rsidRDefault="009661A0" w:rsidP="00F46A0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w:t>
            </w:r>
          </w:p>
        </w:tc>
        <w:tc>
          <w:tcPr>
            <w:tcW w:w="234" w:type="pct"/>
            <w:tcBorders>
              <w:top w:val="single" w:sz="4" w:space="0" w:color="auto"/>
              <w:left w:val="nil"/>
              <w:bottom w:val="nil"/>
              <w:right w:val="single" w:sz="4" w:space="0" w:color="auto"/>
            </w:tcBorders>
            <w:noWrap/>
            <w:vAlign w:val="center"/>
          </w:tcPr>
          <w:p w14:paraId="21C6CE99" w14:textId="77777777" w:rsidR="009661A0" w:rsidRDefault="009661A0" w:rsidP="00F46A01">
            <w:pPr>
              <w:jc w:val="center"/>
            </w:pPr>
            <w:r w:rsidRPr="009859CB">
              <w:rPr>
                <w:rFonts w:ascii="Times New Roman" w:eastAsia="Times New Roman" w:hAnsi="Times New Roman"/>
                <w:sz w:val="24"/>
                <w:szCs w:val="24"/>
                <w:lang w:eastAsia="ru-RU"/>
              </w:rPr>
              <w:t>ШТ</w:t>
            </w:r>
          </w:p>
        </w:tc>
        <w:tc>
          <w:tcPr>
            <w:tcW w:w="508" w:type="pct"/>
            <w:tcBorders>
              <w:top w:val="single" w:sz="4" w:space="0" w:color="auto"/>
              <w:left w:val="nil"/>
              <w:bottom w:val="nil"/>
              <w:right w:val="single" w:sz="4" w:space="0" w:color="auto"/>
            </w:tcBorders>
            <w:noWrap/>
            <w:vAlign w:val="center"/>
          </w:tcPr>
          <w:p w14:paraId="62F07D6D" w14:textId="77777777" w:rsidR="009661A0" w:rsidRPr="005A7E8B" w:rsidRDefault="009661A0" w:rsidP="00F46A01">
            <w:pPr>
              <w:spacing w:after="0" w:line="240" w:lineRule="auto"/>
              <w:jc w:val="center"/>
              <w:rPr>
                <w:rFonts w:ascii="Times New Roman" w:hAnsi="Times New Roman"/>
                <w:sz w:val="24"/>
                <w:szCs w:val="24"/>
              </w:rPr>
            </w:pPr>
          </w:p>
        </w:tc>
        <w:tc>
          <w:tcPr>
            <w:tcW w:w="395" w:type="pct"/>
            <w:tcBorders>
              <w:top w:val="single" w:sz="4" w:space="0" w:color="auto"/>
              <w:left w:val="nil"/>
              <w:bottom w:val="nil"/>
              <w:right w:val="single" w:sz="4" w:space="0" w:color="auto"/>
            </w:tcBorders>
            <w:noWrap/>
            <w:vAlign w:val="center"/>
          </w:tcPr>
          <w:p w14:paraId="3F08A121" w14:textId="77777777" w:rsidR="009661A0" w:rsidRPr="005A7E8B" w:rsidRDefault="009661A0" w:rsidP="00F46A01">
            <w:pPr>
              <w:spacing w:after="0" w:line="240" w:lineRule="auto"/>
              <w:jc w:val="center"/>
              <w:rPr>
                <w:rFonts w:ascii="Times New Roman" w:eastAsia="Times New Roman" w:hAnsi="Times New Roman"/>
                <w:sz w:val="24"/>
                <w:szCs w:val="24"/>
                <w:lang w:eastAsia="ru-RU"/>
              </w:rPr>
            </w:pPr>
          </w:p>
        </w:tc>
        <w:tc>
          <w:tcPr>
            <w:tcW w:w="1242" w:type="pct"/>
            <w:tcBorders>
              <w:top w:val="single" w:sz="4" w:space="0" w:color="auto"/>
              <w:left w:val="nil"/>
              <w:bottom w:val="nil"/>
              <w:right w:val="single" w:sz="8" w:space="0" w:color="auto"/>
            </w:tcBorders>
            <w:noWrap/>
            <w:vAlign w:val="center"/>
          </w:tcPr>
          <w:p w14:paraId="491A435B" w14:textId="77777777" w:rsidR="009661A0" w:rsidRPr="005A7E8B" w:rsidRDefault="009661A0" w:rsidP="00F46A01">
            <w:pPr>
              <w:spacing w:after="0" w:line="240" w:lineRule="auto"/>
              <w:jc w:val="center"/>
              <w:rPr>
                <w:rFonts w:ascii="Times New Roman" w:hAnsi="Times New Roman"/>
                <w:sz w:val="24"/>
                <w:szCs w:val="24"/>
              </w:rPr>
            </w:pPr>
          </w:p>
        </w:tc>
      </w:tr>
      <w:tr w:rsidR="009661A0" w:rsidRPr="005A7E8B" w14:paraId="071BFD1B" w14:textId="77777777" w:rsidTr="00F46A01">
        <w:trPr>
          <w:trHeight w:val="435"/>
          <w:jc w:val="center"/>
        </w:trPr>
        <w:tc>
          <w:tcPr>
            <w:tcW w:w="3363" w:type="pct"/>
            <w:gridSpan w:val="6"/>
            <w:tcBorders>
              <w:top w:val="single" w:sz="4" w:space="0" w:color="auto"/>
              <w:left w:val="single" w:sz="8" w:space="0" w:color="auto"/>
              <w:bottom w:val="single" w:sz="4" w:space="0" w:color="auto"/>
              <w:right w:val="single" w:sz="4" w:space="0" w:color="auto"/>
            </w:tcBorders>
            <w:noWrap/>
            <w:vAlign w:val="center"/>
          </w:tcPr>
          <w:p w14:paraId="2B540D4F" w14:textId="77777777" w:rsidR="009661A0" w:rsidRPr="005A7E8B" w:rsidRDefault="009661A0" w:rsidP="00F46A01">
            <w:pPr>
              <w:spacing w:after="0" w:line="240" w:lineRule="auto"/>
              <w:jc w:val="center"/>
              <w:rPr>
                <w:rFonts w:ascii="Times New Roman" w:eastAsia="Times New Roman" w:hAnsi="Times New Roman"/>
                <w:sz w:val="24"/>
                <w:szCs w:val="24"/>
                <w:lang w:eastAsia="ru-RU"/>
              </w:rPr>
            </w:pPr>
          </w:p>
        </w:tc>
        <w:tc>
          <w:tcPr>
            <w:tcW w:w="395" w:type="pct"/>
            <w:tcBorders>
              <w:top w:val="single" w:sz="4" w:space="0" w:color="auto"/>
              <w:left w:val="nil"/>
              <w:bottom w:val="single" w:sz="4" w:space="0" w:color="auto"/>
              <w:right w:val="single" w:sz="4" w:space="0" w:color="auto"/>
            </w:tcBorders>
            <w:noWrap/>
            <w:vAlign w:val="center"/>
            <w:hideMark/>
          </w:tcPr>
          <w:p w14:paraId="528F68F0" w14:textId="77777777" w:rsidR="009661A0" w:rsidRPr="005A7E8B" w:rsidRDefault="009661A0" w:rsidP="00F46A01">
            <w:pPr>
              <w:spacing w:after="0" w:line="240" w:lineRule="auto"/>
              <w:jc w:val="center"/>
              <w:rPr>
                <w:rFonts w:ascii="Times New Roman" w:eastAsia="MS Mincho" w:hAnsi="Times New Roman"/>
                <w:b/>
                <w:bCs/>
                <w:sz w:val="24"/>
                <w:szCs w:val="24"/>
                <w:lang w:eastAsia="ru-RU"/>
              </w:rPr>
            </w:pPr>
            <w:r w:rsidRPr="005A7E8B">
              <w:rPr>
                <w:rFonts w:ascii="Times New Roman" w:eastAsia="MS Mincho" w:hAnsi="Times New Roman"/>
                <w:b/>
                <w:bCs/>
                <w:sz w:val="24"/>
                <w:szCs w:val="24"/>
                <w:lang w:eastAsia="ru-RU"/>
              </w:rPr>
              <w:t>Итого:</w:t>
            </w:r>
          </w:p>
        </w:tc>
        <w:tc>
          <w:tcPr>
            <w:tcW w:w="1242" w:type="pct"/>
            <w:tcBorders>
              <w:top w:val="single" w:sz="4" w:space="0" w:color="auto"/>
              <w:left w:val="nil"/>
              <w:bottom w:val="single" w:sz="4" w:space="0" w:color="auto"/>
              <w:right w:val="single" w:sz="8" w:space="0" w:color="auto"/>
            </w:tcBorders>
            <w:noWrap/>
            <w:vAlign w:val="center"/>
          </w:tcPr>
          <w:p w14:paraId="62B9A5D6" w14:textId="77777777" w:rsidR="009661A0" w:rsidRPr="005A7E8B" w:rsidRDefault="009661A0" w:rsidP="00F46A01">
            <w:pPr>
              <w:spacing w:after="0" w:line="240" w:lineRule="auto"/>
              <w:jc w:val="center"/>
              <w:rPr>
                <w:rFonts w:ascii="Times New Roman" w:eastAsia="Times New Roman" w:hAnsi="Times New Roman"/>
                <w:sz w:val="24"/>
                <w:szCs w:val="24"/>
                <w:lang w:eastAsia="ru-RU"/>
              </w:rPr>
            </w:pPr>
          </w:p>
        </w:tc>
      </w:tr>
      <w:tr w:rsidR="009661A0" w:rsidRPr="005A7E8B" w14:paraId="67CDC415" w14:textId="77777777" w:rsidTr="00F46A01">
        <w:trPr>
          <w:trHeight w:val="435"/>
          <w:jc w:val="center"/>
        </w:trPr>
        <w:tc>
          <w:tcPr>
            <w:tcW w:w="3363" w:type="pct"/>
            <w:gridSpan w:val="6"/>
            <w:tcBorders>
              <w:top w:val="single" w:sz="4" w:space="0" w:color="auto"/>
              <w:left w:val="single" w:sz="8" w:space="0" w:color="auto"/>
              <w:bottom w:val="single" w:sz="4" w:space="0" w:color="auto"/>
              <w:right w:val="single" w:sz="4" w:space="0" w:color="auto"/>
            </w:tcBorders>
            <w:noWrap/>
            <w:vAlign w:val="center"/>
          </w:tcPr>
          <w:p w14:paraId="57C999AC" w14:textId="77777777" w:rsidR="009661A0" w:rsidRPr="005A7E8B" w:rsidRDefault="009661A0" w:rsidP="00F46A01">
            <w:pPr>
              <w:spacing w:after="0" w:line="240" w:lineRule="auto"/>
              <w:jc w:val="center"/>
              <w:rPr>
                <w:rFonts w:ascii="Times New Roman" w:eastAsia="Times New Roman" w:hAnsi="Times New Roman"/>
                <w:sz w:val="24"/>
                <w:szCs w:val="24"/>
                <w:lang w:eastAsia="ru-RU"/>
              </w:rPr>
            </w:pPr>
          </w:p>
        </w:tc>
        <w:tc>
          <w:tcPr>
            <w:tcW w:w="395" w:type="pct"/>
            <w:tcBorders>
              <w:top w:val="single" w:sz="4" w:space="0" w:color="auto"/>
              <w:left w:val="nil"/>
              <w:bottom w:val="single" w:sz="4" w:space="0" w:color="auto"/>
              <w:right w:val="single" w:sz="4" w:space="0" w:color="auto"/>
            </w:tcBorders>
            <w:noWrap/>
            <w:vAlign w:val="center"/>
            <w:hideMark/>
          </w:tcPr>
          <w:p w14:paraId="6C194368" w14:textId="77777777" w:rsidR="009661A0" w:rsidRPr="005A7E8B" w:rsidRDefault="009661A0" w:rsidP="00F46A01">
            <w:pPr>
              <w:spacing w:after="0" w:line="240" w:lineRule="auto"/>
              <w:jc w:val="center"/>
              <w:rPr>
                <w:rFonts w:ascii="Times New Roman" w:eastAsia="Times New Roman" w:hAnsi="Times New Roman"/>
                <w:sz w:val="24"/>
                <w:szCs w:val="24"/>
                <w:lang w:eastAsia="ru-RU"/>
              </w:rPr>
            </w:pPr>
            <w:r w:rsidRPr="005A7E8B">
              <w:rPr>
                <w:rFonts w:ascii="Times New Roman" w:eastAsia="MS Mincho" w:hAnsi="Times New Roman"/>
                <w:b/>
                <w:bCs/>
                <w:sz w:val="24"/>
                <w:szCs w:val="24"/>
                <w:lang w:eastAsia="ru-RU"/>
              </w:rPr>
              <w:t xml:space="preserve">НДС </w:t>
            </w:r>
          </w:p>
        </w:tc>
        <w:tc>
          <w:tcPr>
            <w:tcW w:w="1242" w:type="pct"/>
            <w:tcBorders>
              <w:top w:val="single" w:sz="4" w:space="0" w:color="auto"/>
              <w:left w:val="nil"/>
              <w:bottom w:val="single" w:sz="4" w:space="0" w:color="auto"/>
              <w:right w:val="single" w:sz="8" w:space="0" w:color="auto"/>
            </w:tcBorders>
            <w:noWrap/>
            <w:vAlign w:val="center"/>
            <w:hideMark/>
          </w:tcPr>
          <w:p w14:paraId="203BEA83" w14:textId="77777777" w:rsidR="009661A0" w:rsidRDefault="009661A0" w:rsidP="00F46A0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 т.ч.</w:t>
            </w:r>
            <w:r w:rsidRPr="005A7E8B">
              <w:rPr>
                <w:rFonts w:ascii="Times New Roman" w:eastAsia="Times New Roman" w:hAnsi="Times New Roman"/>
                <w:sz w:val="24"/>
                <w:szCs w:val="24"/>
                <w:lang w:eastAsia="ru-RU"/>
              </w:rPr>
              <w:t>___/</w:t>
            </w:r>
          </w:p>
          <w:p w14:paraId="35A075A3" w14:textId="77777777" w:rsidR="009661A0" w:rsidRPr="005A7E8B" w:rsidRDefault="009661A0" w:rsidP="00F46A01">
            <w:pPr>
              <w:spacing w:after="0" w:line="240" w:lineRule="auto"/>
              <w:jc w:val="center"/>
              <w:rPr>
                <w:rFonts w:ascii="Times New Roman" w:eastAsia="Times New Roman" w:hAnsi="Times New Roman"/>
                <w:sz w:val="24"/>
                <w:szCs w:val="24"/>
                <w:lang w:eastAsia="ru-RU"/>
              </w:rPr>
            </w:pPr>
            <w:r w:rsidRPr="005A7E8B">
              <w:t xml:space="preserve"> </w:t>
            </w:r>
            <w:r w:rsidRPr="005A7E8B">
              <w:rPr>
                <w:rFonts w:ascii="Times New Roman" w:eastAsia="MS Mincho" w:hAnsi="Times New Roman"/>
                <w:b/>
                <w:bCs/>
                <w:sz w:val="24"/>
                <w:szCs w:val="24"/>
                <w:lang w:eastAsia="ru-RU"/>
              </w:rPr>
              <w:t>НДС не облагается</w:t>
            </w:r>
          </w:p>
        </w:tc>
      </w:tr>
    </w:tbl>
    <w:p w14:paraId="5BE8399C" w14:textId="77777777" w:rsidR="009661A0" w:rsidRPr="007B3B08" w:rsidRDefault="009661A0" w:rsidP="009661A0">
      <w:pPr>
        <w:spacing w:before="120" w:after="120" w:line="240" w:lineRule="auto"/>
        <w:jc w:val="both"/>
        <w:rPr>
          <w:rFonts w:ascii="Times New Roman" w:eastAsia="MS Mincho" w:hAnsi="Times New Roman"/>
          <w:b/>
          <w:sz w:val="24"/>
          <w:szCs w:val="24"/>
          <w:lang w:eastAsia="ru-RU"/>
        </w:rPr>
      </w:pPr>
      <w:r w:rsidRPr="007B3B08">
        <w:rPr>
          <w:rFonts w:ascii="Times New Roman" w:eastAsia="MS Mincho" w:hAnsi="Times New Roman"/>
          <w:sz w:val="24"/>
          <w:szCs w:val="24"/>
          <w:lang w:eastAsia="ru-RU"/>
        </w:rPr>
        <w:t>Общая стоимость поставляемого товара составляет:</w:t>
      </w:r>
      <w:r w:rsidRPr="007B3B08">
        <w:rPr>
          <w:rFonts w:ascii="Times New Roman" w:eastAsia="Times New Roman" w:hAnsi="Times New Roman"/>
          <w:sz w:val="24"/>
          <w:szCs w:val="24"/>
          <w:lang w:eastAsia="ru-RU"/>
        </w:rPr>
        <w:t xml:space="preserve"> </w:t>
      </w:r>
      <w:r w:rsidRPr="007B3B08">
        <w:rPr>
          <w:rFonts w:ascii="Times New Roman" w:eastAsia="MS Mincho" w:hAnsi="Times New Roman"/>
          <w:b/>
          <w:sz w:val="24"/>
          <w:szCs w:val="24"/>
          <w:lang w:eastAsia="ru-RU"/>
        </w:rPr>
        <w:t xml:space="preserve">_______ руб. (_________), в том числе НДС </w:t>
      </w:r>
      <w:r>
        <w:rPr>
          <w:rFonts w:ascii="Times New Roman" w:eastAsia="MS Mincho" w:hAnsi="Times New Roman"/>
          <w:b/>
          <w:sz w:val="24"/>
          <w:szCs w:val="24"/>
          <w:lang w:eastAsia="ru-RU"/>
        </w:rPr>
        <w:t>___</w:t>
      </w:r>
      <w:r w:rsidRPr="007B3B08">
        <w:rPr>
          <w:rFonts w:ascii="Times New Roman" w:eastAsia="MS Mincho" w:hAnsi="Times New Roman"/>
          <w:b/>
          <w:sz w:val="24"/>
          <w:szCs w:val="24"/>
          <w:lang w:eastAsia="ru-RU"/>
        </w:rPr>
        <w:t>% _____ руб.  (_____)/НДС не облагается.</w:t>
      </w:r>
    </w:p>
    <w:tbl>
      <w:tblPr>
        <w:tblW w:w="5092" w:type="pct"/>
        <w:tblLook w:val="0000" w:firstRow="0" w:lastRow="0" w:firstColumn="0" w:lastColumn="0" w:noHBand="0" w:noVBand="0"/>
      </w:tblPr>
      <w:tblGrid>
        <w:gridCol w:w="5170"/>
        <w:gridCol w:w="5212"/>
      </w:tblGrid>
      <w:tr w:rsidR="009661A0" w:rsidRPr="00D048E3" w14:paraId="2445ADA6" w14:textId="77777777" w:rsidTr="00F46A01">
        <w:tc>
          <w:tcPr>
            <w:tcW w:w="2490" w:type="pct"/>
            <w:tcBorders>
              <w:top w:val="single" w:sz="4" w:space="0" w:color="000000"/>
              <w:left w:val="single" w:sz="4" w:space="0" w:color="000000"/>
              <w:bottom w:val="single" w:sz="4" w:space="0" w:color="000000"/>
            </w:tcBorders>
            <w:shd w:val="clear" w:color="auto" w:fill="auto"/>
          </w:tcPr>
          <w:p w14:paraId="76F709A8" w14:textId="77777777" w:rsidR="009661A0" w:rsidRPr="00D048E3" w:rsidRDefault="009661A0" w:rsidP="00F46A01">
            <w:pPr>
              <w:keepNext/>
              <w:snapToGrid w:val="0"/>
              <w:spacing w:after="0" w:line="240" w:lineRule="auto"/>
              <w:jc w:val="center"/>
              <w:outlineLvl w:val="0"/>
              <w:rPr>
                <w:rFonts w:ascii="Times New Roman" w:eastAsia="Times New Roman" w:hAnsi="Times New Roman"/>
                <w:b/>
                <w:bCs/>
                <w:kern w:val="32"/>
                <w:sz w:val="24"/>
                <w:szCs w:val="24"/>
                <w:lang w:eastAsia="ru-RU"/>
              </w:rPr>
            </w:pPr>
            <w:r w:rsidRPr="00D048E3">
              <w:rPr>
                <w:rFonts w:ascii="Times New Roman" w:eastAsia="Times New Roman" w:hAnsi="Times New Roman"/>
                <w:b/>
                <w:bCs/>
                <w:kern w:val="32"/>
                <w:sz w:val="24"/>
                <w:szCs w:val="24"/>
                <w:lang w:eastAsia="ru-RU"/>
              </w:rPr>
              <w:t>ЗАКАЗЧИК</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7E3A7920" w14:textId="77777777" w:rsidR="009661A0" w:rsidRPr="00D048E3" w:rsidRDefault="009661A0" w:rsidP="00F46A01">
            <w:pPr>
              <w:keepNext/>
              <w:snapToGrid w:val="0"/>
              <w:spacing w:after="0" w:line="240" w:lineRule="auto"/>
              <w:jc w:val="center"/>
              <w:outlineLvl w:val="0"/>
              <w:rPr>
                <w:rFonts w:ascii="Times New Roman" w:eastAsia="Times New Roman" w:hAnsi="Times New Roman"/>
                <w:b/>
                <w:bCs/>
                <w:kern w:val="32"/>
                <w:sz w:val="24"/>
                <w:szCs w:val="24"/>
                <w:lang w:eastAsia="ru-RU"/>
              </w:rPr>
            </w:pPr>
            <w:r w:rsidRPr="00D048E3">
              <w:rPr>
                <w:rFonts w:ascii="Times New Roman" w:eastAsia="Times New Roman" w:hAnsi="Times New Roman"/>
                <w:b/>
                <w:bCs/>
                <w:kern w:val="32"/>
                <w:sz w:val="24"/>
                <w:szCs w:val="24"/>
                <w:lang w:eastAsia="ru-RU"/>
              </w:rPr>
              <w:t>ПОСТАВЩИК</w:t>
            </w:r>
          </w:p>
        </w:tc>
      </w:tr>
      <w:tr w:rsidR="009661A0" w:rsidRPr="00D048E3" w14:paraId="6B5CFD72" w14:textId="77777777" w:rsidTr="00F46A01">
        <w:tc>
          <w:tcPr>
            <w:tcW w:w="2490" w:type="pct"/>
            <w:tcBorders>
              <w:top w:val="single" w:sz="4" w:space="0" w:color="000000"/>
              <w:left w:val="single" w:sz="4" w:space="0" w:color="000000"/>
              <w:bottom w:val="single" w:sz="4" w:space="0" w:color="000000"/>
            </w:tcBorders>
            <w:shd w:val="clear" w:color="auto" w:fill="auto"/>
          </w:tcPr>
          <w:p w14:paraId="202377DF"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eastAsia="Times New Roman" w:hAnsi="Times New Roman"/>
                <w:sz w:val="24"/>
                <w:szCs w:val="24"/>
                <w:lang w:eastAsia="ru-RU"/>
              </w:rPr>
              <w:t xml:space="preserve">Директор </w:t>
            </w:r>
          </w:p>
          <w:p w14:paraId="0BBA7331" w14:textId="77777777" w:rsidR="009661A0"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eastAsia="Times New Roman" w:hAnsi="Times New Roman"/>
                <w:sz w:val="24"/>
                <w:szCs w:val="24"/>
                <w:lang w:eastAsia="ru-RU"/>
              </w:rPr>
              <w:t>СПб ГБПОУ «Медицинский колледж №</w:t>
            </w:r>
            <w:r>
              <w:rPr>
                <w:rFonts w:ascii="Times New Roman" w:eastAsia="Times New Roman" w:hAnsi="Times New Roman"/>
                <w:sz w:val="24"/>
                <w:szCs w:val="24"/>
                <w:lang w:eastAsia="ru-RU"/>
              </w:rPr>
              <w:t>2»</w:t>
            </w:r>
          </w:p>
          <w:p w14:paraId="0AE1D5BA"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p>
          <w:p w14:paraId="14D0F985"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 Ряскин А.Н./</w:t>
            </w:r>
          </w:p>
          <w:p w14:paraId="30011897" w14:textId="77777777" w:rsidR="009661A0" w:rsidRDefault="009661A0" w:rsidP="00F46A01">
            <w:pPr>
              <w:snapToGrid w:val="0"/>
              <w:spacing w:after="0" w:line="360" w:lineRule="auto"/>
              <w:rPr>
                <w:rFonts w:ascii="Times New Roman" w:hAnsi="Times New Roman"/>
                <w:sz w:val="24"/>
                <w:szCs w:val="24"/>
              </w:rPr>
            </w:pPr>
            <w:r w:rsidRPr="00A14D42">
              <w:rPr>
                <w:rFonts w:ascii="Times New Roman" w:hAnsi="Times New Roman"/>
                <w:i/>
                <w:sz w:val="20"/>
                <w:szCs w:val="20"/>
              </w:rPr>
              <w:t>подписано с использованием электронной подписи</w:t>
            </w:r>
          </w:p>
          <w:p w14:paraId="35193851"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hAnsi="Times New Roman"/>
                <w:sz w:val="24"/>
                <w:szCs w:val="24"/>
              </w:rPr>
              <w:t>М.П. (при наличии печати)</w:t>
            </w:r>
          </w:p>
          <w:p w14:paraId="23923EA3" w14:textId="77777777" w:rsidR="009661A0" w:rsidRPr="00D048E3" w:rsidRDefault="009661A0" w:rsidP="00F46A01">
            <w:pPr>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 _____________ 2026</w:t>
            </w:r>
            <w:r w:rsidRPr="00D048E3">
              <w:rPr>
                <w:rFonts w:ascii="Times New Roman" w:eastAsia="Times New Roman" w:hAnsi="Times New Roman"/>
                <w:sz w:val="24"/>
                <w:szCs w:val="24"/>
                <w:lang w:eastAsia="ru-RU"/>
              </w:rPr>
              <w:t xml:space="preserve"> г.</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3C79CA6F"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w:t>
            </w:r>
          </w:p>
          <w:p w14:paraId="2757C849"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14:paraId="6DAB68B1"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p>
          <w:p w14:paraId="63DC35C6"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 /____________</w:t>
            </w:r>
            <w:r w:rsidRPr="00D048E3">
              <w:rPr>
                <w:rFonts w:ascii="Times New Roman" w:eastAsia="Times New Roman" w:hAnsi="Times New Roman"/>
                <w:sz w:val="24"/>
                <w:szCs w:val="24"/>
                <w:lang w:eastAsia="ru-RU"/>
              </w:rPr>
              <w:t>/</w:t>
            </w:r>
          </w:p>
          <w:p w14:paraId="1207E74A" w14:textId="77777777" w:rsidR="009661A0" w:rsidRDefault="009661A0" w:rsidP="00F46A01">
            <w:pPr>
              <w:snapToGrid w:val="0"/>
              <w:spacing w:after="0" w:line="360" w:lineRule="auto"/>
              <w:rPr>
                <w:rFonts w:ascii="Times New Roman" w:hAnsi="Times New Roman"/>
                <w:sz w:val="24"/>
                <w:szCs w:val="24"/>
              </w:rPr>
            </w:pPr>
            <w:r w:rsidRPr="00A14D42">
              <w:rPr>
                <w:rFonts w:ascii="Times New Roman" w:hAnsi="Times New Roman"/>
                <w:i/>
                <w:sz w:val="20"/>
                <w:szCs w:val="20"/>
              </w:rPr>
              <w:t>подписано с использованием электронной подписи</w:t>
            </w:r>
          </w:p>
          <w:p w14:paraId="5440CD1C"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hAnsi="Times New Roman"/>
                <w:sz w:val="24"/>
                <w:szCs w:val="24"/>
              </w:rPr>
              <w:t>М.П. (при наличии печати)</w:t>
            </w:r>
          </w:p>
          <w:p w14:paraId="55099319"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 _____________ 2026</w:t>
            </w:r>
            <w:r w:rsidRPr="00D048E3">
              <w:rPr>
                <w:rFonts w:ascii="Times New Roman" w:eastAsia="Times New Roman" w:hAnsi="Times New Roman"/>
                <w:sz w:val="24"/>
                <w:szCs w:val="24"/>
                <w:lang w:eastAsia="ru-RU"/>
              </w:rPr>
              <w:t xml:space="preserve"> г.</w:t>
            </w:r>
          </w:p>
        </w:tc>
      </w:tr>
    </w:tbl>
    <w:p w14:paraId="6973F6AC" w14:textId="77777777" w:rsidR="009661A0" w:rsidRPr="00D048E3" w:rsidRDefault="009661A0" w:rsidP="009661A0">
      <w:pPr>
        <w:keepNext/>
        <w:keepLines/>
        <w:spacing w:after="0" w:line="240" w:lineRule="auto"/>
        <w:ind w:left="57" w:right="57"/>
        <w:jc w:val="right"/>
        <w:rPr>
          <w:rFonts w:ascii="Times New Roman" w:eastAsia="Times New Roman" w:hAnsi="Times New Roman"/>
          <w:sz w:val="24"/>
          <w:szCs w:val="24"/>
          <w:lang w:eastAsia="ar-SA"/>
        </w:rPr>
        <w:sectPr w:rsidR="009661A0" w:rsidRPr="00D048E3" w:rsidSect="00F609D8">
          <w:pgSz w:w="11906" w:h="16838"/>
          <w:pgMar w:top="567" w:right="851" w:bottom="567" w:left="851" w:header="567" w:footer="567" w:gutter="0"/>
          <w:cols w:space="720"/>
          <w:docGrid w:linePitch="360"/>
        </w:sectPr>
      </w:pPr>
    </w:p>
    <w:p w14:paraId="20CB12DB" w14:textId="77777777" w:rsidR="009661A0" w:rsidRPr="00D048E3" w:rsidRDefault="009661A0" w:rsidP="009661A0">
      <w:pPr>
        <w:tabs>
          <w:tab w:val="left" w:pos="8070"/>
        </w:tabs>
        <w:spacing w:after="0" w:line="240" w:lineRule="auto"/>
        <w:jc w:val="right"/>
        <w:rPr>
          <w:rFonts w:ascii="Times New Roman" w:eastAsia="Times New Roman" w:hAnsi="Times New Roman"/>
          <w:b/>
          <w:bCs/>
          <w:sz w:val="24"/>
          <w:szCs w:val="24"/>
          <w:lang w:eastAsia="ru-RU"/>
        </w:rPr>
      </w:pPr>
      <w:r w:rsidRPr="00D048E3">
        <w:rPr>
          <w:rFonts w:ascii="Times New Roman" w:eastAsia="Times New Roman" w:hAnsi="Times New Roman"/>
          <w:b/>
          <w:bCs/>
          <w:sz w:val="24"/>
          <w:szCs w:val="24"/>
          <w:lang w:eastAsia="ru-RU"/>
        </w:rPr>
        <w:lastRenderedPageBreak/>
        <w:t>Приложение №2</w:t>
      </w:r>
    </w:p>
    <w:p w14:paraId="299F2464" w14:textId="77777777" w:rsidR="009661A0" w:rsidRPr="00D048E3" w:rsidRDefault="009661A0" w:rsidP="009661A0">
      <w:pPr>
        <w:tabs>
          <w:tab w:val="left" w:pos="8070"/>
        </w:tabs>
        <w:spacing w:after="0" w:line="240" w:lineRule="auto"/>
        <w:jc w:val="right"/>
        <w:rPr>
          <w:rFonts w:ascii="Times New Roman" w:eastAsia="Times New Roman" w:hAnsi="Times New Roman"/>
          <w:b/>
          <w:bCs/>
          <w:sz w:val="24"/>
          <w:szCs w:val="24"/>
          <w:lang w:eastAsia="ru-RU"/>
        </w:rPr>
      </w:pPr>
      <w:r w:rsidRPr="00D048E3">
        <w:rPr>
          <w:rFonts w:ascii="Times New Roman" w:eastAsia="Times New Roman" w:hAnsi="Times New Roman"/>
          <w:b/>
          <w:bCs/>
          <w:sz w:val="24"/>
          <w:szCs w:val="24"/>
          <w:lang w:eastAsia="ru-RU"/>
        </w:rPr>
        <w:t xml:space="preserve">к </w:t>
      </w:r>
      <w:r>
        <w:rPr>
          <w:rFonts w:ascii="Times New Roman" w:eastAsia="Times New Roman" w:hAnsi="Times New Roman"/>
          <w:b/>
          <w:lang w:eastAsia="ru-RU"/>
        </w:rPr>
        <w:t>Контракту</w:t>
      </w:r>
      <w:r w:rsidRPr="00394044">
        <w:rPr>
          <w:rFonts w:ascii="Times New Roman" w:eastAsia="Times New Roman" w:hAnsi="Times New Roman"/>
          <w:b/>
          <w:lang w:eastAsia="ru-RU"/>
        </w:rPr>
        <w:t xml:space="preserve"> </w:t>
      </w:r>
      <w:r w:rsidRPr="00D048E3">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__</w:t>
      </w:r>
    </w:p>
    <w:p w14:paraId="5943D915" w14:textId="77777777" w:rsidR="009661A0" w:rsidRPr="00D048E3" w:rsidRDefault="009661A0" w:rsidP="009661A0">
      <w:pPr>
        <w:tabs>
          <w:tab w:val="left" w:pos="8070"/>
        </w:tabs>
        <w:spacing w:after="0" w:line="240" w:lineRule="auto"/>
        <w:jc w:val="righ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«____» _______________ 2026</w:t>
      </w:r>
      <w:r w:rsidRPr="00D048E3">
        <w:rPr>
          <w:rFonts w:ascii="Times New Roman" w:eastAsia="Times New Roman" w:hAnsi="Times New Roman"/>
          <w:b/>
          <w:bCs/>
          <w:sz w:val="24"/>
          <w:szCs w:val="24"/>
          <w:lang w:eastAsia="ru-RU"/>
        </w:rPr>
        <w:t xml:space="preserve"> г.</w:t>
      </w:r>
    </w:p>
    <w:p w14:paraId="1AEBE2C8"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p>
    <w:p w14:paraId="6667D890"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Описание объекта закупки</w:t>
      </w:r>
    </w:p>
    <w:p w14:paraId="38EBF836"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p>
    <w:p w14:paraId="4F9DF8AC"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Раздел 1. Общие требования</w:t>
      </w:r>
    </w:p>
    <w:p w14:paraId="7A59BC24"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p>
    <w:p w14:paraId="5F93B33A"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1. Наименование объекта закупки</w:t>
      </w:r>
    </w:p>
    <w:p w14:paraId="404FA58A" w14:textId="77777777" w:rsidR="009661A0" w:rsidRDefault="009661A0" w:rsidP="009661A0">
      <w:pPr>
        <w:keepNext/>
        <w:numPr>
          <w:ilvl w:val="0"/>
          <w:numId w:val="23"/>
        </w:numPr>
        <w:suppressAutoHyphens/>
        <w:spacing w:before="240" w:after="60" w:line="276" w:lineRule="auto"/>
        <w:outlineLvl w:val="0"/>
        <w:rPr>
          <w:rFonts w:ascii="Times New Roman" w:hAnsi="Times New Roman"/>
          <w:b/>
          <w:color w:val="000000"/>
          <w:sz w:val="24"/>
          <w:szCs w:val="24"/>
        </w:rPr>
      </w:pPr>
      <w:r>
        <w:rPr>
          <w:rFonts w:ascii="Times New Roman" w:hAnsi="Times New Roman"/>
          <w:b/>
          <w:color w:val="000000"/>
          <w:sz w:val="24"/>
          <w:szCs w:val="24"/>
        </w:rPr>
        <w:t>Предметом договора</w:t>
      </w:r>
      <w:r>
        <w:rPr>
          <w:rFonts w:ascii="Times New Roman" w:hAnsi="Times New Roman"/>
          <w:color w:val="000000"/>
          <w:sz w:val="24"/>
          <w:szCs w:val="24"/>
        </w:rPr>
        <w:t xml:space="preserve"> </w:t>
      </w:r>
      <w:r>
        <w:rPr>
          <w:rFonts w:ascii="Times New Roman" w:hAnsi="Times New Roman"/>
          <w:b/>
          <w:color w:val="000000"/>
          <w:sz w:val="24"/>
          <w:szCs w:val="24"/>
        </w:rPr>
        <w:t>является</w:t>
      </w:r>
      <w:r>
        <w:rPr>
          <w:rFonts w:ascii="Times New Roman" w:hAnsi="Times New Roman"/>
          <w:color w:val="000000"/>
          <w:sz w:val="24"/>
          <w:szCs w:val="24"/>
        </w:rPr>
        <w:t xml:space="preserve">: </w:t>
      </w:r>
      <w:r w:rsidRPr="002036D1">
        <w:rPr>
          <w:rFonts w:ascii="Times New Roman" w:hAnsi="Times New Roman"/>
          <w:color w:val="000000"/>
          <w:sz w:val="24"/>
          <w:szCs w:val="24"/>
        </w:rPr>
        <w:t xml:space="preserve">Поставка </w:t>
      </w:r>
      <w:r>
        <w:rPr>
          <w:rFonts w:ascii="Times New Roman" w:hAnsi="Times New Roman"/>
          <w:color w:val="000000"/>
          <w:sz w:val="24"/>
          <w:szCs w:val="24"/>
        </w:rPr>
        <w:t>источников</w:t>
      </w:r>
      <w:r w:rsidRPr="00454253">
        <w:rPr>
          <w:rFonts w:ascii="Times New Roman" w:hAnsi="Times New Roman"/>
          <w:color w:val="000000"/>
          <w:sz w:val="24"/>
          <w:szCs w:val="24"/>
        </w:rPr>
        <w:t xml:space="preserve"> бесперебойного питания</w:t>
      </w:r>
      <w:r w:rsidRPr="002036D1">
        <w:rPr>
          <w:rFonts w:ascii="Times New Roman" w:hAnsi="Times New Roman"/>
          <w:color w:val="000000"/>
          <w:sz w:val="24"/>
          <w:szCs w:val="24"/>
        </w:rPr>
        <w:t xml:space="preserve"> для нужд СПб ГБПОУ «МК №2».</w:t>
      </w:r>
    </w:p>
    <w:p w14:paraId="4A8E876F" w14:textId="77777777" w:rsidR="009661A0" w:rsidRDefault="009661A0" w:rsidP="009661A0">
      <w:pPr>
        <w:numPr>
          <w:ilvl w:val="0"/>
          <w:numId w:val="23"/>
        </w:numPr>
        <w:suppressAutoHyphens/>
        <w:spacing w:after="0" w:line="240" w:lineRule="auto"/>
        <w:contextualSpacing/>
        <w:rPr>
          <w:rFonts w:ascii="Times New Roman" w:hAnsi="Times New Roman"/>
          <w:sz w:val="24"/>
          <w:szCs w:val="24"/>
        </w:rPr>
      </w:pPr>
      <w:r>
        <w:rPr>
          <w:rFonts w:ascii="Times New Roman" w:eastAsia="Times New Roman" w:hAnsi="Times New Roman"/>
          <w:b/>
          <w:sz w:val="24"/>
          <w:szCs w:val="24"/>
          <w:lang w:eastAsia="ru-RU"/>
        </w:rPr>
        <w:t>Код (коды) по ОКПД 2/ККН/КТРУ:</w:t>
      </w:r>
      <w:r>
        <w:rPr>
          <w:rFonts w:ascii="Times New Roman" w:eastAsia="Times New Roman" w:hAnsi="Times New Roman"/>
          <w:sz w:val="24"/>
          <w:szCs w:val="24"/>
          <w:lang w:eastAsia="ru-RU"/>
        </w:rPr>
        <w:t xml:space="preserve"> </w:t>
      </w:r>
    </w:p>
    <w:p w14:paraId="58EE812B" w14:textId="77777777" w:rsidR="009661A0" w:rsidRDefault="009661A0" w:rsidP="009661A0">
      <w:pPr>
        <w:suppressAutoHyphens/>
        <w:spacing w:after="0" w:line="240" w:lineRule="auto"/>
        <w:ind w:left="720"/>
        <w:contextualSpacing/>
        <w:rPr>
          <w:rFonts w:ascii="Times New Roman" w:hAnsi="Times New Roman"/>
          <w:sz w:val="24"/>
          <w:szCs w:val="24"/>
        </w:rPr>
      </w:pPr>
    </w:p>
    <w:p w14:paraId="50DE3246" w14:textId="77777777" w:rsidR="009661A0" w:rsidRPr="00DB3871" w:rsidRDefault="009661A0" w:rsidP="009661A0">
      <w:pPr>
        <w:suppressAutoHyphens/>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ОКПД2: </w:t>
      </w:r>
      <w:r w:rsidRPr="00454253">
        <w:rPr>
          <w:rFonts w:ascii="Times New Roman" w:eastAsia="Times New Roman" w:hAnsi="Times New Roman"/>
          <w:sz w:val="24"/>
          <w:szCs w:val="24"/>
          <w:lang w:eastAsia="ru-RU"/>
        </w:rPr>
        <w:t>26.20.40.111 — Источники бесперебойного питания</w:t>
      </w:r>
    </w:p>
    <w:p w14:paraId="773B9798" w14:textId="77777777" w:rsidR="009661A0" w:rsidRDefault="009661A0" w:rsidP="009661A0">
      <w:pPr>
        <w:suppressAutoHyphens/>
        <w:rPr>
          <w:rFonts w:ascii="Times New Roman" w:eastAsia="Times New Roman" w:hAnsi="Times New Roman"/>
          <w:sz w:val="24"/>
          <w:szCs w:val="24"/>
          <w:lang w:eastAsia="ru-RU"/>
        </w:rPr>
      </w:pPr>
      <w:r>
        <w:rPr>
          <w:rFonts w:ascii="Times New Roman" w:eastAsia="Times New Roman" w:hAnsi="Times New Roman"/>
          <w:b/>
          <w:sz w:val="24"/>
          <w:szCs w:val="24"/>
          <w:lang w:eastAsia="ru-RU"/>
        </w:rPr>
        <w:t>ККН:</w:t>
      </w:r>
      <w:r>
        <w:rPr>
          <w:rFonts w:ascii="Times New Roman" w:eastAsia="Times New Roman" w:hAnsi="Times New Roman"/>
          <w:sz w:val="24"/>
          <w:szCs w:val="24"/>
          <w:lang w:eastAsia="ru-RU"/>
        </w:rPr>
        <w:t xml:space="preserve"> </w:t>
      </w:r>
      <w:r w:rsidRPr="00454253">
        <w:rPr>
          <w:rFonts w:ascii="Times New Roman" w:eastAsia="Times New Roman" w:hAnsi="Times New Roman"/>
          <w:sz w:val="24"/>
          <w:szCs w:val="24"/>
          <w:lang w:eastAsia="ru-RU"/>
        </w:rPr>
        <w:t>26.20.40.111-021</w:t>
      </w:r>
      <w:r>
        <w:rPr>
          <w:rFonts w:ascii="Times New Roman" w:eastAsia="Times New Roman" w:hAnsi="Times New Roman"/>
          <w:sz w:val="24"/>
          <w:szCs w:val="24"/>
          <w:lang w:eastAsia="ru-RU"/>
        </w:rPr>
        <w:t xml:space="preserve"> </w:t>
      </w:r>
      <w:r w:rsidRPr="00454253">
        <w:rPr>
          <w:rFonts w:ascii="Times New Roman" w:eastAsia="Times New Roman" w:hAnsi="Times New Roman"/>
          <w:sz w:val="24"/>
          <w:szCs w:val="24"/>
          <w:lang w:eastAsia="ru-RU"/>
        </w:rPr>
        <w:t>Источник бесперебойного питания тип 13</w:t>
      </w:r>
    </w:p>
    <w:p w14:paraId="44339F33" w14:textId="77777777" w:rsidR="009661A0" w:rsidRDefault="009661A0" w:rsidP="009661A0">
      <w:pPr>
        <w:suppressAutoHyphens/>
        <w:rPr>
          <w:rFonts w:ascii="Times New Roman" w:eastAsia="Times New Roman" w:hAnsi="Times New Roman"/>
          <w:sz w:val="24"/>
          <w:szCs w:val="24"/>
          <w:lang w:eastAsia="ru-RU"/>
        </w:rPr>
      </w:pPr>
      <w:r>
        <w:rPr>
          <w:rFonts w:ascii="Times New Roman" w:eastAsia="Times New Roman" w:hAnsi="Times New Roman"/>
          <w:b/>
          <w:sz w:val="24"/>
          <w:szCs w:val="24"/>
          <w:lang w:eastAsia="ru-RU"/>
        </w:rPr>
        <w:t>КТРУ:</w:t>
      </w:r>
      <w:r>
        <w:rPr>
          <w:rFonts w:ascii="Times New Roman" w:eastAsia="Times New Roman" w:hAnsi="Times New Roman"/>
          <w:sz w:val="24"/>
          <w:szCs w:val="24"/>
          <w:lang w:eastAsia="ru-RU"/>
        </w:rPr>
        <w:t xml:space="preserve"> </w:t>
      </w:r>
      <w:r w:rsidRPr="00454253">
        <w:rPr>
          <w:rFonts w:ascii="Times New Roman" w:eastAsia="Times New Roman" w:hAnsi="Times New Roman"/>
          <w:sz w:val="24"/>
          <w:szCs w:val="24"/>
          <w:lang w:eastAsia="ru-RU"/>
        </w:rPr>
        <w:t>26.20.40.110-00000001 Источник бесперебойного питания</w:t>
      </w:r>
    </w:p>
    <w:p w14:paraId="0B6F4079" w14:textId="77777777" w:rsidR="009661A0" w:rsidRDefault="009661A0" w:rsidP="009661A0">
      <w:pPr>
        <w:autoSpaceDE w:val="0"/>
        <w:autoSpaceDN w:val="0"/>
        <w:adjustRightInd w:val="0"/>
        <w:spacing w:after="0" w:line="240" w:lineRule="auto"/>
        <w:jc w:val="center"/>
        <w:outlineLvl w:val="2"/>
        <w:rPr>
          <w:rFonts w:ascii="Times New Roman" w:eastAsia="Times New Roman" w:hAnsi="Times New Roman"/>
          <w:sz w:val="24"/>
          <w:szCs w:val="24"/>
          <w:lang w:eastAsia="ru-RU"/>
        </w:rPr>
      </w:pPr>
    </w:p>
    <w:p w14:paraId="4609065F" w14:textId="77777777" w:rsidR="009661A0" w:rsidRDefault="009661A0" w:rsidP="009661A0">
      <w:pPr>
        <w:autoSpaceDE w:val="0"/>
        <w:autoSpaceDN w:val="0"/>
        <w:adjustRightInd w:val="0"/>
        <w:spacing w:after="0" w:line="240" w:lineRule="auto"/>
        <w:jc w:val="center"/>
        <w:outlineLvl w:val="2"/>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2. Цели и правовое основание для поставки товара </w:t>
      </w:r>
      <w:r>
        <w:rPr>
          <w:rFonts w:ascii="Times New Roman" w:eastAsia="Times New Roman" w:hAnsi="Times New Roman"/>
          <w:b/>
          <w:bCs/>
          <w:sz w:val="28"/>
          <w:szCs w:val="28"/>
          <w:lang w:eastAsia="ru-RU"/>
        </w:rPr>
        <w:br/>
        <w:t>(выполнения работ, оказания услуг)</w:t>
      </w:r>
    </w:p>
    <w:p w14:paraId="63464EFD" w14:textId="77777777" w:rsidR="009661A0" w:rsidRDefault="009661A0" w:rsidP="009661A0">
      <w:pPr>
        <w:autoSpaceDE w:val="0"/>
        <w:autoSpaceDN w:val="0"/>
        <w:adjustRightInd w:val="0"/>
        <w:spacing w:after="0" w:line="240" w:lineRule="auto"/>
        <w:jc w:val="center"/>
        <w:outlineLvl w:val="2"/>
        <w:rPr>
          <w:rFonts w:ascii="Times New Roman" w:eastAsia="Times New Roman" w:hAnsi="Times New Roman"/>
          <w:b/>
          <w:bCs/>
          <w:sz w:val="28"/>
          <w:szCs w:val="28"/>
          <w:lang w:eastAsia="ru-RU"/>
        </w:rPr>
      </w:pPr>
    </w:p>
    <w:p w14:paraId="1B513001" w14:textId="77777777" w:rsidR="009661A0" w:rsidRDefault="009661A0" w:rsidP="009661A0">
      <w:pPr>
        <w:widowControl w:val="0"/>
        <w:numPr>
          <w:ilvl w:val="0"/>
          <w:numId w:val="24"/>
        </w:numPr>
        <w:suppressAutoHyphens/>
        <w:autoSpaceDE w:val="0"/>
        <w:autoSpaceDN w:val="0"/>
        <w:adjustRightInd w:val="0"/>
        <w:spacing w:after="0" w:line="240" w:lineRule="auto"/>
        <w:contextualSpacing/>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Целями данной закупки является:</w:t>
      </w:r>
      <w:r>
        <w:rPr>
          <w:rFonts w:ascii="Times New Roman" w:eastAsia="Times New Roman" w:hAnsi="Times New Roman"/>
          <w:bCs/>
          <w:sz w:val="24"/>
          <w:szCs w:val="24"/>
          <w:lang w:eastAsia="ru-RU"/>
        </w:rPr>
        <w:t xml:space="preserve"> </w:t>
      </w:r>
      <w:r>
        <w:rPr>
          <w:rFonts w:ascii="Times New Roman" w:hAnsi="Times New Roman"/>
          <w:color w:val="000000"/>
          <w:sz w:val="24"/>
          <w:szCs w:val="24"/>
        </w:rPr>
        <w:t>п</w:t>
      </w:r>
      <w:r w:rsidRPr="002036D1">
        <w:rPr>
          <w:rFonts w:ascii="Times New Roman" w:hAnsi="Times New Roman"/>
          <w:color w:val="000000"/>
          <w:sz w:val="24"/>
          <w:szCs w:val="24"/>
        </w:rPr>
        <w:t xml:space="preserve">оставка </w:t>
      </w:r>
      <w:r w:rsidRPr="00DB3871">
        <w:rPr>
          <w:rFonts w:ascii="Times New Roman" w:hAnsi="Times New Roman"/>
          <w:color w:val="000000"/>
          <w:sz w:val="24"/>
          <w:szCs w:val="24"/>
        </w:rPr>
        <w:t xml:space="preserve">источников бесперебойного питания </w:t>
      </w:r>
      <w:r w:rsidRPr="002036D1">
        <w:rPr>
          <w:rFonts w:ascii="Times New Roman" w:hAnsi="Times New Roman"/>
          <w:color w:val="000000"/>
          <w:sz w:val="24"/>
          <w:szCs w:val="24"/>
        </w:rPr>
        <w:t>для нужд СПб ГБПОУ «МК №2».</w:t>
      </w:r>
    </w:p>
    <w:p w14:paraId="14AB6604" w14:textId="77777777" w:rsidR="009661A0" w:rsidRDefault="009661A0" w:rsidP="009661A0">
      <w:pPr>
        <w:widowControl w:val="0"/>
        <w:autoSpaceDE w:val="0"/>
        <w:autoSpaceDN w:val="0"/>
        <w:adjustRightInd w:val="0"/>
        <w:spacing w:after="0" w:line="240" w:lineRule="auto"/>
        <w:ind w:left="720"/>
        <w:contextualSpacing/>
        <w:jc w:val="both"/>
        <w:rPr>
          <w:rFonts w:ascii="Times New Roman" w:eastAsia="Times New Roman" w:hAnsi="Times New Roman"/>
          <w:sz w:val="24"/>
          <w:szCs w:val="24"/>
          <w:lang w:eastAsia="ru-RU"/>
        </w:rPr>
      </w:pPr>
    </w:p>
    <w:p w14:paraId="0E755E27" w14:textId="77777777" w:rsidR="009661A0" w:rsidRDefault="009661A0" w:rsidP="009661A0">
      <w:pPr>
        <w:widowControl w:val="0"/>
        <w:numPr>
          <w:ilvl w:val="0"/>
          <w:numId w:val="24"/>
        </w:numPr>
        <w:suppressAutoHyphens/>
        <w:autoSpaceDE w:val="0"/>
        <w:autoSpaceDN w:val="0"/>
        <w:adjustRightInd w:val="0"/>
        <w:spacing w:after="0" w:line="240" w:lineRule="auto"/>
        <w:contextualSpacing/>
        <w:jc w:val="both"/>
        <w:rPr>
          <w:rFonts w:ascii="Times New Roman" w:eastAsia="Times New Roman" w:hAnsi="Times New Roman"/>
          <w:sz w:val="24"/>
          <w:szCs w:val="24"/>
          <w:lang w:eastAsia="ru-RU"/>
        </w:rPr>
      </w:pPr>
      <w:r>
        <w:rPr>
          <w:rFonts w:ascii="Times New Roman" w:eastAsia="Times New Roman" w:hAnsi="Times New Roman"/>
          <w:b/>
          <w:sz w:val="24"/>
          <w:szCs w:val="24"/>
          <w:lang w:eastAsia="ar-SA"/>
        </w:rPr>
        <w:t>Основанием для закупки товара (выполнения работ, оказания услуг) является</w:t>
      </w:r>
      <w:r>
        <w:rPr>
          <w:rFonts w:ascii="Times New Roman" w:eastAsia="Times New Roman" w:hAnsi="Times New Roman"/>
          <w:sz w:val="24"/>
          <w:szCs w:val="24"/>
          <w:lang w:eastAsia="ar-SA"/>
        </w:rPr>
        <w:t xml:space="preserve">: </w:t>
      </w:r>
    </w:p>
    <w:p w14:paraId="47A9C892" w14:textId="77777777" w:rsidR="009661A0" w:rsidRDefault="009661A0" w:rsidP="009661A0">
      <w:pPr>
        <w:widowControl w:val="0"/>
        <w:autoSpaceDE w:val="0"/>
        <w:autoSpaceDN w:val="0"/>
        <w:adjustRightInd w:val="0"/>
        <w:spacing w:after="0" w:line="240" w:lineRule="auto"/>
        <w:ind w:left="360"/>
        <w:jc w:val="both"/>
        <w:rPr>
          <w:rFonts w:ascii="Times New Roman" w:eastAsia="Times New Roman" w:hAnsi="Times New Roman"/>
          <w:sz w:val="24"/>
          <w:szCs w:val="24"/>
          <w:lang w:eastAsia="ru-RU"/>
        </w:rPr>
      </w:pPr>
    </w:p>
    <w:p w14:paraId="5780710A" w14:textId="77777777" w:rsidR="009661A0" w:rsidRDefault="009661A0" w:rsidP="009661A0">
      <w:pPr>
        <w:widowControl w:val="0"/>
        <w:numPr>
          <w:ilvl w:val="0"/>
          <w:numId w:val="5"/>
        </w:numPr>
        <w:suppressAutoHyphens/>
        <w:autoSpaceDE w:val="0"/>
        <w:autoSpaceDN w:val="0"/>
        <w:adjustRightInd w:val="0"/>
        <w:spacing w:after="0" w:line="240" w:lineRule="auto"/>
        <w:contextualSpacing/>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757D6AF7" w14:textId="77777777" w:rsidR="009661A0" w:rsidRDefault="009661A0" w:rsidP="009661A0">
      <w:pPr>
        <w:widowControl w:val="0"/>
        <w:suppressAutoHyphens/>
        <w:autoSpaceDE w:val="0"/>
        <w:autoSpaceDN w:val="0"/>
        <w:adjustRightInd w:val="0"/>
        <w:spacing w:after="0" w:line="240" w:lineRule="auto"/>
        <w:ind w:left="720"/>
        <w:contextualSpacing/>
        <w:jc w:val="both"/>
        <w:rPr>
          <w:rFonts w:ascii="Times New Roman" w:eastAsia="Times New Roman" w:hAnsi="Times New Roman"/>
          <w:sz w:val="24"/>
          <w:szCs w:val="24"/>
          <w:lang w:eastAsia="ar-SA"/>
        </w:rPr>
      </w:pPr>
    </w:p>
    <w:p w14:paraId="677D79DE" w14:textId="77777777" w:rsidR="009661A0" w:rsidRDefault="009661A0" w:rsidP="009661A0">
      <w:pPr>
        <w:widowControl w:val="0"/>
        <w:autoSpaceDE w:val="0"/>
        <w:autoSpaceDN w:val="0"/>
        <w:adjustRightInd w:val="0"/>
        <w:spacing w:after="0" w:line="240" w:lineRule="auto"/>
        <w:ind w:firstLine="567"/>
        <w:contextualSpacing/>
        <w:jc w:val="both"/>
        <w:rPr>
          <w:rFonts w:ascii="Times New Roman" w:hAnsi="Times New Roman"/>
          <w:sz w:val="24"/>
          <w:szCs w:val="24"/>
        </w:rPr>
      </w:pPr>
      <w:r w:rsidRPr="000669D8">
        <w:rPr>
          <w:rFonts w:ascii="Times New Roman" w:hAnsi="Times New Roman"/>
          <w:sz w:val="24"/>
          <w:szCs w:val="24"/>
        </w:rPr>
        <w:t xml:space="preserve">Установлено </w:t>
      </w:r>
      <w:r w:rsidRPr="000669D8">
        <w:rPr>
          <w:rFonts w:ascii="Times New Roman" w:hAnsi="Times New Roman"/>
          <w:b/>
          <w:bCs/>
          <w:sz w:val="24"/>
          <w:szCs w:val="24"/>
        </w:rPr>
        <w:t>Ограничение</w:t>
      </w:r>
      <w:r w:rsidRPr="000669D8">
        <w:rPr>
          <w:rFonts w:ascii="Times New Roman" w:hAnsi="Times New Roman"/>
          <w:sz w:val="24"/>
          <w:szCs w:val="24"/>
        </w:rPr>
        <w:t xml:space="preserve"> закупок товаров, происходящих из иностранных государств,</w:t>
      </w:r>
      <w:r w:rsidRPr="000669D8">
        <w:rPr>
          <w:rFonts w:ascii="Times New Roman" w:hAnsi="Times New Roman"/>
          <w:sz w:val="24"/>
          <w:szCs w:val="24"/>
          <w:shd w:val="clear" w:color="auto" w:fill="F6F6F6"/>
        </w:rPr>
        <w:t xml:space="preserve"> </w:t>
      </w:r>
      <w:r w:rsidRPr="000669D8">
        <w:rPr>
          <w:rFonts w:ascii="Times New Roman" w:hAnsi="Times New Roman"/>
          <w:sz w:val="24"/>
          <w:szCs w:val="24"/>
        </w:rPr>
        <w:t>выполняемых работ, оказываемых услуг иностранными лицами в соответствии с</w:t>
      </w:r>
      <w:r w:rsidRPr="000669D8">
        <w:rPr>
          <w:rFonts w:ascii="Times New Roman" w:hAnsi="Times New Roman"/>
          <w:sz w:val="24"/>
          <w:szCs w:val="24"/>
          <w:shd w:val="clear" w:color="auto" w:fill="F6F6F6"/>
        </w:rPr>
        <w:t xml:space="preserve"> </w:t>
      </w:r>
      <w:r w:rsidRPr="000669D8">
        <w:rPr>
          <w:rFonts w:ascii="Times New Roman" w:hAnsi="Times New Roman"/>
          <w:sz w:val="24"/>
          <w:szCs w:val="24"/>
        </w:rPr>
        <w:t>постановлением Правительства Российской Федерации 23.12.2024 № 1875 «О мерах по</w:t>
      </w:r>
      <w:r w:rsidRPr="000669D8">
        <w:rPr>
          <w:rFonts w:ascii="Times New Roman" w:hAnsi="Times New Roman"/>
          <w:sz w:val="24"/>
          <w:szCs w:val="24"/>
          <w:shd w:val="clear" w:color="auto" w:fill="F6F6F6"/>
        </w:rPr>
        <w:t xml:space="preserve"> </w:t>
      </w:r>
      <w:r w:rsidRPr="000669D8">
        <w:rPr>
          <w:rFonts w:ascii="Times New Roman" w:hAnsi="Times New Roman"/>
          <w:sz w:val="24"/>
          <w:szCs w:val="24"/>
        </w:rPr>
        <w:t>предоставлению национального режима при осуществлении закупок товаров, работ, услуг</w:t>
      </w:r>
      <w:r w:rsidRPr="000669D8">
        <w:rPr>
          <w:rFonts w:ascii="Times New Roman" w:hAnsi="Times New Roman"/>
          <w:sz w:val="24"/>
          <w:szCs w:val="24"/>
          <w:shd w:val="clear" w:color="auto" w:fill="F6F6F6"/>
        </w:rPr>
        <w:t xml:space="preserve"> </w:t>
      </w:r>
      <w:r w:rsidRPr="000669D8">
        <w:rPr>
          <w:rFonts w:ascii="Times New Roman" w:hAnsi="Times New Roman"/>
          <w:sz w:val="24"/>
          <w:szCs w:val="24"/>
        </w:rPr>
        <w:t>для обеспечения государственных и муниципальных нужд, закупок товаров, работ, услуг</w:t>
      </w:r>
      <w:r w:rsidRPr="000669D8">
        <w:rPr>
          <w:rFonts w:ascii="Times New Roman" w:hAnsi="Times New Roman"/>
          <w:sz w:val="24"/>
          <w:szCs w:val="24"/>
          <w:shd w:val="clear" w:color="auto" w:fill="F6F6F6"/>
        </w:rPr>
        <w:t xml:space="preserve"> </w:t>
      </w:r>
      <w:r w:rsidRPr="000669D8">
        <w:rPr>
          <w:rFonts w:ascii="Times New Roman" w:hAnsi="Times New Roman"/>
          <w:sz w:val="24"/>
          <w:szCs w:val="24"/>
        </w:rPr>
        <w:t>отдельными видами юридических лиц»</w:t>
      </w:r>
    </w:p>
    <w:p w14:paraId="53B92877" w14:textId="77777777" w:rsidR="009661A0" w:rsidRPr="000669D8" w:rsidRDefault="009661A0" w:rsidP="009661A0">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p>
    <w:p w14:paraId="01524FE0" w14:textId="77777777" w:rsidR="009661A0" w:rsidRDefault="009661A0" w:rsidP="009661A0">
      <w:pPr>
        <w:widowControl w:val="0"/>
        <w:spacing w:after="0" w:line="240" w:lineRule="auto"/>
        <w:ind w:firstLine="709"/>
        <w:jc w:val="center"/>
        <w:rPr>
          <w:rFonts w:ascii="Times New Roman" w:eastAsia="MS Mincho" w:hAnsi="Times New Roman"/>
          <w:bCs/>
          <w:sz w:val="24"/>
          <w:szCs w:val="24"/>
          <w:lang w:eastAsia="ru-RU"/>
        </w:rPr>
      </w:pPr>
      <w:r>
        <w:rPr>
          <w:rFonts w:ascii="Times New Roman" w:eastAsia="MS Mincho" w:hAnsi="Times New Roman"/>
          <w:b/>
          <w:bCs/>
          <w:sz w:val="24"/>
          <w:szCs w:val="24"/>
          <w:lang w:eastAsia="ru-RU"/>
        </w:rPr>
        <w:t>3. Источник финансирования</w:t>
      </w:r>
    </w:p>
    <w:p w14:paraId="4DCEF467" w14:textId="77777777" w:rsidR="009661A0" w:rsidRDefault="009661A0" w:rsidP="009661A0">
      <w:pPr>
        <w:widowControl w:val="0"/>
        <w:spacing w:after="0" w:line="240" w:lineRule="auto"/>
        <w:ind w:firstLine="426"/>
        <w:jc w:val="both"/>
        <w:rPr>
          <w:rFonts w:ascii="Times New Roman" w:eastAsia="Times New Roman" w:hAnsi="Times New Roman"/>
          <w:bCs/>
          <w:iCs/>
          <w:sz w:val="24"/>
          <w:szCs w:val="24"/>
          <w:lang w:eastAsia="ru-RU"/>
        </w:rPr>
      </w:pPr>
      <w:r>
        <w:rPr>
          <w:rFonts w:ascii="Times New Roman" w:eastAsia="Times New Roman" w:hAnsi="Times New Roman"/>
          <w:iCs/>
          <w:sz w:val="24"/>
          <w:szCs w:val="24"/>
          <w:lang w:eastAsia="ru-RU"/>
        </w:rPr>
        <w:t xml:space="preserve">1. Финансирование осуществляется на основании </w:t>
      </w:r>
      <w:r>
        <w:rPr>
          <w:rFonts w:ascii="Times New Roman" w:hAnsi="Times New Roman"/>
          <w:color w:val="000000"/>
          <w:sz w:val="24"/>
          <w:szCs w:val="24"/>
        </w:rPr>
        <w:t>Закона Санкт-Петербурга "О бюджете Санкт-Петербурга на 2026 год и на плановый период 2027 и 2028 годов" № 659-124 от 28.11.2025</w:t>
      </w:r>
      <w:r>
        <w:rPr>
          <w:rFonts w:ascii="Times New Roman" w:hAnsi="Times New Roman"/>
          <w:iCs/>
          <w:sz w:val="24"/>
          <w:szCs w:val="24"/>
        </w:rPr>
        <w:t>»</w:t>
      </w:r>
      <w:r w:rsidRPr="00DB3871">
        <w:rPr>
          <w:rFonts w:ascii="Times New Roman" w:eastAsia="Times New Roman" w:hAnsi="Times New Roman"/>
          <w:iCs/>
          <w:sz w:val="24"/>
          <w:szCs w:val="24"/>
          <w:lang w:eastAsia="ru-RU"/>
        </w:rPr>
        <w:t>,</w:t>
      </w:r>
      <w:r>
        <w:rPr>
          <w:rFonts w:ascii="Times New Roman" w:eastAsia="Times New Roman" w:hAnsi="Times New Roman"/>
          <w:iCs/>
          <w:sz w:val="24"/>
          <w:szCs w:val="24"/>
          <w:lang w:eastAsia="ru-RU"/>
        </w:rPr>
        <w:t xml:space="preserve"> Внебюджетные средства, средства бюджетных учреждений, собственные доходы, код вида расходов 244, код ОСГУ</w:t>
      </w:r>
      <w:r>
        <w:rPr>
          <w:rFonts w:ascii="Times New Roman" w:hAnsi="Times New Roman"/>
          <w:sz w:val="24"/>
          <w:szCs w:val="24"/>
        </w:rPr>
        <w:t xml:space="preserve"> 310.</w:t>
      </w:r>
    </w:p>
    <w:p w14:paraId="1782FDD2" w14:textId="77777777" w:rsidR="009661A0" w:rsidRDefault="009661A0" w:rsidP="009661A0">
      <w:pPr>
        <w:spacing w:after="0" w:line="240" w:lineRule="auto"/>
        <w:jc w:val="both"/>
        <w:rPr>
          <w:rFonts w:ascii="Times New Roman" w:eastAsia="Times New Roman" w:hAnsi="Times New Roman"/>
          <w:b/>
          <w:bCs/>
          <w:sz w:val="28"/>
          <w:szCs w:val="28"/>
          <w:lang w:eastAsia="x-none"/>
        </w:rPr>
      </w:pPr>
    </w:p>
    <w:p w14:paraId="17501D89"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
          <w:sz w:val="28"/>
          <w:szCs w:val="28"/>
          <w:lang w:eastAsia="ru-RU"/>
        </w:rPr>
      </w:pPr>
      <w:r>
        <w:rPr>
          <w:rFonts w:ascii="Times New Roman" w:eastAsia="Times New Roman" w:hAnsi="Times New Roman"/>
          <w:b/>
          <w:bCs/>
          <w:sz w:val="28"/>
          <w:szCs w:val="28"/>
          <w:lang w:eastAsia="ru-RU"/>
        </w:rPr>
        <w:t xml:space="preserve">Раздел 2. </w:t>
      </w:r>
      <w:r>
        <w:rPr>
          <w:rFonts w:ascii="Times New Roman" w:eastAsia="Times New Roman" w:hAnsi="Times New Roman"/>
          <w:b/>
          <w:sz w:val="28"/>
          <w:szCs w:val="28"/>
          <w:lang w:eastAsia="ru-RU"/>
        </w:rPr>
        <w:t>Описание объекта закупки и условий договора</w:t>
      </w:r>
    </w:p>
    <w:p w14:paraId="7789C5BE" w14:textId="77777777" w:rsidR="009661A0" w:rsidRDefault="009661A0" w:rsidP="009661A0">
      <w:pPr>
        <w:autoSpaceDE w:val="0"/>
        <w:autoSpaceDN w:val="0"/>
        <w:adjustRightInd w:val="0"/>
        <w:spacing w:after="0" w:line="240" w:lineRule="auto"/>
        <w:jc w:val="center"/>
        <w:outlineLvl w:val="1"/>
        <w:rPr>
          <w:rFonts w:ascii="Times New Roman" w:eastAsia="Times New Roman" w:hAnsi="Times New Roman"/>
          <w:bCs/>
          <w:sz w:val="28"/>
          <w:szCs w:val="28"/>
          <w:lang w:eastAsia="ru-RU"/>
        </w:rPr>
      </w:pPr>
      <w:r>
        <w:rPr>
          <w:rFonts w:ascii="Times New Roman" w:eastAsia="Times New Roman" w:hAnsi="Times New Roman"/>
          <w:b/>
          <w:sz w:val="28"/>
          <w:szCs w:val="28"/>
          <w:lang w:eastAsia="ru-RU"/>
        </w:rPr>
        <w:t>в соответствии со статьей 33 Закона</w:t>
      </w:r>
    </w:p>
    <w:p w14:paraId="7B73F3F8" w14:textId="77777777" w:rsidR="009661A0" w:rsidRDefault="009661A0" w:rsidP="009661A0">
      <w:pPr>
        <w:spacing w:after="0" w:line="240" w:lineRule="auto"/>
        <w:jc w:val="center"/>
        <w:rPr>
          <w:rFonts w:ascii="Times New Roman" w:eastAsia="Times New Roman" w:hAnsi="Times New Roman"/>
          <w:b/>
          <w:sz w:val="24"/>
          <w:szCs w:val="24"/>
          <w:lang w:eastAsia="ru-RU"/>
        </w:rPr>
      </w:pPr>
    </w:p>
    <w:p w14:paraId="2A636B4E" w14:textId="77777777" w:rsidR="009661A0" w:rsidRDefault="009661A0" w:rsidP="009661A0">
      <w:pPr>
        <w:spacing w:after="0" w:line="240" w:lineRule="auto"/>
        <w:ind w:right="-1" w:firstLine="567"/>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1. </w:t>
      </w:r>
      <w:r>
        <w:rPr>
          <w:rFonts w:ascii="Times New Roman" w:eastAsia="Times New Roman" w:hAnsi="Times New Roman"/>
          <w:b/>
          <w:sz w:val="24"/>
          <w:szCs w:val="24"/>
          <w:lang w:eastAsia="ru-RU"/>
        </w:rPr>
        <w:t>Описание товара</w:t>
      </w:r>
      <w:r>
        <w:rPr>
          <w:rFonts w:ascii="Times New Roman" w:eastAsia="Times New Roman" w:hAnsi="Times New Roman"/>
          <w:sz w:val="24"/>
          <w:szCs w:val="24"/>
          <w:lang w:eastAsia="ru-RU"/>
        </w:rPr>
        <w:t>:</w:t>
      </w:r>
      <w:r>
        <w:rPr>
          <w:rFonts w:ascii="Times New Roman" w:eastAsia="Times New Roman" w:hAnsi="Times New Roman"/>
          <w:b/>
          <w:sz w:val="24"/>
          <w:szCs w:val="24"/>
          <w:lang w:eastAsia="ru-RU"/>
        </w:rPr>
        <w:t xml:space="preserve"> функциональные, технические и качественные характеристики товара:</w:t>
      </w:r>
    </w:p>
    <w:p w14:paraId="43184CB4" w14:textId="77777777" w:rsidR="009661A0" w:rsidRDefault="009661A0" w:rsidP="009661A0">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В таблице №1 «Характеристики товара» к настоящему техническому заданию описываются функциональные, технические и качественные характеристики товара.</w:t>
      </w:r>
    </w:p>
    <w:p w14:paraId="1643662B" w14:textId="77777777" w:rsidR="009661A0" w:rsidRDefault="009661A0" w:rsidP="009661A0">
      <w:pPr>
        <w:spacing w:after="0" w:line="240" w:lineRule="auto"/>
        <w:rPr>
          <w:rFonts w:ascii="Times New Roman" w:eastAsia="MS Mincho" w:hAnsi="Times New Roman"/>
          <w:sz w:val="24"/>
          <w:szCs w:val="24"/>
          <w:lang w:eastAsia="ru-RU"/>
        </w:rPr>
      </w:pPr>
    </w:p>
    <w:p w14:paraId="32B32BC1" w14:textId="77777777" w:rsidR="009661A0" w:rsidRDefault="009661A0" w:rsidP="009661A0">
      <w:pPr>
        <w:spacing w:after="0" w:line="240" w:lineRule="auto"/>
        <w:rPr>
          <w:rFonts w:ascii="Times New Roman" w:eastAsia="MS Mincho" w:hAnsi="Times New Roman"/>
          <w:sz w:val="24"/>
          <w:szCs w:val="24"/>
          <w:lang w:eastAsia="ru-RU"/>
        </w:rPr>
      </w:pPr>
    </w:p>
    <w:p w14:paraId="1EA2646E" w14:textId="77777777" w:rsidR="009661A0" w:rsidRPr="009665EA" w:rsidRDefault="009661A0" w:rsidP="009661A0">
      <w:pPr>
        <w:spacing w:after="0" w:line="240" w:lineRule="auto"/>
        <w:ind w:firstLine="567"/>
        <w:jc w:val="both"/>
        <w:rPr>
          <w:rFonts w:ascii="Times New Roman" w:eastAsia="MS Mincho" w:hAnsi="Times New Roman"/>
          <w:sz w:val="24"/>
          <w:szCs w:val="24"/>
          <w:lang w:eastAsia="ru-RU"/>
        </w:rPr>
      </w:pPr>
      <w:r w:rsidRPr="009665EA">
        <w:rPr>
          <w:rFonts w:ascii="Times New Roman" w:eastAsia="MS Mincho" w:hAnsi="Times New Roman"/>
          <w:sz w:val="24"/>
          <w:szCs w:val="24"/>
          <w:lang w:eastAsia="ru-RU"/>
        </w:rPr>
        <w:t>При формировании заявки при помощи подсистемы «Электронный магазин» Автоматизированной информационной системы государственных закупок Санкт-Петербурга (https://estore.gz-spb.ru/) участник должен указать:</w:t>
      </w:r>
    </w:p>
    <w:p w14:paraId="56F39737" w14:textId="77777777" w:rsidR="009661A0" w:rsidRPr="009665EA" w:rsidRDefault="009661A0" w:rsidP="009661A0">
      <w:pPr>
        <w:spacing w:after="0" w:line="240" w:lineRule="auto"/>
        <w:ind w:firstLine="567"/>
        <w:jc w:val="both"/>
        <w:rPr>
          <w:rFonts w:ascii="Times New Roman" w:eastAsia="MS Mincho" w:hAnsi="Times New Roman"/>
          <w:sz w:val="24"/>
          <w:szCs w:val="24"/>
          <w:lang w:eastAsia="ru-RU"/>
        </w:rPr>
      </w:pPr>
    </w:p>
    <w:p w14:paraId="59FD0F37" w14:textId="77777777" w:rsidR="009661A0" w:rsidRPr="009665EA" w:rsidRDefault="009661A0" w:rsidP="009661A0">
      <w:pPr>
        <w:spacing w:after="0" w:line="240" w:lineRule="auto"/>
        <w:ind w:firstLine="567"/>
        <w:jc w:val="both"/>
        <w:rPr>
          <w:rFonts w:ascii="Times New Roman" w:eastAsia="MS Mincho" w:hAnsi="Times New Roman"/>
          <w:sz w:val="24"/>
          <w:szCs w:val="24"/>
          <w:lang w:eastAsia="ru-RU"/>
        </w:rPr>
      </w:pPr>
    </w:p>
    <w:p w14:paraId="5C3DA2F2" w14:textId="77777777" w:rsidR="009661A0" w:rsidRDefault="009661A0" w:rsidP="009661A0">
      <w:pPr>
        <w:spacing w:after="0" w:line="240" w:lineRule="auto"/>
        <w:ind w:firstLine="567"/>
        <w:jc w:val="both"/>
        <w:rPr>
          <w:rFonts w:ascii="Times New Roman" w:eastAsia="Times New Roman" w:hAnsi="Times New Roman"/>
          <w:sz w:val="24"/>
          <w:szCs w:val="24"/>
          <w:lang w:eastAsia="ru-RU"/>
        </w:rPr>
      </w:pPr>
      <w:r w:rsidRPr="009665EA">
        <w:rPr>
          <w:rFonts w:ascii="Times New Roman" w:eastAsia="MS Mincho" w:hAnsi="Times New Roman"/>
          <w:sz w:val="24"/>
          <w:szCs w:val="24"/>
          <w:lang w:eastAsia="ru-RU"/>
        </w:rPr>
        <w:t>товарный знак, модель, точный перечень конкретных показателей товара согласно таблице №1, гарантийный срок и страну производства</w:t>
      </w:r>
    </w:p>
    <w:p w14:paraId="43A10251" w14:textId="77777777" w:rsidR="009661A0" w:rsidRPr="00BD6FDD" w:rsidRDefault="009661A0" w:rsidP="009661A0">
      <w:pPr>
        <w:spacing w:after="120" w:line="240" w:lineRule="auto"/>
        <w:rPr>
          <w:rFonts w:ascii="Times New Roman" w:eastAsia="MS Mincho" w:hAnsi="Times New Roman"/>
          <w:sz w:val="24"/>
          <w:szCs w:val="24"/>
          <w:lang w:eastAsia="ru-RU"/>
        </w:rPr>
        <w:sectPr w:rsidR="009661A0" w:rsidRPr="00BD6FDD" w:rsidSect="00BD6FDD">
          <w:headerReference w:type="default" r:id="rId19"/>
          <w:headerReference w:type="first" r:id="rId20"/>
          <w:pgSz w:w="11906" w:h="16838" w:code="9"/>
          <w:pgMar w:top="851" w:right="849" w:bottom="851" w:left="1418" w:header="567" w:footer="339" w:gutter="0"/>
          <w:cols w:space="708"/>
          <w:docGrid w:linePitch="360"/>
        </w:sectPr>
      </w:pPr>
    </w:p>
    <w:p w14:paraId="12E2C68E" w14:textId="77777777" w:rsidR="009661A0" w:rsidRPr="00BD6FDD" w:rsidRDefault="009661A0" w:rsidP="009661A0">
      <w:pPr>
        <w:spacing w:after="120" w:line="240" w:lineRule="auto"/>
        <w:ind w:firstLine="567"/>
        <w:jc w:val="right"/>
        <w:rPr>
          <w:rFonts w:ascii="Times New Roman" w:eastAsia="MS Mincho" w:hAnsi="Times New Roman"/>
          <w:sz w:val="24"/>
          <w:szCs w:val="24"/>
          <w:lang w:eastAsia="ru-RU"/>
        </w:rPr>
      </w:pPr>
      <w:r w:rsidRPr="00BD6FDD">
        <w:rPr>
          <w:rFonts w:ascii="Times New Roman" w:eastAsia="MS Mincho" w:hAnsi="Times New Roman"/>
          <w:sz w:val="24"/>
          <w:szCs w:val="24"/>
          <w:lang w:eastAsia="ru-RU"/>
        </w:rPr>
        <w:lastRenderedPageBreak/>
        <w:t>Таблица №1</w:t>
      </w:r>
    </w:p>
    <w:p w14:paraId="20E7E2FF" w14:textId="77777777" w:rsidR="009661A0" w:rsidRPr="0011498C" w:rsidRDefault="009661A0" w:rsidP="009661A0">
      <w:pPr>
        <w:spacing w:after="120" w:line="240" w:lineRule="auto"/>
        <w:ind w:firstLine="567"/>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Характеристики товара</w:t>
      </w:r>
    </w:p>
    <w:p w14:paraId="7AFC06F5" w14:textId="77777777" w:rsidR="009661A0" w:rsidRDefault="009661A0" w:rsidP="009661A0">
      <w:pPr>
        <w:widowControl w:val="0"/>
        <w:suppressAutoHyphens/>
        <w:spacing w:after="0" w:line="240" w:lineRule="auto"/>
        <w:ind w:right="-111"/>
        <w:jc w:val="both"/>
        <w:rPr>
          <w:rFonts w:ascii="Times New Roman" w:eastAsia="Times New Roman" w:hAnsi="Times New Roman"/>
          <w:i/>
          <w:sz w:val="24"/>
          <w:szCs w:val="24"/>
          <w:lang w:eastAsia="ru-RU"/>
        </w:rPr>
      </w:pPr>
    </w:p>
    <w:tbl>
      <w:tblPr>
        <w:tblW w:w="51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6"/>
        <w:gridCol w:w="2272"/>
        <w:gridCol w:w="5382"/>
        <w:gridCol w:w="1880"/>
        <w:gridCol w:w="1797"/>
        <w:gridCol w:w="2096"/>
        <w:gridCol w:w="832"/>
        <w:gridCol w:w="907"/>
      </w:tblGrid>
      <w:tr w:rsidR="009661A0" w14:paraId="06229DB9" w14:textId="77777777" w:rsidTr="00F46A01">
        <w:trPr>
          <w:trHeight w:val="690"/>
        </w:trPr>
        <w:tc>
          <w:tcPr>
            <w:tcW w:w="114" w:type="pct"/>
            <w:tcBorders>
              <w:top w:val="single" w:sz="4" w:space="0" w:color="auto"/>
              <w:left w:val="single" w:sz="4" w:space="0" w:color="auto"/>
              <w:bottom w:val="single" w:sz="4" w:space="0" w:color="auto"/>
              <w:right w:val="single" w:sz="4" w:space="0" w:color="auto"/>
            </w:tcBorders>
            <w:noWrap/>
            <w:vAlign w:val="center"/>
            <w:hideMark/>
          </w:tcPr>
          <w:p w14:paraId="31A3D94B"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w:t>
            </w:r>
          </w:p>
        </w:tc>
        <w:tc>
          <w:tcPr>
            <w:tcW w:w="726" w:type="pct"/>
            <w:tcBorders>
              <w:top w:val="single" w:sz="4" w:space="0" w:color="auto"/>
              <w:left w:val="single" w:sz="4" w:space="0" w:color="auto"/>
              <w:bottom w:val="single" w:sz="4" w:space="0" w:color="auto"/>
              <w:right w:val="single" w:sz="4" w:space="0" w:color="auto"/>
            </w:tcBorders>
            <w:vAlign w:val="center"/>
            <w:hideMark/>
          </w:tcPr>
          <w:p w14:paraId="75D3E87C"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ОКПД2/КТРУ/ККН</w:t>
            </w:r>
          </w:p>
        </w:tc>
        <w:tc>
          <w:tcPr>
            <w:tcW w:w="1735" w:type="pct"/>
            <w:tcBorders>
              <w:top w:val="single" w:sz="4" w:space="0" w:color="auto"/>
              <w:left w:val="single" w:sz="4" w:space="0" w:color="auto"/>
              <w:bottom w:val="single" w:sz="4" w:space="0" w:color="auto"/>
              <w:right w:val="single" w:sz="4" w:space="0" w:color="auto"/>
            </w:tcBorders>
            <w:vAlign w:val="center"/>
            <w:hideMark/>
          </w:tcPr>
          <w:p w14:paraId="5D8ADFDF"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Наименование товара</w:t>
            </w:r>
          </w:p>
        </w:tc>
        <w:tc>
          <w:tcPr>
            <w:tcW w:w="1187" w:type="pct"/>
            <w:gridSpan w:val="2"/>
            <w:tcBorders>
              <w:top w:val="single" w:sz="4" w:space="0" w:color="auto"/>
              <w:left w:val="single" w:sz="4" w:space="0" w:color="auto"/>
              <w:bottom w:val="single" w:sz="4" w:space="0" w:color="auto"/>
              <w:right w:val="single" w:sz="4" w:space="0" w:color="auto"/>
            </w:tcBorders>
            <w:noWrap/>
            <w:vAlign w:val="center"/>
            <w:hideMark/>
          </w:tcPr>
          <w:p w14:paraId="33BB4D8C"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Характеристика товара</w:t>
            </w:r>
          </w:p>
        </w:tc>
        <w:tc>
          <w:tcPr>
            <w:tcW w:w="676" w:type="pct"/>
            <w:tcBorders>
              <w:top w:val="single" w:sz="4" w:space="0" w:color="auto"/>
              <w:left w:val="single" w:sz="4" w:space="0" w:color="auto"/>
              <w:bottom w:val="single" w:sz="4" w:space="0" w:color="auto"/>
              <w:right w:val="single" w:sz="4" w:space="0" w:color="auto"/>
            </w:tcBorders>
            <w:vAlign w:val="center"/>
          </w:tcPr>
          <w:p w14:paraId="339ABE0A"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Конкретные показатели товара, предложение посевщиком</w:t>
            </w:r>
          </w:p>
        </w:tc>
        <w:tc>
          <w:tcPr>
            <w:tcW w:w="269" w:type="pct"/>
            <w:tcBorders>
              <w:top w:val="single" w:sz="4" w:space="0" w:color="auto"/>
              <w:left w:val="single" w:sz="4" w:space="0" w:color="auto"/>
              <w:bottom w:val="single" w:sz="4" w:space="0" w:color="auto"/>
              <w:right w:val="single" w:sz="4" w:space="0" w:color="auto"/>
            </w:tcBorders>
            <w:vAlign w:val="center"/>
            <w:hideMark/>
          </w:tcPr>
          <w:p w14:paraId="527958BA"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Кол- во</w:t>
            </w:r>
          </w:p>
        </w:tc>
        <w:tc>
          <w:tcPr>
            <w:tcW w:w="293" w:type="pct"/>
            <w:tcBorders>
              <w:top w:val="single" w:sz="4" w:space="0" w:color="auto"/>
              <w:left w:val="single" w:sz="4" w:space="0" w:color="auto"/>
              <w:bottom w:val="single" w:sz="4" w:space="0" w:color="auto"/>
              <w:right w:val="single" w:sz="4" w:space="0" w:color="auto"/>
            </w:tcBorders>
            <w:noWrap/>
            <w:vAlign w:val="center"/>
            <w:hideMark/>
          </w:tcPr>
          <w:p w14:paraId="144DC245" w14:textId="77777777" w:rsidR="009661A0" w:rsidRDefault="009661A0" w:rsidP="00F46A01">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Ед.</w:t>
            </w:r>
          </w:p>
        </w:tc>
      </w:tr>
      <w:tr w:rsidR="009661A0" w14:paraId="48261CAA" w14:textId="77777777" w:rsidTr="00F46A01">
        <w:trPr>
          <w:trHeight w:val="457"/>
        </w:trPr>
        <w:tc>
          <w:tcPr>
            <w:tcW w:w="0" w:type="auto"/>
            <w:vMerge w:val="restart"/>
            <w:tcBorders>
              <w:top w:val="single" w:sz="4" w:space="0" w:color="auto"/>
              <w:left w:val="single" w:sz="4" w:space="0" w:color="auto"/>
              <w:right w:val="single" w:sz="4" w:space="0" w:color="auto"/>
            </w:tcBorders>
            <w:vAlign w:val="center"/>
          </w:tcPr>
          <w:p w14:paraId="79096EB6" w14:textId="77777777" w:rsidR="009661A0" w:rsidRPr="00177F2B" w:rsidRDefault="009661A0" w:rsidP="00F46A01">
            <w:pPr>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1</w:t>
            </w:r>
          </w:p>
        </w:tc>
        <w:tc>
          <w:tcPr>
            <w:tcW w:w="0" w:type="auto"/>
            <w:vMerge w:val="restart"/>
            <w:tcBorders>
              <w:top w:val="single" w:sz="4" w:space="0" w:color="auto"/>
              <w:left w:val="single" w:sz="4" w:space="0" w:color="auto"/>
              <w:right w:val="single" w:sz="4" w:space="0" w:color="auto"/>
            </w:tcBorders>
            <w:vAlign w:val="center"/>
          </w:tcPr>
          <w:p w14:paraId="79E93845" w14:textId="77777777" w:rsidR="009661A0" w:rsidRPr="00690460" w:rsidRDefault="009661A0" w:rsidP="00F46A01">
            <w:pPr>
              <w:suppressAutoHyphens/>
              <w:jc w:val="center"/>
              <w:rPr>
                <w:rFonts w:ascii="Times New Roman" w:eastAsia="Times New Roman" w:hAnsi="Times New Roman"/>
                <w:bCs/>
                <w:sz w:val="24"/>
                <w:szCs w:val="24"/>
                <w:lang w:eastAsia="ru-RU"/>
              </w:rPr>
            </w:pPr>
            <w:r w:rsidRPr="00690460">
              <w:rPr>
                <w:rFonts w:ascii="Times New Roman" w:eastAsia="Times New Roman" w:hAnsi="Times New Roman"/>
                <w:bCs/>
                <w:sz w:val="24"/>
                <w:szCs w:val="24"/>
                <w:lang w:eastAsia="ru-RU"/>
              </w:rPr>
              <w:t>ОКПД2: 26.20.40.111 — Источники бесперебойного питания</w:t>
            </w:r>
          </w:p>
          <w:p w14:paraId="0320AE86" w14:textId="77777777" w:rsidR="009661A0" w:rsidRPr="00690460" w:rsidRDefault="009661A0" w:rsidP="00F46A01">
            <w:pPr>
              <w:suppressAutoHyphens/>
              <w:jc w:val="center"/>
              <w:rPr>
                <w:rFonts w:ascii="Times New Roman" w:eastAsia="Times New Roman" w:hAnsi="Times New Roman"/>
                <w:bCs/>
                <w:sz w:val="24"/>
                <w:szCs w:val="24"/>
                <w:lang w:eastAsia="ru-RU"/>
              </w:rPr>
            </w:pPr>
            <w:r w:rsidRPr="00690460">
              <w:rPr>
                <w:rFonts w:ascii="Times New Roman" w:eastAsia="Times New Roman" w:hAnsi="Times New Roman"/>
                <w:bCs/>
                <w:sz w:val="24"/>
                <w:szCs w:val="24"/>
                <w:lang w:eastAsia="ru-RU"/>
              </w:rPr>
              <w:t>ККН: 26.20.40.111-021 Источник бесперебойного питания тип 13</w:t>
            </w:r>
          </w:p>
          <w:p w14:paraId="17D3FD1C" w14:textId="77777777" w:rsidR="009661A0" w:rsidRPr="00690460" w:rsidRDefault="009661A0" w:rsidP="00F46A01">
            <w:pPr>
              <w:spacing w:after="0" w:line="240" w:lineRule="auto"/>
              <w:jc w:val="center"/>
              <w:rPr>
                <w:rFonts w:ascii="Times New Roman" w:eastAsia="Times New Roman" w:hAnsi="Times New Roman"/>
                <w:bCs/>
                <w:sz w:val="24"/>
                <w:szCs w:val="24"/>
                <w:lang w:eastAsia="ru-RU"/>
              </w:rPr>
            </w:pPr>
            <w:r w:rsidRPr="00690460">
              <w:rPr>
                <w:rFonts w:ascii="Times New Roman" w:eastAsia="Times New Roman" w:hAnsi="Times New Roman"/>
                <w:bCs/>
                <w:sz w:val="24"/>
                <w:szCs w:val="24"/>
                <w:lang w:eastAsia="ru-RU"/>
              </w:rPr>
              <w:t>КТРУ: 26.20.40.110-00000001 Источник бесперебойного питания</w:t>
            </w:r>
          </w:p>
        </w:tc>
        <w:tc>
          <w:tcPr>
            <w:tcW w:w="0" w:type="auto"/>
            <w:vMerge w:val="restart"/>
            <w:tcBorders>
              <w:top w:val="single" w:sz="4" w:space="0" w:color="auto"/>
              <w:left w:val="single" w:sz="4" w:space="0" w:color="auto"/>
              <w:right w:val="single" w:sz="4" w:space="0" w:color="auto"/>
            </w:tcBorders>
            <w:vAlign w:val="center"/>
          </w:tcPr>
          <w:p w14:paraId="3AA1D804" w14:textId="77777777" w:rsidR="009661A0" w:rsidRPr="00690460" w:rsidRDefault="009661A0" w:rsidP="00F46A01">
            <w:pPr>
              <w:suppressAutoHyphens/>
              <w:jc w:val="center"/>
              <w:rPr>
                <w:rFonts w:ascii="Times New Roman" w:hAnsi="Times New Roman"/>
                <w:bCs/>
                <w:color w:val="000000"/>
                <w:sz w:val="24"/>
                <w:szCs w:val="24"/>
                <w:u w:val="single"/>
                <w:lang w:eastAsia="ru-RU"/>
              </w:rPr>
            </w:pPr>
            <w:r w:rsidRPr="00690460">
              <w:rPr>
                <w:rFonts w:ascii="Times New Roman" w:hAnsi="Times New Roman"/>
                <w:bCs/>
                <w:color w:val="000000"/>
                <w:sz w:val="24"/>
                <w:szCs w:val="24"/>
                <w:u w:val="single"/>
                <w:lang w:eastAsia="ru-RU"/>
              </w:rPr>
              <w:t>Источник бесперебойного питания тип 13</w:t>
            </w:r>
          </w:p>
          <w:p w14:paraId="6DE8EED0" w14:textId="77777777" w:rsidR="009661A0" w:rsidRPr="00690460" w:rsidRDefault="009661A0" w:rsidP="00F46A01">
            <w:pPr>
              <w:spacing w:after="0" w:line="240" w:lineRule="auto"/>
              <w:jc w:val="center"/>
              <w:rPr>
                <w:rFonts w:ascii="Times New Roman" w:hAnsi="Times New Roman"/>
                <w:bCs/>
                <w:sz w:val="24"/>
                <w:szCs w:val="24"/>
                <w:lang w:eastAsia="ru-RU"/>
              </w:rPr>
            </w:pPr>
            <w:r w:rsidRPr="00690460">
              <w:rPr>
                <w:rFonts w:ascii="Times New Roman" w:hAnsi="Times New Roman"/>
                <w:bCs/>
                <w:color w:val="000000"/>
                <w:sz w:val="24"/>
                <w:szCs w:val="24"/>
                <w:u w:val="single"/>
                <w:lang w:eastAsia="ru-RU"/>
              </w:rPr>
              <w:t>(ИБП ExeGate SpecialPro (EP285483RUS))</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C1E87D8" w14:textId="77777777" w:rsidR="009661A0" w:rsidRPr="00DE022D" w:rsidRDefault="009661A0" w:rsidP="00F46A01">
            <w:pPr>
              <w:jc w:val="center"/>
              <w:rPr>
                <w:rFonts w:ascii="Times New Roman" w:hAnsi="Times New Roman"/>
                <w:sz w:val="24"/>
                <w:szCs w:val="24"/>
              </w:rPr>
            </w:pPr>
            <w:r w:rsidRPr="001D7583">
              <w:rPr>
                <w:rFonts w:ascii="Times New Roman" w:hAnsi="Times New Roman"/>
                <w:color w:val="000000"/>
                <w:lang w:eastAsia="ru-RU"/>
              </w:rPr>
              <w:t>Тип:</w:t>
            </w:r>
          </w:p>
        </w:tc>
        <w:tc>
          <w:tcPr>
            <w:tcW w:w="580" w:type="pct"/>
            <w:tcBorders>
              <w:top w:val="single" w:sz="4" w:space="0" w:color="auto"/>
              <w:left w:val="single" w:sz="4" w:space="0" w:color="auto"/>
              <w:bottom w:val="single" w:sz="4" w:space="0" w:color="auto"/>
              <w:right w:val="single" w:sz="4" w:space="0" w:color="auto"/>
            </w:tcBorders>
            <w:vAlign w:val="center"/>
          </w:tcPr>
          <w:p w14:paraId="5A4E1AB2" w14:textId="77777777" w:rsidR="009661A0" w:rsidRPr="00DC5B3E" w:rsidRDefault="009661A0" w:rsidP="00F46A01">
            <w:pPr>
              <w:jc w:val="center"/>
              <w:rPr>
                <w:rFonts w:ascii="Times New Roman" w:hAnsi="Times New Roman"/>
                <w:sz w:val="24"/>
                <w:szCs w:val="24"/>
              </w:rPr>
            </w:pPr>
            <w:r w:rsidRPr="003F1D64">
              <w:rPr>
                <w:rFonts w:ascii="Times New Roman" w:hAnsi="Times New Roman"/>
                <w:color w:val="000000"/>
                <w:lang w:eastAsia="ru-RU"/>
              </w:rPr>
              <w:t>Резервный</w:t>
            </w:r>
          </w:p>
        </w:tc>
        <w:tc>
          <w:tcPr>
            <w:tcW w:w="676" w:type="pct"/>
            <w:tcBorders>
              <w:top w:val="single" w:sz="4" w:space="0" w:color="auto"/>
              <w:left w:val="single" w:sz="4" w:space="0" w:color="auto"/>
              <w:right w:val="single" w:sz="4" w:space="0" w:color="auto"/>
            </w:tcBorders>
          </w:tcPr>
          <w:p w14:paraId="01630578"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val="restart"/>
            <w:tcBorders>
              <w:top w:val="single" w:sz="4" w:space="0" w:color="auto"/>
              <w:left w:val="single" w:sz="4" w:space="0" w:color="auto"/>
              <w:right w:val="single" w:sz="4" w:space="0" w:color="auto"/>
            </w:tcBorders>
            <w:vAlign w:val="center"/>
          </w:tcPr>
          <w:p w14:paraId="4ED58829" w14:textId="77777777" w:rsidR="009661A0" w:rsidRDefault="009661A0" w:rsidP="00F46A0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w:t>
            </w:r>
          </w:p>
        </w:tc>
        <w:tc>
          <w:tcPr>
            <w:tcW w:w="293" w:type="pct"/>
            <w:vMerge w:val="restart"/>
            <w:tcBorders>
              <w:top w:val="single" w:sz="4" w:space="0" w:color="auto"/>
              <w:left w:val="single" w:sz="4" w:space="0" w:color="auto"/>
              <w:right w:val="single" w:sz="4" w:space="0" w:color="auto"/>
            </w:tcBorders>
            <w:vAlign w:val="center"/>
          </w:tcPr>
          <w:p w14:paraId="70D5763E" w14:textId="77777777" w:rsidR="009661A0" w:rsidRDefault="009661A0" w:rsidP="00F46A01">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r>
      <w:tr w:rsidR="009661A0" w14:paraId="60145ADC" w14:textId="77777777" w:rsidTr="00F46A01">
        <w:trPr>
          <w:trHeight w:val="1191"/>
        </w:trPr>
        <w:tc>
          <w:tcPr>
            <w:tcW w:w="0" w:type="auto"/>
            <w:vMerge/>
            <w:tcBorders>
              <w:top w:val="single" w:sz="4" w:space="0" w:color="auto"/>
              <w:left w:val="single" w:sz="4" w:space="0" w:color="auto"/>
              <w:right w:val="single" w:sz="4" w:space="0" w:color="auto"/>
            </w:tcBorders>
            <w:vAlign w:val="center"/>
          </w:tcPr>
          <w:p w14:paraId="79266E36"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top w:val="single" w:sz="4" w:space="0" w:color="auto"/>
              <w:left w:val="single" w:sz="4" w:space="0" w:color="auto"/>
              <w:right w:val="single" w:sz="4" w:space="0" w:color="auto"/>
            </w:tcBorders>
            <w:vAlign w:val="center"/>
          </w:tcPr>
          <w:p w14:paraId="525F0042"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top w:val="single" w:sz="4" w:space="0" w:color="auto"/>
              <w:left w:val="single" w:sz="4" w:space="0" w:color="auto"/>
              <w:right w:val="single" w:sz="4" w:space="0" w:color="auto"/>
            </w:tcBorders>
            <w:vAlign w:val="center"/>
          </w:tcPr>
          <w:p w14:paraId="2199BA85" w14:textId="77777777" w:rsidR="009661A0" w:rsidRPr="003B5F47"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2195524A" w14:textId="77777777" w:rsidR="009661A0" w:rsidRPr="00DE022D" w:rsidRDefault="009661A0" w:rsidP="00F46A01">
            <w:pPr>
              <w:jc w:val="center"/>
              <w:rPr>
                <w:rFonts w:ascii="Times New Roman" w:hAnsi="Times New Roman"/>
                <w:sz w:val="24"/>
                <w:szCs w:val="24"/>
              </w:rPr>
            </w:pPr>
            <w:r w:rsidRPr="001D7583">
              <w:rPr>
                <w:rFonts w:ascii="Times New Roman" w:hAnsi="Times New Roman"/>
                <w:color w:val="000000"/>
                <w:lang w:eastAsia="ru-RU"/>
              </w:rPr>
              <w:t>Форм-фактор источника бесперебойного питания:</w:t>
            </w:r>
          </w:p>
        </w:tc>
        <w:tc>
          <w:tcPr>
            <w:tcW w:w="580" w:type="pct"/>
            <w:tcBorders>
              <w:top w:val="single" w:sz="4" w:space="0" w:color="auto"/>
              <w:left w:val="single" w:sz="4" w:space="0" w:color="auto"/>
              <w:bottom w:val="single" w:sz="4" w:space="0" w:color="auto"/>
              <w:right w:val="single" w:sz="4" w:space="0" w:color="auto"/>
            </w:tcBorders>
            <w:vAlign w:val="center"/>
          </w:tcPr>
          <w:p w14:paraId="7882AFC7" w14:textId="77777777" w:rsidR="009661A0" w:rsidRPr="00DE022D" w:rsidRDefault="009661A0" w:rsidP="00F46A01">
            <w:pPr>
              <w:jc w:val="center"/>
              <w:rPr>
                <w:rFonts w:ascii="Times New Roman" w:hAnsi="Times New Roman"/>
                <w:sz w:val="24"/>
                <w:szCs w:val="24"/>
              </w:rPr>
            </w:pPr>
            <w:r w:rsidRPr="001D7583">
              <w:rPr>
                <w:rFonts w:ascii="Times New Roman" w:hAnsi="Times New Roman"/>
                <w:color w:val="000000"/>
                <w:lang w:eastAsia="ru-RU"/>
              </w:rPr>
              <w:t>Отдельно стоящий (напольный)</w:t>
            </w:r>
          </w:p>
        </w:tc>
        <w:tc>
          <w:tcPr>
            <w:tcW w:w="676" w:type="pct"/>
            <w:tcBorders>
              <w:top w:val="single" w:sz="4" w:space="0" w:color="auto"/>
              <w:left w:val="single" w:sz="4" w:space="0" w:color="auto"/>
              <w:right w:val="single" w:sz="4" w:space="0" w:color="auto"/>
            </w:tcBorders>
          </w:tcPr>
          <w:p w14:paraId="489E6FC3"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top w:val="single" w:sz="4" w:space="0" w:color="auto"/>
              <w:left w:val="single" w:sz="4" w:space="0" w:color="auto"/>
              <w:right w:val="single" w:sz="4" w:space="0" w:color="auto"/>
            </w:tcBorders>
            <w:vAlign w:val="center"/>
          </w:tcPr>
          <w:p w14:paraId="01325918"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top w:val="single" w:sz="4" w:space="0" w:color="auto"/>
              <w:left w:val="single" w:sz="4" w:space="0" w:color="auto"/>
              <w:right w:val="single" w:sz="4" w:space="0" w:color="auto"/>
            </w:tcBorders>
            <w:vAlign w:val="center"/>
          </w:tcPr>
          <w:p w14:paraId="0390AB9D"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522C13D7" w14:textId="77777777" w:rsidTr="00F46A01">
        <w:trPr>
          <w:trHeight w:val="1191"/>
        </w:trPr>
        <w:tc>
          <w:tcPr>
            <w:tcW w:w="0" w:type="auto"/>
            <w:vMerge/>
            <w:tcBorders>
              <w:left w:val="single" w:sz="4" w:space="0" w:color="auto"/>
              <w:right w:val="single" w:sz="4" w:space="0" w:color="auto"/>
            </w:tcBorders>
            <w:vAlign w:val="center"/>
          </w:tcPr>
          <w:p w14:paraId="07EE916F"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664E0BF0"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5B2CF45E"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66A78F7D" w14:textId="77777777" w:rsidR="009661A0" w:rsidRPr="00DE022D" w:rsidRDefault="009661A0" w:rsidP="00F46A01">
            <w:pPr>
              <w:jc w:val="center"/>
              <w:rPr>
                <w:rFonts w:ascii="Times New Roman" w:hAnsi="Times New Roman"/>
                <w:sz w:val="24"/>
                <w:szCs w:val="24"/>
              </w:rPr>
            </w:pPr>
            <w:r w:rsidRPr="001D7583">
              <w:rPr>
                <w:rFonts w:ascii="Times New Roman" w:hAnsi="Times New Roman"/>
                <w:color w:val="000000"/>
                <w:lang w:eastAsia="ru-RU"/>
              </w:rPr>
              <w:t>Количество выходных разъемов питания с батарейной поддержкой:</w:t>
            </w:r>
          </w:p>
        </w:tc>
        <w:tc>
          <w:tcPr>
            <w:tcW w:w="580" w:type="pct"/>
            <w:tcBorders>
              <w:top w:val="single" w:sz="4" w:space="0" w:color="auto"/>
              <w:left w:val="single" w:sz="4" w:space="0" w:color="auto"/>
              <w:bottom w:val="single" w:sz="4" w:space="0" w:color="auto"/>
              <w:right w:val="single" w:sz="4" w:space="0" w:color="auto"/>
            </w:tcBorders>
            <w:vAlign w:val="center"/>
          </w:tcPr>
          <w:p w14:paraId="4538AA57" w14:textId="77777777" w:rsidR="009661A0" w:rsidRPr="00DE022D" w:rsidRDefault="009661A0" w:rsidP="00F46A01">
            <w:pPr>
              <w:jc w:val="center"/>
              <w:rPr>
                <w:rFonts w:ascii="Times New Roman" w:hAnsi="Times New Roman"/>
                <w:sz w:val="24"/>
                <w:szCs w:val="24"/>
              </w:rPr>
            </w:pPr>
            <w:r w:rsidRPr="001D7583">
              <w:rPr>
                <w:rFonts w:ascii="Times New Roman" w:hAnsi="Times New Roman"/>
                <w:color w:val="000000"/>
                <w:lang w:eastAsia="ru-RU"/>
              </w:rPr>
              <w:t>≥ 4 ШТ</w:t>
            </w:r>
            <w:r>
              <w:rPr>
                <w:rFonts w:ascii="Times New Roman" w:hAnsi="Times New Roman"/>
                <w:color w:val="000000"/>
                <w:lang w:eastAsia="ru-RU"/>
              </w:rPr>
              <w:t xml:space="preserve"> (штука)</w:t>
            </w:r>
          </w:p>
        </w:tc>
        <w:tc>
          <w:tcPr>
            <w:tcW w:w="676" w:type="pct"/>
            <w:tcBorders>
              <w:left w:val="single" w:sz="4" w:space="0" w:color="auto"/>
              <w:right w:val="single" w:sz="4" w:space="0" w:color="auto"/>
            </w:tcBorders>
          </w:tcPr>
          <w:p w14:paraId="29EBB615"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52B4FB60"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041C711D"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24899008" w14:textId="77777777" w:rsidTr="00F46A01">
        <w:trPr>
          <w:trHeight w:val="887"/>
        </w:trPr>
        <w:tc>
          <w:tcPr>
            <w:tcW w:w="0" w:type="auto"/>
            <w:vMerge/>
            <w:tcBorders>
              <w:left w:val="single" w:sz="4" w:space="0" w:color="auto"/>
              <w:right w:val="single" w:sz="4" w:space="0" w:color="auto"/>
            </w:tcBorders>
            <w:vAlign w:val="center"/>
          </w:tcPr>
          <w:p w14:paraId="000202B0"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682DDCC5"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427B72AB"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4EAF08D" w14:textId="77777777" w:rsidR="009661A0" w:rsidRPr="00DE022D" w:rsidRDefault="009661A0" w:rsidP="00F46A01">
            <w:pPr>
              <w:jc w:val="center"/>
              <w:rPr>
                <w:rFonts w:ascii="Times New Roman" w:hAnsi="Times New Roman"/>
                <w:sz w:val="24"/>
                <w:szCs w:val="24"/>
              </w:rPr>
            </w:pPr>
            <w:r w:rsidRPr="00204B8A">
              <w:rPr>
                <w:rFonts w:ascii="Times New Roman" w:hAnsi="Times New Roman"/>
                <w:color w:val="000000"/>
                <w:lang w:eastAsia="ru-RU"/>
              </w:rPr>
              <w:t>Наличие функции холодного старта:</w:t>
            </w:r>
          </w:p>
        </w:tc>
        <w:tc>
          <w:tcPr>
            <w:tcW w:w="580" w:type="pct"/>
            <w:tcBorders>
              <w:top w:val="single" w:sz="4" w:space="0" w:color="auto"/>
              <w:left w:val="single" w:sz="4" w:space="0" w:color="auto"/>
              <w:bottom w:val="single" w:sz="4" w:space="0" w:color="auto"/>
              <w:right w:val="single" w:sz="4" w:space="0" w:color="auto"/>
            </w:tcBorders>
            <w:vAlign w:val="center"/>
          </w:tcPr>
          <w:p w14:paraId="141B1051" w14:textId="77777777" w:rsidR="009661A0" w:rsidRPr="00DE022D" w:rsidRDefault="009661A0" w:rsidP="00F46A01">
            <w:pPr>
              <w:jc w:val="center"/>
              <w:rPr>
                <w:rFonts w:ascii="Times New Roman" w:hAnsi="Times New Roman"/>
                <w:sz w:val="24"/>
                <w:szCs w:val="24"/>
              </w:rPr>
            </w:pPr>
            <w:r w:rsidRPr="00EA6F18">
              <w:rPr>
                <w:rFonts w:ascii="Times New Roman" w:hAnsi="Times New Roman"/>
                <w:color w:val="000000"/>
                <w:lang w:eastAsia="ru-RU"/>
              </w:rPr>
              <w:t>Да</w:t>
            </w:r>
          </w:p>
        </w:tc>
        <w:tc>
          <w:tcPr>
            <w:tcW w:w="676" w:type="pct"/>
            <w:tcBorders>
              <w:left w:val="single" w:sz="4" w:space="0" w:color="auto"/>
              <w:right w:val="single" w:sz="4" w:space="0" w:color="auto"/>
            </w:tcBorders>
          </w:tcPr>
          <w:p w14:paraId="6D4DA4A7"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56B28178"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191DBA87"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320EB43B" w14:textId="77777777" w:rsidTr="00F46A01">
        <w:trPr>
          <w:trHeight w:val="842"/>
        </w:trPr>
        <w:tc>
          <w:tcPr>
            <w:tcW w:w="0" w:type="auto"/>
            <w:vMerge/>
            <w:tcBorders>
              <w:left w:val="single" w:sz="4" w:space="0" w:color="auto"/>
              <w:right w:val="single" w:sz="4" w:space="0" w:color="auto"/>
            </w:tcBorders>
            <w:vAlign w:val="center"/>
          </w:tcPr>
          <w:p w14:paraId="4C674538"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30D745AB"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4D98802C"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6E79E3A9" w14:textId="77777777" w:rsidR="009661A0" w:rsidRPr="00DE022D" w:rsidRDefault="009661A0" w:rsidP="00F46A01">
            <w:pPr>
              <w:jc w:val="center"/>
              <w:rPr>
                <w:rFonts w:ascii="Times New Roman" w:hAnsi="Times New Roman"/>
                <w:sz w:val="24"/>
                <w:szCs w:val="24"/>
              </w:rPr>
            </w:pPr>
            <w:r w:rsidRPr="003F1D64">
              <w:rPr>
                <w:rFonts w:ascii="Times New Roman" w:hAnsi="Times New Roman"/>
                <w:color w:val="000000"/>
                <w:lang w:eastAsia="ru-RU"/>
              </w:rPr>
              <w:t>Активная мощность:</w:t>
            </w:r>
          </w:p>
        </w:tc>
        <w:tc>
          <w:tcPr>
            <w:tcW w:w="580" w:type="pct"/>
            <w:tcBorders>
              <w:top w:val="single" w:sz="4" w:space="0" w:color="auto"/>
              <w:left w:val="single" w:sz="4" w:space="0" w:color="auto"/>
              <w:bottom w:val="single" w:sz="4" w:space="0" w:color="auto"/>
              <w:right w:val="single" w:sz="4" w:space="0" w:color="auto"/>
            </w:tcBorders>
            <w:vAlign w:val="center"/>
          </w:tcPr>
          <w:p w14:paraId="551FB5C4" w14:textId="77777777" w:rsidR="009661A0" w:rsidRPr="00DE022D" w:rsidRDefault="009661A0" w:rsidP="00F46A01">
            <w:pPr>
              <w:jc w:val="center"/>
              <w:rPr>
                <w:rFonts w:ascii="Times New Roman" w:hAnsi="Times New Roman"/>
                <w:sz w:val="24"/>
                <w:szCs w:val="24"/>
              </w:rPr>
            </w:pPr>
            <w:r w:rsidRPr="003F1D64">
              <w:rPr>
                <w:rFonts w:ascii="Times New Roman" w:hAnsi="Times New Roman"/>
                <w:color w:val="000000"/>
                <w:lang w:eastAsia="ru-RU"/>
              </w:rPr>
              <w:t>≥ 500 ВТ</w:t>
            </w:r>
          </w:p>
        </w:tc>
        <w:tc>
          <w:tcPr>
            <w:tcW w:w="676" w:type="pct"/>
            <w:tcBorders>
              <w:left w:val="single" w:sz="4" w:space="0" w:color="auto"/>
              <w:right w:val="single" w:sz="4" w:space="0" w:color="auto"/>
            </w:tcBorders>
          </w:tcPr>
          <w:p w14:paraId="3C8D0548"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09107646"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57960A1C"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1E3F5F9A" w14:textId="77777777" w:rsidTr="00F46A01">
        <w:trPr>
          <w:trHeight w:val="842"/>
        </w:trPr>
        <w:tc>
          <w:tcPr>
            <w:tcW w:w="0" w:type="auto"/>
            <w:vMerge/>
            <w:tcBorders>
              <w:left w:val="single" w:sz="4" w:space="0" w:color="auto"/>
              <w:right w:val="single" w:sz="4" w:space="0" w:color="auto"/>
            </w:tcBorders>
            <w:vAlign w:val="center"/>
          </w:tcPr>
          <w:p w14:paraId="79251006"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1DE4B928"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6A9FFA7C"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65967C7" w14:textId="77777777" w:rsidR="009661A0" w:rsidRPr="003F1D64" w:rsidRDefault="009661A0" w:rsidP="00F46A01">
            <w:pPr>
              <w:jc w:val="center"/>
              <w:rPr>
                <w:rFonts w:ascii="Times New Roman" w:hAnsi="Times New Roman"/>
                <w:color w:val="000000"/>
                <w:lang w:eastAsia="ru-RU"/>
              </w:rPr>
            </w:pPr>
            <w:r>
              <w:rPr>
                <w:rFonts w:ascii="Times New Roman" w:hAnsi="Times New Roman"/>
                <w:color w:val="000000"/>
                <w:lang w:eastAsia="ru-RU"/>
              </w:rPr>
              <w:t>Верхняя граница диапазона полной мощности</w:t>
            </w:r>
          </w:p>
        </w:tc>
        <w:tc>
          <w:tcPr>
            <w:tcW w:w="580" w:type="pct"/>
            <w:tcBorders>
              <w:top w:val="single" w:sz="4" w:space="0" w:color="auto"/>
              <w:left w:val="single" w:sz="4" w:space="0" w:color="auto"/>
              <w:bottom w:val="single" w:sz="4" w:space="0" w:color="auto"/>
              <w:right w:val="single" w:sz="4" w:space="0" w:color="auto"/>
            </w:tcBorders>
            <w:vAlign w:val="center"/>
          </w:tcPr>
          <w:p w14:paraId="7EEEF303" w14:textId="77777777" w:rsidR="009661A0" w:rsidRPr="003F1D64" w:rsidRDefault="009661A0" w:rsidP="00F46A01">
            <w:pPr>
              <w:jc w:val="center"/>
              <w:rPr>
                <w:rFonts w:ascii="Times New Roman" w:hAnsi="Times New Roman"/>
                <w:color w:val="000000"/>
                <w:lang w:eastAsia="ru-RU"/>
              </w:rPr>
            </w:pPr>
            <w:r>
              <w:rPr>
                <w:rFonts w:ascii="Times New Roman" w:hAnsi="Times New Roman"/>
                <w:color w:val="000000"/>
                <w:lang w:eastAsia="ru-RU"/>
              </w:rPr>
              <w:t>≤ 1000 В А</w:t>
            </w:r>
          </w:p>
        </w:tc>
        <w:tc>
          <w:tcPr>
            <w:tcW w:w="676" w:type="pct"/>
            <w:tcBorders>
              <w:left w:val="single" w:sz="4" w:space="0" w:color="auto"/>
              <w:right w:val="single" w:sz="4" w:space="0" w:color="auto"/>
            </w:tcBorders>
          </w:tcPr>
          <w:p w14:paraId="2FEDC35C"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4F6C7145"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0E423D89"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39035800" w14:textId="77777777" w:rsidTr="00F46A01">
        <w:trPr>
          <w:trHeight w:val="842"/>
        </w:trPr>
        <w:tc>
          <w:tcPr>
            <w:tcW w:w="0" w:type="auto"/>
            <w:vMerge/>
            <w:tcBorders>
              <w:left w:val="single" w:sz="4" w:space="0" w:color="auto"/>
              <w:right w:val="single" w:sz="4" w:space="0" w:color="auto"/>
            </w:tcBorders>
            <w:vAlign w:val="center"/>
          </w:tcPr>
          <w:p w14:paraId="00435E95"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3390201E"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3B2CFC43"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47D664A4" w14:textId="77777777" w:rsidR="009661A0" w:rsidRDefault="009661A0" w:rsidP="00F46A01">
            <w:pPr>
              <w:jc w:val="center"/>
              <w:rPr>
                <w:rFonts w:ascii="Times New Roman" w:hAnsi="Times New Roman"/>
                <w:color w:val="000000"/>
                <w:lang w:eastAsia="ru-RU"/>
              </w:rPr>
            </w:pPr>
            <w:r>
              <w:rPr>
                <w:rFonts w:ascii="Times New Roman" w:hAnsi="Times New Roman"/>
                <w:sz w:val="24"/>
                <w:szCs w:val="24"/>
              </w:rPr>
              <w:t>Уровень шума (Децибел)</w:t>
            </w:r>
          </w:p>
        </w:tc>
        <w:tc>
          <w:tcPr>
            <w:tcW w:w="580" w:type="pct"/>
            <w:tcBorders>
              <w:top w:val="single" w:sz="4" w:space="0" w:color="auto"/>
              <w:left w:val="single" w:sz="4" w:space="0" w:color="auto"/>
              <w:bottom w:val="single" w:sz="4" w:space="0" w:color="auto"/>
              <w:right w:val="single" w:sz="4" w:space="0" w:color="auto"/>
            </w:tcBorders>
            <w:vAlign w:val="center"/>
          </w:tcPr>
          <w:p w14:paraId="06DFBA4E" w14:textId="77777777" w:rsidR="009661A0" w:rsidRDefault="009661A0" w:rsidP="00F46A01">
            <w:pPr>
              <w:jc w:val="center"/>
              <w:rPr>
                <w:rFonts w:ascii="Times New Roman" w:hAnsi="Times New Roman"/>
                <w:color w:val="000000"/>
                <w:lang w:eastAsia="ru-RU"/>
              </w:rPr>
            </w:pPr>
            <w:r>
              <w:rPr>
                <w:rFonts w:ascii="Times New Roman" w:hAnsi="Times New Roman"/>
                <w:sz w:val="24"/>
                <w:szCs w:val="24"/>
              </w:rPr>
              <w:t>≤ 40</w:t>
            </w:r>
          </w:p>
        </w:tc>
        <w:tc>
          <w:tcPr>
            <w:tcW w:w="676" w:type="pct"/>
            <w:tcBorders>
              <w:left w:val="single" w:sz="4" w:space="0" w:color="auto"/>
              <w:right w:val="single" w:sz="4" w:space="0" w:color="auto"/>
            </w:tcBorders>
          </w:tcPr>
          <w:p w14:paraId="4FFAE3D4"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67031D45"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7D86D76C"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4A23BF6A" w14:textId="77777777" w:rsidTr="00F46A01">
        <w:trPr>
          <w:trHeight w:val="842"/>
        </w:trPr>
        <w:tc>
          <w:tcPr>
            <w:tcW w:w="0" w:type="auto"/>
            <w:vMerge/>
            <w:tcBorders>
              <w:left w:val="single" w:sz="4" w:space="0" w:color="auto"/>
              <w:right w:val="single" w:sz="4" w:space="0" w:color="auto"/>
            </w:tcBorders>
            <w:vAlign w:val="center"/>
          </w:tcPr>
          <w:p w14:paraId="5053C4F3"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38B78D06"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74A9E47C"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34AF69ED" w14:textId="77777777" w:rsidR="009661A0" w:rsidRDefault="009661A0" w:rsidP="00F46A01">
            <w:pPr>
              <w:jc w:val="center"/>
              <w:rPr>
                <w:rFonts w:ascii="Times New Roman" w:hAnsi="Times New Roman"/>
                <w:sz w:val="24"/>
                <w:szCs w:val="24"/>
              </w:rPr>
            </w:pPr>
            <w:r>
              <w:rPr>
                <w:rFonts w:ascii="Times New Roman" w:hAnsi="Times New Roman"/>
                <w:sz w:val="24"/>
                <w:szCs w:val="24"/>
              </w:rPr>
              <w:t xml:space="preserve">Минимальное время автономной работы при </w:t>
            </w:r>
            <w:r>
              <w:rPr>
                <w:rFonts w:ascii="Times New Roman" w:hAnsi="Times New Roman"/>
                <w:sz w:val="24"/>
                <w:szCs w:val="24"/>
              </w:rPr>
              <w:lastRenderedPageBreak/>
              <w:t>расчетной нагрузке (минута)</w:t>
            </w:r>
          </w:p>
        </w:tc>
        <w:tc>
          <w:tcPr>
            <w:tcW w:w="580" w:type="pct"/>
            <w:tcBorders>
              <w:top w:val="single" w:sz="4" w:space="0" w:color="auto"/>
              <w:left w:val="single" w:sz="4" w:space="0" w:color="auto"/>
              <w:bottom w:val="single" w:sz="4" w:space="0" w:color="auto"/>
              <w:right w:val="single" w:sz="4" w:space="0" w:color="auto"/>
            </w:tcBorders>
            <w:vAlign w:val="center"/>
          </w:tcPr>
          <w:p w14:paraId="487F6CC2" w14:textId="77777777" w:rsidR="009661A0" w:rsidRDefault="009661A0" w:rsidP="00F46A01">
            <w:pPr>
              <w:jc w:val="center"/>
              <w:rPr>
                <w:rFonts w:ascii="Times New Roman" w:hAnsi="Times New Roman"/>
                <w:sz w:val="24"/>
                <w:szCs w:val="24"/>
              </w:rPr>
            </w:pPr>
            <w:r>
              <w:rPr>
                <w:rFonts w:ascii="Times New Roman" w:hAnsi="Times New Roman"/>
                <w:sz w:val="24"/>
                <w:szCs w:val="24"/>
              </w:rPr>
              <w:lastRenderedPageBreak/>
              <w:t>≥ 1</w:t>
            </w:r>
          </w:p>
        </w:tc>
        <w:tc>
          <w:tcPr>
            <w:tcW w:w="676" w:type="pct"/>
            <w:tcBorders>
              <w:left w:val="single" w:sz="4" w:space="0" w:color="auto"/>
              <w:right w:val="single" w:sz="4" w:space="0" w:color="auto"/>
            </w:tcBorders>
          </w:tcPr>
          <w:p w14:paraId="5B7C2923"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45431BAD"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3A898E45"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7FCC546A" w14:textId="77777777" w:rsidTr="00F46A01">
        <w:trPr>
          <w:trHeight w:val="842"/>
        </w:trPr>
        <w:tc>
          <w:tcPr>
            <w:tcW w:w="0" w:type="auto"/>
            <w:vMerge/>
            <w:tcBorders>
              <w:left w:val="single" w:sz="4" w:space="0" w:color="auto"/>
              <w:right w:val="single" w:sz="4" w:space="0" w:color="auto"/>
            </w:tcBorders>
            <w:vAlign w:val="center"/>
          </w:tcPr>
          <w:p w14:paraId="587310E2"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515BA3F7"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43AE09DB"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06BCE935" w14:textId="77777777" w:rsidR="009661A0" w:rsidRDefault="009661A0" w:rsidP="00F46A01">
            <w:pPr>
              <w:jc w:val="center"/>
              <w:rPr>
                <w:rFonts w:ascii="Times New Roman" w:hAnsi="Times New Roman"/>
                <w:color w:val="000000"/>
                <w:lang w:eastAsia="ru-RU"/>
              </w:rPr>
            </w:pPr>
            <w:r>
              <w:rPr>
                <w:rFonts w:ascii="Times New Roman" w:hAnsi="Times New Roman"/>
                <w:color w:val="000000"/>
                <w:lang w:eastAsia="ru-RU"/>
              </w:rPr>
              <w:t>Глубина (миллиметр)</w:t>
            </w:r>
          </w:p>
        </w:tc>
        <w:tc>
          <w:tcPr>
            <w:tcW w:w="580" w:type="pct"/>
            <w:tcBorders>
              <w:top w:val="single" w:sz="4" w:space="0" w:color="auto"/>
              <w:left w:val="single" w:sz="4" w:space="0" w:color="auto"/>
              <w:bottom w:val="single" w:sz="4" w:space="0" w:color="auto"/>
              <w:right w:val="single" w:sz="4" w:space="0" w:color="auto"/>
            </w:tcBorders>
            <w:vAlign w:val="center"/>
          </w:tcPr>
          <w:p w14:paraId="184B5725" w14:textId="77777777" w:rsidR="009661A0" w:rsidRDefault="009661A0" w:rsidP="00F46A01">
            <w:pPr>
              <w:jc w:val="center"/>
              <w:rPr>
                <w:rFonts w:ascii="Times New Roman" w:hAnsi="Times New Roman"/>
                <w:color w:val="000000"/>
                <w:lang w:eastAsia="ru-RU"/>
              </w:rPr>
            </w:pPr>
            <w:r>
              <w:rPr>
                <w:rFonts w:ascii="Times New Roman" w:hAnsi="Times New Roman"/>
                <w:color w:val="000000"/>
                <w:lang w:eastAsia="ru-RU"/>
              </w:rPr>
              <w:t>≤ 350</w:t>
            </w:r>
          </w:p>
        </w:tc>
        <w:tc>
          <w:tcPr>
            <w:tcW w:w="676" w:type="pct"/>
            <w:tcBorders>
              <w:left w:val="single" w:sz="4" w:space="0" w:color="auto"/>
              <w:right w:val="single" w:sz="4" w:space="0" w:color="auto"/>
            </w:tcBorders>
          </w:tcPr>
          <w:p w14:paraId="1D5AE575"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43218A20"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78BCD88B"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3D35EA9E" w14:textId="77777777" w:rsidTr="00F46A01">
        <w:trPr>
          <w:trHeight w:val="842"/>
        </w:trPr>
        <w:tc>
          <w:tcPr>
            <w:tcW w:w="0" w:type="auto"/>
            <w:vMerge/>
            <w:tcBorders>
              <w:left w:val="single" w:sz="4" w:space="0" w:color="auto"/>
              <w:right w:val="single" w:sz="4" w:space="0" w:color="auto"/>
            </w:tcBorders>
            <w:vAlign w:val="center"/>
          </w:tcPr>
          <w:p w14:paraId="5CCF5387"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18C446F9"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3CE38BA2"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0070A324" w14:textId="77777777" w:rsidR="009661A0" w:rsidRDefault="009661A0" w:rsidP="00F46A01">
            <w:pPr>
              <w:jc w:val="center"/>
              <w:rPr>
                <w:rFonts w:ascii="Times New Roman" w:hAnsi="Times New Roman"/>
                <w:color w:val="000000"/>
                <w:lang w:eastAsia="ru-RU"/>
              </w:rPr>
            </w:pPr>
            <w:r>
              <w:rPr>
                <w:rFonts w:ascii="Times New Roman" w:hAnsi="Times New Roman"/>
                <w:color w:val="000000"/>
                <w:lang w:eastAsia="ru-RU"/>
              </w:rPr>
              <w:t>Ширина (миллиметр)</w:t>
            </w:r>
          </w:p>
        </w:tc>
        <w:tc>
          <w:tcPr>
            <w:tcW w:w="580" w:type="pct"/>
            <w:tcBorders>
              <w:top w:val="single" w:sz="4" w:space="0" w:color="auto"/>
              <w:left w:val="single" w:sz="4" w:space="0" w:color="auto"/>
              <w:bottom w:val="single" w:sz="4" w:space="0" w:color="auto"/>
              <w:right w:val="single" w:sz="4" w:space="0" w:color="auto"/>
            </w:tcBorders>
            <w:vAlign w:val="center"/>
          </w:tcPr>
          <w:p w14:paraId="7C2F5505" w14:textId="77777777" w:rsidR="009661A0" w:rsidRDefault="009661A0" w:rsidP="00F46A01">
            <w:pPr>
              <w:jc w:val="center"/>
              <w:rPr>
                <w:rFonts w:ascii="Times New Roman" w:hAnsi="Times New Roman"/>
                <w:color w:val="000000"/>
                <w:lang w:eastAsia="ru-RU"/>
              </w:rPr>
            </w:pPr>
            <w:r>
              <w:rPr>
                <w:rFonts w:ascii="Times New Roman" w:hAnsi="Times New Roman"/>
                <w:color w:val="000000"/>
                <w:lang w:eastAsia="ru-RU"/>
              </w:rPr>
              <w:t>≤ 150</w:t>
            </w:r>
          </w:p>
        </w:tc>
        <w:tc>
          <w:tcPr>
            <w:tcW w:w="676" w:type="pct"/>
            <w:tcBorders>
              <w:left w:val="single" w:sz="4" w:space="0" w:color="auto"/>
              <w:right w:val="single" w:sz="4" w:space="0" w:color="auto"/>
            </w:tcBorders>
          </w:tcPr>
          <w:p w14:paraId="3EDDA2D2"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57BC16FF"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65CB2421"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6B1183A6" w14:textId="77777777" w:rsidTr="00F46A01">
        <w:trPr>
          <w:trHeight w:val="842"/>
        </w:trPr>
        <w:tc>
          <w:tcPr>
            <w:tcW w:w="0" w:type="auto"/>
            <w:vMerge/>
            <w:tcBorders>
              <w:left w:val="single" w:sz="4" w:space="0" w:color="auto"/>
              <w:right w:val="single" w:sz="4" w:space="0" w:color="auto"/>
            </w:tcBorders>
            <w:vAlign w:val="center"/>
          </w:tcPr>
          <w:p w14:paraId="58768710"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56285E95"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65C157F0"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45577BE9" w14:textId="77777777" w:rsidR="009661A0" w:rsidRDefault="009661A0" w:rsidP="00F46A01">
            <w:pPr>
              <w:jc w:val="center"/>
              <w:rPr>
                <w:rFonts w:ascii="Times New Roman" w:hAnsi="Times New Roman"/>
                <w:color w:val="000000"/>
                <w:lang w:eastAsia="ru-RU"/>
              </w:rPr>
            </w:pPr>
            <w:r>
              <w:rPr>
                <w:rFonts w:ascii="Times New Roman" w:hAnsi="Times New Roman"/>
                <w:sz w:val="24"/>
                <w:szCs w:val="24"/>
              </w:rPr>
              <w:t xml:space="preserve">Высота </w:t>
            </w:r>
            <w:r>
              <w:rPr>
                <w:rFonts w:ascii="Times New Roman" w:hAnsi="Times New Roman"/>
                <w:color w:val="000000"/>
                <w:lang w:eastAsia="ru-RU"/>
              </w:rPr>
              <w:t>(миллиметр)</w:t>
            </w:r>
          </w:p>
        </w:tc>
        <w:tc>
          <w:tcPr>
            <w:tcW w:w="580" w:type="pct"/>
            <w:tcBorders>
              <w:top w:val="single" w:sz="4" w:space="0" w:color="auto"/>
              <w:left w:val="single" w:sz="4" w:space="0" w:color="auto"/>
              <w:bottom w:val="single" w:sz="4" w:space="0" w:color="auto"/>
              <w:right w:val="single" w:sz="4" w:space="0" w:color="auto"/>
            </w:tcBorders>
            <w:vAlign w:val="center"/>
          </w:tcPr>
          <w:p w14:paraId="48397ECC" w14:textId="77777777" w:rsidR="009661A0" w:rsidRDefault="009661A0" w:rsidP="00F46A01">
            <w:pPr>
              <w:jc w:val="center"/>
              <w:rPr>
                <w:rFonts w:ascii="Times New Roman" w:hAnsi="Times New Roman"/>
                <w:color w:val="000000"/>
                <w:lang w:eastAsia="ru-RU"/>
              </w:rPr>
            </w:pPr>
            <w:r>
              <w:rPr>
                <w:rFonts w:ascii="Times New Roman" w:hAnsi="Times New Roman"/>
                <w:sz w:val="24"/>
                <w:szCs w:val="24"/>
              </w:rPr>
              <w:t>≤ 200</w:t>
            </w:r>
          </w:p>
        </w:tc>
        <w:tc>
          <w:tcPr>
            <w:tcW w:w="676" w:type="pct"/>
            <w:tcBorders>
              <w:left w:val="single" w:sz="4" w:space="0" w:color="auto"/>
              <w:right w:val="single" w:sz="4" w:space="0" w:color="auto"/>
            </w:tcBorders>
          </w:tcPr>
          <w:p w14:paraId="60C23A30"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163F3ABA"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12BCABA5" w14:textId="77777777" w:rsidR="009661A0" w:rsidRDefault="009661A0" w:rsidP="00F46A01">
            <w:pPr>
              <w:spacing w:after="0" w:line="240" w:lineRule="auto"/>
              <w:rPr>
                <w:rFonts w:ascii="Times New Roman" w:eastAsia="Times New Roman" w:hAnsi="Times New Roman"/>
                <w:sz w:val="24"/>
                <w:szCs w:val="24"/>
                <w:lang w:eastAsia="ru-RU"/>
              </w:rPr>
            </w:pPr>
          </w:p>
        </w:tc>
      </w:tr>
      <w:tr w:rsidR="009661A0" w14:paraId="24A7C23F" w14:textId="77777777" w:rsidTr="00F46A01">
        <w:trPr>
          <w:trHeight w:val="1191"/>
        </w:trPr>
        <w:tc>
          <w:tcPr>
            <w:tcW w:w="0" w:type="auto"/>
            <w:vMerge/>
            <w:tcBorders>
              <w:left w:val="single" w:sz="4" w:space="0" w:color="auto"/>
              <w:right w:val="single" w:sz="4" w:space="0" w:color="auto"/>
            </w:tcBorders>
            <w:vAlign w:val="center"/>
          </w:tcPr>
          <w:p w14:paraId="19F465AD" w14:textId="77777777" w:rsidR="009661A0" w:rsidRPr="00177F2B" w:rsidRDefault="009661A0" w:rsidP="00F46A01">
            <w:pPr>
              <w:jc w:val="center"/>
              <w:rPr>
                <w:rFonts w:ascii="Times New Roman" w:hAnsi="Times New Roman"/>
                <w:b/>
                <w:color w:val="000000"/>
                <w:sz w:val="24"/>
                <w:szCs w:val="24"/>
                <w:lang w:eastAsia="ru-RU"/>
              </w:rPr>
            </w:pPr>
          </w:p>
        </w:tc>
        <w:tc>
          <w:tcPr>
            <w:tcW w:w="0" w:type="auto"/>
            <w:vMerge/>
            <w:tcBorders>
              <w:left w:val="single" w:sz="4" w:space="0" w:color="auto"/>
              <w:right w:val="single" w:sz="4" w:space="0" w:color="auto"/>
            </w:tcBorders>
            <w:vAlign w:val="center"/>
          </w:tcPr>
          <w:p w14:paraId="4FED66C1" w14:textId="77777777" w:rsidR="009661A0" w:rsidRDefault="009661A0" w:rsidP="00F46A01">
            <w:pPr>
              <w:jc w:val="center"/>
              <w:rPr>
                <w:rFonts w:ascii="Times New Roman" w:eastAsia="Times New Roman" w:hAnsi="Times New Roman"/>
                <w:sz w:val="24"/>
                <w:szCs w:val="24"/>
                <w:lang w:eastAsia="ru-RU"/>
              </w:rPr>
            </w:pPr>
          </w:p>
        </w:tc>
        <w:tc>
          <w:tcPr>
            <w:tcW w:w="0" w:type="auto"/>
            <w:vMerge/>
            <w:tcBorders>
              <w:left w:val="single" w:sz="4" w:space="0" w:color="auto"/>
              <w:right w:val="single" w:sz="4" w:space="0" w:color="auto"/>
            </w:tcBorders>
            <w:vAlign w:val="center"/>
          </w:tcPr>
          <w:p w14:paraId="618BC9D6" w14:textId="77777777" w:rsidR="009661A0" w:rsidRDefault="009661A0" w:rsidP="00F46A01">
            <w:pPr>
              <w:spacing w:after="0" w:line="240" w:lineRule="auto"/>
              <w:rPr>
                <w:rFonts w:ascii="Times New Roman" w:hAnsi="Times New Roman"/>
                <w:b/>
                <w:sz w:val="24"/>
                <w:szCs w:val="24"/>
                <w:lang w:eastAsia="ru-RU"/>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4ACAFAC5" w14:textId="77777777" w:rsidR="009661A0" w:rsidRPr="00DE022D" w:rsidRDefault="009661A0" w:rsidP="00F46A01">
            <w:pPr>
              <w:jc w:val="center"/>
              <w:rPr>
                <w:rFonts w:ascii="Times New Roman" w:hAnsi="Times New Roman"/>
                <w:sz w:val="24"/>
                <w:szCs w:val="24"/>
              </w:rPr>
            </w:pPr>
            <w:r>
              <w:rPr>
                <w:rFonts w:ascii="Times New Roman" w:hAnsi="Times New Roman"/>
                <w:sz w:val="24"/>
                <w:szCs w:val="24"/>
              </w:rPr>
              <w:t>Наличие дополнительных функций</w:t>
            </w:r>
          </w:p>
        </w:tc>
        <w:tc>
          <w:tcPr>
            <w:tcW w:w="580" w:type="pct"/>
            <w:tcBorders>
              <w:top w:val="single" w:sz="4" w:space="0" w:color="auto"/>
              <w:left w:val="single" w:sz="4" w:space="0" w:color="auto"/>
              <w:bottom w:val="single" w:sz="4" w:space="0" w:color="auto"/>
              <w:right w:val="single" w:sz="4" w:space="0" w:color="auto"/>
            </w:tcBorders>
            <w:vAlign w:val="center"/>
          </w:tcPr>
          <w:p w14:paraId="68034436" w14:textId="77777777" w:rsidR="009661A0" w:rsidRDefault="009661A0" w:rsidP="00F46A01">
            <w:pPr>
              <w:jc w:val="center"/>
              <w:rPr>
                <w:rFonts w:ascii="Times New Roman" w:hAnsi="Times New Roman"/>
                <w:sz w:val="24"/>
                <w:szCs w:val="24"/>
              </w:rPr>
            </w:pPr>
            <w:r>
              <w:rPr>
                <w:rFonts w:ascii="Times New Roman" w:hAnsi="Times New Roman"/>
                <w:sz w:val="24"/>
                <w:szCs w:val="24"/>
              </w:rPr>
              <w:t>Автоматическое включение при восстановлении сетевого напряжения;</w:t>
            </w:r>
          </w:p>
          <w:p w14:paraId="605CB3FE" w14:textId="77777777" w:rsidR="009661A0" w:rsidRDefault="009661A0" w:rsidP="00F46A01">
            <w:pPr>
              <w:jc w:val="center"/>
              <w:rPr>
                <w:rFonts w:ascii="Times New Roman" w:hAnsi="Times New Roman"/>
                <w:sz w:val="24"/>
                <w:szCs w:val="24"/>
              </w:rPr>
            </w:pPr>
            <w:r>
              <w:rPr>
                <w:rFonts w:ascii="Times New Roman" w:hAnsi="Times New Roman"/>
                <w:sz w:val="24"/>
                <w:szCs w:val="24"/>
              </w:rPr>
              <w:t>Встроенный автоматический стабилизатор напряжения (</w:t>
            </w:r>
            <w:r>
              <w:rPr>
                <w:rFonts w:ascii="Times New Roman" w:hAnsi="Times New Roman"/>
                <w:sz w:val="24"/>
                <w:szCs w:val="24"/>
                <w:lang w:val="en-US"/>
              </w:rPr>
              <w:t>AVR</w:t>
            </w:r>
            <w:r w:rsidRPr="00CE488E">
              <w:rPr>
                <w:rFonts w:ascii="Times New Roman" w:hAnsi="Times New Roman"/>
                <w:sz w:val="24"/>
                <w:szCs w:val="24"/>
              </w:rPr>
              <w:t>)</w:t>
            </w:r>
            <w:r>
              <w:rPr>
                <w:rFonts w:ascii="Times New Roman" w:hAnsi="Times New Roman"/>
                <w:sz w:val="24"/>
                <w:szCs w:val="24"/>
              </w:rPr>
              <w:t>;</w:t>
            </w:r>
          </w:p>
          <w:p w14:paraId="5F71F216" w14:textId="77777777" w:rsidR="009661A0" w:rsidRPr="00CE488E" w:rsidRDefault="009661A0" w:rsidP="00F46A01">
            <w:pPr>
              <w:jc w:val="center"/>
              <w:rPr>
                <w:rFonts w:ascii="Times New Roman" w:hAnsi="Times New Roman"/>
                <w:sz w:val="24"/>
                <w:szCs w:val="24"/>
              </w:rPr>
            </w:pPr>
            <w:r>
              <w:rPr>
                <w:rFonts w:ascii="Times New Roman" w:hAnsi="Times New Roman"/>
                <w:sz w:val="24"/>
                <w:szCs w:val="24"/>
              </w:rPr>
              <w:t>Светодиодная индикация режимов работы и (или) состояния индикаторных батарей</w:t>
            </w:r>
          </w:p>
        </w:tc>
        <w:tc>
          <w:tcPr>
            <w:tcW w:w="676" w:type="pct"/>
            <w:tcBorders>
              <w:left w:val="single" w:sz="4" w:space="0" w:color="auto"/>
              <w:right w:val="single" w:sz="4" w:space="0" w:color="auto"/>
            </w:tcBorders>
          </w:tcPr>
          <w:p w14:paraId="31611587"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69" w:type="pct"/>
            <w:vMerge/>
            <w:tcBorders>
              <w:left w:val="single" w:sz="4" w:space="0" w:color="auto"/>
              <w:right w:val="single" w:sz="4" w:space="0" w:color="auto"/>
            </w:tcBorders>
            <w:vAlign w:val="center"/>
          </w:tcPr>
          <w:p w14:paraId="7483A638" w14:textId="77777777" w:rsidR="009661A0" w:rsidRDefault="009661A0" w:rsidP="00F46A01">
            <w:pPr>
              <w:spacing w:after="0" w:line="240" w:lineRule="auto"/>
              <w:jc w:val="center"/>
              <w:rPr>
                <w:rFonts w:ascii="Times New Roman" w:eastAsia="Times New Roman" w:hAnsi="Times New Roman"/>
                <w:sz w:val="24"/>
                <w:szCs w:val="24"/>
                <w:lang w:eastAsia="ru-RU"/>
              </w:rPr>
            </w:pPr>
          </w:p>
        </w:tc>
        <w:tc>
          <w:tcPr>
            <w:tcW w:w="293" w:type="pct"/>
            <w:vMerge/>
            <w:tcBorders>
              <w:left w:val="single" w:sz="4" w:space="0" w:color="auto"/>
              <w:right w:val="single" w:sz="4" w:space="0" w:color="auto"/>
            </w:tcBorders>
            <w:vAlign w:val="center"/>
          </w:tcPr>
          <w:p w14:paraId="798CABCD" w14:textId="77777777" w:rsidR="009661A0" w:rsidRDefault="009661A0" w:rsidP="00F46A01">
            <w:pPr>
              <w:spacing w:after="0" w:line="240" w:lineRule="auto"/>
              <w:rPr>
                <w:rFonts w:ascii="Times New Roman" w:eastAsia="Times New Roman" w:hAnsi="Times New Roman"/>
                <w:sz w:val="24"/>
                <w:szCs w:val="24"/>
                <w:lang w:eastAsia="ru-RU"/>
              </w:rPr>
            </w:pPr>
          </w:p>
        </w:tc>
      </w:tr>
    </w:tbl>
    <w:p w14:paraId="52D3BE95" w14:textId="77777777" w:rsidR="009661A0" w:rsidRPr="00980D7B" w:rsidRDefault="009661A0" w:rsidP="009661A0">
      <w:pPr>
        <w:widowControl w:val="0"/>
        <w:suppressAutoHyphens/>
        <w:spacing w:after="0" w:line="240" w:lineRule="auto"/>
        <w:ind w:right="-111"/>
        <w:jc w:val="both"/>
        <w:rPr>
          <w:rFonts w:ascii="Times New Roman" w:eastAsia="Times New Roman" w:hAnsi="Times New Roman"/>
          <w:i/>
          <w:sz w:val="24"/>
          <w:szCs w:val="24"/>
          <w:lang w:eastAsia="ru-RU"/>
        </w:rPr>
        <w:sectPr w:rsidR="009661A0" w:rsidRPr="00980D7B" w:rsidSect="004B4E9C">
          <w:pgSz w:w="16838" w:h="11906" w:orient="landscape" w:code="9"/>
          <w:pgMar w:top="567" w:right="851" w:bottom="567" w:left="851" w:header="340" w:footer="340" w:gutter="0"/>
          <w:cols w:space="708"/>
          <w:docGrid w:linePitch="360"/>
        </w:sectPr>
      </w:pPr>
    </w:p>
    <w:p w14:paraId="20432FD9" w14:textId="77777777" w:rsidR="009661A0" w:rsidRDefault="009661A0" w:rsidP="009661A0">
      <w:pPr>
        <w:widowControl w:val="0"/>
        <w:tabs>
          <w:tab w:val="left" w:pos="555"/>
        </w:tabs>
        <w:ind w:firstLine="556"/>
        <w:jc w:val="both"/>
        <w:rPr>
          <w:rFonts w:ascii="Times New Roman" w:eastAsia="MS Mincho" w:hAnsi="Times New Roman"/>
          <w:b/>
          <w:sz w:val="24"/>
          <w:szCs w:val="24"/>
          <w:lang w:eastAsia="ru-RU"/>
        </w:rPr>
      </w:pPr>
      <w:r>
        <w:rPr>
          <w:rFonts w:ascii="Times New Roman" w:eastAsia="MS Mincho" w:hAnsi="Times New Roman"/>
          <w:sz w:val="24"/>
          <w:szCs w:val="24"/>
          <w:lang w:eastAsia="ru-RU"/>
        </w:rPr>
        <w:lastRenderedPageBreak/>
        <w:t xml:space="preserve">         2.1.</w:t>
      </w:r>
      <w:r>
        <w:rPr>
          <w:rFonts w:ascii="Times New Roman" w:eastAsia="MS Mincho" w:hAnsi="Times New Roman"/>
          <w:b/>
          <w:sz w:val="24"/>
          <w:szCs w:val="24"/>
          <w:lang w:eastAsia="ru-RU"/>
        </w:rPr>
        <w:t xml:space="preserve"> Поставляемый товар должен соответствовать требованиям нормативно-технической документации, в том числе, но не исключительно:</w:t>
      </w:r>
    </w:p>
    <w:p w14:paraId="4C8F69E1"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Закона Российской Федерации от 07.02.1992 № 2300-1 «О защите прав потребителей»;</w:t>
      </w:r>
    </w:p>
    <w:p w14:paraId="34DDB29B"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ГОСТа IEC 60950-1-2014 «Оборудование информационных технологий. Требования безопасности. Часть 1. Общие требования» (утвержден и введен в действие Приказом Федерального агентства по техническому регулированию и метрологии от 11.11.2014 № 1502-ст межгосударственный стандарт ГОСТ IEC 60950-1-2014 в качестве национального стандарта Российской Федерации с 01.09.2015);</w:t>
      </w:r>
    </w:p>
    <w:p w14:paraId="3819C44B"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ГОСТа Р 51318.22-99 «Совместимость технических средств электромагнитная. Радиопомехи индустриальные от оборудования информационных технологий. Нормы и методы испытаний» (принят и введен в действие Постановлением Госстандарта России от 22.12.1999 № 561-ст);</w:t>
      </w:r>
    </w:p>
    <w:p w14:paraId="4F8C3EDF"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ГОСТа CISPR 24-2013 «Совместимость технических средств электромагнитная. Оборудование информационных технологий. Устойчивость к электромагнитным помехам. Требования и методы испытаний» (утвержден и введен в действие приказом Федерального агентства по техническому регулированию и метрологии от 28.10.2013 № 1268-ст межгосударственный стандарт ГОСТ CISPR 24-2013 введен в действие в качестве национального стандарта Российской Федерации с 01.07.2014);</w:t>
      </w:r>
    </w:p>
    <w:p w14:paraId="5254D1BE"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ГОСТа Р 50948-2001 «Средства отображения информации индивидуального пользования. Общие эргономические требования и требования безопасности.» (принят и введен в действие постановлением Госстандарта России от 25.12.2001 № 576-ст);</w:t>
      </w:r>
    </w:p>
    <w:p w14:paraId="1AFF52F9"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ГОСТа 30804.3.3-2013 «Совместимость технических средств электромагнитная. Ограничение изменений напряжения, колебаний напряжения и фликера в низковольтных системах электроснабжения общего назначения. Технические средства с потребляемым током не более 16 А (в одной фазе), подключаемые к электрической сети при несоблюдении определенных условий подключения. Нормы и методы испытаний» (утвержден и введен в действие приказом Федерального агентства по техническому регулированию и метрологии от 22.07.2013 № 397-ст «О введении в действие межгосударственного стандарта», с датой введения в действие 01.01.2014);</w:t>
      </w:r>
    </w:p>
    <w:p w14:paraId="501ED1FA"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решения Комиссии Таможенного союза от 16.08.2011 № 768 «О принятии технического регламента Таможенного союза «О безопасности низковольтного оборудования» (вместе с «ТР ТС 004/2011. Технический регламент Таможенного Союза. О безопасности низковольтного оборудования»);</w:t>
      </w:r>
    </w:p>
    <w:p w14:paraId="496A5483" w14:textId="77777777" w:rsidR="009661A0" w:rsidRDefault="009661A0" w:rsidP="009661A0">
      <w:pPr>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решения Комиссии Таможенного союза от 09.12.2011 № 879 «О принятии технического регламента Таможенного союза «Электромагнитная совместимость технических средств» (вместе с «ТР ТС 020/2011. Технический регламент Таможенного союза. Электромагнитная совместимость технических средств»).</w:t>
      </w:r>
    </w:p>
    <w:p w14:paraId="0F3906A0" w14:textId="77777777" w:rsidR="009661A0" w:rsidRDefault="009661A0" w:rsidP="009661A0">
      <w:pPr>
        <w:spacing w:after="0" w:line="240" w:lineRule="auto"/>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         3. </w:t>
      </w:r>
      <w:r>
        <w:rPr>
          <w:rFonts w:ascii="Times New Roman" w:eastAsia="MS Mincho" w:hAnsi="Times New Roman"/>
          <w:b/>
          <w:sz w:val="24"/>
          <w:szCs w:val="24"/>
          <w:lang w:eastAsia="ru-RU"/>
        </w:rPr>
        <w:t>Поставляемый товар должен быть новым товаром</w:t>
      </w:r>
      <w:r>
        <w:rPr>
          <w:rFonts w:ascii="Times New Roman" w:eastAsia="MS Mincho" w:hAnsi="Times New Roman"/>
          <w:sz w:val="24"/>
          <w:szCs w:val="24"/>
          <w:lang w:eastAsia="ru-RU"/>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19BFE438" w14:textId="77777777" w:rsidR="009661A0" w:rsidRDefault="009661A0" w:rsidP="009661A0">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4. </w:t>
      </w:r>
      <w:r>
        <w:rPr>
          <w:rFonts w:ascii="Times New Roman" w:eastAsia="MS Mincho" w:hAnsi="Times New Roman"/>
          <w:b/>
          <w:sz w:val="24"/>
          <w:szCs w:val="24"/>
          <w:lang w:eastAsia="ru-RU"/>
        </w:rPr>
        <w:t>Поставка товара осуществляется силами и средствами поставщика в упаковке, обеспечивающей сохранность товара</w:t>
      </w:r>
      <w:r>
        <w:rPr>
          <w:rFonts w:ascii="Times New Roman" w:eastAsia="MS Mincho" w:hAnsi="Times New Roman"/>
          <w:sz w:val="24"/>
          <w:szCs w:val="24"/>
          <w:lang w:eastAsia="ru-RU"/>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эксплуатации (использования).  </w:t>
      </w:r>
    </w:p>
    <w:p w14:paraId="71A305BE" w14:textId="77777777" w:rsidR="009661A0" w:rsidRDefault="009661A0" w:rsidP="009661A0">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5</w:t>
      </w:r>
      <w:r>
        <w:rPr>
          <w:rFonts w:ascii="Times New Roman" w:eastAsia="MS Mincho" w:hAnsi="Times New Roman"/>
          <w:b/>
          <w:sz w:val="24"/>
          <w:szCs w:val="24"/>
          <w:lang w:eastAsia="ru-RU"/>
        </w:rPr>
        <w:t xml:space="preserve"> Поставщик обязан одновременно с передачей товара передать заказчику</w:t>
      </w:r>
      <w:r>
        <w:rPr>
          <w:rFonts w:ascii="Times New Roman" w:eastAsia="MS Mincho" w:hAnsi="Times New Roman"/>
          <w:sz w:val="24"/>
          <w:szCs w:val="24"/>
          <w:lang w:eastAsia="ru-RU"/>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16203C38" w14:textId="77777777" w:rsidR="009661A0" w:rsidRDefault="009661A0" w:rsidP="009661A0">
      <w:pPr>
        <w:widowControl w:val="0"/>
        <w:spacing w:after="0" w:line="240" w:lineRule="auto"/>
        <w:jc w:val="both"/>
        <w:rPr>
          <w:rFonts w:ascii="Times New Roman" w:eastAsia="Times New Roman" w:hAnsi="Times New Roman"/>
          <w:iCs/>
          <w:sz w:val="24"/>
          <w:szCs w:val="24"/>
          <w:lang w:eastAsia="ru-RU"/>
        </w:rPr>
      </w:pPr>
      <w:r>
        <w:rPr>
          <w:rFonts w:ascii="Times New Roman" w:eastAsia="MS Mincho" w:hAnsi="Times New Roman"/>
          <w:sz w:val="24"/>
          <w:szCs w:val="24"/>
          <w:lang w:eastAsia="ru-RU"/>
        </w:rPr>
        <w:lastRenderedPageBreak/>
        <w:t xml:space="preserve">          6. </w:t>
      </w:r>
      <w:r>
        <w:rPr>
          <w:rFonts w:ascii="Times New Roman" w:eastAsia="MS Mincho" w:hAnsi="Times New Roman"/>
          <w:b/>
          <w:sz w:val="24"/>
          <w:szCs w:val="24"/>
          <w:lang w:eastAsia="ru-RU"/>
        </w:rPr>
        <w:t>Местом доставки товара является</w:t>
      </w:r>
      <w:r>
        <w:rPr>
          <w:rFonts w:ascii="Times New Roman" w:eastAsia="MS Mincho" w:hAnsi="Times New Roman"/>
          <w:sz w:val="24"/>
          <w:szCs w:val="24"/>
          <w:lang w:eastAsia="ru-RU"/>
        </w:rPr>
        <w:t>:</w:t>
      </w:r>
      <w:r>
        <w:rPr>
          <w:rFonts w:ascii="Times New Roman" w:eastAsia="Times New Roman" w:hAnsi="Times New Roman"/>
          <w:iCs/>
          <w:u w:val="single"/>
          <w:lang w:eastAsia="ru-RU"/>
        </w:rPr>
        <w:t>198205, г. Санкт – Петербург, ул. Чекистов, д.18, литер А (помещение склада).</w:t>
      </w:r>
    </w:p>
    <w:p w14:paraId="6DB2DCEC" w14:textId="77777777" w:rsidR="009661A0" w:rsidRDefault="009661A0" w:rsidP="009661A0">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7. </w:t>
      </w:r>
      <w:r>
        <w:rPr>
          <w:rFonts w:ascii="Times New Roman" w:eastAsia="MS Mincho" w:hAnsi="Times New Roman"/>
          <w:b/>
          <w:sz w:val="24"/>
          <w:szCs w:val="24"/>
          <w:lang w:eastAsia="ru-RU"/>
        </w:rPr>
        <w:t xml:space="preserve">Условия доставки товара: </w:t>
      </w:r>
      <w:r>
        <w:rPr>
          <w:rFonts w:ascii="Times New Roman" w:eastAsia="MS Mincho" w:hAnsi="Times New Roman"/>
          <w:sz w:val="24"/>
          <w:szCs w:val="24"/>
          <w:lang w:eastAsia="ru-RU"/>
        </w:rPr>
        <w:t>Доставка товара по адресу Заказчика осуществляется силами и средствами Поставщика или им привлеченными силами. Поставщик обязан не позднее, чем за 3 (три) дня до доставки уведомить об этом Заказчика и согласовать с Заказчиком время доставки. Погрузка и разгрузка товаров осуществляются в количестве и ассортименте согласно требованиям настоящего технического задания, силами Поставщика до места эксплуатации, указанном Заказчиком.</w:t>
      </w:r>
    </w:p>
    <w:p w14:paraId="01D24CDD" w14:textId="77777777" w:rsidR="009661A0" w:rsidRDefault="009661A0" w:rsidP="009661A0">
      <w:pPr>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8.</w:t>
      </w:r>
      <w:r>
        <w:rPr>
          <w:rFonts w:ascii="Times New Roman" w:eastAsia="MS Mincho" w:hAnsi="Times New Roman"/>
          <w:b/>
          <w:sz w:val="24"/>
          <w:szCs w:val="24"/>
          <w:lang w:eastAsia="ru-RU"/>
        </w:rPr>
        <w:t xml:space="preserve"> Сроки поставки товара</w:t>
      </w:r>
      <w:r>
        <w:rPr>
          <w:rFonts w:ascii="Times New Roman" w:eastAsia="MS Mincho" w:hAnsi="Times New Roman"/>
          <w:sz w:val="24"/>
          <w:szCs w:val="24"/>
          <w:lang w:eastAsia="ru-RU"/>
        </w:rPr>
        <w:t xml:space="preserve">: </w:t>
      </w:r>
      <w:r w:rsidRPr="003F1D64">
        <w:rPr>
          <w:rFonts w:ascii="Times New Roman" w:eastAsia="Times New Roman" w:hAnsi="Times New Roman"/>
          <w:sz w:val="24"/>
          <w:szCs w:val="24"/>
          <w:lang w:eastAsia="ru-RU"/>
        </w:rPr>
        <w:t>в течении 10 рабочих дней с момента заключения Контракта и регистрации его в реестре государственных контрактов Санкт-Петербурга.</w:t>
      </w:r>
    </w:p>
    <w:p w14:paraId="7BDB68F6" w14:textId="77777777" w:rsidR="009661A0" w:rsidRDefault="009661A0" w:rsidP="009661A0">
      <w:pPr>
        <w:widowControl w:val="0"/>
        <w:spacing w:after="0" w:line="240" w:lineRule="auto"/>
        <w:ind w:firstLine="567"/>
        <w:jc w:val="both"/>
        <w:rPr>
          <w:rFonts w:ascii="Times New Roman" w:eastAsia="Times New Roman" w:hAnsi="Times New Roman"/>
          <w:iCs/>
          <w:sz w:val="24"/>
          <w:szCs w:val="24"/>
          <w:lang w:eastAsia="ru-RU"/>
        </w:rPr>
      </w:pPr>
    </w:p>
    <w:p w14:paraId="2B56ABCB" w14:textId="77777777" w:rsidR="009661A0" w:rsidRDefault="009661A0" w:rsidP="009661A0">
      <w:pPr>
        <w:autoSpaceDE w:val="0"/>
        <w:autoSpaceDN w:val="0"/>
        <w:adjustRightInd w:val="0"/>
        <w:spacing w:after="0" w:line="240" w:lineRule="auto"/>
        <w:ind w:firstLine="540"/>
        <w:jc w:val="center"/>
        <w:rPr>
          <w:rFonts w:ascii="Times New Roman" w:eastAsia="MS Mincho" w:hAnsi="Times New Roman"/>
          <w:b/>
          <w:sz w:val="24"/>
          <w:szCs w:val="24"/>
          <w:lang w:eastAsia="ru-RU"/>
        </w:rPr>
      </w:pPr>
      <w:r>
        <w:rPr>
          <w:rFonts w:ascii="Times New Roman" w:eastAsia="Times New Roman" w:hAnsi="Times New Roman"/>
          <w:b/>
          <w:color w:val="000000"/>
          <w:sz w:val="24"/>
          <w:szCs w:val="24"/>
          <w:lang w:eastAsia="zh-CN"/>
        </w:rPr>
        <w:t xml:space="preserve">Раздел 3. Требования к гарантийному сроку </w:t>
      </w:r>
      <w:r>
        <w:rPr>
          <w:rFonts w:ascii="Times New Roman" w:eastAsia="MS Mincho" w:hAnsi="Times New Roman"/>
          <w:b/>
          <w:sz w:val="24"/>
          <w:szCs w:val="24"/>
          <w:lang w:eastAsia="ru-RU"/>
        </w:rPr>
        <w:t xml:space="preserve">товара и (или) объему предоставления гарантий их качества, к гарантийному обслуживанию товара, к расходам </w:t>
      </w:r>
      <w:r>
        <w:rPr>
          <w:rFonts w:ascii="Times New Roman" w:eastAsia="MS Mincho" w:hAnsi="Times New Roman"/>
          <w:b/>
          <w:sz w:val="24"/>
          <w:szCs w:val="24"/>
          <w:lang w:eastAsia="ru-RU"/>
        </w:rPr>
        <w:br/>
        <w:t xml:space="preserve">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3709500E" w14:textId="77777777" w:rsidR="009661A0" w:rsidRDefault="009661A0" w:rsidP="009661A0">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1.</w:t>
      </w:r>
      <w:r>
        <w:t xml:space="preserve"> </w:t>
      </w:r>
      <w:r>
        <w:rPr>
          <w:rFonts w:ascii="Times New Roman" w:eastAsia="MS Mincho" w:hAnsi="Times New Roman"/>
          <w:sz w:val="24"/>
          <w:szCs w:val="24"/>
          <w:lang w:eastAsia="ru-RU"/>
        </w:rPr>
        <w:t>Требования к предоставлению гарантии производителя и (или) поставщика данного товара и к сроку действия такой гарантии:</w:t>
      </w:r>
    </w:p>
    <w:p w14:paraId="7B510399" w14:textId="77777777" w:rsidR="009661A0" w:rsidRDefault="009661A0" w:rsidP="009661A0">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 xml:space="preserve">Предоставление гарантии производителя и (или) поставщика данного товара обязательно. </w:t>
      </w:r>
    </w:p>
    <w:p w14:paraId="6E03EE9A" w14:textId="77777777" w:rsidR="009661A0" w:rsidRDefault="009661A0" w:rsidP="009661A0">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Гарантийный срок эксплуатации 24</w:t>
      </w:r>
      <w:r w:rsidRPr="00C62E27">
        <w:rPr>
          <w:rFonts w:ascii="Times New Roman" w:eastAsia="MS Mincho" w:hAnsi="Times New Roman"/>
          <w:sz w:val="24"/>
          <w:szCs w:val="24"/>
          <w:lang w:eastAsia="ru-RU"/>
        </w:rPr>
        <w:t xml:space="preserve"> месяц</w:t>
      </w:r>
      <w:r>
        <w:rPr>
          <w:rFonts w:ascii="Times New Roman" w:eastAsia="MS Mincho" w:hAnsi="Times New Roman"/>
          <w:sz w:val="24"/>
          <w:szCs w:val="24"/>
          <w:lang w:eastAsia="ru-RU"/>
        </w:rPr>
        <w:t>а</w:t>
      </w:r>
      <w:r w:rsidRPr="00C62E27">
        <w:rPr>
          <w:rFonts w:ascii="Times New Roman" w:eastAsia="MS Mincho" w:hAnsi="Times New Roman"/>
          <w:sz w:val="24"/>
          <w:szCs w:val="24"/>
          <w:lang w:eastAsia="ru-RU"/>
        </w:rPr>
        <w:t xml:space="preserve"> или сроки, устанавливаемые производителем (при больших сроках гарантии)</w:t>
      </w:r>
      <w:r>
        <w:rPr>
          <w:rFonts w:ascii="Times New Roman" w:eastAsia="MS Mincho" w:hAnsi="Times New Roman"/>
          <w:sz w:val="24"/>
          <w:szCs w:val="24"/>
          <w:lang w:eastAsia="ru-RU"/>
        </w:rPr>
        <w:t xml:space="preserve">. </w:t>
      </w:r>
    </w:p>
    <w:p w14:paraId="27E58B0C" w14:textId="77777777" w:rsidR="009661A0" w:rsidRDefault="009661A0" w:rsidP="009661A0">
      <w:pPr>
        <w:widowControl w:val="0"/>
        <w:autoSpaceDE w:val="0"/>
        <w:autoSpaceDN w:val="0"/>
        <w:adjustRightInd w:val="0"/>
        <w:spacing w:after="0" w:line="228" w:lineRule="auto"/>
        <w:ind w:firstLine="567"/>
        <w:rPr>
          <w:rFonts w:ascii="Times New Roman" w:eastAsia="MS Mincho" w:hAnsi="Times New Roman"/>
          <w:sz w:val="24"/>
          <w:szCs w:val="24"/>
          <w:lang w:eastAsia="ru-RU"/>
        </w:rPr>
      </w:pPr>
      <w:r>
        <w:rPr>
          <w:rFonts w:ascii="Times New Roman" w:eastAsia="MS Mincho" w:hAnsi="Times New Roman"/>
          <w:sz w:val="24"/>
          <w:szCs w:val="24"/>
          <w:lang w:eastAsia="ru-RU"/>
        </w:rPr>
        <w:t>Предоставление такой гарантии осуществляется вместе с товаром. Гарантийный срок на товар исчисляется от даты передачи товара Заказчику и подписания акта приема-передачи Товара, товарной накладной/УПД.</w:t>
      </w:r>
    </w:p>
    <w:p w14:paraId="2C142400" w14:textId="77777777" w:rsidR="009661A0" w:rsidRDefault="009661A0" w:rsidP="009661A0">
      <w:pPr>
        <w:autoSpaceDE w:val="0"/>
        <w:autoSpaceDN w:val="0"/>
        <w:adjustRightInd w:val="0"/>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2. Требования к расходам на обслуживание товара в течение гарантийного срока:</w:t>
      </w:r>
    </w:p>
    <w:p w14:paraId="1BB5E945" w14:textId="77777777" w:rsidR="009661A0" w:rsidRDefault="009661A0" w:rsidP="009661A0">
      <w:pPr>
        <w:autoSpaceDE w:val="0"/>
        <w:autoSpaceDN w:val="0"/>
        <w:adjustRightInd w:val="0"/>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Ремонт или замена Товара в период гарантийного срока производится Поставщиком безвозмездно.</w:t>
      </w:r>
    </w:p>
    <w:p w14:paraId="2CC2CAAB" w14:textId="77777777" w:rsidR="009661A0" w:rsidRDefault="009661A0" w:rsidP="009661A0">
      <w:pPr>
        <w:autoSpaceDE w:val="0"/>
        <w:autoSpaceDN w:val="0"/>
        <w:adjustRightInd w:val="0"/>
        <w:spacing w:after="0" w:line="240" w:lineRule="auto"/>
        <w:ind w:firstLine="567"/>
        <w:jc w:val="both"/>
        <w:rPr>
          <w:rFonts w:ascii="Times New Roman" w:eastAsia="MS Mincho" w:hAnsi="Times New Roman"/>
          <w:sz w:val="24"/>
          <w:szCs w:val="24"/>
          <w:lang w:eastAsia="ru-RU"/>
        </w:rPr>
      </w:pPr>
      <w:r>
        <w:rPr>
          <w:rFonts w:ascii="Times New Roman" w:eastAsia="MS Mincho" w:hAnsi="Times New Roman"/>
          <w:sz w:val="24"/>
          <w:szCs w:val="24"/>
          <w:lang w:eastAsia="ru-RU"/>
        </w:rPr>
        <w:t>3. Гарантия качества товара распространяется и на все составляющие его части изделия.</w:t>
      </w:r>
    </w:p>
    <w:p w14:paraId="47E5CA5A" w14:textId="77777777" w:rsidR="009661A0" w:rsidRDefault="009661A0" w:rsidP="009661A0">
      <w:pPr>
        <w:autoSpaceDE w:val="0"/>
        <w:autoSpaceDN w:val="0"/>
        <w:adjustRightInd w:val="0"/>
        <w:spacing w:after="0" w:line="240" w:lineRule="auto"/>
        <w:ind w:firstLine="567"/>
        <w:jc w:val="both"/>
        <w:rPr>
          <w:rFonts w:ascii="Times New Roman" w:eastAsia="MS Mincho" w:hAnsi="Times New Roman"/>
          <w:sz w:val="24"/>
          <w:szCs w:val="24"/>
          <w:lang w:eastAsia="ru-RU"/>
        </w:rPr>
      </w:pPr>
    </w:p>
    <w:p w14:paraId="5590BC6E" w14:textId="77777777" w:rsidR="009661A0" w:rsidRDefault="009661A0" w:rsidP="009661A0">
      <w:pPr>
        <w:autoSpaceDE w:val="0"/>
        <w:autoSpaceDN w:val="0"/>
        <w:adjustRightInd w:val="0"/>
        <w:spacing w:after="0" w:line="240" w:lineRule="auto"/>
        <w:ind w:firstLine="567"/>
        <w:jc w:val="both"/>
        <w:rPr>
          <w:rFonts w:ascii="Times New Roman" w:eastAsia="MS Mincho" w:hAnsi="Times New Roman"/>
          <w:b/>
          <w:sz w:val="24"/>
          <w:szCs w:val="24"/>
          <w:lang w:eastAsia="ru-RU"/>
        </w:rPr>
      </w:pPr>
      <w:r>
        <w:rPr>
          <w:rFonts w:ascii="Times New Roman" w:eastAsia="MS Mincho" w:hAnsi="Times New Roman"/>
          <w:b/>
          <w:sz w:val="24"/>
          <w:szCs w:val="24"/>
          <w:lang w:eastAsia="ru-RU"/>
        </w:rPr>
        <w:t xml:space="preserve">Раздел 4. Требования энергетической эффективности товаров, работ, услуг </w:t>
      </w:r>
    </w:p>
    <w:p w14:paraId="2C99AAB8" w14:textId="77777777" w:rsidR="009661A0" w:rsidRDefault="009661A0" w:rsidP="009661A0">
      <w:pPr>
        <w:autoSpaceDE w:val="0"/>
        <w:autoSpaceDN w:val="0"/>
        <w:adjustRightInd w:val="0"/>
        <w:spacing w:after="0" w:line="240" w:lineRule="auto"/>
        <w:ind w:firstLine="567"/>
        <w:jc w:val="center"/>
        <w:rPr>
          <w:rFonts w:ascii="Times New Roman" w:eastAsia="MS Mincho" w:hAnsi="Times New Roman"/>
          <w:sz w:val="24"/>
          <w:szCs w:val="24"/>
          <w:lang w:eastAsia="ru-RU"/>
        </w:rPr>
      </w:pPr>
      <w:r>
        <w:rPr>
          <w:rFonts w:ascii="Times New Roman" w:eastAsia="MS Mincho" w:hAnsi="Times New Roman"/>
          <w:sz w:val="24"/>
          <w:szCs w:val="24"/>
          <w:lang w:eastAsia="ru-RU"/>
        </w:rPr>
        <w:t>Требование не установлено.</w:t>
      </w:r>
    </w:p>
    <w:p w14:paraId="1E3717C2" w14:textId="77777777" w:rsidR="009661A0" w:rsidRDefault="009661A0" w:rsidP="009661A0">
      <w:pPr>
        <w:autoSpaceDE w:val="0"/>
        <w:autoSpaceDN w:val="0"/>
        <w:adjustRightInd w:val="0"/>
        <w:spacing w:after="0" w:line="240" w:lineRule="auto"/>
        <w:ind w:firstLine="567"/>
        <w:jc w:val="center"/>
        <w:rPr>
          <w:rFonts w:ascii="Times New Roman" w:eastAsia="MS Mincho" w:hAnsi="Times New Roman"/>
          <w:sz w:val="24"/>
          <w:szCs w:val="24"/>
          <w:lang w:eastAsia="ru-RU"/>
        </w:rPr>
      </w:pPr>
    </w:p>
    <w:p w14:paraId="429728D2" w14:textId="77777777" w:rsidR="009661A0" w:rsidRDefault="009661A0" w:rsidP="009661A0">
      <w:pPr>
        <w:autoSpaceDE w:val="0"/>
        <w:autoSpaceDN w:val="0"/>
        <w:adjustRightInd w:val="0"/>
        <w:jc w:val="center"/>
        <w:outlineLvl w:val="1"/>
        <w:rPr>
          <w:rFonts w:ascii="Times New Roman" w:eastAsia="MS Mincho" w:hAnsi="Times New Roman"/>
          <w:sz w:val="24"/>
          <w:szCs w:val="24"/>
          <w:lang w:eastAsia="ru-RU"/>
        </w:rPr>
      </w:pPr>
      <w:r>
        <w:rPr>
          <w:rFonts w:ascii="Times New Roman" w:eastAsia="MS Mincho" w:hAnsi="Times New Roman"/>
          <w:b/>
          <w:sz w:val="24"/>
          <w:szCs w:val="24"/>
          <w:lang w:eastAsia="ru-RU"/>
        </w:rPr>
        <w:t>Раздел 5. Контактные лица</w:t>
      </w:r>
    </w:p>
    <w:p w14:paraId="3C05D4BC" w14:textId="77777777" w:rsidR="009661A0" w:rsidRDefault="009661A0" w:rsidP="009661A0">
      <w:pPr>
        <w:autoSpaceDE w:val="0"/>
        <w:autoSpaceDN w:val="0"/>
        <w:adjustRightInd w:val="0"/>
        <w:spacing w:after="0" w:line="240" w:lineRule="auto"/>
        <w:rPr>
          <w:rFonts w:ascii="Times New Roman" w:eastAsia="MS Mincho" w:hAnsi="Times New Roman"/>
          <w:b/>
          <w:sz w:val="24"/>
          <w:szCs w:val="24"/>
          <w:lang w:eastAsia="ru-RU"/>
        </w:rPr>
      </w:pPr>
      <w:r>
        <w:rPr>
          <w:rFonts w:ascii="Times New Roman" w:eastAsia="MS Mincho" w:hAnsi="Times New Roman"/>
          <w:b/>
          <w:sz w:val="24"/>
          <w:szCs w:val="24"/>
          <w:lang w:eastAsia="ru-RU"/>
        </w:rPr>
        <w:t>По вопросам приёмки</w:t>
      </w:r>
    </w:p>
    <w:p w14:paraId="46BEFEF9"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 xml:space="preserve">Заведующая складом </w:t>
      </w:r>
      <w:r w:rsidRPr="00F27B60">
        <w:rPr>
          <w:rFonts w:ascii="Times New Roman" w:eastAsia="MS Mincho" w:hAnsi="Times New Roman"/>
          <w:sz w:val="24"/>
          <w:szCs w:val="24"/>
          <w:lang w:eastAsia="ru-RU"/>
        </w:rPr>
        <w:t>Колесникова Наталья Игоревна</w:t>
      </w:r>
    </w:p>
    <w:p w14:paraId="284865A8"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адрес электронной почты: hozmk2@mail.ru;</w:t>
      </w:r>
    </w:p>
    <w:p w14:paraId="7C70B7A4"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телефон 8 911 270-99-95;</w:t>
      </w:r>
    </w:p>
    <w:p w14:paraId="0B421813"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p>
    <w:p w14:paraId="01A2505F" w14:textId="77777777" w:rsidR="009661A0" w:rsidRDefault="009661A0" w:rsidP="009661A0">
      <w:pPr>
        <w:autoSpaceDE w:val="0"/>
        <w:autoSpaceDN w:val="0"/>
        <w:adjustRightInd w:val="0"/>
        <w:spacing w:after="0" w:line="240" w:lineRule="auto"/>
        <w:rPr>
          <w:rFonts w:ascii="Times New Roman" w:eastAsia="MS Mincho" w:hAnsi="Times New Roman"/>
          <w:b/>
          <w:sz w:val="24"/>
          <w:szCs w:val="24"/>
          <w:lang w:eastAsia="ru-RU"/>
        </w:rPr>
      </w:pPr>
      <w:r>
        <w:rPr>
          <w:rFonts w:ascii="Times New Roman" w:eastAsia="MS Mincho" w:hAnsi="Times New Roman"/>
          <w:b/>
          <w:sz w:val="24"/>
          <w:szCs w:val="24"/>
          <w:lang w:eastAsia="ru-RU"/>
        </w:rPr>
        <w:t>По техническим вопросам</w:t>
      </w:r>
    </w:p>
    <w:p w14:paraId="4AF1FA38"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Системный администратор Капранов Максим Леонидович</w:t>
      </w:r>
    </w:p>
    <w:p w14:paraId="4019088B"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 xml:space="preserve">адрес электронной почты: </w:t>
      </w:r>
      <w:r w:rsidRPr="0070208A">
        <w:rPr>
          <w:rFonts w:ascii="Times New Roman" w:eastAsia="MS Mincho" w:hAnsi="Times New Roman"/>
          <w:sz w:val="24"/>
          <w:szCs w:val="24"/>
          <w:lang w:eastAsia="ru-RU"/>
        </w:rPr>
        <w:t>admin@college2med.ru</w:t>
      </w:r>
      <w:r>
        <w:rPr>
          <w:rFonts w:ascii="Times New Roman" w:eastAsia="MS Mincho" w:hAnsi="Times New Roman"/>
          <w:sz w:val="24"/>
          <w:szCs w:val="24"/>
          <w:lang w:eastAsia="ru-RU"/>
        </w:rPr>
        <w:t>;</w:t>
      </w:r>
    </w:p>
    <w:p w14:paraId="1B698567"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телефон 8 812 409-70 -17;</w:t>
      </w:r>
    </w:p>
    <w:p w14:paraId="3A2F9024"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p>
    <w:p w14:paraId="4DB9991B" w14:textId="77777777" w:rsidR="009661A0" w:rsidRDefault="009661A0" w:rsidP="009661A0">
      <w:pPr>
        <w:autoSpaceDE w:val="0"/>
        <w:autoSpaceDN w:val="0"/>
        <w:adjustRightInd w:val="0"/>
        <w:spacing w:after="0" w:line="240" w:lineRule="auto"/>
        <w:rPr>
          <w:rFonts w:ascii="Times New Roman" w:eastAsia="MS Mincho" w:hAnsi="Times New Roman"/>
          <w:b/>
          <w:sz w:val="24"/>
          <w:szCs w:val="24"/>
          <w:lang w:eastAsia="ru-RU"/>
        </w:rPr>
      </w:pPr>
      <w:r>
        <w:rPr>
          <w:rFonts w:ascii="Times New Roman" w:eastAsia="MS Mincho" w:hAnsi="Times New Roman"/>
          <w:b/>
          <w:sz w:val="24"/>
          <w:szCs w:val="24"/>
          <w:lang w:eastAsia="ru-RU"/>
        </w:rPr>
        <w:t>По вопросам документации</w:t>
      </w:r>
    </w:p>
    <w:p w14:paraId="64338D74"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sidRPr="00F27B60">
        <w:rPr>
          <w:rFonts w:ascii="Times New Roman" w:eastAsia="MS Mincho" w:hAnsi="Times New Roman"/>
          <w:sz w:val="24"/>
          <w:szCs w:val="24"/>
          <w:lang w:eastAsia="ru-RU"/>
        </w:rPr>
        <w:t>отдел материально-технического снабжения</w:t>
      </w:r>
      <w:r>
        <w:rPr>
          <w:rFonts w:ascii="Times New Roman" w:eastAsia="MS Mincho" w:hAnsi="Times New Roman"/>
          <w:sz w:val="24"/>
          <w:szCs w:val="24"/>
          <w:lang w:eastAsia="ru-RU"/>
        </w:rPr>
        <w:t xml:space="preserve"> Шаврина Александра Сергеевна</w:t>
      </w:r>
    </w:p>
    <w:p w14:paraId="28C68384"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 xml:space="preserve">адрес электронной почты: </w:t>
      </w:r>
      <w:r w:rsidRPr="009665EA">
        <w:rPr>
          <w:rFonts w:ascii="Times New Roman" w:eastAsia="MS Mincho" w:hAnsi="Times New Roman"/>
          <w:sz w:val="24"/>
          <w:szCs w:val="24"/>
          <w:lang w:eastAsia="ru-RU"/>
        </w:rPr>
        <w:t>shavrina-mk2@mail.ru</w:t>
      </w:r>
    </w:p>
    <w:p w14:paraId="62B039C4"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r>
        <w:rPr>
          <w:rFonts w:ascii="Times New Roman" w:eastAsia="MS Mincho" w:hAnsi="Times New Roman"/>
          <w:sz w:val="24"/>
          <w:szCs w:val="24"/>
          <w:lang w:eastAsia="ru-RU"/>
        </w:rPr>
        <w:t>телефон 8 812 409-70 -23.</w:t>
      </w:r>
    </w:p>
    <w:p w14:paraId="1DA4F3BD"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p>
    <w:p w14:paraId="5C2763D6" w14:textId="77777777" w:rsidR="009661A0" w:rsidRPr="00FB4629" w:rsidRDefault="009661A0" w:rsidP="009661A0">
      <w:pPr>
        <w:autoSpaceDE w:val="0"/>
        <w:autoSpaceDN w:val="0"/>
        <w:adjustRightInd w:val="0"/>
        <w:spacing w:after="0" w:line="240" w:lineRule="auto"/>
        <w:rPr>
          <w:rFonts w:ascii="Times New Roman" w:eastAsia="MS Mincho" w:hAnsi="Times New Roman"/>
          <w:sz w:val="24"/>
          <w:szCs w:val="24"/>
          <w:lang w:eastAsia="ru-RU"/>
        </w:rPr>
      </w:pPr>
    </w:p>
    <w:tbl>
      <w:tblPr>
        <w:tblW w:w="5092" w:type="pct"/>
        <w:tblLook w:val="0000" w:firstRow="0" w:lastRow="0" w:firstColumn="0" w:lastColumn="0" w:noHBand="0" w:noVBand="0"/>
      </w:tblPr>
      <w:tblGrid>
        <w:gridCol w:w="5314"/>
        <w:gridCol w:w="5357"/>
      </w:tblGrid>
      <w:tr w:rsidR="009661A0" w:rsidRPr="00D048E3" w14:paraId="766102B8" w14:textId="77777777" w:rsidTr="00F46A01">
        <w:tc>
          <w:tcPr>
            <w:tcW w:w="2490" w:type="pct"/>
            <w:tcBorders>
              <w:top w:val="single" w:sz="4" w:space="0" w:color="000000"/>
              <w:left w:val="single" w:sz="4" w:space="0" w:color="000000"/>
              <w:bottom w:val="single" w:sz="4" w:space="0" w:color="000000"/>
            </w:tcBorders>
            <w:shd w:val="clear" w:color="auto" w:fill="auto"/>
          </w:tcPr>
          <w:p w14:paraId="6E2E0233" w14:textId="77777777" w:rsidR="009661A0" w:rsidRPr="00D048E3" w:rsidRDefault="009661A0" w:rsidP="00F46A01">
            <w:pPr>
              <w:keepNext/>
              <w:snapToGrid w:val="0"/>
              <w:spacing w:after="0" w:line="240" w:lineRule="auto"/>
              <w:jc w:val="center"/>
              <w:outlineLvl w:val="0"/>
              <w:rPr>
                <w:rFonts w:ascii="Times New Roman" w:eastAsia="Times New Roman" w:hAnsi="Times New Roman"/>
                <w:b/>
                <w:bCs/>
                <w:kern w:val="32"/>
                <w:sz w:val="24"/>
                <w:szCs w:val="24"/>
                <w:lang w:eastAsia="ru-RU"/>
              </w:rPr>
            </w:pPr>
            <w:r w:rsidRPr="00D048E3">
              <w:rPr>
                <w:rFonts w:ascii="Times New Roman" w:eastAsia="Times New Roman" w:hAnsi="Times New Roman"/>
                <w:b/>
                <w:bCs/>
                <w:kern w:val="32"/>
                <w:sz w:val="24"/>
                <w:szCs w:val="24"/>
                <w:lang w:eastAsia="ru-RU"/>
              </w:rPr>
              <w:t>ЗАКАЗЧИК</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76174939" w14:textId="77777777" w:rsidR="009661A0" w:rsidRPr="00D048E3" w:rsidRDefault="009661A0" w:rsidP="00F46A01">
            <w:pPr>
              <w:keepNext/>
              <w:snapToGrid w:val="0"/>
              <w:spacing w:after="0" w:line="240" w:lineRule="auto"/>
              <w:jc w:val="center"/>
              <w:outlineLvl w:val="0"/>
              <w:rPr>
                <w:rFonts w:ascii="Times New Roman" w:eastAsia="Times New Roman" w:hAnsi="Times New Roman"/>
                <w:b/>
                <w:bCs/>
                <w:kern w:val="32"/>
                <w:sz w:val="24"/>
                <w:szCs w:val="24"/>
                <w:lang w:eastAsia="ru-RU"/>
              </w:rPr>
            </w:pPr>
            <w:r w:rsidRPr="00D048E3">
              <w:rPr>
                <w:rFonts w:ascii="Times New Roman" w:eastAsia="Times New Roman" w:hAnsi="Times New Roman"/>
                <w:b/>
                <w:bCs/>
                <w:kern w:val="32"/>
                <w:sz w:val="24"/>
                <w:szCs w:val="24"/>
                <w:lang w:eastAsia="ru-RU"/>
              </w:rPr>
              <w:t>ПОСТАВЩИК</w:t>
            </w:r>
          </w:p>
        </w:tc>
      </w:tr>
      <w:tr w:rsidR="009661A0" w:rsidRPr="00D048E3" w14:paraId="7E36644B" w14:textId="77777777" w:rsidTr="00F46A01">
        <w:tc>
          <w:tcPr>
            <w:tcW w:w="2490" w:type="pct"/>
            <w:tcBorders>
              <w:top w:val="single" w:sz="4" w:space="0" w:color="000000"/>
              <w:left w:val="single" w:sz="4" w:space="0" w:color="000000"/>
              <w:bottom w:val="single" w:sz="4" w:space="0" w:color="000000"/>
            </w:tcBorders>
            <w:shd w:val="clear" w:color="auto" w:fill="auto"/>
          </w:tcPr>
          <w:p w14:paraId="02B24628"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eastAsia="Times New Roman" w:hAnsi="Times New Roman"/>
                <w:sz w:val="24"/>
                <w:szCs w:val="24"/>
                <w:lang w:eastAsia="ru-RU"/>
              </w:rPr>
              <w:t xml:space="preserve">Директор </w:t>
            </w:r>
          </w:p>
          <w:p w14:paraId="0C3A2302"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eastAsia="Times New Roman" w:hAnsi="Times New Roman"/>
                <w:sz w:val="24"/>
                <w:szCs w:val="24"/>
                <w:lang w:eastAsia="ru-RU"/>
              </w:rPr>
              <w:t>СПб ГБПОУ «Медицинский колледж №2»</w:t>
            </w:r>
          </w:p>
          <w:p w14:paraId="2D5DB93B"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p>
          <w:p w14:paraId="7F97CB10"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 Ряскин А.Н./</w:t>
            </w:r>
          </w:p>
          <w:p w14:paraId="7D561012" w14:textId="77777777" w:rsidR="009661A0" w:rsidRDefault="009661A0" w:rsidP="00F46A01">
            <w:pPr>
              <w:snapToGrid w:val="0"/>
              <w:spacing w:after="0" w:line="360" w:lineRule="auto"/>
              <w:rPr>
                <w:rFonts w:ascii="Times New Roman" w:hAnsi="Times New Roman"/>
                <w:sz w:val="24"/>
                <w:szCs w:val="24"/>
              </w:rPr>
            </w:pPr>
            <w:r w:rsidRPr="00A14D42">
              <w:rPr>
                <w:rFonts w:ascii="Times New Roman" w:hAnsi="Times New Roman"/>
                <w:i/>
                <w:sz w:val="20"/>
                <w:szCs w:val="20"/>
              </w:rPr>
              <w:lastRenderedPageBreak/>
              <w:t>подписано с использованием электронной подписи</w:t>
            </w:r>
          </w:p>
          <w:p w14:paraId="69B3704F"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hAnsi="Times New Roman"/>
                <w:sz w:val="24"/>
                <w:szCs w:val="24"/>
              </w:rPr>
              <w:t>М.П. (при наличии печати)</w:t>
            </w:r>
          </w:p>
          <w:p w14:paraId="23E86496" w14:textId="77777777" w:rsidR="009661A0" w:rsidRPr="00D048E3" w:rsidRDefault="009661A0" w:rsidP="00F46A01">
            <w:pPr>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 _____________ 2026</w:t>
            </w:r>
            <w:r w:rsidRPr="00D048E3">
              <w:rPr>
                <w:rFonts w:ascii="Times New Roman" w:eastAsia="Times New Roman" w:hAnsi="Times New Roman"/>
                <w:sz w:val="24"/>
                <w:szCs w:val="24"/>
                <w:lang w:eastAsia="ru-RU"/>
              </w:rPr>
              <w:t xml:space="preserve"> г.</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256798D3"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____________________</w:t>
            </w:r>
          </w:p>
          <w:p w14:paraId="125E9153"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14:paraId="50F9D93E"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p>
          <w:p w14:paraId="1C10134A" w14:textId="77777777" w:rsidR="009661A0"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 /____________</w:t>
            </w:r>
            <w:r w:rsidRPr="00D048E3">
              <w:rPr>
                <w:rFonts w:ascii="Times New Roman" w:eastAsia="Times New Roman" w:hAnsi="Times New Roman"/>
                <w:sz w:val="24"/>
                <w:szCs w:val="24"/>
                <w:lang w:eastAsia="ru-RU"/>
              </w:rPr>
              <w:t>/</w:t>
            </w:r>
          </w:p>
          <w:p w14:paraId="2FC0C9B6" w14:textId="77777777" w:rsidR="009661A0" w:rsidRDefault="009661A0" w:rsidP="00F46A01">
            <w:pPr>
              <w:snapToGrid w:val="0"/>
              <w:spacing w:after="0" w:line="360" w:lineRule="auto"/>
              <w:rPr>
                <w:rFonts w:ascii="Times New Roman" w:hAnsi="Times New Roman"/>
                <w:sz w:val="24"/>
                <w:szCs w:val="24"/>
              </w:rPr>
            </w:pPr>
            <w:r w:rsidRPr="00A14D42">
              <w:rPr>
                <w:rFonts w:ascii="Times New Roman" w:hAnsi="Times New Roman"/>
                <w:i/>
                <w:sz w:val="20"/>
                <w:szCs w:val="20"/>
              </w:rPr>
              <w:lastRenderedPageBreak/>
              <w:t>подписано с использованием электронной подписи</w:t>
            </w:r>
          </w:p>
          <w:p w14:paraId="12071E11"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sidRPr="00D048E3">
              <w:rPr>
                <w:rFonts w:ascii="Times New Roman" w:hAnsi="Times New Roman"/>
                <w:sz w:val="24"/>
                <w:szCs w:val="24"/>
              </w:rPr>
              <w:t>М.П. (при наличии печати)</w:t>
            </w:r>
          </w:p>
          <w:p w14:paraId="36192893" w14:textId="77777777" w:rsidR="009661A0" w:rsidRPr="00D048E3" w:rsidRDefault="009661A0" w:rsidP="00F46A01">
            <w:pPr>
              <w:snapToGrid w:val="0"/>
              <w:spacing w:after="0" w:line="36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 _____________ 2026</w:t>
            </w:r>
            <w:r w:rsidRPr="00D048E3">
              <w:rPr>
                <w:rFonts w:ascii="Times New Roman" w:eastAsia="Times New Roman" w:hAnsi="Times New Roman"/>
                <w:sz w:val="24"/>
                <w:szCs w:val="24"/>
                <w:lang w:eastAsia="ru-RU"/>
              </w:rPr>
              <w:t xml:space="preserve"> г.</w:t>
            </w:r>
          </w:p>
        </w:tc>
      </w:tr>
    </w:tbl>
    <w:p w14:paraId="07B289BC" w14:textId="77777777" w:rsidR="009661A0" w:rsidRDefault="009661A0" w:rsidP="009661A0">
      <w:pPr>
        <w:autoSpaceDE w:val="0"/>
        <w:autoSpaceDN w:val="0"/>
        <w:adjustRightInd w:val="0"/>
        <w:spacing w:after="0" w:line="240" w:lineRule="auto"/>
        <w:rPr>
          <w:rFonts w:ascii="Times New Roman" w:eastAsia="MS Mincho" w:hAnsi="Times New Roman"/>
          <w:sz w:val="24"/>
          <w:szCs w:val="24"/>
          <w:lang w:eastAsia="ru-RU"/>
        </w:rPr>
      </w:pPr>
    </w:p>
    <w:p w14:paraId="06BA7FD1" w14:textId="77777777" w:rsidR="00DF0AEA" w:rsidRDefault="00DF0AEA"/>
    <w:sectPr w:rsidR="00DF0AEA" w:rsidSect="00BF5750">
      <w:footerReference w:type="default" r:id="rId21"/>
      <w:pgSz w:w="11906" w:h="16838"/>
      <w:pgMar w:top="238" w:right="851" w:bottom="249" w:left="567" w:header="454"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2251C" w14:textId="77777777" w:rsidR="00B109B7" w:rsidRPr="00B02BD0" w:rsidRDefault="009661A0" w:rsidP="00B02BD0">
    <w:pPr>
      <w:pStyle w:val="a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AA7C5" w14:textId="77777777" w:rsidR="00B109B7" w:rsidRPr="00BF5750" w:rsidRDefault="009661A0" w:rsidP="00BF575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0A5F5" w14:textId="77777777" w:rsidR="00B109B7" w:rsidRDefault="009661A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D31E"/>
      </v:shape>
    </w:pict>
  </w:numPicBullet>
  <w:abstractNum w:abstractNumId="0" w15:restartNumberingAfterBreak="0">
    <w:nsid w:val="04B374D4"/>
    <w:multiLevelType w:val="hybridMultilevel"/>
    <w:tmpl w:val="5372C076"/>
    <w:lvl w:ilvl="0" w:tplc="3F8C6390">
      <w:start w:val="1"/>
      <w:numFmt w:val="bullet"/>
      <w:lvlText w:val=""/>
      <w:lvlJc w:val="left"/>
      <w:pPr>
        <w:ind w:left="2062" w:hanging="360"/>
      </w:pPr>
      <w:rPr>
        <w:rFonts w:ascii="Symbol" w:hAnsi="Symbol" w:hint="default"/>
      </w:rPr>
    </w:lvl>
    <w:lvl w:ilvl="1" w:tplc="04190003">
      <w:start w:val="1"/>
      <w:numFmt w:val="bullet"/>
      <w:lvlText w:val="o"/>
      <w:lvlJc w:val="left"/>
      <w:pPr>
        <w:ind w:left="3459" w:hanging="360"/>
      </w:pPr>
      <w:rPr>
        <w:rFonts w:ascii="Courier New" w:hAnsi="Courier New" w:cs="Courier New" w:hint="default"/>
      </w:rPr>
    </w:lvl>
    <w:lvl w:ilvl="2" w:tplc="04190005">
      <w:start w:val="1"/>
      <w:numFmt w:val="bullet"/>
      <w:lvlText w:val=""/>
      <w:lvlJc w:val="left"/>
      <w:pPr>
        <w:ind w:left="4179" w:hanging="360"/>
      </w:pPr>
      <w:rPr>
        <w:rFonts w:ascii="Wingdings" w:hAnsi="Wingdings" w:hint="default"/>
      </w:rPr>
    </w:lvl>
    <w:lvl w:ilvl="3" w:tplc="04190001" w:tentative="1">
      <w:start w:val="1"/>
      <w:numFmt w:val="bullet"/>
      <w:lvlText w:val=""/>
      <w:lvlJc w:val="left"/>
      <w:pPr>
        <w:ind w:left="4899" w:hanging="360"/>
      </w:pPr>
      <w:rPr>
        <w:rFonts w:ascii="Symbol" w:hAnsi="Symbol" w:hint="default"/>
      </w:rPr>
    </w:lvl>
    <w:lvl w:ilvl="4" w:tplc="04190003" w:tentative="1">
      <w:start w:val="1"/>
      <w:numFmt w:val="bullet"/>
      <w:lvlText w:val="o"/>
      <w:lvlJc w:val="left"/>
      <w:pPr>
        <w:ind w:left="5619" w:hanging="360"/>
      </w:pPr>
      <w:rPr>
        <w:rFonts w:ascii="Courier New" w:hAnsi="Courier New" w:cs="Courier New" w:hint="default"/>
      </w:rPr>
    </w:lvl>
    <w:lvl w:ilvl="5" w:tplc="04190005" w:tentative="1">
      <w:start w:val="1"/>
      <w:numFmt w:val="bullet"/>
      <w:lvlText w:val=""/>
      <w:lvlJc w:val="left"/>
      <w:pPr>
        <w:ind w:left="6339" w:hanging="360"/>
      </w:pPr>
      <w:rPr>
        <w:rFonts w:ascii="Wingdings" w:hAnsi="Wingdings" w:hint="default"/>
      </w:rPr>
    </w:lvl>
    <w:lvl w:ilvl="6" w:tplc="04190001" w:tentative="1">
      <w:start w:val="1"/>
      <w:numFmt w:val="bullet"/>
      <w:lvlText w:val=""/>
      <w:lvlJc w:val="left"/>
      <w:pPr>
        <w:ind w:left="7059" w:hanging="360"/>
      </w:pPr>
      <w:rPr>
        <w:rFonts w:ascii="Symbol" w:hAnsi="Symbol" w:hint="default"/>
      </w:rPr>
    </w:lvl>
    <w:lvl w:ilvl="7" w:tplc="04190003" w:tentative="1">
      <w:start w:val="1"/>
      <w:numFmt w:val="bullet"/>
      <w:lvlText w:val="o"/>
      <w:lvlJc w:val="left"/>
      <w:pPr>
        <w:ind w:left="7779" w:hanging="360"/>
      </w:pPr>
      <w:rPr>
        <w:rFonts w:ascii="Courier New" w:hAnsi="Courier New" w:cs="Courier New" w:hint="default"/>
      </w:rPr>
    </w:lvl>
    <w:lvl w:ilvl="8" w:tplc="04190005" w:tentative="1">
      <w:start w:val="1"/>
      <w:numFmt w:val="bullet"/>
      <w:lvlText w:val=""/>
      <w:lvlJc w:val="left"/>
      <w:pPr>
        <w:ind w:left="8499" w:hanging="360"/>
      </w:pPr>
      <w:rPr>
        <w:rFonts w:ascii="Wingdings" w:hAnsi="Wingdings" w:hint="default"/>
      </w:rPr>
    </w:lvl>
  </w:abstractNum>
  <w:abstractNum w:abstractNumId="1" w15:restartNumberingAfterBreak="0">
    <w:nsid w:val="0D53617C"/>
    <w:multiLevelType w:val="hybridMultilevel"/>
    <w:tmpl w:val="D0143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FF4268"/>
    <w:multiLevelType w:val="multilevel"/>
    <w:tmpl w:val="BB32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24557"/>
    <w:multiLevelType w:val="hybridMultilevel"/>
    <w:tmpl w:val="7D34BA6A"/>
    <w:lvl w:ilvl="0" w:tplc="992E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E177AB"/>
    <w:multiLevelType w:val="hybridMultilevel"/>
    <w:tmpl w:val="1818D4E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4031927"/>
    <w:multiLevelType w:val="hybridMultilevel"/>
    <w:tmpl w:val="9B602844"/>
    <w:lvl w:ilvl="0" w:tplc="17E879A6">
      <w:start w:val="1"/>
      <w:numFmt w:val="decimal"/>
      <w:lvlText w:val="%1."/>
      <w:lvlJc w:val="left"/>
      <w:pPr>
        <w:ind w:left="643" w:hanging="360"/>
      </w:pPr>
      <w:rPr>
        <w:b/>
        <w:i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 w15:restartNumberingAfterBreak="0">
    <w:nsid w:val="3A4A658E"/>
    <w:multiLevelType w:val="multilevel"/>
    <w:tmpl w:val="AA041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8E78E2"/>
    <w:multiLevelType w:val="hybridMultilevel"/>
    <w:tmpl w:val="4A04FF32"/>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0C7D84"/>
    <w:multiLevelType w:val="hybridMultilevel"/>
    <w:tmpl w:val="0C36CC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BD4C66"/>
    <w:multiLevelType w:val="hybridMultilevel"/>
    <w:tmpl w:val="5ACE0E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A61EE4"/>
    <w:multiLevelType w:val="hybridMultilevel"/>
    <w:tmpl w:val="809077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7060F2D"/>
    <w:multiLevelType w:val="hybridMultilevel"/>
    <w:tmpl w:val="FCBEB41C"/>
    <w:lvl w:ilvl="0" w:tplc="1C44E66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8BF306B"/>
    <w:multiLevelType w:val="hybridMultilevel"/>
    <w:tmpl w:val="8062B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861915"/>
    <w:multiLevelType w:val="hybridMultilevel"/>
    <w:tmpl w:val="F6D83E1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8554AD"/>
    <w:multiLevelType w:val="hybridMultilevel"/>
    <w:tmpl w:val="8062B6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EC53D40"/>
    <w:multiLevelType w:val="multilevel"/>
    <w:tmpl w:val="11E4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B54E2E"/>
    <w:multiLevelType w:val="hybridMultilevel"/>
    <w:tmpl w:val="1818D4E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73B11C87"/>
    <w:multiLevelType w:val="hybridMultilevel"/>
    <w:tmpl w:val="610A1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056841"/>
    <w:multiLevelType w:val="hybridMultilevel"/>
    <w:tmpl w:val="A12809E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4"/>
  </w:num>
  <w:num w:numId="4">
    <w:abstractNumId w:val="3"/>
  </w:num>
  <w:num w:numId="5">
    <w:abstractNumId w:val="10"/>
  </w:num>
  <w:num w:numId="6">
    <w:abstractNumId w:val="7"/>
  </w:num>
  <w:num w:numId="7">
    <w:abstractNumId w:val="0"/>
  </w:num>
  <w:num w:numId="8">
    <w:abstractNumId w:val="2"/>
  </w:num>
  <w:num w:numId="9">
    <w:abstractNumId w:val="6"/>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3"/>
  </w:num>
  <w:num w:numId="13">
    <w:abstractNumId w:val="18"/>
  </w:num>
  <w:num w:numId="14">
    <w:abstractNumId w:val="11"/>
  </w:num>
  <w:num w:numId="15">
    <w:abstractNumId w:val="15"/>
  </w:num>
  <w:num w:numId="16">
    <w:abstractNumId w:val="1"/>
  </w:num>
  <w:num w:numId="17">
    <w:abstractNumId w:val="12"/>
  </w:num>
  <w:num w:numId="18">
    <w:abstractNumId w:val="9"/>
  </w:num>
  <w:num w:numId="19">
    <w:abstractNumId w:val="8"/>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D3E"/>
    <w:rsid w:val="009661A0"/>
    <w:rsid w:val="00C53D3E"/>
    <w:rsid w:val="00DF0A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9B588-4C4F-4359-8979-B9A6411C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1A0"/>
    <w:rPr>
      <w:rFonts w:ascii="Calibri" w:eastAsia="Calibri" w:hAnsi="Calibri" w:cs="Times New Roman"/>
    </w:rPr>
  </w:style>
  <w:style w:type="paragraph" w:styleId="1">
    <w:name w:val="heading 1"/>
    <w:basedOn w:val="a"/>
    <w:link w:val="10"/>
    <w:uiPriority w:val="9"/>
    <w:qFormat/>
    <w:rsid w:val="009661A0"/>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semiHidden/>
    <w:unhideWhenUsed/>
    <w:qFormat/>
    <w:rsid w:val="009661A0"/>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61A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9661A0"/>
    <w:rPr>
      <w:rFonts w:ascii="Calibri Light" w:eastAsia="Times New Roman" w:hAnsi="Calibri Light" w:cs="Times New Roman"/>
      <w:b/>
      <w:bCs/>
      <w:i/>
      <w:iCs/>
      <w:sz w:val="28"/>
      <w:szCs w:val="28"/>
    </w:rPr>
  </w:style>
  <w:style w:type="paragraph" w:customStyle="1" w:styleId="ConsPlusNormal">
    <w:name w:val="ConsPlusNormal"/>
    <w:uiPriority w:val="99"/>
    <w:rsid w:val="009661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661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661A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661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661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661A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661A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661A0"/>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uiPriority w:val="99"/>
    <w:unhideWhenUsed/>
    <w:rsid w:val="009661A0"/>
    <w:rPr>
      <w:color w:val="0563C1"/>
      <w:u w:val="single"/>
    </w:rPr>
  </w:style>
  <w:style w:type="paragraph" w:styleId="a4">
    <w:name w:val="header"/>
    <w:basedOn w:val="a"/>
    <w:link w:val="a5"/>
    <w:rsid w:val="009661A0"/>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5">
    <w:name w:val="Верхний колонтитул Знак"/>
    <w:basedOn w:val="a0"/>
    <w:link w:val="a4"/>
    <w:rsid w:val="009661A0"/>
    <w:rPr>
      <w:rFonts w:ascii="Times New Roman" w:eastAsia="Times New Roman" w:hAnsi="Times New Roman" w:cs="Times New Roman"/>
      <w:sz w:val="24"/>
      <w:szCs w:val="24"/>
      <w:lang w:eastAsia="ru-RU"/>
    </w:rPr>
  </w:style>
  <w:style w:type="paragraph" w:styleId="a6">
    <w:basedOn w:val="a"/>
    <w:next w:val="a7"/>
    <w:uiPriority w:val="99"/>
    <w:unhideWhenUsed/>
    <w:rsid w:val="009661A0"/>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9661A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661A0"/>
    <w:rPr>
      <w:rFonts w:ascii="Segoe UI" w:eastAsia="Calibri" w:hAnsi="Segoe UI" w:cs="Segoe UI"/>
      <w:sz w:val="18"/>
      <w:szCs w:val="18"/>
    </w:rPr>
  </w:style>
  <w:style w:type="paragraph" w:styleId="aa">
    <w:name w:val="footer"/>
    <w:basedOn w:val="a"/>
    <w:link w:val="ab"/>
    <w:uiPriority w:val="99"/>
    <w:unhideWhenUsed/>
    <w:rsid w:val="009661A0"/>
    <w:pPr>
      <w:tabs>
        <w:tab w:val="center" w:pos="4677"/>
        <w:tab w:val="right" w:pos="9355"/>
      </w:tabs>
    </w:pPr>
  </w:style>
  <w:style w:type="character" w:customStyle="1" w:styleId="ab">
    <w:name w:val="Нижний колонтитул Знак"/>
    <w:basedOn w:val="a0"/>
    <w:link w:val="aa"/>
    <w:uiPriority w:val="99"/>
    <w:rsid w:val="009661A0"/>
    <w:rPr>
      <w:rFonts w:ascii="Calibri" w:eastAsia="Calibri" w:hAnsi="Calibri" w:cs="Times New Roman"/>
    </w:rPr>
  </w:style>
  <w:style w:type="table" w:styleId="ac">
    <w:name w:val="Table Grid"/>
    <w:basedOn w:val="a1"/>
    <w:uiPriority w:val="39"/>
    <w:rsid w:val="009661A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sid w:val="009661A0"/>
    <w:rPr>
      <w:b/>
      <w:bCs/>
    </w:rPr>
  </w:style>
  <w:style w:type="character" w:customStyle="1" w:styleId="aboutlabel">
    <w:name w:val="about__label"/>
    <w:rsid w:val="009661A0"/>
  </w:style>
  <w:style w:type="character" w:customStyle="1" w:styleId="aboutvalue">
    <w:name w:val="about__value"/>
    <w:rsid w:val="009661A0"/>
  </w:style>
  <w:style w:type="paragraph" w:styleId="a7">
    <w:name w:val="Normal (Web)"/>
    <w:basedOn w:val="a"/>
    <w:uiPriority w:val="99"/>
    <w:semiHidden/>
    <w:unhideWhenUsed/>
    <w:rsid w:val="009661A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1B7301DD90BD7655CABC93DB89C27024180C10398FB96372E7F1F5737VE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E55B43B19D70BD7655CABC93DB89C27024180C10398FB96372E7F1F5737VEP" TargetMode="Externa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hyperlink" Target="consultantplus://offline/ref=1EBE7CE859F44CAF91CC07289F67C2CB14EC4350B160F06C22467BD3D8D1F4D4CBC88046u3NDH" TargetMode="External"/><Relationship Id="rId15" Type="http://schemas.openxmlformats.org/officeDocument/2006/relationships/hyperlink" Target="consultantplus://offline/ref=782E9CC4CCC6932545801925E3B536176E50B53C1FD70BD7655CABC93DB89C271041D8CD019EE692303B294E112BD805805FEF4CF4B5672237V6P" TargetMode="External"/><Relationship Id="rId23"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5732</Words>
  <Characters>32677</Characters>
  <Application>Microsoft Office Word</Application>
  <DocSecurity>0</DocSecurity>
  <Lines>272</Lines>
  <Paragraphs>76</Paragraphs>
  <ScaleCrop>false</ScaleCrop>
  <Company/>
  <LinksUpToDate>false</LinksUpToDate>
  <CharactersWithSpaces>38333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2026-04-20T13:08:00Z</dcterms:created>
  <dcterms:modified xsi:type="dcterms:W3CDTF">2026-04-20T13:08:00Z</dcterms:modified>
</cp:coreProperties>
</file>