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496C3E" w14:textId="77777777" w:rsidR="00396779" w:rsidRPr="00396779" w:rsidRDefault="00396779" w:rsidP="00396779">
      <w:pPr>
        <w:pStyle w:val="1"/>
        <w:tabs>
          <w:tab w:val="left" w:pos="4253"/>
        </w:tabs>
        <w:rPr>
          <w:rFonts w:ascii="Times New Roman" w:eastAsia="Times New Roman" w:hAnsi="Times New Roman" w:cs="Times New Roman"/>
          <w:b/>
          <w:bCs/>
          <w:sz w:val="22"/>
          <w:szCs w:val="22"/>
          <w:lang w:eastAsia="ru-RU"/>
        </w:rPr>
      </w:pPr>
      <w:r w:rsidRPr="00396779">
        <w:rPr>
          <w:rFonts w:ascii="Times New Roman" w:eastAsia="Times New Roman" w:hAnsi="Times New Roman" w:cs="Times New Roman"/>
          <w:b/>
          <w:bCs/>
          <w:sz w:val="22"/>
          <w:szCs w:val="22"/>
          <w:lang w:eastAsia="ru-RU"/>
        </w:rPr>
        <w:t>Идентификационный код закупки 262780403167578040100100010000000000</w:t>
      </w:r>
    </w:p>
    <w:p w14:paraId="79667942" w14:textId="51CA64EF" w:rsidR="009A292A" w:rsidRPr="00A153F2" w:rsidRDefault="00396779" w:rsidP="00396779">
      <w:pPr>
        <w:pStyle w:val="1"/>
        <w:tabs>
          <w:tab w:val="left" w:pos="4253"/>
        </w:tabs>
        <w:rPr>
          <w:rFonts w:ascii="Times New Roman" w:hAnsi="Times New Roman" w:cs="Times New Roman"/>
        </w:rPr>
      </w:pPr>
      <w:r w:rsidRPr="00396779">
        <w:rPr>
          <w:rFonts w:ascii="Times New Roman" w:eastAsia="Times New Roman" w:hAnsi="Times New Roman" w:cs="Times New Roman"/>
          <w:b/>
          <w:bCs/>
          <w:sz w:val="22"/>
          <w:szCs w:val="22"/>
          <w:lang w:eastAsia="ru-RU"/>
        </w:rPr>
        <w:t>п.5. ч. 1. ст. 93 44-ФЗ (до 600 тыс. руб.)</w:t>
      </w:r>
    </w:p>
    <w:p w14:paraId="45556312" w14:textId="70B91DB5" w:rsidR="00D24EB6" w:rsidRDefault="00321614" w:rsidP="00A153F2">
      <w:pPr>
        <w:pStyle w:val="1"/>
        <w:tabs>
          <w:tab w:val="left" w:pos="4253"/>
        </w:tabs>
        <w:spacing w:before="0"/>
        <w:jc w:val="center"/>
        <w:rPr>
          <w:rFonts w:ascii="Times New Roman" w:hAnsi="Times New Roman" w:cs="Times New Roman"/>
          <w:b/>
          <w:sz w:val="22"/>
          <w:szCs w:val="22"/>
        </w:rPr>
      </w:pPr>
      <w:r w:rsidRPr="00A153F2">
        <w:rPr>
          <w:rFonts w:ascii="Times New Roman" w:hAnsi="Times New Roman" w:cs="Times New Roman"/>
          <w:b/>
          <w:sz w:val="22"/>
          <w:szCs w:val="22"/>
        </w:rPr>
        <w:t>Договор</w:t>
      </w:r>
      <w:r w:rsidRPr="00A153F2">
        <w:rPr>
          <w:rFonts w:ascii="Times New Roman" w:hAnsi="Times New Roman" w:cs="Times New Roman"/>
          <w:b/>
          <w:spacing w:val="44"/>
          <w:sz w:val="22"/>
          <w:szCs w:val="22"/>
        </w:rPr>
        <w:t xml:space="preserve"> </w:t>
      </w:r>
      <w:r w:rsidRPr="00A153F2">
        <w:rPr>
          <w:rFonts w:ascii="Times New Roman" w:hAnsi="Times New Roman" w:cs="Times New Roman"/>
          <w:b/>
          <w:sz w:val="22"/>
          <w:szCs w:val="22"/>
        </w:rPr>
        <w:t>№</w:t>
      </w:r>
      <w:r w:rsidRPr="00A153F2">
        <w:rPr>
          <w:rFonts w:ascii="Times New Roman" w:hAnsi="Times New Roman" w:cs="Times New Roman"/>
          <w:b/>
          <w:spacing w:val="-4"/>
          <w:sz w:val="22"/>
          <w:szCs w:val="22"/>
        </w:rPr>
        <w:t xml:space="preserve"> </w:t>
      </w:r>
      <w:r w:rsidR="00396779">
        <w:rPr>
          <w:rFonts w:ascii="Times New Roman" w:hAnsi="Times New Roman" w:cs="Times New Roman"/>
          <w:b/>
          <w:sz w:val="22"/>
          <w:szCs w:val="22"/>
        </w:rPr>
        <w:t>26-0</w:t>
      </w:r>
    </w:p>
    <w:p w14:paraId="1686C466" w14:textId="77777777" w:rsidR="00A153F2" w:rsidRPr="00A153F2" w:rsidRDefault="00A153F2" w:rsidP="00A153F2">
      <w:pPr>
        <w:pStyle w:val="1"/>
        <w:tabs>
          <w:tab w:val="left" w:pos="4253"/>
        </w:tabs>
        <w:spacing w:before="0"/>
        <w:jc w:val="center"/>
        <w:rPr>
          <w:rFonts w:ascii="Times New Roman" w:hAnsi="Times New Roman" w:cs="Times New Roman"/>
          <w:b/>
          <w:sz w:val="22"/>
          <w:szCs w:val="22"/>
        </w:rPr>
      </w:pPr>
    </w:p>
    <w:p w14:paraId="77C6865F" w14:textId="2EC831D4" w:rsidR="00D24EB6" w:rsidRPr="00A153F2" w:rsidRDefault="00321614" w:rsidP="00A153F2">
      <w:pPr>
        <w:pStyle w:val="a3"/>
        <w:tabs>
          <w:tab w:val="left" w:pos="4253"/>
          <w:tab w:val="right" w:pos="8554"/>
        </w:tabs>
        <w:jc w:val="center"/>
      </w:pPr>
      <w:r w:rsidRPr="00A153F2">
        <w:t>г.</w:t>
      </w:r>
      <w:r w:rsidR="00EE182F" w:rsidRPr="00A153F2">
        <w:t xml:space="preserve"> Санкт-Петербург</w:t>
      </w:r>
      <w:r w:rsidR="007A46B2" w:rsidRPr="00A153F2">
        <w:tab/>
      </w:r>
      <w:r w:rsidR="007A46B2" w:rsidRPr="00A153F2">
        <w:tab/>
      </w:r>
      <w:r w:rsidR="00634F61">
        <w:t xml:space="preserve"> </w:t>
      </w:r>
      <w:r w:rsidR="00396779">
        <w:t>апреля</w:t>
      </w:r>
      <w:r w:rsidR="009A292A">
        <w:t xml:space="preserve"> 202</w:t>
      </w:r>
      <w:r w:rsidR="00396779">
        <w:t>6</w:t>
      </w:r>
      <w:r w:rsidR="007A4A6A">
        <w:t xml:space="preserve"> г.</w:t>
      </w:r>
    </w:p>
    <w:p w14:paraId="161DECBD" w14:textId="77777777" w:rsidR="00D24EB6" w:rsidRPr="00A153F2" w:rsidRDefault="00D24EB6" w:rsidP="007018B6">
      <w:pPr>
        <w:pStyle w:val="a3"/>
        <w:tabs>
          <w:tab w:val="left" w:pos="4253"/>
        </w:tabs>
        <w:spacing w:before="5"/>
        <w:jc w:val="center"/>
      </w:pPr>
    </w:p>
    <w:p w14:paraId="1C96DC59" w14:textId="34DA1A29" w:rsidR="00D24EB6" w:rsidRPr="007A4A6A" w:rsidRDefault="00321614" w:rsidP="00634F61">
      <w:pPr>
        <w:pStyle w:val="2"/>
        <w:tabs>
          <w:tab w:val="left" w:pos="2552"/>
          <w:tab w:val="left" w:pos="4253"/>
        </w:tabs>
        <w:spacing w:before="1" w:line="250" w:lineRule="exact"/>
        <w:ind w:left="0" w:firstLine="0"/>
        <w:jc w:val="both"/>
        <w:rPr>
          <w:b w:val="0"/>
        </w:rPr>
      </w:pPr>
      <w:r w:rsidRPr="007A4A6A">
        <w:rPr>
          <w:b w:val="0"/>
        </w:rPr>
        <w:t>Санкт-Петербургское</w:t>
      </w:r>
      <w:r w:rsidRPr="007A4A6A">
        <w:rPr>
          <w:b w:val="0"/>
          <w:spacing w:val="33"/>
        </w:rPr>
        <w:t xml:space="preserve"> </w:t>
      </w:r>
      <w:r w:rsidRPr="007A4A6A">
        <w:rPr>
          <w:b w:val="0"/>
        </w:rPr>
        <w:t>государственное</w:t>
      </w:r>
      <w:r w:rsidRPr="007A4A6A">
        <w:rPr>
          <w:b w:val="0"/>
          <w:spacing w:val="68"/>
        </w:rPr>
        <w:t xml:space="preserve"> </w:t>
      </w:r>
      <w:r w:rsidRPr="007A4A6A">
        <w:rPr>
          <w:b w:val="0"/>
        </w:rPr>
        <w:t>бюджетное</w:t>
      </w:r>
      <w:r w:rsidRPr="007A4A6A">
        <w:rPr>
          <w:b w:val="0"/>
          <w:spacing w:val="35"/>
        </w:rPr>
        <w:t xml:space="preserve"> </w:t>
      </w:r>
      <w:r w:rsidRPr="007A4A6A">
        <w:rPr>
          <w:b w:val="0"/>
        </w:rPr>
        <w:t>профессиональное</w:t>
      </w:r>
      <w:r w:rsidRPr="007A4A6A">
        <w:rPr>
          <w:b w:val="0"/>
          <w:spacing w:val="34"/>
        </w:rPr>
        <w:t xml:space="preserve"> </w:t>
      </w:r>
      <w:r w:rsidRPr="007A4A6A">
        <w:rPr>
          <w:b w:val="0"/>
        </w:rPr>
        <w:t>образовательное</w:t>
      </w:r>
      <w:r w:rsidRPr="007A4A6A">
        <w:rPr>
          <w:b w:val="0"/>
          <w:spacing w:val="33"/>
        </w:rPr>
        <w:t xml:space="preserve"> </w:t>
      </w:r>
      <w:r w:rsidRPr="007A4A6A">
        <w:rPr>
          <w:b w:val="0"/>
        </w:rPr>
        <w:t>учреждение</w:t>
      </w:r>
      <w:r w:rsidR="00634F61">
        <w:rPr>
          <w:b w:val="0"/>
        </w:rPr>
        <w:t xml:space="preserve"> </w:t>
      </w:r>
      <w:r w:rsidRPr="007A4A6A">
        <w:rPr>
          <w:b w:val="0"/>
        </w:rPr>
        <w:t xml:space="preserve">«Фельдшерский колледж», именуемое в дальнейшем "Заказчик", в лице </w:t>
      </w:r>
      <w:r w:rsidR="007A4A6A" w:rsidRPr="007A4A6A">
        <w:rPr>
          <w:b w:val="0"/>
        </w:rPr>
        <w:t>д</w:t>
      </w:r>
      <w:r w:rsidRPr="007A4A6A">
        <w:rPr>
          <w:b w:val="0"/>
        </w:rPr>
        <w:t>иректора Котовой Галины</w:t>
      </w:r>
      <w:r w:rsidRPr="007A4A6A">
        <w:rPr>
          <w:b w:val="0"/>
          <w:spacing w:val="1"/>
        </w:rPr>
        <w:t xml:space="preserve"> </w:t>
      </w:r>
      <w:r w:rsidRPr="007A4A6A">
        <w:rPr>
          <w:b w:val="0"/>
        </w:rPr>
        <w:t xml:space="preserve">Николаевны, действующего на основании Устава, с одной стороны, </w:t>
      </w:r>
      <w:r w:rsidR="007A4A6A" w:rsidRPr="007A4A6A">
        <w:rPr>
          <w:b w:val="0"/>
        </w:rPr>
        <w:t>и,</w:t>
      </w:r>
      <w:r w:rsidR="00BD5C76" w:rsidRPr="007A4A6A">
        <w:rPr>
          <w:b w:val="0"/>
        </w:rPr>
        <w:t xml:space="preserve"> именуемое в дальнейшем «Исполнитель», в лице</w:t>
      </w:r>
      <w:r w:rsidR="007A4A6A" w:rsidRPr="007A4A6A">
        <w:rPr>
          <w:b w:val="0"/>
        </w:rPr>
        <w:t>, действующего на основании</w:t>
      </w:r>
      <w:r w:rsidRPr="007A4A6A">
        <w:rPr>
          <w:b w:val="0"/>
        </w:rPr>
        <w:t>,</w:t>
      </w:r>
      <w:r w:rsidRPr="007A4A6A">
        <w:rPr>
          <w:b w:val="0"/>
          <w:spacing w:val="-2"/>
        </w:rPr>
        <w:t xml:space="preserve"> </w:t>
      </w:r>
      <w:r w:rsidRPr="007A4A6A">
        <w:rPr>
          <w:b w:val="0"/>
        </w:rPr>
        <w:t>далее – «Стороны»,</w:t>
      </w:r>
      <w:r w:rsidRPr="007A4A6A">
        <w:rPr>
          <w:b w:val="0"/>
          <w:spacing w:val="-1"/>
        </w:rPr>
        <w:t xml:space="preserve"> </w:t>
      </w:r>
      <w:r w:rsidRPr="007A4A6A">
        <w:rPr>
          <w:b w:val="0"/>
        </w:rPr>
        <w:t>заключили</w:t>
      </w:r>
      <w:r w:rsidRPr="007A4A6A">
        <w:rPr>
          <w:b w:val="0"/>
          <w:spacing w:val="-1"/>
        </w:rPr>
        <w:t xml:space="preserve"> </w:t>
      </w:r>
      <w:r w:rsidRPr="007A4A6A">
        <w:rPr>
          <w:b w:val="0"/>
        </w:rPr>
        <w:t>настоящий</w:t>
      </w:r>
      <w:r w:rsidRPr="007A4A6A">
        <w:rPr>
          <w:b w:val="0"/>
          <w:spacing w:val="-1"/>
        </w:rPr>
        <w:t xml:space="preserve"> </w:t>
      </w:r>
      <w:r w:rsidRPr="007A4A6A">
        <w:rPr>
          <w:b w:val="0"/>
        </w:rPr>
        <w:t>Договор о</w:t>
      </w:r>
      <w:r w:rsidRPr="007A4A6A">
        <w:rPr>
          <w:b w:val="0"/>
          <w:spacing w:val="-1"/>
        </w:rPr>
        <w:t xml:space="preserve"> </w:t>
      </w:r>
      <w:r w:rsidRPr="007A4A6A">
        <w:rPr>
          <w:b w:val="0"/>
        </w:rPr>
        <w:t>нижеследующем:</w:t>
      </w:r>
    </w:p>
    <w:p w14:paraId="6290126E" w14:textId="77777777" w:rsidR="00D24EB6" w:rsidRPr="00A153F2" w:rsidRDefault="00D24EB6" w:rsidP="007018B6">
      <w:pPr>
        <w:pStyle w:val="a3"/>
        <w:tabs>
          <w:tab w:val="left" w:pos="2552"/>
          <w:tab w:val="left" w:pos="4253"/>
        </w:tabs>
        <w:spacing w:before="3"/>
        <w:jc w:val="both"/>
      </w:pPr>
    </w:p>
    <w:p w14:paraId="4C1FE678" w14:textId="77777777" w:rsidR="00D24EB6" w:rsidRPr="00A153F2" w:rsidRDefault="00321614" w:rsidP="007A46B2">
      <w:pPr>
        <w:pStyle w:val="2"/>
        <w:numPr>
          <w:ilvl w:val="0"/>
          <w:numId w:val="7"/>
        </w:numPr>
        <w:ind w:left="0" w:firstLine="0"/>
        <w:jc w:val="center"/>
      </w:pPr>
      <w:r w:rsidRPr="00A153F2">
        <w:t>ПРЕДМЕТ</w:t>
      </w:r>
      <w:r w:rsidRPr="00A153F2">
        <w:rPr>
          <w:spacing w:val="-3"/>
        </w:rPr>
        <w:t xml:space="preserve"> </w:t>
      </w:r>
      <w:r w:rsidRPr="00A153F2">
        <w:t>ДОГОВОРА</w:t>
      </w:r>
    </w:p>
    <w:p w14:paraId="7ED961A2" w14:textId="77777777" w:rsidR="00D24EB6" w:rsidRPr="00A153F2" w:rsidRDefault="00321614" w:rsidP="00E91C24">
      <w:pPr>
        <w:pStyle w:val="a5"/>
        <w:numPr>
          <w:ilvl w:val="1"/>
          <w:numId w:val="6"/>
        </w:numPr>
        <w:tabs>
          <w:tab w:val="left" w:pos="580"/>
          <w:tab w:val="left" w:pos="2552"/>
          <w:tab w:val="left" w:pos="4253"/>
        </w:tabs>
        <w:ind w:left="0" w:firstLine="0"/>
      </w:pPr>
      <w:r w:rsidRPr="00A153F2">
        <w:t>Исполнитель</w:t>
      </w:r>
      <w:r w:rsidRPr="00A153F2">
        <w:rPr>
          <w:spacing w:val="1"/>
        </w:rPr>
        <w:t xml:space="preserve"> </w:t>
      </w:r>
      <w:r w:rsidRPr="00A153F2">
        <w:t>обязуется</w:t>
      </w:r>
      <w:r w:rsidRPr="00A153F2">
        <w:rPr>
          <w:spacing w:val="1"/>
        </w:rPr>
        <w:t xml:space="preserve"> </w:t>
      </w:r>
      <w:r w:rsidRPr="00A153F2">
        <w:t>оказать</w:t>
      </w:r>
      <w:r w:rsidRPr="00A153F2">
        <w:rPr>
          <w:spacing w:val="1"/>
        </w:rPr>
        <w:t xml:space="preserve"> </w:t>
      </w:r>
      <w:r w:rsidRPr="00A153F2">
        <w:t>консультационно-информационные</w:t>
      </w:r>
      <w:r w:rsidRPr="00A153F2">
        <w:rPr>
          <w:spacing w:val="1"/>
        </w:rPr>
        <w:t xml:space="preserve"> </w:t>
      </w:r>
      <w:r w:rsidRPr="00A153F2">
        <w:t>услуги</w:t>
      </w:r>
      <w:r w:rsidRPr="00A153F2">
        <w:rPr>
          <w:spacing w:val="1"/>
        </w:rPr>
        <w:t xml:space="preserve"> </w:t>
      </w:r>
      <w:r w:rsidRPr="00A153F2">
        <w:t>Заказчику,</w:t>
      </w:r>
      <w:r w:rsidRPr="00A153F2">
        <w:rPr>
          <w:spacing w:val="1"/>
        </w:rPr>
        <w:t xml:space="preserve"> </w:t>
      </w:r>
      <w:r w:rsidRPr="00A153F2">
        <w:t>а</w:t>
      </w:r>
      <w:r w:rsidRPr="00A153F2">
        <w:rPr>
          <w:spacing w:val="1"/>
        </w:rPr>
        <w:t xml:space="preserve"> </w:t>
      </w:r>
      <w:r w:rsidRPr="00A153F2">
        <w:t>Заказчик</w:t>
      </w:r>
      <w:r w:rsidRPr="00A153F2">
        <w:rPr>
          <w:spacing w:val="1"/>
        </w:rPr>
        <w:t xml:space="preserve"> </w:t>
      </w:r>
      <w:r w:rsidRPr="00A153F2">
        <w:t>обязуется</w:t>
      </w:r>
      <w:r w:rsidRPr="00A153F2">
        <w:rPr>
          <w:spacing w:val="-1"/>
        </w:rPr>
        <w:t xml:space="preserve"> </w:t>
      </w:r>
      <w:r w:rsidRPr="00A153F2">
        <w:t>оплатить стоимость</w:t>
      </w:r>
      <w:r w:rsidRPr="00A153F2">
        <w:rPr>
          <w:spacing w:val="-1"/>
        </w:rPr>
        <w:t xml:space="preserve"> </w:t>
      </w:r>
      <w:r w:rsidRPr="00A153F2">
        <w:t>оказанных услуг</w:t>
      </w:r>
      <w:r w:rsidRPr="00A153F2">
        <w:rPr>
          <w:spacing w:val="-1"/>
        </w:rPr>
        <w:t xml:space="preserve"> </w:t>
      </w:r>
      <w:r w:rsidRPr="00A153F2">
        <w:t>в</w:t>
      </w:r>
      <w:r w:rsidRPr="00A153F2">
        <w:rPr>
          <w:spacing w:val="-1"/>
        </w:rPr>
        <w:t xml:space="preserve"> </w:t>
      </w:r>
      <w:r w:rsidRPr="00A153F2">
        <w:t>соответствии</w:t>
      </w:r>
      <w:r w:rsidRPr="00A153F2">
        <w:rPr>
          <w:spacing w:val="-2"/>
        </w:rPr>
        <w:t xml:space="preserve"> </w:t>
      </w:r>
      <w:r w:rsidRPr="00A153F2">
        <w:t>с условиями</w:t>
      </w:r>
      <w:r w:rsidRPr="00A153F2">
        <w:rPr>
          <w:spacing w:val="-1"/>
        </w:rPr>
        <w:t xml:space="preserve"> </w:t>
      </w:r>
      <w:r w:rsidRPr="00A153F2">
        <w:t>настоящего</w:t>
      </w:r>
      <w:r w:rsidRPr="00A153F2">
        <w:rPr>
          <w:spacing w:val="-1"/>
        </w:rPr>
        <w:t xml:space="preserve"> </w:t>
      </w:r>
      <w:r w:rsidRPr="00A153F2">
        <w:t>Договора.</w:t>
      </w:r>
    </w:p>
    <w:p w14:paraId="56A40A75" w14:textId="5B1890AC" w:rsidR="007A4A6A" w:rsidRPr="009A292A" w:rsidRDefault="00321614" w:rsidP="00396779">
      <w:pPr>
        <w:pStyle w:val="a5"/>
        <w:numPr>
          <w:ilvl w:val="1"/>
          <w:numId w:val="6"/>
        </w:numPr>
        <w:tabs>
          <w:tab w:val="left" w:pos="540"/>
          <w:tab w:val="left" w:pos="1640"/>
          <w:tab w:val="left" w:pos="2552"/>
          <w:tab w:val="left" w:pos="3211"/>
          <w:tab w:val="left" w:pos="4253"/>
          <w:tab w:val="left" w:pos="4756"/>
          <w:tab w:val="left" w:pos="6395"/>
          <w:tab w:val="left" w:pos="7600"/>
          <w:tab w:val="left" w:pos="9175"/>
          <w:tab w:val="left" w:pos="9231"/>
        </w:tabs>
        <w:spacing w:before="9"/>
      </w:pPr>
      <w:r w:rsidRPr="00A153F2">
        <w:t xml:space="preserve">Под консультационно-информационными услугами понимается участие </w:t>
      </w:r>
      <w:r w:rsidR="007A4A6A">
        <w:t>2 (двух) сотрудников</w:t>
      </w:r>
      <w:r w:rsidRPr="00A153F2">
        <w:t xml:space="preserve"> Заказчика в</w:t>
      </w:r>
      <w:r w:rsidRPr="00E91C24">
        <w:rPr>
          <w:spacing w:val="1"/>
        </w:rPr>
        <w:t xml:space="preserve"> </w:t>
      </w:r>
      <w:r w:rsidRPr="00A153F2">
        <w:t xml:space="preserve">семинаре: </w:t>
      </w:r>
      <w:r w:rsidR="007A4A6A" w:rsidRPr="009A292A">
        <w:t>«</w:t>
      </w:r>
      <w:r w:rsidR="00396779" w:rsidRPr="00396779">
        <w:rPr>
          <w:bCs/>
          <w:iCs/>
        </w:rPr>
        <w:t>Квартальная отчетность по НДФЛ и взносам. Отпуска и пособия. Комплексные поправки в трудовое и налоговое законодательство</w:t>
      </w:r>
      <w:r w:rsidR="007A4A6A" w:rsidRPr="009A292A">
        <w:t>».</w:t>
      </w:r>
    </w:p>
    <w:p w14:paraId="24BAB05C" w14:textId="0A4A4A15" w:rsidR="007A4A6A" w:rsidRDefault="007A4A6A" w:rsidP="00E91C24">
      <w:pPr>
        <w:pStyle w:val="a5"/>
        <w:numPr>
          <w:ilvl w:val="1"/>
          <w:numId w:val="6"/>
        </w:numPr>
        <w:tabs>
          <w:tab w:val="left" w:pos="540"/>
          <w:tab w:val="left" w:pos="1640"/>
          <w:tab w:val="left" w:pos="2552"/>
          <w:tab w:val="left" w:pos="3211"/>
          <w:tab w:val="left" w:pos="4253"/>
          <w:tab w:val="left" w:pos="4756"/>
          <w:tab w:val="left" w:pos="6395"/>
          <w:tab w:val="left" w:pos="7600"/>
          <w:tab w:val="left" w:pos="9175"/>
          <w:tab w:val="left" w:pos="9231"/>
        </w:tabs>
        <w:spacing w:before="9"/>
        <w:ind w:left="0" w:firstLine="0"/>
      </w:pPr>
      <w:r>
        <w:t xml:space="preserve">Место проведения семинара: </w:t>
      </w:r>
    </w:p>
    <w:p w14:paraId="74836E19" w14:textId="34BACC73" w:rsidR="00D24EB6" w:rsidRPr="00A153F2" w:rsidRDefault="007A4A6A" w:rsidP="00E91C24">
      <w:pPr>
        <w:pStyle w:val="a5"/>
        <w:numPr>
          <w:ilvl w:val="1"/>
          <w:numId w:val="6"/>
        </w:numPr>
        <w:tabs>
          <w:tab w:val="left" w:pos="540"/>
          <w:tab w:val="left" w:pos="1640"/>
          <w:tab w:val="left" w:pos="2552"/>
          <w:tab w:val="left" w:pos="3211"/>
          <w:tab w:val="left" w:pos="4253"/>
          <w:tab w:val="left" w:pos="4756"/>
          <w:tab w:val="left" w:pos="6395"/>
          <w:tab w:val="left" w:pos="7600"/>
          <w:tab w:val="left" w:pos="9175"/>
          <w:tab w:val="left" w:pos="9231"/>
        </w:tabs>
        <w:spacing w:before="9"/>
        <w:ind w:left="0" w:firstLine="0"/>
      </w:pPr>
      <w:r>
        <w:t xml:space="preserve">Дата и время проведения семинара: </w:t>
      </w:r>
      <w:r w:rsidR="00396779">
        <w:t>апрель 2026</w:t>
      </w:r>
      <w:r>
        <w:t xml:space="preserve"> года.</w:t>
      </w:r>
    </w:p>
    <w:p w14:paraId="7123A4CC" w14:textId="77777777" w:rsidR="00D24EB6" w:rsidRPr="00A153F2" w:rsidRDefault="00321614" w:rsidP="00E91C24">
      <w:pPr>
        <w:pStyle w:val="2"/>
        <w:numPr>
          <w:ilvl w:val="0"/>
          <w:numId w:val="7"/>
        </w:numPr>
        <w:spacing w:before="100"/>
        <w:ind w:left="0" w:firstLine="0"/>
        <w:jc w:val="center"/>
      </w:pPr>
      <w:r w:rsidRPr="00A153F2">
        <w:t>ПОРЯДОК</w:t>
      </w:r>
      <w:r w:rsidRPr="00A153F2">
        <w:rPr>
          <w:spacing w:val="-3"/>
        </w:rPr>
        <w:t xml:space="preserve"> </w:t>
      </w:r>
      <w:r w:rsidRPr="00A153F2">
        <w:t>РАСЧЕТОВ</w:t>
      </w:r>
    </w:p>
    <w:p w14:paraId="7F761FB7" w14:textId="1B2949D9" w:rsidR="00D24EB6" w:rsidRPr="00A153F2" w:rsidRDefault="00321614" w:rsidP="00E91C24">
      <w:pPr>
        <w:pStyle w:val="a5"/>
        <w:numPr>
          <w:ilvl w:val="1"/>
          <w:numId w:val="5"/>
        </w:numPr>
        <w:tabs>
          <w:tab w:val="left" w:pos="523"/>
          <w:tab w:val="left" w:pos="2552"/>
          <w:tab w:val="left" w:pos="4253"/>
        </w:tabs>
        <w:spacing w:before="1"/>
        <w:ind w:left="0" w:firstLine="0"/>
      </w:pPr>
      <w:r w:rsidRPr="00A153F2">
        <w:t xml:space="preserve">Стоимость консультационно-информационных услуг по настоящему Договору составляет </w:t>
      </w:r>
      <w:r w:rsidR="007A4A6A" w:rsidRPr="007A4A6A">
        <w:t>рублей (рублей 00 копеек), без  НДС (на основании ст. 346.11 Налогового Кодекса Российской Федерации), за участие в семинаре 2 (двух) сотрудников «Заказчика».</w:t>
      </w:r>
    </w:p>
    <w:p w14:paraId="71ABA830" w14:textId="415B0DA2" w:rsidR="00D24EB6" w:rsidRPr="00A153F2" w:rsidRDefault="00321614" w:rsidP="00E91C24">
      <w:pPr>
        <w:pStyle w:val="a5"/>
        <w:numPr>
          <w:ilvl w:val="1"/>
          <w:numId w:val="5"/>
        </w:numPr>
        <w:tabs>
          <w:tab w:val="left" w:pos="499"/>
          <w:tab w:val="left" w:pos="2552"/>
          <w:tab w:val="left" w:pos="4253"/>
        </w:tabs>
        <w:ind w:left="0" w:firstLine="0"/>
      </w:pPr>
      <w:r w:rsidRPr="00A153F2">
        <w:t>Оказание</w:t>
      </w:r>
      <w:r w:rsidRPr="00A153F2">
        <w:rPr>
          <w:spacing w:val="1"/>
        </w:rPr>
        <w:t xml:space="preserve"> </w:t>
      </w:r>
      <w:r w:rsidRPr="00A153F2">
        <w:t>консультационно-информационных</w:t>
      </w:r>
      <w:r w:rsidRPr="00A153F2">
        <w:rPr>
          <w:spacing w:val="1"/>
        </w:rPr>
        <w:t xml:space="preserve"> </w:t>
      </w:r>
      <w:r w:rsidRPr="00A153F2">
        <w:t>услуг</w:t>
      </w:r>
      <w:r w:rsidRPr="00A153F2">
        <w:rPr>
          <w:spacing w:val="1"/>
        </w:rPr>
        <w:t xml:space="preserve"> </w:t>
      </w:r>
      <w:r w:rsidRPr="00A153F2">
        <w:t>по</w:t>
      </w:r>
      <w:r w:rsidRPr="00A153F2">
        <w:rPr>
          <w:spacing w:val="1"/>
        </w:rPr>
        <w:t xml:space="preserve"> </w:t>
      </w:r>
      <w:r w:rsidRPr="00A153F2">
        <w:t>настоящему</w:t>
      </w:r>
      <w:r w:rsidRPr="00A153F2">
        <w:rPr>
          <w:spacing w:val="1"/>
        </w:rPr>
        <w:t xml:space="preserve"> </w:t>
      </w:r>
      <w:r w:rsidRPr="00A153F2">
        <w:t>Договору</w:t>
      </w:r>
      <w:r w:rsidRPr="00A153F2">
        <w:rPr>
          <w:spacing w:val="1"/>
        </w:rPr>
        <w:t xml:space="preserve"> </w:t>
      </w:r>
      <w:r w:rsidRPr="00A153F2">
        <w:t>проводится</w:t>
      </w:r>
      <w:r w:rsidRPr="00A153F2">
        <w:rPr>
          <w:spacing w:val="1"/>
        </w:rPr>
        <w:t xml:space="preserve"> </w:t>
      </w:r>
      <w:r w:rsidRPr="00A153F2">
        <w:t>в</w:t>
      </w:r>
      <w:r w:rsidRPr="00A153F2">
        <w:rPr>
          <w:spacing w:val="1"/>
        </w:rPr>
        <w:t xml:space="preserve"> </w:t>
      </w:r>
      <w:r w:rsidRPr="00A153F2">
        <w:t xml:space="preserve">соответствии с программой семинара, в том числе, участники обеспечиваются </w:t>
      </w:r>
      <w:r w:rsidR="007A4A6A">
        <w:t>подборкой методических материалов, ручкой, блокнотом, сертификатом участника, парковкой, видеозаписью</w:t>
      </w:r>
      <w:r w:rsidRPr="00A153F2">
        <w:t>.</w:t>
      </w:r>
      <w:r w:rsidR="007A4A6A">
        <w:t xml:space="preserve"> В стоимость входит кофе-брейк и обед в ресторане.</w:t>
      </w:r>
    </w:p>
    <w:p w14:paraId="61602B40" w14:textId="129A39D9" w:rsidR="00D24EB6" w:rsidRPr="00A153F2" w:rsidRDefault="00321614" w:rsidP="007018B6">
      <w:pPr>
        <w:pStyle w:val="a5"/>
        <w:numPr>
          <w:ilvl w:val="1"/>
          <w:numId w:val="5"/>
        </w:numPr>
        <w:tabs>
          <w:tab w:val="left" w:pos="583"/>
          <w:tab w:val="left" w:pos="2552"/>
          <w:tab w:val="left" w:pos="4253"/>
        </w:tabs>
        <w:spacing w:before="2"/>
        <w:ind w:left="0" w:firstLine="0"/>
      </w:pPr>
      <w:r w:rsidRPr="00A153F2">
        <w:t>Оплата</w:t>
      </w:r>
      <w:r w:rsidRPr="00A153F2">
        <w:rPr>
          <w:spacing w:val="1"/>
        </w:rPr>
        <w:t xml:space="preserve"> </w:t>
      </w:r>
      <w:r w:rsidRPr="00A153F2">
        <w:t>услуг</w:t>
      </w:r>
      <w:r w:rsidRPr="00A153F2">
        <w:rPr>
          <w:spacing w:val="1"/>
        </w:rPr>
        <w:t xml:space="preserve"> </w:t>
      </w:r>
      <w:r w:rsidRPr="00A153F2">
        <w:t>Исполнителя</w:t>
      </w:r>
      <w:r w:rsidRPr="00A153F2">
        <w:rPr>
          <w:spacing w:val="1"/>
        </w:rPr>
        <w:t xml:space="preserve"> </w:t>
      </w:r>
      <w:r w:rsidRPr="00A153F2">
        <w:t>производится</w:t>
      </w:r>
      <w:r w:rsidRPr="00A153F2">
        <w:rPr>
          <w:spacing w:val="1"/>
        </w:rPr>
        <w:t xml:space="preserve"> </w:t>
      </w:r>
      <w:r w:rsidRPr="00A153F2">
        <w:t>Заказчиком</w:t>
      </w:r>
      <w:r w:rsidRPr="00A153F2">
        <w:rPr>
          <w:spacing w:val="1"/>
        </w:rPr>
        <w:t xml:space="preserve"> </w:t>
      </w:r>
      <w:r w:rsidRPr="00A153F2">
        <w:t>на</w:t>
      </w:r>
      <w:r w:rsidRPr="00A153F2">
        <w:rPr>
          <w:spacing w:val="1"/>
        </w:rPr>
        <w:t xml:space="preserve"> </w:t>
      </w:r>
      <w:r w:rsidRPr="00A153F2">
        <w:t>основании</w:t>
      </w:r>
      <w:r w:rsidRPr="00A153F2">
        <w:rPr>
          <w:spacing w:val="1"/>
        </w:rPr>
        <w:t xml:space="preserve"> </w:t>
      </w:r>
      <w:r w:rsidRPr="00A153F2">
        <w:t>выставленного</w:t>
      </w:r>
      <w:r w:rsidRPr="00A153F2">
        <w:rPr>
          <w:spacing w:val="1"/>
        </w:rPr>
        <w:t xml:space="preserve"> </w:t>
      </w:r>
      <w:r w:rsidRPr="00A153F2">
        <w:t>ему</w:t>
      </w:r>
      <w:r w:rsidRPr="00A153F2">
        <w:rPr>
          <w:spacing w:val="1"/>
        </w:rPr>
        <w:t xml:space="preserve"> </w:t>
      </w:r>
      <w:r w:rsidRPr="00A153F2">
        <w:t>счета</w:t>
      </w:r>
      <w:r w:rsidRPr="00A153F2">
        <w:rPr>
          <w:spacing w:val="1"/>
        </w:rPr>
        <w:t xml:space="preserve"> </w:t>
      </w:r>
      <w:r w:rsidRPr="00A153F2">
        <w:t>в</w:t>
      </w:r>
      <w:r w:rsidRPr="00A153F2">
        <w:rPr>
          <w:spacing w:val="1"/>
        </w:rPr>
        <w:t xml:space="preserve"> </w:t>
      </w:r>
      <w:r w:rsidRPr="00A153F2">
        <w:t xml:space="preserve">безналичном порядке не позднее </w:t>
      </w:r>
      <w:r w:rsidR="00421A9E" w:rsidRPr="00A153F2">
        <w:t>1</w:t>
      </w:r>
      <w:r w:rsidR="007A4A6A">
        <w:t>0 (десяти)</w:t>
      </w:r>
      <w:r w:rsidR="00421A9E" w:rsidRPr="00A153F2">
        <w:t xml:space="preserve"> рабочих</w:t>
      </w:r>
      <w:r w:rsidRPr="00A153F2">
        <w:t xml:space="preserve"> дней с даты подписания </w:t>
      </w:r>
      <w:r w:rsidR="00634F61">
        <w:t xml:space="preserve">акта оказанных услуг </w:t>
      </w:r>
      <w:r w:rsidRPr="00A153F2">
        <w:t>(далее</w:t>
      </w:r>
      <w:r w:rsidRPr="00A153F2">
        <w:rPr>
          <w:spacing w:val="1"/>
        </w:rPr>
        <w:t xml:space="preserve"> </w:t>
      </w:r>
      <w:r w:rsidRPr="00A153F2">
        <w:t>–</w:t>
      </w:r>
      <w:r w:rsidRPr="00A153F2">
        <w:rPr>
          <w:spacing w:val="-3"/>
        </w:rPr>
        <w:t xml:space="preserve"> </w:t>
      </w:r>
      <w:r w:rsidRPr="00A153F2">
        <w:t>Акт).</w:t>
      </w:r>
    </w:p>
    <w:p w14:paraId="41683328" w14:textId="36CA7669" w:rsidR="00421A9E" w:rsidRPr="00A153F2" w:rsidRDefault="00321614" w:rsidP="007018B6">
      <w:pPr>
        <w:pStyle w:val="a5"/>
        <w:numPr>
          <w:ilvl w:val="1"/>
          <w:numId w:val="5"/>
        </w:numPr>
        <w:tabs>
          <w:tab w:val="left" w:pos="535"/>
          <w:tab w:val="left" w:pos="2552"/>
          <w:tab w:val="left" w:pos="4253"/>
        </w:tabs>
        <w:ind w:left="0" w:firstLine="0"/>
      </w:pPr>
      <w:r w:rsidRPr="00A153F2">
        <w:t>В течение 1 (одного) дня с даты оказания услуг Исполнитель составляет и передает Заказчику два</w:t>
      </w:r>
      <w:r w:rsidRPr="00A153F2">
        <w:rPr>
          <w:spacing w:val="1"/>
        </w:rPr>
        <w:t xml:space="preserve"> </w:t>
      </w:r>
      <w:r w:rsidRPr="00A153F2">
        <w:t>экземпляра</w:t>
      </w:r>
      <w:r w:rsidRPr="00A153F2">
        <w:rPr>
          <w:spacing w:val="5"/>
        </w:rPr>
        <w:t xml:space="preserve"> </w:t>
      </w:r>
      <w:r w:rsidRPr="00A153F2">
        <w:t>Акта.</w:t>
      </w:r>
      <w:r w:rsidRPr="00A153F2">
        <w:rPr>
          <w:spacing w:val="7"/>
        </w:rPr>
        <w:t xml:space="preserve"> </w:t>
      </w:r>
    </w:p>
    <w:p w14:paraId="557F5780" w14:textId="77777777" w:rsidR="00421A9E" w:rsidRPr="00A153F2" w:rsidRDefault="00421A9E" w:rsidP="007018B6">
      <w:pPr>
        <w:pStyle w:val="a5"/>
        <w:numPr>
          <w:ilvl w:val="1"/>
          <w:numId w:val="5"/>
        </w:numPr>
        <w:tabs>
          <w:tab w:val="left" w:pos="535"/>
          <w:tab w:val="left" w:pos="2552"/>
          <w:tab w:val="left" w:pos="4253"/>
        </w:tabs>
        <w:ind w:left="0" w:firstLine="0"/>
      </w:pPr>
      <w:r w:rsidRPr="00A153F2">
        <w:t>Заказчик в течение 20 (Двадцати) рабочих дней организует проведение приема оказанных услуг и осуществляет проверку соответствия результатов оказанных услуг, проводит анализ отчетных документов и материалов, представленных Исполнителем на предмет соответствия их оформления требованиям законодательства Российской Федерации и условиям договора. При необходимости Заказчик запрашивает от Исполнителя недостающие документы и материалы, а также получает разъяснения по представленным документам и материалам.</w:t>
      </w:r>
    </w:p>
    <w:p w14:paraId="114CBEC4" w14:textId="77777777" w:rsidR="00421A9E" w:rsidRPr="00A153F2" w:rsidRDefault="00421A9E" w:rsidP="007018B6">
      <w:pPr>
        <w:pStyle w:val="a5"/>
        <w:numPr>
          <w:ilvl w:val="1"/>
          <w:numId w:val="5"/>
        </w:numPr>
        <w:tabs>
          <w:tab w:val="left" w:pos="535"/>
          <w:tab w:val="left" w:pos="2552"/>
          <w:tab w:val="left" w:pos="4253"/>
        </w:tabs>
        <w:ind w:left="0" w:firstLine="0"/>
      </w:pPr>
      <w:r w:rsidRPr="00A153F2">
        <w:t>При приемке услуг осуществляется определение фактического объема оказанных услуг на соответствие его требованиям договора.</w:t>
      </w:r>
    </w:p>
    <w:p w14:paraId="483F22F2" w14:textId="77777777" w:rsidR="00421A9E" w:rsidRPr="00A153F2" w:rsidRDefault="00421A9E" w:rsidP="007018B6">
      <w:pPr>
        <w:pStyle w:val="a5"/>
        <w:numPr>
          <w:ilvl w:val="1"/>
          <w:numId w:val="5"/>
        </w:numPr>
        <w:tabs>
          <w:tab w:val="left" w:pos="535"/>
          <w:tab w:val="left" w:pos="2552"/>
          <w:tab w:val="left" w:pos="4253"/>
        </w:tabs>
        <w:ind w:left="0" w:firstLine="0"/>
      </w:pPr>
      <w:r w:rsidRPr="00A153F2">
        <w:t>При приемке качества услуг проверяются свойства и характеристики результатов услуги, придающие услуге способность удовлетворять обусловленные или предполагаемые производственные и (или) личные потребности, на их соответствие требованиям договора, соответствующей нормативной и технической документации.</w:t>
      </w:r>
    </w:p>
    <w:p w14:paraId="392C6B2A" w14:textId="4A52A6ED" w:rsidR="00421A9E" w:rsidRPr="00A153F2" w:rsidRDefault="00421A9E" w:rsidP="007018B6">
      <w:pPr>
        <w:pStyle w:val="a5"/>
        <w:numPr>
          <w:ilvl w:val="1"/>
          <w:numId w:val="5"/>
        </w:numPr>
        <w:tabs>
          <w:tab w:val="left" w:pos="535"/>
          <w:tab w:val="left" w:pos="2552"/>
          <w:tab w:val="left" w:pos="4253"/>
        </w:tabs>
        <w:ind w:left="0" w:firstLine="0"/>
      </w:pPr>
      <w:r w:rsidRPr="00A153F2">
        <w:t xml:space="preserve">Заказчик оформляет результат приемки и подписывает </w:t>
      </w:r>
      <w:r w:rsidR="00634F61">
        <w:t>Акт</w:t>
      </w:r>
      <w:r w:rsidRPr="00A153F2">
        <w:t xml:space="preserve"> в течение 20 (двадцати) рабочих дней со дня уведомления Исполнителем о завершении оказания услуг либо направляет Исполнителю мотивированный отказ от приемки оказанных услуг, оформив его в виде соответствующего акта, в котором фиксируется перечень дефектов (недоделок) и сроки их устранения Исполнителем. При отказе (уклонении) Исполнителю от подписания указанного акта, в нем делается отметка об этом. При этом второй экземпляр акта направляется Заказчиком Исполнителю по почте заказным письмом с уведомлением о вручении, а также по факсу с фиксацией Ф.И.О. и должности должностного лица Исполнителя, получившего факс.</w:t>
      </w:r>
    </w:p>
    <w:p w14:paraId="78180E82" w14:textId="77777777" w:rsidR="00421A9E" w:rsidRPr="00A153F2" w:rsidRDefault="00421A9E" w:rsidP="007018B6">
      <w:pPr>
        <w:pStyle w:val="a5"/>
        <w:numPr>
          <w:ilvl w:val="1"/>
          <w:numId w:val="5"/>
        </w:numPr>
        <w:tabs>
          <w:tab w:val="left" w:pos="535"/>
          <w:tab w:val="left" w:pos="2552"/>
          <w:tab w:val="left" w:pos="4253"/>
        </w:tabs>
        <w:ind w:left="0" w:firstLine="0"/>
      </w:pPr>
      <w:r w:rsidRPr="00A153F2">
        <w:t>Исполнитель обязан устранить все обнаруженные недостатки своими силами и за свой счет в сроки, указанные в соответствующе оформленном акте.</w:t>
      </w:r>
    </w:p>
    <w:p w14:paraId="4DF192C7" w14:textId="77777777" w:rsidR="00421A9E" w:rsidRPr="00A153F2" w:rsidRDefault="00421A9E" w:rsidP="007018B6">
      <w:pPr>
        <w:pStyle w:val="a5"/>
        <w:numPr>
          <w:ilvl w:val="1"/>
          <w:numId w:val="5"/>
        </w:numPr>
        <w:tabs>
          <w:tab w:val="left" w:pos="535"/>
          <w:tab w:val="left" w:pos="2552"/>
          <w:tab w:val="left" w:pos="4253"/>
        </w:tabs>
        <w:ind w:left="0" w:firstLine="0"/>
      </w:pPr>
      <w:r w:rsidRPr="00A153F2">
        <w:t>Заказчик, приемочная комиссия отказывают в приемке результатов исполнения договора в случае несоответствия представленных результатов условиям договора, за исключением если недостатки товара, работы, услуги устранены Исполнителем (подрядчиком, Исполнителем) в приемлемый для Заказчика срок.</w:t>
      </w:r>
    </w:p>
    <w:p w14:paraId="4798B861" w14:textId="77777777" w:rsidR="00421A9E" w:rsidRPr="00A153F2" w:rsidRDefault="00421A9E" w:rsidP="007018B6">
      <w:pPr>
        <w:pStyle w:val="a5"/>
        <w:numPr>
          <w:ilvl w:val="1"/>
          <w:numId w:val="5"/>
        </w:numPr>
        <w:tabs>
          <w:tab w:val="left" w:pos="535"/>
          <w:tab w:val="left" w:pos="2552"/>
          <w:tab w:val="left" w:pos="4253"/>
        </w:tabs>
        <w:ind w:left="0" w:firstLine="0"/>
      </w:pPr>
      <w:r w:rsidRPr="00A153F2">
        <w:t>Устранение Исполнителем в установленные сроки выявленных Заказчиком недостатков не освобождает его от уплаты неустойки, предусмотренной договором.</w:t>
      </w:r>
    </w:p>
    <w:p w14:paraId="48E64425" w14:textId="77777777" w:rsidR="00421A9E" w:rsidRPr="00A153F2" w:rsidRDefault="00421A9E" w:rsidP="007018B6">
      <w:pPr>
        <w:pStyle w:val="a5"/>
        <w:numPr>
          <w:ilvl w:val="1"/>
          <w:numId w:val="5"/>
        </w:numPr>
        <w:tabs>
          <w:tab w:val="left" w:pos="535"/>
          <w:tab w:val="left" w:pos="2552"/>
          <w:tab w:val="left" w:pos="4253"/>
        </w:tabs>
        <w:ind w:left="0" w:firstLine="0"/>
      </w:pPr>
      <w:r w:rsidRPr="00A153F2">
        <w:lastRenderedPageBreak/>
        <w:t>Заказчик, принявший услуги без проверки, не лишается права ссылаться на недостатки, которые могли быть установлены при приемке.</w:t>
      </w:r>
    </w:p>
    <w:p w14:paraId="44D1104A" w14:textId="5363DED8" w:rsidR="00421A9E" w:rsidRPr="00A153F2" w:rsidRDefault="00634F61" w:rsidP="007018B6">
      <w:pPr>
        <w:pStyle w:val="a5"/>
        <w:numPr>
          <w:ilvl w:val="1"/>
          <w:numId w:val="5"/>
        </w:numPr>
        <w:tabs>
          <w:tab w:val="left" w:pos="535"/>
          <w:tab w:val="left" w:pos="2552"/>
          <w:tab w:val="left" w:pos="4253"/>
        </w:tabs>
        <w:ind w:left="0" w:firstLine="0"/>
      </w:pPr>
      <w:r>
        <w:t>Акт</w:t>
      </w:r>
      <w:r w:rsidR="00421A9E" w:rsidRPr="00A153F2">
        <w:t xml:space="preserve"> оформляется по окончании оказания услуг и подписывается Сторонами в 2 экземплярах.</w:t>
      </w:r>
    </w:p>
    <w:p w14:paraId="236AC059" w14:textId="77777777" w:rsidR="00421A9E" w:rsidRPr="00A153F2" w:rsidRDefault="00421A9E" w:rsidP="007018B6">
      <w:pPr>
        <w:pStyle w:val="a5"/>
        <w:numPr>
          <w:ilvl w:val="1"/>
          <w:numId w:val="5"/>
        </w:numPr>
        <w:tabs>
          <w:tab w:val="left" w:pos="535"/>
          <w:tab w:val="left" w:pos="2552"/>
          <w:tab w:val="left" w:pos="4253"/>
        </w:tabs>
        <w:ind w:left="0" w:firstLine="0"/>
      </w:pPr>
      <w:r w:rsidRPr="00A153F2">
        <w:t>В случае оказания Исполнителем услуг ненадлежащего качества, Стороны составляют рекламационный акт с указанием недостатков в предоставленных услугах и сроков их устранения. Рекламационный акт подписывается Сторонами, в случае отказа Исполнителя от подписи рекламационного акта, об этом делается отметка.</w:t>
      </w:r>
    </w:p>
    <w:p w14:paraId="5161EB86" w14:textId="77777777" w:rsidR="00AC7BAC" w:rsidRPr="00A153F2" w:rsidRDefault="00421A9E" w:rsidP="00AC7BAC">
      <w:pPr>
        <w:pStyle w:val="a5"/>
        <w:numPr>
          <w:ilvl w:val="1"/>
          <w:numId w:val="5"/>
        </w:numPr>
        <w:tabs>
          <w:tab w:val="left" w:pos="535"/>
          <w:tab w:val="left" w:pos="2552"/>
          <w:tab w:val="left" w:pos="4253"/>
        </w:tabs>
        <w:ind w:left="0" w:firstLine="0"/>
      </w:pPr>
      <w:r w:rsidRPr="00A153F2">
        <w:t xml:space="preserve"> Исполнитель обязуется устранить все недостатки в указанные в рекламационном акте сроки за свой счет.</w:t>
      </w:r>
    </w:p>
    <w:p w14:paraId="349561AD" w14:textId="48C49579" w:rsidR="00421A9E" w:rsidRPr="00A153F2" w:rsidRDefault="00421A9E" w:rsidP="00AC7BAC">
      <w:pPr>
        <w:pStyle w:val="a5"/>
        <w:numPr>
          <w:ilvl w:val="1"/>
          <w:numId w:val="5"/>
        </w:numPr>
        <w:tabs>
          <w:tab w:val="left" w:pos="535"/>
          <w:tab w:val="left" w:pos="2552"/>
          <w:tab w:val="left" w:pos="4253"/>
        </w:tabs>
        <w:ind w:left="0" w:firstLine="0"/>
      </w:pPr>
      <w:r w:rsidRPr="00A153F2">
        <w:t>Датой сдачи оказанных услуг считается дата подписания Сторонами Акта,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 и подписания акта устранения недостатков, с указанием нарушений и размера неустойки.</w:t>
      </w:r>
    </w:p>
    <w:p w14:paraId="61D0F633" w14:textId="7781F273" w:rsidR="00421A9E" w:rsidRPr="00A153F2" w:rsidRDefault="00421A9E" w:rsidP="007018B6">
      <w:pPr>
        <w:pStyle w:val="a5"/>
        <w:numPr>
          <w:ilvl w:val="1"/>
          <w:numId w:val="5"/>
        </w:numPr>
        <w:tabs>
          <w:tab w:val="left" w:pos="535"/>
          <w:tab w:val="left" w:pos="2552"/>
          <w:tab w:val="left" w:pos="4253"/>
        </w:tabs>
        <w:ind w:left="0" w:firstLine="0"/>
      </w:pPr>
      <w:r w:rsidRPr="00A153F2">
        <w:t xml:space="preserve">Факт нарушения сроков оказания услуг Исполнителем, а также размер неустойки указываются при оформлении </w:t>
      </w:r>
      <w:r w:rsidR="00634F61">
        <w:t>Акта</w:t>
      </w:r>
      <w:r w:rsidRPr="00A153F2">
        <w:t>.</w:t>
      </w:r>
    </w:p>
    <w:p w14:paraId="2881DFE4" w14:textId="0F924B25" w:rsidR="00D24EB6" w:rsidRPr="00A153F2" w:rsidRDefault="00321614" w:rsidP="007018B6">
      <w:pPr>
        <w:pStyle w:val="a5"/>
        <w:numPr>
          <w:ilvl w:val="1"/>
          <w:numId w:val="5"/>
        </w:numPr>
        <w:tabs>
          <w:tab w:val="left" w:pos="535"/>
          <w:tab w:val="left" w:pos="2552"/>
          <w:tab w:val="left" w:pos="4253"/>
        </w:tabs>
        <w:ind w:left="0" w:firstLine="0"/>
      </w:pPr>
      <w:r w:rsidRPr="00A153F2">
        <w:t>Заказчик</w:t>
      </w:r>
      <w:r w:rsidRPr="00A153F2">
        <w:rPr>
          <w:spacing w:val="6"/>
        </w:rPr>
        <w:t xml:space="preserve"> </w:t>
      </w:r>
      <w:r w:rsidRPr="00A153F2">
        <w:t>обязан</w:t>
      </w:r>
      <w:r w:rsidRPr="00A153F2">
        <w:rPr>
          <w:spacing w:val="5"/>
        </w:rPr>
        <w:t xml:space="preserve"> </w:t>
      </w:r>
      <w:r w:rsidRPr="00A153F2">
        <w:t>подписать</w:t>
      </w:r>
      <w:r w:rsidRPr="00A153F2">
        <w:rPr>
          <w:spacing w:val="5"/>
        </w:rPr>
        <w:t xml:space="preserve"> </w:t>
      </w:r>
      <w:r w:rsidRPr="00A153F2">
        <w:t>Акт</w:t>
      </w:r>
      <w:r w:rsidR="006519F4" w:rsidRPr="00A153F2">
        <w:t xml:space="preserve"> </w:t>
      </w:r>
      <w:r w:rsidRPr="00A153F2">
        <w:t>и</w:t>
      </w:r>
      <w:r w:rsidRPr="00A153F2">
        <w:rPr>
          <w:spacing w:val="4"/>
        </w:rPr>
        <w:t xml:space="preserve"> </w:t>
      </w:r>
      <w:r w:rsidRPr="00A153F2">
        <w:t>передать</w:t>
      </w:r>
      <w:r w:rsidRPr="00A153F2">
        <w:rPr>
          <w:spacing w:val="5"/>
        </w:rPr>
        <w:t xml:space="preserve"> </w:t>
      </w:r>
      <w:r w:rsidRPr="00A153F2">
        <w:t>один</w:t>
      </w:r>
      <w:r w:rsidRPr="00A153F2">
        <w:rPr>
          <w:spacing w:val="5"/>
        </w:rPr>
        <w:t xml:space="preserve"> </w:t>
      </w:r>
      <w:r w:rsidRPr="00A153F2">
        <w:t>экземпляр</w:t>
      </w:r>
      <w:r w:rsidRPr="00A153F2">
        <w:rPr>
          <w:spacing w:val="2"/>
        </w:rPr>
        <w:t xml:space="preserve"> </w:t>
      </w:r>
      <w:r w:rsidRPr="00A153F2">
        <w:t>Акта</w:t>
      </w:r>
      <w:r w:rsidR="006519F4" w:rsidRPr="00A153F2">
        <w:t xml:space="preserve"> </w:t>
      </w:r>
      <w:r w:rsidRPr="00A153F2">
        <w:t>Исполнителю</w:t>
      </w:r>
      <w:r w:rsidRPr="00A153F2">
        <w:rPr>
          <w:spacing w:val="6"/>
        </w:rPr>
        <w:t xml:space="preserve"> </w:t>
      </w:r>
      <w:r w:rsidRPr="00A153F2">
        <w:t>в</w:t>
      </w:r>
      <w:r w:rsidRPr="00A153F2">
        <w:rPr>
          <w:spacing w:val="4"/>
        </w:rPr>
        <w:t xml:space="preserve"> </w:t>
      </w:r>
      <w:r w:rsidRPr="00A153F2">
        <w:t>течение</w:t>
      </w:r>
      <w:r w:rsidRPr="00A153F2">
        <w:rPr>
          <w:spacing w:val="-52"/>
        </w:rPr>
        <w:t xml:space="preserve"> </w:t>
      </w:r>
      <w:r w:rsidR="00421A9E" w:rsidRPr="00A153F2">
        <w:rPr>
          <w:spacing w:val="-52"/>
        </w:rPr>
        <w:t xml:space="preserve">           </w:t>
      </w:r>
      <w:r w:rsidR="00421A9E" w:rsidRPr="00A153F2">
        <w:t>20</w:t>
      </w:r>
      <w:r w:rsidRPr="00A153F2">
        <w:t xml:space="preserve"> (</w:t>
      </w:r>
      <w:r w:rsidR="00421A9E" w:rsidRPr="00A153F2">
        <w:t>двадцати</w:t>
      </w:r>
      <w:r w:rsidRPr="00A153F2">
        <w:t>) дней с даты оказания услуг, либо представить в этот же срок мотивированные возражения от</w:t>
      </w:r>
      <w:r w:rsidRPr="00A153F2">
        <w:rPr>
          <w:spacing w:val="1"/>
        </w:rPr>
        <w:t xml:space="preserve"> </w:t>
      </w:r>
      <w:r w:rsidRPr="00A153F2">
        <w:t>подписания Акта</w:t>
      </w:r>
      <w:r w:rsidR="006519F4" w:rsidRPr="00A153F2">
        <w:t xml:space="preserve"> </w:t>
      </w:r>
      <w:r w:rsidRPr="00A153F2">
        <w:t>в письменном виде.</w:t>
      </w:r>
      <w:r w:rsidRPr="00A153F2">
        <w:rPr>
          <w:spacing w:val="1"/>
        </w:rPr>
        <w:t xml:space="preserve"> </w:t>
      </w:r>
      <w:r w:rsidRPr="00A153F2">
        <w:t>В случае если в указанный срок Заказчик не подписывает и/или не</w:t>
      </w:r>
      <w:r w:rsidRPr="00A153F2">
        <w:rPr>
          <w:spacing w:val="1"/>
        </w:rPr>
        <w:t xml:space="preserve"> </w:t>
      </w:r>
      <w:r w:rsidRPr="00A153F2">
        <w:t>возвращает Исполнителю</w:t>
      </w:r>
      <w:r w:rsidR="006519F4" w:rsidRPr="00A153F2">
        <w:t xml:space="preserve"> </w:t>
      </w:r>
      <w:r w:rsidRPr="00A153F2">
        <w:t>Акт, или не представляет письменных мотивированных возражений, услуги</w:t>
      </w:r>
      <w:r w:rsidRPr="00A153F2">
        <w:rPr>
          <w:spacing w:val="1"/>
        </w:rPr>
        <w:t xml:space="preserve"> </w:t>
      </w:r>
      <w:r w:rsidRPr="00A153F2">
        <w:t>считаются</w:t>
      </w:r>
      <w:r w:rsidRPr="00A153F2">
        <w:rPr>
          <w:spacing w:val="-1"/>
        </w:rPr>
        <w:t xml:space="preserve"> </w:t>
      </w:r>
      <w:r w:rsidRPr="00A153F2">
        <w:t>оказанными,</w:t>
      </w:r>
      <w:r w:rsidRPr="00A153F2">
        <w:rPr>
          <w:spacing w:val="-3"/>
        </w:rPr>
        <w:t xml:space="preserve"> </w:t>
      </w:r>
      <w:r w:rsidRPr="00A153F2">
        <w:t>а</w:t>
      </w:r>
      <w:r w:rsidR="006519F4" w:rsidRPr="00A153F2">
        <w:t xml:space="preserve"> </w:t>
      </w:r>
      <w:r w:rsidRPr="00A153F2">
        <w:t>Акт -</w:t>
      </w:r>
      <w:r w:rsidRPr="00A153F2">
        <w:rPr>
          <w:spacing w:val="-4"/>
        </w:rPr>
        <w:t xml:space="preserve"> </w:t>
      </w:r>
      <w:r w:rsidRPr="00A153F2">
        <w:t>подписанным.</w:t>
      </w:r>
    </w:p>
    <w:p w14:paraId="1976EDBF" w14:textId="77777777" w:rsidR="00D24EB6" w:rsidRPr="00A153F2" w:rsidRDefault="00321614" w:rsidP="007018B6">
      <w:pPr>
        <w:pStyle w:val="a5"/>
        <w:numPr>
          <w:ilvl w:val="1"/>
          <w:numId w:val="5"/>
        </w:numPr>
        <w:tabs>
          <w:tab w:val="left" w:pos="528"/>
          <w:tab w:val="left" w:pos="2552"/>
          <w:tab w:val="left" w:pos="4253"/>
        </w:tabs>
        <w:ind w:left="0" w:firstLine="0"/>
      </w:pPr>
      <w:r w:rsidRPr="00A153F2">
        <w:t>Замена одного представителя Заказчика, как участника семинара, другим не влечет за собой оплату</w:t>
      </w:r>
      <w:r w:rsidRPr="00A153F2">
        <w:rPr>
          <w:spacing w:val="1"/>
        </w:rPr>
        <w:t xml:space="preserve"> </w:t>
      </w:r>
      <w:r w:rsidRPr="00A153F2">
        <w:t>дополнительных</w:t>
      </w:r>
      <w:r w:rsidRPr="00A153F2">
        <w:rPr>
          <w:spacing w:val="-1"/>
        </w:rPr>
        <w:t xml:space="preserve"> </w:t>
      </w:r>
      <w:r w:rsidRPr="00A153F2">
        <w:t>взносов.</w:t>
      </w:r>
    </w:p>
    <w:p w14:paraId="028B698B" w14:textId="77777777" w:rsidR="00D24EB6" w:rsidRPr="00A153F2" w:rsidRDefault="00321614" w:rsidP="007018B6">
      <w:pPr>
        <w:pStyle w:val="a5"/>
        <w:numPr>
          <w:ilvl w:val="1"/>
          <w:numId w:val="5"/>
        </w:numPr>
        <w:tabs>
          <w:tab w:val="left" w:pos="499"/>
          <w:tab w:val="left" w:pos="2552"/>
          <w:tab w:val="left" w:pos="4253"/>
        </w:tabs>
        <w:ind w:left="0" w:firstLine="0"/>
      </w:pPr>
      <w:r w:rsidRPr="00A153F2">
        <w:t>В</w:t>
      </w:r>
      <w:r w:rsidRPr="00A153F2">
        <w:rPr>
          <w:spacing w:val="-3"/>
        </w:rPr>
        <w:t xml:space="preserve"> </w:t>
      </w:r>
      <w:r w:rsidRPr="00A153F2">
        <w:t>случае</w:t>
      </w:r>
      <w:r w:rsidRPr="00A153F2">
        <w:rPr>
          <w:spacing w:val="-1"/>
        </w:rPr>
        <w:t xml:space="preserve"> </w:t>
      </w:r>
      <w:r w:rsidRPr="00A153F2">
        <w:t>отказа</w:t>
      </w:r>
      <w:r w:rsidRPr="00A153F2">
        <w:rPr>
          <w:spacing w:val="-1"/>
        </w:rPr>
        <w:t xml:space="preserve"> </w:t>
      </w:r>
      <w:r w:rsidRPr="00A153F2">
        <w:t>Заказчика</w:t>
      </w:r>
      <w:r w:rsidRPr="00A153F2">
        <w:rPr>
          <w:spacing w:val="-2"/>
        </w:rPr>
        <w:t xml:space="preserve"> </w:t>
      </w:r>
      <w:r w:rsidRPr="00A153F2">
        <w:t>от</w:t>
      </w:r>
      <w:r w:rsidRPr="00A153F2">
        <w:rPr>
          <w:spacing w:val="-1"/>
        </w:rPr>
        <w:t xml:space="preserve"> </w:t>
      </w:r>
      <w:r w:rsidRPr="00A153F2">
        <w:t>участия</w:t>
      </w:r>
      <w:r w:rsidRPr="00A153F2">
        <w:rPr>
          <w:spacing w:val="-2"/>
        </w:rPr>
        <w:t xml:space="preserve"> </w:t>
      </w:r>
      <w:r w:rsidRPr="00A153F2">
        <w:t>в</w:t>
      </w:r>
      <w:r w:rsidRPr="00A153F2">
        <w:rPr>
          <w:spacing w:val="-3"/>
        </w:rPr>
        <w:t xml:space="preserve"> </w:t>
      </w:r>
      <w:r w:rsidRPr="00A153F2">
        <w:t>семинаре стоимость</w:t>
      </w:r>
      <w:r w:rsidRPr="00A153F2">
        <w:rPr>
          <w:spacing w:val="-4"/>
        </w:rPr>
        <w:t xml:space="preserve"> </w:t>
      </w:r>
      <w:r w:rsidRPr="00A153F2">
        <w:t>регистрационного</w:t>
      </w:r>
      <w:r w:rsidRPr="00A153F2">
        <w:rPr>
          <w:spacing w:val="-2"/>
        </w:rPr>
        <w:t xml:space="preserve"> </w:t>
      </w:r>
      <w:r w:rsidRPr="00A153F2">
        <w:t>сбора</w:t>
      </w:r>
      <w:r w:rsidRPr="00A153F2">
        <w:rPr>
          <w:spacing w:val="-1"/>
        </w:rPr>
        <w:t xml:space="preserve"> </w:t>
      </w:r>
      <w:r w:rsidRPr="00A153F2">
        <w:t>не</w:t>
      </w:r>
      <w:r w:rsidRPr="00A153F2">
        <w:rPr>
          <w:spacing w:val="-1"/>
        </w:rPr>
        <w:t xml:space="preserve"> </w:t>
      </w:r>
      <w:r w:rsidRPr="00A153F2">
        <w:t>возвращается.</w:t>
      </w:r>
    </w:p>
    <w:p w14:paraId="395CB2F8" w14:textId="77777777" w:rsidR="00D24EB6" w:rsidRPr="00A153F2" w:rsidRDefault="00D24EB6" w:rsidP="007018B6">
      <w:pPr>
        <w:pStyle w:val="a3"/>
        <w:tabs>
          <w:tab w:val="left" w:pos="2552"/>
          <w:tab w:val="left" w:pos="4253"/>
        </w:tabs>
        <w:spacing w:before="4"/>
        <w:jc w:val="both"/>
      </w:pPr>
    </w:p>
    <w:p w14:paraId="344A93C9" w14:textId="77777777" w:rsidR="00D24EB6" w:rsidRPr="00A153F2" w:rsidRDefault="00321614" w:rsidP="007A46B2">
      <w:pPr>
        <w:pStyle w:val="2"/>
        <w:numPr>
          <w:ilvl w:val="0"/>
          <w:numId w:val="7"/>
        </w:numPr>
        <w:ind w:left="0" w:firstLine="0"/>
        <w:jc w:val="center"/>
      </w:pPr>
      <w:r w:rsidRPr="00A153F2">
        <w:t>ОТВЕТСТВЕННОСТЬ</w:t>
      </w:r>
      <w:r w:rsidRPr="00A153F2">
        <w:rPr>
          <w:spacing w:val="-6"/>
        </w:rPr>
        <w:t xml:space="preserve"> </w:t>
      </w:r>
      <w:r w:rsidRPr="00A153F2">
        <w:t>СТОРОН</w:t>
      </w:r>
    </w:p>
    <w:p w14:paraId="2C145FA3" w14:textId="77777777" w:rsidR="00CE153A" w:rsidRPr="00A153F2" w:rsidRDefault="00CE153A" w:rsidP="00AC7BAC">
      <w:pPr>
        <w:pStyle w:val="a3"/>
        <w:numPr>
          <w:ilvl w:val="0"/>
          <w:numId w:val="8"/>
        </w:numPr>
        <w:spacing w:before="5"/>
        <w:ind w:left="0" w:firstLine="0"/>
        <w:jc w:val="both"/>
      </w:pPr>
      <w:r w:rsidRPr="00A153F2">
        <w:t>В случае неисполнения или ненадлежащего исполнения обязательств по договору Стороны несут ответственность в порядке, установленном действующим законодательством Российской Федерации.</w:t>
      </w:r>
    </w:p>
    <w:p w14:paraId="24A5ACFC" w14:textId="77777777" w:rsidR="00CE153A" w:rsidRPr="00A153F2" w:rsidRDefault="00CE153A" w:rsidP="00AC7BAC">
      <w:pPr>
        <w:pStyle w:val="a3"/>
        <w:numPr>
          <w:ilvl w:val="0"/>
          <w:numId w:val="8"/>
        </w:numPr>
        <w:spacing w:before="5"/>
        <w:ind w:left="0" w:firstLine="0"/>
        <w:jc w:val="both"/>
      </w:pPr>
      <w:r w:rsidRPr="00A153F2">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 - 10 процентов цены договора (этапа) в случае, если цена контракта (этапа) не превышает 3 млн. рублей. (Постановление Правительства РФ от 30.08.2017 N 1042).</w:t>
      </w:r>
    </w:p>
    <w:p w14:paraId="02E9FEF1" w14:textId="77777777" w:rsidR="00CE153A" w:rsidRPr="00A153F2" w:rsidRDefault="00CE153A" w:rsidP="00AC7BAC">
      <w:pPr>
        <w:pStyle w:val="a3"/>
        <w:numPr>
          <w:ilvl w:val="0"/>
          <w:numId w:val="8"/>
        </w:numPr>
        <w:spacing w:before="5"/>
        <w:ind w:left="0" w:firstLine="0"/>
        <w:jc w:val="both"/>
      </w:pPr>
      <w:r w:rsidRPr="00A153F2">
        <w:t>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контракте таких обязательств) в следующем порядке - 1000 рублей, если цена контракта не превышает 3 млн. рублей. (Постановление Правительства РФ от 30.08.2017 N 1042).</w:t>
      </w:r>
    </w:p>
    <w:p w14:paraId="65E60A49" w14:textId="77777777" w:rsidR="00CE153A" w:rsidRPr="00A153F2" w:rsidRDefault="00CE153A" w:rsidP="00AC7BAC">
      <w:pPr>
        <w:pStyle w:val="a3"/>
        <w:numPr>
          <w:ilvl w:val="0"/>
          <w:numId w:val="8"/>
        </w:numPr>
        <w:spacing w:before="5"/>
        <w:ind w:left="0" w:firstLine="0"/>
        <w:jc w:val="both"/>
      </w:pPr>
      <w:r w:rsidRPr="00A153F2">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- 1000 рублей, если цена контракта не превышает 3 млн. рублей (включительно). (Постановление Правительства РФ от 30.08.2017 N 1042).</w:t>
      </w:r>
    </w:p>
    <w:p w14:paraId="633D54DD" w14:textId="77777777" w:rsidR="00634F61" w:rsidRDefault="00CE153A" w:rsidP="00AC7BAC">
      <w:pPr>
        <w:pStyle w:val="a3"/>
        <w:numPr>
          <w:ilvl w:val="0"/>
          <w:numId w:val="8"/>
        </w:numPr>
        <w:spacing w:before="5"/>
        <w:ind w:left="0" w:firstLine="0"/>
        <w:jc w:val="both"/>
      </w:pPr>
      <w:r w:rsidRPr="00A153F2">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w:t>
      </w:r>
    </w:p>
    <w:p w14:paraId="45258F34" w14:textId="7E5A24A9" w:rsidR="00CE153A" w:rsidRPr="00A153F2" w:rsidRDefault="00CE153A" w:rsidP="00AC7BAC">
      <w:pPr>
        <w:pStyle w:val="a3"/>
        <w:numPr>
          <w:ilvl w:val="0"/>
          <w:numId w:val="8"/>
        </w:numPr>
        <w:spacing w:before="5"/>
        <w:ind w:left="0" w:firstLine="0"/>
        <w:jc w:val="both"/>
      </w:pPr>
      <w:r w:rsidRPr="00A153F2">
        <w:t xml:space="preserve">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7" w:history="1">
        <w:r w:rsidRPr="00A153F2">
          <w:rPr>
            <w:rStyle w:val="a6"/>
          </w:rPr>
          <w:t>ключевой ставки</w:t>
        </w:r>
      </w:hyperlink>
      <w:r w:rsidRPr="00A153F2">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8" w:history="1">
        <w:r w:rsidRPr="00A153F2">
          <w:rPr>
            <w:rStyle w:val="a6"/>
          </w:rPr>
          <w:t>порядке</w:t>
        </w:r>
      </w:hyperlink>
      <w:r w:rsidRPr="00A153F2">
        <w:t>, установленном Правительством Российской Федерации.</w:t>
      </w:r>
    </w:p>
    <w:p w14:paraId="4CF391F6" w14:textId="77777777" w:rsidR="00CE153A" w:rsidRPr="00A153F2" w:rsidRDefault="00CE153A" w:rsidP="00AC7BAC">
      <w:pPr>
        <w:pStyle w:val="a3"/>
        <w:numPr>
          <w:ilvl w:val="0"/>
          <w:numId w:val="8"/>
        </w:numPr>
        <w:spacing w:before="5"/>
        <w:ind w:left="0" w:firstLine="0"/>
        <w:jc w:val="both"/>
      </w:pPr>
      <w:r w:rsidRPr="00A153F2">
        <w:t xml:space="preserve">В случае просрочки исполнения </w:t>
      </w:r>
      <w:r w:rsidR="007018B6" w:rsidRPr="00A153F2">
        <w:t>Исполнителем</w:t>
      </w:r>
      <w:r w:rsidRPr="00A153F2">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007018B6" w:rsidRPr="00A153F2">
        <w:t>Исполнителем</w:t>
      </w:r>
      <w:r w:rsidRPr="00A153F2">
        <w:t xml:space="preserve"> обязательств, предусмотренных договором, заказчик направляет </w:t>
      </w:r>
      <w:r w:rsidR="007018B6" w:rsidRPr="00A153F2">
        <w:t>Исполнителю</w:t>
      </w:r>
      <w:r w:rsidRPr="00A153F2">
        <w:t xml:space="preserve"> требование об уплате неустоек (штрафов, пеней).</w:t>
      </w:r>
    </w:p>
    <w:p w14:paraId="37335C90" w14:textId="77777777" w:rsidR="00CE153A" w:rsidRPr="00A153F2" w:rsidRDefault="00CE153A" w:rsidP="00AC7BAC">
      <w:pPr>
        <w:pStyle w:val="a3"/>
        <w:numPr>
          <w:ilvl w:val="0"/>
          <w:numId w:val="8"/>
        </w:numPr>
        <w:spacing w:before="5"/>
        <w:ind w:left="0" w:firstLine="0"/>
        <w:jc w:val="both"/>
      </w:pPr>
      <w:r w:rsidRPr="00A153F2">
        <w:t xml:space="preserve">Пеня начисляется за каждый день просрочки исполнения </w:t>
      </w:r>
      <w:r w:rsidR="007018B6" w:rsidRPr="00A153F2">
        <w:t>Исполнителем</w:t>
      </w:r>
      <w:r w:rsidRPr="00A153F2">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w:t>
      </w:r>
      <w:r w:rsidRPr="00A153F2">
        <w:lastRenderedPageBreak/>
        <w:t xml:space="preserve">исполненных </w:t>
      </w:r>
      <w:r w:rsidR="007018B6" w:rsidRPr="00A153F2">
        <w:t>Исполнителем</w:t>
      </w:r>
      <w:r w:rsidRPr="00A153F2">
        <w:t>, за исключением случаев, если законодательством Российской Федерации установлен иной порядок начисления пени.</w:t>
      </w:r>
    </w:p>
    <w:p w14:paraId="4872E41E" w14:textId="77777777" w:rsidR="00CE153A" w:rsidRPr="00A153F2" w:rsidRDefault="00CE153A" w:rsidP="00AC7BAC">
      <w:pPr>
        <w:pStyle w:val="a3"/>
        <w:numPr>
          <w:ilvl w:val="0"/>
          <w:numId w:val="8"/>
        </w:numPr>
        <w:spacing w:before="5"/>
        <w:ind w:left="0" w:firstLine="0"/>
        <w:jc w:val="both"/>
      </w:pPr>
      <w:r w:rsidRPr="00A153F2">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7AA62AA3" w14:textId="77777777" w:rsidR="00CE153A" w:rsidRPr="00A153F2" w:rsidRDefault="00CE153A" w:rsidP="00AC7BAC">
      <w:pPr>
        <w:pStyle w:val="a3"/>
        <w:numPr>
          <w:ilvl w:val="0"/>
          <w:numId w:val="8"/>
        </w:numPr>
        <w:spacing w:before="5"/>
        <w:ind w:left="0" w:firstLine="0"/>
        <w:jc w:val="both"/>
      </w:pPr>
      <w:r w:rsidRPr="00A153F2">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53BEA3F4" w14:textId="77777777" w:rsidR="00CE153A" w:rsidRPr="00A153F2" w:rsidRDefault="00CE153A" w:rsidP="00AC7BAC">
      <w:pPr>
        <w:pStyle w:val="a3"/>
        <w:numPr>
          <w:ilvl w:val="0"/>
          <w:numId w:val="8"/>
        </w:numPr>
        <w:spacing w:before="5"/>
        <w:ind w:left="0" w:firstLine="0"/>
        <w:jc w:val="both"/>
      </w:pPr>
      <w:r w:rsidRPr="00A153F2">
        <w:t>В случае неисполнения или ненадлежащего исполнения обязательств по договору Исполнителем, Заказчик производит оплату по договору за вычетом соответствующего размера неустойки (штрафа, пени) на основании Акта о ненадлежащем исполнении договора.</w:t>
      </w:r>
    </w:p>
    <w:p w14:paraId="53A4A17B" w14:textId="77777777" w:rsidR="007018B6" w:rsidRPr="00A153F2" w:rsidRDefault="00CE153A" w:rsidP="00AC7BAC">
      <w:pPr>
        <w:pStyle w:val="a3"/>
        <w:numPr>
          <w:ilvl w:val="0"/>
          <w:numId w:val="8"/>
        </w:numPr>
        <w:spacing w:before="5"/>
        <w:ind w:left="0" w:firstLine="0"/>
        <w:jc w:val="both"/>
      </w:pPr>
      <w:r w:rsidRPr="00A153F2">
        <w:t>Исполнитель не несет ответственность за неявку докладчика, произошедшую по уважительным причинам (болезнь, командировка и проч.). При этом Исполнитель обязан осуществить адекватную замену докладчика.</w:t>
      </w:r>
    </w:p>
    <w:p w14:paraId="6DD3BD5A" w14:textId="77777777" w:rsidR="00D24EB6" w:rsidRPr="00A153F2" w:rsidRDefault="00321614" w:rsidP="00AC7BAC">
      <w:pPr>
        <w:pStyle w:val="a3"/>
        <w:numPr>
          <w:ilvl w:val="0"/>
          <w:numId w:val="8"/>
        </w:numPr>
        <w:spacing w:before="5"/>
        <w:ind w:left="0" w:firstLine="0"/>
        <w:jc w:val="both"/>
      </w:pPr>
      <w:r w:rsidRPr="00A153F2">
        <w:t>Исполнитель</w:t>
      </w:r>
      <w:r w:rsidRPr="00A153F2">
        <w:rPr>
          <w:spacing w:val="1"/>
        </w:rPr>
        <w:t xml:space="preserve"> </w:t>
      </w:r>
      <w:r w:rsidRPr="00A153F2">
        <w:t>не</w:t>
      </w:r>
      <w:r w:rsidRPr="00A153F2">
        <w:rPr>
          <w:spacing w:val="1"/>
        </w:rPr>
        <w:t xml:space="preserve"> </w:t>
      </w:r>
      <w:r w:rsidRPr="00A153F2">
        <w:t>несет</w:t>
      </w:r>
      <w:r w:rsidRPr="00A153F2">
        <w:rPr>
          <w:spacing w:val="1"/>
        </w:rPr>
        <w:t xml:space="preserve"> </w:t>
      </w:r>
      <w:r w:rsidRPr="00A153F2">
        <w:t>ответственность</w:t>
      </w:r>
      <w:r w:rsidRPr="00A153F2">
        <w:rPr>
          <w:spacing w:val="1"/>
        </w:rPr>
        <w:t xml:space="preserve"> </w:t>
      </w:r>
      <w:r w:rsidRPr="00A153F2">
        <w:t>за</w:t>
      </w:r>
      <w:r w:rsidRPr="00A153F2">
        <w:rPr>
          <w:spacing w:val="1"/>
        </w:rPr>
        <w:t xml:space="preserve"> </w:t>
      </w:r>
      <w:r w:rsidRPr="00A153F2">
        <w:t>неявку</w:t>
      </w:r>
      <w:r w:rsidRPr="00A153F2">
        <w:rPr>
          <w:spacing w:val="1"/>
        </w:rPr>
        <w:t xml:space="preserve"> </w:t>
      </w:r>
      <w:r w:rsidRPr="00A153F2">
        <w:t>докладчика,</w:t>
      </w:r>
      <w:r w:rsidRPr="00A153F2">
        <w:rPr>
          <w:spacing w:val="1"/>
        </w:rPr>
        <w:t xml:space="preserve"> </w:t>
      </w:r>
      <w:r w:rsidRPr="00A153F2">
        <w:t>произошедшую</w:t>
      </w:r>
      <w:r w:rsidRPr="00A153F2">
        <w:rPr>
          <w:spacing w:val="1"/>
        </w:rPr>
        <w:t xml:space="preserve"> </w:t>
      </w:r>
      <w:r w:rsidRPr="00A153F2">
        <w:t>по</w:t>
      </w:r>
      <w:r w:rsidRPr="00A153F2">
        <w:rPr>
          <w:spacing w:val="1"/>
        </w:rPr>
        <w:t xml:space="preserve"> </w:t>
      </w:r>
      <w:r w:rsidRPr="00A153F2">
        <w:t>уважительным</w:t>
      </w:r>
      <w:r w:rsidRPr="00A153F2">
        <w:rPr>
          <w:spacing w:val="1"/>
        </w:rPr>
        <w:t xml:space="preserve"> </w:t>
      </w:r>
      <w:r w:rsidRPr="00A153F2">
        <w:t>причинам</w:t>
      </w:r>
      <w:r w:rsidRPr="00A153F2">
        <w:rPr>
          <w:spacing w:val="1"/>
        </w:rPr>
        <w:t xml:space="preserve"> </w:t>
      </w:r>
      <w:r w:rsidRPr="00A153F2">
        <w:t>(болезнь,</w:t>
      </w:r>
      <w:r w:rsidRPr="00A153F2">
        <w:rPr>
          <w:spacing w:val="1"/>
        </w:rPr>
        <w:t xml:space="preserve"> </w:t>
      </w:r>
      <w:r w:rsidRPr="00A153F2">
        <w:t>командировка</w:t>
      </w:r>
      <w:r w:rsidRPr="00A153F2">
        <w:rPr>
          <w:spacing w:val="1"/>
        </w:rPr>
        <w:t xml:space="preserve"> </w:t>
      </w:r>
      <w:r w:rsidRPr="00A153F2">
        <w:t>и</w:t>
      </w:r>
      <w:r w:rsidRPr="00A153F2">
        <w:rPr>
          <w:spacing w:val="1"/>
        </w:rPr>
        <w:t xml:space="preserve"> </w:t>
      </w:r>
      <w:r w:rsidRPr="00A153F2">
        <w:t>проч.).</w:t>
      </w:r>
      <w:r w:rsidRPr="00A153F2">
        <w:rPr>
          <w:spacing w:val="1"/>
        </w:rPr>
        <w:t xml:space="preserve"> </w:t>
      </w:r>
      <w:r w:rsidRPr="00A153F2">
        <w:t>При</w:t>
      </w:r>
      <w:r w:rsidRPr="00A153F2">
        <w:rPr>
          <w:spacing w:val="1"/>
        </w:rPr>
        <w:t xml:space="preserve"> </w:t>
      </w:r>
      <w:r w:rsidRPr="00A153F2">
        <w:t>этом</w:t>
      </w:r>
      <w:r w:rsidRPr="00A153F2">
        <w:rPr>
          <w:spacing w:val="1"/>
        </w:rPr>
        <w:t xml:space="preserve"> </w:t>
      </w:r>
      <w:r w:rsidRPr="00A153F2">
        <w:t>Исполнитель</w:t>
      </w:r>
      <w:r w:rsidRPr="00A153F2">
        <w:rPr>
          <w:spacing w:val="1"/>
        </w:rPr>
        <w:t xml:space="preserve"> </w:t>
      </w:r>
      <w:r w:rsidRPr="00A153F2">
        <w:t>обязан</w:t>
      </w:r>
      <w:r w:rsidRPr="00A153F2">
        <w:rPr>
          <w:spacing w:val="1"/>
        </w:rPr>
        <w:t xml:space="preserve"> </w:t>
      </w:r>
      <w:r w:rsidRPr="00A153F2">
        <w:t>осуществить</w:t>
      </w:r>
      <w:r w:rsidRPr="00A153F2">
        <w:rPr>
          <w:spacing w:val="1"/>
        </w:rPr>
        <w:t xml:space="preserve"> </w:t>
      </w:r>
      <w:r w:rsidRPr="00A153F2">
        <w:t>адекватную</w:t>
      </w:r>
      <w:r w:rsidRPr="00A153F2">
        <w:rPr>
          <w:spacing w:val="1"/>
        </w:rPr>
        <w:t xml:space="preserve"> </w:t>
      </w:r>
      <w:r w:rsidRPr="00A153F2">
        <w:t>замену</w:t>
      </w:r>
      <w:r w:rsidRPr="00A153F2">
        <w:rPr>
          <w:spacing w:val="-3"/>
        </w:rPr>
        <w:t xml:space="preserve"> </w:t>
      </w:r>
      <w:r w:rsidRPr="00A153F2">
        <w:t>докладчика.</w:t>
      </w:r>
    </w:p>
    <w:p w14:paraId="6F142572" w14:textId="77777777" w:rsidR="00D24EB6" w:rsidRPr="00A153F2" w:rsidRDefault="00321614" w:rsidP="007A46B2">
      <w:pPr>
        <w:pStyle w:val="2"/>
        <w:numPr>
          <w:ilvl w:val="0"/>
          <w:numId w:val="7"/>
        </w:numPr>
        <w:spacing w:before="1"/>
        <w:ind w:left="0" w:firstLine="0"/>
        <w:jc w:val="center"/>
      </w:pPr>
      <w:r w:rsidRPr="00A153F2">
        <w:t>ФОРС–МАЖОР</w:t>
      </w:r>
    </w:p>
    <w:p w14:paraId="72ED7B13" w14:textId="77777777" w:rsidR="00D24EB6" w:rsidRPr="00A153F2" w:rsidRDefault="00321614" w:rsidP="007018B6">
      <w:pPr>
        <w:pStyle w:val="a5"/>
        <w:numPr>
          <w:ilvl w:val="1"/>
          <w:numId w:val="3"/>
        </w:numPr>
        <w:tabs>
          <w:tab w:val="left" w:pos="670"/>
          <w:tab w:val="left" w:pos="2552"/>
          <w:tab w:val="left" w:pos="4253"/>
        </w:tabs>
        <w:spacing w:before="81"/>
        <w:ind w:left="0" w:firstLine="0"/>
      </w:pPr>
      <w:r w:rsidRPr="00A153F2">
        <w:t>В случае невозможности исполнения обязательств по настоящему Договору вследствие наступления</w:t>
      </w:r>
      <w:r w:rsidRPr="00A153F2">
        <w:rPr>
          <w:spacing w:val="1"/>
        </w:rPr>
        <w:t xml:space="preserve"> </w:t>
      </w:r>
      <w:r w:rsidRPr="00A153F2">
        <w:t>обстоятельств</w:t>
      </w:r>
      <w:r w:rsidRPr="00A153F2">
        <w:rPr>
          <w:spacing w:val="1"/>
        </w:rPr>
        <w:t xml:space="preserve"> </w:t>
      </w:r>
      <w:r w:rsidRPr="00A153F2">
        <w:t>непреодолимой</w:t>
      </w:r>
      <w:r w:rsidRPr="00A153F2">
        <w:rPr>
          <w:spacing w:val="1"/>
        </w:rPr>
        <w:t xml:space="preserve"> </w:t>
      </w:r>
      <w:r w:rsidRPr="00A153F2">
        <w:t>силы</w:t>
      </w:r>
      <w:r w:rsidRPr="00A153F2">
        <w:rPr>
          <w:spacing w:val="1"/>
        </w:rPr>
        <w:t xml:space="preserve"> </w:t>
      </w:r>
      <w:r w:rsidRPr="00A153F2">
        <w:t>(наводнения,</w:t>
      </w:r>
      <w:r w:rsidRPr="00A153F2">
        <w:rPr>
          <w:spacing w:val="1"/>
        </w:rPr>
        <w:t xml:space="preserve"> </w:t>
      </w:r>
      <w:r w:rsidRPr="00A153F2">
        <w:t>пожара,</w:t>
      </w:r>
      <w:r w:rsidRPr="00A153F2">
        <w:rPr>
          <w:spacing w:val="1"/>
        </w:rPr>
        <w:t xml:space="preserve"> </w:t>
      </w:r>
      <w:r w:rsidRPr="00A153F2">
        <w:t>землетрясения,</w:t>
      </w:r>
      <w:r w:rsidRPr="00A153F2">
        <w:rPr>
          <w:spacing w:val="1"/>
        </w:rPr>
        <w:t xml:space="preserve"> </w:t>
      </w:r>
      <w:r w:rsidRPr="00A153F2">
        <w:t>эпидемии,</w:t>
      </w:r>
      <w:r w:rsidRPr="00A153F2">
        <w:rPr>
          <w:spacing w:val="56"/>
        </w:rPr>
        <w:t xml:space="preserve"> </w:t>
      </w:r>
      <w:r w:rsidRPr="00A153F2">
        <w:t>военных</w:t>
      </w:r>
      <w:r w:rsidRPr="00A153F2">
        <w:rPr>
          <w:spacing w:val="1"/>
        </w:rPr>
        <w:t xml:space="preserve"> </w:t>
      </w:r>
      <w:r w:rsidRPr="00A153F2">
        <w:t>конфликтов,</w:t>
      </w:r>
      <w:r w:rsidRPr="00A153F2">
        <w:rPr>
          <w:spacing w:val="47"/>
        </w:rPr>
        <w:t xml:space="preserve"> </w:t>
      </w:r>
      <w:r w:rsidRPr="00A153F2">
        <w:t>военных</w:t>
      </w:r>
      <w:r w:rsidRPr="00A153F2">
        <w:rPr>
          <w:spacing w:val="45"/>
        </w:rPr>
        <w:t xml:space="preserve"> </w:t>
      </w:r>
      <w:r w:rsidRPr="00A153F2">
        <w:t>переворотов,</w:t>
      </w:r>
      <w:r w:rsidRPr="00A153F2">
        <w:rPr>
          <w:spacing w:val="47"/>
        </w:rPr>
        <w:t xml:space="preserve"> </w:t>
      </w:r>
      <w:r w:rsidRPr="00A153F2">
        <w:t>террористических</w:t>
      </w:r>
      <w:r w:rsidRPr="00A153F2">
        <w:rPr>
          <w:spacing w:val="44"/>
        </w:rPr>
        <w:t xml:space="preserve"> </w:t>
      </w:r>
      <w:r w:rsidRPr="00A153F2">
        <w:t>актов,</w:t>
      </w:r>
      <w:r w:rsidRPr="00A153F2">
        <w:rPr>
          <w:spacing w:val="44"/>
        </w:rPr>
        <w:t xml:space="preserve"> </w:t>
      </w:r>
      <w:r w:rsidRPr="00A153F2">
        <w:t>гражданских</w:t>
      </w:r>
      <w:r w:rsidRPr="00A153F2">
        <w:rPr>
          <w:spacing w:val="46"/>
        </w:rPr>
        <w:t xml:space="preserve"> </w:t>
      </w:r>
      <w:r w:rsidRPr="00A153F2">
        <w:t>волнений,</w:t>
      </w:r>
      <w:r w:rsidRPr="00A153F2">
        <w:rPr>
          <w:spacing w:val="46"/>
        </w:rPr>
        <w:t xml:space="preserve"> </w:t>
      </w:r>
      <w:r w:rsidRPr="00A153F2">
        <w:t>забастовок</w:t>
      </w:r>
      <w:r w:rsidRPr="00A153F2">
        <w:rPr>
          <w:spacing w:val="47"/>
        </w:rPr>
        <w:t xml:space="preserve"> </w:t>
      </w:r>
      <w:r w:rsidRPr="00A153F2">
        <w:t>и</w:t>
      </w:r>
      <w:r w:rsidR="007018B6" w:rsidRPr="00A153F2">
        <w:t xml:space="preserve"> </w:t>
      </w:r>
      <w:r w:rsidRPr="00A153F2">
        <w:t>других), ограничительных или запретительных мер государственных органов и иных чрезвычайных и</w:t>
      </w:r>
      <w:r w:rsidRPr="00A153F2">
        <w:rPr>
          <w:spacing w:val="1"/>
        </w:rPr>
        <w:t xml:space="preserve"> </w:t>
      </w:r>
      <w:r w:rsidRPr="00A153F2">
        <w:t>непредотвратимых обстоятельств Стороны освобождаются от ответственности по настоящему Договору</w:t>
      </w:r>
      <w:r w:rsidRPr="00A153F2">
        <w:rPr>
          <w:spacing w:val="1"/>
        </w:rPr>
        <w:t xml:space="preserve"> </w:t>
      </w:r>
      <w:r w:rsidRPr="00A153F2">
        <w:t>на весь срок действия данных обстоятельств. Если обстоятельства непреодолимой силы продолжаются</w:t>
      </w:r>
      <w:r w:rsidRPr="00A153F2">
        <w:rPr>
          <w:spacing w:val="1"/>
        </w:rPr>
        <w:t xml:space="preserve"> </w:t>
      </w:r>
      <w:r w:rsidRPr="00A153F2">
        <w:t>более</w:t>
      </w:r>
      <w:r w:rsidRPr="00A153F2">
        <w:rPr>
          <w:spacing w:val="1"/>
        </w:rPr>
        <w:t xml:space="preserve"> </w:t>
      </w:r>
      <w:r w:rsidRPr="00A153F2">
        <w:t>одного</w:t>
      </w:r>
      <w:r w:rsidRPr="00A153F2">
        <w:rPr>
          <w:spacing w:val="1"/>
        </w:rPr>
        <w:t xml:space="preserve"> </w:t>
      </w:r>
      <w:r w:rsidRPr="00A153F2">
        <w:t>месяца,</w:t>
      </w:r>
      <w:r w:rsidRPr="00A153F2">
        <w:rPr>
          <w:spacing w:val="1"/>
        </w:rPr>
        <w:t xml:space="preserve"> </w:t>
      </w:r>
      <w:r w:rsidRPr="00A153F2">
        <w:t>каждая</w:t>
      </w:r>
      <w:r w:rsidRPr="00A153F2">
        <w:rPr>
          <w:spacing w:val="1"/>
        </w:rPr>
        <w:t xml:space="preserve"> </w:t>
      </w:r>
      <w:r w:rsidRPr="00A153F2">
        <w:t>из</w:t>
      </w:r>
      <w:r w:rsidRPr="00A153F2">
        <w:rPr>
          <w:spacing w:val="1"/>
        </w:rPr>
        <w:t xml:space="preserve"> </w:t>
      </w:r>
      <w:r w:rsidRPr="00A153F2">
        <w:t>Сторон</w:t>
      </w:r>
      <w:r w:rsidRPr="00A153F2">
        <w:rPr>
          <w:spacing w:val="1"/>
        </w:rPr>
        <w:t xml:space="preserve"> </w:t>
      </w:r>
      <w:r w:rsidRPr="00A153F2">
        <w:t>вправе</w:t>
      </w:r>
      <w:r w:rsidRPr="00A153F2">
        <w:rPr>
          <w:spacing w:val="1"/>
        </w:rPr>
        <w:t xml:space="preserve"> </w:t>
      </w:r>
      <w:r w:rsidRPr="00A153F2">
        <w:t>отказаться</w:t>
      </w:r>
      <w:r w:rsidRPr="00A153F2">
        <w:rPr>
          <w:spacing w:val="1"/>
        </w:rPr>
        <w:t xml:space="preserve"> </w:t>
      </w:r>
      <w:r w:rsidRPr="00A153F2">
        <w:t>от</w:t>
      </w:r>
      <w:r w:rsidRPr="00A153F2">
        <w:rPr>
          <w:spacing w:val="1"/>
        </w:rPr>
        <w:t xml:space="preserve"> </w:t>
      </w:r>
      <w:r w:rsidRPr="00A153F2">
        <w:t>дальнейшего</w:t>
      </w:r>
      <w:r w:rsidRPr="00A153F2">
        <w:rPr>
          <w:spacing w:val="1"/>
        </w:rPr>
        <w:t xml:space="preserve"> </w:t>
      </w:r>
      <w:r w:rsidRPr="00A153F2">
        <w:t>исполнения</w:t>
      </w:r>
      <w:r w:rsidRPr="00A153F2">
        <w:rPr>
          <w:spacing w:val="1"/>
        </w:rPr>
        <w:t xml:space="preserve"> </w:t>
      </w:r>
      <w:r w:rsidRPr="00A153F2">
        <w:t>настоящего</w:t>
      </w:r>
      <w:r w:rsidRPr="00A153F2">
        <w:rPr>
          <w:spacing w:val="1"/>
        </w:rPr>
        <w:t xml:space="preserve"> </w:t>
      </w:r>
      <w:r w:rsidRPr="00A153F2">
        <w:t>Договора.</w:t>
      </w:r>
      <w:r w:rsidRPr="00A153F2">
        <w:rPr>
          <w:spacing w:val="1"/>
        </w:rPr>
        <w:t xml:space="preserve"> </w:t>
      </w:r>
      <w:r w:rsidRPr="00A153F2">
        <w:t>При</w:t>
      </w:r>
      <w:r w:rsidRPr="00A153F2">
        <w:rPr>
          <w:spacing w:val="1"/>
        </w:rPr>
        <w:t xml:space="preserve"> </w:t>
      </w:r>
      <w:r w:rsidRPr="00A153F2">
        <w:t>этом</w:t>
      </w:r>
      <w:r w:rsidRPr="00A153F2">
        <w:rPr>
          <w:spacing w:val="1"/>
        </w:rPr>
        <w:t xml:space="preserve"> </w:t>
      </w:r>
      <w:r w:rsidRPr="00A153F2">
        <w:t>ни</w:t>
      </w:r>
      <w:r w:rsidRPr="00A153F2">
        <w:rPr>
          <w:spacing w:val="1"/>
        </w:rPr>
        <w:t xml:space="preserve"> </w:t>
      </w:r>
      <w:r w:rsidRPr="00A153F2">
        <w:t>одна</w:t>
      </w:r>
      <w:r w:rsidRPr="00A153F2">
        <w:rPr>
          <w:spacing w:val="1"/>
        </w:rPr>
        <w:t xml:space="preserve"> </w:t>
      </w:r>
      <w:r w:rsidRPr="00A153F2">
        <w:t>из</w:t>
      </w:r>
      <w:r w:rsidRPr="00A153F2">
        <w:rPr>
          <w:spacing w:val="1"/>
        </w:rPr>
        <w:t xml:space="preserve"> </w:t>
      </w:r>
      <w:r w:rsidRPr="00A153F2">
        <w:t>сторон</w:t>
      </w:r>
      <w:r w:rsidRPr="00A153F2">
        <w:rPr>
          <w:spacing w:val="1"/>
        </w:rPr>
        <w:t xml:space="preserve"> </w:t>
      </w:r>
      <w:r w:rsidRPr="00A153F2">
        <w:t>не</w:t>
      </w:r>
      <w:r w:rsidRPr="00A153F2">
        <w:rPr>
          <w:spacing w:val="1"/>
        </w:rPr>
        <w:t xml:space="preserve"> </w:t>
      </w:r>
      <w:r w:rsidRPr="00A153F2">
        <w:t>вправе</w:t>
      </w:r>
      <w:r w:rsidRPr="00A153F2">
        <w:rPr>
          <w:spacing w:val="1"/>
        </w:rPr>
        <w:t xml:space="preserve"> </w:t>
      </w:r>
      <w:r w:rsidRPr="00A153F2">
        <w:t>требовать</w:t>
      </w:r>
      <w:r w:rsidRPr="00A153F2">
        <w:rPr>
          <w:spacing w:val="1"/>
        </w:rPr>
        <w:t xml:space="preserve"> </w:t>
      </w:r>
      <w:r w:rsidRPr="00A153F2">
        <w:t>возмещения</w:t>
      </w:r>
      <w:r w:rsidRPr="00A153F2">
        <w:rPr>
          <w:spacing w:val="1"/>
        </w:rPr>
        <w:t xml:space="preserve"> </w:t>
      </w:r>
      <w:r w:rsidRPr="00A153F2">
        <w:t>убытков,</w:t>
      </w:r>
      <w:r w:rsidRPr="00A153F2">
        <w:rPr>
          <w:spacing w:val="1"/>
        </w:rPr>
        <w:t xml:space="preserve"> </w:t>
      </w:r>
      <w:r w:rsidRPr="00A153F2">
        <w:t>вызванных</w:t>
      </w:r>
      <w:r w:rsidRPr="00A153F2">
        <w:rPr>
          <w:spacing w:val="1"/>
        </w:rPr>
        <w:t xml:space="preserve"> </w:t>
      </w:r>
      <w:r w:rsidRPr="00A153F2">
        <w:t>неисполнением</w:t>
      </w:r>
      <w:r w:rsidRPr="00A153F2">
        <w:rPr>
          <w:spacing w:val="-1"/>
        </w:rPr>
        <w:t xml:space="preserve"> </w:t>
      </w:r>
      <w:r w:rsidRPr="00A153F2">
        <w:t>настоящего Договора</w:t>
      </w:r>
      <w:r w:rsidRPr="00A153F2">
        <w:rPr>
          <w:spacing w:val="-1"/>
        </w:rPr>
        <w:t xml:space="preserve"> </w:t>
      </w:r>
      <w:r w:rsidRPr="00A153F2">
        <w:t>вследствие обстоятельств</w:t>
      </w:r>
      <w:r w:rsidRPr="00A153F2">
        <w:rPr>
          <w:spacing w:val="-1"/>
        </w:rPr>
        <w:t xml:space="preserve"> </w:t>
      </w:r>
      <w:r w:rsidRPr="00A153F2">
        <w:t>непреодолимой</w:t>
      </w:r>
      <w:r w:rsidRPr="00A153F2">
        <w:rPr>
          <w:spacing w:val="-2"/>
        </w:rPr>
        <w:t xml:space="preserve"> </w:t>
      </w:r>
      <w:r w:rsidRPr="00A153F2">
        <w:t>силы.</w:t>
      </w:r>
    </w:p>
    <w:p w14:paraId="1B978110" w14:textId="77777777" w:rsidR="00D24EB6" w:rsidRPr="00A153F2" w:rsidRDefault="00321614" w:rsidP="007018B6">
      <w:pPr>
        <w:pStyle w:val="a5"/>
        <w:numPr>
          <w:ilvl w:val="1"/>
          <w:numId w:val="3"/>
        </w:numPr>
        <w:tabs>
          <w:tab w:val="left" w:pos="686"/>
          <w:tab w:val="left" w:pos="2552"/>
          <w:tab w:val="left" w:pos="4253"/>
        </w:tabs>
        <w:ind w:left="0" w:firstLine="0"/>
      </w:pPr>
      <w:r w:rsidRPr="00A153F2">
        <w:t>Стороны обязаны незамедлительно в письменной форме известить друг друга о начале и окончании</w:t>
      </w:r>
      <w:r w:rsidRPr="00A153F2">
        <w:rPr>
          <w:spacing w:val="1"/>
        </w:rPr>
        <w:t xml:space="preserve"> </w:t>
      </w:r>
      <w:r w:rsidRPr="00A153F2">
        <w:t>действия обстоятельств непреодолимой силы, препятствующих выполнению обязательств по настоящему</w:t>
      </w:r>
      <w:r w:rsidRPr="00A153F2">
        <w:rPr>
          <w:spacing w:val="-52"/>
        </w:rPr>
        <w:t xml:space="preserve"> </w:t>
      </w:r>
      <w:r w:rsidRPr="00A153F2">
        <w:t>Договору.</w:t>
      </w:r>
    </w:p>
    <w:p w14:paraId="1E3F11B7" w14:textId="77777777" w:rsidR="00D24EB6" w:rsidRPr="00A153F2" w:rsidRDefault="00321614" w:rsidP="007018B6">
      <w:pPr>
        <w:pStyle w:val="a5"/>
        <w:numPr>
          <w:ilvl w:val="1"/>
          <w:numId w:val="3"/>
        </w:numPr>
        <w:tabs>
          <w:tab w:val="left" w:pos="670"/>
          <w:tab w:val="left" w:pos="2552"/>
          <w:tab w:val="left" w:pos="4253"/>
        </w:tabs>
        <w:ind w:left="0" w:firstLine="0"/>
      </w:pPr>
      <w:r w:rsidRPr="00A153F2">
        <w:t>Сторона, ссылающаяся на обстоятельства непреодолимой силы, обязана предоставить другой стороне</w:t>
      </w:r>
      <w:r w:rsidRPr="00A153F2">
        <w:rPr>
          <w:spacing w:val="-52"/>
        </w:rPr>
        <w:t xml:space="preserve"> </w:t>
      </w:r>
      <w:r w:rsidRPr="00A153F2">
        <w:t>в</w:t>
      </w:r>
      <w:r w:rsidRPr="00A153F2">
        <w:rPr>
          <w:spacing w:val="-2"/>
        </w:rPr>
        <w:t xml:space="preserve"> </w:t>
      </w:r>
      <w:r w:rsidRPr="00A153F2">
        <w:t>подтверждение</w:t>
      </w:r>
      <w:r w:rsidRPr="00A153F2">
        <w:rPr>
          <w:spacing w:val="-1"/>
        </w:rPr>
        <w:t xml:space="preserve"> </w:t>
      </w:r>
      <w:r w:rsidRPr="00A153F2">
        <w:t>их наступления</w:t>
      </w:r>
      <w:r w:rsidRPr="00A153F2">
        <w:rPr>
          <w:spacing w:val="-2"/>
        </w:rPr>
        <w:t xml:space="preserve"> </w:t>
      </w:r>
      <w:r w:rsidRPr="00A153F2">
        <w:t>документ компетентного</w:t>
      </w:r>
      <w:r w:rsidRPr="00A153F2">
        <w:rPr>
          <w:spacing w:val="-1"/>
        </w:rPr>
        <w:t xml:space="preserve"> </w:t>
      </w:r>
      <w:r w:rsidRPr="00A153F2">
        <w:t>государственного органа.</w:t>
      </w:r>
    </w:p>
    <w:p w14:paraId="74975738" w14:textId="77777777" w:rsidR="00D24EB6" w:rsidRPr="00A153F2" w:rsidRDefault="00D24EB6" w:rsidP="007A46B2">
      <w:pPr>
        <w:pStyle w:val="a3"/>
        <w:spacing w:before="3"/>
        <w:jc w:val="center"/>
      </w:pPr>
    </w:p>
    <w:p w14:paraId="6CF9F2F5" w14:textId="77777777" w:rsidR="007018B6" w:rsidRPr="00A153F2" w:rsidRDefault="007018B6" w:rsidP="007A46B2">
      <w:pPr>
        <w:pStyle w:val="a3"/>
        <w:numPr>
          <w:ilvl w:val="0"/>
          <w:numId w:val="7"/>
        </w:numPr>
        <w:spacing w:before="5"/>
        <w:ind w:left="0" w:firstLine="0"/>
        <w:jc w:val="center"/>
        <w:rPr>
          <w:b/>
        </w:rPr>
      </w:pPr>
      <w:r w:rsidRPr="00A153F2">
        <w:rPr>
          <w:b/>
        </w:rPr>
        <w:t>АНТИКОРРУПЦИОННАЯ ОГОВОРКА</w:t>
      </w:r>
    </w:p>
    <w:p w14:paraId="4BEA8555" w14:textId="77777777" w:rsidR="007018B6" w:rsidRPr="00A153F2" w:rsidRDefault="007018B6" w:rsidP="00AC7BAC">
      <w:pPr>
        <w:pStyle w:val="a3"/>
        <w:spacing w:before="5"/>
        <w:jc w:val="both"/>
      </w:pPr>
      <w:r w:rsidRPr="00A153F2">
        <w:t>5.1.</w:t>
      </w:r>
      <w:r w:rsidRPr="00A153F2">
        <w:tab/>
        <w:t xml:space="preserve">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F09F01B" w14:textId="77777777" w:rsidR="007018B6" w:rsidRPr="00A153F2" w:rsidRDefault="007018B6" w:rsidP="007018B6">
      <w:pPr>
        <w:pStyle w:val="a3"/>
        <w:spacing w:before="5"/>
        <w:jc w:val="both"/>
      </w:pPr>
      <w:r w:rsidRPr="00A153F2">
        <w:t>5.2.</w:t>
      </w:r>
      <w:r w:rsidRPr="00A153F2">
        <w:tab/>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3B4D4108" w14:textId="77777777" w:rsidR="007018B6" w:rsidRPr="00A153F2" w:rsidRDefault="007018B6" w:rsidP="007018B6">
      <w:pPr>
        <w:pStyle w:val="a3"/>
        <w:tabs>
          <w:tab w:val="left" w:pos="2552"/>
          <w:tab w:val="left" w:pos="4253"/>
        </w:tabs>
        <w:spacing w:before="5"/>
        <w:jc w:val="both"/>
      </w:pPr>
    </w:p>
    <w:p w14:paraId="1DC4A840" w14:textId="77777777" w:rsidR="00D24EB6" w:rsidRPr="00A153F2" w:rsidRDefault="00321614" w:rsidP="007A46B2">
      <w:pPr>
        <w:pStyle w:val="2"/>
        <w:numPr>
          <w:ilvl w:val="0"/>
          <w:numId w:val="7"/>
        </w:numPr>
        <w:ind w:left="0" w:firstLine="0"/>
        <w:jc w:val="center"/>
      </w:pPr>
      <w:r w:rsidRPr="00A153F2">
        <w:t>ПРОЧИЕ</w:t>
      </w:r>
      <w:r w:rsidRPr="00A153F2">
        <w:rPr>
          <w:spacing w:val="-3"/>
        </w:rPr>
        <w:t xml:space="preserve"> </w:t>
      </w:r>
      <w:r w:rsidRPr="00A153F2">
        <w:t>УСЛОВИЯ</w:t>
      </w:r>
    </w:p>
    <w:p w14:paraId="29909107" w14:textId="72146419" w:rsidR="00D24EB6" w:rsidRDefault="00321614" w:rsidP="00634F61">
      <w:pPr>
        <w:pStyle w:val="a5"/>
        <w:numPr>
          <w:ilvl w:val="1"/>
          <w:numId w:val="11"/>
        </w:numPr>
        <w:tabs>
          <w:tab w:val="left" w:pos="710"/>
          <w:tab w:val="left" w:pos="2552"/>
          <w:tab w:val="left" w:pos="4253"/>
        </w:tabs>
        <w:spacing w:before="1" w:line="242" w:lineRule="auto"/>
        <w:ind w:left="0" w:firstLine="0"/>
      </w:pPr>
      <w:r w:rsidRPr="00A153F2">
        <w:t xml:space="preserve">Настоящий Договор вступает в силу с момента его подписания сторонами </w:t>
      </w:r>
      <w:r w:rsidR="007018B6" w:rsidRPr="00A153F2">
        <w:t>действует до 31.12.202</w:t>
      </w:r>
      <w:r w:rsidR="00396779">
        <w:t>6</w:t>
      </w:r>
      <w:r w:rsidR="007018B6" w:rsidRPr="00A153F2">
        <w:t xml:space="preserve"> года</w:t>
      </w:r>
      <w:r w:rsidRPr="00A153F2">
        <w:t>.</w:t>
      </w:r>
    </w:p>
    <w:p w14:paraId="757B67B9" w14:textId="678B7E5A" w:rsidR="00634F61" w:rsidRPr="00A153F2" w:rsidRDefault="00634F61" w:rsidP="00634F61">
      <w:pPr>
        <w:pStyle w:val="a5"/>
        <w:numPr>
          <w:ilvl w:val="1"/>
          <w:numId w:val="11"/>
        </w:numPr>
        <w:tabs>
          <w:tab w:val="left" w:pos="710"/>
          <w:tab w:val="left" w:pos="2552"/>
          <w:tab w:val="left" w:pos="4253"/>
        </w:tabs>
        <w:spacing w:before="1" w:line="242" w:lineRule="auto"/>
        <w:ind w:left="0" w:firstLine="0"/>
      </w:pPr>
      <w:r w:rsidRPr="00634F61">
        <w:t xml:space="preserve">Стороны имеют право осуществлять обмен документами, которые оформляются при исполнении настоящего </w:t>
      </w:r>
      <w:r>
        <w:t>договор</w:t>
      </w:r>
      <w:r w:rsidRPr="00634F61">
        <w:t>а, посредством использования системы электронного документооборота (далее – «ЭДО»).</w:t>
      </w:r>
    </w:p>
    <w:p w14:paraId="2A188047" w14:textId="77777777" w:rsidR="00D24EB6" w:rsidRPr="00A153F2" w:rsidRDefault="00321614" w:rsidP="007018B6">
      <w:pPr>
        <w:pStyle w:val="a5"/>
        <w:numPr>
          <w:ilvl w:val="1"/>
          <w:numId w:val="11"/>
        </w:numPr>
        <w:tabs>
          <w:tab w:val="left" w:pos="676"/>
          <w:tab w:val="left" w:pos="2552"/>
          <w:tab w:val="left" w:pos="4253"/>
        </w:tabs>
        <w:ind w:left="0" w:firstLine="0"/>
      </w:pPr>
      <w:r w:rsidRPr="00A153F2">
        <w:t>Настоящий Договор составлен и подписан в двух экземплярах, имеющих равную юридическую силу,</w:t>
      </w:r>
      <w:r w:rsidRPr="00A153F2">
        <w:rPr>
          <w:spacing w:val="1"/>
        </w:rPr>
        <w:t xml:space="preserve"> </w:t>
      </w:r>
      <w:r w:rsidRPr="00A153F2">
        <w:t>по одному</w:t>
      </w:r>
      <w:r w:rsidRPr="00A153F2">
        <w:rPr>
          <w:spacing w:val="-3"/>
        </w:rPr>
        <w:t xml:space="preserve"> </w:t>
      </w:r>
      <w:r w:rsidRPr="00A153F2">
        <w:t>экземпляру</w:t>
      </w:r>
      <w:r w:rsidRPr="00A153F2">
        <w:rPr>
          <w:spacing w:val="-3"/>
        </w:rPr>
        <w:t xml:space="preserve"> </w:t>
      </w:r>
      <w:r w:rsidRPr="00A153F2">
        <w:t>для каждой из</w:t>
      </w:r>
      <w:r w:rsidRPr="00A153F2">
        <w:rPr>
          <w:spacing w:val="-2"/>
        </w:rPr>
        <w:t xml:space="preserve"> </w:t>
      </w:r>
      <w:r w:rsidRPr="00A153F2">
        <w:t>сторон.</w:t>
      </w:r>
    </w:p>
    <w:p w14:paraId="08FDE941" w14:textId="77777777" w:rsidR="00D24EB6" w:rsidRPr="00A153F2" w:rsidRDefault="00321614" w:rsidP="007018B6">
      <w:pPr>
        <w:pStyle w:val="a5"/>
        <w:numPr>
          <w:ilvl w:val="1"/>
          <w:numId w:val="11"/>
        </w:numPr>
        <w:tabs>
          <w:tab w:val="left" w:pos="713"/>
          <w:tab w:val="left" w:pos="2552"/>
          <w:tab w:val="left" w:pos="4253"/>
        </w:tabs>
        <w:ind w:left="0" w:firstLine="0"/>
      </w:pPr>
      <w:r w:rsidRPr="00A153F2">
        <w:lastRenderedPageBreak/>
        <w:t>Любые изменения и дополнения к настоящему Договору должны быть совершены в письменной</w:t>
      </w:r>
      <w:r w:rsidRPr="00A153F2">
        <w:rPr>
          <w:spacing w:val="1"/>
        </w:rPr>
        <w:t xml:space="preserve"> </w:t>
      </w:r>
      <w:r w:rsidRPr="00A153F2">
        <w:t>форме</w:t>
      </w:r>
      <w:r w:rsidRPr="00A153F2">
        <w:rPr>
          <w:spacing w:val="1"/>
        </w:rPr>
        <w:t xml:space="preserve"> </w:t>
      </w:r>
      <w:r w:rsidRPr="00A153F2">
        <w:t>в</w:t>
      </w:r>
      <w:r w:rsidRPr="00A153F2">
        <w:rPr>
          <w:spacing w:val="1"/>
        </w:rPr>
        <w:t xml:space="preserve"> </w:t>
      </w:r>
      <w:r w:rsidRPr="00A153F2">
        <w:t>виде</w:t>
      </w:r>
      <w:r w:rsidRPr="00A153F2">
        <w:rPr>
          <w:spacing w:val="1"/>
        </w:rPr>
        <w:t xml:space="preserve"> </w:t>
      </w:r>
      <w:r w:rsidRPr="00A153F2">
        <w:t>заключения</w:t>
      </w:r>
      <w:r w:rsidRPr="00A153F2">
        <w:rPr>
          <w:spacing w:val="1"/>
        </w:rPr>
        <w:t xml:space="preserve"> </w:t>
      </w:r>
      <w:r w:rsidRPr="00A153F2">
        <w:t>дополнительного</w:t>
      </w:r>
      <w:r w:rsidRPr="00A153F2">
        <w:rPr>
          <w:spacing w:val="1"/>
        </w:rPr>
        <w:t xml:space="preserve"> </w:t>
      </w:r>
      <w:r w:rsidRPr="00A153F2">
        <w:t>соглашения</w:t>
      </w:r>
      <w:r w:rsidRPr="00A153F2">
        <w:rPr>
          <w:spacing w:val="1"/>
        </w:rPr>
        <w:t xml:space="preserve"> </w:t>
      </w:r>
      <w:r w:rsidRPr="00A153F2">
        <w:t>и</w:t>
      </w:r>
      <w:r w:rsidRPr="00A153F2">
        <w:rPr>
          <w:spacing w:val="1"/>
        </w:rPr>
        <w:t xml:space="preserve"> </w:t>
      </w:r>
      <w:r w:rsidRPr="00A153F2">
        <w:t>подписаны</w:t>
      </w:r>
      <w:r w:rsidRPr="00A153F2">
        <w:rPr>
          <w:spacing w:val="1"/>
        </w:rPr>
        <w:t xml:space="preserve"> </w:t>
      </w:r>
      <w:r w:rsidRPr="00A153F2">
        <w:t>уполномоченными</w:t>
      </w:r>
      <w:r w:rsidRPr="00A153F2">
        <w:rPr>
          <w:spacing w:val="1"/>
        </w:rPr>
        <w:t xml:space="preserve"> </w:t>
      </w:r>
      <w:r w:rsidRPr="00A153F2">
        <w:t>на</w:t>
      </w:r>
      <w:r w:rsidRPr="00A153F2">
        <w:rPr>
          <w:spacing w:val="1"/>
        </w:rPr>
        <w:t xml:space="preserve"> </w:t>
      </w:r>
      <w:r w:rsidRPr="00A153F2">
        <w:t>то</w:t>
      </w:r>
      <w:r w:rsidRPr="00A153F2">
        <w:rPr>
          <w:spacing w:val="1"/>
        </w:rPr>
        <w:t xml:space="preserve"> </w:t>
      </w:r>
      <w:r w:rsidRPr="00A153F2">
        <w:t>представителями</w:t>
      </w:r>
      <w:r w:rsidRPr="00A153F2">
        <w:rPr>
          <w:spacing w:val="-5"/>
        </w:rPr>
        <w:t xml:space="preserve"> </w:t>
      </w:r>
      <w:r w:rsidRPr="00A153F2">
        <w:t>сторон.</w:t>
      </w:r>
    </w:p>
    <w:p w14:paraId="0FEA24B4" w14:textId="77777777" w:rsidR="007018B6" w:rsidRPr="00A153F2" w:rsidRDefault="00321614" w:rsidP="007018B6">
      <w:pPr>
        <w:pStyle w:val="a5"/>
        <w:numPr>
          <w:ilvl w:val="1"/>
          <w:numId w:val="11"/>
        </w:numPr>
        <w:tabs>
          <w:tab w:val="left" w:pos="670"/>
          <w:tab w:val="left" w:pos="2552"/>
          <w:tab w:val="left" w:pos="4253"/>
        </w:tabs>
        <w:ind w:left="0" w:firstLine="0"/>
      </w:pPr>
      <w:r w:rsidRPr="00A153F2">
        <w:t>Стороны</w:t>
      </w:r>
      <w:r w:rsidRPr="00A153F2">
        <w:rPr>
          <w:spacing w:val="1"/>
        </w:rPr>
        <w:t xml:space="preserve"> </w:t>
      </w:r>
      <w:r w:rsidRPr="00A153F2">
        <w:t>обязаны</w:t>
      </w:r>
      <w:r w:rsidRPr="00A153F2">
        <w:rPr>
          <w:spacing w:val="1"/>
        </w:rPr>
        <w:t xml:space="preserve"> </w:t>
      </w:r>
      <w:r w:rsidRPr="00A153F2">
        <w:t>сообщать</w:t>
      </w:r>
      <w:r w:rsidRPr="00A153F2">
        <w:rPr>
          <w:spacing w:val="1"/>
        </w:rPr>
        <w:t xml:space="preserve"> </w:t>
      </w:r>
      <w:r w:rsidRPr="00A153F2">
        <w:t>друг</w:t>
      </w:r>
      <w:r w:rsidRPr="00A153F2">
        <w:rPr>
          <w:spacing w:val="1"/>
        </w:rPr>
        <w:t xml:space="preserve"> </w:t>
      </w:r>
      <w:r w:rsidRPr="00A153F2">
        <w:t>другу</w:t>
      </w:r>
      <w:r w:rsidRPr="00A153F2">
        <w:rPr>
          <w:spacing w:val="1"/>
        </w:rPr>
        <w:t xml:space="preserve"> </w:t>
      </w:r>
      <w:r w:rsidRPr="00A153F2">
        <w:t>об</w:t>
      </w:r>
      <w:r w:rsidRPr="00A153F2">
        <w:rPr>
          <w:spacing w:val="1"/>
        </w:rPr>
        <w:t xml:space="preserve"> </w:t>
      </w:r>
      <w:r w:rsidRPr="00A153F2">
        <w:t>изменении</w:t>
      </w:r>
      <w:r w:rsidRPr="00A153F2">
        <w:rPr>
          <w:spacing w:val="1"/>
        </w:rPr>
        <w:t xml:space="preserve"> </w:t>
      </w:r>
      <w:r w:rsidRPr="00A153F2">
        <w:t>своих</w:t>
      </w:r>
      <w:r w:rsidRPr="00A153F2">
        <w:rPr>
          <w:spacing w:val="1"/>
        </w:rPr>
        <w:t xml:space="preserve"> </w:t>
      </w:r>
      <w:r w:rsidRPr="00A153F2">
        <w:t>юридических,</w:t>
      </w:r>
      <w:r w:rsidRPr="00A153F2">
        <w:rPr>
          <w:spacing w:val="1"/>
        </w:rPr>
        <w:t xml:space="preserve"> </w:t>
      </w:r>
      <w:r w:rsidRPr="00A153F2">
        <w:t>почтовых</w:t>
      </w:r>
      <w:r w:rsidRPr="00A153F2">
        <w:rPr>
          <w:spacing w:val="1"/>
        </w:rPr>
        <w:t xml:space="preserve"> </w:t>
      </w:r>
      <w:r w:rsidRPr="00A153F2">
        <w:t>адресов,</w:t>
      </w:r>
      <w:r w:rsidRPr="00A153F2">
        <w:rPr>
          <w:spacing w:val="1"/>
        </w:rPr>
        <w:t xml:space="preserve"> </w:t>
      </w:r>
      <w:r w:rsidRPr="00A153F2">
        <w:t>банковских</w:t>
      </w:r>
      <w:r w:rsidRPr="00A153F2">
        <w:rPr>
          <w:spacing w:val="-1"/>
        </w:rPr>
        <w:t xml:space="preserve"> </w:t>
      </w:r>
      <w:r w:rsidRPr="00A153F2">
        <w:t>реквизитов, номеров</w:t>
      </w:r>
      <w:r w:rsidRPr="00A153F2">
        <w:rPr>
          <w:spacing w:val="-1"/>
        </w:rPr>
        <w:t xml:space="preserve"> </w:t>
      </w:r>
      <w:r w:rsidRPr="00A153F2">
        <w:t>контактных телефонов</w:t>
      </w:r>
      <w:r w:rsidRPr="00A153F2">
        <w:rPr>
          <w:spacing w:val="-3"/>
        </w:rPr>
        <w:t xml:space="preserve"> </w:t>
      </w:r>
      <w:r w:rsidRPr="00A153F2">
        <w:t>и факсов</w:t>
      </w:r>
      <w:r w:rsidRPr="00A153F2">
        <w:rPr>
          <w:spacing w:val="-1"/>
        </w:rPr>
        <w:t xml:space="preserve"> </w:t>
      </w:r>
      <w:r w:rsidRPr="00A153F2">
        <w:t>в</w:t>
      </w:r>
      <w:r w:rsidRPr="00A153F2">
        <w:rPr>
          <w:spacing w:val="-2"/>
        </w:rPr>
        <w:t xml:space="preserve"> </w:t>
      </w:r>
      <w:r w:rsidRPr="00A153F2">
        <w:t>двухдневный срок.</w:t>
      </w:r>
    </w:p>
    <w:p w14:paraId="248EC8D0" w14:textId="77777777" w:rsidR="007018B6" w:rsidRPr="00A153F2" w:rsidRDefault="00321614" w:rsidP="007018B6">
      <w:pPr>
        <w:pStyle w:val="a5"/>
        <w:numPr>
          <w:ilvl w:val="1"/>
          <w:numId w:val="11"/>
        </w:numPr>
        <w:tabs>
          <w:tab w:val="left" w:pos="670"/>
          <w:tab w:val="left" w:pos="2552"/>
          <w:tab w:val="left" w:pos="4253"/>
        </w:tabs>
        <w:ind w:left="0" w:firstLine="0"/>
      </w:pPr>
      <w:r w:rsidRPr="00A153F2">
        <w:t>По</w:t>
      </w:r>
      <w:r w:rsidRPr="00A153F2">
        <w:rPr>
          <w:spacing w:val="1"/>
        </w:rPr>
        <w:t xml:space="preserve"> </w:t>
      </w:r>
      <w:r w:rsidRPr="00A153F2">
        <w:t>всем</w:t>
      </w:r>
      <w:r w:rsidRPr="00A153F2">
        <w:rPr>
          <w:spacing w:val="1"/>
        </w:rPr>
        <w:t xml:space="preserve"> </w:t>
      </w:r>
      <w:r w:rsidRPr="00A153F2">
        <w:t>вопросам,</w:t>
      </w:r>
      <w:r w:rsidRPr="00A153F2">
        <w:rPr>
          <w:spacing w:val="1"/>
        </w:rPr>
        <w:t xml:space="preserve"> </w:t>
      </w:r>
      <w:r w:rsidRPr="00A153F2">
        <w:t>не</w:t>
      </w:r>
      <w:r w:rsidRPr="00A153F2">
        <w:rPr>
          <w:spacing w:val="1"/>
        </w:rPr>
        <w:t xml:space="preserve"> </w:t>
      </w:r>
      <w:r w:rsidRPr="00A153F2">
        <w:t>урегулированным</w:t>
      </w:r>
      <w:r w:rsidRPr="00A153F2">
        <w:rPr>
          <w:spacing w:val="1"/>
        </w:rPr>
        <w:t xml:space="preserve"> </w:t>
      </w:r>
      <w:r w:rsidRPr="00A153F2">
        <w:t>настоящим</w:t>
      </w:r>
      <w:r w:rsidRPr="00A153F2">
        <w:rPr>
          <w:spacing w:val="1"/>
        </w:rPr>
        <w:t xml:space="preserve"> </w:t>
      </w:r>
      <w:r w:rsidRPr="00A153F2">
        <w:t>Договором,</w:t>
      </w:r>
      <w:r w:rsidRPr="00A153F2">
        <w:rPr>
          <w:spacing w:val="1"/>
        </w:rPr>
        <w:t xml:space="preserve"> </w:t>
      </w:r>
      <w:r w:rsidRPr="00A153F2">
        <w:t>стороны</w:t>
      </w:r>
      <w:r w:rsidRPr="00A153F2">
        <w:rPr>
          <w:spacing w:val="1"/>
        </w:rPr>
        <w:t xml:space="preserve"> </w:t>
      </w:r>
      <w:r w:rsidRPr="00A153F2">
        <w:t>руководствуются</w:t>
      </w:r>
      <w:r w:rsidRPr="00A153F2">
        <w:rPr>
          <w:spacing w:val="1"/>
        </w:rPr>
        <w:t xml:space="preserve"> </w:t>
      </w:r>
      <w:r w:rsidRPr="00A153F2">
        <w:t>положениями</w:t>
      </w:r>
      <w:r w:rsidRPr="00A153F2">
        <w:rPr>
          <w:spacing w:val="-5"/>
        </w:rPr>
        <w:t xml:space="preserve"> </w:t>
      </w:r>
      <w:r w:rsidRPr="00A153F2">
        <w:t>действующего законодательства</w:t>
      </w:r>
      <w:r w:rsidRPr="00A153F2">
        <w:rPr>
          <w:spacing w:val="-2"/>
        </w:rPr>
        <w:t xml:space="preserve"> </w:t>
      </w:r>
      <w:r w:rsidRPr="00A153F2">
        <w:t>Российской</w:t>
      </w:r>
      <w:r w:rsidRPr="00A153F2">
        <w:rPr>
          <w:spacing w:val="-1"/>
        </w:rPr>
        <w:t xml:space="preserve"> </w:t>
      </w:r>
      <w:r w:rsidRPr="00A153F2">
        <w:t>Федерации.</w:t>
      </w:r>
      <w:r w:rsidR="007018B6" w:rsidRPr="00A153F2">
        <w:t xml:space="preserve"> </w:t>
      </w:r>
    </w:p>
    <w:p w14:paraId="14BA889D" w14:textId="77777777" w:rsidR="007018B6" w:rsidRPr="00A153F2" w:rsidRDefault="00321614" w:rsidP="007018B6">
      <w:pPr>
        <w:pStyle w:val="a5"/>
        <w:numPr>
          <w:ilvl w:val="1"/>
          <w:numId w:val="11"/>
        </w:numPr>
        <w:tabs>
          <w:tab w:val="left" w:pos="670"/>
          <w:tab w:val="left" w:pos="2552"/>
          <w:tab w:val="left" w:pos="4253"/>
        </w:tabs>
        <w:ind w:left="0" w:firstLine="0"/>
      </w:pPr>
      <w:r w:rsidRPr="00A153F2">
        <w:t>Стороны обязаны обеспечить конфиденциальность информации, полученной друг от друга в связи с</w:t>
      </w:r>
      <w:r w:rsidRPr="00A153F2">
        <w:rPr>
          <w:spacing w:val="1"/>
        </w:rPr>
        <w:t xml:space="preserve"> </w:t>
      </w:r>
      <w:r w:rsidRPr="00A153F2">
        <w:t>исполнением</w:t>
      </w:r>
      <w:r w:rsidRPr="00A153F2">
        <w:rPr>
          <w:spacing w:val="1"/>
        </w:rPr>
        <w:t xml:space="preserve"> </w:t>
      </w:r>
      <w:r w:rsidRPr="00A153F2">
        <w:t>настоящего Договора,</w:t>
      </w:r>
      <w:r w:rsidRPr="00A153F2">
        <w:rPr>
          <w:spacing w:val="1"/>
        </w:rPr>
        <w:t xml:space="preserve"> </w:t>
      </w:r>
      <w:r w:rsidRPr="00A153F2">
        <w:t>в</w:t>
      </w:r>
      <w:r w:rsidRPr="00A153F2">
        <w:rPr>
          <w:spacing w:val="1"/>
        </w:rPr>
        <w:t xml:space="preserve"> </w:t>
      </w:r>
      <w:r w:rsidRPr="00A153F2">
        <w:t>том</w:t>
      </w:r>
      <w:r w:rsidRPr="00A153F2">
        <w:rPr>
          <w:spacing w:val="1"/>
        </w:rPr>
        <w:t xml:space="preserve"> </w:t>
      </w:r>
      <w:r w:rsidRPr="00A153F2">
        <w:t>числе</w:t>
      </w:r>
      <w:r w:rsidRPr="00A153F2">
        <w:rPr>
          <w:spacing w:val="1"/>
        </w:rPr>
        <w:t xml:space="preserve"> </w:t>
      </w:r>
      <w:r w:rsidRPr="00A153F2">
        <w:t>финансовые</w:t>
      </w:r>
      <w:r w:rsidRPr="00A153F2">
        <w:rPr>
          <w:spacing w:val="1"/>
        </w:rPr>
        <w:t xml:space="preserve"> </w:t>
      </w:r>
      <w:r w:rsidRPr="00A153F2">
        <w:t>условия</w:t>
      </w:r>
      <w:r w:rsidRPr="00A153F2">
        <w:rPr>
          <w:spacing w:val="1"/>
        </w:rPr>
        <w:t xml:space="preserve"> </w:t>
      </w:r>
      <w:r w:rsidRPr="00A153F2">
        <w:t>настоящего</w:t>
      </w:r>
      <w:r w:rsidRPr="00A153F2">
        <w:rPr>
          <w:spacing w:val="1"/>
        </w:rPr>
        <w:t xml:space="preserve"> </w:t>
      </w:r>
      <w:r w:rsidRPr="00A153F2">
        <w:t>Договора,</w:t>
      </w:r>
      <w:r w:rsidRPr="00A153F2">
        <w:rPr>
          <w:spacing w:val="1"/>
        </w:rPr>
        <w:t xml:space="preserve"> </w:t>
      </w:r>
      <w:r w:rsidRPr="00A153F2">
        <w:t>а</w:t>
      </w:r>
      <w:r w:rsidRPr="00A153F2">
        <w:rPr>
          <w:spacing w:val="1"/>
        </w:rPr>
        <w:t xml:space="preserve"> </w:t>
      </w:r>
      <w:r w:rsidRPr="00A153F2">
        <w:t>также</w:t>
      </w:r>
      <w:r w:rsidRPr="00A153F2">
        <w:rPr>
          <w:spacing w:val="1"/>
        </w:rPr>
        <w:t xml:space="preserve"> </w:t>
      </w:r>
      <w:r w:rsidRPr="00A153F2">
        <w:t>сведений,</w:t>
      </w:r>
      <w:r w:rsidRPr="00A153F2">
        <w:rPr>
          <w:spacing w:val="-1"/>
        </w:rPr>
        <w:t xml:space="preserve"> </w:t>
      </w:r>
      <w:r w:rsidRPr="00A153F2">
        <w:t>разглашение</w:t>
      </w:r>
      <w:r w:rsidRPr="00A153F2">
        <w:rPr>
          <w:spacing w:val="-2"/>
        </w:rPr>
        <w:t xml:space="preserve"> </w:t>
      </w:r>
      <w:r w:rsidRPr="00A153F2">
        <w:t>которых может нанести</w:t>
      </w:r>
      <w:r w:rsidRPr="00A153F2">
        <w:rPr>
          <w:spacing w:val="-1"/>
        </w:rPr>
        <w:t xml:space="preserve"> </w:t>
      </w:r>
      <w:r w:rsidRPr="00A153F2">
        <w:t>ущерб любой из</w:t>
      </w:r>
      <w:r w:rsidRPr="00A153F2">
        <w:rPr>
          <w:spacing w:val="-1"/>
        </w:rPr>
        <w:t xml:space="preserve"> </w:t>
      </w:r>
      <w:r w:rsidR="007018B6" w:rsidRPr="00A153F2">
        <w:t>сторон.</w:t>
      </w:r>
    </w:p>
    <w:p w14:paraId="5317B997" w14:textId="77777777" w:rsidR="007018B6" w:rsidRPr="00A153F2" w:rsidRDefault="007018B6" w:rsidP="007018B6">
      <w:pPr>
        <w:pStyle w:val="a5"/>
        <w:numPr>
          <w:ilvl w:val="1"/>
          <w:numId w:val="11"/>
        </w:numPr>
        <w:tabs>
          <w:tab w:val="left" w:pos="670"/>
          <w:tab w:val="left" w:pos="2552"/>
          <w:tab w:val="left" w:pos="4253"/>
        </w:tabs>
        <w:ind w:left="0" w:firstLine="0"/>
      </w:pPr>
      <w:r w:rsidRPr="00A153F2">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5037A56E" w14:textId="77777777" w:rsidR="007018B6" w:rsidRPr="00A153F2" w:rsidRDefault="007018B6" w:rsidP="007018B6">
      <w:pPr>
        <w:pStyle w:val="a5"/>
        <w:numPr>
          <w:ilvl w:val="1"/>
          <w:numId w:val="11"/>
        </w:numPr>
        <w:tabs>
          <w:tab w:val="left" w:pos="670"/>
          <w:tab w:val="left" w:pos="2552"/>
          <w:tab w:val="left" w:pos="4253"/>
        </w:tabs>
        <w:ind w:left="0" w:firstLine="0"/>
      </w:pPr>
      <w:r w:rsidRPr="00A153F2">
        <w:t>Заказчик вправе принять решение об одностороннем отказе от исполнения Договора по основаниям, предусмотренным Гражданским кодексом РФ для одностороннего отказа от исполнения отдельных видов обязательств.</w:t>
      </w:r>
    </w:p>
    <w:p w14:paraId="01D2430F" w14:textId="77777777" w:rsidR="007018B6" w:rsidRPr="00A153F2" w:rsidRDefault="007018B6" w:rsidP="007018B6">
      <w:pPr>
        <w:pStyle w:val="a5"/>
        <w:numPr>
          <w:ilvl w:val="1"/>
          <w:numId w:val="11"/>
        </w:numPr>
        <w:tabs>
          <w:tab w:val="left" w:pos="670"/>
          <w:tab w:val="left" w:pos="2552"/>
          <w:tab w:val="left" w:pos="4253"/>
        </w:tabs>
        <w:ind w:left="0" w:firstLine="0"/>
      </w:pPr>
      <w:r w:rsidRPr="00A153F2">
        <w:t>При исполнении настоящего договора не допускается перемена Исполнителя, за исключением случаев, если новый Исполнитель является правопреемником Исполнителя по настоящему договору вследствие реорганизации юридического лица в форме преобразования, слияния или присоединения.</w:t>
      </w:r>
    </w:p>
    <w:p w14:paraId="7A633E9C" w14:textId="02064E89" w:rsidR="007018B6" w:rsidRPr="00A153F2" w:rsidRDefault="007018B6" w:rsidP="007018B6">
      <w:pPr>
        <w:pStyle w:val="a5"/>
        <w:numPr>
          <w:ilvl w:val="1"/>
          <w:numId w:val="11"/>
        </w:numPr>
        <w:tabs>
          <w:tab w:val="left" w:pos="670"/>
          <w:tab w:val="left" w:pos="2552"/>
          <w:tab w:val="left" w:pos="4253"/>
        </w:tabs>
        <w:ind w:left="0" w:firstLine="0"/>
      </w:pPr>
      <w:r w:rsidRPr="00A153F2">
        <w:t xml:space="preserve">Все споры и разногласия по настоящему Договору разрешаются Сторонами путем переговоров. При невозможности разрешения таких споров и разногласий путем переговоров они подлежат разрешению в Арбитражном суде </w:t>
      </w:r>
      <w:r w:rsidR="00634F61">
        <w:rPr>
          <w:shd w:val="clear" w:color="auto" w:fill="FFFFFF"/>
        </w:rPr>
        <w:t>Санкт-Петербурга и Ленинградской области</w:t>
      </w:r>
      <w:r w:rsidRPr="00A153F2">
        <w:t>.</w:t>
      </w:r>
    </w:p>
    <w:p w14:paraId="4C65CE4D" w14:textId="77777777" w:rsidR="007018B6" w:rsidRPr="00A153F2" w:rsidRDefault="007018B6" w:rsidP="007018B6">
      <w:pPr>
        <w:pStyle w:val="a5"/>
        <w:numPr>
          <w:ilvl w:val="1"/>
          <w:numId w:val="11"/>
        </w:numPr>
        <w:tabs>
          <w:tab w:val="left" w:pos="670"/>
          <w:tab w:val="left" w:pos="2552"/>
          <w:tab w:val="left" w:pos="4253"/>
        </w:tabs>
        <w:ind w:left="0" w:firstLine="0"/>
      </w:pPr>
      <w:r w:rsidRPr="00A153F2">
        <w:t>Все письма, в том числе заявления, извещения, уведомления и претензии, иные письменные документы, которыми Стороны обмениваются в ходе исполнения договора (далее - корреспонденция), направляются Сторонами посредством почтовой связи.</w:t>
      </w:r>
    </w:p>
    <w:p w14:paraId="78A83277" w14:textId="77777777" w:rsidR="00D24EB6" w:rsidRPr="00A153F2" w:rsidRDefault="007018B6" w:rsidP="007018B6">
      <w:pPr>
        <w:pStyle w:val="a5"/>
        <w:numPr>
          <w:ilvl w:val="1"/>
          <w:numId w:val="11"/>
        </w:numPr>
        <w:tabs>
          <w:tab w:val="left" w:pos="670"/>
          <w:tab w:val="left" w:pos="2552"/>
          <w:tab w:val="left" w:pos="4253"/>
        </w:tabs>
        <w:ind w:left="0" w:firstLine="0"/>
      </w:pPr>
      <w:r w:rsidRPr="00A153F2">
        <w:t>Вся корреспонденция, относящаяся к исполнению договора, действительна для Сторон по договору в случае ее оформления в соответствии с действующим законодательством Российской Федерации. Сторона направляет другой стороне корреспонденцию на указанный в контракте почтовый адрес и/или адрес электронной почты.</w:t>
      </w:r>
    </w:p>
    <w:p w14:paraId="67A4FEE8" w14:textId="77777777" w:rsidR="007A46B2" w:rsidRPr="00A153F2" w:rsidRDefault="007A46B2" w:rsidP="007A46B2">
      <w:pPr>
        <w:pStyle w:val="a5"/>
        <w:tabs>
          <w:tab w:val="left" w:pos="670"/>
          <w:tab w:val="left" w:pos="2552"/>
          <w:tab w:val="left" w:pos="4253"/>
        </w:tabs>
        <w:ind w:left="0"/>
      </w:pPr>
    </w:p>
    <w:p w14:paraId="3FD3F7E7" w14:textId="77777777" w:rsidR="00D24EB6" w:rsidRPr="00A153F2" w:rsidRDefault="00321614" w:rsidP="007A46B2">
      <w:pPr>
        <w:pStyle w:val="2"/>
        <w:numPr>
          <w:ilvl w:val="0"/>
          <w:numId w:val="7"/>
        </w:numPr>
        <w:ind w:left="0" w:firstLine="0"/>
        <w:jc w:val="center"/>
      </w:pPr>
      <w:r w:rsidRPr="00A153F2">
        <w:t>РЕКВИЗИТЫ</w:t>
      </w:r>
      <w:r w:rsidRPr="00A153F2">
        <w:rPr>
          <w:spacing w:val="-4"/>
        </w:rPr>
        <w:t xml:space="preserve"> </w:t>
      </w:r>
      <w:r w:rsidRPr="00A153F2">
        <w:t>И</w:t>
      </w:r>
      <w:r w:rsidRPr="00A153F2">
        <w:rPr>
          <w:spacing w:val="-5"/>
        </w:rPr>
        <w:t xml:space="preserve"> </w:t>
      </w:r>
      <w:r w:rsidRPr="00A153F2">
        <w:t>ПОДПИСИ</w:t>
      </w:r>
      <w:r w:rsidRPr="00A153F2">
        <w:rPr>
          <w:spacing w:val="-1"/>
        </w:rPr>
        <w:t xml:space="preserve"> </w:t>
      </w:r>
      <w:r w:rsidRPr="00A153F2">
        <w:t>СТОРОН</w:t>
      </w:r>
    </w:p>
    <w:tbl>
      <w:tblPr>
        <w:tblStyle w:val="ab"/>
        <w:tblW w:w="0" w:type="auto"/>
        <w:tblInd w:w="1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1"/>
        <w:gridCol w:w="4993"/>
      </w:tblGrid>
      <w:tr w:rsidR="00AC7BAC" w:rsidRPr="00A153F2" w14:paraId="7FC89DBB" w14:textId="77777777" w:rsidTr="00AC7BAC">
        <w:tc>
          <w:tcPr>
            <w:tcW w:w="5091" w:type="dxa"/>
          </w:tcPr>
          <w:p w14:paraId="41DA28CB" w14:textId="77777777" w:rsidR="00AC7BAC" w:rsidRPr="00A153F2" w:rsidRDefault="00AC7BAC" w:rsidP="00AC7BAC">
            <w:pPr>
              <w:tabs>
                <w:tab w:val="left" w:pos="4253"/>
              </w:tabs>
            </w:pPr>
            <w:r w:rsidRPr="00A153F2">
              <w:t>Исполнитель:</w:t>
            </w:r>
          </w:p>
        </w:tc>
        <w:tc>
          <w:tcPr>
            <w:tcW w:w="4993" w:type="dxa"/>
          </w:tcPr>
          <w:p w14:paraId="695BBF59" w14:textId="77777777" w:rsidR="00AC7BAC" w:rsidRPr="00A153F2" w:rsidRDefault="00AC7BAC" w:rsidP="00AC7BAC">
            <w:pPr>
              <w:pStyle w:val="2"/>
              <w:ind w:left="0" w:firstLine="0"/>
              <w:rPr>
                <w:b w:val="0"/>
              </w:rPr>
            </w:pPr>
            <w:r w:rsidRPr="00A153F2">
              <w:rPr>
                <w:b w:val="0"/>
              </w:rPr>
              <w:t>Заказчик:</w:t>
            </w:r>
          </w:p>
        </w:tc>
      </w:tr>
      <w:tr w:rsidR="00AC7BAC" w:rsidRPr="00A153F2" w14:paraId="0C5BDE2E" w14:textId="77777777" w:rsidTr="00AC7BAC">
        <w:tc>
          <w:tcPr>
            <w:tcW w:w="5091" w:type="dxa"/>
          </w:tcPr>
          <w:p w14:paraId="4E581E6C" w14:textId="7B988815" w:rsidR="00634F61" w:rsidRPr="00634F61" w:rsidRDefault="00634F61" w:rsidP="00634F61">
            <w:pPr>
              <w:pStyle w:val="Default"/>
              <w:rPr>
                <w:sz w:val="22"/>
                <w:szCs w:val="22"/>
                <w:lang w:val="en-US"/>
              </w:rPr>
            </w:pPr>
          </w:p>
        </w:tc>
        <w:tc>
          <w:tcPr>
            <w:tcW w:w="4993" w:type="dxa"/>
          </w:tcPr>
          <w:p w14:paraId="7038F16F" w14:textId="77777777" w:rsidR="00396779" w:rsidRPr="00396779" w:rsidRDefault="00396779" w:rsidP="00396779">
            <w:pPr>
              <w:ind w:right="282"/>
              <w:rPr>
                <w:lang w:eastAsia="ru-RU"/>
              </w:rPr>
            </w:pPr>
            <w:r w:rsidRPr="00396779">
              <w:rPr>
                <w:lang w:eastAsia="ru-RU"/>
              </w:rPr>
              <w:t>Санкт-Петербургское государственное бюджетное профессиональное образовательное учреждение «Фельдшерский колледж»</w:t>
            </w:r>
          </w:p>
          <w:p w14:paraId="5393184C" w14:textId="77777777" w:rsidR="00396779" w:rsidRPr="00396779" w:rsidRDefault="00396779" w:rsidP="00396779">
            <w:pPr>
              <w:ind w:right="282"/>
              <w:rPr>
                <w:lang w:eastAsia="ru-RU"/>
              </w:rPr>
            </w:pPr>
            <w:r w:rsidRPr="00396779">
              <w:rPr>
                <w:lang w:eastAsia="ru-RU"/>
              </w:rPr>
              <w:t xml:space="preserve">Адрес: 195267, г. Санкт-Петербург, </w:t>
            </w:r>
          </w:p>
          <w:p w14:paraId="4D1807E1" w14:textId="77777777" w:rsidR="00396779" w:rsidRPr="00396779" w:rsidRDefault="00396779" w:rsidP="00396779">
            <w:pPr>
              <w:ind w:right="282"/>
              <w:rPr>
                <w:lang w:eastAsia="ru-RU"/>
              </w:rPr>
            </w:pPr>
            <w:r w:rsidRPr="00396779">
              <w:rPr>
                <w:lang w:eastAsia="ru-RU"/>
              </w:rPr>
              <w:t>ул. Ушинского, д.45.</w:t>
            </w:r>
          </w:p>
          <w:p w14:paraId="2DF32EA3" w14:textId="77777777" w:rsidR="00396779" w:rsidRPr="00396779" w:rsidRDefault="00396779" w:rsidP="00396779">
            <w:pPr>
              <w:ind w:right="282"/>
              <w:rPr>
                <w:lang w:eastAsia="ru-RU"/>
              </w:rPr>
            </w:pPr>
            <w:r w:rsidRPr="00396779">
              <w:rPr>
                <w:lang w:eastAsia="ru-RU"/>
              </w:rPr>
              <w:t>ИНН/КПП 7804031675/780401001</w:t>
            </w:r>
          </w:p>
          <w:p w14:paraId="6550EC45" w14:textId="77777777" w:rsidR="00396779" w:rsidRPr="00396779" w:rsidRDefault="00396779" w:rsidP="00396779">
            <w:pPr>
              <w:ind w:right="282"/>
              <w:rPr>
                <w:lang w:eastAsia="ru-RU"/>
              </w:rPr>
            </w:pPr>
            <w:r w:rsidRPr="00396779">
              <w:rPr>
                <w:lang w:eastAsia="ru-RU"/>
              </w:rPr>
              <w:t xml:space="preserve">Комитет финансов г. СПб (СПб ГБПОУ «Фельдшерский колледж» лицевой счёт 0151100) </w:t>
            </w:r>
          </w:p>
          <w:p w14:paraId="6C84F0B9" w14:textId="77777777" w:rsidR="00396779" w:rsidRPr="00396779" w:rsidRDefault="00396779" w:rsidP="00396779">
            <w:pPr>
              <w:ind w:right="282"/>
              <w:rPr>
                <w:lang w:eastAsia="ru-RU"/>
              </w:rPr>
            </w:pPr>
            <w:r w:rsidRPr="00396779">
              <w:rPr>
                <w:lang w:eastAsia="ru-RU"/>
              </w:rPr>
              <w:t xml:space="preserve">БИК банка 014030106  </w:t>
            </w:r>
          </w:p>
          <w:p w14:paraId="4313EB5C" w14:textId="77777777" w:rsidR="00396779" w:rsidRPr="00396779" w:rsidRDefault="00396779" w:rsidP="00396779">
            <w:pPr>
              <w:ind w:right="282"/>
              <w:rPr>
                <w:lang w:eastAsia="ru-RU"/>
              </w:rPr>
            </w:pPr>
            <w:r w:rsidRPr="00396779">
              <w:rPr>
                <w:lang w:eastAsia="ru-RU"/>
              </w:rPr>
              <w:t>ОКЦ № 1 Северо-Западно</w:t>
            </w:r>
            <w:bookmarkStart w:id="0" w:name="_GoBack"/>
            <w:bookmarkEnd w:id="0"/>
            <w:r w:rsidRPr="00396779">
              <w:rPr>
                <w:lang w:eastAsia="ru-RU"/>
              </w:rPr>
              <w:t xml:space="preserve">го ГУ Банка России //УФК по г. Санкт-Петербургу, г. Санкт-Петербург  </w:t>
            </w:r>
          </w:p>
          <w:p w14:paraId="6E38EF87" w14:textId="77777777" w:rsidR="00396779" w:rsidRPr="00396779" w:rsidRDefault="00396779" w:rsidP="00396779">
            <w:pPr>
              <w:ind w:right="282"/>
              <w:rPr>
                <w:lang w:eastAsia="ru-RU"/>
              </w:rPr>
            </w:pPr>
            <w:r w:rsidRPr="00396779">
              <w:rPr>
                <w:lang w:eastAsia="ru-RU"/>
              </w:rPr>
              <w:t>Банковский счет 40102810945370000005</w:t>
            </w:r>
          </w:p>
          <w:p w14:paraId="1949F659" w14:textId="77777777" w:rsidR="00396779" w:rsidRPr="00396779" w:rsidRDefault="00396779" w:rsidP="00396779">
            <w:pPr>
              <w:ind w:right="282"/>
              <w:rPr>
                <w:lang w:eastAsia="ru-RU"/>
              </w:rPr>
            </w:pPr>
            <w:r w:rsidRPr="00396779">
              <w:rPr>
                <w:lang w:eastAsia="ru-RU"/>
              </w:rPr>
              <w:t xml:space="preserve">Казначейский счет 03224643400000007200 </w:t>
            </w:r>
          </w:p>
          <w:p w14:paraId="457C61D0" w14:textId="77777777" w:rsidR="00396779" w:rsidRPr="00396779" w:rsidRDefault="00396779" w:rsidP="00396779">
            <w:pPr>
              <w:ind w:right="282"/>
              <w:rPr>
                <w:lang w:eastAsia="ru-RU"/>
              </w:rPr>
            </w:pPr>
            <w:r w:rsidRPr="00396779">
              <w:rPr>
                <w:lang w:eastAsia="ru-RU"/>
              </w:rPr>
              <w:t>ОКПО 33158489, ОКВЭД 85.21</w:t>
            </w:r>
          </w:p>
          <w:p w14:paraId="4FC14C37" w14:textId="77777777" w:rsidR="00396779" w:rsidRPr="00396779" w:rsidRDefault="00396779" w:rsidP="00396779">
            <w:pPr>
              <w:ind w:right="282"/>
              <w:rPr>
                <w:lang w:val="en-US" w:eastAsia="ru-RU"/>
              </w:rPr>
            </w:pPr>
            <w:r w:rsidRPr="00396779">
              <w:rPr>
                <w:lang w:val="en-US" w:eastAsia="ru-RU"/>
              </w:rPr>
              <w:t>e-mail: spb_fmk@mail.ru</w:t>
            </w:r>
          </w:p>
          <w:p w14:paraId="6CD349CA" w14:textId="4595CA26" w:rsidR="00AC7BAC" w:rsidRPr="00396779" w:rsidRDefault="00396779" w:rsidP="00396779">
            <w:pPr>
              <w:pStyle w:val="2"/>
              <w:ind w:left="0" w:firstLine="0"/>
              <w:rPr>
                <w:b w:val="0"/>
                <w:lang w:eastAsia="ru-RU"/>
              </w:rPr>
            </w:pPr>
            <w:r w:rsidRPr="00396779">
              <w:rPr>
                <w:b w:val="0"/>
                <w:lang w:eastAsia="ru-RU"/>
              </w:rPr>
              <w:t>тел.: +7 (812) 532-51-62</w:t>
            </w:r>
          </w:p>
          <w:p w14:paraId="794FFAF7" w14:textId="50BFE57A" w:rsidR="00A153F2" w:rsidRPr="00396779" w:rsidRDefault="00A153F2" w:rsidP="00AC7BAC">
            <w:pPr>
              <w:pStyle w:val="2"/>
              <w:ind w:left="0" w:firstLine="0"/>
              <w:rPr>
                <w:b w:val="0"/>
              </w:rPr>
            </w:pPr>
          </w:p>
        </w:tc>
      </w:tr>
      <w:tr w:rsidR="00AC7BAC" w:rsidRPr="00A153F2" w14:paraId="4E0706F6" w14:textId="77777777" w:rsidTr="00AC7BAC">
        <w:tc>
          <w:tcPr>
            <w:tcW w:w="5091" w:type="dxa"/>
          </w:tcPr>
          <w:p w14:paraId="3B673559" w14:textId="7C0C3EF2" w:rsidR="001B0AEF" w:rsidRPr="00A153F2" w:rsidRDefault="001B0AEF" w:rsidP="00AC7BAC">
            <w:pPr>
              <w:tabs>
                <w:tab w:val="left" w:pos="4253"/>
              </w:tabs>
              <w:jc w:val="both"/>
            </w:pPr>
          </w:p>
        </w:tc>
        <w:tc>
          <w:tcPr>
            <w:tcW w:w="4993" w:type="dxa"/>
          </w:tcPr>
          <w:p w14:paraId="01765860" w14:textId="77777777" w:rsidR="00AC7BAC" w:rsidRPr="00A153F2" w:rsidRDefault="00AC7BAC" w:rsidP="00AC7BAC">
            <w:r w:rsidRPr="00A153F2">
              <w:t>Директор</w:t>
            </w:r>
          </w:p>
          <w:p w14:paraId="2429FA9D" w14:textId="77777777" w:rsidR="00AC7BAC" w:rsidRPr="00A153F2" w:rsidRDefault="00AC7BAC" w:rsidP="00AC7BAC"/>
          <w:p w14:paraId="44D22CA1" w14:textId="4807BBA7" w:rsidR="00AC7BAC" w:rsidRPr="00634F61" w:rsidRDefault="00AC7BAC" w:rsidP="00634F61">
            <w:r w:rsidRPr="00A153F2">
              <w:t>________________ Г. Н. Котова</w:t>
            </w:r>
          </w:p>
        </w:tc>
      </w:tr>
    </w:tbl>
    <w:p w14:paraId="7EA2E979" w14:textId="1A9D756C" w:rsidR="00FA5B8F" w:rsidRDefault="00FA5B8F" w:rsidP="00AC7BAC">
      <w:pPr>
        <w:pStyle w:val="2"/>
        <w:ind w:hanging="112"/>
        <w:jc w:val="center"/>
      </w:pPr>
    </w:p>
    <w:p w14:paraId="25AE5D7E" w14:textId="1F066D48" w:rsidR="00FA5B8F" w:rsidRDefault="00FA5B8F">
      <w:pPr>
        <w:rPr>
          <w:b/>
          <w:bCs/>
        </w:rPr>
      </w:pPr>
    </w:p>
    <w:p w14:paraId="370A20EA" w14:textId="77777777" w:rsidR="00AC7BAC" w:rsidRPr="00A153F2" w:rsidRDefault="00AC7BAC" w:rsidP="007A4A6A">
      <w:pPr>
        <w:pStyle w:val="2"/>
        <w:ind w:hanging="112"/>
      </w:pPr>
    </w:p>
    <w:sectPr w:rsidR="00AC7BAC" w:rsidRPr="00A153F2" w:rsidSect="00C45D95">
      <w:footerReference w:type="default" r:id="rId9"/>
      <w:pgSz w:w="11910" w:h="16840"/>
      <w:pgMar w:top="709" w:right="853" w:bottom="709" w:left="851" w:header="720" w:footer="3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8A9A74" w14:textId="77777777" w:rsidR="00D15221" w:rsidRDefault="00D15221" w:rsidP="007018B6">
      <w:r>
        <w:separator/>
      </w:r>
    </w:p>
  </w:endnote>
  <w:endnote w:type="continuationSeparator" w:id="0">
    <w:p w14:paraId="0E244B7B" w14:textId="77777777" w:rsidR="00D15221" w:rsidRDefault="00D15221" w:rsidP="00701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8306871"/>
      <w:docPartObj>
        <w:docPartGallery w:val="Page Numbers (Bottom of Page)"/>
        <w:docPartUnique/>
      </w:docPartObj>
    </w:sdtPr>
    <w:sdtEndPr/>
    <w:sdtContent>
      <w:p w14:paraId="10C6EB94" w14:textId="7609A879" w:rsidR="00AC7BAC" w:rsidRDefault="00AC7BAC">
        <w:pPr>
          <w:pStyle w:val="a9"/>
          <w:jc w:val="right"/>
        </w:pPr>
        <w:r>
          <w:fldChar w:fldCharType="begin"/>
        </w:r>
        <w:r>
          <w:instrText>PAGE   \* MERGEFORMAT</w:instrText>
        </w:r>
        <w:r>
          <w:fldChar w:fldCharType="separate"/>
        </w:r>
        <w:r w:rsidR="00396779">
          <w:rPr>
            <w:noProof/>
          </w:rPr>
          <w:t>1</w:t>
        </w:r>
        <w:r>
          <w:fldChar w:fldCharType="end"/>
        </w:r>
      </w:p>
    </w:sdtContent>
  </w:sdt>
  <w:p w14:paraId="3A4853B9" w14:textId="77777777" w:rsidR="00AC7BAC" w:rsidRDefault="00AC7BAC">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0B87E1" w14:textId="77777777" w:rsidR="00D15221" w:rsidRDefault="00D15221" w:rsidP="007018B6">
      <w:r>
        <w:separator/>
      </w:r>
    </w:p>
  </w:footnote>
  <w:footnote w:type="continuationSeparator" w:id="0">
    <w:p w14:paraId="20FC089C" w14:textId="77777777" w:rsidR="00D15221" w:rsidRDefault="00D15221" w:rsidP="007018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4B4D6B"/>
    <w:multiLevelType w:val="multilevel"/>
    <w:tmpl w:val="F83EF626"/>
    <w:lvl w:ilvl="0">
      <w:start w:val="4"/>
      <w:numFmt w:val="decimal"/>
      <w:lvlText w:val="%1"/>
      <w:lvlJc w:val="left"/>
      <w:pPr>
        <w:ind w:left="282" w:hanging="387"/>
      </w:pPr>
      <w:rPr>
        <w:rFonts w:hint="default"/>
        <w:lang w:val="ru-RU" w:eastAsia="en-US" w:bidi="ar-SA"/>
      </w:rPr>
    </w:lvl>
    <w:lvl w:ilvl="1">
      <w:start w:val="1"/>
      <w:numFmt w:val="decimal"/>
      <w:lvlText w:val="%1.%2."/>
      <w:lvlJc w:val="left"/>
      <w:pPr>
        <w:ind w:left="282" w:hanging="387"/>
      </w:pPr>
      <w:rPr>
        <w:rFonts w:ascii="Times New Roman" w:eastAsia="Times New Roman" w:hAnsi="Times New Roman" w:cs="Times New Roman" w:hint="default"/>
        <w:w w:val="100"/>
        <w:sz w:val="22"/>
        <w:szCs w:val="22"/>
        <w:lang w:val="ru-RU" w:eastAsia="en-US" w:bidi="ar-SA"/>
      </w:rPr>
    </w:lvl>
    <w:lvl w:ilvl="2">
      <w:numFmt w:val="bullet"/>
      <w:lvlText w:val="•"/>
      <w:lvlJc w:val="left"/>
      <w:pPr>
        <w:ind w:left="2309" w:hanging="387"/>
      </w:pPr>
      <w:rPr>
        <w:rFonts w:hint="default"/>
        <w:lang w:val="ru-RU" w:eastAsia="en-US" w:bidi="ar-SA"/>
      </w:rPr>
    </w:lvl>
    <w:lvl w:ilvl="3">
      <w:numFmt w:val="bullet"/>
      <w:lvlText w:val="•"/>
      <w:lvlJc w:val="left"/>
      <w:pPr>
        <w:ind w:left="3323" w:hanging="387"/>
      </w:pPr>
      <w:rPr>
        <w:rFonts w:hint="default"/>
        <w:lang w:val="ru-RU" w:eastAsia="en-US" w:bidi="ar-SA"/>
      </w:rPr>
    </w:lvl>
    <w:lvl w:ilvl="4">
      <w:numFmt w:val="bullet"/>
      <w:lvlText w:val="•"/>
      <w:lvlJc w:val="left"/>
      <w:pPr>
        <w:ind w:left="4338" w:hanging="387"/>
      </w:pPr>
      <w:rPr>
        <w:rFonts w:hint="default"/>
        <w:lang w:val="ru-RU" w:eastAsia="en-US" w:bidi="ar-SA"/>
      </w:rPr>
    </w:lvl>
    <w:lvl w:ilvl="5">
      <w:numFmt w:val="bullet"/>
      <w:lvlText w:val="•"/>
      <w:lvlJc w:val="left"/>
      <w:pPr>
        <w:ind w:left="5353" w:hanging="387"/>
      </w:pPr>
      <w:rPr>
        <w:rFonts w:hint="default"/>
        <w:lang w:val="ru-RU" w:eastAsia="en-US" w:bidi="ar-SA"/>
      </w:rPr>
    </w:lvl>
    <w:lvl w:ilvl="6">
      <w:numFmt w:val="bullet"/>
      <w:lvlText w:val="•"/>
      <w:lvlJc w:val="left"/>
      <w:pPr>
        <w:ind w:left="6367" w:hanging="387"/>
      </w:pPr>
      <w:rPr>
        <w:rFonts w:hint="default"/>
        <w:lang w:val="ru-RU" w:eastAsia="en-US" w:bidi="ar-SA"/>
      </w:rPr>
    </w:lvl>
    <w:lvl w:ilvl="7">
      <w:numFmt w:val="bullet"/>
      <w:lvlText w:val="•"/>
      <w:lvlJc w:val="left"/>
      <w:pPr>
        <w:ind w:left="7382" w:hanging="387"/>
      </w:pPr>
      <w:rPr>
        <w:rFonts w:hint="default"/>
        <w:lang w:val="ru-RU" w:eastAsia="en-US" w:bidi="ar-SA"/>
      </w:rPr>
    </w:lvl>
    <w:lvl w:ilvl="8">
      <w:numFmt w:val="bullet"/>
      <w:lvlText w:val="•"/>
      <w:lvlJc w:val="left"/>
      <w:pPr>
        <w:ind w:left="8397" w:hanging="387"/>
      </w:pPr>
      <w:rPr>
        <w:rFonts w:hint="default"/>
        <w:lang w:val="ru-RU" w:eastAsia="en-US" w:bidi="ar-SA"/>
      </w:rPr>
    </w:lvl>
  </w:abstractNum>
  <w:abstractNum w:abstractNumId="1" w15:restartNumberingAfterBreak="0">
    <w:nsid w:val="17956904"/>
    <w:multiLevelType w:val="multilevel"/>
    <w:tmpl w:val="4E9C1B4C"/>
    <w:lvl w:ilvl="0">
      <w:start w:val="1"/>
      <w:numFmt w:val="decimal"/>
      <w:lvlText w:val="%1."/>
      <w:lvlJc w:val="left"/>
      <w:pPr>
        <w:ind w:left="720" w:hanging="360"/>
      </w:pPr>
      <w:rPr>
        <w:rFonts w:hint="default"/>
      </w:rPr>
    </w:lvl>
    <w:lvl w:ilvl="1">
      <w:start w:val="1"/>
      <w:numFmt w:val="decimal"/>
      <w:isLgl/>
      <w:lvlText w:val="%1.%2."/>
      <w:lvlJc w:val="left"/>
      <w:pPr>
        <w:ind w:left="1110" w:hanging="750"/>
      </w:pPr>
      <w:rPr>
        <w:rFonts w:hint="default"/>
      </w:rPr>
    </w:lvl>
    <w:lvl w:ilvl="2">
      <w:start w:val="1"/>
      <w:numFmt w:val="decimal"/>
      <w:isLgl/>
      <w:lvlText w:val="%1.%2.%3."/>
      <w:lvlJc w:val="left"/>
      <w:pPr>
        <w:ind w:left="1110" w:hanging="750"/>
      </w:pPr>
      <w:rPr>
        <w:rFonts w:hint="default"/>
      </w:rPr>
    </w:lvl>
    <w:lvl w:ilvl="3">
      <w:start w:val="1"/>
      <w:numFmt w:val="decimal"/>
      <w:isLgl/>
      <w:lvlText w:val="%1.%2.%3.%4."/>
      <w:lvlJc w:val="left"/>
      <w:pPr>
        <w:ind w:left="1110" w:hanging="75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EA31C75"/>
    <w:multiLevelType w:val="multilevel"/>
    <w:tmpl w:val="C2CCC1D6"/>
    <w:lvl w:ilvl="0">
      <w:start w:val="3"/>
      <w:numFmt w:val="decimal"/>
      <w:lvlText w:val="%1"/>
      <w:lvlJc w:val="left"/>
      <w:pPr>
        <w:ind w:left="282" w:hanging="464"/>
      </w:pPr>
      <w:rPr>
        <w:rFonts w:hint="default"/>
        <w:lang w:val="ru-RU" w:eastAsia="en-US" w:bidi="ar-SA"/>
      </w:rPr>
    </w:lvl>
    <w:lvl w:ilvl="1">
      <w:start w:val="1"/>
      <w:numFmt w:val="decimal"/>
      <w:lvlText w:val="%1.%2."/>
      <w:lvlJc w:val="left"/>
      <w:pPr>
        <w:ind w:left="282" w:hanging="464"/>
      </w:pPr>
      <w:rPr>
        <w:rFonts w:ascii="Times New Roman" w:eastAsia="Times New Roman" w:hAnsi="Times New Roman" w:cs="Times New Roman" w:hint="default"/>
        <w:w w:val="100"/>
        <w:sz w:val="22"/>
        <w:szCs w:val="22"/>
        <w:lang w:val="ru-RU" w:eastAsia="en-US" w:bidi="ar-SA"/>
      </w:rPr>
    </w:lvl>
    <w:lvl w:ilvl="2">
      <w:numFmt w:val="bullet"/>
      <w:lvlText w:val="•"/>
      <w:lvlJc w:val="left"/>
      <w:pPr>
        <w:ind w:left="2309" w:hanging="464"/>
      </w:pPr>
      <w:rPr>
        <w:rFonts w:hint="default"/>
        <w:lang w:val="ru-RU" w:eastAsia="en-US" w:bidi="ar-SA"/>
      </w:rPr>
    </w:lvl>
    <w:lvl w:ilvl="3">
      <w:numFmt w:val="bullet"/>
      <w:lvlText w:val="•"/>
      <w:lvlJc w:val="left"/>
      <w:pPr>
        <w:ind w:left="3323" w:hanging="464"/>
      </w:pPr>
      <w:rPr>
        <w:rFonts w:hint="default"/>
        <w:lang w:val="ru-RU" w:eastAsia="en-US" w:bidi="ar-SA"/>
      </w:rPr>
    </w:lvl>
    <w:lvl w:ilvl="4">
      <w:numFmt w:val="bullet"/>
      <w:lvlText w:val="•"/>
      <w:lvlJc w:val="left"/>
      <w:pPr>
        <w:ind w:left="4338" w:hanging="464"/>
      </w:pPr>
      <w:rPr>
        <w:rFonts w:hint="default"/>
        <w:lang w:val="ru-RU" w:eastAsia="en-US" w:bidi="ar-SA"/>
      </w:rPr>
    </w:lvl>
    <w:lvl w:ilvl="5">
      <w:numFmt w:val="bullet"/>
      <w:lvlText w:val="•"/>
      <w:lvlJc w:val="left"/>
      <w:pPr>
        <w:ind w:left="5353" w:hanging="464"/>
      </w:pPr>
      <w:rPr>
        <w:rFonts w:hint="default"/>
        <w:lang w:val="ru-RU" w:eastAsia="en-US" w:bidi="ar-SA"/>
      </w:rPr>
    </w:lvl>
    <w:lvl w:ilvl="6">
      <w:numFmt w:val="bullet"/>
      <w:lvlText w:val="•"/>
      <w:lvlJc w:val="left"/>
      <w:pPr>
        <w:ind w:left="6367" w:hanging="464"/>
      </w:pPr>
      <w:rPr>
        <w:rFonts w:hint="default"/>
        <w:lang w:val="ru-RU" w:eastAsia="en-US" w:bidi="ar-SA"/>
      </w:rPr>
    </w:lvl>
    <w:lvl w:ilvl="7">
      <w:numFmt w:val="bullet"/>
      <w:lvlText w:val="•"/>
      <w:lvlJc w:val="left"/>
      <w:pPr>
        <w:ind w:left="7382" w:hanging="464"/>
      </w:pPr>
      <w:rPr>
        <w:rFonts w:hint="default"/>
        <w:lang w:val="ru-RU" w:eastAsia="en-US" w:bidi="ar-SA"/>
      </w:rPr>
    </w:lvl>
    <w:lvl w:ilvl="8">
      <w:numFmt w:val="bullet"/>
      <w:lvlText w:val="•"/>
      <w:lvlJc w:val="left"/>
      <w:pPr>
        <w:ind w:left="8397" w:hanging="464"/>
      </w:pPr>
      <w:rPr>
        <w:rFonts w:hint="default"/>
        <w:lang w:val="ru-RU" w:eastAsia="en-US" w:bidi="ar-SA"/>
      </w:rPr>
    </w:lvl>
  </w:abstractNum>
  <w:abstractNum w:abstractNumId="3" w15:restartNumberingAfterBreak="0">
    <w:nsid w:val="1F9E2AAF"/>
    <w:multiLevelType w:val="multilevel"/>
    <w:tmpl w:val="C346F452"/>
    <w:lvl w:ilvl="0">
      <w:start w:val="5"/>
      <w:numFmt w:val="decimal"/>
      <w:lvlText w:val="%1"/>
      <w:lvlJc w:val="left"/>
      <w:pPr>
        <w:ind w:left="282" w:hanging="387"/>
      </w:pPr>
      <w:rPr>
        <w:rFonts w:hint="default"/>
        <w:lang w:val="ru-RU" w:eastAsia="en-US" w:bidi="ar-SA"/>
      </w:rPr>
    </w:lvl>
    <w:lvl w:ilvl="1">
      <w:start w:val="1"/>
      <w:numFmt w:val="decimal"/>
      <w:lvlText w:val="%1.%2."/>
      <w:lvlJc w:val="left"/>
      <w:pPr>
        <w:ind w:left="282" w:hanging="387"/>
      </w:pPr>
      <w:rPr>
        <w:rFonts w:ascii="Times New Roman" w:eastAsia="Times New Roman" w:hAnsi="Times New Roman" w:cs="Times New Roman" w:hint="default"/>
        <w:w w:val="100"/>
        <w:sz w:val="22"/>
        <w:szCs w:val="22"/>
        <w:lang w:val="ru-RU" w:eastAsia="en-US" w:bidi="ar-SA"/>
      </w:rPr>
    </w:lvl>
    <w:lvl w:ilvl="2">
      <w:numFmt w:val="bullet"/>
      <w:lvlText w:val="•"/>
      <w:lvlJc w:val="left"/>
      <w:pPr>
        <w:ind w:left="2309" w:hanging="387"/>
      </w:pPr>
      <w:rPr>
        <w:rFonts w:hint="default"/>
        <w:lang w:val="ru-RU" w:eastAsia="en-US" w:bidi="ar-SA"/>
      </w:rPr>
    </w:lvl>
    <w:lvl w:ilvl="3">
      <w:numFmt w:val="bullet"/>
      <w:lvlText w:val="•"/>
      <w:lvlJc w:val="left"/>
      <w:pPr>
        <w:ind w:left="3323" w:hanging="387"/>
      </w:pPr>
      <w:rPr>
        <w:rFonts w:hint="default"/>
        <w:lang w:val="ru-RU" w:eastAsia="en-US" w:bidi="ar-SA"/>
      </w:rPr>
    </w:lvl>
    <w:lvl w:ilvl="4">
      <w:numFmt w:val="bullet"/>
      <w:lvlText w:val="•"/>
      <w:lvlJc w:val="left"/>
      <w:pPr>
        <w:ind w:left="4338" w:hanging="387"/>
      </w:pPr>
      <w:rPr>
        <w:rFonts w:hint="default"/>
        <w:lang w:val="ru-RU" w:eastAsia="en-US" w:bidi="ar-SA"/>
      </w:rPr>
    </w:lvl>
    <w:lvl w:ilvl="5">
      <w:numFmt w:val="bullet"/>
      <w:lvlText w:val="•"/>
      <w:lvlJc w:val="left"/>
      <w:pPr>
        <w:ind w:left="5353" w:hanging="387"/>
      </w:pPr>
      <w:rPr>
        <w:rFonts w:hint="default"/>
        <w:lang w:val="ru-RU" w:eastAsia="en-US" w:bidi="ar-SA"/>
      </w:rPr>
    </w:lvl>
    <w:lvl w:ilvl="6">
      <w:numFmt w:val="bullet"/>
      <w:lvlText w:val="•"/>
      <w:lvlJc w:val="left"/>
      <w:pPr>
        <w:ind w:left="6367" w:hanging="387"/>
      </w:pPr>
      <w:rPr>
        <w:rFonts w:hint="default"/>
        <w:lang w:val="ru-RU" w:eastAsia="en-US" w:bidi="ar-SA"/>
      </w:rPr>
    </w:lvl>
    <w:lvl w:ilvl="7">
      <w:numFmt w:val="bullet"/>
      <w:lvlText w:val="•"/>
      <w:lvlJc w:val="left"/>
      <w:pPr>
        <w:ind w:left="7382" w:hanging="387"/>
      </w:pPr>
      <w:rPr>
        <w:rFonts w:hint="default"/>
        <w:lang w:val="ru-RU" w:eastAsia="en-US" w:bidi="ar-SA"/>
      </w:rPr>
    </w:lvl>
    <w:lvl w:ilvl="8">
      <w:numFmt w:val="bullet"/>
      <w:lvlText w:val="•"/>
      <w:lvlJc w:val="left"/>
      <w:pPr>
        <w:ind w:left="8397" w:hanging="387"/>
      </w:pPr>
      <w:rPr>
        <w:rFonts w:hint="default"/>
        <w:lang w:val="ru-RU" w:eastAsia="en-US" w:bidi="ar-SA"/>
      </w:rPr>
    </w:lvl>
  </w:abstractNum>
  <w:abstractNum w:abstractNumId="4" w15:restartNumberingAfterBreak="0">
    <w:nsid w:val="20AC1837"/>
    <w:multiLevelType w:val="multilevel"/>
    <w:tmpl w:val="972A9B0A"/>
    <w:lvl w:ilvl="0">
      <w:start w:val="2"/>
      <w:numFmt w:val="decimal"/>
      <w:lvlText w:val="%1"/>
      <w:lvlJc w:val="left"/>
      <w:pPr>
        <w:ind w:left="112" w:hanging="411"/>
      </w:pPr>
      <w:rPr>
        <w:rFonts w:hint="default"/>
        <w:lang w:val="ru-RU" w:eastAsia="en-US" w:bidi="ar-SA"/>
      </w:rPr>
    </w:lvl>
    <w:lvl w:ilvl="1">
      <w:start w:val="1"/>
      <w:numFmt w:val="decimal"/>
      <w:lvlText w:val="%1.%2."/>
      <w:lvlJc w:val="left"/>
      <w:pPr>
        <w:ind w:left="112" w:hanging="411"/>
      </w:pPr>
      <w:rPr>
        <w:rFonts w:ascii="Times New Roman" w:eastAsia="Times New Roman" w:hAnsi="Times New Roman" w:cs="Times New Roman" w:hint="default"/>
        <w:w w:val="100"/>
        <w:sz w:val="22"/>
        <w:szCs w:val="22"/>
        <w:lang w:val="ru-RU" w:eastAsia="en-US" w:bidi="ar-SA"/>
      </w:rPr>
    </w:lvl>
    <w:lvl w:ilvl="2">
      <w:numFmt w:val="bullet"/>
      <w:lvlText w:val="•"/>
      <w:lvlJc w:val="left"/>
      <w:pPr>
        <w:ind w:left="2181" w:hanging="411"/>
      </w:pPr>
      <w:rPr>
        <w:rFonts w:hint="default"/>
        <w:lang w:val="ru-RU" w:eastAsia="en-US" w:bidi="ar-SA"/>
      </w:rPr>
    </w:lvl>
    <w:lvl w:ilvl="3">
      <w:numFmt w:val="bullet"/>
      <w:lvlText w:val="•"/>
      <w:lvlJc w:val="left"/>
      <w:pPr>
        <w:ind w:left="3211" w:hanging="411"/>
      </w:pPr>
      <w:rPr>
        <w:rFonts w:hint="default"/>
        <w:lang w:val="ru-RU" w:eastAsia="en-US" w:bidi="ar-SA"/>
      </w:rPr>
    </w:lvl>
    <w:lvl w:ilvl="4">
      <w:numFmt w:val="bullet"/>
      <w:lvlText w:val="•"/>
      <w:lvlJc w:val="left"/>
      <w:pPr>
        <w:ind w:left="4242" w:hanging="411"/>
      </w:pPr>
      <w:rPr>
        <w:rFonts w:hint="default"/>
        <w:lang w:val="ru-RU" w:eastAsia="en-US" w:bidi="ar-SA"/>
      </w:rPr>
    </w:lvl>
    <w:lvl w:ilvl="5">
      <w:numFmt w:val="bullet"/>
      <w:lvlText w:val="•"/>
      <w:lvlJc w:val="left"/>
      <w:pPr>
        <w:ind w:left="5273" w:hanging="411"/>
      </w:pPr>
      <w:rPr>
        <w:rFonts w:hint="default"/>
        <w:lang w:val="ru-RU" w:eastAsia="en-US" w:bidi="ar-SA"/>
      </w:rPr>
    </w:lvl>
    <w:lvl w:ilvl="6">
      <w:numFmt w:val="bullet"/>
      <w:lvlText w:val="•"/>
      <w:lvlJc w:val="left"/>
      <w:pPr>
        <w:ind w:left="6303" w:hanging="411"/>
      </w:pPr>
      <w:rPr>
        <w:rFonts w:hint="default"/>
        <w:lang w:val="ru-RU" w:eastAsia="en-US" w:bidi="ar-SA"/>
      </w:rPr>
    </w:lvl>
    <w:lvl w:ilvl="7">
      <w:numFmt w:val="bullet"/>
      <w:lvlText w:val="•"/>
      <w:lvlJc w:val="left"/>
      <w:pPr>
        <w:ind w:left="7334" w:hanging="411"/>
      </w:pPr>
      <w:rPr>
        <w:rFonts w:hint="default"/>
        <w:lang w:val="ru-RU" w:eastAsia="en-US" w:bidi="ar-SA"/>
      </w:rPr>
    </w:lvl>
    <w:lvl w:ilvl="8">
      <w:numFmt w:val="bullet"/>
      <w:lvlText w:val="•"/>
      <w:lvlJc w:val="left"/>
      <w:pPr>
        <w:ind w:left="8365" w:hanging="411"/>
      </w:pPr>
      <w:rPr>
        <w:rFonts w:hint="default"/>
        <w:lang w:val="ru-RU" w:eastAsia="en-US" w:bidi="ar-SA"/>
      </w:rPr>
    </w:lvl>
  </w:abstractNum>
  <w:abstractNum w:abstractNumId="5" w15:restartNumberingAfterBreak="0">
    <w:nsid w:val="337A7F70"/>
    <w:multiLevelType w:val="hybridMultilevel"/>
    <w:tmpl w:val="68389E30"/>
    <w:lvl w:ilvl="0" w:tplc="171A8B66">
      <w:start w:val="1"/>
      <w:numFmt w:val="decimal"/>
      <w:lvlText w:val="%1."/>
      <w:lvlJc w:val="left"/>
      <w:pPr>
        <w:ind w:left="4377" w:hanging="788"/>
        <w:jc w:val="right"/>
      </w:pPr>
      <w:rPr>
        <w:rFonts w:hint="default"/>
        <w:b/>
        <w:bCs/>
        <w:w w:val="100"/>
        <w:lang w:val="ru-RU" w:eastAsia="en-US" w:bidi="ar-SA"/>
      </w:rPr>
    </w:lvl>
    <w:lvl w:ilvl="1" w:tplc="3B4AD376">
      <w:numFmt w:val="bullet"/>
      <w:lvlText w:val="•"/>
      <w:lvlJc w:val="left"/>
      <w:pPr>
        <w:ind w:left="4984" w:hanging="788"/>
      </w:pPr>
      <w:rPr>
        <w:rFonts w:hint="default"/>
        <w:lang w:val="ru-RU" w:eastAsia="en-US" w:bidi="ar-SA"/>
      </w:rPr>
    </w:lvl>
    <w:lvl w:ilvl="2" w:tplc="0298F6DC">
      <w:numFmt w:val="bullet"/>
      <w:lvlText w:val="•"/>
      <w:lvlJc w:val="left"/>
      <w:pPr>
        <w:ind w:left="5589" w:hanging="788"/>
      </w:pPr>
      <w:rPr>
        <w:rFonts w:hint="default"/>
        <w:lang w:val="ru-RU" w:eastAsia="en-US" w:bidi="ar-SA"/>
      </w:rPr>
    </w:lvl>
    <w:lvl w:ilvl="3" w:tplc="15C695C2">
      <w:numFmt w:val="bullet"/>
      <w:lvlText w:val="•"/>
      <w:lvlJc w:val="left"/>
      <w:pPr>
        <w:ind w:left="6193" w:hanging="788"/>
      </w:pPr>
      <w:rPr>
        <w:rFonts w:hint="default"/>
        <w:lang w:val="ru-RU" w:eastAsia="en-US" w:bidi="ar-SA"/>
      </w:rPr>
    </w:lvl>
    <w:lvl w:ilvl="4" w:tplc="D212BCD4">
      <w:numFmt w:val="bullet"/>
      <w:lvlText w:val="•"/>
      <w:lvlJc w:val="left"/>
      <w:pPr>
        <w:ind w:left="6798" w:hanging="788"/>
      </w:pPr>
      <w:rPr>
        <w:rFonts w:hint="default"/>
        <w:lang w:val="ru-RU" w:eastAsia="en-US" w:bidi="ar-SA"/>
      </w:rPr>
    </w:lvl>
    <w:lvl w:ilvl="5" w:tplc="C8E8DED4">
      <w:numFmt w:val="bullet"/>
      <w:lvlText w:val="•"/>
      <w:lvlJc w:val="left"/>
      <w:pPr>
        <w:ind w:left="7403" w:hanging="788"/>
      </w:pPr>
      <w:rPr>
        <w:rFonts w:hint="default"/>
        <w:lang w:val="ru-RU" w:eastAsia="en-US" w:bidi="ar-SA"/>
      </w:rPr>
    </w:lvl>
    <w:lvl w:ilvl="6" w:tplc="0DE437DC">
      <w:numFmt w:val="bullet"/>
      <w:lvlText w:val="•"/>
      <w:lvlJc w:val="left"/>
      <w:pPr>
        <w:ind w:left="8007" w:hanging="788"/>
      </w:pPr>
      <w:rPr>
        <w:rFonts w:hint="default"/>
        <w:lang w:val="ru-RU" w:eastAsia="en-US" w:bidi="ar-SA"/>
      </w:rPr>
    </w:lvl>
    <w:lvl w:ilvl="7" w:tplc="64FEE538">
      <w:numFmt w:val="bullet"/>
      <w:lvlText w:val="•"/>
      <w:lvlJc w:val="left"/>
      <w:pPr>
        <w:ind w:left="8612" w:hanging="788"/>
      </w:pPr>
      <w:rPr>
        <w:rFonts w:hint="default"/>
        <w:lang w:val="ru-RU" w:eastAsia="en-US" w:bidi="ar-SA"/>
      </w:rPr>
    </w:lvl>
    <w:lvl w:ilvl="8" w:tplc="569C309C">
      <w:numFmt w:val="bullet"/>
      <w:lvlText w:val="•"/>
      <w:lvlJc w:val="left"/>
      <w:pPr>
        <w:ind w:left="9217" w:hanging="788"/>
      </w:pPr>
      <w:rPr>
        <w:rFonts w:hint="default"/>
        <w:lang w:val="ru-RU" w:eastAsia="en-US" w:bidi="ar-SA"/>
      </w:rPr>
    </w:lvl>
  </w:abstractNum>
  <w:abstractNum w:abstractNumId="6" w15:restartNumberingAfterBreak="0">
    <w:nsid w:val="35C2173F"/>
    <w:multiLevelType w:val="multilevel"/>
    <w:tmpl w:val="65F84BE2"/>
    <w:lvl w:ilvl="0">
      <w:start w:val="5"/>
      <w:numFmt w:val="decimal"/>
      <w:lvlText w:val="%1"/>
      <w:lvlJc w:val="left"/>
      <w:pPr>
        <w:ind w:left="282" w:hanging="387"/>
      </w:pPr>
      <w:rPr>
        <w:rFonts w:hint="default"/>
        <w:lang w:val="ru-RU" w:eastAsia="en-US" w:bidi="ar-SA"/>
      </w:rPr>
    </w:lvl>
    <w:lvl w:ilvl="1">
      <w:start w:val="6"/>
      <w:numFmt w:val="decimal"/>
      <w:lvlText w:val="%1.%2."/>
      <w:lvlJc w:val="left"/>
      <w:pPr>
        <w:ind w:left="282" w:hanging="387"/>
      </w:pPr>
      <w:rPr>
        <w:rFonts w:ascii="Times New Roman" w:eastAsia="Times New Roman" w:hAnsi="Times New Roman" w:cs="Times New Roman" w:hint="default"/>
        <w:w w:val="100"/>
        <w:sz w:val="22"/>
        <w:szCs w:val="22"/>
        <w:lang w:val="ru-RU" w:eastAsia="en-US" w:bidi="ar-SA"/>
      </w:rPr>
    </w:lvl>
    <w:lvl w:ilvl="2">
      <w:numFmt w:val="bullet"/>
      <w:lvlText w:val="•"/>
      <w:lvlJc w:val="left"/>
      <w:pPr>
        <w:ind w:left="2309" w:hanging="387"/>
      </w:pPr>
      <w:rPr>
        <w:rFonts w:hint="default"/>
        <w:lang w:val="ru-RU" w:eastAsia="en-US" w:bidi="ar-SA"/>
      </w:rPr>
    </w:lvl>
    <w:lvl w:ilvl="3">
      <w:numFmt w:val="bullet"/>
      <w:lvlText w:val="•"/>
      <w:lvlJc w:val="left"/>
      <w:pPr>
        <w:ind w:left="3323" w:hanging="387"/>
      </w:pPr>
      <w:rPr>
        <w:rFonts w:hint="default"/>
        <w:lang w:val="ru-RU" w:eastAsia="en-US" w:bidi="ar-SA"/>
      </w:rPr>
    </w:lvl>
    <w:lvl w:ilvl="4">
      <w:numFmt w:val="bullet"/>
      <w:lvlText w:val="•"/>
      <w:lvlJc w:val="left"/>
      <w:pPr>
        <w:ind w:left="4338" w:hanging="387"/>
      </w:pPr>
      <w:rPr>
        <w:rFonts w:hint="default"/>
        <w:lang w:val="ru-RU" w:eastAsia="en-US" w:bidi="ar-SA"/>
      </w:rPr>
    </w:lvl>
    <w:lvl w:ilvl="5">
      <w:numFmt w:val="bullet"/>
      <w:lvlText w:val="•"/>
      <w:lvlJc w:val="left"/>
      <w:pPr>
        <w:ind w:left="5353" w:hanging="387"/>
      </w:pPr>
      <w:rPr>
        <w:rFonts w:hint="default"/>
        <w:lang w:val="ru-RU" w:eastAsia="en-US" w:bidi="ar-SA"/>
      </w:rPr>
    </w:lvl>
    <w:lvl w:ilvl="6">
      <w:numFmt w:val="bullet"/>
      <w:lvlText w:val="•"/>
      <w:lvlJc w:val="left"/>
      <w:pPr>
        <w:ind w:left="6367" w:hanging="387"/>
      </w:pPr>
      <w:rPr>
        <w:rFonts w:hint="default"/>
        <w:lang w:val="ru-RU" w:eastAsia="en-US" w:bidi="ar-SA"/>
      </w:rPr>
    </w:lvl>
    <w:lvl w:ilvl="7">
      <w:numFmt w:val="bullet"/>
      <w:lvlText w:val="•"/>
      <w:lvlJc w:val="left"/>
      <w:pPr>
        <w:ind w:left="7382" w:hanging="387"/>
      </w:pPr>
      <w:rPr>
        <w:rFonts w:hint="default"/>
        <w:lang w:val="ru-RU" w:eastAsia="en-US" w:bidi="ar-SA"/>
      </w:rPr>
    </w:lvl>
    <w:lvl w:ilvl="8">
      <w:numFmt w:val="bullet"/>
      <w:lvlText w:val="•"/>
      <w:lvlJc w:val="left"/>
      <w:pPr>
        <w:ind w:left="8397" w:hanging="387"/>
      </w:pPr>
      <w:rPr>
        <w:rFonts w:hint="default"/>
        <w:lang w:val="ru-RU" w:eastAsia="en-US" w:bidi="ar-SA"/>
      </w:rPr>
    </w:lvl>
  </w:abstractNum>
  <w:abstractNum w:abstractNumId="7" w15:restartNumberingAfterBreak="0">
    <w:nsid w:val="5A39147F"/>
    <w:multiLevelType w:val="multilevel"/>
    <w:tmpl w:val="ADB6D3CA"/>
    <w:lvl w:ilvl="0">
      <w:start w:val="1"/>
      <w:numFmt w:val="decimal"/>
      <w:lvlText w:val="%1"/>
      <w:lvlJc w:val="left"/>
      <w:pPr>
        <w:ind w:left="112" w:hanging="468"/>
      </w:pPr>
      <w:rPr>
        <w:rFonts w:hint="default"/>
        <w:lang w:val="ru-RU" w:eastAsia="en-US" w:bidi="ar-SA"/>
      </w:rPr>
    </w:lvl>
    <w:lvl w:ilvl="1">
      <w:start w:val="1"/>
      <w:numFmt w:val="decimal"/>
      <w:lvlText w:val="%1.%2."/>
      <w:lvlJc w:val="left"/>
      <w:pPr>
        <w:ind w:left="112" w:hanging="468"/>
      </w:pPr>
      <w:rPr>
        <w:rFonts w:ascii="Times New Roman" w:eastAsia="Times New Roman" w:hAnsi="Times New Roman" w:cs="Times New Roman" w:hint="default"/>
        <w:w w:val="100"/>
        <w:sz w:val="22"/>
        <w:szCs w:val="22"/>
        <w:lang w:val="ru-RU" w:eastAsia="en-US" w:bidi="ar-SA"/>
      </w:rPr>
    </w:lvl>
    <w:lvl w:ilvl="2">
      <w:numFmt w:val="bullet"/>
      <w:lvlText w:val="•"/>
      <w:lvlJc w:val="left"/>
      <w:pPr>
        <w:ind w:left="2181" w:hanging="468"/>
      </w:pPr>
      <w:rPr>
        <w:rFonts w:hint="default"/>
        <w:lang w:val="ru-RU" w:eastAsia="en-US" w:bidi="ar-SA"/>
      </w:rPr>
    </w:lvl>
    <w:lvl w:ilvl="3">
      <w:numFmt w:val="bullet"/>
      <w:lvlText w:val="•"/>
      <w:lvlJc w:val="left"/>
      <w:pPr>
        <w:ind w:left="3211" w:hanging="468"/>
      </w:pPr>
      <w:rPr>
        <w:rFonts w:hint="default"/>
        <w:lang w:val="ru-RU" w:eastAsia="en-US" w:bidi="ar-SA"/>
      </w:rPr>
    </w:lvl>
    <w:lvl w:ilvl="4">
      <w:numFmt w:val="bullet"/>
      <w:lvlText w:val="•"/>
      <w:lvlJc w:val="left"/>
      <w:pPr>
        <w:ind w:left="4242" w:hanging="468"/>
      </w:pPr>
      <w:rPr>
        <w:rFonts w:hint="default"/>
        <w:lang w:val="ru-RU" w:eastAsia="en-US" w:bidi="ar-SA"/>
      </w:rPr>
    </w:lvl>
    <w:lvl w:ilvl="5">
      <w:numFmt w:val="bullet"/>
      <w:lvlText w:val="•"/>
      <w:lvlJc w:val="left"/>
      <w:pPr>
        <w:ind w:left="5273" w:hanging="468"/>
      </w:pPr>
      <w:rPr>
        <w:rFonts w:hint="default"/>
        <w:lang w:val="ru-RU" w:eastAsia="en-US" w:bidi="ar-SA"/>
      </w:rPr>
    </w:lvl>
    <w:lvl w:ilvl="6">
      <w:numFmt w:val="bullet"/>
      <w:lvlText w:val="•"/>
      <w:lvlJc w:val="left"/>
      <w:pPr>
        <w:ind w:left="6303" w:hanging="468"/>
      </w:pPr>
      <w:rPr>
        <w:rFonts w:hint="default"/>
        <w:lang w:val="ru-RU" w:eastAsia="en-US" w:bidi="ar-SA"/>
      </w:rPr>
    </w:lvl>
    <w:lvl w:ilvl="7">
      <w:numFmt w:val="bullet"/>
      <w:lvlText w:val="•"/>
      <w:lvlJc w:val="left"/>
      <w:pPr>
        <w:ind w:left="7334" w:hanging="468"/>
      </w:pPr>
      <w:rPr>
        <w:rFonts w:hint="default"/>
        <w:lang w:val="ru-RU" w:eastAsia="en-US" w:bidi="ar-SA"/>
      </w:rPr>
    </w:lvl>
    <w:lvl w:ilvl="8">
      <w:numFmt w:val="bullet"/>
      <w:lvlText w:val="•"/>
      <w:lvlJc w:val="left"/>
      <w:pPr>
        <w:ind w:left="8365" w:hanging="468"/>
      </w:pPr>
      <w:rPr>
        <w:rFonts w:hint="default"/>
        <w:lang w:val="ru-RU" w:eastAsia="en-US" w:bidi="ar-SA"/>
      </w:rPr>
    </w:lvl>
  </w:abstractNum>
  <w:abstractNum w:abstractNumId="8" w15:restartNumberingAfterBreak="0">
    <w:nsid w:val="5EA65718"/>
    <w:multiLevelType w:val="hybridMultilevel"/>
    <w:tmpl w:val="DC287212"/>
    <w:lvl w:ilvl="0" w:tplc="1BCCA18A">
      <w:start w:val="1"/>
      <w:numFmt w:val="decimal"/>
      <w:lvlText w:val="3.%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55D5FEC"/>
    <w:multiLevelType w:val="multilevel"/>
    <w:tmpl w:val="48101508"/>
    <w:lvl w:ilvl="0">
      <w:start w:val="6"/>
      <w:numFmt w:val="decimal"/>
      <w:lvlText w:val="%1."/>
      <w:lvlJc w:val="left"/>
      <w:pPr>
        <w:ind w:left="360" w:hanging="360"/>
      </w:pPr>
      <w:rPr>
        <w:rFonts w:hint="default"/>
      </w:rPr>
    </w:lvl>
    <w:lvl w:ilvl="1">
      <w:start w:val="1"/>
      <w:numFmt w:val="decimal"/>
      <w:lvlText w:val="%1.%2."/>
      <w:lvlJc w:val="left"/>
      <w:pPr>
        <w:ind w:left="255" w:hanging="360"/>
      </w:pPr>
      <w:rPr>
        <w:rFonts w:hint="default"/>
      </w:rPr>
    </w:lvl>
    <w:lvl w:ilvl="2">
      <w:start w:val="1"/>
      <w:numFmt w:val="decimal"/>
      <w:lvlText w:val="%1.%2.%3."/>
      <w:lvlJc w:val="left"/>
      <w:pPr>
        <w:ind w:left="510" w:hanging="720"/>
      </w:pPr>
      <w:rPr>
        <w:rFonts w:hint="default"/>
      </w:rPr>
    </w:lvl>
    <w:lvl w:ilvl="3">
      <w:start w:val="1"/>
      <w:numFmt w:val="decimal"/>
      <w:lvlText w:val="%1.%2.%3.%4."/>
      <w:lvlJc w:val="left"/>
      <w:pPr>
        <w:ind w:left="405" w:hanging="720"/>
      </w:pPr>
      <w:rPr>
        <w:rFonts w:hint="default"/>
      </w:rPr>
    </w:lvl>
    <w:lvl w:ilvl="4">
      <w:start w:val="1"/>
      <w:numFmt w:val="decimal"/>
      <w:lvlText w:val="%1.%2.%3.%4.%5."/>
      <w:lvlJc w:val="left"/>
      <w:pPr>
        <w:ind w:left="660" w:hanging="1080"/>
      </w:pPr>
      <w:rPr>
        <w:rFonts w:hint="default"/>
      </w:rPr>
    </w:lvl>
    <w:lvl w:ilvl="5">
      <w:start w:val="1"/>
      <w:numFmt w:val="decimal"/>
      <w:lvlText w:val="%1.%2.%3.%4.%5.%6."/>
      <w:lvlJc w:val="left"/>
      <w:pPr>
        <w:ind w:left="555" w:hanging="1080"/>
      </w:pPr>
      <w:rPr>
        <w:rFonts w:hint="default"/>
      </w:rPr>
    </w:lvl>
    <w:lvl w:ilvl="6">
      <w:start w:val="1"/>
      <w:numFmt w:val="decimal"/>
      <w:lvlText w:val="%1.%2.%3.%4.%5.%6.%7."/>
      <w:lvlJc w:val="left"/>
      <w:pPr>
        <w:ind w:left="810" w:hanging="1440"/>
      </w:pPr>
      <w:rPr>
        <w:rFonts w:hint="default"/>
      </w:rPr>
    </w:lvl>
    <w:lvl w:ilvl="7">
      <w:start w:val="1"/>
      <w:numFmt w:val="decimal"/>
      <w:lvlText w:val="%1.%2.%3.%4.%5.%6.%7.%8."/>
      <w:lvlJc w:val="left"/>
      <w:pPr>
        <w:ind w:left="705" w:hanging="1440"/>
      </w:pPr>
      <w:rPr>
        <w:rFonts w:hint="default"/>
      </w:rPr>
    </w:lvl>
    <w:lvl w:ilvl="8">
      <w:start w:val="1"/>
      <w:numFmt w:val="decimal"/>
      <w:lvlText w:val="%1.%2.%3.%4.%5.%6.%7.%8.%9."/>
      <w:lvlJc w:val="left"/>
      <w:pPr>
        <w:ind w:left="960" w:hanging="1800"/>
      </w:pPr>
      <w:rPr>
        <w:rFonts w:hint="default"/>
      </w:rPr>
    </w:lvl>
  </w:abstractNum>
  <w:abstractNum w:abstractNumId="10" w15:restartNumberingAfterBreak="0">
    <w:nsid w:val="65A0083D"/>
    <w:multiLevelType w:val="multilevel"/>
    <w:tmpl w:val="3FAC23A4"/>
    <w:lvl w:ilvl="0">
      <w:start w:val="1"/>
      <w:numFmt w:val="decimal"/>
      <w:lvlText w:val="%1."/>
      <w:lvlJc w:val="left"/>
      <w:pPr>
        <w:ind w:left="360" w:hanging="360"/>
      </w:pPr>
      <w:rPr>
        <w:rFonts w:hint="default"/>
      </w:rPr>
    </w:lvl>
    <w:lvl w:ilvl="1">
      <w:start w:val="1"/>
      <w:numFmt w:val="decimal"/>
      <w:lvlText w:val="%1.%2."/>
      <w:lvlJc w:val="left"/>
      <w:pPr>
        <w:ind w:left="19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6"/>
  </w:num>
  <w:num w:numId="2">
    <w:abstractNumId w:val="3"/>
  </w:num>
  <w:num w:numId="3">
    <w:abstractNumId w:val="0"/>
  </w:num>
  <w:num w:numId="4">
    <w:abstractNumId w:val="2"/>
  </w:num>
  <w:num w:numId="5">
    <w:abstractNumId w:val="4"/>
  </w:num>
  <w:num w:numId="6">
    <w:abstractNumId w:val="7"/>
  </w:num>
  <w:num w:numId="7">
    <w:abstractNumId w:val="5"/>
  </w:num>
  <w:num w:numId="8">
    <w:abstractNumId w:val="8"/>
  </w:num>
  <w:num w:numId="9">
    <w:abstractNumId w:val="10"/>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EB6"/>
    <w:rsid w:val="00084F59"/>
    <w:rsid w:val="001B0AEF"/>
    <w:rsid w:val="001C5F78"/>
    <w:rsid w:val="001F40E9"/>
    <w:rsid w:val="00253855"/>
    <w:rsid w:val="00271E18"/>
    <w:rsid w:val="002A74CD"/>
    <w:rsid w:val="002C1031"/>
    <w:rsid w:val="002E2B94"/>
    <w:rsid w:val="00321614"/>
    <w:rsid w:val="00396779"/>
    <w:rsid w:val="00421A9E"/>
    <w:rsid w:val="0042403E"/>
    <w:rsid w:val="004524A1"/>
    <w:rsid w:val="004641CC"/>
    <w:rsid w:val="004A2373"/>
    <w:rsid w:val="004E5A0E"/>
    <w:rsid w:val="005A4BBA"/>
    <w:rsid w:val="005F59FE"/>
    <w:rsid w:val="00634F61"/>
    <w:rsid w:val="006519F4"/>
    <w:rsid w:val="006C4A9E"/>
    <w:rsid w:val="007018B6"/>
    <w:rsid w:val="007A46B2"/>
    <w:rsid w:val="007A4A6A"/>
    <w:rsid w:val="007D5915"/>
    <w:rsid w:val="0080298B"/>
    <w:rsid w:val="00853799"/>
    <w:rsid w:val="008A52E2"/>
    <w:rsid w:val="009A292A"/>
    <w:rsid w:val="009A5A16"/>
    <w:rsid w:val="009D3CE7"/>
    <w:rsid w:val="00A153F2"/>
    <w:rsid w:val="00AC7BAC"/>
    <w:rsid w:val="00B313F7"/>
    <w:rsid w:val="00BA32DC"/>
    <w:rsid w:val="00BD5C76"/>
    <w:rsid w:val="00C45D95"/>
    <w:rsid w:val="00C80170"/>
    <w:rsid w:val="00CE153A"/>
    <w:rsid w:val="00D0197F"/>
    <w:rsid w:val="00D15221"/>
    <w:rsid w:val="00D24EB6"/>
    <w:rsid w:val="00E91C24"/>
    <w:rsid w:val="00EE182F"/>
    <w:rsid w:val="00F87D49"/>
    <w:rsid w:val="00FA5B8F"/>
    <w:rsid w:val="00FF0B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446F40"/>
  <w15:docId w15:val="{FFC4D899-247E-458B-9B32-E4A4F2A7E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spacing w:before="78"/>
      <w:outlineLvl w:val="0"/>
    </w:pPr>
    <w:rPr>
      <w:rFonts w:ascii="Calibri" w:eastAsia="Calibri" w:hAnsi="Calibri" w:cs="Calibri"/>
      <w:sz w:val="24"/>
      <w:szCs w:val="24"/>
    </w:rPr>
  </w:style>
  <w:style w:type="paragraph" w:styleId="2">
    <w:name w:val="heading 2"/>
    <w:basedOn w:val="a"/>
    <w:uiPriority w:val="1"/>
    <w:qFormat/>
    <w:pPr>
      <w:ind w:left="112" w:hanging="361"/>
      <w:outlineLvl w:val="1"/>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style>
  <w:style w:type="paragraph" w:styleId="a4">
    <w:name w:val="Title"/>
    <w:basedOn w:val="a"/>
    <w:uiPriority w:val="1"/>
    <w:qFormat/>
    <w:pPr>
      <w:spacing w:before="82"/>
      <w:ind w:left="7848"/>
    </w:pPr>
    <w:rPr>
      <w:rFonts w:ascii="Calibri" w:eastAsia="Calibri" w:hAnsi="Calibri" w:cs="Calibri"/>
      <w:b/>
      <w:bCs/>
      <w:sz w:val="32"/>
      <w:szCs w:val="32"/>
    </w:rPr>
  </w:style>
  <w:style w:type="paragraph" w:styleId="a5">
    <w:name w:val="List Paragraph"/>
    <w:basedOn w:val="a"/>
    <w:uiPriority w:val="34"/>
    <w:qFormat/>
    <w:pPr>
      <w:ind w:left="282"/>
      <w:jc w:val="both"/>
    </w:pPr>
  </w:style>
  <w:style w:type="paragraph" w:customStyle="1" w:styleId="TableParagraph">
    <w:name w:val="Table Paragraph"/>
    <w:basedOn w:val="a"/>
    <w:uiPriority w:val="1"/>
    <w:qFormat/>
  </w:style>
  <w:style w:type="paragraph" w:customStyle="1" w:styleId="ConsPlusNormal">
    <w:name w:val="ConsPlusNormal"/>
    <w:rsid w:val="00EE182F"/>
    <w:rPr>
      <w:rFonts w:ascii="Calibri" w:eastAsia="Times New Roman" w:hAnsi="Calibri" w:cs="Calibri"/>
      <w:szCs w:val="20"/>
      <w:lang w:val="ru-RU" w:eastAsia="ru-RU"/>
    </w:rPr>
  </w:style>
  <w:style w:type="character" w:styleId="a6">
    <w:name w:val="Hyperlink"/>
    <w:basedOn w:val="a0"/>
    <w:uiPriority w:val="99"/>
    <w:unhideWhenUsed/>
    <w:rsid w:val="00CE153A"/>
    <w:rPr>
      <w:color w:val="0000FF" w:themeColor="hyperlink"/>
      <w:u w:val="single"/>
    </w:rPr>
  </w:style>
  <w:style w:type="paragraph" w:styleId="a7">
    <w:name w:val="header"/>
    <w:basedOn w:val="a"/>
    <w:link w:val="a8"/>
    <w:uiPriority w:val="99"/>
    <w:unhideWhenUsed/>
    <w:rsid w:val="007018B6"/>
    <w:pPr>
      <w:tabs>
        <w:tab w:val="center" w:pos="4677"/>
        <w:tab w:val="right" w:pos="9355"/>
      </w:tabs>
    </w:pPr>
  </w:style>
  <w:style w:type="character" w:customStyle="1" w:styleId="a8">
    <w:name w:val="Верхний колонтитул Знак"/>
    <w:basedOn w:val="a0"/>
    <w:link w:val="a7"/>
    <w:uiPriority w:val="99"/>
    <w:rsid w:val="007018B6"/>
    <w:rPr>
      <w:rFonts w:ascii="Times New Roman" w:eastAsia="Times New Roman" w:hAnsi="Times New Roman" w:cs="Times New Roman"/>
      <w:lang w:val="ru-RU"/>
    </w:rPr>
  </w:style>
  <w:style w:type="paragraph" w:styleId="a9">
    <w:name w:val="footer"/>
    <w:basedOn w:val="a"/>
    <w:link w:val="aa"/>
    <w:uiPriority w:val="99"/>
    <w:unhideWhenUsed/>
    <w:rsid w:val="007018B6"/>
    <w:pPr>
      <w:tabs>
        <w:tab w:val="center" w:pos="4677"/>
        <w:tab w:val="right" w:pos="9355"/>
      </w:tabs>
    </w:pPr>
  </w:style>
  <w:style w:type="character" w:customStyle="1" w:styleId="aa">
    <w:name w:val="Нижний колонтитул Знак"/>
    <w:basedOn w:val="a0"/>
    <w:link w:val="a9"/>
    <w:uiPriority w:val="99"/>
    <w:rsid w:val="007018B6"/>
    <w:rPr>
      <w:rFonts w:ascii="Times New Roman" w:eastAsia="Times New Roman" w:hAnsi="Times New Roman" w:cs="Times New Roman"/>
      <w:lang w:val="ru-RU"/>
    </w:rPr>
  </w:style>
  <w:style w:type="table" w:styleId="ab">
    <w:name w:val="Table Grid"/>
    <w:basedOn w:val="a1"/>
    <w:uiPriority w:val="39"/>
    <w:rsid w:val="00AC7B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2403E"/>
    <w:pPr>
      <w:widowControl/>
      <w:adjustRightInd w:val="0"/>
    </w:pPr>
    <w:rPr>
      <w:rFonts w:ascii="Times New Roman" w:eastAsia="Calibri" w:hAnsi="Times New Roman" w:cs="Times New Roman"/>
      <w:color w:val="000000"/>
      <w:sz w:val="24"/>
      <w:szCs w:val="24"/>
      <w:lang w:val="ru-RU"/>
    </w:rPr>
  </w:style>
  <w:style w:type="paragraph" w:styleId="ac">
    <w:name w:val="Balloon Text"/>
    <w:basedOn w:val="a"/>
    <w:link w:val="ad"/>
    <w:uiPriority w:val="99"/>
    <w:semiHidden/>
    <w:unhideWhenUsed/>
    <w:rsid w:val="00FA5B8F"/>
    <w:rPr>
      <w:rFonts w:ascii="Segoe UI" w:hAnsi="Segoe UI" w:cs="Segoe UI"/>
      <w:sz w:val="18"/>
      <w:szCs w:val="18"/>
    </w:rPr>
  </w:style>
  <w:style w:type="character" w:customStyle="1" w:styleId="ad">
    <w:name w:val="Текст выноски Знак"/>
    <w:basedOn w:val="a0"/>
    <w:link w:val="ac"/>
    <w:uiPriority w:val="99"/>
    <w:semiHidden/>
    <w:rsid w:val="00FA5B8F"/>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0005482">
      <w:bodyDiv w:val="1"/>
      <w:marLeft w:val="0"/>
      <w:marRight w:val="0"/>
      <w:marTop w:val="0"/>
      <w:marBottom w:val="0"/>
      <w:divBdr>
        <w:top w:val="none" w:sz="0" w:space="0" w:color="auto"/>
        <w:left w:val="none" w:sz="0" w:space="0" w:color="auto"/>
        <w:bottom w:val="none" w:sz="0" w:space="0" w:color="auto"/>
        <w:right w:val="none" w:sz="0" w:space="0" w:color="auto"/>
      </w:divBdr>
    </w:div>
    <w:div w:id="20376115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31074&amp;dst=100012&amp;field=134&amp;date=11.11.2021" TargetMode="External"/><Relationship Id="rId3" Type="http://schemas.openxmlformats.org/officeDocument/2006/relationships/settings" Target="settings.xml"/><Relationship Id="rId7" Type="http://schemas.openxmlformats.org/officeDocument/2006/relationships/hyperlink" Target="https://login.consultant.ru/link/?req=doc&amp;base=LAW&amp;n=12453&amp;dst=100163&amp;field=134&amp;date=11.11.202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2462</Words>
  <Characters>14039</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Зенина Ирина Анатольевна</dc:creator>
  <cp:lastModifiedBy>rabot</cp:lastModifiedBy>
  <cp:revision>2</cp:revision>
  <cp:lastPrinted>2022-03-22T13:07:00Z</cp:lastPrinted>
  <dcterms:created xsi:type="dcterms:W3CDTF">2026-04-22T12:45:00Z</dcterms:created>
  <dcterms:modified xsi:type="dcterms:W3CDTF">2026-04-22T12:45:00Z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2022-02-15T00:00:00Z</vt:filetime>
  </property>
  <property fmtid="{D5CDD505-2E9C-101B-9397-08002B2CF9AE}" pid="3" name="Creator">
    <vt:lpwstr>Microsoft® Word 2016</vt:lpwstr>
  </property>
  <property fmtid="{D5CDD505-2E9C-101B-9397-08002B2CF9AE}" pid="4" name="LastSaved">
    <vt:filetime>2022-02-15T00:00:00Z</vt:filetime>
  </property>
</Properties>
</file>