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024" w:rsidRPr="00A1559B" w:rsidRDefault="00F14024" w:rsidP="00F14024">
      <w:pPr>
        <w:pStyle w:val="1"/>
        <w:spacing w:before="0" w:after="0"/>
        <w:ind w:firstLine="425"/>
        <w:jc w:val="center"/>
        <w:rPr>
          <w:rFonts w:ascii="Times New Roman" w:hAnsi="Times New Roman" w:cs="Times New Roman"/>
          <w:b w:val="0"/>
          <w:sz w:val="22"/>
          <w:szCs w:val="22"/>
        </w:rPr>
      </w:pPr>
      <w:r w:rsidRPr="00A1559B">
        <w:rPr>
          <w:rFonts w:ascii="Times New Roman" w:hAnsi="Times New Roman" w:cs="Times New Roman"/>
          <w:b w:val="0"/>
          <w:sz w:val="22"/>
          <w:szCs w:val="22"/>
        </w:rPr>
        <w:t>Контракт №</w:t>
      </w:r>
      <w:r w:rsidR="00A1559B">
        <w:rPr>
          <w:rFonts w:ascii="Times New Roman" w:hAnsi="Times New Roman" w:cs="Times New Roman"/>
          <w:b w:val="0"/>
          <w:sz w:val="22"/>
          <w:szCs w:val="22"/>
        </w:rPr>
        <w:t>_______</w:t>
      </w:r>
    </w:p>
    <w:p w:rsidR="006D7953" w:rsidRPr="006D7953" w:rsidRDefault="006D7953" w:rsidP="006D7953"/>
    <w:p w:rsidR="00BE085B" w:rsidRDefault="00BE085B" w:rsidP="00BE085B">
      <w:pPr>
        <w:pStyle w:val="a9"/>
        <w:rPr>
          <w:rFonts w:ascii="Times New Roman" w:hAnsi="Times New Roman" w:cs="Times New Roman"/>
          <w:sz w:val="22"/>
          <w:szCs w:val="22"/>
        </w:rPr>
      </w:pPr>
    </w:p>
    <w:p w:rsidR="00F14024" w:rsidRPr="00397AC4" w:rsidRDefault="00BE085B" w:rsidP="00BE085B">
      <w:pPr>
        <w:pStyle w:val="a9"/>
        <w:rPr>
          <w:sz w:val="22"/>
          <w:szCs w:val="22"/>
        </w:rPr>
      </w:pPr>
      <w:r>
        <w:rPr>
          <w:rFonts w:ascii="Times New Roman" w:hAnsi="Times New Roman" w:cs="Times New Roman"/>
          <w:sz w:val="22"/>
          <w:szCs w:val="22"/>
        </w:rPr>
        <w:t>_____________</w:t>
      </w:r>
      <w:r w:rsidR="00F14024" w:rsidRPr="00397AC4">
        <w:rPr>
          <w:rFonts w:ascii="Times New Roman" w:hAnsi="Times New Roman" w:cs="Times New Roman"/>
          <w:sz w:val="22"/>
          <w:szCs w:val="22"/>
        </w:rPr>
        <w:t xml:space="preserve"> г. </w:t>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sidR="00F14024" w:rsidRPr="00397AC4">
        <w:rPr>
          <w:rFonts w:ascii="Times New Roman" w:hAnsi="Times New Roman" w:cs="Times New Roman"/>
          <w:sz w:val="22"/>
          <w:szCs w:val="22"/>
        </w:rPr>
        <w:tab/>
      </w:r>
      <w:r>
        <w:rPr>
          <w:rFonts w:ascii="Times New Roman" w:hAnsi="Times New Roman" w:cs="Times New Roman"/>
          <w:sz w:val="22"/>
          <w:szCs w:val="22"/>
        </w:rPr>
        <w:t xml:space="preserve">                       </w:t>
      </w:r>
      <w:r w:rsidR="00F14024" w:rsidRPr="00397AC4">
        <w:rPr>
          <w:rFonts w:ascii="Times New Roman" w:hAnsi="Times New Roman" w:cs="Times New Roman"/>
          <w:sz w:val="22"/>
          <w:szCs w:val="22"/>
        </w:rPr>
        <w:t>г. Санкт-Петербург</w:t>
      </w:r>
    </w:p>
    <w:p w:rsidR="00F14024" w:rsidRPr="00397AC4" w:rsidRDefault="00F14024" w:rsidP="006F3837">
      <w:pPr>
        <w:ind w:firstLine="425"/>
        <w:jc w:val="both"/>
        <w:rPr>
          <w:sz w:val="22"/>
          <w:szCs w:val="22"/>
        </w:rPr>
      </w:pPr>
    </w:p>
    <w:p w:rsidR="00A43E6A" w:rsidRDefault="009C7725" w:rsidP="006F3837">
      <w:pPr>
        <w:shd w:val="clear" w:color="auto" w:fill="FFFFFF"/>
        <w:tabs>
          <w:tab w:val="left" w:pos="-284"/>
        </w:tabs>
        <w:jc w:val="both"/>
        <w:rPr>
          <w:sz w:val="22"/>
          <w:szCs w:val="22"/>
        </w:rPr>
      </w:pPr>
      <w:r w:rsidRPr="006F3837">
        <w:rPr>
          <w:sz w:val="22"/>
          <w:szCs w:val="22"/>
        </w:rPr>
        <w:tab/>
      </w:r>
      <w:r w:rsidR="00A43E6A" w:rsidRPr="006F3837">
        <w:rPr>
          <w:sz w:val="22"/>
          <w:szCs w:val="22"/>
        </w:rPr>
        <w:t>Государственное бюджетное дошкольное обра</w:t>
      </w:r>
      <w:r w:rsidR="006F3837">
        <w:rPr>
          <w:sz w:val="22"/>
          <w:szCs w:val="22"/>
        </w:rPr>
        <w:t xml:space="preserve">зовательное учреждение детский </w:t>
      </w:r>
      <w:r w:rsidR="00A43E6A" w:rsidRPr="006F3837">
        <w:rPr>
          <w:sz w:val="22"/>
          <w:szCs w:val="22"/>
        </w:rPr>
        <w:t xml:space="preserve">сад № 41 Московского района Санкт-Петербурга </w:t>
      </w:r>
      <w:r w:rsidR="00A43E6A" w:rsidRPr="00A43E6A">
        <w:rPr>
          <w:sz w:val="22"/>
          <w:szCs w:val="22"/>
        </w:rPr>
        <w:t xml:space="preserve">действующее от имени Санкт-Петербурга, в лице заведующей Героевой </w:t>
      </w:r>
      <w:r w:rsidR="006F3837">
        <w:rPr>
          <w:sz w:val="22"/>
          <w:szCs w:val="22"/>
        </w:rPr>
        <w:t>О.Н., действующей на основании Устава,</w:t>
      </w:r>
      <w:r w:rsidR="00A43E6A" w:rsidRPr="00A43E6A">
        <w:rPr>
          <w:sz w:val="22"/>
          <w:szCs w:val="22"/>
        </w:rPr>
        <w:t xml:space="preserve"> именуемое в дальнейшем Заказчик с одной стороны и  _______________, в лице  _____________________________, действующего на основании ___________, именуемое  в дальнейшем «Исполнитель», с другой стороны, далее именуемые «Стороны», заключили настоящий контракт  о  нижеследующем:</w:t>
      </w:r>
    </w:p>
    <w:p w:rsidR="00A43E6A" w:rsidRPr="00A43E6A" w:rsidRDefault="00A43E6A" w:rsidP="00A43E6A">
      <w:pPr>
        <w:shd w:val="clear" w:color="auto" w:fill="FFFFFF"/>
        <w:tabs>
          <w:tab w:val="left" w:pos="-284"/>
        </w:tabs>
        <w:rPr>
          <w:sz w:val="22"/>
          <w:szCs w:val="22"/>
        </w:rPr>
      </w:pPr>
    </w:p>
    <w:p w:rsidR="005332AC" w:rsidRDefault="00F14024" w:rsidP="0096510C">
      <w:pPr>
        <w:pStyle w:val="af"/>
        <w:numPr>
          <w:ilvl w:val="0"/>
          <w:numId w:val="4"/>
        </w:numPr>
        <w:jc w:val="center"/>
        <w:rPr>
          <w:bCs/>
          <w:sz w:val="22"/>
          <w:szCs w:val="22"/>
        </w:rPr>
      </w:pPr>
      <w:r w:rsidRPr="006C442C">
        <w:rPr>
          <w:bCs/>
          <w:sz w:val="22"/>
          <w:szCs w:val="22"/>
        </w:rPr>
        <w:t>ПРЕДМЕТ КОНТРАКТА</w:t>
      </w:r>
    </w:p>
    <w:p w:rsidR="0096510C" w:rsidRPr="0096510C" w:rsidRDefault="0096510C" w:rsidP="0096510C">
      <w:pPr>
        <w:pStyle w:val="af"/>
        <w:ind w:left="785"/>
        <w:rPr>
          <w:bCs/>
          <w:sz w:val="22"/>
          <w:szCs w:val="22"/>
        </w:rPr>
      </w:pPr>
    </w:p>
    <w:p w:rsidR="006F3837" w:rsidRPr="00201681" w:rsidRDefault="006F3837" w:rsidP="006F3837">
      <w:pPr>
        <w:tabs>
          <w:tab w:val="left" w:pos="426"/>
          <w:tab w:val="left" w:pos="709"/>
        </w:tabs>
        <w:ind w:firstLine="142"/>
        <w:jc w:val="both"/>
        <w:rPr>
          <w:sz w:val="22"/>
          <w:szCs w:val="22"/>
        </w:rPr>
      </w:pPr>
      <w:r>
        <w:rPr>
          <w:sz w:val="22"/>
          <w:szCs w:val="22"/>
        </w:rPr>
        <w:tab/>
      </w:r>
      <w:r w:rsidR="00A43E6A" w:rsidRPr="00717C4E">
        <w:rPr>
          <w:sz w:val="22"/>
          <w:szCs w:val="22"/>
        </w:rPr>
        <w:t>1.1</w:t>
      </w:r>
      <w:r w:rsidR="00A43E6A">
        <w:rPr>
          <w:sz w:val="22"/>
          <w:szCs w:val="22"/>
        </w:rPr>
        <w:t xml:space="preserve">. </w:t>
      </w:r>
      <w:r w:rsidR="00A43E6A" w:rsidRPr="00717C4E">
        <w:rPr>
          <w:sz w:val="22"/>
          <w:szCs w:val="22"/>
        </w:rPr>
        <w:t xml:space="preserve">По контракту Исполнитель обязуется в установленный срок на условиях контракта оказать услуги по </w:t>
      </w:r>
      <w:r w:rsidR="000A0452" w:rsidRPr="00717C4E">
        <w:rPr>
          <w:sz w:val="22"/>
          <w:szCs w:val="22"/>
        </w:rPr>
        <w:t>подготовке и поверке весов</w:t>
      </w:r>
      <w:r w:rsidR="008D3233">
        <w:rPr>
          <w:b/>
          <w:i/>
          <w:sz w:val="22"/>
          <w:szCs w:val="22"/>
        </w:rPr>
        <w:t xml:space="preserve"> в 202</w:t>
      </w:r>
      <w:r w:rsidR="00E20BE2">
        <w:rPr>
          <w:b/>
          <w:i/>
          <w:sz w:val="22"/>
          <w:szCs w:val="22"/>
        </w:rPr>
        <w:t>6</w:t>
      </w:r>
      <w:r w:rsidR="008D3233">
        <w:rPr>
          <w:b/>
          <w:i/>
          <w:sz w:val="22"/>
          <w:szCs w:val="22"/>
        </w:rPr>
        <w:t xml:space="preserve"> году</w:t>
      </w:r>
      <w:r>
        <w:rPr>
          <w:sz w:val="22"/>
          <w:szCs w:val="22"/>
        </w:rPr>
        <w:t xml:space="preserve">, </w:t>
      </w:r>
      <w:r w:rsidRPr="00201681">
        <w:rPr>
          <w:sz w:val="22"/>
          <w:szCs w:val="22"/>
        </w:rPr>
        <w:t>а Заказчик обязуется приня</w:t>
      </w:r>
      <w:r>
        <w:rPr>
          <w:sz w:val="22"/>
          <w:szCs w:val="22"/>
        </w:rPr>
        <w:t>ть и обеспечить оплату оказанных услуг</w:t>
      </w:r>
      <w:r w:rsidRPr="00201681">
        <w:rPr>
          <w:sz w:val="22"/>
          <w:szCs w:val="22"/>
        </w:rPr>
        <w:t>.</w:t>
      </w:r>
    </w:p>
    <w:p w:rsidR="00A678DA" w:rsidRPr="00A43E6A" w:rsidRDefault="0096510C" w:rsidP="00A43E6A">
      <w:pPr>
        <w:pStyle w:val="af"/>
        <w:numPr>
          <w:ilvl w:val="1"/>
          <w:numId w:val="7"/>
        </w:numPr>
        <w:jc w:val="both"/>
        <w:rPr>
          <w:sz w:val="22"/>
          <w:szCs w:val="22"/>
        </w:rPr>
      </w:pPr>
      <w:r w:rsidRPr="00A43E6A">
        <w:rPr>
          <w:sz w:val="22"/>
          <w:szCs w:val="22"/>
        </w:rPr>
        <w:t>Исполнитель оказывает Услуги в соответствии с требовани</w:t>
      </w:r>
      <w:r w:rsidR="00A678DA" w:rsidRPr="00A43E6A">
        <w:rPr>
          <w:sz w:val="22"/>
          <w:szCs w:val="22"/>
        </w:rPr>
        <w:t>ями нормативных правовых актов,</w:t>
      </w:r>
    </w:p>
    <w:p w:rsidR="0096510C" w:rsidRPr="00A678DA" w:rsidRDefault="0096510C" w:rsidP="00A678DA">
      <w:pPr>
        <w:jc w:val="both"/>
        <w:rPr>
          <w:sz w:val="22"/>
          <w:szCs w:val="22"/>
        </w:rPr>
      </w:pPr>
      <w:r w:rsidRPr="00A678DA">
        <w:rPr>
          <w:sz w:val="22"/>
          <w:szCs w:val="22"/>
        </w:rPr>
        <w:t>предусмотренных для услуг данного рода и действующим законодательством.</w:t>
      </w:r>
    </w:p>
    <w:p w:rsidR="00F14024" w:rsidRPr="00397AC4" w:rsidRDefault="00F14024" w:rsidP="00F14024">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center"/>
        <w:rPr>
          <w:b/>
          <w:sz w:val="22"/>
          <w:szCs w:val="22"/>
        </w:rPr>
      </w:pPr>
    </w:p>
    <w:p w:rsidR="0096510C" w:rsidRDefault="0096510C" w:rsidP="005332AC">
      <w:pPr>
        <w:pStyle w:val="af"/>
        <w:numPr>
          <w:ilvl w:val="0"/>
          <w:numId w:val="4"/>
        </w:num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Pr>
          <w:sz w:val="22"/>
          <w:szCs w:val="22"/>
        </w:rPr>
        <w:t xml:space="preserve">ЦЕНА КОНТРАКТА, ПОРЯДОК РАСЧЕТОВ </w:t>
      </w:r>
    </w:p>
    <w:p w:rsidR="00F14024" w:rsidRPr="005332AC" w:rsidRDefault="0096510C" w:rsidP="0096510C">
      <w:pPr>
        <w:pStyle w:val="af"/>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85"/>
        <w:jc w:val="center"/>
        <w:rPr>
          <w:sz w:val="22"/>
          <w:szCs w:val="22"/>
        </w:rPr>
      </w:pPr>
      <w:r>
        <w:rPr>
          <w:sz w:val="22"/>
          <w:szCs w:val="22"/>
        </w:rPr>
        <w:t>(</w:t>
      </w:r>
      <w:r w:rsidR="00F14024" w:rsidRPr="005332AC">
        <w:rPr>
          <w:sz w:val="22"/>
          <w:szCs w:val="22"/>
        </w:rPr>
        <w:t xml:space="preserve">ПОРЯДОК </w:t>
      </w:r>
      <w:r>
        <w:rPr>
          <w:sz w:val="22"/>
          <w:szCs w:val="22"/>
        </w:rPr>
        <w:t xml:space="preserve">И СРОКИ </w:t>
      </w:r>
      <w:r w:rsidR="00F14024" w:rsidRPr="005332AC">
        <w:rPr>
          <w:sz w:val="22"/>
          <w:szCs w:val="22"/>
        </w:rPr>
        <w:t>ОПЛАТЫ УСЛУГ</w:t>
      </w:r>
      <w:r>
        <w:rPr>
          <w:sz w:val="22"/>
          <w:szCs w:val="22"/>
        </w:rPr>
        <w:t>)</w:t>
      </w:r>
    </w:p>
    <w:p w:rsidR="005332AC" w:rsidRPr="005332AC" w:rsidRDefault="005332AC" w:rsidP="005332AC">
      <w:pPr>
        <w:pStyle w:val="af"/>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85"/>
        <w:rPr>
          <w:sz w:val="22"/>
          <w:szCs w:val="22"/>
        </w:rPr>
      </w:pPr>
    </w:p>
    <w:p w:rsidR="00A43E6A" w:rsidRDefault="00F14024" w:rsidP="00A43E6A">
      <w:pPr>
        <w:ind w:firstLine="540"/>
        <w:jc w:val="both"/>
        <w:rPr>
          <w:sz w:val="22"/>
          <w:szCs w:val="22"/>
        </w:rPr>
      </w:pPr>
      <w:r w:rsidRPr="00397AC4">
        <w:rPr>
          <w:sz w:val="22"/>
          <w:szCs w:val="22"/>
        </w:rPr>
        <w:t>2.1</w:t>
      </w:r>
      <w:r>
        <w:rPr>
          <w:sz w:val="22"/>
          <w:szCs w:val="22"/>
        </w:rPr>
        <w:t>.</w:t>
      </w:r>
      <w:r w:rsidRPr="00397AC4">
        <w:rPr>
          <w:sz w:val="22"/>
          <w:szCs w:val="22"/>
        </w:rPr>
        <w:t xml:space="preserve"> </w:t>
      </w:r>
      <w:r w:rsidR="00A43E6A" w:rsidRPr="00717C4E">
        <w:rPr>
          <w:sz w:val="22"/>
          <w:szCs w:val="22"/>
        </w:rPr>
        <w:t xml:space="preserve">Цена контракта (общая стоимость услуг) составляет: </w:t>
      </w:r>
      <w:r w:rsidR="00A43E6A">
        <w:rPr>
          <w:b/>
          <w:sz w:val="22"/>
          <w:szCs w:val="22"/>
        </w:rPr>
        <w:t>_____________</w:t>
      </w:r>
      <w:r w:rsidR="00A43E6A" w:rsidRPr="00717C4E">
        <w:rPr>
          <w:sz w:val="22"/>
          <w:szCs w:val="22"/>
        </w:rPr>
        <w:t xml:space="preserve"> (</w:t>
      </w:r>
      <w:r w:rsidR="00A43E6A">
        <w:rPr>
          <w:sz w:val="22"/>
          <w:szCs w:val="22"/>
        </w:rPr>
        <w:t>____________________</w:t>
      </w:r>
      <w:r w:rsidR="00A43E6A" w:rsidRPr="00717C4E">
        <w:rPr>
          <w:sz w:val="22"/>
          <w:szCs w:val="22"/>
        </w:rPr>
        <w:t xml:space="preserve">рублей </w:t>
      </w:r>
      <w:r w:rsidR="00A43E6A">
        <w:rPr>
          <w:sz w:val="22"/>
          <w:szCs w:val="22"/>
        </w:rPr>
        <w:t>_____</w:t>
      </w:r>
      <w:r w:rsidR="00A43E6A" w:rsidRPr="00717C4E">
        <w:rPr>
          <w:sz w:val="22"/>
          <w:szCs w:val="22"/>
        </w:rPr>
        <w:t xml:space="preserve"> копеек), </w:t>
      </w:r>
      <w:r w:rsidR="00A43E6A" w:rsidRPr="00B769D6">
        <w:rPr>
          <w:sz w:val="22"/>
          <w:szCs w:val="22"/>
        </w:rPr>
        <w:t>в том числе НДС - % (________) _________ рублей 00 копеек /НДС не облагается в соответствии с налоговым законодательством Российской Федерации</w:t>
      </w:r>
      <w:r w:rsidR="00A43E6A" w:rsidRPr="00717C4E">
        <w:rPr>
          <w:sz w:val="22"/>
          <w:szCs w:val="22"/>
        </w:rPr>
        <w:t xml:space="preserve"> и определяется расчетом (приложение № 2 к контракту)</w:t>
      </w:r>
      <w:r w:rsidR="00A43E6A">
        <w:rPr>
          <w:sz w:val="22"/>
          <w:szCs w:val="22"/>
        </w:rPr>
        <w:t>.</w:t>
      </w:r>
    </w:p>
    <w:p w:rsidR="0008739A" w:rsidRPr="0008739A" w:rsidRDefault="0008739A" w:rsidP="00A43E6A">
      <w:pPr>
        <w:ind w:firstLine="540"/>
        <w:jc w:val="both"/>
        <w:rPr>
          <w:sz w:val="22"/>
          <w:szCs w:val="22"/>
        </w:rPr>
      </w:pPr>
      <w:r w:rsidRPr="0008739A">
        <w:rPr>
          <w:sz w:val="22"/>
          <w:szCs w:val="22"/>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08739A" w:rsidRPr="0008739A" w:rsidRDefault="0008739A" w:rsidP="00A678DA">
      <w:pPr>
        <w:ind w:firstLine="540"/>
        <w:jc w:val="both"/>
        <w:rPr>
          <w:sz w:val="22"/>
          <w:szCs w:val="22"/>
        </w:rPr>
      </w:pPr>
      <w:r w:rsidRPr="0008739A">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08739A" w:rsidRPr="0008739A" w:rsidRDefault="0008739A" w:rsidP="00A678DA">
      <w:pPr>
        <w:ind w:firstLine="540"/>
        <w:jc w:val="both"/>
        <w:rPr>
          <w:sz w:val="22"/>
          <w:szCs w:val="22"/>
        </w:rPr>
      </w:pPr>
      <w:r w:rsidRPr="00A678DA">
        <w:rPr>
          <w:sz w:val="22"/>
          <w:szCs w:val="22"/>
        </w:rPr>
        <w:t>2.3. Оплата надлежаще оказанных Услуг производится в срок в течение 7 (семи) рабочих дней со дня подписания Заказчиком</w:t>
      </w:r>
      <w:r w:rsidR="008B31CB" w:rsidRPr="00A678DA">
        <w:rPr>
          <w:sz w:val="22"/>
          <w:szCs w:val="22"/>
        </w:rPr>
        <w:t xml:space="preserve"> акта оказанных услуг, либо</w:t>
      </w:r>
      <w:r w:rsidRPr="00A678DA">
        <w:rPr>
          <w:sz w:val="22"/>
          <w:szCs w:val="22"/>
        </w:rPr>
        <w:t xml:space="preserve"> универсального передаточного документа, путём перечисления денежных средств платёжным поручением на расчётный счёт Исполнителя указанный в Контракте.</w:t>
      </w:r>
    </w:p>
    <w:p w:rsidR="006F3837" w:rsidRDefault="0008739A" w:rsidP="00A678DA">
      <w:pPr>
        <w:ind w:firstLine="540"/>
        <w:jc w:val="both"/>
        <w:rPr>
          <w:sz w:val="22"/>
          <w:szCs w:val="22"/>
        </w:rPr>
      </w:pPr>
      <w:r w:rsidRPr="0008739A">
        <w:rPr>
          <w:sz w:val="22"/>
          <w:szCs w:val="22"/>
        </w:rPr>
        <w:t>Источник финансирования закупки:</w:t>
      </w:r>
      <w:r w:rsidR="00A678DA">
        <w:rPr>
          <w:sz w:val="22"/>
          <w:szCs w:val="22"/>
        </w:rPr>
        <w:t xml:space="preserve"> </w:t>
      </w:r>
      <w:r w:rsidRPr="0008739A">
        <w:rPr>
          <w:sz w:val="22"/>
          <w:szCs w:val="22"/>
        </w:rPr>
        <w:t xml:space="preserve">Внебюджетные средства. Средства бюджетного учреждения. </w:t>
      </w:r>
    </w:p>
    <w:p w:rsidR="0008739A" w:rsidRPr="0008739A" w:rsidRDefault="0008739A" w:rsidP="00A678DA">
      <w:pPr>
        <w:ind w:firstLine="540"/>
        <w:jc w:val="both"/>
        <w:rPr>
          <w:sz w:val="22"/>
          <w:szCs w:val="22"/>
        </w:rPr>
      </w:pPr>
      <w:r>
        <w:rPr>
          <w:sz w:val="22"/>
          <w:szCs w:val="22"/>
        </w:rPr>
        <w:t>2</w:t>
      </w:r>
      <w:r w:rsidRPr="0008739A">
        <w:rPr>
          <w:sz w:val="22"/>
          <w:szCs w:val="22"/>
        </w:rPr>
        <w:t>.4.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08739A" w:rsidRPr="0008739A" w:rsidRDefault="0008739A" w:rsidP="00A678DA">
      <w:pPr>
        <w:ind w:firstLine="540"/>
        <w:jc w:val="both"/>
        <w:rPr>
          <w:sz w:val="22"/>
          <w:szCs w:val="22"/>
        </w:rPr>
      </w:pPr>
      <w:r>
        <w:rPr>
          <w:sz w:val="22"/>
          <w:szCs w:val="22"/>
        </w:rPr>
        <w:t>2</w:t>
      </w:r>
      <w:r w:rsidRPr="0008739A">
        <w:rPr>
          <w:sz w:val="22"/>
          <w:szCs w:val="22"/>
        </w:rPr>
        <w:t>.5.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(штрафа, пеней). Сумма неустойки (штрафа, пеней) по Контракту признается собственными доходами Заказчика и отражается на лицевом счете Заказчика в установленном порядке.</w:t>
      </w:r>
    </w:p>
    <w:p w:rsidR="0008739A" w:rsidRPr="0008739A" w:rsidRDefault="0008739A" w:rsidP="00A678DA">
      <w:pPr>
        <w:ind w:firstLine="540"/>
        <w:jc w:val="both"/>
        <w:rPr>
          <w:sz w:val="22"/>
          <w:szCs w:val="22"/>
        </w:rPr>
      </w:pPr>
      <w:r>
        <w:rPr>
          <w:sz w:val="22"/>
          <w:szCs w:val="22"/>
        </w:rPr>
        <w:t>2</w:t>
      </w:r>
      <w:r w:rsidR="006F3837">
        <w:rPr>
          <w:sz w:val="22"/>
          <w:szCs w:val="22"/>
        </w:rPr>
        <w:t xml:space="preserve">.6. </w:t>
      </w:r>
      <w:r w:rsidRPr="0008739A">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739A" w:rsidRPr="0008739A" w:rsidRDefault="0008739A" w:rsidP="006F3837">
      <w:pPr>
        <w:ind w:firstLine="540"/>
        <w:jc w:val="both"/>
        <w:rPr>
          <w:sz w:val="22"/>
          <w:szCs w:val="22"/>
        </w:rPr>
      </w:pPr>
      <w:r>
        <w:rPr>
          <w:sz w:val="22"/>
          <w:szCs w:val="22"/>
        </w:rPr>
        <w:t>2</w:t>
      </w:r>
      <w:r w:rsidRPr="0008739A">
        <w:rPr>
          <w:sz w:val="22"/>
          <w:szCs w:val="22"/>
        </w:rPr>
        <w:t>.7. Авансирование не предусмотрено.</w:t>
      </w:r>
    </w:p>
    <w:p w:rsidR="00F14024" w:rsidRPr="0008739A" w:rsidRDefault="00F14024" w:rsidP="0008739A">
      <w:pPr>
        <w:jc w:val="both"/>
        <w:rPr>
          <w:sz w:val="20"/>
          <w:szCs w:val="20"/>
        </w:rPr>
      </w:pPr>
    </w:p>
    <w:p w:rsidR="005332AC" w:rsidRPr="005332AC" w:rsidRDefault="00F14024" w:rsidP="005332AC">
      <w:pPr>
        <w:pStyle w:val="a6"/>
        <w:numPr>
          <w:ilvl w:val="0"/>
          <w:numId w:val="4"/>
        </w:numPr>
        <w:spacing w:after="0"/>
        <w:jc w:val="center"/>
        <w:rPr>
          <w:caps/>
          <w:sz w:val="22"/>
          <w:szCs w:val="22"/>
        </w:rPr>
      </w:pPr>
      <w:r w:rsidRPr="00507CD1">
        <w:rPr>
          <w:sz w:val="22"/>
          <w:szCs w:val="22"/>
        </w:rPr>
        <w:t>СРОК ДЕЙСТВИЯ КОНТРАКТА.</w:t>
      </w:r>
    </w:p>
    <w:p w:rsidR="00F14024" w:rsidRDefault="00F14024" w:rsidP="005332AC">
      <w:pPr>
        <w:pStyle w:val="a6"/>
        <w:spacing w:after="0"/>
        <w:ind w:left="425"/>
        <w:jc w:val="center"/>
        <w:rPr>
          <w:caps/>
          <w:sz w:val="22"/>
          <w:szCs w:val="22"/>
        </w:rPr>
      </w:pPr>
      <w:r w:rsidRPr="00507CD1">
        <w:rPr>
          <w:sz w:val="22"/>
          <w:szCs w:val="22"/>
        </w:rPr>
        <w:t>МЕСТО, УСЛОВИЯ И СРОКИ (ПЕРИОДЫ)</w:t>
      </w:r>
      <w:r w:rsidRPr="00507CD1">
        <w:rPr>
          <w:caps/>
          <w:sz w:val="22"/>
          <w:szCs w:val="22"/>
        </w:rPr>
        <w:t xml:space="preserve"> оказания Услуг</w:t>
      </w:r>
    </w:p>
    <w:p w:rsidR="005332AC" w:rsidRPr="005332AC" w:rsidRDefault="005332AC" w:rsidP="005332AC">
      <w:pPr>
        <w:pStyle w:val="a6"/>
        <w:spacing w:after="0"/>
        <w:ind w:left="785"/>
        <w:rPr>
          <w:sz w:val="22"/>
          <w:szCs w:val="22"/>
        </w:rPr>
      </w:pPr>
    </w:p>
    <w:p w:rsidR="000A0452" w:rsidRDefault="00F14024" w:rsidP="000A0452">
      <w:pPr>
        <w:tabs>
          <w:tab w:val="left" w:pos="0"/>
        </w:tabs>
        <w:ind w:firstLine="567"/>
        <w:jc w:val="both"/>
        <w:rPr>
          <w:sz w:val="22"/>
          <w:szCs w:val="22"/>
        </w:rPr>
      </w:pPr>
      <w:r w:rsidRPr="00397AC4">
        <w:rPr>
          <w:rFonts w:eastAsia="Calibri"/>
          <w:sz w:val="22"/>
          <w:szCs w:val="22"/>
          <w:lang w:eastAsia="en-US"/>
        </w:rPr>
        <w:t>3</w:t>
      </w:r>
      <w:r w:rsidRPr="005332AC">
        <w:rPr>
          <w:rFonts w:eastAsia="Calibri"/>
          <w:sz w:val="22"/>
          <w:szCs w:val="22"/>
          <w:lang w:eastAsia="en-US"/>
        </w:rPr>
        <w:t>.1</w:t>
      </w:r>
      <w:r w:rsidR="006F3837">
        <w:rPr>
          <w:rFonts w:eastAsia="Calibri"/>
          <w:sz w:val="22"/>
          <w:szCs w:val="22"/>
          <w:lang w:eastAsia="en-US"/>
        </w:rPr>
        <w:t xml:space="preserve">. </w:t>
      </w:r>
      <w:r w:rsidR="006F3837" w:rsidRPr="00201681">
        <w:rPr>
          <w:sz w:val="22"/>
          <w:szCs w:val="22"/>
        </w:rPr>
        <w:t xml:space="preserve">Срок оказания услуг: с </w:t>
      </w:r>
      <w:r w:rsidR="00E20BE2">
        <w:rPr>
          <w:sz w:val="22"/>
          <w:szCs w:val="22"/>
        </w:rPr>
        <w:t xml:space="preserve">момента заключения контракта </w:t>
      </w:r>
      <w:r w:rsidR="006F3837" w:rsidRPr="00201681">
        <w:rPr>
          <w:sz w:val="22"/>
          <w:szCs w:val="22"/>
        </w:rPr>
        <w:t xml:space="preserve"> по </w:t>
      </w:r>
      <w:r w:rsidR="00E20BE2">
        <w:rPr>
          <w:sz w:val="22"/>
          <w:szCs w:val="22"/>
        </w:rPr>
        <w:t>31</w:t>
      </w:r>
      <w:r w:rsidR="006F3837" w:rsidRPr="00201681">
        <w:rPr>
          <w:sz w:val="22"/>
          <w:szCs w:val="22"/>
        </w:rPr>
        <w:t>.</w:t>
      </w:r>
      <w:r w:rsidR="00E20BE2">
        <w:rPr>
          <w:sz w:val="22"/>
          <w:szCs w:val="22"/>
        </w:rPr>
        <w:t>10</w:t>
      </w:r>
      <w:r w:rsidR="006F3837" w:rsidRPr="00201681">
        <w:rPr>
          <w:sz w:val="22"/>
          <w:szCs w:val="22"/>
        </w:rPr>
        <w:t>.202</w:t>
      </w:r>
      <w:r w:rsidR="00E20BE2">
        <w:rPr>
          <w:sz w:val="22"/>
          <w:szCs w:val="22"/>
        </w:rPr>
        <w:t>6</w:t>
      </w:r>
      <w:r w:rsidR="006F3837" w:rsidRPr="00201681">
        <w:rPr>
          <w:sz w:val="22"/>
          <w:szCs w:val="22"/>
        </w:rPr>
        <w:t>г. по заявке Заказчика</w:t>
      </w:r>
      <w:r w:rsidR="000A0452">
        <w:rPr>
          <w:sz w:val="22"/>
          <w:szCs w:val="22"/>
        </w:rPr>
        <w:t>.</w:t>
      </w:r>
    </w:p>
    <w:p w:rsidR="000A0452" w:rsidRDefault="006F3837" w:rsidP="000A0452">
      <w:pPr>
        <w:tabs>
          <w:tab w:val="left" w:pos="426"/>
          <w:tab w:val="left" w:pos="709"/>
        </w:tabs>
        <w:ind w:firstLine="567"/>
        <w:jc w:val="both"/>
        <w:rPr>
          <w:sz w:val="22"/>
          <w:szCs w:val="22"/>
        </w:rPr>
      </w:pPr>
      <w:r>
        <w:rPr>
          <w:sz w:val="22"/>
          <w:szCs w:val="22"/>
        </w:rPr>
        <w:t>3</w:t>
      </w:r>
      <w:r w:rsidRPr="00201681">
        <w:rPr>
          <w:sz w:val="22"/>
          <w:szCs w:val="22"/>
        </w:rPr>
        <w:t xml:space="preserve">.2. Местом оказания услуг является: </w:t>
      </w:r>
    </w:p>
    <w:p w:rsidR="000A0452" w:rsidRPr="00717C4E" w:rsidRDefault="000A0452" w:rsidP="000A0452">
      <w:pPr>
        <w:rPr>
          <w:sz w:val="22"/>
          <w:szCs w:val="22"/>
        </w:rPr>
      </w:pPr>
      <w:r w:rsidRPr="00717C4E">
        <w:rPr>
          <w:sz w:val="22"/>
          <w:szCs w:val="22"/>
        </w:rPr>
        <w:t xml:space="preserve"> Санкт-Петербург, ул. Костюшко д. 78, литер А</w:t>
      </w:r>
    </w:p>
    <w:p w:rsidR="006F3837" w:rsidRDefault="000A0452" w:rsidP="000A0452">
      <w:pPr>
        <w:widowControl w:val="0"/>
        <w:tabs>
          <w:tab w:val="left" w:pos="426"/>
          <w:tab w:val="left" w:pos="709"/>
        </w:tabs>
        <w:suppressAutoHyphens/>
        <w:autoSpaceDE w:val="0"/>
        <w:autoSpaceDN w:val="0"/>
        <w:adjustRightInd w:val="0"/>
        <w:jc w:val="both"/>
        <w:rPr>
          <w:sz w:val="22"/>
          <w:szCs w:val="22"/>
        </w:rPr>
      </w:pPr>
      <w:r w:rsidRPr="00717C4E">
        <w:rPr>
          <w:sz w:val="22"/>
          <w:szCs w:val="22"/>
        </w:rPr>
        <w:t xml:space="preserve"> Санкт-Петербург, 2-й Предпортовый проезд, д.6, стр.1</w:t>
      </w:r>
    </w:p>
    <w:p w:rsidR="00E20BE2" w:rsidRPr="00201681" w:rsidRDefault="00E20BE2" w:rsidP="000A0452">
      <w:pPr>
        <w:widowControl w:val="0"/>
        <w:tabs>
          <w:tab w:val="left" w:pos="426"/>
          <w:tab w:val="left" w:pos="709"/>
        </w:tabs>
        <w:suppressAutoHyphens/>
        <w:autoSpaceDE w:val="0"/>
        <w:autoSpaceDN w:val="0"/>
        <w:adjustRightInd w:val="0"/>
        <w:jc w:val="both"/>
        <w:rPr>
          <w:sz w:val="22"/>
          <w:szCs w:val="22"/>
        </w:rPr>
      </w:pPr>
      <w:r w:rsidRPr="00717C4E">
        <w:rPr>
          <w:sz w:val="22"/>
          <w:szCs w:val="22"/>
        </w:rPr>
        <w:lastRenderedPageBreak/>
        <w:t>Санкт-Петербург</w:t>
      </w:r>
      <w:r w:rsidRPr="00E20BE2">
        <w:rPr>
          <w:sz w:val="22"/>
          <w:szCs w:val="22"/>
        </w:rPr>
        <w:t xml:space="preserve"> </w:t>
      </w:r>
      <w:r>
        <w:rPr>
          <w:sz w:val="22"/>
          <w:szCs w:val="22"/>
        </w:rPr>
        <w:t xml:space="preserve"> </w:t>
      </w:r>
      <w:r w:rsidRPr="00E20BE2">
        <w:rPr>
          <w:sz w:val="22"/>
          <w:szCs w:val="22"/>
        </w:rPr>
        <w:t>ул. Кубинская, д. 82, корп. 3, стр. 1</w:t>
      </w:r>
    </w:p>
    <w:p w:rsidR="006F3837" w:rsidRPr="00201681" w:rsidRDefault="00AD5E1B" w:rsidP="006F3837">
      <w:pPr>
        <w:tabs>
          <w:tab w:val="left" w:pos="426"/>
          <w:tab w:val="left" w:pos="709"/>
        </w:tabs>
        <w:ind w:firstLine="142"/>
        <w:jc w:val="both"/>
        <w:rPr>
          <w:sz w:val="22"/>
          <w:szCs w:val="22"/>
        </w:rPr>
      </w:pPr>
      <w:r>
        <w:rPr>
          <w:sz w:val="22"/>
          <w:szCs w:val="22"/>
        </w:rPr>
        <w:tab/>
      </w:r>
      <w:r w:rsidR="006F3837">
        <w:rPr>
          <w:sz w:val="22"/>
          <w:szCs w:val="22"/>
        </w:rPr>
        <w:t>3</w:t>
      </w:r>
      <w:r w:rsidR="006F3837" w:rsidRPr="00201681">
        <w:rPr>
          <w:sz w:val="22"/>
          <w:szCs w:val="22"/>
        </w:rPr>
        <w:t>.3. Датой окончания оказания услуг (этапов оказания услуг) считается дата подписания Сторонами акта приемки оказанных услуг.</w:t>
      </w:r>
    </w:p>
    <w:p w:rsidR="00F14024" w:rsidRPr="0022439C" w:rsidRDefault="00F14024" w:rsidP="0022439C">
      <w:pPr>
        <w:pStyle w:val="af"/>
        <w:numPr>
          <w:ilvl w:val="0"/>
          <w:numId w:val="4"/>
        </w:numPr>
        <w:jc w:val="center"/>
        <w:rPr>
          <w:sz w:val="22"/>
          <w:szCs w:val="22"/>
        </w:rPr>
      </w:pPr>
      <w:r w:rsidRPr="0022439C">
        <w:rPr>
          <w:sz w:val="22"/>
          <w:szCs w:val="22"/>
        </w:rPr>
        <w:t>ПРАВА И ОБЯЗАННОСТИ СТОРОН</w:t>
      </w:r>
    </w:p>
    <w:p w:rsidR="0022439C" w:rsidRPr="008C472C" w:rsidRDefault="0022439C" w:rsidP="008C472C">
      <w:pPr>
        <w:jc w:val="both"/>
        <w:rPr>
          <w:sz w:val="22"/>
          <w:szCs w:val="22"/>
        </w:rPr>
      </w:pPr>
    </w:p>
    <w:p w:rsidR="008F6E70" w:rsidRPr="00AD5E1B" w:rsidRDefault="008F6E70" w:rsidP="008F6E70">
      <w:pPr>
        <w:ind w:firstLine="426"/>
        <w:rPr>
          <w:sz w:val="22"/>
          <w:szCs w:val="22"/>
        </w:rPr>
      </w:pPr>
      <w:r w:rsidRPr="00AD5E1B">
        <w:rPr>
          <w:sz w:val="22"/>
          <w:szCs w:val="22"/>
        </w:rPr>
        <w:t>4.1. Заказчик вправе:</w:t>
      </w:r>
    </w:p>
    <w:p w:rsidR="008F6E70" w:rsidRPr="00717C4E" w:rsidRDefault="008F6E70" w:rsidP="00AD5E1B">
      <w:pPr>
        <w:ind w:firstLine="426"/>
        <w:jc w:val="both"/>
        <w:rPr>
          <w:sz w:val="22"/>
          <w:szCs w:val="22"/>
        </w:rPr>
      </w:pPr>
      <w:r w:rsidRPr="00717C4E">
        <w:rPr>
          <w:sz w:val="22"/>
          <w:szCs w:val="22"/>
        </w:rPr>
        <w:t>- требовать надлежащего исполнения обязательств в соответствии с контрактом;</w:t>
      </w:r>
    </w:p>
    <w:p w:rsidR="008F6E70" w:rsidRPr="00717C4E" w:rsidRDefault="008F6E70" w:rsidP="00AD5E1B">
      <w:pPr>
        <w:ind w:firstLine="426"/>
        <w:jc w:val="both"/>
        <w:rPr>
          <w:sz w:val="22"/>
          <w:szCs w:val="22"/>
        </w:rPr>
      </w:pPr>
      <w:r w:rsidRPr="00717C4E">
        <w:rPr>
          <w:sz w:val="22"/>
          <w:szCs w:val="22"/>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8F6E70" w:rsidRPr="00717C4E" w:rsidRDefault="008F6E70" w:rsidP="00AD5E1B">
      <w:pPr>
        <w:ind w:firstLine="426"/>
        <w:jc w:val="both"/>
        <w:rPr>
          <w:sz w:val="22"/>
          <w:szCs w:val="22"/>
        </w:rPr>
      </w:pPr>
      <w:r w:rsidRPr="00717C4E">
        <w:rPr>
          <w:sz w:val="22"/>
          <w:szCs w:val="22"/>
        </w:rPr>
        <w:t>- запрашивать информацию о ходе и состоянии исполнения обязательств по контракту;</w:t>
      </w:r>
    </w:p>
    <w:p w:rsidR="008F6E70" w:rsidRPr="00717C4E" w:rsidRDefault="008F6E70" w:rsidP="00AD5E1B">
      <w:pPr>
        <w:ind w:firstLine="426"/>
        <w:jc w:val="both"/>
        <w:rPr>
          <w:sz w:val="22"/>
          <w:szCs w:val="22"/>
        </w:rPr>
      </w:pPr>
      <w:r w:rsidRPr="00717C4E">
        <w:rPr>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8F6E70" w:rsidRPr="00717C4E" w:rsidRDefault="008F6E70" w:rsidP="00AD5E1B">
      <w:pPr>
        <w:ind w:firstLine="426"/>
        <w:jc w:val="both"/>
        <w:rPr>
          <w:sz w:val="22"/>
          <w:szCs w:val="22"/>
        </w:rPr>
      </w:pPr>
      <w:r w:rsidRPr="00717C4E">
        <w:rPr>
          <w:sz w:val="22"/>
          <w:szCs w:val="22"/>
        </w:rPr>
        <w:t>- отказаться от принятия и оплаты услуг, не соответствующих требованиям контракта;</w:t>
      </w:r>
    </w:p>
    <w:p w:rsidR="008F6E70" w:rsidRPr="00717C4E" w:rsidRDefault="008F6E70" w:rsidP="00AD5E1B">
      <w:pPr>
        <w:ind w:firstLine="426"/>
        <w:jc w:val="both"/>
        <w:rPr>
          <w:sz w:val="22"/>
          <w:szCs w:val="22"/>
        </w:rPr>
      </w:pPr>
      <w:r w:rsidRPr="00717C4E">
        <w:rPr>
          <w:sz w:val="22"/>
          <w:szCs w:val="22"/>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8F6E70" w:rsidRPr="00AD5E1B" w:rsidRDefault="008F6E70" w:rsidP="00AD5E1B">
      <w:pPr>
        <w:ind w:firstLine="426"/>
        <w:jc w:val="both"/>
        <w:rPr>
          <w:sz w:val="22"/>
          <w:szCs w:val="22"/>
        </w:rPr>
      </w:pPr>
      <w:r w:rsidRPr="00AD5E1B">
        <w:rPr>
          <w:sz w:val="22"/>
          <w:szCs w:val="22"/>
        </w:rPr>
        <w:t>4.2. Заказчик обязан:</w:t>
      </w:r>
    </w:p>
    <w:p w:rsidR="008F6E70" w:rsidRPr="00717C4E" w:rsidRDefault="008F6E70" w:rsidP="00AD5E1B">
      <w:pPr>
        <w:ind w:firstLine="426"/>
        <w:jc w:val="both"/>
        <w:rPr>
          <w:sz w:val="22"/>
          <w:szCs w:val="22"/>
        </w:rPr>
      </w:pPr>
      <w:r w:rsidRPr="00717C4E">
        <w:rPr>
          <w:sz w:val="22"/>
          <w:szCs w:val="22"/>
        </w:rPr>
        <w:t>- 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rsidR="008F6E70" w:rsidRPr="00717C4E" w:rsidRDefault="008F6E70" w:rsidP="00AD5E1B">
      <w:pPr>
        <w:ind w:firstLine="426"/>
        <w:jc w:val="both"/>
        <w:rPr>
          <w:sz w:val="22"/>
          <w:szCs w:val="22"/>
        </w:rPr>
      </w:pPr>
      <w:r w:rsidRPr="00717C4E">
        <w:rPr>
          <w:sz w:val="22"/>
          <w:szCs w:val="22"/>
        </w:rPr>
        <w:t>- обеспечить конфиденциальность указанной информации и её предоставление по запросам органов контроля и правоохранительных органов;</w:t>
      </w:r>
    </w:p>
    <w:p w:rsidR="008F6E70" w:rsidRPr="00717C4E" w:rsidRDefault="008F6E70" w:rsidP="00AD5E1B">
      <w:pPr>
        <w:ind w:firstLine="426"/>
        <w:jc w:val="both"/>
        <w:rPr>
          <w:sz w:val="22"/>
          <w:szCs w:val="22"/>
        </w:rPr>
      </w:pPr>
      <w:r w:rsidRPr="00717C4E">
        <w:rPr>
          <w:sz w:val="22"/>
          <w:szCs w:val="22"/>
        </w:rPr>
        <w:t>- оплатить оказанные услуги, в случае надлежащего исполнения обязательств по контракту, в порядке и на условиях, предусмотренным контрактом.</w:t>
      </w:r>
    </w:p>
    <w:p w:rsidR="008F6E70" w:rsidRPr="00AD5E1B" w:rsidRDefault="008F6E70" w:rsidP="00AD5E1B">
      <w:pPr>
        <w:ind w:firstLine="426"/>
        <w:jc w:val="both"/>
        <w:rPr>
          <w:sz w:val="22"/>
          <w:szCs w:val="22"/>
        </w:rPr>
      </w:pPr>
      <w:r w:rsidRPr="00AD5E1B">
        <w:rPr>
          <w:sz w:val="22"/>
          <w:szCs w:val="22"/>
        </w:rPr>
        <w:t>4.3. Исполнитель вправе:</w:t>
      </w:r>
    </w:p>
    <w:p w:rsidR="008F6E70" w:rsidRPr="00717C4E" w:rsidRDefault="008F6E70" w:rsidP="00AD5E1B">
      <w:pPr>
        <w:ind w:firstLine="426"/>
        <w:jc w:val="both"/>
        <w:rPr>
          <w:sz w:val="22"/>
          <w:szCs w:val="22"/>
        </w:rPr>
      </w:pPr>
      <w:r w:rsidRPr="00717C4E">
        <w:rPr>
          <w:sz w:val="22"/>
          <w:szCs w:val="22"/>
        </w:rPr>
        <w:t>- требовать подписания документов об исполнении им обязательств по контракту от Заказчика;</w:t>
      </w:r>
    </w:p>
    <w:p w:rsidR="008F6E70" w:rsidRPr="00717C4E" w:rsidRDefault="008F6E70" w:rsidP="00AD5E1B">
      <w:pPr>
        <w:ind w:firstLine="426"/>
        <w:jc w:val="both"/>
        <w:rPr>
          <w:sz w:val="22"/>
          <w:szCs w:val="22"/>
        </w:rPr>
      </w:pPr>
      <w:r w:rsidRPr="00717C4E">
        <w:rPr>
          <w:sz w:val="22"/>
          <w:szCs w:val="22"/>
        </w:rPr>
        <w:t>- требовать оплаты по контракту в случае надлежащего исполнения своих обязательств по контракту.</w:t>
      </w:r>
    </w:p>
    <w:p w:rsidR="008F6E70" w:rsidRPr="00AD5E1B" w:rsidRDefault="008F6E70" w:rsidP="00AD5E1B">
      <w:pPr>
        <w:ind w:firstLine="426"/>
        <w:jc w:val="both"/>
        <w:rPr>
          <w:sz w:val="22"/>
          <w:szCs w:val="22"/>
        </w:rPr>
      </w:pPr>
      <w:r w:rsidRPr="00AD5E1B">
        <w:rPr>
          <w:sz w:val="22"/>
          <w:szCs w:val="22"/>
        </w:rPr>
        <w:t>4.4. Исполнитель обязан:</w:t>
      </w:r>
    </w:p>
    <w:p w:rsidR="000A0452" w:rsidRPr="00717C4E" w:rsidRDefault="000A0452" w:rsidP="000A0452">
      <w:pPr>
        <w:ind w:firstLine="426"/>
        <w:rPr>
          <w:sz w:val="22"/>
          <w:szCs w:val="22"/>
        </w:rPr>
      </w:pPr>
      <w:r w:rsidRPr="00717C4E">
        <w:rPr>
          <w:sz w:val="22"/>
          <w:szCs w:val="22"/>
        </w:rPr>
        <w:t xml:space="preserve">- оказать услуги согласно Перечню услуг (Приложение №1), обеспечив надлежащее качество, в сроки, установленные контрактом; </w:t>
      </w:r>
    </w:p>
    <w:p w:rsidR="000A0452" w:rsidRPr="00717C4E" w:rsidRDefault="000A0452" w:rsidP="000A0452">
      <w:pPr>
        <w:pStyle w:val="ConsNormal"/>
        <w:ind w:firstLine="426"/>
        <w:rPr>
          <w:rFonts w:ascii="Times New Roman" w:hAnsi="Times New Roman"/>
          <w:sz w:val="22"/>
          <w:szCs w:val="22"/>
        </w:rPr>
      </w:pPr>
      <w:r w:rsidRPr="00717C4E">
        <w:rPr>
          <w:rFonts w:ascii="Times New Roman" w:hAnsi="Times New Roman"/>
          <w:sz w:val="22"/>
          <w:szCs w:val="22"/>
        </w:rPr>
        <w:t>- оказать услуги, используя свое оборудование, свой инвентарь, свои материалы;</w:t>
      </w:r>
    </w:p>
    <w:p w:rsidR="000A0452" w:rsidRPr="00717C4E" w:rsidRDefault="000A0452" w:rsidP="000A0452">
      <w:pPr>
        <w:ind w:firstLine="426"/>
        <w:rPr>
          <w:sz w:val="22"/>
          <w:szCs w:val="22"/>
        </w:rPr>
      </w:pPr>
      <w:r w:rsidRPr="00717C4E">
        <w:rPr>
          <w:sz w:val="22"/>
          <w:szCs w:val="22"/>
        </w:rPr>
        <w:t>- допускать к выполнению оказания услуг проинструктированный по технике безопасности персонал;</w:t>
      </w:r>
    </w:p>
    <w:p w:rsidR="000A0452" w:rsidRPr="00717C4E" w:rsidRDefault="000A0452" w:rsidP="000A0452">
      <w:pPr>
        <w:ind w:firstLine="426"/>
        <w:rPr>
          <w:sz w:val="22"/>
          <w:szCs w:val="22"/>
        </w:rPr>
      </w:pPr>
      <w:r w:rsidRPr="00717C4E">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0A0452" w:rsidRPr="00717C4E" w:rsidRDefault="000A0452" w:rsidP="000A0452">
      <w:pPr>
        <w:ind w:firstLine="426"/>
        <w:rPr>
          <w:sz w:val="22"/>
          <w:szCs w:val="22"/>
        </w:rPr>
      </w:pPr>
      <w:r w:rsidRPr="00717C4E">
        <w:rPr>
          <w:sz w:val="22"/>
          <w:szCs w:val="22"/>
        </w:rPr>
        <w:t>- передать надлежащим образом оформленные отчётные и финансовые документы;</w:t>
      </w:r>
    </w:p>
    <w:p w:rsidR="000A0452" w:rsidRPr="00717C4E" w:rsidRDefault="000A0452" w:rsidP="000A0452">
      <w:pPr>
        <w:ind w:firstLine="426"/>
        <w:rPr>
          <w:sz w:val="22"/>
          <w:szCs w:val="22"/>
        </w:rPr>
      </w:pPr>
      <w:r w:rsidRPr="00717C4E">
        <w:rPr>
          <w:sz w:val="22"/>
          <w:szCs w:val="22"/>
        </w:rPr>
        <w:t>- представить по запросу Заказчика в сроки, указанные в таком запросе, информацию о ходе исполнения обязательств по контракту;</w:t>
      </w:r>
    </w:p>
    <w:p w:rsidR="000A0452" w:rsidRPr="00717C4E" w:rsidRDefault="000A0452" w:rsidP="000A0452">
      <w:pPr>
        <w:ind w:firstLine="426"/>
        <w:rPr>
          <w:sz w:val="22"/>
          <w:szCs w:val="22"/>
        </w:rPr>
      </w:pPr>
      <w:r w:rsidRPr="00717C4E">
        <w:rPr>
          <w:sz w:val="22"/>
          <w:szCs w:val="22"/>
        </w:rPr>
        <w:t>- не раскрывать третьим лицам без письменного согласия Заказчика количество, объём, характер оказанных услуг и условия их оплаты;</w:t>
      </w:r>
    </w:p>
    <w:p w:rsidR="000A0452" w:rsidRPr="00717C4E" w:rsidRDefault="000A0452" w:rsidP="000A0452">
      <w:pPr>
        <w:ind w:firstLine="426"/>
        <w:rPr>
          <w:sz w:val="22"/>
          <w:szCs w:val="22"/>
        </w:rPr>
      </w:pPr>
      <w:r w:rsidRPr="00717C4E">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0A0452" w:rsidRPr="00717C4E" w:rsidRDefault="000A0452" w:rsidP="000A0452">
      <w:pPr>
        <w:ind w:firstLine="426"/>
        <w:rPr>
          <w:sz w:val="22"/>
          <w:szCs w:val="22"/>
        </w:rPr>
      </w:pPr>
      <w:r w:rsidRPr="00717C4E">
        <w:rPr>
          <w:sz w:val="22"/>
          <w:szCs w:val="22"/>
        </w:rPr>
        <w:t>- при оказании услуг обеспечить их надлеж</w:t>
      </w:r>
      <w:r>
        <w:rPr>
          <w:sz w:val="22"/>
          <w:szCs w:val="22"/>
        </w:rPr>
        <w:t xml:space="preserve">ащее качество в соответствии с </w:t>
      </w:r>
      <w:r w:rsidRPr="00717C4E">
        <w:rPr>
          <w:sz w:val="22"/>
          <w:szCs w:val="22"/>
        </w:rPr>
        <w:t>требованиями соответствующих нормативно-правовых актов;</w:t>
      </w:r>
    </w:p>
    <w:p w:rsidR="000A0452" w:rsidRPr="00717C4E" w:rsidRDefault="000A0452" w:rsidP="000A0452">
      <w:pPr>
        <w:ind w:firstLine="426"/>
        <w:rPr>
          <w:sz w:val="22"/>
          <w:szCs w:val="22"/>
        </w:rPr>
      </w:pPr>
      <w:r w:rsidRPr="00717C4E">
        <w:rPr>
          <w:sz w:val="22"/>
          <w:szCs w:val="22"/>
        </w:rPr>
        <w:t>- оказывать услуги с соблюдением норм пожарной безопасности, техники безопасности, охраны окружающей среды;</w:t>
      </w:r>
    </w:p>
    <w:p w:rsidR="000A0452" w:rsidRPr="00717C4E" w:rsidRDefault="000A0452" w:rsidP="000A0452">
      <w:pPr>
        <w:ind w:firstLine="426"/>
        <w:rPr>
          <w:sz w:val="22"/>
          <w:szCs w:val="22"/>
        </w:rPr>
      </w:pPr>
      <w:r w:rsidRPr="00717C4E">
        <w:rPr>
          <w:sz w:val="22"/>
          <w:szCs w:val="22"/>
        </w:rPr>
        <w:t>- 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rsidR="000A0452" w:rsidRPr="00717C4E" w:rsidRDefault="000A0452" w:rsidP="000A0452">
      <w:pPr>
        <w:ind w:firstLine="426"/>
        <w:rPr>
          <w:sz w:val="22"/>
          <w:szCs w:val="22"/>
        </w:rPr>
      </w:pPr>
      <w:r w:rsidRPr="00717C4E">
        <w:rPr>
          <w:sz w:val="22"/>
          <w:szCs w:val="22"/>
        </w:rPr>
        <w:t xml:space="preserve">Выполнять иные обязанности, предусмотренные действующим законодательством и контрактом. </w:t>
      </w:r>
    </w:p>
    <w:p w:rsidR="00F14024" w:rsidRPr="00397AC4" w:rsidRDefault="00F14024" w:rsidP="00F14024">
      <w:pPr>
        <w:ind w:firstLine="425"/>
        <w:jc w:val="center"/>
        <w:rPr>
          <w:b/>
          <w:sz w:val="22"/>
          <w:szCs w:val="22"/>
        </w:rPr>
      </w:pPr>
    </w:p>
    <w:p w:rsidR="00F14024" w:rsidRPr="0022439C" w:rsidRDefault="00F14024" w:rsidP="00AD5E1B">
      <w:pPr>
        <w:pStyle w:val="af"/>
        <w:numPr>
          <w:ilvl w:val="0"/>
          <w:numId w:val="4"/>
        </w:numPr>
        <w:jc w:val="center"/>
        <w:rPr>
          <w:caps/>
          <w:sz w:val="22"/>
          <w:szCs w:val="22"/>
        </w:rPr>
      </w:pPr>
      <w:r w:rsidRPr="0022439C">
        <w:rPr>
          <w:bCs/>
          <w:sz w:val="22"/>
          <w:szCs w:val="22"/>
        </w:rPr>
        <w:t xml:space="preserve">ТРЕБОВАНИЯ К УСЛУГАМ. </w:t>
      </w:r>
      <w:r w:rsidRPr="0022439C">
        <w:rPr>
          <w:caps/>
          <w:sz w:val="22"/>
          <w:szCs w:val="22"/>
        </w:rPr>
        <w:t>Порядок сдачи и приемки Услуг</w:t>
      </w:r>
    </w:p>
    <w:p w:rsidR="0022439C" w:rsidRPr="0022439C" w:rsidRDefault="0022439C" w:rsidP="0022439C">
      <w:pPr>
        <w:pStyle w:val="af"/>
        <w:ind w:left="785"/>
        <w:rPr>
          <w:caps/>
          <w:sz w:val="22"/>
          <w:szCs w:val="22"/>
        </w:rPr>
      </w:pPr>
    </w:p>
    <w:p w:rsidR="00A53AE1" w:rsidRDefault="00A53AE1" w:rsidP="00A53AE1">
      <w:pPr>
        <w:ind w:firstLine="709"/>
        <w:jc w:val="both"/>
      </w:pPr>
      <w:r w:rsidRPr="003F6126">
        <w:t>5.1.</w:t>
      </w:r>
      <w:r w:rsidRPr="003F6126">
        <w:rPr>
          <w:b/>
        </w:rPr>
        <w:t> </w:t>
      </w:r>
      <w:r w:rsidRPr="003F6126">
        <w:t>Исполнитель по факту оказания услуг в полном объеме, предоставляет заказчику результаты оказанных услуг для приемки.</w:t>
      </w:r>
    </w:p>
    <w:p w:rsidR="00A53AE1" w:rsidRPr="003F6126" w:rsidRDefault="00A53AE1" w:rsidP="00A53AE1">
      <w:pPr>
        <w:ind w:firstLine="709"/>
        <w:jc w:val="both"/>
      </w:pPr>
      <w:r w:rsidRPr="003F6126">
        <w:t>Результаты оказанных услуг оформляются Исполнителем актом приёмки оказанных услуг, который передается заказчику в 2 (двух) экземплярах.</w:t>
      </w:r>
    </w:p>
    <w:p w:rsidR="00A53AE1" w:rsidRPr="003F6126" w:rsidRDefault="00A53AE1" w:rsidP="00A53AE1">
      <w:pPr>
        <w:ind w:firstLine="709"/>
        <w:jc w:val="both"/>
        <w:rPr>
          <w:bCs/>
        </w:rPr>
      </w:pPr>
      <w:r w:rsidRPr="003F6126">
        <w:rPr>
          <w:bCs/>
        </w:rPr>
        <w:t xml:space="preserve">Акт </w:t>
      </w:r>
      <w:r w:rsidRPr="003F6126">
        <w:t>приёмки оказанных услуг</w:t>
      </w:r>
      <w:r w:rsidRPr="003F6126">
        <w:rPr>
          <w:bCs/>
        </w:rPr>
        <w:t xml:space="preserve"> должен содержать следующую информацию:</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место и дату подписания Сторонами акта;</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lastRenderedPageBreak/>
        <w:t xml:space="preserve"> сведения о лицах, подписавших акт от имени Сторон (с указанием должности, фамилии, имени и отчества, реквизитов документа, подтверждающего полномочие на подписание акта);</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реквизиты контракта, результаты исполнения которого предъявляются к приемке </w:t>
      </w:r>
      <w:r w:rsidRPr="003F6126">
        <w:rPr>
          <w:bCs/>
        </w:rPr>
        <w:br/>
        <w:t>в соответствии с актом;</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сведения о результате исполнения контракта (согласно записям журнала учета оказанных услуг): видах, объеме (количестве), периодах (сроках) оказания услуг, результат которых предъявляется к приемке;</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сведения о надлежащем исполнении контракта Исполнителем либо сведения </w:t>
      </w:r>
      <w:r w:rsidRPr="003F6126">
        <w:rPr>
          <w:bCs/>
        </w:rPr>
        <w:br/>
        <w:t xml:space="preserve">о ненадлежащем исполнении контракта Исполнителем (с указанием допущенных нарушений) </w:t>
      </w:r>
      <w:r w:rsidRPr="003F6126">
        <w:rPr>
          <w:bCs/>
        </w:rPr>
        <w:br/>
        <w:t xml:space="preserve">и о санкциях, которые применены заказчиком к исполнителю в связи с нарушением </w:t>
      </w:r>
      <w:r w:rsidRPr="003F6126">
        <w:rPr>
          <w:bCs/>
        </w:rPr>
        <w:br/>
        <w:t>(или неисполнением) условий контракта (в том числе соглашения Сторон о неустойке);</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сведения о приемке результата исполнения контракта (оказанных услуг) заказчиком;</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стоимость предъявляемых к приемке результатов исполнения контракта (оказанных услуг) в соответствии с условиями контракта;</w:t>
      </w:r>
    </w:p>
    <w:p w:rsidR="00A53AE1" w:rsidRPr="003F6126" w:rsidRDefault="00A53AE1" w:rsidP="00A53AE1">
      <w:pPr>
        <w:pStyle w:val="af"/>
        <w:numPr>
          <w:ilvl w:val="0"/>
          <w:numId w:val="10"/>
        </w:numPr>
        <w:tabs>
          <w:tab w:val="left" w:pos="993"/>
        </w:tabs>
        <w:suppressAutoHyphens/>
        <w:ind w:left="0" w:firstLine="709"/>
        <w:jc w:val="both"/>
        <w:rPr>
          <w:bCs/>
        </w:rPr>
      </w:pPr>
      <w:r w:rsidRPr="003F6126">
        <w:rPr>
          <w:bCs/>
        </w:rPr>
        <w:t xml:space="preserve"> сумма неустойки (штрафа, пени) в связи с применением заказчиком к Исполнителю санкций в связи с нарушением (или неисполнением) условий контракта;</w:t>
      </w:r>
    </w:p>
    <w:p w:rsidR="00A53AE1" w:rsidRPr="003F6126" w:rsidRDefault="00A53AE1" w:rsidP="00A53AE1">
      <w:pPr>
        <w:pStyle w:val="af"/>
        <w:numPr>
          <w:ilvl w:val="0"/>
          <w:numId w:val="10"/>
        </w:numPr>
        <w:tabs>
          <w:tab w:val="left" w:pos="993"/>
        </w:tabs>
        <w:suppressAutoHyphens/>
        <w:ind w:left="0" w:firstLine="709"/>
        <w:jc w:val="both"/>
        <w:rPr>
          <w:b/>
          <w:bCs/>
        </w:rPr>
      </w:pPr>
      <w:r w:rsidRPr="003F6126">
        <w:rPr>
          <w:bCs/>
        </w:rPr>
        <w:t xml:space="preserve"> сумма, подлежащая оплате в соответствии с актом (за вычетом суммы неустойки, подлежащей перечислению заказчиком в бюджет Санкт-Петербурга</w:t>
      </w:r>
      <w:r w:rsidRPr="003F6126">
        <w:t xml:space="preserve"> в порядке, установленным пунктом 6.12 контракта).</w:t>
      </w:r>
    </w:p>
    <w:p w:rsidR="00A53AE1" w:rsidRPr="003F6126" w:rsidRDefault="00A53AE1" w:rsidP="00A53AE1">
      <w:pPr>
        <w:ind w:firstLine="709"/>
        <w:jc w:val="both"/>
      </w:pPr>
      <w:r w:rsidRPr="003F6126">
        <w:t>5.2. Для проверки оказанных услуг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w:t>
      </w:r>
    </w:p>
    <w:p w:rsidR="00A53AE1" w:rsidRPr="003F6126" w:rsidRDefault="00A53AE1" w:rsidP="00A53AE1">
      <w:pPr>
        <w:ind w:firstLine="709"/>
        <w:jc w:val="both"/>
        <w:rPr>
          <w:bCs/>
        </w:rPr>
      </w:pPr>
      <w:r w:rsidRPr="003F6126">
        <w:t>5.3. 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A53AE1" w:rsidRPr="003F6126" w:rsidRDefault="00A53AE1" w:rsidP="00A53AE1">
      <w:pPr>
        <w:ind w:firstLine="709"/>
        <w:jc w:val="both"/>
      </w:pPr>
      <w:r w:rsidRPr="003F6126">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 сохранением при этом почтового документа, подтверждающего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A53AE1" w:rsidRPr="003F6126" w:rsidRDefault="00A53AE1" w:rsidP="00A53AE1">
      <w:pPr>
        <w:ind w:firstLine="709"/>
        <w:jc w:val="both"/>
      </w:pPr>
      <w:r w:rsidRPr="003F6126">
        <w:t xml:space="preserve">5.4. Исполнитель обязан устранить все обнаруженные недостатки в срок, указанный </w:t>
      </w:r>
      <w:r w:rsidRPr="003F6126">
        <w:br/>
        <w:t>в предписании.</w:t>
      </w:r>
    </w:p>
    <w:p w:rsidR="00A53AE1" w:rsidRPr="003F6126" w:rsidRDefault="00A53AE1" w:rsidP="00A53AE1">
      <w:pPr>
        <w:ind w:firstLine="709"/>
        <w:jc w:val="both"/>
      </w:pPr>
      <w:r w:rsidRPr="003F6126">
        <w:t>5.5.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A53AE1" w:rsidRPr="003F6126" w:rsidRDefault="00A53AE1" w:rsidP="00A53AE1">
      <w:pPr>
        <w:ind w:firstLine="709"/>
        <w:jc w:val="both"/>
      </w:pPr>
      <w:r w:rsidRPr="003F6126">
        <w:t>5.6. Приёмка оказанных услуг и оформление её резуль</w:t>
      </w:r>
      <w:r>
        <w:t>татов осуществляются в течение 3</w:t>
      </w:r>
      <w:r w:rsidRPr="003F6126">
        <w:t xml:space="preserve"> (</w:t>
      </w:r>
      <w:r>
        <w:t>трех</w:t>
      </w:r>
      <w:r w:rsidRPr="003F6126">
        <w:t>) рабочих дней. В этот срок не включается время, затраченное Исполнителем на устранение замечаний Заказчика, выявленных в ходе приёмки.</w:t>
      </w:r>
    </w:p>
    <w:p w:rsidR="00A53AE1" w:rsidRPr="003F6126" w:rsidRDefault="00A53AE1" w:rsidP="00A53AE1">
      <w:pPr>
        <w:ind w:firstLine="709"/>
        <w:jc w:val="both"/>
        <w:rPr>
          <w:rFonts w:eastAsia="Courier New"/>
        </w:rPr>
      </w:pPr>
      <w:r w:rsidRPr="003F6126">
        <w:t>5.7. Датой сдачи Исполнителем оказанных услуг и приёмки их Заказчиком считается дата подписания комиссией Заказчика акта приёмки оказанных услуг.</w:t>
      </w:r>
    </w:p>
    <w:p w:rsidR="00A53AE1" w:rsidRPr="003F6126" w:rsidRDefault="00A53AE1" w:rsidP="00A53AE1">
      <w:pPr>
        <w:ind w:firstLine="709"/>
        <w:jc w:val="both"/>
      </w:pPr>
      <w:r w:rsidRPr="003F6126">
        <w:t xml:space="preserve">5.8. Риски случайной гибели или случайного повреждения результата услуг переходят </w:t>
      </w:r>
      <w:r w:rsidRPr="003F6126">
        <w:br/>
        <w:t>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w:t>
      </w:r>
      <w:r>
        <w:t xml:space="preserve"> </w:t>
      </w:r>
      <w:r w:rsidRPr="003F6126">
        <w:t>в соответствии с актом, составленным согласно пункту 5.3. контракта.</w:t>
      </w:r>
    </w:p>
    <w:p w:rsidR="00A53AE1" w:rsidRDefault="00A53AE1" w:rsidP="00A53AE1">
      <w:pPr>
        <w:ind w:firstLine="709"/>
        <w:jc w:val="both"/>
        <w:rPr>
          <w:b/>
          <w:bCs/>
        </w:rPr>
      </w:pPr>
    </w:p>
    <w:p w:rsidR="00A53AE1" w:rsidRPr="00226B40" w:rsidRDefault="00A53AE1" w:rsidP="00A53AE1">
      <w:pPr>
        <w:pStyle w:val="af"/>
        <w:numPr>
          <w:ilvl w:val="0"/>
          <w:numId w:val="11"/>
        </w:numPr>
        <w:ind w:right="-115"/>
        <w:jc w:val="center"/>
        <w:rPr>
          <w:b/>
          <w:bCs/>
          <w:sz w:val="22"/>
          <w:szCs w:val="22"/>
        </w:rPr>
      </w:pPr>
      <w:r w:rsidRPr="00226B40">
        <w:rPr>
          <w:b/>
          <w:bCs/>
          <w:sz w:val="22"/>
          <w:szCs w:val="22"/>
        </w:rPr>
        <w:t>ГАРАНТИИ КАЧЕСТВА УСЛУГ</w:t>
      </w:r>
    </w:p>
    <w:p w:rsidR="000A0452" w:rsidRPr="00717C4E" w:rsidRDefault="00A53AE1" w:rsidP="000A0452">
      <w:pPr>
        <w:ind w:firstLine="426"/>
        <w:rPr>
          <w:color w:val="000000"/>
          <w:sz w:val="22"/>
          <w:szCs w:val="22"/>
        </w:rPr>
      </w:pPr>
      <w:r w:rsidRPr="00FE1646">
        <w:lastRenderedPageBreak/>
        <w:t>6.1.</w:t>
      </w:r>
      <w:r w:rsidR="000A0452" w:rsidRPr="00717C4E">
        <w:rPr>
          <w:color w:val="000000"/>
          <w:sz w:val="22"/>
          <w:szCs w:val="22"/>
        </w:rPr>
        <w:t xml:space="preserve"> Исполнитель оказывает услуги в объеме и качестве, указанном в техническом задании (Приложение № 1 к контракту).</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.2.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.3. Исполнитель обязан оказывать услуги с соблюдением действующих правил и норм техники безопасности, пожарной безопасности.</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 xml:space="preserve">.4.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.5. Исполнитель обязуется предоставлять по запросу Заказчика всю необходимую документацию на оказание данного вида услуг.</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.6. Заказчик  вправе отказаться от приемки оказанных услуг в случае обнаружения недостатков, которые исключают эксплуатацию средств измерения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.7.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rsidR="000A0452" w:rsidRPr="00717C4E" w:rsidRDefault="000A0452" w:rsidP="000A0452">
      <w:pPr>
        <w:ind w:firstLine="426"/>
        <w:rPr>
          <w:color w:val="000000"/>
          <w:sz w:val="22"/>
          <w:szCs w:val="22"/>
        </w:rPr>
      </w:pPr>
      <w:r w:rsidRPr="00717C4E">
        <w:rPr>
          <w:color w:val="000000"/>
          <w:sz w:val="22"/>
          <w:szCs w:val="22"/>
        </w:rPr>
        <w:t>- Федеральным законом от 22.07.2008 № 123-ФЗ ст. 48 «Технический регламент о требованиях пожарной безопасности»;</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.8. 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.9. При оказании услуг должна обеспечиваться сохранность и работоспособность средств измерения.</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.10. 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.11. Исполнитель при заключении Контракта должен иметь действующий Аттестат аккредитации на право поверки средств измерения. Требование установлено пунктом 2 статьи 13 Федерального закона от 26.06.2008 № 102-ФЗ «Об обеспечении единства измерений».</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.12. Оказывать услугу силами Исполнителя, на оборудовании Исполнителя, в полном объеме в обусловленный срок и сдать средств измерения в состоянии, позволяющим его нормальную эксплуатацию.</w:t>
      </w:r>
    </w:p>
    <w:p w:rsidR="000A0452" w:rsidRPr="00717C4E" w:rsidRDefault="000A0452" w:rsidP="000A0452">
      <w:pPr>
        <w:ind w:firstLine="426"/>
        <w:rPr>
          <w:color w:val="000000"/>
          <w:sz w:val="22"/>
          <w:szCs w:val="22"/>
        </w:rPr>
      </w:pPr>
      <w:r>
        <w:rPr>
          <w:color w:val="000000"/>
          <w:sz w:val="22"/>
          <w:szCs w:val="22"/>
        </w:rPr>
        <w:t>6</w:t>
      </w:r>
      <w:r w:rsidRPr="00717C4E">
        <w:rPr>
          <w:color w:val="000000"/>
          <w:sz w:val="22"/>
          <w:szCs w:val="22"/>
        </w:rPr>
        <w:t>.13. Исполнитель должен обеспечить прибытие своего представителя по заявке Заказчика в согласованные дату и время оказания услуг.</w:t>
      </w:r>
    </w:p>
    <w:p w:rsidR="000A0452" w:rsidRPr="00717C4E" w:rsidRDefault="000A0452" w:rsidP="000A0452">
      <w:pPr>
        <w:pStyle w:val="af1"/>
        <w:tabs>
          <w:tab w:val="left" w:pos="8342"/>
        </w:tabs>
        <w:ind w:firstLine="426"/>
        <w:rPr>
          <w:color w:val="000000"/>
          <w:sz w:val="22"/>
          <w:szCs w:val="22"/>
        </w:rPr>
      </w:pPr>
      <w:r>
        <w:rPr>
          <w:color w:val="000000"/>
          <w:sz w:val="22"/>
          <w:szCs w:val="22"/>
        </w:rPr>
        <w:t>6</w:t>
      </w:r>
      <w:r w:rsidRPr="00717C4E">
        <w:rPr>
          <w:color w:val="000000"/>
          <w:sz w:val="22"/>
          <w:szCs w:val="22"/>
        </w:rPr>
        <w:t>.14 Гарантии качества распространяются на услуги, оказанные Исполнителем по Контракту.</w:t>
      </w:r>
    </w:p>
    <w:p w:rsidR="000A0452" w:rsidRPr="00717C4E" w:rsidRDefault="000A0452" w:rsidP="000A0452">
      <w:pPr>
        <w:pStyle w:val="af1"/>
        <w:tabs>
          <w:tab w:val="left" w:pos="8342"/>
        </w:tabs>
        <w:ind w:firstLine="426"/>
        <w:rPr>
          <w:color w:val="000000"/>
          <w:sz w:val="22"/>
          <w:szCs w:val="22"/>
        </w:rPr>
      </w:pPr>
      <w:r>
        <w:rPr>
          <w:color w:val="000000"/>
          <w:sz w:val="22"/>
          <w:szCs w:val="22"/>
        </w:rPr>
        <w:t>6</w:t>
      </w:r>
      <w:r w:rsidRPr="00717C4E">
        <w:rPr>
          <w:color w:val="000000"/>
          <w:sz w:val="22"/>
          <w:szCs w:val="22"/>
        </w:rPr>
        <w:t>.15. Гарантия качества оказанных услуг составляет 12 месяцев с даты подписания акта оказанных услуг.</w:t>
      </w:r>
    </w:p>
    <w:p w:rsidR="00A53AE1" w:rsidRPr="006C7FB6" w:rsidRDefault="00A53AE1" w:rsidP="000A0452">
      <w:pPr>
        <w:ind w:right="-115" w:firstLine="709"/>
        <w:jc w:val="both"/>
        <w:rPr>
          <w:color w:val="000000" w:themeColor="text1"/>
        </w:rPr>
      </w:pPr>
    </w:p>
    <w:p w:rsidR="00A53AE1" w:rsidRPr="00226B40" w:rsidRDefault="00A53AE1" w:rsidP="00A53AE1">
      <w:pPr>
        <w:pStyle w:val="af"/>
        <w:numPr>
          <w:ilvl w:val="0"/>
          <w:numId w:val="11"/>
        </w:numPr>
        <w:ind w:right="-115"/>
        <w:jc w:val="center"/>
        <w:rPr>
          <w:b/>
          <w:bCs/>
          <w:sz w:val="22"/>
          <w:szCs w:val="22"/>
        </w:rPr>
      </w:pPr>
      <w:r w:rsidRPr="00226B40">
        <w:rPr>
          <w:b/>
          <w:bCs/>
          <w:sz w:val="22"/>
          <w:szCs w:val="22"/>
        </w:rPr>
        <w:t>ОТВЕТСТВЕННОСТЬ СТОРОН</w:t>
      </w:r>
    </w:p>
    <w:p w:rsidR="00A53AE1" w:rsidRPr="009E252D" w:rsidRDefault="00A53AE1" w:rsidP="00A53AE1">
      <w:pPr>
        <w:ind w:left="-142" w:right="-115" w:firstLine="850"/>
        <w:jc w:val="both"/>
      </w:pPr>
      <w:r>
        <w:t>7</w:t>
      </w:r>
      <w:r w:rsidRPr="009E252D">
        <w:t>.1. За неисполнение либо ненадлежащее исполнение обязательств по Контракту Стороны несут ответственность, предусмотренную законодательством РФ</w:t>
      </w:r>
      <w:r w:rsidRPr="00433111">
        <w:t xml:space="preserve"> </w:t>
      </w:r>
      <w:r>
        <w:t>и Контрактом</w:t>
      </w:r>
      <w:r w:rsidRPr="009E252D">
        <w:t>.</w:t>
      </w:r>
    </w:p>
    <w:p w:rsidR="00A53AE1" w:rsidRDefault="00A53AE1" w:rsidP="00A53AE1">
      <w:pPr>
        <w:ind w:left="-142" w:right="-115" w:firstLine="850"/>
        <w:jc w:val="both"/>
      </w:pPr>
      <w:r>
        <w:t>7</w:t>
      </w:r>
      <w:r w:rsidRPr="009E252D">
        <w:t>.2. В случае просрочки исполнения Заказчиком обязательства по оплате по настоящему Контракту</w:t>
      </w:r>
      <w:r>
        <w:t>,</w:t>
      </w:r>
      <w:r w:rsidRPr="009E252D">
        <w:t xml:space="preserve"> </w:t>
      </w:r>
      <w:r w:rsidRPr="009E252D">
        <w:rPr>
          <w:bCs/>
        </w:rPr>
        <w:t>Исполнитель</w:t>
      </w:r>
      <w:r w:rsidRPr="009E252D">
        <w:t xml:space="preserve"> вправе потребовать уплату </w:t>
      </w:r>
      <w:r>
        <w:t>пени</w:t>
      </w:r>
      <w:r w:rsidRPr="009E252D">
        <w:t xml:space="preserve">. </w:t>
      </w:r>
      <w:r>
        <w:t xml:space="preserve">Пени </w:t>
      </w:r>
      <w:r w:rsidRPr="009E252D">
        <w:t xml:space="preserve">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w:t>
      </w:r>
      <w:r>
        <w:t xml:space="preserve">пени </w:t>
      </w:r>
      <w:r w:rsidRPr="009E252D">
        <w:t xml:space="preserve">устанавливается в размере одной трехсотой действующей на день уплаты неустойки ключевой ставки Центрального банка Российской Федерации от неуплаченной в срок </w:t>
      </w:r>
      <w:r>
        <w:t>с</w:t>
      </w:r>
      <w:r w:rsidRPr="009E252D">
        <w:t>тоимости услуг по Контракту</w:t>
      </w:r>
      <w:r>
        <w:t>.</w:t>
      </w:r>
    </w:p>
    <w:p w:rsidR="00A53AE1" w:rsidRPr="009E252D" w:rsidRDefault="00A53AE1" w:rsidP="00A53AE1">
      <w:pPr>
        <w:ind w:left="-142" w:right="-115" w:firstLine="850"/>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w:t>
      </w:r>
      <w:r w:rsidRPr="009E252D">
        <w:t xml:space="preserve"> </w:t>
      </w:r>
    </w:p>
    <w:p w:rsidR="00A53AE1" w:rsidRDefault="00A53AE1" w:rsidP="00A53AE1">
      <w:pPr>
        <w:ind w:left="-142" w:right="-115" w:firstLine="850"/>
        <w:jc w:val="both"/>
      </w:pPr>
      <w:r>
        <w:t>7</w:t>
      </w:r>
      <w:r w:rsidRPr="009E252D">
        <w:t xml:space="preserve">.3. В случае просрочки </w:t>
      </w:r>
      <w:r w:rsidRPr="009E252D">
        <w:rPr>
          <w:bCs/>
        </w:rPr>
        <w:t>Исполнителем</w:t>
      </w:r>
      <w:r w:rsidRPr="009E252D">
        <w:t xml:space="preserve"> своих обязательств, предусмотренных настоящим Контрактом, </w:t>
      </w:r>
      <w:r w:rsidRPr="009E252D">
        <w:rPr>
          <w:bCs/>
        </w:rPr>
        <w:t>Исполнитель</w:t>
      </w:r>
      <w:r w:rsidRPr="009E252D">
        <w:t xml:space="preserve"> уплачивает </w:t>
      </w:r>
      <w:r>
        <w:t>пеню</w:t>
      </w:r>
      <w:r w:rsidRPr="009E252D">
        <w:t xml:space="preserve">. </w:t>
      </w:r>
      <w:r>
        <w:t>Пени</w:t>
      </w:r>
      <w:r w:rsidRPr="009E252D">
        <w:t xml:space="preserve"> начисляется за каждый день просрочки исполнения обязательств, начиная со дня, следующего после дня истечения установленного срока исполнения обязательств по настоящему Контракту. Размер </w:t>
      </w:r>
      <w:r>
        <w:t xml:space="preserve">пени </w:t>
      </w:r>
      <w:r w:rsidRPr="009E252D">
        <w:t xml:space="preserve">устанавливается в размере одной трехсотой </w:t>
      </w:r>
      <w:r w:rsidRPr="009E252D">
        <w:lastRenderedPageBreak/>
        <w:t xml:space="preserve">действующей на день уплаты неустойки ключевой ставки Центрального банка Российской Федерации от </w:t>
      </w:r>
      <w:r>
        <w:t>с</w:t>
      </w:r>
      <w:r w:rsidRPr="009E252D">
        <w:t>тоимости услуг по Контракту.</w:t>
      </w:r>
    </w:p>
    <w:p w:rsidR="00A53AE1" w:rsidRDefault="00A53AE1" w:rsidP="00A53AE1">
      <w:pPr>
        <w:ind w:left="-142" w:right="-115" w:firstLine="850"/>
        <w:jc w:val="both"/>
      </w:pPr>
      <w: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размер штрафа в размере 10 % от цены Контракта.</w:t>
      </w:r>
    </w:p>
    <w:p w:rsidR="00A53AE1" w:rsidRPr="009E252D" w:rsidRDefault="00A53AE1" w:rsidP="00A53AE1">
      <w:pPr>
        <w:ind w:left="-142" w:right="-115" w:firstLine="850"/>
        <w:jc w:val="both"/>
      </w:pPr>
      <w: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A53AE1" w:rsidRDefault="00A53AE1" w:rsidP="00A53AE1">
      <w:pPr>
        <w:ind w:left="-142" w:right="-115" w:firstLine="850"/>
        <w:jc w:val="both"/>
      </w:pPr>
      <w:r>
        <w:t>7</w:t>
      </w:r>
      <w:r w:rsidRPr="009E252D">
        <w:t xml:space="preserve">.4. </w:t>
      </w:r>
      <w:r>
        <w:t>Общая сумма начисленной неустойки (штрафов, пеней) за ненадлежащее исполнение одной из Сторон обязательств, предусмотренных Контрактом, не может превышать цену Контракта.</w:t>
      </w:r>
    </w:p>
    <w:p w:rsidR="00A53AE1" w:rsidRPr="009E252D" w:rsidRDefault="00A53AE1" w:rsidP="00A53AE1">
      <w:pPr>
        <w:ind w:left="-142" w:right="-115" w:firstLine="850"/>
        <w:jc w:val="both"/>
      </w:pPr>
      <w:r>
        <w:t>7.5.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w:t>
      </w:r>
    </w:p>
    <w:p w:rsidR="00A53AE1" w:rsidRPr="009E252D" w:rsidRDefault="00A53AE1" w:rsidP="00A53AE1">
      <w:pPr>
        <w:ind w:left="-142" w:right="-115" w:firstLine="850"/>
        <w:jc w:val="both"/>
      </w:pPr>
      <w:r>
        <w:t>7</w:t>
      </w:r>
      <w:r w:rsidRPr="009E252D">
        <w:t>.</w:t>
      </w:r>
      <w:r>
        <w:t>6</w:t>
      </w:r>
      <w:r w:rsidRPr="009E252D">
        <w:t xml:space="preserve">. В случае </w:t>
      </w:r>
      <w:r>
        <w:t xml:space="preserve">неисполнения или ненадлежащего исполнения </w:t>
      </w:r>
      <w:r w:rsidRPr="009E252D">
        <w:rPr>
          <w:bCs/>
        </w:rPr>
        <w:t>Исполнителем</w:t>
      </w:r>
      <w:r w:rsidRPr="009E252D">
        <w:t xml:space="preserve"> своих обязательств, предусмотренных Контрактом, Заказчик направляет </w:t>
      </w:r>
      <w:r w:rsidRPr="009E252D">
        <w:rPr>
          <w:bCs/>
        </w:rPr>
        <w:t>Исполнителю</w:t>
      </w:r>
      <w:r w:rsidRPr="009E252D">
        <w:t xml:space="preserve"> </w:t>
      </w:r>
      <w:r>
        <w:t xml:space="preserve">претензию с </w:t>
      </w:r>
      <w:r w:rsidRPr="009E252D">
        <w:t>требование</w:t>
      </w:r>
      <w:r>
        <w:t>м</w:t>
      </w:r>
      <w:r w:rsidRPr="009E252D">
        <w:t xml:space="preserve"> об уплате неустоек (штрафов, пеней), котор</w:t>
      </w:r>
      <w:r>
        <w:t>ая</w:t>
      </w:r>
      <w:r w:rsidRPr="009E252D">
        <w:t xml:space="preserve"> подлежит рассмотрению </w:t>
      </w:r>
      <w:r w:rsidRPr="009E252D">
        <w:rPr>
          <w:bCs/>
        </w:rPr>
        <w:t>Исполнителем</w:t>
      </w:r>
      <w:r w:rsidRPr="009E252D">
        <w:t xml:space="preserve"> в течение </w:t>
      </w:r>
      <w:r>
        <w:t>3 рабочих</w:t>
      </w:r>
      <w:r w:rsidRPr="009E252D">
        <w:t xml:space="preserve"> дней со дня </w:t>
      </w:r>
      <w:r>
        <w:t>ее</w:t>
      </w:r>
      <w:r w:rsidRPr="009E252D">
        <w:t xml:space="preserve"> получения. </w:t>
      </w:r>
      <w:r w:rsidRPr="009E252D">
        <w:rPr>
          <w:bCs/>
        </w:rPr>
        <w:t>Неполучение Заказчиком ответа на</w:t>
      </w:r>
      <w:r>
        <w:rPr>
          <w:bCs/>
        </w:rPr>
        <w:t xml:space="preserve"> претензию с</w:t>
      </w:r>
      <w:r w:rsidRPr="009E252D">
        <w:rPr>
          <w:bCs/>
        </w:rPr>
        <w:t xml:space="preserve"> требование</w:t>
      </w:r>
      <w:r>
        <w:rPr>
          <w:bCs/>
        </w:rPr>
        <w:t>м</w:t>
      </w:r>
      <w:r w:rsidRPr="009E252D">
        <w:rPr>
          <w:bCs/>
        </w:rPr>
        <w:t xml:space="preserve"> об уплате неустойки (штрафов, пеней) </w:t>
      </w:r>
      <w:r w:rsidRPr="009E252D">
        <w:rPr>
          <w:bCs/>
          <w:spacing w:val="-3"/>
        </w:rPr>
        <w:t>в течение</w:t>
      </w:r>
      <w:r>
        <w:rPr>
          <w:bCs/>
          <w:spacing w:val="-3"/>
        </w:rPr>
        <w:t xml:space="preserve"> 5 рабочих</w:t>
      </w:r>
      <w:r w:rsidRPr="009E252D">
        <w:rPr>
          <w:bCs/>
          <w:spacing w:val="-3"/>
        </w:rPr>
        <w:t xml:space="preserve"> дней после получения </w:t>
      </w:r>
      <w:r w:rsidRPr="009E252D">
        <w:rPr>
          <w:bCs/>
        </w:rPr>
        <w:t>Исполнителем</w:t>
      </w:r>
      <w:r w:rsidRPr="009E252D">
        <w:rPr>
          <w:bCs/>
          <w:spacing w:val="-3"/>
        </w:rPr>
        <w:t xml:space="preserve"> </w:t>
      </w:r>
      <w:r>
        <w:rPr>
          <w:bCs/>
          <w:spacing w:val="-3"/>
        </w:rPr>
        <w:t xml:space="preserve">претензии с </w:t>
      </w:r>
      <w:r w:rsidRPr="009E252D">
        <w:rPr>
          <w:bCs/>
          <w:spacing w:val="-3"/>
        </w:rPr>
        <w:t>требовани</w:t>
      </w:r>
      <w:r>
        <w:rPr>
          <w:bCs/>
          <w:spacing w:val="-3"/>
        </w:rPr>
        <w:t>ем,</w:t>
      </w:r>
      <w:r w:rsidRPr="009E252D">
        <w:rPr>
          <w:bCs/>
          <w:spacing w:val="-3"/>
        </w:rPr>
        <w:t xml:space="preserve"> </w:t>
      </w:r>
      <w:r w:rsidRPr="009E252D">
        <w:rPr>
          <w:bCs/>
        </w:rPr>
        <w:t xml:space="preserve">рассматривается как согласие Исполнителя с </w:t>
      </w:r>
      <w:r>
        <w:rPr>
          <w:bCs/>
        </w:rPr>
        <w:t xml:space="preserve">претензией и </w:t>
      </w:r>
      <w:r w:rsidRPr="009E252D">
        <w:rPr>
          <w:bCs/>
        </w:rPr>
        <w:t xml:space="preserve">требованием. </w:t>
      </w:r>
    </w:p>
    <w:p w:rsidR="00A53AE1" w:rsidRPr="009E252D" w:rsidRDefault="00A53AE1" w:rsidP="00A53AE1">
      <w:pPr>
        <w:ind w:left="-142" w:right="-115" w:firstLine="850"/>
        <w:jc w:val="both"/>
      </w:pPr>
      <w:r>
        <w:t>7</w:t>
      </w:r>
      <w:r w:rsidRPr="009E252D">
        <w:t>.</w:t>
      </w:r>
      <w:r>
        <w:t>7</w:t>
      </w:r>
      <w:r w:rsidRPr="009E252D">
        <w:t xml:space="preserve">. Уплата неустойки не освобождает </w:t>
      </w:r>
      <w:r w:rsidRPr="009E252D">
        <w:rPr>
          <w:bCs/>
        </w:rPr>
        <w:t>Исполнителя</w:t>
      </w:r>
      <w:r w:rsidRPr="009E252D">
        <w:t xml:space="preserve"> от выполнения обязательств в натуре.</w:t>
      </w:r>
    </w:p>
    <w:p w:rsidR="00A53AE1" w:rsidRDefault="00A53AE1" w:rsidP="00A53AE1">
      <w:pPr>
        <w:ind w:left="-142" w:right="-115" w:firstLine="850"/>
        <w:jc w:val="both"/>
      </w:pPr>
      <w:r>
        <w:t>7</w:t>
      </w:r>
      <w:r w:rsidRPr="009E252D">
        <w:t>.</w:t>
      </w:r>
      <w:r>
        <w:t>8</w:t>
      </w:r>
      <w:r w:rsidRPr="009E252D">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3AE1" w:rsidRPr="009E252D" w:rsidRDefault="00A53AE1" w:rsidP="00A53AE1">
      <w:pPr>
        <w:ind w:left="-142" w:right="-115"/>
        <w:jc w:val="center"/>
        <w:rPr>
          <w:b/>
          <w:bCs/>
        </w:rPr>
      </w:pPr>
    </w:p>
    <w:p w:rsidR="00A53AE1" w:rsidRPr="00226B40" w:rsidRDefault="00A53AE1" w:rsidP="00A53AE1">
      <w:pPr>
        <w:pStyle w:val="af"/>
        <w:numPr>
          <w:ilvl w:val="0"/>
          <w:numId w:val="11"/>
        </w:numPr>
        <w:ind w:right="-115"/>
        <w:jc w:val="center"/>
        <w:rPr>
          <w:b/>
          <w:bCs/>
          <w:sz w:val="22"/>
          <w:szCs w:val="22"/>
        </w:rPr>
      </w:pPr>
      <w:r w:rsidRPr="00226B40">
        <w:rPr>
          <w:b/>
          <w:bCs/>
          <w:sz w:val="22"/>
          <w:szCs w:val="22"/>
        </w:rPr>
        <w:t xml:space="preserve">ОБСТОЯТЕЛЬСТВА НЕПРЕОДОЛИМОЙ СИЛЫ </w:t>
      </w:r>
    </w:p>
    <w:p w:rsidR="00A53AE1" w:rsidRPr="009E252D" w:rsidRDefault="00A53AE1" w:rsidP="00A53AE1">
      <w:pPr>
        <w:ind w:firstLine="708"/>
        <w:jc w:val="both"/>
      </w:pPr>
      <w:r>
        <w:t>8</w:t>
      </w:r>
      <w:r w:rsidRPr="009E252D">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не ограничиваясь: наводнение, пожар, землетрясение и другие стихийные бедствия, запрещение органов власти,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A53AE1" w:rsidRPr="009E252D" w:rsidRDefault="00A53AE1" w:rsidP="00A53AE1">
      <w:pPr>
        <w:ind w:firstLine="708"/>
        <w:jc w:val="both"/>
      </w:pPr>
      <w:r>
        <w:t>8</w:t>
      </w:r>
      <w:r w:rsidRPr="009E252D">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 силы, а также предпринять все возможные меры для надлежащего выполнения своих обязательств по Контракту.</w:t>
      </w:r>
    </w:p>
    <w:p w:rsidR="00A53AE1" w:rsidRPr="009E252D" w:rsidRDefault="00A53AE1" w:rsidP="00A53AE1">
      <w:pPr>
        <w:ind w:left="-142" w:right="-115" w:firstLine="850"/>
        <w:jc w:val="both"/>
      </w:pPr>
      <w:r>
        <w:t>8</w:t>
      </w:r>
      <w:r w:rsidRPr="009E252D">
        <w:t>.3.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53AE1" w:rsidRPr="009E252D" w:rsidRDefault="00A53AE1" w:rsidP="00A53AE1">
      <w:pPr>
        <w:pStyle w:val="3"/>
        <w:shd w:val="clear" w:color="auto" w:fill="auto"/>
        <w:spacing w:line="240" w:lineRule="auto"/>
        <w:ind w:left="-142" w:right="-115"/>
        <w:jc w:val="both"/>
        <w:rPr>
          <w:rFonts w:ascii="Times New Roman" w:hAnsi="Times New Roman"/>
          <w:sz w:val="24"/>
          <w:szCs w:val="24"/>
        </w:rPr>
      </w:pPr>
    </w:p>
    <w:p w:rsidR="00A53AE1" w:rsidRPr="0058253E" w:rsidRDefault="00A53AE1" w:rsidP="00A53AE1">
      <w:pPr>
        <w:pStyle w:val="3"/>
        <w:numPr>
          <w:ilvl w:val="0"/>
          <w:numId w:val="11"/>
        </w:numPr>
        <w:spacing w:line="240" w:lineRule="auto"/>
        <w:ind w:right="-115"/>
        <w:rPr>
          <w:rFonts w:ascii="Times New Roman" w:hAnsi="Times New Roman"/>
          <w:b/>
          <w:sz w:val="24"/>
          <w:szCs w:val="24"/>
        </w:rPr>
      </w:pPr>
      <w:r w:rsidRPr="0058253E">
        <w:rPr>
          <w:rFonts w:ascii="Times New Roman" w:hAnsi="Times New Roman"/>
          <w:b/>
          <w:sz w:val="24"/>
          <w:szCs w:val="24"/>
        </w:rPr>
        <w:t>СРОК ДЕЙСТВИЯ КОНТРАКТА, ПОРЯДОК ИЗМЕНЕНИЙ И РАСТОРЖЕНИЯ КОНТРАКТА</w:t>
      </w:r>
    </w:p>
    <w:p w:rsidR="00A53AE1" w:rsidRPr="009E252D" w:rsidRDefault="00A53AE1" w:rsidP="00A53AE1">
      <w:pPr>
        <w:pStyle w:val="3"/>
        <w:spacing w:line="240" w:lineRule="auto"/>
        <w:ind w:left="-142" w:right="-115" w:firstLine="850"/>
        <w:jc w:val="both"/>
        <w:rPr>
          <w:rFonts w:ascii="Times New Roman" w:hAnsi="Times New Roman"/>
          <w:sz w:val="24"/>
          <w:szCs w:val="24"/>
        </w:rPr>
      </w:pPr>
      <w:r w:rsidRPr="001F1CB1">
        <w:rPr>
          <w:rFonts w:ascii="Times New Roman" w:hAnsi="Times New Roman"/>
          <w:sz w:val="24"/>
          <w:szCs w:val="24"/>
        </w:rPr>
        <w:t xml:space="preserve">9.1. Контракт вступает в силу с момента его подписания Сторонами и действует до </w:t>
      </w:r>
      <w:r>
        <w:rPr>
          <w:rFonts w:ascii="Times New Roman" w:hAnsi="Times New Roman"/>
          <w:sz w:val="24"/>
          <w:szCs w:val="24"/>
        </w:rPr>
        <w:t>31.12</w:t>
      </w:r>
      <w:r w:rsidRPr="001F1CB1">
        <w:rPr>
          <w:rFonts w:ascii="Times New Roman" w:hAnsi="Times New Roman"/>
          <w:sz w:val="24"/>
          <w:szCs w:val="24"/>
        </w:rPr>
        <w:t>.202</w:t>
      </w:r>
      <w:r w:rsidR="00E20BE2">
        <w:rPr>
          <w:rFonts w:ascii="Times New Roman" w:hAnsi="Times New Roman"/>
          <w:sz w:val="24"/>
          <w:szCs w:val="24"/>
        </w:rPr>
        <w:t>6</w:t>
      </w:r>
      <w:r w:rsidRPr="001F1CB1">
        <w:rPr>
          <w:rFonts w:ascii="Times New Roman" w:hAnsi="Times New Roman"/>
          <w:sz w:val="24"/>
          <w:szCs w:val="24"/>
        </w:rPr>
        <w:t xml:space="preserve"> года.</w:t>
      </w:r>
      <w:r w:rsidRPr="009E252D">
        <w:rPr>
          <w:rFonts w:ascii="Times New Roman" w:hAnsi="Times New Roman"/>
          <w:sz w:val="24"/>
          <w:szCs w:val="24"/>
        </w:rPr>
        <w:t xml:space="preserve"> Истечение срока действия Контракта не освобождает Стороны от исполнения обязательств, возникших в период действия Контракта, а также ответственности за его нарушение.</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.2. Изменение существенных условий Контракта при его исполнении не допускается, за исключением их изменения по соглашению Сторон, в случаях:</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.2.1. Снижения цены Контракта без изменения предусмотренных Контрактом объема, качества оказываем</w:t>
      </w:r>
      <w:r>
        <w:rPr>
          <w:rFonts w:ascii="Times New Roman" w:hAnsi="Times New Roman"/>
          <w:sz w:val="24"/>
          <w:szCs w:val="24"/>
        </w:rPr>
        <w:t>ых</w:t>
      </w:r>
      <w:r w:rsidRPr="009E252D">
        <w:rPr>
          <w:rFonts w:ascii="Times New Roman" w:hAnsi="Times New Roman"/>
          <w:sz w:val="24"/>
          <w:szCs w:val="24"/>
        </w:rPr>
        <w:t xml:space="preserve"> услуг и иных условий Контракта;</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.2.2. По предложению Заказчика увеличение предусмотренного Контрактом объем</w:t>
      </w:r>
      <w:r>
        <w:rPr>
          <w:rFonts w:ascii="Times New Roman" w:hAnsi="Times New Roman"/>
          <w:sz w:val="24"/>
          <w:szCs w:val="24"/>
        </w:rPr>
        <w:t>а</w:t>
      </w:r>
      <w:r w:rsidRPr="009E252D">
        <w:rPr>
          <w:rFonts w:ascii="Times New Roman" w:hAnsi="Times New Roman"/>
          <w:sz w:val="24"/>
          <w:szCs w:val="24"/>
        </w:rPr>
        <w:t xml:space="preserve"> услуг не более чем на десять процентов или уменьшение предусмотренного Контрактом количества объем </w:t>
      </w:r>
      <w:r w:rsidRPr="009E252D">
        <w:rPr>
          <w:rFonts w:ascii="Times New Roman" w:hAnsi="Times New Roman"/>
          <w:sz w:val="24"/>
          <w:szCs w:val="24"/>
        </w:rPr>
        <w:lastRenderedPageBreak/>
        <w:t xml:space="preserve">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A53AE1"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.3. При исполнении Контракта по согласованию Заказчика с Исполнителем допускается оказание услуг, качество, характеристики которых являются улучшенными по сравнению с качеством и соответствующими характеристиками, указанными в Контракте.</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9.4. Изменения и дополнения Контракта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.4. Расторжение Контракта допускается:</w:t>
      </w:r>
    </w:p>
    <w:p w:rsidR="00A53AE1" w:rsidRPr="009E252D" w:rsidRDefault="00A53AE1" w:rsidP="00A53AE1">
      <w:pPr>
        <w:pStyle w:val="3"/>
        <w:spacing w:line="240" w:lineRule="auto"/>
        <w:ind w:left="-142" w:right="-115" w:firstLine="709"/>
        <w:jc w:val="both"/>
        <w:rPr>
          <w:rFonts w:ascii="Times New Roman" w:hAnsi="Times New Roman"/>
          <w:sz w:val="24"/>
          <w:szCs w:val="24"/>
        </w:rPr>
      </w:pPr>
      <w:r w:rsidRPr="009E252D">
        <w:rPr>
          <w:rFonts w:ascii="Times New Roman" w:hAnsi="Times New Roman"/>
          <w:sz w:val="24"/>
          <w:szCs w:val="24"/>
        </w:rPr>
        <w:t>- по соглашению Сторон;</w:t>
      </w:r>
    </w:p>
    <w:p w:rsidR="00A53AE1" w:rsidRPr="009E252D" w:rsidRDefault="00A53AE1" w:rsidP="00A53AE1">
      <w:pPr>
        <w:pStyle w:val="3"/>
        <w:spacing w:line="240" w:lineRule="auto"/>
        <w:ind w:left="-142" w:right="-115" w:firstLine="709"/>
        <w:jc w:val="both"/>
        <w:rPr>
          <w:rFonts w:ascii="Times New Roman" w:hAnsi="Times New Roman"/>
          <w:sz w:val="24"/>
          <w:szCs w:val="24"/>
        </w:rPr>
      </w:pPr>
      <w:r w:rsidRPr="009E252D">
        <w:rPr>
          <w:rFonts w:ascii="Times New Roman" w:hAnsi="Times New Roman"/>
          <w:sz w:val="24"/>
          <w:szCs w:val="24"/>
        </w:rPr>
        <w:t>- по решению суда;</w:t>
      </w:r>
    </w:p>
    <w:p w:rsidR="00A53AE1" w:rsidRPr="009E252D" w:rsidRDefault="00A53AE1" w:rsidP="00A53AE1">
      <w:pPr>
        <w:pStyle w:val="3"/>
        <w:spacing w:line="240" w:lineRule="auto"/>
        <w:ind w:left="-142" w:right="-115" w:firstLine="709"/>
        <w:jc w:val="both"/>
        <w:rPr>
          <w:rFonts w:ascii="Times New Roman" w:hAnsi="Times New Roman"/>
          <w:sz w:val="24"/>
          <w:szCs w:val="24"/>
        </w:rPr>
      </w:pPr>
      <w:r w:rsidRPr="009E252D">
        <w:rPr>
          <w:rFonts w:ascii="Times New Roman" w:hAnsi="Times New Roman"/>
          <w:sz w:val="24"/>
          <w:szCs w:val="24"/>
        </w:rPr>
        <w:t>- в одностороннем порядке в соответствии с условиями Контракта и действующим законодательством РФ, регулирующим гражданские правоотношения.</w:t>
      </w:r>
    </w:p>
    <w:p w:rsidR="00A53AE1" w:rsidRPr="009E252D"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.5. Настоящий Контракт может быть изменен или расторгнут досрочно по письменному соглашению Сторон. При досрочном расторжении настоящего Контракта по инициативе любой из Сторон, Стороны обязуются полностью исполнить свои взаимные обязательства, возникшие в ходе реализации настоящего Контракта, существующие на момент расторжения.</w:t>
      </w:r>
    </w:p>
    <w:p w:rsidR="00A53AE1" w:rsidRDefault="00A53AE1" w:rsidP="00A53AE1">
      <w:pPr>
        <w:pStyle w:val="3"/>
        <w:spacing w:line="240" w:lineRule="auto"/>
        <w:ind w:left="-142" w:right="-115" w:firstLine="850"/>
        <w:jc w:val="both"/>
        <w:rPr>
          <w:rFonts w:ascii="Times New Roman" w:hAnsi="Times New Roman"/>
          <w:sz w:val="24"/>
          <w:szCs w:val="24"/>
        </w:rPr>
      </w:pPr>
      <w:r>
        <w:rPr>
          <w:rFonts w:ascii="Times New Roman" w:hAnsi="Times New Roman"/>
          <w:sz w:val="24"/>
          <w:szCs w:val="24"/>
        </w:rPr>
        <w:t>9</w:t>
      </w:r>
      <w:r w:rsidRPr="009E252D">
        <w:rPr>
          <w:rFonts w:ascii="Times New Roman" w:hAnsi="Times New Roman"/>
          <w:sz w:val="24"/>
          <w:szCs w:val="24"/>
        </w:rPr>
        <w:t xml:space="preserve">.6. </w:t>
      </w:r>
      <w:r>
        <w:rPr>
          <w:rFonts w:ascii="Times New Roman" w:hAnsi="Times New Roman"/>
          <w:sz w:val="24"/>
          <w:szCs w:val="24"/>
        </w:rPr>
        <w:t>Односторонний отказ от исполнения Контракта должен происходить в порядке, предусмотренном Федеральным законом о контрактной системе.</w:t>
      </w:r>
    </w:p>
    <w:p w:rsidR="00A53AE1" w:rsidRPr="00670E5B" w:rsidRDefault="00A53AE1" w:rsidP="00A53AE1">
      <w:pPr>
        <w:ind w:firstLine="708"/>
        <w:jc w:val="both"/>
      </w:pPr>
      <w:r w:rsidRPr="00670E5B">
        <w:t>9.</w:t>
      </w:r>
      <w:r>
        <w:t>7</w:t>
      </w:r>
      <w:r w:rsidRPr="00670E5B">
        <w:t>.</w:t>
      </w:r>
      <w:r w:rsidRPr="00670E5B">
        <w:tab/>
        <w:t>Заказчик вправе принять решение об одностороннем отказе от исполнения Контракта, если в процессе выполнения Контракта нарушены существенные условия Контракта и/или невозможно его надлежащее исполнение Исполнителем и/или нецелесообразно его дальнейшее исполнение, а также в следующих случаях:</w:t>
      </w:r>
    </w:p>
    <w:p w:rsidR="00A53AE1" w:rsidRPr="00670E5B" w:rsidRDefault="00A53AE1" w:rsidP="00A53AE1">
      <w:pPr>
        <w:ind w:firstLine="708"/>
        <w:jc w:val="both"/>
      </w:pPr>
      <w:r w:rsidRPr="00670E5B">
        <w:t>- задержки сроков устранения выявленных несоответствий требованиям Контракта более чем на 2 (два) календарных дня, по сравнению со сроками, установленными в Контракте и/или акте и/или мотивированном отказе;</w:t>
      </w:r>
    </w:p>
    <w:p w:rsidR="00A53AE1" w:rsidRPr="00670E5B" w:rsidRDefault="00A53AE1" w:rsidP="00A53AE1">
      <w:pPr>
        <w:ind w:firstLine="708"/>
        <w:jc w:val="both"/>
      </w:pPr>
      <w:r w:rsidRPr="00670E5B">
        <w:t xml:space="preserve">- оказание </w:t>
      </w:r>
      <w:r>
        <w:t>у</w:t>
      </w:r>
      <w:r w:rsidRPr="00670E5B">
        <w:t>слуг с несоответствиями, которые не могут быть устранены в приемлемый для Заказчика срок и/или являются существенными и/или неустранимыми;</w:t>
      </w:r>
    </w:p>
    <w:p w:rsidR="00A53AE1" w:rsidRPr="00670E5B" w:rsidRDefault="00A53AE1" w:rsidP="00A53AE1">
      <w:pPr>
        <w:ind w:firstLine="708"/>
        <w:jc w:val="both"/>
      </w:pPr>
      <w:r w:rsidRPr="00670E5B">
        <w:t>- полного невыполнения обязательств в рамках сроков, предусмотренных Контрактом;</w:t>
      </w:r>
    </w:p>
    <w:p w:rsidR="00A53AE1" w:rsidRPr="00670E5B" w:rsidRDefault="00A53AE1" w:rsidP="00A53AE1">
      <w:pPr>
        <w:ind w:firstLine="708"/>
        <w:jc w:val="both"/>
      </w:pPr>
      <w:r w:rsidRPr="00670E5B">
        <w:t>- частичного невыполнения обязательств в рамках сроков, предусмотренных Контрактом,</w:t>
      </w:r>
    </w:p>
    <w:p w:rsidR="00A53AE1" w:rsidRPr="00670E5B" w:rsidRDefault="00A53AE1" w:rsidP="00A53AE1">
      <w:pPr>
        <w:ind w:firstLine="708"/>
        <w:jc w:val="both"/>
      </w:pPr>
      <w:r w:rsidRPr="00670E5B">
        <w:t>- неоднократного нарушения условий Контракта, зафиксированных Заказчиком;</w:t>
      </w:r>
    </w:p>
    <w:p w:rsidR="00A53AE1" w:rsidRPr="00670E5B" w:rsidRDefault="00A53AE1" w:rsidP="00A53AE1">
      <w:pPr>
        <w:ind w:firstLine="708"/>
        <w:jc w:val="both"/>
      </w:pPr>
      <w:r w:rsidRPr="00670E5B">
        <w:t>- неоднократного неустранения несоответствий, зафиксированных Заказчиком;</w:t>
      </w:r>
    </w:p>
    <w:p w:rsidR="00A53AE1" w:rsidRPr="00670E5B" w:rsidRDefault="00A53AE1" w:rsidP="00A53AE1">
      <w:pPr>
        <w:ind w:firstLine="708"/>
        <w:jc w:val="both"/>
      </w:pPr>
      <w:r w:rsidRPr="00670E5B">
        <w:t xml:space="preserve">- полного неустранения несоответствий, зафиксированных Заказчиком; </w:t>
      </w:r>
    </w:p>
    <w:p w:rsidR="00A53AE1" w:rsidRPr="00670E5B" w:rsidRDefault="00A53AE1" w:rsidP="00A53AE1">
      <w:pPr>
        <w:ind w:firstLine="708"/>
        <w:jc w:val="both"/>
      </w:pPr>
      <w:r w:rsidRPr="00670E5B">
        <w:t>- существенного изменения обстоятельств, из которых Стороны исходили при заключении Контракта</w:t>
      </w:r>
      <w:r>
        <w:t>.</w:t>
      </w:r>
    </w:p>
    <w:p w:rsidR="00A53AE1" w:rsidRPr="00AD5B7E" w:rsidRDefault="00A53AE1" w:rsidP="00A53AE1">
      <w:pPr>
        <w:ind w:firstLine="708"/>
        <w:jc w:val="both"/>
      </w:pPr>
      <w:r>
        <w:t>9</w:t>
      </w:r>
      <w:r w:rsidRPr="00AD5B7E">
        <w:t>.</w:t>
      </w:r>
      <w:r>
        <w:t>8</w:t>
      </w:r>
      <w:r w:rsidRPr="00AD5B7E">
        <w:t xml:space="preserve">. До принятия решения об одностороннем отказе от исполнения Контракта Заказчик вправе провести экспертизу </w:t>
      </w:r>
      <w:r>
        <w:t xml:space="preserve">оказанных услуг </w:t>
      </w:r>
      <w:r w:rsidRPr="00AD5B7E">
        <w:t xml:space="preserve">с привлечением экспертов, экспертных организаций, выбор которых осуществляется в соответствии с </w:t>
      </w:r>
      <w:r>
        <w:t>Федеральным з</w:t>
      </w:r>
      <w:r w:rsidRPr="00AD5B7E">
        <w:t>аконом о контрактной системе.</w:t>
      </w:r>
    </w:p>
    <w:p w:rsidR="00A53AE1" w:rsidRPr="00AD5B7E" w:rsidRDefault="00A53AE1" w:rsidP="00A53AE1">
      <w:pPr>
        <w:autoSpaceDE w:val="0"/>
        <w:autoSpaceDN w:val="0"/>
        <w:adjustRightInd w:val="0"/>
        <w:ind w:firstLine="709"/>
        <w:jc w:val="both"/>
        <w:rPr>
          <w:rFonts w:eastAsia="Calibri"/>
        </w:rPr>
      </w:pPr>
      <w:r>
        <w:rPr>
          <w:color w:val="000000"/>
        </w:rPr>
        <w:t>9</w:t>
      </w:r>
      <w:r w:rsidRPr="00AD5B7E">
        <w:rPr>
          <w:color w:val="000000"/>
        </w:rPr>
        <w:t>.</w:t>
      </w:r>
      <w:r>
        <w:rPr>
          <w:color w:val="000000"/>
        </w:rPr>
        <w:t>9</w:t>
      </w:r>
      <w:r w:rsidRPr="00AD5B7E">
        <w:rPr>
          <w:color w:val="000000"/>
        </w:rPr>
        <w:t>.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w:t>
      </w:r>
      <w:r>
        <w:rPr>
          <w:rFonts w:eastAsia="Calibri"/>
        </w:rPr>
        <w:t xml:space="preserve"> Исполнителя</w:t>
      </w:r>
      <w:r w:rsidRPr="00AD5B7E">
        <w:rPr>
          <w:rFonts w:eastAsia="Calibri"/>
        </w:rPr>
        <w:t xml:space="preserve">, лично под расписку или направляется </w:t>
      </w:r>
      <w:r>
        <w:rPr>
          <w:rFonts w:eastAsia="Calibri"/>
        </w:rPr>
        <w:t xml:space="preserve">Исполнителю </w:t>
      </w:r>
      <w:r w:rsidRPr="00AD5B7E">
        <w:rPr>
          <w:rFonts w:eastAsia="Calibri"/>
        </w:rPr>
        <w:t>по</w:t>
      </w:r>
      <w:r>
        <w:rPr>
          <w:rFonts w:eastAsia="Calibri"/>
        </w:rPr>
        <w:t xml:space="preserve"> его</w:t>
      </w:r>
      <w:r w:rsidRPr="00AD5B7E">
        <w:rPr>
          <w:rFonts w:eastAsia="Calibri"/>
        </w:rPr>
        <w:t xml:space="preserve"> адресу, указанному в </w:t>
      </w:r>
      <w:r>
        <w:rPr>
          <w:rFonts w:eastAsia="Calibri"/>
        </w:rPr>
        <w:t>К</w:t>
      </w:r>
      <w:r w:rsidRPr="00AD5B7E">
        <w:rPr>
          <w:rFonts w:eastAsia="Calibri"/>
        </w:rPr>
        <w:t xml:space="preserve">онтракте. Выполнение Заказчиком данного требования считается надлежащим уведомлением </w:t>
      </w:r>
      <w:r>
        <w:rPr>
          <w:rFonts w:eastAsia="Calibri"/>
        </w:rPr>
        <w:t xml:space="preserve">Исполнителя </w:t>
      </w:r>
      <w:r w:rsidRPr="00AD5B7E">
        <w:rPr>
          <w:rFonts w:eastAsia="Calibri"/>
        </w:rPr>
        <w:t>об одностороннем отказе от исполнения Контракта. Датой такого надлежащего уведомления считается:</w:t>
      </w:r>
    </w:p>
    <w:p w:rsidR="00A53AE1" w:rsidRPr="00AD5B7E" w:rsidRDefault="00A53AE1" w:rsidP="00A53AE1">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w:t>
      </w:r>
      <w:r>
        <w:rPr>
          <w:rFonts w:eastAsia="Calibri"/>
        </w:rPr>
        <w:t xml:space="preserve">Исполнителя, </w:t>
      </w:r>
      <w:r w:rsidRPr="00AD5B7E">
        <w:rPr>
          <w:rFonts w:eastAsia="Calibri"/>
        </w:rPr>
        <w:t xml:space="preserve">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rFonts w:eastAsia="Calibri"/>
        </w:rPr>
        <w:t>Исполнителя</w:t>
      </w:r>
      <w:r w:rsidRPr="00AD5B7E">
        <w:rPr>
          <w:rFonts w:eastAsia="Calibri"/>
        </w:rPr>
        <w:t>, лично под расписку);</w:t>
      </w:r>
    </w:p>
    <w:p w:rsidR="00A53AE1" w:rsidRPr="00AD5B7E" w:rsidRDefault="00A53AE1" w:rsidP="00A53AE1">
      <w:pPr>
        <w:autoSpaceDE w:val="0"/>
        <w:autoSpaceDN w:val="0"/>
        <w:adjustRightInd w:val="0"/>
        <w:ind w:firstLine="709"/>
        <w:jc w:val="both"/>
        <w:rPr>
          <w:rFonts w:eastAsia="Calibri"/>
        </w:rPr>
      </w:pPr>
      <w:r w:rsidRPr="00AD5B7E">
        <w:rPr>
          <w:rFonts w:eastAsia="Calibri"/>
        </w:rPr>
        <w:t xml:space="preserve">2) дата получения Заказчиком подтверждения о вручении </w:t>
      </w:r>
      <w:r>
        <w:rPr>
          <w:rFonts w:eastAsia="Calibri"/>
        </w:rPr>
        <w:t xml:space="preserve">Исполнителю </w:t>
      </w:r>
      <w:r w:rsidRPr="00AD5B7E">
        <w:rPr>
          <w:rFonts w:eastAsia="Calibri"/>
        </w:rPr>
        <w:t xml:space="preserve">заказного письма либо дата получения Заказчиком информации об отсутствии </w:t>
      </w:r>
      <w:r>
        <w:rPr>
          <w:rFonts w:eastAsia="Calibri"/>
        </w:rPr>
        <w:t xml:space="preserve">Исполнителя </w:t>
      </w:r>
      <w:r w:rsidRPr="00AD5B7E">
        <w:rPr>
          <w:rFonts w:eastAsia="Calibri"/>
        </w:rPr>
        <w:t xml:space="preserve">по адресу, указанному в </w:t>
      </w:r>
      <w:r w:rsidRPr="00AD5B7E">
        <w:rPr>
          <w:rFonts w:eastAsia="Calibri"/>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w:t>
      </w:r>
      <w:r>
        <w:rPr>
          <w:rFonts w:eastAsia="Calibri"/>
        </w:rPr>
        <w:t>10</w:t>
      </w:r>
      <w:r w:rsidRPr="00AD5B7E">
        <w:rPr>
          <w:rFonts w:eastAsia="Calibri"/>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eastAsia="Calibri"/>
        </w:rPr>
        <w:t>Исполнителя</w:t>
      </w:r>
      <w:r w:rsidRPr="00AD5B7E">
        <w:rPr>
          <w:rFonts w:eastAsia="Calibri"/>
        </w:rPr>
        <w:t xml:space="preserve"> об одностороннем отказе от исполнения Контракта.</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w:t>
      </w:r>
      <w:r>
        <w:rPr>
          <w:rFonts w:eastAsia="Calibri"/>
        </w:rPr>
        <w:t>11</w:t>
      </w:r>
      <w:r w:rsidRPr="00AD5B7E">
        <w:rPr>
          <w:rFonts w:eastAsia="Calibri"/>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eastAsia="Calibri"/>
        </w:rPr>
        <w:t xml:space="preserve">Исполнителя </w:t>
      </w:r>
      <w:r w:rsidRPr="00AD5B7E">
        <w:rPr>
          <w:rFonts w:eastAsia="Calibri"/>
        </w:rPr>
        <w:t>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Контракт</w:t>
      </w:r>
      <w:r>
        <w:rPr>
          <w:rFonts w:eastAsia="Calibri"/>
        </w:rPr>
        <w:t>ом</w:t>
      </w:r>
      <w:r w:rsidRPr="00AD5B7E">
        <w:rPr>
          <w:rFonts w:eastAsia="Calibri"/>
        </w:rPr>
        <w:t xml:space="preserve">. Данное правило не применяется в случае повторного нарушения </w:t>
      </w:r>
      <w:r>
        <w:rPr>
          <w:rFonts w:eastAsia="Calibri"/>
        </w:rPr>
        <w:t xml:space="preserve">Исполнителем </w:t>
      </w:r>
      <w:r w:rsidRPr="00AD5B7E">
        <w:rPr>
          <w:rFonts w:eastAsia="Calibri"/>
        </w:rPr>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.1</w:t>
      </w:r>
      <w:r>
        <w:rPr>
          <w:rFonts w:eastAsia="Calibri"/>
        </w:rPr>
        <w:t>2</w:t>
      </w:r>
      <w:r w:rsidRPr="00AD5B7E">
        <w:rPr>
          <w:rFonts w:eastAsia="Calibri"/>
        </w:rPr>
        <w:t xml:space="preserve">. В случае отмены Заказчиком в соответствии с </w:t>
      </w:r>
      <w:r>
        <w:rPr>
          <w:rFonts w:eastAsia="Calibri"/>
        </w:rPr>
        <w:t>Федеральным з</w:t>
      </w:r>
      <w:r w:rsidRPr="00AD5B7E">
        <w:rPr>
          <w:rFonts w:eastAsia="Calibri"/>
        </w:rPr>
        <w:t>аконом</w:t>
      </w:r>
      <w:r>
        <w:rPr>
          <w:rFonts w:eastAsia="Calibri"/>
        </w:rPr>
        <w:t xml:space="preserve"> о контрактной системе</w:t>
      </w:r>
      <w:r w:rsidRPr="00AD5B7E">
        <w:rPr>
          <w:rFonts w:eastAsia="Calibri"/>
        </w:rPr>
        <w:t xml:space="preserve">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w:t>
      </w:r>
      <w:r>
        <w:rPr>
          <w:rFonts w:eastAsia="Calibri"/>
        </w:rPr>
        <w:t xml:space="preserve"> Исполнителя</w:t>
      </w:r>
      <w:r w:rsidRPr="00AD5B7E">
        <w:rPr>
          <w:rFonts w:eastAsia="Calibri"/>
        </w:rPr>
        <w:t>, лично под расписку уведомление об отмене решения об одностороннем отказе от исполнения Контракта.</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.1</w:t>
      </w:r>
      <w:r>
        <w:rPr>
          <w:rFonts w:eastAsia="Calibri"/>
        </w:rPr>
        <w:t>3</w:t>
      </w:r>
      <w:r w:rsidRPr="00AD5B7E">
        <w:rPr>
          <w:rFonts w:eastAsia="Calibri"/>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Pr>
          <w:rFonts w:eastAsia="Calibri"/>
        </w:rPr>
        <w:t xml:space="preserve">Исполнителем </w:t>
      </w:r>
      <w:r w:rsidRPr="00AD5B7E">
        <w:rPr>
          <w:rFonts w:eastAsia="Calibri"/>
        </w:rPr>
        <w:t xml:space="preserve">обязательств, предусмотренных Контрактом, направляет в соответствии с порядком, предусмотренным </w:t>
      </w:r>
      <w:r>
        <w:rPr>
          <w:rFonts w:eastAsia="Calibri"/>
        </w:rPr>
        <w:t>Федеральным з</w:t>
      </w:r>
      <w:r w:rsidRPr="00AD5B7E">
        <w:rPr>
          <w:rFonts w:eastAsia="Calibri"/>
        </w:rPr>
        <w:t>акон</w:t>
      </w:r>
      <w:r>
        <w:rPr>
          <w:rFonts w:eastAsia="Calibri"/>
        </w:rPr>
        <w:t>ом</w:t>
      </w:r>
      <w:r w:rsidRPr="00AD5B7E">
        <w:rPr>
          <w:rFonts w:eastAsia="Calibri"/>
        </w:rPr>
        <w:t xml:space="preserve"> о контрактной системе, обращение о включении информации о</w:t>
      </w:r>
      <w:r>
        <w:rPr>
          <w:rFonts w:eastAsia="Calibri"/>
        </w:rPr>
        <w:t>б Исполнителе</w:t>
      </w:r>
      <w:r w:rsidRPr="00AD5B7E">
        <w:rPr>
          <w:rFonts w:eastAsia="Calibri"/>
        </w:rPr>
        <w:t xml:space="preserve"> в реестр недобросовестных поставщиков (подрядчиков, исполнителей).</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.1</w:t>
      </w:r>
      <w:r>
        <w:rPr>
          <w:rFonts w:eastAsia="Calibri"/>
        </w:rPr>
        <w:t>4</w:t>
      </w:r>
      <w:r w:rsidRPr="00AD5B7E">
        <w:rPr>
          <w:rFonts w:eastAsia="Calibri"/>
        </w:rPr>
        <w:t xml:space="preserve">. В случае принятия </w:t>
      </w:r>
      <w:r>
        <w:rPr>
          <w:rFonts w:eastAsia="Calibri"/>
        </w:rPr>
        <w:t xml:space="preserve">Исполнителем </w:t>
      </w:r>
      <w:r w:rsidRPr="00AD5B7E">
        <w:rPr>
          <w:rFonts w:eastAsia="Calibri"/>
        </w:rPr>
        <w:t xml:space="preserve">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Pr>
          <w:rFonts w:eastAsia="Calibri"/>
        </w:rPr>
        <w:t>К</w:t>
      </w:r>
      <w:r w:rsidRPr="00AD5B7E">
        <w:rPr>
          <w:rFonts w:eastAsia="Calibri"/>
        </w:rPr>
        <w:t xml:space="preserve">онтракте. Выполнение </w:t>
      </w:r>
      <w:r>
        <w:rPr>
          <w:rFonts w:eastAsia="Calibri"/>
        </w:rPr>
        <w:t>Исполнителем д</w:t>
      </w:r>
      <w:r w:rsidRPr="00AD5B7E">
        <w:rPr>
          <w:rFonts w:eastAsia="Calibri"/>
        </w:rPr>
        <w:t xml:space="preserve">анного требования считается надлежащим уведомлением </w:t>
      </w:r>
      <w:r>
        <w:rPr>
          <w:rFonts w:eastAsia="Calibri"/>
        </w:rPr>
        <w:t>З</w:t>
      </w:r>
      <w:r w:rsidRPr="00AD5B7E">
        <w:rPr>
          <w:rFonts w:eastAsia="Calibri"/>
        </w:rPr>
        <w:t xml:space="preserve">аказчика об одностороннем отказе от исполнения </w:t>
      </w:r>
      <w:r>
        <w:rPr>
          <w:rFonts w:eastAsia="Calibri"/>
        </w:rPr>
        <w:t>К</w:t>
      </w:r>
      <w:r w:rsidRPr="00AD5B7E">
        <w:rPr>
          <w:rFonts w:eastAsia="Calibri"/>
        </w:rPr>
        <w:t>онтракта. Датой такого надлежащего уведомления считается:</w:t>
      </w:r>
    </w:p>
    <w:p w:rsidR="00A53AE1" w:rsidRPr="00AD5B7E" w:rsidRDefault="00A53AE1" w:rsidP="00A53AE1">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53AE1" w:rsidRPr="00AD5B7E" w:rsidRDefault="00A53AE1" w:rsidP="00A53AE1">
      <w:pPr>
        <w:autoSpaceDE w:val="0"/>
        <w:autoSpaceDN w:val="0"/>
        <w:adjustRightInd w:val="0"/>
        <w:ind w:firstLine="709"/>
        <w:jc w:val="both"/>
        <w:rPr>
          <w:rFonts w:eastAsia="Calibri"/>
        </w:rPr>
      </w:pPr>
      <w:r w:rsidRPr="00AD5B7E">
        <w:rPr>
          <w:rFonts w:eastAsia="Calibri"/>
        </w:rPr>
        <w:t xml:space="preserve">2) дата получения </w:t>
      </w:r>
      <w:r>
        <w:rPr>
          <w:rFonts w:eastAsia="Calibri"/>
        </w:rPr>
        <w:t xml:space="preserve">Исполнителем </w:t>
      </w:r>
      <w:r w:rsidRPr="00AD5B7E">
        <w:rPr>
          <w:rFonts w:eastAsia="Calibri"/>
        </w:rPr>
        <w:t xml:space="preserve">подтверждения о вручении Заказчику заказного письма либо дата получения </w:t>
      </w:r>
      <w:r>
        <w:rPr>
          <w:rFonts w:eastAsia="Calibri"/>
        </w:rPr>
        <w:t xml:space="preserve">Исполнителем </w:t>
      </w:r>
      <w:r w:rsidRPr="00AD5B7E">
        <w:rPr>
          <w:rFonts w:eastAsia="Calibri"/>
        </w:rPr>
        <w:t>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.1</w:t>
      </w:r>
      <w:r>
        <w:rPr>
          <w:rFonts w:eastAsia="Calibri"/>
        </w:rPr>
        <w:t>5</w:t>
      </w:r>
      <w:r w:rsidRPr="00AD5B7E">
        <w:rPr>
          <w:rFonts w:eastAsia="Calibri"/>
        </w:rPr>
        <w:t xml:space="preserve">. Решение </w:t>
      </w:r>
      <w:r>
        <w:rPr>
          <w:rFonts w:eastAsia="Calibri"/>
        </w:rPr>
        <w:t xml:space="preserve">Исполнителя </w:t>
      </w:r>
      <w:r w:rsidRPr="00AD5B7E">
        <w:rPr>
          <w:rFonts w:eastAsia="Calibri"/>
        </w:rPr>
        <w:t xml:space="preserve">об одностороннем отказе от исполнения </w:t>
      </w:r>
      <w:r>
        <w:rPr>
          <w:rFonts w:eastAsia="Calibri"/>
        </w:rPr>
        <w:t>К</w:t>
      </w:r>
      <w:r w:rsidRPr="00AD5B7E">
        <w:rPr>
          <w:rFonts w:eastAsia="Calibri"/>
        </w:rPr>
        <w:t xml:space="preserve">онтракта вступает в силу и </w:t>
      </w:r>
      <w:r>
        <w:rPr>
          <w:rFonts w:eastAsia="Calibri"/>
        </w:rPr>
        <w:t>К</w:t>
      </w:r>
      <w:r w:rsidRPr="00AD5B7E">
        <w:rPr>
          <w:rFonts w:eastAsia="Calibri"/>
        </w:rPr>
        <w:t xml:space="preserve">онтракт считается расторгнутым через десять дней с даты надлежащего уведомления </w:t>
      </w:r>
      <w:r>
        <w:rPr>
          <w:rFonts w:eastAsia="Calibri"/>
        </w:rPr>
        <w:t xml:space="preserve">Исполнителем </w:t>
      </w:r>
      <w:r w:rsidRPr="00AD5B7E">
        <w:rPr>
          <w:rFonts w:eastAsia="Calibri"/>
        </w:rPr>
        <w:t xml:space="preserve">Заказчика об одностороннем отказе от исполнения </w:t>
      </w:r>
      <w:r>
        <w:rPr>
          <w:rFonts w:eastAsia="Calibri"/>
        </w:rPr>
        <w:t>К</w:t>
      </w:r>
      <w:r w:rsidRPr="00AD5B7E">
        <w:rPr>
          <w:rFonts w:eastAsia="Calibri"/>
        </w:rPr>
        <w:t>онтракта.</w:t>
      </w:r>
    </w:p>
    <w:p w:rsidR="00A53AE1" w:rsidRPr="00AD5B7E" w:rsidRDefault="00A53AE1" w:rsidP="00A53AE1">
      <w:pPr>
        <w:autoSpaceDE w:val="0"/>
        <w:autoSpaceDN w:val="0"/>
        <w:adjustRightInd w:val="0"/>
        <w:ind w:firstLine="709"/>
        <w:jc w:val="both"/>
        <w:rPr>
          <w:rFonts w:eastAsia="Calibri"/>
        </w:rPr>
      </w:pPr>
      <w:r>
        <w:rPr>
          <w:rFonts w:eastAsia="Calibri"/>
        </w:rPr>
        <w:t>9</w:t>
      </w:r>
      <w:r w:rsidRPr="00AD5B7E">
        <w:rPr>
          <w:rFonts w:eastAsia="Calibri"/>
        </w:rPr>
        <w:t>.1</w:t>
      </w:r>
      <w:r>
        <w:rPr>
          <w:rFonts w:eastAsia="Calibri"/>
        </w:rPr>
        <w:t>6</w:t>
      </w:r>
      <w:r w:rsidRPr="00AD5B7E">
        <w:rPr>
          <w:rFonts w:eastAsia="Calibri"/>
        </w:rPr>
        <w:t xml:space="preserve">. </w:t>
      </w:r>
      <w:r>
        <w:rPr>
          <w:rFonts w:eastAsia="Calibri"/>
        </w:rPr>
        <w:t xml:space="preserve">Исполнитель </w:t>
      </w:r>
      <w:r w:rsidRPr="00AD5B7E">
        <w:rPr>
          <w:rFonts w:eastAsia="Calibri"/>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53AE1" w:rsidRPr="009E252D" w:rsidRDefault="00A53AE1" w:rsidP="00A53AE1">
      <w:pPr>
        <w:pStyle w:val="3"/>
        <w:spacing w:line="240" w:lineRule="auto"/>
        <w:ind w:left="-142" w:right="-115"/>
        <w:jc w:val="both"/>
        <w:rPr>
          <w:rFonts w:ascii="Times New Roman" w:hAnsi="Times New Roman"/>
          <w:sz w:val="24"/>
          <w:szCs w:val="24"/>
        </w:rPr>
      </w:pPr>
    </w:p>
    <w:p w:rsidR="00A53AE1" w:rsidRPr="009E252D" w:rsidRDefault="00A53AE1" w:rsidP="00A53AE1">
      <w:pPr>
        <w:pStyle w:val="3"/>
        <w:ind w:left="-142" w:right="-115"/>
        <w:rPr>
          <w:rFonts w:ascii="Times New Roman" w:hAnsi="Times New Roman"/>
          <w:sz w:val="24"/>
          <w:szCs w:val="24"/>
        </w:rPr>
      </w:pPr>
      <w:r>
        <w:rPr>
          <w:rFonts w:ascii="Times New Roman" w:hAnsi="Times New Roman"/>
          <w:b/>
          <w:sz w:val="24"/>
          <w:szCs w:val="24"/>
        </w:rPr>
        <w:t>10</w:t>
      </w:r>
      <w:r w:rsidRPr="009E252D">
        <w:rPr>
          <w:rFonts w:ascii="Times New Roman" w:hAnsi="Times New Roman"/>
          <w:b/>
          <w:sz w:val="24"/>
          <w:szCs w:val="24"/>
        </w:rPr>
        <w:t>. ПРОЧИЕ УСЛОВИЯ</w:t>
      </w:r>
    </w:p>
    <w:p w:rsidR="00A53AE1" w:rsidRPr="009E252D" w:rsidRDefault="00A53AE1" w:rsidP="00A53AE1">
      <w:pPr>
        <w:ind w:firstLine="708"/>
        <w:jc w:val="both"/>
      </w:pPr>
      <w:bookmarkStart w:id="0" w:name="sub_31301"/>
      <w:r>
        <w:t>10</w:t>
      </w:r>
      <w:r w:rsidRPr="009E252D">
        <w:t>.1. Во всем, что не предусмотрено Контрактом, Стороны руководствуются законодательством Российской Федерации.</w:t>
      </w:r>
    </w:p>
    <w:p w:rsidR="00A53AE1" w:rsidRPr="009E252D" w:rsidRDefault="00A53AE1" w:rsidP="00A53AE1">
      <w:pPr>
        <w:ind w:firstLine="708"/>
        <w:jc w:val="both"/>
      </w:pPr>
      <w:r>
        <w:t>10</w:t>
      </w:r>
      <w:r w:rsidRPr="009E252D">
        <w:t xml:space="preserve">.2. Стороны принимают все меры к разрешению споров и разногласий путем переговоров. В случае не достижения договоренности, разногласия решают в претензионном порядке. </w:t>
      </w:r>
      <w:r w:rsidRPr="009E252D">
        <w:rPr>
          <w:shd w:val="clear" w:color="auto" w:fill="FFFFFF"/>
        </w:rPr>
        <w:t>Претензия направляется по электронной почте, указанной в Контракте</w:t>
      </w:r>
      <w:r>
        <w:rPr>
          <w:shd w:val="clear" w:color="auto" w:fill="FFFFFF"/>
        </w:rPr>
        <w:t>, а также</w:t>
      </w:r>
      <w:r w:rsidRPr="009E252D">
        <w:rPr>
          <w:shd w:val="clear" w:color="auto" w:fill="FFFFFF"/>
        </w:rPr>
        <w:t xml:space="preserve"> высылается по почте заказным письмом с уведомлением о вручении. Датой получения претензии считается дата ее передачи по электронной почте, указанной в Контракте. Ответ на претензию направляется по электронной почте, </w:t>
      </w:r>
      <w:r w:rsidRPr="009E252D">
        <w:rPr>
          <w:shd w:val="clear" w:color="auto" w:fill="FFFFFF"/>
        </w:rPr>
        <w:lastRenderedPageBreak/>
        <w:t>указанной в Контракте</w:t>
      </w:r>
      <w:r>
        <w:rPr>
          <w:shd w:val="clear" w:color="auto" w:fill="FFFFFF"/>
        </w:rPr>
        <w:t>, с подтверждением на бумажном носителе почтовым отправлением</w:t>
      </w:r>
      <w:r w:rsidRPr="009E252D">
        <w:t xml:space="preserve">. При не урегулировании Сторонами спора в досудебном порядке </w:t>
      </w:r>
      <w:r w:rsidRPr="009E252D">
        <w:rPr>
          <w:bCs/>
          <w:iCs/>
        </w:rPr>
        <w:t>спор подлежит рассмотрению Арбитражным судом города Санкт-Петербурга и Ленинградский области.</w:t>
      </w:r>
    </w:p>
    <w:p w:rsidR="00A53AE1" w:rsidRPr="00280160" w:rsidRDefault="00A53AE1" w:rsidP="00A53AE1">
      <w:pPr>
        <w:ind w:firstLine="567"/>
        <w:jc w:val="both"/>
      </w:pPr>
      <w:bookmarkStart w:id="1" w:name="sub_31302"/>
      <w:bookmarkEnd w:id="0"/>
      <w:r>
        <w:t>10</w:t>
      </w:r>
      <w:r w:rsidRPr="00280160">
        <w:t>.3. Стороны ведут переписку между собой по адресам, указанным в Контракте. Стороны обязуются информировать друг друга об изменении наименования, адресов, телефонов, банковских реквизитов, статуса и иной значимой для исполнения Контракта информации, в течение 3-х (трех) рабочих дней со дня вступления в силу таких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A53AE1" w:rsidRPr="00280160" w:rsidRDefault="00A53AE1" w:rsidP="00A53AE1">
      <w:pPr>
        <w:ind w:firstLine="708"/>
        <w:jc w:val="both"/>
      </w:pPr>
      <w:r>
        <w:t>10</w:t>
      </w:r>
      <w:r w:rsidRPr="00280160">
        <w:t>.4. Сообщения, заявления, уведомления и иные документы направляются Сторонами по электронной почте на электронные адреса Сторон, указанные в Контракте, с подтверждением на бумажном носителе посредством почтовой связи. Указанные документы считаются доставленными и в тех случаях, если они поступили Стороне, которой направлены, но по обстоятельствам, зависящим от нее, не были ею получены или адресат не ознакомился с ним.</w:t>
      </w:r>
    </w:p>
    <w:p w:rsidR="00A53AE1" w:rsidRPr="009E252D" w:rsidRDefault="00A53AE1" w:rsidP="00A53AE1">
      <w:pPr>
        <w:ind w:firstLine="708"/>
        <w:jc w:val="both"/>
      </w:pPr>
      <w:bookmarkStart w:id="2" w:name="sub_31305"/>
      <w:bookmarkEnd w:id="1"/>
      <w:r>
        <w:t>10</w:t>
      </w:r>
      <w:r w:rsidRPr="009E252D">
        <w:t xml:space="preserve">.5.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w:t>
      </w:r>
      <w:bookmarkEnd w:id="2"/>
      <w:r w:rsidRPr="009E252D">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A53AE1" w:rsidRDefault="00A53AE1" w:rsidP="00A53AE1">
      <w:pPr>
        <w:ind w:firstLine="708"/>
        <w:jc w:val="both"/>
      </w:pPr>
      <w:bookmarkStart w:id="3" w:name="sub_31306"/>
      <w:r>
        <w:t>10</w:t>
      </w:r>
      <w:r w:rsidRPr="009E252D">
        <w:t xml:space="preserve">.6. Стороны обязуются обеспечить конфиденциальность сведений, относящихся к </w:t>
      </w:r>
      <w:r>
        <w:t xml:space="preserve">исполнению </w:t>
      </w:r>
      <w:r w:rsidRPr="009E252D">
        <w:t>Контракта, и ставших им известными в ходе исполнения Контракта.</w:t>
      </w:r>
    </w:p>
    <w:p w:rsidR="00A53AE1" w:rsidRPr="009E252D" w:rsidRDefault="00A53AE1" w:rsidP="00A53AE1">
      <w:pPr>
        <w:ind w:firstLine="708"/>
        <w:jc w:val="both"/>
      </w:pPr>
      <w:r w:rsidRPr="00FE1646">
        <w:t>10.7. Контракт, все дополнения и изменения к нему, могут составляться в форме электронного документа и подписываться усиленными электронными цифровыми подписями.</w:t>
      </w:r>
    </w:p>
    <w:bookmarkEnd w:id="3"/>
    <w:p w:rsidR="00A53AE1" w:rsidRPr="009E252D" w:rsidRDefault="00A53AE1" w:rsidP="00A53AE1">
      <w:pPr>
        <w:rPr>
          <w:b/>
          <w:bCs/>
        </w:rPr>
      </w:pPr>
      <w:r w:rsidRPr="009E252D">
        <w:rPr>
          <w:b/>
          <w:bCs/>
        </w:rPr>
        <w:tab/>
      </w:r>
    </w:p>
    <w:p w:rsidR="00A53AE1" w:rsidRPr="009E252D" w:rsidRDefault="00A53AE1" w:rsidP="00A53AE1">
      <w:pPr>
        <w:jc w:val="center"/>
        <w:rPr>
          <w:b/>
          <w:bCs/>
        </w:rPr>
      </w:pPr>
      <w:r w:rsidRPr="009E252D">
        <w:rPr>
          <w:b/>
          <w:bCs/>
        </w:rPr>
        <w:t>1</w:t>
      </w:r>
      <w:r>
        <w:rPr>
          <w:b/>
          <w:bCs/>
        </w:rPr>
        <w:t>1</w:t>
      </w:r>
      <w:r w:rsidRPr="009E252D">
        <w:rPr>
          <w:b/>
          <w:bCs/>
        </w:rPr>
        <w:t>. АНТИКОРРУПЦИОННЫЕ УСЛОВИЯ</w:t>
      </w:r>
    </w:p>
    <w:p w:rsidR="00A53AE1" w:rsidRPr="009E252D" w:rsidRDefault="00A53AE1" w:rsidP="00A53AE1">
      <w:pPr>
        <w:ind w:firstLine="708"/>
        <w:jc w:val="both"/>
      </w:pPr>
      <w:r w:rsidRPr="009E252D">
        <w:t>1</w:t>
      </w:r>
      <w:r>
        <w:t>1</w:t>
      </w:r>
      <w:r w:rsidRPr="009E252D">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53AE1" w:rsidRPr="009E252D" w:rsidRDefault="00A53AE1" w:rsidP="00A53AE1">
      <w:pPr>
        <w:ind w:firstLine="708"/>
        <w:jc w:val="both"/>
      </w:pPr>
      <w:r w:rsidRPr="009E252D">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53AE1" w:rsidRPr="009E252D" w:rsidRDefault="00A53AE1" w:rsidP="00A53AE1">
      <w:pPr>
        <w:ind w:firstLine="708"/>
        <w:jc w:val="both"/>
      </w:pPr>
      <w:r w:rsidRPr="009E252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53AE1" w:rsidRPr="009E252D" w:rsidRDefault="00A53AE1" w:rsidP="00A53AE1">
      <w:pPr>
        <w:ind w:firstLine="708"/>
        <w:jc w:val="both"/>
      </w:pPr>
      <w:r w:rsidRPr="009E252D">
        <w:t>не совершать иных действий, нарушающих антикоррупционное законодательство Российской Федерации.</w:t>
      </w:r>
    </w:p>
    <w:p w:rsidR="00A53AE1" w:rsidRPr="009E252D" w:rsidRDefault="00A53AE1" w:rsidP="00A53AE1">
      <w:pPr>
        <w:rPr>
          <w:b/>
          <w:bCs/>
        </w:rPr>
      </w:pPr>
    </w:p>
    <w:p w:rsidR="00A53AE1" w:rsidRPr="009E252D" w:rsidRDefault="00A53AE1" w:rsidP="00A53AE1">
      <w:pPr>
        <w:jc w:val="center"/>
      </w:pPr>
      <w:r w:rsidRPr="009E252D">
        <w:rPr>
          <w:b/>
          <w:bCs/>
        </w:rPr>
        <w:t>1</w:t>
      </w:r>
      <w:r>
        <w:rPr>
          <w:b/>
          <w:bCs/>
        </w:rPr>
        <w:t>2</w:t>
      </w:r>
      <w:r w:rsidRPr="009E252D">
        <w:rPr>
          <w:b/>
          <w:bCs/>
        </w:rPr>
        <w:t>. Приложения</w:t>
      </w:r>
    </w:p>
    <w:p w:rsidR="000A0452" w:rsidRPr="00717C4E" w:rsidRDefault="000A0452" w:rsidP="000A0452">
      <w:pPr>
        <w:pStyle w:val="ConsNonformat"/>
        <w:widowControl/>
        <w:ind w:firstLine="426"/>
        <w:rPr>
          <w:rFonts w:ascii="Times New Roman" w:hAnsi="Times New Roman" w:cs="Times New Roman"/>
          <w:sz w:val="22"/>
          <w:szCs w:val="22"/>
        </w:rPr>
      </w:pPr>
      <w:r w:rsidRPr="00717C4E">
        <w:rPr>
          <w:rFonts w:ascii="Times New Roman" w:hAnsi="Times New Roman" w:cs="Times New Roman"/>
          <w:sz w:val="22"/>
          <w:szCs w:val="22"/>
        </w:rPr>
        <w:t>- перечень услуг (приложение № 1)</w:t>
      </w:r>
    </w:p>
    <w:p w:rsidR="000A0452" w:rsidRPr="00717C4E" w:rsidRDefault="000A0452" w:rsidP="000A0452">
      <w:pPr>
        <w:pStyle w:val="ConsNonformat"/>
        <w:widowControl/>
        <w:ind w:firstLine="426"/>
        <w:rPr>
          <w:rFonts w:ascii="Times New Roman" w:hAnsi="Times New Roman" w:cs="Times New Roman"/>
          <w:sz w:val="22"/>
          <w:szCs w:val="22"/>
        </w:rPr>
      </w:pPr>
      <w:r w:rsidRPr="00717C4E">
        <w:rPr>
          <w:rFonts w:ascii="Times New Roman" w:hAnsi="Times New Roman" w:cs="Times New Roman"/>
          <w:sz w:val="22"/>
          <w:szCs w:val="22"/>
        </w:rPr>
        <w:t>- расчет цены контракта (приложение № 2)</w:t>
      </w:r>
    </w:p>
    <w:p w:rsidR="004B62DF" w:rsidRPr="004B62DF" w:rsidRDefault="004B62DF" w:rsidP="004B62DF">
      <w:pPr>
        <w:pStyle w:val="af"/>
        <w:ind w:left="1310"/>
        <w:rPr>
          <w:sz w:val="22"/>
          <w:szCs w:val="22"/>
        </w:rPr>
      </w:pPr>
    </w:p>
    <w:p w:rsidR="00F14024" w:rsidRPr="004B62DF" w:rsidRDefault="00F14024" w:rsidP="00E170C3">
      <w:pPr>
        <w:widowControl w:val="0"/>
        <w:tabs>
          <w:tab w:val="left" w:pos="3759"/>
        </w:tabs>
        <w:autoSpaceDE w:val="0"/>
        <w:autoSpaceDN w:val="0"/>
        <w:adjustRightInd w:val="0"/>
        <w:ind w:firstLine="425"/>
        <w:jc w:val="center"/>
        <w:rPr>
          <w:sz w:val="22"/>
          <w:szCs w:val="22"/>
        </w:rPr>
      </w:pPr>
      <w:r w:rsidRPr="004B62DF">
        <w:rPr>
          <w:sz w:val="22"/>
          <w:szCs w:val="22"/>
        </w:rPr>
        <w:t>1</w:t>
      </w:r>
      <w:r w:rsidR="009C7725">
        <w:rPr>
          <w:sz w:val="22"/>
          <w:szCs w:val="22"/>
        </w:rPr>
        <w:t>0</w:t>
      </w:r>
      <w:r w:rsidRPr="004B62DF">
        <w:rPr>
          <w:sz w:val="22"/>
          <w:szCs w:val="22"/>
        </w:rPr>
        <w:t>. АДРЕСА И БАНКОВСКИЕ РЕКВИЗИТЫ СТОРОН</w:t>
      </w:r>
    </w:p>
    <w:p w:rsidR="00F14024" w:rsidRPr="00397AC4" w:rsidRDefault="00F14024" w:rsidP="00F14024">
      <w:pPr>
        <w:tabs>
          <w:tab w:val="left" w:pos="0"/>
          <w:tab w:val="right" w:pos="9498"/>
        </w:tabs>
        <w:ind w:left="284" w:right="139"/>
        <w:jc w:val="center"/>
        <w:rPr>
          <w:b/>
        </w:rPr>
      </w:pPr>
    </w:p>
    <w:tbl>
      <w:tblPr>
        <w:tblW w:w="0" w:type="auto"/>
        <w:tblLook w:val="04A0" w:firstRow="1" w:lastRow="0" w:firstColumn="1" w:lastColumn="0" w:noHBand="0" w:noVBand="1"/>
      </w:tblPr>
      <w:tblGrid>
        <w:gridCol w:w="4717"/>
        <w:gridCol w:w="283"/>
        <w:gridCol w:w="5096"/>
      </w:tblGrid>
      <w:tr w:rsidR="00F14024" w:rsidRPr="00397AC4" w:rsidTr="00154F05">
        <w:trPr>
          <w:trHeight w:val="313"/>
        </w:trPr>
        <w:tc>
          <w:tcPr>
            <w:tcW w:w="4717" w:type="dxa"/>
            <w:shd w:val="clear" w:color="auto" w:fill="auto"/>
          </w:tcPr>
          <w:p w:rsidR="00F14024" w:rsidRPr="00E123AB" w:rsidRDefault="00F14024" w:rsidP="00154F05">
            <w:pPr>
              <w:ind w:left="284"/>
              <w:jc w:val="center"/>
              <w:rPr>
                <w:sz w:val="22"/>
                <w:szCs w:val="22"/>
              </w:rPr>
            </w:pPr>
            <w:r w:rsidRPr="00E123AB">
              <w:rPr>
                <w:sz w:val="22"/>
                <w:szCs w:val="22"/>
              </w:rPr>
              <w:t>Заказчик:</w:t>
            </w:r>
          </w:p>
          <w:p w:rsidR="00F14024" w:rsidRPr="00E123AB" w:rsidRDefault="00F14024" w:rsidP="00154F05">
            <w:pPr>
              <w:ind w:left="284"/>
              <w:jc w:val="center"/>
              <w:rPr>
                <w:sz w:val="22"/>
                <w:szCs w:val="22"/>
              </w:rPr>
            </w:pPr>
          </w:p>
        </w:tc>
        <w:tc>
          <w:tcPr>
            <w:tcW w:w="283" w:type="dxa"/>
            <w:shd w:val="clear" w:color="auto" w:fill="auto"/>
          </w:tcPr>
          <w:p w:rsidR="00F14024" w:rsidRPr="00E123AB" w:rsidRDefault="00F14024" w:rsidP="00154F05">
            <w:pPr>
              <w:ind w:left="284"/>
              <w:rPr>
                <w:sz w:val="22"/>
                <w:szCs w:val="22"/>
              </w:rPr>
            </w:pPr>
          </w:p>
        </w:tc>
        <w:tc>
          <w:tcPr>
            <w:tcW w:w="5096" w:type="dxa"/>
            <w:shd w:val="clear" w:color="auto" w:fill="auto"/>
          </w:tcPr>
          <w:p w:rsidR="00F14024" w:rsidRPr="00E123AB" w:rsidRDefault="00F14024" w:rsidP="00154F05">
            <w:pPr>
              <w:ind w:left="284"/>
              <w:jc w:val="center"/>
              <w:rPr>
                <w:sz w:val="22"/>
                <w:szCs w:val="22"/>
              </w:rPr>
            </w:pPr>
            <w:r w:rsidRPr="00E123AB">
              <w:rPr>
                <w:sz w:val="22"/>
                <w:szCs w:val="22"/>
              </w:rPr>
              <w:t>Исполнитель:</w:t>
            </w:r>
          </w:p>
        </w:tc>
      </w:tr>
      <w:tr w:rsidR="00E123AB" w:rsidRPr="00397AC4" w:rsidTr="00154F05">
        <w:trPr>
          <w:trHeight w:val="3706"/>
        </w:trPr>
        <w:tc>
          <w:tcPr>
            <w:tcW w:w="4717" w:type="dxa"/>
            <w:shd w:val="clear" w:color="auto" w:fill="auto"/>
          </w:tcPr>
          <w:p w:rsidR="009C7725" w:rsidRPr="00717C4E" w:rsidRDefault="009C7725" w:rsidP="009C7725">
            <w:pPr>
              <w:pStyle w:val="a6"/>
              <w:ind w:left="0"/>
              <w:rPr>
                <w:b/>
                <w:sz w:val="22"/>
                <w:szCs w:val="22"/>
              </w:rPr>
            </w:pPr>
            <w:r w:rsidRPr="00717C4E">
              <w:rPr>
                <w:b/>
                <w:sz w:val="22"/>
                <w:szCs w:val="22"/>
              </w:rPr>
              <w:lastRenderedPageBreak/>
              <w:t xml:space="preserve">Заказчик </w:t>
            </w:r>
          </w:p>
          <w:p w:rsidR="009C7725" w:rsidRPr="00717C4E" w:rsidRDefault="009C7725" w:rsidP="009C7725">
            <w:pPr>
              <w:rPr>
                <w:b/>
                <w:color w:val="000000"/>
                <w:sz w:val="22"/>
                <w:szCs w:val="22"/>
                <w:lang w:bidi="ru-RU"/>
              </w:rPr>
            </w:pPr>
            <w:r w:rsidRPr="00717C4E">
              <w:rPr>
                <w:b/>
                <w:color w:val="000000"/>
                <w:sz w:val="22"/>
                <w:szCs w:val="22"/>
                <w:lang w:bidi="ru-RU"/>
              </w:rPr>
              <w:t>Государственное бюджетное дошкольное образовательное учреждение детский сад № 41 Московского района Санкт-Петербурга</w:t>
            </w:r>
          </w:p>
          <w:p w:rsidR="009C7725" w:rsidRPr="00717C4E" w:rsidRDefault="009C7725" w:rsidP="009C7725">
            <w:pPr>
              <w:rPr>
                <w:color w:val="000000"/>
                <w:sz w:val="22"/>
                <w:szCs w:val="22"/>
                <w:lang w:bidi="ru-RU"/>
              </w:rPr>
            </w:pPr>
            <w:r w:rsidRPr="00717C4E">
              <w:rPr>
                <w:color w:val="000000"/>
                <w:sz w:val="22"/>
                <w:szCs w:val="22"/>
                <w:lang w:bidi="ru-RU"/>
              </w:rPr>
              <w:t>196240, Санкт-Петербург, ул.Костюшко, д.78,лит.А</w:t>
            </w:r>
          </w:p>
          <w:p w:rsidR="009C7725" w:rsidRPr="00717C4E" w:rsidRDefault="009C7725" w:rsidP="009C7725">
            <w:pPr>
              <w:rPr>
                <w:color w:val="000000"/>
                <w:sz w:val="22"/>
                <w:szCs w:val="22"/>
                <w:lang w:bidi="ru-RU"/>
              </w:rPr>
            </w:pPr>
            <w:r w:rsidRPr="00717C4E">
              <w:rPr>
                <w:color w:val="000000"/>
                <w:sz w:val="22"/>
                <w:szCs w:val="22"/>
                <w:lang w:bidi="ru-RU"/>
              </w:rPr>
              <w:t>196240, Санкт-Петербург, 2-й Предпортовый пр-д, д.6, стр.1</w:t>
            </w:r>
          </w:p>
          <w:p w:rsidR="009C7725" w:rsidRPr="00717C4E" w:rsidRDefault="009C7725" w:rsidP="009C7725">
            <w:pPr>
              <w:rPr>
                <w:color w:val="000000"/>
                <w:sz w:val="22"/>
                <w:szCs w:val="22"/>
                <w:lang w:bidi="ru-RU"/>
              </w:rPr>
            </w:pPr>
            <w:r w:rsidRPr="00717C4E">
              <w:rPr>
                <w:color w:val="000000"/>
                <w:sz w:val="22"/>
                <w:szCs w:val="22"/>
                <w:lang w:bidi="ru-RU"/>
              </w:rPr>
              <w:t>ОКТМО  40375000.</w:t>
            </w:r>
          </w:p>
          <w:p w:rsidR="009C7725" w:rsidRPr="00717C4E" w:rsidRDefault="009C7725" w:rsidP="009C7725">
            <w:pPr>
              <w:rPr>
                <w:color w:val="000000"/>
                <w:sz w:val="22"/>
                <w:szCs w:val="22"/>
                <w:lang w:bidi="ru-RU"/>
              </w:rPr>
            </w:pPr>
            <w:r w:rsidRPr="00717C4E">
              <w:rPr>
                <w:color w:val="000000"/>
                <w:sz w:val="22"/>
                <w:szCs w:val="22"/>
                <w:lang w:bidi="ru-RU"/>
              </w:rPr>
              <w:t>ИНН 7810153449/ КПП 781001001/ОКПО 49989850</w:t>
            </w:r>
          </w:p>
          <w:p w:rsidR="009C7725" w:rsidRPr="00717C4E" w:rsidRDefault="009C7725" w:rsidP="009C7725">
            <w:pPr>
              <w:rPr>
                <w:color w:val="000000"/>
                <w:sz w:val="22"/>
                <w:szCs w:val="22"/>
                <w:lang w:bidi="ru-RU"/>
              </w:rPr>
            </w:pPr>
            <w:r w:rsidRPr="00717C4E">
              <w:rPr>
                <w:color w:val="000000"/>
                <w:sz w:val="22"/>
                <w:szCs w:val="22"/>
                <w:lang w:bidi="ru-RU"/>
              </w:rPr>
              <w:t>Дата постановки в налоговый орган 18.01.1999</w:t>
            </w:r>
          </w:p>
          <w:p w:rsidR="009C7725" w:rsidRPr="00717C4E" w:rsidRDefault="009C7725" w:rsidP="009C7725">
            <w:pPr>
              <w:rPr>
                <w:color w:val="000000"/>
                <w:sz w:val="22"/>
                <w:szCs w:val="22"/>
                <w:lang w:bidi="ru-RU"/>
              </w:rPr>
            </w:pPr>
            <w:r w:rsidRPr="00717C4E">
              <w:rPr>
                <w:color w:val="000000"/>
                <w:sz w:val="22"/>
                <w:szCs w:val="22"/>
                <w:lang w:bidi="ru-RU"/>
              </w:rPr>
              <w:t>Лицевой счет 0591024</w:t>
            </w:r>
          </w:p>
          <w:p w:rsidR="009C7725" w:rsidRPr="00717C4E" w:rsidRDefault="009C7725" w:rsidP="009C7725">
            <w:pPr>
              <w:rPr>
                <w:bCs/>
                <w:color w:val="000000"/>
                <w:sz w:val="22"/>
                <w:szCs w:val="22"/>
                <w:lang w:bidi="ru-RU"/>
              </w:rPr>
            </w:pPr>
            <w:r w:rsidRPr="00717C4E">
              <w:rPr>
                <w:bCs/>
                <w:color w:val="000000"/>
                <w:sz w:val="22"/>
                <w:szCs w:val="22"/>
                <w:lang w:bidi="ru-RU"/>
              </w:rPr>
              <w:t xml:space="preserve">Северо-Западное ГУ Банка России/УФК по </w:t>
            </w:r>
            <w:r w:rsidRPr="00717C4E">
              <w:rPr>
                <w:bCs/>
                <w:color w:val="000000"/>
                <w:sz w:val="22"/>
                <w:szCs w:val="22"/>
                <w:lang w:bidi="ru-RU"/>
              </w:rPr>
              <w:br/>
              <w:t xml:space="preserve">г. Санкт-Петербургу, г. Санкт-Петербург </w:t>
            </w:r>
          </w:p>
          <w:p w:rsidR="009C7725" w:rsidRPr="00717C4E" w:rsidRDefault="009C7725" w:rsidP="009C7725">
            <w:pPr>
              <w:rPr>
                <w:bCs/>
                <w:color w:val="000000"/>
                <w:sz w:val="22"/>
                <w:szCs w:val="22"/>
                <w:lang w:bidi="ru-RU"/>
              </w:rPr>
            </w:pPr>
            <w:r w:rsidRPr="00717C4E">
              <w:rPr>
                <w:bCs/>
                <w:color w:val="000000"/>
                <w:sz w:val="22"/>
                <w:szCs w:val="22"/>
                <w:lang w:bidi="ru-RU"/>
              </w:rPr>
              <w:t>БИК 014030106</w:t>
            </w:r>
          </w:p>
          <w:p w:rsidR="009C7725" w:rsidRPr="00717C4E" w:rsidRDefault="009C7725" w:rsidP="009C7725">
            <w:pPr>
              <w:rPr>
                <w:bCs/>
                <w:color w:val="000000"/>
                <w:sz w:val="22"/>
                <w:szCs w:val="22"/>
                <w:lang w:bidi="ru-RU"/>
              </w:rPr>
            </w:pPr>
            <w:r w:rsidRPr="00717C4E">
              <w:rPr>
                <w:bCs/>
                <w:color w:val="000000"/>
                <w:sz w:val="22"/>
                <w:szCs w:val="22"/>
                <w:lang w:bidi="ru-RU"/>
              </w:rPr>
              <w:t>р/с 40102810945370000005</w:t>
            </w:r>
          </w:p>
          <w:p w:rsidR="009C7725" w:rsidRPr="00717C4E" w:rsidRDefault="009C7725" w:rsidP="009C7725">
            <w:pPr>
              <w:rPr>
                <w:color w:val="000000"/>
                <w:sz w:val="22"/>
                <w:szCs w:val="22"/>
                <w:lang w:bidi="ru-RU"/>
              </w:rPr>
            </w:pPr>
            <w:r w:rsidRPr="00717C4E">
              <w:rPr>
                <w:bCs/>
                <w:color w:val="000000"/>
                <w:sz w:val="22"/>
                <w:szCs w:val="22"/>
                <w:lang w:bidi="ru-RU"/>
              </w:rPr>
              <w:t>казн. счет 03224643400000007200</w:t>
            </w:r>
          </w:p>
          <w:p w:rsidR="009C7725" w:rsidRPr="00717C4E" w:rsidRDefault="009C7725" w:rsidP="009C7725">
            <w:pPr>
              <w:rPr>
                <w:color w:val="000000"/>
                <w:sz w:val="22"/>
                <w:szCs w:val="22"/>
                <w:lang w:bidi="ru-RU"/>
              </w:rPr>
            </w:pPr>
            <w:r w:rsidRPr="00717C4E">
              <w:rPr>
                <w:color w:val="000000"/>
                <w:sz w:val="22"/>
                <w:szCs w:val="22"/>
                <w:lang w:bidi="ru-RU"/>
              </w:rPr>
              <w:t>Тел./факс 413-58-55/410-16-29</w:t>
            </w:r>
          </w:p>
          <w:p w:rsidR="009C7725" w:rsidRPr="00717C4E" w:rsidRDefault="009C7725" w:rsidP="009C7725">
            <w:pPr>
              <w:rPr>
                <w:color w:val="000000"/>
                <w:sz w:val="22"/>
                <w:szCs w:val="22"/>
                <w:lang w:bidi="ru-RU"/>
              </w:rPr>
            </w:pPr>
            <w:r w:rsidRPr="00717C4E">
              <w:rPr>
                <w:color w:val="000000"/>
                <w:sz w:val="22"/>
                <w:szCs w:val="22"/>
                <w:lang w:val="en-US"/>
              </w:rPr>
              <w:t>e</w:t>
            </w:r>
            <w:r w:rsidRPr="00717C4E">
              <w:rPr>
                <w:color w:val="000000"/>
                <w:sz w:val="22"/>
                <w:szCs w:val="22"/>
                <w:lang w:bidi="ru-RU"/>
              </w:rPr>
              <w:t>-</w:t>
            </w:r>
            <w:r w:rsidRPr="00717C4E">
              <w:rPr>
                <w:color w:val="000000"/>
                <w:sz w:val="22"/>
                <w:szCs w:val="22"/>
                <w:lang w:val="en-US"/>
              </w:rPr>
              <w:t>mail</w:t>
            </w:r>
            <w:r w:rsidRPr="00717C4E">
              <w:rPr>
                <w:color w:val="000000"/>
                <w:sz w:val="22"/>
                <w:szCs w:val="22"/>
                <w:lang w:bidi="ru-RU"/>
              </w:rPr>
              <w:t xml:space="preserve">  </w:t>
            </w:r>
            <w:hyperlink r:id="rId7" w:history="1">
              <w:r w:rsidRPr="00717C4E">
                <w:rPr>
                  <w:rStyle w:val="a8"/>
                  <w:sz w:val="22"/>
                  <w:szCs w:val="22"/>
                  <w:lang w:val="en-US"/>
                </w:rPr>
                <w:t>gbdou</w:t>
              </w:r>
              <w:r w:rsidRPr="00717C4E">
                <w:rPr>
                  <w:rStyle w:val="a8"/>
                  <w:sz w:val="22"/>
                  <w:szCs w:val="22"/>
                  <w:lang w:bidi="ru-RU"/>
                </w:rPr>
                <w:t>-41@</w:t>
              </w:r>
              <w:r w:rsidRPr="00717C4E">
                <w:rPr>
                  <w:rStyle w:val="a8"/>
                  <w:sz w:val="22"/>
                  <w:szCs w:val="22"/>
                  <w:lang w:val="en-US"/>
                </w:rPr>
                <w:t>mail</w:t>
              </w:r>
              <w:r w:rsidRPr="00717C4E">
                <w:rPr>
                  <w:rStyle w:val="a8"/>
                  <w:sz w:val="22"/>
                  <w:szCs w:val="22"/>
                  <w:lang w:bidi="ru-RU"/>
                </w:rPr>
                <w:t>.</w:t>
              </w:r>
              <w:r w:rsidRPr="00717C4E">
                <w:rPr>
                  <w:rStyle w:val="a8"/>
                  <w:sz w:val="22"/>
                  <w:szCs w:val="22"/>
                  <w:lang w:val="en-US"/>
                </w:rPr>
                <w:t>ru</w:t>
              </w:r>
            </w:hyperlink>
          </w:p>
          <w:p w:rsidR="009C7725" w:rsidRPr="00717C4E" w:rsidRDefault="009C7725" w:rsidP="009C7725">
            <w:pPr>
              <w:rPr>
                <w:sz w:val="22"/>
                <w:szCs w:val="22"/>
              </w:rPr>
            </w:pPr>
          </w:p>
          <w:p w:rsidR="009C7725" w:rsidRPr="00717C4E" w:rsidRDefault="009C7725" w:rsidP="009C7725">
            <w:pPr>
              <w:rPr>
                <w:sz w:val="22"/>
                <w:szCs w:val="22"/>
              </w:rPr>
            </w:pPr>
            <w:r w:rsidRPr="00717C4E">
              <w:rPr>
                <w:sz w:val="22"/>
                <w:szCs w:val="22"/>
              </w:rPr>
              <w:t>Заведующий</w:t>
            </w:r>
          </w:p>
          <w:p w:rsidR="009C7725" w:rsidRPr="00717C4E" w:rsidRDefault="009C7725" w:rsidP="009C7725">
            <w:pPr>
              <w:rPr>
                <w:sz w:val="22"/>
                <w:szCs w:val="22"/>
              </w:rPr>
            </w:pPr>
            <w:r w:rsidRPr="00717C4E">
              <w:rPr>
                <w:sz w:val="22"/>
                <w:szCs w:val="22"/>
              </w:rPr>
              <w:t>ГБДОУ детский сад №  41  Московского  района Санкт-Петербурга</w:t>
            </w:r>
          </w:p>
          <w:p w:rsidR="009C7725" w:rsidRPr="00717C4E" w:rsidRDefault="009C7725" w:rsidP="009C7725">
            <w:pPr>
              <w:rPr>
                <w:sz w:val="22"/>
                <w:szCs w:val="22"/>
              </w:rPr>
            </w:pPr>
            <w:r w:rsidRPr="00717C4E">
              <w:rPr>
                <w:sz w:val="22"/>
                <w:szCs w:val="22"/>
              </w:rPr>
              <w:t>______________  Героева О.Н.</w:t>
            </w:r>
          </w:p>
          <w:p w:rsidR="00E123AB" w:rsidRPr="00EB0046" w:rsidRDefault="009C7725" w:rsidP="009C7725">
            <w:pPr>
              <w:spacing w:before="24" w:after="24" w:line="238" w:lineRule="atLeast"/>
              <w:ind w:right="-115"/>
              <w:jc w:val="both"/>
              <w:rPr>
                <w:sz w:val="22"/>
                <w:szCs w:val="22"/>
              </w:rPr>
            </w:pPr>
            <w:r w:rsidRPr="00717C4E">
              <w:rPr>
                <w:sz w:val="22"/>
                <w:szCs w:val="22"/>
              </w:rPr>
              <w:t>Подписано ЭП</w:t>
            </w:r>
          </w:p>
        </w:tc>
        <w:tc>
          <w:tcPr>
            <w:tcW w:w="283" w:type="dxa"/>
            <w:shd w:val="clear" w:color="auto" w:fill="auto"/>
          </w:tcPr>
          <w:p w:rsidR="00E123AB" w:rsidRPr="00EB0046" w:rsidRDefault="00E123AB" w:rsidP="00E123AB">
            <w:pPr>
              <w:ind w:left="284"/>
              <w:rPr>
                <w:sz w:val="22"/>
                <w:szCs w:val="22"/>
              </w:rPr>
            </w:pPr>
          </w:p>
        </w:tc>
        <w:tc>
          <w:tcPr>
            <w:tcW w:w="5096" w:type="dxa"/>
            <w:shd w:val="clear" w:color="auto" w:fill="auto"/>
          </w:tcPr>
          <w:p w:rsidR="00E123AB" w:rsidRPr="00EB0046" w:rsidRDefault="00E123AB" w:rsidP="00E123AB">
            <w:pPr>
              <w:ind w:left="284"/>
              <w:jc w:val="both"/>
              <w:rPr>
                <w:sz w:val="22"/>
                <w:szCs w:val="22"/>
              </w:rPr>
            </w:pPr>
            <w:r w:rsidRPr="00EB0046">
              <w:rPr>
                <w:sz w:val="22"/>
                <w:szCs w:val="22"/>
              </w:rPr>
              <w:t>_____________</w:t>
            </w:r>
          </w:p>
          <w:p w:rsidR="00E123AB" w:rsidRPr="00EB0046" w:rsidRDefault="00E123AB" w:rsidP="00E123AB">
            <w:pPr>
              <w:ind w:left="6"/>
              <w:jc w:val="both"/>
              <w:rPr>
                <w:sz w:val="22"/>
                <w:szCs w:val="22"/>
              </w:rPr>
            </w:pPr>
            <w:r w:rsidRPr="00EB0046">
              <w:rPr>
                <w:sz w:val="22"/>
                <w:szCs w:val="22"/>
              </w:rPr>
              <w:t>Место нахождения: ______________________</w:t>
            </w:r>
          </w:p>
          <w:p w:rsidR="00E123AB" w:rsidRPr="00EB0046" w:rsidRDefault="00E123AB" w:rsidP="00E123AB">
            <w:pPr>
              <w:ind w:left="6"/>
              <w:jc w:val="both"/>
              <w:rPr>
                <w:sz w:val="22"/>
                <w:szCs w:val="22"/>
              </w:rPr>
            </w:pPr>
            <w:r w:rsidRPr="00EB0046">
              <w:rPr>
                <w:sz w:val="22"/>
                <w:szCs w:val="22"/>
              </w:rPr>
              <w:t>почтовый адрес: _________________________</w:t>
            </w:r>
          </w:p>
          <w:p w:rsidR="00E123AB" w:rsidRPr="00EB0046" w:rsidRDefault="00E123AB" w:rsidP="00E123AB">
            <w:pPr>
              <w:ind w:left="6"/>
              <w:jc w:val="both"/>
              <w:rPr>
                <w:sz w:val="22"/>
                <w:szCs w:val="22"/>
              </w:rPr>
            </w:pPr>
            <w:r w:rsidRPr="00EB0046">
              <w:rPr>
                <w:sz w:val="22"/>
                <w:szCs w:val="22"/>
              </w:rPr>
              <w:t>тел. _____________ факс _________________</w:t>
            </w:r>
          </w:p>
          <w:p w:rsidR="00E123AB" w:rsidRPr="00EB0046" w:rsidRDefault="00E123AB" w:rsidP="00E123AB">
            <w:pPr>
              <w:ind w:left="6"/>
              <w:jc w:val="both"/>
              <w:rPr>
                <w:sz w:val="22"/>
                <w:szCs w:val="22"/>
              </w:rPr>
            </w:pPr>
            <w:r w:rsidRPr="00EB0046">
              <w:rPr>
                <w:sz w:val="22"/>
                <w:szCs w:val="22"/>
              </w:rPr>
              <w:t>E-mail: _________________________________</w:t>
            </w:r>
          </w:p>
          <w:p w:rsidR="00E123AB" w:rsidRPr="00EB0046" w:rsidRDefault="00E123AB" w:rsidP="00E123AB">
            <w:pPr>
              <w:ind w:left="6"/>
              <w:jc w:val="both"/>
              <w:rPr>
                <w:sz w:val="22"/>
                <w:szCs w:val="22"/>
              </w:rPr>
            </w:pPr>
            <w:r w:rsidRPr="00EB0046">
              <w:rPr>
                <w:sz w:val="22"/>
                <w:szCs w:val="22"/>
              </w:rPr>
              <w:t>ИНН _______________ КПП ______________</w:t>
            </w:r>
          </w:p>
          <w:p w:rsidR="00E123AB" w:rsidRPr="00EB0046" w:rsidRDefault="00E123AB" w:rsidP="00E123AB">
            <w:pPr>
              <w:ind w:left="6"/>
              <w:jc w:val="both"/>
              <w:rPr>
                <w:sz w:val="22"/>
                <w:szCs w:val="22"/>
              </w:rPr>
            </w:pPr>
            <w:r w:rsidRPr="00EB0046">
              <w:rPr>
                <w:sz w:val="22"/>
                <w:szCs w:val="22"/>
              </w:rPr>
              <w:t>ОГРН ____________________</w:t>
            </w:r>
          </w:p>
          <w:p w:rsidR="00E123AB" w:rsidRPr="00EB0046" w:rsidRDefault="00E123AB" w:rsidP="00E123AB">
            <w:pPr>
              <w:ind w:left="6"/>
              <w:jc w:val="both"/>
              <w:rPr>
                <w:sz w:val="22"/>
                <w:szCs w:val="22"/>
              </w:rPr>
            </w:pPr>
            <w:r w:rsidRPr="00EB0046">
              <w:rPr>
                <w:sz w:val="22"/>
                <w:szCs w:val="22"/>
              </w:rPr>
              <w:t>ОКТМО ___________  ОКПО ___________</w:t>
            </w:r>
          </w:p>
          <w:p w:rsidR="00E123AB" w:rsidRPr="00EB0046" w:rsidRDefault="00E123AB" w:rsidP="00E123AB">
            <w:pPr>
              <w:ind w:left="6"/>
              <w:jc w:val="both"/>
              <w:rPr>
                <w:sz w:val="22"/>
                <w:szCs w:val="22"/>
              </w:rPr>
            </w:pPr>
            <w:r w:rsidRPr="00EB0046">
              <w:rPr>
                <w:sz w:val="22"/>
                <w:szCs w:val="22"/>
              </w:rPr>
              <w:t>Дата постановки на учет в НО: ___________</w:t>
            </w:r>
          </w:p>
          <w:p w:rsidR="00E123AB" w:rsidRPr="00EB0046" w:rsidRDefault="00E123AB" w:rsidP="00E123AB">
            <w:pPr>
              <w:ind w:left="6"/>
              <w:jc w:val="both"/>
              <w:rPr>
                <w:sz w:val="22"/>
                <w:szCs w:val="22"/>
              </w:rPr>
            </w:pPr>
            <w:r w:rsidRPr="00EB0046">
              <w:rPr>
                <w:sz w:val="22"/>
                <w:szCs w:val="22"/>
              </w:rPr>
              <w:t xml:space="preserve">Банковские реквизиты: ___________________ </w:t>
            </w:r>
          </w:p>
          <w:p w:rsidR="00E123AB" w:rsidRPr="00EB0046" w:rsidRDefault="00E123AB" w:rsidP="00E123AB">
            <w:pPr>
              <w:ind w:left="6"/>
              <w:jc w:val="both"/>
              <w:rPr>
                <w:sz w:val="22"/>
                <w:szCs w:val="22"/>
              </w:rPr>
            </w:pPr>
            <w:r w:rsidRPr="00EB0046">
              <w:rPr>
                <w:sz w:val="22"/>
                <w:szCs w:val="22"/>
              </w:rPr>
              <w:t>р/с ____________________________________</w:t>
            </w:r>
          </w:p>
          <w:p w:rsidR="00E123AB" w:rsidRPr="00EB0046" w:rsidRDefault="00E123AB" w:rsidP="00E123AB">
            <w:pPr>
              <w:ind w:left="6"/>
              <w:jc w:val="both"/>
              <w:rPr>
                <w:sz w:val="22"/>
                <w:szCs w:val="22"/>
              </w:rPr>
            </w:pPr>
            <w:r w:rsidRPr="00EB0046">
              <w:rPr>
                <w:sz w:val="22"/>
                <w:szCs w:val="22"/>
              </w:rPr>
              <w:t>к/с ____________________________________</w:t>
            </w:r>
          </w:p>
          <w:p w:rsidR="00E123AB" w:rsidRPr="00EB0046" w:rsidRDefault="00E123AB" w:rsidP="00E123AB">
            <w:pPr>
              <w:ind w:left="6"/>
              <w:jc w:val="both"/>
              <w:rPr>
                <w:sz w:val="22"/>
                <w:szCs w:val="22"/>
              </w:rPr>
            </w:pPr>
            <w:r w:rsidRPr="00EB0046">
              <w:rPr>
                <w:sz w:val="22"/>
                <w:szCs w:val="22"/>
              </w:rPr>
              <w:t>БИК __________________________________</w:t>
            </w:r>
          </w:p>
          <w:p w:rsidR="00E123AB" w:rsidRPr="00EB0046"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Default="00E123AB" w:rsidP="00E123AB">
            <w:pPr>
              <w:ind w:left="33" w:right="-115"/>
              <w:rPr>
                <w:b/>
                <w:sz w:val="22"/>
                <w:szCs w:val="22"/>
              </w:rPr>
            </w:pPr>
          </w:p>
          <w:p w:rsidR="00E123AB" w:rsidRPr="00EB0046" w:rsidRDefault="00E123AB" w:rsidP="00E123AB">
            <w:pPr>
              <w:ind w:left="33" w:right="-115"/>
              <w:rPr>
                <w:b/>
                <w:sz w:val="22"/>
                <w:szCs w:val="22"/>
              </w:rPr>
            </w:pPr>
          </w:p>
          <w:p w:rsidR="00E123AB" w:rsidRPr="00EB0046" w:rsidRDefault="00E123AB" w:rsidP="00E123AB">
            <w:pPr>
              <w:ind w:left="33" w:right="-115"/>
              <w:rPr>
                <w:sz w:val="22"/>
                <w:szCs w:val="22"/>
              </w:rPr>
            </w:pPr>
          </w:p>
          <w:p w:rsidR="00E123AB" w:rsidRPr="00EB0046" w:rsidRDefault="00E123AB" w:rsidP="00E123AB">
            <w:pPr>
              <w:ind w:left="33" w:right="-115"/>
              <w:rPr>
                <w:sz w:val="22"/>
                <w:szCs w:val="22"/>
              </w:rPr>
            </w:pPr>
            <w:r w:rsidRPr="00EB0046">
              <w:rPr>
                <w:sz w:val="22"/>
                <w:szCs w:val="22"/>
              </w:rPr>
              <w:t xml:space="preserve"> </w:t>
            </w:r>
          </w:p>
          <w:p w:rsidR="00E123AB" w:rsidRPr="00EB0046" w:rsidRDefault="00E123AB" w:rsidP="00E123AB">
            <w:pPr>
              <w:tabs>
                <w:tab w:val="left" w:pos="826"/>
              </w:tabs>
              <w:ind w:right="-115"/>
              <w:rPr>
                <w:sz w:val="22"/>
                <w:szCs w:val="22"/>
              </w:rPr>
            </w:pPr>
            <w:r w:rsidRPr="00EB0046">
              <w:rPr>
                <w:sz w:val="22"/>
                <w:szCs w:val="22"/>
              </w:rPr>
              <w:tab/>
            </w:r>
          </w:p>
          <w:p w:rsidR="00E123AB" w:rsidRPr="00EB0046" w:rsidRDefault="00E123AB" w:rsidP="00E123AB">
            <w:pPr>
              <w:ind w:left="33" w:right="-115" w:hanging="33"/>
              <w:rPr>
                <w:sz w:val="22"/>
                <w:szCs w:val="22"/>
              </w:rPr>
            </w:pPr>
            <w:r w:rsidRPr="00EB0046">
              <w:rPr>
                <w:sz w:val="22"/>
                <w:szCs w:val="22"/>
              </w:rPr>
              <w:t xml:space="preserve">  _____________________ФИО</w:t>
            </w:r>
          </w:p>
          <w:p w:rsidR="00E123AB" w:rsidRPr="00EB0046" w:rsidRDefault="00E123AB" w:rsidP="00E123AB">
            <w:pPr>
              <w:ind w:left="33" w:right="-115" w:hanging="33"/>
              <w:rPr>
                <w:sz w:val="22"/>
                <w:szCs w:val="22"/>
              </w:rPr>
            </w:pPr>
            <w:r w:rsidRPr="00EB0046">
              <w:rPr>
                <w:sz w:val="22"/>
                <w:szCs w:val="22"/>
              </w:rPr>
              <w:t xml:space="preserve">  </w:t>
            </w:r>
            <w:r w:rsidRPr="00EB0046">
              <w:rPr>
                <w:sz w:val="22"/>
                <w:szCs w:val="22"/>
                <w:lang w:eastAsia="zh-CN"/>
              </w:rPr>
              <w:t>Подписано ЭП</w:t>
            </w:r>
          </w:p>
          <w:p w:rsidR="00E123AB" w:rsidRPr="00EB0046" w:rsidRDefault="00E123AB" w:rsidP="00E123AB">
            <w:pPr>
              <w:ind w:left="284"/>
              <w:jc w:val="both"/>
              <w:rPr>
                <w:sz w:val="22"/>
                <w:szCs w:val="22"/>
              </w:rPr>
            </w:pPr>
          </w:p>
        </w:tc>
      </w:tr>
    </w:tbl>
    <w:p w:rsidR="009C7725" w:rsidRDefault="009C7725" w:rsidP="00E123AB">
      <w:pPr>
        <w:ind w:right="-27"/>
      </w:pPr>
    </w:p>
    <w:p w:rsidR="009C7725" w:rsidRDefault="009C7725" w:rsidP="009C7725">
      <w:r>
        <w:br w:type="page"/>
      </w:r>
    </w:p>
    <w:p w:rsidR="000A0452" w:rsidRPr="004C031A" w:rsidRDefault="000A0452" w:rsidP="000A0452">
      <w:pPr>
        <w:pageBreakBefore/>
        <w:tabs>
          <w:tab w:val="left" w:pos="0"/>
        </w:tabs>
        <w:jc w:val="right"/>
        <w:rPr>
          <w:sz w:val="22"/>
          <w:szCs w:val="22"/>
        </w:rPr>
      </w:pPr>
      <w:r>
        <w:rPr>
          <w:color w:val="000000"/>
          <w:sz w:val="22"/>
          <w:szCs w:val="22"/>
        </w:rPr>
        <w:lastRenderedPageBreak/>
        <w:br w:type="page"/>
      </w:r>
      <w:r w:rsidRPr="004C031A">
        <w:rPr>
          <w:sz w:val="22"/>
          <w:szCs w:val="22"/>
        </w:rPr>
        <w:lastRenderedPageBreak/>
        <w:t>Приложение №1</w:t>
      </w:r>
    </w:p>
    <w:p w:rsidR="000A0452" w:rsidRPr="004C031A" w:rsidRDefault="000A0452" w:rsidP="000A0452">
      <w:pPr>
        <w:pStyle w:val="ConsNormal"/>
        <w:ind w:right="-185" w:firstLine="0"/>
        <w:jc w:val="right"/>
        <w:rPr>
          <w:rFonts w:ascii="Times New Roman" w:hAnsi="Times New Roman"/>
          <w:sz w:val="22"/>
          <w:szCs w:val="22"/>
        </w:rPr>
      </w:pPr>
      <w:r w:rsidRPr="004C031A">
        <w:rPr>
          <w:rFonts w:ascii="Times New Roman" w:hAnsi="Times New Roman"/>
          <w:sz w:val="22"/>
          <w:szCs w:val="22"/>
        </w:rPr>
        <w:t xml:space="preserve">к контракту №  </w:t>
      </w:r>
      <w:r>
        <w:rPr>
          <w:rFonts w:ascii="Times New Roman" w:hAnsi="Times New Roman"/>
          <w:sz w:val="22"/>
          <w:szCs w:val="22"/>
        </w:rPr>
        <w:t>____</w:t>
      </w:r>
      <w:r w:rsidRPr="004C031A">
        <w:rPr>
          <w:rFonts w:ascii="Times New Roman" w:hAnsi="Times New Roman"/>
          <w:sz w:val="22"/>
          <w:szCs w:val="22"/>
        </w:rPr>
        <w:t xml:space="preserve">   </w:t>
      </w:r>
    </w:p>
    <w:p w:rsidR="000A0452" w:rsidRPr="004C031A" w:rsidRDefault="000A0452" w:rsidP="000A0452">
      <w:pPr>
        <w:pStyle w:val="ConsNormal"/>
        <w:ind w:right="-185" w:firstLine="0"/>
        <w:jc w:val="right"/>
        <w:rPr>
          <w:rFonts w:ascii="Times New Roman" w:hAnsi="Times New Roman"/>
          <w:sz w:val="22"/>
          <w:szCs w:val="22"/>
        </w:rPr>
      </w:pPr>
      <w:r w:rsidRPr="004C031A">
        <w:rPr>
          <w:rFonts w:ascii="Times New Roman" w:hAnsi="Times New Roman"/>
          <w:sz w:val="22"/>
          <w:szCs w:val="22"/>
        </w:rPr>
        <w:t>от   «</w:t>
      </w:r>
      <w:r>
        <w:rPr>
          <w:rFonts w:ascii="Times New Roman" w:hAnsi="Times New Roman"/>
          <w:sz w:val="22"/>
          <w:szCs w:val="22"/>
        </w:rPr>
        <w:t>___</w:t>
      </w:r>
      <w:r w:rsidRPr="004C031A">
        <w:rPr>
          <w:rFonts w:ascii="Times New Roman" w:hAnsi="Times New Roman"/>
          <w:sz w:val="22"/>
          <w:szCs w:val="22"/>
        </w:rPr>
        <w:t xml:space="preserve">» </w:t>
      </w:r>
      <w:r>
        <w:rPr>
          <w:rFonts w:ascii="Times New Roman" w:hAnsi="Times New Roman"/>
          <w:sz w:val="22"/>
          <w:szCs w:val="22"/>
        </w:rPr>
        <w:t>_________</w:t>
      </w:r>
      <w:r w:rsidRPr="004C031A">
        <w:rPr>
          <w:rFonts w:ascii="Times New Roman" w:hAnsi="Times New Roman"/>
          <w:sz w:val="22"/>
          <w:szCs w:val="22"/>
        </w:rPr>
        <w:t xml:space="preserve">    </w:t>
      </w:r>
    </w:p>
    <w:p w:rsidR="000A0452" w:rsidRPr="004C031A" w:rsidRDefault="000A0452" w:rsidP="000A0452">
      <w:pPr>
        <w:pStyle w:val="ConsNormal"/>
        <w:ind w:right="-185" w:firstLine="0"/>
        <w:jc w:val="center"/>
        <w:rPr>
          <w:sz w:val="22"/>
          <w:szCs w:val="22"/>
        </w:rPr>
      </w:pPr>
    </w:p>
    <w:p w:rsidR="000A0452" w:rsidRPr="004C031A" w:rsidRDefault="000A0452" w:rsidP="000A0452">
      <w:pPr>
        <w:jc w:val="center"/>
        <w:rPr>
          <w:b/>
          <w:sz w:val="22"/>
          <w:szCs w:val="22"/>
        </w:rPr>
      </w:pPr>
      <w:r w:rsidRPr="004C031A">
        <w:rPr>
          <w:b/>
          <w:sz w:val="22"/>
          <w:szCs w:val="22"/>
        </w:rPr>
        <w:t>ПЕРЕЧЕНЬ  УСЛУГ</w:t>
      </w:r>
    </w:p>
    <w:p w:rsidR="000A0452" w:rsidRPr="004C031A" w:rsidRDefault="000A0452" w:rsidP="000A0452">
      <w:pPr>
        <w:pStyle w:val="FR1"/>
        <w:spacing w:before="0" w:line="204" w:lineRule="auto"/>
        <w:ind w:left="0" w:firstLine="0"/>
        <w:jc w:val="center"/>
        <w:rPr>
          <w:rFonts w:ascii="Times New Roman" w:hAnsi="Times New Roman"/>
          <w:sz w:val="22"/>
          <w:szCs w:val="22"/>
        </w:rPr>
      </w:pPr>
      <w:r w:rsidRPr="004C031A">
        <w:rPr>
          <w:rFonts w:ascii="Times New Roman" w:hAnsi="Times New Roman"/>
          <w:sz w:val="22"/>
          <w:szCs w:val="22"/>
        </w:rPr>
        <w:t>по поверке весов</w:t>
      </w:r>
    </w:p>
    <w:p w:rsidR="000A0452" w:rsidRPr="004C031A" w:rsidRDefault="000A0452" w:rsidP="000A0452">
      <w:pPr>
        <w:pStyle w:val="FR1"/>
        <w:spacing w:before="0" w:line="204" w:lineRule="auto"/>
        <w:ind w:left="0" w:firstLine="0"/>
        <w:rPr>
          <w:rFonts w:ascii="Times New Roman" w:hAnsi="Times New Roman"/>
          <w:b/>
          <w:bCs/>
          <w:i/>
          <w:iCs/>
          <w:sz w:val="22"/>
          <w:szCs w:val="22"/>
        </w:rPr>
      </w:pP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3296"/>
        <w:gridCol w:w="2996"/>
        <w:gridCol w:w="1226"/>
        <w:gridCol w:w="1162"/>
      </w:tblGrid>
      <w:tr w:rsidR="000A0452" w:rsidRPr="004C031A" w:rsidTr="00DE2CFA">
        <w:trPr>
          <w:trHeight w:val="627"/>
          <w:jc w:val="center"/>
        </w:trPr>
        <w:tc>
          <w:tcPr>
            <w:tcW w:w="539"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 п/п</w:t>
            </w:r>
          </w:p>
        </w:tc>
        <w:tc>
          <w:tcPr>
            <w:tcW w:w="3296"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вид работ</w:t>
            </w:r>
          </w:p>
        </w:tc>
        <w:tc>
          <w:tcPr>
            <w:tcW w:w="2996"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характеристика прибора</w:t>
            </w:r>
          </w:p>
        </w:tc>
        <w:tc>
          <w:tcPr>
            <w:tcW w:w="1226"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ед. изм.</w:t>
            </w:r>
          </w:p>
        </w:tc>
        <w:tc>
          <w:tcPr>
            <w:tcW w:w="1162"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кол-во</w:t>
            </w:r>
          </w:p>
        </w:tc>
      </w:tr>
      <w:tr w:rsidR="000A0452" w:rsidRPr="004C031A" w:rsidTr="00DE2CFA">
        <w:trPr>
          <w:trHeight w:val="314"/>
          <w:jc w:val="center"/>
        </w:trPr>
        <w:tc>
          <w:tcPr>
            <w:tcW w:w="539"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
                <w:bCs/>
                <w:i/>
                <w:iCs/>
                <w:sz w:val="22"/>
                <w:szCs w:val="22"/>
              </w:rPr>
            </w:pPr>
            <w:r w:rsidRPr="004C031A">
              <w:rPr>
                <w:rFonts w:ascii="Times New Roman" w:hAnsi="Times New Roman"/>
                <w:b/>
                <w:bCs/>
                <w:i/>
                <w:iCs/>
                <w:sz w:val="22"/>
                <w:szCs w:val="22"/>
              </w:rPr>
              <w:t>1</w:t>
            </w:r>
          </w:p>
        </w:tc>
        <w:tc>
          <w:tcPr>
            <w:tcW w:w="3296"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
                <w:bCs/>
                <w:i/>
                <w:iCs/>
                <w:sz w:val="22"/>
                <w:szCs w:val="22"/>
              </w:rPr>
            </w:pPr>
            <w:r w:rsidRPr="004C031A">
              <w:rPr>
                <w:rFonts w:ascii="Times New Roman" w:hAnsi="Times New Roman"/>
                <w:b/>
                <w:bCs/>
                <w:i/>
                <w:iCs/>
                <w:sz w:val="22"/>
                <w:szCs w:val="22"/>
              </w:rPr>
              <w:t>2</w:t>
            </w:r>
          </w:p>
        </w:tc>
        <w:tc>
          <w:tcPr>
            <w:tcW w:w="2996"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
                <w:bCs/>
                <w:i/>
                <w:iCs/>
                <w:sz w:val="22"/>
                <w:szCs w:val="22"/>
              </w:rPr>
            </w:pPr>
            <w:r w:rsidRPr="004C031A">
              <w:rPr>
                <w:rFonts w:ascii="Times New Roman" w:hAnsi="Times New Roman"/>
                <w:b/>
                <w:bCs/>
                <w:i/>
                <w:iCs/>
                <w:sz w:val="22"/>
                <w:szCs w:val="22"/>
              </w:rPr>
              <w:t>3</w:t>
            </w:r>
          </w:p>
        </w:tc>
        <w:tc>
          <w:tcPr>
            <w:tcW w:w="1226"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
                <w:bCs/>
                <w:i/>
                <w:iCs/>
                <w:sz w:val="22"/>
                <w:szCs w:val="22"/>
              </w:rPr>
            </w:pPr>
            <w:r w:rsidRPr="004C031A">
              <w:rPr>
                <w:rFonts w:ascii="Times New Roman" w:hAnsi="Times New Roman"/>
                <w:b/>
                <w:bCs/>
                <w:i/>
                <w:iCs/>
                <w:sz w:val="22"/>
                <w:szCs w:val="22"/>
              </w:rPr>
              <w:t>4</w:t>
            </w:r>
          </w:p>
        </w:tc>
        <w:tc>
          <w:tcPr>
            <w:tcW w:w="1162"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
                <w:bCs/>
                <w:i/>
                <w:iCs/>
                <w:sz w:val="22"/>
                <w:szCs w:val="22"/>
              </w:rPr>
            </w:pPr>
            <w:r w:rsidRPr="004C031A">
              <w:rPr>
                <w:rFonts w:ascii="Times New Roman" w:hAnsi="Times New Roman"/>
                <w:b/>
                <w:bCs/>
                <w:i/>
                <w:iCs/>
                <w:sz w:val="22"/>
                <w:szCs w:val="22"/>
              </w:rPr>
              <w:t>5</w:t>
            </w:r>
          </w:p>
        </w:tc>
      </w:tr>
      <w:tr w:rsidR="000A0452" w:rsidRPr="004C031A" w:rsidTr="00DE2CFA">
        <w:trPr>
          <w:trHeight w:val="58"/>
          <w:jc w:val="center"/>
        </w:trPr>
        <w:tc>
          <w:tcPr>
            <w:tcW w:w="539" w:type="dxa"/>
            <w:shd w:val="clear" w:color="auto" w:fill="auto"/>
          </w:tcPr>
          <w:p w:rsidR="000A0452" w:rsidRPr="004C031A" w:rsidRDefault="000A0452" w:rsidP="00DE2CFA">
            <w:pPr>
              <w:pStyle w:val="FR1"/>
              <w:spacing w:before="0" w:line="204" w:lineRule="auto"/>
              <w:ind w:left="0" w:firstLine="0"/>
              <w:jc w:val="left"/>
              <w:rPr>
                <w:rFonts w:ascii="Times New Roman" w:hAnsi="Times New Roman"/>
                <w:bCs/>
                <w:iCs/>
                <w:sz w:val="22"/>
                <w:szCs w:val="22"/>
              </w:rPr>
            </w:pPr>
            <w:r w:rsidRPr="004C031A">
              <w:rPr>
                <w:rFonts w:ascii="Times New Roman" w:hAnsi="Times New Roman"/>
                <w:bCs/>
                <w:iCs/>
                <w:sz w:val="22"/>
                <w:szCs w:val="22"/>
              </w:rPr>
              <w:t>1</w:t>
            </w:r>
          </w:p>
        </w:tc>
        <w:tc>
          <w:tcPr>
            <w:tcW w:w="3296"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Подготовка и поверка</w:t>
            </w:r>
          </w:p>
        </w:tc>
        <w:tc>
          <w:tcPr>
            <w:tcW w:w="2996" w:type="dxa"/>
            <w:shd w:val="clear" w:color="auto" w:fill="auto"/>
          </w:tcPr>
          <w:p w:rsidR="000A0452" w:rsidRPr="004C031A" w:rsidRDefault="000A0452" w:rsidP="00DE2CFA">
            <w:pPr>
              <w:pStyle w:val="FR1"/>
              <w:spacing w:before="0" w:line="204" w:lineRule="auto"/>
              <w:ind w:left="0" w:firstLine="0"/>
              <w:jc w:val="left"/>
              <w:rPr>
                <w:rFonts w:ascii="Times New Roman" w:hAnsi="Times New Roman"/>
                <w:bCs/>
                <w:iCs/>
                <w:sz w:val="22"/>
                <w:szCs w:val="22"/>
              </w:rPr>
            </w:pPr>
            <w:r w:rsidRPr="004C031A">
              <w:rPr>
                <w:rFonts w:ascii="Times New Roman" w:hAnsi="Times New Roman"/>
                <w:bCs/>
                <w:iCs/>
                <w:sz w:val="22"/>
                <w:szCs w:val="22"/>
              </w:rPr>
              <w:t xml:space="preserve">Весы электронные до 30кг </w:t>
            </w:r>
          </w:p>
        </w:tc>
        <w:tc>
          <w:tcPr>
            <w:tcW w:w="1226"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Cs/>
                <w:iCs/>
                <w:sz w:val="22"/>
                <w:szCs w:val="22"/>
              </w:rPr>
            </w:pPr>
            <w:r w:rsidRPr="004C031A">
              <w:rPr>
                <w:rFonts w:ascii="Times New Roman" w:hAnsi="Times New Roman"/>
                <w:bCs/>
                <w:iCs/>
                <w:sz w:val="22"/>
                <w:szCs w:val="22"/>
              </w:rPr>
              <w:t>шт</w:t>
            </w:r>
          </w:p>
        </w:tc>
        <w:tc>
          <w:tcPr>
            <w:tcW w:w="1162" w:type="dxa"/>
            <w:shd w:val="clear" w:color="auto" w:fill="auto"/>
          </w:tcPr>
          <w:p w:rsidR="000A0452" w:rsidRPr="004C031A" w:rsidRDefault="00E20BE2" w:rsidP="00DE2CFA">
            <w:pPr>
              <w:pStyle w:val="FR1"/>
              <w:spacing w:before="0" w:line="204" w:lineRule="auto"/>
              <w:ind w:left="0" w:firstLine="0"/>
              <w:jc w:val="center"/>
              <w:rPr>
                <w:rFonts w:ascii="Times New Roman" w:hAnsi="Times New Roman"/>
                <w:bCs/>
                <w:iCs/>
                <w:sz w:val="22"/>
                <w:szCs w:val="22"/>
              </w:rPr>
            </w:pPr>
            <w:r>
              <w:rPr>
                <w:rFonts w:ascii="Times New Roman" w:hAnsi="Times New Roman"/>
                <w:bCs/>
                <w:iCs/>
                <w:sz w:val="22"/>
                <w:szCs w:val="22"/>
              </w:rPr>
              <w:t>12</w:t>
            </w:r>
          </w:p>
        </w:tc>
      </w:tr>
      <w:tr w:rsidR="000A0452" w:rsidRPr="004C031A" w:rsidTr="00DE2CFA">
        <w:trPr>
          <w:trHeight w:val="58"/>
          <w:jc w:val="center"/>
        </w:trPr>
        <w:tc>
          <w:tcPr>
            <w:tcW w:w="539" w:type="dxa"/>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Pr>
                <w:rFonts w:ascii="Times New Roman" w:hAnsi="Times New Roman"/>
                <w:bCs/>
                <w:iCs/>
                <w:sz w:val="22"/>
                <w:szCs w:val="22"/>
              </w:rPr>
              <w:t>2</w:t>
            </w:r>
          </w:p>
        </w:tc>
        <w:tc>
          <w:tcPr>
            <w:tcW w:w="3296" w:type="dxa"/>
            <w:shd w:val="clear" w:color="auto" w:fill="auto"/>
          </w:tcPr>
          <w:p w:rsidR="000A0452" w:rsidRPr="004C031A" w:rsidRDefault="000A0452" w:rsidP="00DE2CFA">
            <w:pPr>
              <w:rPr>
                <w:sz w:val="22"/>
                <w:szCs w:val="22"/>
              </w:rPr>
            </w:pPr>
            <w:r w:rsidRPr="004C031A">
              <w:rPr>
                <w:sz w:val="22"/>
                <w:szCs w:val="22"/>
              </w:rPr>
              <w:t>Подготовка и поверка</w:t>
            </w:r>
          </w:p>
        </w:tc>
        <w:tc>
          <w:tcPr>
            <w:tcW w:w="2996" w:type="dxa"/>
            <w:shd w:val="clear" w:color="auto" w:fill="auto"/>
          </w:tcPr>
          <w:p w:rsidR="000A0452" w:rsidRPr="004C031A" w:rsidRDefault="000A0452" w:rsidP="00DE2CFA">
            <w:pPr>
              <w:pStyle w:val="FR1"/>
              <w:spacing w:before="0" w:line="204" w:lineRule="auto"/>
              <w:ind w:left="0" w:firstLine="0"/>
              <w:jc w:val="left"/>
              <w:rPr>
                <w:rFonts w:ascii="Times New Roman" w:hAnsi="Times New Roman"/>
                <w:bCs/>
                <w:iCs/>
                <w:sz w:val="22"/>
                <w:szCs w:val="22"/>
              </w:rPr>
            </w:pPr>
            <w:r w:rsidRPr="004C031A">
              <w:rPr>
                <w:rFonts w:ascii="Times New Roman" w:hAnsi="Times New Roman"/>
                <w:bCs/>
                <w:iCs/>
                <w:sz w:val="22"/>
                <w:szCs w:val="22"/>
              </w:rPr>
              <w:t>Весы напольные</w:t>
            </w:r>
          </w:p>
        </w:tc>
        <w:tc>
          <w:tcPr>
            <w:tcW w:w="1226" w:type="dxa"/>
            <w:shd w:val="clear" w:color="auto" w:fill="auto"/>
          </w:tcPr>
          <w:p w:rsidR="000A0452" w:rsidRPr="004C031A" w:rsidRDefault="000A0452" w:rsidP="00DE2CFA">
            <w:pPr>
              <w:pStyle w:val="FR1"/>
              <w:spacing w:before="0" w:line="204" w:lineRule="auto"/>
              <w:ind w:left="0" w:firstLine="0"/>
              <w:jc w:val="center"/>
              <w:rPr>
                <w:rFonts w:ascii="Times New Roman" w:hAnsi="Times New Roman"/>
                <w:bCs/>
                <w:iCs/>
                <w:sz w:val="22"/>
                <w:szCs w:val="22"/>
              </w:rPr>
            </w:pPr>
            <w:r w:rsidRPr="004C031A">
              <w:rPr>
                <w:rFonts w:ascii="Times New Roman" w:hAnsi="Times New Roman"/>
                <w:bCs/>
                <w:iCs/>
                <w:sz w:val="22"/>
                <w:szCs w:val="22"/>
              </w:rPr>
              <w:t>шт</w:t>
            </w:r>
          </w:p>
        </w:tc>
        <w:tc>
          <w:tcPr>
            <w:tcW w:w="1162" w:type="dxa"/>
            <w:shd w:val="clear" w:color="auto" w:fill="auto"/>
          </w:tcPr>
          <w:p w:rsidR="000A0452" w:rsidRPr="004C031A" w:rsidRDefault="00E20BE2" w:rsidP="00DE2CFA">
            <w:pPr>
              <w:pStyle w:val="FR1"/>
              <w:spacing w:before="0" w:line="204" w:lineRule="auto"/>
              <w:ind w:left="0" w:firstLine="0"/>
              <w:jc w:val="center"/>
              <w:rPr>
                <w:rFonts w:ascii="Times New Roman" w:hAnsi="Times New Roman"/>
                <w:bCs/>
                <w:iCs/>
                <w:sz w:val="22"/>
                <w:szCs w:val="22"/>
              </w:rPr>
            </w:pPr>
            <w:r>
              <w:rPr>
                <w:rFonts w:ascii="Times New Roman" w:hAnsi="Times New Roman"/>
                <w:bCs/>
                <w:iCs/>
                <w:sz w:val="22"/>
                <w:szCs w:val="22"/>
              </w:rPr>
              <w:t>3</w:t>
            </w:r>
          </w:p>
        </w:tc>
      </w:tr>
    </w:tbl>
    <w:p w:rsidR="000A0452" w:rsidRPr="004C031A" w:rsidRDefault="000A0452" w:rsidP="000A0452">
      <w:pPr>
        <w:pStyle w:val="FR1"/>
        <w:spacing w:before="0" w:line="204" w:lineRule="auto"/>
        <w:ind w:firstLine="180"/>
        <w:rPr>
          <w:rFonts w:ascii="Times New Roman" w:hAnsi="Times New Roman"/>
          <w:bCs/>
          <w:i/>
          <w:iCs/>
          <w:sz w:val="22"/>
          <w:szCs w:val="22"/>
        </w:rPr>
      </w:pPr>
    </w:p>
    <w:p w:rsidR="000A0452" w:rsidRPr="004C031A" w:rsidRDefault="000A0452" w:rsidP="000A0452">
      <w:pPr>
        <w:adjustRightInd w:val="0"/>
        <w:jc w:val="center"/>
        <w:rPr>
          <w:sz w:val="22"/>
          <w:szCs w:val="22"/>
        </w:rPr>
      </w:pPr>
    </w:p>
    <w:p w:rsidR="000A0452" w:rsidRPr="004C031A" w:rsidRDefault="000A0452" w:rsidP="000A0452">
      <w:pPr>
        <w:adjustRightInd w:val="0"/>
        <w:jc w:val="center"/>
        <w:rPr>
          <w:sz w:val="22"/>
          <w:szCs w:val="22"/>
        </w:rPr>
      </w:pPr>
    </w:p>
    <w:p w:rsidR="000A0452" w:rsidRPr="004C031A" w:rsidRDefault="000A0452" w:rsidP="000A0452">
      <w:pPr>
        <w:adjustRightInd w:val="0"/>
        <w:jc w:val="center"/>
        <w:rPr>
          <w:sz w:val="22"/>
          <w:szCs w:val="22"/>
        </w:rPr>
      </w:pP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0A0452" w:rsidRPr="004C031A" w:rsidTr="00DE2CFA">
        <w:trPr>
          <w:cantSplit/>
          <w:trHeight w:val="1710"/>
        </w:trPr>
        <w:tc>
          <w:tcPr>
            <w:tcW w:w="5052" w:type="dxa"/>
          </w:tcPr>
          <w:p w:rsidR="000A0452" w:rsidRPr="004C031A" w:rsidRDefault="000A0452" w:rsidP="00DE2CFA">
            <w:pPr>
              <w:rPr>
                <w:sz w:val="22"/>
                <w:szCs w:val="22"/>
              </w:rPr>
            </w:pPr>
            <w:r w:rsidRPr="004C031A">
              <w:rPr>
                <w:i/>
                <w:sz w:val="22"/>
                <w:szCs w:val="22"/>
              </w:rPr>
              <w:t xml:space="preserve">           </w:t>
            </w:r>
            <w:r w:rsidRPr="004C031A">
              <w:rPr>
                <w:sz w:val="22"/>
                <w:szCs w:val="22"/>
              </w:rPr>
              <w:t xml:space="preserve">Заказчик </w:t>
            </w:r>
          </w:p>
          <w:p w:rsidR="000A0452" w:rsidRPr="004C031A" w:rsidRDefault="000A0452" w:rsidP="00DE2CFA">
            <w:pPr>
              <w:rPr>
                <w:sz w:val="22"/>
                <w:szCs w:val="22"/>
              </w:rPr>
            </w:pPr>
          </w:p>
          <w:p w:rsidR="000A0452" w:rsidRPr="004C031A" w:rsidRDefault="000A0452" w:rsidP="00DE2CFA">
            <w:pPr>
              <w:rPr>
                <w:sz w:val="22"/>
                <w:szCs w:val="22"/>
              </w:rPr>
            </w:pPr>
            <w:r w:rsidRPr="004C031A">
              <w:rPr>
                <w:sz w:val="22"/>
                <w:szCs w:val="22"/>
              </w:rPr>
              <w:t>Заведующий</w:t>
            </w:r>
          </w:p>
          <w:p w:rsidR="000A0452" w:rsidRPr="004C031A" w:rsidRDefault="000A0452" w:rsidP="00DE2CFA">
            <w:pPr>
              <w:rPr>
                <w:sz w:val="22"/>
                <w:szCs w:val="22"/>
              </w:rPr>
            </w:pPr>
            <w:r w:rsidRPr="004C031A">
              <w:rPr>
                <w:sz w:val="22"/>
                <w:szCs w:val="22"/>
              </w:rPr>
              <w:t>ГБДОУ детский сад №  41  Московского  района Санкт-Петербурга</w:t>
            </w:r>
          </w:p>
          <w:p w:rsidR="000A0452" w:rsidRPr="004C031A" w:rsidRDefault="000A0452" w:rsidP="00DE2CFA">
            <w:pPr>
              <w:rPr>
                <w:sz w:val="22"/>
                <w:szCs w:val="22"/>
              </w:rPr>
            </w:pPr>
          </w:p>
          <w:p w:rsidR="000A0452" w:rsidRPr="004C031A" w:rsidRDefault="000A0452" w:rsidP="00DE2CFA">
            <w:pPr>
              <w:rPr>
                <w:sz w:val="22"/>
                <w:szCs w:val="22"/>
              </w:rPr>
            </w:pPr>
            <w:r w:rsidRPr="004C031A">
              <w:rPr>
                <w:sz w:val="22"/>
                <w:szCs w:val="22"/>
              </w:rPr>
              <w:t>______________  Героева О.Н.</w:t>
            </w:r>
          </w:p>
          <w:p w:rsidR="000A0452" w:rsidRPr="004C031A" w:rsidRDefault="000A0452" w:rsidP="00DE2CFA">
            <w:pPr>
              <w:rPr>
                <w:sz w:val="22"/>
                <w:szCs w:val="22"/>
              </w:rPr>
            </w:pPr>
            <w:r w:rsidRPr="004C031A">
              <w:rPr>
                <w:sz w:val="22"/>
                <w:szCs w:val="22"/>
              </w:rPr>
              <w:t>Подписано ЭП</w:t>
            </w:r>
          </w:p>
        </w:tc>
        <w:tc>
          <w:tcPr>
            <w:tcW w:w="5028" w:type="dxa"/>
          </w:tcPr>
          <w:p w:rsidR="000A0452" w:rsidRPr="004C031A" w:rsidRDefault="000A0452" w:rsidP="00DE2CFA">
            <w:pPr>
              <w:rPr>
                <w:sz w:val="22"/>
                <w:szCs w:val="22"/>
              </w:rPr>
            </w:pPr>
            <w:r w:rsidRPr="004C031A">
              <w:rPr>
                <w:sz w:val="22"/>
                <w:szCs w:val="22"/>
              </w:rPr>
              <w:t>Исполнитель</w:t>
            </w:r>
          </w:p>
          <w:p w:rsidR="000A0452" w:rsidRPr="004C031A"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r>
              <w:rPr>
                <w:sz w:val="22"/>
                <w:szCs w:val="22"/>
              </w:rPr>
              <w:t>________________</w:t>
            </w:r>
          </w:p>
          <w:p w:rsidR="000A0452" w:rsidRPr="004C031A" w:rsidRDefault="000A0452" w:rsidP="00DE2CFA">
            <w:pPr>
              <w:rPr>
                <w:sz w:val="22"/>
                <w:szCs w:val="22"/>
              </w:rPr>
            </w:pPr>
            <w:r w:rsidRPr="004C031A">
              <w:rPr>
                <w:sz w:val="22"/>
                <w:szCs w:val="22"/>
              </w:rPr>
              <w:t>Подписано ЭП</w:t>
            </w:r>
          </w:p>
        </w:tc>
      </w:tr>
      <w:tr w:rsidR="000A0452" w:rsidRPr="004C031A" w:rsidTr="00DE2CFA">
        <w:trPr>
          <w:cantSplit/>
          <w:trHeight w:val="1710"/>
        </w:trPr>
        <w:tc>
          <w:tcPr>
            <w:tcW w:w="5052" w:type="dxa"/>
          </w:tcPr>
          <w:p w:rsidR="000A0452" w:rsidRPr="004C031A" w:rsidRDefault="000A0452" w:rsidP="00DE2CFA">
            <w:pPr>
              <w:rPr>
                <w:sz w:val="22"/>
                <w:szCs w:val="22"/>
              </w:rPr>
            </w:pPr>
          </w:p>
        </w:tc>
        <w:tc>
          <w:tcPr>
            <w:tcW w:w="5028" w:type="dxa"/>
          </w:tcPr>
          <w:p w:rsidR="000A0452" w:rsidRPr="004C031A" w:rsidRDefault="000A0452" w:rsidP="00DE2CFA">
            <w:pPr>
              <w:rPr>
                <w:sz w:val="22"/>
                <w:szCs w:val="22"/>
              </w:rPr>
            </w:pPr>
          </w:p>
        </w:tc>
      </w:tr>
    </w:tbl>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p w:rsidR="000A0452" w:rsidRPr="004C031A" w:rsidRDefault="000A0452" w:rsidP="000A0452">
      <w:pPr>
        <w:pageBreakBefore/>
        <w:ind w:left="567"/>
        <w:jc w:val="right"/>
        <w:rPr>
          <w:color w:val="000000"/>
          <w:sz w:val="22"/>
          <w:szCs w:val="22"/>
        </w:rPr>
      </w:pPr>
      <w:r w:rsidRPr="004C031A">
        <w:rPr>
          <w:color w:val="000000"/>
          <w:sz w:val="22"/>
          <w:szCs w:val="22"/>
        </w:rPr>
        <w:lastRenderedPageBreak/>
        <w:t>Приложение № 2 к контракту</w:t>
      </w:r>
    </w:p>
    <w:p w:rsidR="000A0452" w:rsidRPr="004C031A" w:rsidRDefault="000A0452" w:rsidP="000A0452">
      <w:pPr>
        <w:ind w:left="567"/>
        <w:jc w:val="right"/>
        <w:rPr>
          <w:sz w:val="22"/>
          <w:szCs w:val="22"/>
        </w:rPr>
      </w:pPr>
      <w:r w:rsidRPr="004C031A">
        <w:rPr>
          <w:sz w:val="22"/>
          <w:szCs w:val="22"/>
        </w:rPr>
        <w:t>от «</w:t>
      </w:r>
      <w:r>
        <w:rPr>
          <w:sz w:val="22"/>
          <w:szCs w:val="22"/>
        </w:rPr>
        <w:t>__</w:t>
      </w:r>
      <w:r w:rsidRPr="004C031A">
        <w:rPr>
          <w:sz w:val="22"/>
          <w:szCs w:val="22"/>
        </w:rPr>
        <w:t xml:space="preserve">» </w:t>
      </w:r>
      <w:r>
        <w:rPr>
          <w:sz w:val="22"/>
          <w:szCs w:val="22"/>
        </w:rPr>
        <w:t>__________</w:t>
      </w:r>
      <w:r w:rsidRPr="004C031A">
        <w:rPr>
          <w:sz w:val="22"/>
          <w:szCs w:val="22"/>
        </w:rPr>
        <w:t>.</w:t>
      </w:r>
    </w:p>
    <w:p w:rsidR="000A0452" w:rsidRPr="004C031A" w:rsidRDefault="000A0452" w:rsidP="000A0452">
      <w:pPr>
        <w:ind w:left="567"/>
        <w:jc w:val="right"/>
        <w:rPr>
          <w:sz w:val="22"/>
          <w:szCs w:val="22"/>
        </w:rPr>
      </w:pPr>
      <w:r w:rsidRPr="004C031A">
        <w:rPr>
          <w:sz w:val="22"/>
          <w:szCs w:val="22"/>
        </w:rPr>
        <w:t xml:space="preserve">№ </w:t>
      </w:r>
      <w:r>
        <w:rPr>
          <w:sz w:val="22"/>
          <w:szCs w:val="22"/>
        </w:rPr>
        <w:t>_______</w:t>
      </w:r>
    </w:p>
    <w:p w:rsidR="000A0452" w:rsidRPr="004C031A" w:rsidRDefault="000A0452" w:rsidP="000A0452">
      <w:pPr>
        <w:widowControl w:val="0"/>
        <w:ind w:left="567" w:hanging="567"/>
        <w:rPr>
          <w:sz w:val="22"/>
          <w:szCs w:val="22"/>
        </w:rPr>
      </w:pPr>
    </w:p>
    <w:p w:rsidR="000A0452" w:rsidRPr="004C031A" w:rsidRDefault="000A0452" w:rsidP="000A0452">
      <w:pPr>
        <w:widowControl w:val="0"/>
        <w:ind w:left="567" w:hanging="567"/>
        <w:jc w:val="center"/>
        <w:rPr>
          <w:sz w:val="22"/>
          <w:szCs w:val="22"/>
        </w:rPr>
      </w:pPr>
      <w:r w:rsidRPr="004C031A">
        <w:rPr>
          <w:sz w:val="22"/>
          <w:szCs w:val="22"/>
        </w:rPr>
        <w:t>Расчет цены контракта.</w:t>
      </w:r>
    </w:p>
    <w:p w:rsidR="000A0452" w:rsidRPr="004C031A" w:rsidRDefault="000A0452" w:rsidP="000A0452">
      <w:pPr>
        <w:widowControl w:val="0"/>
        <w:ind w:left="567" w:hanging="567"/>
        <w:jc w:val="center"/>
        <w:rPr>
          <w:bCs/>
          <w:sz w:val="22"/>
          <w:szCs w:val="22"/>
        </w:rPr>
      </w:pPr>
    </w:p>
    <w:tbl>
      <w:tblPr>
        <w:tblW w:w="9732" w:type="dxa"/>
        <w:tblInd w:w="227" w:type="dxa"/>
        <w:tblLayout w:type="fixed"/>
        <w:tblLook w:val="04A0" w:firstRow="1" w:lastRow="0" w:firstColumn="1" w:lastColumn="0" w:noHBand="0" w:noVBand="1"/>
      </w:tblPr>
      <w:tblGrid>
        <w:gridCol w:w="921"/>
        <w:gridCol w:w="3584"/>
        <w:gridCol w:w="1195"/>
        <w:gridCol w:w="1195"/>
        <w:gridCol w:w="1493"/>
        <w:gridCol w:w="1344"/>
      </w:tblGrid>
      <w:tr w:rsidR="000A0452" w:rsidRPr="004C031A" w:rsidTr="00DE2CFA">
        <w:trPr>
          <w:trHeight w:val="606"/>
        </w:trPr>
        <w:tc>
          <w:tcPr>
            <w:tcW w:w="921" w:type="dxa"/>
            <w:tcBorders>
              <w:top w:val="single" w:sz="4" w:space="0" w:color="auto"/>
              <w:left w:val="single" w:sz="4" w:space="0" w:color="auto"/>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 п/п</w:t>
            </w:r>
          </w:p>
        </w:tc>
        <w:tc>
          <w:tcPr>
            <w:tcW w:w="3584"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Наименование</w:t>
            </w:r>
          </w:p>
        </w:tc>
        <w:tc>
          <w:tcPr>
            <w:tcW w:w="1195"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Ед. изм.</w:t>
            </w:r>
          </w:p>
        </w:tc>
        <w:tc>
          <w:tcPr>
            <w:tcW w:w="1195"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Кол-во</w:t>
            </w:r>
          </w:p>
        </w:tc>
        <w:tc>
          <w:tcPr>
            <w:tcW w:w="1493"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 xml:space="preserve">Цена за ед. (руб.), </w:t>
            </w:r>
          </w:p>
        </w:tc>
        <w:tc>
          <w:tcPr>
            <w:tcW w:w="1344"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r w:rsidRPr="004C031A">
              <w:rPr>
                <w:sz w:val="22"/>
                <w:szCs w:val="22"/>
              </w:rPr>
              <w:t>Итого</w:t>
            </w:r>
          </w:p>
          <w:p w:rsidR="000A0452" w:rsidRPr="004C031A" w:rsidRDefault="000A0452" w:rsidP="00DE2CFA">
            <w:pPr>
              <w:jc w:val="center"/>
              <w:rPr>
                <w:sz w:val="22"/>
                <w:szCs w:val="22"/>
              </w:rPr>
            </w:pPr>
            <w:r w:rsidRPr="004C031A">
              <w:rPr>
                <w:sz w:val="22"/>
                <w:szCs w:val="22"/>
              </w:rPr>
              <w:t xml:space="preserve"> (руб.), в </w:t>
            </w:r>
          </w:p>
        </w:tc>
      </w:tr>
      <w:tr w:rsidR="000A0452" w:rsidRPr="004C031A" w:rsidTr="00DE2CFA">
        <w:trPr>
          <w:trHeight w:val="58"/>
        </w:trPr>
        <w:tc>
          <w:tcPr>
            <w:tcW w:w="921" w:type="dxa"/>
            <w:tcBorders>
              <w:top w:val="single" w:sz="4" w:space="0" w:color="auto"/>
              <w:left w:val="single" w:sz="4" w:space="0" w:color="auto"/>
              <w:bottom w:val="single" w:sz="4" w:space="0" w:color="auto"/>
              <w:right w:val="single" w:sz="4" w:space="0" w:color="auto"/>
            </w:tcBorders>
            <w:shd w:val="clear" w:color="auto" w:fill="auto"/>
          </w:tcPr>
          <w:p w:rsidR="000A0452" w:rsidRPr="004C031A" w:rsidRDefault="000A0452" w:rsidP="00DE2CFA">
            <w:pPr>
              <w:rPr>
                <w:sz w:val="22"/>
                <w:szCs w:val="22"/>
              </w:rPr>
            </w:pPr>
            <w:r w:rsidRPr="004C031A">
              <w:rPr>
                <w:sz w:val="22"/>
                <w:szCs w:val="22"/>
              </w:rPr>
              <w:t>1</w:t>
            </w:r>
          </w:p>
        </w:tc>
        <w:tc>
          <w:tcPr>
            <w:tcW w:w="3584" w:type="dxa"/>
            <w:tcBorders>
              <w:top w:val="single" w:sz="4" w:space="0" w:color="auto"/>
              <w:bottom w:val="single" w:sz="4" w:space="0" w:color="auto"/>
              <w:right w:val="single" w:sz="4" w:space="0" w:color="auto"/>
            </w:tcBorders>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 xml:space="preserve">Весы электронные до 30кг </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 xml:space="preserve">   Шт</w:t>
            </w:r>
          </w:p>
        </w:tc>
        <w:tc>
          <w:tcPr>
            <w:tcW w:w="1195" w:type="dxa"/>
            <w:tcBorders>
              <w:top w:val="single" w:sz="4" w:space="0" w:color="auto"/>
              <w:left w:val="nil"/>
              <w:bottom w:val="single" w:sz="4" w:space="0" w:color="auto"/>
              <w:right w:val="single" w:sz="4" w:space="0" w:color="auto"/>
            </w:tcBorders>
            <w:shd w:val="clear" w:color="auto" w:fill="auto"/>
          </w:tcPr>
          <w:p w:rsidR="000A0452" w:rsidRPr="004C031A" w:rsidRDefault="00E20BE2" w:rsidP="00DE2CFA">
            <w:pPr>
              <w:pStyle w:val="FR1"/>
              <w:spacing w:before="0" w:line="204" w:lineRule="auto"/>
              <w:ind w:left="0" w:firstLine="0"/>
              <w:jc w:val="center"/>
              <w:rPr>
                <w:rFonts w:ascii="Times New Roman" w:hAnsi="Times New Roman"/>
                <w:bCs/>
                <w:iCs/>
                <w:sz w:val="22"/>
                <w:szCs w:val="22"/>
              </w:rPr>
            </w:pPr>
            <w:r>
              <w:rPr>
                <w:rFonts w:ascii="Times New Roman" w:hAnsi="Times New Roman"/>
                <w:bCs/>
                <w:iCs/>
                <w:sz w:val="22"/>
                <w:szCs w:val="22"/>
              </w:rPr>
              <w:t>12</w:t>
            </w:r>
          </w:p>
        </w:tc>
        <w:tc>
          <w:tcPr>
            <w:tcW w:w="1493"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jc w:val="center"/>
              <w:rPr>
                <w:sz w:val="22"/>
                <w:szCs w:val="22"/>
              </w:rPr>
            </w:pPr>
          </w:p>
        </w:tc>
        <w:tc>
          <w:tcPr>
            <w:tcW w:w="1344"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p>
        </w:tc>
      </w:tr>
      <w:tr w:rsidR="000A0452" w:rsidRPr="004C031A" w:rsidTr="00DE2CFA">
        <w:trPr>
          <w:trHeight w:val="58"/>
        </w:trPr>
        <w:tc>
          <w:tcPr>
            <w:tcW w:w="921" w:type="dxa"/>
            <w:tcBorders>
              <w:top w:val="single" w:sz="4" w:space="0" w:color="auto"/>
              <w:left w:val="single" w:sz="4" w:space="0" w:color="auto"/>
              <w:bottom w:val="single" w:sz="4" w:space="0" w:color="auto"/>
              <w:right w:val="single" w:sz="4" w:space="0" w:color="auto"/>
            </w:tcBorders>
            <w:shd w:val="clear" w:color="auto" w:fill="auto"/>
          </w:tcPr>
          <w:p w:rsidR="000A0452" w:rsidRPr="004C031A" w:rsidRDefault="000A0452" w:rsidP="00DE2CFA">
            <w:pPr>
              <w:rPr>
                <w:sz w:val="22"/>
                <w:szCs w:val="22"/>
              </w:rPr>
            </w:pPr>
            <w:r>
              <w:rPr>
                <w:sz w:val="22"/>
                <w:szCs w:val="22"/>
              </w:rPr>
              <w:t>2</w:t>
            </w:r>
          </w:p>
        </w:tc>
        <w:tc>
          <w:tcPr>
            <w:tcW w:w="3584" w:type="dxa"/>
            <w:tcBorders>
              <w:top w:val="single" w:sz="4" w:space="0" w:color="auto"/>
              <w:bottom w:val="single" w:sz="4" w:space="0" w:color="auto"/>
              <w:right w:val="single" w:sz="4" w:space="0" w:color="auto"/>
            </w:tcBorders>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Весы напольные</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0A0452" w:rsidRPr="004C031A" w:rsidRDefault="000A0452" w:rsidP="00DE2CFA">
            <w:pPr>
              <w:pStyle w:val="FR1"/>
              <w:spacing w:before="0" w:line="204" w:lineRule="auto"/>
              <w:ind w:left="0" w:firstLine="0"/>
              <w:rPr>
                <w:rFonts w:ascii="Times New Roman" w:hAnsi="Times New Roman"/>
                <w:bCs/>
                <w:iCs/>
                <w:sz w:val="22"/>
                <w:szCs w:val="22"/>
              </w:rPr>
            </w:pPr>
            <w:r w:rsidRPr="004C031A">
              <w:rPr>
                <w:rFonts w:ascii="Times New Roman" w:hAnsi="Times New Roman"/>
                <w:bCs/>
                <w:iCs/>
                <w:sz w:val="22"/>
                <w:szCs w:val="22"/>
              </w:rPr>
              <w:t xml:space="preserve">   шт</w:t>
            </w:r>
          </w:p>
        </w:tc>
        <w:tc>
          <w:tcPr>
            <w:tcW w:w="1195" w:type="dxa"/>
            <w:tcBorders>
              <w:top w:val="single" w:sz="4" w:space="0" w:color="auto"/>
              <w:left w:val="nil"/>
              <w:bottom w:val="single" w:sz="4" w:space="0" w:color="auto"/>
              <w:right w:val="single" w:sz="4" w:space="0" w:color="auto"/>
            </w:tcBorders>
            <w:shd w:val="clear" w:color="auto" w:fill="auto"/>
          </w:tcPr>
          <w:p w:rsidR="000A0452" w:rsidRPr="004C031A" w:rsidRDefault="00E20BE2" w:rsidP="00DE2CFA">
            <w:pPr>
              <w:pStyle w:val="FR1"/>
              <w:spacing w:before="0" w:line="204" w:lineRule="auto"/>
              <w:ind w:left="0" w:firstLine="0"/>
              <w:jc w:val="center"/>
              <w:rPr>
                <w:rFonts w:ascii="Times New Roman" w:hAnsi="Times New Roman"/>
                <w:bCs/>
                <w:iCs/>
                <w:sz w:val="22"/>
                <w:szCs w:val="22"/>
              </w:rPr>
            </w:pPr>
            <w:r>
              <w:rPr>
                <w:rFonts w:ascii="Times New Roman" w:hAnsi="Times New Roman"/>
                <w:bCs/>
                <w:iCs/>
                <w:sz w:val="22"/>
                <w:szCs w:val="22"/>
              </w:rPr>
              <w:t>3</w:t>
            </w:r>
            <w:bookmarkStart w:id="4" w:name="_GoBack"/>
            <w:bookmarkEnd w:id="4"/>
          </w:p>
        </w:tc>
        <w:tc>
          <w:tcPr>
            <w:tcW w:w="1493"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jc w:val="center"/>
              <w:rPr>
                <w:sz w:val="22"/>
                <w:szCs w:val="22"/>
              </w:rPr>
            </w:pPr>
          </w:p>
        </w:tc>
        <w:tc>
          <w:tcPr>
            <w:tcW w:w="1344" w:type="dxa"/>
            <w:tcBorders>
              <w:top w:val="single" w:sz="4" w:space="0" w:color="auto"/>
              <w:left w:val="nil"/>
              <w:bottom w:val="single" w:sz="4" w:space="0" w:color="auto"/>
              <w:right w:val="single" w:sz="4" w:space="0" w:color="auto"/>
            </w:tcBorders>
            <w:shd w:val="clear" w:color="auto" w:fill="auto"/>
          </w:tcPr>
          <w:p w:rsidR="000A0452" w:rsidRPr="004C031A" w:rsidRDefault="000A0452" w:rsidP="00DE2CFA">
            <w:pPr>
              <w:jc w:val="center"/>
              <w:rPr>
                <w:sz w:val="22"/>
                <w:szCs w:val="22"/>
              </w:rPr>
            </w:pPr>
          </w:p>
        </w:tc>
      </w:tr>
      <w:tr w:rsidR="000A0452" w:rsidRPr="004C031A" w:rsidTr="00DE2CFA">
        <w:trPr>
          <w:trHeight w:val="269"/>
        </w:trPr>
        <w:tc>
          <w:tcPr>
            <w:tcW w:w="921" w:type="dxa"/>
            <w:tcBorders>
              <w:top w:val="single" w:sz="4" w:space="0" w:color="auto"/>
              <w:left w:val="single" w:sz="4" w:space="0" w:color="auto"/>
              <w:bottom w:val="single" w:sz="4" w:space="0" w:color="auto"/>
              <w:right w:val="single" w:sz="4" w:space="0" w:color="auto"/>
            </w:tcBorders>
            <w:shd w:val="clear" w:color="auto" w:fill="auto"/>
            <w:noWrap/>
          </w:tcPr>
          <w:p w:rsidR="000A0452" w:rsidRPr="004C031A" w:rsidRDefault="000A0452" w:rsidP="00DE2CFA">
            <w:pPr>
              <w:rPr>
                <w:sz w:val="22"/>
                <w:szCs w:val="22"/>
              </w:rPr>
            </w:pPr>
          </w:p>
        </w:tc>
        <w:tc>
          <w:tcPr>
            <w:tcW w:w="3584"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rPr>
                <w:sz w:val="22"/>
                <w:szCs w:val="22"/>
              </w:rPr>
            </w:pPr>
            <w:r w:rsidRPr="004C031A">
              <w:rPr>
                <w:sz w:val="22"/>
                <w:szCs w:val="22"/>
              </w:rPr>
              <w:t>ИТОГО:</w:t>
            </w:r>
          </w:p>
        </w:tc>
        <w:tc>
          <w:tcPr>
            <w:tcW w:w="1195"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rPr>
                <w:sz w:val="22"/>
                <w:szCs w:val="22"/>
              </w:rPr>
            </w:pPr>
          </w:p>
        </w:tc>
        <w:tc>
          <w:tcPr>
            <w:tcW w:w="1195"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jc w:val="center"/>
              <w:rPr>
                <w:sz w:val="22"/>
                <w:szCs w:val="22"/>
              </w:rPr>
            </w:pPr>
          </w:p>
        </w:tc>
        <w:tc>
          <w:tcPr>
            <w:tcW w:w="1493"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jc w:val="center"/>
              <w:rPr>
                <w:sz w:val="22"/>
                <w:szCs w:val="22"/>
              </w:rPr>
            </w:pPr>
          </w:p>
        </w:tc>
        <w:tc>
          <w:tcPr>
            <w:tcW w:w="1344" w:type="dxa"/>
            <w:tcBorders>
              <w:top w:val="single" w:sz="4" w:space="0" w:color="auto"/>
              <w:left w:val="nil"/>
              <w:bottom w:val="single" w:sz="4" w:space="0" w:color="auto"/>
              <w:right w:val="single" w:sz="4" w:space="0" w:color="auto"/>
            </w:tcBorders>
            <w:shd w:val="clear" w:color="auto" w:fill="auto"/>
            <w:noWrap/>
          </w:tcPr>
          <w:p w:rsidR="000A0452" w:rsidRPr="004C031A" w:rsidRDefault="000A0452" w:rsidP="00DE2CFA">
            <w:pPr>
              <w:jc w:val="center"/>
              <w:rPr>
                <w:sz w:val="22"/>
                <w:szCs w:val="22"/>
              </w:rPr>
            </w:pPr>
          </w:p>
        </w:tc>
      </w:tr>
    </w:tbl>
    <w:p w:rsidR="000A0452" w:rsidRPr="004C031A" w:rsidRDefault="000A0452" w:rsidP="000A0452">
      <w:pPr>
        <w:ind w:left="1170"/>
        <w:rPr>
          <w:sz w:val="22"/>
          <w:szCs w:val="22"/>
        </w:rPr>
      </w:pPr>
    </w:p>
    <w:p w:rsidR="000A0452" w:rsidRPr="004C031A" w:rsidRDefault="000A0452" w:rsidP="000A0452">
      <w:pPr>
        <w:rPr>
          <w:sz w:val="22"/>
          <w:szCs w:val="22"/>
        </w:rPr>
      </w:pPr>
    </w:p>
    <w:p w:rsidR="000A0452" w:rsidRPr="004C031A" w:rsidRDefault="000A0452" w:rsidP="000A0452">
      <w:pPr>
        <w:rPr>
          <w:sz w:val="22"/>
          <w:szCs w:val="22"/>
        </w:rPr>
      </w:pP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0A0452" w:rsidRPr="004C031A" w:rsidTr="00DE2CFA">
        <w:trPr>
          <w:cantSplit/>
          <w:trHeight w:val="1710"/>
        </w:trPr>
        <w:tc>
          <w:tcPr>
            <w:tcW w:w="5052" w:type="dxa"/>
          </w:tcPr>
          <w:p w:rsidR="000A0452" w:rsidRPr="004C031A" w:rsidRDefault="000A0452" w:rsidP="00DE2CFA">
            <w:pPr>
              <w:rPr>
                <w:sz w:val="22"/>
                <w:szCs w:val="22"/>
              </w:rPr>
            </w:pPr>
            <w:r w:rsidRPr="004C031A">
              <w:rPr>
                <w:i/>
                <w:sz w:val="22"/>
                <w:szCs w:val="22"/>
              </w:rPr>
              <w:t xml:space="preserve">           </w:t>
            </w:r>
            <w:r w:rsidRPr="004C031A">
              <w:rPr>
                <w:sz w:val="22"/>
                <w:szCs w:val="22"/>
              </w:rPr>
              <w:t xml:space="preserve">Заказчик </w:t>
            </w:r>
          </w:p>
          <w:p w:rsidR="000A0452" w:rsidRPr="004C031A" w:rsidRDefault="000A0452" w:rsidP="00DE2CFA">
            <w:pPr>
              <w:rPr>
                <w:sz w:val="22"/>
                <w:szCs w:val="22"/>
              </w:rPr>
            </w:pPr>
          </w:p>
          <w:p w:rsidR="000A0452" w:rsidRPr="004C031A" w:rsidRDefault="000A0452" w:rsidP="00DE2CFA">
            <w:pPr>
              <w:rPr>
                <w:sz w:val="22"/>
                <w:szCs w:val="22"/>
              </w:rPr>
            </w:pPr>
            <w:r w:rsidRPr="004C031A">
              <w:rPr>
                <w:sz w:val="22"/>
                <w:szCs w:val="22"/>
              </w:rPr>
              <w:t>Заведующий</w:t>
            </w:r>
          </w:p>
          <w:p w:rsidR="000A0452" w:rsidRPr="004C031A" w:rsidRDefault="000A0452" w:rsidP="00DE2CFA">
            <w:pPr>
              <w:rPr>
                <w:sz w:val="22"/>
                <w:szCs w:val="22"/>
              </w:rPr>
            </w:pPr>
            <w:r w:rsidRPr="004C031A">
              <w:rPr>
                <w:sz w:val="22"/>
                <w:szCs w:val="22"/>
              </w:rPr>
              <w:t>ГБДОУ детский сад №  41  Московского  района Санкт-Петербурга</w:t>
            </w:r>
          </w:p>
          <w:p w:rsidR="000A0452" w:rsidRPr="004C031A" w:rsidRDefault="000A0452" w:rsidP="00DE2CFA">
            <w:pPr>
              <w:rPr>
                <w:sz w:val="22"/>
                <w:szCs w:val="22"/>
              </w:rPr>
            </w:pPr>
          </w:p>
          <w:p w:rsidR="000A0452" w:rsidRPr="004C031A" w:rsidRDefault="000A0452" w:rsidP="00DE2CFA">
            <w:pPr>
              <w:rPr>
                <w:sz w:val="22"/>
                <w:szCs w:val="22"/>
              </w:rPr>
            </w:pPr>
            <w:r w:rsidRPr="004C031A">
              <w:rPr>
                <w:sz w:val="22"/>
                <w:szCs w:val="22"/>
              </w:rPr>
              <w:t>______________  Героева О.Н.</w:t>
            </w:r>
          </w:p>
          <w:p w:rsidR="000A0452" w:rsidRPr="004C031A" w:rsidRDefault="000A0452" w:rsidP="00DE2CFA">
            <w:pPr>
              <w:rPr>
                <w:sz w:val="22"/>
                <w:szCs w:val="22"/>
              </w:rPr>
            </w:pPr>
            <w:r w:rsidRPr="004C031A">
              <w:rPr>
                <w:sz w:val="22"/>
                <w:szCs w:val="22"/>
              </w:rPr>
              <w:t>Подписано ЭП</w:t>
            </w:r>
          </w:p>
        </w:tc>
        <w:tc>
          <w:tcPr>
            <w:tcW w:w="5028" w:type="dxa"/>
          </w:tcPr>
          <w:p w:rsidR="000A0452" w:rsidRPr="004C031A" w:rsidRDefault="000A0452" w:rsidP="00DE2CFA">
            <w:pPr>
              <w:rPr>
                <w:sz w:val="22"/>
                <w:szCs w:val="22"/>
              </w:rPr>
            </w:pPr>
            <w:r w:rsidRPr="004C031A">
              <w:rPr>
                <w:sz w:val="22"/>
                <w:szCs w:val="22"/>
              </w:rPr>
              <w:t>Исполнитель</w:t>
            </w:r>
          </w:p>
          <w:p w:rsidR="000A0452" w:rsidRPr="004C031A"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p>
          <w:p w:rsidR="000A0452" w:rsidRDefault="000A0452" w:rsidP="00DE2CFA">
            <w:pPr>
              <w:rPr>
                <w:sz w:val="22"/>
                <w:szCs w:val="22"/>
              </w:rPr>
            </w:pPr>
            <w:r>
              <w:rPr>
                <w:sz w:val="22"/>
                <w:szCs w:val="22"/>
              </w:rPr>
              <w:t>________________</w:t>
            </w:r>
          </w:p>
          <w:p w:rsidR="000A0452" w:rsidRPr="004C031A" w:rsidRDefault="000A0452" w:rsidP="00DE2CFA">
            <w:pPr>
              <w:rPr>
                <w:sz w:val="22"/>
                <w:szCs w:val="22"/>
              </w:rPr>
            </w:pPr>
            <w:r w:rsidRPr="004C031A">
              <w:rPr>
                <w:sz w:val="22"/>
                <w:szCs w:val="22"/>
              </w:rPr>
              <w:t>Подписано ЭП</w:t>
            </w:r>
          </w:p>
        </w:tc>
      </w:tr>
    </w:tbl>
    <w:p w:rsidR="000A0452" w:rsidRPr="004C031A" w:rsidRDefault="000A0452" w:rsidP="000A0452">
      <w:pPr>
        <w:rPr>
          <w:sz w:val="22"/>
          <w:szCs w:val="22"/>
        </w:rPr>
      </w:pPr>
    </w:p>
    <w:p w:rsidR="000A0452" w:rsidRDefault="000A0452">
      <w:pPr>
        <w:spacing w:after="160" w:line="259" w:lineRule="auto"/>
        <w:rPr>
          <w:color w:val="000000"/>
          <w:sz w:val="22"/>
          <w:szCs w:val="22"/>
        </w:rPr>
      </w:pPr>
    </w:p>
    <w:sectPr w:rsidR="000A0452" w:rsidSect="00A678DA">
      <w:footerReference w:type="even" r:id="rId8"/>
      <w:footerReference w:type="default" r:id="rId9"/>
      <w:pgSz w:w="11906" w:h="16838"/>
      <w:pgMar w:top="1134" w:right="566" w:bottom="72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3B5" w:rsidRDefault="007073B5">
      <w:r>
        <w:separator/>
      </w:r>
    </w:p>
  </w:endnote>
  <w:endnote w:type="continuationSeparator" w:id="0">
    <w:p w:rsidR="007073B5" w:rsidRDefault="00707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BA8" w:rsidRDefault="00C920C6" w:rsidP="00E315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84BA8" w:rsidRDefault="007073B5" w:rsidP="00E315D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BA8" w:rsidRDefault="00C920C6" w:rsidP="00E315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20BE2">
      <w:rPr>
        <w:rStyle w:val="a5"/>
        <w:noProof/>
      </w:rPr>
      <w:t>12</w:t>
    </w:r>
    <w:r>
      <w:rPr>
        <w:rStyle w:val="a5"/>
      </w:rPr>
      <w:fldChar w:fldCharType="end"/>
    </w:r>
  </w:p>
  <w:p w:rsidR="00184BA8" w:rsidRDefault="007073B5" w:rsidP="00E315D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3B5" w:rsidRDefault="007073B5">
      <w:r>
        <w:separator/>
      </w:r>
    </w:p>
  </w:footnote>
  <w:footnote w:type="continuationSeparator" w:id="0">
    <w:p w:rsidR="007073B5" w:rsidRDefault="007073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30C5FA6"/>
    <w:lvl w:ilvl="0">
      <w:start w:val="1"/>
      <w:numFmt w:val="bullet"/>
      <w:lvlText w:val=""/>
      <w:lvlJc w:val="left"/>
      <w:pPr>
        <w:tabs>
          <w:tab w:val="num" w:pos="926"/>
        </w:tabs>
        <w:ind w:left="926" w:hanging="360"/>
      </w:pPr>
      <w:rPr>
        <w:rFonts w:ascii="Symbol" w:hAnsi="Symbol" w:hint="default"/>
      </w:rPr>
    </w:lvl>
  </w:abstractNum>
  <w:abstractNum w:abstractNumId="1">
    <w:nsid w:val="00172806"/>
    <w:multiLevelType w:val="hybridMultilevel"/>
    <w:tmpl w:val="0D6C4840"/>
    <w:lvl w:ilvl="0" w:tplc="8EA61604">
      <w:start w:val="6"/>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8805212"/>
    <w:multiLevelType w:val="multilevel"/>
    <w:tmpl w:val="10B8B05A"/>
    <w:lvl w:ilvl="0">
      <w:start w:val="1"/>
      <w:numFmt w:val="decimal"/>
      <w:lvlText w:val="%1."/>
      <w:lvlJc w:val="left"/>
      <w:pPr>
        <w:ind w:left="785"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3">
    <w:nsid w:val="0D4533B8"/>
    <w:multiLevelType w:val="multilevel"/>
    <w:tmpl w:val="E1AAE74E"/>
    <w:lvl w:ilvl="0">
      <w:start w:val="8"/>
      <w:numFmt w:val="decimal"/>
      <w:lvlText w:val="%1."/>
      <w:lvlJc w:val="left"/>
      <w:pPr>
        <w:ind w:left="1145" w:hanging="360"/>
      </w:pPr>
      <w:rPr>
        <w:rFonts w:hint="default"/>
      </w:rPr>
    </w:lvl>
    <w:lvl w:ilvl="1">
      <w:start w:val="1"/>
      <w:numFmt w:val="decimal"/>
      <w:isLgl/>
      <w:lvlText w:val="%1.%2."/>
      <w:lvlJc w:val="left"/>
      <w:pPr>
        <w:ind w:left="1310" w:hanging="525"/>
      </w:pPr>
      <w:rPr>
        <w:rFonts w:hint="default"/>
      </w:rPr>
    </w:lvl>
    <w:lvl w:ilvl="2">
      <w:start w:val="1"/>
      <w:numFmt w:val="decimal"/>
      <w:isLgl/>
      <w:lvlText w:val="%1.%2.%3."/>
      <w:lvlJc w:val="left"/>
      <w:pPr>
        <w:ind w:left="1505" w:hanging="720"/>
      </w:pPr>
      <w:rPr>
        <w:rFonts w:hint="default"/>
      </w:rPr>
    </w:lvl>
    <w:lvl w:ilvl="3">
      <w:start w:val="1"/>
      <w:numFmt w:val="decimal"/>
      <w:isLgl/>
      <w:lvlText w:val="%1.%2.%3.%4."/>
      <w:lvlJc w:val="left"/>
      <w:pPr>
        <w:ind w:left="1505" w:hanging="720"/>
      </w:pPr>
      <w:rPr>
        <w:rFonts w:hint="default"/>
      </w:rPr>
    </w:lvl>
    <w:lvl w:ilvl="4">
      <w:start w:val="1"/>
      <w:numFmt w:val="decimal"/>
      <w:isLgl/>
      <w:lvlText w:val="%1.%2.%3.%4.%5."/>
      <w:lvlJc w:val="left"/>
      <w:pPr>
        <w:ind w:left="1865" w:hanging="1080"/>
      </w:pPr>
      <w:rPr>
        <w:rFonts w:hint="default"/>
      </w:rPr>
    </w:lvl>
    <w:lvl w:ilvl="5">
      <w:start w:val="1"/>
      <w:numFmt w:val="decimal"/>
      <w:isLgl/>
      <w:lvlText w:val="%1.%2.%3.%4.%5.%6."/>
      <w:lvlJc w:val="left"/>
      <w:pPr>
        <w:ind w:left="1865" w:hanging="1080"/>
      </w:pPr>
      <w:rPr>
        <w:rFonts w:hint="default"/>
      </w:rPr>
    </w:lvl>
    <w:lvl w:ilvl="6">
      <w:start w:val="1"/>
      <w:numFmt w:val="decimal"/>
      <w:isLgl/>
      <w:lvlText w:val="%1.%2.%3.%4.%5.%6.%7."/>
      <w:lvlJc w:val="left"/>
      <w:pPr>
        <w:ind w:left="2225" w:hanging="1440"/>
      </w:pPr>
      <w:rPr>
        <w:rFonts w:hint="default"/>
      </w:rPr>
    </w:lvl>
    <w:lvl w:ilvl="7">
      <w:start w:val="1"/>
      <w:numFmt w:val="decimal"/>
      <w:isLgl/>
      <w:lvlText w:val="%1.%2.%3.%4.%5.%6.%7.%8."/>
      <w:lvlJc w:val="left"/>
      <w:pPr>
        <w:ind w:left="2225" w:hanging="1440"/>
      </w:pPr>
      <w:rPr>
        <w:rFonts w:hint="default"/>
      </w:rPr>
    </w:lvl>
    <w:lvl w:ilvl="8">
      <w:start w:val="1"/>
      <w:numFmt w:val="decimal"/>
      <w:isLgl/>
      <w:lvlText w:val="%1.%2.%3.%4.%5.%6.%7.%8.%9."/>
      <w:lvlJc w:val="left"/>
      <w:pPr>
        <w:ind w:left="2585" w:hanging="1800"/>
      </w:pPr>
      <w:rPr>
        <w:rFonts w:hint="default"/>
      </w:rPr>
    </w:lvl>
  </w:abstractNum>
  <w:abstractNum w:abstractNumId="4">
    <w:nsid w:val="12C7070E"/>
    <w:multiLevelType w:val="multilevel"/>
    <w:tmpl w:val="CC36DF3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BED1BBC"/>
    <w:multiLevelType w:val="multilevel"/>
    <w:tmpl w:val="4B289EC2"/>
    <w:lvl w:ilvl="0">
      <w:start w:val="1"/>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413D8E"/>
    <w:multiLevelType w:val="multilevel"/>
    <w:tmpl w:val="66067588"/>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nsid w:val="313E65BB"/>
    <w:multiLevelType w:val="hybridMultilevel"/>
    <w:tmpl w:val="BB66BF50"/>
    <w:lvl w:ilvl="0" w:tplc="0DD069D4">
      <w:start w:val="1"/>
      <w:numFmt w:val="decimal"/>
      <w:lvlText w:val="%1."/>
      <w:lvlJc w:val="left"/>
      <w:pPr>
        <w:ind w:left="3196" w:hanging="360"/>
      </w:pPr>
      <w:rPr>
        <w:rFonts w:hint="default"/>
        <w:b/>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9">
    <w:nsid w:val="49FA3FAB"/>
    <w:multiLevelType w:val="hybridMultilevel"/>
    <w:tmpl w:val="8CD0AFA2"/>
    <w:lvl w:ilvl="0" w:tplc="F1AE512E">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10">
    <w:nsid w:val="5FE6425A"/>
    <w:multiLevelType w:val="hybridMultilevel"/>
    <w:tmpl w:val="CD105F4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2"/>
  </w:num>
  <w:num w:numId="5">
    <w:abstractNumId w:val="3"/>
  </w:num>
  <w:num w:numId="6">
    <w:abstractNumId w:val="7"/>
  </w:num>
  <w:num w:numId="7">
    <w:abstractNumId w:val="5"/>
  </w:num>
  <w:num w:numId="8">
    <w:abstractNumId w:val="0"/>
  </w:num>
  <w:num w:numId="9">
    <w:abstractNumId w:val="1"/>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024"/>
    <w:rsid w:val="0008739A"/>
    <w:rsid w:val="000A0452"/>
    <w:rsid w:val="000F36C4"/>
    <w:rsid w:val="00123584"/>
    <w:rsid w:val="0014735E"/>
    <w:rsid w:val="001B7C79"/>
    <w:rsid w:val="0022439C"/>
    <w:rsid w:val="00237156"/>
    <w:rsid w:val="00296B17"/>
    <w:rsid w:val="002A2DDB"/>
    <w:rsid w:val="002C7668"/>
    <w:rsid w:val="002F6E50"/>
    <w:rsid w:val="00376DEE"/>
    <w:rsid w:val="003C78A9"/>
    <w:rsid w:val="003F1B86"/>
    <w:rsid w:val="004018F0"/>
    <w:rsid w:val="00456654"/>
    <w:rsid w:val="0048617D"/>
    <w:rsid w:val="004B62DF"/>
    <w:rsid w:val="00507CD1"/>
    <w:rsid w:val="005332AC"/>
    <w:rsid w:val="0054325A"/>
    <w:rsid w:val="00556E7C"/>
    <w:rsid w:val="00585688"/>
    <w:rsid w:val="005902D6"/>
    <w:rsid w:val="006419E0"/>
    <w:rsid w:val="00677EC2"/>
    <w:rsid w:val="006A2AE1"/>
    <w:rsid w:val="006C442C"/>
    <w:rsid w:val="006C63D5"/>
    <w:rsid w:val="006D7953"/>
    <w:rsid w:val="006F3837"/>
    <w:rsid w:val="007073B5"/>
    <w:rsid w:val="00741D17"/>
    <w:rsid w:val="007D355E"/>
    <w:rsid w:val="00811588"/>
    <w:rsid w:val="00820EE0"/>
    <w:rsid w:val="0085365E"/>
    <w:rsid w:val="00867156"/>
    <w:rsid w:val="008B31CB"/>
    <w:rsid w:val="008C472C"/>
    <w:rsid w:val="008D3233"/>
    <w:rsid w:val="008F6E70"/>
    <w:rsid w:val="00921803"/>
    <w:rsid w:val="0096510C"/>
    <w:rsid w:val="00974283"/>
    <w:rsid w:val="009C7725"/>
    <w:rsid w:val="00A1559B"/>
    <w:rsid w:val="00A301B3"/>
    <w:rsid w:val="00A43E6A"/>
    <w:rsid w:val="00A53AE1"/>
    <w:rsid w:val="00A678DA"/>
    <w:rsid w:val="00AC6235"/>
    <w:rsid w:val="00AD5E1B"/>
    <w:rsid w:val="00AE46BF"/>
    <w:rsid w:val="00B245DC"/>
    <w:rsid w:val="00B83D3E"/>
    <w:rsid w:val="00B9706C"/>
    <w:rsid w:val="00BC376E"/>
    <w:rsid w:val="00BD161C"/>
    <w:rsid w:val="00BE085B"/>
    <w:rsid w:val="00C920C6"/>
    <w:rsid w:val="00CC194A"/>
    <w:rsid w:val="00CD2D1D"/>
    <w:rsid w:val="00D31E81"/>
    <w:rsid w:val="00D45E63"/>
    <w:rsid w:val="00D80014"/>
    <w:rsid w:val="00DF72C2"/>
    <w:rsid w:val="00E123AB"/>
    <w:rsid w:val="00E170C3"/>
    <w:rsid w:val="00E20BE2"/>
    <w:rsid w:val="00E83A52"/>
    <w:rsid w:val="00EB0046"/>
    <w:rsid w:val="00EF5FCE"/>
    <w:rsid w:val="00F07047"/>
    <w:rsid w:val="00F14024"/>
    <w:rsid w:val="00F2216B"/>
    <w:rsid w:val="00F601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7B616-E3CF-4621-B8FD-0BEA88A7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402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1,Заголовок 1 Знак Знак Знак,Знак15 Знак Знак Знак"/>
    <w:basedOn w:val="a"/>
    <w:next w:val="a"/>
    <w:link w:val="11"/>
    <w:uiPriority w:val="99"/>
    <w:qFormat/>
    <w:rsid w:val="00F1402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F14024"/>
    <w:rPr>
      <w:rFonts w:asciiTheme="majorHAnsi" w:eastAsiaTheme="majorEastAsia" w:hAnsiTheme="majorHAnsi" w:cstheme="majorBidi"/>
      <w:color w:val="2E74B5" w:themeColor="accent1" w:themeShade="BF"/>
      <w:sz w:val="32"/>
      <w:szCs w:val="32"/>
      <w:lang w:eastAsia="ru-RU"/>
    </w:rPr>
  </w:style>
  <w:style w:type="paragraph" w:styleId="a3">
    <w:name w:val="footer"/>
    <w:basedOn w:val="a"/>
    <w:link w:val="12"/>
    <w:uiPriority w:val="99"/>
    <w:rsid w:val="00F14024"/>
    <w:pPr>
      <w:tabs>
        <w:tab w:val="center" w:pos="4677"/>
        <w:tab w:val="right" w:pos="9355"/>
      </w:tabs>
    </w:pPr>
  </w:style>
  <w:style w:type="character" w:customStyle="1" w:styleId="a4">
    <w:name w:val="Нижний колонтитул Знак"/>
    <w:basedOn w:val="a0"/>
    <w:uiPriority w:val="99"/>
    <w:semiHidden/>
    <w:rsid w:val="00F14024"/>
    <w:rPr>
      <w:rFonts w:ascii="Times New Roman" w:eastAsia="Times New Roman" w:hAnsi="Times New Roman" w:cs="Times New Roman"/>
      <w:sz w:val="24"/>
      <w:szCs w:val="24"/>
      <w:lang w:eastAsia="ru-RU"/>
    </w:rPr>
  </w:style>
  <w:style w:type="character" w:styleId="a5">
    <w:name w:val="page number"/>
    <w:basedOn w:val="a0"/>
    <w:uiPriority w:val="99"/>
    <w:rsid w:val="00F14024"/>
  </w:style>
  <w:style w:type="paragraph" w:styleId="a6">
    <w:name w:val="Body Text Indent"/>
    <w:basedOn w:val="a"/>
    <w:link w:val="13"/>
    <w:uiPriority w:val="99"/>
    <w:rsid w:val="00F14024"/>
    <w:pPr>
      <w:spacing w:after="120"/>
      <w:ind w:left="283"/>
    </w:pPr>
  </w:style>
  <w:style w:type="character" w:customStyle="1" w:styleId="a7">
    <w:name w:val="Основной текст с отступом Знак"/>
    <w:basedOn w:val="a0"/>
    <w:uiPriority w:val="99"/>
    <w:semiHidden/>
    <w:rsid w:val="00F14024"/>
    <w:rPr>
      <w:rFonts w:ascii="Times New Roman" w:eastAsia="Times New Roman" w:hAnsi="Times New Roman" w:cs="Times New Roman"/>
      <w:sz w:val="24"/>
      <w:szCs w:val="24"/>
      <w:lang w:eastAsia="ru-RU"/>
    </w:rPr>
  </w:style>
  <w:style w:type="paragraph" w:customStyle="1" w:styleId="ConsNormal">
    <w:name w:val="ConsNormal"/>
    <w:link w:val="ConsNormal0"/>
    <w:qFormat/>
    <w:rsid w:val="00F14024"/>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w:link w:val="ConsNormal"/>
    <w:uiPriority w:val="99"/>
    <w:locked/>
    <w:rsid w:val="00F14024"/>
    <w:rPr>
      <w:rFonts w:ascii="Arial" w:eastAsia="Times New Roman" w:hAnsi="Arial" w:cs="Times New Roman"/>
      <w:sz w:val="20"/>
      <w:szCs w:val="20"/>
      <w:lang w:eastAsia="ru-RU"/>
    </w:rPr>
  </w:style>
  <w:style w:type="character" w:styleId="a8">
    <w:name w:val="Hyperlink"/>
    <w:uiPriority w:val="99"/>
    <w:rsid w:val="00F14024"/>
    <w:rPr>
      <w:color w:val="0000FF"/>
      <w:u w:val="single"/>
    </w:rPr>
  </w:style>
  <w:style w:type="paragraph" w:customStyle="1" w:styleId="a9">
    <w:name w:val="Таблицы (моноширинный)"/>
    <w:basedOn w:val="a"/>
    <w:next w:val="a"/>
    <w:uiPriority w:val="99"/>
    <w:rsid w:val="00F14024"/>
    <w:pPr>
      <w:widowControl w:val="0"/>
      <w:autoSpaceDE w:val="0"/>
      <w:autoSpaceDN w:val="0"/>
      <w:adjustRightInd w:val="0"/>
    </w:pPr>
    <w:rPr>
      <w:rFonts w:ascii="Courier New" w:hAnsi="Courier New" w:cs="Courier New"/>
    </w:rPr>
  </w:style>
  <w:style w:type="character" w:customStyle="1" w:styleId="11">
    <w:name w:val="Заголовок 1 Знак1"/>
    <w:aliases w:val="Заголовок 1 Знак Знак1 Знак,Заголовок 1 Знак Знак Знак Знак,Знак15 Знак Знак Знак Знак"/>
    <w:link w:val="1"/>
    <w:uiPriority w:val="99"/>
    <w:locked/>
    <w:rsid w:val="00F14024"/>
    <w:rPr>
      <w:rFonts w:ascii="Arial" w:eastAsia="Times New Roman" w:hAnsi="Arial" w:cs="Arial"/>
      <w:b/>
      <w:bCs/>
      <w:kern w:val="32"/>
      <w:sz w:val="32"/>
      <w:szCs w:val="32"/>
      <w:lang w:eastAsia="ru-RU"/>
    </w:rPr>
  </w:style>
  <w:style w:type="character" w:customStyle="1" w:styleId="12">
    <w:name w:val="Нижний колонтитул Знак1"/>
    <w:link w:val="a3"/>
    <w:uiPriority w:val="99"/>
    <w:rsid w:val="00F14024"/>
    <w:rPr>
      <w:rFonts w:ascii="Times New Roman" w:eastAsia="Times New Roman" w:hAnsi="Times New Roman" w:cs="Times New Roman"/>
      <w:sz w:val="24"/>
      <w:szCs w:val="24"/>
      <w:lang w:eastAsia="ru-RU"/>
    </w:rPr>
  </w:style>
  <w:style w:type="character" w:customStyle="1" w:styleId="13">
    <w:name w:val="Основной текст с отступом Знак1"/>
    <w:link w:val="a6"/>
    <w:uiPriority w:val="99"/>
    <w:rsid w:val="00F14024"/>
    <w:rPr>
      <w:rFonts w:ascii="Times New Roman" w:eastAsia="Times New Roman" w:hAnsi="Times New Roman" w:cs="Times New Roman"/>
      <w:sz w:val="24"/>
      <w:szCs w:val="24"/>
      <w:lang w:eastAsia="ru-RU"/>
    </w:rPr>
  </w:style>
  <w:style w:type="paragraph" w:styleId="aa">
    <w:name w:val="Subtitle"/>
    <w:basedOn w:val="a"/>
    <w:next w:val="ab"/>
    <w:link w:val="ac"/>
    <w:qFormat/>
    <w:rsid w:val="00F14024"/>
    <w:pPr>
      <w:keepNext/>
      <w:suppressAutoHyphens/>
      <w:spacing w:before="240" w:after="120"/>
      <w:jc w:val="center"/>
    </w:pPr>
    <w:rPr>
      <w:rFonts w:ascii="Cambria" w:hAnsi="Cambria"/>
      <w:szCs w:val="20"/>
      <w:lang w:eastAsia="ar-SA"/>
    </w:rPr>
  </w:style>
  <w:style w:type="character" w:customStyle="1" w:styleId="ac">
    <w:name w:val="Подзаголовок Знак"/>
    <w:basedOn w:val="a0"/>
    <w:link w:val="aa"/>
    <w:rsid w:val="00F14024"/>
    <w:rPr>
      <w:rFonts w:ascii="Cambria" w:eastAsia="Times New Roman" w:hAnsi="Cambria" w:cs="Times New Roman"/>
      <w:sz w:val="24"/>
      <w:szCs w:val="20"/>
      <w:lang w:eastAsia="ar-SA"/>
    </w:rPr>
  </w:style>
  <w:style w:type="paragraph" w:customStyle="1" w:styleId="TableContents">
    <w:name w:val="Table Contents"/>
    <w:basedOn w:val="a"/>
    <w:rsid w:val="00F14024"/>
    <w:pPr>
      <w:widowControl w:val="0"/>
      <w:suppressLineNumbers/>
      <w:suppressAutoHyphens/>
      <w:autoSpaceDN w:val="0"/>
      <w:textAlignment w:val="baseline"/>
    </w:pPr>
    <w:rPr>
      <w:rFonts w:eastAsia="Andale Sans UI" w:cs="Tahoma"/>
      <w:kern w:val="3"/>
      <w:lang w:val="de-DE" w:eastAsia="ja-JP" w:bidi="fa-IR"/>
    </w:rPr>
  </w:style>
  <w:style w:type="paragraph" w:customStyle="1" w:styleId="3">
    <w:name w:val="Основной текст3"/>
    <w:basedOn w:val="a"/>
    <w:link w:val="ad"/>
    <w:rsid w:val="00F14024"/>
    <w:pPr>
      <w:widowControl w:val="0"/>
      <w:shd w:val="clear" w:color="auto" w:fill="FFFFFF"/>
      <w:spacing w:line="254" w:lineRule="exact"/>
      <w:jc w:val="center"/>
    </w:pPr>
    <w:rPr>
      <w:rFonts w:ascii="Calibri" w:eastAsia="Calibri" w:hAnsi="Calibri"/>
      <w:sz w:val="22"/>
      <w:szCs w:val="22"/>
      <w:lang w:eastAsia="en-US"/>
    </w:rPr>
  </w:style>
  <w:style w:type="paragraph" w:customStyle="1" w:styleId="-">
    <w:name w:val="Контракт-раздел"/>
    <w:basedOn w:val="a"/>
    <w:next w:val="-0"/>
    <w:rsid w:val="00F14024"/>
    <w:pPr>
      <w:keepNext/>
      <w:numPr>
        <w:numId w:val="3"/>
      </w:numPr>
      <w:tabs>
        <w:tab w:val="clear" w:pos="0"/>
        <w:tab w:val="num" w:pos="284"/>
        <w:tab w:val="left" w:pos="540"/>
      </w:tabs>
      <w:suppressAutoHyphens/>
      <w:spacing w:before="360" w:after="120"/>
      <w:jc w:val="center"/>
      <w:outlineLvl w:val="3"/>
    </w:pPr>
    <w:rPr>
      <w:b/>
      <w:bCs/>
      <w:caps/>
      <w:smallCaps/>
    </w:rPr>
  </w:style>
  <w:style w:type="paragraph" w:customStyle="1" w:styleId="-0">
    <w:name w:val="Контракт-пункт"/>
    <w:basedOn w:val="a"/>
    <w:rsid w:val="00F14024"/>
    <w:pPr>
      <w:numPr>
        <w:ilvl w:val="1"/>
        <w:numId w:val="3"/>
      </w:numPr>
      <w:tabs>
        <w:tab w:val="clear" w:pos="851"/>
      </w:tabs>
      <w:ind w:left="1440" w:hanging="360"/>
      <w:jc w:val="both"/>
    </w:pPr>
  </w:style>
  <w:style w:type="paragraph" w:customStyle="1" w:styleId="-1">
    <w:name w:val="Контракт-подпункт"/>
    <w:basedOn w:val="a"/>
    <w:rsid w:val="00F14024"/>
    <w:pPr>
      <w:numPr>
        <w:ilvl w:val="2"/>
        <w:numId w:val="3"/>
      </w:numPr>
      <w:tabs>
        <w:tab w:val="clear" w:pos="851"/>
      </w:tabs>
      <w:ind w:left="2160" w:hanging="360"/>
      <w:jc w:val="both"/>
    </w:pPr>
  </w:style>
  <w:style w:type="paragraph" w:customStyle="1" w:styleId="-2">
    <w:name w:val="Контракт-подподпункт"/>
    <w:basedOn w:val="a"/>
    <w:rsid w:val="00F14024"/>
    <w:pPr>
      <w:numPr>
        <w:ilvl w:val="3"/>
        <w:numId w:val="3"/>
      </w:numPr>
      <w:tabs>
        <w:tab w:val="clear" w:pos="1418"/>
      </w:tabs>
      <w:ind w:left="2880" w:hanging="360"/>
      <w:jc w:val="both"/>
    </w:pPr>
  </w:style>
  <w:style w:type="paragraph" w:styleId="ab">
    <w:name w:val="Body Text"/>
    <w:basedOn w:val="a"/>
    <w:link w:val="ae"/>
    <w:uiPriority w:val="99"/>
    <w:semiHidden/>
    <w:unhideWhenUsed/>
    <w:rsid w:val="00F14024"/>
    <w:pPr>
      <w:spacing w:after="120"/>
    </w:pPr>
  </w:style>
  <w:style w:type="character" w:customStyle="1" w:styleId="ae">
    <w:name w:val="Основной текст Знак"/>
    <w:basedOn w:val="a0"/>
    <w:link w:val="ab"/>
    <w:uiPriority w:val="99"/>
    <w:semiHidden/>
    <w:rsid w:val="00F14024"/>
    <w:rPr>
      <w:rFonts w:ascii="Times New Roman" w:eastAsia="Times New Roman" w:hAnsi="Times New Roman" w:cs="Times New Roman"/>
      <w:sz w:val="24"/>
      <w:szCs w:val="24"/>
      <w:lang w:eastAsia="ru-RU"/>
    </w:rPr>
  </w:style>
  <w:style w:type="paragraph" w:styleId="af">
    <w:name w:val="List Paragraph"/>
    <w:aliases w:val="ТЗ список,Абзац списка литеральный,Bullet List,FooterText,numbered"/>
    <w:basedOn w:val="a"/>
    <w:link w:val="af0"/>
    <w:uiPriority w:val="1"/>
    <w:qFormat/>
    <w:rsid w:val="006C442C"/>
    <w:pPr>
      <w:ind w:left="720"/>
      <w:contextualSpacing/>
    </w:pPr>
  </w:style>
  <w:style w:type="paragraph" w:customStyle="1" w:styleId="ConsNonformat">
    <w:name w:val="ConsNonformat"/>
    <w:rsid w:val="00A43E6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
    <w:name w:val="Body Text Indent 2"/>
    <w:basedOn w:val="a"/>
    <w:link w:val="20"/>
    <w:rsid w:val="008F6E70"/>
    <w:pPr>
      <w:spacing w:after="120" w:line="480" w:lineRule="auto"/>
      <w:ind w:left="283"/>
      <w:jc w:val="both"/>
    </w:pPr>
  </w:style>
  <w:style w:type="character" w:customStyle="1" w:styleId="20">
    <w:name w:val="Основной текст с отступом 2 Знак"/>
    <w:basedOn w:val="a0"/>
    <w:link w:val="2"/>
    <w:rsid w:val="008F6E70"/>
    <w:rPr>
      <w:rFonts w:ascii="Times New Roman" w:eastAsia="Times New Roman" w:hAnsi="Times New Roman" w:cs="Times New Roman"/>
      <w:sz w:val="24"/>
      <w:szCs w:val="24"/>
      <w:lang w:eastAsia="ru-RU"/>
    </w:rPr>
  </w:style>
  <w:style w:type="paragraph" w:styleId="af1">
    <w:name w:val="footnote text"/>
    <w:aliases w:val="Знак3, Знак3"/>
    <w:basedOn w:val="a"/>
    <w:link w:val="af2"/>
    <w:semiHidden/>
    <w:rsid w:val="008F6E70"/>
    <w:rPr>
      <w:sz w:val="20"/>
      <w:szCs w:val="20"/>
    </w:rPr>
  </w:style>
  <w:style w:type="character" w:customStyle="1" w:styleId="af2">
    <w:name w:val="Текст сноски Знак"/>
    <w:aliases w:val="Знак3 Знак, Знак3 Знак"/>
    <w:basedOn w:val="a0"/>
    <w:link w:val="af1"/>
    <w:semiHidden/>
    <w:rsid w:val="008F6E70"/>
    <w:rPr>
      <w:rFonts w:ascii="Times New Roman" w:eastAsia="Times New Roman" w:hAnsi="Times New Roman" w:cs="Times New Roman"/>
      <w:sz w:val="20"/>
      <w:szCs w:val="20"/>
      <w:lang w:eastAsia="ru-RU"/>
    </w:rPr>
  </w:style>
  <w:style w:type="paragraph" w:customStyle="1" w:styleId="FR1">
    <w:name w:val="FR1"/>
    <w:rsid w:val="009C7725"/>
    <w:pPr>
      <w:widowControl w:val="0"/>
      <w:spacing w:before="200" w:after="0" w:line="240" w:lineRule="auto"/>
      <w:ind w:left="40" w:firstLine="680"/>
      <w:jc w:val="both"/>
    </w:pPr>
    <w:rPr>
      <w:rFonts w:ascii="Arial" w:eastAsia="Times New Roman" w:hAnsi="Arial" w:cs="Times New Roman"/>
      <w:sz w:val="20"/>
      <w:szCs w:val="20"/>
      <w:lang w:eastAsia="ru-RU"/>
    </w:rPr>
  </w:style>
  <w:style w:type="character" w:customStyle="1" w:styleId="af0">
    <w:name w:val="Абзац списка Знак"/>
    <w:aliases w:val="ТЗ список Знак,Абзац списка литеральный Знак,Bullet List Знак,FooterText Знак,numbered Знак"/>
    <w:link w:val="af"/>
    <w:uiPriority w:val="1"/>
    <w:locked/>
    <w:rsid w:val="00A53AE1"/>
    <w:rPr>
      <w:rFonts w:ascii="Times New Roman" w:eastAsia="Times New Roman" w:hAnsi="Times New Roman" w:cs="Times New Roman"/>
      <w:sz w:val="24"/>
      <w:szCs w:val="24"/>
      <w:lang w:eastAsia="ru-RU"/>
    </w:rPr>
  </w:style>
  <w:style w:type="character" w:customStyle="1" w:styleId="ad">
    <w:name w:val="Основной текст_"/>
    <w:link w:val="3"/>
    <w:rsid w:val="00A53AE1"/>
    <w:rPr>
      <w:rFonts w:ascii="Calibri" w:eastAsia="Calibri" w:hAnsi="Calibri" w:cs="Times New Roman"/>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bdou-41@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5032</Words>
  <Characters>28686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204</cp:lastModifiedBy>
  <cp:revision>2</cp:revision>
  <dcterms:created xsi:type="dcterms:W3CDTF">2026-04-24T06:19:00Z</dcterms:created>
  <dcterms:modified xsi:type="dcterms:W3CDTF">2026-04-24T06:19:00Z</dcterms:modified>
</cp:coreProperties>
</file>