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157366F"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D73DB5">
        <w:rPr>
          <w:caps/>
          <w:color w:val="FF0000"/>
          <w:sz w:val="20"/>
          <w:szCs w:val="20"/>
        </w:rPr>
        <w:t>17-</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0A9D3139" w:rsidR="00F909A3" w:rsidRPr="00686FD4" w:rsidRDefault="00D73DB5" w:rsidP="004B7AC6">
      <w:pPr>
        <w:widowControl w:val="0"/>
        <w:ind w:firstLine="709"/>
        <w:rPr>
          <w:sz w:val="20"/>
          <w:szCs w:val="20"/>
        </w:rPr>
      </w:pPr>
      <w:r w:rsidRPr="00D73DB5">
        <w:rPr>
          <w:color w:val="FF0000"/>
          <w:sz w:val="20"/>
          <w:szCs w:val="20"/>
        </w:rPr>
        <w:t>Государственное бюджетное дошкольное образовательное учреждение детский сад № 17 компенсирующего вида Калининского района Санкт-Петербурга, в лице заведующего Моисеевой Маргариты Владимировны</w:t>
      </w:r>
      <w:r w:rsidR="004B7AC6" w:rsidRPr="00686FD4">
        <w:rPr>
          <w:sz w:val="20"/>
          <w:szCs w:val="20"/>
        </w:rPr>
        <w:t xml:space="preserve">, </w:t>
      </w:r>
      <w:r w:rsidR="00413B40" w:rsidRPr="00686FD4">
        <w:rPr>
          <w:sz w:val="20"/>
          <w:szCs w:val="20"/>
        </w:rPr>
        <w:t>именуемое в дальнейшем «Заказчик</w:t>
      </w:r>
      <w:r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D73DB5">
      <w:pPr>
        <w:widowControl w:val="0"/>
        <w:tabs>
          <w:tab w:val="left" w:pos="360"/>
          <w:tab w:val="left" w:pos="960"/>
          <w:tab w:val="left" w:pos="1200"/>
        </w:tabs>
        <w:ind w:firstLine="709"/>
        <w:rPr>
          <w:sz w:val="20"/>
          <w:szCs w:val="20"/>
        </w:rPr>
      </w:pPr>
    </w:p>
    <w:p w14:paraId="0970F051" w14:textId="29F8C292" w:rsidR="007A1691" w:rsidRPr="00686FD4" w:rsidRDefault="005324C6" w:rsidP="00D73DB5">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D73DB5">
      <w:pPr>
        <w:ind w:firstLine="709"/>
        <w:rPr>
          <w:bCs/>
          <w:sz w:val="20"/>
          <w:szCs w:val="20"/>
        </w:rPr>
      </w:pPr>
    </w:p>
    <w:p w14:paraId="7F5F6BDE" w14:textId="4BC6D929" w:rsidR="00E534D2" w:rsidRPr="00686FD4" w:rsidRDefault="00BD1AE5" w:rsidP="00D73DB5">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D73DB5" w:rsidRPr="00D73DB5">
        <w:rPr>
          <w:rFonts w:ascii="Times New Roman" w:hAnsi="Times New Roman"/>
          <w:color w:val="FF0000"/>
          <w:sz w:val="20"/>
          <w:szCs w:val="20"/>
        </w:rPr>
        <w:t>Государственного бюджетного дошкольного образовательного учреждения детского сада № 17 компенсирующего вида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D73DB5" w:rsidRPr="00D73DB5">
        <w:rPr>
          <w:rFonts w:ascii="Times New Roman" w:hAnsi="Times New Roman"/>
          <w:color w:val="FF0000"/>
          <w:sz w:val="20"/>
          <w:szCs w:val="20"/>
        </w:rPr>
        <w:t>195221, Санкт-Петербург, Антоновская ул., д. 7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D73DB5">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D73DB5">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D73DB5">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D73DB5">
      <w:pPr>
        <w:ind w:firstLine="709"/>
        <w:rPr>
          <w:bCs/>
          <w:sz w:val="20"/>
          <w:szCs w:val="20"/>
        </w:rPr>
      </w:pPr>
    </w:p>
    <w:p w14:paraId="1059E396" w14:textId="4EA2F7F0" w:rsidR="00E0777C" w:rsidRPr="00686FD4" w:rsidRDefault="00E0777C" w:rsidP="00D73DB5">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D73DB5">
      <w:pPr>
        <w:ind w:firstLine="709"/>
        <w:rPr>
          <w:bCs/>
          <w:sz w:val="20"/>
          <w:szCs w:val="20"/>
        </w:rPr>
      </w:pPr>
    </w:p>
    <w:p w14:paraId="3EE5DA5F" w14:textId="353A3C17" w:rsidR="00E0777C" w:rsidRPr="00686FD4" w:rsidRDefault="00E0777C" w:rsidP="00D73DB5">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44F87E0A" w14:textId="77777777" w:rsidR="00D73DB5" w:rsidRPr="00D73DB5" w:rsidRDefault="00D73DB5" w:rsidP="00D73DB5">
            <w:pPr>
              <w:rPr>
                <w:rFonts w:eastAsia="Calibri"/>
                <w:sz w:val="20"/>
                <w:szCs w:val="20"/>
              </w:rPr>
            </w:pPr>
            <w:r w:rsidRPr="00D73DB5">
              <w:rPr>
                <w:rFonts w:eastAsia="Calibri"/>
                <w:sz w:val="20"/>
                <w:szCs w:val="20"/>
              </w:rPr>
              <w:t>Государственное бюджетное дошкольное образовательное учреждение детский сад № 17 компенсирующего вида Калининского района Санкт-Петербурга</w:t>
            </w:r>
          </w:p>
          <w:p w14:paraId="0C082E50" w14:textId="77777777" w:rsidR="00D73DB5" w:rsidRPr="00D73DB5" w:rsidRDefault="00D73DB5" w:rsidP="00D73DB5">
            <w:pPr>
              <w:rPr>
                <w:rFonts w:eastAsia="Calibri"/>
                <w:sz w:val="20"/>
                <w:szCs w:val="20"/>
              </w:rPr>
            </w:pPr>
            <w:r w:rsidRPr="00D73DB5">
              <w:rPr>
                <w:rFonts w:eastAsia="Calibri"/>
                <w:sz w:val="20"/>
                <w:szCs w:val="20"/>
              </w:rPr>
              <w:t>195221, Санкт-Петербург, Антоновская ул., д. 7 литер А</w:t>
            </w:r>
          </w:p>
          <w:p w14:paraId="30E55D06" w14:textId="77777777" w:rsidR="00D73DB5" w:rsidRPr="00D73DB5" w:rsidRDefault="00D73DB5" w:rsidP="00D73DB5">
            <w:pPr>
              <w:rPr>
                <w:rFonts w:eastAsia="Calibri"/>
                <w:sz w:val="20"/>
                <w:szCs w:val="20"/>
              </w:rPr>
            </w:pPr>
            <w:r w:rsidRPr="00D73DB5">
              <w:rPr>
                <w:rFonts w:eastAsia="Calibri"/>
                <w:sz w:val="20"/>
                <w:szCs w:val="20"/>
              </w:rPr>
              <w:t>ИНН/КПП - 7804086900/ 780401001</w:t>
            </w:r>
          </w:p>
          <w:p w14:paraId="6A2E7E3A" w14:textId="77777777" w:rsidR="00D73DB5" w:rsidRPr="00D73DB5" w:rsidRDefault="00D73DB5" w:rsidP="00D73DB5">
            <w:pPr>
              <w:rPr>
                <w:rFonts w:eastAsia="Calibri"/>
                <w:sz w:val="20"/>
                <w:szCs w:val="20"/>
              </w:rPr>
            </w:pPr>
            <w:r w:rsidRPr="00D73DB5">
              <w:rPr>
                <w:rFonts w:eastAsia="Calibri"/>
                <w:sz w:val="20"/>
                <w:szCs w:val="20"/>
              </w:rPr>
              <w:t xml:space="preserve">Банк плательщика (получателя): </w:t>
            </w:r>
          </w:p>
          <w:p w14:paraId="14AD691D" w14:textId="77777777" w:rsidR="00D73DB5" w:rsidRPr="00D73DB5" w:rsidRDefault="00D73DB5" w:rsidP="00D73DB5">
            <w:pPr>
              <w:rPr>
                <w:rFonts w:eastAsia="Calibri"/>
                <w:sz w:val="20"/>
                <w:szCs w:val="20"/>
              </w:rPr>
            </w:pPr>
            <w:r w:rsidRPr="00D73DB5">
              <w:rPr>
                <w:rFonts w:eastAsia="Calibri"/>
                <w:sz w:val="20"/>
                <w:szCs w:val="20"/>
              </w:rPr>
              <w:t xml:space="preserve">ОКЦ № 1 Северо-Западного ГУ Банка России//УФК по г. Санкт-Петербургу, г. Санкт-Петербург, </w:t>
            </w:r>
          </w:p>
          <w:p w14:paraId="5BA6428B" w14:textId="77777777" w:rsidR="00D73DB5" w:rsidRPr="00D73DB5" w:rsidRDefault="00D73DB5" w:rsidP="00D73DB5">
            <w:pPr>
              <w:rPr>
                <w:rFonts w:eastAsia="Calibri"/>
                <w:sz w:val="20"/>
                <w:szCs w:val="20"/>
              </w:rPr>
            </w:pPr>
            <w:r w:rsidRPr="00D73DB5">
              <w:rPr>
                <w:rFonts w:eastAsia="Calibri"/>
                <w:sz w:val="20"/>
                <w:szCs w:val="20"/>
              </w:rPr>
              <w:t>г. Санкт-Петербург</w:t>
            </w:r>
          </w:p>
          <w:p w14:paraId="1453B381" w14:textId="77777777" w:rsidR="00D73DB5" w:rsidRPr="00D73DB5" w:rsidRDefault="00D73DB5" w:rsidP="00D73DB5">
            <w:pPr>
              <w:rPr>
                <w:rFonts w:eastAsia="Calibri"/>
                <w:sz w:val="20"/>
                <w:szCs w:val="20"/>
              </w:rPr>
            </w:pPr>
            <w:r w:rsidRPr="00D73DB5">
              <w:rPr>
                <w:rFonts w:eastAsia="Calibri"/>
                <w:sz w:val="20"/>
                <w:szCs w:val="20"/>
              </w:rPr>
              <w:t>БИК банк плательщика (получателя): 014030106</w:t>
            </w:r>
          </w:p>
          <w:p w14:paraId="6A1A09A4" w14:textId="77777777" w:rsidR="00D73DB5" w:rsidRPr="00D73DB5" w:rsidRDefault="00D73DB5" w:rsidP="00D73DB5">
            <w:pPr>
              <w:rPr>
                <w:rFonts w:eastAsia="Calibri"/>
                <w:sz w:val="20"/>
                <w:szCs w:val="20"/>
              </w:rPr>
            </w:pPr>
            <w:r w:rsidRPr="00D73DB5">
              <w:rPr>
                <w:rFonts w:eastAsia="Calibri"/>
                <w:sz w:val="20"/>
                <w:szCs w:val="20"/>
              </w:rPr>
              <w:t>Номер счета банка плательщика (получателя):</w:t>
            </w:r>
          </w:p>
          <w:p w14:paraId="03F0D81C" w14:textId="77777777" w:rsidR="00D73DB5" w:rsidRPr="00D73DB5" w:rsidRDefault="00D73DB5" w:rsidP="00D73DB5">
            <w:pPr>
              <w:rPr>
                <w:rFonts w:eastAsia="Calibri"/>
                <w:sz w:val="20"/>
                <w:szCs w:val="20"/>
              </w:rPr>
            </w:pPr>
            <w:r w:rsidRPr="00D73DB5">
              <w:rPr>
                <w:rFonts w:eastAsia="Calibri"/>
                <w:sz w:val="20"/>
                <w:szCs w:val="20"/>
              </w:rPr>
              <w:t>40102810945370000005</w:t>
            </w:r>
          </w:p>
          <w:p w14:paraId="499F637E" w14:textId="77777777" w:rsidR="00D73DB5" w:rsidRPr="00D73DB5" w:rsidRDefault="00D73DB5" w:rsidP="00D73DB5">
            <w:pPr>
              <w:rPr>
                <w:rFonts w:eastAsia="Calibri"/>
                <w:sz w:val="20"/>
                <w:szCs w:val="20"/>
              </w:rPr>
            </w:pPr>
            <w:r w:rsidRPr="00D73DB5">
              <w:rPr>
                <w:rFonts w:eastAsia="Calibri"/>
                <w:sz w:val="20"/>
                <w:szCs w:val="20"/>
              </w:rPr>
              <w:t>Номер казначейского счета плательщика (получателя):</w:t>
            </w:r>
          </w:p>
          <w:p w14:paraId="02B8B0E5" w14:textId="77777777" w:rsidR="00D73DB5" w:rsidRPr="00D73DB5" w:rsidRDefault="00D73DB5" w:rsidP="00D73DB5">
            <w:pPr>
              <w:rPr>
                <w:rFonts w:eastAsia="Calibri"/>
                <w:sz w:val="20"/>
                <w:szCs w:val="20"/>
              </w:rPr>
            </w:pPr>
            <w:r w:rsidRPr="00D73DB5">
              <w:rPr>
                <w:rFonts w:eastAsia="Calibri"/>
                <w:sz w:val="20"/>
                <w:szCs w:val="20"/>
              </w:rPr>
              <w:t>03224643400000007200</w:t>
            </w:r>
          </w:p>
          <w:p w14:paraId="0266E5B0" w14:textId="77777777" w:rsidR="00D73DB5" w:rsidRPr="00D73DB5" w:rsidRDefault="00D73DB5" w:rsidP="00D73DB5">
            <w:pPr>
              <w:rPr>
                <w:rFonts w:eastAsia="Calibri"/>
                <w:sz w:val="20"/>
                <w:szCs w:val="20"/>
              </w:rPr>
            </w:pPr>
            <w:r w:rsidRPr="00D73DB5">
              <w:rPr>
                <w:rFonts w:eastAsia="Calibri"/>
                <w:sz w:val="20"/>
                <w:szCs w:val="20"/>
              </w:rPr>
              <w:t>Телефон: 540-14-36</w:t>
            </w:r>
          </w:p>
          <w:p w14:paraId="40862FA9" w14:textId="77777777" w:rsidR="00D73DB5" w:rsidRPr="00D73DB5" w:rsidRDefault="00D73DB5" w:rsidP="00D73DB5">
            <w:pPr>
              <w:rPr>
                <w:rFonts w:eastAsia="Calibri"/>
                <w:sz w:val="20"/>
                <w:szCs w:val="20"/>
              </w:rPr>
            </w:pPr>
            <w:r w:rsidRPr="00D73DB5">
              <w:rPr>
                <w:rFonts w:eastAsia="Calibri"/>
                <w:sz w:val="20"/>
                <w:szCs w:val="20"/>
              </w:rPr>
              <w:t>Е-mail: dou17spb@yandex.ru</w:t>
            </w:r>
          </w:p>
          <w:p w14:paraId="76DF4300" w14:textId="77777777" w:rsidR="00D73DB5" w:rsidRPr="00D73DB5" w:rsidRDefault="00D73DB5" w:rsidP="00D73DB5">
            <w:pPr>
              <w:rPr>
                <w:rFonts w:eastAsia="Calibri"/>
                <w:sz w:val="20"/>
                <w:szCs w:val="20"/>
              </w:rPr>
            </w:pPr>
          </w:p>
          <w:p w14:paraId="6E1A3CAD" w14:textId="77777777" w:rsidR="00D73DB5" w:rsidRPr="00D73DB5" w:rsidRDefault="00D73DB5" w:rsidP="00D73DB5">
            <w:pPr>
              <w:rPr>
                <w:rFonts w:eastAsia="Calibri"/>
                <w:sz w:val="20"/>
                <w:szCs w:val="20"/>
              </w:rPr>
            </w:pPr>
            <w:r w:rsidRPr="00D73DB5">
              <w:rPr>
                <w:rFonts w:eastAsia="Calibri"/>
                <w:sz w:val="20"/>
                <w:szCs w:val="20"/>
              </w:rPr>
              <w:t xml:space="preserve">Заведующий </w:t>
            </w:r>
          </w:p>
          <w:p w14:paraId="7F96A56A" w14:textId="77777777" w:rsidR="00D73DB5" w:rsidRPr="00D73DB5" w:rsidRDefault="00D73DB5" w:rsidP="00D73DB5">
            <w:pPr>
              <w:rPr>
                <w:rFonts w:eastAsia="Calibri"/>
                <w:sz w:val="20"/>
                <w:szCs w:val="20"/>
              </w:rPr>
            </w:pPr>
            <w:r w:rsidRPr="00D73DB5">
              <w:rPr>
                <w:rFonts w:eastAsia="Calibri"/>
                <w:sz w:val="20"/>
                <w:szCs w:val="20"/>
              </w:rPr>
              <w:t>___________________ / М.В. Моисеева /</w:t>
            </w:r>
          </w:p>
          <w:p w14:paraId="5154DB5A" w14:textId="77777777" w:rsidR="00D73DB5" w:rsidRPr="00D73DB5" w:rsidRDefault="00D73DB5" w:rsidP="00D73DB5">
            <w:pPr>
              <w:rPr>
                <w:rFonts w:eastAsia="Calibri"/>
                <w:sz w:val="20"/>
                <w:szCs w:val="20"/>
              </w:rPr>
            </w:pPr>
            <w:r w:rsidRPr="00D73DB5">
              <w:rPr>
                <w:rFonts w:eastAsia="Calibri"/>
                <w:sz w:val="20"/>
                <w:szCs w:val="20"/>
              </w:rPr>
              <w:t>(Подписано ЭЦП)</w:t>
            </w:r>
          </w:p>
          <w:p w14:paraId="3F6FF1AC" w14:textId="77777777" w:rsidR="00D73DB5" w:rsidRPr="00D73DB5" w:rsidRDefault="00D73DB5" w:rsidP="00D73DB5">
            <w:pPr>
              <w:rPr>
                <w:rFonts w:eastAsia="Calibri"/>
                <w:sz w:val="20"/>
                <w:szCs w:val="20"/>
              </w:rPr>
            </w:pPr>
          </w:p>
          <w:p w14:paraId="341AE0B1" w14:textId="6D392976" w:rsidR="00AF49E9" w:rsidRPr="003A40F2" w:rsidRDefault="00AF49E9" w:rsidP="00172849">
            <w:pPr>
              <w:rPr>
                <w:rFonts w:eastAsia="Calibri"/>
                <w:sz w:val="20"/>
                <w:szCs w:val="20"/>
              </w:rPr>
            </w:pP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7D1F56" w14:textId="77777777" w:rsidR="00863BE7" w:rsidRDefault="00863BE7">
      <w:r>
        <w:separator/>
      </w:r>
    </w:p>
  </w:endnote>
  <w:endnote w:type="continuationSeparator" w:id="0">
    <w:p w14:paraId="3116719D" w14:textId="77777777" w:rsidR="00863BE7" w:rsidRDefault="00863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14D5E">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07E03" w14:textId="77777777" w:rsidR="00863BE7" w:rsidRDefault="00863BE7">
      <w:r>
        <w:separator/>
      </w:r>
    </w:p>
  </w:footnote>
  <w:footnote w:type="continuationSeparator" w:id="0">
    <w:p w14:paraId="2810F8AF" w14:textId="77777777" w:rsidR="00863BE7" w:rsidRDefault="00863BE7">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D5E"/>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D741A"/>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3BE7"/>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1C627-153B-48DB-8778-4B2D9D726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5703</Words>
  <Characters>32509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38136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4</cp:revision>
  <cp:lastPrinted>2023-03-12T14:11:00Z</cp:lastPrinted>
  <dcterms:created xsi:type="dcterms:W3CDTF">2026-04-23T16:37:00Z</dcterms:created>
  <dcterms:modified xsi:type="dcterms:W3CDTF">2026-04-24T07:00:00Z</dcterms:modified>
  <cp:category/>
</cp:coreProperties>
</file>